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A91236" w14:textId="77777777" w:rsidR="00FB3C96" w:rsidRDefault="00FB3C96" w:rsidP="00FB3C96">
      <w:pPr>
        <w:keepNext/>
        <w:keepLines/>
        <w:pBdr>
          <w:top w:val="nil"/>
          <w:left w:val="nil"/>
          <w:bottom w:val="nil"/>
          <w:right w:val="nil"/>
          <w:between w:val="nil"/>
        </w:pBdr>
        <w:spacing w:line="240" w:lineRule="auto"/>
        <w:ind w:firstLine="0"/>
        <w:jc w:val="center"/>
        <w:rPr>
          <w:rFonts w:eastAsia="Times New Roman" w:cs="Times New Roman"/>
          <w:b/>
          <w:szCs w:val="28"/>
        </w:rPr>
      </w:pPr>
      <w:r>
        <w:rPr>
          <w:rFonts w:eastAsia="Times New Roman" w:cs="Times New Roman"/>
          <w:b/>
          <w:szCs w:val="28"/>
        </w:rPr>
        <w:t>НАЦІОНАЛЬНИЙ ТЕХНІЧНИЙ УНІВЕРСИТЕТ УКРАЇНИ</w:t>
      </w:r>
    </w:p>
    <w:p w14:paraId="152CA0A0" w14:textId="77777777" w:rsidR="00FB3C96" w:rsidRDefault="00FB3C96" w:rsidP="00FB3C96">
      <w:pPr>
        <w:spacing w:line="240" w:lineRule="auto"/>
        <w:ind w:firstLine="0"/>
        <w:jc w:val="center"/>
        <w:rPr>
          <w:rFonts w:eastAsia="Times New Roman" w:cs="Times New Roman"/>
          <w:b/>
          <w:szCs w:val="28"/>
        </w:rPr>
      </w:pPr>
      <w:r>
        <w:rPr>
          <w:rFonts w:eastAsia="Times New Roman" w:cs="Times New Roman"/>
          <w:b/>
          <w:szCs w:val="28"/>
        </w:rPr>
        <w:t>«КИЇВСЬКИЙ ПОЛІТЕХНІЧНИЙ ІНСТИТУТ</w:t>
      </w:r>
      <w:r>
        <w:rPr>
          <w:rFonts w:eastAsia="Times New Roman" w:cs="Times New Roman"/>
          <w:b/>
          <w:szCs w:val="28"/>
        </w:rPr>
        <w:br/>
        <w:t>імені ІГОРЯ СІКОРСЬКОГО»</w:t>
      </w:r>
    </w:p>
    <w:p w14:paraId="6C1AC91A" w14:textId="77777777" w:rsidR="00FB3C96" w:rsidRDefault="00FB3C96" w:rsidP="00FB3C96">
      <w:pPr>
        <w:tabs>
          <w:tab w:val="left" w:pos="9356"/>
        </w:tabs>
        <w:spacing w:line="240" w:lineRule="auto"/>
        <w:ind w:firstLine="0"/>
        <w:jc w:val="center"/>
        <w:rPr>
          <w:rFonts w:eastAsia="Times New Roman" w:cs="Times New Roman"/>
          <w:b/>
          <w:szCs w:val="28"/>
        </w:rPr>
      </w:pPr>
      <w:r>
        <w:rPr>
          <w:rFonts w:eastAsia="Times New Roman" w:cs="Times New Roman"/>
          <w:b/>
          <w:szCs w:val="28"/>
        </w:rPr>
        <w:t>Інститут прикладного системного аналізу</w:t>
      </w:r>
    </w:p>
    <w:p w14:paraId="5AA1E660" w14:textId="77777777" w:rsidR="00FB3C96" w:rsidRDefault="00FB3C96" w:rsidP="00FB3C96">
      <w:pPr>
        <w:tabs>
          <w:tab w:val="left" w:pos="9356"/>
        </w:tabs>
        <w:spacing w:line="240" w:lineRule="auto"/>
        <w:ind w:firstLine="0"/>
        <w:jc w:val="center"/>
        <w:rPr>
          <w:rFonts w:eastAsia="Times New Roman" w:cs="Times New Roman"/>
          <w:b/>
          <w:szCs w:val="28"/>
        </w:rPr>
      </w:pPr>
      <w:r>
        <w:rPr>
          <w:rFonts w:eastAsia="Times New Roman" w:cs="Times New Roman"/>
          <w:b/>
          <w:szCs w:val="28"/>
        </w:rPr>
        <w:t>Кафедра математичних методів системного аналізу</w:t>
      </w:r>
    </w:p>
    <w:p w14:paraId="100FDB80" w14:textId="77777777" w:rsidR="00FB3C96" w:rsidRDefault="00FB3C96" w:rsidP="00FB3C96">
      <w:pPr>
        <w:tabs>
          <w:tab w:val="left" w:pos="720"/>
          <w:tab w:val="left" w:pos="1440"/>
          <w:tab w:val="left" w:pos="1620"/>
        </w:tabs>
        <w:ind w:left="5672" w:firstLine="0"/>
        <w:rPr>
          <w:rFonts w:eastAsia="Times New Roman" w:cs="Times New Roman"/>
          <w:sz w:val="24"/>
          <w:szCs w:val="24"/>
        </w:rPr>
      </w:pPr>
    </w:p>
    <w:p w14:paraId="4B64832F" w14:textId="77777777" w:rsidR="00FB3C96" w:rsidRDefault="00FB3C96" w:rsidP="00FB3C96">
      <w:pPr>
        <w:tabs>
          <w:tab w:val="left" w:pos="720"/>
          <w:tab w:val="left" w:pos="1440"/>
          <w:tab w:val="left" w:pos="1620"/>
        </w:tabs>
        <w:spacing w:line="240" w:lineRule="auto"/>
        <w:ind w:left="5670" w:firstLine="0"/>
        <w:rPr>
          <w:rFonts w:eastAsia="Times New Roman" w:cs="Times New Roman"/>
          <w:sz w:val="24"/>
          <w:szCs w:val="24"/>
        </w:rPr>
      </w:pPr>
      <w:r w:rsidRPr="0AAE238A">
        <w:rPr>
          <w:rFonts w:eastAsia="Times New Roman" w:cs="Times New Roman"/>
          <w:sz w:val="24"/>
          <w:szCs w:val="24"/>
        </w:rPr>
        <w:t xml:space="preserve"> До захисту допущено:</w:t>
      </w:r>
    </w:p>
    <w:p w14:paraId="6A097910" w14:textId="77777777" w:rsidR="00FB3C96" w:rsidRDefault="00FB3C96" w:rsidP="00FB3C96">
      <w:pPr>
        <w:tabs>
          <w:tab w:val="left" w:pos="720"/>
          <w:tab w:val="left" w:pos="1440"/>
          <w:tab w:val="left" w:pos="1620"/>
        </w:tabs>
        <w:spacing w:line="240" w:lineRule="auto"/>
        <w:ind w:left="5670" w:firstLine="0"/>
        <w:rPr>
          <w:rFonts w:eastAsia="Times New Roman" w:cs="Times New Roman"/>
          <w:sz w:val="24"/>
          <w:szCs w:val="24"/>
        </w:rPr>
      </w:pPr>
      <w:r w:rsidRPr="0AAE238A">
        <w:rPr>
          <w:rFonts w:eastAsia="Times New Roman" w:cs="Times New Roman"/>
          <w:sz w:val="24"/>
          <w:szCs w:val="24"/>
        </w:rPr>
        <w:t xml:space="preserve"> Завідувач кафедри</w:t>
      </w:r>
    </w:p>
    <w:p w14:paraId="08765699" w14:textId="77777777" w:rsidR="00FB3C96" w:rsidRDefault="00FB3C96" w:rsidP="00FB3C96">
      <w:pPr>
        <w:tabs>
          <w:tab w:val="left" w:pos="720"/>
          <w:tab w:val="left" w:pos="1440"/>
          <w:tab w:val="left" w:pos="1620"/>
        </w:tabs>
        <w:spacing w:line="240" w:lineRule="auto"/>
        <w:ind w:left="5670" w:firstLine="0"/>
        <w:rPr>
          <w:rFonts w:eastAsia="Times New Roman" w:cs="Times New Roman"/>
          <w:sz w:val="24"/>
          <w:szCs w:val="24"/>
        </w:rPr>
      </w:pPr>
      <w:r w:rsidRPr="0AAE238A">
        <w:rPr>
          <w:rFonts w:eastAsia="Times New Roman" w:cs="Times New Roman"/>
          <w:sz w:val="24"/>
          <w:szCs w:val="24"/>
        </w:rPr>
        <w:t xml:space="preserve"> _______ Оксана </w:t>
      </w:r>
      <w:proofErr w:type="spellStart"/>
      <w:r w:rsidRPr="0AAE238A">
        <w:rPr>
          <w:rFonts w:eastAsia="Times New Roman" w:cs="Times New Roman"/>
          <w:sz w:val="24"/>
          <w:szCs w:val="24"/>
        </w:rPr>
        <w:t>Тимощук</w:t>
      </w:r>
      <w:proofErr w:type="spellEnd"/>
    </w:p>
    <w:p w14:paraId="3EE4E1C1" w14:textId="77777777" w:rsidR="00FB3C96" w:rsidRDefault="00FB3C96" w:rsidP="00FB3C96">
      <w:pPr>
        <w:tabs>
          <w:tab w:val="left" w:pos="720"/>
          <w:tab w:val="left" w:pos="1440"/>
          <w:tab w:val="left" w:pos="1620"/>
        </w:tabs>
        <w:spacing w:line="240" w:lineRule="auto"/>
        <w:ind w:left="5672" w:firstLine="0"/>
        <w:rPr>
          <w:rFonts w:eastAsia="Times New Roman" w:cs="Times New Roman"/>
          <w:sz w:val="24"/>
          <w:szCs w:val="24"/>
        </w:rPr>
      </w:pPr>
      <w:r>
        <w:rPr>
          <w:rFonts w:eastAsia="Times New Roman" w:cs="Times New Roman"/>
          <w:sz w:val="24"/>
          <w:szCs w:val="24"/>
        </w:rPr>
        <w:t xml:space="preserve"> «___»_____________2021 р.</w:t>
      </w:r>
    </w:p>
    <w:p w14:paraId="6DB58F76" w14:textId="77777777" w:rsidR="00FB3C96" w:rsidRDefault="00FB3C96" w:rsidP="00FB3C96">
      <w:pPr>
        <w:tabs>
          <w:tab w:val="left" w:pos="9631"/>
        </w:tabs>
        <w:spacing w:line="240" w:lineRule="auto"/>
        <w:ind w:firstLine="0"/>
        <w:rPr>
          <w:rFonts w:eastAsia="Times New Roman" w:cs="Times New Roman"/>
          <w:b/>
          <w:smallCaps/>
          <w:szCs w:val="28"/>
        </w:rPr>
      </w:pPr>
    </w:p>
    <w:p w14:paraId="694DA6B6" w14:textId="77777777" w:rsidR="00FB3C96" w:rsidRDefault="00FB3C96" w:rsidP="00FB3C96">
      <w:pPr>
        <w:tabs>
          <w:tab w:val="right" w:pos="8903"/>
        </w:tabs>
        <w:spacing w:line="240" w:lineRule="auto"/>
        <w:ind w:firstLine="0"/>
        <w:jc w:val="center"/>
        <w:rPr>
          <w:rFonts w:eastAsia="Times New Roman" w:cs="Times New Roman"/>
          <w:b/>
          <w:sz w:val="40"/>
          <w:szCs w:val="40"/>
        </w:rPr>
      </w:pPr>
      <w:r>
        <w:rPr>
          <w:rFonts w:eastAsia="Times New Roman" w:cs="Times New Roman"/>
          <w:b/>
          <w:sz w:val="40"/>
          <w:szCs w:val="40"/>
        </w:rPr>
        <w:t>Дипломна робота</w:t>
      </w:r>
    </w:p>
    <w:p w14:paraId="63019644" w14:textId="77777777" w:rsidR="00FB3C96" w:rsidRDefault="00FB3C96" w:rsidP="00FB3C96">
      <w:pPr>
        <w:spacing w:line="240" w:lineRule="auto"/>
        <w:ind w:firstLine="0"/>
        <w:jc w:val="center"/>
        <w:rPr>
          <w:rFonts w:eastAsia="Times New Roman" w:cs="Times New Roman"/>
          <w:b/>
          <w:szCs w:val="28"/>
        </w:rPr>
      </w:pPr>
      <w:r>
        <w:rPr>
          <w:rFonts w:eastAsia="Times New Roman" w:cs="Times New Roman"/>
          <w:b/>
          <w:szCs w:val="28"/>
        </w:rPr>
        <w:t>на здобуття ступеня бакалавра</w:t>
      </w:r>
    </w:p>
    <w:p w14:paraId="4EEE9C19" w14:textId="77777777" w:rsidR="00FB3C96" w:rsidRDefault="00FB3C96" w:rsidP="00FB3C96">
      <w:pPr>
        <w:spacing w:line="240" w:lineRule="auto"/>
        <w:ind w:firstLine="0"/>
        <w:jc w:val="center"/>
        <w:rPr>
          <w:rFonts w:eastAsia="Times New Roman" w:cs="Times New Roman"/>
          <w:b/>
          <w:szCs w:val="28"/>
        </w:rPr>
      </w:pPr>
      <w:r>
        <w:rPr>
          <w:rFonts w:eastAsia="Times New Roman" w:cs="Times New Roman"/>
          <w:b/>
          <w:szCs w:val="28"/>
        </w:rPr>
        <w:t>за освітньо-професійною програмою «Системи та методи штучного інтелекту»</w:t>
      </w:r>
    </w:p>
    <w:p w14:paraId="32E74C6A" w14:textId="77777777" w:rsidR="00FB3C96" w:rsidRDefault="00FB3C96" w:rsidP="00FB3C96">
      <w:pPr>
        <w:tabs>
          <w:tab w:val="left" w:pos="9356"/>
        </w:tabs>
        <w:spacing w:line="240" w:lineRule="auto"/>
        <w:ind w:firstLine="0"/>
        <w:jc w:val="center"/>
        <w:rPr>
          <w:rFonts w:eastAsia="Times New Roman" w:cs="Times New Roman"/>
          <w:b/>
          <w:szCs w:val="28"/>
        </w:rPr>
      </w:pPr>
      <w:r>
        <w:rPr>
          <w:rFonts w:eastAsia="Times New Roman" w:cs="Times New Roman"/>
          <w:b/>
          <w:szCs w:val="28"/>
        </w:rPr>
        <w:t>спеціальності 122 «Комп’ютерні науки»</w:t>
      </w:r>
    </w:p>
    <w:p w14:paraId="6E6B5679" w14:textId="0D6928B3" w:rsidR="00FB3C96" w:rsidRDefault="00FB3C96" w:rsidP="00FB3C96">
      <w:pPr>
        <w:tabs>
          <w:tab w:val="left" w:pos="9356"/>
        </w:tabs>
        <w:spacing w:line="276" w:lineRule="auto"/>
        <w:ind w:firstLine="0"/>
        <w:jc w:val="center"/>
        <w:rPr>
          <w:rFonts w:eastAsia="Times New Roman" w:cs="Times New Roman"/>
          <w:szCs w:val="28"/>
        </w:rPr>
      </w:pPr>
      <w:r>
        <w:rPr>
          <w:rFonts w:eastAsia="Times New Roman" w:cs="Times New Roman"/>
          <w:b/>
          <w:szCs w:val="28"/>
        </w:rPr>
        <w:t xml:space="preserve">на тему: </w:t>
      </w:r>
      <w:r>
        <w:rPr>
          <w:rFonts w:eastAsia="Times New Roman" w:cs="Times New Roman"/>
          <w:b/>
          <w:sz w:val="32"/>
          <w:szCs w:val="32"/>
        </w:rPr>
        <w:t>«</w:t>
      </w:r>
      <w:proofErr w:type="spellStart"/>
      <w:r>
        <w:rPr>
          <w:rFonts w:eastAsia="Times New Roman" w:cs="Times New Roman"/>
          <w:sz w:val="32"/>
          <w:szCs w:val="32"/>
        </w:rPr>
        <w:t>Парсинг</w:t>
      </w:r>
      <w:proofErr w:type="spellEnd"/>
      <w:r>
        <w:rPr>
          <w:rFonts w:eastAsia="Times New Roman" w:cs="Times New Roman"/>
          <w:sz w:val="32"/>
          <w:szCs w:val="32"/>
        </w:rPr>
        <w:t xml:space="preserve"> даних з </w:t>
      </w:r>
      <w:proofErr w:type="spellStart"/>
      <w:r>
        <w:rPr>
          <w:rFonts w:eastAsia="Times New Roman" w:cs="Times New Roman"/>
          <w:sz w:val="32"/>
          <w:szCs w:val="32"/>
        </w:rPr>
        <w:t>вебсторінок</w:t>
      </w:r>
      <w:proofErr w:type="spellEnd"/>
      <w:r>
        <w:rPr>
          <w:rFonts w:eastAsia="Times New Roman" w:cs="Times New Roman"/>
          <w:sz w:val="32"/>
          <w:szCs w:val="32"/>
        </w:rPr>
        <w:t xml:space="preserve"> з використанням методів машинного навчання</w:t>
      </w:r>
      <w:r>
        <w:rPr>
          <w:rFonts w:eastAsia="Times New Roman" w:cs="Times New Roman"/>
          <w:b/>
          <w:sz w:val="32"/>
          <w:szCs w:val="32"/>
        </w:rPr>
        <w:t>»</w:t>
      </w:r>
    </w:p>
    <w:p w14:paraId="26E1433D" w14:textId="77777777" w:rsidR="00FB3C96" w:rsidRDefault="00FB3C96" w:rsidP="00FB3C96">
      <w:pPr>
        <w:spacing w:line="240" w:lineRule="auto"/>
        <w:ind w:firstLine="0"/>
        <w:rPr>
          <w:rFonts w:eastAsia="Times New Roman" w:cs="Times New Roman"/>
          <w:szCs w:val="28"/>
        </w:rPr>
      </w:pPr>
    </w:p>
    <w:p w14:paraId="2ADD4890" w14:textId="77777777" w:rsidR="00FB3C96" w:rsidRDefault="00FB3C96" w:rsidP="00FB3C96">
      <w:pPr>
        <w:spacing w:line="240" w:lineRule="auto"/>
        <w:ind w:firstLine="0"/>
        <w:rPr>
          <w:rFonts w:eastAsia="Times New Roman" w:cs="Times New Roman"/>
          <w:szCs w:val="28"/>
        </w:rPr>
      </w:pPr>
      <w:r>
        <w:rPr>
          <w:rFonts w:eastAsia="Times New Roman" w:cs="Times New Roman"/>
          <w:szCs w:val="28"/>
        </w:rPr>
        <w:t xml:space="preserve">Виконав: </w:t>
      </w:r>
    </w:p>
    <w:p w14:paraId="06358825" w14:textId="77777777" w:rsidR="00FB3C96" w:rsidRDefault="00FB3C96" w:rsidP="00FB3C96">
      <w:pPr>
        <w:spacing w:line="240" w:lineRule="auto"/>
        <w:ind w:firstLine="0"/>
        <w:rPr>
          <w:rFonts w:eastAsia="Times New Roman" w:cs="Times New Roman"/>
          <w:szCs w:val="28"/>
        </w:rPr>
      </w:pPr>
      <w:r>
        <w:rPr>
          <w:rFonts w:eastAsia="Times New Roman" w:cs="Times New Roman"/>
          <w:szCs w:val="28"/>
        </w:rPr>
        <w:t xml:space="preserve">студент IV курсу, групи КА-75 </w:t>
      </w:r>
    </w:p>
    <w:p w14:paraId="4EB4A006" w14:textId="7951C90C" w:rsidR="00FB3C96" w:rsidRDefault="00FB3C96" w:rsidP="00FB3C96">
      <w:pPr>
        <w:tabs>
          <w:tab w:val="left" w:pos="7513"/>
        </w:tabs>
        <w:spacing w:line="240" w:lineRule="auto"/>
        <w:ind w:firstLine="0"/>
        <w:rPr>
          <w:rFonts w:eastAsia="Times New Roman" w:cs="Times New Roman"/>
          <w:szCs w:val="28"/>
        </w:rPr>
      </w:pPr>
      <w:proofErr w:type="spellStart"/>
      <w:r>
        <w:rPr>
          <w:rFonts w:eastAsia="Times New Roman" w:cs="Times New Roman"/>
          <w:szCs w:val="28"/>
        </w:rPr>
        <w:t>Осетров</w:t>
      </w:r>
      <w:proofErr w:type="spellEnd"/>
      <w:r>
        <w:rPr>
          <w:rFonts w:eastAsia="Times New Roman" w:cs="Times New Roman"/>
          <w:szCs w:val="28"/>
        </w:rPr>
        <w:t xml:space="preserve"> Антон Олександрович</w:t>
      </w:r>
      <w:r>
        <w:rPr>
          <w:rFonts w:eastAsia="Times New Roman" w:cs="Times New Roman"/>
          <w:szCs w:val="28"/>
        </w:rPr>
        <w:tab/>
      </w:r>
      <w:r>
        <w:rPr>
          <w:rFonts w:eastAsia="Times New Roman" w:cs="Times New Roman"/>
          <w:szCs w:val="28"/>
        </w:rPr>
        <w:t xml:space="preserve"> </w:t>
      </w:r>
      <w:r>
        <w:rPr>
          <w:rFonts w:eastAsia="Times New Roman" w:cs="Times New Roman"/>
          <w:szCs w:val="28"/>
        </w:rPr>
        <w:t>__________</w:t>
      </w:r>
    </w:p>
    <w:p w14:paraId="026BE2F2" w14:textId="77777777" w:rsidR="00FB3C96" w:rsidRDefault="00FB3C96" w:rsidP="00FB3C96">
      <w:pPr>
        <w:tabs>
          <w:tab w:val="left" w:pos="7371"/>
          <w:tab w:val="left" w:pos="7513"/>
          <w:tab w:val="left" w:pos="8903"/>
        </w:tabs>
        <w:spacing w:line="240" w:lineRule="auto"/>
        <w:ind w:firstLine="0"/>
        <w:rPr>
          <w:rFonts w:eastAsia="Times New Roman" w:cs="Times New Roman"/>
          <w:szCs w:val="28"/>
        </w:rPr>
      </w:pPr>
      <w:r>
        <w:rPr>
          <w:rFonts w:eastAsia="Times New Roman" w:cs="Times New Roman"/>
          <w:szCs w:val="28"/>
        </w:rPr>
        <w:t xml:space="preserve">Керівник: </w:t>
      </w:r>
    </w:p>
    <w:p w14:paraId="7FEE0C71" w14:textId="73FAD888" w:rsidR="00FB3C96" w:rsidRDefault="00FB3C96" w:rsidP="00FB3C96">
      <w:pPr>
        <w:tabs>
          <w:tab w:val="left" w:pos="7371"/>
          <w:tab w:val="left" w:pos="7513"/>
          <w:tab w:val="left" w:pos="8903"/>
        </w:tabs>
        <w:spacing w:line="240" w:lineRule="auto"/>
        <w:ind w:firstLine="0"/>
        <w:rPr>
          <w:rFonts w:eastAsia="Times New Roman" w:cs="Times New Roman"/>
          <w:szCs w:val="28"/>
        </w:rPr>
      </w:pPr>
      <w:r>
        <w:rPr>
          <w:color w:val="00000A"/>
          <w:szCs w:val="28"/>
          <w:lang w:eastAsia="uk-UA"/>
        </w:rPr>
        <w:t>П</w:t>
      </w:r>
      <w:r>
        <w:rPr>
          <w:color w:val="00000A"/>
          <w:szCs w:val="28"/>
          <w:lang w:eastAsia="uk-UA"/>
        </w:rPr>
        <w:t xml:space="preserve">рофесор </w:t>
      </w:r>
      <w:proofErr w:type="spellStart"/>
      <w:r>
        <w:rPr>
          <w:color w:val="00000A"/>
          <w:szCs w:val="28"/>
          <w:lang w:eastAsia="uk-UA"/>
        </w:rPr>
        <w:t>к.т.н</w:t>
      </w:r>
      <w:proofErr w:type="spellEnd"/>
      <w:r>
        <w:rPr>
          <w:color w:val="00000A"/>
          <w:szCs w:val="28"/>
          <w:lang w:eastAsia="uk-UA"/>
        </w:rPr>
        <w:t xml:space="preserve"> Данилов Валерій Якович</w:t>
      </w:r>
      <w:r>
        <w:rPr>
          <w:bCs/>
          <w:color w:val="000000"/>
          <w:szCs w:val="28"/>
        </w:rPr>
        <w:t xml:space="preserve">                    </w:t>
      </w:r>
      <w:r>
        <w:rPr>
          <w:rFonts w:eastAsia="Times New Roman" w:cs="Times New Roman"/>
          <w:szCs w:val="28"/>
        </w:rPr>
        <w:tab/>
      </w:r>
      <w:r>
        <w:rPr>
          <w:rFonts w:eastAsia="Times New Roman" w:cs="Times New Roman"/>
          <w:szCs w:val="28"/>
        </w:rPr>
        <w:t xml:space="preserve">   </w:t>
      </w:r>
      <w:r>
        <w:rPr>
          <w:rFonts w:eastAsia="Times New Roman" w:cs="Times New Roman"/>
          <w:szCs w:val="28"/>
        </w:rPr>
        <w:t>__________</w:t>
      </w:r>
    </w:p>
    <w:p w14:paraId="6A604389" w14:textId="77777777" w:rsidR="00FB3C96" w:rsidRDefault="00FB3C96" w:rsidP="00FB3C96">
      <w:pPr>
        <w:tabs>
          <w:tab w:val="left" w:pos="1560"/>
          <w:tab w:val="left" w:pos="3119"/>
          <w:tab w:val="left" w:pos="3261"/>
          <w:tab w:val="left" w:pos="7371"/>
          <w:tab w:val="left" w:pos="7513"/>
          <w:tab w:val="left" w:pos="8903"/>
        </w:tabs>
        <w:spacing w:line="240" w:lineRule="auto"/>
        <w:ind w:firstLine="0"/>
        <w:rPr>
          <w:rFonts w:eastAsia="Times New Roman" w:cs="Times New Roman"/>
          <w:szCs w:val="28"/>
        </w:rPr>
      </w:pPr>
      <w:r>
        <w:rPr>
          <w:rFonts w:eastAsia="Times New Roman" w:cs="Times New Roman"/>
          <w:szCs w:val="28"/>
        </w:rPr>
        <w:t xml:space="preserve">Консультант з економічного розділу: </w:t>
      </w:r>
    </w:p>
    <w:p w14:paraId="0A0BD2B0" w14:textId="77777777" w:rsidR="00FB3C96" w:rsidRDefault="00FB3C96" w:rsidP="00FB3C96">
      <w:pPr>
        <w:tabs>
          <w:tab w:val="left" w:pos="5781"/>
          <w:tab w:val="left" w:pos="7371"/>
          <w:tab w:val="left" w:pos="7513"/>
          <w:tab w:val="left" w:pos="8903"/>
        </w:tabs>
        <w:spacing w:line="240" w:lineRule="auto"/>
        <w:ind w:firstLine="0"/>
        <w:rPr>
          <w:rFonts w:eastAsia="Times New Roman" w:cs="Times New Roman"/>
          <w:szCs w:val="28"/>
        </w:rPr>
      </w:pPr>
      <w:r>
        <w:rPr>
          <w:rFonts w:eastAsia="Times New Roman" w:cs="Times New Roman"/>
          <w:szCs w:val="28"/>
        </w:rPr>
        <w:t xml:space="preserve">Доцент, </w:t>
      </w:r>
      <w:proofErr w:type="spellStart"/>
      <w:r>
        <w:rPr>
          <w:rFonts w:eastAsia="Times New Roman" w:cs="Times New Roman"/>
          <w:szCs w:val="28"/>
        </w:rPr>
        <w:t>к.е.н</w:t>
      </w:r>
      <w:proofErr w:type="spellEnd"/>
      <w:r>
        <w:rPr>
          <w:rFonts w:eastAsia="Times New Roman" w:cs="Times New Roman"/>
          <w:szCs w:val="28"/>
        </w:rPr>
        <w:t>. Рощина Н.В.                                                              __________</w:t>
      </w:r>
    </w:p>
    <w:p w14:paraId="029E5D58" w14:textId="77777777" w:rsidR="00FB3C96" w:rsidRDefault="00FB3C96" w:rsidP="00FB3C96">
      <w:pPr>
        <w:spacing w:line="240" w:lineRule="auto"/>
        <w:ind w:firstLine="0"/>
        <w:rPr>
          <w:rFonts w:eastAsia="Times New Roman" w:cs="Times New Roman"/>
          <w:szCs w:val="28"/>
        </w:rPr>
      </w:pPr>
      <w:r>
        <w:rPr>
          <w:rFonts w:eastAsia="Times New Roman" w:cs="Times New Roman"/>
          <w:szCs w:val="28"/>
        </w:rPr>
        <w:t xml:space="preserve">Консультант з </w:t>
      </w:r>
      <w:proofErr w:type="spellStart"/>
      <w:r>
        <w:rPr>
          <w:rFonts w:eastAsia="Times New Roman" w:cs="Times New Roman"/>
          <w:szCs w:val="28"/>
        </w:rPr>
        <w:t>нормоконтролю</w:t>
      </w:r>
      <w:proofErr w:type="spellEnd"/>
      <w:r>
        <w:rPr>
          <w:rFonts w:eastAsia="Times New Roman" w:cs="Times New Roman"/>
          <w:szCs w:val="28"/>
        </w:rPr>
        <w:t>:</w:t>
      </w:r>
    </w:p>
    <w:p w14:paraId="106F9D50" w14:textId="77777777" w:rsidR="00FB3C96" w:rsidRDefault="00FB3C96" w:rsidP="00FB3C96">
      <w:pPr>
        <w:tabs>
          <w:tab w:val="left" w:pos="7513"/>
        </w:tabs>
        <w:spacing w:line="240" w:lineRule="auto"/>
        <w:ind w:firstLine="0"/>
        <w:rPr>
          <w:rFonts w:eastAsia="Times New Roman" w:cs="Times New Roman"/>
          <w:szCs w:val="28"/>
        </w:rPr>
      </w:pPr>
      <w:r>
        <w:rPr>
          <w:rFonts w:eastAsia="Times New Roman" w:cs="Times New Roman"/>
          <w:szCs w:val="28"/>
        </w:rPr>
        <w:t xml:space="preserve">Доцент, </w:t>
      </w:r>
      <w:proofErr w:type="spellStart"/>
      <w:r>
        <w:rPr>
          <w:rFonts w:eastAsia="Times New Roman" w:cs="Times New Roman"/>
          <w:szCs w:val="28"/>
        </w:rPr>
        <w:t>к.т.н</w:t>
      </w:r>
      <w:proofErr w:type="spellEnd"/>
      <w:r>
        <w:rPr>
          <w:rFonts w:eastAsia="Times New Roman" w:cs="Times New Roman"/>
          <w:szCs w:val="28"/>
        </w:rPr>
        <w:t>. Коваленко А. Є.</w:t>
      </w:r>
      <w:r>
        <w:rPr>
          <w:rFonts w:eastAsia="Times New Roman" w:cs="Times New Roman"/>
          <w:szCs w:val="28"/>
        </w:rPr>
        <w:tab/>
        <w:t xml:space="preserve"> __________</w:t>
      </w:r>
    </w:p>
    <w:p w14:paraId="24F2BD37" w14:textId="77777777" w:rsidR="00FB3C96" w:rsidRDefault="00FB3C96" w:rsidP="00FB3C96">
      <w:pPr>
        <w:tabs>
          <w:tab w:val="left" w:pos="7371"/>
          <w:tab w:val="left" w:pos="7513"/>
          <w:tab w:val="left" w:pos="8903"/>
        </w:tabs>
        <w:spacing w:line="240" w:lineRule="auto"/>
        <w:ind w:firstLine="0"/>
        <w:rPr>
          <w:rFonts w:eastAsia="Times New Roman" w:cs="Times New Roman"/>
          <w:szCs w:val="28"/>
        </w:rPr>
      </w:pPr>
      <w:r>
        <w:rPr>
          <w:rFonts w:eastAsia="Times New Roman" w:cs="Times New Roman"/>
          <w:szCs w:val="28"/>
        </w:rPr>
        <w:t>Рецензент:</w:t>
      </w:r>
    </w:p>
    <w:p w14:paraId="0F51A579" w14:textId="5ADB2BFE" w:rsidR="00FB3C96" w:rsidRDefault="00FB3C96" w:rsidP="00FB3C96">
      <w:pPr>
        <w:tabs>
          <w:tab w:val="left" w:pos="7371"/>
          <w:tab w:val="left" w:pos="7513"/>
          <w:tab w:val="left" w:pos="8903"/>
        </w:tabs>
        <w:spacing w:line="240" w:lineRule="auto"/>
        <w:ind w:firstLine="0"/>
        <w:rPr>
          <w:rFonts w:eastAsia="Times New Roman" w:cs="Times New Roman"/>
          <w:szCs w:val="28"/>
        </w:rPr>
      </w:pPr>
      <w:r>
        <w:rPr>
          <w:color w:val="000000"/>
          <w:szCs w:val="28"/>
          <w:lang w:eastAsia="uk-UA"/>
        </w:rPr>
        <w:t>Д</w:t>
      </w:r>
      <w:r>
        <w:rPr>
          <w:color w:val="000000"/>
          <w:szCs w:val="28"/>
          <w:lang w:eastAsia="uk-UA"/>
        </w:rPr>
        <w:t xml:space="preserve">оцент, </w:t>
      </w:r>
      <w:proofErr w:type="spellStart"/>
      <w:r>
        <w:rPr>
          <w:color w:val="000000"/>
          <w:szCs w:val="28"/>
          <w:lang w:eastAsia="uk-UA"/>
        </w:rPr>
        <w:t>к.т.н Новиков</w:t>
      </w:r>
      <w:proofErr w:type="spellEnd"/>
      <w:r>
        <w:rPr>
          <w:color w:val="000000"/>
          <w:szCs w:val="28"/>
          <w:lang w:eastAsia="uk-UA"/>
        </w:rPr>
        <w:t xml:space="preserve"> О. М.</w:t>
      </w:r>
      <w:r>
        <w:rPr>
          <w:rFonts w:eastAsia="Times New Roman" w:cs="Times New Roman"/>
          <w:szCs w:val="28"/>
        </w:rPr>
        <w:tab/>
        <w:t xml:space="preserve">   __________</w:t>
      </w:r>
    </w:p>
    <w:p w14:paraId="4A45D92A" w14:textId="77777777" w:rsidR="00FB3C96" w:rsidRDefault="00FB3C96" w:rsidP="00FB3C96">
      <w:pPr>
        <w:tabs>
          <w:tab w:val="left" w:pos="330"/>
        </w:tabs>
        <w:spacing w:line="240" w:lineRule="auto"/>
        <w:ind w:left="4536" w:firstLine="0"/>
        <w:rPr>
          <w:rFonts w:eastAsia="Times New Roman" w:cs="Times New Roman"/>
          <w:szCs w:val="28"/>
        </w:rPr>
      </w:pPr>
      <w:r>
        <w:rPr>
          <w:rFonts w:eastAsia="Times New Roman" w:cs="Times New Roman"/>
          <w:szCs w:val="28"/>
        </w:rPr>
        <w:br/>
      </w:r>
      <w:r>
        <w:rPr>
          <w:rFonts w:eastAsia="Times New Roman" w:cs="Times New Roman"/>
          <w:szCs w:val="28"/>
        </w:rPr>
        <w:br/>
      </w:r>
      <w:r>
        <w:rPr>
          <w:rFonts w:eastAsia="Times New Roman" w:cs="Times New Roman"/>
          <w:szCs w:val="28"/>
        </w:rPr>
        <w:br/>
        <w:t>Засвідчую, що у цій дипломній роботі немає запозичень з праць інших авторів без відповідних посилань.</w:t>
      </w:r>
    </w:p>
    <w:p w14:paraId="74A901A9" w14:textId="4DF3C4D5" w:rsidR="00FB3C96" w:rsidRDefault="00FB3C96" w:rsidP="00FB3C96">
      <w:pPr>
        <w:tabs>
          <w:tab w:val="left" w:pos="330"/>
        </w:tabs>
        <w:spacing w:line="240" w:lineRule="auto"/>
        <w:ind w:left="4536" w:firstLine="0"/>
        <w:rPr>
          <w:rFonts w:eastAsia="Times New Roman" w:cs="Times New Roman"/>
          <w:szCs w:val="28"/>
        </w:rPr>
      </w:pPr>
      <w:r>
        <w:rPr>
          <w:rFonts w:eastAsia="Times New Roman" w:cs="Times New Roman"/>
          <w:szCs w:val="28"/>
        </w:rPr>
        <w:t>Студент_______</w:t>
      </w:r>
      <w:proofErr w:type="spellStart"/>
      <w:r>
        <w:rPr>
          <w:rFonts w:eastAsia="Times New Roman" w:cs="Times New Roman"/>
          <w:szCs w:val="28"/>
        </w:rPr>
        <w:t>Осетров</w:t>
      </w:r>
      <w:proofErr w:type="spellEnd"/>
      <w:r>
        <w:rPr>
          <w:rFonts w:eastAsia="Times New Roman" w:cs="Times New Roman"/>
          <w:szCs w:val="28"/>
        </w:rPr>
        <w:t xml:space="preserve"> А. О.</w:t>
      </w:r>
    </w:p>
    <w:p w14:paraId="12B1B5B2" w14:textId="77777777" w:rsidR="00FB3C96" w:rsidRDefault="00FB3C96" w:rsidP="00FB3C96">
      <w:pPr>
        <w:tabs>
          <w:tab w:val="left" w:pos="330"/>
        </w:tabs>
        <w:spacing w:line="240" w:lineRule="auto"/>
        <w:ind w:firstLine="0"/>
        <w:jc w:val="center"/>
        <w:rPr>
          <w:rFonts w:eastAsia="Times New Roman" w:cs="Times New Roman"/>
          <w:szCs w:val="28"/>
        </w:rPr>
      </w:pPr>
    </w:p>
    <w:p w14:paraId="46942689" w14:textId="77777777" w:rsidR="00FB3C96" w:rsidRDefault="00FB3C96" w:rsidP="00FB3C96">
      <w:pPr>
        <w:tabs>
          <w:tab w:val="left" w:pos="330"/>
        </w:tabs>
        <w:spacing w:line="240" w:lineRule="auto"/>
        <w:ind w:firstLine="0"/>
        <w:jc w:val="center"/>
        <w:rPr>
          <w:rFonts w:eastAsia="Times New Roman" w:cs="Times New Roman"/>
          <w:szCs w:val="28"/>
        </w:rPr>
      </w:pPr>
    </w:p>
    <w:p w14:paraId="3C972A70" w14:textId="77777777" w:rsidR="00FB3C96" w:rsidRDefault="00FB3C96" w:rsidP="00FB3C96">
      <w:pPr>
        <w:tabs>
          <w:tab w:val="left" w:pos="330"/>
        </w:tabs>
        <w:spacing w:line="240" w:lineRule="auto"/>
        <w:ind w:firstLine="0"/>
        <w:rPr>
          <w:rFonts w:eastAsia="Times New Roman" w:cs="Times New Roman"/>
          <w:szCs w:val="28"/>
        </w:rPr>
      </w:pPr>
    </w:p>
    <w:p w14:paraId="5F188FE7" w14:textId="77777777" w:rsidR="00FB3C96" w:rsidRDefault="00FB3C96" w:rsidP="00FB3C96">
      <w:pPr>
        <w:tabs>
          <w:tab w:val="left" w:pos="330"/>
        </w:tabs>
        <w:spacing w:line="240" w:lineRule="auto"/>
        <w:ind w:firstLine="0"/>
        <w:rPr>
          <w:rFonts w:eastAsia="Times New Roman" w:cs="Times New Roman"/>
          <w:szCs w:val="28"/>
        </w:rPr>
      </w:pPr>
    </w:p>
    <w:p w14:paraId="4C556BA8" w14:textId="77777777" w:rsidR="00FB3C96" w:rsidRDefault="00FB3C96" w:rsidP="00FB3C96">
      <w:pPr>
        <w:tabs>
          <w:tab w:val="left" w:pos="330"/>
        </w:tabs>
        <w:spacing w:line="240" w:lineRule="auto"/>
        <w:ind w:firstLine="0"/>
        <w:rPr>
          <w:rFonts w:eastAsia="Times New Roman" w:cs="Times New Roman"/>
          <w:szCs w:val="28"/>
        </w:rPr>
      </w:pPr>
    </w:p>
    <w:p w14:paraId="040FE49A" w14:textId="77777777" w:rsidR="00FB3C96" w:rsidRDefault="00FB3C96" w:rsidP="00FB3C96">
      <w:pPr>
        <w:tabs>
          <w:tab w:val="left" w:pos="330"/>
        </w:tabs>
        <w:spacing w:line="240" w:lineRule="auto"/>
        <w:ind w:firstLine="0"/>
        <w:jc w:val="center"/>
        <w:rPr>
          <w:rFonts w:eastAsia="Times New Roman" w:cs="Times New Roman"/>
          <w:szCs w:val="28"/>
        </w:rPr>
      </w:pPr>
    </w:p>
    <w:p w14:paraId="5D26C4D9" w14:textId="1BD30463" w:rsidR="00E87746" w:rsidRPr="00FB3C96" w:rsidRDefault="00FB3C96" w:rsidP="00FB3C96">
      <w:pPr>
        <w:spacing w:line="240" w:lineRule="auto"/>
        <w:ind w:firstLine="0"/>
        <w:jc w:val="center"/>
        <w:rPr>
          <w:rFonts w:eastAsia="Times New Roman" w:cs="Times New Roman"/>
          <w:szCs w:val="28"/>
        </w:rPr>
      </w:pPr>
      <w:r>
        <w:rPr>
          <w:rFonts w:eastAsia="Times New Roman" w:cs="Times New Roman"/>
          <w:szCs w:val="28"/>
        </w:rPr>
        <w:t>Київ – 2021 року</w:t>
      </w:r>
    </w:p>
    <w:p w14:paraId="4425F7C0" w14:textId="77777777" w:rsidR="00B13020" w:rsidRPr="006416B7" w:rsidRDefault="00B13020" w:rsidP="00FB3C96">
      <w:pPr>
        <w:spacing w:line="240" w:lineRule="auto"/>
        <w:jc w:val="center"/>
        <w:rPr>
          <w:b/>
          <w:bCs/>
        </w:rPr>
      </w:pPr>
      <w:r w:rsidRPr="006416B7">
        <w:rPr>
          <w:b/>
          <w:bCs/>
        </w:rPr>
        <w:lastRenderedPageBreak/>
        <w:t>Національний технічний університет України</w:t>
      </w:r>
    </w:p>
    <w:p w14:paraId="7F9E4AA0" w14:textId="77777777" w:rsidR="00B13020" w:rsidRDefault="00B13020" w:rsidP="00FB3C96">
      <w:pPr>
        <w:spacing w:line="240" w:lineRule="auto"/>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76A1E012" w14:textId="77777777" w:rsidR="00B13020" w:rsidRPr="00431035" w:rsidRDefault="00B13020" w:rsidP="00FB3C96">
      <w:pPr>
        <w:tabs>
          <w:tab w:val="left" w:leader="underscore" w:pos="9356"/>
        </w:tabs>
        <w:spacing w:line="240" w:lineRule="auto"/>
        <w:jc w:val="center"/>
        <w:rPr>
          <w:b/>
        </w:rPr>
      </w:pPr>
      <w:r w:rsidRPr="00431035">
        <w:rPr>
          <w:b/>
        </w:rPr>
        <w:t>Інститут прикладного системного аналізу</w:t>
      </w:r>
    </w:p>
    <w:p w14:paraId="29C0B116" w14:textId="646E42A1" w:rsidR="00FB3C96" w:rsidRPr="00431035" w:rsidRDefault="00B13020" w:rsidP="00FB3C96">
      <w:pPr>
        <w:tabs>
          <w:tab w:val="left" w:leader="underscore" w:pos="9356"/>
        </w:tabs>
        <w:spacing w:after="240" w:line="240" w:lineRule="auto"/>
        <w:jc w:val="center"/>
        <w:rPr>
          <w:b/>
        </w:rPr>
      </w:pPr>
      <w:r w:rsidRPr="00431035">
        <w:rPr>
          <w:b/>
        </w:rPr>
        <w:t>Кафедра математичних методів системного аналізу</w:t>
      </w:r>
    </w:p>
    <w:p w14:paraId="02BAE379" w14:textId="77777777" w:rsidR="00FB3C96" w:rsidRDefault="00FB3C96" w:rsidP="00FB3C96">
      <w:pPr>
        <w:spacing w:line="240" w:lineRule="auto"/>
        <w:rPr>
          <w:rFonts w:eastAsia="Times New Roman" w:cs="Times New Roman"/>
          <w:szCs w:val="28"/>
        </w:rPr>
      </w:pPr>
      <w:r>
        <w:rPr>
          <w:rFonts w:eastAsia="Times New Roman" w:cs="Times New Roman"/>
          <w:szCs w:val="28"/>
        </w:rPr>
        <w:t>Рівень вищої освіти – перший (бакалаврський)</w:t>
      </w:r>
    </w:p>
    <w:p w14:paraId="56B53BDF" w14:textId="77777777" w:rsidR="00FB3C96" w:rsidRDefault="00FB3C96" w:rsidP="00FB3C96">
      <w:pPr>
        <w:tabs>
          <w:tab w:val="left" w:pos="8932"/>
        </w:tabs>
        <w:spacing w:line="240" w:lineRule="auto"/>
        <w:rPr>
          <w:rFonts w:eastAsia="Times New Roman" w:cs="Times New Roman"/>
          <w:szCs w:val="28"/>
        </w:rPr>
      </w:pPr>
      <w:r>
        <w:rPr>
          <w:rFonts w:eastAsia="Times New Roman" w:cs="Times New Roman"/>
          <w:szCs w:val="28"/>
        </w:rPr>
        <w:t>Спеціальність – 122 «Комп’ютерні науки та інформаційні технології»</w:t>
      </w:r>
    </w:p>
    <w:p w14:paraId="01C6CC95" w14:textId="77777777" w:rsidR="00FB3C96" w:rsidRDefault="00FB3C96" w:rsidP="00FB3C96">
      <w:pPr>
        <w:tabs>
          <w:tab w:val="left" w:pos="8932"/>
        </w:tabs>
        <w:spacing w:line="240" w:lineRule="auto"/>
        <w:rPr>
          <w:rFonts w:eastAsia="Times New Roman" w:cs="Times New Roman"/>
          <w:szCs w:val="28"/>
        </w:rPr>
      </w:pPr>
      <w:r>
        <w:rPr>
          <w:rFonts w:eastAsia="Times New Roman" w:cs="Times New Roman"/>
          <w:szCs w:val="28"/>
        </w:rPr>
        <w:t>Освітньо-професійна програма «Системи та методи штучного інтелекту»</w:t>
      </w:r>
    </w:p>
    <w:p w14:paraId="055E6E9A" w14:textId="77777777" w:rsidR="00B13020" w:rsidRPr="00511DFD" w:rsidRDefault="00B13020" w:rsidP="00FB3C96">
      <w:pPr>
        <w:tabs>
          <w:tab w:val="left" w:leader="underscore" w:pos="8931"/>
        </w:tabs>
        <w:spacing w:before="120" w:line="240" w:lineRule="auto"/>
        <w:ind w:left="539" w:hanging="539"/>
      </w:pPr>
    </w:p>
    <w:p w14:paraId="190045A7" w14:textId="77777777" w:rsidR="00FB3C96" w:rsidRDefault="00FB3C96" w:rsidP="00FB3C96">
      <w:pPr>
        <w:spacing w:line="240" w:lineRule="auto"/>
        <w:ind w:left="5245"/>
        <w:rPr>
          <w:rFonts w:eastAsia="Times New Roman" w:cs="Times New Roman"/>
          <w:sz w:val="26"/>
          <w:szCs w:val="26"/>
        </w:rPr>
      </w:pPr>
      <w:r>
        <w:rPr>
          <w:rFonts w:eastAsia="Times New Roman" w:cs="Times New Roman"/>
          <w:sz w:val="26"/>
          <w:szCs w:val="26"/>
        </w:rPr>
        <w:t>ЗАТВЕРДЖУЮ</w:t>
      </w:r>
    </w:p>
    <w:p w14:paraId="3A7CD988" w14:textId="77777777" w:rsidR="00FB3C96" w:rsidRDefault="00FB3C96" w:rsidP="00FB3C96">
      <w:pPr>
        <w:spacing w:line="240" w:lineRule="auto"/>
        <w:ind w:left="5245"/>
        <w:rPr>
          <w:rFonts w:eastAsia="Times New Roman" w:cs="Times New Roman"/>
          <w:sz w:val="26"/>
          <w:szCs w:val="26"/>
        </w:rPr>
      </w:pPr>
      <w:r w:rsidRPr="0AAE238A">
        <w:rPr>
          <w:rFonts w:eastAsia="Times New Roman" w:cs="Times New Roman"/>
          <w:sz w:val="26"/>
          <w:szCs w:val="26"/>
        </w:rPr>
        <w:t>завідувач кафедри</w:t>
      </w:r>
    </w:p>
    <w:p w14:paraId="62B20348" w14:textId="77777777" w:rsidR="00FB3C96" w:rsidRDefault="00FB3C96" w:rsidP="00FB3C96">
      <w:pPr>
        <w:spacing w:line="240" w:lineRule="auto"/>
        <w:ind w:left="5245"/>
        <w:rPr>
          <w:rFonts w:eastAsia="Times New Roman" w:cs="Times New Roman"/>
          <w:sz w:val="26"/>
          <w:szCs w:val="26"/>
        </w:rPr>
      </w:pPr>
      <w:r w:rsidRPr="0AAE238A">
        <w:rPr>
          <w:rFonts w:eastAsia="Times New Roman" w:cs="Times New Roman"/>
          <w:sz w:val="26"/>
          <w:szCs w:val="26"/>
        </w:rPr>
        <w:t xml:space="preserve">_______ Оксана </w:t>
      </w:r>
      <w:proofErr w:type="spellStart"/>
      <w:r w:rsidRPr="0AAE238A">
        <w:rPr>
          <w:rFonts w:eastAsia="Times New Roman" w:cs="Times New Roman"/>
          <w:sz w:val="26"/>
          <w:szCs w:val="26"/>
        </w:rPr>
        <w:t>Тимощук</w:t>
      </w:r>
      <w:proofErr w:type="spellEnd"/>
    </w:p>
    <w:p w14:paraId="6234C8EE" w14:textId="77777777" w:rsidR="00FB3C96" w:rsidRDefault="00FB3C96" w:rsidP="00FB3C96">
      <w:pPr>
        <w:spacing w:line="240" w:lineRule="auto"/>
        <w:ind w:left="5245"/>
        <w:rPr>
          <w:rFonts w:eastAsia="Times New Roman" w:cs="Times New Roman"/>
          <w:szCs w:val="28"/>
        </w:rPr>
      </w:pPr>
      <w:r>
        <w:rPr>
          <w:rFonts w:eastAsia="Times New Roman" w:cs="Times New Roman"/>
          <w:sz w:val="26"/>
          <w:szCs w:val="26"/>
        </w:rPr>
        <w:t>«25»  травня   2021 р.</w:t>
      </w:r>
    </w:p>
    <w:p w14:paraId="1E0D4242" w14:textId="77777777" w:rsidR="00FB3C96" w:rsidRDefault="00FB3C96" w:rsidP="00FB3C96">
      <w:pPr>
        <w:tabs>
          <w:tab w:val="left" w:pos="720"/>
          <w:tab w:val="left" w:pos="1440"/>
          <w:tab w:val="left" w:pos="1620"/>
        </w:tabs>
        <w:spacing w:line="240" w:lineRule="auto"/>
        <w:jc w:val="center"/>
        <w:rPr>
          <w:rFonts w:eastAsia="Times New Roman" w:cs="Times New Roman"/>
          <w:sz w:val="24"/>
          <w:szCs w:val="24"/>
        </w:rPr>
      </w:pPr>
      <w:r>
        <w:rPr>
          <w:rFonts w:eastAsia="Times New Roman" w:cs="Times New Roman"/>
          <w:sz w:val="24"/>
          <w:szCs w:val="24"/>
        </w:rPr>
        <w:t> </w:t>
      </w:r>
    </w:p>
    <w:p w14:paraId="396B2E6F" w14:textId="77777777" w:rsidR="00FB3C96" w:rsidRDefault="00FB3C96" w:rsidP="00FB3C96">
      <w:pPr>
        <w:tabs>
          <w:tab w:val="left" w:pos="720"/>
          <w:tab w:val="left" w:pos="1440"/>
          <w:tab w:val="left" w:pos="1620"/>
        </w:tabs>
        <w:spacing w:after="120" w:line="240" w:lineRule="auto"/>
        <w:ind w:left="540" w:hanging="540"/>
        <w:jc w:val="center"/>
        <w:rPr>
          <w:rFonts w:eastAsia="Times New Roman" w:cs="Times New Roman"/>
          <w:b/>
          <w:szCs w:val="28"/>
        </w:rPr>
      </w:pPr>
      <w:r>
        <w:rPr>
          <w:rFonts w:eastAsia="Times New Roman" w:cs="Times New Roman"/>
          <w:b/>
          <w:szCs w:val="28"/>
        </w:rPr>
        <w:t>ЗАВДАННЯ</w:t>
      </w:r>
    </w:p>
    <w:p w14:paraId="5FE12E7D" w14:textId="77777777" w:rsidR="00FB3C96" w:rsidRDefault="00FB3C96" w:rsidP="00FB3C96">
      <w:pPr>
        <w:tabs>
          <w:tab w:val="left" w:pos="720"/>
          <w:tab w:val="left" w:pos="1440"/>
          <w:tab w:val="left" w:pos="1620"/>
        </w:tabs>
        <w:spacing w:after="120" w:line="240" w:lineRule="auto"/>
        <w:ind w:left="539" w:hanging="539"/>
        <w:jc w:val="center"/>
        <w:rPr>
          <w:rFonts w:eastAsia="Times New Roman" w:cs="Times New Roman"/>
          <w:b/>
          <w:szCs w:val="28"/>
        </w:rPr>
      </w:pPr>
      <w:r>
        <w:rPr>
          <w:rFonts w:eastAsia="Times New Roman" w:cs="Times New Roman"/>
          <w:b/>
          <w:szCs w:val="28"/>
        </w:rPr>
        <w:t>на дипломну роботу студенту</w:t>
      </w:r>
    </w:p>
    <w:p w14:paraId="29D0CDCA" w14:textId="64265EA8" w:rsidR="00B13020" w:rsidRPr="0089670B" w:rsidRDefault="00B13020" w:rsidP="00FB3C96">
      <w:pPr>
        <w:tabs>
          <w:tab w:val="left" w:pos="720"/>
          <w:tab w:val="left" w:pos="1440"/>
          <w:tab w:val="left" w:pos="1620"/>
        </w:tabs>
        <w:spacing w:before="120" w:line="240" w:lineRule="auto"/>
        <w:ind w:left="539" w:hanging="539"/>
        <w:jc w:val="center"/>
        <w:rPr>
          <w:b/>
          <w:bCs/>
          <w:color w:val="000000" w:themeColor="text1"/>
        </w:rPr>
      </w:pPr>
      <w:r>
        <w:rPr>
          <w:b/>
          <w:bCs/>
          <w:color w:val="000000" w:themeColor="text1"/>
        </w:rPr>
        <w:t>Осетрову Антону Олександровичу</w:t>
      </w:r>
    </w:p>
    <w:p w14:paraId="4A739154" w14:textId="1DEF8C8F" w:rsidR="00B13020" w:rsidRPr="006416B7" w:rsidRDefault="00B13020" w:rsidP="00FB3C96">
      <w:pPr>
        <w:tabs>
          <w:tab w:val="left" w:leader="underscore" w:pos="8931"/>
        </w:tabs>
        <w:spacing w:before="120"/>
        <w:ind w:firstLine="0"/>
      </w:pPr>
      <w:r w:rsidRPr="006416B7">
        <w:t xml:space="preserve">1. </w:t>
      </w:r>
      <w:r w:rsidRPr="006416B7">
        <w:rPr>
          <w:bCs/>
        </w:rPr>
        <w:t xml:space="preserve">Тема </w:t>
      </w:r>
      <w:r w:rsidRPr="006416B7">
        <w:t>роботи</w:t>
      </w:r>
      <w:r>
        <w:t xml:space="preserve"> «</w:t>
      </w:r>
      <w:proofErr w:type="spellStart"/>
      <w:r>
        <w:t>Парсинг</w:t>
      </w:r>
      <w:proofErr w:type="spellEnd"/>
      <w:r>
        <w:t xml:space="preserve"> </w:t>
      </w:r>
      <w:proofErr w:type="spellStart"/>
      <w:r>
        <w:t>вебсторінок</w:t>
      </w:r>
      <w:proofErr w:type="spellEnd"/>
      <w:r>
        <w:t xml:space="preserve"> з використанням методів машинного навчання»</w:t>
      </w:r>
      <w:r w:rsidRPr="006416B7">
        <w:t>,</w:t>
      </w:r>
      <w:r>
        <w:t xml:space="preserve"> </w:t>
      </w:r>
      <w:r w:rsidRPr="006416B7">
        <w:t>керівник роботи</w:t>
      </w:r>
      <w:r w:rsidRPr="00AD5874">
        <w:rPr>
          <w:color w:val="FF0000"/>
        </w:rPr>
        <w:t xml:space="preserve"> </w:t>
      </w:r>
      <w:r>
        <w:rPr>
          <w:color w:val="000000" w:themeColor="text1"/>
        </w:rPr>
        <w:t>Данилов Валерій Якович</w:t>
      </w:r>
      <w:r w:rsidRPr="00675727">
        <w:rPr>
          <w:color w:val="000000" w:themeColor="text1"/>
        </w:rPr>
        <w:t>,</w:t>
      </w:r>
      <w:r w:rsidRPr="00511DFD">
        <w:rPr>
          <w:color w:val="FF0000"/>
        </w:rPr>
        <w:t xml:space="preserve"> </w:t>
      </w:r>
      <w:r>
        <w:rPr>
          <w:bCs/>
          <w:color w:val="000000" w:themeColor="text1"/>
          <w:szCs w:val="28"/>
        </w:rPr>
        <w:t xml:space="preserve">професор, </w:t>
      </w:r>
      <w:proofErr w:type="spellStart"/>
      <w:r>
        <w:rPr>
          <w:bCs/>
          <w:color w:val="000000" w:themeColor="text1"/>
          <w:szCs w:val="28"/>
        </w:rPr>
        <w:t>к.т.н</w:t>
      </w:r>
      <w:proofErr w:type="spellEnd"/>
      <w:r>
        <w:rPr>
          <w:bCs/>
          <w:color w:val="000000" w:themeColor="text1"/>
          <w:szCs w:val="28"/>
        </w:rPr>
        <w:t>.</w:t>
      </w:r>
      <w:r w:rsidRPr="006416B7">
        <w:t>,</w:t>
      </w:r>
      <w:r>
        <w:t xml:space="preserve"> </w:t>
      </w:r>
      <w:r w:rsidRPr="006416B7">
        <w:t>затверджені наказом по університету від «</w:t>
      </w:r>
      <w:r>
        <w:t>26</w:t>
      </w:r>
      <w:r w:rsidRPr="006416B7">
        <w:t>»</w:t>
      </w:r>
      <w:r>
        <w:t xml:space="preserve"> </w:t>
      </w:r>
      <w:r w:rsidRPr="00D079A6">
        <w:t>травня</w:t>
      </w:r>
      <w:r w:rsidRPr="006416B7">
        <w:t xml:space="preserve"> 20</w:t>
      </w:r>
      <w:r>
        <w:t xml:space="preserve">21 </w:t>
      </w:r>
      <w:r w:rsidRPr="006416B7">
        <w:t>р. №</w:t>
      </w:r>
      <w:r>
        <w:t xml:space="preserve"> 1344-с</w:t>
      </w:r>
    </w:p>
    <w:p w14:paraId="4E9B2047" w14:textId="77777777" w:rsidR="00B13020" w:rsidRPr="006416B7" w:rsidRDefault="00B13020" w:rsidP="00FB3C96">
      <w:pPr>
        <w:tabs>
          <w:tab w:val="left" w:leader="underscore" w:pos="9072"/>
        </w:tabs>
        <w:spacing w:before="120"/>
        <w:ind w:firstLine="0"/>
      </w:pPr>
      <w:r w:rsidRPr="006416B7">
        <w:t xml:space="preserve">2. </w:t>
      </w:r>
      <w:r>
        <w:t>Термін</w:t>
      </w:r>
      <w:r w:rsidRPr="006416B7">
        <w:t xml:space="preserve"> подання студентом роботи </w:t>
      </w:r>
      <w:r>
        <w:t xml:space="preserve">    8.06.2021.</w:t>
      </w:r>
    </w:p>
    <w:p w14:paraId="303218B0" w14:textId="09D492E6" w:rsidR="00B13020" w:rsidRPr="001B30F9" w:rsidRDefault="00B13020" w:rsidP="00FB3C96">
      <w:pPr>
        <w:tabs>
          <w:tab w:val="left" w:leader="underscore" w:pos="8931"/>
        </w:tabs>
        <w:spacing w:before="120"/>
        <w:ind w:firstLine="0"/>
      </w:pPr>
      <w:r w:rsidRPr="006416B7">
        <w:t xml:space="preserve">3. </w:t>
      </w:r>
      <w:r w:rsidRPr="006416B7">
        <w:rPr>
          <w:bCs/>
        </w:rPr>
        <w:t xml:space="preserve">Вихідні дані до </w:t>
      </w:r>
      <w:r w:rsidRPr="006416B7">
        <w:t>робот</w:t>
      </w:r>
      <w:r w:rsidR="00FB3C96">
        <w:t>и: посилання будь-яких сайтів.</w:t>
      </w:r>
    </w:p>
    <w:p w14:paraId="0CE9EA10" w14:textId="37B87068" w:rsidR="00B13020" w:rsidRPr="00797984" w:rsidRDefault="00B13020" w:rsidP="00FB3C96">
      <w:pPr>
        <w:tabs>
          <w:tab w:val="left" w:leader="underscore" w:pos="8931"/>
        </w:tabs>
        <w:spacing w:before="120"/>
        <w:ind w:firstLine="0"/>
        <w:rPr>
          <w:lang w:val="ru-RU"/>
        </w:rPr>
      </w:pPr>
      <w:r w:rsidRPr="006416B7">
        <w:t xml:space="preserve">4. </w:t>
      </w:r>
      <w:r w:rsidRPr="00AD5874">
        <w:t>Зміст роботи</w:t>
      </w:r>
      <w:r>
        <w:t xml:space="preserve">: дослідження предметної області, </w:t>
      </w:r>
      <w:r w:rsidR="00755958">
        <w:t xml:space="preserve">методи штучного інтелекту для </w:t>
      </w:r>
      <w:proofErr w:type="spellStart"/>
      <w:r w:rsidR="00755958">
        <w:t>парсингу</w:t>
      </w:r>
      <w:proofErr w:type="spellEnd"/>
      <w:r w:rsidR="00755958">
        <w:t xml:space="preserve"> даних</w:t>
      </w:r>
      <w:r>
        <w:t>, програмна реалізація та експериментальні результати, функціонально-вартісний аналіз програмного продукту.</w:t>
      </w:r>
    </w:p>
    <w:p w14:paraId="04C51E4A" w14:textId="77777777" w:rsidR="00B13020" w:rsidRPr="006416B7" w:rsidRDefault="00B13020" w:rsidP="00FB3C96">
      <w:pPr>
        <w:tabs>
          <w:tab w:val="left" w:leader="underscore" w:pos="9072"/>
        </w:tabs>
        <w:spacing w:before="120"/>
        <w:ind w:firstLine="0"/>
      </w:pPr>
      <w:r w:rsidRPr="006416B7">
        <w:rPr>
          <w:spacing w:val="2"/>
        </w:rPr>
        <w:t xml:space="preserve">5. Перелік </w:t>
      </w:r>
      <w:r>
        <w:rPr>
          <w:spacing w:val="2"/>
        </w:rPr>
        <w:t xml:space="preserve">ілюстративного </w:t>
      </w:r>
      <w:r w:rsidRPr="006416B7">
        <w:rPr>
          <w:spacing w:val="2"/>
        </w:rPr>
        <w:t>матеріалу (</w:t>
      </w:r>
      <w:r>
        <w:rPr>
          <w:spacing w:val="2"/>
        </w:rPr>
        <w:t>і</w:t>
      </w:r>
      <w:r w:rsidRPr="006416B7">
        <w:rPr>
          <w:spacing w:val="2"/>
        </w:rPr>
        <w:t>з зазначенням</w:t>
      </w:r>
      <w:r w:rsidRPr="00B039CB">
        <w:rPr>
          <w:spacing w:val="2"/>
        </w:rPr>
        <w:t xml:space="preserve"> плакатів, презентацій тощо)</w:t>
      </w:r>
      <w:r w:rsidRPr="006416B7">
        <w:rPr>
          <w:spacing w:val="2"/>
        </w:rPr>
        <w:t xml:space="preserve"> </w:t>
      </w:r>
    </w:p>
    <w:p w14:paraId="1927B262" w14:textId="77777777" w:rsidR="00B13020" w:rsidRPr="00C9652C" w:rsidRDefault="00B13020" w:rsidP="00FB3C96">
      <w:pPr>
        <w:tabs>
          <w:tab w:val="left" w:pos="360"/>
          <w:tab w:val="left" w:pos="1440"/>
          <w:tab w:val="left" w:pos="1620"/>
        </w:tabs>
        <w:spacing w:before="120"/>
        <w:ind w:firstLine="0"/>
        <w:rPr>
          <w:color w:val="000000" w:themeColor="text1"/>
        </w:rPr>
      </w:pPr>
      <w:r w:rsidRPr="00C9652C">
        <w:rPr>
          <w:color w:val="000000" w:themeColor="text1"/>
        </w:rPr>
        <w:t>6. Консультанти розділів роботи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985"/>
        <w:gridCol w:w="1701"/>
      </w:tblGrid>
      <w:tr w:rsidR="00B13020" w:rsidRPr="00AD5874" w14:paraId="2E2704C6" w14:textId="77777777" w:rsidTr="00755958">
        <w:trPr>
          <w:cantSplit/>
        </w:trPr>
        <w:tc>
          <w:tcPr>
            <w:tcW w:w="2410" w:type="dxa"/>
            <w:vMerge w:val="restart"/>
            <w:vAlign w:val="center"/>
          </w:tcPr>
          <w:p w14:paraId="22F3279B" w14:textId="77777777" w:rsidR="00B13020" w:rsidRPr="00C9652C" w:rsidRDefault="00B13020" w:rsidP="00755958">
            <w:pPr>
              <w:ind w:firstLine="0"/>
              <w:jc w:val="center"/>
              <w:rPr>
                <w:color w:val="000000" w:themeColor="text1"/>
              </w:rPr>
            </w:pPr>
            <w:r w:rsidRPr="00C9652C">
              <w:rPr>
                <w:color w:val="000000" w:themeColor="text1"/>
              </w:rPr>
              <w:t>Розділ</w:t>
            </w:r>
          </w:p>
        </w:tc>
        <w:tc>
          <w:tcPr>
            <w:tcW w:w="3827" w:type="dxa"/>
            <w:vMerge w:val="restart"/>
            <w:vAlign w:val="center"/>
          </w:tcPr>
          <w:p w14:paraId="65431C27" w14:textId="77777777" w:rsidR="00B13020" w:rsidRPr="00C9652C" w:rsidRDefault="00B13020" w:rsidP="00755958">
            <w:pPr>
              <w:ind w:firstLine="0"/>
              <w:rPr>
                <w:color w:val="000000" w:themeColor="text1"/>
              </w:rPr>
            </w:pPr>
            <w:r w:rsidRPr="00C9652C">
              <w:rPr>
                <w:color w:val="000000" w:themeColor="text1"/>
              </w:rPr>
              <w:t xml:space="preserve">Прізвище, ініціали та посада </w:t>
            </w:r>
            <w:r w:rsidRPr="00C9652C">
              <w:rPr>
                <w:color w:val="000000" w:themeColor="text1"/>
              </w:rPr>
              <w:br/>
              <w:t>консультанта</w:t>
            </w:r>
          </w:p>
        </w:tc>
        <w:tc>
          <w:tcPr>
            <w:tcW w:w="3686" w:type="dxa"/>
            <w:gridSpan w:val="2"/>
          </w:tcPr>
          <w:p w14:paraId="5A9C02DF" w14:textId="77777777" w:rsidR="00B13020" w:rsidRPr="00C9652C" w:rsidRDefault="00B13020" w:rsidP="00755958">
            <w:pPr>
              <w:ind w:firstLine="0"/>
              <w:jc w:val="center"/>
              <w:rPr>
                <w:color w:val="000000" w:themeColor="text1"/>
              </w:rPr>
            </w:pPr>
            <w:r w:rsidRPr="00C9652C">
              <w:rPr>
                <w:color w:val="000000" w:themeColor="text1"/>
              </w:rPr>
              <w:t>Підпис, дата</w:t>
            </w:r>
          </w:p>
        </w:tc>
      </w:tr>
      <w:tr w:rsidR="00B13020" w:rsidRPr="00AD5874" w14:paraId="2458A296" w14:textId="77777777" w:rsidTr="00755958">
        <w:trPr>
          <w:cantSplit/>
        </w:trPr>
        <w:tc>
          <w:tcPr>
            <w:tcW w:w="2410" w:type="dxa"/>
            <w:vMerge/>
          </w:tcPr>
          <w:p w14:paraId="29EED8A7" w14:textId="77777777" w:rsidR="00B13020" w:rsidRPr="00C9652C" w:rsidRDefault="00B13020" w:rsidP="001B466C">
            <w:pPr>
              <w:jc w:val="center"/>
              <w:rPr>
                <w:color w:val="000000" w:themeColor="text1"/>
              </w:rPr>
            </w:pPr>
          </w:p>
        </w:tc>
        <w:tc>
          <w:tcPr>
            <w:tcW w:w="3827" w:type="dxa"/>
            <w:vMerge/>
          </w:tcPr>
          <w:p w14:paraId="4AFA4566" w14:textId="77777777" w:rsidR="00B13020" w:rsidRPr="00C9652C" w:rsidRDefault="00B13020" w:rsidP="001B466C">
            <w:pPr>
              <w:jc w:val="center"/>
              <w:rPr>
                <w:color w:val="000000" w:themeColor="text1"/>
              </w:rPr>
            </w:pPr>
          </w:p>
        </w:tc>
        <w:tc>
          <w:tcPr>
            <w:tcW w:w="1985" w:type="dxa"/>
          </w:tcPr>
          <w:p w14:paraId="7E4545DF" w14:textId="120E047A" w:rsidR="00B13020" w:rsidRPr="00C9652C" w:rsidRDefault="00B13020" w:rsidP="00755958">
            <w:pPr>
              <w:ind w:firstLine="0"/>
              <w:jc w:val="center"/>
              <w:rPr>
                <w:color w:val="000000" w:themeColor="text1"/>
              </w:rPr>
            </w:pPr>
            <w:r w:rsidRPr="00C9652C">
              <w:rPr>
                <w:color w:val="000000" w:themeColor="text1"/>
              </w:rPr>
              <w:t>завдання</w:t>
            </w:r>
            <w:r w:rsidR="00755958">
              <w:rPr>
                <w:color w:val="000000" w:themeColor="text1"/>
              </w:rPr>
              <w:t xml:space="preserve"> </w:t>
            </w:r>
            <w:r w:rsidRPr="00C9652C">
              <w:rPr>
                <w:color w:val="000000" w:themeColor="text1"/>
              </w:rPr>
              <w:t>видав</w:t>
            </w:r>
          </w:p>
        </w:tc>
        <w:tc>
          <w:tcPr>
            <w:tcW w:w="1701" w:type="dxa"/>
          </w:tcPr>
          <w:p w14:paraId="42968AD3" w14:textId="77777777" w:rsidR="00B13020" w:rsidRPr="00C9652C" w:rsidRDefault="00B13020" w:rsidP="00755958">
            <w:pPr>
              <w:ind w:firstLine="0"/>
              <w:jc w:val="center"/>
              <w:rPr>
                <w:color w:val="000000" w:themeColor="text1"/>
              </w:rPr>
            </w:pPr>
            <w:r w:rsidRPr="00C9652C">
              <w:rPr>
                <w:color w:val="000000" w:themeColor="text1"/>
              </w:rPr>
              <w:t>завдання</w:t>
            </w:r>
            <w:r w:rsidRPr="00C9652C">
              <w:rPr>
                <w:color w:val="000000" w:themeColor="text1"/>
              </w:rPr>
              <w:br/>
              <w:t>прийняв</w:t>
            </w:r>
          </w:p>
        </w:tc>
      </w:tr>
      <w:tr w:rsidR="00B13020" w:rsidRPr="00AD5874" w14:paraId="0DE62771" w14:textId="77777777" w:rsidTr="00755958">
        <w:tc>
          <w:tcPr>
            <w:tcW w:w="2410" w:type="dxa"/>
          </w:tcPr>
          <w:p w14:paraId="7762177A" w14:textId="77777777" w:rsidR="00B13020" w:rsidRPr="00A5153C" w:rsidRDefault="00B13020" w:rsidP="00755958">
            <w:pPr>
              <w:ind w:firstLine="0"/>
              <w:jc w:val="center"/>
              <w:rPr>
                <w:color w:val="000000" w:themeColor="text1"/>
                <w:lang w:val="en-US"/>
              </w:rPr>
            </w:pPr>
            <w:r>
              <w:rPr>
                <w:color w:val="000000" w:themeColor="text1"/>
              </w:rPr>
              <w:t>Економічний</w:t>
            </w:r>
          </w:p>
        </w:tc>
        <w:tc>
          <w:tcPr>
            <w:tcW w:w="3827" w:type="dxa"/>
          </w:tcPr>
          <w:p w14:paraId="092B8C00" w14:textId="77777777" w:rsidR="00B13020" w:rsidRPr="00C9652C" w:rsidRDefault="00B13020" w:rsidP="00755958">
            <w:pPr>
              <w:ind w:firstLine="0"/>
              <w:jc w:val="center"/>
              <w:rPr>
                <w:color w:val="000000" w:themeColor="text1"/>
              </w:rPr>
            </w:pPr>
            <w:r w:rsidRPr="00C9652C">
              <w:rPr>
                <w:color w:val="000000" w:themeColor="text1"/>
              </w:rPr>
              <w:t>Рощина Н.В,</w:t>
            </w:r>
          </w:p>
        </w:tc>
        <w:tc>
          <w:tcPr>
            <w:tcW w:w="1985" w:type="dxa"/>
          </w:tcPr>
          <w:p w14:paraId="66A68608" w14:textId="77777777" w:rsidR="00B13020" w:rsidRPr="00AD5874" w:rsidRDefault="00B13020" w:rsidP="001B466C">
            <w:pPr>
              <w:rPr>
                <w:color w:val="FF0000"/>
              </w:rPr>
            </w:pPr>
          </w:p>
        </w:tc>
        <w:tc>
          <w:tcPr>
            <w:tcW w:w="1701" w:type="dxa"/>
          </w:tcPr>
          <w:p w14:paraId="1D70DD4A" w14:textId="77777777" w:rsidR="00B13020" w:rsidRPr="00AD5874" w:rsidRDefault="00B13020" w:rsidP="001B466C">
            <w:pPr>
              <w:rPr>
                <w:color w:val="FF0000"/>
              </w:rPr>
            </w:pPr>
          </w:p>
        </w:tc>
      </w:tr>
    </w:tbl>
    <w:p w14:paraId="6CCCB194" w14:textId="77777777" w:rsidR="00166ED5" w:rsidRDefault="00166ED5" w:rsidP="00166ED5">
      <w:pPr>
        <w:tabs>
          <w:tab w:val="left" w:pos="1440"/>
          <w:tab w:val="left" w:pos="1620"/>
          <w:tab w:val="left" w:pos="8931"/>
        </w:tabs>
        <w:spacing w:before="240"/>
        <w:ind w:firstLine="0"/>
      </w:pPr>
    </w:p>
    <w:p w14:paraId="46B8741F" w14:textId="77777777" w:rsidR="00166ED5" w:rsidRDefault="00166ED5" w:rsidP="00166ED5">
      <w:pPr>
        <w:tabs>
          <w:tab w:val="left" w:pos="1440"/>
          <w:tab w:val="left" w:pos="1620"/>
          <w:tab w:val="left" w:pos="8931"/>
        </w:tabs>
        <w:spacing w:before="240"/>
        <w:ind w:firstLine="0"/>
      </w:pPr>
    </w:p>
    <w:p w14:paraId="5183DF6F" w14:textId="03390519" w:rsidR="00B13020" w:rsidRPr="006416B7" w:rsidRDefault="00B13020" w:rsidP="00166ED5">
      <w:pPr>
        <w:tabs>
          <w:tab w:val="left" w:pos="1440"/>
          <w:tab w:val="left" w:pos="1620"/>
          <w:tab w:val="left" w:pos="8931"/>
        </w:tabs>
        <w:spacing w:before="120"/>
        <w:ind w:firstLine="0"/>
      </w:pPr>
      <w:r w:rsidRPr="006416B7">
        <w:lastRenderedPageBreak/>
        <w:t xml:space="preserve">7. </w:t>
      </w:r>
      <w:r w:rsidRPr="006416B7">
        <w:rPr>
          <w:bCs/>
        </w:rPr>
        <w:t>Дата видачі завдання</w:t>
      </w:r>
      <w:r w:rsidRPr="00F1189A">
        <w:rPr>
          <w:bCs/>
          <w:lang w:val="ru-RU"/>
        </w:rPr>
        <w:t>:</w:t>
      </w:r>
      <w:r w:rsidRPr="006416B7">
        <w:t xml:space="preserve"> </w:t>
      </w:r>
      <w:r w:rsidR="00166ED5">
        <w:t>_______________________________________</w:t>
      </w:r>
      <w:r>
        <w:rPr>
          <w:u w:val="single"/>
        </w:rPr>
        <w:t xml:space="preserve">                          </w:t>
      </w:r>
      <w:r>
        <w:t> </w:t>
      </w:r>
    </w:p>
    <w:p w14:paraId="4B1F86CE" w14:textId="77777777" w:rsidR="00B13020" w:rsidRPr="006416B7" w:rsidRDefault="00B13020" w:rsidP="00166ED5">
      <w:pPr>
        <w:spacing w:before="120"/>
        <w:jc w:val="center"/>
      </w:pPr>
      <w:r w:rsidRPr="006416B7">
        <w:rPr>
          <w:bCs/>
        </w:rPr>
        <w:t>Календарний план</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3"/>
        <w:gridCol w:w="3232"/>
        <w:gridCol w:w="3136"/>
        <w:gridCol w:w="2392"/>
      </w:tblGrid>
      <w:tr w:rsidR="00212CCE" w:rsidRPr="006416B7" w14:paraId="7C322F58" w14:textId="77777777" w:rsidTr="00FB3C96">
        <w:trPr>
          <w:trHeight w:val="1871"/>
        </w:trPr>
        <w:tc>
          <w:tcPr>
            <w:tcW w:w="1163" w:type="dxa"/>
            <w:vAlign w:val="center"/>
          </w:tcPr>
          <w:p w14:paraId="138372BE" w14:textId="77777777" w:rsidR="00B13020" w:rsidRPr="006416B7" w:rsidRDefault="00B13020" w:rsidP="00FB3C96">
            <w:pPr>
              <w:spacing w:line="240" w:lineRule="auto"/>
              <w:ind w:firstLine="0"/>
              <w:jc w:val="center"/>
            </w:pPr>
            <w:r w:rsidRPr="006416B7">
              <w:t>№ з/п</w:t>
            </w:r>
          </w:p>
        </w:tc>
        <w:tc>
          <w:tcPr>
            <w:tcW w:w="3232" w:type="dxa"/>
            <w:vAlign w:val="center"/>
          </w:tcPr>
          <w:p w14:paraId="34D597B3" w14:textId="77777777" w:rsidR="00B13020" w:rsidRPr="006416B7" w:rsidRDefault="00B13020" w:rsidP="00166ED5">
            <w:pPr>
              <w:spacing w:line="240" w:lineRule="auto"/>
              <w:ind w:firstLine="0"/>
              <w:jc w:val="center"/>
            </w:pPr>
            <w:r w:rsidRPr="006416B7">
              <w:t xml:space="preserve">Назва етапів виконання </w:t>
            </w:r>
            <w:r w:rsidRPr="006416B7">
              <w:br/>
              <w:t>дипломно</w:t>
            </w:r>
            <w:r>
              <w:t>ї</w:t>
            </w:r>
            <w:r w:rsidRPr="006416B7">
              <w:t xml:space="preserve"> роботи</w:t>
            </w:r>
          </w:p>
        </w:tc>
        <w:tc>
          <w:tcPr>
            <w:tcW w:w="3136" w:type="dxa"/>
            <w:vAlign w:val="center"/>
          </w:tcPr>
          <w:p w14:paraId="01297C1B" w14:textId="77777777" w:rsidR="00B13020" w:rsidRPr="006416B7" w:rsidRDefault="00B13020" w:rsidP="00166ED5">
            <w:pPr>
              <w:spacing w:line="240" w:lineRule="auto"/>
              <w:ind w:firstLine="0"/>
              <w:jc w:val="center"/>
            </w:pPr>
            <w:r>
              <w:t>Термін</w:t>
            </w:r>
            <w:r w:rsidRPr="006416B7">
              <w:t xml:space="preserve"> виконання </w:t>
            </w:r>
            <w:r w:rsidRPr="006416B7">
              <w:br/>
              <w:t>етапів роботи</w:t>
            </w:r>
          </w:p>
        </w:tc>
        <w:tc>
          <w:tcPr>
            <w:tcW w:w="2392" w:type="dxa"/>
            <w:vAlign w:val="center"/>
          </w:tcPr>
          <w:p w14:paraId="2F8AD5A0" w14:textId="77777777" w:rsidR="00B13020" w:rsidRPr="006416B7" w:rsidRDefault="00B13020" w:rsidP="00166ED5">
            <w:pPr>
              <w:spacing w:line="240" w:lineRule="auto"/>
              <w:ind w:firstLine="0"/>
              <w:jc w:val="center"/>
            </w:pPr>
            <w:r w:rsidRPr="006416B7">
              <w:t>Примітка</w:t>
            </w:r>
          </w:p>
        </w:tc>
      </w:tr>
      <w:tr w:rsidR="00212CCE" w:rsidRPr="006416B7" w14:paraId="761222DF" w14:textId="77777777" w:rsidTr="00FB3C96">
        <w:trPr>
          <w:trHeight w:val="25"/>
        </w:trPr>
        <w:tc>
          <w:tcPr>
            <w:tcW w:w="1163" w:type="dxa"/>
            <w:vAlign w:val="center"/>
          </w:tcPr>
          <w:p w14:paraId="2C4F2E9B" w14:textId="00C9845B" w:rsidR="00B13020" w:rsidRPr="00FE1AA9" w:rsidRDefault="00755958" w:rsidP="00FB3C96">
            <w:pPr>
              <w:spacing w:line="240" w:lineRule="auto"/>
              <w:ind w:firstLine="0"/>
              <w:jc w:val="center"/>
              <w:rPr>
                <w:lang w:eastAsia="ru-RU"/>
              </w:rPr>
            </w:pPr>
            <w:r>
              <w:rPr>
                <w:lang w:eastAsia="ru-RU"/>
              </w:rPr>
              <w:t>1</w:t>
            </w:r>
            <w:r w:rsidR="00B13020" w:rsidRPr="00FE1AA9">
              <w:rPr>
                <w:lang w:eastAsia="ru-RU"/>
              </w:rPr>
              <w:t>.</w:t>
            </w:r>
          </w:p>
        </w:tc>
        <w:tc>
          <w:tcPr>
            <w:tcW w:w="3232" w:type="dxa"/>
            <w:vAlign w:val="center"/>
          </w:tcPr>
          <w:p w14:paraId="74BBB444" w14:textId="2AB72662" w:rsidR="00B13020" w:rsidRPr="00FE1AA9" w:rsidRDefault="00B13020" w:rsidP="00FB3C96">
            <w:pPr>
              <w:spacing w:line="240" w:lineRule="auto"/>
              <w:ind w:firstLine="0"/>
              <w:jc w:val="left"/>
              <w:rPr>
                <w:lang w:eastAsia="ru-RU"/>
              </w:rPr>
            </w:pPr>
            <w:r w:rsidRPr="00FE1AA9">
              <w:rPr>
                <w:lang w:eastAsia="ru-RU"/>
              </w:rPr>
              <w:t>Вивчення літератури за темою роботи.</w:t>
            </w:r>
          </w:p>
        </w:tc>
        <w:tc>
          <w:tcPr>
            <w:tcW w:w="3136" w:type="dxa"/>
            <w:vAlign w:val="center"/>
          </w:tcPr>
          <w:p w14:paraId="5FFF8B3D" w14:textId="18E5C290" w:rsidR="00B13020" w:rsidRPr="00212CCE" w:rsidRDefault="00B13020" w:rsidP="00FB3C96">
            <w:pPr>
              <w:spacing w:line="240" w:lineRule="auto"/>
              <w:ind w:firstLine="0"/>
              <w:jc w:val="left"/>
              <w:rPr>
                <w:lang w:val="en-US" w:eastAsia="ru-RU"/>
              </w:rPr>
            </w:pPr>
            <w:r w:rsidRPr="00FE1AA9">
              <w:rPr>
                <w:lang w:eastAsia="ru-RU"/>
              </w:rPr>
              <w:t>1</w:t>
            </w:r>
            <w:r w:rsidR="00212CCE">
              <w:rPr>
                <w:lang w:val="en-US" w:eastAsia="ru-RU"/>
              </w:rPr>
              <w:t>5</w:t>
            </w:r>
            <w:r w:rsidRPr="00FE1AA9">
              <w:rPr>
                <w:lang w:eastAsia="ru-RU"/>
              </w:rPr>
              <w:t>.04.202</w:t>
            </w:r>
            <w:r>
              <w:rPr>
                <w:lang w:val="ru-RU" w:eastAsia="ru-RU"/>
              </w:rPr>
              <w:t>1</w:t>
            </w:r>
            <w:r w:rsidR="00212CCE">
              <w:rPr>
                <w:lang w:val="en-US" w:eastAsia="ru-RU"/>
              </w:rPr>
              <w:t xml:space="preserve"> – 21.04.2021</w:t>
            </w:r>
          </w:p>
        </w:tc>
        <w:tc>
          <w:tcPr>
            <w:tcW w:w="2392" w:type="dxa"/>
            <w:vAlign w:val="center"/>
          </w:tcPr>
          <w:p w14:paraId="698D8AC9" w14:textId="6F83DBA0" w:rsidR="00B13020" w:rsidRPr="00212CCE" w:rsidRDefault="00212CCE" w:rsidP="00FB3C96">
            <w:pPr>
              <w:spacing w:line="240" w:lineRule="auto"/>
              <w:ind w:firstLine="0"/>
              <w:jc w:val="center"/>
            </w:pPr>
            <w:r>
              <w:t>Виконано</w:t>
            </w:r>
          </w:p>
        </w:tc>
      </w:tr>
      <w:tr w:rsidR="00212CCE" w:rsidRPr="006416B7" w14:paraId="5B6AA9DE" w14:textId="77777777" w:rsidTr="00FB3C96">
        <w:trPr>
          <w:trHeight w:val="25"/>
        </w:trPr>
        <w:tc>
          <w:tcPr>
            <w:tcW w:w="1163" w:type="dxa"/>
            <w:vAlign w:val="center"/>
          </w:tcPr>
          <w:p w14:paraId="30D0CDC2" w14:textId="77777777" w:rsidR="00B13020" w:rsidRPr="00FE1AA9" w:rsidRDefault="00B13020" w:rsidP="00FB3C96">
            <w:pPr>
              <w:spacing w:line="240" w:lineRule="auto"/>
              <w:ind w:firstLine="0"/>
              <w:jc w:val="center"/>
              <w:rPr>
                <w:lang w:eastAsia="ru-RU"/>
              </w:rPr>
            </w:pPr>
            <w:r w:rsidRPr="00FE1AA9">
              <w:rPr>
                <w:lang w:eastAsia="ru-RU"/>
              </w:rPr>
              <w:t>2.</w:t>
            </w:r>
          </w:p>
        </w:tc>
        <w:tc>
          <w:tcPr>
            <w:tcW w:w="3232" w:type="dxa"/>
            <w:vAlign w:val="center"/>
          </w:tcPr>
          <w:p w14:paraId="557251FC" w14:textId="77777777" w:rsidR="00B13020" w:rsidRPr="00FE1AA9" w:rsidRDefault="00B13020" w:rsidP="00FB3C96">
            <w:pPr>
              <w:spacing w:line="240" w:lineRule="auto"/>
              <w:ind w:firstLine="0"/>
              <w:jc w:val="left"/>
              <w:rPr>
                <w:lang w:eastAsia="ru-RU"/>
              </w:rPr>
            </w:pPr>
            <w:r w:rsidRPr="00FE1AA9">
              <w:rPr>
                <w:lang w:eastAsia="ru-RU"/>
              </w:rPr>
              <w:t>Підготовка першого розділу.</w:t>
            </w:r>
          </w:p>
        </w:tc>
        <w:tc>
          <w:tcPr>
            <w:tcW w:w="3136" w:type="dxa"/>
            <w:vAlign w:val="center"/>
          </w:tcPr>
          <w:p w14:paraId="1DC00777" w14:textId="05551B17" w:rsidR="00B13020" w:rsidRPr="00212CCE" w:rsidRDefault="00212CCE" w:rsidP="00FB3C96">
            <w:pPr>
              <w:spacing w:line="240" w:lineRule="auto"/>
              <w:ind w:firstLine="0"/>
              <w:jc w:val="left"/>
              <w:rPr>
                <w:lang w:val="en-US" w:eastAsia="ru-RU"/>
              </w:rPr>
            </w:pPr>
            <w:r>
              <w:rPr>
                <w:lang w:val="en-US" w:eastAsia="ru-RU"/>
              </w:rPr>
              <w:t>15</w:t>
            </w:r>
            <w:r w:rsidR="00B13020" w:rsidRPr="00FE1AA9">
              <w:rPr>
                <w:lang w:eastAsia="ru-RU"/>
              </w:rPr>
              <w:t>.04.202</w:t>
            </w:r>
            <w:r w:rsidR="00B13020">
              <w:rPr>
                <w:lang w:val="ru-RU" w:eastAsia="ru-RU"/>
              </w:rPr>
              <w:t>1</w:t>
            </w:r>
            <w:r>
              <w:rPr>
                <w:lang w:val="en-US" w:eastAsia="ru-RU"/>
              </w:rPr>
              <w:t xml:space="preserve"> – 28.04.2021</w:t>
            </w:r>
          </w:p>
        </w:tc>
        <w:tc>
          <w:tcPr>
            <w:tcW w:w="2392" w:type="dxa"/>
            <w:vAlign w:val="center"/>
          </w:tcPr>
          <w:p w14:paraId="6AEB2EAE" w14:textId="1D155017" w:rsidR="00B13020" w:rsidRPr="006416B7" w:rsidRDefault="00212CCE" w:rsidP="00FB3C96">
            <w:pPr>
              <w:spacing w:line="240" w:lineRule="auto"/>
              <w:ind w:firstLine="0"/>
              <w:jc w:val="center"/>
            </w:pPr>
            <w:r>
              <w:t>Виконано</w:t>
            </w:r>
          </w:p>
        </w:tc>
      </w:tr>
      <w:tr w:rsidR="00212CCE" w:rsidRPr="006416B7" w14:paraId="3846CB36" w14:textId="77777777" w:rsidTr="00FB3C96">
        <w:trPr>
          <w:trHeight w:val="25"/>
        </w:trPr>
        <w:tc>
          <w:tcPr>
            <w:tcW w:w="1163" w:type="dxa"/>
            <w:vAlign w:val="center"/>
          </w:tcPr>
          <w:p w14:paraId="26038FC7" w14:textId="647264A1" w:rsidR="00B13020" w:rsidRPr="00FE1AA9" w:rsidRDefault="00755958" w:rsidP="00FB3C96">
            <w:pPr>
              <w:spacing w:line="240" w:lineRule="auto"/>
              <w:ind w:firstLine="0"/>
              <w:jc w:val="center"/>
              <w:rPr>
                <w:lang w:eastAsia="ru-RU"/>
              </w:rPr>
            </w:pPr>
            <w:r>
              <w:rPr>
                <w:lang w:eastAsia="ru-RU"/>
              </w:rPr>
              <w:t>3</w:t>
            </w:r>
            <w:r w:rsidR="00B13020" w:rsidRPr="00FE1AA9">
              <w:rPr>
                <w:lang w:eastAsia="ru-RU"/>
              </w:rPr>
              <w:t>.</w:t>
            </w:r>
          </w:p>
        </w:tc>
        <w:tc>
          <w:tcPr>
            <w:tcW w:w="3232" w:type="dxa"/>
            <w:vAlign w:val="center"/>
          </w:tcPr>
          <w:p w14:paraId="71AF8EDF" w14:textId="77777777" w:rsidR="00B13020" w:rsidRPr="00FE1AA9" w:rsidRDefault="00B13020" w:rsidP="00FB3C96">
            <w:pPr>
              <w:spacing w:line="240" w:lineRule="auto"/>
              <w:ind w:firstLine="0"/>
              <w:jc w:val="left"/>
              <w:rPr>
                <w:lang w:eastAsia="ru-RU"/>
              </w:rPr>
            </w:pPr>
            <w:r w:rsidRPr="00FE1AA9">
              <w:rPr>
                <w:lang w:eastAsia="ru-RU"/>
              </w:rPr>
              <w:t>Підготовка другого розділу.</w:t>
            </w:r>
          </w:p>
        </w:tc>
        <w:tc>
          <w:tcPr>
            <w:tcW w:w="3136" w:type="dxa"/>
            <w:vAlign w:val="center"/>
          </w:tcPr>
          <w:p w14:paraId="7708E916" w14:textId="5FDE31E9" w:rsidR="00B13020" w:rsidRPr="00212CCE" w:rsidRDefault="00212CCE" w:rsidP="00FB3C96">
            <w:pPr>
              <w:spacing w:line="240" w:lineRule="auto"/>
              <w:ind w:firstLine="0"/>
              <w:jc w:val="left"/>
              <w:rPr>
                <w:lang w:val="en-US" w:eastAsia="ru-RU"/>
              </w:rPr>
            </w:pPr>
            <w:r>
              <w:rPr>
                <w:lang w:val="en-US" w:eastAsia="ru-RU"/>
              </w:rPr>
              <w:t>21.04.2021 – 28.04.2021</w:t>
            </w:r>
          </w:p>
        </w:tc>
        <w:tc>
          <w:tcPr>
            <w:tcW w:w="2392" w:type="dxa"/>
            <w:vAlign w:val="center"/>
          </w:tcPr>
          <w:p w14:paraId="2BE2D65F" w14:textId="55AE3861" w:rsidR="00B13020" w:rsidRPr="006416B7" w:rsidRDefault="00212CCE" w:rsidP="00FB3C96">
            <w:pPr>
              <w:spacing w:line="240" w:lineRule="auto"/>
              <w:ind w:firstLine="0"/>
              <w:jc w:val="center"/>
            </w:pPr>
            <w:r>
              <w:t>Виконано</w:t>
            </w:r>
          </w:p>
        </w:tc>
      </w:tr>
      <w:tr w:rsidR="00212CCE" w:rsidRPr="006416B7" w14:paraId="2956818F" w14:textId="77777777" w:rsidTr="00FB3C96">
        <w:trPr>
          <w:trHeight w:val="25"/>
        </w:trPr>
        <w:tc>
          <w:tcPr>
            <w:tcW w:w="1163" w:type="dxa"/>
            <w:vAlign w:val="center"/>
          </w:tcPr>
          <w:p w14:paraId="0EEEA226" w14:textId="7A6A29BF" w:rsidR="00B13020" w:rsidRPr="00FE1AA9" w:rsidRDefault="00755958" w:rsidP="00FB3C96">
            <w:pPr>
              <w:spacing w:line="240" w:lineRule="auto"/>
              <w:ind w:firstLine="0"/>
              <w:jc w:val="center"/>
              <w:rPr>
                <w:lang w:eastAsia="ru-RU"/>
              </w:rPr>
            </w:pPr>
            <w:r>
              <w:rPr>
                <w:lang w:eastAsia="ru-RU"/>
              </w:rPr>
              <w:t>4</w:t>
            </w:r>
            <w:r w:rsidR="00B13020" w:rsidRPr="00FE1AA9">
              <w:rPr>
                <w:lang w:eastAsia="ru-RU"/>
              </w:rPr>
              <w:t>.</w:t>
            </w:r>
          </w:p>
        </w:tc>
        <w:tc>
          <w:tcPr>
            <w:tcW w:w="3232" w:type="dxa"/>
            <w:vAlign w:val="center"/>
          </w:tcPr>
          <w:p w14:paraId="73CF42E0" w14:textId="77777777" w:rsidR="00B13020" w:rsidRPr="00FE1AA9" w:rsidRDefault="00B13020" w:rsidP="00FB3C96">
            <w:pPr>
              <w:spacing w:line="240" w:lineRule="auto"/>
              <w:ind w:firstLine="0"/>
              <w:jc w:val="left"/>
              <w:rPr>
                <w:lang w:eastAsia="ru-RU"/>
              </w:rPr>
            </w:pPr>
            <w:r w:rsidRPr="00FE1AA9">
              <w:rPr>
                <w:lang w:eastAsia="ru-RU"/>
              </w:rPr>
              <w:t>Розробка програмного продукту.</w:t>
            </w:r>
          </w:p>
        </w:tc>
        <w:tc>
          <w:tcPr>
            <w:tcW w:w="3136" w:type="dxa"/>
            <w:vAlign w:val="center"/>
          </w:tcPr>
          <w:p w14:paraId="7145789E" w14:textId="52629676" w:rsidR="00B13020" w:rsidRPr="00212CCE" w:rsidRDefault="00212CCE" w:rsidP="00FB3C96">
            <w:pPr>
              <w:spacing w:line="240" w:lineRule="auto"/>
              <w:ind w:firstLine="0"/>
              <w:jc w:val="left"/>
              <w:rPr>
                <w:lang w:val="en-US" w:eastAsia="ru-RU"/>
              </w:rPr>
            </w:pPr>
            <w:r>
              <w:rPr>
                <w:lang w:val="en-US" w:eastAsia="ru-RU"/>
              </w:rPr>
              <w:t>28.04.2021 – 05.05.2021</w:t>
            </w:r>
          </w:p>
        </w:tc>
        <w:tc>
          <w:tcPr>
            <w:tcW w:w="2392" w:type="dxa"/>
            <w:vAlign w:val="center"/>
          </w:tcPr>
          <w:p w14:paraId="11313F4F" w14:textId="17B5B9A8" w:rsidR="00B13020" w:rsidRPr="006416B7" w:rsidRDefault="00212CCE" w:rsidP="00FB3C96">
            <w:pPr>
              <w:spacing w:line="240" w:lineRule="auto"/>
              <w:ind w:firstLine="0"/>
              <w:jc w:val="center"/>
            </w:pPr>
            <w:r>
              <w:t>Виконано</w:t>
            </w:r>
          </w:p>
        </w:tc>
      </w:tr>
      <w:tr w:rsidR="00212CCE" w:rsidRPr="006416B7" w14:paraId="170F941C" w14:textId="77777777" w:rsidTr="00FB3C96">
        <w:trPr>
          <w:trHeight w:val="25"/>
        </w:trPr>
        <w:tc>
          <w:tcPr>
            <w:tcW w:w="1163" w:type="dxa"/>
            <w:vAlign w:val="center"/>
          </w:tcPr>
          <w:p w14:paraId="76B505D7" w14:textId="77777777" w:rsidR="00B13020" w:rsidRPr="00FE1AA9" w:rsidRDefault="00B13020" w:rsidP="00FB3C96">
            <w:pPr>
              <w:spacing w:line="240" w:lineRule="auto"/>
              <w:ind w:firstLine="0"/>
              <w:jc w:val="center"/>
              <w:rPr>
                <w:lang w:eastAsia="ru-RU"/>
              </w:rPr>
            </w:pPr>
            <w:r w:rsidRPr="00FE1AA9">
              <w:rPr>
                <w:lang w:eastAsia="ru-RU"/>
              </w:rPr>
              <w:t>5.</w:t>
            </w:r>
          </w:p>
        </w:tc>
        <w:tc>
          <w:tcPr>
            <w:tcW w:w="3232" w:type="dxa"/>
            <w:vAlign w:val="center"/>
          </w:tcPr>
          <w:p w14:paraId="19AE0078" w14:textId="77777777" w:rsidR="00B13020" w:rsidRPr="00FE1AA9" w:rsidRDefault="00B13020" w:rsidP="00FB3C96">
            <w:pPr>
              <w:spacing w:line="240" w:lineRule="auto"/>
              <w:ind w:firstLine="0"/>
              <w:jc w:val="left"/>
              <w:rPr>
                <w:lang w:eastAsia="ru-RU"/>
              </w:rPr>
            </w:pPr>
            <w:r w:rsidRPr="00FE1AA9">
              <w:rPr>
                <w:lang w:eastAsia="ru-RU"/>
              </w:rPr>
              <w:t>Підготовка третього розділу</w:t>
            </w:r>
          </w:p>
        </w:tc>
        <w:tc>
          <w:tcPr>
            <w:tcW w:w="3136" w:type="dxa"/>
            <w:vAlign w:val="center"/>
          </w:tcPr>
          <w:p w14:paraId="4354BCB5" w14:textId="61D4138B" w:rsidR="00B13020" w:rsidRPr="00212CCE" w:rsidRDefault="00212CCE" w:rsidP="00FB3C96">
            <w:pPr>
              <w:spacing w:line="240" w:lineRule="auto"/>
              <w:ind w:firstLine="0"/>
              <w:jc w:val="left"/>
              <w:rPr>
                <w:lang w:val="en-US" w:eastAsia="ru-RU"/>
              </w:rPr>
            </w:pPr>
            <w:r>
              <w:rPr>
                <w:lang w:val="en-US" w:eastAsia="ru-RU"/>
              </w:rPr>
              <w:t>05.05.2021 – 12.05.2021</w:t>
            </w:r>
          </w:p>
        </w:tc>
        <w:tc>
          <w:tcPr>
            <w:tcW w:w="2392" w:type="dxa"/>
            <w:vAlign w:val="center"/>
          </w:tcPr>
          <w:p w14:paraId="24D83FAD" w14:textId="31A02265" w:rsidR="00B13020" w:rsidRPr="006416B7" w:rsidRDefault="00212CCE" w:rsidP="00FB3C96">
            <w:pPr>
              <w:spacing w:line="240" w:lineRule="auto"/>
              <w:ind w:firstLine="0"/>
              <w:jc w:val="center"/>
            </w:pPr>
            <w:r>
              <w:t>Виконано</w:t>
            </w:r>
          </w:p>
        </w:tc>
      </w:tr>
      <w:tr w:rsidR="00212CCE" w:rsidRPr="006416B7" w14:paraId="4A0E07F6" w14:textId="77777777" w:rsidTr="00FB3C96">
        <w:trPr>
          <w:trHeight w:val="25"/>
        </w:trPr>
        <w:tc>
          <w:tcPr>
            <w:tcW w:w="1163" w:type="dxa"/>
            <w:vAlign w:val="center"/>
          </w:tcPr>
          <w:p w14:paraId="4BB1BBDB" w14:textId="384B0B55" w:rsidR="00B13020" w:rsidRPr="00FE1AA9" w:rsidRDefault="00755958" w:rsidP="00FB3C96">
            <w:pPr>
              <w:spacing w:line="240" w:lineRule="auto"/>
              <w:ind w:firstLine="0"/>
              <w:jc w:val="center"/>
              <w:rPr>
                <w:lang w:eastAsia="ru-RU"/>
              </w:rPr>
            </w:pPr>
            <w:r>
              <w:rPr>
                <w:lang w:eastAsia="ru-RU"/>
              </w:rPr>
              <w:t>6</w:t>
            </w:r>
            <w:r w:rsidR="00B13020" w:rsidRPr="00FE1AA9">
              <w:rPr>
                <w:lang w:eastAsia="ru-RU"/>
              </w:rPr>
              <w:t>.</w:t>
            </w:r>
          </w:p>
        </w:tc>
        <w:tc>
          <w:tcPr>
            <w:tcW w:w="3232" w:type="dxa"/>
            <w:vAlign w:val="center"/>
          </w:tcPr>
          <w:p w14:paraId="7C80978C" w14:textId="77777777" w:rsidR="00B13020" w:rsidRPr="00FE1AA9" w:rsidRDefault="00B13020" w:rsidP="00FB3C96">
            <w:pPr>
              <w:spacing w:line="240" w:lineRule="auto"/>
              <w:ind w:firstLine="0"/>
              <w:jc w:val="left"/>
              <w:rPr>
                <w:lang w:eastAsia="ru-RU"/>
              </w:rPr>
            </w:pPr>
            <w:r w:rsidRPr="00FE1AA9">
              <w:rPr>
                <w:lang w:eastAsia="ru-RU"/>
              </w:rPr>
              <w:t>Підготовка економічної частини</w:t>
            </w:r>
          </w:p>
        </w:tc>
        <w:tc>
          <w:tcPr>
            <w:tcW w:w="3136" w:type="dxa"/>
            <w:vAlign w:val="center"/>
          </w:tcPr>
          <w:p w14:paraId="6C42D1A3" w14:textId="6BD19BAE" w:rsidR="00B13020" w:rsidRPr="00212CCE" w:rsidRDefault="00212CCE" w:rsidP="00FB3C96">
            <w:pPr>
              <w:spacing w:line="240" w:lineRule="auto"/>
              <w:ind w:firstLine="0"/>
              <w:jc w:val="left"/>
              <w:rPr>
                <w:lang w:val="en-US" w:eastAsia="ru-RU"/>
              </w:rPr>
            </w:pPr>
            <w:r>
              <w:rPr>
                <w:lang w:val="en-US" w:eastAsia="ru-RU"/>
              </w:rPr>
              <w:t>12.05.2021 – 19.05.2021</w:t>
            </w:r>
          </w:p>
        </w:tc>
        <w:tc>
          <w:tcPr>
            <w:tcW w:w="2392" w:type="dxa"/>
            <w:vAlign w:val="center"/>
          </w:tcPr>
          <w:p w14:paraId="5A715D1D" w14:textId="675457A7" w:rsidR="00B13020" w:rsidRPr="006416B7" w:rsidRDefault="00212CCE" w:rsidP="00FB3C96">
            <w:pPr>
              <w:spacing w:line="240" w:lineRule="auto"/>
              <w:ind w:firstLine="0"/>
              <w:jc w:val="center"/>
            </w:pPr>
            <w:r>
              <w:t>Виконано</w:t>
            </w:r>
          </w:p>
        </w:tc>
      </w:tr>
      <w:tr w:rsidR="00212CCE" w:rsidRPr="006416B7" w14:paraId="6F441529" w14:textId="77777777" w:rsidTr="00FB3C96">
        <w:trPr>
          <w:trHeight w:val="25"/>
        </w:trPr>
        <w:tc>
          <w:tcPr>
            <w:tcW w:w="1163" w:type="dxa"/>
            <w:vAlign w:val="center"/>
          </w:tcPr>
          <w:p w14:paraId="17544DD3" w14:textId="77777777" w:rsidR="00B13020" w:rsidRPr="00FE1AA9" w:rsidRDefault="00B13020" w:rsidP="00FB3C96">
            <w:pPr>
              <w:spacing w:line="240" w:lineRule="auto"/>
              <w:ind w:firstLine="0"/>
              <w:jc w:val="center"/>
              <w:rPr>
                <w:lang w:eastAsia="ru-RU"/>
              </w:rPr>
            </w:pPr>
            <w:r w:rsidRPr="00FE1AA9">
              <w:rPr>
                <w:lang w:eastAsia="ru-RU"/>
              </w:rPr>
              <w:t>7.</w:t>
            </w:r>
          </w:p>
        </w:tc>
        <w:tc>
          <w:tcPr>
            <w:tcW w:w="3232" w:type="dxa"/>
            <w:vAlign w:val="center"/>
          </w:tcPr>
          <w:p w14:paraId="183A48E2" w14:textId="7D3FD2E2" w:rsidR="00B13020" w:rsidRPr="00FE1AA9" w:rsidRDefault="00B13020" w:rsidP="00FB3C96">
            <w:pPr>
              <w:spacing w:line="240" w:lineRule="auto"/>
              <w:ind w:firstLine="0"/>
              <w:jc w:val="left"/>
              <w:rPr>
                <w:lang w:eastAsia="ru-RU"/>
              </w:rPr>
            </w:pPr>
            <w:r w:rsidRPr="00FE1AA9">
              <w:rPr>
                <w:lang w:eastAsia="ru-RU"/>
              </w:rPr>
              <w:t xml:space="preserve">Оформлення розділів відповідно до </w:t>
            </w:r>
            <w:r w:rsidR="00166ED5">
              <w:rPr>
                <w:lang w:eastAsia="ru-RU"/>
              </w:rPr>
              <w:t xml:space="preserve">правил </w:t>
            </w:r>
            <w:proofErr w:type="spellStart"/>
            <w:r w:rsidRPr="00FE1AA9">
              <w:rPr>
                <w:lang w:eastAsia="ru-RU"/>
              </w:rPr>
              <w:t>нормоконтролю</w:t>
            </w:r>
            <w:proofErr w:type="spellEnd"/>
            <w:r w:rsidRPr="00FE1AA9">
              <w:rPr>
                <w:lang w:eastAsia="ru-RU"/>
              </w:rPr>
              <w:t>.</w:t>
            </w:r>
          </w:p>
        </w:tc>
        <w:tc>
          <w:tcPr>
            <w:tcW w:w="3136" w:type="dxa"/>
            <w:vAlign w:val="center"/>
          </w:tcPr>
          <w:p w14:paraId="0F0AC68B" w14:textId="31C543EC" w:rsidR="00B13020" w:rsidRPr="00212CCE" w:rsidRDefault="00212CCE" w:rsidP="00FB3C96">
            <w:pPr>
              <w:spacing w:line="240" w:lineRule="auto"/>
              <w:ind w:firstLine="0"/>
              <w:jc w:val="left"/>
              <w:rPr>
                <w:lang w:val="en-US" w:eastAsia="ru-RU"/>
              </w:rPr>
            </w:pPr>
            <w:r>
              <w:rPr>
                <w:lang w:val="en-US" w:eastAsia="ru-RU"/>
              </w:rPr>
              <w:t>19.05.2021 – 26.05.2021</w:t>
            </w:r>
          </w:p>
        </w:tc>
        <w:tc>
          <w:tcPr>
            <w:tcW w:w="2392" w:type="dxa"/>
            <w:vAlign w:val="center"/>
          </w:tcPr>
          <w:p w14:paraId="2B6F7E11" w14:textId="29B38F24" w:rsidR="00B13020" w:rsidRPr="006416B7" w:rsidRDefault="00212CCE" w:rsidP="00FB3C96">
            <w:pPr>
              <w:spacing w:line="240" w:lineRule="auto"/>
              <w:ind w:firstLine="0"/>
              <w:jc w:val="center"/>
            </w:pPr>
            <w:r>
              <w:t>Виконано</w:t>
            </w:r>
          </w:p>
        </w:tc>
      </w:tr>
      <w:tr w:rsidR="00212CCE" w:rsidRPr="006416B7" w14:paraId="1FFA3E73" w14:textId="77777777" w:rsidTr="00FB3C96">
        <w:trPr>
          <w:trHeight w:val="25"/>
        </w:trPr>
        <w:tc>
          <w:tcPr>
            <w:tcW w:w="1163" w:type="dxa"/>
            <w:vAlign w:val="center"/>
          </w:tcPr>
          <w:p w14:paraId="21ECAE92" w14:textId="77777777" w:rsidR="00B13020" w:rsidRPr="00FE1AA9" w:rsidRDefault="00B13020" w:rsidP="00FB3C96">
            <w:pPr>
              <w:spacing w:line="240" w:lineRule="auto"/>
              <w:ind w:firstLine="0"/>
              <w:jc w:val="center"/>
              <w:rPr>
                <w:lang w:eastAsia="ru-RU"/>
              </w:rPr>
            </w:pPr>
            <w:r w:rsidRPr="00FE1AA9">
              <w:rPr>
                <w:lang w:eastAsia="ru-RU"/>
              </w:rPr>
              <w:t>8.</w:t>
            </w:r>
          </w:p>
        </w:tc>
        <w:tc>
          <w:tcPr>
            <w:tcW w:w="3232" w:type="dxa"/>
            <w:vAlign w:val="center"/>
          </w:tcPr>
          <w:p w14:paraId="0FF1E771" w14:textId="77777777" w:rsidR="00B13020" w:rsidRPr="00FE1AA9" w:rsidRDefault="00B13020" w:rsidP="00FB3C96">
            <w:pPr>
              <w:spacing w:line="240" w:lineRule="auto"/>
              <w:ind w:firstLine="0"/>
              <w:jc w:val="left"/>
              <w:rPr>
                <w:lang w:eastAsia="ru-RU"/>
              </w:rPr>
            </w:pPr>
            <w:r w:rsidRPr="00FE1AA9">
              <w:rPr>
                <w:lang w:eastAsia="ru-RU"/>
              </w:rPr>
              <w:t>Підготовка презентації доповіді.</w:t>
            </w:r>
          </w:p>
        </w:tc>
        <w:tc>
          <w:tcPr>
            <w:tcW w:w="3136" w:type="dxa"/>
            <w:vAlign w:val="center"/>
          </w:tcPr>
          <w:p w14:paraId="4E4889B4" w14:textId="32D95B47" w:rsidR="00B13020" w:rsidRPr="00212CCE" w:rsidRDefault="00212CCE" w:rsidP="00FB3C96">
            <w:pPr>
              <w:spacing w:line="240" w:lineRule="auto"/>
              <w:ind w:firstLine="0"/>
              <w:jc w:val="left"/>
              <w:rPr>
                <w:lang w:val="en-US" w:eastAsia="ru-RU"/>
              </w:rPr>
            </w:pPr>
            <w:r>
              <w:rPr>
                <w:lang w:val="en-US" w:eastAsia="ru-RU"/>
              </w:rPr>
              <w:t>19.05.2021 – 26.05.2021</w:t>
            </w:r>
          </w:p>
        </w:tc>
        <w:tc>
          <w:tcPr>
            <w:tcW w:w="2392" w:type="dxa"/>
            <w:vAlign w:val="center"/>
          </w:tcPr>
          <w:p w14:paraId="4FD7AC4F" w14:textId="68871A03" w:rsidR="00B13020" w:rsidRPr="006416B7" w:rsidRDefault="00212CCE" w:rsidP="00FB3C96">
            <w:pPr>
              <w:spacing w:line="240" w:lineRule="auto"/>
              <w:ind w:firstLine="0"/>
              <w:jc w:val="center"/>
            </w:pPr>
            <w:r>
              <w:t>Виконано</w:t>
            </w:r>
          </w:p>
        </w:tc>
      </w:tr>
      <w:tr w:rsidR="00212CCE" w:rsidRPr="006416B7" w14:paraId="17F0FF68" w14:textId="77777777" w:rsidTr="00FB3C96">
        <w:trPr>
          <w:trHeight w:val="25"/>
        </w:trPr>
        <w:tc>
          <w:tcPr>
            <w:tcW w:w="1163" w:type="dxa"/>
            <w:vAlign w:val="center"/>
          </w:tcPr>
          <w:p w14:paraId="5E3A7CE5" w14:textId="77777777" w:rsidR="00B13020" w:rsidRPr="00FE1AA9" w:rsidRDefault="00B13020" w:rsidP="00FB3C96">
            <w:pPr>
              <w:spacing w:line="240" w:lineRule="auto"/>
              <w:ind w:firstLine="0"/>
              <w:jc w:val="center"/>
              <w:rPr>
                <w:lang w:eastAsia="ru-RU"/>
              </w:rPr>
            </w:pPr>
            <w:r w:rsidRPr="00FE1AA9">
              <w:rPr>
                <w:lang w:eastAsia="ru-RU"/>
              </w:rPr>
              <w:t>9.</w:t>
            </w:r>
          </w:p>
        </w:tc>
        <w:tc>
          <w:tcPr>
            <w:tcW w:w="3232" w:type="dxa"/>
            <w:vAlign w:val="center"/>
          </w:tcPr>
          <w:p w14:paraId="04D64319" w14:textId="77777777" w:rsidR="00B13020" w:rsidRPr="00FE1AA9" w:rsidRDefault="00B13020" w:rsidP="00FB3C96">
            <w:pPr>
              <w:spacing w:line="240" w:lineRule="auto"/>
              <w:ind w:firstLine="0"/>
              <w:jc w:val="left"/>
              <w:rPr>
                <w:lang w:eastAsia="ru-RU"/>
              </w:rPr>
            </w:pPr>
            <w:r w:rsidRPr="00FE1AA9">
              <w:rPr>
                <w:lang w:eastAsia="ru-RU"/>
              </w:rPr>
              <w:t>Оформлення дипломної роботи.</w:t>
            </w:r>
          </w:p>
        </w:tc>
        <w:tc>
          <w:tcPr>
            <w:tcW w:w="3136" w:type="dxa"/>
            <w:vAlign w:val="center"/>
          </w:tcPr>
          <w:p w14:paraId="2AD8CAC2" w14:textId="40F42300" w:rsidR="00B13020" w:rsidRPr="00212CCE" w:rsidRDefault="00212CCE" w:rsidP="00FB3C96">
            <w:pPr>
              <w:spacing w:line="240" w:lineRule="auto"/>
              <w:ind w:firstLine="0"/>
              <w:jc w:val="left"/>
              <w:rPr>
                <w:lang w:val="en-US" w:eastAsia="ru-RU"/>
              </w:rPr>
            </w:pPr>
            <w:r>
              <w:rPr>
                <w:lang w:val="en-US" w:eastAsia="ru-RU"/>
              </w:rPr>
              <w:t>19.05.2021 – 26.05.2021</w:t>
            </w:r>
          </w:p>
        </w:tc>
        <w:tc>
          <w:tcPr>
            <w:tcW w:w="2392" w:type="dxa"/>
            <w:vAlign w:val="center"/>
          </w:tcPr>
          <w:p w14:paraId="59E7428D" w14:textId="21FDDF4D" w:rsidR="00B13020" w:rsidRPr="006416B7" w:rsidRDefault="00212CCE" w:rsidP="00FB3C96">
            <w:pPr>
              <w:spacing w:line="240" w:lineRule="auto"/>
              <w:ind w:firstLine="0"/>
              <w:jc w:val="center"/>
            </w:pPr>
            <w:r>
              <w:t>Виконано</w:t>
            </w:r>
          </w:p>
        </w:tc>
      </w:tr>
    </w:tbl>
    <w:p w14:paraId="1FD6DB5A" w14:textId="77777777" w:rsidR="00B13020" w:rsidRPr="006416B7" w:rsidRDefault="00B13020" w:rsidP="00166ED5">
      <w:pPr>
        <w:ind w:firstLine="0"/>
      </w:pPr>
    </w:p>
    <w:p w14:paraId="463C25BA" w14:textId="6AEFE476" w:rsidR="00166ED5" w:rsidRDefault="00166ED5" w:rsidP="00166ED5">
      <w:pPr>
        <w:tabs>
          <w:tab w:val="left" w:pos="8932"/>
        </w:tabs>
        <w:spacing w:line="240" w:lineRule="auto"/>
        <w:ind w:firstLine="0"/>
        <w:rPr>
          <w:rFonts w:eastAsia="Times New Roman" w:cs="Times New Roman"/>
          <w:szCs w:val="28"/>
        </w:rPr>
      </w:pPr>
      <w:r>
        <w:rPr>
          <w:rFonts w:eastAsia="Times New Roman" w:cs="Times New Roman"/>
          <w:szCs w:val="28"/>
        </w:rPr>
        <w:t xml:space="preserve">   Студент                                                                                             </w:t>
      </w:r>
      <w:proofErr w:type="spellStart"/>
      <w:r>
        <w:rPr>
          <w:rFonts w:eastAsia="Times New Roman" w:cs="Times New Roman"/>
          <w:szCs w:val="28"/>
        </w:rPr>
        <w:t>Осетров</w:t>
      </w:r>
      <w:proofErr w:type="spellEnd"/>
      <w:r>
        <w:rPr>
          <w:rFonts w:eastAsia="Times New Roman" w:cs="Times New Roman"/>
          <w:szCs w:val="28"/>
        </w:rPr>
        <w:t xml:space="preserve"> А. О.</w:t>
      </w:r>
    </w:p>
    <w:p w14:paraId="0C801BA7" w14:textId="77777777" w:rsidR="00166ED5" w:rsidRDefault="00166ED5" w:rsidP="00166ED5">
      <w:pPr>
        <w:tabs>
          <w:tab w:val="left" w:pos="8932"/>
        </w:tabs>
        <w:spacing w:line="240" w:lineRule="auto"/>
        <w:ind w:left="1080" w:hanging="540"/>
        <w:rPr>
          <w:rFonts w:eastAsia="Times New Roman" w:cs="Times New Roman"/>
          <w:sz w:val="24"/>
          <w:szCs w:val="24"/>
        </w:rPr>
      </w:pPr>
    </w:p>
    <w:p w14:paraId="29B1894C" w14:textId="507B974C" w:rsidR="00166ED5" w:rsidRDefault="00166ED5" w:rsidP="00166ED5">
      <w:pPr>
        <w:tabs>
          <w:tab w:val="left" w:pos="330"/>
        </w:tabs>
        <w:spacing w:line="240" w:lineRule="auto"/>
        <w:ind w:firstLine="0"/>
        <w:rPr>
          <w:rFonts w:eastAsia="Times New Roman" w:cs="Times New Roman"/>
          <w:szCs w:val="28"/>
        </w:rPr>
      </w:pPr>
      <w:r>
        <w:rPr>
          <w:rFonts w:eastAsia="Times New Roman" w:cs="Times New Roman"/>
          <w:szCs w:val="28"/>
        </w:rPr>
        <w:t xml:space="preserve">   Керівник                                                                                 </w:t>
      </w:r>
      <w:r>
        <w:rPr>
          <w:rFonts w:eastAsia="Times New Roman" w:cs="Times New Roman"/>
          <w:szCs w:val="28"/>
        </w:rPr>
        <w:tab/>
        <w:t xml:space="preserve">        </w:t>
      </w:r>
      <w:r>
        <w:rPr>
          <w:rFonts w:eastAsia="Times New Roman" w:cs="Times New Roman"/>
          <w:szCs w:val="28"/>
        </w:rPr>
        <w:t xml:space="preserve"> Данилов В. Я.</w:t>
      </w:r>
    </w:p>
    <w:p w14:paraId="33F78C20" w14:textId="77777777" w:rsidR="00B13020" w:rsidRPr="006416B7" w:rsidRDefault="00B13020" w:rsidP="00B13020">
      <w:pPr>
        <w:tabs>
          <w:tab w:val="left" w:pos="5954"/>
        </w:tabs>
        <w:rPr>
          <w:sz w:val="20"/>
          <w:szCs w:val="20"/>
        </w:rPr>
      </w:pPr>
    </w:p>
    <w:p w14:paraId="3AC76F1B" w14:textId="77777777" w:rsidR="00B13020" w:rsidRDefault="00B13020" w:rsidP="00B13020"/>
    <w:p w14:paraId="0FFE4397" w14:textId="77777777" w:rsidR="00B13020" w:rsidRDefault="00B13020" w:rsidP="00B13020"/>
    <w:p w14:paraId="1830E109" w14:textId="77777777" w:rsidR="00EC0217" w:rsidRDefault="00EC0217">
      <w:pPr>
        <w:spacing w:line="240" w:lineRule="auto"/>
        <w:ind w:firstLine="0"/>
        <w:rPr>
          <w:color w:val="000000"/>
          <w:szCs w:val="28"/>
        </w:rPr>
      </w:pPr>
    </w:p>
    <w:p w14:paraId="2635D43D" w14:textId="77777777" w:rsidR="00EC0217" w:rsidRDefault="00EC0217">
      <w:pPr>
        <w:spacing w:line="240" w:lineRule="auto"/>
        <w:ind w:firstLine="0"/>
        <w:rPr>
          <w:color w:val="000000"/>
          <w:szCs w:val="28"/>
        </w:rPr>
      </w:pPr>
    </w:p>
    <w:p w14:paraId="7A1BE3F3" w14:textId="77777777" w:rsidR="00EC0217" w:rsidRDefault="00EC0217">
      <w:pPr>
        <w:spacing w:line="240" w:lineRule="auto"/>
        <w:ind w:firstLine="0"/>
        <w:rPr>
          <w:color w:val="000000"/>
          <w:szCs w:val="28"/>
        </w:rPr>
      </w:pPr>
    </w:p>
    <w:p w14:paraId="1B04DF89" w14:textId="77777777" w:rsidR="00EC0217" w:rsidRDefault="00EC0217">
      <w:pPr>
        <w:spacing w:line="240" w:lineRule="auto"/>
        <w:ind w:firstLine="0"/>
        <w:rPr>
          <w:color w:val="000000"/>
          <w:szCs w:val="28"/>
        </w:rPr>
      </w:pPr>
    </w:p>
    <w:p w14:paraId="250040CB" w14:textId="77777777" w:rsidR="00EC0217" w:rsidRDefault="00EC0217">
      <w:pPr>
        <w:spacing w:line="240" w:lineRule="auto"/>
        <w:ind w:firstLine="0"/>
        <w:rPr>
          <w:color w:val="000000"/>
          <w:szCs w:val="28"/>
        </w:rPr>
      </w:pPr>
    </w:p>
    <w:p w14:paraId="1F4F13AE" w14:textId="77777777" w:rsidR="00EC0217" w:rsidRDefault="00EC0217">
      <w:pPr>
        <w:spacing w:line="240" w:lineRule="auto"/>
        <w:ind w:firstLine="0"/>
        <w:rPr>
          <w:color w:val="000000"/>
          <w:szCs w:val="28"/>
        </w:rPr>
      </w:pPr>
    </w:p>
    <w:p w14:paraId="2820FDC5" w14:textId="77777777" w:rsidR="00A605A2" w:rsidRDefault="00A605A2">
      <w:pPr>
        <w:spacing w:line="240" w:lineRule="auto"/>
        <w:ind w:firstLine="0"/>
        <w:jc w:val="left"/>
      </w:pPr>
      <w:r>
        <w:br w:type="page"/>
      </w:r>
    </w:p>
    <w:p w14:paraId="13061ADA" w14:textId="394506C1" w:rsidR="00EC0217" w:rsidRPr="00A605A2" w:rsidRDefault="002417A5" w:rsidP="00B8475F">
      <w:pPr>
        <w:ind w:firstLine="0"/>
        <w:jc w:val="center"/>
        <w:rPr>
          <w:b/>
          <w:bCs/>
          <w:color w:val="000000"/>
          <w:szCs w:val="28"/>
        </w:rPr>
      </w:pPr>
      <w:r w:rsidRPr="00A605A2">
        <w:rPr>
          <w:rFonts w:cs="Times New Roman"/>
          <w:b/>
          <w:bCs/>
          <w:szCs w:val="28"/>
        </w:rPr>
        <w:lastRenderedPageBreak/>
        <w:t>РЕФЕРАТ</w:t>
      </w:r>
    </w:p>
    <w:p w14:paraId="10A16DB9" w14:textId="77777777" w:rsidR="00607C3F" w:rsidRPr="00166ED5" w:rsidRDefault="00607C3F" w:rsidP="00B8475F">
      <w:pPr>
        <w:ind w:firstLine="0"/>
        <w:rPr>
          <w:lang w:val="ru-RU" w:eastAsia="zh-CN" w:bidi="hi-IN"/>
        </w:rPr>
      </w:pPr>
    </w:p>
    <w:p w14:paraId="74632EBA" w14:textId="77777777" w:rsidR="00607C3F" w:rsidRPr="00607C3F" w:rsidRDefault="002417A5" w:rsidP="00B8475F">
      <w:pPr>
        <w:ind w:firstLine="708"/>
        <w:rPr>
          <w:rFonts w:cs="Times New Roman"/>
          <w:szCs w:val="28"/>
          <w:lang w:val="ru-RU"/>
        </w:rPr>
      </w:pPr>
      <w:r>
        <w:rPr>
          <w:rFonts w:cs="Times New Roman"/>
          <w:szCs w:val="28"/>
        </w:rPr>
        <w:t>Тема: “</w:t>
      </w:r>
      <w:proofErr w:type="spellStart"/>
      <w:r>
        <w:rPr>
          <w:rFonts w:cs="Times New Roman"/>
          <w:szCs w:val="28"/>
        </w:rPr>
        <w:t>Парсинг</w:t>
      </w:r>
      <w:proofErr w:type="spellEnd"/>
      <w:r>
        <w:rPr>
          <w:rFonts w:cs="Times New Roman"/>
          <w:szCs w:val="28"/>
        </w:rPr>
        <w:t xml:space="preserve"> даних </w:t>
      </w:r>
      <w:proofErr w:type="spellStart"/>
      <w:r>
        <w:rPr>
          <w:rFonts w:cs="Times New Roman"/>
          <w:szCs w:val="28"/>
        </w:rPr>
        <w:t>вебсторінок</w:t>
      </w:r>
      <w:proofErr w:type="spellEnd"/>
      <w:r>
        <w:rPr>
          <w:rFonts w:cs="Times New Roman"/>
          <w:szCs w:val="28"/>
        </w:rPr>
        <w:t xml:space="preserve"> з використанням алгоритмів машинного навчання”</w:t>
      </w:r>
    </w:p>
    <w:p w14:paraId="4072B4DE" w14:textId="1C049793" w:rsidR="00EC0217" w:rsidRDefault="002417A5" w:rsidP="00B8475F">
      <w:pPr>
        <w:ind w:firstLine="708"/>
        <w:rPr>
          <w:rFonts w:cs="Times New Roman"/>
          <w:szCs w:val="28"/>
        </w:rPr>
      </w:pPr>
      <w:r>
        <w:rPr>
          <w:rFonts w:cs="Times New Roman"/>
          <w:szCs w:val="28"/>
        </w:rPr>
        <w:t xml:space="preserve">Дипломна робота: </w:t>
      </w:r>
      <w:r w:rsidR="004652B5">
        <w:rPr>
          <w:rFonts w:cs="Times New Roman"/>
          <w:szCs w:val="28"/>
        </w:rPr>
        <w:t>93с.,  6табл., 19рис., 2додатки., 23джерел</w:t>
      </w:r>
    </w:p>
    <w:p w14:paraId="0B917C46" w14:textId="443B1A64" w:rsidR="00EC0217" w:rsidRDefault="002417A5" w:rsidP="00B8475F">
      <w:pPr>
        <w:ind w:firstLine="708"/>
        <w:rPr>
          <w:rFonts w:cs="Times New Roman"/>
          <w:szCs w:val="28"/>
        </w:rPr>
      </w:pPr>
      <w:r>
        <w:rPr>
          <w:rFonts w:cs="Times New Roman"/>
          <w:szCs w:val="28"/>
        </w:rPr>
        <w:t>МАШИННЕ НАВЧАННЯ, ПАРСИНГ ДАНИХ, REST СЕРВІС ДЛЯ ВЗАЄМОДІЇ ПО HTTP ПРОТОКОЛУ, КЛАСТЕРИЗАЦІЯ</w:t>
      </w:r>
    </w:p>
    <w:p w14:paraId="675931D0" w14:textId="65DE179C" w:rsidR="00EC0217" w:rsidRDefault="00607C3F" w:rsidP="00B8475F">
      <w:pPr>
        <w:ind w:firstLine="708"/>
        <w:rPr>
          <w:rFonts w:cs="Times New Roman"/>
          <w:szCs w:val="28"/>
        </w:rPr>
      </w:pPr>
      <w:r>
        <w:rPr>
          <w:rFonts w:cs="Times New Roman"/>
          <w:szCs w:val="28"/>
        </w:rPr>
        <w:t xml:space="preserve">Об’єкт дослідження </w:t>
      </w:r>
      <w:r w:rsidRPr="00607C3F">
        <w:rPr>
          <w:rFonts w:cs="Times New Roman"/>
          <w:szCs w:val="28"/>
          <w:lang w:val="ru-RU"/>
        </w:rPr>
        <w:t>-</w:t>
      </w:r>
      <w:r w:rsidR="002417A5">
        <w:rPr>
          <w:rFonts w:cs="Times New Roman"/>
          <w:szCs w:val="28"/>
        </w:rPr>
        <w:t xml:space="preserve"> </w:t>
      </w:r>
      <w:proofErr w:type="spellStart"/>
      <w:r w:rsidR="002417A5">
        <w:rPr>
          <w:rFonts w:cs="Times New Roman"/>
          <w:szCs w:val="28"/>
        </w:rPr>
        <w:t>парсинг</w:t>
      </w:r>
      <w:proofErr w:type="spellEnd"/>
      <w:r w:rsidR="002417A5">
        <w:rPr>
          <w:rFonts w:cs="Times New Roman"/>
          <w:szCs w:val="28"/>
        </w:rPr>
        <w:t xml:space="preserve"> даних, </w:t>
      </w:r>
      <w:r w:rsidR="007D40A5">
        <w:rPr>
          <w:rFonts w:cs="Times New Roman"/>
          <w:szCs w:val="28"/>
        </w:rPr>
        <w:t xml:space="preserve">методи </w:t>
      </w:r>
      <w:proofErr w:type="spellStart"/>
      <w:r w:rsidR="007D40A5">
        <w:rPr>
          <w:rFonts w:cs="Times New Roman"/>
          <w:szCs w:val="28"/>
        </w:rPr>
        <w:t>кластеризації</w:t>
      </w:r>
      <w:proofErr w:type="spellEnd"/>
      <w:r w:rsidR="007D40A5">
        <w:rPr>
          <w:rFonts w:cs="Times New Roman"/>
          <w:szCs w:val="28"/>
        </w:rPr>
        <w:t>, методи комп’ютерного зору</w:t>
      </w:r>
      <w:r w:rsidR="002417A5">
        <w:rPr>
          <w:rFonts w:cs="Times New Roman"/>
          <w:szCs w:val="28"/>
        </w:rPr>
        <w:t>.</w:t>
      </w:r>
    </w:p>
    <w:p w14:paraId="256E0E30" w14:textId="77777777" w:rsidR="00607C3F" w:rsidRPr="00607C3F" w:rsidRDefault="00607C3F" w:rsidP="00B8475F">
      <w:pPr>
        <w:ind w:firstLine="708"/>
        <w:rPr>
          <w:rFonts w:cs="Times New Roman"/>
          <w:szCs w:val="28"/>
          <w:lang w:val="ru-RU"/>
        </w:rPr>
      </w:pPr>
      <w:r>
        <w:rPr>
          <w:rFonts w:cs="Times New Roman"/>
          <w:szCs w:val="28"/>
        </w:rPr>
        <w:t xml:space="preserve">Мета роботи </w:t>
      </w:r>
      <w:r w:rsidRPr="00607C3F">
        <w:rPr>
          <w:rFonts w:cs="Times New Roman"/>
          <w:szCs w:val="28"/>
          <w:lang w:val="ru-RU"/>
        </w:rPr>
        <w:t>-</w:t>
      </w:r>
      <w:r w:rsidR="002417A5">
        <w:rPr>
          <w:rFonts w:cs="Times New Roman"/>
          <w:szCs w:val="28"/>
        </w:rPr>
        <w:t xml:space="preserve"> проаналізувати</w:t>
      </w:r>
      <w:r w:rsidR="007D40A5" w:rsidRPr="007D40A5">
        <w:rPr>
          <w:rFonts w:cs="Times New Roman"/>
          <w:szCs w:val="28"/>
          <w:lang w:val="ru-RU"/>
        </w:rPr>
        <w:t xml:space="preserve"> </w:t>
      </w:r>
      <w:r w:rsidR="007D40A5">
        <w:rPr>
          <w:rFonts w:cs="Times New Roman"/>
          <w:szCs w:val="28"/>
        </w:rPr>
        <w:t xml:space="preserve">існуючі методи </w:t>
      </w:r>
      <w:proofErr w:type="spellStart"/>
      <w:r w:rsidR="007D40A5">
        <w:rPr>
          <w:rFonts w:cs="Times New Roman"/>
          <w:szCs w:val="28"/>
        </w:rPr>
        <w:t>парсингу</w:t>
      </w:r>
      <w:proofErr w:type="spellEnd"/>
      <w:r w:rsidR="007D40A5">
        <w:rPr>
          <w:rFonts w:cs="Times New Roman"/>
          <w:szCs w:val="28"/>
        </w:rPr>
        <w:t xml:space="preserve"> даних</w:t>
      </w:r>
      <w:r w:rsidR="002417A5">
        <w:rPr>
          <w:rFonts w:cs="Times New Roman"/>
          <w:szCs w:val="28"/>
        </w:rPr>
        <w:t xml:space="preserve">, реалізувати програмний продукт, що дозволить пришвидшити процес </w:t>
      </w:r>
      <w:proofErr w:type="spellStart"/>
      <w:r w:rsidR="002417A5">
        <w:rPr>
          <w:rFonts w:cs="Times New Roman"/>
          <w:szCs w:val="28"/>
        </w:rPr>
        <w:t>парсингу</w:t>
      </w:r>
      <w:proofErr w:type="spellEnd"/>
      <w:r w:rsidR="002417A5">
        <w:rPr>
          <w:rFonts w:cs="Times New Roman"/>
          <w:szCs w:val="28"/>
        </w:rPr>
        <w:t xml:space="preserve"> даних та їх бажана структуризація. Використання віддалених серверів для </w:t>
      </w:r>
      <w:proofErr w:type="spellStart"/>
      <w:r w:rsidR="002417A5">
        <w:rPr>
          <w:rFonts w:cs="Times New Roman"/>
          <w:szCs w:val="28"/>
        </w:rPr>
        <w:t>деплойменту</w:t>
      </w:r>
      <w:proofErr w:type="spellEnd"/>
      <w:r w:rsidR="002417A5">
        <w:rPr>
          <w:rFonts w:cs="Times New Roman"/>
          <w:szCs w:val="28"/>
        </w:rPr>
        <w:t xml:space="preserve"> сервісу, як спосіб незалежного використання ресурсів багатьма клієнтами.</w:t>
      </w:r>
    </w:p>
    <w:p w14:paraId="3D9A4E1F" w14:textId="0A231E48" w:rsidR="00EC0217" w:rsidRPr="00607C3F" w:rsidRDefault="002417A5" w:rsidP="00B8475F">
      <w:pPr>
        <w:ind w:firstLine="708"/>
        <w:rPr>
          <w:rFonts w:cs="Times New Roman"/>
          <w:szCs w:val="28"/>
          <w:lang w:val="ru-RU"/>
        </w:rPr>
      </w:pPr>
      <w:r>
        <w:rPr>
          <w:rFonts w:cs="Times New Roman"/>
          <w:szCs w:val="28"/>
        </w:rPr>
        <w:t>Методи дослідження – методи машинного навчання</w:t>
      </w:r>
      <w:r w:rsidR="00970227" w:rsidRPr="00970227">
        <w:rPr>
          <w:rFonts w:cs="Times New Roman"/>
          <w:szCs w:val="28"/>
          <w:lang w:val="ru-RU"/>
        </w:rPr>
        <w:t>;</w:t>
      </w:r>
      <w:r>
        <w:rPr>
          <w:rFonts w:cs="Times New Roman"/>
          <w:szCs w:val="28"/>
        </w:rPr>
        <w:t xml:space="preserve"> </w:t>
      </w:r>
      <w:proofErr w:type="spellStart"/>
      <w:r>
        <w:rPr>
          <w:rFonts w:cs="Times New Roman"/>
          <w:szCs w:val="28"/>
        </w:rPr>
        <w:t>кластеризація</w:t>
      </w:r>
      <w:proofErr w:type="spellEnd"/>
      <w:r>
        <w:rPr>
          <w:rFonts w:cs="Times New Roman"/>
          <w:szCs w:val="28"/>
        </w:rPr>
        <w:t xml:space="preserve"> даних алгоритмом DBSCAN; розпізнання тексту методами комп’ютерного зору.</w:t>
      </w:r>
    </w:p>
    <w:p w14:paraId="63B3DD7E" w14:textId="5C6588F7" w:rsidR="00EC0217" w:rsidRDefault="00607C3F" w:rsidP="00B8475F">
      <w:pPr>
        <w:ind w:firstLine="708"/>
        <w:rPr>
          <w:rFonts w:cs="Times New Roman"/>
          <w:szCs w:val="28"/>
        </w:rPr>
      </w:pPr>
      <w:r>
        <w:rPr>
          <w:rFonts w:cs="Times New Roman"/>
          <w:szCs w:val="28"/>
        </w:rPr>
        <w:t xml:space="preserve">Актуальність </w:t>
      </w:r>
      <w:r w:rsidRPr="00607C3F">
        <w:rPr>
          <w:rFonts w:cs="Times New Roman"/>
          <w:szCs w:val="28"/>
          <w:lang w:val="ru-RU"/>
        </w:rPr>
        <w:t>-</w:t>
      </w:r>
      <w:r w:rsidR="002417A5">
        <w:rPr>
          <w:rFonts w:cs="Times New Roman"/>
          <w:szCs w:val="28"/>
        </w:rPr>
        <w:t xml:space="preserve"> пришвидшення роботи програмістів в сфері </w:t>
      </w:r>
      <w:proofErr w:type="spellStart"/>
      <w:r w:rsidR="002417A5">
        <w:rPr>
          <w:rFonts w:cs="Times New Roman"/>
          <w:szCs w:val="28"/>
        </w:rPr>
        <w:t>парсингу</w:t>
      </w:r>
      <w:proofErr w:type="spellEnd"/>
      <w:r w:rsidR="002417A5">
        <w:rPr>
          <w:rFonts w:cs="Times New Roman"/>
          <w:szCs w:val="28"/>
        </w:rPr>
        <w:t xml:space="preserve"> даних, відповідно зменшення затрат людських ресурсів на виконання задач такого типу, які в наш час є дуже популярними і</w:t>
      </w:r>
      <w:r w:rsidR="007D40A5">
        <w:rPr>
          <w:rFonts w:cs="Times New Roman"/>
          <w:szCs w:val="28"/>
        </w:rPr>
        <w:t xml:space="preserve"> потребують значних затрат</w:t>
      </w:r>
      <w:r w:rsidR="002417A5">
        <w:rPr>
          <w:rFonts w:cs="Times New Roman"/>
          <w:szCs w:val="28"/>
        </w:rPr>
        <w:t xml:space="preserve">. </w:t>
      </w:r>
    </w:p>
    <w:p w14:paraId="064509A3" w14:textId="21BA371D" w:rsidR="00EC0217" w:rsidRDefault="002417A5" w:rsidP="00B8475F">
      <w:pPr>
        <w:ind w:firstLine="708"/>
        <w:rPr>
          <w:rFonts w:cs="Times New Roman"/>
          <w:szCs w:val="28"/>
        </w:rPr>
      </w:pPr>
      <w:r>
        <w:rPr>
          <w:rFonts w:cs="Times New Roman"/>
          <w:szCs w:val="28"/>
        </w:rPr>
        <w:t>Результати роботи  - було створено (і</w:t>
      </w:r>
      <w:r w:rsidR="007D40A5">
        <w:rPr>
          <w:rFonts w:cs="Times New Roman"/>
          <w:szCs w:val="28"/>
        </w:rPr>
        <w:t xml:space="preserve"> викладено</w:t>
      </w:r>
      <w:r>
        <w:rPr>
          <w:rFonts w:cs="Times New Roman"/>
          <w:szCs w:val="28"/>
        </w:rPr>
        <w:t xml:space="preserve"> на віддалений сервер) </w:t>
      </w:r>
      <w:proofErr w:type="spellStart"/>
      <w:r>
        <w:rPr>
          <w:rFonts w:cs="Times New Roman"/>
          <w:szCs w:val="28"/>
        </w:rPr>
        <w:t>застосунковий</w:t>
      </w:r>
      <w:proofErr w:type="spellEnd"/>
      <w:r>
        <w:rPr>
          <w:rFonts w:cs="Times New Roman"/>
          <w:szCs w:val="28"/>
        </w:rPr>
        <w:t xml:space="preserve"> веб інтерфейс за сучасними стандартами і протоколами створення веб сервісів, що </w:t>
      </w:r>
      <w:r w:rsidR="007D40A5">
        <w:rPr>
          <w:rFonts w:cs="Times New Roman"/>
          <w:szCs w:val="28"/>
        </w:rPr>
        <w:t>допомагає</w:t>
      </w:r>
      <w:r>
        <w:rPr>
          <w:rFonts w:cs="Times New Roman"/>
          <w:szCs w:val="28"/>
        </w:rPr>
        <w:t xml:space="preserve"> дуже швидко </w:t>
      </w:r>
      <w:proofErr w:type="spellStart"/>
      <w:r>
        <w:rPr>
          <w:rFonts w:cs="Times New Roman"/>
          <w:szCs w:val="28"/>
        </w:rPr>
        <w:t>парсити</w:t>
      </w:r>
      <w:proofErr w:type="spellEnd"/>
      <w:r>
        <w:rPr>
          <w:rFonts w:cs="Times New Roman"/>
          <w:szCs w:val="28"/>
        </w:rPr>
        <w:t xml:space="preserve"> дані з будь-яких веб сторінок та створювати правила структуризації цих даних, що </w:t>
      </w:r>
      <w:r w:rsidR="007D40A5">
        <w:rPr>
          <w:rFonts w:cs="Times New Roman"/>
          <w:szCs w:val="28"/>
        </w:rPr>
        <w:t>допомагає</w:t>
      </w:r>
      <w:r>
        <w:rPr>
          <w:rFonts w:cs="Times New Roman"/>
          <w:szCs w:val="28"/>
        </w:rPr>
        <w:t xml:space="preserve"> запам’ятовувати ці правила на віддаленому сервері та  модифікувати за потребою, а в подальшому </w:t>
      </w:r>
      <w:proofErr w:type="spellStart"/>
      <w:r>
        <w:rPr>
          <w:rFonts w:cs="Times New Roman"/>
          <w:szCs w:val="28"/>
        </w:rPr>
        <w:t>парсити</w:t>
      </w:r>
      <w:proofErr w:type="spellEnd"/>
      <w:r>
        <w:rPr>
          <w:rFonts w:cs="Times New Roman"/>
          <w:szCs w:val="28"/>
        </w:rPr>
        <w:t xml:space="preserve"> інші набори даних з сайту за бажаними правилами.</w:t>
      </w:r>
    </w:p>
    <w:p w14:paraId="14FDCBD2" w14:textId="33F24813" w:rsidR="00EC0217" w:rsidRPr="007D40A5" w:rsidRDefault="002417A5" w:rsidP="00B8475F">
      <w:pPr>
        <w:ind w:firstLine="708"/>
        <w:rPr>
          <w:rFonts w:cs="Times New Roman"/>
          <w:szCs w:val="28"/>
        </w:rPr>
      </w:pPr>
      <w:r>
        <w:rPr>
          <w:rFonts w:cs="Times New Roman"/>
          <w:szCs w:val="28"/>
        </w:rPr>
        <w:t xml:space="preserve"> Шляхи подальшого розвитку</w:t>
      </w:r>
      <w:r w:rsidR="007D40A5">
        <w:rPr>
          <w:rFonts w:cs="Times New Roman"/>
          <w:szCs w:val="28"/>
        </w:rPr>
        <w:t xml:space="preserve"> продукту</w:t>
      </w:r>
      <w:r>
        <w:rPr>
          <w:rFonts w:cs="Times New Roman"/>
          <w:szCs w:val="28"/>
        </w:rPr>
        <w:t xml:space="preserve"> – глибше дослідження  можливостей машинного навчання та штучного інтелекту для задач </w:t>
      </w:r>
      <w:proofErr w:type="spellStart"/>
      <w:r>
        <w:rPr>
          <w:rFonts w:cs="Times New Roman"/>
          <w:szCs w:val="28"/>
        </w:rPr>
        <w:t>парсингу</w:t>
      </w:r>
      <w:proofErr w:type="spellEnd"/>
      <w:r>
        <w:rPr>
          <w:rFonts w:cs="Times New Roman"/>
          <w:szCs w:val="28"/>
        </w:rPr>
        <w:t xml:space="preserve"> даних, використання алгоритмів дата </w:t>
      </w:r>
      <w:proofErr w:type="spellStart"/>
      <w:r>
        <w:rPr>
          <w:rFonts w:cs="Times New Roman"/>
          <w:szCs w:val="28"/>
        </w:rPr>
        <w:t>майнінгу</w:t>
      </w:r>
      <w:proofErr w:type="spellEnd"/>
      <w:r>
        <w:rPr>
          <w:rFonts w:cs="Times New Roman"/>
          <w:szCs w:val="28"/>
        </w:rPr>
        <w:t xml:space="preserve"> для аналізу суттєвості даних та автоматичної структуризації їх замість мануальної, використання алгоритмів комп’ютерного зору для більш чіткої </w:t>
      </w:r>
      <w:proofErr w:type="spellStart"/>
      <w:r>
        <w:rPr>
          <w:rFonts w:cs="Times New Roman"/>
          <w:szCs w:val="28"/>
        </w:rPr>
        <w:t>кластеризації</w:t>
      </w:r>
      <w:proofErr w:type="spellEnd"/>
      <w:r>
        <w:rPr>
          <w:rFonts w:cs="Times New Roman"/>
          <w:szCs w:val="28"/>
        </w:rPr>
        <w:t xml:space="preserve"> веб сторінок ще до етапу </w:t>
      </w:r>
      <w:proofErr w:type="spellStart"/>
      <w:r>
        <w:rPr>
          <w:rFonts w:cs="Times New Roman"/>
          <w:szCs w:val="28"/>
        </w:rPr>
        <w:t>парсингу</w:t>
      </w:r>
      <w:proofErr w:type="spellEnd"/>
      <w:r>
        <w:rPr>
          <w:rFonts w:cs="Times New Roman"/>
          <w:szCs w:val="28"/>
        </w:rPr>
        <w:t xml:space="preserve"> DOM-дерева.</w:t>
      </w:r>
    </w:p>
    <w:p w14:paraId="6780F840" w14:textId="77777777" w:rsidR="00EC0217" w:rsidRDefault="002417A5" w:rsidP="00B8475F">
      <w:pPr>
        <w:pStyle w:val="Heading"/>
        <w:rPr>
          <w:rFonts w:cs="Times New Roman"/>
          <w:szCs w:val="28"/>
        </w:rPr>
      </w:pPr>
      <w:r>
        <w:rPr>
          <w:rFonts w:cs="Times New Roman"/>
          <w:szCs w:val="28"/>
        </w:rPr>
        <w:lastRenderedPageBreak/>
        <w:t>ABSTRACT</w:t>
      </w:r>
    </w:p>
    <w:p w14:paraId="59C09B98" w14:textId="77777777" w:rsidR="00EC0217" w:rsidRDefault="00EC0217" w:rsidP="00B8475F">
      <w:pPr>
        <w:pStyle w:val="aa"/>
        <w:spacing w:line="360" w:lineRule="auto"/>
        <w:rPr>
          <w:lang w:eastAsia="zh-CN" w:bidi="hi-IN"/>
        </w:rPr>
      </w:pPr>
    </w:p>
    <w:p w14:paraId="4D1E0915" w14:textId="77777777" w:rsidR="00EC0217" w:rsidRDefault="002417A5" w:rsidP="00B8475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left"/>
      </w:pPr>
      <w:proofErr w:type="spellStart"/>
      <w:r>
        <w:rPr>
          <w:rFonts w:cs="Times New Roman"/>
          <w:szCs w:val="28"/>
        </w:rPr>
        <w:t>The</w:t>
      </w:r>
      <w:proofErr w:type="spellEnd"/>
      <w:r>
        <w:rPr>
          <w:rFonts w:cs="Times New Roman"/>
          <w:szCs w:val="28"/>
        </w:rPr>
        <w:t xml:space="preserve"> </w:t>
      </w:r>
      <w:proofErr w:type="spellStart"/>
      <w:r>
        <w:rPr>
          <w:rFonts w:cs="Times New Roman"/>
          <w:szCs w:val="28"/>
        </w:rPr>
        <w:t>theme</w:t>
      </w:r>
      <w:proofErr w:type="spellEnd"/>
      <w:r>
        <w:rPr>
          <w:rFonts w:cs="Times New Roman"/>
          <w:szCs w:val="28"/>
        </w:rPr>
        <w:t>: “</w:t>
      </w:r>
      <w:r>
        <w:rPr>
          <w:rFonts w:cs="Times New Roman"/>
          <w:szCs w:val="28"/>
          <w:lang w:val="en-US"/>
        </w:rPr>
        <w:t>Parsing web page using machine learning algorithms”.</w:t>
      </w:r>
    </w:p>
    <w:p w14:paraId="144F55EE" w14:textId="04EF1E87" w:rsidR="00EC0217" w:rsidRPr="004652B5" w:rsidRDefault="002417A5" w:rsidP="00B8475F">
      <w:pPr>
        <w:ind w:firstLine="0"/>
        <w:rPr>
          <w:rFonts w:cs="Times New Roman"/>
          <w:color w:val="000000"/>
          <w:szCs w:val="28"/>
          <w:lang w:val="en-US"/>
        </w:rPr>
      </w:pPr>
      <w:proofErr w:type="spellStart"/>
      <w:r>
        <w:rPr>
          <w:rFonts w:cs="Times New Roman"/>
          <w:color w:val="000000"/>
          <w:szCs w:val="28"/>
        </w:rPr>
        <w:t>Diploma</w:t>
      </w:r>
      <w:proofErr w:type="spellEnd"/>
      <w:r w:rsidR="004652B5">
        <w:rPr>
          <w:rFonts w:cs="Times New Roman"/>
          <w:color w:val="000000"/>
          <w:szCs w:val="28"/>
        </w:rPr>
        <w:t xml:space="preserve"> </w:t>
      </w:r>
      <w:proofErr w:type="spellStart"/>
      <w:r w:rsidR="004652B5">
        <w:rPr>
          <w:rFonts w:cs="Times New Roman"/>
          <w:color w:val="000000"/>
          <w:szCs w:val="28"/>
        </w:rPr>
        <w:t>work</w:t>
      </w:r>
      <w:proofErr w:type="spellEnd"/>
      <w:r w:rsidR="004652B5">
        <w:rPr>
          <w:rFonts w:cs="Times New Roman"/>
          <w:color w:val="000000"/>
          <w:szCs w:val="28"/>
        </w:rPr>
        <w:t xml:space="preserve">: </w:t>
      </w:r>
      <w:r w:rsidR="004652B5">
        <w:rPr>
          <w:rFonts w:cs="Times New Roman"/>
          <w:color w:val="000000"/>
          <w:szCs w:val="28"/>
          <w:lang w:val="en-US"/>
        </w:rPr>
        <w:t>93p., 6tabl.,</w:t>
      </w:r>
      <w:r w:rsidR="00D572A4">
        <w:rPr>
          <w:rFonts w:cs="Times New Roman"/>
          <w:color w:val="000000"/>
          <w:szCs w:val="28"/>
        </w:rPr>
        <w:t xml:space="preserve"> </w:t>
      </w:r>
      <w:r w:rsidR="004652B5">
        <w:rPr>
          <w:rFonts w:cs="Times New Roman"/>
          <w:color w:val="000000"/>
          <w:szCs w:val="28"/>
          <w:lang w:val="en-US"/>
        </w:rPr>
        <w:t>19fig., 2appendces., 23sources</w:t>
      </w:r>
    </w:p>
    <w:p w14:paraId="42A04322" w14:textId="4B04E3F8" w:rsidR="00EC0217" w:rsidRDefault="002417A5" w:rsidP="00B8475F">
      <w:pPr>
        <w:ind w:firstLine="708"/>
      </w:pPr>
      <w:r>
        <w:rPr>
          <w:rFonts w:cs="Times New Roman"/>
          <w:color w:val="000000"/>
          <w:szCs w:val="28"/>
          <w:lang w:val="en-US"/>
        </w:rPr>
        <w:t>MACHINE LEARNING, DATA PARSING, REST SERVICE FOR INTERACTION ACCORDING TO HTTP PROTOCOL, CLUSTERING</w:t>
      </w:r>
    </w:p>
    <w:p w14:paraId="5B30D794" w14:textId="6B2A2C36" w:rsidR="007D40A5" w:rsidRPr="007D40A5" w:rsidRDefault="007D40A5" w:rsidP="00B8475F">
      <w:pPr>
        <w:ind w:firstLine="708"/>
        <w:rPr>
          <w:rFonts w:cs="Times New Roman"/>
          <w:color w:val="000000"/>
          <w:szCs w:val="28"/>
          <w:lang w:val="en-US"/>
        </w:rPr>
      </w:pPr>
      <w:r w:rsidRPr="007D40A5">
        <w:rPr>
          <w:rFonts w:cs="Times New Roman"/>
          <w:color w:val="000000"/>
          <w:szCs w:val="28"/>
          <w:lang w:val="en-US"/>
        </w:rPr>
        <w:t>The object of research - data parsing, clustering methods, computer vision methods.</w:t>
      </w:r>
    </w:p>
    <w:p w14:paraId="57608612" w14:textId="77777777" w:rsidR="00607C3F" w:rsidRDefault="007D40A5" w:rsidP="00B8475F">
      <w:pPr>
        <w:ind w:firstLine="708"/>
        <w:rPr>
          <w:rFonts w:cs="Times New Roman"/>
          <w:color w:val="000000"/>
          <w:szCs w:val="28"/>
          <w:lang w:val="en-US"/>
        </w:rPr>
      </w:pPr>
      <w:r w:rsidRPr="007D40A5">
        <w:rPr>
          <w:rFonts w:cs="Times New Roman"/>
          <w:color w:val="000000"/>
          <w:szCs w:val="28"/>
          <w:lang w:val="en-US"/>
        </w:rPr>
        <w:t>The purpose of the work - to analyze existing methods of data parsing, to implement a software product that will accelerate the process of data parsing and their desired structuring. Using remote servers to deploy a service as a way for many clients to use resources independently.</w:t>
      </w:r>
    </w:p>
    <w:p w14:paraId="3E53FF71" w14:textId="2D04404D" w:rsidR="007D40A5" w:rsidRPr="007D40A5" w:rsidRDefault="007D40A5" w:rsidP="00B8475F">
      <w:pPr>
        <w:ind w:firstLine="708"/>
        <w:rPr>
          <w:rFonts w:cs="Times New Roman"/>
          <w:color w:val="000000"/>
          <w:szCs w:val="28"/>
          <w:lang w:val="en-US"/>
        </w:rPr>
      </w:pPr>
      <w:r w:rsidRPr="007D40A5">
        <w:rPr>
          <w:rFonts w:cs="Times New Roman"/>
          <w:color w:val="000000"/>
          <w:szCs w:val="28"/>
          <w:lang w:val="en-US"/>
        </w:rPr>
        <w:t xml:space="preserve"> Research methods - machine learning methods</w:t>
      </w:r>
      <w:r w:rsidR="00970227">
        <w:rPr>
          <w:rFonts w:cs="Times New Roman"/>
          <w:color w:val="000000"/>
          <w:szCs w:val="28"/>
          <w:lang w:val="en-US"/>
        </w:rPr>
        <w:t>;</w:t>
      </w:r>
      <w:r w:rsidRPr="007D40A5">
        <w:rPr>
          <w:rFonts w:cs="Times New Roman"/>
          <w:color w:val="000000"/>
          <w:szCs w:val="28"/>
          <w:lang w:val="en-US"/>
        </w:rPr>
        <w:t xml:space="preserve"> data clustering by DBSCAN algorithm; text recognition by computer vision.</w:t>
      </w:r>
    </w:p>
    <w:p w14:paraId="377B6AFE" w14:textId="20978799" w:rsidR="007D40A5" w:rsidRPr="007D40A5" w:rsidRDefault="007D40A5" w:rsidP="00B8475F">
      <w:pPr>
        <w:ind w:firstLine="708"/>
        <w:rPr>
          <w:rFonts w:cs="Times New Roman"/>
          <w:color w:val="000000"/>
          <w:szCs w:val="28"/>
          <w:lang w:val="en-US"/>
        </w:rPr>
      </w:pPr>
      <w:r w:rsidRPr="007D40A5">
        <w:rPr>
          <w:rFonts w:cs="Times New Roman"/>
          <w:color w:val="000000"/>
          <w:szCs w:val="28"/>
          <w:lang w:val="en-US"/>
        </w:rPr>
        <w:t>Relevance - speeding up the work of programmers in the field of data parsing, respectively, reducing the cost of human resources to perform tasks of this type, which are very popular today and require significant costs.</w:t>
      </w:r>
    </w:p>
    <w:p w14:paraId="14C45D0E" w14:textId="6C2EB202" w:rsidR="007D40A5" w:rsidRPr="007D40A5" w:rsidRDefault="007D40A5" w:rsidP="00B8475F">
      <w:pPr>
        <w:ind w:firstLine="708"/>
        <w:rPr>
          <w:rFonts w:cs="Times New Roman"/>
          <w:color w:val="000000"/>
          <w:szCs w:val="28"/>
          <w:lang w:val="en-US"/>
        </w:rPr>
      </w:pPr>
      <w:r w:rsidRPr="007D40A5">
        <w:rPr>
          <w:rFonts w:cs="Times New Roman"/>
          <w:color w:val="000000"/>
          <w:szCs w:val="28"/>
          <w:lang w:val="en-US"/>
        </w:rPr>
        <w:t>Results - a web-based application interface was created (and uploaded to a remote server) according to modern standards and protocols for creating web services, which helps to very quickly parse data from any web page and create rules for structuring this data, which helps to remember these rules on a remote server and modify as needed, and then parse other datasets from the site according to the desired rules.</w:t>
      </w:r>
    </w:p>
    <w:p w14:paraId="17EF3ACA" w14:textId="00108670" w:rsidR="00EC0217" w:rsidRDefault="007D40A5" w:rsidP="00B8475F">
      <w:pPr>
        <w:ind w:firstLine="708"/>
      </w:pPr>
      <w:r w:rsidRPr="007D40A5">
        <w:rPr>
          <w:rFonts w:cs="Times New Roman"/>
          <w:color w:val="000000"/>
          <w:szCs w:val="28"/>
          <w:lang w:val="en-US"/>
        </w:rPr>
        <w:t>Ways of further product development - in-depth study of machine learning and artificial intelligence capabilities for data parsing, use of data mining algorithms to analyze data materiality and automatic structuring instead of manual, use of computer vision algorithms for clearer clustering of web pages before DOM parsing.</w:t>
      </w:r>
      <w:r w:rsidR="002417A5">
        <w:br w:type="page"/>
      </w:r>
    </w:p>
    <w:p w14:paraId="7F647D19" w14:textId="47D94451" w:rsidR="007D40A5" w:rsidRDefault="002417A5" w:rsidP="00B8475F">
      <w:pPr>
        <w:jc w:val="center"/>
        <w:rPr>
          <w:rFonts w:cs="Times New Roman"/>
          <w:b/>
          <w:bCs/>
          <w:color w:val="000000"/>
          <w:szCs w:val="28"/>
        </w:rPr>
      </w:pPr>
      <w:r>
        <w:rPr>
          <w:rFonts w:cs="Times New Roman"/>
          <w:b/>
          <w:bCs/>
          <w:color w:val="000000"/>
          <w:szCs w:val="28"/>
        </w:rPr>
        <w:lastRenderedPageBreak/>
        <w:t>ЗМІСТ</w:t>
      </w:r>
      <w:bookmarkStart w:id="0" w:name="_Toc73569629"/>
      <w:bookmarkStart w:id="1" w:name="_Toc73570981"/>
      <w:bookmarkStart w:id="2" w:name="_Toc73811534"/>
      <w:bookmarkStart w:id="3" w:name="_Toc73811571"/>
    </w:p>
    <w:p w14:paraId="751EB2C3" w14:textId="77777777" w:rsidR="007D40A5" w:rsidRPr="00235E50" w:rsidRDefault="007D40A5" w:rsidP="00B8475F">
      <w:pPr>
        <w:jc w:val="center"/>
        <w:rPr>
          <w:rFonts w:cs="Times New Roman"/>
          <w:color w:val="000000"/>
          <w:szCs w:val="28"/>
        </w:rPr>
      </w:pPr>
    </w:p>
    <w:p w14:paraId="086FAD95" w14:textId="71EB3EA8"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r w:rsidRPr="00166ED5">
        <w:rPr>
          <w:rFonts w:ascii="Times New Roman" w:hAnsi="Times New Roman" w:cs="Times New Roman"/>
          <w:b w:val="0"/>
          <w:bCs w:val="0"/>
          <w:i w:val="0"/>
          <w:iCs w:val="0"/>
          <w:sz w:val="28"/>
          <w:szCs w:val="28"/>
        </w:rPr>
        <w:fldChar w:fldCharType="begin"/>
      </w:r>
      <w:r w:rsidRPr="00166ED5">
        <w:rPr>
          <w:rFonts w:ascii="Times New Roman" w:hAnsi="Times New Roman" w:cs="Times New Roman"/>
          <w:b w:val="0"/>
          <w:bCs w:val="0"/>
          <w:i w:val="0"/>
          <w:iCs w:val="0"/>
          <w:sz w:val="28"/>
          <w:szCs w:val="28"/>
        </w:rPr>
        <w:instrText xml:space="preserve"> TOC \o "1-3" \h \z \u </w:instrText>
      </w:r>
      <w:r w:rsidRPr="00166ED5">
        <w:rPr>
          <w:rFonts w:ascii="Times New Roman" w:hAnsi="Times New Roman" w:cs="Times New Roman"/>
          <w:b w:val="0"/>
          <w:bCs w:val="0"/>
          <w:i w:val="0"/>
          <w:iCs w:val="0"/>
          <w:sz w:val="28"/>
          <w:szCs w:val="28"/>
        </w:rPr>
        <w:fldChar w:fldCharType="separate"/>
      </w:r>
      <w:hyperlink w:anchor="_Toc74151145" w:history="1">
        <w:r w:rsidRPr="00166ED5">
          <w:rPr>
            <w:rStyle w:val="a3"/>
            <w:rFonts w:ascii="Times New Roman" w:hAnsi="Times New Roman" w:cs="Times New Roman"/>
            <w:b w:val="0"/>
            <w:bCs w:val="0"/>
            <w:i w:val="0"/>
            <w:iCs w:val="0"/>
            <w:noProof/>
            <w:sz w:val="28"/>
            <w:szCs w:val="28"/>
            <w:u w:val="none"/>
          </w:rPr>
          <w:t>ПЕРЕЛІК ПРИЙНЯТИХ ПОЗНАЧЕНЬ ТА СКОРОЧЕНЬ</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_Toc74151145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8</w:t>
        </w:r>
        <w:r w:rsidRPr="00166ED5">
          <w:rPr>
            <w:rFonts w:ascii="Times New Roman" w:hAnsi="Times New Roman" w:cs="Times New Roman"/>
            <w:b w:val="0"/>
            <w:bCs w:val="0"/>
            <w:i w:val="0"/>
            <w:iCs w:val="0"/>
            <w:noProof/>
            <w:webHidden/>
            <w:sz w:val="28"/>
            <w:szCs w:val="28"/>
          </w:rPr>
          <w:fldChar w:fldCharType="end"/>
        </w:r>
      </w:hyperlink>
    </w:p>
    <w:p w14:paraId="3F62EFBE" w14:textId="69B13F54"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46" w:history="1">
        <w:r w:rsidRPr="00166ED5">
          <w:rPr>
            <w:rStyle w:val="a3"/>
            <w:rFonts w:ascii="Times New Roman" w:hAnsi="Times New Roman" w:cs="Times New Roman"/>
            <w:b w:val="0"/>
            <w:bCs w:val="0"/>
            <w:i w:val="0"/>
            <w:iCs w:val="0"/>
            <w:noProof/>
            <w:sz w:val="28"/>
            <w:szCs w:val="28"/>
            <w:u w:val="none"/>
          </w:rPr>
          <w:t>ВСТУП</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_Toc74151146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9</w:t>
        </w:r>
        <w:r w:rsidRPr="00166ED5">
          <w:rPr>
            <w:rFonts w:ascii="Times New Roman" w:hAnsi="Times New Roman" w:cs="Times New Roman"/>
            <w:b w:val="0"/>
            <w:bCs w:val="0"/>
            <w:i w:val="0"/>
            <w:iCs w:val="0"/>
            <w:noProof/>
            <w:webHidden/>
            <w:sz w:val="28"/>
            <w:szCs w:val="28"/>
          </w:rPr>
          <w:fldChar w:fldCharType="end"/>
        </w:r>
      </w:hyperlink>
    </w:p>
    <w:p w14:paraId="519411DB" w14:textId="0D5E78DA"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47" w:history="1">
        <w:r w:rsidRPr="00166ED5">
          <w:rPr>
            <w:rStyle w:val="a3"/>
            <w:rFonts w:ascii="Times New Roman" w:hAnsi="Times New Roman" w:cs="Times New Roman"/>
            <w:b w:val="0"/>
            <w:bCs w:val="0"/>
            <w:i w:val="0"/>
            <w:iCs w:val="0"/>
            <w:noProof/>
            <w:sz w:val="28"/>
            <w:szCs w:val="28"/>
            <w:u w:val="none"/>
          </w:rPr>
          <w:t>ПОСТАНОВКА ЗАДАЧІ</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_Toc74151147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11</w:t>
        </w:r>
        <w:r w:rsidRPr="00166ED5">
          <w:rPr>
            <w:rFonts w:ascii="Times New Roman" w:hAnsi="Times New Roman" w:cs="Times New Roman"/>
            <w:b w:val="0"/>
            <w:bCs w:val="0"/>
            <w:i w:val="0"/>
            <w:iCs w:val="0"/>
            <w:noProof/>
            <w:webHidden/>
            <w:sz w:val="28"/>
            <w:szCs w:val="28"/>
          </w:rPr>
          <w:fldChar w:fldCharType="end"/>
        </w:r>
      </w:hyperlink>
    </w:p>
    <w:p w14:paraId="387DE37D" w14:textId="52095718"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48" w:history="1">
        <w:r w:rsidRPr="00166ED5">
          <w:rPr>
            <w:rStyle w:val="a3"/>
            <w:rFonts w:ascii="Times New Roman" w:hAnsi="Times New Roman" w:cs="Times New Roman"/>
            <w:b w:val="0"/>
            <w:bCs w:val="0"/>
            <w:i w:val="0"/>
            <w:iCs w:val="0"/>
            <w:noProof/>
            <w:sz w:val="28"/>
            <w:szCs w:val="28"/>
            <w:u w:val="none"/>
          </w:rPr>
          <w:t>РОЗДІЛ 1 ОГЛЯД І АНАЛІЗ ПРЕДМЕТНОЇ ОБЛАСТІ ТА ІСНУЮЧИХ РІШЕНЬ</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_Toc74151148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12</w:t>
        </w:r>
        <w:r w:rsidRPr="00166ED5">
          <w:rPr>
            <w:rFonts w:ascii="Times New Roman" w:hAnsi="Times New Roman" w:cs="Times New Roman"/>
            <w:b w:val="0"/>
            <w:bCs w:val="0"/>
            <w:i w:val="0"/>
            <w:iCs w:val="0"/>
            <w:noProof/>
            <w:webHidden/>
            <w:sz w:val="28"/>
            <w:szCs w:val="28"/>
          </w:rPr>
          <w:fldChar w:fldCharType="end"/>
        </w:r>
      </w:hyperlink>
    </w:p>
    <w:p w14:paraId="508CFF96" w14:textId="6E072644"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49" w:history="1">
        <w:r w:rsidRPr="00166ED5">
          <w:rPr>
            <w:rStyle w:val="a3"/>
            <w:rFonts w:ascii="Times New Roman" w:hAnsi="Times New Roman" w:cs="Times New Roman"/>
            <w:b w:val="0"/>
            <w:bCs w:val="0"/>
            <w:noProof/>
            <w:sz w:val="28"/>
            <w:szCs w:val="28"/>
            <w:u w:val="none"/>
          </w:rPr>
          <w:t>1.1 Аналіз актуальності продукту</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_Toc74151149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12</w:t>
        </w:r>
        <w:r w:rsidRPr="00166ED5">
          <w:rPr>
            <w:rFonts w:ascii="Times New Roman" w:hAnsi="Times New Roman" w:cs="Times New Roman"/>
            <w:b w:val="0"/>
            <w:bCs w:val="0"/>
            <w:noProof/>
            <w:webHidden/>
            <w:sz w:val="28"/>
            <w:szCs w:val="28"/>
          </w:rPr>
          <w:fldChar w:fldCharType="end"/>
        </w:r>
      </w:hyperlink>
    </w:p>
    <w:p w14:paraId="4C35FAC7" w14:textId="66F0D003" w:rsidR="00166ED5" w:rsidRPr="00166ED5" w:rsidRDefault="00166ED5">
      <w:pPr>
        <w:pStyle w:val="21"/>
        <w:tabs>
          <w:tab w:val="left" w:pos="1680"/>
          <w:tab w:val="right" w:leader="dot" w:pos="9911"/>
        </w:tabs>
        <w:rPr>
          <w:rFonts w:ascii="Times New Roman" w:eastAsiaTheme="minorEastAsia" w:hAnsi="Times New Roman" w:cs="Times New Roman"/>
          <w:b w:val="0"/>
          <w:bCs w:val="0"/>
          <w:noProof/>
          <w:sz w:val="28"/>
          <w:szCs w:val="28"/>
          <w:lang w:val="ru-RU" w:eastAsia="ru-RU"/>
        </w:rPr>
      </w:pPr>
      <w:hyperlink w:anchor="_Toc74151150" w:history="1">
        <w:r w:rsidRPr="00166ED5">
          <w:rPr>
            <w:rStyle w:val="a3"/>
            <w:rFonts w:ascii="Times New Roman" w:hAnsi="Times New Roman" w:cs="Times New Roman"/>
            <w:b w:val="0"/>
            <w:bCs w:val="0"/>
            <w:noProof/>
            <w:sz w:val="28"/>
            <w:szCs w:val="28"/>
            <w:u w:val="none"/>
          </w:rPr>
          <w:t>1.2</w:t>
        </w:r>
        <w:r w:rsidRPr="00166ED5">
          <w:rPr>
            <w:rFonts w:ascii="Times New Roman" w:eastAsiaTheme="minorEastAsia" w:hAnsi="Times New Roman" w:cs="Times New Roman"/>
            <w:b w:val="0"/>
            <w:bCs w:val="0"/>
            <w:noProof/>
            <w:sz w:val="28"/>
            <w:szCs w:val="28"/>
            <w:lang w:val="ru-RU" w:eastAsia="ru-RU"/>
          </w:rPr>
          <w:tab/>
        </w:r>
        <w:r w:rsidRPr="00166ED5">
          <w:rPr>
            <w:rStyle w:val="a3"/>
            <w:rFonts w:ascii="Times New Roman" w:hAnsi="Times New Roman" w:cs="Times New Roman"/>
            <w:b w:val="0"/>
            <w:bCs w:val="0"/>
            <w:noProof/>
            <w:sz w:val="28"/>
            <w:szCs w:val="28"/>
            <w:u w:val="none"/>
          </w:rPr>
          <w:t>Огляд існуючих рішень</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_Toc74151150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13</w:t>
        </w:r>
        <w:r w:rsidRPr="00166ED5">
          <w:rPr>
            <w:rFonts w:ascii="Times New Roman" w:hAnsi="Times New Roman" w:cs="Times New Roman"/>
            <w:b w:val="0"/>
            <w:bCs w:val="0"/>
            <w:noProof/>
            <w:webHidden/>
            <w:sz w:val="28"/>
            <w:szCs w:val="28"/>
          </w:rPr>
          <w:fldChar w:fldCharType="end"/>
        </w:r>
      </w:hyperlink>
    </w:p>
    <w:p w14:paraId="4DE2839A" w14:textId="05EA0EC6"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1" w:history="1">
        <w:r w:rsidRPr="00166ED5">
          <w:rPr>
            <w:rStyle w:val="a3"/>
            <w:rFonts w:ascii="Times New Roman" w:hAnsi="Times New Roman" w:cs="Times New Roman"/>
            <w:b w:val="0"/>
            <w:bCs w:val="0"/>
            <w:noProof/>
            <w:sz w:val="28"/>
            <w:szCs w:val="28"/>
            <w:u w:val="none"/>
            <w:lang w:val="ru-RU"/>
          </w:rPr>
          <w:t xml:space="preserve">1.3 </w:t>
        </w:r>
        <w:r w:rsidRPr="00166ED5">
          <w:rPr>
            <w:rStyle w:val="a3"/>
            <w:rFonts w:ascii="Times New Roman" w:hAnsi="Times New Roman" w:cs="Times New Roman"/>
            <w:b w:val="0"/>
            <w:bCs w:val="0"/>
            <w:noProof/>
            <w:sz w:val="28"/>
            <w:szCs w:val="28"/>
            <w:u w:val="none"/>
          </w:rPr>
          <w:t>Аналіз предметної області</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_Toc74151151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14</w:t>
        </w:r>
        <w:r w:rsidRPr="00166ED5">
          <w:rPr>
            <w:rFonts w:ascii="Times New Roman" w:hAnsi="Times New Roman" w:cs="Times New Roman"/>
            <w:b w:val="0"/>
            <w:bCs w:val="0"/>
            <w:noProof/>
            <w:webHidden/>
            <w:sz w:val="28"/>
            <w:szCs w:val="28"/>
          </w:rPr>
          <w:fldChar w:fldCharType="end"/>
        </w:r>
      </w:hyperlink>
    </w:p>
    <w:p w14:paraId="05DF8696" w14:textId="406BBFFE"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2" w:history="1">
        <w:r w:rsidRPr="00166ED5">
          <w:rPr>
            <w:rStyle w:val="a3"/>
            <w:rFonts w:ascii="Times New Roman" w:hAnsi="Times New Roman" w:cs="Times New Roman"/>
            <w:b w:val="0"/>
            <w:bCs w:val="0"/>
            <w:noProof/>
            <w:sz w:val="28"/>
            <w:szCs w:val="28"/>
            <w:u w:val="none"/>
            <w:lang w:eastAsia="zh-CN" w:bidi="hi-IN"/>
          </w:rPr>
          <w:t>1.4 Висновки</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_Toc74151152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15</w:t>
        </w:r>
        <w:r w:rsidRPr="00166ED5">
          <w:rPr>
            <w:rFonts w:ascii="Times New Roman" w:hAnsi="Times New Roman" w:cs="Times New Roman"/>
            <w:b w:val="0"/>
            <w:bCs w:val="0"/>
            <w:noProof/>
            <w:webHidden/>
            <w:sz w:val="28"/>
            <w:szCs w:val="28"/>
          </w:rPr>
          <w:fldChar w:fldCharType="end"/>
        </w:r>
      </w:hyperlink>
    </w:p>
    <w:p w14:paraId="6B3AE196" w14:textId="7C15D147"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53" w:history="1">
        <w:r w:rsidRPr="00166ED5">
          <w:rPr>
            <w:rStyle w:val="a3"/>
            <w:rFonts w:ascii="Times New Roman" w:hAnsi="Times New Roman" w:cs="Times New Roman"/>
            <w:b w:val="0"/>
            <w:bCs w:val="0"/>
            <w:i w:val="0"/>
            <w:iCs w:val="0"/>
            <w:noProof/>
            <w:sz w:val="28"/>
            <w:szCs w:val="28"/>
            <w:u w:val="none"/>
          </w:rPr>
          <w:t>РОЗДІЛ 2 ВИБІР ІНСТРУМЕНТІВ РЕАЛІЗАЦІЇ</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_Toc74151153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16</w:t>
        </w:r>
        <w:r w:rsidRPr="00166ED5">
          <w:rPr>
            <w:rFonts w:ascii="Times New Roman" w:hAnsi="Times New Roman" w:cs="Times New Roman"/>
            <w:b w:val="0"/>
            <w:bCs w:val="0"/>
            <w:i w:val="0"/>
            <w:iCs w:val="0"/>
            <w:noProof/>
            <w:webHidden/>
            <w:sz w:val="28"/>
            <w:szCs w:val="28"/>
          </w:rPr>
          <w:fldChar w:fldCharType="end"/>
        </w:r>
      </w:hyperlink>
    </w:p>
    <w:p w14:paraId="4CED2111" w14:textId="3E5C1402"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4" w:history="1">
        <w:r w:rsidRPr="00166ED5">
          <w:rPr>
            <w:rStyle w:val="a3"/>
            <w:rFonts w:ascii="Times New Roman" w:hAnsi="Times New Roman" w:cs="Times New Roman"/>
            <w:b w:val="0"/>
            <w:bCs w:val="0"/>
            <w:noProof/>
            <w:sz w:val="28"/>
            <w:szCs w:val="28"/>
            <w:u w:val="none"/>
          </w:rPr>
          <w:t>2.1</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Мова програмування</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_Toc74151154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16</w:t>
        </w:r>
        <w:r w:rsidRPr="00166ED5">
          <w:rPr>
            <w:rFonts w:ascii="Times New Roman" w:hAnsi="Times New Roman" w:cs="Times New Roman"/>
            <w:b w:val="0"/>
            <w:bCs w:val="0"/>
            <w:noProof/>
            <w:webHidden/>
            <w:sz w:val="28"/>
            <w:szCs w:val="28"/>
          </w:rPr>
          <w:fldChar w:fldCharType="end"/>
        </w:r>
      </w:hyperlink>
    </w:p>
    <w:p w14:paraId="401A6078" w14:textId="24B2DAAD"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5" w:history="1">
        <w:r w:rsidRPr="00166ED5">
          <w:rPr>
            <w:rStyle w:val="a3"/>
            <w:rFonts w:ascii="Times New Roman" w:hAnsi="Times New Roman" w:cs="Times New Roman"/>
            <w:b w:val="0"/>
            <w:bCs w:val="0"/>
            <w:noProof/>
            <w:sz w:val="28"/>
            <w:szCs w:val="28"/>
            <w:u w:val="none"/>
          </w:rPr>
          <w:t>2.2</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Алгоритми ML</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_Toc74151155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17</w:t>
        </w:r>
        <w:r w:rsidRPr="00166ED5">
          <w:rPr>
            <w:rFonts w:ascii="Times New Roman" w:hAnsi="Times New Roman" w:cs="Times New Roman"/>
            <w:b w:val="0"/>
            <w:bCs w:val="0"/>
            <w:noProof/>
            <w:webHidden/>
            <w:sz w:val="28"/>
            <w:szCs w:val="28"/>
          </w:rPr>
          <w:fldChar w:fldCharType="end"/>
        </w:r>
      </w:hyperlink>
    </w:p>
    <w:p w14:paraId="4EF3A685" w14:textId="51FFF96C"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6" w:history="1">
        <w:r w:rsidRPr="00166ED5">
          <w:rPr>
            <w:rStyle w:val="a3"/>
            <w:rFonts w:ascii="Times New Roman" w:hAnsi="Times New Roman" w:cs="Times New Roman"/>
            <w:b w:val="0"/>
            <w:bCs w:val="0"/>
            <w:noProof/>
            <w:sz w:val="28"/>
            <w:szCs w:val="28"/>
            <w:highlight w:val="white"/>
            <w:u w:val="none"/>
          </w:rPr>
          <w:t>2.3 Парсинг</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_Toc74151156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19</w:t>
        </w:r>
        <w:r w:rsidRPr="00166ED5">
          <w:rPr>
            <w:rFonts w:ascii="Times New Roman" w:hAnsi="Times New Roman" w:cs="Times New Roman"/>
            <w:b w:val="0"/>
            <w:bCs w:val="0"/>
            <w:noProof/>
            <w:webHidden/>
            <w:sz w:val="28"/>
            <w:szCs w:val="28"/>
          </w:rPr>
          <w:fldChar w:fldCharType="end"/>
        </w:r>
      </w:hyperlink>
    </w:p>
    <w:p w14:paraId="74482EBB" w14:textId="3449F567"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7" w:history="1">
        <w:r w:rsidRPr="00166ED5">
          <w:rPr>
            <w:rStyle w:val="a3"/>
            <w:rFonts w:ascii="Times New Roman" w:hAnsi="Times New Roman" w:cs="Times New Roman"/>
            <w:b w:val="0"/>
            <w:bCs w:val="0"/>
            <w:noProof/>
            <w:sz w:val="28"/>
            <w:szCs w:val="28"/>
            <w:highlight w:val="white"/>
            <w:u w:val="none"/>
          </w:rPr>
          <w:t>2.4 Веб-додаток</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_Toc74151157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22</w:t>
        </w:r>
        <w:r w:rsidRPr="00166ED5">
          <w:rPr>
            <w:rFonts w:ascii="Times New Roman" w:hAnsi="Times New Roman" w:cs="Times New Roman"/>
            <w:b w:val="0"/>
            <w:bCs w:val="0"/>
            <w:noProof/>
            <w:webHidden/>
            <w:sz w:val="28"/>
            <w:szCs w:val="28"/>
          </w:rPr>
          <w:fldChar w:fldCharType="end"/>
        </w:r>
      </w:hyperlink>
    </w:p>
    <w:p w14:paraId="1035A3CA" w14:textId="0D9E9CBE"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8" w:history="1">
        <w:r w:rsidRPr="00166ED5">
          <w:rPr>
            <w:rStyle w:val="a3"/>
            <w:rFonts w:ascii="Times New Roman" w:hAnsi="Times New Roman" w:cs="Times New Roman"/>
            <w:b w:val="0"/>
            <w:bCs w:val="0"/>
            <w:noProof/>
            <w:sz w:val="28"/>
            <w:szCs w:val="28"/>
            <w:highlight w:val="white"/>
            <w:u w:val="none"/>
          </w:rPr>
          <w:t>2.5 Деплоймент</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_Toc74151158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24</w:t>
        </w:r>
        <w:r w:rsidRPr="00166ED5">
          <w:rPr>
            <w:rFonts w:ascii="Times New Roman" w:hAnsi="Times New Roman" w:cs="Times New Roman"/>
            <w:b w:val="0"/>
            <w:bCs w:val="0"/>
            <w:noProof/>
            <w:webHidden/>
            <w:sz w:val="28"/>
            <w:szCs w:val="28"/>
          </w:rPr>
          <w:fldChar w:fldCharType="end"/>
        </w:r>
      </w:hyperlink>
    </w:p>
    <w:p w14:paraId="74D92691" w14:textId="263DB098"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59" w:history="1">
        <w:r w:rsidRPr="00166ED5">
          <w:rPr>
            <w:rStyle w:val="a3"/>
            <w:rFonts w:ascii="Times New Roman" w:hAnsi="Times New Roman" w:cs="Times New Roman"/>
            <w:b w:val="0"/>
            <w:bCs w:val="0"/>
            <w:noProof/>
            <w:sz w:val="28"/>
            <w:szCs w:val="28"/>
            <w:highlight w:val="white"/>
            <w:u w:val="none"/>
          </w:rPr>
          <w:t>2.6</w:t>
        </w:r>
        <w:r w:rsidRPr="00166ED5">
          <w:rPr>
            <w:rStyle w:val="a3"/>
            <w:rFonts w:ascii="Times New Roman" w:hAnsi="Times New Roman" w:cs="Times New Roman"/>
            <w:b w:val="0"/>
            <w:bCs w:val="0"/>
            <w:noProof/>
            <w:sz w:val="28"/>
            <w:szCs w:val="28"/>
            <w:highlight w:val="white"/>
            <w:u w:val="none"/>
            <w:lang w:val="ru-RU"/>
          </w:rPr>
          <w:t xml:space="preserve"> </w:t>
        </w:r>
        <w:r w:rsidRPr="00166ED5">
          <w:rPr>
            <w:rStyle w:val="a3"/>
            <w:rFonts w:ascii="Times New Roman" w:hAnsi="Times New Roman" w:cs="Times New Roman"/>
            <w:b w:val="0"/>
            <w:bCs w:val="0"/>
            <w:noProof/>
            <w:sz w:val="28"/>
            <w:szCs w:val="28"/>
            <w:highlight w:val="white"/>
            <w:u w:val="none"/>
          </w:rPr>
          <w:t>Висновки</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_Toc74151159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28</w:t>
        </w:r>
        <w:r w:rsidRPr="00166ED5">
          <w:rPr>
            <w:rFonts w:ascii="Times New Roman" w:hAnsi="Times New Roman" w:cs="Times New Roman"/>
            <w:b w:val="0"/>
            <w:bCs w:val="0"/>
            <w:noProof/>
            <w:webHidden/>
            <w:sz w:val="28"/>
            <w:szCs w:val="28"/>
          </w:rPr>
          <w:fldChar w:fldCharType="end"/>
        </w:r>
      </w:hyperlink>
    </w:p>
    <w:p w14:paraId="49A96CA1" w14:textId="19518EB2"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60" w:history="1">
        <w:r w:rsidRPr="00166ED5">
          <w:rPr>
            <w:rStyle w:val="a3"/>
            <w:rFonts w:ascii="Times New Roman" w:hAnsi="Times New Roman" w:cs="Times New Roman"/>
            <w:b w:val="0"/>
            <w:bCs w:val="0"/>
            <w:i w:val="0"/>
            <w:iCs w:val="0"/>
            <w:noProof/>
            <w:sz w:val="28"/>
            <w:szCs w:val="28"/>
            <w:u w:val="none"/>
          </w:rPr>
          <w:t>РОЗДІЛ 3 ПРАКТИЧНА РЕАЛІЗАЦІЇ</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_Toc74151160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29</w:t>
        </w:r>
        <w:r w:rsidRPr="00166ED5">
          <w:rPr>
            <w:rFonts w:ascii="Times New Roman" w:hAnsi="Times New Roman" w:cs="Times New Roman"/>
            <w:b w:val="0"/>
            <w:bCs w:val="0"/>
            <w:i w:val="0"/>
            <w:iCs w:val="0"/>
            <w:noProof/>
            <w:webHidden/>
            <w:sz w:val="28"/>
            <w:szCs w:val="28"/>
          </w:rPr>
          <w:fldChar w:fldCharType="end"/>
        </w:r>
      </w:hyperlink>
    </w:p>
    <w:p w14:paraId="03B94252" w14:textId="03F669D4"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61" w:history="1">
        <w:r w:rsidRPr="00166ED5">
          <w:rPr>
            <w:rStyle w:val="a3"/>
            <w:rFonts w:ascii="Times New Roman" w:hAnsi="Times New Roman" w:cs="Times New Roman"/>
            <w:b w:val="0"/>
            <w:bCs w:val="0"/>
            <w:noProof/>
            <w:sz w:val="28"/>
            <w:szCs w:val="28"/>
            <w:u w:val="none"/>
          </w:rPr>
          <w:t>3.1</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Парсер</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_Toc74151161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29</w:t>
        </w:r>
        <w:r w:rsidRPr="00166ED5">
          <w:rPr>
            <w:rFonts w:ascii="Times New Roman" w:hAnsi="Times New Roman" w:cs="Times New Roman"/>
            <w:b w:val="0"/>
            <w:bCs w:val="0"/>
            <w:noProof/>
            <w:webHidden/>
            <w:sz w:val="28"/>
            <w:szCs w:val="28"/>
          </w:rPr>
          <w:fldChar w:fldCharType="end"/>
        </w:r>
      </w:hyperlink>
    </w:p>
    <w:p w14:paraId="7531F17E" w14:textId="61C2693D"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62" w:history="1">
        <w:r w:rsidRPr="00166ED5">
          <w:rPr>
            <w:rStyle w:val="a3"/>
            <w:rFonts w:ascii="Times New Roman" w:hAnsi="Times New Roman" w:cs="Times New Roman"/>
            <w:b w:val="0"/>
            <w:bCs w:val="0"/>
            <w:noProof/>
            <w:sz w:val="28"/>
            <w:szCs w:val="28"/>
            <w:u w:val="none"/>
          </w:rPr>
          <w:t>3.2 Створення API</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_Toc74151162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33</w:t>
        </w:r>
        <w:r w:rsidRPr="00166ED5">
          <w:rPr>
            <w:rFonts w:ascii="Times New Roman" w:hAnsi="Times New Roman" w:cs="Times New Roman"/>
            <w:b w:val="0"/>
            <w:bCs w:val="0"/>
            <w:noProof/>
            <w:webHidden/>
            <w:sz w:val="28"/>
            <w:szCs w:val="28"/>
          </w:rPr>
          <w:fldChar w:fldCharType="end"/>
        </w:r>
      </w:hyperlink>
    </w:p>
    <w:p w14:paraId="180A6756" w14:textId="45FBF226"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63" w:history="1">
        <w:r w:rsidRPr="00166ED5">
          <w:rPr>
            <w:rStyle w:val="a3"/>
            <w:rFonts w:ascii="Times New Roman" w:hAnsi="Times New Roman" w:cs="Times New Roman"/>
            <w:b w:val="0"/>
            <w:bCs w:val="0"/>
            <w:noProof/>
            <w:sz w:val="28"/>
            <w:szCs w:val="28"/>
            <w:u w:val="none"/>
          </w:rPr>
          <w:t>3.3</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Деплоймент сервісу</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_Toc74151163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36</w:t>
        </w:r>
        <w:r w:rsidRPr="00166ED5">
          <w:rPr>
            <w:rFonts w:ascii="Times New Roman" w:hAnsi="Times New Roman" w:cs="Times New Roman"/>
            <w:b w:val="0"/>
            <w:bCs w:val="0"/>
            <w:noProof/>
            <w:webHidden/>
            <w:sz w:val="28"/>
            <w:szCs w:val="28"/>
          </w:rPr>
          <w:fldChar w:fldCharType="end"/>
        </w:r>
      </w:hyperlink>
    </w:p>
    <w:p w14:paraId="622B0BC2" w14:textId="4A47C556"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64" w:history="1">
        <w:r w:rsidRPr="00166ED5">
          <w:rPr>
            <w:rStyle w:val="a3"/>
            <w:rFonts w:ascii="Times New Roman" w:hAnsi="Times New Roman" w:cs="Times New Roman"/>
            <w:b w:val="0"/>
            <w:bCs w:val="0"/>
            <w:noProof/>
            <w:sz w:val="28"/>
            <w:szCs w:val="28"/>
            <w:u w:val="none"/>
          </w:rPr>
          <w:t>3.4</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Висновки</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_Toc74151164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41</w:t>
        </w:r>
        <w:r w:rsidRPr="00166ED5">
          <w:rPr>
            <w:rFonts w:ascii="Times New Roman" w:hAnsi="Times New Roman" w:cs="Times New Roman"/>
            <w:b w:val="0"/>
            <w:bCs w:val="0"/>
            <w:noProof/>
            <w:webHidden/>
            <w:sz w:val="28"/>
            <w:szCs w:val="28"/>
          </w:rPr>
          <w:fldChar w:fldCharType="end"/>
        </w:r>
      </w:hyperlink>
    </w:p>
    <w:p w14:paraId="286EF030" w14:textId="203FF0A5"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65" w:history="1">
        <w:r w:rsidRPr="00166ED5">
          <w:rPr>
            <w:rStyle w:val="a3"/>
            <w:rFonts w:ascii="Times New Roman" w:hAnsi="Times New Roman" w:cs="Times New Roman"/>
            <w:b w:val="0"/>
            <w:bCs w:val="0"/>
            <w:i w:val="0"/>
            <w:iCs w:val="0"/>
            <w:noProof/>
            <w:sz w:val="28"/>
            <w:szCs w:val="28"/>
            <w:u w:val="none"/>
          </w:rPr>
          <w:t>РОЗДІЛ 4 ІНТЕРФЕЙС КОРИСТУВАЧА, АНАЛІЗ ПРАКТИЧНИХ РЕЗУЛЬТАТІВ</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_Toc74151165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42</w:t>
        </w:r>
        <w:r w:rsidRPr="00166ED5">
          <w:rPr>
            <w:rFonts w:ascii="Times New Roman" w:hAnsi="Times New Roman" w:cs="Times New Roman"/>
            <w:b w:val="0"/>
            <w:bCs w:val="0"/>
            <w:i w:val="0"/>
            <w:iCs w:val="0"/>
            <w:noProof/>
            <w:webHidden/>
            <w:sz w:val="28"/>
            <w:szCs w:val="28"/>
          </w:rPr>
          <w:fldChar w:fldCharType="end"/>
        </w:r>
      </w:hyperlink>
    </w:p>
    <w:p w14:paraId="43012BB1" w14:textId="4CB2C55D"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66" w:history="1">
        <w:r w:rsidRPr="00166ED5">
          <w:rPr>
            <w:rStyle w:val="a3"/>
            <w:rFonts w:ascii="Times New Roman" w:hAnsi="Times New Roman" w:cs="Times New Roman"/>
            <w:b w:val="0"/>
            <w:bCs w:val="0"/>
            <w:noProof/>
            <w:sz w:val="28"/>
            <w:szCs w:val="28"/>
            <w:u w:val="none"/>
          </w:rPr>
          <w:t>4.1</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Інтерфейс користувача</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_Toc74151166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42</w:t>
        </w:r>
        <w:r w:rsidRPr="00166ED5">
          <w:rPr>
            <w:rFonts w:ascii="Times New Roman" w:hAnsi="Times New Roman" w:cs="Times New Roman"/>
            <w:b w:val="0"/>
            <w:bCs w:val="0"/>
            <w:noProof/>
            <w:webHidden/>
            <w:sz w:val="28"/>
            <w:szCs w:val="28"/>
          </w:rPr>
          <w:fldChar w:fldCharType="end"/>
        </w:r>
      </w:hyperlink>
    </w:p>
    <w:p w14:paraId="1EF5FF5E" w14:textId="6C9DCB2A" w:rsidR="00166ED5" w:rsidRPr="00166ED5" w:rsidRDefault="00166ED5">
      <w:pPr>
        <w:pStyle w:val="31"/>
        <w:tabs>
          <w:tab w:val="right" w:leader="dot" w:pos="9911"/>
        </w:tabs>
        <w:rPr>
          <w:rFonts w:ascii="Times New Roman" w:eastAsiaTheme="minorEastAsia" w:hAnsi="Times New Roman" w:cs="Times New Roman"/>
          <w:noProof/>
          <w:sz w:val="28"/>
          <w:szCs w:val="28"/>
          <w:lang w:val="ru-RU" w:eastAsia="ru-RU"/>
        </w:rPr>
      </w:pPr>
      <w:hyperlink w:anchor="_Toc74151167" w:history="1">
        <w:r w:rsidRPr="00166ED5">
          <w:rPr>
            <w:rStyle w:val="a3"/>
            <w:rFonts w:ascii="Times New Roman" w:hAnsi="Times New Roman" w:cs="Times New Roman"/>
            <w:noProof/>
            <w:sz w:val="28"/>
            <w:szCs w:val="28"/>
            <w:u w:val="none"/>
          </w:rPr>
          <w:t>4.1.1</w:t>
        </w:r>
        <w:r w:rsidRPr="00166ED5">
          <w:rPr>
            <w:rStyle w:val="a3"/>
            <w:rFonts w:ascii="Times New Roman" w:hAnsi="Times New Roman" w:cs="Times New Roman"/>
            <w:noProof/>
            <w:sz w:val="28"/>
            <w:szCs w:val="28"/>
            <w:u w:val="none"/>
            <w:lang w:val="ru-RU"/>
          </w:rPr>
          <w:t xml:space="preserve"> </w:t>
        </w:r>
        <w:r w:rsidRPr="00166ED5">
          <w:rPr>
            <w:rStyle w:val="a3"/>
            <w:rFonts w:ascii="Times New Roman" w:hAnsi="Times New Roman" w:cs="Times New Roman"/>
            <w:noProof/>
            <w:sz w:val="28"/>
            <w:szCs w:val="28"/>
            <w:u w:val="none"/>
          </w:rPr>
          <w:t>Авторизація та аутентифікація користувачів.</w:t>
        </w:r>
        <w:r w:rsidRPr="00166ED5">
          <w:rPr>
            <w:rFonts w:ascii="Times New Roman" w:hAnsi="Times New Roman" w:cs="Times New Roman"/>
            <w:noProof/>
            <w:webHidden/>
            <w:sz w:val="28"/>
            <w:szCs w:val="28"/>
          </w:rPr>
          <w:tab/>
        </w:r>
        <w:r w:rsidRPr="00166ED5">
          <w:rPr>
            <w:rFonts w:ascii="Times New Roman" w:hAnsi="Times New Roman" w:cs="Times New Roman"/>
            <w:noProof/>
            <w:webHidden/>
            <w:sz w:val="28"/>
            <w:szCs w:val="28"/>
          </w:rPr>
          <w:fldChar w:fldCharType="begin"/>
        </w:r>
        <w:r w:rsidRPr="00166ED5">
          <w:rPr>
            <w:rFonts w:ascii="Times New Roman" w:hAnsi="Times New Roman" w:cs="Times New Roman"/>
            <w:noProof/>
            <w:webHidden/>
            <w:sz w:val="28"/>
            <w:szCs w:val="28"/>
          </w:rPr>
          <w:instrText xml:space="preserve"> PAGEREF _Toc74151167 \h </w:instrText>
        </w:r>
        <w:r w:rsidRPr="00166ED5">
          <w:rPr>
            <w:rFonts w:ascii="Times New Roman" w:hAnsi="Times New Roman" w:cs="Times New Roman"/>
            <w:noProof/>
            <w:webHidden/>
            <w:sz w:val="28"/>
            <w:szCs w:val="28"/>
          </w:rPr>
        </w:r>
        <w:r w:rsidRPr="00166ED5">
          <w:rPr>
            <w:rFonts w:ascii="Times New Roman" w:hAnsi="Times New Roman" w:cs="Times New Roman"/>
            <w:noProof/>
            <w:webHidden/>
            <w:sz w:val="28"/>
            <w:szCs w:val="28"/>
          </w:rPr>
          <w:fldChar w:fldCharType="separate"/>
        </w:r>
        <w:r w:rsidRPr="00166ED5">
          <w:rPr>
            <w:rFonts w:ascii="Times New Roman" w:hAnsi="Times New Roman" w:cs="Times New Roman"/>
            <w:noProof/>
            <w:webHidden/>
            <w:sz w:val="28"/>
            <w:szCs w:val="28"/>
          </w:rPr>
          <w:t>42</w:t>
        </w:r>
        <w:r w:rsidRPr="00166ED5">
          <w:rPr>
            <w:rFonts w:ascii="Times New Roman" w:hAnsi="Times New Roman" w:cs="Times New Roman"/>
            <w:noProof/>
            <w:webHidden/>
            <w:sz w:val="28"/>
            <w:szCs w:val="28"/>
          </w:rPr>
          <w:fldChar w:fldCharType="end"/>
        </w:r>
      </w:hyperlink>
    </w:p>
    <w:p w14:paraId="5E52795C" w14:textId="1B87D27F" w:rsidR="00166ED5" w:rsidRPr="00166ED5" w:rsidRDefault="00166ED5">
      <w:pPr>
        <w:pStyle w:val="31"/>
        <w:tabs>
          <w:tab w:val="right" w:leader="dot" w:pos="9911"/>
        </w:tabs>
        <w:rPr>
          <w:rFonts w:ascii="Times New Roman" w:eastAsiaTheme="minorEastAsia" w:hAnsi="Times New Roman" w:cs="Times New Roman"/>
          <w:noProof/>
          <w:sz w:val="28"/>
          <w:szCs w:val="28"/>
          <w:lang w:val="ru-RU" w:eastAsia="ru-RU"/>
        </w:rPr>
      </w:pPr>
      <w:hyperlink w:anchor="_Toc74151168" w:history="1">
        <w:r w:rsidRPr="00166ED5">
          <w:rPr>
            <w:rStyle w:val="a3"/>
            <w:rFonts w:ascii="Times New Roman" w:hAnsi="Times New Roman" w:cs="Times New Roman"/>
            <w:noProof/>
            <w:sz w:val="28"/>
            <w:szCs w:val="28"/>
            <w:u w:val="none"/>
          </w:rPr>
          <w:t>4.1.2</w:t>
        </w:r>
        <w:r w:rsidRPr="00166ED5">
          <w:rPr>
            <w:rStyle w:val="a3"/>
            <w:rFonts w:ascii="Times New Roman" w:hAnsi="Times New Roman" w:cs="Times New Roman"/>
            <w:noProof/>
            <w:sz w:val="28"/>
            <w:szCs w:val="28"/>
            <w:u w:val="none"/>
            <w:lang w:val="ru-RU"/>
          </w:rPr>
          <w:t xml:space="preserve"> </w:t>
        </w:r>
        <w:r w:rsidRPr="00166ED5">
          <w:rPr>
            <w:rStyle w:val="a3"/>
            <w:rFonts w:ascii="Times New Roman" w:hAnsi="Times New Roman" w:cs="Times New Roman"/>
            <w:noProof/>
            <w:sz w:val="28"/>
            <w:szCs w:val="28"/>
            <w:u w:val="none"/>
          </w:rPr>
          <w:t>Парсинг на модифікація даних.</w:t>
        </w:r>
        <w:r w:rsidRPr="00166ED5">
          <w:rPr>
            <w:rFonts w:ascii="Times New Roman" w:hAnsi="Times New Roman" w:cs="Times New Roman"/>
            <w:noProof/>
            <w:webHidden/>
            <w:sz w:val="28"/>
            <w:szCs w:val="28"/>
          </w:rPr>
          <w:tab/>
        </w:r>
        <w:r w:rsidRPr="00166ED5">
          <w:rPr>
            <w:rFonts w:ascii="Times New Roman" w:hAnsi="Times New Roman" w:cs="Times New Roman"/>
            <w:noProof/>
            <w:webHidden/>
            <w:sz w:val="28"/>
            <w:szCs w:val="28"/>
          </w:rPr>
          <w:fldChar w:fldCharType="begin"/>
        </w:r>
        <w:r w:rsidRPr="00166ED5">
          <w:rPr>
            <w:rFonts w:ascii="Times New Roman" w:hAnsi="Times New Roman" w:cs="Times New Roman"/>
            <w:noProof/>
            <w:webHidden/>
            <w:sz w:val="28"/>
            <w:szCs w:val="28"/>
          </w:rPr>
          <w:instrText xml:space="preserve"> PAGEREF _Toc74151168 \h </w:instrText>
        </w:r>
        <w:r w:rsidRPr="00166ED5">
          <w:rPr>
            <w:rFonts w:ascii="Times New Roman" w:hAnsi="Times New Roman" w:cs="Times New Roman"/>
            <w:noProof/>
            <w:webHidden/>
            <w:sz w:val="28"/>
            <w:szCs w:val="28"/>
          </w:rPr>
        </w:r>
        <w:r w:rsidRPr="00166ED5">
          <w:rPr>
            <w:rFonts w:ascii="Times New Roman" w:hAnsi="Times New Roman" w:cs="Times New Roman"/>
            <w:noProof/>
            <w:webHidden/>
            <w:sz w:val="28"/>
            <w:szCs w:val="28"/>
          </w:rPr>
          <w:fldChar w:fldCharType="separate"/>
        </w:r>
        <w:r w:rsidRPr="00166ED5">
          <w:rPr>
            <w:rFonts w:ascii="Times New Roman" w:hAnsi="Times New Roman" w:cs="Times New Roman"/>
            <w:noProof/>
            <w:webHidden/>
            <w:sz w:val="28"/>
            <w:szCs w:val="28"/>
          </w:rPr>
          <w:t>45</w:t>
        </w:r>
        <w:r w:rsidRPr="00166ED5">
          <w:rPr>
            <w:rFonts w:ascii="Times New Roman" w:hAnsi="Times New Roman" w:cs="Times New Roman"/>
            <w:noProof/>
            <w:webHidden/>
            <w:sz w:val="28"/>
            <w:szCs w:val="28"/>
          </w:rPr>
          <w:fldChar w:fldCharType="end"/>
        </w:r>
      </w:hyperlink>
    </w:p>
    <w:p w14:paraId="1D06B1D0" w14:textId="1493CA92"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69" w:history="1">
        <w:r w:rsidRPr="00166ED5">
          <w:rPr>
            <w:rStyle w:val="a3"/>
            <w:rFonts w:ascii="Times New Roman" w:hAnsi="Times New Roman" w:cs="Times New Roman"/>
            <w:b w:val="0"/>
            <w:bCs w:val="0"/>
            <w:noProof/>
            <w:sz w:val="28"/>
            <w:szCs w:val="28"/>
            <w:u w:val="none"/>
          </w:rPr>
          <w:t>4.2</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Аналіз практичних результатів</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_Toc74151169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52</w:t>
        </w:r>
        <w:r w:rsidRPr="00166ED5">
          <w:rPr>
            <w:rFonts w:ascii="Times New Roman" w:hAnsi="Times New Roman" w:cs="Times New Roman"/>
            <w:b w:val="0"/>
            <w:bCs w:val="0"/>
            <w:noProof/>
            <w:webHidden/>
            <w:sz w:val="28"/>
            <w:szCs w:val="28"/>
          </w:rPr>
          <w:fldChar w:fldCharType="end"/>
        </w:r>
      </w:hyperlink>
    </w:p>
    <w:p w14:paraId="24E047EA" w14:textId="7DB0A3FD"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0" w:history="1">
        <w:r w:rsidRPr="00166ED5">
          <w:rPr>
            <w:rStyle w:val="a3"/>
            <w:rFonts w:ascii="Times New Roman" w:hAnsi="Times New Roman" w:cs="Times New Roman"/>
            <w:b w:val="0"/>
            <w:bCs w:val="0"/>
            <w:noProof/>
            <w:sz w:val="28"/>
            <w:szCs w:val="28"/>
            <w:u w:val="none"/>
          </w:rPr>
          <w:t>4.3</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Висновки</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_Toc74151170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52</w:t>
        </w:r>
        <w:r w:rsidRPr="00166ED5">
          <w:rPr>
            <w:rFonts w:ascii="Times New Roman" w:hAnsi="Times New Roman" w:cs="Times New Roman"/>
            <w:b w:val="0"/>
            <w:bCs w:val="0"/>
            <w:noProof/>
            <w:webHidden/>
            <w:sz w:val="28"/>
            <w:szCs w:val="28"/>
          </w:rPr>
          <w:fldChar w:fldCharType="end"/>
        </w:r>
      </w:hyperlink>
    </w:p>
    <w:p w14:paraId="4B339D32" w14:textId="5C5C3AD7"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71" w:history="1">
        <w:r w:rsidRPr="00166ED5">
          <w:rPr>
            <w:rStyle w:val="a3"/>
            <w:rFonts w:ascii="Times New Roman" w:eastAsia="Times New Roman" w:hAnsi="Times New Roman" w:cs="Times New Roman"/>
            <w:b w:val="0"/>
            <w:bCs w:val="0"/>
            <w:i w:val="0"/>
            <w:iCs w:val="0"/>
            <w:smallCaps/>
            <w:noProof/>
            <w:spacing w:val="5"/>
            <w:sz w:val="28"/>
            <w:szCs w:val="28"/>
            <w:u w:val="none"/>
          </w:rPr>
          <w:t>РОЗДІЛ 5 ФУНКЦІОНАЛЬНО-ВАРТІСНИЙ АНАЛІЗ ПРОГРАМНОГО ПРОДУКТУ</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_Toc74151171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54</w:t>
        </w:r>
        <w:r w:rsidRPr="00166ED5">
          <w:rPr>
            <w:rFonts w:ascii="Times New Roman" w:hAnsi="Times New Roman" w:cs="Times New Roman"/>
            <w:b w:val="0"/>
            <w:bCs w:val="0"/>
            <w:i w:val="0"/>
            <w:iCs w:val="0"/>
            <w:noProof/>
            <w:webHidden/>
            <w:sz w:val="28"/>
            <w:szCs w:val="28"/>
          </w:rPr>
          <w:fldChar w:fldCharType="end"/>
        </w:r>
      </w:hyperlink>
    </w:p>
    <w:p w14:paraId="1622620E" w14:textId="3FDE5C00"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2" w:history="1">
        <w:r w:rsidRPr="00166ED5">
          <w:rPr>
            <w:rStyle w:val="a3"/>
            <w:rFonts w:ascii="Times New Roman" w:eastAsia="Times New Roman" w:hAnsi="Times New Roman" w:cs="Times New Roman"/>
            <w:b w:val="0"/>
            <w:bCs w:val="0"/>
            <w:noProof/>
            <w:sz w:val="28"/>
            <w:szCs w:val="28"/>
            <w:u w:val="none"/>
          </w:rPr>
          <w:t>5.1</w:t>
        </w:r>
        <w:r w:rsidRPr="00166ED5">
          <w:rPr>
            <w:rStyle w:val="a3"/>
            <w:rFonts w:ascii="Times New Roman" w:eastAsia="Times New Roman" w:hAnsi="Times New Roman" w:cs="Times New Roman"/>
            <w:b w:val="0"/>
            <w:bCs w:val="0"/>
            <w:noProof/>
            <w:sz w:val="28"/>
            <w:szCs w:val="28"/>
            <w:u w:val="none"/>
            <w:lang w:val="ru-RU"/>
          </w:rPr>
          <w:t xml:space="preserve"> </w:t>
        </w:r>
        <w:r w:rsidRPr="00166ED5">
          <w:rPr>
            <w:rStyle w:val="a3"/>
            <w:rFonts w:ascii="Times New Roman" w:eastAsia="Times New Roman" w:hAnsi="Times New Roman" w:cs="Times New Roman"/>
            <w:b w:val="0"/>
            <w:bCs w:val="0"/>
            <w:noProof/>
            <w:sz w:val="28"/>
            <w:szCs w:val="28"/>
            <w:u w:val="none"/>
          </w:rPr>
          <w:t>Постановка задачі проектування</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_Toc74151172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54</w:t>
        </w:r>
        <w:r w:rsidRPr="00166ED5">
          <w:rPr>
            <w:rFonts w:ascii="Times New Roman" w:hAnsi="Times New Roman" w:cs="Times New Roman"/>
            <w:b w:val="0"/>
            <w:bCs w:val="0"/>
            <w:noProof/>
            <w:webHidden/>
            <w:sz w:val="28"/>
            <w:szCs w:val="28"/>
          </w:rPr>
          <w:fldChar w:fldCharType="end"/>
        </w:r>
      </w:hyperlink>
    </w:p>
    <w:p w14:paraId="4018733A" w14:textId="6C2B02CD"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3" w:history="1">
        <w:r w:rsidRPr="00166ED5">
          <w:rPr>
            <w:rStyle w:val="a3"/>
            <w:rFonts w:ascii="Times New Roman" w:eastAsia="Times New Roman" w:hAnsi="Times New Roman" w:cs="Times New Roman"/>
            <w:b w:val="0"/>
            <w:bCs w:val="0"/>
            <w:noProof/>
            <w:sz w:val="28"/>
            <w:szCs w:val="28"/>
            <w:u w:val="none"/>
          </w:rPr>
          <w:t>5.2</w:t>
        </w:r>
        <w:r w:rsidRPr="00166ED5">
          <w:rPr>
            <w:rStyle w:val="a3"/>
            <w:rFonts w:ascii="Times New Roman" w:eastAsia="Times New Roman" w:hAnsi="Times New Roman" w:cs="Times New Roman"/>
            <w:b w:val="0"/>
            <w:bCs w:val="0"/>
            <w:noProof/>
            <w:sz w:val="28"/>
            <w:szCs w:val="28"/>
            <w:u w:val="none"/>
            <w:lang w:val="en-US"/>
          </w:rPr>
          <w:t xml:space="preserve"> </w:t>
        </w:r>
        <w:r w:rsidRPr="00166ED5">
          <w:rPr>
            <w:rStyle w:val="a3"/>
            <w:rFonts w:ascii="Times New Roman" w:eastAsia="Times New Roman" w:hAnsi="Times New Roman" w:cs="Times New Roman"/>
            <w:b w:val="0"/>
            <w:bCs w:val="0"/>
            <w:noProof/>
            <w:sz w:val="28"/>
            <w:szCs w:val="28"/>
            <w:u w:val="none"/>
          </w:rPr>
          <w:t>Обґрунтування функцій програмного продукту</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_Toc74151173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55</w:t>
        </w:r>
        <w:r w:rsidRPr="00166ED5">
          <w:rPr>
            <w:rFonts w:ascii="Times New Roman" w:hAnsi="Times New Roman" w:cs="Times New Roman"/>
            <w:b w:val="0"/>
            <w:bCs w:val="0"/>
            <w:noProof/>
            <w:webHidden/>
            <w:sz w:val="28"/>
            <w:szCs w:val="28"/>
          </w:rPr>
          <w:fldChar w:fldCharType="end"/>
        </w:r>
      </w:hyperlink>
    </w:p>
    <w:p w14:paraId="05093E22" w14:textId="7FBE8A4F"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4" w:history="1">
        <w:r w:rsidRPr="00166ED5">
          <w:rPr>
            <w:rStyle w:val="a3"/>
            <w:rFonts w:ascii="Times New Roman" w:hAnsi="Times New Roman" w:cs="Times New Roman"/>
            <w:b w:val="0"/>
            <w:bCs w:val="0"/>
            <w:noProof/>
            <w:sz w:val="28"/>
            <w:szCs w:val="28"/>
            <w:u w:val="none"/>
            <w:lang w:val="ru-RU"/>
          </w:rPr>
          <w:t>5</w:t>
        </w:r>
        <w:r w:rsidRPr="00166ED5">
          <w:rPr>
            <w:rStyle w:val="a3"/>
            <w:rFonts w:ascii="Times New Roman" w:hAnsi="Times New Roman" w:cs="Times New Roman"/>
            <w:b w:val="0"/>
            <w:bCs w:val="0"/>
            <w:noProof/>
            <w:sz w:val="28"/>
            <w:szCs w:val="28"/>
            <w:u w:val="none"/>
          </w:rPr>
          <w:t>.3</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Обґрунтування системи параметрів ПП</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_Toc74151174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57</w:t>
        </w:r>
        <w:r w:rsidRPr="00166ED5">
          <w:rPr>
            <w:rFonts w:ascii="Times New Roman" w:hAnsi="Times New Roman" w:cs="Times New Roman"/>
            <w:b w:val="0"/>
            <w:bCs w:val="0"/>
            <w:noProof/>
            <w:webHidden/>
            <w:sz w:val="28"/>
            <w:szCs w:val="28"/>
          </w:rPr>
          <w:fldChar w:fldCharType="end"/>
        </w:r>
      </w:hyperlink>
    </w:p>
    <w:p w14:paraId="4EA14B75" w14:textId="32CD87EA"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5" w:history="1">
        <w:r w:rsidRPr="00166ED5">
          <w:rPr>
            <w:rStyle w:val="a3"/>
            <w:rFonts w:ascii="Times New Roman" w:hAnsi="Times New Roman" w:cs="Times New Roman"/>
            <w:b w:val="0"/>
            <w:bCs w:val="0"/>
            <w:noProof/>
            <w:sz w:val="28"/>
            <w:szCs w:val="28"/>
            <w:u w:val="none"/>
            <w:lang w:val="ru-RU"/>
          </w:rPr>
          <w:t>5.</w:t>
        </w:r>
        <w:r w:rsidRPr="00166ED5">
          <w:rPr>
            <w:rStyle w:val="a3"/>
            <w:rFonts w:ascii="Times New Roman" w:hAnsi="Times New Roman" w:cs="Times New Roman"/>
            <w:b w:val="0"/>
            <w:bCs w:val="0"/>
            <w:noProof/>
            <w:sz w:val="28"/>
            <w:szCs w:val="28"/>
            <w:u w:val="none"/>
          </w:rPr>
          <w:t>4</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Аналіз експертного оцінювання параметрів</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_Toc74151175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61</w:t>
        </w:r>
        <w:r w:rsidRPr="00166ED5">
          <w:rPr>
            <w:rFonts w:ascii="Times New Roman" w:hAnsi="Times New Roman" w:cs="Times New Roman"/>
            <w:b w:val="0"/>
            <w:bCs w:val="0"/>
            <w:noProof/>
            <w:webHidden/>
            <w:sz w:val="28"/>
            <w:szCs w:val="28"/>
          </w:rPr>
          <w:fldChar w:fldCharType="end"/>
        </w:r>
      </w:hyperlink>
    </w:p>
    <w:p w14:paraId="1CD8AEAF" w14:textId="3DF678C7"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6" w:history="1">
        <w:r w:rsidRPr="00166ED5">
          <w:rPr>
            <w:rStyle w:val="a3"/>
            <w:rFonts w:ascii="Times New Roman" w:hAnsi="Times New Roman" w:cs="Times New Roman"/>
            <w:b w:val="0"/>
            <w:bCs w:val="0"/>
            <w:noProof/>
            <w:sz w:val="28"/>
            <w:szCs w:val="28"/>
            <w:u w:val="none"/>
          </w:rPr>
          <w:t>5.5 Аналіз рівня якості варіантів реалізації функцій</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_Toc74151176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64</w:t>
        </w:r>
        <w:r w:rsidRPr="00166ED5">
          <w:rPr>
            <w:rFonts w:ascii="Times New Roman" w:hAnsi="Times New Roman" w:cs="Times New Roman"/>
            <w:b w:val="0"/>
            <w:bCs w:val="0"/>
            <w:noProof/>
            <w:webHidden/>
            <w:sz w:val="28"/>
            <w:szCs w:val="28"/>
          </w:rPr>
          <w:fldChar w:fldCharType="end"/>
        </w:r>
      </w:hyperlink>
    </w:p>
    <w:p w14:paraId="3FB2279F" w14:textId="64B273DA"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7" w:history="1">
        <w:r w:rsidRPr="00166ED5">
          <w:rPr>
            <w:rStyle w:val="a3"/>
            <w:rFonts w:ascii="Times New Roman" w:hAnsi="Times New Roman" w:cs="Times New Roman"/>
            <w:b w:val="0"/>
            <w:bCs w:val="0"/>
            <w:noProof/>
            <w:sz w:val="28"/>
            <w:szCs w:val="28"/>
            <w:u w:val="none"/>
          </w:rPr>
          <w:t>5.6</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Економічний аналіз варіантів розробки ПП</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_Toc74151177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65</w:t>
        </w:r>
        <w:r w:rsidRPr="00166ED5">
          <w:rPr>
            <w:rFonts w:ascii="Times New Roman" w:hAnsi="Times New Roman" w:cs="Times New Roman"/>
            <w:b w:val="0"/>
            <w:bCs w:val="0"/>
            <w:noProof/>
            <w:webHidden/>
            <w:sz w:val="28"/>
            <w:szCs w:val="28"/>
          </w:rPr>
          <w:fldChar w:fldCharType="end"/>
        </w:r>
      </w:hyperlink>
    </w:p>
    <w:p w14:paraId="30A6D382" w14:textId="1EA43F99" w:rsidR="00166ED5" w:rsidRPr="00166ED5" w:rsidRDefault="00166ED5">
      <w:pPr>
        <w:pStyle w:val="21"/>
        <w:tabs>
          <w:tab w:val="right" w:leader="dot" w:pos="9911"/>
        </w:tabs>
        <w:rPr>
          <w:rFonts w:ascii="Times New Roman" w:eastAsiaTheme="minorEastAsia" w:hAnsi="Times New Roman" w:cs="Times New Roman"/>
          <w:b w:val="0"/>
          <w:bCs w:val="0"/>
          <w:noProof/>
          <w:sz w:val="28"/>
          <w:szCs w:val="28"/>
          <w:lang w:val="ru-RU" w:eastAsia="ru-RU"/>
        </w:rPr>
      </w:pPr>
      <w:hyperlink w:anchor="_Toc74151178" w:history="1">
        <w:r w:rsidRPr="00166ED5">
          <w:rPr>
            <w:rStyle w:val="a3"/>
            <w:rFonts w:ascii="Times New Roman" w:hAnsi="Times New Roman" w:cs="Times New Roman"/>
            <w:b w:val="0"/>
            <w:bCs w:val="0"/>
            <w:noProof/>
            <w:sz w:val="28"/>
            <w:szCs w:val="28"/>
            <w:u w:val="none"/>
          </w:rPr>
          <w:t>5.7</w:t>
        </w:r>
        <w:r w:rsidRPr="00166ED5">
          <w:rPr>
            <w:rStyle w:val="a3"/>
            <w:rFonts w:ascii="Times New Roman" w:hAnsi="Times New Roman" w:cs="Times New Roman"/>
            <w:b w:val="0"/>
            <w:bCs w:val="0"/>
            <w:noProof/>
            <w:sz w:val="28"/>
            <w:szCs w:val="28"/>
            <w:u w:val="none"/>
            <w:lang w:val="ru-RU"/>
          </w:rPr>
          <w:t xml:space="preserve"> </w:t>
        </w:r>
        <w:r w:rsidRPr="00166ED5">
          <w:rPr>
            <w:rStyle w:val="a3"/>
            <w:rFonts w:ascii="Times New Roman" w:hAnsi="Times New Roman" w:cs="Times New Roman"/>
            <w:b w:val="0"/>
            <w:bCs w:val="0"/>
            <w:noProof/>
            <w:sz w:val="28"/>
            <w:szCs w:val="28"/>
            <w:u w:val="none"/>
          </w:rPr>
          <w:t>Вибір кращого варіанту ПП техніко-економічного рівня</w:t>
        </w:r>
        <w:r w:rsidRPr="00166ED5">
          <w:rPr>
            <w:rFonts w:ascii="Times New Roman" w:hAnsi="Times New Roman" w:cs="Times New Roman"/>
            <w:b w:val="0"/>
            <w:bCs w:val="0"/>
            <w:noProof/>
            <w:webHidden/>
            <w:sz w:val="28"/>
            <w:szCs w:val="28"/>
          </w:rPr>
          <w:tab/>
        </w:r>
        <w:r w:rsidRPr="00166ED5">
          <w:rPr>
            <w:rFonts w:ascii="Times New Roman" w:hAnsi="Times New Roman" w:cs="Times New Roman"/>
            <w:b w:val="0"/>
            <w:bCs w:val="0"/>
            <w:noProof/>
            <w:webHidden/>
            <w:sz w:val="28"/>
            <w:szCs w:val="28"/>
          </w:rPr>
          <w:fldChar w:fldCharType="begin"/>
        </w:r>
        <w:r w:rsidRPr="00166ED5">
          <w:rPr>
            <w:rFonts w:ascii="Times New Roman" w:hAnsi="Times New Roman" w:cs="Times New Roman"/>
            <w:b w:val="0"/>
            <w:bCs w:val="0"/>
            <w:noProof/>
            <w:webHidden/>
            <w:sz w:val="28"/>
            <w:szCs w:val="28"/>
          </w:rPr>
          <w:instrText xml:space="preserve"> PAGEREF _Toc74151178 \h </w:instrText>
        </w:r>
        <w:r w:rsidRPr="00166ED5">
          <w:rPr>
            <w:rFonts w:ascii="Times New Roman" w:hAnsi="Times New Roman" w:cs="Times New Roman"/>
            <w:b w:val="0"/>
            <w:bCs w:val="0"/>
            <w:noProof/>
            <w:webHidden/>
            <w:sz w:val="28"/>
            <w:szCs w:val="28"/>
          </w:rPr>
        </w:r>
        <w:r w:rsidRPr="00166ED5">
          <w:rPr>
            <w:rFonts w:ascii="Times New Roman" w:hAnsi="Times New Roman" w:cs="Times New Roman"/>
            <w:b w:val="0"/>
            <w:bCs w:val="0"/>
            <w:noProof/>
            <w:webHidden/>
            <w:sz w:val="28"/>
            <w:szCs w:val="28"/>
          </w:rPr>
          <w:fldChar w:fldCharType="separate"/>
        </w:r>
        <w:r w:rsidRPr="00166ED5">
          <w:rPr>
            <w:rFonts w:ascii="Times New Roman" w:hAnsi="Times New Roman" w:cs="Times New Roman"/>
            <w:b w:val="0"/>
            <w:bCs w:val="0"/>
            <w:noProof/>
            <w:webHidden/>
            <w:sz w:val="28"/>
            <w:szCs w:val="28"/>
          </w:rPr>
          <w:t>69</w:t>
        </w:r>
        <w:r w:rsidRPr="00166ED5">
          <w:rPr>
            <w:rFonts w:ascii="Times New Roman" w:hAnsi="Times New Roman" w:cs="Times New Roman"/>
            <w:b w:val="0"/>
            <w:bCs w:val="0"/>
            <w:noProof/>
            <w:webHidden/>
            <w:sz w:val="28"/>
            <w:szCs w:val="28"/>
          </w:rPr>
          <w:fldChar w:fldCharType="end"/>
        </w:r>
      </w:hyperlink>
    </w:p>
    <w:p w14:paraId="0B0CE66A" w14:textId="1820AF0A"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79" w:history="1">
        <w:r w:rsidRPr="00166ED5">
          <w:rPr>
            <w:rStyle w:val="a3"/>
            <w:rFonts w:ascii="Times New Roman" w:hAnsi="Times New Roman" w:cs="Times New Roman"/>
            <w:b w:val="0"/>
            <w:bCs w:val="0"/>
            <w:i w:val="0"/>
            <w:iCs w:val="0"/>
            <w:noProof/>
            <w:sz w:val="28"/>
            <w:szCs w:val="28"/>
            <w:u w:val="none"/>
          </w:rPr>
          <w:t>ВИСНОВКИ</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_Toc74151179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71</w:t>
        </w:r>
        <w:r w:rsidRPr="00166ED5">
          <w:rPr>
            <w:rFonts w:ascii="Times New Roman" w:hAnsi="Times New Roman" w:cs="Times New Roman"/>
            <w:b w:val="0"/>
            <w:bCs w:val="0"/>
            <w:i w:val="0"/>
            <w:iCs w:val="0"/>
            <w:noProof/>
            <w:webHidden/>
            <w:sz w:val="28"/>
            <w:szCs w:val="28"/>
          </w:rPr>
          <w:fldChar w:fldCharType="end"/>
        </w:r>
      </w:hyperlink>
    </w:p>
    <w:p w14:paraId="08F02F3A" w14:textId="3D25653B"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80" w:history="1">
        <w:r w:rsidRPr="00166ED5">
          <w:rPr>
            <w:rStyle w:val="a3"/>
            <w:rFonts w:ascii="Times New Roman" w:hAnsi="Times New Roman" w:cs="Times New Roman"/>
            <w:b w:val="0"/>
            <w:bCs w:val="0"/>
            <w:i w:val="0"/>
            <w:iCs w:val="0"/>
            <w:noProof/>
            <w:sz w:val="28"/>
            <w:szCs w:val="28"/>
            <w:u w:val="none"/>
            <w:lang w:eastAsia="zh-CN" w:bidi="hi-IN"/>
          </w:rPr>
          <w:t>ПЕРЕЛІК ПОСИЛАНЬ</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_Toc74151180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72</w:t>
        </w:r>
        <w:r w:rsidRPr="00166ED5">
          <w:rPr>
            <w:rFonts w:ascii="Times New Roman" w:hAnsi="Times New Roman" w:cs="Times New Roman"/>
            <w:b w:val="0"/>
            <w:bCs w:val="0"/>
            <w:i w:val="0"/>
            <w:iCs w:val="0"/>
            <w:noProof/>
            <w:webHidden/>
            <w:sz w:val="28"/>
            <w:szCs w:val="28"/>
          </w:rPr>
          <w:fldChar w:fldCharType="end"/>
        </w:r>
      </w:hyperlink>
    </w:p>
    <w:p w14:paraId="015078D3" w14:textId="60310CD7"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81" w:history="1">
        <w:r w:rsidRPr="00166ED5">
          <w:rPr>
            <w:rStyle w:val="a3"/>
            <w:rFonts w:ascii="Times New Roman" w:hAnsi="Times New Roman" w:cs="Times New Roman"/>
            <w:b w:val="0"/>
            <w:bCs w:val="0"/>
            <w:i w:val="0"/>
            <w:iCs w:val="0"/>
            <w:noProof/>
            <w:sz w:val="28"/>
            <w:szCs w:val="28"/>
            <w:u w:val="none"/>
          </w:rPr>
          <w:t>ДОДАТОК А ЛІСТИНГ ПРОГРАМИ</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_Toc74151181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73</w:t>
        </w:r>
        <w:r w:rsidRPr="00166ED5">
          <w:rPr>
            <w:rFonts w:ascii="Times New Roman" w:hAnsi="Times New Roman" w:cs="Times New Roman"/>
            <w:b w:val="0"/>
            <w:bCs w:val="0"/>
            <w:i w:val="0"/>
            <w:iCs w:val="0"/>
            <w:noProof/>
            <w:webHidden/>
            <w:sz w:val="28"/>
            <w:szCs w:val="28"/>
          </w:rPr>
          <w:fldChar w:fldCharType="end"/>
        </w:r>
      </w:hyperlink>
    </w:p>
    <w:p w14:paraId="0737E556" w14:textId="0F3F9BE4" w:rsidR="00166ED5" w:rsidRPr="00166ED5" w:rsidRDefault="00166ED5">
      <w:pPr>
        <w:pStyle w:val="13"/>
        <w:tabs>
          <w:tab w:val="right" w:leader="dot" w:pos="9911"/>
        </w:tabs>
        <w:rPr>
          <w:rFonts w:ascii="Times New Roman" w:eastAsiaTheme="minorEastAsia" w:hAnsi="Times New Roman" w:cs="Times New Roman"/>
          <w:b w:val="0"/>
          <w:bCs w:val="0"/>
          <w:i w:val="0"/>
          <w:iCs w:val="0"/>
          <w:noProof/>
          <w:sz w:val="28"/>
          <w:szCs w:val="28"/>
          <w:lang w:val="ru-RU" w:eastAsia="ru-RU"/>
        </w:rPr>
      </w:pPr>
      <w:hyperlink w:anchor="_Toc74151182" w:history="1">
        <w:r w:rsidRPr="00166ED5">
          <w:rPr>
            <w:rStyle w:val="a3"/>
            <w:rFonts w:ascii="Times New Roman" w:hAnsi="Times New Roman" w:cs="Times New Roman"/>
            <w:b w:val="0"/>
            <w:bCs w:val="0"/>
            <w:i w:val="0"/>
            <w:iCs w:val="0"/>
            <w:noProof/>
            <w:sz w:val="28"/>
            <w:szCs w:val="28"/>
            <w:u w:val="none"/>
          </w:rPr>
          <w:t>ДОДАТОК Б ДЕМОНСТРАЦІЙНІ МАТЕРІАЛИ</w:t>
        </w:r>
        <w:r w:rsidRPr="00166ED5">
          <w:rPr>
            <w:rFonts w:ascii="Times New Roman" w:hAnsi="Times New Roman" w:cs="Times New Roman"/>
            <w:b w:val="0"/>
            <w:bCs w:val="0"/>
            <w:i w:val="0"/>
            <w:iCs w:val="0"/>
            <w:noProof/>
            <w:webHidden/>
            <w:sz w:val="28"/>
            <w:szCs w:val="28"/>
          </w:rPr>
          <w:tab/>
        </w:r>
        <w:r w:rsidRPr="00166ED5">
          <w:rPr>
            <w:rFonts w:ascii="Times New Roman" w:hAnsi="Times New Roman" w:cs="Times New Roman"/>
            <w:b w:val="0"/>
            <w:bCs w:val="0"/>
            <w:i w:val="0"/>
            <w:iCs w:val="0"/>
            <w:noProof/>
            <w:webHidden/>
            <w:sz w:val="28"/>
            <w:szCs w:val="28"/>
          </w:rPr>
          <w:fldChar w:fldCharType="begin"/>
        </w:r>
        <w:r w:rsidRPr="00166ED5">
          <w:rPr>
            <w:rFonts w:ascii="Times New Roman" w:hAnsi="Times New Roman" w:cs="Times New Roman"/>
            <w:b w:val="0"/>
            <w:bCs w:val="0"/>
            <w:i w:val="0"/>
            <w:iCs w:val="0"/>
            <w:noProof/>
            <w:webHidden/>
            <w:sz w:val="28"/>
            <w:szCs w:val="28"/>
          </w:rPr>
          <w:instrText xml:space="preserve"> PAGEREF _Toc74151182 \h </w:instrText>
        </w:r>
        <w:r w:rsidRPr="00166ED5">
          <w:rPr>
            <w:rFonts w:ascii="Times New Roman" w:hAnsi="Times New Roman" w:cs="Times New Roman"/>
            <w:b w:val="0"/>
            <w:bCs w:val="0"/>
            <w:i w:val="0"/>
            <w:iCs w:val="0"/>
            <w:noProof/>
            <w:webHidden/>
            <w:sz w:val="28"/>
            <w:szCs w:val="28"/>
          </w:rPr>
        </w:r>
        <w:r w:rsidRPr="00166ED5">
          <w:rPr>
            <w:rFonts w:ascii="Times New Roman" w:hAnsi="Times New Roman" w:cs="Times New Roman"/>
            <w:b w:val="0"/>
            <w:bCs w:val="0"/>
            <w:i w:val="0"/>
            <w:iCs w:val="0"/>
            <w:noProof/>
            <w:webHidden/>
            <w:sz w:val="28"/>
            <w:szCs w:val="28"/>
          </w:rPr>
          <w:fldChar w:fldCharType="separate"/>
        </w:r>
        <w:r w:rsidRPr="00166ED5">
          <w:rPr>
            <w:rFonts w:ascii="Times New Roman" w:hAnsi="Times New Roman" w:cs="Times New Roman"/>
            <w:b w:val="0"/>
            <w:bCs w:val="0"/>
            <w:i w:val="0"/>
            <w:iCs w:val="0"/>
            <w:noProof/>
            <w:webHidden/>
            <w:sz w:val="28"/>
            <w:szCs w:val="28"/>
          </w:rPr>
          <w:t>85</w:t>
        </w:r>
        <w:r w:rsidRPr="00166ED5">
          <w:rPr>
            <w:rFonts w:ascii="Times New Roman" w:hAnsi="Times New Roman" w:cs="Times New Roman"/>
            <w:b w:val="0"/>
            <w:bCs w:val="0"/>
            <w:i w:val="0"/>
            <w:iCs w:val="0"/>
            <w:noProof/>
            <w:webHidden/>
            <w:sz w:val="28"/>
            <w:szCs w:val="28"/>
          </w:rPr>
          <w:fldChar w:fldCharType="end"/>
        </w:r>
      </w:hyperlink>
    </w:p>
    <w:p w14:paraId="6F7E5C55" w14:textId="0665CDF1" w:rsidR="007D40A5" w:rsidRPr="00166ED5" w:rsidRDefault="00166ED5" w:rsidP="00B8475F">
      <w:pPr>
        <w:ind w:firstLine="0"/>
        <w:jc w:val="left"/>
        <w:rPr>
          <w:rFonts w:cs="Times New Roman"/>
          <w:szCs w:val="28"/>
        </w:rPr>
      </w:pPr>
      <w:r w:rsidRPr="00166ED5">
        <w:rPr>
          <w:rFonts w:cs="Times New Roman"/>
          <w:szCs w:val="28"/>
        </w:rPr>
        <w:fldChar w:fldCharType="end"/>
      </w:r>
    </w:p>
    <w:p w14:paraId="2079C58E" w14:textId="77777777" w:rsidR="007D40A5" w:rsidRPr="00166ED5" w:rsidRDefault="007D40A5" w:rsidP="00B8475F">
      <w:pPr>
        <w:ind w:firstLine="0"/>
        <w:jc w:val="left"/>
        <w:rPr>
          <w:rFonts w:cs="Times New Roman"/>
          <w:szCs w:val="28"/>
        </w:rPr>
      </w:pPr>
      <w:r w:rsidRPr="00166ED5">
        <w:rPr>
          <w:rFonts w:cs="Times New Roman"/>
          <w:szCs w:val="28"/>
        </w:rPr>
        <w:br w:type="page"/>
      </w:r>
    </w:p>
    <w:p w14:paraId="6160BA00" w14:textId="392F5B30" w:rsidR="00970227" w:rsidRDefault="00970227" w:rsidP="00B8475F">
      <w:pPr>
        <w:ind w:firstLine="0"/>
        <w:jc w:val="center"/>
        <w:outlineLvl w:val="0"/>
        <w:rPr>
          <w:rFonts w:cs="Times New Roman"/>
          <w:szCs w:val="28"/>
        </w:rPr>
      </w:pPr>
      <w:bookmarkStart w:id="4" w:name="_Toc74151145"/>
      <w:r>
        <w:rPr>
          <w:rFonts w:cs="Times New Roman"/>
          <w:szCs w:val="28"/>
        </w:rPr>
        <w:lastRenderedPageBreak/>
        <w:t>ПЕРЕЛІК ПРИЙНЯТИХ ПОЗНАЧЕНЬ ТА СКОРОЧЕНЬ</w:t>
      </w:r>
      <w:bookmarkEnd w:id="4"/>
    </w:p>
    <w:p w14:paraId="68CA15EE" w14:textId="0034E4DB" w:rsidR="00970227" w:rsidRPr="00607C3F" w:rsidRDefault="00970227" w:rsidP="00B8475F">
      <w:pPr>
        <w:ind w:firstLine="0"/>
        <w:jc w:val="center"/>
        <w:outlineLvl w:val="0"/>
        <w:rPr>
          <w:rFonts w:cs="Times New Roman"/>
          <w:szCs w:val="28"/>
        </w:rPr>
      </w:pPr>
    </w:p>
    <w:p w14:paraId="7C0CE0F2" w14:textId="6C0A8C6F" w:rsidR="00970227" w:rsidRPr="00607C3F" w:rsidRDefault="00970227" w:rsidP="00B8475F">
      <w:pPr>
        <w:ind w:firstLine="0"/>
        <w:jc w:val="left"/>
        <w:rPr>
          <w:rFonts w:cs="Times New Roman"/>
          <w:color w:val="000000" w:themeColor="text1"/>
          <w:szCs w:val="28"/>
        </w:rPr>
      </w:pPr>
      <w:r w:rsidRPr="00381F1B">
        <w:rPr>
          <w:rFonts w:cs="Times New Roman"/>
          <w:color w:val="000000" w:themeColor="text1"/>
          <w:szCs w:val="28"/>
          <w:lang w:val="en-US"/>
        </w:rPr>
        <w:t>API</w:t>
      </w:r>
      <w:r w:rsidRPr="00607C3F">
        <w:rPr>
          <w:rFonts w:cs="Times New Roman"/>
          <w:color w:val="000000" w:themeColor="text1"/>
          <w:szCs w:val="28"/>
        </w:rPr>
        <w:t xml:space="preserve"> – </w:t>
      </w:r>
      <w:r w:rsidRPr="00381F1B">
        <w:rPr>
          <w:rFonts w:cs="Times New Roman"/>
          <w:color w:val="000000" w:themeColor="text1"/>
          <w:szCs w:val="28"/>
          <w:lang w:val="en-US"/>
        </w:rPr>
        <w:t>Application</w:t>
      </w:r>
      <w:r w:rsidRPr="00607C3F">
        <w:rPr>
          <w:rFonts w:cs="Times New Roman"/>
          <w:color w:val="000000" w:themeColor="text1"/>
          <w:szCs w:val="28"/>
        </w:rPr>
        <w:t xml:space="preserve"> </w:t>
      </w:r>
      <w:r w:rsidRPr="00381F1B">
        <w:rPr>
          <w:rFonts w:cs="Times New Roman"/>
          <w:color w:val="000000" w:themeColor="text1"/>
          <w:szCs w:val="28"/>
          <w:lang w:val="en-US"/>
        </w:rPr>
        <w:t>Programming</w:t>
      </w:r>
      <w:r w:rsidRPr="00607C3F">
        <w:rPr>
          <w:rFonts w:cs="Times New Roman"/>
          <w:color w:val="000000" w:themeColor="text1"/>
          <w:szCs w:val="28"/>
        </w:rPr>
        <w:t xml:space="preserve"> </w:t>
      </w:r>
      <w:r w:rsidRPr="00381F1B">
        <w:rPr>
          <w:rFonts w:cs="Times New Roman"/>
          <w:color w:val="000000" w:themeColor="text1"/>
          <w:szCs w:val="28"/>
          <w:lang w:val="en-US"/>
        </w:rPr>
        <w:t>Interface</w:t>
      </w:r>
    </w:p>
    <w:p w14:paraId="58CAA756" w14:textId="77777777" w:rsidR="00970227" w:rsidRPr="00381F1B" w:rsidRDefault="00970227" w:rsidP="00B8475F">
      <w:pPr>
        <w:ind w:firstLine="0"/>
        <w:jc w:val="left"/>
        <w:rPr>
          <w:rFonts w:eastAsia="Times New Roman" w:cs="Times New Roman"/>
          <w:color w:val="000000" w:themeColor="text1"/>
          <w:szCs w:val="28"/>
          <w:lang w:val="en-US" w:eastAsia="ru-RU"/>
        </w:rPr>
      </w:pPr>
      <w:r w:rsidRPr="00381F1B">
        <w:rPr>
          <w:rFonts w:cs="Times New Roman"/>
          <w:color w:val="000000" w:themeColor="text1"/>
          <w:szCs w:val="28"/>
          <w:lang w:val="en-US"/>
        </w:rPr>
        <w:t xml:space="preserve">REST - </w:t>
      </w:r>
      <w:r w:rsidRPr="00381F1B">
        <w:rPr>
          <w:rFonts w:eastAsia="Times New Roman" w:cs="Times New Roman"/>
          <w:color w:val="000000" w:themeColor="text1"/>
          <w:szCs w:val="28"/>
          <w:shd w:val="clear" w:color="auto" w:fill="FFFFFF"/>
          <w:lang w:val="en-US" w:eastAsia="ru-RU"/>
        </w:rPr>
        <w:t>Representational State Transfer</w:t>
      </w:r>
    </w:p>
    <w:p w14:paraId="3FA158AD" w14:textId="2F3F912A" w:rsidR="00970227" w:rsidRPr="00970227" w:rsidRDefault="00970227" w:rsidP="00B8475F">
      <w:pPr>
        <w:suppressAutoHyphens w:val="0"/>
        <w:ind w:firstLine="0"/>
        <w:jc w:val="left"/>
        <w:rPr>
          <w:rFonts w:eastAsia="Times New Roman" w:cs="Times New Roman"/>
          <w:color w:val="000000" w:themeColor="text1"/>
          <w:szCs w:val="28"/>
          <w:lang w:val="en-US" w:eastAsia="ru-RU"/>
        </w:rPr>
      </w:pPr>
      <w:r w:rsidRPr="00381F1B">
        <w:rPr>
          <w:rFonts w:eastAsia="Times New Roman" w:cs="Times New Roman"/>
          <w:color w:val="000000" w:themeColor="text1"/>
          <w:szCs w:val="28"/>
          <w:shd w:val="clear" w:color="auto" w:fill="FFFFFF"/>
          <w:lang w:val="en-US" w:eastAsia="ru-RU"/>
        </w:rPr>
        <w:t xml:space="preserve">JWT - </w:t>
      </w:r>
      <w:r w:rsidRPr="00970227">
        <w:rPr>
          <w:rFonts w:eastAsia="Times New Roman" w:cs="Times New Roman"/>
          <w:color w:val="000000" w:themeColor="text1"/>
          <w:szCs w:val="28"/>
          <w:shd w:val="clear" w:color="auto" w:fill="FFFFFF"/>
          <w:lang w:val="en-US" w:eastAsia="ru-RU"/>
        </w:rPr>
        <w:t>JSON Web Token</w:t>
      </w:r>
    </w:p>
    <w:p w14:paraId="4AD60540" w14:textId="38ECC146" w:rsidR="00970227" w:rsidRPr="00381F1B" w:rsidRDefault="00381F1B" w:rsidP="00B8475F">
      <w:pPr>
        <w:ind w:firstLine="0"/>
        <w:jc w:val="left"/>
        <w:rPr>
          <w:rFonts w:eastAsia="Times New Roman" w:cs="Times New Roman"/>
          <w:color w:val="000000" w:themeColor="text1"/>
          <w:szCs w:val="28"/>
          <w:lang w:val="en-US" w:eastAsia="ru-RU"/>
        </w:rPr>
      </w:pPr>
      <w:r>
        <w:rPr>
          <w:rFonts w:eastAsia="Times New Roman" w:cs="Times New Roman"/>
          <w:color w:val="000000" w:themeColor="text1"/>
          <w:szCs w:val="28"/>
          <w:lang w:val="en-US" w:eastAsia="ru-RU"/>
        </w:rPr>
        <w:t>JSON</w:t>
      </w:r>
      <w:r w:rsidR="00970227" w:rsidRPr="00381F1B">
        <w:rPr>
          <w:rFonts w:eastAsia="Times New Roman" w:cs="Times New Roman"/>
          <w:color w:val="000000" w:themeColor="text1"/>
          <w:szCs w:val="28"/>
          <w:lang w:val="en-US" w:eastAsia="ru-RU"/>
        </w:rPr>
        <w:t xml:space="preserve">- </w:t>
      </w:r>
      <w:r w:rsidR="00970227" w:rsidRPr="00381F1B">
        <w:rPr>
          <w:rFonts w:eastAsia="Times New Roman" w:cs="Times New Roman"/>
          <w:color w:val="000000" w:themeColor="text1"/>
          <w:szCs w:val="28"/>
          <w:shd w:val="clear" w:color="auto" w:fill="FFFFFF"/>
          <w:lang w:val="en-US" w:eastAsia="ru-RU"/>
        </w:rPr>
        <w:t>JavaScript Object Notation</w:t>
      </w:r>
    </w:p>
    <w:p w14:paraId="5A6A5296" w14:textId="25E30B62" w:rsidR="00970227" w:rsidRPr="00381F1B" w:rsidRDefault="00970227" w:rsidP="00B8475F">
      <w:pPr>
        <w:ind w:firstLine="0"/>
        <w:jc w:val="left"/>
        <w:rPr>
          <w:rFonts w:eastAsia="Times New Roman" w:cs="Times New Roman"/>
          <w:color w:val="000000" w:themeColor="text1"/>
          <w:szCs w:val="28"/>
          <w:lang w:eastAsia="ru-RU"/>
        </w:rPr>
      </w:pPr>
      <w:r w:rsidRPr="00381F1B">
        <w:rPr>
          <w:rFonts w:eastAsia="Times New Roman" w:cs="Times New Roman"/>
          <w:color w:val="000000" w:themeColor="text1"/>
          <w:szCs w:val="28"/>
          <w:lang w:eastAsia="ru-RU"/>
        </w:rPr>
        <w:t>ПП – програмний продукт</w:t>
      </w:r>
    </w:p>
    <w:p w14:paraId="123863E1" w14:textId="09B9664B" w:rsidR="00970227" w:rsidRPr="00381F1B" w:rsidRDefault="00970227" w:rsidP="00B8475F">
      <w:pPr>
        <w:ind w:firstLine="0"/>
        <w:jc w:val="left"/>
        <w:rPr>
          <w:rFonts w:eastAsia="Times New Roman" w:cs="Times New Roman"/>
          <w:color w:val="000000" w:themeColor="text1"/>
          <w:szCs w:val="28"/>
          <w:lang w:val="en-US" w:eastAsia="ru-RU"/>
        </w:rPr>
      </w:pPr>
      <w:r w:rsidRPr="00381F1B">
        <w:rPr>
          <w:rFonts w:eastAsia="Times New Roman" w:cs="Times New Roman"/>
          <w:color w:val="000000" w:themeColor="text1"/>
          <w:szCs w:val="28"/>
          <w:lang w:val="en-US" w:eastAsia="ru-RU"/>
        </w:rPr>
        <w:t>IDE – Integrated Development Environment</w:t>
      </w:r>
    </w:p>
    <w:p w14:paraId="289602FF" w14:textId="25209755" w:rsidR="00970227" w:rsidRPr="00381F1B" w:rsidRDefault="00970227" w:rsidP="00B8475F">
      <w:pPr>
        <w:ind w:firstLine="0"/>
        <w:jc w:val="left"/>
        <w:rPr>
          <w:rFonts w:eastAsia="Times New Roman" w:cs="Times New Roman"/>
          <w:color w:val="000000" w:themeColor="text1"/>
          <w:szCs w:val="28"/>
          <w:lang w:val="en-US" w:eastAsia="ru-RU"/>
        </w:rPr>
      </w:pPr>
      <w:r w:rsidRPr="00381F1B">
        <w:rPr>
          <w:rFonts w:eastAsia="Times New Roman" w:cs="Times New Roman"/>
          <w:color w:val="000000" w:themeColor="text1"/>
          <w:szCs w:val="28"/>
          <w:lang w:val="en-US" w:eastAsia="ru-RU"/>
        </w:rPr>
        <w:t xml:space="preserve">GCP </w:t>
      </w:r>
      <w:r w:rsidR="00381F1B" w:rsidRPr="00381F1B">
        <w:rPr>
          <w:rFonts w:eastAsia="Times New Roman" w:cs="Times New Roman"/>
          <w:color w:val="000000" w:themeColor="text1"/>
          <w:szCs w:val="28"/>
          <w:lang w:val="en-US" w:eastAsia="ru-RU"/>
        </w:rPr>
        <w:t>–</w:t>
      </w:r>
      <w:r w:rsidRPr="00381F1B">
        <w:rPr>
          <w:rFonts w:eastAsia="Times New Roman" w:cs="Times New Roman"/>
          <w:color w:val="000000" w:themeColor="text1"/>
          <w:szCs w:val="28"/>
          <w:lang w:val="en-US" w:eastAsia="ru-RU"/>
        </w:rPr>
        <w:t xml:space="preserve"> G</w:t>
      </w:r>
      <w:r w:rsidR="00381F1B" w:rsidRPr="00381F1B">
        <w:rPr>
          <w:rFonts w:eastAsia="Times New Roman" w:cs="Times New Roman"/>
          <w:color w:val="000000" w:themeColor="text1"/>
          <w:szCs w:val="28"/>
          <w:lang w:val="en-US" w:eastAsia="ru-RU"/>
        </w:rPr>
        <w:t>oogle Cloud Console</w:t>
      </w:r>
    </w:p>
    <w:p w14:paraId="6E5A67AD" w14:textId="55E22C02" w:rsidR="00381F1B" w:rsidRPr="00381F1B" w:rsidRDefault="00381F1B" w:rsidP="00B8475F">
      <w:pPr>
        <w:ind w:firstLine="0"/>
        <w:jc w:val="left"/>
        <w:rPr>
          <w:rFonts w:eastAsia="Times New Roman" w:cs="Times New Roman"/>
          <w:color w:val="000000" w:themeColor="text1"/>
          <w:szCs w:val="28"/>
          <w:lang w:val="en-US" w:eastAsia="ru-RU"/>
        </w:rPr>
      </w:pPr>
      <w:r w:rsidRPr="00381F1B">
        <w:rPr>
          <w:rFonts w:eastAsia="Times New Roman" w:cs="Times New Roman"/>
          <w:color w:val="000000" w:themeColor="text1"/>
          <w:szCs w:val="28"/>
          <w:lang w:val="en-US" w:eastAsia="ru-RU"/>
        </w:rPr>
        <w:t>AWS – Amazon Web Services</w:t>
      </w:r>
    </w:p>
    <w:p w14:paraId="09863F5E" w14:textId="77777777" w:rsidR="00381F1B" w:rsidRPr="00607C3F" w:rsidRDefault="00381F1B" w:rsidP="00B8475F">
      <w:pPr>
        <w:ind w:firstLine="0"/>
        <w:jc w:val="left"/>
        <w:rPr>
          <w:rFonts w:eastAsia="Times New Roman" w:cs="Times New Roman"/>
          <w:color w:val="000000" w:themeColor="text1"/>
          <w:szCs w:val="28"/>
          <w:lang w:val="en-US" w:eastAsia="ru-RU"/>
        </w:rPr>
      </w:pPr>
      <w:r w:rsidRPr="00381F1B">
        <w:rPr>
          <w:rFonts w:eastAsia="Times New Roman" w:cs="Times New Roman"/>
          <w:color w:val="000000" w:themeColor="text1"/>
          <w:szCs w:val="28"/>
          <w:lang w:val="en-US" w:eastAsia="ru-RU"/>
        </w:rPr>
        <w:t xml:space="preserve">DNS - </w:t>
      </w:r>
      <w:r w:rsidRPr="00607C3F">
        <w:rPr>
          <w:rFonts w:eastAsia="Times New Roman" w:cs="Times New Roman"/>
          <w:color w:val="000000" w:themeColor="text1"/>
          <w:szCs w:val="28"/>
          <w:shd w:val="clear" w:color="auto" w:fill="FFFFFF"/>
          <w:lang w:val="en-US" w:eastAsia="ru-RU"/>
        </w:rPr>
        <w:t>Domain Name System</w:t>
      </w:r>
    </w:p>
    <w:p w14:paraId="316769F1" w14:textId="7E39BF34" w:rsidR="00970227" w:rsidRPr="00970227" w:rsidRDefault="00970227" w:rsidP="00B8475F">
      <w:pPr>
        <w:ind w:firstLine="0"/>
        <w:jc w:val="left"/>
        <w:rPr>
          <w:rFonts w:eastAsia="Times New Roman" w:cs="Times New Roman"/>
          <w:sz w:val="24"/>
          <w:szCs w:val="24"/>
          <w:lang w:val="en-US" w:eastAsia="ru-RU"/>
        </w:rPr>
      </w:pPr>
    </w:p>
    <w:p w14:paraId="083C475B" w14:textId="151EA23F" w:rsidR="00970227" w:rsidRPr="00970227" w:rsidRDefault="00970227" w:rsidP="00B8475F">
      <w:pPr>
        <w:ind w:firstLine="0"/>
        <w:jc w:val="left"/>
        <w:outlineLvl w:val="0"/>
        <w:rPr>
          <w:rFonts w:cs="Times New Roman"/>
          <w:szCs w:val="28"/>
          <w:lang w:val="en-US"/>
        </w:rPr>
      </w:pPr>
    </w:p>
    <w:p w14:paraId="72091A87" w14:textId="7DD6D299" w:rsidR="00970227" w:rsidRDefault="00970227" w:rsidP="00B8475F">
      <w:pPr>
        <w:ind w:firstLine="0"/>
        <w:jc w:val="left"/>
        <w:rPr>
          <w:rFonts w:cs="Times New Roman"/>
          <w:szCs w:val="28"/>
        </w:rPr>
      </w:pPr>
    </w:p>
    <w:p w14:paraId="49898D03" w14:textId="77777777" w:rsidR="00970227" w:rsidRDefault="00970227" w:rsidP="00B8475F">
      <w:pPr>
        <w:ind w:firstLine="0"/>
        <w:jc w:val="left"/>
        <w:rPr>
          <w:rFonts w:cs="Times New Roman"/>
          <w:szCs w:val="28"/>
        </w:rPr>
      </w:pPr>
      <w:r>
        <w:rPr>
          <w:rFonts w:cs="Times New Roman"/>
          <w:szCs w:val="28"/>
        </w:rPr>
        <w:br w:type="page"/>
      </w:r>
    </w:p>
    <w:p w14:paraId="7D51B429" w14:textId="77777777" w:rsidR="00EC0217" w:rsidRPr="008C76ED" w:rsidRDefault="002417A5" w:rsidP="00B8475F">
      <w:pPr>
        <w:jc w:val="center"/>
        <w:outlineLvl w:val="0"/>
        <w:rPr>
          <w:rFonts w:cs="Times New Roman"/>
          <w:szCs w:val="28"/>
        </w:rPr>
      </w:pPr>
      <w:bookmarkStart w:id="5" w:name="_Toc74151146"/>
      <w:r w:rsidRPr="008C76ED">
        <w:rPr>
          <w:rFonts w:cs="Times New Roman"/>
          <w:szCs w:val="28"/>
        </w:rPr>
        <w:lastRenderedPageBreak/>
        <w:t>ВСТУП</w:t>
      </w:r>
      <w:bookmarkEnd w:id="0"/>
      <w:bookmarkEnd w:id="1"/>
      <w:bookmarkEnd w:id="2"/>
      <w:bookmarkEnd w:id="3"/>
      <w:bookmarkEnd w:id="5"/>
    </w:p>
    <w:p w14:paraId="4279838D" w14:textId="77777777" w:rsidR="00EC0217" w:rsidRPr="008C76ED" w:rsidRDefault="00EC0217" w:rsidP="00B8475F">
      <w:pPr>
        <w:jc w:val="center"/>
        <w:rPr>
          <w:rFonts w:cs="Times New Roman"/>
          <w:szCs w:val="28"/>
        </w:rPr>
      </w:pPr>
    </w:p>
    <w:p w14:paraId="4AB89F66" w14:textId="567E84B6" w:rsidR="00EC0217" w:rsidRPr="008C76ED" w:rsidRDefault="002417A5" w:rsidP="00B8475F">
      <w:pPr>
        <w:ind w:firstLine="708"/>
        <w:rPr>
          <w:rFonts w:cs="Times New Roman"/>
          <w:szCs w:val="28"/>
        </w:rPr>
      </w:pPr>
      <w:r w:rsidRPr="008C76ED">
        <w:rPr>
          <w:rFonts w:cs="Times New Roman"/>
          <w:szCs w:val="28"/>
        </w:rPr>
        <w:t xml:space="preserve">Аби зрозуміти чому пошук альтернативних методів </w:t>
      </w:r>
      <w:proofErr w:type="spellStart"/>
      <w:r w:rsidRPr="008C76ED">
        <w:rPr>
          <w:rFonts w:cs="Times New Roman"/>
          <w:szCs w:val="28"/>
        </w:rPr>
        <w:t>парсингу</w:t>
      </w:r>
      <w:proofErr w:type="spellEnd"/>
      <w:r w:rsidRPr="008C76ED">
        <w:rPr>
          <w:rFonts w:cs="Times New Roman"/>
          <w:szCs w:val="28"/>
        </w:rPr>
        <w:t xml:space="preserve"> даних з веб сторінок є такою важливою задачею, варто лише знайти будь-який сайт для пошуку роботи і подивитись доступні вакансії для мови на кшталт </w:t>
      </w:r>
      <w:proofErr w:type="spellStart"/>
      <w:r w:rsidRPr="008C76ED">
        <w:rPr>
          <w:rFonts w:cs="Times New Roman"/>
          <w:szCs w:val="28"/>
        </w:rPr>
        <w:t>Python</w:t>
      </w:r>
      <w:proofErr w:type="spellEnd"/>
      <w:r w:rsidRPr="008C76ED">
        <w:rPr>
          <w:rFonts w:cs="Times New Roman"/>
          <w:szCs w:val="28"/>
        </w:rPr>
        <w:t xml:space="preserve">, яка є дуже гнучкою і простою у вивченні мовою і чудово підходить для написання </w:t>
      </w:r>
      <w:proofErr w:type="spellStart"/>
      <w:r w:rsidRPr="008C76ED">
        <w:rPr>
          <w:rFonts w:cs="Times New Roman"/>
          <w:szCs w:val="28"/>
        </w:rPr>
        <w:t>скриптів</w:t>
      </w:r>
      <w:proofErr w:type="spellEnd"/>
      <w:r w:rsidRPr="008C76ED">
        <w:rPr>
          <w:rFonts w:cs="Times New Roman"/>
          <w:szCs w:val="28"/>
        </w:rPr>
        <w:t xml:space="preserve">.  По собі можу сказати, що написання </w:t>
      </w:r>
      <w:proofErr w:type="spellStart"/>
      <w:r w:rsidRPr="008C76ED">
        <w:rPr>
          <w:rFonts w:cs="Times New Roman"/>
          <w:szCs w:val="28"/>
        </w:rPr>
        <w:t>парсера</w:t>
      </w:r>
      <w:proofErr w:type="spellEnd"/>
      <w:r w:rsidRPr="008C76ED">
        <w:rPr>
          <w:rFonts w:cs="Times New Roman"/>
          <w:szCs w:val="28"/>
        </w:rPr>
        <w:t xml:space="preserve"> займає досить багато часу. Складності приходять ще з тим, коли сайти, які треба </w:t>
      </w:r>
      <w:proofErr w:type="spellStart"/>
      <w:r w:rsidRPr="008C76ED">
        <w:rPr>
          <w:rFonts w:cs="Times New Roman"/>
          <w:szCs w:val="28"/>
        </w:rPr>
        <w:t>розпарсити</w:t>
      </w:r>
      <w:proofErr w:type="spellEnd"/>
      <w:r w:rsidRPr="008C76ED">
        <w:rPr>
          <w:rFonts w:cs="Times New Roman"/>
          <w:szCs w:val="28"/>
        </w:rPr>
        <w:t xml:space="preserve"> були написані не дуже хорошими розробниками і мають погану розмітку DOM-дерева. Або нехай сайт просто час від часу оновлюється і оновлюється його розмітка, тому з’являється необхідність переписування старих </w:t>
      </w:r>
      <w:proofErr w:type="spellStart"/>
      <w:r w:rsidRPr="008C76ED">
        <w:rPr>
          <w:rFonts w:cs="Times New Roman"/>
          <w:szCs w:val="28"/>
        </w:rPr>
        <w:t>скриптів</w:t>
      </w:r>
      <w:proofErr w:type="spellEnd"/>
      <w:r w:rsidRPr="008C76ED">
        <w:rPr>
          <w:rFonts w:cs="Times New Roman"/>
          <w:szCs w:val="28"/>
        </w:rPr>
        <w:t xml:space="preserve"> для </w:t>
      </w:r>
      <w:proofErr w:type="spellStart"/>
      <w:r w:rsidRPr="008C76ED">
        <w:rPr>
          <w:rFonts w:cs="Times New Roman"/>
          <w:szCs w:val="28"/>
        </w:rPr>
        <w:t>парсингу</w:t>
      </w:r>
      <w:proofErr w:type="spellEnd"/>
      <w:r w:rsidRPr="008C76ED">
        <w:rPr>
          <w:rFonts w:cs="Times New Roman"/>
          <w:szCs w:val="28"/>
        </w:rPr>
        <w:t xml:space="preserve">. Отже, зрозуміло, що </w:t>
      </w:r>
      <w:proofErr w:type="spellStart"/>
      <w:r w:rsidRPr="008C76ED">
        <w:rPr>
          <w:rFonts w:cs="Times New Roman"/>
          <w:szCs w:val="28"/>
        </w:rPr>
        <w:t>парсинг</w:t>
      </w:r>
      <w:proofErr w:type="spellEnd"/>
      <w:r w:rsidRPr="008C76ED">
        <w:rPr>
          <w:rFonts w:cs="Times New Roman"/>
          <w:szCs w:val="28"/>
        </w:rPr>
        <w:t xml:space="preserve"> - це рутинна робота, яка </w:t>
      </w:r>
      <w:proofErr w:type="spellStart"/>
      <w:r w:rsidRPr="008C76ED">
        <w:rPr>
          <w:rFonts w:cs="Times New Roman"/>
          <w:szCs w:val="28"/>
        </w:rPr>
        <w:t>інтуітивно</w:t>
      </w:r>
      <w:proofErr w:type="spellEnd"/>
      <w:r w:rsidRPr="008C76ED">
        <w:rPr>
          <w:rFonts w:cs="Times New Roman"/>
          <w:szCs w:val="28"/>
        </w:rPr>
        <w:t xml:space="preserve"> потребує автоматизації. Така задача і була поставлена в даній роботі.</w:t>
      </w:r>
    </w:p>
    <w:p w14:paraId="27C7EA77" w14:textId="694B932F" w:rsidR="00EC0217" w:rsidRPr="008C76ED" w:rsidRDefault="002417A5" w:rsidP="00B8475F">
      <w:pPr>
        <w:ind w:firstLine="708"/>
      </w:pPr>
      <w:r w:rsidRPr="008C76ED">
        <w:rPr>
          <w:rFonts w:cs="Times New Roman"/>
          <w:szCs w:val="28"/>
        </w:rPr>
        <w:t xml:space="preserve">Підходячи до будь-якого програмного продукту з ентузіазмом, розробникам завжди варто думати про зручність його використання клієнтами. Так як задача стоїть в максимальному пришвидшенні </w:t>
      </w:r>
      <w:proofErr w:type="spellStart"/>
      <w:r w:rsidRPr="008C76ED">
        <w:rPr>
          <w:rFonts w:cs="Times New Roman"/>
          <w:szCs w:val="28"/>
        </w:rPr>
        <w:t>парсингу</w:t>
      </w:r>
      <w:proofErr w:type="spellEnd"/>
      <w:r w:rsidRPr="008C76ED">
        <w:rPr>
          <w:rFonts w:cs="Times New Roman"/>
          <w:szCs w:val="28"/>
        </w:rPr>
        <w:t xml:space="preserve"> даних, то й алгоритми потрібно використовувати відповідні. Таким чином приходимо до висновку, що довге навчання моделей в нашому випадку не підходить - або використовуємо вже навчені моделі з подальшим їх розвитком або використовуємо алгоритми навчання без вчителя. Саме такий підхід і використовувався при реалізації: для структуризації даних було обрано алгоритми </w:t>
      </w:r>
      <w:proofErr w:type="spellStart"/>
      <w:r w:rsidRPr="008C76ED">
        <w:rPr>
          <w:rFonts w:cs="Times New Roman"/>
          <w:szCs w:val="28"/>
        </w:rPr>
        <w:t>кластеризації</w:t>
      </w:r>
      <w:proofErr w:type="spellEnd"/>
      <w:r w:rsidRPr="008C76ED">
        <w:rPr>
          <w:rFonts w:cs="Times New Roman"/>
          <w:szCs w:val="28"/>
        </w:rPr>
        <w:t xml:space="preserve">, а для розпізнання тексту на </w:t>
      </w:r>
      <w:proofErr w:type="spellStart"/>
      <w:r w:rsidRPr="008C76ED">
        <w:rPr>
          <w:rFonts w:cs="Times New Roman"/>
          <w:szCs w:val="28"/>
        </w:rPr>
        <w:t>скріншотах</w:t>
      </w:r>
      <w:proofErr w:type="spellEnd"/>
      <w:r w:rsidRPr="008C76ED">
        <w:rPr>
          <w:rFonts w:cs="Times New Roman"/>
          <w:szCs w:val="28"/>
        </w:rPr>
        <w:t xml:space="preserve"> сторінок - бібліотека з вже добре навченими для того моделями, які при певних налаштуваннях можуть розпізнавати навіть </w:t>
      </w:r>
      <w:proofErr w:type="spellStart"/>
      <w:r w:rsidRPr="008C76ED">
        <w:rPr>
          <w:rFonts w:cs="Times New Roman"/>
          <w:szCs w:val="28"/>
        </w:rPr>
        <w:t>капчі</w:t>
      </w:r>
      <w:proofErr w:type="spellEnd"/>
      <w:r w:rsidRPr="008C76ED">
        <w:rPr>
          <w:rFonts w:cs="Times New Roman"/>
          <w:szCs w:val="28"/>
        </w:rPr>
        <w:t xml:space="preserve">. Головна ідея цієї роботи полягає в нестандартному способі вирішенні стандартної задачі, а саме в створенні алгоритму, що змушує комп’ютер не просто проглядати розмітку сайту і робити якісь висновки на цей рахунок, але й “дивитись” на неї своїм “зором”. І ще одна ідея, яка надихнула мене на те, щоб взятися за цю роботу - це ідея розглянути теги в розмітці сторінок як деяку сутність, яка знаходиться на певній відстані від інших об’єктів, а коли мова заходить про відстань, то можна подумати вже й про те як </w:t>
      </w:r>
      <w:proofErr w:type="spellStart"/>
      <w:r w:rsidRPr="008C76ED">
        <w:rPr>
          <w:rFonts w:cs="Times New Roman"/>
          <w:szCs w:val="28"/>
        </w:rPr>
        <w:t>кластеризувати</w:t>
      </w:r>
      <w:proofErr w:type="spellEnd"/>
      <w:r w:rsidRPr="008C76ED">
        <w:rPr>
          <w:rFonts w:cs="Times New Roman"/>
          <w:szCs w:val="28"/>
        </w:rPr>
        <w:t xml:space="preserve"> об’єкти в розглядуваному просторі. Для </w:t>
      </w:r>
      <w:r w:rsidRPr="008C76ED">
        <w:rPr>
          <w:rFonts w:cs="Times New Roman"/>
          <w:szCs w:val="28"/>
        </w:rPr>
        <w:lastRenderedPageBreak/>
        <w:t xml:space="preserve">реалізації всього бажаного функціоналу було створено великий план, який включає задіяння всіх можливих видів алгоритмів машинного навчання, навіть навчання з підкріпленням на основі комп’ютерного зору аби можна було  лише поглядом на сайт визначати його структуру та необхідні (важливі для клієнта) дані і залежності між ними. Це вирішить проблеми з поганою розміткою на сайті та змінюваністю. Вся реалізація може зайняти декілька років інтенсивного аналізу предметної області. Задача цієї роботи лежить в створені каркасу для майбутніх релізів програмного продукту та пришвидшенні </w:t>
      </w:r>
      <w:proofErr w:type="spellStart"/>
      <w:r w:rsidRPr="008C76ED">
        <w:rPr>
          <w:rFonts w:cs="Times New Roman"/>
          <w:szCs w:val="28"/>
        </w:rPr>
        <w:t>парсингу</w:t>
      </w:r>
      <w:proofErr w:type="spellEnd"/>
      <w:r w:rsidRPr="008C76ED">
        <w:rPr>
          <w:rFonts w:cs="Times New Roman"/>
          <w:szCs w:val="28"/>
        </w:rPr>
        <w:t xml:space="preserve"> даних за допомогою алгоритмів комп’ютерного зору та машинного навчання без вчителя.</w:t>
      </w:r>
    </w:p>
    <w:p w14:paraId="3B7AABFA" w14:textId="077F62B8" w:rsidR="00EC0217" w:rsidRPr="008C76ED" w:rsidRDefault="002417A5" w:rsidP="00B8475F">
      <w:pPr>
        <w:ind w:firstLine="708"/>
        <w:rPr>
          <w:rFonts w:cs="Times New Roman"/>
          <w:szCs w:val="28"/>
        </w:rPr>
      </w:pPr>
      <w:r w:rsidRPr="008C76ED">
        <w:rPr>
          <w:rFonts w:cs="Times New Roman"/>
          <w:szCs w:val="28"/>
        </w:rPr>
        <w:t xml:space="preserve">Так як плануються майбутні релізи і сам алгоритм </w:t>
      </w:r>
      <w:proofErr w:type="spellStart"/>
      <w:r w:rsidRPr="008C76ED">
        <w:rPr>
          <w:rFonts w:cs="Times New Roman"/>
          <w:szCs w:val="28"/>
        </w:rPr>
        <w:t>парсингу</w:t>
      </w:r>
      <w:proofErr w:type="spellEnd"/>
      <w:r w:rsidRPr="008C76ED">
        <w:rPr>
          <w:rFonts w:cs="Times New Roman"/>
          <w:szCs w:val="28"/>
        </w:rPr>
        <w:t xml:space="preserve"> може відпрацьовувати досить довго (алгоритми в даній роботі дозволять створювати </w:t>
      </w:r>
      <w:proofErr w:type="spellStart"/>
      <w:r w:rsidRPr="008C76ED">
        <w:rPr>
          <w:rFonts w:cs="Times New Roman"/>
          <w:szCs w:val="28"/>
        </w:rPr>
        <w:t>парсери</w:t>
      </w:r>
      <w:proofErr w:type="spellEnd"/>
      <w:r w:rsidRPr="008C76ED">
        <w:rPr>
          <w:rFonts w:cs="Times New Roman"/>
          <w:szCs w:val="28"/>
        </w:rPr>
        <w:t xml:space="preserve"> будь - яких сайтів максимум за декілька хвилин на відміну від годин роботи в реальній практиці), тому розумним є рішення винесення сервісу на віддалений сервер, на якому можна буде в будь-який момент розширювати ресурси та проводити релізи продукту непомітно для клієнта.</w:t>
      </w:r>
      <w:r w:rsidRPr="008C76ED">
        <w:br w:type="page"/>
      </w:r>
    </w:p>
    <w:p w14:paraId="6C245A01" w14:textId="77777777" w:rsidR="00EC0217" w:rsidRPr="008C76ED" w:rsidRDefault="002417A5" w:rsidP="00B8475F">
      <w:pPr>
        <w:jc w:val="center"/>
        <w:outlineLvl w:val="0"/>
        <w:rPr>
          <w:rFonts w:cs="Times New Roman"/>
          <w:szCs w:val="28"/>
        </w:rPr>
      </w:pPr>
      <w:bookmarkStart w:id="6" w:name="_Toc11414648"/>
      <w:bookmarkStart w:id="7" w:name="_Toc73569630"/>
      <w:bookmarkStart w:id="8" w:name="_Toc73570982"/>
      <w:bookmarkStart w:id="9" w:name="_Toc73811535"/>
      <w:bookmarkStart w:id="10" w:name="_Toc73811572"/>
      <w:bookmarkStart w:id="11" w:name="_Toc74151147"/>
      <w:r w:rsidRPr="008C76ED">
        <w:rPr>
          <w:rFonts w:cs="Times New Roman"/>
          <w:szCs w:val="28"/>
        </w:rPr>
        <w:lastRenderedPageBreak/>
        <w:t>ПОСТАНОВКА ЗАДАЧІ</w:t>
      </w:r>
      <w:bookmarkEnd w:id="6"/>
      <w:bookmarkEnd w:id="7"/>
      <w:bookmarkEnd w:id="8"/>
      <w:bookmarkEnd w:id="9"/>
      <w:bookmarkEnd w:id="10"/>
      <w:bookmarkEnd w:id="11"/>
    </w:p>
    <w:p w14:paraId="499DBD71" w14:textId="77777777" w:rsidR="00EC0217" w:rsidRPr="008C76ED" w:rsidRDefault="00EC0217" w:rsidP="00B8475F">
      <w:pPr>
        <w:jc w:val="center"/>
        <w:rPr>
          <w:rFonts w:cs="Times New Roman"/>
          <w:szCs w:val="28"/>
        </w:rPr>
      </w:pPr>
    </w:p>
    <w:p w14:paraId="4379733D" w14:textId="77777777" w:rsidR="00EC0217" w:rsidRPr="008C76ED" w:rsidRDefault="002417A5" w:rsidP="00B8475F">
      <w:pPr>
        <w:spacing w:after="120"/>
        <w:ind w:firstLine="0"/>
      </w:pPr>
      <w:r w:rsidRPr="008C76ED">
        <w:rPr>
          <w:rFonts w:cs="Times New Roman"/>
          <w:color w:val="000000"/>
          <w:szCs w:val="28"/>
          <w:lang w:eastAsia="ar-SA"/>
        </w:rPr>
        <w:t xml:space="preserve">1. </w:t>
      </w:r>
      <w:bookmarkStart w:id="12" w:name="_Hlk11062926"/>
      <w:bookmarkEnd w:id="12"/>
      <w:r w:rsidRPr="008C76ED">
        <w:rPr>
          <w:rFonts w:cs="Times New Roman"/>
          <w:color w:val="000000"/>
          <w:szCs w:val="28"/>
          <w:lang w:eastAsia="ar-SA"/>
        </w:rPr>
        <w:t>Дослідити ринок на предмет аналогічних чи схожих програмних продуктів, проаналізувати потенціал розробки продукту.</w:t>
      </w:r>
    </w:p>
    <w:p w14:paraId="2546C72D" w14:textId="77777777" w:rsidR="00EC0217" w:rsidRPr="008C76ED" w:rsidRDefault="002417A5" w:rsidP="00B8475F">
      <w:pPr>
        <w:spacing w:after="120"/>
        <w:ind w:firstLine="0"/>
        <w:rPr>
          <w:rFonts w:cs="Times New Roman"/>
          <w:color w:val="000000"/>
          <w:szCs w:val="28"/>
          <w:lang w:eastAsia="ar-SA"/>
        </w:rPr>
      </w:pPr>
      <w:r w:rsidRPr="008C76ED">
        <w:rPr>
          <w:rFonts w:cs="Times New Roman"/>
          <w:color w:val="000000"/>
          <w:szCs w:val="28"/>
          <w:lang w:eastAsia="ar-SA"/>
        </w:rPr>
        <w:t>2. Проаналізувати способи, алгоритми, підходи для вирішення поставленої задачі.</w:t>
      </w:r>
    </w:p>
    <w:p w14:paraId="2753BEEC" w14:textId="77777777" w:rsidR="00EC0217" w:rsidRPr="008C76ED" w:rsidRDefault="002417A5" w:rsidP="00B8475F">
      <w:pPr>
        <w:spacing w:after="120"/>
        <w:ind w:firstLine="0"/>
        <w:rPr>
          <w:rFonts w:cs="Times New Roman"/>
          <w:color w:val="000000"/>
          <w:szCs w:val="28"/>
          <w:lang w:eastAsia="ar-SA"/>
        </w:rPr>
      </w:pPr>
      <w:r w:rsidRPr="008C76ED">
        <w:rPr>
          <w:rFonts w:cs="Times New Roman"/>
          <w:color w:val="000000"/>
          <w:szCs w:val="28"/>
          <w:lang w:eastAsia="ar-SA"/>
        </w:rPr>
        <w:t>3. Дослідити способи застосування алгоритмів в поставленій задачі за допомогою стороннього програмного продукту</w:t>
      </w:r>
    </w:p>
    <w:p w14:paraId="52D038B4" w14:textId="77777777" w:rsidR="00EC0217" w:rsidRPr="008C76ED" w:rsidRDefault="002417A5" w:rsidP="00B8475F">
      <w:pPr>
        <w:spacing w:after="120"/>
        <w:ind w:firstLine="0"/>
        <w:rPr>
          <w:rFonts w:cs="Times New Roman"/>
          <w:color w:val="000000"/>
          <w:szCs w:val="28"/>
          <w:lang w:eastAsia="ar-SA"/>
        </w:rPr>
      </w:pPr>
      <w:r w:rsidRPr="008C76ED">
        <w:rPr>
          <w:rFonts w:cs="Times New Roman"/>
          <w:color w:val="000000"/>
          <w:szCs w:val="28"/>
          <w:lang w:eastAsia="ar-SA"/>
        </w:rPr>
        <w:t>4. Обрати оптимальні варіанти вирішення проблеми.</w:t>
      </w:r>
    </w:p>
    <w:p w14:paraId="191C2A7C" w14:textId="77777777" w:rsidR="00EC0217" w:rsidRPr="008C76ED" w:rsidRDefault="002417A5" w:rsidP="00B8475F">
      <w:pPr>
        <w:spacing w:after="120"/>
        <w:ind w:firstLine="0"/>
        <w:rPr>
          <w:rFonts w:cs="Times New Roman"/>
          <w:color w:val="000000"/>
          <w:szCs w:val="28"/>
          <w:lang w:eastAsia="ar-SA"/>
        </w:rPr>
      </w:pPr>
      <w:r w:rsidRPr="008C76ED">
        <w:rPr>
          <w:rFonts w:cs="Times New Roman"/>
          <w:color w:val="000000"/>
          <w:szCs w:val="28"/>
          <w:lang w:eastAsia="ar-SA"/>
        </w:rPr>
        <w:t xml:space="preserve">5. Реалізація </w:t>
      </w:r>
      <w:proofErr w:type="spellStart"/>
      <w:r w:rsidRPr="008C76ED">
        <w:rPr>
          <w:rFonts w:cs="Times New Roman"/>
          <w:color w:val="000000"/>
          <w:szCs w:val="28"/>
          <w:lang w:eastAsia="ar-SA"/>
        </w:rPr>
        <w:t>алгоритма</w:t>
      </w:r>
      <w:proofErr w:type="spellEnd"/>
      <w:r w:rsidRPr="008C76ED">
        <w:rPr>
          <w:rFonts w:cs="Times New Roman"/>
          <w:color w:val="000000"/>
          <w:szCs w:val="28"/>
          <w:lang w:eastAsia="ar-SA"/>
        </w:rPr>
        <w:t xml:space="preserve"> для </w:t>
      </w:r>
      <w:proofErr w:type="spellStart"/>
      <w:r w:rsidRPr="008C76ED">
        <w:rPr>
          <w:rFonts w:cs="Times New Roman"/>
          <w:color w:val="000000"/>
          <w:szCs w:val="28"/>
          <w:lang w:eastAsia="ar-SA"/>
        </w:rPr>
        <w:t>парсингу</w:t>
      </w:r>
      <w:proofErr w:type="spellEnd"/>
      <w:r w:rsidRPr="008C76ED">
        <w:rPr>
          <w:rFonts w:cs="Times New Roman"/>
          <w:color w:val="000000"/>
          <w:szCs w:val="28"/>
          <w:lang w:eastAsia="ar-SA"/>
        </w:rPr>
        <w:t>.</w:t>
      </w:r>
    </w:p>
    <w:p w14:paraId="68968966" w14:textId="77777777" w:rsidR="00EC0217" w:rsidRPr="008C76ED" w:rsidRDefault="002417A5" w:rsidP="00B8475F">
      <w:pPr>
        <w:spacing w:after="120"/>
        <w:ind w:firstLine="0"/>
      </w:pPr>
      <w:r w:rsidRPr="008C76ED">
        <w:rPr>
          <w:rFonts w:cs="Times New Roman"/>
          <w:color w:val="000000"/>
          <w:szCs w:val="28"/>
          <w:lang w:eastAsia="ar-SA"/>
        </w:rPr>
        <w:t xml:space="preserve">6. </w:t>
      </w:r>
      <w:bookmarkStart w:id="13" w:name="_Hlk110629261"/>
      <w:bookmarkEnd w:id="13"/>
      <w:r w:rsidRPr="008C76ED">
        <w:rPr>
          <w:rFonts w:cs="Times New Roman"/>
          <w:color w:val="000000"/>
          <w:szCs w:val="28"/>
          <w:lang w:eastAsia="ar-SA"/>
        </w:rPr>
        <w:t>Реалізувати серверну частину додатку(API).</w:t>
      </w:r>
    </w:p>
    <w:p w14:paraId="7221EA4A" w14:textId="77777777" w:rsidR="00EC0217" w:rsidRPr="008C76ED" w:rsidRDefault="002417A5" w:rsidP="00B8475F">
      <w:pPr>
        <w:spacing w:after="120"/>
        <w:ind w:firstLine="0"/>
        <w:rPr>
          <w:rFonts w:cs="Times New Roman"/>
          <w:color w:val="000000"/>
          <w:szCs w:val="28"/>
          <w:lang w:eastAsia="ar-SA"/>
        </w:rPr>
      </w:pPr>
      <w:r w:rsidRPr="008C76ED">
        <w:rPr>
          <w:rFonts w:cs="Times New Roman"/>
          <w:color w:val="000000"/>
          <w:szCs w:val="28"/>
          <w:lang w:eastAsia="ar-SA"/>
        </w:rPr>
        <w:t xml:space="preserve">7. </w:t>
      </w:r>
      <w:proofErr w:type="spellStart"/>
      <w:r w:rsidRPr="008C76ED">
        <w:rPr>
          <w:rFonts w:cs="Times New Roman"/>
          <w:color w:val="000000"/>
          <w:szCs w:val="28"/>
          <w:lang w:eastAsia="ar-SA"/>
        </w:rPr>
        <w:t>Деплоймент</w:t>
      </w:r>
      <w:proofErr w:type="spellEnd"/>
      <w:r w:rsidRPr="008C76ED">
        <w:rPr>
          <w:rFonts w:cs="Times New Roman"/>
          <w:color w:val="000000"/>
          <w:szCs w:val="28"/>
          <w:lang w:eastAsia="ar-SA"/>
        </w:rPr>
        <w:t xml:space="preserve"> сервісу</w:t>
      </w:r>
      <w:r w:rsidRPr="008C76ED">
        <w:br w:type="page"/>
      </w:r>
    </w:p>
    <w:p w14:paraId="1A2609BA" w14:textId="66D2F0F6" w:rsidR="00EC0217" w:rsidRPr="008C76ED" w:rsidRDefault="002417A5" w:rsidP="00B8475F">
      <w:pPr>
        <w:spacing w:after="120"/>
        <w:ind w:firstLine="0"/>
        <w:jc w:val="center"/>
        <w:outlineLvl w:val="0"/>
        <w:rPr>
          <w:rFonts w:cs="Times New Roman"/>
          <w:szCs w:val="28"/>
        </w:rPr>
      </w:pPr>
      <w:bookmarkStart w:id="14" w:name="_Toc73569631"/>
      <w:bookmarkStart w:id="15" w:name="_Toc73570983"/>
      <w:bookmarkStart w:id="16" w:name="_Toc73811536"/>
      <w:bookmarkStart w:id="17" w:name="_Toc73811573"/>
      <w:bookmarkStart w:id="18" w:name="_Toc74151148"/>
      <w:r w:rsidRPr="008C76ED">
        <w:rPr>
          <w:rFonts w:cs="Times New Roman"/>
          <w:szCs w:val="28"/>
        </w:rPr>
        <w:lastRenderedPageBreak/>
        <w:t>РОЗДІЛ 1 ОГЛЯД І АНАЛІЗ ПРЕДМЕТНОЇ ОБЛАСТІ ТА ІСНУЮЧИХ РІШЕНЬ</w:t>
      </w:r>
      <w:bookmarkEnd w:id="14"/>
      <w:bookmarkEnd w:id="15"/>
      <w:bookmarkEnd w:id="16"/>
      <w:bookmarkEnd w:id="17"/>
      <w:bookmarkEnd w:id="18"/>
    </w:p>
    <w:p w14:paraId="404FED53" w14:textId="4E2F0205" w:rsidR="00EC0217" w:rsidRPr="008C76ED" w:rsidRDefault="002417A5" w:rsidP="00B8475F">
      <w:pPr>
        <w:spacing w:after="120"/>
        <w:ind w:left="703" w:firstLine="0"/>
        <w:jc w:val="left"/>
        <w:outlineLvl w:val="1"/>
        <w:rPr>
          <w:rFonts w:cs="Times New Roman"/>
          <w:szCs w:val="28"/>
        </w:rPr>
      </w:pPr>
      <w:bookmarkStart w:id="19" w:name="_Toc73569632"/>
      <w:bookmarkStart w:id="20" w:name="_Toc73570984"/>
      <w:bookmarkStart w:id="21" w:name="_Toc73811537"/>
      <w:bookmarkStart w:id="22" w:name="_Toc73811574"/>
      <w:bookmarkStart w:id="23" w:name="_Toc74151149"/>
      <w:r w:rsidRPr="008C76ED">
        <w:rPr>
          <w:rFonts w:cs="Times New Roman"/>
          <w:szCs w:val="28"/>
        </w:rPr>
        <w:t>1.1 Аналіз актуальності продукту</w:t>
      </w:r>
      <w:bookmarkEnd w:id="19"/>
      <w:bookmarkEnd w:id="20"/>
      <w:bookmarkEnd w:id="21"/>
      <w:bookmarkEnd w:id="22"/>
      <w:bookmarkEnd w:id="23"/>
    </w:p>
    <w:p w14:paraId="5550714D" w14:textId="77777777" w:rsidR="00EC0217" w:rsidRPr="008C76ED" w:rsidRDefault="00EC0217" w:rsidP="00B8475F">
      <w:pPr>
        <w:pStyle w:val="ad"/>
        <w:spacing w:after="120"/>
        <w:ind w:left="1125" w:firstLine="0"/>
        <w:jc w:val="left"/>
        <w:rPr>
          <w:rFonts w:cs="Times New Roman"/>
          <w:szCs w:val="28"/>
        </w:rPr>
      </w:pPr>
    </w:p>
    <w:p w14:paraId="0A17833F" w14:textId="58657230" w:rsidR="00EC0217" w:rsidRPr="008C76ED" w:rsidRDefault="002417A5" w:rsidP="00B8475F">
      <w:pPr>
        <w:spacing w:after="120"/>
        <w:ind w:firstLine="703"/>
        <w:rPr>
          <w:rFonts w:cs="Times New Roman"/>
          <w:szCs w:val="28"/>
        </w:rPr>
      </w:pPr>
      <w:r w:rsidRPr="008C76ED">
        <w:rPr>
          <w:rFonts w:cs="Times New Roman"/>
          <w:szCs w:val="28"/>
        </w:rPr>
        <w:t>Сучасний світ без перебільшень наповнений просто грандіозною кількістю даних. Ситуація з надмірністю інформації завжди породжує певний ряд проблем. Ці дані перш за все потрібно якимось чином зберігати та сортувати. Найбільшу ефективність інформація несе тоді, коли без надмірності важливий контент доходить саме до того користувача, якому він необхідний. Тоді, знаючи де знаходяться необхідні дані та в якому вигляді вони нам потрібні, постає проблема витягнення цих даних з їхнього джерела.</w:t>
      </w:r>
    </w:p>
    <w:p w14:paraId="1006D56B" w14:textId="77777777" w:rsidR="00D055E5" w:rsidRPr="00B8475F" w:rsidRDefault="002417A5" w:rsidP="00B8475F">
      <w:pPr>
        <w:spacing w:after="120"/>
        <w:ind w:firstLine="703"/>
        <w:rPr>
          <w:rFonts w:cs="Times New Roman"/>
          <w:szCs w:val="28"/>
          <w:lang w:val="ru-RU"/>
        </w:rPr>
      </w:pPr>
      <w:r w:rsidRPr="008C76ED">
        <w:rPr>
          <w:rFonts w:cs="Times New Roman"/>
          <w:szCs w:val="28"/>
        </w:rPr>
        <w:t xml:space="preserve">Проблема витягнення даних здається може бути вирішена очевидним чином, проте часто в комерційних продуктах це займає найбільше часу та ресурсів. Дуже часто трапляються ситуації, коли для побудови деякого сервісу потрібно </w:t>
      </w:r>
      <w:proofErr w:type="spellStart"/>
      <w:r w:rsidRPr="008C76ED">
        <w:rPr>
          <w:rFonts w:cs="Times New Roman"/>
          <w:szCs w:val="28"/>
        </w:rPr>
        <w:t>парсити</w:t>
      </w:r>
      <w:proofErr w:type="spellEnd"/>
      <w:r w:rsidRPr="008C76ED">
        <w:rPr>
          <w:rFonts w:cs="Times New Roman"/>
          <w:szCs w:val="28"/>
        </w:rPr>
        <w:t xml:space="preserve"> дані з іншого сервісу. Для того, щоб створити продукт в такому середовищі, потрібно максимально автоматизувати процес </w:t>
      </w:r>
      <w:proofErr w:type="spellStart"/>
      <w:r w:rsidRPr="008C76ED">
        <w:rPr>
          <w:rFonts w:cs="Times New Roman"/>
          <w:szCs w:val="28"/>
        </w:rPr>
        <w:t>парсингу</w:t>
      </w:r>
      <w:proofErr w:type="spellEnd"/>
      <w:r w:rsidRPr="008C76ED">
        <w:rPr>
          <w:rFonts w:cs="Times New Roman"/>
          <w:szCs w:val="28"/>
        </w:rPr>
        <w:t xml:space="preserve">. Тому в таких ситуаціях потрібно подбати про представлення ресурсів, які можуть самостійно </w:t>
      </w:r>
      <w:proofErr w:type="spellStart"/>
      <w:r w:rsidRPr="008C76ED">
        <w:rPr>
          <w:rFonts w:cs="Times New Roman"/>
          <w:szCs w:val="28"/>
        </w:rPr>
        <w:t>парсити</w:t>
      </w:r>
      <w:proofErr w:type="spellEnd"/>
      <w:r w:rsidRPr="008C76ED">
        <w:rPr>
          <w:rFonts w:cs="Times New Roman"/>
          <w:szCs w:val="28"/>
        </w:rPr>
        <w:t xml:space="preserve"> дані. Де їх взяти? На трудовому ринку інформаційних технологій. Але навіть, якщо компанія може дозволити собі найняти людину, яка буде </w:t>
      </w:r>
      <w:proofErr w:type="spellStart"/>
      <w:r w:rsidRPr="008C76ED">
        <w:rPr>
          <w:rFonts w:cs="Times New Roman"/>
          <w:szCs w:val="28"/>
        </w:rPr>
        <w:t>парсити</w:t>
      </w:r>
      <w:proofErr w:type="spellEnd"/>
      <w:r w:rsidRPr="008C76ED">
        <w:rPr>
          <w:rFonts w:cs="Times New Roman"/>
          <w:szCs w:val="28"/>
        </w:rPr>
        <w:t xml:space="preserve"> дані с веб-сторінок, потрібно розуміти, що сучасний світ дуже не стабільний і написавши програмний код для </w:t>
      </w:r>
      <w:proofErr w:type="spellStart"/>
      <w:r w:rsidRPr="008C76ED">
        <w:rPr>
          <w:rFonts w:cs="Times New Roman"/>
          <w:szCs w:val="28"/>
        </w:rPr>
        <w:t>парсингу</w:t>
      </w:r>
      <w:proofErr w:type="spellEnd"/>
      <w:r w:rsidRPr="008C76ED">
        <w:rPr>
          <w:rFonts w:cs="Times New Roman"/>
          <w:szCs w:val="28"/>
        </w:rPr>
        <w:t xml:space="preserve"> певної веб-сторінки, ця сторінка може змінитись наступного дня і потрібно буде знову заново переписувати програмний код </w:t>
      </w:r>
      <w:proofErr w:type="spellStart"/>
      <w:r w:rsidRPr="008C76ED">
        <w:rPr>
          <w:rFonts w:cs="Times New Roman"/>
          <w:szCs w:val="28"/>
        </w:rPr>
        <w:t>парсеру</w:t>
      </w:r>
      <w:proofErr w:type="spellEnd"/>
      <w:r w:rsidRPr="008C76ED">
        <w:rPr>
          <w:rFonts w:cs="Times New Roman"/>
          <w:szCs w:val="28"/>
        </w:rPr>
        <w:t xml:space="preserve">. Якщо такий процес буде повторятися час від часу або якщо просто існує необхідність </w:t>
      </w:r>
      <w:proofErr w:type="spellStart"/>
      <w:r w:rsidRPr="008C76ED">
        <w:rPr>
          <w:rFonts w:cs="Times New Roman"/>
          <w:szCs w:val="28"/>
        </w:rPr>
        <w:t>парсити</w:t>
      </w:r>
      <w:proofErr w:type="spellEnd"/>
      <w:r w:rsidRPr="008C76ED">
        <w:rPr>
          <w:rFonts w:cs="Times New Roman"/>
          <w:szCs w:val="28"/>
        </w:rPr>
        <w:t xml:space="preserve"> нові й нові сторінки, то компанія муситиме виділяти все більше ресурсів на проведення цієї роботи.</w:t>
      </w:r>
    </w:p>
    <w:p w14:paraId="67C6147F" w14:textId="77777777" w:rsidR="00D055E5" w:rsidRPr="00B8475F" w:rsidRDefault="002417A5" w:rsidP="00B8475F">
      <w:pPr>
        <w:spacing w:after="120"/>
        <w:ind w:firstLine="703"/>
        <w:rPr>
          <w:rFonts w:cs="Times New Roman"/>
          <w:szCs w:val="28"/>
          <w:lang w:val="ru-RU"/>
        </w:rPr>
      </w:pPr>
      <w:r w:rsidRPr="008C76ED">
        <w:rPr>
          <w:rFonts w:cs="Times New Roman"/>
          <w:szCs w:val="28"/>
        </w:rPr>
        <w:t xml:space="preserve"> Якби я розпоряджався вирішенням проблем подібного характеру в компанії, то почав би шукати максимально оптимальний вихід з такої ситуації. Новий персонал наймати не хотілось би, але й якщо ставити старим розробникам подібну проблему, їм доведеться витрачати час на розбір нового для себе матеріалу. Тому </w:t>
      </w:r>
      <w:r w:rsidRPr="008C76ED">
        <w:rPr>
          <w:rFonts w:cs="Times New Roman"/>
          <w:szCs w:val="28"/>
        </w:rPr>
        <w:lastRenderedPageBreak/>
        <w:t xml:space="preserve">було б чудово, якби існував сервіс, який може автоматизовано запровадити </w:t>
      </w:r>
      <w:proofErr w:type="spellStart"/>
      <w:r w:rsidRPr="008C76ED">
        <w:rPr>
          <w:rFonts w:cs="Times New Roman"/>
          <w:szCs w:val="28"/>
        </w:rPr>
        <w:t>парсниг</w:t>
      </w:r>
      <w:proofErr w:type="spellEnd"/>
      <w:r w:rsidRPr="008C76ED">
        <w:rPr>
          <w:rFonts w:cs="Times New Roman"/>
          <w:szCs w:val="28"/>
        </w:rPr>
        <w:t xml:space="preserve"> даних, а розробникам потрібно лише вказати, які дані вони хочуть </w:t>
      </w:r>
      <w:proofErr w:type="spellStart"/>
      <w:r w:rsidRPr="008C76ED">
        <w:rPr>
          <w:rFonts w:cs="Times New Roman"/>
          <w:szCs w:val="28"/>
        </w:rPr>
        <w:t>спарсити</w:t>
      </w:r>
      <w:proofErr w:type="spellEnd"/>
      <w:r w:rsidRPr="008C76ED">
        <w:rPr>
          <w:rFonts w:cs="Times New Roman"/>
          <w:szCs w:val="28"/>
        </w:rPr>
        <w:t>.</w:t>
      </w:r>
    </w:p>
    <w:p w14:paraId="3F8A018B" w14:textId="350D3DA7" w:rsidR="00EC0217" w:rsidRPr="008C76ED" w:rsidRDefault="002417A5" w:rsidP="00B8475F">
      <w:pPr>
        <w:spacing w:after="120"/>
        <w:ind w:firstLine="425"/>
        <w:rPr>
          <w:rFonts w:cs="Times New Roman"/>
          <w:szCs w:val="28"/>
        </w:rPr>
      </w:pPr>
      <w:r w:rsidRPr="008C76ED">
        <w:rPr>
          <w:rFonts w:cs="Times New Roman"/>
          <w:szCs w:val="28"/>
        </w:rPr>
        <w:t xml:space="preserve"> Цією проблемою і будемо займатися в цій роботі.</w:t>
      </w:r>
    </w:p>
    <w:p w14:paraId="2C6A0D49" w14:textId="77777777" w:rsidR="00EC0217" w:rsidRPr="008C76ED" w:rsidRDefault="00EC0217" w:rsidP="00B8475F">
      <w:pPr>
        <w:spacing w:after="120"/>
        <w:ind w:firstLine="0"/>
        <w:rPr>
          <w:rFonts w:cs="Times New Roman"/>
          <w:szCs w:val="28"/>
        </w:rPr>
      </w:pPr>
    </w:p>
    <w:p w14:paraId="7B8C708C" w14:textId="020DBE81" w:rsidR="00EC0217" w:rsidRPr="008C76ED" w:rsidRDefault="007D40A5" w:rsidP="00B8475F">
      <w:pPr>
        <w:pStyle w:val="ad"/>
        <w:numPr>
          <w:ilvl w:val="1"/>
          <w:numId w:val="3"/>
        </w:numPr>
        <w:ind w:left="799" w:hanging="374"/>
        <w:outlineLvl w:val="1"/>
        <w:rPr>
          <w:rFonts w:cs="Times New Roman"/>
          <w:szCs w:val="28"/>
        </w:rPr>
      </w:pPr>
      <w:bookmarkStart w:id="24" w:name="_Toc73569633"/>
      <w:bookmarkStart w:id="25" w:name="_Toc73570985"/>
      <w:bookmarkStart w:id="26" w:name="_Toc73811538"/>
      <w:bookmarkStart w:id="27" w:name="_Toc73811575"/>
      <w:r>
        <w:rPr>
          <w:rFonts w:cs="Times New Roman"/>
          <w:szCs w:val="28"/>
        </w:rPr>
        <w:t xml:space="preserve"> </w:t>
      </w:r>
      <w:bookmarkStart w:id="28" w:name="_Toc74151150"/>
      <w:r w:rsidR="002417A5" w:rsidRPr="008C76ED">
        <w:rPr>
          <w:rFonts w:cs="Times New Roman"/>
          <w:szCs w:val="28"/>
        </w:rPr>
        <w:t>Огляд існуючих рішень</w:t>
      </w:r>
      <w:bookmarkEnd w:id="24"/>
      <w:bookmarkEnd w:id="25"/>
      <w:bookmarkEnd w:id="26"/>
      <w:bookmarkEnd w:id="27"/>
      <w:bookmarkEnd w:id="28"/>
    </w:p>
    <w:p w14:paraId="55C6B28E" w14:textId="77777777" w:rsidR="00EC0217" w:rsidRPr="008C76ED" w:rsidRDefault="00EC0217" w:rsidP="00B8475F">
      <w:pPr>
        <w:pStyle w:val="ad"/>
        <w:ind w:left="1125" w:firstLine="0"/>
        <w:rPr>
          <w:rFonts w:cs="Times New Roman"/>
          <w:szCs w:val="28"/>
        </w:rPr>
      </w:pPr>
    </w:p>
    <w:p w14:paraId="5E0FCCDC" w14:textId="6EA4B60C" w:rsidR="008C76ED" w:rsidRDefault="002417A5" w:rsidP="00B8475F">
      <w:pPr>
        <w:ind w:firstLine="425"/>
        <w:rPr>
          <w:rFonts w:cs="Times New Roman"/>
          <w:szCs w:val="28"/>
        </w:rPr>
      </w:pPr>
      <w:r w:rsidRPr="008C76ED">
        <w:rPr>
          <w:rFonts w:cs="Times New Roman"/>
          <w:szCs w:val="28"/>
        </w:rPr>
        <w:t xml:space="preserve">Насправді, шукаючи схожі рішення поставленої проблеми, можна помітити, що їх справді дуже мало. Це зрозуміло, адже </w:t>
      </w:r>
      <w:proofErr w:type="spellStart"/>
      <w:r w:rsidRPr="008C76ED">
        <w:rPr>
          <w:rFonts w:cs="Times New Roman"/>
          <w:szCs w:val="28"/>
        </w:rPr>
        <w:t>парсинг</w:t>
      </w:r>
      <w:proofErr w:type="spellEnd"/>
      <w:r w:rsidRPr="008C76ED">
        <w:rPr>
          <w:rFonts w:cs="Times New Roman"/>
          <w:szCs w:val="28"/>
        </w:rPr>
        <w:t xml:space="preserve"> даних передбачає створення якоїсь певної структури цих даних в подальшому, а це річ яка зазвичай </w:t>
      </w:r>
      <w:proofErr w:type="spellStart"/>
      <w:r w:rsidRPr="008C76ED">
        <w:rPr>
          <w:rFonts w:cs="Times New Roman"/>
          <w:szCs w:val="28"/>
        </w:rPr>
        <w:t>кастомізується</w:t>
      </w:r>
      <w:proofErr w:type="spellEnd"/>
      <w:r w:rsidRPr="008C76ED">
        <w:rPr>
          <w:rFonts w:cs="Times New Roman"/>
          <w:szCs w:val="28"/>
        </w:rPr>
        <w:t xml:space="preserve"> під кожну конкретну потребу. Також, само собою, пригнічує стан деяких сайтів з поганою для таких речей розміткою сторінок, що значно ускладнює задачу. В цілому автоматизувати роботу програмістів по </w:t>
      </w:r>
      <w:proofErr w:type="spellStart"/>
      <w:r w:rsidRPr="008C76ED">
        <w:rPr>
          <w:rFonts w:cs="Times New Roman"/>
          <w:szCs w:val="28"/>
        </w:rPr>
        <w:t>парсингу</w:t>
      </w:r>
      <w:proofErr w:type="spellEnd"/>
      <w:r w:rsidRPr="008C76ED">
        <w:rPr>
          <w:rFonts w:cs="Times New Roman"/>
          <w:szCs w:val="28"/>
        </w:rPr>
        <w:t xml:space="preserve"> даних є не можливим, оскільки як було сказано, завжди існують </w:t>
      </w:r>
      <w:proofErr w:type="spellStart"/>
      <w:r w:rsidRPr="008C76ED">
        <w:rPr>
          <w:rFonts w:cs="Times New Roman"/>
          <w:szCs w:val="28"/>
        </w:rPr>
        <w:t>кастомні</w:t>
      </w:r>
      <w:proofErr w:type="spellEnd"/>
      <w:r w:rsidRPr="008C76ED">
        <w:rPr>
          <w:rFonts w:cs="Times New Roman"/>
          <w:szCs w:val="28"/>
        </w:rPr>
        <w:t xml:space="preserve"> правила їх структури. Але аби частково автоматизувати роботу, можна перетворити процес створення </w:t>
      </w:r>
      <w:proofErr w:type="spellStart"/>
      <w:r w:rsidRPr="008C76ED">
        <w:rPr>
          <w:rFonts w:cs="Times New Roman"/>
          <w:szCs w:val="28"/>
        </w:rPr>
        <w:t>парсерів</w:t>
      </w:r>
      <w:proofErr w:type="spellEnd"/>
      <w:r w:rsidRPr="008C76ED">
        <w:rPr>
          <w:rFonts w:cs="Times New Roman"/>
          <w:szCs w:val="28"/>
        </w:rPr>
        <w:t xml:space="preserve"> з імперативного процесу в декларативний. Тобто замість того, щоб витрачати багато часу на написання коду для одного конкретного </w:t>
      </w:r>
      <w:proofErr w:type="spellStart"/>
      <w:r w:rsidRPr="008C76ED">
        <w:rPr>
          <w:rFonts w:cs="Times New Roman"/>
          <w:szCs w:val="28"/>
        </w:rPr>
        <w:t>парсеру</w:t>
      </w:r>
      <w:proofErr w:type="spellEnd"/>
      <w:r w:rsidRPr="008C76ED">
        <w:rPr>
          <w:rFonts w:cs="Times New Roman"/>
          <w:szCs w:val="28"/>
        </w:rPr>
        <w:t xml:space="preserve"> однієї конкретної веб сторінки, ми робимо наступне: говоримо сервісу </w:t>
      </w:r>
      <w:proofErr w:type="spellStart"/>
      <w:r w:rsidRPr="008C76ED">
        <w:rPr>
          <w:rFonts w:cs="Times New Roman"/>
          <w:szCs w:val="28"/>
        </w:rPr>
        <w:t>прокласетризувати</w:t>
      </w:r>
      <w:proofErr w:type="spellEnd"/>
      <w:r w:rsidRPr="008C76ED">
        <w:rPr>
          <w:rFonts w:cs="Times New Roman"/>
          <w:szCs w:val="28"/>
        </w:rPr>
        <w:t xml:space="preserve"> дані з сайту та вручну створюємо набір правил для структури цих даних. Після чого можемо повторно використовувати його ще багато разів для інших сайтів. Таким чином, весь процес створення </w:t>
      </w:r>
      <w:proofErr w:type="spellStart"/>
      <w:r w:rsidRPr="008C76ED">
        <w:rPr>
          <w:rFonts w:cs="Times New Roman"/>
          <w:szCs w:val="28"/>
        </w:rPr>
        <w:t>парсеру</w:t>
      </w:r>
      <w:proofErr w:type="spellEnd"/>
      <w:r w:rsidRPr="008C76ED">
        <w:rPr>
          <w:rFonts w:cs="Times New Roman"/>
          <w:szCs w:val="28"/>
        </w:rPr>
        <w:t xml:space="preserve"> буде займати декілька хвилин і його суть полягає лише в надані відомостей сервісу про те, що ми конкретно хочемо. Мені здається, така ідея є новою. Конкретно такого підходу або схожого до нього я не зустрічав. Звичайно є сервіси для </w:t>
      </w:r>
      <w:proofErr w:type="spellStart"/>
      <w:r w:rsidRPr="008C76ED">
        <w:rPr>
          <w:rFonts w:cs="Times New Roman"/>
          <w:szCs w:val="28"/>
        </w:rPr>
        <w:t>парсингу</w:t>
      </w:r>
      <w:proofErr w:type="spellEnd"/>
      <w:r w:rsidRPr="008C76ED">
        <w:rPr>
          <w:rFonts w:cs="Times New Roman"/>
          <w:szCs w:val="28"/>
        </w:rPr>
        <w:t xml:space="preserve"> даних, що використовують машинне навчання, наприклад - </w:t>
      </w:r>
      <w:hyperlink r:id="rId8">
        <w:r w:rsidRPr="008C76ED">
          <w:rPr>
            <w:rStyle w:val="a3"/>
            <w:rFonts w:cs="Times New Roman"/>
            <w:color w:val="auto"/>
            <w:szCs w:val="28"/>
            <w:u w:val="none"/>
          </w:rPr>
          <w:t>http://www.parsing.a</w:t>
        </w:r>
      </w:hyperlink>
      <w:hyperlink r:id="rId9">
        <w:r w:rsidRPr="008C76ED">
          <w:rPr>
            <w:rStyle w:val="a3"/>
            <w:rFonts w:cs="Times New Roman"/>
            <w:color w:val="auto"/>
            <w:szCs w:val="28"/>
            <w:u w:val="none"/>
          </w:rPr>
          <w:t>i</w:t>
        </w:r>
      </w:hyperlink>
      <w:r w:rsidRPr="008C76ED">
        <w:rPr>
          <w:rFonts w:cs="Times New Roman"/>
          <w:szCs w:val="28"/>
        </w:rPr>
        <w:t xml:space="preserve">. Це єдиний сервіс з тих, що я знаходив, який використовує комп’ютерний зір для </w:t>
      </w:r>
      <w:proofErr w:type="spellStart"/>
      <w:r w:rsidRPr="008C76ED">
        <w:rPr>
          <w:rFonts w:cs="Times New Roman"/>
          <w:szCs w:val="28"/>
        </w:rPr>
        <w:t>парсингу</w:t>
      </w:r>
      <w:proofErr w:type="spellEnd"/>
      <w:r w:rsidRPr="008C76ED">
        <w:rPr>
          <w:rFonts w:cs="Times New Roman"/>
          <w:szCs w:val="28"/>
        </w:rPr>
        <w:t xml:space="preserve">, і це дуже нагадує ідею цієї роботи, але працює він з документами, в той час як в даній роботі мова йде про </w:t>
      </w:r>
      <w:proofErr w:type="spellStart"/>
      <w:r w:rsidRPr="008C76ED">
        <w:rPr>
          <w:rFonts w:cs="Times New Roman"/>
          <w:szCs w:val="28"/>
        </w:rPr>
        <w:t>парсинг</w:t>
      </w:r>
      <w:proofErr w:type="spellEnd"/>
      <w:r w:rsidRPr="008C76ED">
        <w:rPr>
          <w:rFonts w:cs="Times New Roman"/>
          <w:szCs w:val="28"/>
        </w:rPr>
        <w:t xml:space="preserve"> сайтів, що дозволяє додатково для підвищення ефективності ще використовувати розмітку сторінок сайтів</w:t>
      </w:r>
      <w:r w:rsidR="008C76ED" w:rsidRPr="008C76ED">
        <w:rPr>
          <w:rFonts w:cs="Times New Roman"/>
          <w:szCs w:val="28"/>
        </w:rPr>
        <w:t>.</w:t>
      </w:r>
    </w:p>
    <w:p w14:paraId="491B88B2" w14:textId="77777777" w:rsidR="003E39F5" w:rsidRDefault="003E39F5" w:rsidP="00B8475F">
      <w:pPr>
        <w:ind w:firstLine="0"/>
        <w:rPr>
          <w:rFonts w:cs="Times New Roman"/>
          <w:szCs w:val="28"/>
        </w:rPr>
      </w:pPr>
    </w:p>
    <w:p w14:paraId="2EF8D115" w14:textId="7EF67471" w:rsidR="00EC0217" w:rsidRPr="008C76ED" w:rsidRDefault="008C76ED" w:rsidP="00B8475F">
      <w:pPr>
        <w:ind w:firstLine="709"/>
        <w:outlineLvl w:val="1"/>
        <w:rPr>
          <w:rFonts w:cs="Times New Roman"/>
          <w:szCs w:val="28"/>
        </w:rPr>
      </w:pPr>
      <w:bookmarkStart w:id="29" w:name="_Toc73569634"/>
      <w:bookmarkStart w:id="30" w:name="_Toc73570986"/>
      <w:bookmarkStart w:id="31" w:name="_Toc73811539"/>
      <w:bookmarkStart w:id="32" w:name="_Toc73811576"/>
      <w:bookmarkStart w:id="33" w:name="_Toc74151151"/>
      <w:r w:rsidRPr="003E39F5">
        <w:rPr>
          <w:rFonts w:cs="Times New Roman"/>
          <w:szCs w:val="28"/>
          <w:lang w:val="ru-RU"/>
        </w:rPr>
        <w:lastRenderedPageBreak/>
        <w:t>1.3</w:t>
      </w:r>
      <w:bookmarkStart w:id="34" w:name="_Toc73569353"/>
      <w:r w:rsidR="00281A55" w:rsidRPr="00607C3F">
        <w:rPr>
          <w:rFonts w:cs="Times New Roman"/>
          <w:szCs w:val="28"/>
          <w:lang w:val="ru-RU"/>
        </w:rPr>
        <w:t xml:space="preserve"> </w:t>
      </w:r>
      <w:r w:rsidR="002417A5" w:rsidRPr="008C76ED">
        <w:rPr>
          <w:rFonts w:cs="Times New Roman"/>
          <w:szCs w:val="28"/>
        </w:rPr>
        <w:t>Аналіз предметної області</w:t>
      </w:r>
      <w:bookmarkEnd w:id="29"/>
      <w:bookmarkEnd w:id="30"/>
      <w:bookmarkEnd w:id="31"/>
      <w:bookmarkEnd w:id="32"/>
      <w:bookmarkEnd w:id="33"/>
      <w:bookmarkEnd w:id="34"/>
    </w:p>
    <w:p w14:paraId="1A79D7DE" w14:textId="77777777" w:rsidR="00EC0217" w:rsidRPr="008C76ED" w:rsidRDefault="00EC0217" w:rsidP="00B8475F">
      <w:pPr>
        <w:pStyle w:val="ad"/>
        <w:ind w:left="1125" w:firstLine="0"/>
        <w:rPr>
          <w:lang w:eastAsia="zh-CN" w:bidi="hi-IN"/>
        </w:rPr>
      </w:pPr>
    </w:p>
    <w:p w14:paraId="4F5B0CD4" w14:textId="3BC5D9D6" w:rsidR="00EC0217" w:rsidRPr="008C76ED" w:rsidRDefault="002417A5" w:rsidP="00B8475F">
      <w:pPr>
        <w:ind w:firstLine="708"/>
        <w:rPr>
          <w:rFonts w:cs="Times New Roman"/>
          <w:szCs w:val="28"/>
          <w:lang w:eastAsia="zh-CN" w:bidi="hi-IN"/>
        </w:rPr>
      </w:pPr>
      <w:r w:rsidRPr="008C76ED">
        <w:rPr>
          <w:rFonts w:cs="Times New Roman"/>
          <w:szCs w:val="28"/>
          <w:lang w:eastAsia="zh-CN" w:bidi="hi-IN"/>
        </w:rPr>
        <w:t xml:space="preserve">Предметна область в поставленій задачі буде складатися з декількох множин(сфери розробки), які будуть перетинатися. А саме, це: алгоритми машинного навчання, які мають конкретне обґрунтування вибору, що ми розглянемо далі, побудова веб сервісів(API), </w:t>
      </w:r>
      <w:proofErr w:type="spellStart"/>
      <w:r w:rsidRPr="008C76ED">
        <w:rPr>
          <w:rFonts w:cs="Times New Roman"/>
          <w:szCs w:val="28"/>
          <w:lang w:eastAsia="zh-CN" w:bidi="hi-IN"/>
        </w:rPr>
        <w:t>деплоймент</w:t>
      </w:r>
      <w:proofErr w:type="spellEnd"/>
      <w:r w:rsidRPr="008C76ED">
        <w:rPr>
          <w:rFonts w:cs="Times New Roman"/>
          <w:szCs w:val="28"/>
          <w:lang w:eastAsia="zh-CN" w:bidi="hi-IN"/>
        </w:rPr>
        <w:t xml:space="preserve"> сервісів на віддалений сервер, а також програмна частина буде включати методи роботи з деревами пошуку, оскільки скелет даних, які будемо </w:t>
      </w:r>
      <w:proofErr w:type="spellStart"/>
      <w:r w:rsidRPr="008C76ED">
        <w:rPr>
          <w:rFonts w:cs="Times New Roman"/>
          <w:szCs w:val="28"/>
          <w:lang w:eastAsia="zh-CN" w:bidi="hi-IN"/>
        </w:rPr>
        <w:t>парсити</w:t>
      </w:r>
      <w:proofErr w:type="spellEnd"/>
      <w:r w:rsidRPr="008C76ED">
        <w:rPr>
          <w:rFonts w:cs="Times New Roman"/>
          <w:szCs w:val="28"/>
          <w:lang w:eastAsia="zh-CN" w:bidi="hi-IN"/>
        </w:rPr>
        <w:t xml:space="preserve"> з сайту являє собою вкладені об’єкти </w:t>
      </w:r>
      <w:proofErr w:type="spellStart"/>
      <w:r w:rsidRPr="008C76ED">
        <w:rPr>
          <w:rFonts w:cs="Times New Roman"/>
          <w:szCs w:val="28"/>
          <w:lang w:eastAsia="zh-CN" w:bidi="hi-IN"/>
        </w:rPr>
        <w:t>json</w:t>
      </w:r>
      <w:proofErr w:type="spellEnd"/>
      <w:r w:rsidRPr="008C76ED">
        <w:rPr>
          <w:rFonts w:cs="Times New Roman"/>
          <w:szCs w:val="28"/>
          <w:lang w:eastAsia="zh-CN" w:bidi="hi-IN"/>
        </w:rPr>
        <w:t xml:space="preserve">(або </w:t>
      </w:r>
      <w:proofErr w:type="spellStart"/>
      <w:r w:rsidRPr="008C76ED">
        <w:rPr>
          <w:rFonts w:cs="Times New Roman"/>
          <w:szCs w:val="28"/>
          <w:lang w:eastAsia="zh-CN" w:bidi="hi-IN"/>
        </w:rPr>
        <w:t>dictionaries</w:t>
      </w:r>
      <w:proofErr w:type="spellEnd"/>
      <w:r w:rsidRPr="008C76ED">
        <w:rPr>
          <w:rFonts w:cs="Times New Roman"/>
          <w:szCs w:val="28"/>
          <w:lang w:eastAsia="zh-CN" w:bidi="hi-IN"/>
        </w:rPr>
        <w:t xml:space="preserve"> в </w:t>
      </w:r>
      <w:proofErr w:type="spellStart"/>
      <w:r w:rsidRPr="008C76ED">
        <w:rPr>
          <w:rFonts w:cs="Times New Roman"/>
          <w:szCs w:val="28"/>
          <w:lang w:eastAsia="zh-CN" w:bidi="hi-IN"/>
        </w:rPr>
        <w:t>python</w:t>
      </w:r>
      <w:proofErr w:type="spellEnd"/>
      <w:r w:rsidRPr="008C76ED">
        <w:rPr>
          <w:rFonts w:cs="Times New Roman"/>
          <w:szCs w:val="28"/>
          <w:lang w:eastAsia="zh-CN" w:bidi="hi-IN"/>
        </w:rPr>
        <w:t>), що по суті і є деревами. Це буде потрібно для завдання правил структури даних, тобто структури дерева.</w:t>
      </w:r>
    </w:p>
    <w:p w14:paraId="73080F28" w14:textId="4E09176A" w:rsidR="00EC0217" w:rsidRPr="008C76ED" w:rsidRDefault="002417A5" w:rsidP="00B8475F">
      <w:pPr>
        <w:ind w:firstLine="708"/>
        <w:rPr>
          <w:rFonts w:cs="Times New Roman"/>
          <w:szCs w:val="28"/>
          <w:lang w:eastAsia="zh-CN" w:bidi="hi-IN"/>
        </w:rPr>
      </w:pPr>
      <w:r w:rsidRPr="008C76ED">
        <w:rPr>
          <w:rFonts w:cs="Times New Roman"/>
          <w:szCs w:val="28"/>
          <w:lang w:eastAsia="zh-CN" w:bidi="hi-IN"/>
        </w:rPr>
        <w:t xml:space="preserve">Варто зазначити, що для рішення поставленої проблеми було обрано набір сучасних методів, бібліотек, модулів, протоколів взаємодії і </w:t>
      </w:r>
      <w:proofErr w:type="spellStart"/>
      <w:r w:rsidRPr="008C76ED">
        <w:rPr>
          <w:rFonts w:cs="Times New Roman"/>
          <w:szCs w:val="28"/>
          <w:lang w:eastAsia="zh-CN" w:bidi="hi-IN"/>
        </w:rPr>
        <w:t>т.д</w:t>
      </w:r>
      <w:proofErr w:type="spellEnd"/>
      <w:r w:rsidRPr="008C76ED">
        <w:rPr>
          <w:rFonts w:cs="Times New Roman"/>
          <w:szCs w:val="28"/>
          <w:lang w:eastAsia="zh-CN" w:bidi="hi-IN"/>
        </w:rPr>
        <w:t xml:space="preserve">. Випадково вище я вже згадав про </w:t>
      </w:r>
      <w:proofErr w:type="spellStart"/>
      <w:r w:rsidRPr="008C76ED">
        <w:rPr>
          <w:rFonts w:cs="Times New Roman"/>
          <w:szCs w:val="28"/>
          <w:lang w:eastAsia="zh-CN" w:bidi="hi-IN"/>
        </w:rPr>
        <w:t>python</w:t>
      </w:r>
      <w:proofErr w:type="spellEnd"/>
      <w:r w:rsidRPr="008C76ED">
        <w:rPr>
          <w:rFonts w:cs="Times New Roman"/>
          <w:szCs w:val="28"/>
          <w:lang w:eastAsia="zh-CN" w:bidi="hi-IN"/>
        </w:rPr>
        <w:t xml:space="preserve">. Саме ця мова була використана для реалізації програмного продукту і в цьому є сенс, адже в </w:t>
      </w:r>
      <w:proofErr w:type="spellStart"/>
      <w:r w:rsidRPr="008C76ED">
        <w:rPr>
          <w:rFonts w:cs="Times New Roman"/>
          <w:szCs w:val="28"/>
          <w:lang w:eastAsia="zh-CN" w:bidi="hi-IN"/>
        </w:rPr>
        <w:t>python</w:t>
      </w:r>
      <w:proofErr w:type="spellEnd"/>
      <w:r w:rsidRPr="008C76ED">
        <w:rPr>
          <w:rFonts w:cs="Times New Roman"/>
          <w:szCs w:val="28"/>
          <w:lang w:eastAsia="zh-CN" w:bidi="hi-IN"/>
        </w:rPr>
        <w:t xml:space="preserve"> є ціла купа корисного стороннього продукту. До нього входять </w:t>
      </w:r>
      <w:proofErr w:type="spellStart"/>
      <w:r w:rsidRPr="008C76ED">
        <w:rPr>
          <w:rFonts w:cs="Times New Roman"/>
          <w:szCs w:val="28"/>
          <w:lang w:eastAsia="zh-CN" w:bidi="hi-IN"/>
        </w:rPr>
        <w:t>фреймворки</w:t>
      </w:r>
      <w:proofErr w:type="spellEnd"/>
      <w:r w:rsidRPr="008C76ED">
        <w:rPr>
          <w:rFonts w:cs="Times New Roman"/>
          <w:szCs w:val="28"/>
          <w:lang w:eastAsia="zh-CN" w:bidi="hi-IN"/>
        </w:rPr>
        <w:t xml:space="preserve"> для побудови API, бібліотеки з реалізованими алгоритмами машинного навчання, при цьому на кожен розділ ML є по декілька цих бібліотек. І навіть сам </w:t>
      </w:r>
      <w:proofErr w:type="spellStart"/>
      <w:r w:rsidRPr="008C76ED">
        <w:rPr>
          <w:rFonts w:cs="Times New Roman"/>
          <w:szCs w:val="28"/>
          <w:lang w:eastAsia="zh-CN" w:bidi="hi-IN"/>
        </w:rPr>
        <w:t>core</w:t>
      </w:r>
      <w:proofErr w:type="spellEnd"/>
      <w:r w:rsidRPr="008C76ED">
        <w:rPr>
          <w:rFonts w:cs="Times New Roman"/>
          <w:szCs w:val="28"/>
          <w:lang w:eastAsia="zh-CN" w:bidi="hi-IN"/>
        </w:rPr>
        <w:t xml:space="preserve"> </w:t>
      </w:r>
      <w:proofErr w:type="spellStart"/>
      <w:r w:rsidRPr="008C76ED">
        <w:rPr>
          <w:rFonts w:cs="Times New Roman"/>
          <w:szCs w:val="28"/>
          <w:lang w:eastAsia="zh-CN" w:bidi="hi-IN"/>
        </w:rPr>
        <w:t>python</w:t>
      </w:r>
      <w:proofErr w:type="spellEnd"/>
      <w:r w:rsidRPr="008C76ED">
        <w:rPr>
          <w:rFonts w:cs="Times New Roman"/>
          <w:szCs w:val="28"/>
          <w:lang w:eastAsia="zh-CN" w:bidi="hi-IN"/>
        </w:rPr>
        <w:t xml:space="preserve"> дуже зручний для роботи з алгоритмами, статистикою, математикою в цілому.</w:t>
      </w:r>
    </w:p>
    <w:p w14:paraId="173A7230" w14:textId="1C2AA35A" w:rsidR="00EC0217" w:rsidRPr="008C76ED" w:rsidRDefault="002417A5" w:rsidP="00B8475F">
      <w:pPr>
        <w:ind w:firstLine="708"/>
        <w:rPr>
          <w:rFonts w:cs="Times New Roman"/>
          <w:szCs w:val="28"/>
          <w:lang w:eastAsia="zh-CN" w:bidi="hi-IN"/>
        </w:rPr>
      </w:pPr>
      <w:r w:rsidRPr="008C76ED">
        <w:rPr>
          <w:rFonts w:cs="Times New Roman"/>
          <w:szCs w:val="28"/>
          <w:lang w:eastAsia="zh-CN" w:bidi="hi-IN"/>
        </w:rPr>
        <w:t xml:space="preserve">Для збереження вищезгаданих правил побудови структур були використані бази даних, зокрема </w:t>
      </w:r>
      <w:proofErr w:type="spellStart"/>
      <w:r w:rsidRPr="008C76ED">
        <w:rPr>
          <w:rFonts w:cs="Times New Roman"/>
          <w:szCs w:val="28"/>
          <w:lang w:eastAsia="zh-CN" w:bidi="hi-IN"/>
        </w:rPr>
        <w:t>PostgreSQL</w:t>
      </w:r>
      <w:proofErr w:type="spellEnd"/>
      <w:r w:rsidRPr="008C76ED">
        <w:rPr>
          <w:rFonts w:cs="Times New Roman"/>
          <w:szCs w:val="28"/>
          <w:lang w:eastAsia="zh-CN" w:bidi="hi-IN"/>
        </w:rPr>
        <w:t>, на це також є свої причини, які надалі будуть обговорені в цьому документі.</w:t>
      </w:r>
    </w:p>
    <w:p w14:paraId="383B4A45" w14:textId="4CDE511A" w:rsidR="00EC0217" w:rsidRPr="008C76ED" w:rsidRDefault="002417A5" w:rsidP="00B8475F">
      <w:pPr>
        <w:ind w:firstLine="708"/>
        <w:rPr>
          <w:rFonts w:cs="Times New Roman"/>
          <w:szCs w:val="28"/>
          <w:lang w:eastAsia="zh-CN" w:bidi="hi-IN"/>
        </w:rPr>
      </w:pPr>
      <w:r w:rsidRPr="008C76ED">
        <w:rPr>
          <w:rFonts w:cs="Times New Roman"/>
          <w:szCs w:val="28"/>
          <w:lang w:eastAsia="zh-CN" w:bidi="hi-IN"/>
        </w:rPr>
        <w:t xml:space="preserve">Якщо вдаватися в подробиці програмної реалізації, то треба розібратися детально, що таке тег, </w:t>
      </w:r>
      <w:proofErr w:type="spellStart"/>
      <w:r w:rsidRPr="008C76ED">
        <w:rPr>
          <w:rFonts w:cs="Times New Roman"/>
          <w:szCs w:val="28"/>
          <w:lang w:eastAsia="zh-CN" w:bidi="hi-IN"/>
        </w:rPr>
        <w:t>xpath</w:t>
      </w:r>
      <w:proofErr w:type="spellEnd"/>
      <w:r w:rsidRPr="008C76ED">
        <w:rPr>
          <w:rFonts w:cs="Times New Roman"/>
          <w:szCs w:val="28"/>
          <w:lang w:eastAsia="zh-CN" w:bidi="hi-IN"/>
        </w:rPr>
        <w:t xml:space="preserve">, </w:t>
      </w:r>
      <w:proofErr w:type="spellStart"/>
      <w:r w:rsidRPr="008C76ED">
        <w:rPr>
          <w:rFonts w:cs="Times New Roman"/>
          <w:szCs w:val="28"/>
          <w:lang w:eastAsia="zh-CN" w:bidi="hi-IN"/>
        </w:rPr>
        <w:t>css</w:t>
      </w:r>
      <w:proofErr w:type="spellEnd"/>
      <w:r w:rsidRPr="008C76ED">
        <w:rPr>
          <w:rFonts w:cs="Times New Roman"/>
          <w:szCs w:val="28"/>
          <w:lang w:eastAsia="zh-CN" w:bidi="hi-IN"/>
        </w:rPr>
        <w:t xml:space="preserve"> </w:t>
      </w:r>
      <w:proofErr w:type="spellStart"/>
      <w:r w:rsidRPr="008C76ED">
        <w:rPr>
          <w:rFonts w:cs="Times New Roman"/>
          <w:szCs w:val="28"/>
          <w:lang w:eastAsia="zh-CN" w:bidi="hi-IN"/>
        </w:rPr>
        <w:t>selectors</w:t>
      </w:r>
      <w:proofErr w:type="spellEnd"/>
      <w:r w:rsidRPr="008C76ED">
        <w:rPr>
          <w:rFonts w:cs="Times New Roman"/>
          <w:szCs w:val="28"/>
          <w:lang w:eastAsia="zh-CN" w:bidi="hi-IN"/>
        </w:rPr>
        <w:t xml:space="preserve">, які також є частиною програмної області. В програмному продукту тег виступає взагалі окремою сутністю зі своїм набором правил на властивостей. Сама </w:t>
      </w:r>
      <w:proofErr w:type="spellStart"/>
      <w:r w:rsidRPr="008C76ED">
        <w:rPr>
          <w:rFonts w:cs="Times New Roman"/>
          <w:szCs w:val="28"/>
          <w:lang w:eastAsia="zh-CN" w:bidi="hi-IN"/>
        </w:rPr>
        <w:t>кластеризація</w:t>
      </w:r>
      <w:proofErr w:type="spellEnd"/>
      <w:r w:rsidRPr="008C76ED">
        <w:rPr>
          <w:rFonts w:cs="Times New Roman"/>
          <w:szCs w:val="28"/>
          <w:lang w:eastAsia="zh-CN" w:bidi="hi-IN"/>
        </w:rPr>
        <w:t xml:space="preserve"> тегів передбачає, що між тегами має існувати якась певна відстань. Визначення властивості відстані між тегами і дала можливість побудови цього програмного продукту.</w:t>
      </w:r>
    </w:p>
    <w:p w14:paraId="559D00B2" w14:textId="3DB53D4E" w:rsidR="00EC0217" w:rsidRPr="008C76ED" w:rsidRDefault="002417A5" w:rsidP="00B8475F">
      <w:pPr>
        <w:ind w:firstLine="708"/>
        <w:rPr>
          <w:rFonts w:cs="Times New Roman"/>
          <w:szCs w:val="28"/>
          <w:lang w:eastAsia="zh-CN" w:bidi="hi-IN"/>
        </w:rPr>
      </w:pPr>
      <w:r w:rsidRPr="008C76ED">
        <w:rPr>
          <w:rFonts w:cs="Times New Roman"/>
          <w:szCs w:val="28"/>
          <w:lang w:eastAsia="zh-CN" w:bidi="hi-IN"/>
        </w:rPr>
        <w:t xml:space="preserve">Якщо ми вже згадували про </w:t>
      </w:r>
      <w:proofErr w:type="spellStart"/>
      <w:r w:rsidRPr="008C76ED">
        <w:rPr>
          <w:rFonts w:cs="Times New Roman"/>
          <w:szCs w:val="28"/>
          <w:lang w:eastAsia="zh-CN" w:bidi="hi-IN"/>
        </w:rPr>
        <w:t>деплоймент</w:t>
      </w:r>
      <w:proofErr w:type="spellEnd"/>
      <w:r w:rsidRPr="008C76ED">
        <w:rPr>
          <w:rFonts w:cs="Times New Roman"/>
          <w:szCs w:val="28"/>
          <w:lang w:eastAsia="zh-CN" w:bidi="hi-IN"/>
        </w:rPr>
        <w:t xml:space="preserve">, то варто згадати, що для нього використано сервера на платформах, що їх обслуговують, віртуальні машини, контейнери, зокрема </w:t>
      </w:r>
      <w:proofErr w:type="spellStart"/>
      <w:r w:rsidRPr="008C76ED">
        <w:rPr>
          <w:rFonts w:cs="Times New Roman"/>
          <w:szCs w:val="28"/>
          <w:lang w:eastAsia="zh-CN" w:bidi="hi-IN"/>
        </w:rPr>
        <w:t>docker</w:t>
      </w:r>
      <w:proofErr w:type="spellEnd"/>
      <w:r w:rsidRPr="008C76ED">
        <w:rPr>
          <w:rFonts w:cs="Times New Roman"/>
          <w:szCs w:val="28"/>
          <w:lang w:eastAsia="zh-CN" w:bidi="hi-IN"/>
        </w:rPr>
        <w:t xml:space="preserve"> контейнери.</w:t>
      </w:r>
    </w:p>
    <w:p w14:paraId="03309F62" w14:textId="7E3AB71E" w:rsidR="00EC0217" w:rsidRPr="008C76ED" w:rsidRDefault="002417A5" w:rsidP="00B8475F">
      <w:pPr>
        <w:ind w:firstLine="708"/>
      </w:pPr>
      <w:r w:rsidRPr="008C76ED">
        <w:rPr>
          <w:rFonts w:cs="Times New Roman"/>
          <w:szCs w:val="28"/>
          <w:lang w:eastAsia="zh-CN" w:bidi="hi-IN"/>
        </w:rPr>
        <w:lastRenderedPageBreak/>
        <w:t xml:space="preserve">Щодо архітектури програмного застосування, то тут реалізовано клієнт-серверний тип архітектури. Клієнти в нашому випадку будуть </w:t>
      </w:r>
      <w:proofErr w:type="spellStart"/>
      <w:r w:rsidRPr="008C76ED">
        <w:rPr>
          <w:rFonts w:cs="Times New Roman"/>
          <w:szCs w:val="28"/>
          <w:lang w:eastAsia="zh-CN" w:bidi="hi-IN"/>
        </w:rPr>
        <w:t>юзери</w:t>
      </w:r>
      <w:proofErr w:type="spellEnd"/>
      <w:r w:rsidRPr="008C76ED">
        <w:rPr>
          <w:rFonts w:cs="Times New Roman"/>
          <w:szCs w:val="28"/>
          <w:lang w:eastAsia="zh-CN" w:bidi="hi-IN"/>
        </w:rPr>
        <w:t xml:space="preserve">, які будуть мати певні права і будуть отримувати їх завдяки авторизації на сервері. Для чого це потрібно? Для розділення правил модифікації структури даних між клієнтами, які їх створили. Таким чином кожен клієнт(користувач) має свій власний, так би мовити, резерв з даними і резерв з модифікаторами і може маніпулювати ними за своїм бажанням. Він має право застосувати будь-який модифікатор до будь-якого набору даних. Не завжди така комбінація буде мати сенс, але власне це єдине в чому користувачу потрібно забруднити руки, основна робота, пов’язана з </w:t>
      </w:r>
      <w:proofErr w:type="spellStart"/>
      <w:r w:rsidRPr="008C76ED">
        <w:rPr>
          <w:rFonts w:cs="Times New Roman"/>
          <w:szCs w:val="28"/>
          <w:lang w:eastAsia="zh-CN" w:bidi="hi-IN"/>
        </w:rPr>
        <w:t>парсингом</w:t>
      </w:r>
      <w:proofErr w:type="spellEnd"/>
      <w:r w:rsidRPr="008C76ED">
        <w:rPr>
          <w:rFonts w:cs="Times New Roman"/>
          <w:szCs w:val="28"/>
          <w:lang w:eastAsia="zh-CN" w:bidi="hi-IN"/>
        </w:rPr>
        <w:t>, виконується за нього. Крім того, самі користувачі ще можуть мати різні статуси. Веб-</w:t>
      </w:r>
      <w:proofErr w:type="spellStart"/>
      <w:r w:rsidRPr="008C76ED">
        <w:rPr>
          <w:rFonts w:cs="Times New Roman"/>
          <w:szCs w:val="28"/>
          <w:lang w:eastAsia="zh-CN" w:bidi="hi-IN"/>
        </w:rPr>
        <w:t>фреймворки</w:t>
      </w:r>
      <w:proofErr w:type="spellEnd"/>
      <w:r w:rsidRPr="008C76ED">
        <w:rPr>
          <w:rFonts w:cs="Times New Roman"/>
          <w:szCs w:val="28"/>
          <w:lang w:eastAsia="zh-CN" w:bidi="hi-IN"/>
        </w:rPr>
        <w:t>, застосовані в додатку, дозволяють  надавати користувачам права адміністратора з доступом до усіх даних усіх користувачів. В цьому пункті було загалом описано предметну область, аби розуміти з яких сутностей складається програмний продукт. Трохи пізніше буде роз’яснено чому саме такі сутності, а не будь-які інші.</w:t>
      </w:r>
    </w:p>
    <w:p w14:paraId="7B5F2998" w14:textId="77777777" w:rsidR="00EC0217" w:rsidRPr="008C76ED" w:rsidRDefault="00EC0217" w:rsidP="00B8475F">
      <w:pPr>
        <w:rPr>
          <w:rFonts w:cs="Times New Roman"/>
          <w:szCs w:val="28"/>
          <w:lang w:eastAsia="zh-CN" w:bidi="hi-IN"/>
        </w:rPr>
      </w:pPr>
    </w:p>
    <w:p w14:paraId="0CCBB8DD" w14:textId="12E67532" w:rsidR="00EC0217" w:rsidRPr="008C76ED" w:rsidRDefault="002417A5" w:rsidP="00B8475F">
      <w:pPr>
        <w:ind w:firstLine="709"/>
        <w:outlineLvl w:val="1"/>
        <w:rPr>
          <w:rFonts w:cs="Times New Roman"/>
          <w:szCs w:val="28"/>
          <w:lang w:eastAsia="zh-CN" w:bidi="hi-IN"/>
        </w:rPr>
      </w:pPr>
      <w:bookmarkStart w:id="35" w:name="_Toc73569635"/>
      <w:bookmarkStart w:id="36" w:name="_Toc73570987"/>
      <w:bookmarkStart w:id="37" w:name="_Toc73811540"/>
      <w:bookmarkStart w:id="38" w:name="_Toc73811577"/>
      <w:bookmarkStart w:id="39" w:name="_Toc74151152"/>
      <w:r w:rsidRPr="008C76ED">
        <w:rPr>
          <w:rFonts w:cs="Times New Roman"/>
          <w:szCs w:val="28"/>
          <w:lang w:eastAsia="zh-CN" w:bidi="hi-IN"/>
        </w:rPr>
        <w:t>1.4</w:t>
      </w:r>
      <w:r w:rsidR="00281A55" w:rsidRPr="00607C3F">
        <w:rPr>
          <w:rFonts w:cs="Times New Roman"/>
          <w:szCs w:val="28"/>
          <w:lang w:eastAsia="zh-CN" w:bidi="hi-IN"/>
        </w:rPr>
        <w:t xml:space="preserve"> </w:t>
      </w:r>
      <w:r w:rsidRPr="008C76ED">
        <w:rPr>
          <w:rFonts w:cs="Times New Roman"/>
          <w:szCs w:val="28"/>
          <w:lang w:eastAsia="zh-CN" w:bidi="hi-IN"/>
        </w:rPr>
        <w:t>Висновки</w:t>
      </w:r>
      <w:bookmarkEnd w:id="35"/>
      <w:bookmarkEnd w:id="36"/>
      <w:bookmarkEnd w:id="37"/>
      <w:bookmarkEnd w:id="38"/>
      <w:bookmarkEnd w:id="39"/>
    </w:p>
    <w:p w14:paraId="7E7FBE70" w14:textId="77777777" w:rsidR="00EC0217" w:rsidRPr="008C76ED" w:rsidRDefault="00EC0217" w:rsidP="00B8475F">
      <w:pPr>
        <w:pStyle w:val="ad"/>
        <w:ind w:left="1125" w:firstLine="0"/>
        <w:rPr>
          <w:rFonts w:cs="Times New Roman"/>
          <w:szCs w:val="28"/>
        </w:rPr>
      </w:pPr>
    </w:p>
    <w:p w14:paraId="05B9CBD2" w14:textId="3DB0335F" w:rsidR="00EC0217" w:rsidRPr="008C76ED" w:rsidRDefault="002417A5" w:rsidP="00B8475F">
      <w:pPr>
        <w:ind w:firstLine="708"/>
        <w:rPr>
          <w:rFonts w:cs="Times New Roman"/>
          <w:szCs w:val="28"/>
          <w:lang w:eastAsia="zh-CN" w:bidi="hi-IN"/>
        </w:rPr>
      </w:pPr>
      <w:r w:rsidRPr="008C76ED">
        <w:rPr>
          <w:rFonts w:cs="Times New Roman"/>
          <w:szCs w:val="28"/>
          <w:lang w:eastAsia="zh-CN" w:bidi="hi-IN"/>
        </w:rPr>
        <w:t xml:space="preserve"> Отже, проаналізувавши потребу в програмному продукту, який би допоміг автоматизувати вирішення проблеми </w:t>
      </w:r>
      <w:proofErr w:type="spellStart"/>
      <w:r w:rsidRPr="008C76ED">
        <w:rPr>
          <w:rFonts w:cs="Times New Roman"/>
          <w:szCs w:val="28"/>
          <w:lang w:eastAsia="zh-CN" w:bidi="hi-IN"/>
        </w:rPr>
        <w:t>парсингу</w:t>
      </w:r>
      <w:proofErr w:type="spellEnd"/>
      <w:r w:rsidRPr="008C76ED">
        <w:rPr>
          <w:rFonts w:cs="Times New Roman"/>
          <w:szCs w:val="28"/>
          <w:lang w:eastAsia="zh-CN" w:bidi="hi-IN"/>
        </w:rPr>
        <w:t xml:space="preserve"> даних з </w:t>
      </w:r>
      <w:proofErr w:type="spellStart"/>
      <w:r w:rsidRPr="008C76ED">
        <w:rPr>
          <w:rFonts w:cs="Times New Roman"/>
          <w:szCs w:val="28"/>
          <w:lang w:eastAsia="zh-CN" w:bidi="hi-IN"/>
        </w:rPr>
        <w:t>вебсторінок</w:t>
      </w:r>
      <w:proofErr w:type="spellEnd"/>
      <w:r w:rsidRPr="008C76ED">
        <w:rPr>
          <w:rFonts w:cs="Times New Roman"/>
          <w:szCs w:val="28"/>
          <w:lang w:eastAsia="zh-CN" w:bidi="hi-IN"/>
        </w:rPr>
        <w:t xml:space="preserve">, бачимо, що потреба таки є. При чому вирішення проблеми зможе підняти ефективність деяких процесів розробки, зменшити кількість ресурсів, що затрачаються на ці процеси. Отже, очевидно, будь-яка спроба автоматизації процесу </w:t>
      </w:r>
      <w:proofErr w:type="spellStart"/>
      <w:r w:rsidRPr="008C76ED">
        <w:rPr>
          <w:rFonts w:cs="Times New Roman"/>
          <w:szCs w:val="28"/>
          <w:lang w:eastAsia="zh-CN" w:bidi="hi-IN"/>
        </w:rPr>
        <w:t>парсингу</w:t>
      </w:r>
      <w:proofErr w:type="spellEnd"/>
      <w:r w:rsidRPr="008C76ED">
        <w:rPr>
          <w:rFonts w:cs="Times New Roman"/>
          <w:szCs w:val="28"/>
          <w:lang w:eastAsia="zh-CN" w:bidi="hi-IN"/>
        </w:rPr>
        <w:t xml:space="preserve"> даних в розглядуваній предметній області є необхідною, а продуктів, які б це робили насправді дуже не багато.</w:t>
      </w:r>
      <w:r w:rsidRPr="008C76ED">
        <w:br w:type="page"/>
      </w:r>
    </w:p>
    <w:p w14:paraId="43CCF7F4" w14:textId="026A6CC9" w:rsidR="00EC0217" w:rsidRPr="008C76ED" w:rsidRDefault="002417A5" w:rsidP="00B8475F">
      <w:pPr>
        <w:jc w:val="center"/>
        <w:outlineLvl w:val="0"/>
        <w:rPr>
          <w:rFonts w:cs="Times New Roman"/>
          <w:szCs w:val="28"/>
        </w:rPr>
      </w:pPr>
      <w:bookmarkStart w:id="40" w:name="_Toc73570988"/>
      <w:bookmarkStart w:id="41" w:name="_Toc73811541"/>
      <w:bookmarkStart w:id="42" w:name="_Toc73811578"/>
      <w:bookmarkStart w:id="43" w:name="_Toc74151153"/>
      <w:r w:rsidRPr="008C76ED">
        <w:rPr>
          <w:rFonts w:cs="Times New Roman"/>
          <w:szCs w:val="28"/>
        </w:rPr>
        <w:lastRenderedPageBreak/>
        <w:t>РОЗДІЛ 2 ВИБІР ІНСТРУМЕНТІВ РЕАЛІЗАЦІЇ</w:t>
      </w:r>
      <w:bookmarkEnd w:id="40"/>
      <w:bookmarkEnd w:id="41"/>
      <w:bookmarkEnd w:id="42"/>
      <w:bookmarkEnd w:id="43"/>
    </w:p>
    <w:p w14:paraId="29511C1E" w14:textId="3AE28369" w:rsidR="00EC0217" w:rsidRPr="008C76ED" w:rsidRDefault="002417A5" w:rsidP="00B8475F">
      <w:pPr>
        <w:ind w:firstLine="0"/>
        <w:outlineLvl w:val="1"/>
        <w:rPr>
          <w:rFonts w:cs="Times New Roman"/>
          <w:szCs w:val="28"/>
        </w:rPr>
      </w:pPr>
      <w:r w:rsidRPr="008C76ED">
        <w:rPr>
          <w:rFonts w:cs="Times New Roman"/>
          <w:szCs w:val="28"/>
        </w:rPr>
        <w:tab/>
      </w:r>
      <w:bookmarkStart w:id="44" w:name="_Toc73570989"/>
      <w:bookmarkStart w:id="45" w:name="_Toc73811542"/>
      <w:bookmarkStart w:id="46" w:name="_Toc73811579"/>
      <w:bookmarkStart w:id="47" w:name="_Toc74151154"/>
      <w:r w:rsidRPr="008C76ED">
        <w:rPr>
          <w:rFonts w:cs="Times New Roman"/>
          <w:szCs w:val="28"/>
        </w:rPr>
        <w:t>2.1</w:t>
      </w:r>
      <w:r w:rsidR="00281A55" w:rsidRPr="00607C3F">
        <w:rPr>
          <w:rFonts w:cs="Times New Roman"/>
          <w:szCs w:val="28"/>
          <w:lang w:val="ru-RU"/>
        </w:rPr>
        <w:t xml:space="preserve"> </w:t>
      </w:r>
      <w:r w:rsidRPr="008C76ED">
        <w:rPr>
          <w:rFonts w:cs="Times New Roman"/>
          <w:szCs w:val="28"/>
        </w:rPr>
        <w:t>Мова програмування</w:t>
      </w:r>
      <w:bookmarkEnd w:id="44"/>
      <w:bookmarkEnd w:id="45"/>
      <w:bookmarkEnd w:id="46"/>
      <w:bookmarkEnd w:id="47"/>
    </w:p>
    <w:p w14:paraId="27B06186" w14:textId="77777777" w:rsidR="00EC0217" w:rsidRPr="008C76ED" w:rsidRDefault="00EC0217" w:rsidP="00B8475F">
      <w:pPr>
        <w:ind w:firstLine="0"/>
        <w:rPr>
          <w:rFonts w:cs="Times New Roman"/>
          <w:szCs w:val="28"/>
        </w:rPr>
      </w:pPr>
    </w:p>
    <w:p w14:paraId="0E4495E2" w14:textId="77777777" w:rsidR="00D055E5" w:rsidRPr="00B8475F" w:rsidRDefault="002417A5" w:rsidP="00B8475F">
      <w:pPr>
        <w:ind w:firstLine="0"/>
        <w:rPr>
          <w:rFonts w:cs="Times New Roman"/>
          <w:szCs w:val="28"/>
          <w:lang w:val="ru-RU"/>
        </w:rPr>
      </w:pPr>
      <w:r w:rsidRPr="008C76ED">
        <w:rPr>
          <w:rFonts w:cs="Times New Roman"/>
          <w:szCs w:val="28"/>
        </w:rPr>
        <w:t xml:space="preserve">    </w:t>
      </w:r>
      <w:r w:rsidR="00D055E5" w:rsidRPr="00B8475F">
        <w:rPr>
          <w:rFonts w:cs="Times New Roman"/>
          <w:szCs w:val="28"/>
          <w:lang w:val="ru-RU"/>
        </w:rPr>
        <w:tab/>
      </w:r>
      <w:r w:rsidRPr="008C76ED">
        <w:rPr>
          <w:rFonts w:cs="Times New Roman"/>
          <w:szCs w:val="28"/>
        </w:rPr>
        <w:t xml:space="preserve"> Отже, чому </w:t>
      </w:r>
      <w:proofErr w:type="spellStart"/>
      <w:r w:rsidRPr="008C76ED">
        <w:rPr>
          <w:rFonts w:cs="Times New Roman"/>
          <w:szCs w:val="28"/>
        </w:rPr>
        <w:t>python</w:t>
      </w:r>
      <w:proofErr w:type="spellEnd"/>
      <w:r w:rsidRPr="008C76ED">
        <w:rPr>
          <w:rFonts w:cs="Times New Roman"/>
          <w:szCs w:val="28"/>
        </w:rPr>
        <w:t xml:space="preserve">? Спочатку про загальні особливості </w:t>
      </w:r>
      <w:proofErr w:type="spellStart"/>
      <w:r w:rsidRPr="008C76ED">
        <w:rPr>
          <w:rFonts w:cs="Times New Roman"/>
          <w:szCs w:val="28"/>
        </w:rPr>
        <w:t>python</w:t>
      </w:r>
      <w:proofErr w:type="spellEnd"/>
      <w:r w:rsidRPr="008C76ED">
        <w:rPr>
          <w:rFonts w:cs="Times New Roman"/>
          <w:szCs w:val="28"/>
        </w:rPr>
        <w:t xml:space="preserve"> в купі інших мов.  </w:t>
      </w:r>
      <w:proofErr w:type="spellStart"/>
      <w:r w:rsidRPr="008C76ED">
        <w:rPr>
          <w:rFonts w:cs="Times New Roman"/>
          <w:szCs w:val="28"/>
        </w:rPr>
        <w:t>Python</w:t>
      </w:r>
      <w:proofErr w:type="spellEnd"/>
      <w:r w:rsidRPr="008C76ED">
        <w:rPr>
          <w:rFonts w:cs="Times New Roman"/>
          <w:szCs w:val="28"/>
        </w:rPr>
        <w:t xml:space="preserve">[1] -  це безкоштовна мова програмування з відкритим вихідним кодом. Мова має нестрогу динамічну типізацію, що є і плюсом і мінусом одночасно. На ній дуже зручно писати невеликі </w:t>
      </w:r>
      <w:proofErr w:type="spellStart"/>
      <w:r w:rsidRPr="008C76ED">
        <w:rPr>
          <w:rFonts w:cs="Times New Roman"/>
          <w:szCs w:val="28"/>
        </w:rPr>
        <w:t>скрипти</w:t>
      </w:r>
      <w:proofErr w:type="spellEnd"/>
      <w:r w:rsidRPr="008C76ED">
        <w:rPr>
          <w:rFonts w:cs="Times New Roman"/>
          <w:szCs w:val="28"/>
        </w:rPr>
        <w:t xml:space="preserve">, коли розробник не бажає витрачати час на обдумування правильної архітектури типів, але при цьому, якщо проект розростається, то </w:t>
      </w:r>
      <w:proofErr w:type="spellStart"/>
      <w:r w:rsidRPr="008C76ED">
        <w:rPr>
          <w:rFonts w:cs="Times New Roman"/>
          <w:szCs w:val="28"/>
        </w:rPr>
        <w:t>python</w:t>
      </w:r>
      <w:proofErr w:type="spellEnd"/>
      <w:r w:rsidRPr="008C76ED">
        <w:rPr>
          <w:rFonts w:cs="Times New Roman"/>
          <w:szCs w:val="28"/>
        </w:rPr>
        <w:t xml:space="preserve"> - здається, є вже не таким надійним інструментом. Через всі ці </w:t>
      </w:r>
      <w:proofErr w:type="spellStart"/>
      <w:r w:rsidRPr="008C76ED">
        <w:rPr>
          <w:rFonts w:cs="Times New Roman"/>
          <w:szCs w:val="28"/>
        </w:rPr>
        <w:t>привілегії</w:t>
      </w:r>
      <w:proofErr w:type="spellEnd"/>
      <w:r w:rsidRPr="008C76ED">
        <w:rPr>
          <w:rFonts w:cs="Times New Roman"/>
          <w:szCs w:val="28"/>
        </w:rPr>
        <w:t xml:space="preserve"> для розробників, код втрачає свою можливість швидко відпрацьовувати у порівнянні з іншими мовами, але при цьому помітний значний приріст продуктивності і ефективності впродовж декількох останніх років релізів цієї мови. Серед значних переваг </w:t>
      </w:r>
      <w:proofErr w:type="spellStart"/>
      <w:r w:rsidRPr="008C76ED">
        <w:rPr>
          <w:rFonts w:cs="Times New Roman"/>
          <w:szCs w:val="28"/>
        </w:rPr>
        <w:t>python</w:t>
      </w:r>
      <w:proofErr w:type="spellEnd"/>
      <w:r w:rsidRPr="008C76ED">
        <w:rPr>
          <w:rFonts w:cs="Times New Roman"/>
          <w:szCs w:val="28"/>
        </w:rPr>
        <w:t xml:space="preserve"> - те, що для нього є велика кількість бібліотек, які добре задовольняють потреби людей, які хочуть присвячувати більшість часу математиці, а не програмуванню. І особливо коли в нас є велика команда розробників, які насправді по більшій мірі є математиками, а не програмістами і їм ще й потрібно працювати в одному коді. А у випадку виникнення </w:t>
      </w:r>
      <w:proofErr w:type="spellStart"/>
      <w:r w:rsidRPr="008C76ED">
        <w:rPr>
          <w:rFonts w:cs="Times New Roman"/>
          <w:szCs w:val="28"/>
        </w:rPr>
        <w:t>трудностей</w:t>
      </w:r>
      <w:proofErr w:type="spellEnd"/>
      <w:r w:rsidRPr="008C76ED">
        <w:rPr>
          <w:rFonts w:cs="Times New Roman"/>
          <w:szCs w:val="28"/>
        </w:rPr>
        <w:t xml:space="preserve"> завжди можна почитати статті і відповіді на форумах людей, які вже стикалися з цими проблемами. Таких буде дуже багато, виправдано це популярністю</w:t>
      </w:r>
      <w:r w:rsidR="00D055E5">
        <w:rPr>
          <w:rFonts w:cs="Times New Roman"/>
          <w:szCs w:val="28"/>
        </w:rPr>
        <w:t xml:space="preserve"> мови, себто багатим </w:t>
      </w:r>
      <w:proofErr w:type="spellStart"/>
      <w:r w:rsidR="00D055E5">
        <w:rPr>
          <w:rFonts w:cs="Times New Roman"/>
          <w:szCs w:val="28"/>
        </w:rPr>
        <w:t>ком'юніті</w:t>
      </w:r>
      <w:proofErr w:type="spellEnd"/>
      <w:r w:rsidR="00D055E5">
        <w:rPr>
          <w:rFonts w:cs="Times New Roman"/>
          <w:szCs w:val="28"/>
        </w:rPr>
        <w:t>.</w:t>
      </w:r>
      <w:r w:rsidR="00D055E5" w:rsidRPr="00D055E5">
        <w:rPr>
          <w:rFonts w:cs="Times New Roman"/>
          <w:szCs w:val="28"/>
        </w:rPr>
        <w:t xml:space="preserve"> </w:t>
      </w:r>
    </w:p>
    <w:p w14:paraId="349A151E" w14:textId="0446286E" w:rsidR="00EC0217" w:rsidRPr="008C76ED" w:rsidRDefault="002417A5" w:rsidP="00B8475F">
      <w:pPr>
        <w:ind w:firstLine="708"/>
      </w:pPr>
      <w:r w:rsidRPr="008C76ED">
        <w:rPr>
          <w:rFonts w:cs="Times New Roman"/>
          <w:szCs w:val="28"/>
        </w:rPr>
        <w:t xml:space="preserve">Ось список найпопулярніших бібліотек для ML: </w:t>
      </w:r>
      <w:proofErr w:type="spellStart"/>
      <w:r w:rsidRPr="008C76ED">
        <w:rPr>
          <w:rFonts w:cs="Times New Roman"/>
          <w:color w:val="000000"/>
          <w:szCs w:val="28"/>
        </w:rPr>
        <w:t>Numpy</w:t>
      </w:r>
      <w:proofErr w:type="spellEnd"/>
      <w:r w:rsidRPr="008C76ED">
        <w:rPr>
          <w:rFonts w:cs="Times New Roman"/>
          <w:color w:val="000000"/>
          <w:szCs w:val="28"/>
        </w:rPr>
        <w:t xml:space="preserve">[2], </w:t>
      </w:r>
      <w:proofErr w:type="spellStart"/>
      <w:r w:rsidRPr="008C76ED">
        <w:rPr>
          <w:rFonts w:cs="Times New Roman"/>
          <w:color w:val="000000"/>
          <w:szCs w:val="28"/>
        </w:rPr>
        <w:t>Scipy</w:t>
      </w:r>
      <w:proofErr w:type="spellEnd"/>
      <w:r w:rsidRPr="008C76ED">
        <w:rPr>
          <w:rFonts w:cs="Times New Roman"/>
          <w:color w:val="000000"/>
          <w:szCs w:val="28"/>
        </w:rPr>
        <w:t xml:space="preserve">[3], </w:t>
      </w:r>
      <w:proofErr w:type="spellStart"/>
      <w:r w:rsidRPr="008C76ED">
        <w:rPr>
          <w:rFonts w:cs="Times New Roman"/>
          <w:color w:val="000000"/>
          <w:szCs w:val="28"/>
        </w:rPr>
        <w:t>Scikit-learn</w:t>
      </w:r>
      <w:proofErr w:type="spellEnd"/>
      <w:r w:rsidR="00D055E5">
        <w:rPr>
          <w:rFonts w:cs="Times New Roman"/>
          <w:color w:val="000000"/>
          <w:szCs w:val="28"/>
        </w:rPr>
        <w:t xml:space="preserve">[4], </w:t>
      </w:r>
      <w:proofErr w:type="spellStart"/>
      <w:r w:rsidR="00D055E5">
        <w:rPr>
          <w:rFonts w:cs="Times New Roman"/>
          <w:color w:val="000000"/>
          <w:szCs w:val="28"/>
        </w:rPr>
        <w:t>Theano</w:t>
      </w:r>
      <w:proofErr w:type="spellEnd"/>
      <w:r w:rsidR="00D055E5">
        <w:rPr>
          <w:rFonts w:cs="Times New Roman"/>
          <w:color w:val="000000"/>
          <w:szCs w:val="28"/>
        </w:rPr>
        <w:t xml:space="preserve">[5], </w:t>
      </w:r>
      <w:proofErr w:type="spellStart"/>
      <w:r w:rsidR="00D055E5">
        <w:rPr>
          <w:rFonts w:cs="Times New Roman"/>
          <w:color w:val="000000"/>
          <w:szCs w:val="28"/>
        </w:rPr>
        <w:t>TensorFlow</w:t>
      </w:r>
      <w:proofErr w:type="spellEnd"/>
      <w:r w:rsidR="00D055E5">
        <w:rPr>
          <w:rFonts w:cs="Times New Roman"/>
          <w:color w:val="000000"/>
          <w:szCs w:val="28"/>
        </w:rPr>
        <w:t xml:space="preserve">[6], </w:t>
      </w:r>
      <w:proofErr w:type="spellStart"/>
      <w:r w:rsidR="00D055E5">
        <w:rPr>
          <w:rFonts w:cs="Times New Roman"/>
          <w:color w:val="000000"/>
          <w:szCs w:val="28"/>
        </w:rPr>
        <w:t>Keras</w:t>
      </w:r>
      <w:proofErr w:type="spellEnd"/>
      <w:r w:rsidR="00D055E5">
        <w:rPr>
          <w:rFonts w:cs="Times New Roman"/>
          <w:color w:val="000000"/>
          <w:szCs w:val="28"/>
        </w:rPr>
        <w:t xml:space="preserve">[7], </w:t>
      </w:r>
      <w:proofErr w:type="spellStart"/>
      <w:r w:rsidR="00D055E5">
        <w:rPr>
          <w:rFonts w:cs="Times New Roman"/>
          <w:color w:val="000000"/>
          <w:szCs w:val="28"/>
        </w:rPr>
        <w:t>PyTorch</w:t>
      </w:r>
      <w:proofErr w:type="spellEnd"/>
      <w:r w:rsidR="00D055E5">
        <w:rPr>
          <w:rFonts w:cs="Times New Roman"/>
          <w:color w:val="000000"/>
          <w:szCs w:val="28"/>
        </w:rPr>
        <w:t>[8],</w:t>
      </w:r>
      <w:proofErr w:type="spellStart"/>
      <w:r w:rsidRPr="008C76ED">
        <w:rPr>
          <w:rFonts w:cs="Times New Roman"/>
          <w:color w:val="000000"/>
          <w:szCs w:val="28"/>
        </w:rPr>
        <w:t>Pandas</w:t>
      </w:r>
      <w:proofErr w:type="spellEnd"/>
      <w:r w:rsidRPr="008C76ED">
        <w:rPr>
          <w:rFonts w:cs="Times New Roman"/>
          <w:color w:val="000000"/>
          <w:szCs w:val="28"/>
        </w:rPr>
        <w:t xml:space="preserve">[9], </w:t>
      </w:r>
      <w:proofErr w:type="spellStart"/>
      <w:r w:rsidRPr="008C76ED">
        <w:rPr>
          <w:rFonts w:cs="Times New Roman"/>
          <w:color w:val="000000"/>
          <w:szCs w:val="28"/>
        </w:rPr>
        <w:t>Mat</w:t>
      </w:r>
      <w:r w:rsidR="00D055E5">
        <w:rPr>
          <w:rFonts w:cs="Times New Roman"/>
          <w:color w:val="000000"/>
          <w:szCs w:val="28"/>
        </w:rPr>
        <w:t>plotlib</w:t>
      </w:r>
      <w:proofErr w:type="spellEnd"/>
      <w:r w:rsidR="00D055E5">
        <w:rPr>
          <w:rFonts w:cs="Times New Roman"/>
          <w:color w:val="000000"/>
          <w:szCs w:val="28"/>
        </w:rPr>
        <w:t>[10],</w:t>
      </w:r>
      <w:r w:rsidR="00D055E5" w:rsidRPr="00D055E5">
        <w:rPr>
          <w:rFonts w:cs="Times New Roman"/>
          <w:color w:val="000000"/>
          <w:szCs w:val="28"/>
        </w:rPr>
        <w:t xml:space="preserve"> </w:t>
      </w:r>
      <w:proofErr w:type="spellStart"/>
      <w:r w:rsidR="00D055E5">
        <w:rPr>
          <w:rFonts w:cs="Times New Roman"/>
          <w:color w:val="000000"/>
          <w:szCs w:val="28"/>
        </w:rPr>
        <w:t>OpenCV</w:t>
      </w:r>
      <w:proofErr w:type="spellEnd"/>
      <w:r w:rsidR="00D055E5">
        <w:rPr>
          <w:rFonts w:cs="Times New Roman"/>
          <w:color w:val="000000"/>
          <w:szCs w:val="28"/>
        </w:rPr>
        <w:t>[11],</w:t>
      </w:r>
      <w:r w:rsidR="00D055E5" w:rsidRPr="00B8475F">
        <w:rPr>
          <w:rFonts w:cs="Times New Roman"/>
          <w:color w:val="000000"/>
          <w:szCs w:val="28"/>
          <w:lang w:val="ru-RU"/>
        </w:rPr>
        <w:t xml:space="preserve"> </w:t>
      </w:r>
      <w:proofErr w:type="spellStart"/>
      <w:r w:rsidR="00D055E5">
        <w:rPr>
          <w:rFonts w:cs="Times New Roman"/>
          <w:color w:val="000000"/>
          <w:szCs w:val="28"/>
          <w:highlight w:val="white"/>
        </w:rPr>
        <w:t>pytesseract</w:t>
      </w:r>
      <w:proofErr w:type="spellEnd"/>
      <w:r w:rsidR="00D055E5">
        <w:rPr>
          <w:rFonts w:cs="Times New Roman"/>
          <w:color w:val="000000"/>
          <w:szCs w:val="28"/>
          <w:highlight w:val="white"/>
        </w:rPr>
        <w:t>[12].</w:t>
      </w:r>
      <w:r w:rsidR="00D055E5" w:rsidRPr="00B8475F">
        <w:rPr>
          <w:rFonts w:cs="Times New Roman"/>
          <w:color w:val="000000"/>
          <w:szCs w:val="28"/>
          <w:highlight w:val="white"/>
          <w:lang w:val="ru-RU"/>
        </w:rPr>
        <w:t xml:space="preserve"> </w:t>
      </w:r>
      <w:r w:rsidRPr="008C76ED">
        <w:rPr>
          <w:rFonts w:cs="Times New Roman"/>
          <w:color w:val="000000"/>
          <w:szCs w:val="28"/>
          <w:highlight w:val="white"/>
        </w:rPr>
        <w:t xml:space="preserve">Ці бібліотеки покривають реалізацію усіх популярних алгоритмів усіх напрямків машинного навчання. Іноді навіть не треба розуміти як працює алгоритм для того аби скористатися ним і просто відтворити бажаний результат. Також є багато популярних бібліотек для </w:t>
      </w:r>
      <w:proofErr w:type="spellStart"/>
      <w:r w:rsidRPr="008C76ED">
        <w:rPr>
          <w:rFonts w:cs="Times New Roman"/>
          <w:color w:val="000000"/>
          <w:szCs w:val="28"/>
          <w:highlight w:val="white"/>
        </w:rPr>
        <w:t>парсингу</w:t>
      </w:r>
      <w:proofErr w:type="spellEnd"/>
      <w:r w:rsidRPr="008C76ED">
        <w:rPr>
          <w:rFonts w:cs="Times New Roman"/>
          <w:color w:val="000000"/>
          <w:szCs w:val="28"/>
          <w:highlight w:val="white"/>
        </w:rPr>
        <w:t xml:space="preserve"> сайтів, який особливо популярний саме на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Серед них популярні </w:t>
      </w:r>
      <w:proofErr w:type="spellStart"/>
      <w:r w:rsidRPr="008C76ED">
        <w:rPr>
          <w:rFonts w:cs="Times New Roman"/>
          <w:color w:val="000000"/>
          <w:szCs w:val="28"/>
          <w:highlight w:val="white"/>
        </w:rPr>
        <w:t>BeautifulSoup</w:t>
      </w:r>
      <w:proofErr w:type="spellEnd"/>
      <w:r w:rsidRPr="008C76ED">
        <w:rPr>
          <w:rFonts w:cs="Times New Roman"/>
          <w:color w:val="000000"/>
          <w:szCs w:val="28"/>
          <w:highlight w:val="white"/>
        </w:rPr>
        <w:t xml:space="preserve">[13], </w:t>
      </w:r>
      <w:proofErr w:type="spellStart"/>
      <w:r w:rsidRPr="008C76ED">
        <w:rPr>
          <w:rFonts w:cs="Times New Roman"/>
          <w:color w:val="000000"/>
          <w:szCs w:val="28"/>
          <w:highlight w:val="white"/>
        </w:rPr>
        <w:t>scrapy</w:t>
      </w:r>
      <w:proofErr w:type="spellEnd"/>
      <w:r w:rsidRPr="008C76ED">
        <w:rPr>
          <w:rFonts w:cs="Times New Roman"/>
          <w:color w:val="000000"/>
          <w:szCs w:val="28"/>
          <w:highlight w:val="white"/>
        </w:rPr>
        <w:t xml:space="preserve">[14]. Це і був основний пункт в роздумах над вибором мови програмування, оскільки ця робота саме про </w:t>
      </w:r>
      <w:proofErr w:type="spellStart"/>
      <w:r w:rsidRPr="008C76ED">
        <w:rPr>
          <w:rFonts w:cs="Times New Roman"/>
          <w:color w:val="000000"/>
          <w:szCs w:val="28"/>
          <w:highlight w:val="white"/>
        </w:rPr>
        <w:t>парсинг</w:t>
      </w:r>
      <w:proofErr w:type="spellEnd"/>
      <w:r w:rsidRPr="008C76ED">
        <w:rPr>
          <w:rFonts w:cs="Times New Roman"/>
          <w:color w:val="000000"/>
          <w:szCs w:val="28"/>
          <w:highlight w:val="white"/>
        </w:rPr>
        <w:t xml:space="preserve">. Та й загалом, працюючи над задачами на кшталт поставленої в цій роботі, хочеться присвятити більше часу роздумам над </w:t>
      </w:r>
      <w:r w:rsidRPr="008C76ED">
        <w:rPr>
          <w:rFonts w:cs="Times New Roman"/>
          <w:color w:val="000000"/>
          <w:szCs w:val="28"/>
          <w:highlight w:val="white"/>
        </w:rPr>
        <w:lastRenderedPageBreak/>
        <w:t xml:space="preserve">можливими </w:t>
      </w:r>
      <w:proofErr w:type="spellStart"/>
      <w:r w:rsidRPr="008C76ED">
        <w:rPr>
          <w:rFonts w:cs="Times New Roman"/>
          <w:color w:val="000000"/>
          <w:szCs w:val="28"/>
          <w:highlight w:val="white"/>
        </w:rPr>
        <w:t>варінтами</w:t>
      </w:r>
      <w:proofErr w:type="spellEnd"/>
      <w:r w:rsidRPr="008C76ED">
        <w:rPr>
          <w:rFonts w:cs="Times New Roman"/>
          <w:color w:val="000000"/>
          <w:szCs w:val="28"/>
          <w:highlight w:val="white"/>
        </w:rPr>
        <w:t xml:space="preserve"> рішення, яких може бути багато і часто в таких ситуаціях доводиться по декілька разів переписувати код. Тому й вибір легкої для сприйняття мови з динамічною слабкою типізацією є досить вакантним. І звичайно </w:t>
      </w:r>
      <w:proofErr w:type="spellStart"/>
      <w:r w:rsidRPr="008C76ED">
        <w:rPr>
          <w:rFonts w:cs="Times New Roman"/>
          <w:color w:val="000000"/>
          <w:szCs w:val="28"/>
          <w:highlight w:val="white"/>
        </w:rPr>
        <w:t>фреймворки</w:t>
      </w:r>
      <w:proofErr w:type="spellEnd"/>
      <w:r w:rsidRPr="008C76ED">
        <w:rPr>
          <w:rFonts w:cs="Times New Roman"/>
          <w:color w:val="000000"/>
          <w:szCs w:val="28"/>
          <w:highlight w:val="white"/>
        </w:rPr>
        <w:t xml:space="preserve"> для побудови веб-додатків: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[15], </w:t>
      </w:r>
      <w:proofErr w:type="spellStart"/>
      <w:r w:rsidRPr="008C76ED">
        <w:rPr>
          <w:rFonts w:cs="Times New Roman"/>
          <w:color w:val="000000"/>
          <w:szCs w:val="28"/>
          <w:highlight w:val="white"/>
        </w:rPr>
        <w:t>Flask</w:t>
      </w:r>
      <w:proofErr w:type="spellEnd"/>
      <w:r w:rsidRPr="008C76ED">
        <w:rPr>
          <w:rFonts w:cs="Times New Roman"/>
          <w:color w:val="000000"/>
          <w:szCs w:val="28"/>
          <w:highlight w:val="white"/>
        </w:rPr>
        <w:t xml:space="preserve">[16], </w:t>
      </w:r>
      <w:proofErr w:type="spellStart"/>
      <w:r w:rsidRPr="008C76ED">
        <w:rPr>
          <w:rFonts w:cs="Times New Roman"/>
          <w:color w:val="000000"/>
          <w:szCs w:val="28"/>
          <w:highlight w:val="white"/>
        </w:rPr>
        <w:t>FastAPI</w:t>
      </w:r>
      <w:proofErr w:type="spellEnd"/>
      <w:r w:rsidRPr="008C76ED">
        <w:rPr>
          <w:rFonts w:cs="Times New Roman"/>
          <w:color w:val="000000"/>
          <w:szCs w:val="28"/>
          <w:highlight w:val="white"/>
        </w:rPr>
        <w:t>[17]. Всі вони дуже популярні в сучасній веб-розробці. Чому? Тому що бізнес таке любить. Клієнт дуже часто не знає чого сам хоче. Тому якщо ми пропонуємо йому можливість створити в найкоротших час MVP (</w:t>
      </w:r>
      <w:proofErr w:type="spellStart"/>
      <w:r w:rsidRPr="008C76ED">
        <w:rPr>
          <w:rFonts w:cs="Times New Roman"/>
          <w:color w:val="000000"/>
          <w:szCs w:val="28"/>
          <w:highlight w:val="white"/>
        </w:rPr>
        <w:t>minimum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viable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product</w:t>
      </w:r>
      <w:proofErr w:type="spellEnd"/>
      <w:r w:rsidRPr="008C76ED">
        <w:rPr>
          <w:rFonts w:cs="Times New Roman"/>
          <w:color w:val="000000"/>
          <w:szCs w:val="28"/>
          <w:highlight w:val="white"/>
        </w:rPr>
        <w:t xml:space="preserve">), щоб він зміг сам все оцінити своїм поглядом і на випадок негативного враження так само швидко переробити все і запустити продукт в </w:t>
      </w:r>
      <w:proofErr w:type="spellStart"/>
      <w:r w:rsidRPr="008C76ED">
        <w:rPr>
          <w:rFonts w:cs="Times New Roman"/>
          <w:color w:val="000000"/>
          <w:szCs w:val="28"/>
          <w:highlight w:val="white"/>
        </w:rPr>
        <w:t>продакшн</w:t>
      </w:r>
      <w:proofErr w:type="spellEnd"/>
      <w:r w:rsidRPr="008C76ED">
        <w:rPr>
          <w:rFonts w:cs="Times New Roman"/>
          <w:color w:val="000000"/>
          <w:szCs w:val="28"/>
          <w:highlight w:val="white"/>
        </w:rPr>
        <w:t>, то клієнт розуміє, що такий підхід є для нього більш дешевим і його вибір як і мій падає на ці інструменти веб-розробки. Тому з мовою все однозначно вирішено</w:t>
      </w:r>
      <w:r w:rsidRPr="008C76ED">
        <w:rPr>
          <w:rFonts w:cs="Times New Roman"/>
          <w:color w:val="000000"/>
          <w:szCs w:val="28"/>
        </w:rPr>
        <w:t>.</w:t>
      </w:r>
    </w:p>
    <w:p w14:paraId="1628E5A9" w14:textId="77777777" w:rsidR="00EC0217" w:rsidRPr="008C76ED" w:rsidRDefault="00EC0217" w:rsidP="00B8475F">
      <w:pPr>
        <w:ind w:firstLine="0"/>
        <w:rPr>
          <w:rFonts w:cs="Times New Roman"/>
          <w:szCs w:val="28"/>
        </w:rPr>
      </w:pPr>
    </w:p>
    <w:p w14:paraId="39FF3BFE" w14:textId="63CD0D8A" w:rsidR="00EC0217" w:rsidRPr="008C76ED" w:rsidRDefault="002417A5" w:rsidP="00B8475F">
      <w:pPr>
        <w:ind w:firstLine="0"/>
        <w:outlineLvl w:val="1"/>
        <w:rPr>
          <w:rFonts w:cs="Times New Roman"/>
          <w:szCs w:val="28"/>
        </w:rPr>
      </w:pPr>
      <w:r w:rsidRPr="008C76ED">
        <w:rPr>
          <w:rFonts w:cs="Times New Roman"/>
          <w:szCs w:val="28"/>
        </w:rPr>
        <w:tab/>
      </w:r>
      <w:bookmarkStart w:id="48" w:name="_Toc73570990"/>
      <w:bookmarkStart w:id="49" w:name="_Toc73811543"/>
      <w:bookmarkStart w:id="50" w:name="_Toc73811580"/>
      <w:bookmarkStart w:id="51" w:name="_Toc74151155"/>
      <w:r w:rsidRPr="008C76ED">
        <w:rPr>
          <w:rFonts w:cs="Times New Roman"/>
          <w:szCs w:val="28"/>
        </w:rPr>
        <w:t>2.2</w:t>
      </w:r>
      <w:r w:rsidR="00281A55" w:rsidRPr="00607C3F">
        <w:rPr>
          <w:rFonts w:cs="Times New Roman"/>
          <w:szCs w:val="28"/>
          <w:lang w:val="ru-RU"/>
        </w:rPr>
        <w:t xml:space="preserve"> </w:t>
      </w:r>
      <w:r w:rsidRPr="008C76ED">
        <w:rPr>
          <w:rFonts w:cs="Times New Roman"/>
          <w:szCs w:val="28"/>
        </w:rPr>
        <w:t>Алгоритми ML</w:t>
      </w:r>
      <w:bookmarkEnd w:id="48"/>
      <w:bookmarkEnd w:id="49"/>
      <w:bookmarkEnd w:id="50"/>
      <w:bookmarkEnd w:id="51"/>
    </w:p>
    <w:p w14:paraId="0FAD5093" w14:textId="77777777" w:rsidR="00EC0217" w:rsidRPr="008C76ED" w:rsidRDefault="00EC0217" w:rsidP="00B8475F">
      <w:pPr>
        <w:ind w:firstLine="0"/>
        <w:rPr>
          <w:rFonts w:cs="Times New Roman"/>
          <w:szCs w:val="28"/>
        </w:rPr>
      </w:pPr>
    </w:p>
    <w:p w14:paraId="06F8CDF4" w14:textId="1F5FA712" w:rsidR="00EC0217" w:rsidRPr="008C76ED" w:rsidRDefault="002417A5" w:rsidP="00B8475F">
      <w:pPr>
        <w:ind w:firstLine="708"/>
      </w:pPr>
      <w:r w:rsidRPr="008C76ED">
        <w:rPr>
          <w:rFonts w:cs="Times New Roman"/>
          <w:szCs w:val="28"/>
        </w:rPr>
        <w:t xml:space="preserve">В основі програмного продукту лежить саме </w:t>
      </w:r>
      <w:proofErr w:type="spellStart"/>
      <w:r w:rsidRPr="008C76ED">
        <w:rPr>
          <w:rFonts w:cs="Times New Roman"/>
          <w:szCs w:val="28"/>
        </w:rPr>
        <w:t>кластеризація</w:t>
      </w:r>
      <w:proofErr w:type="spellEnd"/>
      <w:r w:rsidRPr="008C76ED">
        <w:rPr>
          <w:rFonts w:cs="Times New Roman"/>
          <w:szCs w:val="28"/>
        </w:rPr>
        <w:t xml:space="preserve">, тому для впровадження алгоритмів можна було б використати наприклад </w:t>
      </w:r>
      <w:proofErr w:type="spellStart"/>
      <w:r w:rsidRPr="008C76ED">
        <w:rPr>
          <w:rFonts w:cs="Times New Roman"/>
          <w:szCs w:val="28"/>
        </w:rPr>
        <w:t>Scikit-learn</w:t>
      </w:r>
      <w:proofErr w:type="spellEnd"/>
      <w:r w:rsidRPr="008C76ED">
        <w:rPr>
          <w:rFonts w:cs="Times New Roman"/>
          <w:szCs w:val="28"/>
        </w:rPr>
        <w:t xml:space="preserve">. Бібліотека – найбільш розповсюджений вибір для вирішення класичних задач машинного навчання. Вона впроваджує широкий діапазон алгоритмів навчання з вчителем і без. Ще одною перевагою є наявність хорошої документації. </w:t>
      </w:r>
      <w:proofErr w:type="spellStart"/>
      <w:r w:rsidRPr="008C76ED">
        <w:rPr>
          <w:rFonts w:cs="Times New Roman"/>
          <w:szCs w:val="28"/>
        </w:rPr>
        <w:t>Scikit-learn</w:t>
      </w:r>
      <w:proofErr w:type="spellEnd"/>
      <w:r w:rsidRPr="008C76ED">
        <w:rPr>
          <w:rFonts w:cs="Times New Roman"/>
          <w:szCs w:val="28"/>
        </w:rPr>
        <w:t xml:space="preserve"> - широко використовується в промислових системах, а отже має також багате </w:t>
      </w:r>
      <w:proofErr w:type="spellStart"/>
      <w:r w:rsidRPr="008C76ED">
        <w:rPr>
          <w:rFonts w:cs="Times New Roman"/>
          <w:szCs w:val="28"/>
        </w:rPr>
        <w:t>ком’юніті</w:t>
      </w:r>
      <w:proofErr w:type="spellEnd"/>
      <w:r w:rsidRPr="008C76ED">
        <w:rPr>
          <w:rFonts w:cs="Times New Roman"/>
          <w:szCs w:val="28"/>
        </w:rPr>
        <w:t xml:space="preserve">. Ідея використати цю бібліотеку з’явилася на ранніх стадіях розробки продукту, але, як виявилось, була потреба </w:t>
      </w:r>
      <w:proofErr w:type="spellStart"/>
      <w:r w:rsidRPr="008C76ED">
        <w:rPr>
          <w:rFonts w:cs="Times New Roman"/>
          <w:szCs w:val="28"/>
        </w:rPr>
        <w:t>кластеризувати</w:t>
      </w:r>
      <w:proofErr w:type="spellEnd"/>
      <w:r w:rsidRPr="008C76ED">
        <w:rPr>
          <w:rFonts w:cs="Times New Roman"/>
          <w:szCs w:val="28"/>
        </w:rPr>
        <w:t xml:space="preserve"> </w:t>
      </w:r>
      <w:proofErr w:type="spellStart"/>
      <w:r w:rsidRPr="008C76ED">
        <w:rPr>
          <w:rFonts w:cs="Times New Roman"/>
          <w:szCs w:val="28"/>
        </w:rPr>
        <w:t>кастомні</w:t>
      </w:r>
      <w:proofErr w:type="spellEnd"/>
      <w:r w:rsidRPr="008C76ED">
        <w:rPr>
          <w:rFonts w:cs="Times New Roman"/>
          <w:szCs w:val="28"/>
        </w:rPr>
        <w:t xml:space="preserve"> об’єкти з </w:t>
      </w:r>
      <w:proofErr w:type="spellStart"/>
      <w:r w:rsidRPr="008C76ED">
        <w:rPr>
          <w:rFonts w:cs="Times New Roman"/>
          <w:szCs w:val="28"/>
        </w:rPr>
        <w:t>кастомною</w:t>
      </w:r>
      <w:proofErr w:type="spellEnd"/>
      <w:r w:rsidRPr="008C76ED">
        <w:rPr>
          <w:rFonts w:cs="Times New Roman"/>
          <w:szCs w:val="28"/>
        </w:rPr>
        <w:t xml:space="preserve"> функцією відстані між ними і </w:t>
      </w:r>
      <w:proofErr w:type="spellStart"/>
      <w:r w:rsidRPr="008C76ED">
        <w:rPr>
          <w:rFonts w:cs="Times New Roman"/>
          <w:szCs w:val="28"/>
        </w:rPr>
        <w:t>scikit-learn</w:t>
      </w:r>
      <w:proofErr w:type="spellEnd"/>
      <w:r w:rsidRPr="008C76ED">
        <w:rPr>
          <w:rFonts w:cs="Times New Roman"/>
          <w:szCs w:val="28"/>
        </w:rPr>
        <w:t xml:space="preserve"> впроваджує такий функціонал, але на жаль для власних створених об’єктів </w:t>
      </w:r>
      <w:proofErr w:type="spellStart"/>
      <w:r w:rsidRPr="008C76ED">
        <w:rPr>
          <w:rFonts w:cs="Times New Roman"/>
          <w:szCs w:val="28"/>
        </w:rPr>
        <w:t>python</w:t>
      </w:r>
      <w:proofErr w:type="spellEnd"/>
      <w:r w:rsidRPr="008C76ED">
        <w:rPr>
          <w:rFonts w:cs="Times New Roman"/>
          <w:szCs w:val="28"/>
        </w:rPr>
        <w:t xml:space="preserve"> це не працювало. Тому зручніше всього було самостійно реалізувати потрібні алгоритми.</w:t>
      </w:r>
    </w:p>
    <w:p w14:paraId="1201C61C" w14:textId="3032B9D5" w:rsidR="00EC0217" w:rsidRPr="008C76ED" w:rsidRDefault="002417A5" w:rsidP="00B8475F">
      <w:pPr>
        <w:ind w:firstLine="708"/>
      </w:pPr>
      <w:r w:rsidRPr="008C76ED">
        <w:rPr>
          <w:rFonts w:cs="Times New Roman"/>
          <w:szCs w:val="28"/>
        </w:rPr>
        <w:t xml:space="preserve">Для впровадження комп’ютерного зору використовується </w:t>
      </w:r>
      <w:proofErr w:type="spellStart"/>
      <w:r w:rsidRPr="008C76ED">
        <w:rPr>
          <w:rFonts w:cs="Times New Roman"/>
          <w:szCs w:val="28"/>
        </w:rPr>
        <w:t>OpenCV</w:t>
      </w:r>
      <w:proofErr w:type="spellEnd"/>
      <w:r w:rsidRPr="008C76ED">
        <w:rPr>
          <w:rFonts w:cs="Times New Roman"/>
          <w:szCs w:val="28"/>
        </w:rPr>
        <w:t xml:space="preserve"> - найпопулярніша бібліотека, написана на багатьох мовах, та </w:t>
      </w:r>
      <w:proofErr w:type="spellStart"/>
      <w:r w:rsidRPr="008C76ED">
        <w:rPr>
          <w:rFonts w:cs="Times New Roman"/>
          <w:color w:val="000000"/>
          <w:szCs w:val="28"/>
          <w:highlight w:val="white"/>
        </w:rPr>
        <w:t>pytesseract</w:t>
      </w:r>
      <w:proofErr w:type="spellEnd"/>
      <w:r w:rsidRPr="008C76ED">
        <w:rPr>
          <w:rFonts w:cs="Times New Roman"/>
          <w:color w:val="000000"/>
          <w:szCs w:val="28"/>
          <w:highlight w:val="white"/>
        </w:rPr>
        <w:t xml:space="preserve">  - бібліотека для розпізнання тексту, що має дуже багато налаштувань та навчених моделей, які можуть розпізнавати навіть  </w:t>
      </w:r>
      <w:proofErr w:type="spellStart"/>
      <w:r w:rsidRPr="008C76ED">
        <w:rPr>
          <w:rFonts w:cs="Times New Roman"/>
          <w:color w:val="000000"/>
          <w:szCs w:val="28"/>
          <w:highlight w:val="white"/>
        </w:rPr>
        <w:t>капчі</w:t>
      </w:r>
      <w:proofErr w:type="spellEnd"/>
      <w:r w:rsidRPr="008C76ED">
        <w:rPr>
          <w:rFonts w:cs="Times New Roman"/>
          <w:color w:val="000000"/>
          <w:szCs w:val="28"/>
          <w:highlight w:val="white"/>
        </w:rPr>
        <w:t xml:space="preserve"> та рукописний текст, мабуть одне з кращих рішень для задач розпізнання текстів.</w:t>
      </w:r>
    </w:p>
    <w:p w14:paraId="6919EA0D" w14:textId="2B004A11"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lastRenderedPageBreak/>
        <w:t xml:space="preserve"> </w:t>
      </w:r>
      <w:proofErr w:type="spellStart"/>
      <w:r w:rsidRPr="008C76ED">
        <w:rPr>
          <w:rFonts w:cs="Times New Roman"/>
          <w:color w:val="000000"/>
          <w:szCs w:val="28"/>
          <w:highlight w:val="white"/>
        </w:rPr>
        <w:t>OpenCV</w:t>
      </w:r>
      <w:proofErr w:type="spellEnd"/>
      <w:r w:rsidRPr="008C76ED">
        <w:rPr>
          <w:rFonts w:cs="Times New Roman"/>
          <w:color w:val="000000"/>
          <w:szCs w:val="28"/>
          <w:highlight w:val="white"/>
        </w:rPr>
        <w:t xml:space="preserve"> крім розпізнавання, впроваджує базовий функціонал для обробки картинок: сприймати та модифікувати пікселі, налаштовувати властивості зображень (контраст, насиченість), розділяти, зливати та міняти форму, а також робити помітки та рисунки на завантажених зображеннях та додавати будь-які ефекти. Бібліотека є однією із найпопулярнішою  для обробки зображень в багатьох мовах, крім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це також C++, </w:t>
      </w:r>
      <w:proofErr w:type="spellStart"/>
      <w:r w:rsidRPr="008C76ED">
        <w:rPr>
          <w:rFonts w:cs="Times New Roman"/>
          <w:color w:val="000000"/>
          <w:szCs w:val="28"/>
          <w:highlight w:val="white"/>
        </w:rPr>
        <w:t>Java</w:t>
      </w:r>
      <w:proofErr w:type="spellEnd"/>
      <w:r w:rsidRPr="008C76ED">
        <w:rPr>
          <w:rFonts w:cs="Times New Roman"/>
          <w:color w:val="000000"/>
          <w:szCs w:val="28"/>
          <w:highlight w:val="white"/>
        </w:rPr>
        <w:t xml:space="preserve"> та ін.</w:t>
      </w:r>
    </w:p>
    <w:p w14:paraId="2234D24F" w14:textId="31719A01"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Pytesseract</w:t>
      </w:r>
      <w:proofErr w:type="spellEnd"/>
      <w:r w:rsidRPr="008C76ED">
        <w:rPr>
          <w:rFonts w:cs="Times New Roman"/>
          <w:color w:val="000000"/>
          <w:szCs w:val="28"/>
          <w:highlight w:val="white"/>
        </w:rPr>
        <w:t xml:space="preserve">  -  OCR система, що знаходиться в активній розробці. OCR = </w:t>
      </w:r>
      <w:proofErr w:type="spellStart"/>
      <w:r w:rsidRPr="008C76ED">
        <w:rPr>
          <w:rFonts w:cs="Times New Roman"/>
          <w:color w:val="000000"/>
          <w:szCs w:val="28"/>
          <w:highlight w:val="white"/>
        </w:rPr>
        <w:t>Optical</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Character</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Recognition</w:t>
      </w:r>
      <w:proofErr w:type="spellEnd"/>
      <w:r w:rsidRPr="008C76ED">
        <w:rPr>
          <w:rFonts w:cs="Times New Roman"/>
          <w:color w:val="000000"/>
          <w:szCs w:val="28"/>
          <w:highlight w:val="white"/>
        </w:rPr>
        <w:t xml:space="preserve">. Іншими словами, це система, яка трансформує двомірні зображення, що містять машинний текст або рукописний, в текст, що може бути прочитаний комп’ютером. Такі процеси зазвичай складаються з декількох </w:t>
      </w:r>
      <w:proofErr w:type="spellStart"/>
      <w:r w:rsidRPr="008C76ED">
        <w:rPr>
          <w:rFonts w:cs="Times New Roman"/>
          <w:color w:val="000000"/>
          <w:szCs w:val="28"/>
          <w:highlight w:val="white"/>
        </w:rPr>
        <w:t>субпроцесів</w:t>
      </w:r>
      <w:proofErr w:type="spellEnd"/>
      <w:r w:rsidRPr="008C76ED">
        <w:rPr>
          <w:rFonts w:cs="Times New Roman"/>
          <w:color w:val="000000"/>
          <w:szCs w:val="28"/>
          <w:highlight w:val="white"/>
        </w:rPr>
        <w:t xml:space="preserve">, зокрема попередня обробка зображення, локалізація тексту, сегментація тексту, розпізнавання тексту, пост-обробка зображення. Звичайно, набір цих </w:t>
      </w:r>
      <w:proofErr w:type="spellStart"/>
      <w:r w:rsidRPr="008C76ED">
        <w:rPr>
          <w:rFonts w:cs="Times New Roman"/>
          <w:color w:val="000000"/>
          <w:szCs w:val="28"/>
          <w:highlight w:val="white"/>
        </w:rPr>
        <w:t>субпроцесів</w:t>
      </w:r>
      <w:proofErr w:type="spellEnd"/>
      <w:r w:rsidRPr="008C76ED">
        <w:rPr>
          <w:rFonts w:cs="Times New Roman"/>
          <w:color w:val="000000"/>
          <w:szCs w:val="28"/>
          <w:highlight w:val="white"/>
        </w:rPr>
        <w:t xml:space="preserve"> може бути різним в різних системах, але цей набір є жорстким стержнем для систем, які націлені на розпізнавання.</w:t>
      </w:r>
    </w:p>
    <w:p w14:paraId="5F74F584" w14:textId="6DA0DE31"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Протягом майже двох десятиліть оптичні системи розпізнавання символів широко використовувались для забезпечення автоматизованого введення тексту в комп'ютеризовані системи. Проте за весь цей час звичайні системи OCR ніколи не долали своєї нездатності читати більше, ніж декілька шрифтів та форматів сторінок. </w:t>
      </w:r>
      <w:proofErr w:type="spellStart"/>
      <w:r w:rsidRPr="008C76ED">
        <w:rPr>
          <w:rFonts w:cs="Times New Roman"/>
          <w:color w:val="000000"/>
          <w:szCs w:val="28"/>
          <w:highlight w:val="white"/>
        </w:rPr>
        <w:t>Пропорційно</w:t>
      </w:r>
      <w:proofErr w:type="spellEnd"/>
      <w:r w:rsidRPr="008C76ED">
        <w:rPr>
          <w:rFonts w:cs="Times New Roman"/>
          <w:color w:val="000000"/>
          <w:szCs w:val="28"/>
          <w:highlight w:val="white"/>
        </w:rPr>
        <w:t xml:space="preserve"> розміщений шрифт (який включає практично всі копії набору), шрифти лазерного принтера і навіть багато непропорційних шрифтів друкарських машинок залишаються поза межами доступності цих систем. І як наслідок, звичайне OCR ніколи не мало більш ніж незначного впливу на загальну кількість документів, які потребують перетворення в цифрову форму.</w:t>
      </w:r>
    </w:p>
    <w:p w14:paraId="24FBBA79" w14:textId="354FA421" w:rsidR="00EC0217" w:rsidRPr="008C76ED" w:rsidRDefault="002417A5" w:rsidP="00B8475F">
      <w:pPr>
        <w:ind w:firstLine="708"/>
      </w:pPr>
      <w:r w:rsidRPr="008C76ED">
        <w:rPr>
          <w:rFonts w:cs="Times New Roman"/>
          <w:color w:val="000000"/>
          <w:szCs w:val="28"/>
          <w:highlight w:val="white"/>
        </w:rPr>
        <w:t>Двигуни OCR наступного покоління вирішують ці проблеми, згадані вище, дуже добре, використовуючи найновіші дослідження в област</w:t>
      </w:r>
      <w:r w:rsidR="00BD12E5">
        <w:rPr>
          <w:rFonts w:cs="Times New Roman"/>
          <w:color w:val="000000"/>
          <w:szCs w:val="28"/>
          <w:highlight w:val="white"/>
        </w:rPr>
        <w:t xml:space="preserve">і </w:t>
      </w:r>
      <w:proofErr w:type="spellStart"/>
      <w:r w:rsidR="00BD12E5">
        <w:rPr>
          <w:rFonts w:cs="Times New Roman"/>
          <w:color w:val="000000"/>
          <w:szCs w:val="28"/>
          <w:highlight w:val="white"/>
        </w:rPr>
        <w:t>deep</w:t>
      </w:r>
      <w:proofErr w:type="spellEnd"/>
      <w:r w:rsidR="00BD12E5">
        <w:rPr>
          <w:rFonts w:cs="Times New Roman"/>
          <w:color w:val="000000"/>
          <w:szCs w:val="28"/>
          <w:highlight w:val="white"/>
        </w:rPr>
        <w:t xml:space="preserve"> </w:t>
      </w:r>
      <w:proofErr w:type="spellStart"/>
      <w:r w:rsidR="00BD12E5">
        <w:rPr>
          <w:rFonts w:cs="Times New Roman"/>
          <w:color w:val="000000"/>
          <w:szCs w:val="28"/>
          <w:highlight w:val="white"/>
        </w:rPr>
        <w:t>learning</w:t>
      </w:r>
      <w:proofErr w:type="spellEnd"/>
      <w:r w:rsidR="00BD12E5">
        <w:rPr>
          <w:rFonts w:cs="Times New Roman"/>
          <w:color w:val="000000"/>
          <w:szCs w:val="28"/>
          <w:highlight w:val="white"/>
        </w:rPr>
        <w:t xml:space="preserve">. </w:t>
      </w:r>
      <w:r w:rsidR="00BD12E5" w:rsidRPr="00BD12E5">
        <w:rPr>
          <w:rFonts w:cs="Times New Roman"/>
          <w:color w:val="000000"/>
          <w:szCs w:val="28"/>
          <w:highlight w:val="white"/>
        </w:rPr>
        <w:t xml:space="preserve">      </w:t>
      </w:r>
      <w:r w:rsidR="00BD12E5">
        <w:rPr>
          <w:rFonts w:cs="Times New Roman"/>
          <w:color w:val="000000"/>
          <w:szCs w:val="28"/>
          <w:highlight w:val="white"/>
        </w:rPr>
        <w:t>Використовуючи</w:t>
      </w:r>
      <w:r w:rsidR="00BD12E5" w:rsidRPr="00BD12E5">
        <w:rPr>
          <w:rFonts w:cs="Times New Roman"/>
          <w:color w:val="000000"/>
          <w:szCs w:val="28"/>
          <w:highlight w:val="white"/>
          <w:lang w:val="ru-RU"/>
        </w:rPr>
        <w:t xml:space="preserve"> </w:t>
      </w:r>
      <w:r w:rsidRPr="008C76ED">
        <w:rPr>
          <w:rFonts w:cs="Times New Roman"/>
          <w:color w:val="000000"/>
          <w:szCs w:val="28"/>
          <w:highlight w:val="white"/>
        </w:rPr>
        <w:t>комбінацію “</w:t>
      </w:r>
      <w:r w:rsidR="00BD12E5">
        <w:rPr>
          <w:rFonts w:cs="Times New Roman"/>
          <w:color w:val="000000"/>
          <w:szCs w:val="28"/>
          <w:highlight w:val="white"/>
        </w:rPr>
        <w:t>глибоких” моделей та величезних</w:t>
      </w:r>
      <w:r w:rsidR="00BD12E5" w:rsidRPr="00BD12E5">
        <w:rPr>
          <w:rFonts w:cs="Times New Roman"/>
          <w:color w:val="000000"/>
          <w:szCs w:val="28"/>
          <w:highlight w:val="white"/>
          <w:lang w:val="ru-RU"/>
        </w:rPr>
        <w:t xml:space="preserve"> </w:t>
      </w:r>
      <w:r w:rsidRPr="008C76ED">
        <w:rPr>
          <w:rFonts w:cs="Times New Roman"/>
          <w:color w:val="000000"/>
          <w:szCs w:val="28"/>
          <w:highlight w:val="white"/>
        </w:rPr>
        <w:t>загальнодоступних наборів даних, моделі досягають найсучаснішої точності щодо заданих завдань. У наш час також можливо генерувати синтетичні дані за допомогою різних шрифтів, використовуючи генеративні змагальні мережі та кілька інших генеративних підходів.</w:t>
      </w:r>
    </w:p>
    <w:p w14:paraId="682D6E8D" w14:textId="42279574"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lastRenderedPageBreak/>
        <w:t>Оптичне розпізнавання символів залишається складною проблемою, коли текст трапляється в обмежених середовищах, таких як природні сцени, через геометричні спотворення, складний фон та різноманітні шрифти.</w:t>
      </w:r>
    </w:p>
    <w:p w14:paraId="31F6F2B6" w14:textId="6825E9D6"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 це механізм розпізнавання тексту з відкритим кодом (OCR), доступний за ліцензією </w:t>
      </w:r>
      <w:proofErr w:type="spellStart"/>
      <w:r w:rsidRPr="008C76ED">
        <w:rPr>
          <w:rFonts w:cs="Times New Roman"/>
          <w:color w:val="000000"/>
          <w:szCs w:val="28"/>
          <w:highlight w:val="white"/>
        </w:rPr>
        <w:t>Apache</w:t>
      </w:r>
      <w:proofErr w:type="spellEnd"/>
      <w:r w:rsidRPr="008C76ED">
        <w:rPr>
          <w:rFonts w:cs="Times New Roman"/>
          <w:color w:val="000000"/>
          <w:szCs w:val="28"/>
          <w:highlight w:val="white"/>
        </w:rPr>
        <w:t xml:space="preserve"> 2.0. Його можна використовувати безпосередньо або (для програмістів) за допомогою API для вилучення друкованого тексту із зображень. Він підтримує широкий спектр мов. </w:t>
      </w: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не має вбудованого графічного інтерфейсу. </w:t>
      </w: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сумісний з багатьма мовами програмування та </w:t>
      </w:r>
      <w:proofErr w:type="spellStart"/>
      <w:r w:rsidRPr="008C76ED">
        <w:rPr>
          <w:rFonts w:cs="Times New Roman"/>
          <w:color w:val="000000"/>
          <w:szCs w:val="28"/>
          <w:highlight w:val="white"/>
        </w:rPr>
        <w:t>фреймворками</w:t>
      </w:r>
      <w:proofErr w:type="spellEnd"/>
      <w:r w:rsidRPr="008C76ED">
        <w:rPr>
          <w:rFonts w:cs="Times New Roman"/>
          <w:color w:val="000000"/>
          <w:szCs w:val="28"/>
          <w:highlight w:val="white"/>
        </w:rPr>
        <w:t xml:space="preserve"> через обгортки. Він може використовуватися з наявним аналізом макета для розпізнавання тексту у великому документі, або може використовуватися разом із зовнішнім детектором тексту для розпізнавання тексту із зображення одного текстового рядка.</w:t>
      </w:r>
    </w:p>
    <w:p w14:paraId="69CA01A3" w14:textId="6E1EEDA4"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4.00 включає нову підсистему нейронної мережі, налаштовану як </w:t>
      </w:r>
      <w:proofErr w:type="spellStart"/>
      <w:r w:rsidRPr="008C76ED">
        <w:rPr>
          <w:rFonts w:cs="Times New Roman"/>
          <w:color w:val="000000"/>
          <w:szCs w:val="28"/>
          <w:highlight w:val="white"/>
        </w:rPr>
        <w:t>розпізнавач</w:t>
      </w:r>
      <w:proofErr w:type="spellEnd"/>
      <w:r w:rsidRPr="008C76ED">
        <w:rPr>
          <w:rFonts w:cs="Times New Roman"/>
          <w:color w:val="000000"/>
          <w:szCs w:val="28"/>
          <w:highlight w:val="white"/>
        </w:rPr>
        <w:t xml:space="preserve"> текстових рядків. Він бере свій початок від реалізації LSTM на основі </w:t>
      </w:r>
      <w:proofErr w:type="spellStart"/>
      <w:r w:rsidRPr="008C76ED">
        <w:rPr>
          <w:rFonts w:cs="Times New Roman"/>
          <w:color w:val="000000"/>
          <w:szCs w:val="28"/>
          <w:highlight w:val="white"/>
        </w:rPr>
        <w:t>OCRopus</w:t>
      </w:r>
      <w:proofErr w:type="spellEnd"/>
      <w:r w:rsidRPr="008C76ED">
        <w:rPr>
          <w:rFonts w:cs="Times New Roman"/>
          <w:color w:val="000000"/>
          <w:szCs w:val="28"/>
          <w:highlight w:val="white"/>
        </w:rPr>
        <w:t xml:space="preserve"> на основі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але був перероблений для </w:t>
      </w: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в C ++. Система нейронних мереж у </w:t>
      </w: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попередньо встановлює дату </w:t>
      </w:r>
      <w:proofErr w:type="spellStart"/>
      <w:r w:rsidRPr="008C76ED">
        <w:rPr>
          <w:rFonts w:cs="Times New Roman"/>
          <w:color w:val="000000"/>
          <w:szCs w:val="28"/>
          <w:highlight w:val="white"/>
        </w:rPr>
        <w:t>TensorFlow</w:t>
      </w:r>
      <w:proofErr w:type="spellEnd"/>
      <w:r w:rsidRPr="008C76ED">
        <w:rPr>
          <w:rFonts w:cs="Times New Roman"/>
          <w:color w:val="000000"/>
          <w:szCs w:val="28"/>
          <w:highlight w:val="white"/>
        </w:rPr>
        <w:t xml:space="preserve">, але сумісна з нею, оскільки існує мова опису мережі, яка називається Мова специфікації змінних графіків (VGSL), яка також доступна для </w:t>
      </w:r>
      <w:proofErr w:type="spellStart"/>
      <w:r w:rsidRPr="008C76ED">
        <w:rPr>
          <w:rFonts w:cs="Times New Roman"/>
          <w:color w:val="000000"/>
          <w:szCs w:val="28"/>
          <w:highlight w:val="white"/>
        </w:rPr>
        <w:t>TensorFlow</w:t>
      </w:r>
      <w:proofErr w:type="spellEnd"/>
      <w:r w:rsidRPr="008C76ED">
        <w:rPr>
          <w:rFonts w:cs="Times New Roman"/>
          <w:color w:val="000000"/>
          <w:szCs w:val="28"/>
          <w:highlight w:val="white"/>
        </w:rPr>
        <w:t>.</w:t>
      </w:r>
    </w:p>
    <w:p w14:paraId="05ADBC09" w14:textId="24CAF8F8"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Pytesseract</w:t>
      </w:r>
      <w:proofErr w:type="spellEnd"/>
      <w:r w:rsidRPr="008C76ED">
        <w:rPr>
          <w:rFonts w:cs="Times New Roman"/>
          <w:color w:val="000000"/>
          <w:szCs w:val="28"/>
          <w:highlight w:val="white"/>
        </w:rPr>
        <w:t xml:space="preserve"> - це обгортка для двигуна </w:t>
      </w: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-OCR. Він також корисний як самостійний сценарій виклику для </w:t>
      </w:r>
      <w:proofErr w:type="spellStart"/>
      <w:r w:rsidRPr="008C76ED">
        <w:rPr>
          <w:rFonts w:cs="Times New Roman"/>
          <w:color w:val="000000"/>
          <w:szCs w:val="28"/>
          <w:highlight w:val="white"/>
        </w:rPr>
        <w:t>tesseract</w:t>
      </w:r>
      <w:proofErr w:type="spellEnd"/>
      <w:r w:rsidRPr="008C76ED">
        <w:rPr>
          <w:rFonts w:cs="Times New Roman"/>
          <w:color w:val="000000"/>
          <w:szCs w:val="28"/>
          <w:highlight w:val="white"/>
        </w:rPr>
        <w:t xml:space="preserve">, оскільки він може читати всі типи зображень, що підтримуються бібліотеками зображень </w:t>
      </w:r>
      <w:proofErr w:type="spellStart"/>
      <w:r w:rsidRPr="008C76ED">
        <w:rPr>
          <w:rFonts w:cs="Times New Roman"/>
          <w:color w:val="000000"/>
          <w:szCs w:val="28"/>
          <w:highlight w:val="white"/>
        </w:rPr>
        <w:t>Pillow</w:t>
      </w:r>
      <w:proofErr w:type="spellEnd"/>
      <w:r w:rsidRPr="008C76ED">
        <w:rPr>
          <w:rFonts w:cs="Times New Roman"/>
          <w:color w:val="000000"/>
          <w:szCs w:val="28"/>
          <w:highlight w:val="white"/>
        </w:rPr>
        <w:t xml:space="preserve"> і </w:t>
      </w:r>
      <w:proofErr w:type="spellStart"/>
      <w:r w:rsidRPr="008C76ED">
        <w:rPr>
          <w:rFonts w:cs="Times New Roman"/>
          <w:color w:val="000000"/>
          <w:szCs w:val="28"/>
          <w:highlight w:val="white"/>
        </w:rPr>
        <w:t>Leptonica</w:t>
      </w:r>
      <w:proofErr w:type="spellEnd"/>
      <w:r w:rsidRPr="008C76ED">
        <w:rPr>
          <w:rFonts w:cs="Times New Roman"/>
          <w:color w:val="000000"/>
          <w:szCs w:val="28"/>
          <w:highlight w:val="white"/>
        </w:rPr>
        <w:t xml:space="preserve">, включаючи </w:t>
      </w:r>
      <w:proofErr w:type="spellStart"/>
      <w:r w:rsidRPr="008C76ED">
        <w:rPr>
          <w:rFonts w:cs="Times New Roman"/>
          <w:color w:val="000000"/>
          <w:szCs w:val="28"/>
          <w:highlight w:val="white"/>
        </w:rPr>
        <w:t>jpeg</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png</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gif</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bmp</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tiff</w:t>
      </w:r>
      <w:proofErr w:type="spellEnd"/>
      <w:r w:rsidRPr="008C76ED">
        <w:rPr>
          <w:rFonts w:cs="Times New Roman"/>
          <w:color w:val="000000"/>
          <w:szCs w:val="28"/>
          <w:highlight w:val="white"/>
        </w:rPr>
        <w:t xml:space="preserve"> та інші.</w:t>
      </w:r>
    </w:p>
    <w:p w14:paraId="7513555F" w14:textId="77777777" w:rsidR="00EC0217" w:rsidRPr="008C76ED" w:rsidRDefault="00EC0217" w:rsidP="00B8475F">
      <w:pPr>
        <w:ind w:firstLine="0"/>
        <w:rPr>
          <w:rFonts w:cs="Times New Roman"/>
          <w:color w:val="000000"/>
          <w:szCs w:val="28"/>
          <w:highlight w:val="white"/>
        </w:rPr>
      </w:pPr>
    </w:p>
    <w:p w14:paraId="01BF0EE2" w14:textId="64F6601D" w:rsidR="00EC0217" w:rsidRPr="008C76ED" w:rsidRDefault="002417A5" w:rsidP="00B8475F">
      <w:pPr>
        <w:ind w:firstLine="0"/>
        <w:outlineLvl w:val="1"/>
      </w:pPr>
      <w:r w:rsidRPr="008C76ED">
        <w:rPr>
          <w:rFonts w:cs="Times New Roman"/>
          <w:color w:val="000000"/>
          <w:szCs w:val="28"/>
          <w:highlight w:val="white"/>
        </w:rPr>
        <w:tab/>
      </w:r>
      <w:bookmarkStart w:id="52" w:name="_Toc73570991"/>
      <w:bookmarkStart w:id="53" w:name="_Toc73811544"/>
      <w:bookmarkStart w:id="54" w:name="_Toc73811581"/>
      <w:bookmarkStart w:id="55" w:name="_Toc74151156"/>
      <w:r w:rsidRPr="008C76ED">
        <w:rPr>
          <w:rFonts w:cs="Times New Roman"/>
          <w:color w:val="000000"/>
          <w:szCs w:val="28"/>
          <w:highlight w:val="white"/>
        </w:rPr>
        <w:t>2.3</w:t>
      </w:r>
      <w:r w:rsidR="00281A55" w:rsidRPr="00607C3F">
        <w:rPr>
          <w:rFonts w:cs="Times New Roman"/>
          <w:color w:val="000000"/>
          <w:szCs w:val="28"/>
          <w:highlight w:val="white"/>
        </w:rPr>
        <w:t xml:space="preserve"> </w:t>
      </w:r>
      <w:proofErr w:type="spellStart"/>
      <w:r w:rsidRPr="008C76ED">
        <w:rPr>
          <w:rFonts w:cs="Times New Roman"/>
          <w:color w:val="000000"/>
          <w:szCs w:val="28"/>
          <w:highlight w:val="white"/>
        </w:rPr>
        <w:t>Парсинг</w:t>
      </w:r>
      <w:bookmarkEnd w:id="52"/>
      <w:bookmarkEnd w:id="53"/>
      <w:bookmarkEnd w:id="54"/>
      <w:bookmarkEnd w:id="55"/>
      <w:proofErr w:type="spellEnd"/>
    </w:p>
    <w:p w14:paraId="19AAA0D6" w14:textId="77777777" w:rsidR="00EC0217" w:rsidRPr="008C76ED" w:rsidRDefault="00EC0217" w:rsidP="00B8475F">
      <w:pPr>
        <w:ind w:firstLine="0"/>
        <w:rPr>
          <w:rFonts w:cs="Times New Roman"/>
          <w:szCs w:val="28"/>
        </w:rPr>
      </w:pPr>
    </w:p>
    <w:p w14:paraId="41E8F614" w14:textId="208CAB8B"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Для </w:t>
      </w:r>
      <w:proofErr w:type="spellStart"/>
      <w:r w:rsidRPr="008C76ED">
        <w:rPr>
          <w:rFonts w:cs="Times New Roman"/>
          <w:color w:val="000000"/>
          <w:szCs w:val="28"/>
          <w:highlight w:val="white"/>
        </w:rPr>
        <w:t>парсингу</w:t>
      </w:r>
      <w:proofErr w:type="spellEnd"/>
      <w:r w:rsidRPr="008C76ED">
        <w:rPr>
          <w:rFonts w:cs="Times New Roman"/>
          <w:color w:val="000000"/>
          <w:szCs w:val="28"/>
          <w:highlight w:val="white"/>
        </w:rPr>
        <w:t xml:space="preserve"> даних зі сторінок було використано </w:t>
      </w:r>
      <w:proofErr w:type="spellStart"/>
      <w:r w:rsidRPr="008C76ED">
        <w:rPr>
          <w:rFonts w:cs="Times New Roman"/>
          <w:color w:val="000000"/>
          <w:szCs w:val="28"/>
          <w:highlight w:val="white"/>
        </w:rPr>
        <w:t>BeautifulSoup</w:t>
      </w:r>
      <w:proofErr w:type="spellEnd"/>
      <w:r w:rsidRPr="008C76ED">
        <w:rPr>
          <w:rFonts w:cs="Times New Roman"/>
          <w:color w:val="000000"/>
          <w:szCs w:val="28"/>
          <w:highlight w:val="white"/>
        </w:rPr>
        <w:t xml:space="preserve"> модуль і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для отримання </w:t>
      </w:r>
      <w:proofErr w:type="spellStart"/>
      <w:r w:rsidRPr="008C76ED">
        <w:rPr>
          <w:rFonts w:cs="Times New Roman"/>
          <w:color w:val="000000"/>
          <w:szCs w:val="28"/>
          <w:highlight w:val="white"/>
        </w:rPr>
        <w:t>скріншотів</w:t>
      </w:r>
      <w:proofErr w:type="spellEnd"/>
      <w:r w:rsidRPr="008C76ED">
        <w:rPr>
          <w:rFonts w:cs="Times New Roman"/>
          <w:color w:val="000000"/>
          <w:szCs w:val="28"/>
          <w:highlight w:val="white"/>
        </w:rPr>
        <w:t xml:space="preserve">. А також модуль </w:t>
      </w:r>
      <w:proofErr w:type="spellStart"/>
      <w:r w:rsidRPr="008C76ED">
        <w:rPr>
          <w:rFonts w:cs="Times New Roman"/>
          <w:color w:val="000000"/>
          <w:szCs w:val="28"/>
          <w:highlight w:val="white"/>
        </w:rPr>
        <w:t>lxml</w:t>
      </w:r>
      <w:proofErr w:type="spellEnd"/>
      <w:r w:rsidRPr="008C76ED">
        <w:rPr>
          <w:rFonts w:cs="Times New Roman"/>
          <w:color w:val="000000"/>
          <w:szCs w:val="28"/>
          <w:highlight w:val="white"/>
        </w:rPr>
        <w:t>[18], який містить дуже зручні інструменти пошуку елементів в DOM-дереві за допомогою селекторів.</w:t>
      </w:r>
    </w:p>
    <w:p w14:paraId="213540EC" w14:textId="3806A8C3"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lastRenderedPageBreak/>
        <w:t>BeautifulSoup</w:t>
      </w:r>
      <w:proofErr w:type="spellEnd"/>
      <w:r w:rsidRPr="008C76ED">
        <w:rPr>
          <w:rFonts w:cs="Times New Roman"/>
          <w:color w:val="000000"/>
          <w:szCs w:val="28"/>
          <w:highlight w:val="white"/>
        </w:rPr>
        <w:t xml:space="preserve"> є бібліотекою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для </w:t>
      </w:r>
      <w:proofErr w:type="spellStart"/>
      <w:r w:rsidRPr="008C76ED">
        <w:rPr>
          <w:rFonts w:cs="Times New Roman"/>
          <w:color w:val="000000"/>
          <w:szCs w:val="28"/>
          <w:highlight w:val="white"/>
        </w:rPr>
        <w:t>парсинга</w:t>
      </w:r>
      <w:proofErr w:type="spellEnd"/>
      <w:r w:rsidRPr="008C76ED">
        <w:rPr>
          <w:rFonts w:cs="Times New Roman"/>
          <w:color w:val="000000"/>
          <w:szCs w:val="28"/>
          <w:highlight w:val="white"/>
        </w:rPr>
        <w:t xml:space="preserve"> HTML і XML документів. Часто використовується для </w:t>
      </w:r>
      <w:proofErr w:type="spellStart"/>
      <w:r w:rsidRPr="008C76ED">
        <w:rPr>
          <w:rFonts w:cs="Times New Roman"/>
          <w:color w:val="000000"/>
          <w:szCs w:val="28"/>
          <w:highlight w:val="white"/>
        </w:rPr>
        <w:t>скрапінга</w:t>
      </w:r>
      <w:proofErr w:type="spellEnd"/>
      <w:r w:rsidRPr="008C76ED">
        <w:rPr>
          <w:rFonts w:cs="Times New Roman"/>
          <w:color w:val="000000"/>
          <w:szCs w:val="28"/>
          <w:highlight w:val="white"/>
        </w:rPr>
        <w:t xml:space="preserve"> веб-сторінок. </w:t>
      </w:r>
      <w:proofErr w:type="spellStart"/>
      <w:r w:rsidRPr="008C76ED">
        <w:rPr>
          <w:rFonts w:cs="Times New Roman"/>
          <w:color w:val="000000"/>
          <w:szCs w:val="28"/>
          <w:highlight w:val="white"/>
        </w:rPr>
        <w:t>BeautifulSoup</w:t>
      </w:r>
      <w:proofErr w:type="spellEnd"/>
      <w:r w:rsidRPr="008C76ED">
        <w:rPr>
          <w:rFonts w:cs="Times New Roman"/>
          <w:color w:val="000000"/>
          <w:szCs w:val="28"/>
          <w:highlight w:val="white"/>
        </w:rPr>
        <w:t xml:space="preserve"> дозволяє трансформувати складний HTML-документ в складне дерево різних об'єктів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Це можуть бути теги, навігація або коментарі.</w:t>
      </w:r>
    </w:p>
    <w:p w14:paraId="1308678B" w14:textId="2A8FB923" w:rsidR="00EC0217" w:rsidRPr="008C76ED" w:rsidRDefault="002417A5" w:rsidP="00B8475F">
      <w:pPr>
        <w:ind w:firstLine="708"/>
      </w:pPr>
      <w:r w:rsidRPr="008C76ED">
        <w:rPr>
          <w:rFonts w:cs="Times New Roman"/>
          <w:color w:val="000000"/>
          <w:szCs w:val="28"/>
          <w:highlight w:val="white"/>
        </w:rPr>
        <w:t xml:space="preserve">Набір інструментів </w:t>
      </w:r>
      <w:proofErr w:type="spellStart"/>
      <w:r w:rsidRPr="008C76ED">
        <w:rPr>
          <w:rFonts w:cs="Times New Roman"/>
          <w:color w:val="000000"/>
          <w:szCs w:val="28"/>
          <w:highlight w:val="white"/>
        </w:rPr>
        <w:t>lxml</w:t>
      </w:r>
      <w:proofErr w:type="spellEnd"/>
      <w:r w:rsidRPr="008C76ED">
        <w:rPr>
          <w:rFonts w:cs="Times New Roman"/>
          <w:color w:val="000000"/>
          <w:szCs w:val="28"/>
          <w:highlight w:val="white"/>
        </w:rPr>
        <w:t xml:space="preserve"> XML - це прив’язка </w:t>
      </w:r>
      <w:proofErr w:type="spellStart"/>
      <w:r w:rsidRPr="008C76ED">
        <w:rPr>
          <w:rFonts w:cs="Times New Roman"/>
          <w:color w:val="000000"/>
          <w:szCs w:val="28"/>
          <w:highlight w:val="white"/>
        </w:rPr>
        <w:t>Pythonic</w:t>
      </w:r>
      <w:proofErr w:type="spellEnd"/>
      <w:r w:rsidRPr="008C76ED">
        <w:rPr>
          <w:rFonts w:cs="Times New Roman"/>
          <w:color w:val="000000"/>
          <w:szCs w:val="28"/>
          <w:highlight w:val="white"/>
        </w:rPr>
        <w:t xml:space="preserve"> для бібліотек C libxml2 та </w:t>
      </w:r>
      <w:proofErr w:type="spellStart"/>
      <w:r w:rsidRPr="008C76ED">
        <w:rPr>
          <w:rFonts w:cs="Times New Roman"/>
          <w:color w:val="000000"/>
          <w:szCs w:val="28"/>
          <w:highlight w:val="white"/>
        </w:rPr>
        <w:t>libxslt</w:t>
      </w:r>
      <w:proofErr w:type="spellEnd"/>
      <w:r w:rsidRPr="008C76ED">
        <w:rPr>
          <w:rFonts w:cs="Times New Roman"/>
          <w:color w:val="000000"/>
          <w:szCs w:val="28"/>
          <w:highlight w:val="white"/>
        </w:rPr>
        <w:t xml:space="preserve">. Він унікальний тим, що поєднує швидкість та повноту функцій XML цих бібліотек з простотою власного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API, при цьому перевершує добре відомий API </w:t>
      </w:r>
      <w:proofErr w:type="spellStart"/>
      <w:r w:rsidRPr="008C76ED">
        <w:rPr>
          <w:rFonts w:cs="Times New Roman"/>
          <w:color w:val="000000"/>
          <w:szCs w:val="28"/>
          <w:highlight w:val="white"/>
        </w:rPr>
        <w:t>ElementTree</w:t>
      </w:r>
      <w:proofErr w:type="spellEnd"/>
      <w:r w:rsidRPr="008C76ED">
        <w:rPr>
          <w:rFonts w:cs="Times New Roman"/>
          <w:color w:val="000000"/>
          <w:szCs w:val="28"/>
          <w:highlight w:val="white"/>
        </w:rPr>
        <w:t xml:space="preserve">.  Останній випуск працює з усіма версіями </w:t>
      </w:r>
      <w:proofErr w:type="spellStart"/>
      <w:r w:rsidRPr="008C76ED">
        <w:rPr>
          <w:rFonts w:cs="Times New Roman"/>
          <w:color w:val="000000"/>
          <w:szCs w:val="28"/>
          <w:highlight w:val="white"/>
        </w:rPr>
        <w:t>CPython</w:t>
      </w:r>
      <w:proofErr w:type="spellEnd"/>
      <w:r w:rsidRPr="008C76ED">
        <w:rPr>
          <w:rFonts w:cs="Times New Roman"/>
          <w:color w:val="000000"/>
          <w:szCs w:val="28"/>
          <w:highlight w:val="white"/>
        </w:rPr>
        <w:t xml:space="preserve"> від 2.7 до 3.9. Існує безліч готових </w:t>
      </w:r>
      <w:proofErr w:type="spellStart"/>
      <w:r w:rsidRPr="008C76ED">
        <w:rPr>
          <w:rFonts w:cs="Times New Roman"/>
          <w:color w:val="000000"/>
          <w:szCs w:val="28"/>
          <w:highlight w:val="white"/>
        </w:rPr>
        <w:t>парсерів</w:t>
      </w:r>
      <w:proofErr w:type="spellEnd"/>
      <w:r w:rsidRPr="008C76ED">
        <w:rPr>
          <w:rFonts w:cs="Times New Roman"/>
          <w:color w:val="000000"/>
          <w:szCs w:val="28"/>
          <w:highlight w:val="white"/>
        </w:rPr>
        <w:t xml:space="preserve"> XML / HTML, але для отримання кращих результатів або через певні умови розробники змушені писати свої власні </w:t>
      </w:r>
      <w:proofErr w:type="spellStart"/>
      <w:r w:rsidRPr="008C76ED">
        <w:rPr>
          <w:rFonts w:cs="Times New Roman"/>
          <w:color w:val="000000"/>
          <w:szCs w:val="28"/>
          <w:highlight w:val="white"/>
        </w:rPr>
        <w:t>парсери</w:t>
      </w:r>
      <w:proofErr w:type="spellEnd"/>
      <w:r w:rsidRPr="008C76ED">
        <w:rPr>
          <w:rFonts w:cs="Times New Roman"/>
          <w:color w:val="000000"/>
          <w:szCs w:val="28"/>
          <w:highlight w:val="white"/>
        </w:rPr>
        <w:t xml:space="preserve">. Це якраз та ситуація коли виникає необхідність в </w:t>
      </w:r>
      <w:proofErr w:type="spellStart"/>
      <w:r w:rsidRPr="008C76ED">
        <w:rPr>
          <w:rFonts w:cs="Times New Roman"/>
          <w:color w:val="000000"/>
          <w:szCs w:val="28"/>
          <w:highlight w:val="white"/>
        </w:rPr>
        <w:t>lxml</w:t>
      </w:r>
      <w:proofErr w:type="spellEnd"/>
      <w:r w:rsidRPr="008C76ED">
        <w:rPr>
          <w:rFonts w:cs="Times New Roman"/>
          <w:color w:val="000000"/>
          <w:szCs w:val="28"/>
          <w:highlight w:val="white"/>
        </w:rPr>
        <w:t xml:space="preserve"> бібліотеці. Ключові переваги цієї бібліотеки полягають в тому, що вона проста у використанні, надзвичайно швидка при аналізі великих документів, дуже добре документована і забезпечує просте перетворення вихідних даних в типи даних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що спрощує маніпулювання файлами.</w:t>
      </w:r>
    </w:p>
    <w:p w14:paraId="4478EFC0" w14:textId="040F9D67"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Визначення: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[19]</w:t>
      </w:r>
      <w:proofErr w:type="spellStart"/>
      <w:r w:rsidRPr="008C76ED">
        <w:rPr>
          <w:rFonts w:cs="Times New Roman"/>
          <w:color w:val="000000"/>
          <w:szCs w:val="28"/>
          <w:highlight w:val="white"/>
        </w:rPr>
        <w:t xml:space="preserve"> - це наб</w:t>
      </w:r>
      <w:proofErr w:type="spellEnd"/>
      <w:r w:rsidRPr="008C76ED">
        <w:rPr>
          <w:rFonts w:cs="Times New Roman"/>
          <w:color w:val="000000"/>
          <w:szCs w:val="28"/>
          <w:highlight w:val="white"/>
        </w:rPr>
        <w:t>ір API з відкритим кодом, які використовуються для автоматизації тестування веб-додатків.</w:t>
      </w:r>
    </w:p>
    <w:p w14:paraId="6E9271B0" w14:textId="2196A54D"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Засіб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використовується для автоматизації тестування веб-додатків, щоб перевірити, чи працює вона належним чином. Він підтримує багато браузерів, таких як </w:t>
      </w:r>
      <w:proofErr w:type="spellStart"/>
      <w:r w:rsidRPr="008C76ED">
        <w:rPr>
          <w:rFonts w:cs="Times New Roman"/>
          <w:color w:val="000000"/>
          <w:szCs w:val="28"/>
          <w:highlight w:val="white"/>
        </w:rPr>
        <w:t>Firefox</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Chrome</w:t>
      </w:r>
      <w:proofErr w:type="spellEnd"/>
      <w:r w:rsidRPr="008C76ED">
        <w:rPr>
          <w:rFonts w:cs="Times New Roman"/>
          <w:color w:val="000000"/>
          <w:szCs w:val="28"/>
          <w:highlight w:val="white"/>
        </w:rPr>
        <w:t xml:space="preserve">, IE та </w:t>
      </w:r>
      <w:proofErr w:type="spellStart"/>
      <w:r w:rsidRPr="008C76ED">
        <w:rPr>
          <w:rFonts w:cs="Times New Roman"/>
          <w:color w:val="000000"/>
          <w:szCs w:val="28"/>
          <w:highlight w:val="white"/>
        </w:rPr>
        <w:t>Safari</w:t>
      </w:r>
      <w:proofErr w:type="spellEnd"/>
      <w:r w:rsidRPr="008C76ED">
        <w:rPr>
          <w:rFonts w:cs="Times New Roman"/>
          <w:color w:val="000000"/>
          <w:szCs w:val="28"/>
          <w:highlight w:val="white"/>
        </w:rPr>
        <w:t xml:space="preserve">. Однак, використовуючи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ми можемо автоматизувати тестування лише для веб-додатків. Він не відповідає вимогам для віконних програм. Він також підтримує різні мови програмування, такі як C #, </w:t>
      </w:r>
      <w:proofErr w:type="spellStart"/>
      <w:r w:rsidRPr="008C76ED">
        <w:rPr>
          <w:rFonts w:cs="Times New Roman"/>
          <w:color w:val="000000"/>
          <w:szCs w:val="28"/>
          <w:highlight w:val="white"/>
        </w:rPr>
        <w:t>Java</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Perl</w:t>
      </w:r>
      <w:proofErr w:type="spellEnd"/>
      <w:r w:rsidRPr="008C76ED">
        <w:rPr>
          <w:rFonts w:cs="Times New Roman"/>
          <w:color w:val="000000"/>
          <w:szCs w:val="28"/>
          <w:highlight w:val="white"/>
        </w:rPr>
        <w:t xml:space="preserve">, PHP та </w:t>
      </w:r>
      <w:proofErr w:type="spellStart"/>
      <w:r w:rsidRPr="008C76ED">
        <w:rPr>
          <w:rFonts w:cs="Times New Roman"/>
          <w:color w:val="000000"/>
          <w:szCs w:val="28"/>
          <w:highlight w:val="white"/>
        </w:rPr>
        <w:t>Ruby</w:t>
      </w:r>
      <w:proofErr w:type="spellEnd"/>
      <w:r w:rsidRPr="008C76ED">
        <w:rPr>
          <w:rFonts w:cs="Times New Roman"/>
          <w:color w:val="000000"/>
          <w:szCs w:val="28"/>
          <w:highlight w:val="white"/>
        </w:rPr>
        <w:t xml:space="preserve"> для написання тестових </w:t>
      </w:r>
      <w:proofErr w:type="spellStart"/>
      <w:r w:rsidRPr="008C76ED">
        <w:rPr>
          <w:rFonts w:cs="Times New Roman"/>
          <w:color w:val="000000"/>
          <w:szCs w:val="28"/>
          <w:highlight w:val="white"/>
        </w:rPr>
        <w:t>скриптів</w:t>
      </w:r>
      <w:proofErr w:type="spellEnd"/>
      <w:r w:rsidRPr="008C76ED">
        <w:rPr>
          <w:rFonts w:cs="Times New Roman"/>
          <w:color w:val="000000"/>
          <w:szCs w:val="28"/>
          <w:highlight w:val="white"/>
        </w:rPr>
        <w:t>.</w:t>
      </w:r>
    </w:p>
    <w:p w14:paraId="03205E15" w14:textId="315A3E3C"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не залежить від платформи, оскільки один і той же код може використовуватися в різних операційних системах, таких як Microsoft Windows, </w:t>
      </w:r>
      <w:proofErr w:type="spellStart"/>
      <w:r w:rsidRPr="008C76ED">
        <w:rPr>
          <w:rFonts w:cs="Times New Roman"/>
          <w:color w:val="000000"/>
          <w:szCs w:val="28"/>
          <w:highlight w:val="white"/>
        </w:rPr>
        <w:t>Apple</w:t>
      </w:r>
      <w:proofErr w:type="spellEnd"/>
      <w:r w:rsidRPr="008C76ED">
        <w:rPr>
          <w:rFonts w:cs="Times New Roman"/>
          <w:color w:val="000000"/>
          <w:szCs w:val="28"/>
          <w:highlight w:val="white"/>
        </w:rPr>
        <w:t xml:space="preserve"> OS та </w:t>
      </w:r>
      <w:proofErr w:type="spellStart"/>
      <w:r w:rsidRPr="008C76ED">
        <w:rPr>
          <w:rFonts w:cs="Times New Roman"/>
          <w:color w:val="000000"/>
          <w:szCs w:val="28"/>
          <w:highlight w:val="white"/>
        </w:rPr>
        <w:t>Linux</w:t>
      </w:r>
      <w:proofErr w:type="spellEnd"/>
      <w:r w:rsidRPr="008C76ED">
        <w:rPr>
          <w:rFonts w:cs="Times New Roman"/>
          <w:color w:val="000000"/>
          <w:szCs w:val="28"/>
          <w:highlight w:val="white"/>
        </w:rPr>
        <w:t xml:space="preserve">. Це один із компонентів сімейства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що також включає IDE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API клієнта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пульт дистанційного керування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та сітку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w:t>
      </w:r>
    </w:p>
    <w:p w14:paraId="0BC609E6" w14:textId="3D069E65"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lastRenderedPageBreak/>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не обробляє компонент вікна, але це обмеження можна подолати, використовуючи зовнішні інструменти, такі як AUTO IT </w:t>
      </w:r>
      <w:proofErr w:type="spellStart"/>
      <w:r w:rsidRPr="008C76ED">
        <w:rPr>
          <w:rFonts w:cs="Times New Roman"/>
          <w:color w:val="000000"/>
          <w:szCs w:val="28"/>
          <w:highlight w:val="white"/>
        </w:rPr>
        <w:t>tool</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Sikuli</w:t>
      </w:r>
      <w:proofErr w:type="spellEnd"/>
      <w:r w:rsidRPr="008C76ED">
        <w:rPr>
          <w:rFonts w:cs="Times New Roman"/>
          <w:color w:val="000000"/>
          <w:szCs w:val="28"/>
          <w:highlight w:val="white"/>
        </w:rPr>
        <w:t xml:space="preserve"> тощо. Він має різні стратегії розташування, такі як ID, Ім'я, Текст посилання, Частковий текст посилання, Назва класу, Селектор CSS та </w:t>
      </w:r>
      <w:proofErr w:type="spellStart"/>
      <w:r w:rsidRPr="008C76ED">
        <w:rPr>
          <w:rFonts w:cs="Times New Roman"/>
          <w:color w:val="000000"/>
          <w:szCs w:val="28"/>
          <w:highlight w:val="white"/>
        </w:rPr>
        <w:t>Xpath</w:t>
      </w:r>
      <w:proofErr w:type="spellEnd"/>
      <w:r w:rsidRPr="008C76ED">
        <w:rPr>
          <w:rFonts w:cs="Times New Roman"/>
          <w:color w:val="000000"/>
          <w:szCs w:val="28"/>
          <w:highlight w:val="white"/>
        </w:rPr>
        <w:t xml:space="preserve">. Він також має кращу підтримку динамічних веб-сторінок, таких як </w:t>
      </w:r>
      <w:proofErr w:type="spellStart"/>
      <w:r w:rsidRPr="008C76ED">
        <w:rPr>
          <w:rFonts w:cs="Times New Roman"/>
          <w:color w:val="000000"/>
          <w:szCs w:val="28"/>
          <w:highlight w:val="white"/>
        </w:rPr>
        <w:t>Ajax</w:t>
      </w:r>
      <w:proofErr w:type="spellEnd"/>
      <w:r w:rsidRPr="008C76ED">
        <w:rPr>
          <w:rFonts w:cs="Times New Roman"/>
          <w:color w:val="000000"/>
          <w:szCs w:val="28"/>
          <w:highlight w:val="white"/>
        </w:rPr>
        <w:t xml:space="preserve">, де елементи веб-сторінки можуть змінюватися без перезавантаження самої сторінки. Використовуючи різні </w:t>
      </w:r>
      <w:proofErr w:type="spellStart"/>
      <w:r w:rsidRPr="008C76ED">
        <w:rPr>
          <w:rFonts w:cs="Times New Roman"/>
          <w:color w:val="000000"/>
          <w:szCs w:val="28"/>
          <w:highlight w:val="white"/>
        </w:rPr>
        <w:t>jar</w:t>
      </w:r>
      <w:proofErr w:type="spellEnd"/>
      <w:r w:rsidRPr="008C76ED">
        <w:rPr>
          <w:rFonts w:cs="Times New Roman"/>
          <w:color w:val="000000"/>
          <w:szCs w:val="28"/>
          <w:highlight w:val="white"/>
        </w:rPr>
        <w:t xml:space="preserve">-файли, ми також можемо тестувати API, бази даних тощо, використовуючи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w:t>
      </w:r>
    </w:p>
    <w:p w14:paraId="47766DDC" w14:textId="7C14BA9F" w:rsidR="00EC0217" w:rsidRPr="008C76ED" w:rsidRDefault="006E0A08" w:rsidP="00B8475F">
      <w:pPr>
        <w:ind w:firstLine="0"/>
        <w:rPr>
          <w:rFonts w:cs="Times New Roman"/>
          <w:color w:val="000000"/>
          <w:szCs w:val="28"/>
          <w:highlight w:val="white"/>
        </w:rPr>
      </w:pPr>
      <w:r>
        <w:rPr>
          <w:rFonts w:cs="Times New Roman"/>
          <w:color w:val="000000"/>
          <w:szCs w:val="28"/>
          <w:highlight w:val="white"/>
        </w:rPr>
        <w:t xml:space="preserve"> </w:t>
      </w:r>
      <w:r w:rsidRPr="00B8475F">
        <w:rPr>
          <w:rFonts w:cs="Times New Roman"/>
          <w:color w:val="000000"/>
          <w:szCs w:val="28"/>
          <w:highlight w:val="white"/>
        </w:rPr>
        <w:tab/>
      </w:r>
      <w:r w:rsidR="002417A5" w:rsidRPr="008C76ED">
        <w:rPr>
          <w:rFonts w:cs="Times New Roman"/>
          <w:color w:val="000000"/>
          <w:szCs w:val="28"/>
          <w:highlight w:val="white"/>
        </w:rPr>
        <w:t>З драйвером користувачі не працюють безпосередньо. Вони працюють з прикладними програмами, які, за допомогою драйверів, взаємодіють з тими чи іншими пристроями. Драйвер не має призначеного для користувача інтерфейсу. Драйвер має тільки програмний інтерфейс, його призначення полягає в тому, щоб дати можливість прикладним, призначеним для користувача, програмам взаємодіяти з пристроєм.</w:t>
      </w:r>
    </w:p>
    <w:p w14:paraId="25616F53" w14:textId="32CAE2F6" w:rsidR="00EC0217" w:rsidRPr="008C76ED" w:rsidRDefault="002417A5" w:rsidP="00B8475F">
      <w:pPr>
        <w:ind w:firstLine="708"/>
      </w:pPr>
      <w:r w:rsidRPr="008C76ED">
        <w:rPr>
          <w:rFonts w:cs="Times New Roman"/>
          <w:color w:val="000000"/>
          <w:szCs w:val="28"/>
          <w:highlight w:val="white"/>
        </w:rPr>
        <w:t xml:space="preserve">Так от,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або просто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 це драйвер браузера, тобто він не має призначеного для користувача інтерфейсу.</w:t>
      </w:r>
    </w:p>
    <w:p w14:paraId="25F8889D" w14:textId="651980B4"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Виходячи з цього визначення, ясно, що </w:t>
      </w:r>
      <w:proofErr w:type="spellStart"/>
      <w:r w:rsidRPr="008C76ED">
        <w:rPr>
          <w:rFonts w:cs="Times New Roman"/>
          <w:color w:val="000000"/>
          <w:szCs w:val="28"/>
          <w:highlight w:val="white"/>
        </w:rPr>
        <w:t>WebDriver</w:t>
      </w:r>
      <w:proofErr w:type="spellEnd"/>
      <w:r w:rsidRPr="008C76ED">
        <w:rPr>
          <w:rFonts w:cs="Times New Roman"/>
          <w:color w:val="000000"/>
          <w:szCs w:val="28"/>
          <w:highlight w:val="white"/>
        </w:rPr>
        <w:t xml:space="preserve"> не має прямого відношення до тестування. Він всього лише надає </w:t>
      </w:r>
      <w:proofErr w:type="spellStart"/>
      <w:r w:rsidRPr="008C76ED">
        <w:rPr>
          <w:rFonts w:cs="Times New Roman"/>
          <w:color w:val="000000"/>
          <w:szCs w:val="28"/>
          <w:highlight w:val="white"/>
        </w:rPr>
        <w:t>автотестам</w:t>
      </w:r>
      <w:proofErr w:type="spellEnd"/>
      <w:r w:rsidRPr="008C76ED">
        <w:rPr>
          <w:rFonts w:cs="Times New Roman"/>
          <w:color w:val="000000"/>
          <w:szCs w:val="28"/>
          <w:highlight w:val="white"/>
        </w:rPr>
        <w:t xml:space="preserve"> доступ до браузеру. На цьому його функції закінчуються.</w:t>
      </w:r>
    </w:p>
    <w:p w14:paraId="1AF38569" w14:textId="56078A59" w:rsidR="00EC0217" w:rsidRPr="003E39F5" w:rsidRDefault="002417A5" w:rsidP="00B8475F">
      <w:pPr>
        <w:ind w:firstLine="708"/>
      </w:pPr>
      <w:r w:rsidRPr="008C76ED">
        <w:rPr>
          <w:rFonts w:cs="Times New Roman"/>
          <w:color w:val="000000"/>
          <w:szCs w:val="28"/>
          <w:highlight w:val="white"/>
        </w:rPr>
        <w:t xml:space="preserve">Структурування, угруповання і запуск тестів, а також генерацію звітів про тестування, забезпечує </w:t>
      </w:r>
      <w:proofErr w:type="spellStart"/>
      <w:r w:rsidRPr="008C76ED">
        <w:rPr>
          <w:rFonts w:cs="Times New Roman"/>
          <w:color w:val="000000"/>
          <w:szCs w:val="28"/>
          <w:highlight w:val="white"/>
        </w:rPr>
        <w:t>фреймворк</w:t>
      </w:r>
      <w:proofErr w:type="spellEnd"/>
      <w:r w:rsidRPr="008C76ED">
        <w:rPr>
          <w:rFonts w:cs="Times New Roman"/>
          <w:color w:val="000000"/>
          <w:szCs w:val="28"/>
          <w:highlight w:val="white"/>
        </w:rPr>
        <w:t xml:space="preserve"> тестування, такий як </w:t>
      </w:r>
      <w:proofErr w:type="spellStart"/>
      <w:r w:rsidRPr="008C76ED">
        <w:rPr>
          <w:rFonts w:cs="Times New Roman"/>
          <w:color w:val="000000"/>
          <w:szCs w:val="28"/>
          <w:highlight w:val="white"/>
        </w:rPr>
        <w:t>JUnit</w:t>
      </w:r>
      <w:proofErr w:type="spellEnd"/>
      <w:r w:rsidRPr="008C76ED">
        <w:rPr>
          <w:rFonts w:cs="Times New Roman"/>
          <w:color w:val="000000"/>
          <w:szCs w:val="28"/>
          <w:highlight w:val="white"/>
        </w:rPr>
        <w:t xml:space="preserve"> або </w:t>
      </w:r>
      <w:proofErr w:type="spellStart"/>
      <w:r w:rsidRPr="008C76ED">
        <w:rPr>
          <w:rFonts w:cs="Times New Roman"/>
          <w:color w:val="000000"/>
          <w:szCs w:val="28"/>
          <w:highlight w:val="white"/>
        </w:rPr>
        <w:t>TestNG</w:t>
      </w:r>
      <w:proofErr w:type="spellEnd"/>
      <w:r w:rsidRPr="008C76ED">
        <w:rPr>
          <w:rFonts w:cs="Times New Roman"/>
          <w:color w:val="000000"/>
          <w:szCs w:val="28"/>
          <w:highlight w:val="white"/>
        </w:rPr>
        <w:t xml:space="preserve"> для </w:t>
      </w:r>
      <w:proofErr w:type="spellStart"/>
      <w:r w:rsidRPr="008C76ED">
        <w:rPr>
          <w:rFonts w:cs="Times New Roman"/>
          <w:color w:val="000000"/>
          <w:szCs w:val="28"/>
          <w:highlight w:val="white"/>
        </w:rPr>
        <w:t>Java</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NUnit</w:t>
      </w:r>
      <w:proofErr w:type="spellEnd"/>
      <w:r w:rsidRPr="008C76ED">
        <w:rPr>
          <w:rFonts w:cs="Times New Roman"/>
          <w:color w:val="000000"/>
          <w:szCs w:val="28"/>
          <w:highlight w:val="white"/>
        </w:rPr>
        <w:t xml:space="preserve"> або </w:t>
      </w:r>
      <w:proofErr w:type="spellStart"/>
      <w:r w:rsidRPr="008C76ED">
        <w:rPr>
          <w:rFonts w:cs="Times New Roman"/>
          <w:color w:val="000000"/>
          <w:szCs w:val="28"/>
          <w:highlight w:val="white"/>
        </w:rPr>
        <w:t>Gallio</w:t>
      </w:r>
      <w:proofErr w:type="spellEnd"/>
      <w:r w:rsidRPr="008C76ED">
        <w:rPr>
          <w:rFonts w:cs="Times New Roman"/>
          <w:color w:val="000000"/>
          <w:szCs w:val="28"/>
          <w:highlight w:val="white"/>
        </w:rPr>
        <w:t xml:space="preserve"> для . </w:t>
      </w:r>
      <w:proofErr w:type="spellStart"/>
      <w:r w:rsidRPr="008C76ED">
        <w:rPr>
          <w:rFonts w:cs="Times New Roman"/>
          <w:color w:val="000000"/>
          <w:szCs w:val="28"/>
          <w:highlight w:val="white"/>
        </w:rPr>
        <w:t>Net</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RSpec</w:t>
      </w:r>
      <w:proofErr w:type="spellEnd"/>
      <w:r w:rsidRPr="008C76ED">
        <w:rPr>
          <w:rFonts w:cs="Times New Roman"/>
          <w:color w:val="000000"/>
          <w:szCs w:val="28"/>
          <w:highlight w:val="white"/>
        </w:rPr>
        <w:t xml:space="preserve"> або </w:t>
      </w:r>
      <w:proofErr w:type="spellStart"/>
      <w:r w:rsidRPr="008C76ED">
        <w:rPr>
          <w:rFonts w:cs="Times New Roman"/>
          <w:color w:val="000000"/>
          <w:szCs w:val="28"/>
          <w:highlight w:val="white"/>
        </w:rPr>
        <w:t>Cucumber</w:t>
      </w:r>
      <w:proofErr w:type="spellEnd"/>
      <w:r w:rsidRPr="008C76ED">
        <w:rPr>
          <w:rFonts w:cs="Times New Roman"/>
          <w:color w:val="000000"/>
          <w:szCs w:val="28"/>
          <w:highlight w:val="white"/>
        </w:rPr>
        <w:t xml:space="preserve"> для </w:t>
      </w:r>
      <w:proofErr w:type="spellStart"/>
      <w:r w:rsidRPr="008C76ED">
        <w:rPr>
          <w:rFonts w:cs="Times New Roman"/>
          <w:color w:val="000000"/>
          <w:szCs w:val="28"/>
          <w:highlight w:val="white"/>
        </w:rPr>
        <w:t>Ruby</w:t>
      </w:r>
      <w:proofErr w:type="spellEnd"/>
      <w:r w:rsidRPr="008C76ED">
        <w:rPr>
          <w:rFonts w:cs="Times New Roman"/>
          <w:color w:val="000000"/>
          <w:szCs w:val="28"/>
          <w:highlight w:val="white"/>
        </w:rPr>
        <w:t xml:space="preserve"> і так далі. Розробка тестів ведеться в середовищі </w:t>
      </w:r>
      <w:proofErr w:type="spellStart"/>
      <w:r w:rsidRPr="008C76ED">
        <w:rPr>
          <w:rFonts w:cs="Times New Roman"/>
          <w:color w:val="000000"/>
          <w:szCs w:val="28"/>
          <w:highlight w:val="white"/>
        </w:rPr>
        <w:t>Eclipse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Intellij</w:t>
      </w:r>
      <w:proofErr w:type="spellEnd"/>
      <w:r w:rsidRPr="008C76ED">
        <w:rPr>
          <w:rFonts w:cs="Times New Roman"/>
          <w:color w:val="000000"/>
          <w:szCs w:val="28"/>
          <w:highlight w:val="white"/>
        </w:rPr>
        <w:t xml:space="preserve"> IDEA, </w:t>
      </w:r>
      <w:proofErr w:type="spellStart"/>
      <w:r w:rsidRPr="008C76ED">
        <w:rPr>
          <w:rFonts w:cs="Times New Roman"/>
          <w:color w:val="000000"/>
          <w:szCs w:val="28"/>
          <w:highlight w:val="white"/>
        </w:rPr>
        <w:t>Visual</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Studio</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RubyMine</w:t>
      </w:r>
      <w:proofErr w:type="spellEnd"/>
      <w:r w:rsidRPr="008C76ED">
        <w:rPr>
          <w:rFonts w:cs="Times New Roman"/>
          <w:color w:val="000000"/>
          <w:szCs w:val="28"/>
          <w:highlight w:val="white"/>
        </w:rPr>
        <w:t xml:space="preserve"> і так далі. Збірка здійснюється за допомогою </w:t>
      </w:r>
      <w:proofErr w:type="spellStart"/>
      <w:r w:rsidRPr="008C76ED">
        <w:rPr>
          <w:rFonts w:cs="Times New Roman"/>
          <w:color w:val="000000"/>
          <w:szCs w:val="28"/>
          <w:highlight w:val="white"/>
        </w:rPr>
        <w:t>Maven</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Gradle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Ant</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NAnt</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Rake</w:t>
      </w:r>
      <w:proofErr w:type="spellEnd"/>
      <w:r w:rsidRPr="008C76ED">
        <w:rPr>
          <w:rFonts w:cs="Times New Roman"/>
          <w:color w:val="000000"/>
          <w:szCs w:val="28"/>
          <w:highlight w:val="white"/>
        </w:rPr>
        <w:t xml:space="preserve"> і так далі. Запуск тестів за розкладом і публікацію звітів виконує сервер безперервної інтеграції - </w:t>
      </w:r>
      <w:proofErr w:type="spellStart"/>
      <w:r w:rsidRPr="008C76ED">
        <w:rPr>
          <w:rFonts w:cs="Times New Roman"/>
          <w:color w:val="000000"/>
          <w:szCs w:val="28"/>
          <w:highlight w:val="white"/>
        </w:rPr>
        <w:t>Jenkins</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CruiseControl</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Bamboo</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TeamCity</w:t>
      </w:r>
      <w:proofErr w:type="spellEnd"/>
      <w:r w:rsidRPr="008C76ED">
        <w:rPr>
          <w:rFonts w:cs="Times New Roman"/>
          <w:color w:val="000000"/>
          <w:szCs w:val="28"/>
          <w:highlight w:val="white"/>
        </w:rPr>
        <w:t xml:space="preserve"> і так далі. І все це - самостійні інструменти, що не мають відношення до проекту </w:t>
      </w:r>
      <w:proofErr w:type="spellStart"/>
      <w:r w:rsidRPr="008C76ED">
        <w:rPr>
          <w:rFonts w:cs="Times New Roman"/>
          <w:color w:val="000000"/>
          <w:szCs w:val="28"/>
          <w:highlight w:val="white"/>
        </w:rPr>
        <w:t>Selenium</w:t>
      </w:r>
      <w:proofErr w:type="spellEnd"/>
      <w:r w:rsidRPr="008C76ED">
        <w:rPr>
          <w:rFonts w:cs="Times New Roman"/>
          <w:color w:val="000000"/>
          <w:szCs w:val="28"/>
          <w:highlight w:val="white"/>
        </w:rPr>
        <w:t>.</w:t>
      </w:r>
    </w:p>
    <w:p w14:paraId="0B51D7B4" w14:textId="06866356" w:rsidR="00EC0217" w:rsidRDefault="00EC0217" w:rsidP="00B8475F">
      <w:pPr>
        <w:ind w:firstLine="0"/>
        <w:rPr>
          <w:rFonts w:cs="Times New Roman"/>
          <w:color w:val="000000"/>
          <w:szCs w:val="28"/>
          <w:highlight w:val="white"/>
          <w:lang w:val="ru-RU"/>
        </w:rPr>
      </w:pPr>
    </w:p>
    <w:p w14:paraId="6C9D9043" w14:textId="73B4591E" w:rsidR="003E39F5" w:rsidRDefault="003E39F5" w:rsidP="00B8475F">
      <w:pPr>
        <w:ind w:firstLine="0"/>
        <w:rPr>
          <w:rFonts w:cs="Times New Roman"/>
          <w:color w:val="000000"/>
          <w:szCs w:val="28"/>
          <w:highlight w:val="white"/>
          <w:lang w:val="ru-RU"/>
        </w:rPr>
      </w:pPr>
    </w:p>
    <w:p w14:paraId="68CBBA9F" w14:textId="77777777" w:rsidR="003E39F5" w:rsidRPr="008C76ED" w:rsidRDefault="003E39F5" w:rsidP="00B8475F">
      <w:pPr>
        <w:ind w:firstLine="0"/>
        <w:rPr>
          <w:rFonts w:cs="Times New Roman"/>
          <w:color w:val="000000"/>
          <w:szCs w:val="28"/>
          <w:highlight w:val="white"/>
          <w:lang w:val="ru-RU"/>
        </w:rPr>
      </w:pPr>
    </w:p>
    <w:p w14:paraId="5DCCBD9A" w14:textId="4C536DCA" w:rsidR="00EC0217" w:rsidRPr="008C76ED" w:rsidRDefault="002417A5" w:rsidP="00B8475F">
      <w:pPr>
        <w:ind w:firstLine="0"/>
        <w:outlineLvl w:val="1"/>
      </w:pPr>
      <w:r w:rsidRPr="008C76ED">
        <w:rPr>
          <w:rFonts w:cs="Times New Roman"/>
          <w:color w:val="000000"/>
          <w:szCs w:val="28"/>
          <w:highlight w:val="white"/>
        </w:rPr>
        <w:lastRenderedPageBreak/>
        <w:tab/>
      </w:r>
      <w:bookmarkStart w:id="56" w:name="_Toc73570992"/>
      <w:bookmarkStart w:id="57" w:name="_Toc73811545"/>
      <w:bookmarkStart w:id="58" w:name="_Toc73811582"/>
      <w:bookmarkStart w:id="59" w:name="_Toc74151157"/>
      <w:r w:rsidRPr="008C76ED">
        <w:rPr>
          <w:rFonts w:cs="Times New Roman"/>
          <w:color w:val="000000"/>
          <w:szCs w:val="28"/>
          <w:highlight w:val="white"/>
        </w:rPr>
        <w:t>2.4</w:t>
      </w:r>
      <w:r w:rsidR="00281A55" w:rsidRPr="00607C3F">
        <w:rPr>
          <w:rFonts w:cs="Times New Roman"/>
          <w:color w:val="000000"/>
          <w:szCs w:val="28"/>
          <w:highlight w:val="white"/>
        </w:rPr>
        <w:t xml:space="preserve"> </w:t>
      </w:r>
      <w:r w:rsidRPr="008C76ED">
        <w:rPr>
          <w:rFonts w:cs="Times New Roman"/>
          <w:color w:val="000000"/>
          <w:szCs w:val="28"/>
          <w:highlight w:val="white"/>
        </w:rPr>
        <w:t>Веб-додаток</w:t>
      </w:r>
      <w:bookmarkEnd w:id="56"/>
      <w:bookmarkEnd w:id="57"/>
      <w:bookmarkEnd w:id="58"/>
      <w:bookmarkEnd w:id="59"/>
    </w:p>
    <w:p w14:paraId="1292930B" w14:textId="77777777" w:rsidR="00EC0217" w:rsidRPr="008C76ED" w:rsidRDefault="00EC0217" w:rsidP="00B8475F">
      <w:pPr>
        <w:ind w:firstLine="0"/>
        <w:rPr>
          <w:rFonts w:cs="Times New Roman"/>
          <w:szCs w:val="28"/>
        </w:rPr>
      </w:pPr>
    </w:p>
    <w:p w14:paraId="651BEED2" w14:textId="77777777" w:rsidR="001B466C" w:rsidRPr="00B8475F" w:rsidRDefault="006E0A08" w:rsidP="00B8475F">
      <w:pPr>
        <w:ind w:firstLine="0"/>
      </w:pPr>
      <w:r w:rsidRPr="006E0A08">
        <w:rPr>
          <w:rFonts w:cs="Times New Roman"/>
          <w:color w:val="000000"/>
          <w:szCs w:val="28"/>
          <w:highlight w:val="white"/>
        </w:rPr>
        <w:t xml:space="preserve"> </w:t>
      </w:r>
      <w:r w:rsidR="002417A5" w:rsidRPr="008C76ED">
        <w:rPr>
          <w:rFonts w:cs="Times New Roman"/>
          <w:color w:val="000000"/>
          <w:szCs w:val="28"/>
          <w:highlight w:val="white"/>
        </w:rPr>
        <w:t xml:space="preserve">Для побудови веб-додатку було використано дуже популярний </w:t>
      </w:r>
      <w:proofErr w:type="spellStart"/>
      <w:r w:rsidR="002417A5" w:rsidRPr="008C76ED">
        <w:rPr>
          <w:rFonts w:cs="Times New Roman"/>
          <w:color w:val="000000"/>
          <w:szCs w:val="28"/>
          <w:highlight w:val="white"/>
        </w:rPr>
        <w:t>фреймворк</w:t>
      </w:r>
      <w:proofErr w:type="spellEnd"/>
      <w:r w:rsidR="002417A5" w:rsidRPr="008C76ED">
        <w:rPr>
          <w:rFonts w:cs="Times New Roman"/>
          <w:color w:val="000000"/>
          <w:szCs w:val="28"/>
          <w:highlight w:val="white"/>
        </w:rPr>
        <w:t xml:space="preserve"> </w:t>
      </w:r>
      <w:proofErr w:type="spellStart"/>
      <w:r w:rsidR="002417A5" w:rsidRPr="008C76ED">
        <w:rPr>
          <w:rFonts w:cs="Times New Roman"/>
          <w:color w:val="000000"/>
          <w:szCs w:val="28"/>
          <w:highlight w:val="white"/>
        </w:rPr>
        <w:t>Django</w:t>
      </w:r>
      <w:proofErr w:type="spellEnd"/>
      <w:r w:rsidR="002417A5" w:rsidRPr="008C76ED">
        <w:rPr>
          <w:rFonts w:cs="Times New Roman"/>
          <w:color w:val="000000"/>
          <w:szCs w:val="28"/>
          <w:highlight w:val="white"/>
        </w:rPr>
        <w:t xml:space="preserve"> і сумісний з ним </w:t>
      </w:r>
      <w:proofErr w:type="spellStart"/>
      <w:r w:rsidR="002417A5" w:rsidRPr="008C76ED">
        <w:rPr>
          <w:rFonts w:cs="Times New Roman"/>
          <w:color w:val="000000"/>
          <w:szCs w:val="28"/>
          <w:highlight w:val="white"/>
        </w:rPr>
        <w:t>DjangoRest</w:t>
      </w:r>
      <w:proofErr w:type="spellEnd"/>
      <w:r w:rsidRPr="006E0A08">
        <w:rPr>
          <w:rFonts w:cs="Times New Roman"/>
          <w:color w:val="000000"/>
          <w:szCs w:val="28"/>
          <w:highlight w:val="white"/>
        </w:rPr>
        <w:t xml:space="preserve"> </w:t>
      </w:r>
      <w:proofErr w:type="spellStart"/>
      <w:r w:rsidR="002417A5" w:rsidRPr="008C76ED">
        <w:rPr>
          <w:rFonts w:cs="Times New Roman"/>
          <w:color w:val="000000"/>
          <w:szCs w:val="28"/>
          <w:highlight w:val="white"/>
        </w:rPr>
        <w:t>Frameword</w:t>
      </w:r>
      <w:proofErr w:type="spellEnd"/>
      <w:r w:rsidR="002417A5" w:rsidRPr="008C76ED">
        <w:rPr>
          <w:rFonts w:cs="Times New Roman"/>
          <w:color w:val="000000"/>
          <w:szCs w:val="28"/>
          <w:highlight w:val="white"/>
        </w:rPr>
        <w:t xml:space="preserve">[20]. Ці інструменти є дуже потужними засобами побудови REST API, що мають </w:t>
      </w:r>
      <w:proofErr w:type="spellStart"/>
      <w:r w:rsidR="002417A5" w:rsidRPr="008C76ED">
        <w:rPr>
          <w:rFonts w:cs="Times New Roman"/>
          <w:color w:val="000000"/>
          <w:szCs w:val="28"/>
          <w:highlight w:val="white"/>
        </w:rPr>
        <w:t>шаблонізатор</w:t>
      </w:r>
      <w:proofErr w:type="spellEnd"/>
      <w:r w:rsidR="002417A5" w:rsidRPr="008C76ED">
        <w:rPr>
          <w:rFonts w:cs="Times New Roman"/>
          <w:color w:val="000000"/>
          <w:szCs w:val="28"/>
          <w:highlight w:val="white"/>
        </w:rPr>
        <w:t xml:space="preserve">, </w:t>
      </w:r>
      <w:proofErr w:type="spellStart"/>
      <w:r w:rsidR="002417A5" w:rsidRPr="008C76ED">
        <w:rPr>
          <w:rFonts w:cs="Times New Roman"/>
          <w:color w:val="000000"/>
          <w:szCs w:val="28"/>
          <w:highlight w:val="white"/>
        </w:rPr>
        <w:t>orm</w:t>
      </w:r>
      <w:proofErr w:type="spellEnd"/>
      <w:r w:rsidR="002417A5" w:rsidRPr="008C76ED">
        <w:rPr>
          <w:rFonts w:cs="Times New Roman"/>
          <w:color w:val="000000"/>
          <w:szCs w:val="28"/>
          <w:highlight w:val="white"/>
        </w:rPr>
        <w:t xml:space="preserve">, </w:t>
      </w:r>
      <w:proofErr w:type="spellStart"/>
      <w:r w:rsidR="002417A5" w:rsidRPr="008C76ED">
        <w:rPr>
          <w:rFonts w:cs="Times New Roman"/>
          <w:color w:val="000000"/>
          <w:szCs w:val="28"/>
          <w:highlight w:val="white"/>
        </w:rPr>
        <w:t>серіалізатор</w:t>
      </w:r>
      <w:proofErr w:type="spellEnd"/>
      <w:r w:rsidR="002417A5" w:rsidRPr="008C76ED">
        <w:rPr>
          <w:rFonts w:cs="Times New Roman"/>
          <w:color w:val="000000"/>
          <w:szCs w:val="28"/>
          <w:highlight w:val="white"/>
        </w:rPr>
        <w:t>, маршрутизатор, команди для створення міграцій, панель адміністратора.</w:t>
      </w:r>
    </w:p>
    <w:p w14:paraId="0775A729" w14:textId="16A8D4E5" w:rsidR="00EC0217" w:rsidRPr="006E0A08" w:rsidRDefault="001B466C" w:rsidP="00B8475F">
      <w:pPr>
        <w:ind w:firstLine="0"/>
      </w:pPr>
      <w:r>
        <w:rPr>
          <w:rFonts w:cs="Times New Roman"/>
          <w:color w:val="000000"/>
          <w:szCs w:val="28"/>
          <w:highlight w:val="white"/>
        </w:rPr>
        <w:t xml:space="preserve"> </w:t>
      </w:r>
      <w:r w:rsidRPr="00B8475F">
        <w:rPr>
          <w:rFonts w:cs="Times New Roman"/>
          <w:color w:val="000000"/>
          <w:szCs w:val="28"/>
          <w:highlight w:val="white"/>
        </w:rPr>
        <w:tab/>
      </w:r>
      <w:r>
        <w:rPr>
          <w:rFonts w:cs="Times New Roman"/>
          <w:color w:val="000000"/>
          <w:szCs w:val="28"/>
          <w:highlight w:val="white"/>
        </w:rPr>
        <w:t xml:space="preserve">REST </w:t>
      </w:r>
      <w:r w:rsidRPr="00B8475F">
        <w:rPr>
          <w:rFonts w:cs="Times New Roman"/>
          <w:color w:val="000000"/>
          <w:szCs w:val="28"/>
          <w:highlight w:val="white"/>
        </w:rPr>
        <w:t>-</w:t>
      </w:r>
      <w:r w:rsidR="002417A5" w:rsidRPr="008C76ED">
        <w:rPr>
          <w:rFonts w:cs="Times New Roman"/>
          <w:color w:val="000000"/>
          <w:szCs w:val="28"/>
          <w:highlight w:val="white"/>
        </w:rPr>
        <w:t xml:space="preserve"> один з найпопулярніших підходів побудови веб </w:t>
      </w:r>
      <w:proofErr w:type="spellStart"/>
      <w:r w:rsidR="002417A5" w:rsidRPr="008C76ED">
        <w:rPr>
          <w:rFonts w:cs="Times New Roman"/>
          <w:color w:val="000000"/>
          <w:szCs w:val="28"/>
          <w:highlight w:val="white"/>
        </w:rPr>
        <w:t>севісів</w:t>
      </w:r>
      <w:proofErr w:type="spellEnd"/>
      <w:r w:rsidR="002417A5" w:rsidRPr="008C76ED">
        <w:rPr>
          <w:rFonts w:cs="Times New Roman"/>
          <w:color w:val="000000"/>
          <w:szCs w:val="28"/>
          <w:highlight w:val="white"/>
        </w:rPr>
        <w:t xml:space="preserve"> і </w:t>
      </w:r>
      <w:proofErr w:type="spellStart"/>
      <w:r w:rsidR="002417A5" w:rsidRPr="008C76ED">
        <w:rPr>
          <w:rFonts w:cs="Times New Roman"/>
          <w:color w:val="000000"/>
          <w:szCs w:val="28"/>
          <w:highlight w:val="white"/>
        </w:rPr>
        <w:t>Django</w:t>
      </w:r>
      <w:proofErr w:type="spellEnd"/>
      <w:r w:rsidR="002417A5" w:rsidRPr="008C76ED">
        <w:rPr>
          <w:rFonts w:cs="Times New Roman"/>
          <w:color w:val="000000"/>
          <w:szCs w:val="28"/>
          <w:highlight w:val="white"/>
        </w:rPr>
        <w:t xml:space="preserve"> </w:t>
      </w:r>
      <w:proofErr w:type="spellStart"/>
      <w:r w:rsidR="002417A5" w:rsidRPr="008C76ED">
        <w:rPr>
          <w:rFonts w:cs="Times New Roman"/>
          <w:color w:val="000000"/>
          <w:szCs w:val="28"/>
          <w:highlight w:val="white"/>
        </w:rPr>
        <w:t>Rest</w:t>
      </w:r>
      <w:proofErr w:type="spellEnd"/>
      <w:r w:rsidR="002417A5" w:rsidRPr="008C76ED">
        <w:rPr>
          <w:rFonts w:cs="Times New Roman"/>
          <w:color w:val="000000"/>
          <w:szCs w:val="28"/>
          <w:highlight w:val="white"/>
        </w:rPr>
        <w:t xml:space="preserve"> чудово підходить для побудови саме таких сервісів. Побудова API з </w:t>
      </w:r>
      <w:proofErr w:type="spellStart"/>
      <w:r w:rsidR="002417A5" w:rsidRPr="008C76ED">
        <w:rPr>
          <w:rFonts w:cs="Times New Roman"/>
          <w:color w:val="000000"/>
          <w:szCs w:val="28"/>
          <w:highlight w:val="white"/>
        </w:rPr>
        <w:t>Django</w:t>
      </w:r>
      <w:proofErr w:type="spellEnd"/>
      <w:r w:rsidR="002417A5" w:rsidRPr="008C76ED">
        <w:rPr>
          <w:rFonts w:cs="Times New Roman"/>
          <w:color w:val="000000"/>
          <w:szCs w:val="28"/>
          <w:highlight w:val="white"/>
        </w:rPr>
        <w:t xml:space="preserve"> полягає в основному в </w:t>
      </w:r>
      <w:proofErr w:type="spellStart"/>
      <w:r w:rsidR="002417A5" w:rsidRPr="008C76ED">
        <w:rPr>
          <w:rFonts w:cs="Times New Roman"/>
          <w:color w:val="000000"/>
          <w:szCs w:val="28"/>
          <w:highlight w:val="white"/>
        </w:rPr>
        <w:t>перезаписувані</w:t>
      </w:r>
      <w:proofErr w:type="spellEnd"/>
      <w:r w:rsidR="002417A5" w:rsidRPr="008C76ED">
        <w:rPr>
          <w:rFonts w:cs="Times New Roman"/>
          <w:color w:val="000000"/>
          <w:szCs w:val="28"/>
          <w:highlight w:val="white"/>
        </w:rPr>
        <w:t xml:space="preserve"> певних вже існуючих функцій для їх підгонки під свої </w:t>
      </w:r>
      <w:proofErr w:type="spellStart"/>
      <w:r w:rsidR="002417A5" w:rsidRPr="008C76ED">
        <w:rPr>
          <w:rFonts w:cs="Times New Roman"/>
          <w:color w:val="000000"/>
          <w:szCs w:val="28"/>
          <w:highlight w:val="white"/>
        </w:rPr>
        <w:t>кастомні</w:t>
      </w:r>
      <w:proofErr w:type="spellEnd"/>
      <w:r w:rsidR="002417A5" w:rsidRPr="008C76ED">
        <w:rPr>
          <w:rFonts w:cs="Times New Roman"/>
          <w:color w:val="000000"/>
          <w:szCs w:val="28"/>
          <w:highlight w:val="white"/>
        </w:rPr>
        <w:t xml:space="preserve"> потреби. Такий підхід дуже добре підходить для людей, які мають не дуже багато досвіду в побудові веб додатків, тому що </w:t>
      </w:r>
      <w:proofErr w:type="spellStart"/>
      <w:r w:rsidR="002417A5" w:rsidRPr="008C76ED">
        <w:rPr>
          <w:rFonts w:cs="Times New Roman"/>
          <w:color w:val="000000"/>
          <w:szCs w:val="28"/>
          <w:highlight w:val="white"/>
        </w:rPr>
        <w:t>Django</w:t>
      </w:r>
      <w:proofErr w:type="spellEnd"/>
      <w:r w:rsidR="002417A5" w:rsidRPr="008C76ED">
        <w:rPr>
          <w:rFonts w:cs="Times New Roman"/>
          <w:color w:val="000000"/>
          <w:szCs w:val="28"/>
          <w:highlight w:val="white"/>
        </w:rPr>
        <w:t xml:space="preserve"> з коробки створює </w:t>
      </w:r>
      <w:proofErr w:type="spellStart"/>
      <w:r w:rsidR="002417A5" w:rsidRPr="008C76ED">
        <w:rPr>
          <w:rFonts w:cs="Times New Roman"/>
          <w:color w:val="000000"/>
          <w:szCs w:val="28"/>
          <w:highlight w:val="white"/>
        </w:rPr>
        <w:t>restful</w:t>
      </w:r>
      <w:proofErr w:type="spellEnd"/>
      <w:r w:rsidR="002417A5" w:rsidRPr="008C76ED">
        <w:rPr>
          <w:rFonts w:cs="Times New Roman"/>
          <w:color w:val="000000"/>
          <w:szCs w:val="28"/>
          <w:highlight w:val="white"/>
        </w:rPr>
        <w:t xml:space="preserve"> </w:t>
      </w:r>
      <w:proofErr w:type="spellStart"/>
      <w:r w:rsidR="002417A5" w:rsidRPr="008C76ED">
        <w:rPr>
          <w:rFonts w:cs="Times New Roman"/>
          <w:color w:val="000000"/>
          <w:szCs w:val="28"/>
          <w:highlight w:val="white"/>
        </w:rPr>
        <w:t>ендпоїнти</w:t>
      </w:r>
      <w:proofErr w:type="spellEnd"/>
      <w:r w:rsidR="002417A5" w:rsidRPr="008C76ED">
        <w:rPr>
          <w:rFonts w:cs="Times New Roman"/>
          <w:color w:val="000000"/>
          <w:szCs w:val="28"/>
          <w:highlight w:val="white"/>
        </w:rPr>
        <w:t xml:space="preserve"> і це особливо добре для людей які віддають </w:t>
      </w:r>
      <w:proofErr w:type="spellStart"/>
      <w:r w:rsidR="002417A5" w:rsidRPr="008C76ED">
        <w:rPr>
          <w:rFonts w:cs="Times New Roman"/>
          <w:color w:val="000000"/>
          <w:szCs w:val="28"/>
          <w:highlight w:val="white"/>
        </w:rPr>
        <w:t>первагу</w:t>
      </w:r>
      <w:proofErr w:type="spellEnd"/>
      <w:r w:rsidR="002417A5" w:rsidRPr="008C76ED">
        <w:rPr>
          <w:rFonts w:cs="Times New Roman"/>
          <w:color w:val="000000"/>
          <w:szCs w:val="28"/>
          <w:highlight w:val="white"/>
        </w:rPr>
        <w:t xml:space="preserve"> вивченню матеріалу зверху вниз, тобто спочатку більш високо абстрактні речі і </w:t>
      </w:r>
      <w:proofErr w:type="spellStart"/>
      <w:r w:rsidR="002417A5" w:rsidRPr="008C76ED">
        <w:rPr>
          <w:rFonts w:cs="Times New Roman"/>
          <w:color w:val="000000"/>
          <w:szCs w:val="28"/>
          <w:highlight w:val="white"/>
        </w:rPr>
        <w:t>Django</w:t>
      </w:r>
      <w:proofErr w:type="spellEnd"/>
      <w:r w:rsidR="002417A5" w:rsidRPr="008C76ED">
        <w:rPr>
          <w:rFonts w:cs="Times New Roman"/>
          <w:color w:val="000000"/>
          <w:szCs w:val="28"/>
          <w:highlight w:val="white"/>
        </w:rPr>
        <w:t xml:space="preserve"> </w:t>
      </w:r>
      <w:proofErr w:type="spellStart"/>
      <w:r w:rsidR="002417A5" w:rsidRPr="008C76ED">
        <w:rPr>
          <w:rFonts w:cs="Times New Roman"/>
          <w:color w:val="000000"/>
          <w:szCs w:val="28"/>
          <w:highlight w:val="white"/>
        </w:rPr>
        <w:t>Rest</w:t>
      </w:r>
      <w:proofErr w:type="spellEnd"/>
      <w:r w:rsidR="002417A5" w:rsidRPr="008C76ED">
        <w:rPr>
          <w:rFonts w:cs="Times New Roman"/>
          <w:color w:val="000000"/>
          <w:szCs w:val="28"/>
          <w:highlight w:val="white"/>
        </w:rPr>
        <w:t xml:space="preserve"> формує дуже гарні звички побудови сервісів.</w:t>
      </w:r>
    </w:p>
    <w:p w14:paraId="479A8B63" w14:textId="5EFBBE28"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REST </w:t>
      </w:r>
      <w:proofErr w:type="spellStart"/>
      <w:r w:rsidRPr="008C76ED">
        <w:rPr>
          <w:rFonts w:cs="Times New Roman"/>
          <w:color w:val="000000"/>
          <w:szCs w:val="28"/>
          <w:highlight w:val="white"/>
        </w:rPr>
        <w:t>framework</w:t>
      </w:r>
      <w:proofErr w:type="spellEnd"/>
      <w:r w:rsidRPr="008C76ED">
        <w:rPr>
          <w:rFonts w:cs="Times New Roman"/>
          <w:color w:val="000000"/>
          <w:szCs w:val="28"/>
          <w:highlight w:val="white"/>
        </w:rPr>
        <w:t xml:space="preserve"> (DRF) - це відкрита, зріла та добре підтримувана бібліотека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яка спрямована на створення складних веб-API. Це гнучкий та повнофункціональний набір інструментів з модульною та </w:t>
      </w:r>
      <w:proofErr w:type="spellStart"/>
      <w:r w:rsidRPr="008C76ED">
        <w:rPr>
          <w:rFonts w:cs="Times New Roman"/>
          <w:color w:val="000000"/>
          <w:szCs w:val="28"/>
          <w:highlight w:val="white"/>
        </w:rPr>
        <w:t>налаштовуючою</w:t>
      </w:r>
      <w:proofErr w:type="spellEnd"/>
      <w:r w:rsidRPr="008C76ED">
        <w:rPr>
          <w:rFonts w:cs="Times New Roman"/>
          <w:color w:val="000000"/>
          <w:szCs w:val="28"/>
          <w:highlight w:val="white"/>
        </w:rPr>
        <w:t xml:space="preserve"> архітектурою, що робить можливим розробку як простих кінцевих точок API під ключ, так і складних конструкцій REST.</w:t>
      </w:r>
    </w:p>
    <w:p w14:paraId="0EE23759" w14:textId="0C457C36"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Єдиними </w:t>
      </w:r>
      <w:proofErr w:type="spellStart"/>
      <w:r w:rsidRPr="008C76ED">
        <w:rPr>
          <w:rFonts w:cs="Times New Roman"/>
          <w:color w:val="000000"/>
          <w:szCs w:val="28"/>
          <w:highlight w:val="white"/>
        </w:rPr>
        <w:t>залежностями</w:t>
      </w:r>
      <w:proofErr w:type="spellEnd"/>
      <w:r w:rsidRPr="008C76ED">
        <w:rPr>
          <w:rFonts w:cs="Times New Roman"/>
          <w:color w:val="000000"/>
          <w:szCs w:val="28"/>
          <w:highlight w:val="white"/>
        </w:rPr>
        <w:t xml:space="preserve"> REST-середовища є </w:t>
      </w:r>
      <w:proofErr w:type="spellStart"/>
      <w:r w:rsidRPr="008C76ED">
        <w:rPr>
          <w:rFonts w:cs="Times New Roman"/>
          <w:color w:val="000000"/>
          <w:szCs w:val="28"/>
          <w:highlight w:val="white"/>
        </w:rPr>
        <w:t>Python</w:t>
      </w:r>
      <w:proofErr w:type="spellEnd"/>
      <w:r w:rsidRPr="008C76ED">
        <w:rPr>
          <w:rFonts w:cs="Times New Roman"/>
          <w:color w:val="000000"/>
          <w:szCs w:val="28"/>
          <w:highlight w:val="white"/>
        </w:rPr>
        <w:t xml:space="preserve"> (2.6.5+) та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(1.30+). Усі інші пакунки є необов’язковими, напр. для фільтрації та підтримки </w:t>
      </w:r>
      <w:proofErr w:type="spellStart"/>
      <w:r w:rsidRPr="008C76ED">
        <w:rPr>
          <w:rFonts w:cs="Times New Roman"/>
          <w:color w:val="000000"/>
          <w:szCs w:val="28"/>
          <w:highlight w:val="white"/>
        </w:rPr>
        <w:t>OAuth</w:t>
      </w:r>
      <w:proofErr w:type="spellEnd"/>
      <w:r w:rsidRPr="008C76ED">
        <w:rPr>
          <w:rFonts w:cs="Times New Roman"/>
          <w:color w:val="000000"/>
          <w:szCs w:val="28"/>
          <w:highlight w:val="white"/>
        </w:rPr>
        <w:t xml:space="preserve">, або підтримка типів вмісту </w:t>
      </w:r>
      <w:proofErr w:type="spellStart"/>
      <w:r w:rsidRPr="008C76ED">
        <w:rPr>
          <w:rFonts w:cs="Times New Roman"/>
          <w:color w:val="000000"/>
          <w:szCs w:val="28"/>
          <w:highlight w:val="white"/>
        </w:rPr>
        <w:t>Markdown</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PyYAML</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defusedxml</w:t>
      </w:r>
      <w:proofErr w:type="spellEnd"/>
      <w:r w:rsidRPr="008C76ED">
        <w:rPr>
          <w:rFonts w:cs="Times New Roman"/>
          <w:color w:val="000000"/>
          <w:szCs w:val="28"/>
          <w:highlight w:val="white"/>
        </w:rPr>
        <w:t xml:space="preserve"> для </w:t>
      </w:r>
      <w:proofErr w:type="spellStart"/>
      <w:r w:rsidRPr="008C76ED">
        <w:rPr>
          <w:rFonts w:cs="Times New Roman"/>
          <w:color w:val="000000"/>
          <w:szCs w:val="28"/>
          <w:highlight w:val="white"/>
        </w:rPr>
        <w:t>Markdown</w:t>
      </w:r>
      <w:proofErr w:type="spellEnd"/>
      <w:r w:rsidRPr="008C76ED">
        <w:rPr>
          <w:rFonts w:cs="Times New Roman"/>
          <w:color w:val="000000"/>
          <w:szCs w:val="28"/>
          <w:highlight w:val="white"/>
        </w:rPr>
        <w:t>, YAML, XML.</w:t>
      </w:r>
    </w:p>
    <w:p w14:paraId="1522EA1D" w14:textId="77777777" w:rsidR="001B466C" w:rsidRPr="001B466C" w:rsidRDefault="002417A5" w:rsidP="00B8475F">
      <w:pPr>
        <w:ind w:firstLine="708"/>
      </w:pPr>
      <w:proofErr w:type="spellStart"/>
      <w:r w:rsidRPr="008C76ED">
        <w:rPr>
          <w:rFonts w:cs="Times New Roman"/>
          <w:color w:val="000000"/>
          <w:szCs w:val="28"/>
          <w:highlight w:val="white"/>
        </w:rPr>
        <w:t>Фреймворк</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REST містить широкий набір готових функцій, але клас основного перегляду дуже простий, а </w:t>
      </w:r>
      <w:proofErr w:type="spellStart"/>
      <w:r w:rsidRPr="008C76ED">
        <w:rPr>
          <w:rFonts w:cs="Times New Roman"/>
          <w:color w:val="000000"/>
          <w:szCs w:val="28"/>
          <w:highlight w:val="white"/>
        </w:rPr>
        <w:t>фреймворк</w:t>
      </w:r>
      <w:proofErr w:type="spellEnd"/>
      <w:r w:rsidRPr="008C76ED">
        <w:rPr>
          <w:rFonts w:cs="Times New Roman"/>
          <w:color w:val="000000"/>
          <w:szCs w:val="28"/>
          <w:highlight w:val="white"/>
        </w:rPr>
        <w:t xml:space="preserve"> загалом простий у використанні. Основною ідеєю DRF є чітке розділення моделі, узагальненого дротового представлення (наприклад, JSON, XML тощо) та набору загальних виглядів на основі класів, які можна налаштувати для задоволення конкретної кінцевої точки API за допомогою </w:t>
      </w:r>
      <w:proofErr w:type="spellStart"/>
      <w:r w:rsidRPr="008C76ED">
        <w:rPr>
          <w:rFonts w:cs="Times New Roman"/>
          <w:color w:val="000000"/>
          <w:szCs w:val="28"/>
          <w:highlight w:val="white"/>
        </w:rPr>
        <w:t>серіалізатора</w:t>
      </w:r>
      <w:proofErr w:type="spellEnd"/>
      <w:r w:rsidRPr="008C76ED">
        <w:rPr>
          <w:rFonts w:cs="Times New Roman"/>
          <w:color w:val="000000"/>
          <w:szCs w:val="28"/>
          <w:highlight w:val="white"/>
        </w:rPr>
        <w:t>, що описує відображення між ними.</w:t>
      </w:r>
    </w:p>
    <w:p w14:paraId="0F068A28" w14:textId="777C0B16" w:rsidR="00EC0217" w:rsidRPr="001B466C" w:rsidRDefault="002417A5" w:rsidP="00B8475F">
      <w:pPr>
        <w:ind w:firstLine="708"/>
      </w:pPr>
      <w:r w:rsidRPr="008C76ED">
        <w:rPr>
          <w:rFonts w:cs="Times New Roman"/>
          <w:color w:val="000000"/>
          <w:szCs w:val="28"/>
          <w:highlight w:val="white"/>
        </w:rPr>
        <w:lastRenderedPageBreak/>
        <w:t xml:space="preserve"> Однією з основних відмінностей між DRF та іншими </w:t>
      </w:r>
      <w:proofErr w:type="spellStart"/>
      <w:r w:rsidRPr="008C76ED">
        <w:rPr>
          <w:rFonts w:cs="Times New Roman"/>
          <w:color w:val="000000"/>
          <w:szCs w:val="28"/>
          <w:highlight w:val="white"/>
        </w:rPr>
        <w:t>фреймворками</w:t>
      </w:r>
      <w:proofErr w:type="spellEnd"/>
      <w:r w:rsidRPr="008C76ED">
        <w:rPr>
          <w:rFonts w:cs="Times New Roman"/>
          <w:color w:val="000000"/>
          <w:szCs w:val="28"/>
          <w:highlight w:val="white"/>
        </w:rPr>
        <w:t xml:space="preserve"> є те, що він дозволяє розробнику визначати структуру URL-адрес і не покладатися на автоматично </w:t>
      </w:r>
      <w:proofErr w:type="spellStart"/>
      <w:r w:rsidRPr="008C76ED">
        <w:rPr>
          <w:rFonts w:cs="Times New Roman"/>
          <w:color w:val="000000"/>
          <w:szCs w:val="28"/>
          <w:highlight w:val="white"/>
        </w:rPr>
        <w:t>згенеровану</w:t>
      </w:r>
      <w:proofErr w:type="spellEnd"/>
      <w:r w:rsidRPr="008C76ED">
        <w:rPr>
          <w:rFonts w:cs="Times New Roman"/>
          <w:color w:val="000000"/>
          <w:szCs w:val="28"/>
          <w:highlight w:val="white"/>
        </w:rPr>
        <w:t xml:space="preserve">, тоді як інші автоматизують більшу частину перетворення з моделей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на кінцеві точки REST, отже, менш гнучкі. Більше того,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REST </w:t>
      </w:r>
      <w:proofErr w:type="spellStart"/>
      <w:r w:rsidRPr="008C76ED">
        <w:rPr>
          <w:rFonts w:cs="Times New Roman"/>
          <w:color w:val="000000"/>
          <w:szCs w:val="28"/>
          <w:highlight w:val="white"/>
        </w:rPr>
        <w:t>Framework</w:t>
      </w:r>
      <w:proofErr w:type="spellEnd"/>
      <w:r w:rsidRPr="008C76ED">
        <w:rPr>
          <w:rFonts w:cs="Times New Roman"/>
          <w:color w:val="000000"/>
          <w:szCs w:val="28"/>
          <w:highlight w:val="white"/>
        </w:rPr>
        <w:t xml:space="preserve"> включає вбудований браузер API для тестування нещодавно розробленого API. </w:t>
      </w:r>
    </w:p>
    <w:p w14:paraId="08EECCBE" w14:textId="0D727D96"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Веб-API, розроблений за допомогою DRF, багатий і доступний для веб-перегляду, підтримує широкий спектр типів носіїв, </w:t>
      </w:r>
      <w:proofErr w:type="spellStart"/>
      <w:r w:rsidRPr="008C76ED">
        <w:rPr>
          <w:rFonts w:cs="Times New Roman"/>
          <w:color w:val="000000"/>
          <w:szCs w:val="28"/>
          <w:highlight w:val="white"/>
        </w:rPr>
        <w:t>аутентифікацію</w:t>
      </w:r>
      <w:proofErr w:type="spellEnd"/>
      <w:r w:rsidRPr="008C76ED">
        <w:rPr>
          <w:rFonts w:cs="Times New Roman"/>
          <w:color w:val="000000"/>
          <w:szCs w:val="28"/>
          <w:highlight w:val="white"/>
        </w:rPr>
        <w:t xml:space="preserve"> та політику дозволів. Відображувані дані API можуть використовувати стандартні подання на основі функцій або детальні з потужними представленнями на основі класів для більш складної функціональності. Оскільки автентифікація як механізм асоціювання вхідного запиту з набором ідентифікаційних даних є однією з ключових особливостей, DRF надає набір політик автентифікації нестандартно (включаючи OAuth1a та OAuth2) і дає можливість розробляти власні схеми.</w:t>
      </w:r>
    </w:p>
    <w:p w14:paraId="4C314EF1" w14:textId="64C126AC"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Основні переваги </w:t>
      </w:r>
      <w:proofErr w:type="spellStart"/>
      <w:r w:rsidRPr="008C76ED">
        <w:rPr>
          <w:rFonts w:cs="Times New Roman"/>
          <w:color w:val="000000"/>
          <w:szCs w:val="28"/>
          <w:highlight w:val="white"/>
        </w:rPr>
        <w:t>фреймворка</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REST:</w:t>
      </w:r>
    </w:p>
    <w:p w14:paraId="1AAE5D0D"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Простота, гнучкість, якість та тестове охоплення вихідного коду.</w:t>
      </w:r>
    </w:p>
    <w:p w14:paraId="2E348BF9"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xml:space="preserve">- Потужний механізм </w:t>
      </w:r>
      <w:proofErr w:type="spellStart"/>
      <w:r w:rsidRPr="008C76ED">
        <w:rPr>
          <w:rFonts w:cs="Times New Roman"/>
          <w:color w:val="000000"/>
          <w:szCs w:val="28"/>
          <w:highlight w:val="white"/>
        </w:rPr>
        <w:t>серіалізації</w:t>
      </w:r>
      <w:proofErr w:type="spellEnd"/>
      <w:r w:rsidRPr="008C76ED">
        <w:rPr>
          <w:rFonts w:cs="Times New Roman"/>
          <w:color w:val="000000"/>
          <w:szCs w:val="28"/>
          <w:highlight w:val="white"/>
        </w:rPr>
        <w:t>, сумісний як з джерелами даних ORM, так і без них.</w:t>
      </w:r>
    </w:p>
    <w:p w14:paraId="30EA978A"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xml:space="preserve">- Прості в налаштуванні випромінювачі, аналізатори, </w:t>
      </w:r>
      <w:proofErr w:type="spellStart"/>
      <w:r w:rsidRPr="008C76ED">
        <w:rPr>
          <w:rFonts w:cs="Times New Roman"/>
          <w:color w:val="000000"/>
          <w:szCs w:val="28"/>
          <w:highlight w:val="white"/>
        </w:rPr>
        <w:t>валідатори</w:t>
      </w:r>
      <w:proofErr w:type="spellEnd"/>
      <w:r w:rsidRPr="008C76ED">
        <w:rPr>
          <w:rFonts w:cs="Times New Roman"/>
          <w:color w:val="000000"/>
          <w:szCs w:val="28"/>
          <w:highlight w:val="white"/>
        </w:rPr>
        <w:t xml:space="preserve"> та </w:t>
      </w:r>
      <w:proofErr w:type="spellStart"/>
      <w:r w:rsidRPr="008C76ED">
        <w:rPr>
          <w:rFonts w:cs="Times New Roman"/>
          <w:color w:val="000000"/>
          <w:szCs w:val="28"/>
          <w:highlight w:val="white"/>
        </w:rPr>
        <w:t>аутентифікатори</w:t>
      </w:r>
      <w:proofErr w:type="spellEnd"/>
      <w:r w:rsidRPr="008C76ED">
        <w:rPr>
          <w:rFonts w:cs="Times New Roman"/>
          <w:color w:val="000000"/>
          <w:szCs w:val="28"/>
          <w:highlight w:val="white"/>
        </w:rPr>
        <w:t>.</w:t>
      </w:r>
    </w:p>
    <w:p w14:paraId="32C458EF"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Загальні класи для CRUD-операцій.</w:t>
      </w:r>
    </w:p>
    <w:p w14:paraId="31948D76"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xml:space="preserve">- Чисті, прості подання для ресурсів, використовуючи нові представлення на основі класу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w:t>
      </w:r>
    </w:p>
    <w:p w14:paraId="2B03AA08"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xml:space="preserve">- Підтримка </w:t>
      </w:r>
      <w:proofErr w:type="spellStart"/>
      <w:r w:rsidRPr="008C76ED">
        <w:rPr>
          <w:rFonts w:cs="Times New Roman"/>
          <w:color w:val="000000"/>
          <w:szCs w:val="28"/>
          <w:highlight w:val="white"/>
        </w:rPr>
        <w:t>ModelResources</w:t>
      </w:r>
      <w:proofErr w:type="spellEnd"/>
      <w:r w:rsidRPr="008C76ED">
        <w:rPr>
          <w:rFonts w:cs="Times New Roman"/>
          <w:color w:val="000000"/>
          <w:szCs w:val="28"/>
          <w:highlight w:val="white"/>
        </w:rPr>
        <w:t xml:space="preserve"> із нестандартними реалізаціями за замовчуванням та перевіркою вводу (необов’язкова підтримка форм як перевірка вхідних даних).</w:t>
      </w:r>
    </w:p>
    <w:p w14:paraId="469EB74B"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xml:space="preserve"> - Обробка відповідей HTTP, узгодження типу вмісту за допомогою заголовків HTTP </w:t>
      </w:r>
      <w:proofErr w:type="spellStart"/>
      <w:r w:rsidRPr="008C76ED">
        <w:rPr>
          <w:rFonts w:cs="Times New Roman"/>
          <w:color w:val="000000"/>
          <w:szCs w:val="28"/>
          <w:highlight w:val="white"/>
        </w:rPr>
        <w:t>Accept</w:t>
      </w:r>
      <w:proofErr w:type="spellEnd"/>
      <w:r w:rsidRPr="008C76ED">
        <w:rPr>
          <w:rFonts w:cs="Times New Roman"/>
          <w:color w:val="000000"/>
          <w:szCs w:val="28"/>
          <w:highlight w:val="white"/>
        </w:rPr>
        <w:t>.</w:t>
      </w:r>
    </w:p>
    <w:p w14:paraId="51EA8F89"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Пагінація спрощує процес повернення сторінкових сторінок таким чином, що потім може бути надана довільним типам носіїв.</w:t>
      </w:r>
    </w:p>
    <w:p w14:paraId="2E916C10"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t>- Публікація метаданих разом із наборами запитів.</w:t>
      </w:r>
    </w:p>
    <w:p w14:paraId="1BEB6DDE" w14:textId="77777777" w:rsidR="00EC0217" w:rsidRPr="008C76ED" w:rsidRDefault="002417A5" w:rsidP="00B8475F">
      <w:pPr>
        <w:ind w:firstLine="0"/>
        <w:rPr>
          <w:rFonts w:cs="Times New Roman"/>
          <w:color w:val="000000"/>
          <w:szCs w:val="28"/>
          <w:highlight w:val="white"/>
        </w:rPr>
      </w:pPr>
      <w:r w:rsidRPr="008C76ED">
        <w:rPr>
          <w:rFonts w:cs="Times New Roman"/>
          <w:color w:val="000000"/>
          <w:szCs w:val="28"/>
          <w:highlight w:val="white"/>
        </w:rPr>
        <w:lastRenderedPageBreak/>
        <w:t xml:space="preserve">     DRF дозволяє </w:t>
      </w:r>
      <w:proofErr w:type="spellStart"/>
      <w:r w:rsidRPr="008C76ED">
        <w:rPr>
          <w:rFonts w:cs="Times New Roman"/>
          <w:color w:val="000000"/>
          <w:szCs w:val="28"/>
          <w:highlight w:val="white"/>
        </w:rPr>
        <w:t>гнучко</w:t>
      </w:r>
      <w:proofErr w:type="spellEnd"/>
      <w:r w:rsidRPr="008C76ED">
        <w:rPr>
          <w:rFonts w:cs="Times New Roman"/>
          <w:color w:val="000000"/>
          <w:szCs w:val="28"/>
          <w:highlight w:val="white"/>
        </w:rPr>
        <w:t xml:space="preserve"> розширити та налаштувати інструменти </w:t>
      </w:r>
      <w:proofErr w:type="spellStart"/>
      <w:r w:rsidRPr="008C76ED">
        <w:rPr>
          <w:rFonts w:cs="Times New Roman"/>
          <w:color w:val="000000"/>
          <w:szCs w:val="28"/>
          <w:highlight w:val="white"/>
        </w:rPr>
        <w:t>фреймворку</w:t>
      </w:r>
      <w:proofErr w:type="spellEnd"/>
      <w:r w:rsidRPr="008C76ED">
        <w:rPr>
          <w:rFonts w:cs="Times New Roman"/>
          <w:color w:val="000000"/>
          <w:szCs w:val="28"/>
          <w:highlight w:val="white"/>
        </w:rPr>
        <w:t xml:space="preserve"> відповідно до вимог програміста, що значно скорочує час розробки. </w:t>
      </w:r>
      <w:proofErr w:type="spellStart"/>
      <w:r w:rsidRPr="008C76ED">
        <w:rPr>
          <w:rFonts w:cs="Times New Roman"/>
          <w:color w:val="000000"/>
          <w:szCs w:val="28"/>
          <w:highlight w:val="white"/>
        </w:rPr>
        <w:t>Фреймворк</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Django</w:t>
      </w:r>
      <w:proofErr w:type="spellEnd"/>
      <w:r w:rsidRPr="008C76ED">
        <w:rPr>
          <w:rFonts w:cs="Times New Roman"/>
          <w:color w:val="000000"/>
          <w:szCs w:val="28"/>
          <w:highlight w:val="white"/>
        </w:rPr>
        <w:t xml:space="preserve"> REST використовується такими гігантами, як </w:t>
      </w:r>
      <w:proofErr w:type="spellStart"/>
      <w:r w:rsidRPr="008C76ED">
        <w:rPr>
          <w:rFonts w:cs="Times New Roman"/>
          <w:color w:val="000000"/>
          <w:szCs w:val="28"/>
          <w:highlight w:val="white"/>
        </w:rPr>
        <w:t>Mozilla</w:t>
      </w:r>
      <w:proofErr w:type="spellEnd"/>
      <w:r w:rsidRPr="008C76ED">
        <w:rPr>
          <w:rFonts w:cs="Times New Roman"/>
          <w:color w:val="000000"/>
          <w:szCs w:val="28"/>
          <w:highlight w:val="white"/>
        </w:rPr>
        <w:t xml:space="preserve"> та </w:t>
      </w:r>
      <w:proofErr w:type="spellStart"/>
      <w:r w:rsidRPr="008C76ED">
        <w:rPr>
          <w:rFonts w:cs="Times New Roman"/>
          <w:color w:val="000000"/>
          <w:szCs w:val="28"/>
          <w:highlight w:val="white"/>
        </w:rPr>
        <w:t>Eventbrite</w:t>
      </w:r>
      <w:proofErr w:type="spellEnd"/>
      <w:r w:rsidRPr="008C76ED">
        <w:rPr>
          <w:rFonts w:cs="Times New Roman"/>
          <w:color w:val="000000"/>
          <w:szCs w:val="28"/>
          <w:highlight w:val="white"/>
        </w:rPr>
        <w:t>.</w:t>
      </w:r>
    </w:p>
    <w:p w14:paraId="31E29F23" w14:textId="77777777" w:rsidR="00EC0217" w:rsidRPr="008C76ED" w:rsidRDefault="00EC0217" w:rsidP="00B8475F">
      <w:pPr>
        <w:ind w:firstLine="0"/>
        <w:rPr>
          <w:rFonts w:cs="Times New Roman"/>
          <w:color w:val="000000"/>
          <w:szCs w:val="28"/>
          <w:highlight w:val="white"/>
        </w:rPr>
      </w:pPr>
    </w:p>
    <w:p w14:paraId="5DFFD21D" w14:textId="3B24B3EB" w:rsidR="00EC0217" w:rsidRPr="008C76ED" w:rsidRDefault="002417A5" w:rsidP="00B8475F">
      <w:pPr>
        <w:ind w:firstLine="0"/>
        <w:outlineLvl w:val="1"/>
      </w:pPr>
      <w:r w:rsidRPr="008C76ED">
        <w:rPr>
          <w:rFonts w:cs="Times New Roman"/>
          <w:color w:val="000000"/>
          <w:szCs w:val="28"/>
          <w:highlight w:val="white"/>
        </w:rPr>
        <w:tab/>
      </w:r>
      <w:bookmarkStart w:id="60" w:name="_Toc73570993"/>
      <w:bookmarkStart w:id="61" w:name="_Toc73811546"/>
      <w:bookmarkStart w:id="62" w:name="_Toc73811583"/>
      <w:bookmarkStart w:id="63" w:name="_Toc74151158"/>
      <w:r w:rsidRPr="008C76ED">
        <w:rPr>
          <w:rFonts w:cs="Times New Roman"/>
          <w:color w:val="000000"/>
          <w:szCs w:val="28"/>
          <w:highlight w:val="white"/>
        </w:rPr>
        <w:t>2.5</w:t>
      </w:r>
      <w:r w:rsidR="00281A55" w:rsidRPr="00607C3F">
        <w:rPr>
          <w:rFonts w:cs="Times New Roman"/>
          <w:color w:val="000000"/>
          <w:szCs w:val="28"/>
          <w:highlight w:val="white"/>
        </w:rPr>
        <w:t xml:space="preserve"> </w:t>
      </w:r>
      <w:proofErr w:type="spellStart"/>
      <w:r w:rsidRPr="008C76ED">
        <w:rPr>
          <w:rFonts w:cs="Times New Roman"/>
          <w:color w:val="000000"/>
          <w:szCs w:val="28"/>
          <w:highlight w:val="white"/>
        </w:rPr>
        <w:t>Деплоймент</w:t>
      </w:r>
      <w:bookmarkEnd w:id="60"/>
      <w:bookmarkEnd w:id="61"/>
      <w:bookmarkEnd w:id="62"/>
      <w:bookmarkEnd w:id="63"/>
      <w:proofErr w:type="spellEnd"/>
    </w:p>
    <w:p w14:paraId="3A2C788E" w14:textId="77777777" w:rsidR="00EC0217" w:rsidRPr="008C76ED" w:rsidRDefault="00EC0217" w:rsidP="00B8475F">
      <w:pPr>
        <w:ind w:firstLine="0"/>
        <w:rPr>
          <w:rFonts w:cs="Times New Roman"/>
          <w:szCs w:val="28"/>
        </w:rPr>
      </w:pPr>
    </w:p>
    <w:p w14:paraId="5719A724" w14:textId="67612D04" w:rsidR="00EC0217" w:rsidRPr="008C76ED" w:rsidRDefault="002417A5" w:rsidP="00B8475F">
      <w:pPr>
        <w:ind w:firstLine="708"/>
      </w:pPr>
      <w:r w:rsidRPr="008C76ED">
        <w:rPr>
          <w:rFonts w:cs="Times New Roman"/>
          <w:color w:val="000000"/>
          <w:szCs w:val="28"/>
          <w:highlight w:val="white"/>
        </w:rPr>
        <w:t xml:space="preserve">Для спрощення процесу розгортання додатку на сервері використовується </w:t>
      </w:r>
      <w:proofErr w:type="spellStart"/>
      <w:r w:rsidRPr="008C76ED">
        <w:rPr>
          <w:rFonts w:cs="Times New Roman"/>
          <w:color w:val="000000"/>
          <w:szCs w:val="28"/>
          <w:highlight w:val="white"/>
        </w:rPr>
        <w:t>Dockerfile</w:t>
      </w:r>
      <w:proofErr w:type="spellEnd"/>
      <w:r w:rsidRPr="008C76ED">
        <w:rPr>
          <w:rFonts w:cs="Times New Roman"/>
          <w:color w:val="000000"/>
          <w:szCs w:val="28"/>
          <w:highlight w:val="white"/>
        </w:rPr>
        <w:t xml:space="preserve"> та </w:t>
      </w:r>
      <w:proofErr w:type="spellStart"/>
      <w:r w:rsidRPr="008C76ED">
        <w:rPr>
          <w:rFonts w:cs="Times New Roman"/>
          <w:color w:val="000000"/>
          <w:szCs w:val="28"/>
          <w:highlight w:val="white"/>
        </w:rPr>
        <w:t>docker-compose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[21] - інструмент для керування ізольованими контейнерами. Він дає ізоляцію на рівні файлової системи, на рівні мережі, ізоляцію ресурсів. З його допомогою можна налаштувати конкретним чином наш додаток і всі потрібні інструменти і легко розгортати на будь-якій машині. Для отримання доменного імені сервісу будемо користуватися </w:t>
      </w:r>
      <w:proofErr w:type="spellStart"/>
      <w:r w:rsidRPr="008C76ED">
        <w:rPr>
          <w:rFonts w:cs="Times New Roman"/>
          <w:color w:val="000000"/>
          <w:szCs w:val="28"/>
          <w:highlight w:val="white"/>
        </w:rPr>
        <w:t>freenome</w:t>
      </w:r>
      <w:proofErr w:type="spellEnd"/>
      <w:r w:rsidRPr="008C76ED">
        <w:rPr>
          <w:rFonts w:cs="Times New Roman"/>
          <w:color w:val="000000"/>
          <w:szCs w:val="28"/>
          <w:highlight w:val="white"/>
        </w:rPr>
        <w:t xml:space="preserve">. Також будемо використовувати GCP - набір хмарних сервісів, представлений компанією </w:t>
      </w:r>
      <w:proofErr w:type="spellStart"/>
      <w:r w:rsidRPr="008C76ED">
        <w:rPr>
          <w:rFonts w:cs="Times New Roman"/>
          <w:color w:val="000000"/>
          <w:szCs w:val="28"/>
          <w:highlight w:val="white"/>
        </w:rPr>
        <w:t>Google</w:t>
      </w:r>
      <w:proofErr w:type="spellEnd"/>
      <w:r w:rsidRPr="008C76ED">
        <w:rPr>
          <w:rFonts w:cs="Times New Roman"/>
          <w:color w:val="000000"/>
          <w:szCs w:val="28"/>
          <w:highlight w:val="white"/>
        </w:rPr>
        <w:t xml:space="preserve"> та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для </w:t>
      </w:r>
      <w:proofErr w:type="spellStart"/>
      <w:r w:rsidRPr="008C76ED">
        <w:rPr>
          <w:rFonts w:cs="Times New Roman"/>
          <w:color w:val="000000"/>
          <w:szCs w:val="28"/>
          <w:highlight w:val="white"/>
        </w:rPr>
        <w:t>проксування</w:t>
      </w:r>
      <w:proofErr w:type="spellEnd"/>
      <w:r w:rsidRPr="008C76ED">
        <w:rPr>
          <w:rFonts w:cs="Times New Roman"/>
          <w:color w:val="000000"/>
          <w:szCs w:val="28"/>
          <w:highlight w:val="white"/>
        </w:rPr>
        <w:t xml:space="preserve"> запитів.</w:t>
      </w:r>
    </w:p>
    <w:p w14:paraId="0E2DFBD4" w14:textId="6B45008B"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GCP або </w:t>
      </w:r>
      <w:proofErr w:type="spellStart"/>
      <w:r w:rsidRPr="008C76ED">
        <w:rPr>
          <w:rFonts w:cs="Times New Roman"/>
          <w:color w:val="000000"/>
          <w:szCs w:val="28"/>
          <w:highlight w:val="white"/>
        </w:rPr>
        <w:t>Google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Cloud</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Platform</w:t>
      </w:r>
      <w:proofErr w:type="spellEnd"/>
      <w:r w:rsidRPr="008C76ED">
        <w:rPr>
          <w:rFonts w:cs="Times New Roman"/>
          <w:color w:val="000000"/>
          <w:szCs w:val="28"/>
          <w:highlight w:val="white"/>
        </w:rPr>
        <w:t xml:space="preserve">[22] - одна з топ найпопулярніших сервісних платформ, які дуже </w:t>
      </w:r>
      <w:proofErr w:type="spellStart"/>
      <w:r w:rsidRPr="008C76ED">
        <w:rPr>
          <w:rFonts w:cs="Times New Roman"/>
          <w:color w:val="000000"/>
          <w:szCs w:val="28"/>
          <w:highlight w:val="white"/>
        </w:rPr>
        <w:t>інтенсивно</w:t>
      </w:r>
      <w:proofErr w:type="spellEnd"/>
      <w:r w:rsidRPr="008C76ED">
        <w:rPr>
          <w:rFonts w:cs="Times New Roman"/>
          <w:color w:val="000000"/>
          <w:szCs w:val="28"/>
          <w:highlight w:val="white"/>
        </w:rPr>
        <w:t xml:space="preserve"> розвиваються і впроваджують величезну кількість сервісів для підтримки та розгортання віддалених машинних ресурсів.</w:t>
      </w:r>
    </w:p>
    <w:p w14:paraId="1522AF23" w14:textId="7CFFC430" w:rsidR="00EC0217" w:rsidRPr="008C76ED" w:rsidRDefault="002417A5" w:rsidP="00B8475F">
      <w:pPr>
        <w:ind w:firstLine="708"/>
      </w:pPr>
      <w:r w:rsidRPr="008C76ED">
        <w:rPr>
          <w:rFonts w:cs="Times New Roman"/>
          <w:color w:val="000000"/>
          <w:szCs w:val="28"/>
          <w:highlight w:val="white"/>
        </w:rPr>
        <w:t xml:space="preserve">Що насправді є хмарною платформою? Ми використовуємо хмарну платформу, коли хочемо, щоб послуги, які ми представляємо своїм користувачам, клієнтам або нашим колегам, були додатком, а не веб-сайтом. Можливо, ви хочете допомогти будівельникам будинків оцінити розміри та структуру шаф, необхідних для відбудови кухні. Можливо, ви аналізуєте статистику ефективності спортсменів,  які пробують участь у </w:t>
      </w:r>
      <w:proofErr w:type="spellStart"/>
      <w:r w:rsidRPr="008C76ED">
        <w:rPr>
          <w:rFonts w:cs="Times New Roman"/>
          <w:color w:val="000000"/>
          <w:szCs w:val="28"/>
          <w:highlight w:val="white"/>
        </w:rPr>
        <w:t>колежному</w:t>
      </w:r>
      <w:proofErr w:type="spellEnd"/>
      <w:r w:rsidRPr="008C76ED">
        <w:rPr>
          <w:rFonts w:cs="Times New Roman"/>
          <w:color w:val="000000"/>
          <w:szCs w:val="28"/>
          <w:highlight w:val="white"/>
        </w:rPr>
        <w:t xml:space="preserve"> спортивному клубі, і вам потрібна складна аналітика, щоб повідомити головних тренерів, чиї показники можуть покращитися. Або ви можете сканувати сотні тисяч сторінок архівованої копії газет, і вам потрібно створити сканований індекс, що датується десятиліттями.</w:t>
      </w:r>
    </w:p>
    <w:p w14:paraId="6EA59140" w14:textId="2D7FEBA9" w:rsidR="00EC0217" w:rsidRPr="008C76ED" w:rsidRDefault="001B466C" w:rsidP="00B8475F">
      <w:pPr>
        <w:ind w:firstLine="0"/>
      </w:pPr>
      <w:r>
        <w:rPr>
          <w:rFonts w:cs="Times New Roman"/>
          <w:color w:val="000000"/>
          <w:szCs w:val="28"/>
          <w:highlight w:val="white"/>
        </w:rPr>
        <w:t xml:space="preserve"> </w:t>
      </w:r>
      <w:r w:rsidRPr="001B466C">
        <w:rPr>
          <w:rFonts w:cs="Times New Roman"/>
          <w:color w:val="000000"/>
          <w:szCs w:val="28"/>
          <w:highlight w:val="white"/>
        </w:rPr>
        <w:tab/>
      </w:r>
      <w:r w:rsidR="002417A5" w:rsidRPr="008C76ED">
        <w:rPr>
          <w:rFonts w:cs="Times New Roman"/>
          <w:color w:val="000000"/>
          <w:szCs w:val="28"/>
          <w:highlight w:val="white"/>
        </w:rPr>
        <w:t xml:space="preserve">Ви використовуєте хмарну платформу, таку як GCP, коли хочете створити та запустити програму, яка певним чином може використати потужність </w:t>
      </w:r>
      <w:proofErr w:type="spellStart"/>
      <w:r w:rsidR="002417A5" w:rsidRPr="008C76ED">
        <w:rPr>
          <w:rFonts w:cs="Times New Roman"/>
          <w:color w:val="000000"/>
          <w:szCs w:val="28"/>
          <w:highlight w:val="white"/>
        </w:rPr>
        <w:t>гіпер</w:t>
      </w:r>
      <w:proofErr w:type="spellEnd"/>
      <w:r w:rsidR="002417A5" w:rsidRPr="008C76ED">
        <w:rPr>
          <w:rFonts w:cs="Times New Roman"/>
          <w:color w:val="000000"/>
          <w:szCs w:val="28"/>
          <w:highlight w:val="white"/>
        </w:rPr>
        <w:t xml:space="preserve"> масштабних центрів обробки даних: щоб охопити користувачів по всьому світу, або запозичити складні функції аналітики та штучного інтелекту, або </w:t>
      </w:r>
      <w:r w:rsidR="002417A5" w:rsidRPr="008C76ED">
        <w:rPr>
          <w:rFonts w:cs="Times New Roman"/>
          <w:color w:val="000000"/>
          <w:szCs w:val="28"/>
          <w:highlight w:val="white"/>
        </w:rPr>
        <w:lastRenderedPageBreak/>
        <w:t xml:space="preserve">використовувати масивне сховище даних, або скористатися економічною ефективністю. Ви платите не за машину, а за ресурси, які вона використовує. Під "хмарною платформою" </w:t>
      </w:r>
      <w:proofErr w:type="spellStart"/>
      <w:r w:rsidR="002417A5" w:rsidRPr="008C76ED">
        <w:rPr>
          <w:rFonts w:cs="Times New Roman"/>
          <w:color w:val="000000"/>
          <w:szCs w:val="28"/>
          <w:highlight w:val="white"/>
        </w:rPr>
        <w:t>Google</w:t>
      </w:r>
      <w:proofErr w:type="spellEnd"/>
      <w:r w:rsidR="002417A5" w:rsidRPr="008C76ED">
        <w:rPr>
          <w:rFonts w:cs="Times New Roman"/>
          <w:color w:val="000000"/>
          <w:szCs w:val="28"/>
          <w:highlight w:val="white"/>
        </w:rPr>
        <w:t xml:space="preserve"> розуміється програмна система, яка розгортає функції та програми за необхідності на автоматизованій основі. Якщо ваша компанія може розміщувати власні програми за допомогою порталу,  який працює подібно до GCP, це справжня хмара.</w:t>
      </w:r>
    </w:p>
    <w:p w14:paraId="60C245A6" w14:textId="5ED3ECA3"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Що таке цінна пропозиція </w:t>
      </w:r>
      <w:proofErr w:type="spellStart"/>
      <w:r w:rsidRPr="008C76ED">
        <w:rPr>
          <w:rFonts w:cs="Times New Roman"/>
          <w:color w:val="000000"/>
          <w:szCs w:val="28"/>
          <w:highlight w:val="white"/>
        </w:rPr>
        <w:t>Google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Cloud</w:t>
      </w:r>
      <w:proofErr w:type="spellEnd"/>
      <w:r w:rsidRPr="008C76ED">
        <w:rPr>
          <w:rFonts w:cs="Times New Roman"/>
          <w:color w:val="000000"/>
          <w:szCs w:val="28"/>
          <w:highlight w:val="white"/>
        </w:rPr>
        <w:t xml:space="preserve">? Статистика фірми </w:t>
      </w:r>
      <w:proofErr w:type="spellStart"/>
      <w:r w:rsidRPr="008C76ED">
        <w:rPr>
          <w:rFonts w:cs="Times New Roman"/>
          <w:color w:val="000000"/>
          <w:szCs w:val="28"/>
          <w:highlight w:val="white"/>
        </w:rPr>
        <w:t>Statista</w:t>
      </w:r>
      <w:proofErr w:type="spellEnd"/>
      <w:r w:rsidRPr="008C76ED">
        <w:rPr>
          <w:rFonts w:cs="Times New Roman"/>
          <w:color w:val="000000"/>
          <w:szCs w:val="28"/>
          <w:highlight w:val="white"/>
        </w:rPr>
        <w:t xml:space="preserve"> за ринковий аналіз за четвертий квартал 2020 року показує, що частка </w:t>
      </w:r>
      <w:proofErr w:type="spellStart"/>
      <w:r w:rsidRPr="008C76ED">
        <w:rPr>
          <w:rFonts w:cs="Times New Roman"/>
          <w:color w:val="000000"/>
          <w:szCs w:val="28"/>
          <w:highlight w:val="white"/>
        </w:rPr>
        <w:t>Google</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Cloud</w:t>
      </w:r>
      <w:proofErr w:type="spellEnd"/>
      <w:r w:rsidRPr="008C76ED">
        <w:rPr>
          <w:rFonts w:cs="Times New Roman"/>
          <w:color w:val="000000"/>
          <w:szCs w:val="28"/>
          <w:highlight w:val="white"/>
        </w:rPr>
        <w:t xml:space="preserve"> у світовому доході, пов’язаному з хмарою, серед восьми провідних постачальників хмарних послуг застрягла на рівні близько 9%. Майже в п’ять разів більше облікових записів платформи та інфраструктури обробляється </w:t>
      </w:r>
      <w:proofErr w:type="spellStart"/>
      <w:r w:rsidRPr="008C76ED">
        <w:rPr>
          <w:rFonts w:cs="Times New Roman"/>
          <w:color w:val="000000"/>
          <w:szCs w:val="28"/>
          <w:highlight w:val="white"/>
        </w:rPr>
        <w:t>Amazon</w:t>
      </w:r>
      <w:proofErr w:type="spellEnd"/>
      <w:r w:rsidRPr="008C76ED">
        <w:rPr>
          <w:rFonts w:cs="Times New Roman"/>
          <w:color w:val="000000"/>
          <w:szCs w:val="28"/>
          <w:highlight w:val="white"/>
        </w:rPr>
        <w:t xml:space="preserve"> AWS та Microsoft </w:t>
      </w:r>
      <w:proofErr w:type="spellStart"/>
      <w:r w:rsidRPr="008C76ED">
        <w:rPr>
          <w:rFonts w:cs="Times New Roman"/>
          <w:color w:val="000000"/>
          <w:szCs w:val="28"/>
          <w:highlight w:val="white"/>
        </w:rPr>
        <w:t>Azure</w:t>
      </w:r>
      <w:proofErr w:type="spellEnd"/>
      <w:r w:rsidRPr="008C76ED">
        <w:rPr>
          <w:rFonts w:cs="Times New Roman"/>
          <w:color w:val="000000"/>
          <w:szCs w:val="28"/>
          <w:highlight w:val="white"/>
        </w:rPr>
        <w:t xml:space="preserve"> разом. </w:t>
      </w:r>
    </w:p>
    <w:p w14:paraId="17F6E5D2" w14:textId="41208280"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То навіщо взагалі розглядати GCP? На даний момент існує певний клас корпоративних клієнтів - один, мабуть, без власних активів центру обробки даних локально або розміщених у провайдерів </w:t>
      </w:r>
      <w:proofErr w:type="spellStart"/>
      <w:r w:rsidRPr="008C76ED">
        <w:rPr>
          <w:rFonts w:cs="Times New Roman"/>
          <w:color w:val="000000"/>
          <w:szCs w:val="28"/>
          <w:highlight w:val="white"/>
        </w:rPr>
        <w:t>колокації</w:t>
      </w:r>
      <w:proofErr w:type="spellEnd"/>
      <w:r w:rsidRPr="008C76ED">
        <w:rPr>
          <w:rFonts w:cs="Times New Roman"/>
          <w:color w:val="000000"/>
          <w:szCs w:val="28"/>
          <w:highlight w:val="white"/>
        </w:rPr>
        <w:t>, але все ще достатньо великий, щоб найняти власних розробників програмного забезпечення. Це клас організацій, для якого GCP визначає масштаб, надійність та знайомство з торговою маркою як ключові інгредієнти своєї конкурентоспроможної пропозиції.</w:t>
      </w:r>
    </w:p>
    <w:p w14:paraId="75DB6E12" w14:textId="525178DB"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 це відкрита платформа для розробки, доставки та запуску додатків.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дозволяє відокремити ваші програми від інфраструктури, щоб ви могли швидко доставити програмне забезпечення. За допомогою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ви можете керувати інфраструктурою так само, як і програмами. Скориставшись </w:t>
      </w:r>
      <w:proofErr w:type="spellStart"/>
      <w:r w:rsidRPr="008C76ED">
        <w:rPr>
          <w:rFonts w:cs="Times New Roman"/>
          <w:color w:val="000000"/>
          <w:szCs w:val="28"/>
          <w:highlight w:val="white"/>
        </w:rPr>
        <w:t>методологіями</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для швидкої доставки, тестування та розгортання коду, ви можете значно скоротити затримку між написанням коду та його запуском у виробництво.</w:t>
      </w:r>
    </w:p>
    <w:p w14:paraId="7E1A9EFF" w14:textId="707CE4AC"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надає можливість упаковувати та запускати додаток у вільно ізольованому середовищі, яке називається контейнером. Ізоляція та безпека дозволяють запускати багато контейнерів одночасно на даному </w:t>
      </w:r>
      <w:proofErr w:type="spellStart"/>
      <w:r w:rsidRPr="008C76ED">
        <w:rPr>
          <w:rFonts w:cs="Times New Roman"/>
          <w:color w:val="000000"/>
          <w:szCs w:val="28"/>
          <w:highlight w:val="white"/>
        </w:rPr>
        <w:t>хості</w:t>
      </w:r>
      <w:proofErr w:type="spellEnd"/>
      <w:r w:rsidRPr="008C76ED">
        <w:rPr>
          <w:rFonts w:cs="Times New Roman"/>
          <w:color w:val="000000"/>
          <w:szCs w:val="28"/>
          <w:highlight w:val="white"/>
        </w:rPr>
        <w:t xml:space="preserve">.  Контейнери легкі і містять усе необхідне для запуску програми, тому вам не потрібно покладатися на те, що зараз встановлено на </w:t>
      </w:r>
      <w:proofErr w:type="spellStart"/>
      <w:r w:rsidRPr="008C76ED">
        <w:rPr>
          <w:rFonts w:cs="Times New Roman"/>
          <w:color w:val="000000"/>
          <w:szCs w:val="28"/>
          <w:highlight w:val="white"/>
        </w:rPr>
        <w:t>хості</w:t>
      </w:r>
      <w:proofErr w:type="spellEnd"/>
      <w:r w:rsidRPr="008C76ED">
        <w:rPr>
          <w:rFonts w:cs="Times New Roman"/>
          <w:color w:val="000000"/>
          <w:szCs w:val="28"/>
          <w:highlight w:val="white"/>
        </w:rPr>
        <w:t xml:space="preserve">. Ви можете легко ділитися </w:t>
      </w:r>
      <w:r w:rsidRPr="008C76ED">
        <w:rPr>
          <w:rFonts w:cs="Times New Roman"/>
          <w:color w:val="000000"/>
          <w:szCs w:val="28"/>
          <w:highlight w:val="white"/>
        </w:rPr>
        <w:lastRenderedPageBreak/>
        <w:t xml:space="preserve">контейнерами під час роботи та бути впевненим, що всі, з ким ви ділитесь, отримують той самий контейнер, який працює однаково.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пропонує інструменти та платформу для управління життєвим циклом ваших контейнерів.</w:t>
      </w:r>
    </w:p>
    <w:p w14:paraId="235A6A37" w14:textId="1C319BD1"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Контейнер стає пристроєм для розповсюдження та тестування вашої програми.</w:t>
      </w:r>
      <w:r w:rsidR="00407202" w:rsidRPr="00407202">
        <w:rPr>
          <w:rFonts w:cs="Times New Roman"/>
          <w:color w:val="000000"/>
          <w:szCs w:val="28"/>
          <w:highlight w:val="white"/>
          <w:lang w:val="ru-RU"/>
        </w:rPr>
        <w:t xml:space="preserve"> </w:t>
      </w:r>
      <w:r w:rsidRPr="008C76ED">
        <w:rPr>
          <w:rFonts w:cs="Times New Roman"/>
          <w:color w:val="000000"/>
          <w:szCs w:val="28"/>
          <w:highlight w:val="white"/>
        </w:rPr>
        <w:t>Коли будете готові, розгорніть свою програму у виробничому середовищі, як контейнер або організовану службу. Це працює однаково, незалежно від того, чи є ваше виробниче середовище локальним центром обробки даних, хмарним постачальником чи гібридом двох.</w:t>
      </w:r>
    </w:p>
    <w:p w14:paraId="5EA986B6" w14:textId="2D4D6F04"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впорядковує життєвий цикл розробки, дозволяючи розробникам працювати в стандартизованих середовищах, використовуючи локальні контейнери, які надають ваші програми та послуги. Контейнери чудово підходять для безперервної інтеграції та безперервної доставки робочих процесів (CI / CD).</w:t>
      </w:r>
    </w:p>
    <w:p w14:paraId="28A1DFF1" w14:textId="128E77AB"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Ваші розробники пишуть код локально та діляться своєю роботою зі своїми колегами за допомогою контейнерів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Вони використовують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щоб перенести свої програми в тестове середовище та виконувати автоматизовані та ручні тести. Коли розробники знаходять помилки, вони можуть виправити їх у середовищі розробки та перерозподілити в тестове середовище для тестування та перевірки. Коли тестування завершено, отримати виправлення для замовника так само просто, як надсилати оновлене зображення до виробничого середовища.</w:t>
      </w:r>
    </w:p>
    <w:p w14:paraId="6518E2A3" w14:textId="7E9D66A9"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Контейнерна платформа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забезпечує надзвичайно портативні робочі навантаження. Контейнери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можуть працювати на локальному </w:t>
      </w:r>
      <w:proofErr w:type="spellStart"/>
      <w:r w:rsidRPr="008C76ED">
        <w:rPr>
          <w:rFonts w:cs="Times New Roman"/>
          <w:color w:val="000000"/>
          <w:szCs w:val="28"/>
          <w:highlight w:val="white"/>
        </w:rPr>
        <w:t>ноутбуці</w:t>
      </w:r>
      <w:proofErr w:type="spellEnd"/>
      <w:r w:rsidRPr="008C76ED">
        <w:rPr>
          <w:rFonts w:cs="Times New Roman"/>
          <w:color w:val="000000"/>
          <w:szCs w:val="28"/>
          <w:highlight w:val="white"/>
        </w:rPr>
        <w:t xml:space="preserve"> розробника, на фізичних або віртуальних машинах в центрі обробки даних, у хмарних провайдерах або в різних середовищах.</w:t>
      </w:r>
    </w:p>
    <w:p w14:paraId="06BB6900" w14:textId="75EC24F2"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Переносимість</w:t>
      </w:r>
      <w:proofErr w:type="spellEnd"/>
      <w:r w:rsidRPr="008C76ED">
        <w:rPr>
          <w:rFonts w:cs="Times New Roman"/>
          <w:color w:val="000000"/>
          <w:szCs w:val="28"/>
          <w:highlight w:val="white"/>
        </w:rPr>
        <w:t xml:space="preserve"> і легкий характер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також спрощують динамічне управління робочими навантаженнями, масштабування або знос додатків та послуг відповідно до потреб бізнесу, майже в реальному часі.</w:t>
      </w:r>
    </w:p>
    <w:p w14:paraId="5EB7DA0C" w14:textId="538467BC"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 легкий та швидкий. Він забезпечує життєздатну, економічно вигідну альтернативу віртуальним машинам на основі </w:t>
      </w:r>
      <w:proofErr w:type="spellStart"/>
      <w:r w:rsidRPr="008C76ED">
        <w:rPr>
          <w:rFonts w:cs="Times New Roman"/>
          <w:color w:val="000000"/>
          <w:szCs w:val="28"/>
          <w:highlight w:val="white"/>
        </w:rPr>
        <w:t>гіпервізора</w:t>
      </w:r>
      <w:proofErr w:type="spellEnd"/>
      <w:r w:rsidRPr="008C76ED">
        <w:rPr>
          <w:rFonts w:cs="Times New Roman"/>
          <w:color w:val="000000"/>
          <w:szCs w:val="28"/>
          <w:highlight w:val="white"/>
        </w:rPr>
        <w:t xml:space="preserve">, завдяки чому ви можете використовувати більшу частину своїх обчислювальних можливостей для досягнення своїх бізнес-цілей.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ідеально підходить для середовищ з високою </w:t>
      </w:r>
      <w:r w:rsidRPr="008C76ED">
        <w:rPr>
          <w:rFonts w:cs="Times New Roman"/>
          <w:color w:val="000000"/>
          <w:szCs w:val="28"/>
          <w:highlight w:val="white"/>
        </w:rPr>
        <w:lastRenderedPageBreak/>
        <w:t>щільністю, а також для малих та середніх розгортань, де вам потрібно зробити більше, маючи менше ресурсів.</w:t>
      </w:r>
    </w:p>
    <w:p w14:paraId="4E34EF47" w14:textId="002448E7" w:rsidR="00EC0217" w:rsidRPr="008C76ED" w:rsidRDefault="002417A5" w:rsidP="00B8475F">
      <w:pPr>
        <w:ind w:firstLine="708"/>
      </w:pP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Compose</w:t>
      </w:r>
      <w:proofErr w:type="spellEnd"/>
      <w:r w:rsidRPr="008C76ED">
        <w:rPr>
          <w:rFonts w:cs="Times New Roman"/>
          <w:color w:val="000000"/>
          <w:szCs w:val="28"/>
          <w:highlight w:val="white"/>
        </w:rPr>
        <w:t xml:space="preserve"> - це інструментальний засіб, що входить до складу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Він </w:t>
      </w:r>
      <w:proofErr w:type="spellStart"/>
      <w:r w:rsidRPr="008C76ED">
        <w:rPr>
          <w:rFonts w:cs="Times New Roman"/>
          <w:color w:val="000000"/>
          <w:szCs w:val="28"/>
          <w:highlight w:val="white"/>
        </w:rPr>
        <w:t>призначенений</w:t>
      </w:r>
      <w:proofErr w:type="spellEnd"/>
      <w:r w:rsidRPr="008C76ED">
        <w:rPr>
          <w:rFonts w:cs="Times New Roman"/>
          <w:color w:val="000000"/>
          <w:szCs w:val="28"/>
          <w:highlight w:val="white"/>
        </w:rPr>
        <w:t xml:space="preserve"> для вирішення завдань, пов'язаних з розгортанням проектів.</w:t>
      </w:r>
    </w:p>
    <w:p w14:paraId="37FE465E" w14:textId="77777777" w:rsidR="00407202" w:rsidRPr="00B8475F" w:rsidRDefault="002417A5" w:rsidP="00B8475F">
      <w:pPr>
        <w:ind w:firstLine="708"/>
        <w:rPr>
          <w:rFonts w:cs="Times New Roman"/>
          <w:color w:val="000000"/>
          <w:szCs w:val="28"/>
          <w:highlight w:val="white"/>
          <w:lang w:val="ru-RU"/>
        </w:rPr>
      </w:pP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застосовується для управління окремими контейнерами (сервісами), з яких складається програма.</w:t>
      </w:r>
    </w:p>
    <w:p w14:paraId="3AB45A3E" w14:textId="30DE66FB"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xml:space="preserve"> </w:t>
      </w:r>
      <w:proofErr w:type="spellStart"/>
      <w:r w:rsidRPr="008C76ED">
        <w:rPr>
          <w:rFonts w:cs="Times New Roman"/>
          <w:color w:val="000000"/>
          <w:szCs w:val="28"/>
          <w:highlight w:val="white"/>
        </w:rPr>
        <w:t>Compose</w:t>
      </w:r>
      <w:proofErr w:type="spellEnd"/>
      <w:r w:rsidRPr="008C76ED">
        <w:rPr>
          <w:rFonts w:cs="Times New Roman"/>
          <w:color w:val="000000"/>
          <w:szCs w:val="28"/>
          <w:highlight w:val="white"/>
        </w:rPr>
        <w:t xml:space="preserve"> використовується для одночасного управління декількома контейнерами, що входять до складу програми. Цей інструмент пропонує ті ж можливості, що і </w:t>
      </w:r>
      <w:proofErr w:type="spellStart"/>
      <w:r w:rsidRPr="008C76ED">
        <w:rPr>
          <w:rFonts w:cs="Times New Roman"/>
          <w:color w:val="000000"/>
          <w:szCs w:val="28"/>
          <w:highlight w:val="white"/>
        </w:rPr>
        <w:t>Docker</w:t>
      </w:r>
      <w:proofErr w:type="spellEnd"/>
      <w:r w:rsidRPr="008C76ED">
        <w:rPr>
          <w:rFonts w:cs="Times New Roman"/>
          <w:color w:val="000000"/>
          <w:szCs w:val="28"/>
          <w:highlight w:val="white"/>
        </w:rPr>
        <w:t>, але дозволяє працювати з більш складними додатками.</w:t>
      </w:r>
    </w:p>
    <w:p w14:paraId="33F6CB0D" w14:textId="04B4F027" w:rsidR="00EC0217" w:rsidRPr="008C76ED" w:rsidRDefault="002417A5" w:rsidP="00B8475F">
      <w:pPr>
        <w:ind w:firstLine="708"/>
      </w:pP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[23] є веб-сервером з відкритим кодом, який, з початковим успіхом як веб-сервер, тепер також використовується як зворотний проксі-сервер, кеш HTTP та </w:t>
      </w:r>
      <w:proofErr w:type="spellStart"/>
      <w:r w:rsidRPr="008C76ED">
        <w:rPr>
          <w:rFonts w:cs="Times New Roman"/>
          <w:color w:val="000000"/>
          <w:szCs w:val="28"/>
          <w:highlight w:val="white"/>
        </w:rPr>
        <w:t>балансувальник</w:t>
      </w:r>
      <w:proofErr w:type="spellEnd"/>
      <w:r w:rsidRPr="008C76ED">
        <w:rPr>
          <w:rFonts w:cs="Times New Roman"/>
          <w:color w:val="000000"/>
          <w:szCs w:val="28"/>
          <w:highlight w:val="white"/>
        </w:rPr>
        <w:t xml:space="preserve"> навантаження.</w:t>
      </w:r>
    </w:p>
    <w:p w14:paraId="1DD872FD" w14:textId="28743B6A"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був створений Ігорем Сисоєвим, з його першим публічним випуском у жовтні 2004 року. Ігор спочатку задумав програмне забезпечення як відповідь на проблему продуктивності обробки 10 000 одночасних з'єднань.</w:t>
      </w:r>
    </w:p>
    <w:p w14:paraId="13C00F68" w14:textId="1C56FC2A"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Оскільки його корінням є оптимізація продуктивності,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часто перевершує інші популярні веб-сервери в тестах, особливо в ситуаціях зі статичним вмістом та / або високими одночасними запитами.</w:t>
      </w:r>
    </w:p>
    <w:p w14:paraId="4A1BC4CC" w14:textId="75378251" w:rsidR="00EC0217" w:rsidRPr="008C76ED" w:rsidRDefault="002417A5" w:rsidP="00B8475F">
      <w:pPr>
        <w:ind w:firstLine="708"/>
        <w:rPr>
          <w:rFonts w:cs="Times New Roman"/>
          <w:color w:val="000000"/>
          <w:szCs w:val="28"/>
          <w:highlight w:val="white"/>
        </w:rPr>
      </w:pP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створений, щоб запропонувати низьке використання пам'яті та високу паралельність. Замість того, щоб створювати нові процеси для кожного веб-запиту,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використовує асинхронний підхід, керований подіями, де запити обробляються в одному потоці.</w:t>
      </w:r>
    </w:p>
    <w:p w14:paraId="2659B2E8" w14:textId="28602987"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t xml:space="preserve">За допомогою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один головний процес може керувати кількома робочими процесами. Майстер підтримує робочі процеси, тоді як робітники виконують фактичну обробку. Оскільки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асинхронний, кожен запит може виконуватися працівником одночасно, не блокуючи інші запити.</w:t>
      </w:r>
    </w:p>
    <w:p w14:paraId="5A313E3A" w14:textId="3D366C64" w:rsidR="00EC0217" w:rsidRPr="008C76ED" w:rsidRDefault="002417A5" w:rsidP="00B8475F">
      <w:pPr>
        <w:ind w:firstLine="708"/>
      </w:pPr>
      <w:proofErr w:type="spellStart"/>
      <w:r w:rsidRPr="008C76ED">
        <w:rPr>
          <w:rFonts w:cs="Times New Roman"/>
          <w:color w:val="000000"/>
          <w:szCs w:val="28"/>
          <w:highlight w:val="white"/>
        </w:rPr>
        <w:t>Apache</w:t>
      </w:r>
      <w:proofErr w:type="spellEnd"/>
      <w:r w:rsidRPr="008C76ED">
        <w:rPr>
          <w:rFonts w:cs="Times New Roman"/>
          <w:color w:val="000000"/>
          <w:szCs w:val="28"/>
          <w:highlight w:val="white"/>
        </w:rPr>
        <w:t xml:space="preserve"> - ще один популярний веб-сервер з відкритим кодом. Що стосується  сирих цифр, </w:t>
      </w:r>
      <w:proofErr w:type="spellStart"/>
      <w:r w:rsidRPr="008C76ED">
        <w:rPr>
          <w:rFonts w:cs="Times New Roman"/>
          <w:color w:val="000000"/>
          <w:szCs w:val="28"/>
          <w:highlight w:val="white"/>
        </w:rPr>
        <w:t>Apache</w:t>
      </w:r>
      <w:proofErr w:type="spellEnd"/>
      <w:r w:rsidRPr="008C76ED">
        <w:rPr>
          <w:rFonts w:cs="Times New Roman"/>
          <w:color w:val="000000"/>
          <w:szCs w:val="28"/>
          <w:highlight w:val="white"/>
        </w:rPr>
        <w:t xml:space="preserve"> є найпопулярнішим веб-сервером, який існує, і ним користуються 43,6% (порівняно з 47% у 2018 році) серед усіх веб-сайтів з відомим веб-сервером, за даними W3Techs.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виходить на друге місце -41,8%.</w:t>
      </w:r>
    </w:p>
    <w:p w14:paraId="2E2D3002" w14:textId="610B1623" w:rsidR="00EC0217" w:rsidRPr="008C76ED" w:rsidRDefault="002417A5" w:rsidP="00B8475F">
      <w:pPr>
        <w:ind w:firstLine="708"/>
        <w:rPr>
          <w:rFonts w:cs="Times New Roman"/>
          <w:color w:val="000000"/>
          <w:szCs w:val="28"/>
          <w:highlight w:val="white"/>
        </w:rPr>
      </w:pPr>
      <w:r w:rsidRPr="008C76ED">
        <w:rPr>
          <w:rFonts w:cs="Times New Roman"/>
          <w:color w:val="000000"/>
          <w:szCs w:val="28"/>
          <w:highlight w:val="white"/>
        </w:rPr>
        <w:lastRenderedPageBreak/>
        <w:t xml:space="preserve">Компанія </w:t>
      </w:r>
      <w:proofErr w:type="spellStart"/>
      <w:r w:rsidRPr="008C76ED">
        <w:rPr>
          <w:rFonts w:cs="Times New Roman"/>
          <w:color w:val="000000"/>
          <w:szCs w:val="28"/>
          <w:highlight w:val="white"/>
        </w:rPr>
        <w:t>Netcraft</w:t>
      </w:r>
      <w:proofErr w:type="spellEnd"/>
      <w:r w:rsidRPr="008C76ED">
        <w:rPr>
          <w:rFonts w:cs="Times New Roman"/>
          <w:color w:val="000000"/>
          <w:szCs w:val="28"/>
          <w:highlight w:val="white"/>
        </w:rPr>
        <w:t xml:space="preserve"> провела опитування серед 233 мільйонів доменів і виявила, що використання </w:t>
      </w:r>
      <w:proofErr w:type="spellStart"/>
      <w:r w:rsidRPr="008C76ED">
        <w:rPr>
          <w:rFonts w:cs="Times New Roman"/>
          <w:color w:val="000000"/>
          <w:szCs w:val="28"/>
          <w:highlight w:val="white"/>
        </w:rPr>
        <w:t>Apache</w:t>
      </w:r>
      <w:proofErr w:type="spellEnd"/>
      <w:r w:rsidRPr="008C76ED">
        <w:rPr>
          <w:rFonts w:cs="Times New Roman"/>
          <w:color w:val="000000"/>
          <w:szCs w:val="28"/>
          <w:highlight w:val="white"/>
        </w:rPr>
        <w:t xml:space="preserve"> становить 31,54%, а використання </w:t>
      </w:r>
      <w:proofErr w:type="spellStart"/>
      <w:r w:rsidRPr="008C76ED">
        <w:rPr>
          <w:rFonts w:cs="Times New Roman"/>
          <w:color w:val="000000"/>
          <w:szCs w:val="28"/>
          <w:highlight w:val="white"/>
        </w:rPr>
        <w:t>Nginx</w:t>
      </w:r>
      <w:proofErr w:type="spellEnd"/>
      <w:r w:rsidRPr="008C76ED">
        <w:rPr>
          <w:rFonts w:cs="Times New Roman"/>
          <w:color w:val="000000"/>
          <w:szCs w:val="28"/>
          <w:highlight w:val="white"/>
        </w:rPr>
        <w:t xml:space="preserve"> - 26,20%.</w:t>
      </w:r>
    </w:p>
    <w:p w14:paraId="169776A6" w14:textId="77777777" w:rsidR="00EC0217" w:rsidRPr="008C76ED" w:rsidRDefault="00EC0217" w:rsidP="00B8475F">
      <w:pPr>
        <w:ind w:firstLine="0"/>
        <w:rPr>
          <w:rFonts w:cs="Times New Roman"/>
          <w:color w:val="000000"/>
          <w:szCs w:val="28"/>
          <w:highlight w:val="white"/>
        </w:rPr>
      </w:pPr>
    </w:p>
    <w:p w14:paraId="4BAF8171" w14:textId="332DFF9C" w:rsidR="00EC0217" w:rsidRPr="008C76ED" w:rsidRDefault="002417A5" w:rsidP="00B8475F">
      <w:pPr>
        <w:ind w:firstLine="0"/>
        <w:outlineLvl w:val="1"/>
      </w:pPr>
      <w:r w:rsidRPr="008C76ED">
        <w:rPr>
          <w:rFonts w:cs="Times New Roman"/>
          <w:color w:val="000000"/>
          <w:szCs w:val="28"/>
          <w:highlight w:val="white"/>
        </w:rPr>
        <w:tab/>
      </w:r>
      <w:bookmarkStart w:id="64" w:name="_Toc73570994"/>
      <w:bookmarkStart w:id="65" w:name="_Toc73811547"/>
      <w:bookmarkStart w:id="66" w:name="_Toc73811584"/>
      <w:bookmarkStart w:id="67" w:name="_Toc74151159"/>
      <w:r w:rsidRPr="008C76ED">
        <w:rPr>
          <w:rFonts w:cs="Times New Roman"/>
          <w:color w:val="000000"/>
          <w:szCs w:val="28"/>
          <w:highlight w:val="white"/>
        </w:rPr>
        <w:t>2.6</w:t>
      </w:r>
      <w:r w:rsidR="00281A55" w:rsidRPr="00607C3F">
        <w:rPr>
          <w:rFonts w:cs="Times New Roman"/>
          <w:color w:val="000000"/>
          <w:szCs w:val="28"/>
          <w:highlight w:val="white"/>
          <w:lang w:val="ru-RU"/>
        </w:rPr>
        <w:t xml:space="preserve"> </w:t>
      </w:r>
      <w:r w:rsidRPr="008C76ED">
        <w:rPr>
          <w:rFonts w:cs="Times New Roman"/>
          <w:color w:val="000000"/>
          <w:szCs w:val="28"/>
          <w:highlight w:val="white"/>
        </w:rPr>
        <w:t>Висновки</w:t>
      </w:r>
      <w:bookmarkEnd w:id="64"/>
      <w:bookmarkEnd w:id="65"/>
      <w:bookmarkEnd w:id="66"/>
      <w:bookmarkEnd w:id="67"/>
    </w:p>
    <w:p w14:paraId="27059C4D" w14:textId="77777777" w:rsidR="00EC0217" w:rsidRPr="008C76ED" w:rsidRDefault="00EC0217" w:rsidP="00B8475F">
      <w:pPr>
        <w:ind w:firstLine="0"/>
        <w:rPr>
          <w:rFonts w:cs="Times New Roman"/>
          <w:szCs w:val="28"/>
        </w:rPr>
      </w:pPr>
    </w:p>
    <w:p w14:paraId="1D49FE0E" w14:textId="7BA5ABD4" w:rsidR="00EC0217" w:rsidRPr="008C76ED" w:rsidRDefault="002417A5" w:rsidP="00B8475F">
      <w:pPr>
        <w:ind w:firstLine="708"/>
      </w:pPr>
      <w:r w:rsidRPr="008C76ED">
        <w:rPr>
          <w:rFonts w:cs="Times New Roman"/>
          <w:color w:val="000000"/>
          <w:szCs w:val="28"/>
          <w:highlight w:val="white"/>
        </w:rPr>
        <w:t>Проаналізувавши ще раз предметну область, але з технічної сторони, бачимо, які інструменти можуть знадобиться при реалізації програмного продукту. Таким чином сам процес розробки продукту ще був розділений на деякі етапи, аби можна було незалежно і зручно вибирати інструменти під кожен етап. Таким чином проаналізувавши існуючі і популярні інструменти для вирішення схожих проблем, було обрано лише сучасні, підтримувані і високоефективні інструменти аби зробити процес розробки більш надійним і довгостроковим.</w:t>
      </w:r>
      <w:r w:rsidRPr="008C76ED">
        <w:br w:type="page"/>
      </w:r>
    </w:p>
    <w:p w14:paraId="3AA42EE3" w14:textId="2FD7BC95" w:rsidR="00EC0217" w:rsidRPr="008C76ED" w:rsidRDefault="002417A5" w:rsidP="00B8475F">
      <w:pPr>
        <w:ind w:firstLine="0"/>
        <w:jc w:val="center"/>
        <w:outlineLvl w:val="0"/>
        <w:rPr>
          <w:rFonts w:cs="Times New Roman"/>
          <w:szCs w:val="28"/>
        </w:rPr>
      </w:pPr>
      <w:bookmarkStart w:id="68" w:name="_Toc73570995"/>
      <w:bookmarkStart w:id="69" w:name="_Toc73811548"/>
      <w:bookmarkStart w:id="70" w:name="_Toc73811585"/>
      <w:bookmarkStart w:id="71" w:name="_Toc74151160"/>
      <w:r w:rsidRPr="008C76ED">
        <w:rPr>
          <w:rFonts w:cs="Times New Roman"/>
          <w:szCs w:val="28"/>
        </w:rPr>
        <w:lastRenderedPageBreak/>
        <w:t>РОЗДІЛ 3 ПРАКТИЧНА РЕАЛІЗАЦІЇ</w:t>
      </w:r>
      <w:bookmarkEnd w:id="68"/>
      <w:bookmarkEnd w:id="69"/>
      <w:bookmarkEnd w:id="70"/>
      <w:bookmarkEnd w:id="71"/>
    </w:p>
    <w:p w14:paraId="47A77F19" w14:textId="3AECF74B" w:rsidR="00EC0217" w:rsidRPr="008C76ED" w:rsidRDefault="002417A5" w:rsidP="00B8475F">
      <w:pPr>
        <w:outlineLvl w:val="1"/>
        <w:rPr>
          <w:rFonts w:cs="Times New Roman"/>
          <w:szCs w:val="28"/>
        </w:rPr>
      </w:pPr>
      <w:bookmarkStart w:id="72" w:name="_Toc73570996"/>
      <w:bookmarkStart w:id="73" w:name="_Toc73811549"/>
      <w:bookmarkStart w:id="74" w:name="_Toc73811586"/>
      <w:bookmarkStart w:id="75" w:name="_Toc74151161"/>
      <w:r w:rsidRPr="008C76ED">
        <w:rPr>
          <w:rFonts w:cs="Times New Roman"/>
          <w:szCs w:val="28"/>
        </w:rPr>
        <w:t>3.1</w:t>
      </w:r>
      <w:r w:rsidR="00281A55" w:rsidRPr="00607C3F">
        <w:rPr>
          <w:rFonts w:cs="Times New Roman"/>
          <w:szCs w:val="28"/>
          <w:lang w:val="ru-RU"/>
        </w:rPr>
        <w:t xml:space="preserve"> </w:t>
      </w:r>
      <w:proofErr w:type="spellStart"/>
      <w:r w:rsidRPr="008C76ED">
        <w:rPr>
          <w:rFonts w:cs="Times New Roman"/>
          <w:szCs w:val="28"/>
        </w:rPr>
        <w:t>Парсер</w:t>
      </w:r>
      <w:bookmarkEnd w:id="72"/>
      <w:bookmarkEnd w:id="73"/>
      <w:bookmarkEnd w:id="74"/>
      <w:bookmarkEnd w:id="75"/>
      <w:proofErr w:type="spellEnd"/>
    </w:p>
    <w:p w14:paraId="7FC3CA9A" w14:textId="77777777" w:rsidR="00EC0217" w:rsidRPr="008C76ED" w:rsidRDefault="00EC0217" w:rsidP="00B8475F">
      <w:pPr>
        <w:rPr>
          <w:rFonts w:cs="Times New Roman"/>
          <w:szCs w:val="28"/>
        </w:rPr>
      </w:pPr>
    </w:p>
    <w:p w14:paraId="15408510" w14:textId="0E43D15B" w:rsidR="00EC0217" w:rsidRPr="008C76ED" w:rsidRDefault="002417A5" w:rsidP="00B8475F">
      <w:pPr>
        <w:ind w:firstLine="708"/>
      </w:pPr>
      <w:r w:rsidRPr="008C76ED">
        <w:rPr>
          <w:rFonts w:cs="Times New Roman"/>
          <w:szCs w:val="28"/>
        </w:rPr>
        <w:t xml:space="preserve">В структурі програмного коду всі частини пов’язані з </w:t>
      </w:r>
      <w:proofErr w:type="spellStart"/>
      <w:r w:rsidRPr="008C76ED">
        <w:rPr>
          <w:rFonts w:cs="Times New Roman"/>
          <w:szCs w:val="28"/>
        </w:rPr>
        <w:t>парсингом</w:t>
      </w:r>
      <w:proofErr w:type="spellEnd"/>
      <w:r w:rsidRPr="008C76ED">
        <w:rPr>
          <w:rFonts w:cs="Times New Roman"/>
          <w:szCs w:val="28"/>
        </w:rPr>
        <w:t xml:space="preserve"> винесені в окрему </w:t>
      </w:r>
      <w:proofErr w:type="spellStart"/>
      <w:r w:rsidRPr="008C76ED">
        <w:rPr>
          <w:rFonts w:cs="Times New Roman"/>
          <w:szCs w:val="28"/>
        </w:rPr>
        <w:t>дироекторію</w:t>
      </w:r>
      <w:proofErr w:type="spellEnd"/>
      <w:r w:rsidRPr="008C76ED">
        <w:rPr>
          <w:rFonts w:cs="Times New Roman"/>
          <w:szCs w:val="28"/>
        </w:rPr>
        <w:t xml:space="preserve"> </w:t>
      </w:r>
      <w:proofErr w:type="spellStart"/>
      <w:r w:rsidRPr="008C76ED">
        <w:rPr>
          <w:rFonts w:cs="Times New Roman"/>
          <w:szCs w:val="28"/>
        </w:rPr>
        <w:t>utils</w:t>
      </w:r>
      <w:proofErr w:type="spellEnd"/>
      <w:r w:rsidRPr="008C76ED">
        <w:rPr>
          <w:rFonts w:cs="Times New Roman"/>
          <w:szCs w:val="28"/>
        </w:rPr>
        <w:t xml:space="preserve">, себто допоміжний функціонал для веб-додатку. Так як в реалізації задачі використовуються сторонні модулі, то спочатку перед запуском додатку їх потрібно окремо скачати (якщо запускати сервіс не через </w:t>
      </w:r>
      <w:proofErr w:type="spellStart"/>
      <w:r w:rsidRPr="008C76ED">
        <w:rPr>
          <w:rFonts w:cs="Times New Roman"/>
          <w:szCs w:val="28"/>
        </w:rPr>
        <w:t>docker-compose</w:t>
      </w:r>
      <w:proofErr w:type="spellEnd"/>
      <w:r w:rsidRPr="008C76ED">
        <w:rPr>
          <w:rFonts w:cs="Times New Roman"/>
          <w:szCs w:val="28"/>
        </w:rPr>
        <w:t xml:space="preserve">). Зокрема, крім модулів </w:t>
      </w:r>
      <w:proofErr w:type="spellStart"/>
      <w:r w:rsidRPr="008C76ED">
        <w:rPr>
          <w:rFonts w:cs="Times New Roman"/>
          <w:szCs w:val="28"/>
        </w:rPr>
        <w:t>python</w:t>
      </w:r>
      <w:proofErr w:type="spellEnd"/>
      <w:r w:rsidRPr="008C76ED">
        <w:rPr>
          <w:rFonts w:cs="Times New Roman"/>
          <w:szCs w:val="28"/>
        </w:rPr>
        <w:t xml:space="preserve"> в самій системі ще має міститись бінарний файл з </w:t>
      </w:r>
      <w:proofErr w:type="spellStart"/>
      <w:r w:rsidRPr="008C76ED">
        <w:rPr>
          <w:rFonts w:cs="Times New Roman"/>
          <w:szCs w:val="28"/>
        </w:rPr>
        <w:t>chrome</w:t>
      </w:r>
      <w:proofErr w:type="spellEnd"/>
      <w:r w:rsidRPr="008C76ED">
        <w:rPr>
          <w:rFonts w:cs="Times New Roman"/>
          <w:szCs w:val="28"/>
        </w:rPr>
        <w:t xml:space="preserve"> драйвером, адже саме він використовується в коді. Вибір драйверу для реалізації довго не стояв, </w:t>
      </w:r>
      <w:proofErr w:type="spellStart"/>
      <w:r w:rsidRPr="008C76ED">
        <w:rPr>
          <w:rFonts w:cs="Times New Roman"/>
          <w:szCs w:val="28"/>
        </w:rPr>
        <w:t>chrome</w:t>
      </w:r>
      <w:proofErr w:type="spellEnd"/>
      <w:r w:rsidRPr="008C76ED">
        <w:rPr>
          <w:rFonts w:cs="Times New Roman"/>
          <w:szCs w:val="28"/>
        </w:rPr>
        <w:t xml:space="preserve"> відповідає усім нашим потребам. Також з часом в </w:t>
      </w:r>
      <w:proofErr w:type="spellStart"/>
      <w:r w:rsidRPr="008C76ED">
        <w:rPr>
          <w:rFonts w:cs="Times New Roman"/>
          <w:szCs w:val="28"/>
        </w:rPr>
        <w:t>utils</w:t>
      </w:r>
      <w:proofErr w:type="spellEnd"/>
      <w:r w:rsidRPr="008C76ED">
        <w:rPr>
          <w:rFonts w:cs="Times New Roman"/>
          <w:szCs w:val="28"/>
        </w:rPr>
        <w:t xml:space="preserve"> будуть з’являтися сторонні файли з розміткою і </w:t>
      </w:r>
      <w:proofErr w:type="spellStart"/>
      <w:r w:rsidRPr="008C76ED">
        <w:rPr>
          <w:rFonts w:cs="Times New Roman"/>
          <w:szCs w:val="28"/>
        </w:rPr>
        <w:t>скріншотами</w:t>
      </w:r>
      <w:proofErr w:type="spellEnd"/>
      <w:r w:rsidRPr="008C76ED">
        <w:rPr>
          <w:rFonts w:cs="Times New Roman"/>
          <w:szCs w:val="28"/>
        </w:rPr>
        <w:t xml:space="preserve"> веб сторінок. Аби виокремити їх від важливий файлів, вони зберігаються в директорії .</w:t>
      </w:r>
      <w:proofErr w:type="spellStart"/>
      <w:r w:rsidRPr="008C76ED">
        <w:rPr>
          <w:rFonts w:cs="Times New Roman"/>
          <w:szCs w:val="28"/>
        </w:rPr>
        <w:t>trash</w:t>
      </w:r>
      <w:proofErr w:type="spellEnd"/>
      <w:r w:rsidRPr="008C76ED">
        <w:rPr>
          <w:rFonts w:cs="Times New Roman"/>
          <w:szCs w:val="28"/>
        </w:rPr>
        <w:t>.</w:t>
      </w:r>
    </w:p>
    <w:p w14:paraId="673D67E3" w14:textId="19E37CD3" w:rsidR="00EC0217" w:rsidRPr="008C76ED" w:rsidRDefault="002417A5" w:rsidP="00B8475F">
      <w:pPr>
        <w:ind w:firstLine="708"/>
        <w:rPr>
          <w:rFonts w:cs="Times New Roman"/>
          <w:szCs w:val="28"/>
        </w:rPr>
      </w:pPr>
      <w:r w:rsidRPr="008C76ED">
        <w:rPr>
          <w:rFonts w:cs="Times New Roman"/>
          <w:szCs w:val="28"/>
        </w:rPr>
        <w:t xml:space="preserve">Тепер почнемо з витягнення даних з веб сторінки, для цього функціоналу виведено окремий файл data_extractor.py. Функції з цього файлу виконують три основні задачі: створюють повний </w:t>
      </w:r>
      <w:proofErr w:type="spellStart"/>
      <w:r w:rsidRPr="008C76ED">
        <w:rPr>
          <w:rFonts w:cs="Times New Roman"/>
          <w:szCs w:val="28"/>
        </w:rPr>
        <w:t>скріншот</w:t>
      </w:r>
      <w:proofErr w:type="spellEnd"/>
      <w:r w:rsidRPr="008C76ED">
        <w:rPr>
          <w:rFonts w:cs="Times New Roman"/>
          <w:szCs w:val="28"/>
        </w:rPr>
        <w:t xml:space="preserve"> веб сторінки, витягують розмітку сторінки та розпізнають текст з створеного </w:t>
      </w:r>
      <w:proofErr w:type="spellStart"/>
      <w:r w:rsidRPr="008C76ED">
        <w:rPr>
          <w:rFonts w:cs="Times New Roman"/>
          <w:szCs w:val="28"/>
        </w:rPr>
        <w:t>скріншота</w:t>
      </w:r>
      <w:proofErr w:type="spellEnd"/>
      <w:r w:rsidRPr="008C76ED">
        <w:rPr>
          <w:rFonts w:cs="Times New Roman"/>
          <w:szCs w:val="28"/>
        </w:rPr>
        <w:t xml:space="preserve"> і зберігають нове зображення з обведеними словами, які вдалося розпізнати. В цій програмі комбінуються функції з бібліотек </w:t>
      </w:r>
      <w:proofErr w:type="spellStart"/>
      <w:r w:rsidRPr="008C76ED">
        <w:rPr>
          <w:rFonts w:cs="Times New Roman"/>
          <w:szCs w:val="28"/>
        </w:rPr>
        <w:t>lxml</w:t>
      </w:r>
      <w:proofErr w:type="spellEnd"/>
      <w:r w:rsidRPr="008C76ED">
        <w:rPr>
          <w:rFonts w:cs="Times New Roman"/>
          <w:szCs w:val="28"/>
        </w:rPr>
        <w:t xml:space="preserve"> та </w:t>
      </w:r>
      <w:proofErr w:type="spellStart"/>
      <w:r w:rsidRPr="008C76ED">
        <w:rPr>
          <w:rFonts w:cs="Times New Roman"/>
          <w:szCs w:val="28"/>
        </w:rPr>
        <w:t>BeautifulSoup</w:t>
      </w:r>
      <w:proofErr w:type="spellEnd"/>
      <w:r w:rsidRPr="008C76ED">
        <w:rPr>
          <w:rFonts w:cs="Times New Roman"/>
          <w:szCs w:val="28"/>
        </w:rPr>
        <w:t xml:space="preserve">, хоча вони по своїй суті призначені для одного і того ж самого - </w:t>
      </w:r>
      <w:proofErr w:type="spellStart"/>
      <w:r w:rsidRPr="008C76ED">
        <w:rPr>
          <w:rFonts w:cs="Times New Roman"/>
          <w:szCs w:val="28"/>
        </w:rPr>
        <w:t>скрапінгу</w:t>
      </w:r>
      <w:proofErr w:type="spellEnd"/>
      <w:r w:rsidRPr="008C76ED">
        <w:rPr>
          <w:rFonts w:cs="Times New Roman"/>
          <w:szCs w:val="28"/>
        </w:rPr>
        <w:t xml:space="preserve"> веб сторінок, проте комбінуючи їх, можна досягти дуже лаконічного і високоефективного коду.</w:t>
      </w:r>
    </w:p>
    <w:p w14:paraId="39C76EB2" w14:textId="37AD4408" w:rsidR="00EC0217" w:rsidRPr="008C76ED" w:rsidRDefault="002417A5" w:rsidP="00B8475F">
      <w:pPr>
        <w:ind w:firstLine="708"/>
        <w:rPr>
          <w:rFonts w:cs="Times New Roman"/>
          <w:szCs w:val="28"/>
        </w:rPr>
      </w:pPr>
      <w:r w:rsidRPr="008C76ED">
        <w:rPr>
          <w:rFonts w:cs="Times New Roman"/>
          <w:szCs w:val="28"/>
        </w:rPr>
        <w:t xml:space="preserve">Саме ця частина коду і використовує </w:t>
      </w:r>
      <w:proofErr w:type="spellStart"/>
      <w:r w:rsidRPr="008C76ED">
        <w:rPr>
          <w:rFonts w:cs="Times New Roman"/>
          <w:szCs w:val="28"/>
        </w:rPr>
        <w:t>selenium</w:t>
      </w:r>
      <w:proofErr w:type="spellEnd"/>
      <w:r w:rsidRPr="008C76ED">
        <w:rPr>
          <w:rFonts w:cs="Times New Roman"/>
          <w:szCs w:val="28"/>
        </w:rPr>
        <w:t xml:space="preserve"> </w:t>
      </w:r>
      <w:proofErr w:type="spellStart"/>
      <w:r w:rsidRPr="008C76ED">
        <w:rPr>
          <w:rFonts w:cs="Times New Roman"/>
          <w:szCs w:val="28"/>
        </w:rPr>
        <w:t>webdriver</w:t>
      </w:r>
      <w:proofErr w:type="spellEnd"/>
      <w:r w:rsidRPr="008C76ED">
        <w:rPr>
          <w:rFonts w:cs="Times New Roman"/>
          <w:szCs w:val="28"/>
        </w:rPr>
        <w:t xml:space="preserve">, тому параметрами функцій тут є шлях до драйверу, який допоможе задіяти браузер для </w:t>
      </w:r>
      <w:proofErr w:type="spellStart"/>
      <w:r w:rsidRPr="008C76ED">
        <w:rPr>
          <w:rFonts w:cs="Times New Roman"/>
          <w:szCs w:val="28"/>
        </w:rPr>
        <w:t>парсингу</w:t>
      </w:r>
      <w:proofErr w:type="spellEnd"/>
      <w:r w:rsidRPr="008C76ED">
        <w:rPr>
          <w:rFonts w:cs="Times New Roman"/>
          <w:szCs w:val="28"/>
        </w:rPr>
        <w:t xml:space="preserve">. Таким чином, програма завдяки  браузера може відкрити веб-сторінку та зробити повний її </w:t>
      </w:r>
      <w:proofErr w:type="spellStart"/>
      <w:r w:rsidRPr="008C76ED">
        <w:rPr>
          <w:rFonts w:cs="Times New Roman"/>
          <w:szCs w:val="28"/>
        </w:rPr>
        <w:t>скріншот</w:t>
      </w:r>
      <w:proofErr w:type="spellEnd"/>
      <w:r w:rsidRPr="008C76ED">
        <w:rPr>
          <w:rFonts w:cs="Times New Roman"/>
          <w:szCs w:val="28"/>
        </w:rPr>
        <w:t xml:space="preserve">. В результаті матимемо зображення контенту, який хочемо </w:t>
      </w:r>
      <w:proofErr w:type="spellStart"/>
      <w:r w:rsidRPr="008C76ED">
        <w:rPr>
          <w:rFonts w:cs="Times New Roman"/>
          <w:szCs w:val="28"/>
        </w:rPr>
        <w:t>розпарсити</w:t>
      </w:r>
      <w:proofErr w:type="spellEnd"/>
      <w:r w:rsidRPr="008C76ED">
        <w:rPr>
          <w:rFonts w:cs="Times New Roman"/>
          <w:szCs w:val="28"/>
        </w:rPr>
        <w:t>.</w:t>
      </w:r>
    </w:p>
    <w:p w14:paraId="32EE667A" w14:textId="76196843" w:rsidR="00EC0217" w:rsidRPr="008C76ED" w:rsidRDefault="002417A5" w:rsidP="00B8475F">
      <w:pPr>
        <w:ind w:firstLine="708"/>
      </w:pPr>
      <w:r w:rsidRPr="008C76ED">
        <w:rPr>
          <w:rFonts w:cs="Times New Roman"/>
          <w:szCs w:val="28"/>
        </w:rPr>
        <w:t xml:space="preserve">В функції </w:t>
      </w:r>
      <w:proofErr w:type="spellStart"/>
      <w:r w:rsidRPr="008C76ED">
        <w:rPr>
          <w:rFonts w:cs="Times New Roman"/>
          <w:szCs w:val="28"/>
        </w:rPr>
        <w:t>get_text_from_img</w:t>
      </w:r>
      <w:proofErr w:type="spellEnd"/>
      <w:r w:rsidRPr="008C76ED">
        <w:rPr>
          <w:rFonts w:cs="Times New Roman"/>
          <w:szCs w:val="28"/>
        </w:rPr>
        <w:t xml:space="preserve"> використовується </w:t>
      </w:r>
      <w:proofErr w:type="spellStart"/>
      <w:r w:rsidRPr="008C76ED">
        <w:rPr>
          <w:rFonts w:cs="Times New Roman"/>
          <w:szCs w:val="28"/>
        </w:rPr>
        <w:t>pytesseract</w:t>
      </w:r>
      <w:proofErr w:type="spellEnd"/>
      <w:r w:rsidRPr="008C76ED">
        <w:rPr>
          <w:rFonts w:cs="Times New Roman"/>
          <w:szCs w:val="28"/>
        </w:rPr>
        <w:t xml:space="preserve">, про який було розказано вище. Варто звернути увагу на параметр </w:t>
      </w:r>
      <w:proofErr w:type="spellStart"/>
      <w:r w:rsidRPr="008C76ED">
        <w:rPr>
          <w:rFonts w:cs="Times New Roman"/>
          <w:szCs w:val="28"/>
        </w:rPr>
        <w:t>config</w:t>
      </w:r>
      <w:proofErr w:type="spellEnd"/>
      <w:r w:rsidRPr="008C76ED">
        <w:rPr>
          <w:rFonts w:cs="Times New Roman"/>
          <w:szCs w:val="28"/>
        </w:rPr>
        <w:t xml:space="preserve">, який міститься в цій функції. Це конфігурація роботи цього модуля. На справді він складається з великої кількості моделей, призначених для різних мов, шрифтів, кольорових гам, тому цей </w:t>
      </w:r>
      <w:r w:rsidRPr="008C76ED">
        <w:rPr>
          <w:rFonts w:cs="Times New Roman"/>
          <w:szCs w:val="28"/>
        </w:rPr>
        <w:lastRenderedPageBreak/>
        <w:t xml:space="preserve">параметр і є </w:t>
      </w:r>
      <w:proofErr w:type="spellStart"/>
      <w:r w:rsidRPr="008C76ED">
        <w:rPr>
          <w:rFonts w:cs="Times New Roman"/>
          <w:szCs w:val="28"/>
        </w:rPr>
        <w:t>налаштовуваним</w:t>
      </w:r>
      <w:proofErr w:type="spellEnd"/>
      <w:r w:rsidRPr="008C76ED">
        <w:rPr>
          <w:rFonts w:cs="Times New Roman"/>
          <w:szCs w:val="28"/>
        </w:rPr>
        <w:t xml:space="preserve">, що дає мотивацію автоматизувати його вибір програмою самостійно в майбутніх релізах програмного продукту. В іншому, те, що виконується в коді є зрозумілим. Функція просто отримує </w:t>
      </w:r>
      <w:proofErr w:type="spellStart"/>
      <w:r w:rsidRPr="008C76ED">
        <w:rPr>
          <w:rFonts w:cs="Times New Roman"/>
          <w:szCs w:val="28"/>
        </w:rPr>
        <w:t>скріншот</w:t>
      </w:r>
      <w:proofErr w:type="spellEnd"/>
      <w:r w:rsidRPr="008C76ED">
        <w:rPr>
          <w:rFonts w:cs="Times New Roman"/>
          <w:szCs w:val="28"/>
        </w:rPr>
        <w:t xml:space="preserve"> веб сторінки і з допомогою стандартної функції </w:t>
      </w:r>
      <w:proofErr w:type="spellStart"/>
      <w:r w:rsidRPr="008C76ED">
        <w:rPr>
          <w:rFonts w:cs="Times New Roman"/>
          <w:szCs w:val="28"/>
        </w:rPr>
        <w:t>pytesseract</w:t>
      </w:r>
      <w:proofErr w:type="spellEnd"/>
      <w:r w:rsidRPr="008C76ED">
        <w:rPr>
          <w:rFonts w:cs="Times New Roman"/>
          <w:szCs w:val="28"/>
        </w:rPr>
        <w:t xml:space="preserve"> знаходить слова на ньому, після чого виділяє червоним і зберігає як окреме зображення, а на  виході маємо набір з усіх слів, які вдалося розпізнати. Загалом, модуль не вийде використовувати аби точно розпізнати цілі речення на </w:t>
      </w:r>
      <w:proofErr w:type="spellStart"/>
      <w:r w:rsidRPr="008C76ED">
        <w:rPr>
          <w:rFonts w:cs="Times New Roman"/>
          <w:szCs w:val="28"/>
        </w:rPr>
        <w:t>скріншоті</w:t>
      </w:r>
      <w:proofErr w:type="spellEnd"/>
      <w:r w:rsidRPr="008C76ED">
        <w:rPr>
          <w:rFonts w:cs="Times New Roman"/>
          <w:szCs w:val="28"/>
        </w:rPr>
        <w:t>, а лише слова. Тому вивід функції і йде на обробку наступним модулям.</w:t>
      </w:r>
    </w:p>
    <w:p w14:paraId="5EE165B1" w14:textId="77777777" w:rsidR="00407202" w:rsidRPr="00407202" w:rsidRDefault="002417A5" w:rsidP="00B8475F">
      <w:pPr>
        <w:ind w:firstLine="708"/>
        <w:rPr>
          <w:lang w:val="ru-RU"/>
        </w:rPr>
      </w:pPr>
      <w:r w:rsidRPr="008C76ED">
        <w:rPr>
          <w:rFonts w:cs="Times New Roman"/>
          <w:szCs w:val="28"/>
        </w:rPr>
        <w:t xml:space="preserve">Перед переходом до наступного етапу обробки даних, варто згадати про об’єкт </w:t>
      </w:r>
      <w:proofErr w:type="spellStart"/>
      <w:r w:rsidRPr="008C76ED">
        <w:rPr>
          <w:rFonts w:cs="Times New Roman"/>
          <w:szCs w:val="28"/>
        </w:rPr>
        <w:t>Tag</w:t>
      </w:r>
      <w:proofErr w:type="spellEnd"/>
      <w:r w:rsidRPr="008C76ED">
        <w:rPr>
          <w:rFonts w:cs="Times New Roman"/>
          <w:szCs w:val="28"/>
        </w:rPr>
        <w:t xml:space="preserve">, який було винесено в окрему абстракцію аби було простіше зрозуміти суть того що відбуватиметься в </w:t>
      </w:r>
      <w:proofErr w:type="spellStart"/>
      <w:r w:rsidRPr="008C76ED">
        <w:rPr>
          <w:rFonts w:cs="Times New Roman"/>
          <w:szCs w:val="28"/>
        </w:rPr>
        <w:t>кластеризації</w:t>
      </w:r>
      <w:proofErr w:type="spellEnd"/>
      <w:r w:rsidRPr="008C76ED">
        <w:rPr>
          <w:rFonts w:cs="Times New Roman"/>
          <w:szCs w:val="28"/>
        </w:rPr>
        <w:t xml:space="preserve">. Самі алгоритми </w:t>
      </w:r>
      <w:proofErr w:type="spellStart"/>
      <w:r w:rsidRPr="008C76ED">
        <w:rPr>
          <w:rFonts w:cs="Times New Roman"/>
          <w:szCs w:val="28"/>
        </w:rPr>
        <w:t>кластеризації</w:t>
      </w:r>
      <w:proofErr w:type="spellEnd"/>
      <w:r w:rsidRPr="008C76ED">
        <w:rPr>
          <w:rFonts w:cs="Times New Roman"/>
          <w:szCs w:val="28"/>
        </w:rPr>
        <w:t xml:space="preserve"> потребують визначення міри відстані між об’єктами, що </w:t>
      </w:r>
      <w:proofErr w:type="spellStart"/>
      <w:r w:rsidRPr="008C76ED">
        <w:rPr>
          <w:rFonts w:cs="Times New Roman"/>
          <w:szCs w:val="28"/>
        </w:rPr>
        <w:t>кластеризються</w:t>
      </w:r>
      <w:proofErr w:type="spellEnd"/>
      <w:r w:rsidRPr="008C76ED">
        <w:rPr>
          <w:rFonts w:cs="Times New Roman"/>
          <w:szCs w:val="28"/>
        </w:rPr>
        <w:t xml:space="preserve">. Тому клас </w:t>
      </w:r>
      <w:proofErr w:type="spellStart"/>
      <w:r w:rsidRPr="008C76ED">
        <w:rPr>
          <w:rFonts w:cs="Times New Roman"/>
          <w:szCs w:val="28"/>
        </w:rPr>
        <w:t>Tag</w:t>
      </w:r>
      <w:proofErr w:type="spellEnd"/>
      <w:r w:rsidRPr="008C76ED">
        <w:rPr>
          <w:rFonts w:cs="Times New Roman"/>
          <w:szCs w:val="28"/>
        </w:rPr>
        <w:t xml:space="preserve"> містить властивості </w:t>
      </w:r>
      <w:proofErr w:type="spellStart"/>
      <w:r w:rsidRPr="008C76ED">
        <w:rPr>
          <w:rFonts w:cs="Times New Roman"/>
          <w:szCs w:val="28"/>
        </w:rPr>
        <w:t>xpath</w:t>
      </w:r>
      <w:proofErr w:type="spellEnd"/>
      <w:r w:rsidRPr="008C76ED">
        <w:rPr>
          <w:rFonts w:cs="Times New Roman"/>
          <w:szCs w:val="28"/>
        </w:rPr>
        <w:t xml:space="preserve"> до шуканого тегу на розмітці. В предметній області поставленої задачі розділяється унікальний </w:t>
      </w:r>
      <w:proofErr w:type="spellStart"/>
      <w:r w:rsidRPr="008C76ED">
        <w:rPr>
          <w:rFonts w:cs="Times New Roman"/>
          <w:szCs w:val="28"/>
        </w:rPr>
        <w:t>xpath</w:t>
      </w:r>
      <w:proofErr w:type="spellEnd"/>
      <w:r w:rsidRPr="008C76ED">
        <w:rPr>
          <w:rFonts w:cs="Times New Roman"/>
          <w:szCs w:val="28"/>
        </w:rPr>
        <w:t xml:space="preserve"> та спільний. Спільний означає вкладену послідовність тегів без їх конкретизації, тобто якщо наприклад точний шлях буде таким - /</w:t>
      </w:r>
      <w:proofErr w:type="spellStart"/>
      <w:r w:rsidRPr="008C76ED">
        <w:rPr>
          <w:rFonts w:cs="Times New Roman"/>
          <w:i/>
          <w:iCs/>
          <w:szCs w:val="28"/>
        </w:rPr>
        <w:t>html</w:t>
      </w:r>
      <w:proofErr w:type="spellEnd"/>
      <w:r w:rsidRPr="008C76ED">
        <w:rPr>
          <w:rFonts w:cs="Times New Roman"/>
          <w:szCs w:val="28"/>
        </w:rPr>
        <w:t>/p[1]/a, то спільний буде - /</w:t>
      </w:r>
      <w:proofErr w:type="spellStart"/>
      <w:r w:rsidRPr="008C76ED">
        <w:rPr>
          <w:rFonts w:cs="Times New Roman"/>
          <w:i/>
          <w:iCs/>
          <w:szCs w:val="28"/>
        </w:rPr>
        <w:t>html</w:t>
      </w:r>
      <w:proofErr w:type="spellEnd"/>
      <w:r w:rsidRPr="008C76ED">
        <w:rPr>
          <w:rFonts w:cs="Times New Roman"/>
          <w:i/>
          <w:iCs/>
          <w:szCs w:val="28"/>
        </w:rPr>
        <w:t>/p/a.</w:t>
      </w:r>
      <w:r w:rsidRPr="008C76ED">
        <w:rPr>
          <w:rFonts w:cs="Times New Roman"/>
          <w:szCs w:val="28"/>
        </w:rPr>
        <w:t xml:space="preserve"> Поєднання тегів за спільними </w:t>
      </w:r>
      <w:proofErr w:type="spellStart"/>
      <w:r w:rsidRPr="008C76ED">
        <w:rPr>
          <w:rFonts w:cs="Times New Roman"/>
          <w:szCs w:val="28"/>
        </w:rPr>
        <w:t>xpath</w:t>
      </w:r>
      <w:proofErr w:type="spellEnd"/>
      <w:r w:rsidRPr="008C76ED">
        <w:rPr>
          <w:rFonts w:cs="Times New Roman"/>
          <w:szCs w:val="28"/>
        </w:rPr>
        <w:t xml:space="preserve"> утворює ще одне правило </w:t>
      </w:r>
      <w:proofErr w:type="spellStart"/>
      <w:r w:rsidRPr="008C76ED">
        <w:rPr>
          <w:rFonts w:cs="Times New Roman"/>
          <w:szCs w:val="28"/>
        </w:rPr>
        <w:t>кластеризації</w:t>
      </w:r>
      <w:proofErr w:type="spellEnd"/>
      <w:r w:rsidRPr="008C76ED">
        <w:rPr>
          <w:rFonts w:cs="Times New Roman"/>
          <w:szCs w:val="28"/>
        </w:rPr>
        <w:t xml:space="preserve">. А також присутнє поле з властивістю тексту, що схований за цим тегом - це зроблено просто для зручності обробки даних. І найважливіше тут властивість </w:t>
      </w:r>
      <w:proofErr w:type="spellStart"/>
      <w:r w:rsidRPr="008C76ED">
        <w:rPr>
          <w:rFonts w:cs="Times New Roman"/>
          <w:szCs w:val="28"/>
        </w:rPr>
        <w:t>get_dist_func</w:t>
      </w:r>
      <w:proofErr w:type="spellEnd"/>
      <w:r w:rsidRPr="008C76ED">
        <w:rPr>
          <w:rFonts w:cs="Times New Roman"/>
          <w:szCs w:val="28"/>
        </w:rPr>
        <w:t xml:space="preserve">, що повертає функцію, яка приймає на вхід два теги і повертає відстань між ними. Так зроблено через те, що алгоритм </w:t>
      </w:r>
      <w:proofErr w:type="spellStart"/>
      <w:r w:rsidRPr="008C76ED">
        <w:rPr>
          <w:rFonts w:cs="Times New Roman"/>
          <w:szCs w:val="28"/>
        </w:rPr>
        <w:t>кластеризації</w:t>
      </w:r>
      <w:proofErr w:type="spellEnd"/>
      <w:r w:rsidRPr="008C76ED">
        <w:rPr>
          <w:rFonts w:cs="Times New Roman"/>
          <w:szCs w:val="28"/>
        </w:rPr>
        <w:t xml:space="preserve"> має на вхід приймати функцію відстані а не значення відстані. Це зробить запрограмований алгоритм дуже гнучким. Ми зможемо створювати будь-які об’єкти і задавати визначення функції відстані між ними і таким чином </w:t>
      </w:r>
      <w:proofErr w:type="spellStart"/>
      <w:r w:rsidRPr="008C76ED">
        <w:rPr>
          <w:rFonts w:cs="Times New Roman"/>
          <w:szCs w:val="28"/>
        </w:rPr>
        <w:t>кластеризувати</w:t>
      </w:r>
      <w:proofErr w:type="spellEnd"/>
      <w:r w:rsidRPr="008C76ED">
        <w:rPr>
          <w:rFonts w:cs="Times New Roman"/>
          <w:szCs w:val="28"/>
        </w:rPr>
        <w:t xml:space="preserve">. </w:t>
      </w:r>
    </w:p>
    <w:p w14:paraId="2960EF4E" w14:textId="0807162A" w:rsidR="00EC0217" w:rsidRPr="008C76ED" w:rsidRDefault="002417A5" w:rsidP="00B8475F">
      <w:pPr>
        <w:ind w:firstLine="708"/>
      </w:pPr>
      <w:r w:rsidRPr="008C76ED">
        <w:rPr>
          <w:rFonts w:cs="Times New Roman"/>
          <w:szCs w:val="28"/>
        </w:rPr>
        <w:t xml:space="preserve">Отже, тепер про алгоритм </w:t>
      </w:r>
      <w:proofErr w:type="spellStart"/>
      <w:r w:rsidRPr="008C76ED">
        <w:rPr>
          <w:rFonts w:cs="Times New Roman"/>
          <w:szCs w:val="28"/>
        </w:rPr>
        <w:t>кластеризації</w:t>
      </w:r>
      <w:proofErr w:type="spellEnd"/>
      <w:r w:rsidRPr="008C76ED">
        <w:rPr>
          <w:rFonts w:cs="Times New Roman"/>
          <w:szCs w:val="28"/>
        </w:rPr>
        <w:t xml:space="preserve">. Перед вибором алгоритму варто дати уточнення потребам, які ми викладаємо на алгоритм. По-перше алгоритми </w:t>
      </w:r>
      <w:proofErr w:type="spellStart"/>
      <w:r w:rsidRPr="008C76ED">
        <w:rPr>
          <w:rFonts w:cs="Times New Roman"/>
          <w:szCs w:val="28"/>
        </w:rPr>
        <w:t>кластеризації</w:t>
      </w:r>
      <w:proofErr w:type="spellEnd"/>
      <w:r w:rsidRPr="008C76ED">
        <w:rPr>
          <w:rFonts w:cs="Times New Roman"/>
          <w:szCs w:val="28"/>
        </w:rPr>
        <w:t xml:space="preserve"> діляться на два типи за необхідністю передавати їм як параметр кількість </w:t>
      </w:r>
      <w:proofErr w:type="spellStart"/>
      <w:r w:rsidRPr="008C76ED">
        <w:rPr>
          <w:rFonts w:cs="Times New Roman"/>
          <w:szCs w:val="28"/>
        </w:rPr>
        <w:t>класетрів</w:t>
      </w:r>
      <w:proofErr w:type="spellEnd"/>
      <w:r w:rsidRPr="008C76ED">
        <w:rPr>
          <w:rFonts w:cs="Times New Roman"/>
          <w:szCs w:val="28"/>
        </w:rPr>
        <w:t xml:space="preserve">, що хочемо отримати на виході. За посиланням документації бібліотеки </w:t>
      </w:r>
      <w:hyperlink r:id="rId10">
        <w:proofErr w:type="spellStart"/>
        <w:r w:rsidRPr="008C76ED">
          <w:rPr>
            <w:rStyle w:val="a3"/>
            <w:rFonts w:cs="Times New Roman"/>
            <w:color w:val="auto"/>
            <w:szCs w:val="28"/>
            <w:u w:val="none"/>
          </w:rPr>
          <w:t>Scikit-learn</w:t>
        </w:r>
        <w:proofErr w:type="spellEnd"/>
      </w:hyperlink>
      <w:r w:rsidRPr="008C76ED">
        <w:rPr>
          <w:rFonts w:cs="Times New Roman"/>
          <w:szCs w:val="28"/>
        </w:rPr>
        <w:t xml:space="preserve"> можемо розібратися з тим, які параметри необхідно передавати на вхід найпопулярнішим алгоритмам </w:t>
      </w:r>
      <w:proofErr w:type="spellStart"/>
      <w:r w:rsidRPr="008C76ED">
        <w:rPr>
          <w:rFonts w:cs="Times New Roman"/>
          <w:szCs w:val="28"/>
        </w:rPr>
        <w:t>кластеризації</w:t>
      </w:r>
      <w:proofErr w:type="spellEnd"/>
      <w:r w:rsidRPr="008C76ED">
        <w:rPr>
          <w:rFonts w:cs="Times New Roman"/>
          <w:szCs w:val="28"/>
        </w:rPr>
        <w:t xml:space="preserve">. Для нашої </w:t>
      </w:r>
      <w:r w:rsidRPr="008C76ED">
        <w:rPr>
          <w:rFonts w:cs="Times New Roman"/>
          <w:szCs w:val="28"/>
        </w:rPr>
        <w:lastRenderedPageBreak/>
        <w:t xml:space="preserve">конкретної задачі дуже добре підходить алгоритм DBSCAN. А чому стану зрозуміло трохи пізніше, коли почнемо використовувати алгоритму для подальшої обробки даних. В файлі clusterer.py міститься власна реалізація алгоритму. DBSCAN приймає на вхід масив з об’єктів, функцію відстані між ними, e - максимальний радіус сусідства та параметр </w:t>
      </w:r>
      <w:proofErr w:type="spellStart"/>
      <w:r w:rsidRPr="008C76ED">
        <w:rPr>
          <w:rFonts w:cs="Times New Roman"/>
          <w:szCs w:val="28"/>
        </w:rPr>
        <w:t>min_pts</w:t>
      </w:r>
      <w:proofErr w:type="spellEnd"/>
      <w:r w:rsidRPr="008C76ED">
        <w:rPr>
          <w:rFonts w:cs="Times New Roman"/>
          <w:szCs w:val="28"/>
        </w:rPr>
        <w:t>.</w:t>
      </w:r>
    </w:p>
    <w:p w14:paraId="06C95696" w14:textId="22C71086" w:rsidR="00EC0217" w:rsidRPr="008C76ED" w:rsidRDefault="002417A5" w:rsidP="00B8475F">
      <w:pPr>
        <w:ind w:firstLine="708"/>
        <w:rPr>
          <w:rFonts w:cs="Times New Roman"/>
          <w:szCs w:val="28"/>
        </w:rPr>
      </w:pPr>
      <w:r w:rsidRPr="008C76ED">
        <w:rPr>
          <w:rFonts w:cs="Times New Roman"/>
          <w:szCs w:val="28"/>
        </w:rPr>
        <w:t xml:space="preserve">Точка (будь-який  </w:t>
      </w:r>
      <w:proofErr w:type="spellStart"/>
      <w:r w:rsidRPr="008C76ED">
        <w:rPr>
          <w:rFonts w:cs="Times New Roman"/>
          <w:szCs w:val="28"/>
        </w:rPr>
        <w:t>кастомний</w:t>
      </w:r>
      <w:proofErr w:type="spellEnd"/>
      <w:r w:rsidRPr="008C76ED">
        <w:rPr>
          <w:rFonts w:cs="Times New Roman"/>
          <w:szCs w:val="28"/>
        </w:rPr>
        <w:t xml:space="preserve"> об’єкт) з масиву усіх точок є основною, якщо хоча б </w:t>
      </w:r>
      <w:proofErr w:type="spellStart"/>
      <w:r w:rsidRPr="008C76ED">
        <w:rPr>
          <w:rFonts w:cs="Times New Roman"/>
          <w:szCs w:val="28"/>
        </w:rPr>
        <w:t>min_pts</w:t>
      </w:r>
      <w:proofErr w:type="spellEnd"/>
      <w:r w:rsidRPr="008C76ED">
        <w:rPr>
          <w:rFonts w:cs="Times New Roman"/>
          <w:szCs w:val="28"/>
        </w:rPr>
        <w:t xml:space="preserve"> точок знаходяться на відстані, не перевищуючій e. Кажуть, що такі точки є прямо досяжними. Таким чином, суть роботи цього алгоритму можна розділити на такі основні етапи: </w:t>
      </w:r>
    </w:p>
    <w:p w14:paraId="750B6466" w14:textId="77777777" w:rsidR="00EC0217" w:rsidRPr="008C76ED" w:rsidRDefault="002417A5" w:rsidP="00B8475F">
      <w:pPr>
        <w:ind w:firstLine="0"/>
        <w:rPr>
          <w:rFonts w:cs="Times New Roman"/>
          <w:szCs w:val="28"/>
        </w:rPr>
      </w:pPr>
      <w:r w:rsidRPr="008C76ED">
        <w:rPr>
          <w:rFonts w:cs="Times New Roman"/>
          <w:szCs w:val="28"/>
        </w:rPr>
        <w:t xml:space="preserve">- знаходимо точки в е околиці кожної точки з більш ніж </w:t>
      </w:r>
      <w:proofErr w:type="spellStart"/>
      <w:r w:rsidRPr="008C76ED">
        <w:rPr>
          <w:rFonts w:cs="Times New Roman"/>
          <w:szCs w:val="28"/>
        </w:rPr>
        <w:t>min_pts</w:t>
      </w:r>
      <w:proofErr w:type="spellEnd"/>
      <w:r w:rsidRPr="008C76ED">
        <w:rPr>
          <w:rFonts w:cs="Times New Roman"/>
          <w:szCs w:val="28"/>
        </w:rPr>
        <w:t xml:space="preserve"> сусідами</w:t>
      </w:r>
    </w:p>
    <w:p w14:paraId="511787D4" w14:textId="77777777" w:rsidR="00EC0217" w:rsidRPr="008C76ED" w:rsidRDefault="002417A5" w:rsidP="00B8475F">
      <w:pPr>
        <w:ind w:firstLine="0"/>
        <w:rPr>
          <w:rFonts w:cs="Times New Roman"/>
          <w:szCs w:val="28"/>
        </w:rPr>
      </w:pPr>
      <w:r w:rsidRPr="008C76ED">
        <w:rPr>
          <w:rFonts w:cs="Times New Roman"/>
          <w:szCs w:val="28"/>
        </w:rPr>
        <w:t>- знаходимо  зв’язані компоненти основних точок  на графі сусідів, ігноруючи неосновні точки</w:t>
      </w:r>
    </w:p>
    <w:p w14:paraId="0EC2A3B7" w14:textId="77777777" w:rsidR="00EC0217" w:rsidRPr="008C76ED" w:rsidRDefault="002417A5" w:rsidP="00B8475F">
      <w:pPr>
        <w:ind w:firstLine="0"/>
        <w:rPr>
          <w:rFonts w:cs="Times New Roman"/>
          <w:szCs w:val="28"/>
        </w:rPr>
      </w:pPr>
      <w:r w:rsidRPr="008C76ED">
        <w:rPr>
          <w:rFonts w:cs="Times New Roman"/>
          <w:szCs w:val="28"/>
        </w:rPr>
        <w:t>- якщо на відстані е від неосновної точки знаходиться кластер, то присвоюємо цю точку даному кластеру, інакше вважаємо її шумом.</w:t>
      </w:r>
    </w:p>
    <w:p w14:paraId="5C0F52D5" w14:textId="5D67B973" w:rsidR="00EC0217" w:rsidRPr="008C76ED" w:rsidRDefault="002417A5" w:rsidP="00B8475F">
      <w:pPr>
        <w:ind w:firstLine="708"/>
        <w:rPr>
          <w:rFonts w:cs="Times New Roman"/>
          <w:szCs w:val="28"/>
        </w:rPr>
      </w:pPr>
      <w:r w:rsidRPr="008C76ED">
        <w:rPr>
          <w:rFonts w:cs="Times New Roman"/>
          <w:szCs w:val="28"/>
        </w:rPr>
        <w:t>Складність алгоритму складає О(n^2) через те, що алгоритм може перебирати кожну точку їх бази даних декілька разів але практика показує, що алгоритм зазвичай при осмисленому виборі параметрів справляється в середньому за логарифмічний час.</w:t>
      </w:r>
    </w:p>
    <w:p w14:paraId="52E9ADCA" w14:textId="2330981F" w:rsidR="00EC0217" w:rsidRPr="008C76ED" w:rsidRDefault="002417A5" w:rsidP="00B8475F">
      <w:pPr>
        <w:ind w:firstLine="708"/>
        <w:rPr>
          <w:rFonts w:cs="Times New Roman"/>
          <w:szCs w:val="28"/>
        </w:rPr>
      </w:pPr>
      <w:r w:rsidRPr="008C76ED">
        <w:rPr>
          <w:rFonts w:cs="Times New Roman"/>
          <w:szCs w:val="28"/>
        </w:rPr>
        <w:t>DBSCAN має багато переваг. Наприклад, як вже було сказано, він не залежить від вказування очікуваної кількості кластерів. Навіть якщо деякий набір точок буде оточений іншими кластерами, алгоритм все одно винесе їх в окремий кластер або віднесе їх до шуму, якщо на те будуть підстави. Алгоритм є стійким до шуму і викидів.</w:t>
      </w:r>
    </w:p>
    <w:p w14:paraId="6296324A" w14:textId="77777777" w:rsidR="00B8475F" w:rsidRDefault="002417A5" w:rsidP="00B8475F">
      <w:pPr>
        <w:ind w:firstLine="708"/>
        <w:rPr>
          <w:rFonts w:cs="Times New Roman"/>
          <w:szCs w:val="28"/>
        </w:rPr>
      </w:pPr>
      <w:r w:rsidRPr="008C76ED">
        <w:rPr>
          <w:rFonts w:cs="Times New Roman"/>
          <w:szCs w:val="28"/>
        </w:rPr>
        <w:t>Але DBSCAN не залежить від порядку точок у вхідному масиві і це означає, що залежно від того в якому порядку розглядається точка відносно кластерів, вона може бути віднесена або до одного з них або до іншого. Також складність виникає в осмисленому підборі параметрів, від яких ефективність роботи алгоритму дуже сильно залежить.</w:t>
      </w:r>
      <w:r w:rsidR="00B8475F">
        <w:rPr>
          <w:rFonts w:cs="Times New Roman"/>
          <w:szCs w:val="28"/>
        </w:rPr>
        <w:tab/>
      </w:r>
    </w:p>
    <w:p w14:paraId="10F31B3D" w14:textId="53EDBDC6" w:rsidR="00EC0217" w:rsidRPr="008C76ED" w:rsidRDefault="002417A5" w:rsidP="00B8475F">
      <w:pPr>
        <w:ind w:firstLine="708"/>
        <w:rPr>
          <w:rFonts w:cs="Times New Roman"/>
          <w:szCs w:val="28"/>
        </w:rPr>
      </w:pPr>
      <w:r w:rsidRPr="008C76ED">
        <w:rPr>
          <w:rFonts w:cs="Times New Roman"/>
          <w:szCs w:val="28"/>
        </w:rPr>
        <w:t xml:space="preserve">В алгоритмі, реалізованому в файлі clustere.py поняття викидів ми перефразовуємо в належність точки до окремого кластера з одного єдиного об’єкта. </w:t>
      </w:r>
    </w:p>
    <w:p w14:paraId="59689A6C" w14:textId="74B79156" w:rsidR="00EC0217" w:rsidRPr="008C76ED" w:rsidRDefault="002417A5" w:rsidP="00B8475F">
      <w:pPr>
        <w:ind w:firstLine="708"/>
        <w:rPr>
          <w:rFonts w:cs="Times New Roman"/>
          <w:szCs w:val="28"/>
        </w:rPr>
      </w:pPr>
      <w:r w:rsidRPr="008C76ED">
        <w:rPr>
          <w:rFonts w:cs="Times New Roman"/>
          <w:szCs w:val="28"/>
        </w:rPr>
        <w:lastRenderedPageBreak/>
        <w:t xml:space="preserve">Тепер, маючи всі належні інструменти, переходимо до обробки даних. Функції </w:t>
      </w:r>
      <w:proofErr w:type="spellStart"/>
      <w:r w:rsidRPr="008C76ED">
        <w:rPr>
          <w:rFonts w:cs="Times New Roman"/>
          <w:szCs w:val="28"/>
        </w:rPr>
        <w:t>parse</w:t>
      </w:r>
      <w:proofErr w:type="spellEnd"/>
      <w:r w:rsidRPr="008C76ED">
        <w:rPr>
          <w:rFonts w:cs="Times New Roman"/>
          <w:szCs w:val="28"/>
        </w:rPr>
        <w:t xml:space="preserve"> приймає на вхід посилання на будь-яку веб-сторінку і займається її </w:t>
      </w:r>
      <w:proofErr w:type="spellStart"/>
      <w:r w:rsidRPr="008C76ED">
        <w:rPr>
          <w:rFonts w:cs="Times New Roman"/>
          <w:szCs w:val="28"/>
        </w:rPr>
        <w:t>парсингом</w:t>
      </w:r>
      <w:proofErr w:type="spellEnd"/>
      <w:r w:rsidRPr="008C76ED">
        <w:rPr>
          <w:rFonts w:cs="Times New Roman"/>
          <w:szCs w:val="28"/>
        </w:rPr>
        <w:t xml:space="preserve">. Для цього вона використовує всі функції згадані вище: робить </w:t>
      </w:r>
      <w:proofErr w:type="spellStart"/>
      <w:r w:rsidRPr="008C76ED">
        <w:rPr>
          <w:rFonts w:cs="Times New Roman"/>
          <w:szCs w:val="28"/>
        </w:rPr>
        <w:t>скріншот</w:t>
      </w:r>
      <w:proofErr w:type="spellEnd"/>
      <w:r w:rsidRPr="008C76ED">
        <w:rPr>
          <w:rFonts w:cs="Times New Roman"/>
          <w:szCs w:val="28"/>
        </w:rPr>
        <w:t xml:space="preserve"> сторінки, витягує з неї розмітку, робить розпізнавання тексту в ній і знаходить всі теги в розмітці по ключовим словам, які були розпізнанні. Ці теги перетворюються в об’єкти класу </w:t>
      </w:r>
      <w:proofErr w:type="spellStart"/>
      <w:r w:rsidRPr="008C76ED">
        <w:rPr>
          <w:rFonts w:cs="Times New Roman"/>
          <w:szCs w:val="28"/>
        </w:rPr>
        <w:t>Tag</w:t>
      </w:r>
      <w:proofErr w:type="spellEnd"/>
      <w:r w:rsidRPr="008C76ED">
        <w:rPr>
          <w:rFonts w:cs="Times New Roman"/>
          <w:szCs w:val="28"/>
        </w:rPr>
        <w:t xml:space="preserve"> і на виході функції маємо масив з усіх тегів, які вдалося знайти на сторінці. </w:t>
      </w:r>
    </w:p>
    <w:p w14:paraId="1CF901F8" w14:textId="44338A99" w:rsidR="00EC0217" w:rsidRPr="008C76ED" w:rsidRDefault="002417A5" w:rsidP="00B8475F">
      <w:pPr>
        <w:ind w:firstLine="708"/>
        <w:rPr>
          <w:rFonts w:cs="Times New Roman"/>
          <w:szCs w:val="28"/>
        </w:rPr>
      </w:pPr>
      <w:r w:rsidRPr="008C76ED">
        <w:rPr>
          <w:rFonts w:cs="Times New Roman"/>
          <w:szCs w:val="28"/>
        </w:rPr>
        <w:t xml:space="preserve">Функція </w:t>
      </w:r>
      <w:proofErr w:type="spellStart"/>
      <w:r w:rsidRPr="008C76ED">
        <w:rPr>
          <w:rFonts w:cs="Times New Roman"/>
          <w:szCs w:val="28"/>
        </w:rPr>
        <w:t>build_json</w:t>
      </w:r>
      <w:proofErr w:type="spellEnd"/>
      <w:r w:rsidRPr="008C76ED">
        <w:rPr>
          <w:rFonts w:cs="Times New Roman"/>
          <w:szCs w:val="28"/>
        </w:rPr>
        <w:t xml:space="preserve"> виконує роботу по </w:t>
      </w:r>
      <w:proofErr w:type="spellStart"/>
      <w:r w:rsidRPr="008C76ED">
        <w:rPr>
          <w:rFonts w:cs="Times New Roman"/>
          <w:szCs w:val="28"/>
        </w:rPr>
        <w:t>кластеризації</w:t>
      </w:r>
      <w:proofErr w:type="spellEnd"/>
      <w:r w:rsidRPr="008C76ED">
        <w:rPr>
          <w:rFonts w:cs="Times New Roman"/>
          <w:szCs w:val="28"/>
        </w:rPr>
        <w:t xml:space="preserve">, </w:t>
      </w:r>
      <w:proofErr w:type="spellStart"/>
      <w:r w:rsidRPr="008C76ED">
        <w:rPr>
          <w:rFonts w:cs="Times New Roman"/>
          <w:szCs w:val="28"/>
        </w:rPr>
        <w:t>задіюючи</w:t>
      </w:r>
      <w:proofErr w:type="spellEnd"/>
      <w:r w:rsidRPr="008C76ED">
        <w:rPr>
          <w:rFonts w:cs="Times New Roman"/>
          <w:szCs w:val="28"/>
        </w:rPr>
        <w:t xml:space="preserve"> описану вище функцію DBSCAN </w:t>
      </w:r>
      <w:proofErr w:type="spellStart"/>
      <w:r w:rsidRPr="008C76ED">
        <w:rPr>
          <w:rFonts w:cs="Times New Roman"/>
          <w:szCs w:val="28"/>
        </w:rPr>
        <w:t>кластеризації</w:t>
      </w:r>
      <w:proofErr w:type="spellEnd"/>
      <w:r w:rsidRPr="008C76ED">
        <w:rPr>
          <w:rFonts w:cs="Times New Roman"/>
          <w:szCs w:val="28"/>
        </w:rPr>
        <w:t xml:space="preserve">. Задіє вона її особливим чином, запускаючи алгоритм </w:t>
      </w:r>
      <w:proofErr w:type="spellStart"/>
      <w:r w:rsidRPr="008C76ED">
        <w:rPr>
          <w:rFonts w:cs="Times New Roman"/>
          <w:szCs w:val="28"/>
        </w:rPr>
        <w:t>кластеризації</w:t>
      </w:r>
      <w:proofErr w:type="spellEnd"/>
      <w:r w:rsidRPr="008C76ED">
        <w:rPr>
          <w:rFonts w:cs="Times New Roman"/>
          <w:szCs w:val="28"/>
        </w:rPr>
        <w:t xml:space="preserve"> до всього масиву декілька разів до тих пір поки не </w:t>
      </w:r>
      <w:proofErr w:type="spellStart"/>
      <w:r w:rsidRPr="008C76ED">
        <w:rPr>
          <w:rFonts w:cs="Times New Roman"/>
          <w:szCs w:val="28"/>
        </w:rPr>
        <w:t>отрим</w:t>
      </w:r>
      <w:proofErr w:type="spellEnd"/>
      <w:r w:rsidRPr="008C76ED">
        <w:rPr>
          <w:rFonts w:cs="Times New Roman"/>
          <w:szCs w:val="28"/>
        </w:rPr>
        <w:t xml:space="preserve"> більше одного кластера, після чого алгоритм </w:t>
      </w:r>
      <w:proofErr w:type="spellStart"/>
      <w:r w:rsidRPr="008C76ED">
        <w:rPr>
          <w:rFonts w:cs="Times New Roman"/>
          <w:szCs w:val="28"/>
        </w:rPr>
        <w:t>рекурсивно</w:t>
      </w:r>
      <w:proofErr w:type="spellEnd"/>
      <w:r w:rsidRPr="008C76ED">
        <w:rPr>
          <w:rFonts w:cs="Times New Roman"/>
          <w:szCs w:val="28"/>
        </w:rPr>
        <w:t xml:space="preserve"> запускається до отриманих кластерів. На виході матимемо вкладені одне в одного кластери. Для чого це зроблено? Для того, що зараз ми маємо скелет нашої веб-сторінки з даними саме такої структури, в якій вони задані на цій сторінці. Тобто </w:t>
      </w:r>
      <w:proofErr w:type="spellStart"/>
      <w:r w:rsidRPr="008C76ED">
        <w:rPr>
          <w:rFonts w:cs="Times New Roman"/>
          <w:szCs w:val="28"/>
        </w:rPr>
        <w:t>кластеризація</w:t>
      </w:r>
      <w:proofErr w:type="spellEnd"/>
      <w:r w:rsidRPr="008C76ED">
        <w:rPr>
          <w:rFonts w:cs="Times New Roman"/>
          <w:szCs w:val="28"/>
        </w:rPr>
        <w:t xml:space="preserve">  допомога  відтворити відношення одних елементів до інших, їхню вкладеність  або схожість деяких сутностей, себто їх потенційну можливість бути масивом.</w:t>
      </w:r>
    </w:p>
    <w:p w14:paraId="17CD4DAE" w14:textId="35C91640" w:rsidR="00EC0217" w:rsidRPr="008C76ED" w:rsidRDefault="002417A5" w:rsidP="00B8475F">
      <w:pPr>
        <w:ind w:firstLine="708"/>
      </w:pPr>
      <w:r w:rsidRPr="008C76ED">
        <w:rPr>
          <w:rFonts w:cs="Times New Roman"/>
          <w:szCs w:val="28"/>
        </w:rPr>
        <w:t xml:space="preserve">Як було сказано вище, неможливо наперед зрозуміти які дані точно будуть потрібні клієнту, який користується сервісом. Тому ми запровадимо для нього можливість їх модифікувати. Звичайно всі ці функції не будуть доступні клієнту безпосередньо, він буде користуватись ними неявно через інтерфейс API, деталі якого будуть подані пізніше. Отже, які модифікатори необхідні клієнту? По-перше отримавши </w:t>
      </w:r>
      <w:proofErr w:type="spellStart"/>
      <w:r w:rsidRPr="008C76ED">
        <w:rPr>
          <w:rFonts w:cs="Times New Roman"/>
          <w:szCs w:val="28"/>
        </w:rPr>
        <w:t>кластеризовані</w:t>
      </w:r>
      <w:proofErr w:type="spellEnd"/>
      <w:r w:rsidRPr="008C76ED">
        <w:rPr>
          <w:rFonts w:cs="Times New Roman"/>
          <w:szCs w:val="28"/>
        </w:rPr>
        <w:t xml:space="preserve"> дані, клієнт помітить, що значення ключів в об’єктах </w:t>
      </w:r>
      <w:proofErr w:type="spellStart"/>
      <w:r w:rsidRPr="008C76ED">
        <w:rPr>
          <w:rFonts w:cs="Times New Roman"/>
          <w:szCs w:val="28"/>
        </w:rPr>
        <w:t>json</w:t>
      </w:r>
      <w:proofErr w:type="spellEnd"/>
      <w:r w:rsidRPr="008C76ED">
        <w:rPr>
          <w:rFonts w:cs="Times New Roman"/>
          <w:szCs w:val="28"/>
        </w:rPr>
        <w:t xml:space="preserve"> є унікальними </w:t>
      </w:r>
      <w:proofErr w:type="spellStart"/>
      <w:r w:rsidRPr="008C76ED">
        <w:rPr>
          <w:rFonts w:cs="Times New Roman"/>
          <w:szCs w:val="28"/>
        </w:rPr>
        <w:t>xpath</w:t>
      </w:r>
      <w:proofErr w:type="spellEnd"/>
      <w:r w:rsidRPr="008C76ED">
        <w:rPr>
          <w:rFonts w:cs="Times New Roman"/>
          <w:szCs w:val="28"/>
        </w:rPr>
        <w:t xml:space="preserve"> тегами. Ми не можемо знати як саме клієнт хоче називати всі ці поля, тому ми даємо йому право самостійно це вибрати. Тому клієнт повинен мати можливість перейменувати поля по своєму бажанню. Таку можливість йому дає функція </w:t>
      </w:r>
      <w:proofErr w:type="spellStart"/>
      <w:r w:rsidRPr="008C76ED">
        <w:rPr>
          <w:rFonts w:cs="Times New Roman"/>
          <w:szCs w:val="28"/>
        </w:rPr>
        <w:t>rename_data</w:t>
      </w:r>
      <w:proofErr w:type="spellEnd"/>
      <w:r w:rsidRPr="008C76ED">
        <w:rPr>
          <w:rFonts w:cs="Times New Roman"/>
          <w:szCs w:val="28"/>
        </w:rPr>
        <w:t xml:space="preserve">. До чого тут функція </w:t>
      </w:r>
      <w:proofErr w:type="spellStart"/>
      <w:r w:rsidRPr="008C76ED">
        <w:rPr>
          <w:rFonts w:cs="Times New Roman"/>
          <w:szCs w:val="28"/>
        </w:rPr>
        <w:t>rename_data_in_list</w:t>
      </w:r>
      <w:proofErr w:type="spellEnd"/>
      <w:r w:rsidRPr="008C76ED">
        <w:rPr>
          <w:rFonts w:cs="Times New Roman"/>
          <w:szCs w:val="28"/>
        </w:rPr>
        <w:t xml:space="preserve">, яка викликається всередині? Крім того, що перейменовувати поля, клієнт також хоче структурувати деякі дані в масиви, звичайно ми можемо зрозуміти, що структура даних є потенціальним масивом, але помістити їх в масив не завжди є бажаним для клієнта. Наприклад, в нас є дві схожі структури, які входять до одного об’єкту і ми </w:t>
      </w:r>
      <w:r w:rsidRPr="008C76ED">
        <w:rPr>
          <w:rFonts w:cs="Times New Roman"/>
          <w:szCs w:val="28"/>
        </w:rPr>
        <w:lastRenderedPageBreak/>
        <w:t>розуміємо, що це є потенціальний масив, але насправді на веб-сторінці це набір статистичних даних за минулий рік і за поточний і клієнт хоче дати назву цим даним саме у відповідності до їх призначення, тому ми й даємо йому таку можливість. Тоді, якщо все таки клієнт, скориставшись API вказав, що хоче створити масив даних, алгоритм по-перше перевіряє чи можуть бути ці дані масивом і, в разі позитивного висновку, прибирає назви полів об’єктів масиву і структурує самі об’єкти в масив.</w:t>
      </w:r>
    </w:p>
    <w:p w14:paraId="3A29C3BC" w14:textId="26F46B71" w:rsidR="00EC0217" w:rsidRPr="008C76ED" w:rsidRDefault="002417A5" w:rsidP="00B8475F">
      <w:pPr>
        <w:ind w:firstLine="708"/>
        <w:rPr>
          <w:rFonts w:cs="Times New Roman"/>
          <w:szCs w:val="28"/>
        </w:rPr>
      </w:pPr>
      <w:r w:rsidRPr="008C76ED">
        <w:rPr>
          <w:rFonts w:cs="Times New Roman"/>
          <w:szCs w:val="28"/>
        </w:rPr>
        <w:t>І звичайно, якщо клієнт перейменовує поле в структурі масиві, то всі об’єкти в цьому масиві також перейменуються.</w:t>
      </w:r>
    </w:p>
    <w:p w14:paraId="6F46CDA0" w14:textId="52755BEF" w:rsidR="00EC0217" w:rsidRPr="008C76ED" w:rsidRDefault="002417A5" w:rsidP="00B8475F">
      <w:pPr>
        <w:ind w:firstLine="708"/>
        <w:rPr>
          <w:rFonts w:cs="Times New Roman"/>
          <w:szCs w:val="28"/>
        </w:rPr>
      </w:pPr>
      <w:r w:rsidRPr="008C76ED">
        <w:rPr>
          <w:rFonts w:cs="Times New Roman"/>
          <w:szCs w:val="28"/>
        </w:rPr>
        <w:t>Також клієнт повинен мати змогу видаляти непотрібні об’єкти. Їхню непотрібність також не можна передбачити, адже все залежить від умов завдання поставленого клієнту. Видаляючи дані в структурах масиву, також будуть видалятися усі подібні об’єкти з цієї структури.</w:t>
      </w:r>
    </w:p>
    <w:p w14:paraId="0A4B5429" w14:textId="7E7AE824" w:rsidR="00EC0217" w:rsidRPr="008C76ED" w:rsidRDefault="002417A5" w:rsidP="00B8475F">
      <w:pPr>
        <w:ind w:firstLine="708"/>
        <w:rPr>
          <w:rFonts w:cs="Times New Roman"/>
          <w:szCs w:val="28"/>
        </w:rPr>
      </w:pPr>
      <w:r w:rsidRPr="008C76ED">
        <w:rPr>
          <w:rFonts w:cs="Times New Roman"/>
          <w:szCs w:val="28"/>
        </w:rPr>
        <w:t xml:space="preserve">Після обробки даних, перед </w:t>
      </w:r>
      <w:proofErr w:type="spellStart"/>
      <w:r w:rsidRPr="008C76ED">
        <w:rPr>
          <w:rFonts w:cs="Times New Roman"/>
          <w:szCs w:val="28"/>
        </w:rPr>
        <w:t>видачею</w:t>
      </w:r>
      <w:proofErr w:type="spellEnd"/>
      <w:r w:rsidRPr="008C76ED">
        <w:rPr>
          <w:rFonts w:cs="Times New Roman"/>
          <w:szCs w:val="28"/>
        </w:rPr>
        <w:t xml:space="preserve"> клієнту вони обов’язково ще раз структуруються. Наприклад, якщо клієнт видалив всі об’єкти в певній сутності крім одного, то його значення перенесеться у відповідність до батьківського поля.</w:t>
      </w:r>
    </w:p>
    <w:p w14:paraId="06E86511" w14:textId="77777777" w:rsidR="00EC0217" w:rsidRPr="008C76ED" w:rsidRDefault="002417A5" w:rsidP="00B8475F">
      <w:pPr>
        <w:ind w:firstLine="0"/>
        <w:rPr>
          <w:rFonts w:cs="Times New Roman"/>
          <w:szCs w:val="28"/>
        </w:rPr>
      </w:pPr>
      <w:r w:rsidRPr="008C76ED">
        <w:rPr>
          <w:rFonts w:cs="Times New Roman"/>
          <w:szCs w:val="28"/>
        </w:rPr>
        <w:t xml:space="preserve">     Таким чином, клієнт може створити структуру максимально відповідну його завданню, але звичайно все це буде обмежуватися </w:t>
      </w:r>
      <w:proofErr w:type="spellStart"/>
      <w:r w:rsidRPr="008C76ED">
        <w:rPr>
          <w:rFonts w:cs="Times New Roman"/>
          <w:szCs w:val="28"/>
        </w:rPr>
        <w:t>кластеризацією</w:t>
      </w:r>
      <w:proofErr w:type="spellEnd"/>
      <w:r w:rsidRPr="008C76ED">
        <w:rPr>
          <w:rFonts w:cs="Times New Roman"/>
          <w:szCs w:val="28"/>
        </w:rPr>
        <w:t xml:space="preserve"> об’єктів, що означає, що не можна змінювати кардинально структуру даних, адже зміна структури не може бути </w:t>
      </w:r>
      <w:proofErr w:type="spellStart"/>
      <w:r w:rsidRPr="008C76ED">
        <w:rPr>
          <w:rFonts w:cs="Times New Roman"/>
          <w:szCs w:val="28"/>
        </w:rPr>
        <w:t>логічно</w:t>
      </w:r>
      <w:proofErr w:type="spellEnd"/>
      <w:r w:rsidRPr="008C76ED">
        <w:rPr>
          <w:rFonts w:cs="Times New Roman"/>
          <w:szCs w:val="28"/>
        </w:rPr>
        <w:t xml:space="preserve"> описана.</w:t>
      </w:r>
    </w:p>
    <w:p w14:paraId="1C79EB2F" w14:textId="77777777" w:rsidR="00EC0217" w:rsidRPr="008C76ED" w:rsidRDefault="00EC0217" w:rsidP="00B8475F">
      <w:pPr>
        <w:ind w:firstLine="0"/>
        <w:rPr>
          <w:rFonts w:cs="Times New Roman"/>
          <w:szCs w:val="28"/>
        </w:rPr>
      </w:pPr>
    </w:p>
    <w:p w14:paraId="0C4031C9" w14:textId="5F199BD6" w:rsidR="00EC0217" w:rsidRPr="008C76ED" w:rsidRDefault="002417A5" w:rsidP="00B8475F">
      <w:pPr>
        <w:ind w:firstLine="0"/>
        <w:jc w:val="left"/>
        <w:outlineLvl w:val="1"/>
        <w:rPr>
          <w:rFonts w:cs="Times New Roman"/>
          <w:szCs w:val="28"/>
        </w:rPr>
      </w:pPr>
      <w:r w:rsidRPr="008C76ED">
        <w:rPr>
          <w:rFonts w:cs="Times New Roman"/>
          <w:szCs w:val="28"/>
        </w:rPr>
        <w:tab/>
      </w:r>
      <w:bookmarkStart w:id="76" w:name="_Toc73570997"/>
      <w:bookmarkStart w:id="77" w:name="_Toc73811550"/>
      <w:bookmarkStart w:id="78" w:name="_Toc73811587"/>
      <w:bookmarkStart w:id="79" w:name="_Toc74151162"/>
      <w:r w:rsidRPr="008C76ED">
        <w:rPr>
          <w:rFonts w:cs="Times New Roman"/>
          <w:szCs w:val="28"/>
        </w:rPr>
        <w:t>3.2</w:t>
      </w:r>
      <w:r w:rsidR="00281A55" w:rsidRPr="00607C3F">
        <w:rPr>
          <w:rFonts w:cs="Times New Roman"/>
          <w:szCs w:val="28"/>
        </w:rPr>
        <w:t xml:space="preserve"> </w:t>
      </w:r>
      <w:r w:rsidRPr="008C76ED">
        <w:rPr>
          <w:rFonts w:cs="Times New Roman"/>
          <w:szCs w:val="28"/>
        </w:rPr>
        <w:t>Створення API</w:t>
      </w:r>
      <w:bookmarkEnd w:id="76"/>
      <w:bookmarkEnd w:id="77"/>
      <w:bookmarkEnd w:id="78"/>
      <w:bookmarkEnd w:id="79"/>
    </w:p>
    <w:p w14:paraId="15C298FB" w14:textId="77777777" w:rsidR="00EC0217" w:rsidRPr="008C76ED" w:rsidRDefault="00EC0217" w:rsidP="00B8475F">
      <w:pPr>
        <w:ind w:firstLine="0"/>
        <w:jc w:val="left"/>
        <w:rPr>
          <w:rFonts w:cs="Times New Roman"/>
          <w:szCs w:val="28"/>
        </w:rPr>
      </w:pPr>
    </w:p>
    <w:p w14:paraId="6573880F" w14:textId="5FA12D07" w:rsidR="00EC0217" w:rsidRPr="008C76ED" w:rsidRDefault="002417A5" w:rsidP="00B8475F">
      <w:pPr>
        <w:ind w:firstLine="708"/>
      </w:pPr>
      <w:r w:rsidRPr="008C76ED">
        <w:rPr>
          <w:rFonts w:cs="Times New Roman"/>
          <w:szCs w:val="28"/>
        </w:rPr>
        <w:t>Було вирішено для створення веб-</w:t>
      </w:r>
      <w:proofErr w:type="spellStart"/>
      <w:r w:rsidRPr="008C76ED">
        <w:rPr>
          <w:rFonts w:cs="Times New Roman"/>
          <w:szCs w:val="28"/>
        </w:rPr>
        <w:t>додаку</w:t>
      </w:r>
      <w:proofErr w:type="spellEnd"/>
      <w:r w:rsidRPr="008C76ED">
        <w:rPr>
          <w:rFonts w:cs="Times New Roman"/>
          <w:szCs w:val="28"/>
        </w:rPr>
        <w:t xml:space="preserve"> використовувати </w:t>
      </w:r>
      <w:proofErr w:type="spellStart"/>
      <w:r w:rsidRPr="008C76ED">
        <w:rPr>
          <w:rFonts w:cs="Times New Roman"/>
          <w:szCs w:val="28"/>
        </w:rPr>
        <w:t>Django</w:t>
      </w:r>
      <w:proofErr w:type="spellEnd"/>
      <w:r w:rsidRPr="008C76ED">
        <w:rPr>
          <w:rFonts w:cs="Times New Roman"/>
          <w:szCs w:val="28"/>
        </w:rPr>
        <w:t xml:space="preserve"> </w:t>
      </w:r>
      <w:proofErr w:type="spellStart"/>
      <w:r w:rsidRPr="008C76ED">
        <w:rPr>
          <w:rFonts w:cs="Times New Roman"/>
          <w:szCs w:val="28"/>
        </w:rPr>
        <w:t>Rest</w:t>
      </w:r>
      <w:proofErr w:type="spellEnd"/>
      <w:r w:rsidRPr="008C76ED">
        <w:rPr>
          <w:rFonts w:cs="Times New Roman"/>
          <w:szCs w:val="28"/>
        </w:rPr>
        <w:t xml:space="preserve"> </w:t>
      </w:r>
      <w:proofErr w:type="spellStart"/>
      <w:r w:rsidRPr="008C76ED">
        <w:rPr>
          <w:rFonts w:cs="Times New Roman"/>
          <w:szCs w:val="28"/>
        </w:rPr>
        <w:t>Framework</w:t>
      </w:r>
      <w:proofErr w:type="spellEnd"/>
      <w:r w:rsidRPr="008C76ED">
        <w:rPr>
          <w:rFonts w:cs="Times New Roman"/>
          <w:szCs w:val="28"/>
        </w:rPr>
        <w:t xml:space="preserve">. Для бази даних було обрано </w:t>
      </w:r>
      <w:proofErr w:type="spellStart"/>
      <w:r w:rsidRPr="008C76ED">
        <w:rPr>
          <w:rFonts w:cs="Times New Roman"/>
          <w:szCs w:val="28"/>
        </w:rPr>
        <w:t>PostgreSQL</w:t>
      </w:r>
      <w:proofErr w:type="spellEnd"/>
      <w:r w:rsidRPr="008C76ED">
        <w:rPr>
          <w:rFonts w:cs="Times New Roman"/>
          <w:szCs w:val="28"/>
        </w:rPr>
        <w:t>.</w:t>
      </w:r>
    </w:p>
    <w:p w14:paraId="1C378E1A" w14:textId="16DAC0F5" w:rsidR="00EC0217" w:rsidRPr="008C76ED" w:rsidRDefault="002417A5" w:rsidP="00B8475F">
      <w:pPr>
        <w:ind w:firstLine="708"/>
        <w:rPr>
          <w:rFonts w:cs="Times New Roman"/>
          <w:szCs w:val="28"/>
        </w:rPr>
      </w:pPr>
      <w:r w:rsidRPr="008C76ED">
        <w:rPr>
          <w:rFonts w:cs="Times New Roman"/>
          <w:szCs w:val="28"/>
        </w:rPr>
        <w:t>Почалася робота по створенню API з створення моделей бази даних та міграцій для них. Основними сутностями в додатку є набори даних та модифікатори для них.</w:t>
      </w:r>
    </w:p>
    <w:p w14:paraId="1A534F71" w14:textId="00377851" w:rsidR="00EC0217" w:rsidRPr="008C76ED" w:rsidRDefault="002417A5" w:rsidP="00B8475F">
      <w:pPr>
        <w:ind w:firstLine="708"/>
        <w:rPr>
          <w:rFonts w:cs="Times New Roman"/>
          <w:szCs w:val="28"/>
        </w:rPr>
      </w:pPr>
      <w:r w:rsidRPr="008C76ED">
        <w:rPr>
          <w:rFonts w:cs="Times New Roman"/>
          <w:szCs w:val="28"/>
        </w:rPr>
        <w:lastRenderedPageBreak/>
        <w:t xml:space="preserve">Модель </w:t>
      </w:r>
      <w:proofErr w:type="spellStart"/>
      <w:r w:rsidRPr="008C76ED">
        <w:rPr>
          <w:rFonts w:cs="Times New Roman"/>
          <w:szCs w:val="28"/>
        </w:rPr>
        <w:t>Data</w:t>
      </w:r>
      <w:proofErr w:type="spellEnd"/>
      <w:r w:rsidRPr="008C76ED">
        <w:rPr>
          <w:rFonts w:cs="Times New Roman"/>
          <w:szCs w:val="28"/>
        </w:rPr>
        <w:t xml:space="preserve"> буде містити лише посилання на сайт, який був </w:t>
      </w:r>
      <w:proofErr w:type="spellStart"/>
      <w:r w:rsidRPr="008C76ED">
        <w:rPr>
          <w:rFonts w:cs="Times New Roman"/>
          <w:szCs w:val="28"/>
        </w:rPr>
        <w:t>спарсений</w:t>
      </w:r>
      <w:proofErr w:type="spellEnd"/>
      <w:r w:rsidRPr="008C76ED">
        <w:rPr>
          <w:rFonts w:cs="Times New Roman"/>
          <w:szCs w:val="28"/>
        </w:rPr>
        <w:t xml:space="preserve">, та </w:t>
      </w:r>
      <w:proofErr w:type="spellStart"/>
      <w:r w:rsidRPr="008C76ED">
        <w:rPr>
          <w:rFonts w:cs="Times New Roman"/>
          <w:szCs w:val="28"/>
        </w:rPr>
        <w:t>json</w:t>
      </w:r>
      <w:proofErr w:type="spellEnd"/>
      <w:r w:rsidRPr="008C76ED">
        <w:rPr>
          <w:rFonts w:cs="Times New Roman"/>
          <w:szCs w:val="28"/>
        </w:rPr>
        <w:t xml:space="preserve"> об’єкт самих даних. Отут вибір </w:t>
      </w:r>
      <w:proofErr w:type="spellStart"/>
      <w:r w:rsidRPr="008C76ED">
        <w:rPr>
          <w:rFonts w:cs="Times New Roman"/>
          <w:szCs w:val="28"/>
        </w:rPr>
        <w:t>PostgreSQL</w:t>
      </w:r>
      <w:proofErr w:type="spellEnd"/>
      <w:r w:rsidRPr="008C76ED">
        <w:rPr>
          <w:rFonts w:cs="Times New Roman"/>
          <w:szCs w:val="28"/>
        </w:rPr>
        <w:t xml:space="preserve"> бази стає дуже доречним, адже він дозволяє зберігати дані в чистому </w:t>
      </w:r>
      <w:proofErr w:type="spellStart"/>
      <w:r w:rsidRPr="008C76ED">
        <w:rPr>
          <w:rFonts w:cs="Times New Roman"/>
          <w:szCs w:val="28"/>
        </w:rPr>
        <w:t>json</w:t>
      </w:r>
      <w:proofErr w:type="spellEnd"/>
      <w:r w:rsidRPr="008C76ED">
        <w:rPr>
          <w:rFonts w:cs="Times New Roman"/>
          <w:szCs w:val="28"/>
        </w:rPr>
        <w:t>, а так можуть робити далеко не всі бази.</w:t>
      </w:r>
    </w:p>
    <w:p w14:paraId="091B6D48" w14:textId="326456E0" w:rsidR="00EC0217" w:rsidRPr="008C76ED" w:rsidRDefault="002417A5" w:rsidP="00B8475F">
      <w:pPr>
        <w:ind w:firstLine="708"/>
        <w:rPr>
          <w:rFonts w:cs="Times New Roman"/>
          <w:szCs w:val="28"/>
        </w:rPr>
      </w:pPr>
      <w:r w:rsidRPr="008C76ED">
        <w:rPr>
          <w:rFonts w:cs="Times New Roman"/>
          <w:szCs w:val="28"/>
        </w:rPr>
        <w:t xml:space="preserve">Модифікатор буде також мати посилання на сайт, поле з масивом даних, які потрібно видалити, поле з масивом даних, які мають бути перетворені в список та </w:t>
      </w:r>
      <w:proofErr w:type="spellStart"/>
      <w:r w:rsidRPr="008C76ED">
        <w:rPr>
          <w:rFonts w:cs="Times New Roman"/>
          <w:szCs w:val="28"/>
        </w:rPr>
        <w:t>json</w:t>
      </w:r>
      <w:proofErr w:type="spellEnd"/>
      <w:r w:rsidRPr="008C76ED">
        <w:rPr>
          <w:rFonts w:cs="Times New Roman"/>
          <w:szCs w:val="28"/>
        </w:rPr>
        <w:t xml:space="preserve"> об’єкт, який </w:t>
      </w:r>
      <w:proofErr w:type="spellStart"/>
      <w:r w:rsidRPr="008C76ED">
        <w:rPr>
          <w:rFonts w:cs="Times New Roman"/>
          <w:szCs w:val="28"/>
        </w:rPr>
        <w:t>співставляє</w:t>
      </w:r>
      <w:proofErr w:type="spellEnd"/>
      <w:r w:rsidRPr="008C76ED">
        <w:rPr>
          <w:rFonts w:cs="Times New Roman"/>
          <w:szCs w:val="28"/>
        </w:rPr>
        <w:t xml:space="preserve">  назву поля в даних та назву, на яку це поле має бути перейменоване. Я спеціально не став прив’язувати модифікатор під певний набір даних, аби клієнт мав можливість до гнучкого маніпулювання будь-якими даними</w:t>
      </w:r>
    </w:p>
    <w:p w14:paraId="3CAFC63B" w14:textId="77777777" w:rsidR="00407202" w:rsidRPr="00407202" w:rsidRDefault="002417A5" w:rsidP="00B8475F">
      <w:pPr>
        <w:ind w:firstLine="708"/>
        <w:rPr>
          <w:rFonts w:cs="Times New Roman"/>
          <w:szCs w:val="28"/>
          <w:lang w:val="ru-RU"/>
        </w:rPr>
      </w:pPr>
      <w:r w:rsidRPr="008C76ED">
        <w:rPr>
          <w:rFonts w:cs="Times New Roman"/>
          <w:szCs w:val="28"/>
        </w:rPr>
        <w:t xml:space="preserve">Для написання </w:t>
      </w:r>
      <w:proofErr w:type="spellStart"/>
      <w:r w:rsidRPr="008C76ED">
        <w:rPr>
          <w:rFonts w:cs="Times New Roman"/>
          <w:szCs w:val="28"/>
        </w:rPr>
        <w:t>хендлерів</w:t>
      </w:r>
      <w:proofErr w:type="spellEnd"/>
      <w:r w:rsidRPr="008C76ED">
        <w:rPr>
          <w:rFonts w:cs="Times New Roman"/>
          <w:szCs w:val="28"/>
        </w:rPr>
        <w:t xml:space="preserve"> запиту було використано </w:t>
      </w:r>
      <w:proofErr w:type="spellStart"/>
      <w:r w:rsidRPr="008C76ED">
        <w:rPr>
          <w:rFonts w:cs="Times New Roman"/>
          <w:szCs w:val="28"/>
        </w:rPr>
        <w:t>ModelViewSet</w:t>
      </w:r>
      <w:proofErr w:type="spellEnd"/>
      <w:r w:rsidRPr="008C76ED">
        <w:rPr>
          <w:rFonts w:cs="Times New Roman"/>
          <w:szCs w:val="28"/>
        </w:rPr>
        <w:t xml:space="preserve">, клас лише за який варто було використовувати </w:t>
      </w:r>
      <w:proofErr w:type="spellStart"/>
      <w:r w:rsidRPr="008C76ED">
        <w:rPr>
          <w:rFonts w:cs="Times New Roman"/>
          <w:szCs w:val="28"/>
        </w:rPr>
        <w:t>Django</w:t>
      </w:r>
      <w:proofErr w:type="spellEnd"/>
      <w:r w:rsidRPr="008C76ED">
        <w:rPr>
          <w:rFonts w:cs="Times New Roman"/>
          <w:szCs w:val="28"/>
        </w:rPr>
        <w:t xml:space="preserve"> </w:t>
      </w:r>
      <w:proofErr w:type="spellStart"/>
      <w:r w:rsidRPr="008C76ED">
        <w:rPr>
          <w:rFonts w:cs="Times New Roman"/>
          <w:szCs w:val="28"/>
        </w:rPr>
        <w:t>Rest</w:t>
      </w:r>
      <w:proofErr w:type="spellEnd"/>
      <w:r w:rsidRPr="008C76ED">
        <w:rPr>
          <w:rFonts w:cs="Times New Roman"/>
          <w:szCs w:val="28"/>
        </w:rPr>
        <w:t xml:space="preserve">. Ці функції створюють набір CRUD операції для моделей в 5 </w:t>
      </w:r>
      <w:proofErr w:type="spellStart"/>
      <w:r w:rsidRPr="008C76ED">
        <w:rPr>
          <w:rFonts w:cs="Times New Roman"/>
          <w:szCs w:val="28"/>
        </w:rPr>
        <w:t>ендпоїнтах</w:t>
      </w:r>
      <w:proofErr w:type="spellEnd"/>
      <w:r w:rsidRPr="008C76ED">
        <w:rPr>
          <w:rFonts w:cs="Times New Roman"/>
          <w:szCs w:val="28"/>
        </w:rPr>
        <w:t xml:space="preserve"> по принципу REST. </w:t>
      </w:r>
    </w:p>
    <w:p w14:paraId="2A597E36" w14:textId="3E548C3E" w:rsidR="00EC0217" w:rsidRPr="008C76ED" w:rsidRDefault="002417A5" w:rsidP="00B8475F">
      <w:pPr>
        <w:ind w:firstLine="708"/>
        <w:rPr>
          <w:rFonts w:cs="Times New Roman"/>
          <w:szCs w:val="28"/>
        </w:rPr>
      </w:pPr>
      <w:r w:rsidRPr="008C76ED">
        <w:rPr>
          <w:rFonts w:cs="Times New Roman"/>
          <w:szCs w:val="28"/>
        </w:rPr>
        <w:t xml:space="preserve">При виконанні POST операції на </w:t>
      </w:r>
      <w:proofErr w:type="spellStart"/>
      <w:r w:rsidRPr="008C76ED">
        <w:rPr>
          <w:rFonts w:cs="Times New Roman"/>
          <w:szCs w:val="28"/>
        </w:rPr>
        <w:t>ендпоїнт</w:t>
      </w:r>
      <w:proofErr w:type="spellEnd"/>
      <w:r w:rsidRPr="008C76ED">
        <w:rPr>
          <w:rFonts w:cs="Times New Roman"/>
          <w:szCs w:val="28"/>
        </w:rPr>
        <w:t xml:space="preserve"> </w:t>
      </w:r>
      <w:proofErr w:type="spellStart"/>
      <w:r w:rsidRPr="008C76ED">
        <w:rPr>
          <w:rFonts w:cs="Times New Roman"/>
          <w:szCs w:val="28"/>
        </w:rPr>
        <w:t>data</w:t>
      </w:r>
      <w:proofErr w:type="spellEnd"/>
      <w:r w:rsidRPr="008C76ED">
        <w:rPr>
          <w:rFonts w:cs="Times New Roman"/>
          <w:szCs w:val="28"/>
        </w:rPr>
        <w:t xml:space="preserve">, користувач вказує посилання на сайт який хоче </w:t>
      </w:r>
      <w:proofErr w:type="spellStart"/>
      <w:r w:rsidRPr="008C76ED">
        <w:rPr>
          <w:rFonts w:cs="Times New Roman"/>
          <w:szCs w:val="28"/>
        </w:rPr>
        <w:t>розпарсити</w:t>
      </w:r>
      <w:proofErr w:type="spellEnd"/>
      <w:r w:rsidRPr="008C76ED">
        <w:rPr>
          <w:rFonts w:cs="Times New Roman"/>
          <w:szCs w:val="28"/>
        </w:rPr>
        <w:t xml:space="preserve"> і </w:t>
      </w:r>
      <w:proofErr w:type="spellStart"/>
      <w:r w:rsidRPr="008C76ED">
        <w:rPr>
          <w:rFonts w:cs="Times New Roman"/>
          <w:szCs w:val="28"/>
        </w:rPr>
        <w:t>хендлер</w:t>
      </w:r>
      <w:proofErr w:type="spellEnd"/>
      <w:r w:rsidRPr="008C76ED">
        <w:rPr>
          <w:rFonts w:cs="Times New Roman"/>
          <w:szCs w:val="28"/>
        </w:rPr>
        <w:t xml:space="preserve"> автоматично </w:t>
      </w:r>
      <w:proofErr w:type="spellStart"/>
      <w:r w:rsidRPr="008C76ED">
        <w:rPr>
          <w:rFonts w:cs="Times New Roman"/>
          <w:szCs w:val="28"/>
        </w:rPr>
        <w:t>викличе</w:t>
      </w:r>
      <w:proofErr w:type="spellEnd"/>
      <w:r w:rsidRPr="008C76ED">
        <w:rPr>
          <w:rFonts w:cs="Times New Roman"/>
          <w:szCs w:val="28"/>
        </w:rPr>
        <w:t xml:space="preserve"> всі потрібні для цього функції та збереже дані в базі даних. Отримавши свої дані, клієнт розуміє, як він хотів би видозмінити структури цих даних. Для цього він скористується </w:t>
      </w:r>
      <w:proofErr w:type="spellStart"/>
      <w:r w:rsidRPr="008C76ED">
        <w:rPr>
          <w:rFonts w:cs="Times New Roman"/>
          <w:szCs w:val="28"/>
        </w:rPr>
        <w:t>ендпоїнтом</w:t>
      </w:r>
      <w:proofErr w:type="spellEnd"/>
      <w:r w:rsidRPr="008C76ED">
        <w:rPr>
          <w:rFonts w:cs="Times New Roman"/>
          <w:szCs w:val="28"/>
        </w:rPr>
        <w:t xml:space="preserve">  </w:t>
      </w:r>
      <w:proofErr w:type="spellStart"/>
      <w:r w:rsidRPr="008C76ED">
        <w:rPr>
          <w:rFonts w:cs="Times New Roman"/>
          <w:szCs w:val="28"/>
        </w:rPr>
        <w:t>modificators</w:t>
      </w:r>
      <w:proofErr w:type="spellEnd"/>
      <w:r w:rsidRPr="008C76ED">
        <w:rPr>
          <w:rFonts w:cs="Times New Roman"/>
          <w:szCs w:val="28"/>
        </w:rPr>
        <w:t xml:space="preserve">. Правила користування на практиці усіма запитами буде поданий наглядно далі. </w:t>
      </w:r>
    </w:p>
    <w:p w14:paraId="464BAFAA" w14:textId="31128058" w:rsidR="00EC0217" w:rsidRPr="008C76ED" w:rsidRDefault="002417A5" w:rsidP="00B8475F">
      <w:pPr>
        <w:ind w:firstLine="708"/>
      </w:pPr>
      <w:r w:rsidRPr="008C76ED">
        <w:rPr>
          <w:rFonts w:cs="Times New Roman"/>
          <w:szCs w:val="28"/>
        </w:rPr>
        <w:t xml:space="preserve">Отже, клієнт тепер має модифікатор даних і може застосовувати його до наступних наборів </w:t>
      </w:r>
      <w:proofErr w:type="spellStart"/>
      <w:r w:rsidRPr="008C76ED">
        <w:rPr>
          <w:rFonts w:cs="Times New Roman"/>
          <w:szCs w:val="28"/>
        </w:rPr>
        <w:t>спарсених</w:t>
      </w:r>
      <w:proofErr w:type="spellEnd"/>
      <w:r w:rsidRPr="008C76ED">
        <w:rPr>
          <w:rFonts w:cs="Times New Roman"/>
          <w:szCs w:val="28"/>
        </w:rPr>
        <w:t xml:space="preserve"> даних. Також клієнт може скористатися пошуком мод</w:t>
      </w:r>
      <w:r w:rsidRPr="008C76ED">
        <w:rPr>
          <w:rFonts w:cs="Times New Roman"/>
          <w:szCs w:val="28"/>
        </w:rPr>
        <w:softHyphen/>
        <w:t xml:space="preserve">ифікатора до свого сайту, вказуючи посилання на сайт як параметр GET запиту. Йому будуть віддаватися модифікатори, в яких посилання схоже на те, що вказав клієнт в запиті. Що в даному випадку означає слово “схоже”? Воно означає,  що пошук модифікаторів в базі буде відбуватися по порівнянню посилань за алгоритмом  </w:t>
      </w:r>
      <w:proofErr w:type="spellStart"/>
      <w:r w:rsidRPr="008C76ED">
        <w:rPr>
          <w:rFonts w:cs="Times New Roman"/>
          <w:szCs w:val="28"/>
        </w:rPr>
        <w:t>Левенштейна</w:t>
      </w:r>
      <w:proofErr w:type="spellEnd"/>
      <w:r w:rsidRPr="008C76ED">
        <w:rPr>
          <w:rFonts w:cs="Times New Roman"/>
          <w:szCs w:val="28"/>
        </w:rPr>
        <w:t xml:space="preserve">. Це дуже популярний алгоритм, який часто використовується в пошуковій роботі в сучасних веб-додатках. Його переваги в тому, що він не лише порівнює скільки однакових символів </w:t>
      </w:r>
      <w:proofErr w:type="spellStart"/>
      <w:r w:rsidRPr="008C76ED">
        <w:rPr>
          <w:rFonts w:cs="Times New Roman"/>
          <w:szCs w:val="28"/>
        </w:rPr>
        <w:t>співпало</w:t>
      </w:r>
      <w:proofErr w:type="spellEnd"/>
      <w:r w:rsidRPr="008C76ED">
        <w:rPr>
          <w:rFonts w:cs="Times New Roman"/>
          <w:szCs w:val="28"/>
        </w:rPr>
        <w:t xml:space="preserve"> в двох рядках, але й визначає скільки з них не </w:t>
      </w:r>
      <w:proofErr w:type="spellStart"/>
      <w:r w:rsidRPr="008C76ED">
        <w:rPr>
          <w:rFonts w:cs="Times New Roman"/>
          <w:szCs w:val="28"/>
        </w:rPr>
        <w:t>співпало</w:t>
      </w:r>
      <w:proofErr w:type="spellEnd"/>
      <w:r w:rsidRPr="008C76ED">
        <w:rPr>
          <w:rFonts w:cs="Times New Roman"/>
          <w:szCs w:val="28"/>
        </w:rPr>
        <w:t xml:space="preserve">. Для фільтрації об’єктів бази таким чином було використано </w:t>
      </w:r>
      <w:proofErr w:type="spellStart"/>
      <w:r w:rsidRPr="008C76ED">
        <w:rPr>
          <w:rFonts w:cs="Times New Roman"/>
          <w:szCs w:val="28"/>
        </w:rPr>
        <w:t>django_filters</w:t>
      </w:r>
      <w:proofErr w:type="spellEnd"/>
      <w:r w:rsidRPr="008C76ED">
        <w:rPr>
          <w:rFonts w:cs="Times New Roman"/>
          <w:szCs w:val="28"/>
        </w:rPr>
        <w:t xml:space="preserve"> та належність ORM </w:t>
      </w:r>
      <w:proofErr w:type="spellStart"/>
      <w:r w:rsidRPr="008C76ED">
        <w:rPr>
          <w:rFonts w:cs="Times New Roman"/>
          <w:szCs w:val="28"/>
        </w:rPr>
        <w:t>Django</w:t>
      </w:r>
      <w:proofErr w:type="spellEnd"/>
      <w:r w:rsidRPr="008C76ED">
        <w:rPr>
          <w:rFonts w:cs="Times New Roman"/>
          <w:szCs w:val="28"/>
        </w:rPr>
        <w:t xml:space="preserve"> </w:t>
      </w:r>
      <w:proofErr w:type="spellStart"/>
      <w:r w:rsidRPr="008C76ED">
        <w:rPr>
          <w:rFonts w:cs="Times New Roman"/>
          <w:szCs w:val="28"/>
        </w:rPr>
        <w:t>trigram_similar</w:t>
      </w:r>
      <w:proofErr w:type="spellEnd"/>
      <w:r w:rsidRPr="008C76ED">
        <w:rPr>
          <w:rFonts w:cs="Times New Roman"/>
          <w:szCs w:val="28"/>
        </w:rPr>
        <w:t xml:space="preserve">. Також для ефективного пошуку за алгоритмом </w:t>
      </w:r>
      <w:proofErr w:type="spellStart"/>
      <w:r w:rsidRPr="008C76ED">
        <w:rPr>
          <w:rFonts w:cs="Times New Roman"/>
          <w:szCs w:val="28"/>
        </w:rPr>
        <w:t>Левенштейна</w:t>
      </w:r>
      <w:proofErr w:type="spellEnd"/>
      <w:r w:rsidRPr="008C76ED">
        <w:rPr>
          <w:rFonts w:cs="Times New Roman"/>
          <w:szCs w:val="28"/>
        </w:rPr>
        <w:t xml:space="preserve"> </w:t>
      </w:r>
      <w:proofErr w:type="spellStart"/>
      <w:r w:rsidRPr="008C76ED">
        <w:rPr>
          <w:rFonts w:cs="Times New Roman"/>
          <w:szCs w:val="28"/>
        </w:rPr>
        <w:t>PostgreSQL</w:t>
      </w:r>
      <w:proofErr w:type="spellEnd"/>
      <w:r w:rsidRPr="008C76ED">
        <w:rPr>
          <w:rFonts w:cs="Times New Roman"/>
          <w:szCs w:val="28"/>
        </w:rPr>
        <w:t xml:space="preserve"> має спеціальне </w:t>
      </w:r>
      <w:r w:rsidRPr="008C76ED">
        <w:rPr>
          <w:rFonts w:cs="Times New Roman"/>
          <w:szCs w:val="28"/>
        </w:rPr>
        <w:lastRenderedPageBreak/>
        <w:t xml:space="preserve">розширення, яке сумісне з внутрішніми фільтрами </w:t>
      </w:r>
      <w:proofErr w:type="spellStart"/>
      <w:r w:rsidRPr="008C76ED">
        <w:rPr>
          <w:rFonts w:cs="Times New Roman"/>
          <w:szCs w:val="28"/>
        </w:rPr>
        <w:t>Django</w:t>
      </w:r>
      <w:proofErr w:type="spellEnd"/>
      <w:r w:rsidRPr="008C76ED">
        <w:rPr>
          <w:rFonts w:cs="Times New Roman"/>
          <w:szCs w:val="28"/>
        </w:rPr>
        <w:t xml:space="preserve"> ORM. Отже, можна сказати, вибір </w:t>
      </w:r>
      <w:proofErr w:type="spellStart"/>
      <w:r w:rsidRPr="008C76ED">
        <w:rPr>
          <w:rFonts w:cs="Times New Roman"/>
          <w:szCs w:val="28"/>
        </w:rPr>
        <w:t>PostgreSQL</w:t>
      </w:r>
      <w:proofErr w:type="spellEnd"/>
      <w:r w:rsidRPr="008C76ED">
        <w:rPr>
          <w:rFonts w:cs="Times New Roman"/>
          <w:szCs w:val="28"/>
        </w:rPr>
        <w:t>, як бази даних, знову оправдовується.</w:t>
      </w:r>
    </w:p>
    <w:p w14:paraId="609EE2A0" w14:textId="48A04951" w:rsidR="00EC0217" w:rsidRPr="008C76ED" w:rsidRDefault="002417A5" w:rsidP="00B8475F">
      <w:pPr>
        <w:ind w:firstLine="708"/>
        <w:rPr>
          <w:rFonts w:cs="Times New Roman"/>
          <w:szCs w:val="28"/>
        </w:rPr>
      </w:pPr>
      <w:r w:rsidRPr="008C76ED">
        <w:rPr>
          <w:rFonts w:cs="Times New Roman"/>
          <w:szCs w:val="28"/>
        </w:rPr>
        <w:t xml:space="preserve">Крім цього функціоналу, в додатку реалізовано модель користувачів та їх авторизацію аби кожен користувач міг створювати свої власні модифікатори та відділяти від інших свої </w:t>
      </w:r>
      <w:proofErr w:type="spellStart"/>
      <w:r w:rsidRPr="008C76ED">
        <w:rPr>
          <w:rFonts w:cs="Times New Roman"/>
          <w:szCs w:val="28"/>
        </w:rPr>
        <w:t>спарсені</w:t>
      </w:r>
      <w:proofErr w:type="spellEnd"/>
      <w:r w:rsidRPr="008C76ED">
        <w:rPr>
          <w:rFonts w:cs="Times New Roman"/>
          <w:szCs w:val="28"/>
        </w:rPr>
        <w:t xml:space="preserve"> дані. </w:t>
      </w:r>
      <w:proofErr w:type="spellStart"/>
      <w:r w:rsidRPr="008C76ED">
        <w:rPr>
          <w:rFonts w:cs="Times New Roman"/>
          <w:szCs w:val="28"/>
        </w:rPr>
        <w:t>Аутентифікація</w:t>
      </w:r>
      <w:proofErr w:type="spellEnd"/>
      <w:r w:rsidRPr="008C76ED">
        <w:rPr>
          <w:rFonts w:cs="Times New Roman"/>
          <w:szCs w:val="28"/>
        </w:rPr>
        <w:t xml:space="preserve"> </w:t>
      </w:r>
      <w:proofErr w:type="spellStart"/>
      <w:r w:rsidRPr="008C76ED">
        <w:rPr>
          <w:rFonts w:cs="Times New Roman"/>
          <w:szCs w:val="28"/>
        </w:rPr>
        <w:t>юзера</w:t>
      </w:r>
      <w:proofErr w:type="spellEnd"/>
      <w:r w:rsidRPr="008C76ED">
        <w:rPr>
          <w:rFonts w:cs="Times New Roman"/>
          <w:szCs w:val="28"/>
        </w:rPr>
        <w:t xml:space="preserve"> відбувається завдяки JWT </w:t>
      </w:r>
      <w:proofErr w:type="spellStart"/>
      <w:r w:rsidRPr="008C76ED">
        <w:rPr>
          <w:rFonts w:cs="Times New Roman"/>
          <w:szCs w:val="28"/>
        </w:rPr>
        <w:t>токенам</w:t>
      </w:r>
      <w:proofErr w:type="spellEnd"/>
      <w:r w:rsidRPr="008C76ED">
        <w:rPr>
          <w:rFonts w:cs="Times New Roman"/>
          <w:szCs w:val="28"/>
        </w:rPr>
        <w:t>.</w:t>
      </w:r>
    </w:p>
    <w:p w14:paraId="4A68F41C" w14:textId="01F395FF" w:rsidR="00EC0217" w:rsidRPr="008C76ED" w:rsidRDefault="002417A5" w:rsidP="00B8475F">
      <w:pPr>
        <w:ind w:firstLine="708"/>
        <w:rPr>
          <w:rFonts w:cs="Times New Roman"/>
          <w:szCs w:val="28"/>
        </w:rPr>
      </w:pPr>
      <w:r w:rsidRPr="008C76ED">
        <w:rPr>
          <w:rFonts w:cs="Times New Roman"/>
          <w:szCs w:val="28"/>
        </w:rPr>
        <w:t xml:space="preserve">JWT є відкритим стандартом, який визначає компактний та автономний спосіб безпечної передачі інформації між сторонами як об'єкт JSON. Знову ж таки, JWT - це стандарт, що означає, що всі JWT є </w:t>
      </w:r>
      <w:proofErr w:type="spellStart"/>
      <w:r w:rsidRPr="008C76ED">
        <w:rPr>
          <w:rFonts w:cs="Times New Roman"/>
          <w:szCs w:val="28"/>
        </w:rPr>
        <w:t>токенами</w:t>
      </w:r>
      <w:proofErr w:type="spellEnd"/>
      <w:r w:rsidRPr="008C76ED">
        <w:rPr>
          <w:rFonts w:cs="Times New Roman"/>
          <w:szCs w:val="28"/>
        </w:rPr>
        <w:t xml:space="preserve">, але не всі </w:t>
      </w:r>
      <w:proofErr w:type="spellStart"/>
      <w:r w:rsidRPr="008C76ED">
        <w:rPr>
          <w:rFonts w:cs="Times New Roman"/>
          <w:szCs w:val="28"/>
        </w:rPr>
        <w:t>токени</w:t>
      </w:r>
      <w:proofErr w:type="spellEnd"/>
      <w:r w:rsidRPr="008C76ED">
        <w:rPr>
          <w:rFonts w:cs="Times New Roman"/>
          <w:szCs w:val="28"/>
        </w:rPr>
        <w:t xml:space="preserve"> є JWT.</w:t>
      </w:r>
    </w:p>
    <w:p w14:paraId="3769A3CC" w14:textId="555B1E89" w:rsidR="00EC0217" w:rsidRPr="008C76ED" w:rsidRDefault="002417A5" w:rsidP="00B8475F">
      <w:pPr>
        <w:ind w:firstLine="708"/>
        <w:rPr>
          <w:rFonts w:cs="Times New Roman"/>
          <w:szCs w:val="28"/>
        </w:rPr>
      </w:pPr>
      <w:r w:rsidRPr="008C76ED">
        <w:rPr>
          <w:rFonts w:cs="Times New Roman"/>
          <w:szCs w:val="28"/>
        </w:rPr>
        <w:t xml:space="preserve">Через відносно невеликий розмір JWT може надсилатися через URL-адресу, через параметр POST або всередині заголовка HTTP, і він передається швидко. JWT містить всю необхідну інформацію про сутність, щоб уникнути запитів до бази даних більше одного разу. Одержувачу JWT також не потрібно викликати сервер для перевірки </w:t>
      </w:r>
      <w:proofErr w:type="spellStart"/>
      <w:r w:rsidRPr="008C76ED">
        <w:rPr>
          <w:rFonts w:cs="Times New Roman"/>
          <w:szCs w:val="28"/>
        </w:rPr>
        <w:t>токену</w:t>
      </w:r>
      <w:proofErr w:type="spellEnd"/>
      <w:r w:rsidRPr="008C76ED">
        <w:rPr>
          <w:rFonts w:cs="Times New Roman"/>
          <w:szCs w:val="28"/>
        </w:rPr>
        <w:t>.</w:t>
      </w:r>
    </w:p>
    <w:p w14:paraId="6ABDA9D7" w14:textId="68384174" w:rsidR="00EC0217" w:rsidRPr="008C76ED" w:rsidRDefault="002417A5" w:rsidP="00B8475F">
      <w:pPr>
        <w:ind w:firstLine="708"/>
        <w:rPr>
          <w:rFonts w:cs="Times New Roman"/>
          <w:szCs w:val="28"/>
        </w:rPr>
      </w:pPr>
      <w:r w:rsidRPr="008C76ED">
        <w:rPr>
          <w:rFonts w:cs="Times New Roman"/>
          <w:szCs w:val="28"/>
        </w:rPr>
        <w:t xml:space="preserve">Стандарт JWT має декілька переваг у порівнянні з іншими способами </w:t>
      </w:r>
      <w:proofErr w:type="spellStart"/>
      <w:r w:rsidRPr="008C76ED">
        <w:rPr>
          <w:rFonts w:cs="Times New Roman"/>
          <w:szCs w:val="28"/>
        </w:rPr>
        <w:t>аутентифікації</w:t>
      </w:r>
      <w:proofErr w:type="spellEnd"/>
      <w:r w:rsidRPr="008C76ED">
        <w:rPr>
          <w:rFonts w:cs="Times New Roman"/>
          <w:szCs w:val="28"/>
        </w:rPr>
        <w:t xml:space="preserve"> користувачів:</w:t>
      </w:r>
    </w:p>
    <w:p w14:paraId="09298A0E" w14:textId="77777777" w:rsidR="00EC0217" w:rsidRPr="008C76ED" w:rsidRDefault="002417A5" w:rsidP="00B8475F">
      <w:pPr>
        <w:ind w:firstLine="0"/>
        <w:rPr>
          <w:rFonts w:cs="Times New Roman"/>
          <w:szCs w:val="28"/>
        </w:rPr>
      </w:pPr>
      <w:r w:rsidRPr="008C76ED">
        <w:rPr>
          <w:rFonts w:cs="Times New Roman"/>
          <w:szCs w:val="28"/>
        </w:rPr>
        <w:t xml:space="preserve">- більша компактність. JSON є більш лаконічним ніж XML, тому коли він </w:t>
      </w:r>
      <w:proofErr w:type="spellStart"/>
      <w:r w:rsidRPr="008C76ED">
        <w:rPr>
          <w:rFonts w:cs="Times New Roman"/>
          <w:szCs w:val="28"/>
        </w:rPr>
        <w:t>закодовується</w:t>
      </w:r>
      <w:proofErr w:type="spellEnd"/>
      <w:r w:rsidRPr="008C76ED">
        <w:rPr>
          <w:rFonts w:cs="Times New Roman"/>
          <w:szCs w:val="28"/>
        </w:rPr>
        <w:t xml:space="preserve"> JWT займає </w:t>
      </w:r>
      <w:proofErr w:type="spellStart"/>
      <w:r w:rsidRPr="008C76ED">
        <w:rPr>
          <w:rFonts w:cs="Times New Roman"/>
          <w:szCs w:val="28"/>
        </w:rPr>
        <w:t>меньше</w:t>
      </w:r>
      <w:proofErr w:type="spellEnd"/>
      <w:r w:rsidRPr="008C76ED">
        <w:rPr>
          <w:rFonts w:cs="Times New Roman"/>
          <w:szCs w:val="28"/>
        </w:rPr>
        <w:t xml:space="preserve"> місця ніж SAML </w:t>
      </w:r>
      <w:proofErr w:type="spellStart"/>
      <w:r w:rsidRPr="008C76ED">
        <w:rPr>
          <w:rFonts w:cs="Times New Roman"/>
          <w:szCs w:val="28"/>
        </w:rPr>
        <w:t>токе</w:t>
      </w:r>
      <w:proofErr w:type="spellEnd"/>
      <w:r w:rsidRPr="008C76ED">
        <w:rPr>
          <w:rFonts w:cs="Times New Roman"/>
          <w:szCs w:val="28"/>
        </w:rPr>
        <w:t>.</w:t>
      </w:r>
    </w:p>
    <w:p w14:paraId="19A1F29C" w14:textId="77777777" w:rsidR="00EC0217" w:rsidRPr="008C76ED" w:rsidRDefault="002417A5" w:rsidP="00B8475F">
      <w:pPr>
        <w:ind w:firstLine="0"/>
        <w:rPr>
          <w:rFonts w:cs="Times New Roman"/>
          <w:szCs w:val="28"/>
        </w:rPr>
      </w:pPr>
      <w:r w:rsidRPr="008C76ED">
        <w:rPr>
          <w:rFonts w:cs="Times New Roman"/>
          <w:szCs w:val="28"/>
        </w:rPr>
        <w:t>- більш безпечний: JWT можуть використовувати для підписання пару відкритого / приватного ключів у формі сертифіката X.509. І хоча маркери SAML можуть використовувати пари відкритих / приватних ключів, таких як JWT, підписання XML за допомогою цифрового підпису XML без введення неясних дірок у безпеці є дуже складним у порівнянні з простотою підписання JSON</w:t>
      </w:r>
    </w:p>
    <w:p w14:paraId="74E514FF" w14:textId="77777777" w:rsidR="00EC0217" w:rsidRPr="008C76ED" w:rsidRDefault="002417A5" w:rsidP="00B8475F">
      <w:pPr>
        <w:ind w:firstLine="0"/>
        <w:rPr>
          <w:rFonts w:cs="Times New Roman"/>
          <w:szCs w:val="28"/>
        </w:rPr>
      </w:pPr>
      <w:r w:rsidRPr="008C76ED">
        <w:rPr>
          <w:rFonts w:cs="Times New Roman"/>
          <w:szCs w:val="28"/>
        </w:rPr>
        <w:t>- більш поширені: синтаксичні аналізатори JSON поширені в більшості мов програмування, оскільки вони безпосередньо відображаються в об’єктах. І навпаки, XML не має природного зіставлення документа з об’єктом. Це полегшує роботу з JWT</w:t>
      </w:r>
    </w:p>
    <w:p w14:paraId="13638209" w14:textId="77777777" w:rsidR="00EC0217" w:rsidRPr="008C76ED" w:rsidRDefault="002417A5" w:rsidP="00B8475F">
      <w:pPr>
        <w:ind w:firstLine="0"/>
        <w:rPr>
          <w:rFonts w:cs="Times New Roman"/>
          <w:szCs w:val="28"/>
        </w:rPr>
      </w:pPr>
      <w:r w:rsidRPr="008C76ED">
        <w:rPr>
          <w:rFonts w:cs="Times New Roman"/>
          <w:szCs w:val="28"/>
        </w:rPr>
        <w:t>- легше обробляти: JWT використовується в Інтернеті. Це означає, що його легше обробити на пристроях користувачів, особливо мобільних.</w:t>
      </w:r>
    </w:p>
    <w:p w14:paraId="4B7DEDE0" w14:textId="77777777" w:rsidR="00407202" w:rsidRPr="00407202" w:rsidRDefault="002417A5" w:rsidP="00B8475F">
      <w:pPr>
        <w:ind w:firstLine="708"/>
        <w:rPr>
          <w:rFonts w:cs="Times New Roman"/>
          <w:szCs w:val="28"/>
          <w:lang w:val="ru-RU"/>
        </w:rPr>
      </w:pPr>
      <w:r w:rsidRPr="008C76ED">
        <w:rPr>
          <w:rFonts w:cs="Times New Roman"/>
          <w:szCs w:val="28"/>
        </w:rPr>
        <w:lastRenderedPageBreak/>
        <w:t>Інформацію, що міститься в об'єкті JSON, можна перевірити та довірити, оскільки вона має цифровий підпис. Незважаючи на те, що JWT також можуть бути зашифровані для забезпечення секретності між сторонами, видані Auth0 JWT є веб-підписами JSON (JWS), тобто вони підписані, а не зашифровані. Таким чином, ми зосередимось на підписаних маркерах, які можуть перевірити цілісність.</w:t>
      </w:r>
    </w:p>
    <w:p w14:paraId="3474500F" w14:textId="391B7B10" w:rsidR="00EC0217" w:rsidRPr="008C76ED" w:rsidRDefault="002417A5" w:rsidP="00B8475F">
      <w:pPr>
        <w:ind w:firstLine="708"/>
        <w:rPr>
          <w:rFonts w:cs="Times New Roman"/>
          <w:szCs w:val="28"/>
        </w:rPr>
      </w:pPr>
      <w:r w:rsidRPr="008C76ED">
        <w:rPr>
          <w:rFonts w:cs="Times New Roman"/>
          <w:szCs w:val="28"/>
        </w:rPr>
        <w:t>Загалом, JWT можна підписати, використовуючи секрет (з алгоритмом HMAC) або пару відкритого / приватного ключів, використовуючи RSA або ECDSA (хоча Auth0 підтримує лише HMAC і RSA). Коли жетони підписуються за допомогою пар відкритого / приватного ключів, підпис також засвідчує, що лише сторона, яка тримає закритий ключ, та, що підписала його.</w:t>
      </w:r>
    </w:p>
    <w:p w14:paraId="6D30174E" w14:textId="11A438B1" w:rsidR="00EC0217" w:rsidRPr="008C76ED" w:rsidRDefault="002417A5" w:rsidP="00B8475F">
      <w:pPr>
        <w:ind w:firstLine="708"/>
        <w:rPr>
          <w:rFonts w:cs="Times New Roman"/>
          <w:szCs w:val="28"/>
        </w:rPr>
      </w:pPr>
      <w:r w:rsidRPr="008C76ED">
        <w:rPr>
          <w:rFonts w:cs="Times New Roman"/>
          <w:szCs w:val="28"/>
        </w:rPr>
        <w:t>Перед використанням отриманого JWT його слід належним чином перевірити за допомогою його підпису. Зверніть увагу, що успішно перевірений маркер означає лише те, що інформація, що міститься в маркері, не була змінена ніким іншим. Це не означає, що інші не бачили вмісту, який зберігається у вигляді простого тексту. Через це ніколи не слід зберігати конфіденційну інформацію всередині JWT, а також вживати інших заходів, щоб JWT не перехоплювались, наприклад, надсилаючи JWT лише через HTTPS, дотримуючись найкращих практик та використовуючи лише безпечні та сучасні бібліотеки.</w:t>
      </w:r>
    </w:p>
    <w:p w14:paraId="68FAEC97" w14:textId="56D530F9" w:rsidR="00EC0217" w:rsidRPr="008C76ED" w:rsidRDefault="002417A5" w:rsidP="00B8475F">
      <w:pPr>
        <w:ind w:firstLine="708"/>
        <w:rPr>
          <w:rFonts w:cs="Times New Roman"/>
          <w:szCs w:val="28"/>
        </w:rPr>
      </w:pPr>
      <w:proofErr w:type="spellStart"/>
      <w:r w:rsidRPr="008C76ED">
        <w:rPr>
          <w:rFonts w:cs="Times New Roman"/>
          <w:szCs w:val="28"/>
        </w:rPr>
        <w:t>Django</w:t>
      </w:r>
      <w:proofErr w:type="spellEnd"/>
      <w:r w:rsidRPr="008C76ED">
        <w:rPr>
          <w:rFonts w:cs="Times New Roman"/>
          <w:szCs w:val="28"/>
        </w:rPr>
        <w:t xml:space="preserve"> </w:t>
      </w:r>
      <w:proofErr w:type="spellStart"/>
      <w:r w:rsidRPr="008C76ED">
        <w:rPr>
          <w:rFonts w:cs="Times New Roman"/>
          <w:szCs w:val="28"/>
        </w:rPr>
        <w:t>Rest</w:t>
      </w:r>
      <w:proofErr w:type="spellEnd"/>
      <w:r w:rsidRPr="008C76ED">
        <w:rPr>
          <w:rFonts w:cs="Times New Roman"/>
          <w:szCs w:val="28"/>
        </w:rPr>
        <w:t xml:space="preserve"> </w:t>
      </w:r>
      <w:proofErr w:type="spellStart"/>
      <w:r w:rsidRPr="008C76ED">
        <w:rPr>
          <w:rFonts w:cs="Times New Roman"/>
          <w:szCs w:val="28"/>
        </w:rPr>
        <w:t>Framework</w:t>
      </w:r>
      <w:proofErr w:type="spellEnd"/>
      <w:r w:rsidRPr="008C76ED">
        <w:rPr>
          <w:rFonts w:cs="Times New Roman"/>
          <w:szCs w:val="28"/>
        </w:rPr>
        <w:t xml:space="preserve"> і є такою бібліотекою і робота з </w:t>
      </w:r>
      <w:proofErr w:type="spellStart"/>
      <w:r w:rsidRPr="008C76ED">
        <w:rPr>
          <w:rFonts w:cs="Times New Roman"/>
          <w:szCs w:val="28"/>
        </w:rPr>
        <w:t>токеном</w:t>
      </w:r>
      <w:proofErr w:type="spellEnd"/>
      <w:r w:rsidRPr="008C76ED">
        <w:rPr>
          <w:rFonts w:cs="Times New Roman"/>
          <w:szCs w:val="28"/>
        </w:rPr>
        <w:t xml:space="preserve"> дуже зручна у поєднанні з бібліотекою </w:t>
      </w:r>
      <w:proofErr w:type="spellStart"/>
      <w:r w:rsidRPr="008C76ED">
        <w:rPr>
          <w:rFonts w:cs="Times New Roman"/>
          <w:szCs w:val="28"/>
        </w:rPr>
        <w:t>simple</w:t>
      </w:r>
      <w:proofErr w:type="spellEnd"/>
      <w:r w:rsidRPr="008C76ED">
        <w:rPr>
          <w:rFonts w:cs="Times New Roman"/>
          <w:szCs w:val="28"/>
        </w:rPr>
        <w:t xml:space="preserve"> </w:t>
      </w:r>
      <w:proofErr w:type="spellStart"/>
      <w:r w:rsidRPr="008C76ED">
        <w:rPr>
          <w:rFonts w:cs="Times New Roman"/>
          <w:szCs w:val="28"/>
        </w:rPr>
        <w:t>jwt</w:t>
      </w:r>
      <w:proofErr w:type="spellEnd"/>
      <w:r w:rsidRPr="008C76ED">
        <w:rPr>
          <w:rFonts w:cs="Times New Roman"/>
          <w:szCs w:val="28"/>
        </w:rPr>
        <w:t>.</w:t>
      </w:r>
    </w:p>
    <w:p w14:paraId="68DF996C" w14:textId="34F22FCB" w:rsidR="00EC0217" w:rsidRPr="00BD4C3A" w:rsidRDefault="002417A5" w:rsidP="00BD4C3A">
      <w:pPr>
        <w:ind w:firstLine="708"/>
        <w:rPr>
          <w:rFonts w:cs="Times New Roman"/>
          <w:szCs w:val="28"/>
        </w:rPr>
      </w:pPr>
      <w:r w:rsidRPr="008C76ED">
        <w:rPr>
          <w:rFonts w:cs="Times New Roman"/>
          <w:szCs w:val="28"/>
        </w:rPr>
        <w:t xml:space="preserve">Отже для користування сервісом, користувач має створити власний обліковий запис, і </w:t>
      </w:r>
      <w:proofErr w:type="spellStart"/>
      <w:r w:rsidRPr="008C76ED">
        <w:rPr>
          <w:rFonts w:cs="Times New Roman"/>
          <w:szCs w:val="28"/>
        </w:rPr>
        <w:t>залогінитися</w:t>
      </w:r>
      <w:proofErr w:type="spellEnd"/>
      <w:r w:rsidRPr="008C76ED">
        <w:rPr>
          <w:rFonts w:cs="Times New Roman"/>
          <w:szCs w:val="28"/>
        </w:rPr>
        <w:t xml:space="preserve">. Детально про те як це все зробити буде </w:t>
      </w:r>
      <w:proofErr w:type="spellStart"/>
      <w:r w:rsidRPr="008C76ED">
        <w:rPr>
          <w:rFonts w:cs="Times New Roman"/>
          <w:szCs w:val="28"/>
        </w:rPr>
        <w:t>пояснено</w:t>
      </w:r>
      <w:proofErr w:type="spellEnd"/>
      <w:r w:rsidRPr="008C76ED">
        <w:rPr>
          <w:rFonts w:cs="Times New Roman"/>
          <w:szCs w:val="28"/>
        </w:rPr>
        <w:t xml:space="preserve"> далі на реальному прикладі.</w:t>
      </w:r>
    </w:p>
    <w:p w14:paraId="05AE9EC2" w14:textId="77777777" w:rsidR="00407202" w:rsidRPr="00B8475F" w:rsidRDefault="00407202" w:rsidP="00B8475F">
      <w:pPr>
        <w:ind w:firstLine="0"/>
        <w:rPr>
          <w:rFonts w:cs="Times New Roman"/>
          <w:szCs w:val="28"/>
          <w:lang w:val="ru-RU"/>
        </w:rPr>
      </w:pPr>
    </w:p>
    <w:p w14:paraId="650DAB55" w14:textId="60331185" w:rsidR="00EC0217" w:rsidRPr="008C76ED" w:rsidRDefault="002417A5" w:rsidP="00B8475F">
      <w:pPr>
        <w:ind w:firstLine="0"/>
        <w:outlineLvl w:val="1"/>
        <w:rPr>
          <w:rFonts w:cs="Times New Roman"/>
          <w:szCs w:val="28"/>
        </w:rPr>
      </w:pPr>
      <w:r w:rsidRPr="008C76ED">
        <w:rPr>
          <w:rFonts w:cs="Times New Roman"/>
          <w:szCs w:val="28"/>
        </w:rPr>
        <w:t xml:space="preserve">     </w:t>
      </w:r>
      <w:bookmarkStart w:id="80" w:name="_Toc73570998"/>
      <w:bookmarkStart w:id="81" w:name="_Toc73811551"/>
      <w:bookmarkStart w:id="82" w:name="_Toc73811588"/>
      <w:bookmarkStart w:id="83" w:name="_Toc74151163"/>
      <w:r w:rsidRPr="008C76ED">
        <w:rPr>
          <w:rFonts w:cs="Times New Roman"/>
          <w:szCs w:val="28"/>
        </w:rPr>
        <w:t>3.3</w:t>
      </w:r>
      <w:r w:rsidR="00281A55" w:rsidRPr="00607C3F">
        <w:rPr>
          <w:rFonts w:cs="Times New Roman"/>
          <w:szCs w:val="28"/>
          <w:lang w:val="ru-RU"/>
        </w:rPr>
        <w:t xml:space="preserve"> </w:t>
      </w:r>
      <w:proofErr w:type="spellStart"/>
      <w:r w:rsidRPr="008C76ED">
        <w:rPr>
          <w:rFonts w:cs="Times New Roman"/>
          <w:szCs w:val="28"/>
        </w:rPr>
        <w:t>Деплоймент</w:t>
      </w:r>
      <w:proofErr w:type="spellEnd"/>
      <w:r w:rsidRPr="008C76ED">
        <w:rPr>
          <w:rFonts w:cs="Times New Roman"/>
          <w:szCs w:val="28"/>
        </w:rPr>
        <w:t xml:space="preserve"> сервісу</w:t>
      </w:r>
      <w:bookmarkEnd w:id="80"/>
      <w:bookmarkEnd w:id="81"/>
      <w:bookmarkEnd w:id="82"/>
      <w:bookmarkEnd w:id="83"/>
    </w:p>
    <w:p w14:paraId="5872D9AF" w14:textId="77777777" w:rsidR="00EC0217" w:rsidRPr="008C76ED" w:rsidRDefault="00EC0217" w:rsidP="00B8475F">
      <w:pPr>
        <w:ind w:firstLine="0"/>
        <w:rPr>
          <w:rFonts w:cs="Times New Roman"/>
          <w:szCs w:val="28"/>
        </w:rPr>
      </w:pPr>
    </w:p>
    <w:p w14:paraId="4915E770" w14:textId="17E3C02E" w:rsidR="00EC0217" w:rsidRPr="008C76ED" w:rsidRDefault="002417A5" w:rsidP="00B8475F">
      <w:pPr>
        <w:ind w:firstLine="708"/>
        <w:rPr>
          <w:rFonts w:cs="Times New Roman"/>
          <w:szCs w:val="28"/>
        </w:rPr>
      </w:pPr>
      <w:r w:rsidRPr="008C76ED">
        <w:rPr>
          <w:rFonts w:cs="Times New Roman"/>
          <w:szCs w:val="28"/>
        </w:rPr>
        <w:t xml:space="preserve">Для </w:t>
      </w:r>
      <w:proofErr w:type="spellStart"/>
      <w:r w:rsidRPr="008C76ED">
        <w:rPr>
          <w:rFonts w:cs="Times New Roman"/>
          <w:szCs w:val="28"/>
        </w:rPr>
        <w:t>деплоймента</w:t>
      </w:r>
      <w:proofErr w:type="spellEnd"/>
      <w:r w:rsidRPr="008C76ED">
        <w:rPr>
          <w:rFonts w:cs="Times New Roman"/>
          <w:szCs w:val="28"/>
        </w:rPr>
        <w:t xml:space="preserve"> було використано ряд інструментів. Перш за все </w:t>
      </w:r>
      <w:proofErr w:type="spellStart"/>
      <w:r w:rsidRPr="008C76ED">
        <w:rPr>
          <w:rFonts w:cs="Times New Roman"/>
          <w:szCs w:val="28"/>
        </w:rPr>
        <w:t>потрбіно</w:t>
      </w:r>
      <w:proofErr w:type="spellEnd"/>
      <w:r w:rsidRPr="008C76ED">
        <w:rPr>
          <w:rFonts w:cs="Times New Roman"/>
          <w:szCs w:val="28"/>
        </w:rPr>
        <w:t xml:space="preserve"> запустити сам сервіс та базу даних, з якою він буде працювати. </w:t>
      </w:r>
      <w:proofErr w:type="spellStart"/>
      <w:r w:rsidRPr="008C76ED">
        <w:rPr>
          <w:rFonts w:cs="Times New Roman"/>
          <w:szCs w:val="28"/>
        </w:rPr>
        <w:t>Django</w:t>
      </w:r>
      <w:proofErr w:type="spellEnd"/>
      <w:r w:rsidRPr="008C76ED">
        <w:rPr>
          <w:rFonts w:cs="Times New Roman"/>
          <w:szCs w:val="28"/>
        </w:rPr>
        <w:t xml:space="preserve"> має набір інструментів для запуску сервера за різними протоколами. Так як у веб-додатку не </w:t>
      </w:r>
      <w:r w:rsidRPr="008C76ED">
        <w:rPr>
          <w:rFonts w:cs="Times New Roman"/>
          <w:szCs w:val="28"/>
        </w:rPr>
        <w:lastRenderedPageBreak/>
        <w:t>буде ніяких специфічних протоколів, то використаємо стандартний manage.py сервер.</w:t>
      </w:r>
    </w:p>
    <w:p w14:paraId="685C9DDC" w14:textId="25887116" w:rsidR="00EC0217" w:rsidRPr="008C76ED" w:rsidRDefault="002417A5" w:rsidP="00B8475F">
      <w:pPr>
        <w:ind w:firstLine="708"/>
        <w:rPr>
          <w:rFonts w:cs="Times New Roman"/>
          <w:szCs w:val="28"/>
        </w:rPr>
      </w:pPr>
      <w:r w:rsidRPr="008C76ED">
        <w:rPr>
          <w:rFonts w:cs="Times New Roman"/>
          <w:szCs w:val="28"/>
        </w:rPr>
        <w:t xml:space="preserve">Для того, щоб сервіс можна було легко розкрити на будь-якій машині, скористаємось докером. Контейнери будуть зібрані в </w:t>
      </w:r>
      <w:proofErr w:type="spellStart"/>
      <w:r w:rsidRPr="008C76ED">
        <w:rPr>
          <w:rFonts w:cs="Times New Roman"/>
          <w:szCs w:val="28"/>
        </w:rPr>
        <w:t>docker-compose</w:t>
      </w:r>
      <w:proofErr w:type="spellEnd"/>
      <w:r w:rsidRPr="008C76ED">
        <w:rPr>
          <w:rFonts w:cs="Times New Roman"/>
          <w:szCs w:val="28"/>
        </w:rPr>
        <w:t xml:space="preserve">. Всього із контейнерів є лише сам веб сервіс, який буде запускатися на сервері інструментами </w:t>
      </w:r>
      <w:proofErr w:type="spellStart"/>
      <w:r w:rsidRPr="008C76ED">
        <w:rPr>
          <w:rFonts w:cs="Times New Roman"/>
          <w:szCs w:val="28"/>
        </w:rPr>
        <w:t>Django</w:t>
      </w:r>
      <w:proofErr w:type="spellEnd"/>
      <w:r w:rsidRPr="008C76ED">
        <w:rPr>
          <w:rFonts w:cs="Times New Roman"/>
          <w:szCs w:val="28"/>
        </w:rPr>
        <w:t xml:space="preserve"> та база даних </w:t>
      </w:r>
      <w:proofErr w:type="spellStart"/>
      <w:r w:rsidRPr="008C76ED">
        <w:rPr>
          <w:rFonts w:cs="Times New Roman"/>
          <w:szCs w:val="28"/>
        </w:rPr>
        <w:t>PostgreSQL</w:t>
      </w:r>
      <w:proofErr w:type="spellEnd"/>
      <w:r w:rsidRPr="008C76ED">
        <w:rPr>
          <w:rFonts w:cs="Times New Roman"/>
          <w:szCs w:val="28"/>
        </w:rPr>
        <w:t xml:space="preserve">. В додатку буде ряд певних секретний ключів, таких як паролі бази даних та </w:t>
      </w:r>
      <w:proofErr w:type="spellStart"/>
      <w:r w:rsidRPr="008C76ED">
        <w:rPr>
          <w:rFonts w:cs="Times New Roman"/>
          <w:szCs w:val="28"/>
        </w:rPr>
        <w:t>Secret</w:t>
      </w:r>
      <w:proofErr w:type="spellEnd"/>
      <w:r w:rsidRPr="008C76ED">
        <w:rPr>
          <w:rFonts w:cs="Times New Roman"/>
          <w:szCs w:val="28"/>
        </w:rPr>
        <w:t xml:space="preserve"> </w:t>
      </w:r>
      <w:proofErr w:type="spellStart"/>
      <w:r w:rsidRPr="008C76ED">
        <w:rPr>
          <w:rFonts w:cs="Times New Roman"/>
          <w:szCs w:val="28"/>
        </w:rPr>
        <w:t>Key</w:t>
      </w:r>
      <w:proofErr w:type="spellEnd"/>
      <w:r w:rsidRPr="008C76ED">
        <w:rPr>
          <w:rFonts w:cs="Times New Roman"/>
          <w:szCs w:val="28"/>
        </w:rPr>
        <w:t xml:space="preserve"> для </w:t>
      </w:r>
      <w:proofErr w:type="spellStart"/>
      <w:r w:rsidRPr="008C76ED">
        <w:rPr>
          <w:rFonts w:cs="Times New Roman"/>
          <w:szCs w:val="28"/>
        </w:rPr>
        <w:t>Django</w:t>
      </w:r>
      <w:proofErr w:type="spellEnd"/>
      <w:r w:rsidRPr="008C76ED">
        <w:rPr>
          <w:rFonts w:cs="Times New Roman"/>
          <w:szCs w:val="28"/>
        </w:rPr>
        <w:t xml:space="preserve">. В </w:t>
      </w:r>
      <w:proofErr w:type="spellStart"/>
      <w:r w:rsidRPr="008C76ED">
        <w:rPr>
          <w:rFonts w:cs="Times New Roman"/>
          <w:szCs w:val="28"/>
        </w:rPr>
        <w:t>docker-compose</w:t>
      </w:r>
      <w:proofErr w:type="spellEnd"/>
      <w:r w:rsidRPr="008C76ED">
        <w:rPr>
          <w:rFonts w:cs="Times New Roman"/>
          <w:szCs w:val="28"/>
        </w:rPr>
        <w:t xml:space="preserve"> ці параметри беруться зі змінних оточення і передаються в контейнери. Таким чином, не потрібно </w:t>
      </w:r>
      <w:proofErr w:type="spellStart"/>
      <w:r w:rsidRPr="008C76ED">
        <w:rPr>
          <w:rFonts w:cs="Times New Roman"/>
          <w:szCs w:val="28"/>
        </w:rPr>
        <w:t>хардкодити</w:t>
      </w:r>
      <w:proofErr w:type="spellEnd"/>
      <w:r w:rsidRPr="008C76ED">
        <w:rPr>
          <w:rFonts w:cs="Times New Roman"/>
          <w:szCs w:val="28"/>
        </w:rPr>
        <w:t xml:space="preserve"> значення секретних ключів, а просто встановлювати їх на сервері при </w:t>
      </w:r>
      <w:proofErr w:type="spellStart"/>
      <w:r w:rsidRPr="008C76ED">
        <w:rPr>
          <w:rFonts w:cs="Times New Roman"/>
          <w:szCs w:val="28"/>
        </w:rPr>
        <w:t>деплойменті</w:t>
      </w:r>
      <w:proofErr w:type="spellEnd"/>
      <w:r w:rsidRPr="008C76ED">
        <w:rPr>
          <w:rFonts w:cs="Times New Roman"/>
          <w:szCs w:val="28"/>
        </w:rPr>
        <w:t xml:space="preserve"> і важливі дані не будуть перехоплені. </w:t>
      </w:r>
    </w:p>
    <w:p w14:paraId="4420E986" w14:textId="5BE4E58F" w:rsidR="00EC0217" w:rsidRPr="008C76ED" w:rsidRDefault="002417A5" w:rsidP="00B8475F">
      <w:pPr>
        <w:ind w:firstLine="708"/>
        <w:rPr>
          <w:rFonts w:cs="Times New Roman"/>
          <w:szCs w:val="28"/>
        </w:rPr>
      </w:pPr>
      <w:r w:rsidRPr="008C76ED">
        <w:rPr>
          <w:rFonts w:cs="Times New Roman"/>
          <w:szCs w:val="28"/>
        </w:rPr>
        <w:t xml:space="preserve">Для контейнеру </w:t>
      </w:r>
      <w:proofErr w:type="spellStart"/>
      <w:r w:rsidRPr="008C76ED">
        <w:rPr>
          <w:rFonts w:cs="Times New Roman"/>
          <w:szCs w:val="28"/>
        </w:rPr>
        <w:t>PostgreSQL</w:t>
      </w:r>
      <w:proofErr w:type="spellEnd"/>
      <w:r w:rsidRPr="008C76ED">
        <w:rPr>
          <w:rFonts w:cs="Times New Roman"/>
          <w:szCs w:val="28"/>
        </w:rPr>
        <w:t xml:space="preserve"> взято </w:t>
      </w:r>
      <w:proofErr w:type="spellStart"/>
      <w:r w:rsidRPr="008C76ED">
        <w:rPr>
          <w:rFonts w:cs="Times New Roman"/>
          <w:szCs w:val="28"/>
        </w:rPr>
        <w:t>image</w:t>
      </w:r>
      <w:proofErr w:type="spellEnd"/>
      <w:r w:rsidRPr="008C76ED">
        <w:rPr>
          <w:rFonts w:cs="Times New Roman"/>
          <w:szCs w:val="28"/>
        </w:rPr>
        <w:t xml:space="preserve"> з </w:t>
      </w:r>
      <w:proofErr w:type="spellStart"/>
      <w:r w:rsidRPr="008C76ED">
        <w:rPr>
          <w:rFonts w:cs="Times New Roman"/>
          <w:szCs w:val="28"/>
        </w:rPr>
        <w:t>DockerHub</w:t>
      </w:r>
      <w:proofErr w:type="spellEnd"/>
      <w:r w:rsidRPr="008C76ED">
        <w:rPr>
          <w:rFonts w:cs="Times New Roman"/>
          <w:szCs w:val="28"/>
        </w:rPr>
        <w:t xml:space="preserve">. Також </w:t>
      </w:r>
      <w:proofErr w:type="spellStart"/>
      <w:r w:rsidRPr="008C76ED">
        <w:rPr>
          <w:rFonts w:cs="Times New Roman"/>
          <w:szCs w:val="28"/>
        </w:rPr>
        <w:t>встановлємо</w:t>
      </w:r>
      <w:proofErr w:type="spellEnd"/>
      <w:r w:rsidRPr="008C76ED">
        <w:rPr>
          <w:rFonts w:cs="Times New Roman"/>
          <w:szCs w:val="28"/>
        </w:rPr>
        <w:t xml:space="preserve"> </w:t>
      </w:r>
      <w:proofErr w:type="spellStart"/>
      <w:r w:rsidRPr="008C76ED">
        <w:rPr>
          <w:rFonts w:cs="Times New Roman"/>
          <w:szCs w:val="28"/>
        </w:rPr>
        <w:t>volume</w:t>
      </w:r>
      <w:proofErr w:type="spellEnd"/>
      <w:r w:rsidRPr="008C76ED">
        <w:rPr>
          <w:rFonts w:cs="Times New Roman"/>
          <w:szCs w:val="28"/>
        </w:rPr>
        <w:t xml:space="preserve"> аби при перезапуску сервера або випадковому крешу дані не були загублені. </w:t>
      </w:r>
    </w:p>
    <w:p w14:paraId="3DAB8309" w14:textId="2ED5C560" w:rsidR="00EC0217" w:rsidRPr="008C76ED" w:rsidRDefault="002417A5" w:rsidP="00B8475F">
      <w:pPr>
        <w:ind w:firstLine="708"/>
        <w:rPr>
          <w:rFonts w:cs="Times New Roman"/>
          <w:szCs w:val="28"/>
        </w:rPr>
      </w:pPr>
      <w:r w:rsidRPr="008C76ED">
        <w:rPr>
          <w:rFonts w:cs="Times New Roman"/>
          <w:szCs w:val="28"/>
        </w:rPr>
        <w:t xml:space="preserve">Для веб-додатку </w:t>
      </w:r>
      <w:proofErr w:type="spellStart"/>
      <w:r w:rsidRPr="008C76ED">
        <w:rPr>
          <w:rFonts w:cs="Times New Roman"/>
          <w:szCs w:val="28"/>
        </w:rPr>
        <w:t>image</w:t>
      </w:r>
      <w:proofErr w:type="spellEnd"/>
      <w:r w:rsidRPr="008C76ED">
        <w:rPr>
          <w:rFonts w:cs="Times New Roman"/>
          <w:szCs w:val="28"/>
        </w:rPr>
        <w:t xml:space="preserve"> створимо з </w:t>
      </w:r>
      <w:proofErr w:type="spellStart"/>
      <w:r w:rsidRPr="008C76ED">
        <w:rPr>
          <w:rFonts w:cs="Times New Roman"/>
          <w:szCs w:val="28"/>
        </w:rPr>
        <w:t>Dockerfile</w:t>
      </w:r>
      <w:proofErr w:type="spellEnd"/>
      <w:r w:rsidRPr="008C76ED">
        <w:rPr>
          <w:rFonts w:cs="Times New Roman"/>
          <w:szCs w:val="28"/>
        </w:rPr>
        <w:t xml:space="preserve">. Похідне зображення для нього є </w:t>
      </w:r>
      <w:proofErr w:type="spellStart"/>
      <w:r w:rsidRPr="008C76ED">
        <w:rPr>
          <w:rFonts w:cs="Times New Roman"/>
          <w:szCs w:val="28"/>
        </w:rPr>
        <w:t>ubuntu</w:t>
      </w:r>
      <w:proofErr w:type="spellEnd"/>
      <w:r w:rsidRPr="008C76ED">
        <w:rPr>
          <w:rFonts w:cs="Times New Roman"/>
          <w:szCs w:val="28"/>
        </w:rPr>
        <w:t xml:space="preserve">. Всередині робимо мінімальні налаштування, які необхідна для запуску сервісу. Тут робимо </w:t>
      </w:r>
      <w:proofErr w:type="spellStart"/>
      <w:r w:rsidRPr="008C76ED">
        <w:rPr>
          <w:rFonts w:cs="Times New Roman"/>
          <w:szCs w:val="28"/>
        </w:rPr>
        <w:t>update</w:t>
      </w:r>
      <w:proofErr w:type="spellEnd"/>
      <w:r w:rsidRPr="008C76ED">
        <w:rPr>
          <w:rFonts w:cs="Times New Roman"/>
          <w:szCs w:val="28"/>
        </w:rPr>
        <w:t xml:space="preserve"> системи, встановлюємо мову програмування </w:t>
      </w:r>
      <w:proofErr w:type="spellStart"/>
      <w:r w:rsidRPr="008C76ED">
        <w:rPr>
          <w:rFonts w:cs="Times New Roman"/>
          <w:szCs w:val="28"/>
        </w:rPr>
        <w:t>python</w:t>
      </w:r>
      <w:proofErr w:type="spellEnd"/>
      <w:r w:rsidRPr="008C76ED">
        <w:rPr>
          <w:rFonts w:cs="Times New Roman"/>
          <w:szCs w:val="28"/>
        </w:rPr>
        <w:t xml:space="preserve">, </w:t>
      </w:r>
      <w:proofErr w:type="spellStart"/>
      <w:r w:rsidRPr="008C76ED">
        <w:rPr>
          <w:rFonts w:cs="Times New Roman"/>
          <w:szCs w:val="28"/>
        </w:rPr>
        <w:t>вебдрайвер</w:t>
      </w:r>
      <w:proofErr w:type="spellEnd"/>
      <w:r w:rsidRPr="008C76ED">
        <w:rPr>
          <w:rFonts w:cs="Times New Roman"/>
          <w:szCs w:val="28"/>
        </w:rPr>
        <w:t xml:space="preserve"> </w:t>
      </w:r>
      <w:proofErr w:type="spellStart"/>
      <w:r w:rsidRPr="008C76ED">
        <w:rPr>
          <w:rFonts w:cs="Times New Roman"/>
          <w:szCs w:val="28"/>
        </w:rPr>
        <w:t>селеніум</w:t>
      </w:r>
      <w:proofErr w:type="spellEnd"/>
      <w:r w:rsidRPr="008C76ED">
        <w:rPr>
          <w:rFonts w:cs="Times New Roman"/>
          <w:szCs w:val="28"/>
        </w:rPr>
        <w:t xml:space="preserve"> для </w:t>
      </w:r>
      <w:proofErr w:type="spellStart"/>
      <w:r w:rsidRPr="008C76ED">
        <w:rPr>
          <w:rFonts w:cs="Times New Roman"/>
          <w:szCs w:val="28"/>
        </w:rPr>
        <w:t>Chrome</w:t>
      </w:r>
      <w:proofErr w:type="spellEnd"/>
      <w:r w:rsidRPr="008C76ED">
        <w:rPr>
          <w:rFonts w:cs="Times New Roman"/>
          <w:szCs w:val="28"/>
        </w:rPr>
        <w:t xml:space="preserve"> та бінарний файл </w:t>
      </w:r>
      <w:proofErr w:type="spellStart"/>
      <w:r w:rsidRPr="008C76ED">
        <w:rPr>
          <w:rFonts w:cs="Times New Roman"/>
          <w:szCs w:val="28"/>
        </w:rPr>
        <w:t>Chrome</w:t>
      </w:r>
      <w:proofErr w:type="spellEnd"/>
      <w:r w:rsidRPr="008C76ED">
        <w:rPr>
          <w:rFonts w:cs="Times New Roman"/>
          <w:szCs w:val="28"/>
        </w:rPr>
        <w:t xml:space="preserve"> браузера. Також скачуємо бібліотеки </w:t>
      </w:r>
      <w:proofErr w:type="spellStart"/>
      <w:r w:rsidRPr="008C76ED">
        <w:rPr>
          <w:rFonts w:cs="Times New Roman"/>
          <w:szCs w:val="28"/>
        </w:rPr>
        <w:t>tesseract</w:t>
      </w:r>
      <w:proofErr w:type="spellEnd"/>
      <w:r w:rsidRPr="008C76ED">
        <w:rPr>
          <w:rFonts w:cs="Times New Roman"/>
          <w:szCs w:val="28"/>
        </w:rPr>
        <w:t xml:space="preserve">, </w:t>
      </w:r>
      <w:proofErr w:type="spellStart"/>
      <w:r w:rsidRPr="008C76ED">
        <w:rPr>
          <w:rFonts w:cs="Times New Roman"/>
          <w:szCs w:val="28"/>
        </w:rPr>
        <w:t>opencv</w:t>
      </w:r>
      <w:proofErr w:type="spellEnd"/>
      <w:r w:rsidRPr="008C76ED">
        <w:rPr>
          <w:rFonts w:cs="Times New Roman"/>
          <w:szCs w:val="28"/>
        </w:rPr>
        <w:t xml:space="preserve"> та бібліотеки </w:t>
      </w:r>
      <w:proofErr w:type="spellStart"/>
      <w:r w:rsidRPr="008C76ED">
        <w:rPr>
          <w:rFonts w:cs="Times New Roman"/>
          <w:szCs w:val="28"/>
        </w:rPr>
        <w:t>python</w:t>
      </w:r>
      <w:proofErr w:type="spellEnd"/>
      <w:r w:rsidRPr="008C76ED">
        <w:rPr>
          <w:rFonts w:cs="Times New Roman"/>
          <w:szCs w:val="28"/>
        </w:rPr>
        <w:t xml:space="preserve">, що були попередньо зібрані в requirements.txt. А також копіюємо вихідний код програми в контейнер і вказуємо вхідною точкою файл entrypoint.sh. Всередині цього файлу робимо перевірку на те, чи є в сервісу контакт з базою даних, в позитивному випадку запускаємо сервер </w:t>
      </w:r>
      <w:proofErr w:type="spellStart"/>
      <w:r w:rsidRPr="008C76ED">
        <w:rPr>
          <w:rFonts w:cs="Times New Roman"/>
          <w:szCs w:val="28"/>
        </w:rPr>
        <w:t>django</w:t>
      </w:r>
      <w:proofErr w:type="spellEnd"/>
      <w:r w:rsidRPr="008C76ED">
        <w:rPr>
          <w:rFonts w:cs="Times New Roman"/>
          <w:szCs w:val="28"/>
        </w:rPr>
        <w:t xml:space="preserve">. Це потрібно для того, щоб у випадку відсутності бази API не працювала не </w:t>
      </w:r>
      <w:proofErr w:type="spellStart"/>
      <w:r w:rsidRPr="008C76ED">
        <w:rPr>
          <w:rFonts w:cs="Times New Roman"/>
          <w:szCs w:val="28"/>
        </w:rPr>
        <w:t>коректно</w:t>
      </w:r>
      <w:proofErr w:type="spellEnd"/>
      <w:r w:rsidRPr="008C76ED">
        <w:rPr>
          <w:rFonts w:cs="Times New Roman"/>
          <w:szCs w:val="28"/>
        </w:rPr>
        <w:t xml:space="preserve">, в найгіршому випадку сервер може просто </w:t>
      </w:r>
      <w:proofErr w:type="spellStart"/>
      <w:r w:rsidRPr="008C76ED">
        <w:rPr>
          <w:rFonts w:cs="Times New Roman"/>
          <w:szCs w:val="28"/>
        </w:rPr>
        <w:t>крешнутись</w:t>
      </w:r>
      <w:proofErr w:type="spellEnd"/>
      <w:r w:rsidRPr="008C76ED">
        <w:rPr>
          <w:rFonts w:cs="Times New Roman"/>
          <w:szCs w:val="28"/>
        </w:rPr>
        <w:t>.</w:t>
      </w:r>
    </w:p>
    <w:p w14:paraId="77CEC370" w14:textId="4F3133B7" w:rsidR="00EC0217" w:rsidRPr="008C76ED" w:rsidRDefault="002417A5" w:rsidP="00B8475F">
      <w:pPr>
        <w:ind w:firstLine="708"/>
        <w:rPr>
          <w:rFonts w:cs="Times New Roman"/>
          <w:szCs w:val="28"/>
        </w:rPr>
      </w:pPr>
      <w:r w:rsidRPr="008C76ED">
        <w:rPr>
          <w:rFonts w:cs="Times New Roman"/>
          <w:szCs w:val="28"/>
        </w:rPr>
        <w:t xml:space="preserve">Таким чином маємо </w:t>
      </w:r>
      <w:proofErr w:type="spellStart"/>
      <w:r w:rsidRPr="008C76ED">
        <w:rPr>
          <w:rFonts w:cs="Times New Roman"/>
          <w:szCs w:val="28"/>
        </w:rPr>
        <w:t>docker-compose</w:t>
      </w:r>
      <w:proofErr w:type="spellEnd"/>
      <w:r w:rsidRPr="008C76ED">
        <w:rPr>
          <w:rFonts w:cs="Times New Roman"/>
          <w:szCs w:val="28"/>
        </w:rPr>
        <w:t xml:space="preserve"> який слугує для запуску усіх сервісів і все що доведеться зробити на сервері для </w:t>
      </w:r>
      <w:proofErr w:type="spellStart"/>
      <w:r w:rsidRPr="008C76ED">
        <w:rPr>
          <w:rFonts w:cs="Times New Roman"/>
          <w:szCs w:val="28"/>
        </w:rPr>
        <w:t>деплойменту</w:t>
      </w:r>
      <w:proofErr w:type="spellEnd"/>
      <w:r w:rsidRPr="008C76ED">
        <w:rPr>
          <w:rFonts w:cs="Times New Roman"/>
          <w:szCs w:val="28"/>
        </w:rPr>
        <w:t xml:space="preserve"> — встановити </w:t>
      </w:r>
      <w:proofErr w:type="spellStart"/>
      <w:r w:rsidRPr="008C76ED">
        <w:rPr>
          <w:rFonts w:cs="Times New Roman"/>
          <w:szCs w:val="28"/>
        </w:rPr>
        <w:t>docker</w:t>
      </w:r>
      <w:proofErr w:type="spellEnd"/>
      <w:r w:rsidRPr="008C76ED">
        <w:rPr>
          <w:rFonts w:cs="Times New Roman"/>
          <w:szCs w:val="28"/>
        </w:rPr>
        <w:t xml:space="preserve">, скопіювати вихідний код продукту та задати команду </w:t>
      </w:r>
      <w:proofErr w:type="spellStart"/>
      <w:r w:rsidRPr="008C76ED">
        <w:rPr>
          <w:rFonts w:cs="Times New Roman"/>
          <w:szCs w:val="28"/>
        </w:rPr>
        <w:t>docker-compose</w:t>
      </w:r>
      <w:proofErr w:type="spellEnd"/>
      <w:r w:rsidRPr="008C76ED">
        <w:rPr>
          <w:rFonts w:cs="Times New Roman"/>
          <w:szCs w:val="28"/>
        </w:rPr>
        <w:t xml:space="preserve"> </w:t>
      </w:r>
      <w:proofErr w:type="spellStart"/>
      <w:r w:rsidRPr="008C76ED">
        <w:rPr>
          <w:rFonts w:cs="Times New Roman"/>
          <w:szCs w:val="28"/>
        </w:rPr>
        <w:t>up</w:t>
      </w:r>
      <w:proofErr w:type="spellEnd"/>
      <w:r w:rsidRPr="008C76ED">
        <w:rPr>
          <w:rFonts w:cs="Times New Roman"/>
          <w:szCs w:val="28"/>
        </w:rPr>
        <w:t xml:space="preserve">. У випадку несподіваних помилок, сервіси будуть автоматично перезапускатись і у відповідних файлах будуть зберігатися </w:t>
      </w:r>
      <w:proofErr w:type="spellStart"/>
      <w:r w:rsidRPr="008C76ED">
        <w:rPr>
          <w:rFonts w:cs="Times New Roman"/>
          <w:szCs w:val="28"/>
        </w:rPr>
        <w:t>логи</w:t>
      </w:r>
      <w:proofErr w:type="spellEnd"/>
      <w:r w:rsidRPr="008C76ED">
        <w:rPr>
          <w:rFonts w:cs="Times New Roman"/>
          <w:szCs w:val="28"/>
        </w:rPr>
        <w:t xml:space="preserve"> помилок, тому можна простежити за причиною їх виникнення.</w:t>
      </w:r>
    </w:p>
    <w:p w14:paraId="522C915A" w14:textId="579ACEFB" w:rsidR="00EC0217" w:rsidRPr="008C76ED" w:rsidRDefault="002417A5" w:rsidP="00B8475F">
      <w:pPr>
        <w:ind w:firstLine="708"/>
        <w:rPr>
          <w:rFonts w:cs="Times New Roman"/>
          <w:szCs w:val="28"/>
        </w:rPr>
      </w:pPr>
      <w:r w:rsidRPr="008C76ED">
        <w:rPr>
          <w:rFonts w:cs="Times New Roman"/>
          <w:szCs w:val="28"/>
        </w:rPr>
        <w:lastRenderedPageBreak/>
        <w:t xml:space="preserve">Для більшої надійності сервісу, встановлено ще сервер </w:t>
      </w:r>
      <w:proofErr w:type="spellStart"/>
      <w:r w:rsidRPr="008C76ED">
        <w:rPr>
          <w:rFonts w:cs="Times New Roman"/>
          <w:szCs w:val="28"/>
        </w:rPr>
        <w:t>nginx</w:t>
      </w:r>
      <w:proofErr w:type="spellEnd"/>
      <w:r w:rsidRPr="008C76ED">
        <w:rPr>
          <w:rFonts w:cs="Times New Roman"/>
          <w:szCs w:val="28"/>
        </w:rPr>
        <w:t xml:space="preserve">, що буде </w:t>
      </w:r>
      <w:proofErr w:type="spellStart"/>
      <w:r w:rsidRPr="008C76ED">
        <w:rPr>
          <w:rFonts w:cs="Times New Roman"/>
          <w:szCs w:val="28"/>
        </w:rPr>
        <w:t>проксувати</w:t>
      </w:r>
      <w:proofErr w:type="spellEnd"/>
      <w:r w:rsidRPr="008C76ED">
        <w:rPr>
          <w:rFonts w:cs="Times New Roman"/>
          <w:szCs w:val="28"/>
        </w:rPr>
        <w:t xml:space="preserve"> запити на сервер </w:t>
      </w:r>
      <w:proofErr w:type="spellStart"/>
      <w:r w:rsidRPr="008C76ED">
        <w:rPr>
          <w:rFonts w:cs="Times New Roman"/>
          <w:szCs w:val="28"/>
        </w:rPr>
        <w:t>django</w:t>
      </w:r>
      <w:proofErr w:type="spellEnd"/>
      <w:r w:rsidRPr="008C76ED">
        <w:rPr>
          <w:rFonts w:cs="Times New Roman"/>
          <w:szCs w:val="28"/>
        </w:rPr>
        <w:t xml:space="preserve">. Основна функція </w:t>
      </w:r>
      <w:proofErr w:type="spellStart"/>
      <w:r w:rsidRPr="008C76ED">
        <w:rPr>
          <w:rFonts w:cs="Times New Roman"/>
          <w:szCs w:val="28"/>
        </w:rPr>
        <w:t>nginx</w:t>
      </w:r>
      <w:proofErr w:type="spellEnd"/>
      <w:r w:rsidRPr="008C76ED">
        <w:rPr>
          <w:rFonts w:cs="Times New Roman"/>
          <w:szCs w:val="28"/>
        </w:rPr>
        <w:t xml:space="preserve"> є </w:t>
      </w:r>
      <w:proofErr w:type="spellStart"/>
      <w:r w:rsidRPr="008C76ED">
        <w:rPr>
          <w:rFonts w:cs="Times New Roman"/>
          <w:szCs w:val="28"/>
        </w:rPr>
        <w:t>проксування</w:t>
      </w:r>
      <w:proofErr w:type="spellEnd"/>
      <w:r w:rsidRPr="008C76ED">
        <w:rPr>
          <w:rFonts w:cs="Times New Roman"/>
          <w:szCs w:val="28"/>
        </w:rPr>
        <w:t xml:space="preserve">. Крім нього налаштовано </w:t>
      </w:r>
      <w:proofErr w:type="spellStart"/>
      <w:r w:rsidRPr="008C76ED">
        <w:rPr>
          <w:rFonts w:cs="Times New Roman"/>
          <w:szCs w:val="28"/>
        </w:rPr>
        <w:t>ше</w:t>
      </w:r>
      <w:proofErr w:type="spellEnd"/>
      <w:r w:rsidRPr="008C76ED">
        <w:rPr>
          <w:rFonts w:cs="Times New Roman"/>
          <w:szCs w:val="28"/>
        </w:rPr>
        <w:t xml:space="preserve"> </w:t>
      </w:r>
      <w:proofErr w:type="spellStart"/>
      <w:r w:rsidRPr="008C76ED">
        <w:rPr>
          <w:rFonts w:cs="Times New Roman"/>
          <w:szCs w:val="28"/>
        </w:rPr>
        <w:t>декілка</w:t>
      </w:r>
      <w:proofErr w:type="spellEnd"/>
      <w:r w:rsidRPr="008C76ED">
        <w:rPr>
          <w:rFonts w:cs="Times New Roman"/>
          <w:szCs w:val="28"/>
        </w:rPr>
        <w:t xml:space="preserve"> особливих </w:t>
      </w:r>
      <w:proofErr w:type="spellStart"/>
      <w:r w:rsidRPr="008C76ED">
        <w:rPr>
          <w:rFonts w:cs="Times New Roman"/>
          <w:szCs w:val="28"/>
        </w:rPr>
        <w:t>фіч</w:t>
      </w:r>
      <w:proofErr w:type="spellEnd"/>
      <w:r w:rsidRPr="008C76ED">
        <w:rPr>
          <w:rFonts w:cs="Times New Roman"/>
          <w:szCs w:val="28"/>
        </w:rPr>
        <w:t xml:space="preserve">, такі як: автоматичне налаштування кількості </w:t>
      </w:r>
      <w:proofErr w:type="spellStart"/>
      <w:r w:rsidRPr="008C76ED">
        <w:rPr>
          <w:rFonts w:cs="Times New Roman"/>
          <w:szCs w:val="28"/>
        </w:rPr>
        <w:t>воркерів</w:t>
      </w:r>
      <w:proofErr w:type="spellEnd"/>
      <w:r w:rsidRPr="008C76ED">
        <w:rPr>
          <w:rFonts w:cs="Times New Roman"/>
          <w:szCs w:val="28"/>
        </w:rPr>
        <w:t xml:space="preserve"> залежно від кількості процесорів на машині(один </w:t>
      </w:r>
      <w:proofErr w:type="spellStart"/>
      <w:r w:rsidRPr="008C76ED">
        <w:rPr>
          <w:rFonts w:cs="Times New Roman"/>
          <w:szCs w:val="28"/>
        </w:rPr>
        <w:t>воркер</w:t>
      </w:r>
      <w:proofErr w:type="spellEnd"/>
      <w:r w:rsidRPr="008C76ED">
        <w:rPr>
          <w:rFonts w:cs="Times New Roman"/>
          <w:szCs w:val="28"/>
        </w:rPr>
        <w:t xml:space="preserve"> - один процесор); кількість </w:t>
      </w:r>
      <w:proofErr w:type="spellStart"/>
      <w:r w:rsidRPr="008C76ED">
        <w:rPr>
          <w:rFonts w:cs="Times New Roman"/>
          <w:szCs w:val="28"/>
        </w:rPr>
        <w:t>коннекшинів</w:t>
      </w:r>
      <w:proofErr w:type="spellEnd"/>
      <w:r w:rsidRPr="008C76ED">
        <w:rPr>
          <w:rFonts w:cs="Times New Roman"/>
          <w:szCs w:val="28"/>
        </w:rPr>
        <w:t xml:space="preserve">, що припадає на одного </w:t>
      </w:r>
      <w:proofErr w:type="spellStart"/>
      <w:r w:rsidRPr="008C76ED">
        <w:rPr>
          <w:rFonts w:cs="Times New Roman"/>
          <w:szCs w:val="28"/>
        </w:rPr>
        <w:t>воркера</w:t>
      </w:r>
      <w:proofErr w:type="spellEnd"/>
      <w:r w:rsidRPr="008C76ED">
        <w:rPr>
          <w:rFonts w:cs="Times New Roman"/>
          <w:szCs w:val="28"/>
        </w:rPr>
        <w:t xml:space="preserve">; базові налаштування шрифтів; 10и-хвилинний </w:t>
      </w:r>
      <w:proofErr w:type="spellStart"/>
      <w:r w:rsidRPr="008C76ED">
        <w:rPr>
          <w:rFonts w:cs="Times New Roman"/>
          <w:szCs w:val="28"/>
        </w:rPr>
        <w:t>мікрокеш</w:t>
      </w:r>
      <w:proofErr w:type="spellEnd"/>
      <w:r w:rsidRPr="008C76ED">
        <w:rPr>
          <w:rFonts w:cs="Times New Roman"/>
          <w:szCs w:val="28"/>
        </w:rPr>
        <w:t xml:space="preserve">, який </w:t>
      </w:r>
      <w:proofErr w:type="spellStart"/>
      <w:r w:rsidRPr="008C76ED">
        <w:rPr>
          <w:rFonts w:cs="Times New Roman"/>
          <w:szCs w:val="28"/>
        </w:rPr>
        <w:t>кешувати</w:t>
      </w:r>
      <w:proofErr w:type="spellEnd"/>
      <w:r w:rsidRPr="008C76ED">
        <w:rPr>
          <w:rFonts w:cs="Times New Roman"/>
          <w:szCs w:val="28"/>
        </w:rPr>
        <w:t xml:space="preserve"> запити на певний час, та віддавати відповіді на повторні запити одразу на рівні </w:t>
      </w:r>
      <w:proofErr w:type="spellStart"/>
      <w:r w:rsidRPr="008C76ED">
        <w:rPr>
          <w:rFonts w:cs="Times New Roman"/>
          <w:szCs w:val="28"/>
        </w:rPr>
        <w:t>nginx</w:t>
      </w:r>
      <w:proofErr w:type="spellEnd"/>
      <w:r w:rsidRPr="008C76ED">
        <w:rPr>
          <w:rFonts w:cs="Times New Roman"/>
          <w:szCs w:val="28"/>
        </w:rPr>
        <w:t xml:space="preserve">, не переходячи в </w:t>
      </w:r>
      <w:proofErr w:type="spellStart"/>
      <w:r w:rsidRPr="008C76ED">
        <w:rPr>
          <w:rFonts w:cs="Times New Roman"/>
          <w:szCs w:val="28"/>
        </w:rPr>
        <w:t>django</w:t>
      </w:r>
      <w:proofErr w:type="spellEnd"/>
      <w:r w:rsidRPr="008C76ED">
        <w:rPr>
          <w:rFonts w:cs="Times New Roman"/>
          <w:szCs w:val="28"/>
        </w:rPr>
        <w:t xml:space="preserve"> сервер; </w:t>
      </w:r>
      <w:proofErr w:type="spellStart"/>
      <w:r w:rsidRPr="008C76ED">
        <w:rPr>
          <w:rFonts w:cs="Times New Roman"/>
          <w:szCs w:val="28"/>
        </w:rPr>
        <w:t>компрессор</w:t>
      </w:r>
      <w:proofErr w:type="spellEnd"/>
      <w:r w:rsidRPr="008C76ED">
        <w:rPr>
          <w:rFonts w:cs="Times New Roman"/>
          <w:szCs w:val="28"/>
        </w:rPr>
        <w:t xml:space="preserve"> контенту </w:t>
      </w:r>
      <w:proofErr w:type="spellStart"/>
      <w:r w:rsidRPr="008C76ED">
        <w:rPr>
          <w:rFonts w:cs="Times New Roman"/>
          <w:szCs w:val="28"/>
        </w:rPr>
        <w:t>gzip</w:t>
      </w:r>
      <w:proofErr w:type="spellEnd"/>
      <w:r w:rsidRPr="008C76ED">
        <w:rPr>
          <w:rFonts w:cs="Times New Roman"/>
          <w:szCs w:val="28"/>
        </w:rPr>
        <w:t xml:space="preserve">, який буде </w:t>
      </w:r>
      <w:proofErr w:type="spellStart"/>
      <w:r w:rsidRPr="008C76ED">
        <w:rPr>
          <w:rFonts w:cs="Times New Roman"/>
          <w:szCs w:val="28"/>
        </w:rPr>
        <w:t>зжимати</w:t>
      </w:r>
      <w:proofErr w:type="spellEnd"/>
      <w:r w:rsidRPr="008C76ED">
        <w:rPr>
          <w:rFonts w:cs="Times New Roman"/>
          <w:szCs w:val="28"/>
        </w:rPr>
        <w:t xml:space="preserve"> файли, якщо вони переходять якусь межу розміру; ліміти на кількості запитів з однієї IP адреси, на </w:t>
      </w:r>
      <w:proofErr w:type="spellStart"/>
      <w:r w:rsidRPr="008C76ED">
        <w:rPr>
          <w:rFonts w:cs="Times New Roman"/>
          <w:szCs w:val="28"/>
        </w:rPr>
        <w:t>на</w:t>
      </w:r>
      <w:proofErr w:type="spellEnd"/>
      <w:r w:rsidRPr="008C76ED">
        <w:rPr>
          <w:rFonts w:cs="Times New Roman"/>
          <w:szCs w:val="28"/>
        </w:rPr>
        <w:t xml:space="preserve"> одиницю часу. Це все потрібно аби зробити сервер більш надійним та стійким від </w:t>
      </w:r>
      <w:proofErr w:type="spellStart"/>
      <w:r w:rsidRPr="008C76ED">
        <w:rPr>
          <w:rFonts w:cs="Times New Roman"/>
          <w:szCs w:val="28"/>
        </w:rPr>
        <w:t>деякиї</w:t>
      </w:r>
      <w:proofErr w:type="spellEnd"/>
      <w:r w:rsidRPr="008C76ED">
        <w:rPr>
          <w:rFonts w:cs="Times New Roman"/>
          <w:szCs w:val="28"/>
        </w:rPr>
        <w:t xml:space="preserve"> </w:t>
      </w:r>
      <w:proofErr w:type="spellStart"/>
      <w:r w:rsidRPr="008C76ED">
        <w:rPr>
          <w:rFonts w:cs="Times New Roman"/>
          <w:szCs w:val="28"/>
        </w:rPr>
        <w:t>втручань</w:t>
      </w:r>
      <w:proofErr w:type="spellEnd"/>
      <w:r w:rsidRPr="008C76ED">
        <w:rPr>
          <w:rFonts w:cs="Times New Roman"/>
          <w:szCs w:val="28"/>
        </w:rPr>
        <w:t xml:space="preserve"> та атак, наприклад обмеження кількості запитів дає захист від </w:t>
      </w:r>
      <w:proofErr w:type="spellStart"/>
      <w:r w:rsidRPr="008C76ED">
        <w:rPr>
          <w:rFonts w:cs="Times New Roman"/>
          <w:szCs w:val="28"/>
        </w:rPr>
        <w:t>brute</w:t>
      </w:r>
      <w:proofErr w:type="spellEnd"/>
      <w:r w:rsidRPr="008C76ED">
        <w:rPr>
          <w:rFonts w:cs="Times New Roman"/>
          <w:szCs w:val="28"/>
        </w:rPr>
        <w:t xml:space="preserve"> </w:t>
      </w:r>
      <w:proofErr w:type="spellStart"/>
      <w:r w:rsidRPr="008C76ED">
        <w:rPr>
          <w:rFonts w:cs="Times New Roman"/>
          <w:szCs w:val="28"/>
        </w:rPr>
        <w:t>force</w:t>
      </w:r>
      <w:proofErr w:type="spellEnd"/>
      <w:r w:rsidRPr="008C76ED">
        <w:rPr>
          <w:rFonts w:cs="Times New Roman"/>
          <w:szCs w:val="28"/>
        </w:rPr>
        <w:t xml:space="preserve"> атака на сервер.</w:t>
      </w:r>
    </w:p>
    <w:p w14:paraId="55B1AABC" w14:textId="77777777" w:rsidR="00407202" w:rsidRPr="00407202" w:rsidRDefault="002417A5" w:rsidP="00B8475F">
      <w:pPr>
        <w:ind w:firstLine="708"/>
        <w:rPr>
          <w:rFonts w:cs="Times New Roman"/>
          <w:szCs w:val="28"/>
          <w:lang w:val="ru-RU"/>
        </w:rPr>
      </w:pPr>
      <w:r w:rsidRPr="008C76ED">
        <w:rPr>
          <w:rFonts w:cs="Times New Roman"/>
          <w:szCs w:val="28"/>
        </w:rPr>
        <w:t xml:space="preserve">Для того аби клієнтам було простіше отримати доступ до сервісу, потрібно щоб вони могли легше запам’ятати адресу сервісу. Тому замість IP адреси, краще використовувати домене ім’я. Для придбання доменного імені використаємо сервіс </w:t>
      </w:r>
      <w:proofErr w:type="spellStart"/>
      <w:r w:rsidRPr="008C76ED">
        <w:rPr>
          <w:rFonts w:cs="Times New Roman"/>
          <w:szCs w:val="28"/>
        </w:rPr>
        <w:t>Freenome</w:t>
      </w:r>
      <w:proofErr w:type="spellEnd"/>
      <w:r w:rsidRPr="008C76ED">
        <w:rPr>
          <w:rFonts w:cs="Times New Roman"/>
          <w:szCs w:val="28"/>
        </w:rPr>
        <w:t>.</w:t>
      </w:r>
    </w:p>
    <w:p w14:paraId="7AAC0BF8" w14:textId="1BEFC584" w:rsidR="00EC0217" w:rsidRPr="008C76ED" w:rsidRDefault="002417A5" w:rsidP="00B8475F">
      <w:pPr>
        <w:ind w:firstLine="708"/>
        <w:rPr>
          <w:rFonts w:cs="Times New Roman"/>
          <w:szCs w:val="28"/>
        </w:rPr>
      </w:pPr>
      <w:r w:rsidRPr="008C76ED">
        <w:rPr>
          <w:rFonts w:cs="Times New Roman"/>
          <w:szCs w:val="28"/>
        </w:rPr>
        <w:t>Доменне ім'я - це ідентифікаційний рядок, який визначає сферу адміністративної автономії, повноважень чи контролю в Інтернеті. Доменні імена використовуються в різних мережевих контекстах, а також для цільових імен і адрес. Загалом, доменне ім'я ідентифікує мережевий домен або воно представляє ресурс Інтернет-протоколу (IP), такий як персональний комп'ютер, що використовується для доступу до Інтернету, серверний комп'ютер, що розміщує веб-сайт, або сам веб-сайт або будь-яка інша служба, про яку повідомляється через Інтернет.</w:t>
      </w:r>
    </w:p>
    <w:p w14:paraId="35541D9C" w14:textId="48BBE120" w:rsidR="00EC0217" w:rsidRPr="008C76ED" w:rsidRDefault="002417A5" w:rsidP="00B8475F">
      <w:pPr>
        <w:ind w:firstLine="708"/>
        <w:rPr>
          <w:rFonts w:cs="Times New Roman"/>
          <w:szCs w:val="28"/>
        </w:rPr>
      </w:pPr>
      <w:r w:rsidRPr="008C76ED">
        <w:rPr>
          <w:rFonts w:cs="Times New Roman"/>
          <w:szCs w:val="28"/>
        </w:rPr>
        <w:t>Доменні імена формуються за правилами та процедурами системи доменних імен (DNS). Будь-яке ім'я, зареєстроване в DNS, є доменним ім'ям. Доменні імена організовані на підпорядкованих рівнях (</w:t>
      </w:r>
      <w:proofErr w:type="spellStart"/>
      <w:r w:rsidRPr="008C76ED">
        <w:rPr>
          <w:rFonts w:cs="Times New Roman"/>
          <w:szCs w:val="28"/>
        </w:rPr>
        <w:t>субдоменах</w:t>
      </w:r>
      <w:proofErr w:type="spellEnd"/>
      <w:r w:rsidRPr="008C76ED">
        <w:rPr>
          <w:rFonts w:cs="Times New Roman"/>
          <w:szCs w:val="28"/>
        </w:rPr>
        <w:t>) кореневого домену DNS, який є безіменним. Набір доменних імен першого рівня - це домени верхнього рівня (TLD), включаючи загальні домени верхнього рівня (</w:t>
      </w:r>
      <w:proofErr w:type="spellStart"/>
      <w:r w:rsidRPr="008C76ED">
        <w:rPr>
          <w:rFonts w:cs="Times New Roman"/>
          <w:szCs w:val="28"/>
        </w:rPr>
        <w:t>gTLD</w:t>
      </w:r>
      <w:proofErr w:type="spellEnd"/>
      <w:r w:rsidRPr="008C76ED">
        <w:rPr>
          <w:rFonts w:cs="Times New Roman"/>
          <w:szCs w:val="28"/>
        </w:rPr>
        <w:t xml:space="preserve">), такі як видатні домени </w:t>
      </w:r>
      <w:proofErr w:type="spellStart"/>
      <w:r w:rsidRPr="008C76ED">
        <w:rPr>
          <w:rFonts w:cs="Times New Roman"/>
          <w:szCs w:val="28"/>
        </w:rPr>
        <w:t>com</w:t>
      </w:r>
      <w:proofErr w:type="spellEnd"/>
      <w:r w:rsidRPr="008C76ED">
        <w:rPr>
          <w:rFonts w:cs="Times New Roman"/>
          <w:szCs w:val="28"/>
        </w:rPr>
        <w:t xml:space="preserve">, </w:t>
      </w:r>
      <w:proofErr w:type="spellStart"/>
      <w:r w:rsidRPr="008C76ED">
        <w:rPr>
          <w:rFonts w:cs="Times New Roman"/>
          <w:szCs w:val="28"/>
        </w:rPr>
        <w:t>info</w:t>
      </w:r>
      <w:proofErr w:type="spellEnd"/>
      <w:r w:rsidRPr="008C76ED">
        <w:rPr>
          <w:rFonts w:cs="Times New Roman"/>
          <w:szCs w:val="28"/>
        </w:rPr>
        <w:t xml:space="preserve">, </w:t>
      </w:r>
      <w:proofErr w:type="spellStart"/>
      <w:r w:rsidRPr="008C76ED">
        <w:rPr>
          <w:rFonts w:cs="Times New Roman"/>
          <w:szCs w:val="28"/>
        </w:rPr>
        <w:t>net</w:t>
      </w:r>
      <w:proofErr w:type="spellEnd"/>
      <w:r w:rsidRPr="008C76ED">
        <w:rPr>
          <w:rFonts w:cs="Times New Roman"/>
          <w:szCs w:val="28"/>
        </w:rPr>
        <w:t xml:space="preserve">, </w:t>
      </w:r>
      <w:proofErr w:type="spellStart"/>
      <w:r w:rsidRPr="008C76ED">
        <w:rPr>
          <w:rFonts w:cs="Times New Roman"/>
          <w:szCs w:val="28"/>
        </w:rPr>
        <w:t>edu</w:t>
      </w:r>
      <w:proofErr w:type="spellEnd"/>
      <w:r w:rsidRPr="008C76ED">
        <w:rPr>
          <w:rFonts w:cs="Times New Roman"/>
          <w:szCs w:val="28"/>
        </w:rPr>
        <w:t xml:space="preserve"> та </w:t>
      </w:r>
      <w:proofErr w:type="spellStart"/>
      <w:r w:rsidRPr="008C76ED">
        <w:rPr>
          <w:rFonts w:cs="Times New Roman"/>
          <w:szCs w:val="28"/>
        </w:rPr>
        <w:t>org</w:t>
      </w:r>
      <w:proofErr w:type="spellEnd"/>
      <w:r w:rsidRPr="008C76ED">
        <w:rPr>
          <w:rFonts w:cs="Times New Roman"/>
          <w:szCs w:val="28"/>
        </w:rPr>
        <w:t xml:space="preserve"> та код країни зверху -доменні домени (</w:t>
      </w:r>
      <w:proofErr w:type="spellStart"/>
      <w:r w:rsidRPr="008C76ED">
        <w:rPr>
          <w:rFonts w:cs="Times New Roman"/>
          <w:szCs w:val="28"/>
        </w:rPr>
        <w:t>ccTLD</w:t>
      </w:r>
      <w:proofErr w:type="spellEnd"/>
      <w:r w:rsidRPr="008C76ED">
        <w:rPr>
          <w:rFonts w:cs="Times New Roman"/>
          <w:szCs w:val="28"/>
        </w:rPr>
        <w:t xml:space="preserve">). Під цими </w:t>
      </w:r>
      <w:r w:rsidRPr="008C76ED">
        <w:rPr>
          <w:rFonts w:cs="Times New Roman"/>
          <w:szCs w:val="28"/>
        </w:rPr>
        <w:lastRenderedPageBreak/>
        <w:t>доменами верхнього рівня в ієрархії DNS знаходяться доменні імена другого та третього рівнів, які, як правило, відкриті для бронювання кінцевими користувачами, які бажають підключити локальні мережі до Інтернету, створити інші загальнодоступні Інтернет-ресурси або запустити веб-сайти.</w:t>
      </w:r>
    </w:p>
    <w:p w14:paraId="7700AE87" w14:textId="0B3E8C87" w:rsidR="00EC0217" w:rsidRPr="008C76ED" w:rsidRDefault="002417A5" w:rsidP="00B8475F">
      <w:pPr>
        <w:ind w:firstLine="708"/>
        <w:rPr>
          <w:rFonts w:cs="Times New Roman"/>
          <w:szCs w:val="28"/>
        </w:rPr>
      </w:pPr>
      <w:r w:rsidRPr="008C76ED">
        <w:rPr>
          <w:rFonts w:cs="Times New Roman"/>
          <w:szCs w:val="28"/>
        </w:rPr>
        <w:t xml:space="preserve">Серед набору </w:t>
      </w:r>
      <w:proofErr w:type="spellStart"/>
      <w:r w:rsidRPr="008C76ED">
        <w:rPr>
          <w:rFonts w:cs="Times New Roman"/>
          <w:szCs w:val="28"/>
        </w:rPr>
        <w:t>домених</w:t>
      </w:r>
      <w:proofErr w:type="spellEnd"/>
      <w:r w:rsidRPr="008C76ED">
        <w:rPr>
          <w:rFonts w:cs="Times New Roman"/>
          <w:szCs w:val="28"/>
        </w:rPr>
        <w:t xml:space="preserve"> імен є певний ряд безкоштовно доступних для кожного користувача. В нашому випадку доменом буде parseby.ml. Отже, аби достукатися до сервісу, достатньо забити цей рядок в пошуковий адресний рядок браузера.</w:t>
      </w:r>
    </w:p>
    <w:p w14:paraId="70346E78" w14:textId="63E48578" w:rsidR="00EC0217" w:rsidRPr="008C76ED" w:rsidRDefault="002417A5" w:rsidP="00B8475F">
      <w:pPr>
        <w:ind w:firstLine="708"/>
        <w:rPr>
          <w:rFonts w:cs="Times New Roman"/>
          <w:szCs w:val="28"/>
        </w:rPr>
      </w:pPr>
      <w:r w:rsidRPr="008C76ED">
        <w:rPr>
          <w:rFonts w:cs="Times New Roman"/>
          <w:szCs w:val="28"/>
        </w:rPr>
        <w:t xml:space="preserve">Аби  домене </w:t>
      </w:r>
      <w:proofErr w:type="spellStart"/>
      <w:r w:rsidRPr="008C76ED">
        <w:rPr>
          <w:rFonts w:cs="Times New Roman"/>
          <w:szCs w:val="28"/>
        </w:rPr>
        <w:t>ім</w:t>
      </w:r>
      <w:proofErr w:type="spellEnd"/>
      <w:r w:rsidRPr="008C76ED">
        <w:rPr>
          <w:rFonts w:cs="Times New Roman"/>
          <w:szCs w:val="28"/>
        </w:rPr>
        <w:t xml:space="preserve">’ </w:t>
      </w:r>
      <w:proofErr w:type="spellStart"/>
      <w:r w:rsidRPr="008C76ED">
        <w:rPr>
          <w:rFonts w:cs="Times New Roman"/>
          <w:szCs w:val="28"/>
        </w:rPr>
        <w:t>коректно</w:t>
      </w:r>
      <w:proofErr w:type="spellEnd"/>
      <w:r w:rsidRPr="008C76ED">
        <w:rPr>
          <w:rFonts w:cs="Times New Roman"/>
          <w:szCs w:val="28"/>
        </w:rPr>
        <w:t xml:space="preserve"> працювало, потрібно налаштувати DNS на платформі, яка використовується для </w:t>
      </w:r>
      <w:proofErr w:type="spellStart"/>
      <w:r w:rsidRPr="008C76ED">
        <w:rPr>
          <w:rFonts w:cs="Times New Roman"/>
          <w:szCs w:val="28"/>
        </w:rPr>
        <w:t>хостингу</w:t>
      </w:r>
      <w:proofErr w:type="spellEnd"/>
      <w:r w:rsidRPr="008C76ED">
        <w:rPr>
          <w:rFonts w:cs="Times New Roman"/>
          <w:szCs w:val="28"/>
        </w:rPr>
        <w:t xml:space="preserve"> сервісу, в нашому випадку це </w:t>
      </w:r>
      <w:proofErr w:type="spellStart"/>
      <w:r w:rsidRPr="008C76ED">
        <w:rPr>
          <w:rFonts w:cs="Times New Roman"/>
          <w:szCs w:val="28"/>
        </w:rPr>
        <w:t>Google</w:t>
      </w:r>
      <w:proofErr w:type="spellEnd"/>
      <w:r w:rsidRPr="008C76ED">
        <w:rPr>
          <w:rFonts w:cs="Times New Roman"/>
          <w:szCs w:val="28"/>
        </w:rPr>
        <w:t xml:space="preserve"> </w:t>
      </w:r>
      <w:proofErr w:type="spellStart"/>
      <w:r w:rsidRPr="008C76ED">
        <w:rPr>
          <w:rFonts w:cs="Times New Roman"/>
          <w:szCs w:val="28"/>
        </w:rPr>
        <w:t>Cloud</w:t>
      </w:r>
      <w:proofErr w:type="spellEnd"/>
      <w:r w:rsidRPr="008C76ED">
        <w:rPr>
          <w:rFonts w:cs="Times New Roman"/>
          <w:szCs w:val="28"/>
        </w:rPr>
        <w:t xml:space="preserve"> </w:t>
      </w:r>
      <w:proofErr w:type="spellStart"/>
      <w:r w:rsidRPr="008C76ED">
        <w:rPr>
          <w:rFonts w:cs="Times New Roman"/>
          <w:szCs w:val="28"/>
        </w:rPr>
        <w:t>Platform</w:t>
      </w:r>
      <w:proofErr w:type="spellEnd"/>
      <w:r w:rsidRPr="008C76ED">
        <w:rPr>
          <w:rFonts w:cs="Times New Roman"/>
          <w:szCs w:val="28"/>
        </w:rPr>
        <w:t xml:space="preserve">. </w:t>
      </w:r>
    </w:p>
    <w:p w14:paraId="267EF47F" w14:textId="6617FC11" w:rsidR="00EC0217" w:rsidRPr="008C76ED" w:rsidRDefault="002417A5" w:rsidP="00B8475F">
      <w:pPr>
        <w:ind w:firstLine="708"/>
        <w:rPr>
          <w:rFonts w:cs="Times New Roman"/>
          <w:szCs w:val="28"/>
        </w:rPr>
      </w:pPr>
      <w:r w:rsidRPr="008C76ED">
        <w:rPr>
          <w:rFonts w:cs="Times New Roman"/>
          <w:szCs w:val="28"/>
        </w:rPr>
        <w:t>DNS означає «Система доменних імен». Це система, яка дозволяє підключатись до веб-сайтів, порівнюючи зручні для читання доменні імена (наприклад, wpbeginner.com) з унікальним ідентифікатором сервера, на якому зберігається веб-сайт. DNS або система доменних імен в основному перекладає ці доменні імена в IP-адреси і спрямовує ваш пристрій у правильному напрямку</w:t>
      </w:r>
      <w:r w:rsidR="00281A55" w:rsidRPr="00281A55">
        <w:rPr>
          <w:rFonts w:cs="Times New Roman"/>
          <w:szCs w:val="28"/>
          <w:lang w:val="ru-RU"/>
        </w:rPr>
        <w:t xml:space="preserve">. </w:t>
      </w:r>
      <w:proofErr w:type="spellStart"/>
      <w:r w:rsidRPr="008C76ED">
        <w:rPr>
          <w:rFonts w:cs="Times New Roman"/>
          <w:szCs w:val="28"/>
        </w:rPr>
        <w:t>Покроково</w:t>
      </w:r>
      <w:proofErr w:type="spellEnd"/>
      <w:r w:rsidRPr="008C76ED">
        <w:rPr>
          <w:rFonts w:cs="Times New Roman"/>
          <w:szCs w:val="28"/>
        </w:rPr>
        <w:t xml:space="preserve"> цей процес відбувається наступним чином:</w:t>
      </w:r>
    </w:p>
    <w:p w14:paraId="2D21C5FB" w14:textId="50776B5C" w:rsidR="00EC0217" w:rsidRPr="008C76ED" w:rsidRDefault="002417A5" w:rsidP="00B8475F">
      <w:pPr>
        <w:ind w:firstLine="0"/>
        <w:rPr>
          <w:rFonts w:cs="Times New Roman"/>
          <w:szCs w:val="28"/>
        </w:rPr>
      </w:pPr>
      <w:r w:rsidRPr="008C76ED">
        <w:rPr>
          <w:rFonts w:cs="Times New Roman"/>
          <w:szCs w:val="28"/>
        </w:rPr>
        <w:tab/>
        <w:t xml:space="preserve">1. Ви відкриваєте браузер і вводите parseby.ml в адресному рядку та натискаєте </w:t>
      </w:r>
      <w:proofErr w:type="spellStart"/>
      <w:r w:rsidRPr="008C76ED">
        <w:rPr>
          <w:rFonts w:cs="Times New Roman"/>
          <w:szCs w:val="28"/>
        </w:rPr>
        <w:t>Enter</w:t>
      </w:r>
      <w:proofErr w:type="spellEnd"/>
      <w:r w:rsidRPr="008C76ED">
        <w:rPr>
          <w:rFonts w:cs="Times New Roman"/>
          <w:szCs w:val="28"/>
        </w:rPr>
        <w:t xml:space="preserve"> на клавіатурі. Негайно проводиться швидка перевірка, чи ви вже відвідували наш веб-сайт раніше.</w:t>
      </w:r>
      <w:r w:rsidR="00407202" w:rsidRPr="00407202">
        <w:rPr>
          <w:rFonts w:cs="Times New Roman"/>
          <w:szCs w:val="28"/>
          <w:lang w:val="ru-RU"/>
        </w:rPr>
        <w:t xml:space="preserve"> </w:t>
      </w:r>
      <w:r w:rsidRPr="008C76ED">
        <w:rPr>
          <w:rFonts w:cs="Times New Roman"/>
          <w:szCs w:val="28"/>
        </w:rPr>
        <w:t>Якщо записи DNS знайдені в кеш-пам'яті DNS вашого комп’ютера, решта пошукових запитів DNS пропускається, і ви потрапите безпосередньо на веб-сайт  parseby.ml.</w:t>
      </w:r>
    </w:p>
    <w:p w14:paraId="03B505EE" w14:textId="77777777" w:rsidR="00EC0217" w:rsidRPr="008C76ED" w:rsidRDefault="002417A5" w:rsidP="00B8475F">
      <w:pPr>
        <w:ind w:firstLine="0"/>
        <w:rPr>
          <w:rFonts w:cs="Times New Roman"/>
          <w:szCs w:val="28"/>
        </w:rPr>
      </w:pPr>
      <w:r w:rsidRPr="008C76ED">
        <w:rPr>
          <w:rFonts w:cs="Times New Roman"/>
          <w:szCs w:val="28"/>
        </w:rPr>
        <w:tab/>
        <w:t>2. Якщо записів DNS не знайдено, запит надсилається на ваш локальний DNS-сервер. Зазвичай це сервер вашого Інтернет-провайдера, який часто називають "</w:t>
      </w:r>
      <w:proofErr w:type="spellStart"/>
      <w:r w:rsidRPr="008C76ED">
        <w:rPr>
          <w:rFonts w:cs="Times New Roman"/>
          <w:szCs w:val="28"/>
        </w:rPr>
        <w:t>вирішуючим</w:t>
      </w:r>
      <w:proofErr w:type="spellEnd"/>
      <w:r w:rsidRPr="008C76ED">
        <w:rPr>
          <w:rFonts w:cs="Times New Roman"/>
          <w:szCs w:val="28"/>
        </w:rPr>
        <w:t xml:space="preserve"> сервером імен".</w:t>
      </w:r>
    </w:p>
    <w:p w14:paraId="52B12379" w14:textId="77777777" w:rsidR="00EC0217" w:rsidRPr="008C76ED" w:rsidRDefault="002417A5" w:rsidP="00B8475F">
      <w:pPr>
        <w:ind w:firstLine="0"/>
        <w:rPr>
          <w:rFonts w:cs="Times New Roman"/>
          <w:szCs w:val="28"/>
        </w:rPr>
      </w:pPr>
      <w:r w:rsidRPr="008C76ED">
        <w:rPr>
          <w:rFonts w:cs="Times New Roman"/>
          <w:szCs w:val="28"/>
        </w:rPr>
        <w:tab/>
        <w:t xml:space="preserve">3. Якщо записи не </w:t>
      </w:r>
      <w:proofErr w:type="spellStart"/>
      <w:r w:rsidRPr="008C76ED">
        <w:rPr>
          <w:rFonts w:cs="Times New Roman"/>
          <w:szCs w:val="28"/>
        </w:rPr>
        <w:t>кешовані</w:t>
      </w:r>
      <w:proofErr w:type="spellEnd"/>
      <w:r w:rsidRPr="008C76ED">
        <w:rPr>
          <w:rFonts w:cs="Times New Roman"/>
          <w:szCs w:val="28"/>
        </w:rPr>
        <w:t xml:space="preserve"> на </w:t>
      </w:r>
      <w:proofErr w:type="spellStart"/>
      <w:r w:rsidRPr="008C76ED">
        <w:rPr>
          <w:rFonts w:cs="Times New Roman"/>
          <w:szCs w:val="28"/>
        </w:rPr>
        <w:t>вирішувальному</w:t>
      </w:r>
      <w:proofErr w:type="spellEnd"/>
      <w:r w:rsidRPr="008C76ED">
        <w:rPr>
          <w:rFonts w:cs="Times New Roman"/>
          <w:szCs w:val="28"/>
        </w:rPr>
        <w:t xml:space="preserve"> сервері імен, запит переадресовується на так званий "кореневий сервер імен" для пошуку записів DNS. Кореневі сервери імен - це призначені сервери по всьому світу, які відповідають за зберігання даних DNS та підтримку безперебійної роботи системи. Як тільки запис </w:t>
      </w:r>
      <w:r w:rsidRPr="008C76ED">
        <w:rPr>
          <w:rFonts w:cs="Times New Roman"/>
          <w:szCs w:val="28"/>
        </w:rPr>
        <w:lastRenderedPageBreak/>
        <w:t xml:space="preserve">DNS буде знайдено на кореневому сервері імен, він </w:t>
      </w:r>
      <w:proofErr w:type="spellStart"/>
      <w:r w:rsidRPr="008C76ED">
        <w:rPr>
          <w:rFonts w:cs="Times New Roman"/>
          <w:szCs w:val="28"/>
        </w:rPr>
        <w:t>кешується</w:t>
      </w:r>
      <w:proofErr w:type="spellEnd"/>
      <w:r w:rsidRPr="008C76ED">
        <w:rPr>
          <w:rFonts w:cs="Times New Roman"/>
          <w:szCs w:val="28"/>
        </w:rPr>
        <w:t xml:space="preserve"> вашим комп’ютером.</w:t>
      </w:r>
    </w:p>
    <w:p w14:paraId="39952D52" w14:textId="77777777" w:rsidR="00407202" w:rsidRPr="00407202" w:rsidRDefault="002417A5" w:rsidP="00B8475F">
      <w:pPr>
        <w:ind w:firstLine="0"/>
        <w:rPr>
          <w:rFonts w:cs="Times New Roman"/>
          <w:szCs w:val="28"/>
          <w:lang w:val="ru-RU"/>
        </w:rPr>
      </w:pPr>
      <w:r w:rsidRPr="008C76ED">
        <w:rPr>
          <w:rFonts w:cs="Times New Roman"/>
          <w:szCs w:val="28"/>
        </w:rPr>
        <w:tab/>
        <w:t>4. Тепер, коли знайдені записи DNS, буде відкрито підключення до сервера, де зберігається веб-сайт, і на вашому екрані відобразиться  parseby.ml.</w:t>
      </w:r>
    </w:p>
    <w:p w14:paraId="5F944E0A" w14:textId="2AF868B3" w:rsidR="00EC0217" w:rsidRPr="008C76ED" w:rsidRDefault="002417A5" w:rsidP="00B8475F">
      <w:pPr>
        <w:ind w:firstLine="708"/>
        <w:rPr>
          <w:rFonts w:cs="Times New Roman"/>
          <w:szCs w:val="28"/>
        </w:rPr>
      </w:pPr>
      <w:r w:rsidRPr="008C76ED">
        <w:rPr>
          <w:rFonts w:cs="Times New Roman"/>
          <w:szCs w:val="28"/>
        </w:rPr>
        <w:t xml:space="preserve">Щоб налаштувати публічний доступ до сервісу усім бажаючим, встановлюємо віртуальну машину та дозволяємо публічний доступ та </w:t>
      </w:r>
      <w:proofErr w:type="spellStart"/>
      <w:r w:rsidRPr="008C76ED">
        <w:rPr>
          <w:rFonts w:cs="Times New Roman"/>
          <w:szCs w:val="28"/>
        </w:rPr>
        <w:t>http</w:t>
      </w:r>
      <w:proofErr w:type="spellEnd"/>
      <w:r w:rsidRPr="008C76ED">
        <w:rPr>
          <w:rFonts w:cs="Times New Roman"/>
          <w:szCs w:val="28"/>
        </w:rPr>
        <w:t>/</w:t>
      </w:r>
      <w:proofErr w:type="spellStart"/>
      <w:r w:rsidRPr="008C76ED">
        <w:rPr>
          <w:rFonts w:cs="Times New Roman"/>
          <w:szCs w:val="28"/>
        </w:rPr>
        <w:t>https</w:t>
      </w:r>
      <w:proofErr w:type="spellEnd"/>
      <w:r w:rsidRPr="008C76ED">
        <w:rPr>
          <w:rFonts w:cs="Times New Roman"/>
          <w:szCs w:val="28"/>
        </w:rPr>
        <w:t xml:space="preserve"> запити по портам відповідно 80 та 443. </w:t>
      </w:r>
    </w:p>
    <w:p w14:paraId="5782B743" w14:textId="0C049A98" w:rsidR="00EC0217" w:rsidRPr="008C76ED" w:rsidRDefault="002417A5" w:rsidP="00B8475F">
      <w:pPr>
        <w:ind w:firstLine="708"/>
        <w:rPr>
          <w:rFonts w:cs="Times New Roman"/>
          <w:szCs w:val="28"/>
        </w:rPr>
      </w:pPr>
      <w:r w:rsidRPr="008C76ED">
        <w:rPr>
          <w:rFonts w:cs="Times New Roman"/>
          <w:szCs w:val="28"/>
        </w:rPr>
        <w:t xml:space="preserve">Тепер аби викласти продукт на сервіс, варто лише встановити </w:t>
      </w:r>
      <w:proofErr w:type="spellStart"/>
      <w:r w:rsidRPr="008C76ED">
        <w:rPr>
          <w:rFonts w:cs="Times New Roman"/>
          <w:szCs w:val="28"/>
        </w:rPr>
        <w:t>ssh</w:t>
      </w:r>
      <w:proofErr w:type="spellEnd"/>
      <w:r w:rsidRPr="008C76ED">
        <w:rPr>
          <w:rFonts w:cs="Times New Roman"/>
          <w:szCs w:val="28"/>
        </w:rPr>
        <w:t xml:space="preserve"> </w:t>
      </w:r>
      <w:proofErr w:type="spellStart"/>
      <w:r w:rsidRPr="008C76ED">
        <w:rPr>
          <w:rFonts w:cs="Times New Roman"/>
          <w:szCs w:val="28"/>
        </w:rPr>
        <w:t>конект</w:t>
      </w:r>
      <w:proofErr w:type="spellEnd"/>
      <w:r w:rsidRPr="008C76ED">
        <w:rPr>
          <w:rFonts w:cs="Times New Roman"/>
          <w:szCs w:val="28"/>
        </w:rPr>
        <w:t xml:space="preserve"> до нього. А далі скопіювати програмний код, встановити </w:t>
      </w:r>
      <w:proofErr w:type="spellStart"/>
      <w:r w:rsidRPr="008C76ED">
        <w:rPr>
          <w:rFonts w:cs="Times New Roman"/>
          <w:szCs w:val="28"/>
        </w:rPr>
        <w:t>docker</w:t>
      </w:r>
      <w:proofErr w:type="spellEnd"/>
      <w:r w:rsidRPr="008C76ED">
        <w:rPr>
          <w:rFonts w:cs="Times New Roman"/>
          <w:szCs w:val="28"/>
        </w:rPr>
        <w:t>/</w:t>
      </w:r>
      <w:proofErr w:type="spellStart"/>
      <w:r w:rsidRPr="008C76ED">
        <w:rPr>
          <w:rFonts w:cs="Times New Roman"/>
          <w:szCs w:val="28"/>
        </w:rPr>
        <w:t>docker-compose</w:t>
      </w:r>
      <w:proofErr w:type="spellEnd"/>
      <w:r w:rsidRPr="008C76ED">
        <w:rPr>
          <w:rFonts w:cs="Times New Roman"/>
          <w:szCs w:val="28"/>
        </w:rPr>
        <w:t xml:space="preserve"> та </w:t>
      </w:r>
      <w:proofErr w:type="spellStart"/>
      <w:r w:rsidRPr="008C76ED">
        <w:rPr>
          <w:rFonts w:cs="Times New Roman"/>
          <w:szCs w:val="28"/>
        </w:rPr>
        <w:t>nginx</w:t>
      </w:r>
      <w:proofErr w:type="spellEnd"/>
      <w:r w:rsidRPr="008C76ED">
        <w:rPr>
          <w:rFonts w:cs="Times New Roman"/>
          <w:szCs w:val="28"/>
        </w:rPr>
        <w:t xml:space="preserve">. Змінивши </w:t>
      </w:r>
      <w:proofErr w:type="spellStart"/>
      <w:r w:rsidRPr="008C76ED">
        <w:rPr>
          <w:rFonts w:cs="Times New Roman"/>
          <w:szCs w:val="28"/>
        </w:rPr>
        <w:t>дефолтну</w:t>
      </w:r>
      <w:proofErr w:type="spellEnd"/>
      <w:r w:rsidRPr="008C76ED">
        <w:rPr>
          <w:rFonts w:cs="Times New Roman"/>
          <w:szCs w:val="28"/>
        </w:rPr>
        <w:t xml:space="preserve"> конфігурацію </w:t>
      </w:r>
      <w:proofErr w:type="spellStart"/>
      <w:r w:rsidRPr="008C76ED">
        <w:rPr>
          <w:rFonts w:cs="Times New Roman"/>
          <w:szCs w:val="28"/>
        </w:rPr>
        <w:t>nginx</w:t>
      </w:r>
      <w:proofErr w:type="spellEnd"/>
      <w:r w:rsidRPr="008C76ED">
        <w:rPr>
          <w:rFonts w:cs="Times New Roman"/>
          <w:szCs w:val="28"/>
        </w:rPr>
        <w:t xml:space="preserve">, перезапускаємо його та запускаємо </w:t>
      </w:r>
      <w:proofErr w:type="spellStart"/>
      <w:r w:rsidRPr="008C76ED">
        <w:rPr>
          <w:rFonts w:cs="Times New Roman"/>
          <w:szCs w:val="28"/>
        </w:rPr>
        <w:t>docker</w:t>
      </w:r>
      <w:proofErr w:type="spellEnd"/>
      <w:r w:rsidRPr="008C76ED">
        <w:rPr>
          <w:rFonts w:cs="Times New Roman"/>
          <w:szCs w:val="28"/>
        </w:rPr>
        <w:t xml:space="preserve"> контейнери однією командою </w:t>
      </w:r>
      <w:proofErr w:type="spellStart"/>
      <w:r w:rsidRPr="008C76ED">
        <w:rPr>
          <w:rFonts w:cs="Times New Roman"/>
          <w:szCs w:val="28"/>
        </w:rPr>
        <w:t>docker-compose</w:t>
      </w:r>
      <w:proofErr w:type="spellEnd"/>
      <w:r w:rsidRPr="008C76ED">
        <w:rPr>
          <w:rFonts w:cs="Times New Roman"/>
          <w:szCs w:val="28"/>
        </w:rPr>
        <w:t xml:space="preserve"> </w:t>
      </w:r>
      <w:proofErr w:type="spellStart"/>
      <w:r w:rsidRPr="008C76ED">
        <w:rPr>
          <w:rFonts w:cs="Times New Roman"/>
          <w:szCs w:val="28"/>
        </w:rPr>
        <w:t>up</w:t>
      </w:r>
      <w:proofErr w:type="spellEnd"/>
      <w:r w:rsidRPr="008C76ED">
        <w:rPr>
          <w:rFonts w:cs="Times New Roman"/>
          <w:szCs w:val="28"/>
        </w:rPr>
        <w:t xml:space="preserve">(встановивши змінні </w:t>
      </w:r>
      <w:proofErr w:type="spellStart"/>
      <w:r w:rsidRPr="008C76ED">
        <w:rPr>
          <w:rFonts w:cs="Times New Roman"/>
          <w:szCs w:val="28"/>
        </w:rPr>
        <w:t>отчення</w:t>
      </w:r>
      <w:proofErr w:type="spellEnd"/>
      <w:r w:rsidRPr="008C76ED">
        <w:rPr>
          <w:rFonts w:cs="Times New Roman"/>
          <w:szCs w:val="28"/>
        </w:rPr>
        <w:t xml:space="preserve"> перед цим).</w:t>
      </w:r>
    </w:p>
    <w:p w14:paraId="4CBD792E" w14:textId="76E3F27A" w:rsidR="00EC0217" w:rsidRPr="008C76ED" w:rsidRDefault="002417A5" w:rsidP="00B8475F">
      <w:pPr>
        <w:ind w:firstLine="708"/>
        <w:rPr>
          <w:rFonts w:cs="Times New Roman"/>
          <w:szCs w:val="28"/>
        </w:rPr>
      </w:pPr>
      <w:r w:rsidRPr="008C76ED">
        <w:rPr>
          <w:rFonts w:cs="Times New Roman"/>
          <w:szCs w:val="28"/>
        </w:rPr>
        <w:t xml:space="preserve">Тепер доступ до нашого сервісу можливий з будь-якого комп’ютера і у користувачі є змога використовувати ресурси віддаленої машини замість своїх. У випадку виникнення проблеми з ресурсами їх можна буде дуже легко розширити на GCP. Проблема з </w:t>
      </w:r>
      <w:proofErr w:type="spellStart"/>
      <w:r w:rsidRPr="008C76ED">
        <w:rPr>
          <w:rFonts w:cs="Times New Roman"/>
          <w:szCs w:val="28"/>
        </w:rPr>
        <w:t>деплойментом</w:t>
      </w:r>
      <w:proofErr w:type="spellEnd"/>
      <w:r w:rsidRPr="008C76ED">
        <w:rPr>
          <w:rFonts w:cs="Times New Roman"/>
          <w:szCs w:val="28"/>
        </w:rPr>
        <w:t xml:space="preserve"> майже вирішена. Залишилось лише налаштувати можливість </w:t>
      </w:r>
      <w:proofErr w:type="spellStart"/>
      <w:r w:rsidRPr="008C76ED">
        <w:rPr>
          <w:rFonts w:cs="Times New Roman"/>
          <w:szCs w:val="28"/>
        </w:rPr>
        <w:t>конекту</w:t>
      </w:r>
      <w:proofErr w:type="spellEnd"/>
      <w:r w:rsidRPr="008C76ED">
        <w:rPr>
          <w:rFonts w:cs="Times New Roman"/>
          <w:szCs w:val="28"/>
        </w:rPr>
        <w:t xml:space="preserve"> по протоколу </w:t>
      </w:r>
      <w:proofErr w:type="spellStart"/>
      <w:r w:rsidRPr="008C76ED">
        <w:rPr>
          <w:rFonts w:cs="Times New Roman"/>
          <w:szCs w:val="28"/>
        </w:rPr>
        <w:t>https</w:t>
      </w:r>
      <w:proofErr w:type="spellEnd"/>
      <w:r w:rsidRPr="008C76ED">
        <w:rPr>
          <w:rFonts w:cs="Times New Roman"/>
          <w:szCs w:val="28"/>
        </w:rPr>
        <w:t>. Чому це важливо?</w:t>
      </w:r>
    </w:p>
    <w:p w14:paraId="1BDEAC82" w14:textId="3370B117" w:rsidR="00EC0217" w:rsidRPr="008C76ED" w:rsidRDefault="002417A5" w:rsidP="00B8475F">
      <w:pPr>
        <w:ind w:firstLine="708"/>
        <w:rPr>
          <w:rFonts w:cs="Times New Roman"/>
          <w:szCs w:val="28"/>
        </w:rPr>
      </w:pPr>
      <w:r w:rsidRPr="008C76ED">
        <w:rPr>
          <w:rFonts w:cs="Times New Roman"/>
          <w:szCs w:val="28"/>
        </w:rPr>
        <w:t>HTTPS - це захищена версія протоколу HTTP, яка використовує протокол SSL / TLS для шифрування та автентифікації. HTTPS за замовчуванням використовує порт 443 замість порту HTTP 80.</w:t>
      </w:r>
    </w:p>
    <w:p w14:paraId="488CC60D" w14:textId="2CA6C553" w:rsidR="00EC0217" w:rsidRPr="008C76ED" w:rsidRDefault="002417A5" w:rsidP="00B8475F">
      <w:pPr>
        <w:ind w:firstLine="708"/>
      </w:pPr>
      <w:r w:rsidRPr="008C76ED">
        <w:rPr>
          <w:rFonts w:cs="Times New Roman"/>
          <w:szCs w:val="28"/>
        </w:rPr>
        <w:t>Протокол HTTPS дозволяє користувачам веб-сайтів безпечно передавати через Інтернет конфіденційні дані, такі як номери кредитних карток, банківські дані та облікові дані для входу. З цієї причини HTTPS особливо важливий для забезпечення діяльності в Інтернеті, такі як покупки, банківська справа та віддалена робота. Однак HTTPS швидко стає стандартним протоколом для всіх веб-сайтів, незалежно від того, обмінюються вони конфіденційними даними з користувачами.</w:t>
      </w:r>
    </w:p>
    <w:p w14:paraId="5B96BDDB" w14:textId="619B86A7" w:rsidR="00EC0217" w:rsidRPr="008C76ED" w:rsidRDefault="002417A5" w:rsidP="00B8475F">
      <w:pPr>
        <w:ind w:firstLine="708"/>
        <w:rPr>
          <w:rFonts w:cs="Times New Roman"/>
          <w:szCs w:val="28"/>
        </w:rPr>
      </w:pPr>
      <w:r w:rsidRPr="008C76ED">
        <w:rPr>
          <w:rFonts w:cs="Times New Roman"/>
          <w:szCs w:val="28"/>
        </w:rPr>
        <w:t xml:space="preserve">Так як в веб-додатку використовується авторизація користувачів, то зрозуміло, що доведеться передавати мережею їх </w:t>
      </w:r>
      <w:proofErr w:type="spellStart"/>
      <w:r w:rsidRPr="008C76ED">
        <w:rPr>
          <w:rFonts w:cs="Times New Roman"/>
          <w:szCs w:val="28"/>
        </w:rPr>
        <w:t>токени</w:t>
      </w:r>
      <w:proofErr w:type="spellEnd"/>
      <w:r w:rsidRPr="008C76ED">
        <w:rPr>
          <w:rFonts w:cs="Times New Roman"/>
          <w:szCs w:val="28"/>
        </w:rPr>
        <w:t xml:space="preserve"> та паролі. Тому зрозуміло, що потік цих даних потрібно шифрувати, тому й використо</w:t>
      </w:r>
      <w:r w:rsidR="00407202">
        <w:rPr>
          <w:rFonts w:cs="Times New Roman"/>
          <w:szCs w:val="28"/>
        </w:rPr>
        <w:t xml:space="preserve">вуємо </w:t>
      </w:r>
      <w:proofErr w:type="spellStart"/>
      <w:r w:rsidR="00407202">
        <w:rPr>
          <w:rFonts w:cs="Times New Roman"/>
          <w:szCs w:val="28"/>
        </w:rPr>
        <w:t>https</w:t>
      </w:r>
      <w:proofErr w:type="spellEnd"/>
      <w:r w:rsidR="00407202">
        <w:rPr>
          <w:rFonts w:cs="Times New Roman"/>
          <w:szCs w:val="28"/>
        </w:rPr>
        <w:t xml:space="preserve">. </w:t>
      </w:r>
      <w:r w:rsidRPr="008C76ED">
        <w:rPr>
          <w:rFonts w:cs="Times New Roman"/>
          <w:szCs w:val="28"/>
        </w:rPr>
        <w:t xml:space="preserve">Цей протокол став на стільки стандартним для веб рішень, що зараз існують навіть </w:t>
      </w:r>
      <w:r w:rsidRPr="008C76ED">
        <w:rPr>
          <w:rFonts w:cs="Times New Roman"/>
          <w:szCs w:val="28"/>
        </w:rPr>
        <w:lastRenderedPageBreak/>
        <w:t xml:space="preserve">спеціальні сервіси, які безкоштовно майже автоматично встановлюють </w:t>
      </w:r>
      <w:proofErr w:type="spellStart"/>
      <w:r w:rsidRPr="008C76ED">
        <w:rPr>
          <w:rFonts w:cs="Times New Roman"/>
          <w:szCs w:val="28"/>
        </w:rPr>
        <w:t>ssl</w:t>
      </w:r>
      <w:proofErr w:type="spellEnd"/>
      <w:r w:rsidRPr="008C76ED">
        <w:rPr>
          <w:rFonts w:cs="Times New Roman"/>
          <w:szCs w:val="28"/>
        </w:rPr>
        <w:t xml:space="preserve"> </w:t>
      </w:r>
      <w:proofErr w:type="spellStart"/>
      <w:r w:rsidRPr="008C76ED">
        <w:rPr>
          <w:rFonts w:cs="Times New Roman"/>
          <w:szCs w:val="28"/>
        </w:rPr>
        <w:t>проткол</w:t>
      </w:r>
      <w:proofErr w:type="spellEnd"/>
      <w:r w:rsidRPr="008C76ED">
        <w:rPr>
          <w:rFonts w:cs="Times New Roman"/>
          <w:szCs w:val="28"/>
        </w:rPr>
        <w:t xml:space="preserve"> для вашого сервісу. Одним з таких рішень є </w:t>
      </w:r>
      <w:proofErr w:type="spellStart"/>
      <w:r w:rsidRPr="008C76ED">
        <w:rPr>
          <w:rFonts w:cs="Times New Roman"/>
          <w:szCs w:val="28"/>
        </w:rPr>
        <w:t>Certbot</w:t>
      </w:r>
      <w:proofErr w:type="spellEnd"/>
      <w:r w:rsidRPr="008C76ED">
        <w:rPr>
          <w:rFonts w:cs="Times New Roman"/>
          <w:szCs w:val="28"/>
        </w:rPr>
        <w:t xml:space="preserve">, який містить </w:t>
      </w:r>
      <w:proofErr w:type="spellStart"/>
      <w:r w:rsidRPr="008C76ED">
        <w:rPr>
          <w:rFonts w:cs="Times New Roman"/>
          <w:szCs w:val="28"/>
        </w:rPr>
        <w:t>скрипт</w:t>
      </w:r>
      <w:proofErr w:type="spellEnd"/>
      <w:r w:rsidRPr="008C76ED">
        <w:rPr>
          <w:rFonts w:cs="Times New Roman"/>
          <w:szCs w:val="28"/>
        </w:rPr>
        <w:t xml:space="preserve"> автоматичного пере налаштування існуючої конфігурації </w:t>
      </w:r>
      <w:proofErr w:type="spellStart"/>
      <w:r w:rsidRPr="008C76ED">
        <w:rPr>
          <w:rFonts w:cs="Times New Roman"/>
          <w:szCs w:val="28"/>
        </w:rPr>
        <w:t>nginx</w:t>
      </w:r>
      <w:proofErr w:type="spellEnd"/>
      <w:r w:rsidRPr="008C76ED">
        <w:rPr>
          <w:rFonts w:cs="Times New Roman"/>
          <w:szCs w:val="28"/>
        </w:rPr>
        <w:t xml:space="preserve">. Це </w:t>
      </w:r>
      <w:proofErr w:type="spellStart"/>
      <w:r w:rsidRPr="008C76ED">
        <w:rPr>
          <w:rFonts w:cs="Times New Roman"/>
          <w:szCs w:val="28"/>
        </w:rPr>
        <w:t>рішеня</w:t>
      </w:r>
      <w:proofErr w:type="spellEnd"/>
      <w:r w:rsidRPr="008C76ED">
        <w:rPr>
          <w:rFonts w:cs="Times New Roman"/>
          <w:szCs w:val="28"/>
        </w:rPr>
        <w:t xml:space="preserve"> і використовується на сервері.</w:t>
      </w:r>
    </w:p>
    <w:p w14:paraId="34CEB13D" w14:textId="77777777" w:rsidR="00851138" w:rsidRPr="00B8475F" w:rsidRDefault="00851138" w:rsidP="00B8475F">
      <w:pPr>
        <w:ind w:firstLine="0"/>
        <w:rPr>
          <w:rFonts w:cs="Times New Roman"/>
          <w:szCs w:val="28"/>
          <w:lang w:val="ru-RU"/>
        </w:rPr>
      </w:pPr>
    </w:p>
    <w:p w14:paraId="7C738B1F" w14:textId="5FB67E07" w:rsidR="00EC0217" w:rsidRPr="008C76ED" w:rsidRDefault="002417A5" w:rsidP="00B8475F">
      <w:pPr>
        <w:ind w:firstLine="0"/>
        <w:outlineLvl w:val="1"/>
      </w:pPr>
      <w:r w:rsidRPr="008C76ED">
        <w:rPr>
          <w:rFonts w:cs="Times New Roman"/>
          <w:szCs w:val="28"/>
        </w:rPr>
        <w:tab/>
      </w:r>
      <w:bookmarkStart w:id="84" w:name="_Toc73570999"/>
      <w:bookmarkStart w:id="85" w:name="_Toc73811552"/>
      <w:bookmarkStart w:id="86" w:name="_Toc73811589"/>
      <w:bookmarkStart w:id="87" w:name="_Toc74151164"/>
      <w:r w:rsidRPr="008C76ED">
        <w:rPr>
          <w:rFonts w:cs="Times New Roman"/>
          <w:szCs w:val="28"/>
        </w:rPr>
        <w:t>3.4</w:t>
      </w:r>
      <w:r w:rsidR="00281A55" w:rsidRPr="00607C3F">
        <w:rPr>
          <w:rFonts w:cs="Times New Roman"/>
          <w:szCs w:val="28"/>
          <w:lang w:val="ru-RU"/>
        </w:rPr>
        <w:t xml:space="preserve"> </w:t>
      </w:r>
      <w:r w:rsidRPr="008C76ED">
        <w:rPr>
          <w:rFonts w:cs="Times New Roman"/>
          <w:szCs w:val="28"/>
        </w:rPr>
        <w:t>Висновки</w:t>
      </w:r>
      <w:bookmarkEnd w:id="84"/>
      <w:bookmarkEnd w:id="85"/>
      <w:bookmarkEnd w:id="86"/>
      <w:bookmarkEnd w:id="87"/>
    </w:p>
    <w:p w14:paraId="77AD2955" w14:textId="77777777" w:rsidR="00EC0217" w:rsidRPr="008C76ED" w:rsidRDefault="00EC0217" w:rsidP="00B8475F">
      <w:pPr>
        <w:ind w:firstLine="0"/>
        <w:rPr>
          <w:rFonts w:cs="Times New Roman"/>
          <w:szCs w:val="28"/>
        </w:rPr>
      </w:pPr>
    </w:p>
    <w:p w14:paraId="4917927F" w14:textId="01B1147E" w:rsidR="00EC0217" w:rsidRPr="008C76ED" w:rsidRDefault="002417A5" w:rsidP="00B8475F">
      <w:pPr>
        <w:ind w:firstLine="708"/>
        <w:rPr>
          <w:rFonts w:cs="Times New Roman"/>
          <w:szCs w:val="28"/>
        </w:rPr>
      </w:pPr>
      <w:r w:rsidRPr="008C76ED">
        <w:rPr>
          <w:rFonts w:cs="Times New Roman"/>
          <w:szCs w:val="28"/>
        </w:rPr>
        <w:t>Суть практичної реалізації полягала в тому аби розробити продукт, який буде легко підтримуватися в майбутньому для наступних релізів та сам по собі буде надійним та скомпонованим лише з сучасних підтримуваних інструментів. Саме тому було використано ті інструменти, про які йшла мова в попередніх розділах.</w:t>
      </w:r>
    </w:p>
    <w:p w14:paraId="285BEC47" w14:textId="07EBB77A" w:rsidR="00EC0217" w:rsidRPr="008C76ED" w:rsidRDefault="002417A5" w:rsidP="00B8475F">
      <w:pPr>
        <w:ind w:firstLine="708"/>
        <w:rPr>
          <w:rFonts w:cs="Times New Roman"/>
          <w:szCs w:val="28"/>
        </w:rPr>
      </w:pPr>
      <w:r w:rsidRPr="008C76ED">
        <w:rPr>
          <w:rFonts w:cs="Times New Roman"/>
          <w:szCs w:val="28"/>
        </w:rPr>
        <w:t xml:space="preserve">Програмний продукт був проаналізований максимально детально, аби розробники, які </w:t>
      </w:r>
      <w:proofErr w:type="spellStart"/>
      <w:r w:rsidRPr="008C76ED">
        <w:rPr>
          <w:rFonts w:cs="Times New Roman"/>
          <w:szCs w:val="28"/>
        </w:rPr>
        <w:t>долучаться</w:t>
      </w:r>
      <w:proofErr w:type="spellEnd"/>
      <w:r w:rsidRPr="008C76ED">
        <w:rPr>
          <w:rFonts w:cs="Times New Roman"/>
          <w:szCs w:val="28"/>
        </w:rPr>
        <w:t xml:space="preserve"> до процесу, могли зрозуміти для себе суть задачі та без проблем підхопити процес розробки.</w:t>
      </w:r>
      <w:r w:rsidRPr="008C76ED">
        <w:br w:type="page"/>
      </w:r>
    </w:p>
    <w:p w14:paraId="698426F9" w14:textId="7FD30A2D" w:rsidR="00EC0217" w:rsidRPr="008C76ED" w:rsidRDefault="002417A5" w:rsidP="00B8475F">
      <w:pPr>
        <w:ind w:firstLine="0"/>
        <w:jc w:val="center"/>
        <w:outlineLvl w:val="0"/>
        <w:rPr>
          <w:rFonts w:cs="Times New Roman"/>
          <w:szCs w:val="28"/>
        </w:rPr>
      </w:pPr>
      <w:bookmarkStart w:id="88" w:name="_Toc73571000"/>
      <w:bookmarkStart w:id="89" w:name="_Toc73811553"/>
      <w:bookmarkStart w:id="90" w:name="_Toc73811590"/>
      <w:bookmarkStart w:id="91" w:name="_Toc74151165"/>
      <w:r w:rsidRPr="008C76ED">
        <w:rPr>
          <w:rFonts w:cs="Times New Roman"/>
          <w:szCs w:val="28"/>
        </w:rPr>
        <w:lastRenderedPageBreak/>
        <w:t xml:space="preserve">РОЗДІЛ 4 ІНТЕРФЕЙС </w:t>
      </w:r>
      <w:r w:rsidR="00993CAE">
        <w:rPr>
          <w:rFonts w:cs="Times New Roman"/>
          <w:szCs w:val="28"/>
        </w:rPr>
        <w:t>КОРИСТУВАЧА</w:t>
      </w:r>
      <w:r w:rsidRPr="008C76ED">
        <w:rPr>
          <w:rFonts w:cs="Times New Roman"/>
          <w:szCs w:val="28"/>
        </w:rPr>
        <w:t>, АНАЛІЗ ПРАКТИЧНИХ РЕЗУЛЬТАТІВ</w:t>
      </w:r>
      <w:bookmarkEnd w:id="88"/>
      <w:bookmarkEnd w:id="89"/>
      <w:bookmarkEnd w:id="90"/>
      <w:bookmarkEnd w:id="91"/>
    </w:p>
    <w:p w14:paraId="0DD80DBB" w14:textId="66E35128" w:rsidR="00EC0217" w:rsidRPr="008C76ED" w:rsidRDefault="002417A5" w:rsidP="00B8475F">
      <w:pPr>
        <w:ind w:firstLine="0"/>
        <w:outlineLvl w:val="1"/>
        <w:rPr>
          <w:rFonts w:cs="Times New Roman"/>
          <w:szCs w:val="28"/>
        </w:rPr>
      </w:pPr>
      <w:r w:rsidRPr="008C76ED">
        <w:rPr>
          <w:rFonts w:cs="Times New Roman"/>
          <w:szCs w:val="28"/>
        </w:rPr>
        <w:tab/>
      </w:r>
      <w:bookmarkStart w:id="92" w:name="_Toc73571001"/>
      <w:bookmarkStart w:id="93" w:name="_Toc73811554"/>
      <w:bookmarkStart w:id="94" w:name="_Toc73811591"/>
      <w:bookmarkStart w:id="95" w:name="_Toc74151166"/>
      <w:r w:rsidRPr="008C76ED">
        <w:rPr>
          <w:rFonts w:cs="Times New Roman"/>
          <w:szCs w:val="28"/>
        </w:rPr>
        <w:t>4.1</w:t>
      </w:r>
      <w:r w:rsidR="00281A55" w:rsidRPr="00281A55">
        <w:rPr>
          <w:rFonts w:cs="Times New Roman"/>
          <w:szCs w:val="28"/>
          <w:lang w:val="ru-RU"/>
        </w:rPr>
        <w:t xml:space="preserve"> </w:t>
      </w:r>
      <w:r w:rsidRPr="008C76ED">
        <w:rPr>
          <w:rFonts w:cs="Times New Roman"/>
          <w:szCs w:val="28"/>
        </w:rPr>
        <w:t>Інтерфейс користувача</w:t>
      </w:r>
      <w:bookmarkEnd w:id="92"/>
      <w:bookmarkEnd w:id="93"/>
      <w:bookmarkEnd w:id="94"/>
      <w:bookmarkEnd w:id="95"/>
    </w:p>
    <w:p w14:paraId="3493684C" w14:textId="327C17B9" w:rsidR="00EC0217" w:rsidRPr="008C76ED" w:rsidRDefault="002417A5" w:rsidP="00B8475F">
      <w:pPr>
        <w:ind w:firstLine="0"/>
        <w:outlineLvl w:val="2"/>
        <w:rPr>
          <w:rFonts w:cs="Times New Roman"/>
          <w:szCs w:val="28"/>
        </w:rPr>
      </w:pPr>
      <w:r w:rsidRPr="008C76ED">
        <w:rPr>
          <w:rFonts w:cs="Times New Roman"/>
          <w:szCs w:val="28"/>
        </w:rPr>
        <w:tab/>
      </w:r>
      <w:bookmarkStart w:id="96" w:name="_Toc73571002"/>
      <w:bookmarkStart w:id="97" w:name="_Toc73811555"/>
      <w:bookmarkStart w:id="98" w:name="_Toc73811592"/>
      <w:bookmarkStart w:id="99" w:name="_Toc74151167"/>
      <w:r w:rsidRPr="008C76ED">
        <w:rPr>
          <w:rFonts w:cs="Times New Roman"/>
          <w:szCs w:val="28"/>
        </w:rPr>
        <w:t>4.1.1</w:t>
      </w:r>
      <w:r w:rsidR="00281A55" w:rsidRPr="00281A55">
        <w:rPr>
          <w:rFonts w:cs="Times New Roman"/>
          <w:szCs w:val="28"/>
          <w:lang w:val="ru-RU"/>
        </w:rPr>
        <w:t xml:space="preserve"> </w:t>
      </w:r>
      <w:r w:rsidRPr="008C76ED">
        <w:rPr>
          <w:rFonts w:cs="Times New Roman"/>
          <w:szCs w:val="28"/>
        </w:rPr>
        <w:t xml:space="preserve">Авторизація та </w:t>
      </w:r>
      <w:proofErr w:type="spellStart"/>
      <w:r w:rsidRPr="008C76ED">
        <w:rPr>
          <w:rFonts w:cs="Times New Roman"/>
          <w:szCs w:val="28"/>
        </w:rPr>
        <w:t>аутентифікація</w:t>
      </w:r>
      <w:proofErr w:type="spellEnd"/>
      <w:r w:rsidRPr="008C76ED">
        <w:rPr>
          <w:rFonts w:cs="Times New Roman"/>
          <w:szCs w:val="28"/>
        </w:rPr>
        <w:t xml:space="preserve"> користувачів.</w:t>
      </w:r>
      <w:bookmarkEnd w:id="96"/>
      <w:bookmarkEnd w:id="97"/>
      <w:bookmarkEnd w:id="98"/>
      <w:bookmarkEnd w:id="99"/>
      <w:r w:rsidRPr="008C76ED">
        <w:rPr>
          <w:rFonts w:cs="Times New Roman"/>
          <w:szCs w:val="28"/>
        </w:rPr>
        <w:t xml:space="preserve"> </w:t>
      </w:r>
    </w:p>
    <w:p w14:paraId="1614E947" w14:textId="77777777" w:rsidR="00EC0217" w:rsidRPr="008C76ED" w:rsidRDefault="00EC0217" w:rsidP="00B8475F">
      <w:pPr>
        <w:ind w:firstLine="0"/>
        <w:rPr>
          <w:rFonts w:cs="Times New Roman"/>
          <w:szCs w:val="28"/>
        </w:rPr>
      </w:pPr>
    </w:p>
    <w:p w14:paraId="3B460F14" w14:textId="6B6F2BBB" w:rsidR="00EC0217" w:rsidRPr="008C76ED" w:rsidRDefault="002417A5" w:rsidP="00B8475F">
      <w:pPr>
        <w:ind w:firstLine="708"/>
        <w:rPr>
          <w:rFonts w:cs="Times New Roman"/>
          <w:szCs w:val="28"/>
        </w:rPr>
      </w:pPr>
      <w:r w:rsidRPr="008C76ED">
        <w:rPr>
          <w:rFonts w:cs="Times New Roman"/>
          <w:szCs w:val="28"/>
        </w:rPr>
        <w:t xml:space="preserve">Як було описано вище, для розділення прав власності на певні модифікатори даних, варто створити сутність </w:t>
      </w:r>
      <w:proofErr w:type="spellStart"/>
      <w:r w:rsidRPr="008C76ED">
        <w:rPr>
          <w:rFonts w:cs="Times New Roman"/>
          <w:szCs w:val="28"/>
        </w:rPr>
        <w:t>юзера</w:t>
      </w:r>
      <w:proofErr w:type="spellEnd"/>
      <w:r w:rsidRPr="008C76ED">
        <w:rPr>
          <w:rFonts w:cs="Times New Roman"/>
          <w:szCs w:val="28"/>
        </w:rPr>
        <w:t xml:space="preserve"> в сервісі аби спростити користування ним. Поки що, так як ми випускаємо лише перший реліз програмного продукту, то майже всі запити на API будуть починатися з /</w:t>
      </w:r>
      <w:proofErr w:type="spellStart"/>
      <w:r w:rsidRPr="008C76ED">
        <w:rPr>
          <w:rFonts w:cs="Times New Roman"/>
          <w:szCs w:val="28"/>
        </w:rPr>
        <w:t>api</w:t>
      </w:r>
      <w:proofErr w:type="spellEnd"/>
      <w:r w:rsidRPr="008C76ED">
        <w:rPr>
          <w:rFonts w:cs="Times New Roman"/>
          <w:szCs w:val="28"/>
        </w:rPr>
        <w:t>/v1/.</w:t>
      </w:r>
    </w:p>
    <w:p w14:paraId="50894969" w14:textId="77777777" w:rsidR="00851138" w:rsidRPr="00851138" w:rsidRDefault="00851138" w:rsidP="00B8475F">
      <w:pPr>
        <w:ind w:firstLine="0"/>
        <w:rPr>
          <w:rFonts w:cs="Times New Roman"/>
          <w:szCs w:val="28"/>
          <w:lang w:val="ru-RU"/>
        </w:rPr>
      </w:pPr>
      <w:r>
        <w:rPr>
          <w:rFonts w:cs="Times New Roman"/>
          <w:szCs w:val="28"/>
        </w:rPr>
        <w:t xml:space="preserve"> </w:t>
      </w:r>
      <w:r w:rsidRPr="00851138">
        <w:rPr>
          <w:rFonts w:cs="Times New Roman"/>
          <w:szCs w:val="28"/>
          <w:lang w:val="ru-RU"/>
        </w:rPr>
        <w:tab/>
      </w:r>
      <w:r w:rsidR="002417A5" w:rsidRPr="008C76ED">
        <w:rPr>
          <w:rFonts w:cs="Times New Roman"/>
          <w:szCs w:val="28"/>
        </w:rPr>
        <w:t xml:space="preserve">Отже, перш за все для користування сервісом доведеться створити власний обліковий запис на сервісі. Поки що він не містить будь-яку обробку даних </w:t>
      </w:r>
      <w:r w:rsidR="002417A5" w:rsidRPr="008C76ED">
        <w:rPr>
          <w:noProof/>
          <w:lang w:val="ru-RU" w:eastAsia="ru-RU"/>
        </w:rPr>
        <w:drawing>
          <wp:anchor distT="0" distB="0" distL="0" distR="0" simplePos="0" relativeHeight="251634176" behindDoc="0" locked="0" layoutInCell="1" allowOverlap="1" wp14:anchorId="123892AD" wp14:editId="1F5FC00E">
            <wp:simplePos x="0" y="0"/>
            <wp:positionH relativeFrom="column">
              <wp:posOffset>-31750</wp:posOffset>
            </wp:positionH>
            <wp:positionV relativeFrom="paragraph">
              <wp:posOffset>2840355</wp:posOffset>
            </wp:positionV>
            <wp:extent cx="6299835" cy="2146935"/>
            <wp:effectExtent l="0" t="0" r="0" b="0"/>
            <wp:wrapSquare wrapText="largest"/>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1"/>
                    <a:stretch>
                      <a:fillRect/>
                    </a:stretch>
                  </pic:blipFill>
                  <pic:spPr bwMode="auto">
                    <a:xfrm>
                      <a:off x="0" y="0"/>
                      <a:ext cx="6299835" cy="2146935"/>
                    </a:xfrm>
                    <a:prstGeom prst="rect">
                      <a:avLst/>
                    </a:prstGeom>
                  </pic:spPr>
                </pic:pic>
              </a:graphicData>
            </a:graphic>
          </wp:anchor>
        </w:drawing>
      </w:r>
      <w:proofErr w:type="spellStart"/>
      <w:r w:rsidR="002417A5" w:rsidRPr="008C76ED">
        <w:rPr>
          <w:rFonts w:cs="Times New Roman"/>
          <w:szCs w:val="28"/>
        </w:rPr>
        <w:t>юзерів</w:t>
      </w:r>
      <w:proofErr w:type="spellEnd"/>
      <w:r w:rsidR="002417A5" w:rsidRPr="008C76ED">
        <w:rPr>
          <w:rFonts w:cs="Times New Roman"/>
          <w:szCs w:val="28"/>
        </w:rPr>
        <w:t xml:space="preserve">, а лише служить для розділення користувацьких даних. </w:t>
      </w:r>
    </w:p>
    <w:p w14:paraId="3A8B629B" w14:textId="3DD2119E" w:rsidR="00EC0217" w:rsidRPr="008C76ED" w:rsidRDefault="002417A5" w:rsidP="00B8475F">
      <w:pPr>
        <w:ind w:firstLine="708"/>
        <w:rPr>
          <w:rFonts w:cs="Times New Roman"/>
          <w:szCs w:val="28"/>
        </w:rPr>
      </w:pPr>
      <w:r w:rsidRPr="008C76ED">
        <w:rPr>
          <w:rFonts w:cs="Times New Roman"/>
          <w:szCs w:val="28"/>
        </w:rPr>
        <w:t xml:space="preserve">Отже, для того, аби створити свій власний обліковий запис потрібно лише придумати власний </w:t>
      </w:r>
      <w:proofErr w:type="spellStart"/>
      <w:r w:rsidRPr="008C76ED">
        <w:rPr>
          <w:rFonts w:cs="Times New Roman"/>
          <w:szCs w:val="28"/>
        </w:rPr>
        <w:t>username</w:t>
      </w:r>
      <w:proofErr w:type="spellEnd"/>
      <w:r w:rsidRPr="008C76ED">
        <w:rPr>
          <w:rFonts w:cs="Times New Roman"/>
          <w:szCs w:val="28"/>
        </w:rPr>
        <w:t xml:space="preserve"> та </w:t>
      </w:r>
      <w:proofErr w:type="spellStart"/>
      <w:r w:rsidRPr="008C76ED">
        <w:rPr>
          <w:rFonts w:cs="Times New Roman"/>
          <w:szCs w:val="28"/>
        </w:rPr>
        <w:t>password</w:t>
      </w:r>
      <w:proofErr w:type="spellEnd"/>
      <w:r w:rsidRPr="008C76ED">
        <w:rPr>
          <w:rFonts w:cs="Times New Roman"/>
          <w:szCs w:val="28"/>
        </w:rPr>
        <w:t xml:space="preserve">. Для цього створюємо POST запит на </w:t>
      </w:r>
      <w:proofErr w:type="spellStart"/>
      <w:r w:rsidRPr="008C76ED">
        <w:rPr>
          <w:rFonts w:cs="Times New Roman"/>
          <w:szCs w:val="28"/>
        </w:rPr>
        <w:t>ендпоїнт</w:t>
      </w:r>
      <w:proofErr w:type="spellEnd"/>
      <w:r w:rsidRPr="008C76ED">
        <w:rPr>
          <w:rFonts w:cs="Times New Roman"/>
          <w:szCs w:val="28"/>
        </w:rPr>
        <w:t xml:space="preserve"> /</w:t>
      </w:r>
      <w:proofErr w:type="spellStart"/>
      <w:r w:rsidRPr="008C76ED">
        <w:rPr>
          <w:rFonts w:cs="Times New Roman"/>
          <w:szCs w:val="28"/>
        </w:rPr>
        <w:t>api</w:t>
      </w:r>
      <w:proofErr w:type="spellEnd"/>
      <w:r w:rsidRPr="008C76ED">
        <w:rPr>
          <w:rFonts w:cs="Times New Roman"/>
          <w:szCs w:val="28"/>
        </w:rPr>
        <w:t>/v1/</w:t>
      </w:r>
      <w:proofErr w:type="spellStart"/>
      <w:r w:rsidRPr="008C76ED">
        <w:rPr>
          <w:rFonts w:cs="Times New Roman"/>
          <w:szCs w:val="28"/>
        </w:rPr>
        <w:t>users</w:t>
      </w:r>
      <w:proofErr w:type="spellEnd"/>
      <w:r w:rsidRPr="008C76ED">
        <w:rPr>
          <w:rFonts w:cs="Times New Roman"/>
          <w:szCs w:val="28"/>
        </w:rPr>
        <w:t>/</w:t>
      </w:r>
      <w:proofErr w:type="spellStart"/>
      <w:r w:rsidRPr="008C76ED">
        <w:rPr>
          <w:rFonts w:cs="Times New Roman"/>
          <w:szCs w:val="28"/>
        </w:rPr>
        <w:t>signup</w:t>
      </w:r>
      <w:proofErr w:type="spellEnd"/>
      <w:r w:rsidRPr="008C76ED">
        <w:rPr>
          <w:rFonts w:cs="Times New Roman"/>
          <w:szCs w:val="28"/>
        </w:rPr>
        <w:t xml:space="preserve">/ і передаємо відповідні дані. Для тестування </w:t>
      </w:r>
      <w:proofErr w:type="spellStart"/>
      <w:r w:rsidRPr="008C76ED">
        <w:rPr>
          <w:rFonts w:cs="Times New Roman"/>
          <w:szCs w:val="28"/>
        </w:rPr>
        <w:t>http</w:t>
      </w:r>
      <w:proofErr w:type="spellEnd"/>
      <w:r w:rsidRPr="008C76ED">
        <w:rPr>
          <w:rFonts w:cs="Times New Roman"/>
          <w:szCs w:val="28"/>
        </w:rPr>
        <w:t xml:space="preserve"> запитів дуже часто користуються інструментом </w:t>
      </w:r>
      <w:proofErr w:type="spellStart"/>
      <w:r w:rsidRPr="008C76ED">
        <w:rPr>
          <w:rFonts w:cs="Times New Roman"/>
          <w:szCs w:val="28"/>
        </w:rPr>
        <w:t>Postman</w:t>
      </w:r>
      <w:proofErr w:type="spellEnd"/>
      <w:r w:rsidRPr="008C76ED">
        <w:rPr>
          <w:rFonts w:cs="Times New Roman"/>
          <w:szCs w:val="28"/>
        </w:rPr>
        <w:t xml:space="preserve">[25]. Тому зручніше всього буде розмістити </w:t>
      </w:r>
      <w:proofErr w:type="spellStart"/>
      <w:r w:rsidRPr="008C76ED">
        <w:rPr>
          <w:rFonts w:cs="Times New Roman"/>
          <w:szCs w:val="28"/>
        </w:rPr>
        <w:t>скріншот</w:t>
      </w:r>
      <w:proofErr w:type="spellEnd"/>
      <w:r w:rsidRPr="008C76ED">
        <w:rPr>
          <w:rFonts w:cs="Times New Roman"/>
          <w:szCs w:val="28"/>
        </w:rPr>
        <w:t xml:space="preserve"> екрану з усіма заданими параметрами запиту аби наглядно продемонструвати як правильно робити запити (рис.4.1)</w:t>
      </w:r>
    </w:p>
    <w:p w14:paraId="1052B3D8" w14:textId="77777777" w:rsidR="00EC0217" w:rsidRPr="008C76ED" w:rsidRDefault="002417A5" w:rsidP="00B8475F">
      <w:pPr>
        <w:ind w:firstLine="0"/>
        <w:rPr>
          <w:rFonts w:cs="Times New Roman"/>
          <w:szCs w:val="28"/>
        </w:rPr>
      </w:pPr>
      <w:r w:rsidRPr="008C76ED">
        <w:rPr>
          <w:rFonts w:cs="Times New Roman"/>
          <w:szCs w:val="28"/>
        </w:rPr>
        <w:tab/>
        <w:t xml:space="preserve">                               Рисунок 4.1- </w:t>
      </w:r>
      <w:proofErr w:type="spellStart"/>
      <w:r w:rsidRPr="008C76ED">
        <w:rPr>
          <w:rFonts w:cs="Times New Roman"/>
          <w:szCs w:val="28"/>
        </w:rPr>
        <w:t>Скріншот</w:t>
      </w:r>
      <w:proofErr w:type="spellEnd"/>
      <w:r w:rsidRPr="008C76ED">
        <w:rPr>
          <w:rFonts w:cs="Times New Roman"/>
          <w:szCs w:val="28"/>
        </w:rPr>
        <w:t xml:space="preserve"> екрану</w:t>
      </w:r>
    </w:p>
    <w:p w14:paraId="4FCA2FA6" w14:textId="77777777" w:rsidR="00EC0217" w:rsidRPr="008C76ED" w:rsidRDefault="00EC0217" w:rsidP="00B8475F">
      <w:pPr>
        <w:ind w:firstLine="0"/>
        <w:rPr>
          <w:rFonts w:cs="Times New Roman"/>
          <w:szCs w:val="28"/>
        </w:rPr>
      </w:pPr>
    </w:p>
    <w:p w14:paraId="1A92C667" w14:textId="1D3C4A73" w:rsidR="00EC0217" w:rsidRPr="008C76ED" w:rsidRDefault="003E39F5" w:rsidP="00B8475F">
      <w:pPr>
        <w:ind w:firstLine="708"/>
        <w:rPr>
          <w:rFonts w:cs="Times New Roman"/>
          <w:szCs w:val="28"/>
        </w:rPr>
      </w:pPr>
      <w:r w:rsidRPr="008C76ED">
        <w:rPr>
          <w:rFonts w:cs="Times New Roman"/>
          <w:noProof/>
          <w:szCs w:val="28"/>
          <w:lang w:val="ru-RU" w:eastAsia="ru-RU"/>
        </w:rPr>
        <w:lastRenderedPageBreak/>
        <w:drawing>
          <wp:anchor distT="0" distB="0" distL="0" distR="0" simplePos="0" relativeHeight="251636224" behindDoc="0" locked="0" layoutInCell="1" allowOverlap="1" wp14:anchorId="37579E52" wp14:editId="0D961D11">
            <wp:simplePos x="0" y="0"/>
            <wp:positionH relativeFrom="column">
              <wp:posOffset>-8255</wp:posOffset>
            </wp:positionH>
            <wp:positionV relativeFrom="paragraph">
              <wp:posOffset>831556</wp:posOffset>
            </wp:positionV>
            <wp:extent cx="6432550" cy="1674495"/>
            <wp:effectExtent l="0" t="0" r="0" b="0"/>
            <wp:wrapTight wrapText="bothSides">
              <wp:wrapPolygon edited="0">
                <wp:start x="-31" y="0"/>
                <wp:lineTo x="-31" y="20965"/>
                <wp:lineTo x="21441" y="20965"/>
                <wp:lineTo x="21441" y="0"/>
                <wp:lineTo x="-31" y="0"/>
              </wp:wrapPolygon>
            </wp:wrapTight>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12"/>
                    <a:stretch>
                      <a:fillRect/>
                    </a:stretch>
                  </pic:blipFill>
                  <pic:spPr bwMode="auto">
                    <a:xfrm>
                      <a:off x="0" y="0"/>
                      <a:ext cx="6432550" cy="1674495"/>
                    </a:xfrm>
                    <a:prstGeom prst="rect">
                      <a:avLst/>
                    </a:prstGeom>
                  </pic:spPr>
                </pic:pic>
              </a:graphicData>
            </a:graphic>
          </wp:anchor>
        </w:drawing>
      </w:r>
      <w:r w:rsidR="002417A5" w:rsidRPr="008C76ED">
        <w:rPr>
          <w:rFonts w:cs="Times New Roman"/>
          <w:szCs w:val="28"/>
        </w:rPr>
        <w:t>Отже, задавши усі параметри запиту, відправляємо його на сервер та отримуємо відповідь сервера. Вона буде виглядати приблизно наступним чином (рис.4.2)</w:t>
      </w:r>
    </w:p>
    <w:p w14:paraId="0BD221C2" w14:textId="5EF28242" w:rsidR="00EC0217" w:rsidRPr="008C76ED" w:rsidRDefault="002417A5" w:rsidP="00B8475F">
      <w:pPr>
        <w:ind w:firstLine="0"/>
        <w:jc w:val="center"/>
      </w:pPr>
      <w:r w:rsidRPr="008C76ED">
        <w:t xml:space="preserve"> </w:t>
      </w:r>
      <w:r w:rsidRPr="008C76ED">
        <w:rPr>
          <w:rFonts w:cs="Times New Roman"/>
          <w:szCs w:val="28"/>
        </w:rPr>
        <w:t>Рисунок 4.2-Відповідь сервера</w:t>
      </w:r>
    </w:p>
    <w:p w14:paraId="1765B5C5" w14:textId="6485DF9D" w:rsidR="00EC0217" w:rsidRPr="008C76ED" w:rsidRDefault="002417A5" w:rsidP="00B8475F">
      <w:pPr>
        <w:ind w:firstLine="708"/>
        <w:rPr>
          <w:rFonts w:cs="Times New Roman"/>
          <w:szCs w:val="28"/>
        </w:rPr>
      </w:pPr>
      <w:r w:rsidRPr="008C76ED">
        <w:rPr>
          <w:rFonts w:cs="Times New Roman"/>
          <w:szCs w:val="28"/>
        </w:rPr>
        <w:t xml:space="preserve">Тут бачимо власний вказаний </w:t>
      </w:r>
      <w:proofErr w:type="spellStart"/>
      <w:r w:rsidRPr="008C76ED">
        <w:rPr>
          <w:rFonts w:cs="Times New Roman"/>
          <w:szCs w:val="28"/>
        </w:rPr>
        <w:t>username</w:t>
      </w:r>
      <w:proofErr w:type="spellEnd"/>
      <w:r w:rsidRPr="008C76ED">
        <w:rPr>
          <w:rFonts w:cs="Times New Roman"/>
          <w:szCs w:val="28"/>
        </w:rPr>
        <w:t xml:space="preserve"> та </w:t>
      </w:r>
      <w:proofErr w:type="spellStart"/>
      <w:r w:rsidRPr="008C76ED">
        <w:rPr>
          <w:rFonts w:cs="Times New Roman"/>
          <w:szCs w:val="28"/>
        </w:rPr>
        <w:t>id</w:t>
      </w:r>
      <w:proofErr w:type="spellEnd"/>
      <w:r w:rsidRPr="008C76ED">
        <w:rPr>
          <w:rFonts w:cs="Times New Roman"/>
          <w:szCs w:val="28"/>
        </w:rPr>
        <w:t xml:space="preserve"> новоствореного </w:t>
      </w:r>
      <w:proofErr w:type="spellStart"/>
      <w:r w:rsidRPr="008C76ED">
        <w:rPr>
          <w:rFonts w:cs="Times New Roman"/>
          <w:szCs w:val="28"/>
        </w:rPr>
        <w:t>юзера</w:t>
      </w:r>
      <w:proofErr w:type="spellEnd"/>
      <w:r w:rsidRPr="008C76ED">
        <w:rPr>
          <w:rFonts w:cs="Times New Roman"/>
          <w:szCs w:val="28"/>
        </w:rPr>
        <w:t>. При створенні будь-яких веб-додатків, завжди варто надавати усім сутностям унікальний ідентифікатор, аби було простіше створювати взаємозв’язки між об’єктами.</w:t>
      </w:r>
    </w:p>
    <w:p w14:paraId="33FAF313" w14:textId="3495BF31" w:rsidR="00EC0217" w:rsidRPr="008C76ED" w:rsidRDefault="002417A5" w:rsidP="00B8475F">
      <w:pPr>
        <w:ind w:firstLine="708"/>
        <w:rPr>
          <w:rFonts w:cs="Times New Roman"/>
          <w:szCs w:val="28"/>
        </w:rPr>
      </w:pPr>
      <w:r w:rsidRPr="008C76ED">
        <w:rPr>
          <w:rFonts w:cs="Times New Roman"/>
          <w:szCs w:val="28"/>
        </w:rPr>
        <w:t xml:space="preserve">Отже, маємо власного новоствореного </w:t>
      </w:r>
      <w:proofErr w:type="spellStart"/>
      <w:r w:rsidRPr="008C76ED">
        <w:rPr>
          <w:rFonts w:cs="Times New Roman"/>
          <w:szCs w:val="28"/>
        </w:rPr>
        <w:t>юзера</w:t>
      </w:r>
      <w:proofErr w:type="spellEnd"/>
      <w:r w:rsidRPr="008C76ED">
        <w:rPr>
          <w:rFonts w:cs="Times New Roman"/>
          <w:szCs w:val="28"/>
        </w:rPr>
        <w:t xml:space="preserve">. Далі потрібно зрозуміти, як авторизувати запити саме під цим </w:t>
      </w:r>
      <w:proofErr w:type="spellStart"/>
      <w:r w:rsidRPr="008C76ED">
        <w:rPr>
          <w:rFonts w:cs="Times New Roman"/>
          <w:szCs w:val="28"/>
        </w:rPr>
        <w:t>юзером</w:t>
      </w:r>
      <w:proofErr w:type="spellEnd"/>
      <w:r w:rsidRPr="008C76ED">
        <w:rPr>
          <w:rFonts w:cs="Times New Roman"/>
          <w:szCs w:val="28"/>
        </w:rPr>
        <w:t>. Для цього, як йшлося вище, було використано JWT. Як ним скористуватися?</w:t>
      </w:r>
    </w:p>
    <w:p w14:paraId="3D4BF5B2" w14:textId="32C47AF0" w:rsidR="00EC0217" w:rsidRPr="008C76ED" w:rsidRDefault="002417A5" w:rsidP="00B8475F">
      <w:pPr>
        <w:ind w:firstLine="708"/>
        <w:rPr>
          <w:rFonts w:cs="Times New Roman"/>
          <w:szCs w:val="28"/>
        </w:rPr>
      </w:pPr>
      <w:r w:rsidRPr="008C76ED">
        <w:rPr>
          <w:rFonts w:cs="Times New Roman"/>
          <w:szCs w:val="28"/>
        </w:rPr>
        <w:t xml:space="preserve">Аби авторизувати свій запит з JWT </w:t>
      </w:r>
      <w:proofErr w:type="spellStart"/>
      <w:r w:rsidRPr="008C76ED">
        <w:rPr>
          <w:rFonts w:cs="Times New Roman"/>
          <w:szCs w:val="28"/>
        </w:rPr>
        <w:t>токеном</w:t>
      </w:r>
      <w:proofErr w:type="spellEnd"/>
      <w:r w:rsidRPr="008C76ED">
        <w:rPr>
          <w:rFonts w:cs="Times New Roman"/>
          <w:szCs w:val="28"/>
        </w:rPr>
        <w:t xml:space="preserve"> потрібно передати його в хедер авторизації. Аби отримати цей </w:t>
      </w:r>
      <w:proofErr w:type="spellStart"/>
      <w:r w:rsidRPr="008C76ED">
        <w:rPr>
          <w:rFonts w:cs="Times New Roman"/>
          <w:szCs w:val="28"/>
        </w:rPr>
        <w:t>токен</w:t>
      </w:r>
      <w:proofErr w:type="spellEnd"/>
      <w:r w:rsidRPr="008C76ED">
        <w:rPr>
          <w:rFonts w:cs="Times New Roman"/>
          <w:szCs w:val="28"/>
        </w:rPr>
        <w:t xml:space="preserve"> потрібно надіслати на сервер наступний запит (рис.4.3)</w:t>
      </w:r>
    </w:p>
    <w:p w14:paraId="39353C09" w14:textId="55F87101" w:rsidR="00EC0217" w:rsidRPr="003E39F5" w:rsidRDefault="002417A5" w:rsidP="00B8475F">
      <w:pPr>
        <w:ind w:firstLine="0"/>
        <w:rPr>
          <w:rFonts w:cs="Times New Roman"/>
          <w:szCs w:val="28"/>
        </w:rPr>
      </w:pPr>
      <w:r w:rsidRPr="008C76ED">
        <w:rPr>
          <w:rFonts w:cs="Times New Roman"/>
          <w:noProof/>
          <w:szCs w:val="28"/>
          <w:lang w:val="ru-RU" w:eastAsia="ru-RU"/>
        </w:rPr>
        <w:drawing>
          <wp:anchor distT="0" distB="0" distL="0" distR="0" simplePos="0" relativeHeight="251638272" behindDoc="0" locked="0" layoutInCell="1" allowOverlap="1" wp14:anchorId="32F84206" wp14:editId="7909BA77">
            <wp:simplePos x="0" y="0"/>
            <wp:positionH relativeFrom="column">
              <wp:posOffset>-10160</wp:posOffset>
            </wp:positionH>
            <wp:positionV relativeFrom="paragraph">
              <wp:posOffset>74930</wp:posOffset>
            </wp:positionV>
            <wp:extent cx="6299835" cy="2366645"/>
            <wp:effectExtent l="0" t="0" r="0" b="0"/>
            <wp:wrapTight wrapText="bothSides">
              <wp:wrapPolygon edited="0">
                <wp:start x="-32" y="0"/>
                <wp:lineTo x="-32" y="21051"/>
                <wp:lineTo x="21437" y="21051"/>
                <wp:lineTo x="21437" y="0"/>
                <wp:lineTo x="-32" y="0"/>
              </wp:wrapPolygon>
            </wp:wrapTight>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13"/>
                    <a:stretch>
                      <a:fillRect/>
                    </a:stretch>
                  </pic:blipFill>
                  <pic:spPr bwMode="auto">
                    <a:xfrm>
                      <a:off x="0" y="0"/>
                      <a:ext cx="6299835" cy="2366645"/>
                    </a:xfrm>
                    <a:prstGeom prst="rect">
                      <a:avLst/>
                    </a:prstGeom>
                  </pic:spPr>
                </pic:pic>
              </a:graphicData>
            </a:graphic>
          </wp:anchor>
        </w:drawing>
      </w:r>
    </w:p>
    <w:p w14:paraId="4A4CFC09" w14:textId="77777777" w:rsidR="00EC0217" w:rsidRPr="008C76ED" w:rsidRDefault="002417A5" w:rsidP="00B8475F">
      <w:pPr>
        <w:tabs>
          <w:tab w:val="left" w:pos="2763"/>
        </w:tabs>
        <w:ind w:firstLine="0"/>
        <w:jc w:val="center"/>
        <w:rPr>
          <w:rFonts w:cs="Times New Roman"/>
          <w:szCs w:val="28"/>
        </w:rPr>
      </w:pPr>
      <w:r w:rsidRPr="008C76ED">
        <w:rPr>
          <w:rFonts w:cs="Times New Roman"/>
          <w:szCs w:val="28"/>
        </w:rPr>
        <w:t>Рисунок 4.3 – Запит на сервер</w:t>
      </w:r>
    </w:p>
    <w:p w14:paraId="066DCC26" w14:textId="77777777" w:rsidR="00EC0217" w:rsidRPr="008C76ED" w:rsidRDefault="00EC0217" w:rsidP="00B8475F">
      <w:pPr>
        <w:ind w:firstLine="0"/>
        <w:rPr>
          <w:rFonts w:cs="Times New Roman"/>
          <w:szCs w:val="28"/>
        </w:rPr>
      </w:pPr>
    </w:p>
    <w:p w14:paraId="3D3D9057" w14:textId="340EC087" w:rsidR="00EC0217" w:rsidRPr="008C76ED" w:rsidRDefault="002417A5" w:rsidP="00B8475F">
      <w:pPr>
        <w:ind w:firstLine="708"/>
        <w:rPr>
          <w:rFonts w:cs="Times New Roman"/>
          <w:szCs w:val="28"/>
        </w:rPr>
      </w:pPr>
      <w:r w:rsidRPr="008C76ED">
        <w:rPr>
          <w:rFonts w:cs="Times New Roman"/>
          <w:szCs w:val="28"/>
        </w:rPr>
        <w:lastRenderedPageBreak/>
        <w:t xml:space="preserve">Тут використані значення, що використовувались в минулому запиті. На даний момент ще не використовуються ніякі додаткові параметри, які б могли бути потрібні сервісу, тому для зручності авторизації і створення </w:t>
      </w:r>
      <w:proofErr w:type="spellStart"/>
      <w:r w:rsidRPr="008C76ED">
        <w:rPr>
          <w:rFonts w:cs="Times New Roman"/>
          <w:szCs w:val="28"/>
        </w:rPr>
        <w:t>юзерів</w:t>
      </w:r>
      <w:proofErr w:type="spellEnd"/>
      <w:r w:rsidRPr="008C76ED">
        <w:rPr>
          <w:rFonts w:cs="Times New Roman"/>
          <w:szCs w:val="28"/>
        </w:rPr>
        <w:t xml:space="preserve"> кількість даних, що подаються в запит мінімальна. У відповіді сервера будуть дані, схожі на наступні (рис.4.4)</w:t>
      </w:r>
    </w:p>
    <w:p w14:paraId="7DD73ED5" w14:textId="77777777" w:rsidR="00EC0217" w:rsidRPr="008C76ED" w:rsidRDefault="00EC0217" w:rsidP="00B8475F">
      <w:pPr>
        <w:ind w:firstLine="0"/>
        <w:rPr>
          <w:rFonts w:cs="Times New Roman"/>
          <w:szCs w:val="28"/>
        </w:rPr>
      </w:pPr>
    </w:p>
    <w:p w14:paraId="45925A6E" w14:textId="77777777" w:rsidR="00EC0217" w:rsidRPr="008C76ED" w:rsidRDefault="002417A5" w:rsidP="00B8475F">
      <w:pPr>
        <w:ind w:firstLine="0"/>
        <w:jc w:val="center"/>
        <w:rPr>
          <w:rFonts w:cs="Times New Roman"/>
          <w:szCs w:val="28"/>
        </w:rPr>
      </w:pPr>
      <w:r w:rsidRPr="008C76ED">
        <w:rPr>
          <w:noProof/>
          <w:lang w:val="ru-RU" w:eastAsia="ru-RU"/>
        </w:rPr>
        <w:drawing>
          <wp:anchor distT="0" distB="0" distL="0" distR="0" simplePos="0" relativeHeight="251640320" behindDoc="0" locked="0" layoutInCell="1" allowOverlap="1" wp14:anchorId="054362B7" wp14:editId="052EC726">
            <wp:simplePos x="0" y="0"/>
            <wp:positionH relativeFrom="column">
              <wp:align>center</wp:align>
            </wp:positionH>
            <wp:positionV relativeFrom="paragraph">
              <wp:posOffset>635</wp:posOffset>
            </wp:positionV>
            <wp:extent cx="6299835" cy="2387600"/>
            <wp:effectExtent l="0" t="0" r="0" b="0"/>
            <wp:wrapSquare wrapText="largest"/>
            <wp:docPr id="4"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
                    <pic:cNvPicPr>
                      <a:picLocks noChangeAspect="1" noChangeArrowheads="1"/>
                    </pic:cNvPicPr>
                  </pic:nvPicPr>
                  <pic:blipFill>
                    <a:blip r:embed="rId14"/>
                    <a:stretch>
                      <a:fillRect/>
                    </a:stretch>
                  </pic:blipFill>
                  <pic:spPr bwMode="auto">
                    <a:xfrm>
                      <a:off x="0" y="0"/>
                      <a:ext cx="6299835" cy="2387600"/>
                    </a:xfrm>
                    <a:prstGeom prst="rect">
                      <a:avLst/>
                    </a:prstGeom>
                  </pic:spPr>
                </pic:pic>
              </a:graphicData>
            </a:graphic>
          </wp:anchor>
        </w:drawing>
      </w:r>
      <w:r w:rsidRPr="008C76ED">
        <w:rPr>
          <w:rFonts w:cs="Times New Roman"/>
          <w:szCs w:val="28"/>
        </w:rPr>
        <w:t xml:space="preserve">     Рисунок 4.4 – Данні сервера</w:t>
      </w:r>
    </w:p>
    <w:p w14:paraId="1AA3FAEA" w14:textId="77777777" w:rsidR="00EC0217" w:rsidRPr="008C76ED" w:rsidRDefault="00EC0217" w:rsidP="00B8475F">
      <w:pPr>
        <w:ind w:firstLine="0"/>
        <w:jc w:val="center"/>
        <w:rPr>
          <w:rFonts w:cs="Times New Roman"/>
          <w:szCs w:val="28"/>
        </w:rPr>
      </w:pPr>
    </w:p>
    <w:p w14:paraId="1FDDAB64" w14:textId="03A36C3D" w:rsidR="00EC0217" w:rsidRPr="008C76ED" w:rsidRDefault="002417A5" w:rsidP="00B8475F">
      <w:pPr>
        <w:ind w:firstLine="708"/>
        <w:rPr>
          <w:rFonts w:cs="Times New Roman"/>
          <w:szCs w:val="28"/>
        </w:rPr>
      </w:pPr>
      <w:r w:rsidRPr="008C76ED">
        <w:rPr>
          <w:rFonts w:cs="Times New Roman"/>
          <w:szCs w:val="28"/>
        </w:rPr>
        <w:t xml:space="preserve">Тут маємо два </w:t>
      </w:r>
      <w:proofErr w:type="spellStart"/>
      <w:r w:rsidRPr="008C76ED">
        <w:rPr>
          <w:rFonts w:cs="Times New Roman"/>
          <w:szCs w:val="28"/>
        </w:rPr>
        <w:t>токени</w:t>
      </w:r>
      <w:proofErr w:type="spellEnd"/>
      <w:r w:rsidRPr="008C76ED">
        <w:rPr>
          <w:rFonts w:cs="Times New Roman"/>
          <w:szCs w:val="28"/>
        </w:rPr>
        <w:t xml:space="preserve">. Access </w:t>
      </w:r>
      <w:proofErr w:type="spellStart"/>
      <w:r w:rsidRPr="008C76ED">
        <w:rPr>
          <w:rFonts w:cs="Times New Roman"/>
          <w:szCs w:val="28"/>
        </w:rPr>
        <w:t>токен</w:t>
      </w:r>
      <w:proofErr w:type="spellEnd"/>
      <w:r w:rsidRPr="008C76ED">
        <w:rPr>
          <w:rFonts w:cs="Times New Roman"/>
          <w:szCs w:val="28"/>
        </w:rPr>
        <w:t xml:space="preserve"> потрібно буде </w:t>
      </w:r>
      <w:proofErr w:type="spellStart"/>
      <w:r w:rsidRPr="008C76ED">
        <w:rPr>
          <w:rFonts w:cs="Times New Roman"/>
          <w:szCs w:val="28"/>
        </w:rPr>
        <w:t>предавати</w:t>
      </w:r>
      <w:proofErr w:type="spellEnd"/>
      <w:r w:rsidRPr="008C76ED">
        <w:rPr>
          <w:rFonts w:cs="Times New Roman"/>
          <w:szCs w:val="28"/>
        </w:rPr>
        <w:t xml:space="preserve"> в хедери інших запитів. </w:t>
      </w:r>
      <w:proofErr w:type="spellStart"/>
      <w:r w:rsidRPr="008C76ED">
        <w:rPr>
          <w:rFonts w:cs="Times New Roman"/>
          <w:szCs w:val="28"/>
        </w:rPr>
        <w:t>Refresh</w:t>
      </w:r>
      <w:proofErr w:type="spellEnd"/>
      <w:r w:rsidRPr="008C76ED">
        <w:rPr>
          <w:rFonts w:cs="Times New Roman"/>
          <w:szCs w:val="28"/>
        </w:rPr>
        <w:t xml:space="preserve"> </w:t>
      </w:r>
      <w:proofErr w:type="spellStart"/>
      <w:r w:rsidRPr="008C76ED">
        <w:rPr>
          <w:rFonts w:cs="Times New Roman"/>
          <w:szCs w:val="28"/>
        </w:rPr>
        <w:t>токен</w:t>
      </w:r>
      <w:proofErr w:type="spellEnd"/>
      <w:r w:rsidRPr="008C76ED">
        <w:rPr>
          <w:rFonts w:cs="Times New Roman"/>
          <w:szCs w:val="28"/>
        </w:rPr>
        <w:t xml:space="preserve"> потрібен для оновлення </w:t>
      </w:r>
      <w:proofErr w:type="spellStart"/>
      <w:r w:rsidRPr="008C76ED">
        <w:rPr>
          <w:rFonts w:cs="Times New Roman"/>
          <w:szCs w:val="28"/>
        </w:rPr>
        <w:t>access</w:t>
      </w:r>
      <w:proofErr w:type="spellEnd"/>
      <w:r w:rsidRPr="008C76ED">
        <w:rPr>
          <w:rFonts w:cs="Times New Roman"/>
          <w:szCs w:val="28"/>
        </w:rPr>
        <w:t xml:space="preserve"> </w:t>
      </w:r>
      <w:proofErr w:type="spellStart"/>
      <w:r w:rsidRPr="008C76ED">
        <w:rPr>
          <w:rFonts w:cs="Times New Roman"/>
          <w:szCs w:val="28"/>
        </w:rPr>
        <w:t>токену</w:t>
      </w:r>
      <w:proofErr w:type="spellEnd"/>
      <w:r w:rsidRPr="008C76ED">
        <w:rPr>
          <w:rFonts w:cs="Times New Roman"/>
          <w:szCs w:val="28"/>
        </w:rPr>
        <w:t xml:space="preserve">. Аби оновити </w:t>
      </w:r>
      <w:proofErr w:type="spellStart"/>
      <w:r w:rsidRPr="008C76ED">
        <w:rPr>
          <w:rFonts w:cs="Times New Roman"/>
          <w:szCs w:val="28"/>
        </w:rPr>
        <w:t>токен</w:t>
      </w:r>
      <w:proofErr w:type="spellEnd"/>
      <w:r w:rsidRPr="008C76ED">
        <w:rPr>
          <w:rFonts w:cs="Times New Roman"/>
          <w:szCs w:val="28"/>
        </w:rPr>
        <w:t xml:space="preserve"> потрібно відправити запит на сервер (рис. 4.5)</w:t>
      </w:r>
    </w:p>
    <w:p w14:paraId="1604E0A4" w14:textId="77777777" w:rsidR="00EC0217" w:rsidRPr="008C76ED" w:rsidRDefault="002417A5" w:rsidP="00B8475F">
      <w:pPr>
        <w:ind w:firstLine="0"/>
        <w:jc w:val="center"/>
        <w:rPr>
          <w:rFonts w:cs="Times New Roman"/>
          <w:szCs w:val="28"/>
        </w:rPr>
      </w:pPr>
      <w:r w:rsidRPr="008C76ED">
        <w:rPr>
          <w:noProof/>
          <w:lang w:val="ru-RU" w:eastAsia="ru-RU"/>
        </w:rPr>
        <w:lastRenderedPageBreak/>
        <w:drawing>
          <wp:anchor distT="0" distB="0" distL="0" distR="0" simplePos="0" relativeHeight="251642368" behindDoc="0" locked="0" layoutInCell="1" allowOverlap="1" wp14:anchorId="6E9AA6E9" wp14:editId="3E023BFF">
            <wp:simplePos x="0" y="0"/>
            <wp:positionH relativeFrom="column">
              <wp:align>center</wp:align>
            </wp:positionH>
            <wp:positionV relativeFrom="paragraph">
              <wp:posOffset>635</wp:posOffset>
            </wp:positionV>
            <wp:extent cx="6304915" cy="3529965"/>
            <wp:effectExtent l="0" t="0" r="0" b="0"/>
            <wp:wrapSquare wrapText="largest"/>
            <wp:docPr id="5"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pic:cNvPicPr>
                      <a:picLocks noChangeAspect="1" noChangeArrowheads="1"/>
                    </pic:cNvPicPr>
                  </pic:nvPicPr>
                  <pic:blipFill>
                    <a:blip r:embed="rId15"/>
                    <a:stretch>
                      <a:fillRect/>
                    </a:stretch>
                  </pic:blipFill>
                  <pic:spPr bwMode="auto">
                    <a:xfrm>
                      <a:off x="0" y="0"/>
                      <a:ext cx="6304915" cy="3529965"/>
                    </a:xfrm>
                    <a:prstGeom prst="rect">
                      <a:avLst/>
                    </a:prstGeom>
                  </pic:spPr>
                </pic:pic>
              </a:graphicData>
            </a:graphic>
          </wp:anchor>
        </w:drawing>
      </w:r>
      <w:r w:rsidRPr="008C76ED">
        <w:rPr>
          <w:rFonts w:cs="Times New Roman"/>
          <w:szCs w:val="28"/>
        </w:rPr>
        <w:t xml:space="preserve">    Рисунок 4.5 – Запит на сервер</w:t>
      </w:r>
    </w:p>
    <w:p w14:paraId="542AA7BA" w14:textId="77777777" w:rsidR="00EC0217" w:rsidRPr="008C76ED" w:rsidRDefault="00EC0217" w:rsidP="00B8475F">
      <w:pPr>
        <w:ind w:firstLine="0"/>
        <w:jc w:val="center"/>
        <w:rPr>
          <w:rFonts w:cs="Times New Roman"/>
          <w:szCs w:val="28"/>
        </w:rPr>
      </w:pPr>
    </w:p>
    <w:p w14:paraId="03717499" w14:textId="77777777" w:rsidR="00EC0217" w:rsidRPr="008C76ED" w:rsidRDefault="002417A5" w:rsidP="00B8475F">
      <w:pPr>
        <w:ind w:firstLine="0"/>
        <w:rPr>
          <w:rFonts w:cs="Times New Roman"/>
          <w:szCs w:val="28"/>
        </w:rPr>
      </w:pPr>
      <w:r w:rsidRPr="008C76ED">
        <w:rPr>
          <w:noProof/>
          <w:lang w:val="ru-RU" w:eastAsia="ru-RU"/>
        </w:rPr>
        <w:drawing>
          <wp:anchor distT="0" distB="0" distL="0" distR="0" simplePos="0" relativeHeight="251644416" behindDoc="0" locked="0" layoutInCell="1" allowOverlap="1" wp14:anchorId="76C46925" wp14:editId="6802A387">
            <wp:simplePos x="0" y="0"/>
            <wp:positionH relativeFrom="column">
              <wp:posOffset>3175</wp:posOffset>
            </wp:positionH>
            <wp:positionV relativeFrom="paragraph">
              <wp:posOffset>461010</wp:posOffset>
            </wp:positionV>
            <wp:extent cx="6293485" cy="2593975"/>
            <wp:effectExtent l="0" t="0" r="0" b="0"/>
            <wp:wrapSquare wrapText="largest"/>
            <wp:docPr id="6"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
                    <pic:cNvPicPr>
                      <a:picLocks noChangeAspect="1" noChangeArrowheads="1"/>
                    </pic:cNvPicPr>
                  </pic:nvPicPr>
                  <pic:blipFill>
                    <a:blip r:embed="rId16"/>
                    <a:stretch>
                      <a:fillRect/>
                    </a:stretch>
                  </pic:blipFill>
                  <pic:spPr bwMode="auto">
                    <a:xfrm>
                      <a:off x="0" y="0"/>
                      <a:ext cx="6293485" cy="2593975"/>
                    </a:xfrm>
                    <a:prstGeom prst="rect">
                      <a:avLst/>
                    </a:prstGeom>
                  </pic:spPr>
                </pic:pic>
              </a:graphicData>
            </a:graphic>
          </wp:anchor>
        </w:drawing>
      </w:r>
      <w:r w:rsidRPr="008C76ED">
        <w:rPr>
          <w:rFonts w:cs="Times New Roman"/>
          <w:szCs w:val="28"/>
        </w:rPr>
        <w:t xml:space="preserve">      І у відповідь отримаємо новий </w:t>
      </w:r>
      <w:proofErr w:type="spellStart"/>
      <w:r w:rsidRPr="008C76ED">
        <w:rPr>
          <w:rFonts w:cs="Times New Roman"/>
          <w:szCs w:val="28"/>
        </w:rPr>
        <w:t>access</w:t>
      </w:r>
      <w:proofErr w:type="spellEnd"/>
      <w:r w:rsidRPr="008C76ED">
        <w:rPr>
          <w:rFonts w:cs="Times New Roman"/>
          <w:szCs w:val="28"/>
        </w:rPr>
        <w:t xml:space="preserve"> </w:t>
      </w:r>
      <w:proofErr w:type="spellStart"/>
      <w:r w:rsidRPr="008C76ED">
        <w:rPr>
          <w:rFonts w:cs="Times New Roman"/>
          <w:szCs w:val="28"/>
        </w:rPr>
        <w:t>токен</w:t>
      </w:r>
      <w:proofErr w:type="spellEnd"/>
      <w:r w:rsidRPr="008C76ED">
        <w:rPr>
          <w:rFonts w:cs="Times New Roman"/>
          <w:szCs w:val="28"/>
        </w:rPr>
        <w:t xml:space="preserve"> (рис. 4.6)</w:t>
      </w:r>
    </w:p>
    <w:p w14:paraId="3292C5E2" w14:textId="77777777" w:rsidR="00EC0217" w:rsidRPr="008C76ED" w:rsidRDefault="002417A5" w:rsidP="00B8475F">
      <w:pPr>
        <w:ind w:firstLine="0"/>
      </w:pPr>
      <w:r w:rsidRPr="008C76ED">
        <w:t xml:space="preserve">    </w:t>
      </w:r>
    </w:p>
    <w:p w14:paraId="43BE40B3" w14:textId="77777777" w:rsidR="00EC0217" w:rsidRPr="008C76ED" w:rsidRDefault="002417A5" w:rsidP="00B8475F">
      <w:pPr>
        <w:ind w:firstLine="0"/>
        <w:jc w:val="center"/>
        <w:rPr>
          <w:rFonts w:cs="Times New Roman"/>
          <w:szCs w:val="28"/>
        </w:rPr>
      </w:pPr>
      <w:r w:rsidRPr="008C76ED">
        <w:rPr>
          <w:rFonts w:cs="Times New Roman"/>
          <w:szCs w:val="28"/>
        </w:rPr>
        <w:t xml:space="preserve">Рисунок 4.6 - Новий </w:t>
      </w:r>
      <w:proofErr w:type="spellStart"/>
      <w:r w:rsidRPr="008C76ED">
        <w:rPr>
          <w:rFonts w:cs="Times New Roman"/>
          <w:szCs w:val="28"/>
        </w:rPr>
        <w:t>access</w:t>
      </w:r>
      <w:proofErr w:type="spellEnd"/>
      <w:r w:rsidRPr="008C76ED">
        <w:rPr>
          <w:rFonts w:cs="Times New Roman"/>
          <w:szCs w:val="28"/>
        </w:rPr>
        <w:t xml:space="preserve"> </w:t>
      </w:r>
      <w:proofErr w:type="spellStart"/>
      <w:r w:rsidRPr="008C76ED">
        <w:rPr>
          <w:rFonts w:cs="Times New Roman"/>
          <w:szCs w:val="28"/>
        </w:rPr>
        <w:t>токен</w:t>
      </w:r>
      <w:proofErr w:type="spellEnd"/>
    </w:p>
    <w:p w14:paraId="74C4E572" w14:textId="77777777" w:rsidR="00EC0217" w:rsidRPr="008C76ED" w:rsidRDefault="00EC0217" w:rsidP="00B8475F">
      <w:pPr>
        <w:ind w:firstLine="0"/>
        <w:rPr>
          <w:rFonts w:cs="Times New Roman"/>
          <w:szCs w:val="28"/>
        </w:rPr>
      </w:pPr>
    </w:p>
    <w:p w14:paraId="40A33F20" w14:textId="498CE530" w:rsidR="00EC0217" w:rsidRPr="008C76ED" w:rsidRDefault="002417A5" w:rsidP="00B8475F">
      <w:pPr>
        <w:ind w:firstLine="0"/>
        <w:outlineLvl w:val="2"/>
      </w:pPr>
      <w:r w:rsidRPr="008C76ED">
        <w:rPr>
          <w:rFonts w:cs="Times New Roman"/>
          <w:szCs w:val="28"/>
        </w:rPr>
        <w:t xml:space="preserve">      </w:t>
      </w:r>
      <w:bookmarkStart w:id="100" w:name="_Toc73571003"/>
      <w:bookmarkStart w:id="101" w:name="_Toc73811556"/>
      <w:bookmarkStart w:id="102" w:name="_Toc73811593"/>
      <w:bookmarkStart w:id="103" w:name="_Toc74151168"/>
      <w:r w:rsidRPr="008C76ED">
        <w:rPr>
          <w:rFonts w:cs="Times New Roman"/>
          <w:szCs w:val="28"/>
        </w:rPr>
        <w:t>4.1.2</w:t>
      </w:r>
      <w:r w:rsidR="00281A55" w:rsidRPr="00607C3F">
        <w:rPr>
          <w:rFonts w:cs="Times New Roman"/>
          <w:szCs w:val="28"/>
          <w:lang w:val="ru-RU"/>
        </w:rPr>
        <w:t xml:space="preserve"> </w:t>
      </w:r>
      <w:proofErr w:type="spellStart"/>
      <w:r w:rsidRPr="008C76ED">
        <w:rPr>
          <w:rFonts w:cs="Times New Roman"/>
          <w:szCs w:val="28"/>
        </w:rPr>
        <w:t>Парсинг</w:t>
      </w:r>
      <w:proofErr w:type="spellEnd"/>
      <w:r w:rsidRPr="008C76ED">
        <w:rPr>
          <w:rFonts w:cs="Times New Roman"/>
          <w:szCs w:val="28"/>
        </w:rPr>
        <w:t xml:space="preserve"> на модифікація даних.</w:t>
      </w:r>
      <w:bookmarkEnd w:id="100"/>
      <w:bookmarkEnd w:id="101"/>
      <w:bookmarkEnd w:id="102"/>
      <w:bookmarkEnd w:id="103"/>
      <w:r w:rsidRPr="008C76ED">
        <w:rPr>
          <w:rFonts w:cs="Times New Roman"/>
          <w:szCs w:val="28"/>
        </w:rPr>
        <w:t xml:space="preserve"> </w:t>
      </w:r>
    </w:p>
    <w:p w14:paraId="51B97A14" w14:textId="77777777" w:rsidR="00EC0217" w:rsidRPr="008C76ED" w:rsidRDefault="00EC0217" w:rsidP="00B8475F">
      <w:pPr>
        <w:ind w:firstLine="0"/>
        <w:rPr>
          <w:rFonts w:cs="Times New Roman"/>
          <w:szCs w:val="28"/>
        </w:rPr>
      </w:pPr>
    </w:p>
    <w:p w14:paraId="538D27BB" w14:textId="7340A1C2" w:rsidR="00EC0217" w:rsidRPr="008C76ED" w:rsidRDefault="002417A5" w:rsidP="00B8475F">
      <w:pPr>
        <w:ind w:firstLine="708"/>
      </w:pPr>
      <w:r w:rsidRPr="008C76ED">
        <w:rPr>
          <w:rFonts w:cs="Times New Roman"/>
          <w:szCs w:val="28"/>
        </w:rPr>
        <w:t xml:space="preserve">Тепер переходимо до основного призначення сервісу - </w:t>
      </w:r>
      <w:proofErr w:type="spellStart"/>
      <w:r w:rsidRPr="008C76ED">
        <w:rPr>
          <w:rFonts w:cs="Times New Roman"/>
          <w:szCs w:val="28"/>
        </w:rPr>
        <w:t>парсинг</w:t>
      </w:r>
      <w:proofErr w:type="spellEnd"/>
      <w:r w:rsidRPr="008C76ED">
        <w:rPr>
          <w:rFonts w:cs="Times New Roman"/>
          <w:szCs w:val="28"/>
        </w:rPr>
        <w:t xml:space="preserve"> даних. Як приклад візьмемо сторінку за посиланням </w:t>
      </w:r>
      <w:hyperlink r:id="rId17">
        <w:r w:rsidRPr="008C76ED">
          <w:rPr>
            <w:rStyle w:val="a3"/>
            <w:rFonts w:cs="Times New Roman"/>
            <w:color w:val="auto"/>
            <w:szCs w:val="28"/>
            <w:u w:val="none"/>
          </w:rPr>
          <w:t>https://github.com/osetr?tab=followers</w:t>
        </w:r>
      </w:hyperlink>
      <w:r w:rsidRPr="008C76ED">
        <w:rPr>
          <w:rFonts w:cs="Times New Roman"/>
          <w:szCs w:val="28"/>
        </w:rPr>
        <w:t xml:space="preserve">. </w:t>
      </w:r>
      <w:r w:rsidRPr="008C76ED">
        <w:rPr>
          <w:rFonts w:cs="Times New Roman"/>
          <w:szCs w:val="28"/>
        </w:rPr>
        <w:lastRenderedPageBreak/>
        <w:t xml:space="preserve">Нехай потрібно зібрати інформацію про </w:t>
      </w:r>
      <w:proofErr w:type="spellStart"/>
      <w:r w:rsidRPr="008C76ED">
        <w:rPr>
          <w:rFonts w:cs="Times New Roman"/>
          <w:szCs w:val="28"/>
        </w:rPr>
        <w:t>підписників</w:t>
      </w:r>
      <w:proofErr w:type="spellEnd"/>
      <w:r w:rsidRPr="008C76ED">
        <w:rPr>
          <w:rFonts w:cs="Times New Roman"/>
          <w:szCs w:val="28"/>
        </w:rPr>
        <w:t xml:space="preserve">. Ці дані мають свою певну структуру. Проаналізувавши їх детальніше, бачимо, що взагалі список </w:t>
      </w:r>
      <w:proofErr w:type="spellStart"/>
      <w:r w:rsidRPr="008C76ED">
        <w:rPr>
          <w:rFonts w:cs="Times New Roman"/>
          <w:szCs w:val="28"/>
        </w:rPr>
        <w:t>підписників</w:t>
      </w:r>
      <w:proofErr w:type="spellEnd"/>
      <w:r w:rsidRPr="008C76ED">
        <w:rPr>
          <w:rFonts w:cs="Times New Roman"/>
          <w:szCs w:val="28"/>
        </w:rPr>
        <w:t xml:space="preserve"> є списком, як би це дивно не було. У </w:t>
      </w:r>
      <w:proofErr w:type="spellStart"/>
      <w:r w:rsidRPr="008C76ED">
        <w:rPr>
          <w:rFonts w:cs="Times New Roman"/>
          <w:szCs w:val="28"/>
        </w:rPr>
        <w:t>підписників</w:t>
      </w:r>
      <w:proofErr w:type="spellEnd"/>
      <w:r w:rsidRPr="008C76ED">
        <w:rPr>
          <w:rFonts w:cs="Times New Roman"/>
          <w:szCs w:val="28"/>
        </w:rPr>
        <w:t xml:space="preserve"> є свій власний </w:t>
      </w:r>
      <w:proofErr w:type="spellStart"/>
      <w:r w:rsidRPr="008C76ED">
        <w:rPr>
          <w:rFonts w:cs="Times New Roman"/>
          <w:szCs w:val="28"/>
        </w:rPr>
        <w:t>use</w:t>
      </w:r>
      <w:r w:rsidR="00A61053" w:rsidRPr="008C76ED">
        <w:rPr>
          <w:rFonts w:cs="Times New Roman"/>
          <w:szCs w:val="28"/>
        </w:rPr>
        <w:t>rname</w:t>
      </w:r>
      <w:proofErr w:type="spellEnd"/>
      <w:r w:rsidR="00A61053" w:rsidRPr="008C76ED">
        <w:rPr>
          <w:rFonts w:cs="Times New Roman"/>
          <w:szCs w:val="28"/>
        </w:rPr>
        <w:t xml:space="preserve">, </w:t>
      </w:r>
      <w:proofErr w:type="spellStart"/>
      <w:r w:rsidR="00A61053" w:rsidRPr="008C76ED">
        <w:rPr>
          <w:rFonts w:cs="Times New Roman"/>
          <w:szCs w:val="28"/>
        </w:rPr>
        <w:t>nickname</w:t>
      </w:r>
      <w:proofErr w:type="spellEnd"/>
      <w:r w:rsidR="00A61053" w:rsidRPr="008C76ED">
        <w:rPr>
          <w:rFonts w:cs="Times New Roman"/>
          <w:szCs w:val="28"/>
        </w:rPr>
        <w:t xml:space="preserve">, </w:t>
      </w:r>
      <w:proofErr w:type="spellStart"/>
      <w:r w:rsidR="00A61053" w:rsidRPr="008C76ED">
        <w:rPr>
          <w:rFonts w:cs="Times New Roman"/>
          <w:szCs w:val="28"/>
        </w:rPr>
        <w:t>slogan</w:t>
      </w:r>
      <w:proofErr w:type="spellEnd"/>
      <w:r w:rsidR="00A61053" w:rsidRPr="008C76ED">
        <w:rPr>
          <w:rFonts w:cs="Times New Roman"/>
          <w:szCs w:val="28"/>
        </w:rPr>
        <w:t xml:space="preserve"> (рис.4.7)</w:t>
      </w:r>
      <w:r w:rsidRPr="008C76ED">
        <w:rPr>
          <w:rFonts w:cs="Times New Roman"/>
          <w:szCs w:val="28"/>
        </w:rPr>
        <w:t xml:space="preserve"> І в загальному випадку будь-який з цих елементів може бути присутній чи ні.</w:t>
      </w:r>
    </w:p>
    <w:p w14:paraId="693A224C" w14:textId="77777777" w:rsidR="00EC0217" w:rsidRPr="008C76ED" w:rsidRDefault="002417A5" w:rsidP="00B8475F">
      <w:pPr>
        <w:ind w:firstLine="0"/>
        <w:rPr>
          <w:rFonts w:cs="Times New Roman"/>
          <w:szCs w:val="28"/>
        </w:rPr>
      </w:pPr>
      <w:r w:rsidRPr="008C76ED">
        <w:rPr>
          <w:rFonts w:cs="Times New Roman"/>
          <w:noProof/>
          <w:szCs w:val="28"/>
          <w:lang w:val="ru-RU" w:eastAsia="ru-RU"/>
        </w:rPr>
        <w:drawing>
          <wp:anchor distT="0" distB="0" distL="0" distR="0" simplePos="0" relativeHeight="251660800" behindDoc="0" locked="0" layoutInCell="1" allowOverlap="1" wp14:anchorId="4848723F" wp14:editId="1E53AC90">
            <wp:simplePos x="0" y="0"/>
            <wp:positionH relativeFrom="column">
              <wp:posOffset>183515</wp:posOffset>
            </wp:positionH>
            <wp:positionV relativeFrom="paragraph">
              <wp:posOffset>177165</wp:posOffset>
            </wp:positionV>
            <wp:extent cx="6301105" cy="4072255"/>
            <wp:effectExtent l="0" t="0" r="0" b="0"/>
            <wp:wrapSquare wrapText="largest"/>
            <wp:docPr id="7"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7"/>
                    <pic:cNvPicPr>
                      <a:picLocks noChangeAspect="1" noChangeArrowheads="1"/>
                    </pic:cNvPicPr>
                  </pic:nvPicPr>
                  <pic:blipFill>
                    <a:blip r:embed="rId18"/>
                    <a:stretch>
                      <a:fillRect/>
                    </a:stretch>
                  </pic:blipFill>
                  <pic:spPr bwMode="auto">
                    <a:xfrm>
                      <a:off x="0" y="0"/>
                      <a:ext cx="6301105" cy="4072255"/>
                    </a:xfrm>
                    <a:prstGeom prst="rect">
                      <a:avLst/>
                    </a:prstGeom>
                  </pic:spPr>
                </pic:pic>
              </a:graphicData>
            </a:graphic>
          </wp:anchor>
        </w:drawing>
      </w:r>
    </w:p>
    <w:p w14:paraId="7642B6FD" w14:textId="62ACCFDF" w:rsidR="00EC0217" w:rsidRPr="008C76ED" w:rsidRDefault="00A61053" w:rsidP="00B8475F">
      <w:pPr>
        <w:ind w:firstLine="0"/>
        <w:jc w:val="center"/>
        <w:rPr>
          <w:rFonts w:cs="Times New Roman"/>
          <w:szCs w:val="28"/>
        </w:rPr>
      </w:pPr>
      <w:r w:rsidRPr="008C76ED">
        <w:rPr>
          <w:rFonts w:cs="Times New Roman"/>
          <w:szCs w:val="28"/>
        </w:rPr>
        <w:t>Рисунок 4.7</w:t>
      </w:r>
      <w:r w:rsidR="002417A5" w:rsidRPr="008C76ED">
        <w:rPr>
          <w:rFonts w:cs="Times New Roman"/>
          <w:szCs w:val="28"/>
        </w:rPr>
        <w:t xml:space="preserve">- Власний </w:t>
      </w:r>
      <w:proofErr w:type="spellStart"/>
      <w:r w:rsidR="002417A5" w:rsidRPr="008C76ED">
        <w:rPr>
          <w:rFonts w:cs="Times New Roman"/>
          <w:szCs w:val="28"/>
        </w:rPr>
        <w:t>username</w:t>
      </w:r>
      <w:proofErr w:type="spellEnd"/>
      <w:r w:rsidR="002417A5" w:rsidRPr="008C76ED">
        <w:rPr>
          <w:rFonts w:cs="Times New Roman"/>
          <w:szCs w:val="28"/>
        </w:rPr>
        <w:t xml:space="preserve">, </w:t>
      </w:r>
      <w:proofErr w:type="spellStart"/>
      <w:r w:rsidR="002417A5" w:rsidRPr="008C76ED">
        <w:rPr>
          <w:rFonts w:cs="Times New Roman"/>
          <w:szCs w:val="28"/>
        </w:rPr>
        <w:t>nickname</w:t>
      </w:r>
      <w:proofErr w:type="spellEnd"/>
      <w:r w:rsidR="002417A5" w:rsidRPr="008C76ED">
        <w:rPr>
          <w:rFonts w:cs="Times New Roman"/>
          <w:szCs w:val="28"/>
        </w:rPr>
        <w:t xml:space="preserve">, </w:t>
      </w:r>
      <w:proofErr w:type="spellStart"/>
      <w:r w:rsidR="002417A5" w:rsidRPr="008C76ED">
        <w:rPr>
          <w:rFonts w:cs="Times New Roman"/>
          <w:szCs w:val="28"/>
        </w:rPr>
        <w:t>slogan</w:t>
      </w:r>
      <w:proofErr w:type="spellEnd"/>
    </w:p>
    <w:p w14:paraId="78731200" w14:textId="77777777" w:rsidR="00EC0217" w:rsidRPr="008C76ED" w:rsidRDefault="00EC0217" w:rsidP="00B8475F">
      <w:pPr>
        <w:ind w:firstLine="0"/>
        <w:jc w:val="center"/>
        <w:rPr>
          <w:rFonts w:cs="Times New Roman"/>
          <w:szCs w:val="28"/>
        </w:rPr>
      </w:pPr>
    </w:p>
    <w:p w14:paraId="71868135" w14:textId="1F8CBDCF" w:rsidR="00EC0217" w:rsidRPr="008C76ED" w:rsidRDefault="00851138" w:rsidP="00B8475F">
      <w:pPr>
        <w:ind w:firstLine="0"/>
        <w:rPr>
          <w:rFonts w:cs="Times New Roman"/>
          <w:szCs w:val="28"/>
        </w:rPr>
      </w:pPr>
      <w:r>
        <w:rPr>
          <w:rFonts w:cs="Times New Roman"/>
          <w:szCs w:val="28"/>
        </w:rPr>
        <w:t xml:space="preserve"> </w:t>
      </w:r>
      <w:r w:rsidRPr="00851138">
        <w:rPr>
          <w:rFonts w:cs="Times New Roman"/>
          <w:szCs w:val="28"/>
        </w:rPr>
        <w:tab/>
      </w:r>
      <w:r w:rsidR="002417A5" w:rsidRPr="008C76ED">
        <w:rPr>
          <w:rFonts w:cs="Times New Roman"/>
          <w:szCs w:val="28"/>
        </w:rPr>
        <w:t xml:space="preserve">Отже, спробуємо </w:t>
      </w:r>
      <w:proofErr w:type="spellStart"/>
      <w:r w:rsidR="002417A5" w:rsidRPr="008C76ED">
        <w:rPr>
          <w:rFonts w:cs="Times New Roman"/>
          <w:szCs w:val="28"/>
        </w:rPr>
        <w:t>розпарсити</w:t>
      </w:r>
      <w:proofErr w:type="spellEnd"/>
      <w:r w:rsidR="002417A5" w:rsidRPr="008C76ED">
        <w:rPr>
          <w:rFonts w:cs="Times New Roman"/>
          <w:szCs w:val="28"/>
        </w:rPr>
        <w:t xml:space="preserve"> дану сторінку і подивимось, які дані вдасться витягти. Для цього робимо запит з JWT </w:t>
      </w:r>
      <w:proofErr w:type="spellStart"/>
      <w:r w:rsidR="002417A5" w:rsidRPr="008C76ED">
        <w:rPr>
          <w:rFonts w:cs="Times New Roman"/>
          <w:szCs w:val="28"/>
        </w:rPr>
        <w:t>токеном</w:t>
      </w:r>
      <w:proofErr w:type="spellEnd"/>
      <w:r w:rsidR="002417A5" w:rsidRPr="008C76ED">
        <w:rPr>
          <w:rFonts w:cs="Times New Roman"/>
          <w:szCs w:val="28"/>
        </w:rPr>
        <w:t xml:space="preserve"> в хедері авторизації. Запит ви</w:t>
      </w:r>
      <w:r w:rsidR="00A61053" w:rsidRPr="008C76ED">
        <w:rPr>
          <w:rFonts w:cs="Times New Roman"/>
          <w:szCs w:val="28"/>
        </w:rPr>
        <w:t>глядає наступним чином (рис.4.</w:t>
      </w:r>
      <w:r w:rsidR="00A61053" w:rsidRPr="008C76ED">
        <w:rPr>
          <w:rFonts w:cs="Times New Roman"/>
          <w:szCs w:val="28"/>
          <w:lang w:val="ru-RU"/>
        </w:rPr>
        <w:t>8</w:t>
      </w:r>
      <w:r w:rsidR="002417A5" w:rsidRPr="008C76ED">
        <w:rPr>
          <w:rFonts w:cs="Times New Roman"/>
          <w:szCs w:val="28"/>
        </w:rPr>
        <w:t>)</w:t>
      </w:r>
    </w:p>
    <w:p w14:paraId="5017CE28" w14:textId="77777777" w:rsidR="00EC0217" w:rsidRPr="008C76ED" w:rsidRDefault="00EC0217" w:rsidP="00B8475F">
      <w:pPr>
        <w:ind w:firstLine="0"/>
        <w:jc w:val="center"/>
        <w:rPr>
          <w:rFonts w:cs="Times New Roman"/>
          <w:szCs w:val="28"/>
        </w:rPr>
      </w:pPr>
    </w:p>
    <w:p w14:paraId="3C4CB0C5" w14:textId="77777777" w:rsidR="00EC0217" w:rsidRPr="008C76ED" w:rsidRDefault="002417A5" w:rsidP="00B8475F">
      <w:pPr>
        <w:ind w:firstLine="0"/>
        <w:rPr>
          <w:rFonts w:cs="Times New Roman"/>
          <w:szCs w:val="28"/>
        </w:rPr>
      </w:pPr>
      <w:r w:rsidRPr="008C76ED">
        <w:rPr>
          <w:noProof/>
          <w:lang w:val="ru-RU" w:eastAsia="ru-RU"/>
        </w:rPr>
        <w:lastRenderedPageBreak/>
        <w:drawing>
          <wp:anchor distT="0" distB="0" distL="0" distR="0" simplePos="0" relativeHeight="251646464" behindDoc="0" locked="0" layoutInCell="1" allowOverlap="1" wp14:anchorId="0B0FC358" wp14:editId="76C5AED4">
            <wp:simplePos x="0" y="0"/>
            <wp:positionH relativeFrom="column">
              <wp:align>center</wp:align>
            </wp:positionH>
            <wp:positionV relativeFrom="paragraph">
              <wp:posOffset>635</wp:posOffset>
            </wp:positionV>
            <wp:extent cx="6296660" cy="2009775"/>
            <wp:effectExtent l="0" t="0" r="0" b="0"/>
            <wp:wrapTight wrapText="bothSides">
              <wp:wrapPolygon edited="0">
                <wp:start x="-32" y="0"/>
                <wp:lineTo x="-32" y="20999"/>
                <wp:lineTo x="21470" y="20999"/>
                <wp:lineTo x="21470" y="0"/>
                <wp:lineTo x="-32" y="0"/>
              </wp:wrapPolygon>
            </wp:wrapTight>
            <wp:docPr id="8"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
                    <pic:cNvPicPr>
                      <a:picLocks noChangeAspect="1" noChangeArrowheads="1"/>
                    </pic:cNvPicPr>
                  </pic:nvPicPr>
                  <pic:blipFill>
                    <a:blip r:embed="rId19"/>
                    <a:stretch>
                      <a:fillRect/>
                    </a:stretch>
                  </pic:blipFill>
                  <pic:spPr bwMode="auto">
                    <a:xfrm>
                      <a:off x="0" y="0"/>
                      <a:ext cx="6296660" cy="2009775"/>
                    </a:xfrm>
                    <a:prstGeom prst="rect">
                      <a:avLst/>
                    </a:prstGeom>
                  </pic:spPr>
                </pic:pic>
              </a:graphicData>
            </a:graphic>
          </wp:anchor>
        </w:drawing>
      </w:r>
      <w:r w:rsidRPr="008C76ED">
        <w:rPr>
          <w:rFonts w:cs="Times New Roman"/>
          <w:szCs w:val="28"/>
        </w:rPr>
        <w:tab/>
      </w:r>
    </w:p>
    <w:p w14:paraId="6526400B" w14:textId="642ABAE7" w:rsidR="00EC0217" w:rsidRPr="008C76ED" w:rsidRDefault="002417A5" w:rsidP="00B8475F">
      <w:pPr>
        <w:ind w:firstLine="0"/>
        <w:jc w:val="center"/>
        <w:rPr>
          <w:rFonts w:cs="Times New Roman"/>
          <w:szCs w:val="28"/>
        </w:rPr>
      </w:pPr>
      <w:r w:rsidRPr="008C76ED">
        <w:rPr>
          <w:rFonts w:cs="Times New Roman"/>
          <w:szCs w:val="28"/>
        </w:rPr>
        <w:t>Р</w:t>
      </w:r>
      <w:r w:rsidR="00A61053" w:rsidRPr="008C76ED">
        <w:rPr>
          <w:rFonts w:cs="Times New Roman"/>
          <w:szCs w:val="28"/>
        </w:rPr>
        <w:t>исунок 4.</w:t>
      </w:r>
      <w:r w:rsidR="00A61053" w:rsidRPr="008C76ED">
        <w:rPr>
          <w:rFonts w:cs="Times New Roman"/>
          <w:szCs w:val="28"/>
          <w:lang w:val="ru-RU"/>
        </w:rPr>
        <w:t>8</w:t>
      </w:r>
      <w:r w:rsidRPr="008C76ED">
        <w:rPr>
          <w:rFonts w:cs="Times New Roman"/>
          <w:szCs w:val="28"/>
        </w:rPr>
        <w:t xml:space="preserve"> - Запит з JWT </w:t>
      </w:r>
      <w:proofErr w:type="spellStart"/>
      <w:r w:rsidRPr="008C76ED">
        <w:rPr>
          <w:rFonts w:cs="Times New Roman"/>
          <w:szCs w:val="28"/>
        </w:rPr>
        <w:t>токеном</w:t>
      </w:r>
      <w:proofErr w:type="spellEnd"/>
      <w:r w:rsidRPr="008C76ED">
        <w:rPr>
          <w:rFonts w:cs="Times New Roman"/>
          <w:szCs w:val="28"/>
        </w:rPr>
        <w:t xml:space="preserve"> в хедері авторизації</w:t>
      </w:r>
    </w:p>
    <w:p w14:paraId="0773D4F8" w14:textId="77777777" w:rsidR="00EC0217" w:rsidRPr="008C76ED" w:rsidRDefault="00EC0217" w:rsidP="00B8475F">
      <w:pPr>
        <w:ind w:firstLine="0"/>
        <w:jc w:val="center"/>
        <w:rPr>
          <w:rFonts w:cs="Times New Roman"/>
          <w:szCs w:val="28"/>
        </w:rPr>
      </w:pPr>
    </w:p>
    <w:p w14:paraId="01BDE1F3" w14:textId="2F4FA5F7" w:rsidR="00EC0217" w:rsidRPr="008C76ED" w:rsidRDefault="002417A5" w:rsidP="00B8475F">
      <w:pPr>
        <w:ind w:firstLine="708"/>
        <w:rPr>
          <w:rFonts w:cs="Times New Roman"/>
          <w:szCs w:val="28"/>
        </w:rPr>
      </w:pPr>
      <w:r w:rsidRPr="008C76ED">
        <w:rPr>
          <w:rFonts w:cs="Times New Roman"/>
          <w:szCs w:val="28"/>
        </w:rPr>
        <w:t xml:space="preserve">Як бачимо, </w:t>
      </w:r>
      <w:proofErr w:type="spellStart"/>
      <w:r w:rsidRPr="008C76ED">
        <w:rPr>
          <w:rFonts w:cs="Times New Roman"/>
          <w:szCs w:val="28"/>
        </w:rPr>
        <w:t>юзеру</w:t>
      </w:r>
      <w:proofErr w:type="spellEnd"/>
      <w:r w:rsidRPr="008C76ED">
        <w:rPr>
          <w:rFonts w:cs="Times New Roman"/>
          <w:szCs w:val="28"/>
        </w:rPr>
        <w:t xml:space="preserve"> не потрібно піклуватися ні про що зайве, він лише знає </w:t>
      </w:r>
      <w:proofErr w:type="spellStart"/>
      <w:r w:rsidRPr="008C76ED">
        <w:rPr>
          <w:rFonts w:cs="Times New Roman"/>
          <w:szCs w:val="28"/>
        </w:rPr>
        <w:t>url</w:t>
      </w:r>
      <w:proofErr w:type="spellEnd"/>
      <w:r w:rsidRPr="008C76ED">
        <w:rPr>
          <w:rFonts w:cs="Times New Roman"/>
          <w:szCs w:val="28"/>
        </w:rPr>
        <w:t xml:space="preserve"> адресу сторінки,  яку хоче </w:t>
      </w:r>
      <w:proofErr w:type="spellStart"/>
      <w:r w:rsidRPr="008C76ED">
        <w:rPr>
          <w:rFonts w:cs="Times New Roman"/>
          <w:szCs w:val="28"/>
        </w:rPr>
        <w:t>розпарсити</w:t>
      </w:r>
      <w:proofErr w:type="spellEnd"/>
      <w:r w:rsidRPr="008C76ED">
        <w:rPr>
          <w:rFonts w:cs="Times New Roman"/>
          <w:szCs w:val="28"/>
        </w:rPr>
        <w:t xml:space="preserve"> і відповідно її він і відправляє в тілі запиту на сервер, а у відповідь в даному в</w:t>
      </w:r>
      <w:r w:rsidR="00A61053" w:rsidRPr="008C76ED">
        <w:rPr>
          <w:rFonts w:cs="Times New Roman"/>
          <w:szCs w:val="28"/>
        </w:rPr>
        <w:t>ипадку отримує (рис.4.9</w:t>
      </w:r>
      <w:r w:rsidRPr="008C76ED">
        <w:rPr>
          <w:rFonts w:cs="Times New Roman"/>
          <w:szCs w:val="28"/>
        </w:rPr>
        <w:t>)</w:t>
      </w:r>
    </w:p>
    <w:p w14:paraId="6C91CF10" w14:textId="77777777" w:rsidR="00EC0217" w:rsidRPr="008C76ED" w:rsidRDefault="00EC0217" w:rsidP="00B8475F">
      <w:pPr>
        <w:ind w:firstLine="0"/>
        <w:rPr>
          <w:rFonts w:cs="Times New Roman"/>
          <w:szCs w:val="28"/>
        </w:rPr>
      </w:pPr>
    </w:p>
    <w:p w14:paraId="30C183F7" w14:textId="77777777" w:rsidR="00EC0217" w:rsidRPr="008C76ED" w:rsidRDefault="002417A5" w:rsidP="00B8475F">
      <w:pPr>
        <w:ind w:firstLine="0"/>
        <w:rPr>
          <w:rFonts w:cs="Times New Roman"/>
          <w:szCs w:val="28"/>
        </w:rPr>
      </w:pPr>
      <w:r w:rsidRPr="008C76ED">
        <w:rPr>
          <w:noProof/>
          <w:lang w:val="ru-RU" w:eastAsia="ru-RU"/>
        </w:rPr>
        <w:drawing>
          <wp:anchor distT="0" distB="0" distL="0" distR="0" simplePos="0" relativeHeight="251648512" behindDoc="0" locked="0" layoutInCell="1" allowOverlap="1" wp14:anchorId="18D0ED22" wp14:editId="2225FD68">
            <wp:simplePos x="0" y="0"/>
            <wp:positionH relativeFrom="column">
              <wp:align>center</wp:align>
            </wp:positionH>
            <wp:positionV relativeFrom="paragraph">
              <wp:posOffset>635</wp:posOffset>
            </wp:positionV>
            <wp:extent cx="6299835" cy="2447290"/>
            <wp:effectExtent l="0" t="0" r="0" b="0"/>
            <wp:wrapSquare wrapText="largest"/>
            <wp:docPr id="9"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9"/>
                    <pic:cNvPicPr>
                      <a:picLocks noChangeAspect="1" noChangeArrowheads="1"/>
                    </pic:cNvPicPr>
                  </pic:nvPicPr>
                  <pic:blipFill>
                    <a:blip r:embed="rId20"/>
                    <a:stretch>
                      <a:fillRect/>
                    </a:stretch>
                  </pic:blipFill>
                  <pic:spPr bwMode="auto">
                    <a:xfrm>
                      <a:off x="0" y="0"/>
                      <a:ext cx="6299835" cy="2447290"/>
                    </a:xfrm>
                    <a:prstGeom prst="rect">
                      <a:avLst/>
                    </a:prstGeom>
                  </pic:spPr>
                </pic:pic>
              </a:graphicData>
            </a:graphic>
          </wp:anchor>
        </w:drawing>
      </w:r>
      <w:r w:rsidRPr="008C76ED">
        <w:rPr>
          <w:rFonts w:cs="Times New Roman"/>
          <w:szCs w:val="28"/>
        </w:rPr>
        <w:tab/>
      </w:r>
    </w:p>
    <w:p w14:paraId="0AF05B8C" w14:textId="77777777" w:rsidR="00EC0217" w:rsidRPr="008C76ED" w:rsidRDefault="002417A5" w:rsidP="00B8475F">
      <w:pPr>
        <w:ind w:firstLine="0"/>
        <w:rPr>
          <w:rFonts w:cs="Times New Roman"/>
          <w:szCs w:val="28"/>
        </w:rPr>
      </w:pPr>
      <w:r w:rsidRPr="008C76ED">
        <w:rPr>
          <w:rFonts w:cs="Times New Roman"/>
          <w:szCs w:val="28"/>
        </w:rPr>
        <w:t xml:space="preserve">        </w:t>
      </w:r>
    </w:p>
    <w:p w14:paraId="41F4C1E8" w14:textId="3637F4DD" w:rsidR="00EC0217" w:rsidRPr="008C76ED" w:rsidRDefault="00A61053" w:rsidP="00B8475F">
      <w:pPr>
        <w:ind w:firstLine="0"/>
        <w:jc w:val="center"/>
        <w:rPr>
          <w:rFonts w:cs="Times New Roman"/>
          <w:szCs w:val="28"/>
        </w:rPr>
      </w:pPr>
      <w:r w:rsidRPr="008C76ED">
        <w:rPr>
          <w:rFonts w:cs="Times New Roman"/>
          <w:szCs w:val="28"/>
        </w:rPr>
        <w:t>Рисунок 4.9</w:t>
      </w:r>
      <w:r w:rsidR="002417A5" w:rsidRPr="008C76ED">
        <w:rPr>
          <w:rFonts w:cs="Times New Roman"/>
          <w:szCs w:val="28"/>
        </w:rPr>
        <w:t xml:space="preserve"> – Відповідь</w:t>
      </w:r>
    </w:p>
    <w:p w14:paraId="65BFB606" w14:textId="77777777" w:rsidR="00EC0217" w:rsidRPr="008C76ED" w:rsidRDefault="00EC0217" w:rsidP="00B8475F">
      <w:pPr>
        <w:ind w:firstLine="0"/>
        <w:jc w:val="center"/>
        <w:rPr>
          <w:rFonts w:cs="Times New Roman"/>
          <w:szCs w:val="28"/>
        </w:rPr>
      </w:pPr>
    </w:p>
    <w:p w14:paraId="06B6EEBB" w14:textId="41A89242" w:rsidR="00EC0217" w:rsidRPr="008C76ED" w:rsidRDefault="002417A5" w:rsidP="00B8475F">
      <w:pPr>
        <w:ind w:firstLine="708"/>
        <w:rPr>
          <w:rFonts w:cs="Times New Roman"/>
          <w:szCs w:val="28"/>
        </w:rPr>
      </w:pPr>
      <w:r w:rsidRPr="008C76ED">
        <w:rPr>
          <w:rFonts w:cs="Times New Roman"/>
          <w:szCs w:val="28"/>
        </w:rPr>
        <w:t xml:space="preserve">Тут, як завжди, унікальний ідентифікатор, </w:t>
      </w:r>
      <w:proofErr w:type="spellStart"/>
      <w:r w:rsidRPr="008C76ED">
        <w:rPr>
          <w:rFonts w:cs="Times New Roman"/>
          <w:szCs w:val="28"/>
        </w:rPr>
        <w:t>url</w:t>
      </w:r>
      <w:proofErr w:type="spellEnd"/>
      <w:r w:rsidRPr="008C76ED">
        <w:rPr>
          <w:rFonts w:cs="Times New Roman"/>
          <w:szCs w:val="28"/>
        </w:rPr>
        <w:t xml:space="preserve"> посилання аби зручніше було його ідентифікувати при пошуку по всій базі даних, та самі дані.</w:t>
      </w:r>
    </w:p>
    <w:p w14:paraId="32F13AA6" w14:textId="3866E63A" w:rsidR="00EC0217" w:rsidRPr="008C76ED" w:rsidRDefault="002417A5" w:rsidP="00B8475F">
      <w:pPr>
        <w:ind w:firstLine="708"/>
        <w:rPr>
          <w:rFonts w:cs="Times New Roman"/>
          <w:szCs w:val="28"/>
        </w:rPr>
      </w:pPr>
      <w:r w:rsidRPr="008C76ED">
        <w:rPr>
          <w:rFonts w:cs="Times New Roman"/>
          <w:szCs w:val="28"/>
        </w:rPr>
        <w:t xml:space="preserve">Дані тут є </w:t>
      </w:r>
      <w:proofErr w:type="spellStart"/>
      <w:r w:rsidRPr="008C76ED">
        <w:rPr>
          <w:rFonts w:cs="Times New Roman"/>
          <w:szCs w:val="28"/>
        </w:rPr>
        <w:t>json</w:t>
      </w:r>
      <w:proofErr w:type="spellEnd"/>
      <w:r w:rsidRPr="008C76ED">
        <w:rPr>
          <w:rFonts w:cs="Times New Roman"/>
          <w:szCs w:val="28"/>
        </w:rPr>
        <w:t xml:space="preserve"> об’єктом, з дуже специфічними ключами та відповідним їм об’єктами на сторінці, що вдалось </w:t>
      </w:r>
      <w:proofErr w:type="spellStart"/>
      <w:r w:rsidRPr="008C76ED">
        <w:rPr>
          <w:rFonts w:cs="Times New Roman"/>
          <w:szCs w:val="28"/>
        </w:rPr>
        <w:t>розпарсити</w:t>
      </w:r>
      <w:proofErr w:type="spellEnd"/>
      <w:r w:rsidRPr="008C76ED">
        <w:rPr>
          <w:rFonts w:cs="Times New Roman"/>
          <w:szCs w:val="28"/>
        </w:rPr>
        <w:t xml:space="preserve">. Як бачимо, всього сервісу </w:t>
      </w:r>
      <w:r w:rsidRPr="008C76ED">
        <w:rPr>
          <w:rFonts w:cs="Times New Roman"/>
          <w:szCs w:val="28"/>
        </w:rPr>
        <w:lastRenderedPageBreak/>
        <w:t>знадобилось 10 секунд на виконання такого запиту, запит був доволі масивним. Звичайно час виконання запиту буде напряму залежати від кількості даних на сторінці.</w:t>
      </w:r>
    </w:p>
    <w:p w14:paraId="6B63CD6A" w14:textId="161196C5" w:rsidR="00EC0217" w:rsidRPr="008C76ED" w:rsidRDefault="002417A5" w:rsidP="00B8475F">
      <w:pPr>
        <w:ind w:firstLine="708"/>
        <w:rPr>
          <w:rFonts w:cs="Times New Roman"/>
          <w:szCs w:val="28"/>
        </w:rPr>
      </w:pPr>
      <w:r w:rsidRPr="008C76ED">
        <w:rPr>
          <w:rFonts w:cs="Times New Roman"/>
          <w:szCs w:val="28"/>
        </w:rPr>
        <w:t>Такий вигляд ключів обрано не просто так. Кожен ключ в такому вигляді буде унікальним і його легко можна буде знайти під час пошуку в дереві, а, як згадувалося вище, така структура власне і є деревом. Також в такому вигляді, чітко можна спостерігати пов’язаність деяких об’єктів і відповідно вони більш піддатливі до модифікації, час якої прийшов саме зараз.</w:t>
      </w:r>
    </w:p>
    <w:p w14:paraId="6ECC56EA" w14:textId="3AE0A953" w:rsidR="00EC0217" w:rsidRPr="008C76ED" w:rsidRDefault="002417A5" w:rsidP="00B8475F">
      <w:pPr>
        <w:ind w:firstLine="708"/>
        <w:rPr>
          <w:rFonts w:cs="Times New Roman"/>
          <w:szCs w:val="28"/>
        </w:rPr>
      </w:pPr>
      <w:r w:rsidRPr="008C76ED">
        <w:rPr>
          <w:rFonts w:cs="Times New Roman"/>
          <w:szCs w:val="28"/>
        </w:rPr>
        <w:t xml:space="preserve">Для модифікації даних є декілька параметрів. В загальному випадку користувач повинен мати змогу давати нормальні імена об’єктам, перетворювати групи об’єктів в список(при тому, якщо змінюється назва об’єкта в середині списку, то вона має змінитися в усіх подібних полях), а також видаляти дані, які не потрібні аби спростити передачу даних в мережі. Саме такі три можливості і представляє сервіс. Погравшись трохи з цими параметрами, розуміємо, який конкретно вигляд даних ми хочемо остаточно отримати. Отримали наступне тіло запиту на </w:t>
      </w:r>
      <w:r w:rsidR="00A61053" w:rsidRPr="008C76ED">
        <w:rPr>
          <w:rFonts w:cs="Times New Roman"/>
          <w:szCs w:val="28"/>
        </w:rPr>
        <w:t>створення модифікатора (рис.4.10</w:t>
      </w:r>
      <w:r w:rsidRPr="008C76ED">
        <w:rPr>
          <w:rFonts w:cs="Times New Roman"/>
          <w:szCs w:val="28"/>
        </w:rPr>
        <w:t>)</w:t>
      </w:r>
    </w:p>
    <w:p w14:paraId="302F2F24" w14:textId="77777777" w:rsidR="00EC0217" w:rsidRPr="008C76ED" w:rsidRDefault="00EC0217" w:rsidP="00B8475F">
      <w:pPr>
        <w:ind w:firstLine="0"/>
        <w:rPr>
          <w:rFonts w:cs="Times New Roman"/>
          <w:szCs w:val="28"/>
        </w:rPr>
      </w:pPr>
    </w:p>
    <w:p w14:paraId="1D3053B8" w14:textId="77777777" w:rsidR="00EC0217" w:rsidRPr="008C76ED" w:rsidRDefault="002417A5" w:rsidP="00B8475F">
      <w:pPr>
        <w:ind w:firstLine="0"/>
        <w:rPr>
          <w:rFonts w:cs="Times New Roman"/>
          <w:szCs w:val="28"/>
        </w:rPr>
      </w:pPr>
      <w:r w:rsidRPr="008C76ED">
        <w:rPr>
          <w:noProof/>
          <w:lang w:val="ru-RU" w:eastAsia="ru-RU"/>
        </w:rPr>
        <w:drawing>
          <wp:anchor distT="0" distB="0" distL="0" distR="0" simplePos="0" relativeHeight="251650560" behindDoc="0" locked="0" layoutInCell="1" allowOverlap="1" wp14:anchorId="26774045" wp14:editId="47E96777">
            <wp:simplePos x="0" y="0"/>
            <wp:positionH relativeFrom="column">
              <wp:align>center</wp:align>
            </wp:positionH>
            <wp:positionV relativeFrom="paragraph">
              <wp:posOffset>635</wp:posOffset>
            </wp:positionV>
            <wp:extent cx="6298565" cy="3412490"/>
            <wp:effectExtent l="0" t="0" r="0" b="0"/>
            <wp:wrapSquare wrapText="largest"/>
            <wp:docPr id="10"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
                    <pic:cNvPicPr>
                      <a:picLocks noChangeAspect="1" noChangeArrowheads="1"/>
                    </pic:cNvPicPr>
                  </pic:nvPicPr>
                  <pic:blipFill>
                    <a:blip r:embed="rId21"/>
                    <a:stretch>
                      <a:fillRect/>
                    </a:stretch>
                  </pic:blipFill>
                  <pic:spPr bwMode="auto">
                    <a:xfrm>
                      <a:off x="0" y="0"/>
                      <a:ext cx="6298565" cy="3412490"/>
                    </a:xfrm>
                    <a:prstGeom prst="rect">
                      <a:avLst/>
                    </a:prstGeom>
                  </pic:spPr>
                </pic:pic>
              </a:graphicData>
            </a:graphic>
          </wp:anchor>
        </w:drawing>
      </w:r>
      <w:r w:rsidRPr="008C76ED">
        <w:rPr>
          <w:rFonts w:cs="Times New Roman"/>
          <w:szCs w:val="28"/>
        </w:rPr>
        <w:tab/>
      </w:r>
    </w:p>
    <w:p w14:paraId="620872F0" w14:textId="71FC4E18" w:rsidR="00EC0217" w:rsidRPr="008C76ED" w:rsidRDefault="00A61053" w:rsidP="00B8475F">
      <w:pPr>
        <w:ind w:firstLine="0"/>
        <w:jc w:val="center"/>
        <w:rPr>
          <w:rFonts w:cs="Times New Roman"/>
          <w:szCs w:val="28"/>
        </w:rPr>
      </w:pPr>
      <w:r w:rsidRPr="008C76ED">
        <w:rPr>
          <w:rFonts w:cs="Times New Roman"/>
          <w:szCs w:val="28"/>
        </w:rPr>
        <w:t>Рисунок 4.10</w:t>
      </w:r>
      <w:r w:rsidR="002417A5" w:rsidRPr="008C76ED">
        <w:rPr>
          <w:rFonts w:cs="Times New Roman"/>
          <w:szCs w:val="28"/>
        </w:rPr>
        <w:t xml:space="preserve"> - Тіло запиту на створення модифікатора</w:t>
      </w:r>
    </w:p>
    <w:p w14:paraId="792E4AC2" w14:textId="77777777" w:rsidR="00EC0217" w:rsidRPr="008C76ED" w:rsidRDefault="00EC0217" w:rsidP="00B8475F">
      <w:pPr>
        <w:ind w:firstLine="0"/>
        <w:rPr>
          <w:rFonts w:cs="Times New Roman"/>
          <w:szCs w:val="28"/>
        </w:rPr>
      </w:pPr>
    </w:p>
    <w:p w14:paraId="7FF6F20E" w14:textId="513760F5" w:rsidR="00EC0217" w:rsidRPr="008C76ED" w:rsidRDefault="002417A5" w:rsidP="00B8475F">
      <w:pPr>
        <w:ind w:firstLine="708"/>
        <w:rPr>
          <w:rFonts w:cs="Times New Roman"/>
          <w:szCs w:val="28"/>
        </w:rPr>
      </w:pPr>
      <w:r w:rsidRPr="008C76ED">
        <w:rPr>
          <w:rFonts w:cs="Times New Roman"/>
          <w:szCs w:val="28"/>
        </w:rPr>
        <w:t xml:space="preserve">В цьому тілі, маємо три основні компоненти. </w:t>
      </w:r>
      <w:proofErr w:type="spellStart"/>
      <w:r w:rsidRPr="008C76ED">
        <w:rPr>
          <w:rFonts w:cs="Times New Roman"/>
          <w:szCs w:val="28"/>
        </w:rPr>
        <w:t>Deleted</w:t>
      </w:r>
      <w:proofErr w:type="spellEnd"/>
      <w:r w:rsidRPr="008C76ED">
        <w:rPr>
          <w:rFonts w:cs="Times New Roman"/>
          <w:szCs w:val="28"/>
        </w:rPr>
        <w:t xml:space="preserve"> та </w:t>
      </w:r>
      <w:proofErr w:type="spellStart"/>
      <w:r w:rsidRPr="008C76ED">
        <w:rPr>
          <w:rFonts w:cs="Times New Roman"/>
          <w:szCs w:val="28"/>
        </w:rPr>
        <w:t>listed</w:t>
      </w:r>
      <w:proofErr w:type="spellEnd"/>
      <w:r w:rsidRPr="008C76ED">
        <w:rPr>
          <w:rFonts w:cs="Times New Roman"/>
          <w:szCs w:val="28"/>
        </w:rPr>
        <w:t xml:space="preserve"> параметри потребують вказування  полів, які користувач бажає видалити та створити з них список відповідно.  </w:t>
      </w:r>
      <w:proofErr w:type="spellStart"/>
      <w:r w:rsidRPr="008C76ED">
        <w:rPr>
          <w:rFonts w:cs="Times New Roman"/>
          <w:szCs w:val="28"/>
        </w:rPr>
        <w:t>Renamed</w:t>
      </w:r>
      <w:proofErr w:type="spellEnd"/>
      <w:r w:rsidRPr="008C76ED">
        <w:rPr>
          <w:rFonts w:cs="Times New Roman"/>
          <w:szCs w:val="28"/>
        </w:rPr>
        <w:t xml:space="preserve"> є, таким собі, співставленням значень минулих назв полів та бажаних.</w:t>
      </w:r>
    </w:p>
    <w:p w14:paraId="3FB0ED69" w14:textId="387C68B7" w:rsidR="00EC0217" w:rsidRPr="008C76ED" w:rsidRDefault="002417A5" w:rsidP="00B8475F">
      <w:pPr>
        <w:ind w:firstLine="708"/>
        <w:rPr>
          <w:rFonts w:cs="Times New Roman"/>
          <w:szCs w:val="28"/>
        </w:rPr>
      </w:pPr>
      <w:r w:rsidRPr="008C76ED">
        <w:rPr>
          <w:rFonts w:cs="Times New Roman"/>
          <w:szCs w:val="28"/>
        </w:rPr>
        <w:t xml:space="preserve">Тепер, маючи модифікатор, можна застосувати його до будь-яких даних. Спробуємо застосувати до щойно отриманих даних. Для цього </w:t>
      </w:r>
      <w:r w:rsidR="00A61053" w:rsidRPr="008C76ED">
        <w:rPr>
          <w:rFonts w:cs="Times New Roman"/>
          <w:szCs w:val="28"/>
        </w:rPr>
        <w:t>робимо наступний запит (рис.4.11</w:t>
      </w:r>
      <w:r w:rsidRPr="008C76ED">
        <w:rPr>
          <w:rFonts w:cs="Times New Roman"/>
          <w:szCs w:val="28"/>
        </w:rPr>
        <w:t>)</w:t>
      </w:r>
    </w:p>
    <w:p w14:paraId="0190A566" w14:textId="77777777" w:rsidR="00EC0217" w:rsidRPr="008C76ED" w:rsidRDefault="002417A5" w:rsidP="00B8475F">
      <w:pPr>
        <w:ind w:firstLine="0"/>
        <w:rPr>
          <w:rFonts w:cs="Times New Roman"/>
          <w:szCs w:val="28"/>
        </w:rPr>
      </w:pPr>
      <w:r w:rsidRPr="008C76ED">
        <w:rPr>
          <w:rFonts w:cs="Times New Roman"/>
          <w:noProof/>
          <w:szCs w:val="28"/>
          <w:lang w:val="ru-RU" w:eastAsia="ru-RU"/>
        </w:rPr>
        <w:drawing>
          <wp:anchor distT="0" distB="0" distL="0" distR="0" simplePos="0" relativeHeight="251652608" behindDoc="0" locked="0" layoutInCell="1" allowOverlap="1" wp14:anchorId="6033163F" wp14:editId="22E95CCF">
            <wp:simplePos x="0" y="0"/>
            <wp:positionH relativeFrom="column">
              <wp:posOffset>-187325</wp:posOffset>
            </wp:positionH>
            <wp:positionV relativeFrom="paragraph">
              <wp:posOffset>162560</wp:posOffset>
            </wp:positionV>
            <wp:extent cx="6292215" cy="2891790"/>
            <wp:effectExtent l="0" t="0" r="0" b="0"/>
            <wp:wrapSquare wrapText="largest"/>
            <wp:docPr id="11"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1"/>
                    <pic:cNvPicPr>
                      <a:picLocks noChangeAspect="1" noChangeArrowheads="1"/>
                    </pic:cNvPicPr>
                  </pic:nvPicPr>
                  <pic:blipFill>
                    <a:blip r:embed="rId22"/>
                    <a:stretch>
                      <a:fillRect/>
                    </a:stretch>
                  </pic:blipFill>
                  <pic:spPr bwMode="auto">
                    <a:xfrm>
                      <a:off x="0" y="0"/>
                      <a:ext cx="6292215" cy="2891790"/>
                    </a:xfrm>
                    <a:prstGeom prst="rect">
                      <a:avLst/>
                    </a:prstGeom>
                  </pic:spPr>
                </pic:pic>
              </a:graphicData>
            </a:graphic>
          </wp:anchor>
        </w:drawing>
      </w:r>
    </w:p>
    <w:p w14:paraId="2525DBC6" w14:textId="1ABB3886" w:rsidR="00EC0217" w:rsidRPr="008C76ED" w:rsidRDefault="00A61053" w:rsidP="00B8475F">
      <w:pPr>
        <w:ind w:firstLine="0"/>
        <w:jc w:val="center"/>
        <w:rPr>
          <w:rFonts w:cs="Times New Roman"/>
          <w:szCs w:val="28"/>
        </w:rPr>
      </w:pPr>
      <w:r w:rsidRPr="008C76ED">
        <w:rPr>
          <w:rFonts w:cs="Times New Roman"/>
          <w:szCs w:val="28"/>
        </w:rPr>
        <w:t>Рисунок 4.11</w:t>
      </w:r>
      <w:r w:rsidR="002417A5" w:rsidRPr="008C76ED">
        <w:rPr>
          <w:rFonts w:cs="Times New Roman"/>
          <w:szCs w:val="28"/>
        </w:rPr>
        <w:t xml:space="preserve"> – Запит модифікатора</w:t>
      </w:r>
    </w:p>
    <w:p w14:paraId="386D0ABB" w14:textId="77777777" w:rsidR="00EC0217" w:rsidRPr="008C76ED" w:rsidRDefault="00EC0217" w:rsidP="00B8475F">
      <w:pPr>
        <w:ind w:firstLine="0"/>
        <w:jc w:val="center"/>
        <w:rPr>
          <w:rFonts w:cs="Times New Roman"/>
          <w:szCs w:val="28"/>
        </w:rPr>
      </w:pPr>
    </w:p>
    <w:p w14:paraId="4A417812" w14:textId="09FA6C51" w:rsidR="00EC0217" w:rsidRPr="008C76ED" w:rsidRDefault="002417A5" w:rsidP="00B8475F">
      <w:pPr>
        <w:ind w:firstLine="708"/>
        <w:rPr>
          <w:rFonts w:cs="Times New Roman"/>
          <w:szCs w:val="28"/>
        </w:rPr>
      </w:pPr>
      <w:r w:rsidRPr="008C76ED">
        <w:rPr>
          <w:rFonts w:cs="Times New Roman"/>
          <w:szCs w:val="28"/>
        </w:rPr>
        <w:t xml:space="preserve">В ньому ми явно вказуємо ідентифікатор даних, які вже були отримані раніше, а також ідентифікатор модифікатора даних як </w:t>
      </w:r>
      <w:proofErr w:type="spellStart"/>
      <w:r w:rsidRPr="008C76ED">
        <w:rPr>
          <w:rFonts w:cs="Times New Roman"/>
          <w:szCs w:val="28"/>
        </w:rPr>
        <w:t>url</w:t>
      </w:r>
      <w:proofErr w:type="spellEnd"/>
      <w:r w:rsidRPr="008C76ED">
        <w:rPr>
          <w:rFonts w:cs="Times New Roman"/>
          <w:szCs w:val="28"/>
        </w:rPr>
        <w:t xml:space="preserve"> параметр. Ось частина відповіді, яка б</w:t>
      </w:r>
      <w:r w:rsidR="00A61053" w:rsidRPr="008C76ED">
        <w:rPr>
          <w:rFonts w:cs="Times New Roman"/>
          <w:szCs w:val="28"/>
        </w:rPr>
        <w:t>ула отримана з серверу (рис.4.12</w:t>
      </w:r>
      <w:r w:rsidRPr="008C76ED">
        <w:rPr>
          <w:rFonts w:cs="Times New Roman"/>
          <w:szCs w:val="28"/>
        </w:rPr>
        <w:t>)</w:t>
      </w:r>
    </w:p>
    <w:p w14:paraId="4CA81B50" w14:textId="77777777" w:rsidR="00EC0217" w:rsidRPr="008C76ED" w:rsidRDefault="00EC0217" w:rsidP="00B8475F">
      <w:pPr>
        <w:ind w:firstLine="0"/>
        <w:rPr>
          <w:rFonts w:cs="Times New Roman"/>
          <w:szCs w:val="28"/>
        </w:rPr>
      </w:pPr>
    </w:p>
    <w:p w14:paraId="682C9E8E" w14:textId="77777777" w:rsidR="00EC0217" w:rsidRPr="008C76ED" w:rsidRDefault="00EC0217" w:rsidP="00B8475F">
      <w:pPr>
        <w:ind w:firstLine="0"/>
        <w:rPr>
          <w:rFonts w:cs="Times New Roman"/>
          <w:szCs w:val="28"/>
        </w:rPr>
      </w:pPr>
    </w:p>
    <w:p w14:paraId="12CBAD44" w14:textId="77777777" w:rsidR="00EC0217" w:rsidRPr="008C76ED" w:rsidRDefault="00EC0217" w:rsidP="00B8475F">
      <w:pPr>
        <w:ind w:firstLine="0"/>
        <w:rPr>
          <w:rFonts w:cs="Times New Roman"/>
          <w:szCs w:val="28"/>
        </w:rPr>
      </w:pPr>
    </w:p>
    <w:p w14:paraId="2AC2D0F6" w14:textId="77777777" w:rsidR="00EC0217" w:rsidRPr="008C76ED" w:rsidRDefault="00EC0217" w:rsidP="00B8475F">
      <w:pPr>
        <w:ind w:firstLine="0"/>
        <w:rPr>
          <w:rFonts w:cs="Times New Roman"/>
          <w:szCs w:val="28"/>
        </w:rPr>
      </w:pPr>
    </w:p>
    <w:p w14:paraId="0ED73D3E" w14:textId="77777777" w:rsidR="00EC0217" w:rsidRPr="008C76ED" w:rsidRDefault="002417A5" w:rsidP="00B8475F">
      <w:pPr>
        <w:ind w:firstLine="0"/>
        <w:rPr>
          <w:rFonts w:cs="Times New Roman"/>
          <w:szCs w:val="28"/>
        </w:rPr>
      </w:pPr>
      <w:r w:rsidRPr="008C76ED">
        <w:rPr>
          <w:rFonts w:cs="Times New Roman"/>
          <w:noProof/>
          <w:szCs w:val="28"/>
          <w:lang w:val="ru-RU" w:eastAsia="ru-RU"/>
        </w:rPr>
        <w:lastRenderedPageBreak/>
        <w:drawing>
          <wp:anchor distT="0" distB="0" distL="0" distR="0" simplePos="0" relativeHeight="251654656" behindDoc="0" locked="0" layoutInCell="1" allowOverlap="1" wp14:anchorId="6D9A3695" wp14:editId="502CD39C">
            <wp:simplePos x="0" y="0"/>
            <wp:positionH relativeFrom="column">
              <wp:posOffset>-18415</wp:posOffset>
            </wp:positionH>
            <wp:positionV relativeFrom="paragraph">
              <wp:posOffset>262890</wp:posOffset>
            </wp:positionV>
            <wp:extent cx="6315710" cy="4305935"/>
            <wp:effectExtent l="0" t="0" r="0" b="0"/>
            <wp:wrapSquare wrapText="largest"/>
            <wp:docPr id="12"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2"/>
                    <pic:cNvPicPr>
                      <a:picLocks noChangeAspect="1" noChangeArrowheads="1"/>
                    </pic:cNvPicPr>
                  </pic:nvPicPr>
                  <pic:blipFill>
                    <a:blip r:embed="rId23"/>
                    <a:stretch>
                      <a:fillRect/>
                    </a:stretch>
                  </pic:blipFill>
                  <pic:spPr bwMode="auto">
                    <a:xfrm>
                      <a:off x="0" y="0"/>
                      <a:ext cx="6315710" cy="4305935"/>
                    </a:xfrm>
                    <a:prstGeom prst="rect">
                      <a:avLst/>
                    </a:prstGeom>
                  </pic:spPr>
                </pic:pic>
              </a:graphicData>
            </a:graphic>
          </wp:anchor>
        </w:drawing>
      </w:r>
    </w:p>
    <w:p w14:paraId="72553F20" w14:textId="2212CD88" w:rsidR="00EC0217" w:rsidRPr="008C76ED" w:rsidRDefault="00A61053" w:rsidP="00B8475F">
      <w:pPr>
        <w:ind w:firstLine="0"/>
        <w:jc w:val="center"/>
        <w:rPr>
          <w:rFonts w:cs="Times New Roman"/>
          <w:szCs w:val="28"/>
        </w:rPr>
      </w:pPr>
      <w:r w:rsidRPr="008C76ED">
        <w:rPr>
          <w:rFonts w:cs="Times New Roman"/>
          <w:szCs w:val="28"/>
        </w:rPr>
        <w:t>Рисунок 4.12</w:t>
      </w:r>
      <w:r w:rsidR="002417A5" w:rsidRPr="008C76ED">
        <w:rPr>
          <w:rFonts w:cs="Times New Roman"/>
          <w:szCs w:val="28"/>
        </w:rPr>
        <w:t xml:space="preserve"> - Частина відповіді, яка була отримана з серверу</w:t>
      </w:r>
    </w:p>
    <w:p w14:paraId="4B639307" w14:textId="77777777" w:rsidR="00EC0217" w:rsidRPr="008C76ED" w:rsidRDefault="00EC0217" w:rsidP="00B8475F">
      <w:pPr>
        <w:ind w:firstLine="0"/>
        <w:rPr>
          <w:rFonts w:cs="Times New Roman"/>
          <w:szCs w:val="28"/>
        </w:rPr>
      </w:pPr>
    </w:p>
    <w:p w14:paraId="460C5CAB" w14:textId="5EC54657" w:rsidR="00EC0217" w:rsidRPr="008C76ED" w:rsidRDefault="00C63314" w:rsidP="00B8475F">
      <w:pPr>
        <w:ind w:firstLine="0"/>
      </w:pPr>
      <w:r>
        <w:rPr>
          <w:rFonts w:cs="Times New Roman"/>
          <w:szCs w:val="28"/>
        </w:rPr>
        <w:t xml:space="preserve"> </w:t>
      </w:r>
      <w:r w:rsidRPr="00C63314">
        <w:rPr>
          <w:rFonts w:cs="Times New Roman"/>
          <w:szCs w:val="28"/>
          <w:lang w:val="ru-RU"/>
        </w:rPr>
        <w:tab/>
      </w:r>
      <w:r w:rsidR="002417A5" w:rsidRPr="008C76ED">
        <w:rPr>
          <w:rFonts w:cs="Times New Roman"/>
          <w:szCs w:val="28"/>
        </w:rPr>
        <w:t xml:space="preserve">Що особливого є в цих даних? Те, що всі поля були перейменовані, хоча ми всього одного разу явно вказували перейменування. Також список усіх </w:t>
      </w:r>
      <w:proofErr w:type="spellStart"/>
      <w:r w:rsidR="002417A5" w:rsidRPr="008C76ED">
        <w:rPr>
          <w:rFonts w:cs="Times New Roman"/>
          <w:szCs w:val="28"/>
        </w:rPr>
        <w:t>підписників</w:t>
      </w:r>
      <w:proofErr w:type="spellEnd"/>
      <w:r w:rsidR="002417A5" w:rsidRPr="008C76ED">
        <w:rPr>
          <w:rFonts w:cs="Times New Roman"/>
          <w:szCs w:val="28"/>
        </w:rPr>
        <w:t xml:space="preserve"> був зібраний у реальний список. Усі дані структуруються саме так, як хоче клієнт, не залежно від наявності чи відсутності будь-яких даних. І головна особливість цього - те, що ми витягнули дані і пропустили їх через незалежну сутність модифікатора. А це означає, що є можливість запускати алгоритм на багатьох інших подібних сторінках цього сайту і пропускати через цей самий модифікатор. Також можна мати при бажанні декілька модифікаторів і пропускати через них будь-які дані і вигляд цих даних завжди буде однаковий. А це означає, що сервіс, для якого потрібні ці дані, буде точно знати, що він отримає, а це полегшує роботу програміста-розробника цього самого сервісу. Також є можливість скористатися </w:t>
      </w:r>
      <w:r w:rsidR="002417A5" w:rsidRPr="008C76ED">
        <w:rPr>
          <w:rFonts w:cs="Times New Roman"/>
          <w:szCs w:val="28"/>
        </w:rPr>
        <w:lastRenderedPageBreak/>
        <w:t xml:space="preserve">пошуком модифікатора, вказавши посилання, </w:t>
      </w:r>
      <w:r w:rsidR="002417A5" w:rsidRPr="008C76ED">
        <w:rPr>
          <w:noProof/>
          <w:lang w:val="ru-RU" w:eastAsia="ru-RU"/>
        </w:rPr>
        <w:drawing>
          <wp:anchor distT="0" distB="0" distL="0" distR="0" simplePos="0" relativeHeight="251655680" behindDoc="0" locked="0" layoutInCell="1" allowOverlap="1" wp14:anchorId="62BEEDA6" wp14:editId="51AFDB4F">
            <wp:simplePos x="0" y="0"/>
            <wp:positionH relativeFrom="column">
              <wp:posOffset>-52070</wp:posOffset>
            </wp:positionH>
            <wp:positionV relativeFrom="paragraph">
              <wp:posOffset>889635</wp:posOffset>
            </wp:positionV>
            <wp:extent cx="6299835" cy="1640840"/>
            <wp:effectExtent l="0" t="0" r="0" b="0"/>
            <wp:wrapSquare wrapText="largest"/>
            <wp:docPr id="13"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3"/>
                    <pic:cNvPicPr>
                      <a:picLocks noChangeAspect="1" noChangeArrowheads="1"/>
                    </pic:cNvPicPr>
                  </pic:nvPicPr>
                  <pic:blipFill>
                    <a:blip r:embed="rId24"/>
                    <a:stretch>
                      <a:fillRect/>
                    </a:stretch>
                  </pic:blipFill>
                  <pic:spPr bwMode="auto">
                    <a:xfrm>
                      <a:off x="0" y="0"/>
                      <a:ext cx="6299835" cy="1640840"/>
                    </a:xfrm>
                    <a:prstGeom prst="rect">
                      <a:avLst/>
                    </a:prstGeom>
                  </pic:spPr>
                </pic:pic>
              </a:graphicData>
            </a:graphic>
          </wp:anchor>
        </w:drawing>
      </w:r>
      <w:r w:rsidR="002417A5" w:rsidRPr="008C76ED">
        <w:rPr>
          <w:rFonts w:cs="Times New Roman"/>
          <w:szCs w:val="28"/>
        </w:rPr>
        <w:t>для якого його шукаємо. Ро</w:t>
      </w:r>
      <w:r w:rsidR="00A61053" w:rsidRPr="008C76ED">
        <w:rPr>
          <w:rFonts w:cs="Times New Roman"/>
          <w:szCs w:val="28"/>
        </w:rPr>
        <w:t>биться це через запит (рис. 4.13</w:t>
      </w:r>
      <w:r w:rsidR="002417A5" w:rsidRPr="008C76ED">
        <w:rPr>
          <w:rFonts w:cs="Times New Roman"/>
          <w:szCs w:val="28"/>
        </w:rPr>
        <w:t>)</w:t>
      </w:r>
    </w:p>
    <w:p w14:paraId="634BDFE4" w14:textId="77777777" w:rsidR="00EC0217" w:rsidRPr="008C76ED" w:rsidRDefault="00EC0217" w:rsidP="00B8475F">
      <w:pPr>
        <w:ind w:firstLine="0"/>
        <w:jc w:val="center"/>
        <w:rPr>
          <w:rFonts w:cs="Times New Roman"/>
          <w:szCs w:val="28"/>
        </w:rPr>
      </w:pPr>
    </w:p>
    <w:p w14:paraId="70D90A83" w14:textId="50FDAA42" w:rsidR="00EC0217" w:rsidRPr="008C76ED" w:rsidRDefault="00A61053" w:rsidP="00B8475F">
      <w:pPr>
        <w:ind w:firstLine="0"/>
        <w:jc w:val="center"/>
        <w:rPr>
          <w:rFonts w:cs="Times New Roman"/>
          <w:szCs w:val="28"/>
        </w:rPr>
      </w:pPr>
      <w:r w:rsidRPr="008C76ED">
        <w:rPr>
          <w:rFonts w:cs="Times New Roman"/>
          <w:szCs w:val="28"/>
        </w:rPr>
        <w:t>Рисунок 4.13</w:t>
      </w:r>
      <w:r w:rsidR="002417A5" w:rsidRPr="008C76ED">
        <w:rPr>
          <w:rFonts w:cs="Times New Roman"/>
          <w:szCs w:val="28"/>
        </w:rPr>
        <w:t xml:space="preserve"> – Запит</w:t>
      </w:r>
    </w:p>
    <w:p w14:paraId="517537E1" w14:textId="77777777" w:rsidR="00EC0217" w:rsidRPr="008C76ED" w:rsidRDefault="00EC0217" w:rsidP="00B8475F">
      <w:pPr>
        <w:ind w:firstLine="0"/>
        <w:jc w:val="center"/>
        <w:rPr>
          <w:rFonts w:cs="Times New Roman"/>
          <w:szCs w:val="28"/>
        </w:rPr>
      </w:pPr>
    </w:p>
    <w:p w14:paraId="18ED88FC" w14:textId="0BABA167" w:rsidR="00EC0217" w:rsidRPr="008C76ED" w:rsidRDefault="00C63314" w:rsidP="00B8475F">
      <w:pPr>
        <w:ind w:firstLine="0"/>
        <w:rPr>
          <w:rFonts w:cs="Times New Roman"/>
          <w:szCs w:val="28"/>
        </w:rPr>
      </w:pPr>
      <w:r>
        <w:rPr>
          <w:rFonts w:cs="Times New Roman"/>
          <w:szCs w:val="28"/>
        </w:rPr>
        <w:t xml:space="preserve"> </w:t>
      </w:r>
      <w:r w:rsidRPr="00C63314">
        <w:rPr>
          <w:rFonts w:cs="Times New Roman"/>
          <w:szCs w:val="28"/>
          <w:lang w:val="ru-RU"/>
        </w:rPr>
        <w:tab/>
      </w:r>
      <w:r w:rsidR="002417A5" w:rsidRPr="008C76ED">
        <w:rPr>
          <w:rFonts w:cs="Times New Roman"/>
          <w:szCs w:val="28"/>
        </w:rPr>
        <w:t xml:space="preserve">У відповідь отримаємо список модифікатор, у яких поле </w:t>
      </w:r>
      <w:proofErr w:type="spellStart"/>
      <w:r w:rsidR="002417A5" w:rsidRPr="008C76ED">
        <w:rPr>
          <w:rFonts w:cs="Times New Roman"/>
          <w:szCs w:val="28"/>
        </w:rPr>
        <w:t>url</w:t>
      </w:r>
      <w:proofErr w:type="spellEnd"/>
      <w:r w:rsidR="002417A5" w:rsidRPr="008C76ED">
        <w:rPr>
          <w:rFonts w:cs="Times New Roman"/>
          <w:szCs w:val="28"/>
        </w:rPr>
        <w:t xml:space="preserve"> має посилання подібну до тієї, що вказана параметрі. Це допоможе користувачам, які мають багато збережених даних, влаштувати пошук модифікаторів для цих даних. Пошук серед модифікаторів тут відбувається завдяки алгоритму </w:t>
      </w:r>
      <w:proofErr w:type="spellStart"/>
      <w:r w:rsidR="002417A5" w:rsidRPr="008C76ED">
        <w:rPr>
          <w:rFonts w:cs="Times New Roman"/>
          <w:szCs w:val="28"/>
        </w:rPr>
        <w:t>Левенштейна</w:t>
      </w:r>
      <w:proofErr w:type="spellEnd"/>
      <w:r w:rsidR="002417A5" w:rsidRPr="008C76ED">
        <w:rPr>
          <w:rFonts w:cs="Times New Roman"/>
          <w:szCs w:val="28"/>
        </w:rPr>
        <w:t xml:space="preserve">, мова про який </w:t>
      </w:r>
      <w:proofErr w:type="spellStart"/>
      <w:r w:rsidR="002417A5" w:rsidRPr="008C76ED">
        <w:rPr>
          <w:rFonts w:cs="Times New Roman"/>
          <w:szCs w:val="28"/>
        </w:rPr>
        <w:t>йшлася</w:t>
      </w:r>
      <w:proofErr w:type="spellEnd"/>
      <w:r w:rsidR="002417A5" w:rsidRPr="008C76ED">
        <w:rPr>
          <w:rFonts w:cs="Times New Roman"/>
          <w:szCs w:val="28"/>
        </w:rPr>
        <w:t xml:space="preserve"> раніше.</w:t>
      </w:r>
    </w:p>
    <w:p w14:paraId="6BACE1A5" w14:textId="0C92741B" w:rsidR="00EC0217" w:rsidRPr="008C76ED" w:rsidRDefault="002417A5" w:rsidP="00B8475F">
      <w:pPr>
        <w:ind w:firstLine="708"/>
        <w:rPr>
          <w:rFonts w:cs="Times New Roman"/>
          <w:szCs w:val="28"/>
        </w:rPr>
      </w:pPr>
      <w:r w:rsidRPr="008C76ED">
        <w:rPr>
          <w:rFonts w:cs="Times New Roman"/>
          <w:szCs w:val="28"/>
        </w:rPr>
        <w:t xml:space="preserve">Крім показаного вище функціоналу, додатково з’являється ще одна гарна особливість сервісу. А саме автоматично </w:t>
      </w:r>
      <w:proofErr w:type="spellStart"/>
      <w:r w:rsidRPr="008C76ED">
        <w:rPr>
          <w:rFonts w:cs="Times New Roman"/>
          <w:szCs w:val="28"/>
        </w:rPr>
        <w:t>згенерована</w:t>
      </w:r>
      <w:proofErr w:type="spellEnd"/>
      <w:r w:rsidR="00A61053" w:rsidRPr="008C76ED">
        <w:rPr>
          <w:rFonts w:cs="Times New Roman"/>
          <w:szCs w:val="28"/>
        </w:rPr>
        <w:t xml:space="preserve"> панель адміністратора (рис.4.14</w:t>
      </w:r>
      <w:r w:rsidRPr="008C76ED">
        <w:rPr>
          <w:rFonts w:cs="Times New Roman"/>
          <w:szCs w:val="28"/>
        </w:rPr>
        <w:t>).  Зазвичай панель адміністратора використовується для збору та аналізу певних даних, а також моніторингу процесів, що відбуваються на сервері. У випадку нашої роботи, панель адміністратора не має якось конкретного значення, проте її наявність завжди є плюсом.</w:t>
      </w:r>
    </w:p>
    <w:p w14:paraId="14CE4247" w14:textId="0EE83AF7" w:rsidR="00EC0217" w:rsidRDefault="002417A5" w:rsidP="00B8475F">
      <w:pPr>
        <w:ind w:firstLine="0"/>
        <w:jc w:val="center"/>
        <w:rPr>
          <w:rFonts w:cs="Times New Roman"/>
          <w:szCs w:val="28"/>
        </w:rPr>
      </w:pPr>
      <w:r w:rsidRPr="008C76ED">
        <w:rPr>
          <w:rFonts w:cs="Times New Roman"/>
          <w:noProof/>
          <w:szCs w:val="28"/>
          <w:lang w:val="ru-RU" w:eastAsia="ru-RU"/>
        </w:rPr>
        <w:drawing>
          <wp:anchor distT="0" distB="0" distL="0" distR="0" simplePos="0" relativeHeight="251658752" behindDoc="0" locked="0" layoutInCell="1" allowOverlap="1" wp14:anchorId="627D5604" wp14:editId="7D59BC01">
            <wp:simplePos x="0" y="0"/>
            <wp:positionH relativeFrom="column">
              <wp:posOffset>-115570</wp:posOffset>
            </wp:positionH>
            <wp:positionV relativeFrom="paragraph">
              <wp:posOffset>202565</wp:posOffset>
            </wp:positionV>
            <wp:extent cx="6287135" cy="1793875"/>
            <wp:effectExtent l="0" t="0" r="0" b="0"/>
            <wp:wrapTight wrapText="bothSides">
              <wp:wrapPolygon edited="0">
                <wp:start x="-22" y="0"/>
                <wp:lineTo x="-22" y="21185"/>
                <wp:lineTo x="21465" y="21185"/>
                <wp:lineTo x="21465" y="0"/>
                <wp:lineTo x="-22" y="0"/>
              </wp:wrapPolygon>
            </wp:wrapTight>
            <wp:docPr id="14"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4"/>
                    <pic:cNvPicPr>
                      <a:picLocks noChangeAspect="1" noChangeArrowheads="1"/>
                    </pic:cNvPicPr>
                  </pic:nvPicPr>
                  <pic:blipFill>
                    <a:blip r:embed="rId25"/>
                    <a:stretch>
                      <a:fillRect/>
                    </a:stretch>
                  </pic:blipFill>
                  <pic:spPr bwMode="auto">
                    <a:xfrm>
                      <a:off x="0" y="0"/>
                      <a:ext cx="6287135" cy="1793875"/>
                    </a:xfrm>
                    <a:prstGeom prst="rect">
                      <a:avLst/>
                    </a:prstGeom>
                  </pic:spPr>
                </pic:pic>
              </a:graphicData>
            </a:graphic>
          </wp:anchor>
        </w:drawing>
      </w:r>
      <w:r w:rsidR="00A61053" w:rsidRPr="008C76ED">
        <w:rPr>
          <w:rFonts w:cs="Times New Roman"/>
          <w:szCs w:val="28"/>
        </w:rPr>
        <w:t>Рисунок.4.14</w:t>
      </w:r>
      <w:r w:rsidRPr="008C76ED">
        <w:rPr>
          <w:rFonts w:cs="Times New Roman"/>
          <w:szCs w:val="28"/>
        </w:rPr>
        <w:t>- Панель адміністратора</w:t>
      </w:r>
    </w:p>
    <w:p w14:paraId="7E2AC3CF" w14:textId="77777777" w:rsidR="003E39F5" w:rsidRPr="008C76ED" w:rsidRDefault="003E39F5" w:rsidP="00B8475F">
      <w:pPr>
        <w:ind w:firstLine="0"/>
        <w:jc w:val="center"/>
        <w:rPr>
          <w:rFonts w:cs="Times New Roman"/>
          <w:szCs w:val="28"/>
        </w:rPr>
      </w:pPr>
    </w:p>
    <w:p w14:paraId="47D16C2B" w14:textId="0CF9C737" w:rsidR="00EC0217" w:rsidRPr="008C76ED" w:rsidRDefault="002417A5" w:rsidP="00B8475F">
      <w:pPr>
        <w:ind w:firstLine="709"/>
        <w:outlineLvl w:val="1"/>
        <w:rPr>
          <w:rFonts w:cs="Times New Roman"/>
          <w:szCs w:val="28"/>
        </w:rPr>
      </w:pPr>
      <w:bookmarkStart w:id="104" w:name="_Toc73571004"/>
      <w:bookmarkStart w:id="105" w:name="_Toc73811557"/>
      <w:bookmarkStart w:id="106" w:name="_Toc73811594"/>
      <w:bookmarkStart w:id="107" w:name="_Toc74151169"/>
      <w:r w:rsidRPr="008C76ED">
        <w:rPr>
          <w:rFonts w:cs="Times New Roman"/>
          <w:szCs w:val="28"/>
        </w:rPr>
        <w:lastRenderedPageBreak/>
        <w:t>4.2</w:t>
      </w:r>
      <w:r w:rsidR="00281A55" w:rsidRPr="00607C3F">
        <w:rPr>
          <w:rFonts w:cs="Times New Roman"/>
          <w:szCs w:val="28"/>
          <w:lang w:val="ru-RU"/>
        </w:rPr>
        <w:t xml:space="preserve"> </w:t>
      </w:r>
      <w:r w:rsidRPr="008C76ED">
        <w:rPr>
          <w:rFonts w:cs="Times New Roman"/>
          <w:szCs w:val="28"/>
        </w:rPr>
        <w:t>Аналіз практичних результатів</w:t>
      </w:r>
      <w:bookmarkEnd w:id="104"/>
      <w:bookmarkEnd w:id="105"/>
      <w:bookmarkEnd w:id="106"/>
      <w:bookmarkEnd w:id="107"/>
    </w:p>
    <w:p w14:paraId="482F874F" w14:textId="77777777" w:rsidR="00EC0217" w:rsidRPr="008C76ED" w:rsidRDefault="00EC0217" w:rsidP="00B8475F">
      <w:pPr>
        <w:ind w:firstLine="0"/>
        <w:rPr>
          <w:rFonts w:cs="Times New Roman"/>
          <w:szCs w:val="28"/>
        </w:rPr>
      </w:pPr>
    </w:p>
    <w:p w14:paraId="6266CBCC" w14:textId="4469CC51" w:rsidR="00EC0217" w:rsidRPr="008C76ED" w:rsidRDefault="002417A5" w:rsidP="00B8475F">
      <w:pPr>
        <w:ind w:firstLine="708"/>
      </w:pPr>
      <w:r w:rsidRPr="008C76ED">
        <w:rPr>
          <w:rFonts w:cs="Times New Roman"/>
          <w:szCs w:val="28"/>
        </w:rPr>
        <w:t xml:space="preserve">Результати показують, що потреби, які були винесені до сервісу в минулих розділах, виконуються. </w:t>
      </w:r>
      <w:proofErr w:type="spellStart"/>
      <w:r w:rsidRPr="008C76ED">
        <w:rPr>
          <w:rFonts w:cs="Times New Roman"/>
          <w:szCs w:val="28"/>
        </w:rPr>
        <w:t>Юзер</w:t>
      </w:r>
      <w:proofErr w:type="spellEnd"/>
      <w:r w:rsidRPr="008C76ED">
        <w:rPr>
          <w:rFonts w:cs="Times New Roman"/>
          <w:szCs w:val="28"/>
        </w:rPr>
        <w:t xml:space="preserve"> має можливість маніпулювати даними, так як потрібно для його конкретних цілей. Звичайно варто пам’ятати, що в основу цієї роботи вкладена </w:t>
      </w:r>
      <w:proofErr w:type="spellStart"/>
      <w:r w:rsidRPr="008C76ED">
        <w:rPr>
          <w:rFonts w:cs="Times New Roman"/>
          <w:szCs w:val="28"/>
        </w:rPr>
        <w:t>кластеризація</w:t>
      </w:r>
      <w:proofErr w:type="spellEnd"/>
      <w:r w:rsidRPr="008C76ED">
        <w:rPr>
          <w:rFonts w:cs="Times New Roman"/>
          <w:szCs w:val="28"/>
        </w:rPr>
        <w:t xml:space="preserve">, тому користувачам не надаються можливості повністю видозмінювати структуру даних і залежності між об’єктами. Хоча, це не строге обмеження, адже на практиці, якщо </w:t>
      </w:r>
      <w:proofErr w:type="spellStart"/>
      <w:r w:rsidRPr="008C76ED">
        <w:rPr>
          <w:rFonts w:cs="Times New Roman"/>
          <w:szCs w:val="28"/>
        </w:rPr>
        <w:t>юзер</w:t>
      </w:r>
      <w:proofErr w:type="spellEnd"/>
      <w:r w:rsidRPr="008C76ED">
        <w:rPr>
          <w:rFonts w:cs="Times New Roman"/>
          <w:szCs w:val="28"/>
        </w:rPr>
        <w:t xml:space="preserve"> хоче </w:t>
      </w:r>
      <w:proofErr w:type="spellStart"/>
      <w:r w:rsidRPr="008C76ED">
        <w:rPr>
          <w:rFonts w:cs="Times New Roman"/>
          <w:szCs w:val="28"/>
        </w:rPr>
        <w:t>логічно</w:t>
      </w:r>
      <w:proofErr w:type="spellEnd"/>
      <w:r w:rsidRPr="008C76ED">
        <w:rPr>
          <w:rFonts w:cs="Times New Roman"/>
          <w:szCs w:val="28"/>
        </w:rPr>
        <w:t xml:space="preserve"> </w:t>
      </w:r>
      <w:proofErr w:type="spellStart"/>
      <w:r w:rsidRPr="008C76ED">
        <w:rPr>
          <w:rFonts w:cs="Times New Roman"/>
          <w:szCs w:val="28"/>
        </w:rPr>
        <w:t>парсити</w:t>
      </w:r>
      <w:proofErr w:type="spellEnd"/>
      <w:r w:rsidRPr="008C76ED">
        <w:rPr>
          <w:rFonts w:cs="Times New Roman"/>
          <w:szCs w:val="28"/>
        </w:rPr>
        <w:t xml:space="preserve"> дані з будь-яких сторінок, при цьому задавши правила </w:t>
      </w:r>
      <w:proofErr w:type="spellStart"/>
      <w:r w:rsidRPr="008C76ED">
        <w:rPr>
          <w:rFonts w:cs="Times New Roman"/>
          <w:szCs w:val="28"/>
        </w:rPr>
        <w:t>парсингу</w:t>
      </w:r>
      <w:proofErr w:type="spellEnd"/>
      <w:r w:rsidRPr="008C76ED">
        <w:rPr>
          <w:rFonts w:cs="Times New Roman"/>
          <w:szCs w:val="28"/>
        </w:rPr>
        <w:t xml:space="preserve"> лише один раз, зрозуміло, що йому доведеться зберігати логічність цих даних, а інакше їхня нелогічність означає, що </w:t>
      </w:r>
      <w:proofErr w:type="spellStart"/>
      <w:r w:rsidRPr="008C76ED">
        <w:rPr>
          <w:rFonts w:cs="Times New Roman"/>
          <w:szCs w:val="28"/>
        </w:rPr>
        <w:t>юзер</w:t>
      </w:r>
      <w:proofErr w:type="spellEnd"/>
      <w:r w:rsidRPr="008C76ED">
        <w:rPr>
          <w:rFonts w:cs="Times New Roman"/>
          <w:szCs w:val="28"/>
        </w:rPr>
        <w:t xml:space="preserve"> не правильно сформував правила структуризації даних.</w:t>
      </w:r>
    </w:p>
    <w:p w14:paraId="1CA532BE" w14:textId="70258B86" w:rsidR="00EC0217" w:rsidRPr="008C76ED" w:rsidRDefault="002417A5" w:rsidP="00B8475F">
      <w:pPr>
        <w:ind w:firstLine="708"/>
        <w:rPr>
          <w:rFonts w:cs="Times New Roman"/>
          <w:szCs w:val="28"/>
        </w:rPr>
      </w:pPr>
      <w:r w:rsidRPr="008C76ED">
        <w:rPr>
          <w:rFonts w:cs="Times New Roman"/>
          <w:szCs w:val="28"/>
        </w:rPr>
        <w:t xml:space="preserve">В результаті, вся робота, яка була проведена </w:t>
      </w:r>
      <w:proofErr w:type="spellStart"/>
      <w:r w:rsidRPr="008C76ED">
        <w:rPr>
          <w:rFonts w:cs="Times New Roman"/>
          <w:szCs w:val="28"/>
        </w:rPr>
        <w:t>юзером</w:t>
      </w:r>
      <w:proofErr w:type="spellEnd"/>
      <w:r w:rsidRPr="008C76ED">
        <w:rPr>
          <w:rFonts w:cs="Times New Roman"/>
          <w:szCs w:val="28"/>
        </w:rPr>
        <w:t xml:space="preserve">, може бути виконана протягом максимум однієї хвилини, в той час як побудова реальних </w:t>
      </w:r>
      <w:proofErr w:type="spellStart"/>
      <w:r w:rsidRPr="008C76ED">
        <w:rPr>
          <w:rFonts w:cs="Times New Roman"/>
          <w:szCs w:val="28"/>
        </w:rPr>
        <w:t>парсерів</w:t>
      </w:r>
      <w:proofErr w:type="spellEnd"/>
      <w:r w:rsidRPr="008C76ED">
        <w:rPr>
          <w:rFonts w:cs="Times New Roman"/>
          <w:szCs w:val="28"/>
        </w:rPr>
        <w:t xml:space="preserve"> займає значно більше часу.</w:t>
      </w:r>
    </w:p>
    <w:p w14:paraId="08987081" w14:textId="1193A1C8" w:rsidR="00EC0217" w:rsidRPr="008C76ED" w:rsidRDefault="002417A5" w:rsidP="00B8475F">
      <w:pPr>
        <w:ind w:firstLine="708"/>
        <w:rPr>
          <w:rFonts w:cs="Times New Roman"/>
          <w:szCs w:val="28"/>
        </w:rPr>
      </w:pPr>
      <w:r w:rsidRPr="008C76ED">
        <w:rPr>
          <w:rFonts w:cs="Times New Roman"/>
          <w:szCs w:val="28"/>
        </w:rPr>
        <w:t xml:space="preserve">Сам процес </w:t>
      </w:r>
      <w:proofErr w:type="spellStart"/>
      <w:r w:rsidRPr="008C76ED">
        <w:rPr>
          <w:rFonts w:cs="Times New Roman"/>
          <w:szCs w:val="28"/>
        </w:rPr>
        <w:t>парсингу</w:t>
      </w:r>
      <w:proofErr w:type="spellEnd"/>
      <w:r w:rsidRPr="008C76ED">
        <w:rPr>
          <w:rFonts w:cs="Times New Roman"/>
          <w:szCs w:val="28"/>
        </w:rPr>
        <w:t xml:space="preserve"> сайтів з використанням цього програмного продукту в якомусь сенсі набуває зовсім іншого характеру. Замість звичного імперативного програмування, маємо декларативне. Користувач програмного продукту всього лише має вказати і подати дані про свої потреби на сервер.</w:t>
      </w:r>
    </w:p>
    <w:p w14:paraId="5B20B14B" w14:textId="77777777" w:rsidR="00EC0217" w:rsidRPr="008C76ED" w:rsidRDefault="002417A5" w:rsidP="00B8475F">
      <w:pPr>
        <w:ind w:firstLine="0"/>
        <w:rPr>
          <w:rFonts w:cs="Times New Roman"/>
          <w:szCs w:val="28"/>
        </w:rPr>
      </w:pPr>
      <w:r w:rsidRPr="008C76ED">
        <w:rPr>
          <w:rFonts w:cs="Times New Roman"/>
          <w:szCs w:val="28"/>
        </w:rPr>
        <w:tab/>
      </w:r>
    </w:p>
    <w:p w14:paraId="103E7F70" w14:textId="1F937A27" w:rsidR="00EC0217" w:rsidRPr="008C76ED" w:rsidRDefault="002417A5" w:rsidP="00B8475F">
      <w:pPr>
        <w:ind w:firstLine="0"/>
        <w:outlineLvl w:val="1"/>
      </w:pPr>
      <w:r w:rsidRPr="008C76ED">
        <w:rPr>
          <w:rFonts w:cs="Times New Roman"/>
          <w:szCs w:val="28"/>
        </w:rPr>
        <w:t xml:space="preserve">  </w:t>
      </w:r>
      <w:r w:rsidRPr="008C76ED">
        <w:rPr>
          <w:rFonts w:cs="Times New Roman"/>
          <w:szCs w:val="28"/>
        </w:rPr>
        <w:tab/>
        <w:t xml:space="preserve"> </w:t>
      </w:r>
      <w:bookmarkStart w:id="108" w:name="_Toc73571005"/>
      <w:bookmarkStart w:id="109" w:name="_Toc73811558"/>
      <w:bookmarkStart w:id="110" w:name="_Toc73811595"/>
      <w:bookmarkStart w:id="111" w:name="_Toc74151170"/>
      <w:r w:rsidRPr="008C76ED">
        <w:rPr>
          <w:rFonts w:cs="Times New Roman"/>
          <w:szCs w:val="28"/>
        </w:rPr>
        <w:t>4.3</w:t>
      </w:r>
      <w:r w:rsidR="00281A55" w:rsidRPr="00607C3F">
        <w:rPr>
          <w:rFonts w:cs="Times New Roman"/>
          <w:szCs w:val="28"/>
          <w:lang w:val="ru-RU"/>
        </w:rPr>
        <w:t xml:space="preserve"> </w:t>
      </w:r>
      <w:r w:rsidRPr="008C76ED">
        <w:rPr>
          <w:rFonts w:cs="Times New Roman"/>
          <w:szCs w:val="28"/>
        </w:rPr>
        <w:t>Висновки</w:t>
      </w:r>
      <w:bookmarkEnd w:id="108"/>
      <w:bookmarkEnd w:id="109"/>
      <w:bookmarkEnd w:id="110"/>
      <w:bookmarkEnd w:id="111"/>
    </w:p>
    <w:p w14:paraId="48ABA276" w14:textId="77777777" w:rsidR="00EC0217" w:rsidRPr="008C76ED" w:rsidRDefault="00EC0217" w:rsidP="00B8475F">
      <w:pPr>
        <w:ind w:firstLine="0"/>
        <w:rPr>
          <w:rFonts w:cs="Times New Roman"/>
          <w:szCs w:val="28"/>
        </w:rPr>
      </w:pPr>
    </w:p>
    <w:p w14:paraId="04608D30" w14:textId="60BD5365" w:rsidR="00A605A2" w:rsidRDefault="002417A5" w:rsidP="00B8475F">
      <w:pPr>
        <w:ind w:firstLine="708"/>
      </w:pPr>
      <w:r w:rsidRPr="008C76ED">
        <w:rPr>
          <w:rFonts w:cs="Times New Roman"/>
          <w:szCs w:val="28"/>
        </w:rPr>
        <w:t xml:space="preserve">Отже, було продемонстровано увесь потік можливостей і процесів, які запроваджує сервіс. Він виконує поставлену перед ним на цьому етапі роботу. Звичайно, сервіс може в подальшому ще покращуватися. Саме для цього його і було винесено на віддалену машину, аби проводити зміни непомітно для користувача і дозволити йому користуватися хмарними ресурсами. Таким чином, уже зараз користувачі можуть мати доступ до сервісу за посиланням </w:t>
      </w:r>
      <w:hyperlink r:id="rId26">
        <w:r w:rsidRPr="008C76ED">
          <w:rPr>
            <w:rStyle w:val="a3"/>
            <w:rFonts w:cs="Times New Roman"/>
            <w:color w:val="auto"/>
            <w:szCs w:val="28"/>
          </w:rPr>
          <w:t>https://parseby.ml</w:t>
        </w:r>
      </w:hyperlink>
      <w:r w:rsidRPr="008C76ED">
        <w:rPr>
          <w:rFonts w:cs="Times New Roman"/>
          <w:szCs w:val="28"/>
        </w:rPr>
        <w:t xml:space="preserve"> з додаванням </w:t>
      </w:r>
      <w:proofErr w:type="spellStart"/>
      <w:r w:rsidRPr="008C76ED">
        <w:rPr>
          <w:rFonts w:cs="Times New Roman"/>
          <w:szCs w:val="28"/>
        </w:rPr>
        <w:t>ендпоїнітв</w:t>
      </w:r>
      <w:proofErr w:type="spellEnd"/>
      <w:r w:rsidRPr="008C76ED">
        <w:rPr>
          <w:rFonts w:cs="Times New Roman"/>
          <w:szCs w:val="28"/>
        </w:rPr>
        <w:t xml:space="preserve">, які були описані в цьому розділі. В ньому було </w:t>
      </w:r>
      <w:proofErr w:type="spellStart"/>
      <w:r w:rsidRPr="008C76ED">
        <w:rPr>
          <w:rFonts w:cs="Times New Roman"/>
          <w:szCs w:val="28"/>
        </w:rPr>
        <w:t>пропущено</w:t>
      </w:r>
      <w:proofErr w:type="spellEnd"/>
      <w:r w:rsidRPr="008C76ED">
        <w:rPr>
          <w:rFonts w:cs="Times New Roman"/>
          <w:szCs w:val="28"/>
        </w:rPr>
        <w:t xml:space="preserve"> деякі особливості обробок помилок, які </w:t>
      </w:r>
      <w:proofErr w:type="spellStart"/>
      <w:r w:rsidRPr="008C76ED">
        <w:rPr>
          <w:rFonts w:cs="Times New Roman"/>
          <w:szCs w:val="28"/>
        </w:rPr>
        <w:t>Django</w:t>
      </w:r>
      <w:proofErr w:type="spellEnd"/>
      <w:r w:rsidRPr="008C76ED">
        <w:rPr>
          <w:rFonts w:cs="Times New Roman"/>
          <w:szCs w:val="28"/>
        </w:rPr>
        <w:t xml:space="preserve"> </w:t>
      </w:r>
      <w:r w:rsidRPr="008C76ED">
        <w:rPr>
          <w:rFonts w:cs="Times New Roman"/>
          <w:szCs w:val="28"/>
        </w:rPr>
        <w:lastRenderedPageBreak/>
        <w:t>запроваджує автоматично, проте головний функціонал призначений для користувачів, був продемонстрований і його працездатність доведена.</w:t>
      </w:r>
      <w:bookmarkStart w:id="112" w:name="_Toc11844595"/>
      <w:bookmarkStart w:id="113" w:name="_Toc11845624"/>
      <w:bookmarkStart w:id="114" w:name="_Toc484638357"/>
      <w:bookmarkStart w:id="115" w:name="_Toc485596871"/>
      <w:bookmarkStart w:id="116" w:name="_Toc485936993"/>
      <w:bookmarkStart w:id="117" w:name="_Toc73569354"/>
      <w:bookmarkStart w:id="118" w:name="_Toc73569636"/>
    </w:p>
    <w:p w14:paraId="5006ED3B" w14:textId="77777777" w:rsidR="00A605A2" w:rsidRDefault="00A605A2" w:rsidP="00B8475F">
      <w:pPr>
        <w:ind w:firstLine="0"/>
        <w:jc w:val="left"/>
      </w:pPr>
      <w:r>
        <w:br w:type="page"/>
      </w:r>
    </w:p>
    <w:p w14:paraId="1F86BA0B" w14:textId="2682FA9C" w:rsidR="00EC0217" w:rsidRPr="008C76ED" w:rsidRDefault="002417A5" w:rsidP="00DE5171">
      <w:pPr>
        <w:ind w:firstLine="0"/>
        <w:jc w:val="center"/>
        <w:outlineLvl w:val="0"/>
      </w:pPr>
      <w:bookmarkStart w:id="119" w:name="_Toc73571006"/>
      <w:bookmarkStart w:id="120" w:name="_Toc73811559"/>
      <w:bookmarkStart w:id="121" w:name="_Toc73811596"/>
      <w:bookmarkStart w:id="122" w:name="_Toc74151171"/>
      <w:r w:rsidRPr="008C76ED">
        <w:rPr>
          <w:rFonts w:eastAsia="Times New Roman" w:cs="Times New Roman"/>
          <w:smallCaps/>
          <w:color w:val="000000"/>
          <w:spacing w:val="5"/>
          <w:szCs w:val="28"/>
        </w:rPr>
        <w:lastRenderedPageBreak/>
        <w:t xml:space="preserve">РОЗДІЛ </w:t>
      </w:r>
      <w:bookmarkEnd w:id="112"/>
      <w:bookmarkEnd w:id="113"/>
      <w:r w:rsidRPr="008C76ED">
        <w:rPr>
          <w:rFonts w:eastAsia="Times New Roman" w:cs="Times New Roman"/>
          <w:smallCaps/>
          <w:color w:val="000000"/>
          <w:spacing w:val="5"/>
          <w:szCs w:val="28"/>
        </w:rPr>
        <w:t xml:space="preserve">5 </w:t>
      </w:r>
      <w:bookmarkStart w:id="123" w:name="_Toc11844596"/>
      <w:bookmarkStart w:id="124" w:name="_Toc11845625"/>
      <w:r w:rsidRPr="008C76ED">
        <w:rPr>
          <w:rFonts w:eastAsia="Times New Roman" w:cs="Times New Roman"/>
          <w:smallCaps/>
          <w:color w:val="000000"/>
          <w:spacing w:val="5"/>
          <w:szCs w:val="28"/>
        </w:rPr>
        <w:t>ФУНКЦІОНАЛЬНО-ВАРТІСНИЙ АНАЛІЗ ПРОГРАМНОГО ПРОДУКТУ</w:t>
      </w:r>
      <w:bookmarkEnd w:id="114"/>
      <w:bookmarkEnd w:id="115"/>
      <w:bookmarkEnd w:id="116"/>
      <w:bookmarkEnd w:id="117"/>
      <w:bookmarkEnd w:id="118"/>
      <w:bookmarkEnd w:id="119"/>
      <w:bookmarkEnd w:id="120"/>
      <w:bookmarkEnd w:id="121"/>
      <w:bookmarkEnd w:id="122"/>
      <w:bookmarkEnd w:id="123"/>
      <w:bookmarkEnd w:id="124"/>
    </w:p>
    <w:p w14:paraId="0E9BF06C" w14:textId="77777777" w:rsidR="00EC0217" w:rsidRPr="008C76ED" w:rsidRDefault="00EC0217" w:rsidP="00DE5171">
      <w:pPr>
        <w:jc w:val="center"/>
        <w:rPr>
          <w:rFonts w:cs="Times New Roman"/>
          <w:szCs w:val="28"/>
        </w:rPr>
      </w:pPr>
    </w:p>
    <w:p w14:paraId="0F630A19" w14:textId="39E1D0F2" w:rsidR="00EC0217" w:rsidRPr="008C76ED" w:rsidRDefault="00C63314" w:rsidP="00DE51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cs="Times New Roman"/>
          <w:szCs w:val="28"/>
          <w:lang w:eastAsia="zh-CN"/>
        </w:rPr>
      </w:pPr>
      <w:r w:rsidRPr="00B8475F">
        <w:rPr>
          <w:rFonts w:eastAsia="Times New Roman" w:cs="Times New Roman"/>
          <w:szCs w:val="28"/>
          <w:lang w:val="ru-RU" w:eastAsia="zh-CN"/>
        </w:rPr>
        <w:tab/>
      </w:r>
      <w:r w:rsidR="002417A5" w:rsidRPr="008C76ED">
        <w:rPr>
          <w:rFonts w:eastAsia="Times New Roman" w:cs="Times New Roman"/>
          <w:szCs w:val="28"/>
          <w:lang w:eastAsia="zh-CN"/>
        </w:rPr>
        <w:t xml:space="preserve">За допомогою функціонально-вартісного аналізу існує можливість оцінити вартість продукту або послуги. Під час роботи з цим аналізом, процес розробки продукту розбивають на певні етапи і на кожному з них знаходять </w:t>
      </w:r>
      <w:proofErr w:type="spellStart"/>
      <w:r w:rsidR="002417A5" w:rsidRPr="008C76ED">
        <w:rPr>
          <w:rFonts w:eastAsia="Times New Roman" w:cs="Times New Roman"/>
          <w:szCs w:val="28"/>
          <w:lang w:eastAsia="zh-CN"/>
        </w:rPr>
        <w:t>підпроцеси</w:t>
      </w:r>
      <w:proofErr w:type="spellEnd"/>
      <w:r w:rsidR="002417A5" w:rsidRPr="008C76ED">
        <w:rPr>
          <w:rFonts w:eastAsia="Times New Roman" w:cs="Times New Roman"/>
          <w:szCs w:val="28"/>
          <w:lang w:eastAsia="zh-CN"/>
        </w:rPr>
        <w:t xml:space="preserve">, що мають якісь затрати і ті, які їх не мають. Ці </w:t>
      </w:r>
      <w:proofErr w:type="spellStart"/>
      <w:r w:rsidR="002417A5" w:rsidRPr="008C76ED">
        <w:rPr>
          <w:rFonts w:eastAsia="Times New Roman" w:cs="Times New Roman"/>
          <w:szCs w:val="28"/>
          <w:lang w:eastAsia="zh-CN"/>
        </w:rPr>
        <w:t>підпроцеси</w:t>
      </w:r>
      <w:proofErr w:type="spellEnd"/>
      <w:r w:rsidR="002417A5" w:rsidRPr="008C76ED">
        <w:rPr>
          <w:rFonts w:eastAsia="Times New Roman" w:cs="Times New Roman"/>
          <w:szCs w:val="28"/>
          <w:lang w:eastAsia="zh-CN"/>
        </w:rPr>
        <w:t xml:space="preserve"> іншими словами можна звати функціями.</w:t>
      </w:r>
    </w:p>
    <w:p w14:paraId="069CBD32" w14:textId="146EA515" w:rsidR="00A605A2" w:rsidRDefault="00C63314" w:rsidP="00DE51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cs="Times New Roman"/>
          <w:szCs w:val="28"/>
          <w:lang w:eastAsia="zh-CN"/>
        </w:rPr>
      </w:pPr>
      <w:r w:rsidRPr="00B8475F">
        <w:rPr>
          <w:rFonts w:eastAsia="Times New Roman" w:cs="Times New Roman"/>
          <w:szCs w:val="28"/>
          <w:lang w:eastAsia="zh-CN"/>
        </w:rPr>
        <w:tab/>
      </w:r>
      <w:r w:rsidR="002417A5" w:rsidRPr="008C76ED">
        <w:rPr>
          <w:rFonts w:eastAsia="Times New Roman" w:cs="Times New Roman"/>
          <w:szCs w:val="28"/>
          <w:lang w:eastAsia="zh-CN"/>
        </w:rPr>
        <w:t>Методи ФВА допомагають оцінити витрати на розробку програмного продукту та  зіставити і оцінити можливі варіанти дій, направлених на досягнення результату. Під час аналізу можливо виявити слабкі та сильні сторони кожного підходу розробки та обрати оптимальний варіант, який допоможе досягти цілі без перебільшення затрат ресурсів.</w:t>
      </w:r>
      <w:bookmarkStart w:id="125" w:name="_Toc421786642"/>
      <w:bookmarkStart w:id="126" w:name="_Toc11844598"/>
      <w:bookmarkStart w:id="127" w:name="_Toc11845627"/>
      <w:bookmarkStart w:id="128" w:name="_Toc73569355"/>
      <w:bookmarkStart w:id="129" w:name="_Toc73569637"/>
    </w:p>
    <w:p w14:paraId="3CB9443C" w14:textId="77777777" w:rsidR="00A605A2" w:rsidRDefault="00A605A2" w:rsidP="00DE51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cs="Times New Roman"/>
          <w:szCs w:val="28"/>
          <w:lang w:eastAsia="zh-CN"/>
        </w:rPr>
      </w:pPr>
    </w:p>
    <w:p w14:paraId="543D0FD9" w14:textId="101CD494" w:rsidR="00EC0217" w:rsidRDefault="00A605A2" w:rsidP="00DE51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outlineLvl w:val="1"/>
        <w:rPr>
          <w:rFonts w:eastAsia="Times New Roman" w:cs="Times New Roman"/>
          <w:szCs w:val="28"/>
        </w:rPr>
      </w:pPr>
      <w:r>
        <w:rPr>
          <w:rFonts w:eastAsia="Times New Roman" w:cs="Times New Roman"/>
          <w:szCs w:val="28"/>
          <w:lang w:eastAsia="zh-CN"/>
        </w:rPr>
        <w:tab/>
      </w:r>
      <w:bookmarkStart w:id="130" w:name="_Toc73571007"/>
      <w:bookmarkStart w:id="131" w:name="_Toc73811560"/>
      <w:bookmarkStart w:id="132" w:name="_Toc73811597"/>
      <w:bookmarkStart w:id="133" w:name="_Toc74151172"/>
      <w:r w:rsidR="002417A5" w:rsidRPr="008C76ED">
        <w:rPr>
          <w:rFonts w:eastAsia="Times New Roman" w:cs="Times New Roman"/>
          <w:szCs w:val="28"/>
        </w:rPr>
        <w:t>5.1</w:t>
      </w:r>
      <w:r w:rsidR="00281A55" w:rsidRPr="00607C3F">
        <w:rPr>
          <w:rFonts w:eastAsia="Times New Roman" w:cs="Times New Roman"/>
          <w:szCs w:val="28"/>
          <w:lang w:val="ru-RU"/>
        </w:rPr>
        <w:t xml:space="preserve"> </w:t>
      </w:r>
      <w:r w:rsidR="002417A5" w:rsidRPr="008C76ED">
        <w:rPr>
          <w:rFonts w:eastAsia="Times New Roman" w:cs="Times New Roman"/>
          <w:szCs w:val="28"/>
        </w:rPr>
        <w:t>Постановка задачі проектування</w:t>
      </w:r>
      <w:bookmarkEnd w:id="125"/>
      <w:bookmarkEnd w:id="126"/>
      <w:bookmarkEnd w:id="127"/>
      <w:bookmarkEnd w:id="128"/>
      <w:bookmarkEnd w:id="129"/>
      <w:bookmarkEnd w:id="130"/>
      <w:bookmarkEnd w:id="131"/>
      <w:bookmarkEnd w:id="132"/>
      <w:bookmarkEnd w:id="133"/>
    </w:p>
    <w:p w14:paraId="2C41FEDB" w14:textId="77777777" w:rsidR="00A605A2" w:rsidRPr="008C76ED" w:rsidRDefault="00A605A2" w:rsidP="00DE51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eastAsia="Times New Roman" w:cs="Times New Roman"/>
          <w:szCs w:val="28"/>
        </w:rPr>
      </w:pPr>
    </w:p>
    <w:p w14:paraId="4595E142" w14:textId="648DAEBF" w:rsidR="00EC0217" w:rsidRPr="008C76ED" w:rsidRDefault="002417A5" w:rsidP="00DE5171">
      <w:pPr>
        <w:ind w:right="20" w:firstLine="708"/>
        <w:rPr>
          <w:rFonts w:eastAsia="Times New Roman" w:cs="Times New Roman"/>
          <w:szCs w:val="28"/>
          <w:lang w:eastAsia="zh-CN"/>
        </w:rPr>
      </w:pPr>
      <w:r w:rsidRPr="008C76ED">
        <w:rPr>
          <w:rFonts w:eastAsia="Times New Roman" w:cs="Times New Roman"/>
          <w:szCs w:val="28"/>
          <w:lang w:eastAsia="zh-CN"/>
        </w:rPr>
        <w:t>Перед оцінкою затрат звичайно потрібно чітко сформулювати етапи розробки, щоб розуміти які можуть з’явитися затрати на кожному з них. Розподіл має бути на стільки малим, щоб на кожному етапі існувала явна можливість заміни набору усіх варіантів рішення на інший.</w:t>
      </w:r>
    </w:p>
    <w:p w14:paraId="21EF8143" w14:textId="079B020C" w:rsidR="00EC0217" w:rsidRPr="008C76ED" w:rsidRDefault="002417A5" w:rsidP="00DE5171">
      <w:pPr>
        <w:ind w:firstLine="708"/>
        <w:rPr>
          <w:rFonts w:eastAsia="Times New Roman" w:cs="Times New Roman"/>
          <w:szCs w:val="28"/>
          <w:lang w:eastAsia="zh-CN"/>
        </w:rPr>
      </w:pPr>
      <w:r w:rsidRPr="008C76ED">
        <w:rPr>
          <w:rFonts w:eastAsia="Times New Roman" w:cs="Times New Roman"/>
          <w:szCs w:val="28"/>
          <w:lang w:eastAsia="zh-CN"/>
        </w:rPr>
        <w:t>Розбиття на етапи та опис варіантів вирішення завдань цього етапу простіше всього сформулювати, виходячи з вимог, що висуваються програмному продукту. Вимоги до продукту в контексті поставленої задачі наступні:</w:t>
      </w:r>
    </w:p>
    <w:p w14:paraId="7C3EAA79" w14:textId="77777777" w:rsidR="00EC0217" w:rsidRPr="008C76ED" w:rsidRDefault="002417A5" w:rsidP="00DE5171">
      <w:pPr>
        <w:numPr>
          <w:ilvl w:val="0"/>
          <w:numId w:val="2"/>
        </w:numPr>
        <w:ind w:left="709" w:hanging="709"/>
        <w:contextualSpacing/>
        <w:rPr>
          <w:rFonts w:eastAsia="Times New Roman" w:cs="Times New Roman"/>
          <w:szCs w:val="28"/>
        </w:rPr>
      </w:pPr>
      <w:r w:rsidRPr="008C76ED">
        <w:rPr>
          <w:rFonts w:eastAsia="Times New Roman" w:cs="Times New Roman"/>
          <w:szCs w:val="28"/>
        </w:rPr>
        <w:t>продукт повинен відпрацьовувати швидко і точно;</w:t>
      </w:r>
    </w:p>
    <w:p w14:paraId="0B1EDA92" w14:textId="77777777" w:rsidR="00EC0217" w:rsidRPr="008C76ED" w:rsidRDefault="002417A5" w:rsidP="00DE5171">
      <w:pPr>
        <w:numPr>
          <w:ilvl w:val="0"/>
          <w:numId w:val="2"/>
        </w:numPr>
        <w:ind w:left="709" w:hanging="709"/>
        <w:contextualSpacing/>
        <w:rPr>
          <w:rFonts w:eastAsia="Times New Roman" w:cs="Times New Roman"/>
          <w:szCs w:val="28"/>
        </w:rPr>
      </w:pPr>
      <w:r w:rsidRPr="008C76ED">
        <w:rPr>
          <w:rFonts w:eastAsia="Times New Roman" w:cs="Times New Roman"/>
          <w:szCs w:val="28"/>
        </w:rPr>
        <w:t>інтерфейс користувача має бути простим;</w:t>
      </w:r>
    </w:p>
    <w:p w14:paraId="39B3DB32" w14:textId="77777777" w:rsidR="00EC0217" w:rsidRPr="008C76ED" w:rsidRDefault="002417A5" w:rsidP="00DE5171">
      <w:pPr>
        <w:numPr>
          <w:ilvl w:val="0"/>
          <w:numId w:val="2"/>
        </w:numPr>
        <w:ind w:left="709" w:hanging="709"/>
        <w:contextualSpacing/>
        <w:rPr>
          <w:rFonts w:eastAsia="Times New Roman" w:cs="Times New Roman"/>
          <w:szCs w:val="28"/>
        </w:rPr>
      </w:pPr>
      <w:r w:rsidRPr="008C76ED">
        <w:rPr>
          <w:rFonts w:eastAsia="Times New Roman" w:cs="Times New Roman"/>
          <w:szCs w:val="28"/>
        </w:rPr>
        <w:t>користувач повинен мати доступ до своїх персональних даних та мати можливість використовувати хмарні ресурси замість своїм власних;</w:t>
      </w:r>
    </w:p>
    <w:p w14:paraId="43ECE3EE" w14:textId="77777777" w:rsidR="00EC0217" w:rsidRPr="008C76ED" w:rsidRDefault="002417A5" w:rsidP="00DE5171">
      <w:pPr>
        <w:numPr>
          <w:ilvl w:val="0"/>
          <w:numId w:val="2"/>
        </w:numPr>
        <w:ind w:left="709" w:hanging="709"/>
        <w:contextualSpacing/>
        <w:rPr>
          <w:rFonts w:eastAsia="Times New Roman" w:cs="Times New Roman"/>
          <w:szCs w:val="28"/>
        </w:rPr>
      </w:pPr>
      <w:r w:rsidRPr="008C76ED">
        <w:rPr>
          <w:rFonts w:eastAsia="Times New Roman" w:cs="Times New Roman"/>
          <w:szCs w:val="28"/>
        </w:rPr>
        <w:t>продукт повинен почати працювати в якомога коротші строки;</w:t>
      </w:r>
    </w:p>
    <w:p w14:paraId="34B90A8C" w14:textId="77777777" w:rsidR="00A605A2" w:rsidRDefault="002417A5" w:rsidP="00DE5171">
      <w:pPr>
        <w:numPr>
          <w:ilvl w:val="0"/>
          <w:numId w:val="2"/>
        </w:numPr>
        <w:ind w:left="709" w:hanging="709"/>
        <w:contextualSpacing/>
        <w:rPr>
          <w:rFonts w:eastAsia="Times New Roman" w:cs="Times New Roman"/>
          <w:szCs w:val="28"/>
        </w:rPr>
      </w:pPr>
      <w:r w:rsidRPr="008C76ED">
        <w:rPr>
          <w:rFonts w:eastAsia="Times New Roman" w:cs="Times New Roman"/>
          <w:szCs w:val="28"/>
        </w:rPr>
        <w:t xml:space="preserve">продукт повинен </w:t>
      </w:r>
      <w:proofErr w:type="spellStart"/>
      <w:r w:rsidRPr="008C76ED">
        <w:rPr>
          <w:rFonts w:eastAsia="Times New Roman" w:cs="Times New Roman"/>
          <w:szCs w:val="28"/>
        </w:rPr>
        <w:t>задіювати</w:t>
      </w:r>
      <w:proofErr w:type="spellEnd"/>
      <w:r w:rsidRPr="008C76ED">
        <w:rPr>
          <w:rFonts w:eastAsia="Times New Roman" w:cs="Times New Roman"/>
          <w:szCs w:val="28"/>
        </w:rPr>
        <w:t xml:space="preserve"> якомога менше ресурсів без нехтування якості;</w:t>
      </w:r>
    </w:p>
    <w:p w14:paraId="3F4BE507" w14:textId="227D1C72" w:rsidR="00A605A2" w:rsidRPr="00A605A2" w:rsidRDefault="002417A5" w:rsidP="00DE5171">
      <w:pPr>
        <w:numPr>
          <w:ilvl w:val="0"/>
          <w:numId w:val="2"/>
        </w:numPr>
        <w:ind w:left="709" w:hanging="709"/>
        <w:contextualSpacing/>
        <w:rPr>
          <w:rFonts w:eastAsia="Times New Roman" w:cs="Times New Roman"/>
          <w:szCs w:val="28"/>
        </w:rPr>
      </w:pPr>
      <w:r w:rsidRPr="00A605A2">
        <w:rPr>
          <w:rFonts w:eastAsia="Times New Roman" w:cs="Times New Roman"/>
          <w:szCs w:val="28"/>
        </w:rPr>
        <w:t>продукт має бути надійним.</w:t>
      </w:r>
      <w:bookmarkStart w:id="134" w:name="_Toc11844599"/>
      <w:bookmarkStart w:id="135" w:name="_Toc421786643"/>
      <w:bookmarkStart w:id="136" w:name="_Toc11845628"/>
      <w:bookmarkStart w:id="137" w:name="_Toc73569356"/>
      <w:bookmarkStart w:id="138" w:name="_Toc73569638"/>
    </w:p>
    <w:p w14:paraId="4E8BCF63" w14:textId="3E0F3B8D" w:rsidR="00EC0217" w:rsidRPr="00A605A2" w:rsidRDefault="002417A5" w:rsidP="00DE5171">
      <w:pPr>
        <w:ind w:left="709" w:firstLine="0"/>
        <w:contextualSpacing/>
        <w:outlineLvl w:val="1"/>
        <w:rPr>
          <w:rFonts w:eastAsia="Times New Roman" w:cs="Times New Roman"/>
          <w:szCs w:val="28"/>
        </w:rPr>
      </w:pPr>
      <w:bookmarkStart w:id="139" w:name="_Toc73571008"/>
      <w:bookmarkStart w:id="140" w:name="_Toc73811561"/>
      <w:bookmarkStart w:id="141" w:name="_Toc73811598"/>
      <w:bookmarkStart w:id="142" w:name="_Toc74151173"/>
      <w:r w:rsidRPr="00A605A2">
        <w:rPr>
          <w:rFonts w:eastAsia="Times New Roman" w:cs="Times New Roman"/>
          <w:szCs w:val="28"/>
        </w:rPr>
        <w:lastRenderedPageBreak/>
        <w:t>5.2</w:t>
      </w:r>
      <w:r w:rsidR="00281A55">
        <w:rPr>
          <w:rFonts w:eastAsia="Times New Roman" w:cs="Times New Roman"/>
          <w:szCs w:val="28"/>
          <w:lang w:val="en-US"/>
        </w:rPr>
        <w:t xml:space="preserve"> </w:t>
      </w:r>
      <w:r w:rsidRPr="00A605A2">
        <w:rPr>
          <w:rFonts w:eastAsia="Times New Roman" w:cs="Times New Roman"/>
          <w:szCs w:val="28"/>
        </w:rPr>
        <w:t>Обґрунтування функцій програмного продукту</w:t>
      </w:r>
      <w:bookmarkEnd w:id="134"/>
      <w:bookmarkEnd w:id="135"/>
      <w:bookmarkEnd w:id="136"/>
      <w:bookmarkEnd w:id="137"/>
      <w:bookmarkEnd w:id="138"/>
      <w:bookmarkEnd w:id="139"/>
      <w:bookmarkEnd w:id="140"/>
      <w:bookmarkEnd w:id="141"/>
      <w:bookmarkEnd w:id="142"/>
    </w:p>
    <w:p w14:paraId="649FD5C4" w14:textId="77777777" w:rsidR="00EC0217" w:rsidRPr="008C76ED" w:rsidRDefault="00EC0217" w:rsidP="00DE5171">
      <w:pPr>
        <w:keepNext/>
        <w:keepLines/>
        <w:ind w:firstLine="0"/>
        <w:outlineLvl w:val="2"/>
        <w:rPr>
          <w:rFonts w:eastAsia="Times New Roman" w:cs="Times New Roman"/>
          <w:szCs w:val="28"/>
        </w:rPr>
      </w:pPr>
    </w:p>
    <w:p w14:paraId="62D8A102" w14:textId="3613DB40" w:rsidR="00EC0217" w:rsidRPr="008C76ED" w:rsidRDefault="002417A5" w:rsidP="00DE5171">
      <w:pPr>
        <w:ind w:firstLine="708"/>
      </w:pPr>
      <w:r w:rsidRPr="008C76ED">
        <w:rPr>
          <w:rFonts w:eastAsia="Times New Roman" w:cs="Times New Roman"/>
          <w:szCs w:val="28"/>
          <w:lang w:eastAsia="zh-CN"/>
        </w:rPr>
        <w:t xml:space="preserve">При створенні функцій ПП спочатку зручно виділити саму розробку і досягнення результату як першочергову функцію. Назвемо її </w:t>
      </w: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0</w:t>
      </w:r>
      <w:r w:rsidRPr="008C76ED">
        <w:rPr>
          <w:rFonts w:eastAsia="Times New Roman" w:cs="Times New Roman"/>
          <w:szCs w:val="28"/>
          <w:lang w:eastAsia="zh-CN"/>
        </w:rPr>
        <w:t xml:space="preserve">  і далі будемо її розгалужувати:</w:t>
      </w:r>
    </w:p>
    <w:p w14:paraId="2BA5BDA4" w14:textId="77777777" w:rsidR="00EC0217" w:rsidRPr="008C76ED" w:rsidRDefault="002417A5" w:rsidP="00DE5171">
      <w:pPr>
        <w:ind w:firstLine="709"/>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1</w:t>
      </w:r>
      <w:r w:rsidRPr="008C76ED">
        <w:rPr>
          <w:rFonts w:eastAsia="Times New Roman" w:cs="Times New Roman"/>
          <w:szCs w:val="28"/>
          <w:lang w:eastAsia="zh-CN"/>
        </w:rPr>
        <w:t xml:space="preserve"> – вибір мови програмування;</w:t>
      </w:r>
    </w:p>
    <w:p w14:paraId="10691658" w14:textId="77777777" w:rsidR="00EC0217" w:rsidRPr="008C76ED" w:rsidRDefault="002417A5" w:rsidP="00DE5171">
      <w:pPr>
        <w:ind w:firstLine="709"/>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2</w:t>
      </w:r>
      <w:r w:rsidRPr="008C76ED">
        <w:rPr>
          <w:rFonts w:eastAsia="Times New Roman" w:cs="Times New Roman"/>
          <w:szCs w:val="28"/>
          <w:lang w:eastAsia="zh-CN"/>
        </w:rPr>
        <w:t xml:space="preserve"> – вибір оточення для розробки;</w:t>
      </w:r>
    </w:p>
    <w:p w14:paraId="2A8AF8AD" w14:textId="77777777" w:rsidR="00EC0217" w:rsidRPr="008C76ED" w:rsidRDefault="002417A5" w:rsidP="00DE5171">
      <w:pPr>
        <w:ind w:firstLine="709"/>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3</w:t>
      </w:r>
      <w:r w:rsidRPr="008C76ED">
        <w:rPr>
          <w:rFonts w:eastAsia="Times New Roman" w:cs="Times New Roman"/>
          <w:szCs w:val="28"/>
          <w:lang w:eastAsia="zh-CN"/>
        </w:rPr>
        <w:t xml:space="preserve"> – спосіб реалізації </w:t>
      </w:r>
      <w:proofErr w:type="spellStart"/>
      <w:r w:rsidRPr="008C76ED">
        <w:rPr>
          <w:rFonts w:eastAsia="Times New Roman" w:cs="Times New Roman"/>
          <w:szCs w:val="28"/>
          <w:lang w:eastAsia="zh-CN"/>
        </w:rPr>
        <w:t>вебдодатку</w:t>
      </w:r>
      <w:proofErr w:type="spellEnd"/>
      <w:r w:rsidRPr="008C76ED">
        <w:rPr>
          <w:rFonts w:eastAsia="Times New Roman" w:cs="Times New Roman"/>
          <w:szCs w:val="28"/>
          <w:lang w:eastAsia="zh-CN"/>
        </w:rPr>
        <w:t>;</w:t>
      </w:r>
    </w:p>
    <w:p w14:paraId="3072BBFF" w14:textId="77777777" w:rsidR="00EC0217" w:rsidRPr="008C76ED" w:rsidRDefault="002417A5" w:rsidP="00DE5171">
      <w:pPr>
        <w:ind w:firstLine="709"/>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4</w:t>
      </w:r>
      <w:r w:rsidRPr="008C76ED">
        <w:rPr>
          <w:rFonts w:cs="Times New Roman"/>
          <w:szCs w:val="28"/>
        </w:rPr>
        <w:t xml:space="preserve"> </w:t>
      </w:r>
      <w:r w:rsidRPr="008C76ED">
        <w:rPr>
          <w:rFonts w:eastAsia="Times New Roman" w:cs="Times New Roman"/>
          <w:szCs w:val="28"/>
          <w:lang w:eastAsia="zh-CN"/>
        </w:rPr>
        <w:t xml:space="preserve">– знаходження способу </w:t>
      </w:r>
      <w:proofErr w:type="spellStart"/>
      <w:r w:rsidRPr="008C76ED">
        <w:rPr>
          <w:rFonts w:eastAsia="Times New Roman" w:cs="Times New Roman"/>
          <w:szCs w:val="28"/>
          <w:lang w:eastAsia="zh-CN"/>
        </w:rPr>
        <w:t>деплойменту</w:t>
      </w:r>
      <w:proofErr w:type="spellEnd"/>
      <w:r w:rsidRPr="008C76ED">
        <w:rPr>
          <w:rFonts w:eastAsia="Times New Roman" w:cs="Times New Roman"/>
          <w:szCs w:val="28"/>
          <w:lang w:eastAsia="zh-CN"/>
        </w:rPr>
        <w:t xml:space="preserve"> додатку.</w:t>
      </w:r>
    </w:p>
    <w:p w14:paraId="3CA2F37D" w14:textId="32CEE903" w:rsidR="00EC0217" w:rsidRPr="008C76ED" w:rsidRDefault="002417A5" w:rsidP="00DE5171">
      <w:pPr>
        <w:ind w:firstLine="0"/>
        <w:rPr>
          <w:rFonts w:eastAsia="Times New Roman" w:cs="Times New Roman"/>
          <w:szCs w:val="28"/>
          <w:lang w:eastAsia="zh-CN"/>
        </w:rPr>
      </w:pPr>
      <w:r w:rsidRPr="008C76ED">
        <w:rPr>
          <w:rFonts w:eastAsia="Times New Roman" w:cs="Times New Roman"/>
          <w:szCs w:val="28"/>
          <w:lang w:eastAsia="zh-CN"/>
        </w:rPr>
        <w:t xml:space="preserve">Тепер проводимо розгляд можливих шляхів вирішення поставленої задачі для кожної функції. </w:t>
      </w:r>
    </w:p>
    <w:p w14:paraId="5263D1AF" w14:textId="77777777" w:rsidR="00EC0217" w:rsidRPr="008C76ED" w:rsidRDefault="002417A5" w:rsidP="00DE5171">
      <w:pPr>
        <w:ind w:firstLine="0"/>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 xml:space="preserve">1 </w:t>
      </w:r>
      <w:r w:rsidRPr="008C76ED">
        <w:rPr>
          <w:rFonts w:eastAsia="Times New Roman" w:cs="Times New Roman"/>
          <w:szCs w:val="28"/>
          <w:lang w:eastAsia="zh-CN"/>
        </w:rPr>
        <w:t>(вибір мови програмування):</w:t>
      </w:r>
    </w:p>
    <w:p w14:paraId="5A700728" w14:textId="77777777" w:rsidR="00EC0217" w:rsidRPr="008C76ED" w:rsidRDefault="002417A5" w:rsidP="00DE5171">
      <w:pPr>
        <w:ind w:firstLine="708"/>
        <w:rPr>
          <w:rFonts w:eastAsia="Times New Roman" w:cs="Times New Roman"/>
          <w:szCs w:val="28"/>
          <w:lang w:eastAsia="zh-CN"/>
        </w:rPr>
      </w:pPr>
      <w:r w:rsidRPr="008C76ED">
        <w:rPr>
          <w:rFonts w:eastAsia="Times New Roman" w:cs="Times New Roman"/>
          <w:szCs w:val="28"/>
          <w:lang w:eastAsia="zh-CN"/>
        </w:rPr>
        <w:t xml:space="preserve">а) </w:t>
      </w:r>
      <w:proofErr w:type="spellStart"/>
      <w:r w:rsidRPr="008C76ED">
        <w:rPr>
          <w:rFonts w:eastAsia="Times New Roman" w:cs="Times New Roman"/>
          <w:szCs w:val="28"/>
          <w:lang w:eastAsia="zh-CN"/>
        </w:rPr>
        <w:t>Python</w:t>
      </w:r>
      <w:proofErr w:type="spellEnd"/>
      <w:r w:rsidRPr="008C76ED">
        <w:rPr>
          <w:rFonts w:eastAsia="Times New Roman" w:cs="Times New Roman"/>
          <w:szCs w:val="28"/>
          <w:lang w:eastAsia="zh-CN"/>
        </w:rPr>
        <w:t>;</w:t>
      </w:r>
    </w:p>
    <w:p w14:paraId="16CF688B" w14:textId="77777777" w:rsidR="00EC0217" w:rsidRPr="008C76ED" w:rsidRDefault="002417A5" w:rsidP="00DE5171">
      <w:pPr>
        <w:ind w:firstLine="708"/>
        <w:rPr>
          <w:rFonts w:eastAsia="Times New Roman" w:cs="Times New Roman"/>
          <w:szCs w:val="28"/>
          <w:lang w:eastAsia="zh-CN"/>
        </w:rPr>
      </w:pPr>
      <w:r w:rsidRPr="008C76ED">
        <w:rPr>
          <w:rFonts w:eastAsia="Times New Roman" w:cs="Times New Roman"/>
          <w:szCs w:val="28"/>
          <w:lang w:eastAsia="zh-CN"/>
        </w:rPr>
        <w:t xml:space="preserve">б) </w:t>
      </w:r>
      <w:proofErr w:type="spellStart"/>
      <w:r w:rsidRPr="008C76ED">
        <w:rPr>
          <w:rFonts w:eastAsia="Times New Roman" w:cs="Times New Roman"/>
          <w:szCs w:val="28"/>
          <w:lang w:eastAsia="zh-CN"/>
        </w:rPr>
        <w:t>Golang</w:t>
      </w:r>
      <w:proofErr w:type="spellEnd"/>
      <w:r w:rsidRPr="008C76ED">
        <w:rPr>
          <w:rFonts w:eastAsia="Times New Roman" w:cs="Times New Roman"/>
          <w:szCs w:val="28"/>
          <w:lang w:eastAsia="zh-CN"/>
        </w:rPr>
        <w:t>.</w:t>
      </w:r>
    </w:p>
    <w:p w14:paraId="2DEA5C43" w14:textId="77777777" w:rsidR="00EC0217" w:rsidRPr="008C76ED" w:rsidRDefault="002417A5" w:rsidP="00DE5171">
      <w:pPr>
        <w:ind w:firstLine="0"/>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 xml:space="preserve">2 </w:t>
      </w:r>
      <w:r w:rsidRPr="008C76ED">
        <w:rPr>
          <w:rFonts w:eastAsia="Times New Roman" w:cs="Times New Roman"/>
          <w:szCs w:val="28"/>
          <w:lang w:eastAsia="zh-CN"/>
        </w:rPr>
        <w:t>(вибір оточення для розробки):</w:t>
      </w:r>
    </w:p>
    <w:p w14:paraId="12E23FEC" w14:textId="77777777" w:rsidR="00EC0217" w:rsidRPr="008C76ED" w:rsidRDefault="002417A5" w:rsidP="00DE5171">
      <w:pPr>
        <w:ind w:firstLine="709"/>
        <w:rPr>
          <w:rFonts w:eastAsia="Times New Roman" w:cs="Times New Roman"/>
          <w:szCs w:val="28"/>
          <w:lang w:eastAsia="zh-CN"/>
        </w:rPr>
      </w:pPr>
      <w:r w:rsidRPr="008C76ED">
        <w:rPr>
          <w:rFonts w:eastAsia="Times New Roman" w:cs="Times New Roman"/>
          <w:szCs w:val="28"/>
          <w:lang w:eastAsia="zh-CN"/>
        </w:rPr>
        <w:t xml:space="preserve">а) VS </w:t>
      </w:r>
      <w:proofErr w:type="spellStart"/>
      <w:r w:rsidRPr="008C76ED">
        <w:rPr>
          <w:rFonts w:eastAsia="Times New Roman" w:cs="Times New Roman"/>
          <w:szCs w:val="28"/>
          <w:lang w:eastAsia="zh-CN"/>
        </w:rPr>
        <w:t>Code</w:t>
      </w:r>
      <w:proofErr w:type="spellEnd"/>
      <w:r w:rsidRPr="008C76ED">
        <w:rPr>
          <w:rFonts w:eastAsia="Times New Roman" w:cs="Times New Roman"/>
          <w:szCs w:val="28"/>
          <w:lang w:eastAsia="zh-CN"/>
        </w:rPr>
        <w:t>;</w:t>
      </w:r>
    </w:p>
    <w:p w14:paraId="0CBB0273" w14:textId="77777777" w:rsidR="00EC0217" w:rsidRPr="008C76ED" w:rsidRDefault="002417A5" w:rsidP="00DE5171">
      <w:pPr>
        <w:ind w:firstLine="709"/>
      </w:pPr>
      <w:r w:rsidRPr="008C76ED">
        <w:rPr>
          <w:rFonts w:eastAsia="Times New Roman" w:cs="Times New Roman"/>
          <w:szCs w:val="28"/>
          <w:lang w:eastAsia="zh-CN"/>
        </w:rPr>
        <w:t xml:space="preserve">б) </w:t>
      </w:r>
      <w:r w:rsidRPr="008C76ED">
        <w:rPr>
          <w:rFonts w:eastAsia="Times New Roman" w:cs="Times New Roman"/>
          <w:szCs w:val="28"/>
          <w:lang w:val="en-US" w:eastAsia="zh-CN"/>
        </w:rPr>
        <w:t>Visual Studio.</w:t>
      </w:r>
    </w:p>
    <w:p w14:paraId="7D59B4B7" w14:textId="77777777" w:rsidR="00EC0217" w:rsidRPr="008C76ED" w:rsidRDefault="002417A5" w:rsidP="00DE5171">
      <w:pPr>
        <w:ind w:firstLine="0"/>
      </w:pPr>
      <w:r w:rsidRPr="008C76ED">
        <w:rPr>
          <w:rFonts w:eastAsia="Times New Roman" w:cs="Times New Roman"/>
          <w:i/>
          <w:iCs/>
          <w:szCs w:val="28"/>
          <w:lang w:eastAsia="zh-CN"/>
        </w:rPr>
        <w:t>F</w:t>
      </w:r>
      <w:r w:rsidRPr="008C76ED">
        <w:rPr>
          <w:rFonts w:eastAsia="Times New Roman" w:cs="Times New Roman"/>
          <w:i/>
          <w:iCs/>
          <w:szCs w:val="28"/>
          <w:vertAlign w:val="subscript"/>
          <w:lang w:eastAsia="zh-CN"/>
        </w:rPr>
        <w:t xml:space="preserve">3 </w:t>
      </w:r>
      <w:r w:rsidRPr="008C76ED">
        <w:rPr>
          <w:rFonts w:eastAsia="Times New Roman" w:cs="Times New Roman"/>
          <w:szCs w:val="28"/>
          <w:lang w:eastAsia="zh-CN"/>
        </w:rPr>
        <w:t xml:space="preserve">(хмарний сервіс для </w:t>
      </w:r>
      <w:proofErr w:type="spellStart"/>
      <w:r w:rsidRPr="008C76ED">
        <w:rPr>
          <w:rFonts w:eastAsia="Times New Roman" w:cs="Times New Roman"/>
          <w:szCs w:val="28"/>
          <w:lang w:eastAsia="zh-CN"/>
        </w:rPr>
        <w:t>деплойменту</w:t>
      </w:r>
      <w:proofErr w:type="spellEnd"/>
      <w:r w:rsidRPr="008C76ED">
        <w:rPr>
          <w:rFonts w:eastAsia="Times New Roman" w:cs="Times New Roman"/>
          <w:szCs w:val="28"/>
          <w:lang w:eastAsia="zh-CN"/>
        </w:rPr>
        <w:t>):</w:t>
      </w:r>
    </w:p>
    <w:p w14:paraId="7576C07F" w14:textId="77777777" w:rsidR="00EC0217" w:rsidRPr="008C76ED" w:rsidRDefault="002417A5" w:rsidP="00DE5171">
      <w:pPr>
        <w:ind w:firstLine="709"/>
        <w:rPr>
          <w:rFonts w:eastAsia="Times New Roman" w:cs="Times New Roman"/>
          <w:szCs w:val="28"/>
          <w:lang w:eastAsia="zh-CN"/>
        </w:rPr>
      </w:pPr>
      <w:r w:rsidRPr="008C76ED">
        <w:rPr>
          <w:rFonts w:eastAsia="Times New Roman" w:cs="Times New Roman"/>
          <w:szCs w:val="28"/>
          <w:lang w:eastAsia="zh-CN"/>
        </w:rPr>
        <w:t>а) GCP;</w:t>
      </w:r>
    </w:p>
    <w:p w14:paraId="67C3B741" w14:textId="77777777" w:rsidR="00EC0217" w:rsidRPr="008C76ED" w:rsidRDefault="002417A5" w:rsidP="00DE5171">
      <w:pPr>
        <w:ind w:firstLine="709"/>
        <w:rPr>
          <w:rFonts w:eastAsia="Times New Roman" w:cs="Times New Roman"/>
          <w:szCs w:val="28"/>
          <w:lang w:val="ru-RU" w:eastAsia="zh-CN"/>
        </w:rPr>
      </w:pPr>
      <w:r w:rsidRPr="008C76ED">
        <w:rPr>
          <w:rFonts w:eastAsia="Times New Roman" w:cs="Times New Roman"/>
          <w:szCs w:val="28"/>
          <w:lang w:eastAsia="zh-CN"/>
        </w:rPr>
        <w:t>б) AWS.</w:t>
      </w:r>
    </w:p>
    <w:p w14:paraId="3D04CA58" w14:textId="2F69AEDE" w:rsidR="00BD4C3A" w:rsidRDefault="002417A5" w:rsidP="00DE5171">
      <w:pPr>
        <w:ind w:firstLine="0"/>
        <w:rPr>
          <w:rFonts w:cs="Times New Roman"/>
          <w:color w:val="000000"/>
          <w:szCs w:val="28"/>
        </w:rPr>
      </w:pPr>
      <w:r w:rsidRPr="008C76ED">
        <w:rPr>
          <w:rFonts w:cs="Times New Roman"/>
          <w:szCs w:val="28"/>
        </w:rPr>
        <w:t xml:space="preserve">Варіанти реалізації основних функцій  наведені у  морфологічній карті </w:t>
      </w:r>
      <w:r w:rsidRPr="008C76ED">
        <w:rPr>
          <w:rFonts w:cs="Times New Roman"/>
          <w:color w:val="000000"/>
          <w:szCs w:val="28"/>
        </w:rPr>
        <w:t>системи (рис. 5.1).</w:t>
      </w:r>
    </w:p>
    <w:p w14:paraId="4EAAA4FB" w14:textId="04665A1C" w:rsidR="00EC0217" w:rsidRPr="008C76ED" w:rsidRDefault="00DE5171" w:rsidP="00DE5171">
      <w:pPr>
        <w:ind w:firstLine="0"/>
      </w:pPr>
      <w:r w:rsidRPr="008C76ED">
        <w:rPr>
          <w:rFonts w:cs="Times New Roman"/>
          <w:noProof/>
          <w:color w:val="000000"/>
          <w:szCs w:val="28"/>
          <w:lang w:val="ru-RU" w:eastAsia="ru-RU"/>
        </w:rPr>
        <w:lastRenderedPageBreak/>
        <w:drawing>
          <wp:anchor distT="0" distB="0" distL="0" distR="0" simplePos="0" relativeHeight="251662848" behindDoc="0" locked="0" layoutInCell="1" allowOverlap="1" wp14:anchorId="768E696C" wp14:editId="59E5C15D">
            <wp:simplePos x="0" y="0"/>
            <wp:positionH relativeFrom="column">
              <wp:posOffset>810895</wp:posOffset>
            </wp:positionH>
            <wp:positionV relativeFrom="paragraph">
              <wp:posOffset>153577</wp:posOffset>
            </wp:positionV>
            <wp:extent cx="4286250" cy="3221355"/>
            <wp:effectExtent l="0" t="0" r="0" b="0"/>
            <wp:wrapTight wrapText="bothSides">
              <wp:wrapPolygon edited="0">
                <wp:start x="0" y="0"/>
                <wp:lineTo x="0" y="21459"/>
                <wp:lineTo x="21504" y="21459"/>
                <wp:lineTo x="21504" y="0"/>
                <wp:lineTo x="0" y="0"/>
              </wp:wrapPolygon>
            </wp:wrapTight>
            <wp:docPr id="15"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5"/>
                    <pic:cNvPicPr>
                      <a:picLocks noChangeAspect="1" noChangeArrowheads="1"/>
                    </pic:cNvPicPr>
                  </pic:nvPicPr>
                  <pic:blipFill>
                    <a:blip r:embed="rId27"/>
                    <a:stretch>
                      <a:fillRect/>
                    </a:stretch>
                  </pic:blipFill>
                  <pic:spPr bwMode="auto">
                    <a:xfrm>
                      <a:off x="0" y="0"/>
                      <a:ext cx="4286250" cy="3221355"/>
                    </a:xfrm>
                    <a:prstGeom prst="rect">
                      <a:avLst/>
                    </a:prstGeom>
                  </pic:spPr>
                </pic:pic>
              </a:graphicData>
            </a:graphic>
            <wp14:sizeRelV relativeFrom="margin">
              <wp14:pctHeight>0</wp14:pctHeight>
            </wp14:sizeRelV>
          </wp:anchor>
        </w:drawing>
      </w:r>
      <w:r w:rsidR="002417A5" w:rsidRPr="008C76ED">
        <w:rPr>
          <w:rFonts w:cs="Times New Roman"/>
          <w:color w:val="000000"/>
          <w:szCs w:val="28"/>
        </w:rPr>
        <w:t xml:space="preserve"> </w:t>
      </w:r>
    </w:p>
    <w:p w14:paraId="038818F7" w14:textId="77777777" w:rsidR="00EC0217" w:rsidRPr="008C76ED" w:rsidRDefault="00EC0217" w:rsidP="00DE5171">
      <w:pPr>
        <w:ind w:firstLine="709"/>
        <w:rPr>
          <w:rFonts w:cs="Times New Roman"/>
          <w:color w:val="000000"/>
          <w:szCs w:val="28"/>
        </w:rPr>
      </w:pPr>
    </w:p>
    <w:p w14:paraId="17325ECD" w14:textId="77777777" w:rsidR="00EC0217" w:rsidRPr="008C76ED" w:rsidRDefault="00EC0217" w:rsidP="00DE5171">
      <w:pPr>
        <w:ind w:firstLine="709"/>
        <w:jc w:val="center"/>
        <w:rPr>
          <w:rFonts w:cs="Times New Roman"/>
          <w:color w:val="000000"/>
          <w:szCs w:val="28"/>
        </w:rPr>
      </w:pPr>
    </w:p>
    <w:p w14:paraId="026B9241" w14:textId="39FA174F" w:rsidR="00EC0217" w:rsidRPr="008C76ED" w:rsidRDefault="00EC0217" w:rsidP="00DE5171">
      <w:pPr>
        <w:ind w:firstLine="709"/>
        <w:jc w:val="center"/>
        <w:rPr>
          <w:rFonts w:cs="Times New Roman"/>
          <w:color w:val="000000"/>
          <w:szCs w:val="28"/>
        </w:rPr>
      </w:pPr>
    </w:p>
    <w:p w14:paraId="73D6686E" w14:textId="77777777" w:rsidR="00EC0217" w:rsidRPr="008C76ED" w:rsidRDefault="00EC0217" w:rsidP="00DE5171">
      <w:pPr>
        <w:ind w:firstLine="709"/>
        <w:jc w:val="center"/>
        <w:rPr>
          <w:rFonts w:cs="Times New Roman"/>
          <w:color w:val="000000"/>
          <w:szCs w:val="28"/>
        </w:rPr>
      </w:pPr>
    </w:p>
    <w:p w14:paraId="0371333C" w14:textId="7EEA247A" w:rsidR="00EC0217" w:rsidRPr="008C76ED" w:rsidRDefault="00EC0217" w:rsidP="00DE5171">
      <w:pPr>
        <w:ind w:firstLine="709"/>
        <w:jc w:val="center"/>
        <w:rPr>
          <w:rFonts w:cs="Times New Roman"/>
          <w:color w:val="000000"/>
          <w:szCs w:val="28"/>
        </w:rPr>
      </w:pPr>
    </w:p>
    <w:p w14:paraId="28C74529" w14:textId="77777777" w:rsidR="00EC0217" w:rsidRPr="008C76ED" w:rsidRDefault="00EC0217" w:rsidP="00DE5171">
      <w:pPr>
        <w:ind w:firstLine="709"/>
        <w:jc w:val="center"/>
        <w:rPr>
          <w:rFonts w:cs="Times New Roman"/>
          <w:color w:val="000000"/>
          <w:szCs w:val="28"/>
        </w:rPr>
      </w:pPr>
    </w:p>
    <w:p w14:paraId="7FB510DB" w14:textId="77777777" w:rsidR="00EC0217" w:rsidRPr="008C76ED" w:rsidRDefault="00EC0217" w:rsidP="00DE5171">
      <w:pPr>
        <w:ind w:firstLine="709"/>
        <w:jc w:val="center"/>
        <w:rPr>
          <w:rFonts w:cs="Times New Roman"/>
          <w:color w:val="000000"/>
          <w:szCs w:val="28"/>
        </w:rPr>
      </w:pPr>
    </w:p>
    <w:p w14:paraId="10A7272F" w14:textId="77777777" w:rsidR="003E39F5" w:rsidRPr="00C63314" w:rsidRDefault="003E39F5" w:rsidP="00DE5171">
      <w:pPr>
        <w:ind w:firstLine="0"/>
        <w:rPr>
          <w:rFonts w:cs="Times New Roman"/>
          <w:szCs w:val="28"/>
          <w:lang w:val="ru-RU"/>
        </w:rPr>
      </w:pPr>
    </w:p>
    <w:p w14:paraId="53CE3CDD" w14:textId="77777777" w:rsidR="00BD4C3A" w:rsidRDefault="00BD4C3A" w:rsidP="00DE5171">
      <w:pPr>
        <w:ind w:firstLine="709"/>
        <w:jc w:val="center"/>
        <w:rPr>
          <w:rFonts w:cs="Times New Roman"/>
          <w:szCs w:val="28"/>
        </w:rPr>
      </w:pPr>
    </w:p>
    <w:p w14:paraId="23B64FCE" w14:textId="77777777" w:rsidR="00BD4C3A" w:rsidRDefault="00BD4C3A" w:rsidP="00DE5171">
      <w:pPr>
        <w:ind w:firstLine="709"/>
        <w:jc w:val="center"/>
        <w:rPr>
          <w:rFonts w:cs="Times New Roman"/>
          <w:szCs w:val="28"/>
        </w:rPr>
      </w:pPr>
    </w:p>
    <w:p w14:paraId="63A9209E" w14:textId="77777777" w:rsidR="00BD4C3A" w:rsidRDefault="00BD4C3A" w:rsidP="00DE5171">
      <w:pPr>
        <w:ind w:firstLine="709"/>
        <w:jc w:val="center"/>
        <w:rPr>
          <w:rFonts w:cs="Times New Roman"/>
          <w:szCs w:val="28"/>
        </w:rPr>
      </w:pPr>
    </w:p>
    <w:p w14:paraId="291280C8" w14:textId="27117458" w:rsidR="00EC0217" w:rsidRPr="00B8475F" w:rsidRDefault="002417A5" w:rsidP="00DE5171">
      <w:pPr>
        <w:ind w:firstLine="709"/>
        <w:jc w:val="center"/>
        <w:rPr>
          <w:rFonts w:cs="Times New Roman"/>
          <w:szCs w:val="28"/>
          <w:lang w:val="ru-RU"/>
        </w:rPr>
      </w:pPr>
      <w:r w:rsidRPr="008C76ED">
        <w:rPr>
          <w:rFonts w:cs="Times New Roman"/>
          <w:szCs w:val="28"/>
        </w:rPr>
        <w:t xml:space="preserve">Рисунок </w:t>
      </w:r>
      <w:r w:rsidRPr="008C76ED">
        <w:rPr>
          <w:rFonts w:cs="Times New Roman"/>
          <w:szCs w:val="28"/>
          <w:lang w:val="ru-RU"/>
        </w:rPr>
        <w:t>5</w:t>
      </w:r>
      <w:r w:rsidRPr="008C76ED">
        <w:rPr>
          <w:rFonts w:cs="Times New Roman"/>
          <w:szCs w:val="28"/>
        </w:rPr>
        <w:t xml:space="preserve">.1 – </w:t>
      </w:r>
      <w:r w:rsidRPr="008C76ED">
        <w:rPr>
          <w:rFonts w:cs="Times New Roman"/>
          <w:color w:val="000000"/>
          <w:szCs w:val="28"/>
        </w:rPr>
        <w:t xml:space="preserve">Морфологічна карта </w:t>
      </w:r>
    </w:p>
    <w:p w14:paraId="45E34B87" w14:textId="27170347" w:rsidR="00EC0217" w:rsidRPr="008C76ED" w:rsidRDefault="002417A5" w:rsidP="00DE5171">
      <w:pPr>
        <w:ind w:firstLine="708"/>
      </w:pPr>
      <w:r w:rsidRPr="008C76ED">
        <w:rPr>
          <w:rFonts w:cs="Times New Roman"/>
          <w:color w:val="000000"/>
          <w:szCs w:val="28"/>
        </w:rPr>
        <w:t>Морфологічна карта відображає множину всіх можливих варіанти основних функцій.</w:t>
      </w:r>
      <w:r w:rsidRPr="008C76ED">
        <w:rPr>
          <w:rFonts w:cs="Times New Roman"/>
          <w:color w:val="000000"/>
          <w:szCs w:val="28"/>
          <w:lang w:val="ru-RU"/>
        </w:rPr>
        <w:t xml:space="preserve"> </w:t>
      </w:r>
    </w:p>
    <w:tbl>
      <w:tblPr>
        <w:tblW w:w="9659" w:type="dxa"/>
        <w:tblInd w:w="-10" w:type="dxa"/>
        <w:tblCellMar>
          <w:left w:w="0" w:type="dxa"/>
          <w:right w:w="0" w:type="dxa"/>
        </w:tblCellMar>
        <w:tblLook w:val="0000" w:firstRow="0" w:lastRow="0" w:firstColumn="0" w:lastColumn="0" w:noHBand="0" w:noVBand="0"/>
      </w:tblPr>
      <w:tblGrid>
        <w:gridCol w:w="1558"/>
        <w:gridCol w:w="1565"/>
        <w:gridCol w:w="3125"/>
        <w:gridCol w:w="3411"/>
      </w:tblGrid>
      <w:tr w:rsidR="00EC0217" w:rsidRPr="008C76ED" w14:paraId="01649DC3" w14:textId="77777777">
        <w:trPr>
          <w:trHeight w:val="633"/>
        </w:trPr>
        <w:tc>
          <w:tcPr>
            <w:tcW w:w="9658" w:type="dxa"/>
            <w:gridSpan w:val="4"/>
            <w:tcBorders>
              <w:bottom w:val="single" w:sz="4" w:space="0" w:color="000000"/>
            </w:tcBorders>
            <w:vAlign w:val="center"/>
          </w:tcPr>
          <w:p w14:paraId="3BD54FD6" w14:textId="7327E02F" w:rsidR="00EC0217" w:rsidRPr="008C76ED" w:rsidRDefault="00A61053" w:rsidP="00DE5171">
            <w:pPr>
              <w:jc w:val="right"/>
            </w:pPr>
            <w:r w:rsidRPr="008C76ED">
              <w:rPr>
                <w:rFonts w:cs="Times New Roman"/>
                <w:iCs/>
                <w:szCs w:val="28"/>
              </w:rPr>
              <w:t>Таблиця 5.1</w:t>
            </w:r>
            <w:r w:rsidR="002417A5" w:rsidRPr="008C76ED">
              <w:rPr>
                <w:rFonts w:cs="Times New Roman"/>
                <w:i/>
                <w:szCs w:val="28"/>
              </w:rPr>
              <w:t xml:space="preserve"> - </w:t>
            </w:r>
            <w:r w:rsidR="002417A5" w:rsidRPr="008C76ED">
              <w:rPr>
                <w:rFonts w:cs="Times New Roman"/>
                <w:szCs w:val="28"/>
              </w:rPr>
              <w:t>Позитивно-негативна матриця</w:t>
            </w:r>
          </w:p>
        </w:tc>
      </w:tr>
      <w:tr w:rsidR="00EC0217" w:rsidRPr="008C76ED" w14:paraId="2D11CF32" w14:textId="77777777">
        <w:trPr>
          <w:trHeight w:val="894"/>
        </w:trPr>
        <w:tc>
          <w:tcPr>
            <w:tcW w:w="1557" w:type="dxa"/>
            <w:tcBorders>
              <w:top w:val="single" w:sz="4" w:space="0" w:color="000000"/>
              <w:left w:val="single" w:sz="4" w:space="0" w:color="000000"/>
              <w:bottom w:val="single" w:sz="4" w:space="0" w:color="000000"/>
              <w:right w:val="single" w:sz="4" w:space="0" w:color="000000"/>
            </w:tcBorders>
            <w:vAlign w:val="center"/>
          </w:tcPr>
          <w:p w14:paraId="0C04ED3A" w14:textId="77777777" w:rsidR="00EC0217" w:rsidRPr="008C76ED" w:rsidRDefault="002417A5" w:rsidP="00DE5171">
            <w:pPr>
              <w:ind w:firstLine="0"/>
              <w:rPr>
                <w:rFonts w:cs="Times New Roman"/>
                <w:szCs w:val="28"/>
              </w:rPr>
            </w:pPr>
            <w:r w:rsidRPr="008C76ED">
              <w:rPr>
                <w:rFonts w:cs="Times New Roman"/>
                <w:szCs w:val="28"/>
              </w:rPr>
              <w:t>Функції</w:t>
            </w:r>
          </w:p>
        </w:tc>
        <w:tc>
          <w:tcPr>
            <w:tcW w:w="1565" w:type="dxa"/>
            <w:tcBorders>
              <w:top w:val="single" w:sz="4" w:space="0" w:color="000000"/>
              <w:left w:val="single" w:sz="4" w:space="0" w:color="000000"/>
              <w:bottom w:val="single" w:sz="4" w:space="0" w:color="000000"/>
              <w:right w:val="single" w:sz="4" w:space="0" w:color="000000"/>
            </w:tcBorders>
          </w:tcPr>
          <w:p w14:paraId="340D8411" w14:textId="77777777" w:rsidR="00EC0217" w:rsidRPr="008C76ED" w:rsidRDefault="002417A5" w:rsidP="00DE5171">
            <w:pPr>
              <w:ind w:firstLine="0"/>
              <w:rPr>
                <w:rFonts w:cs="Times New Roman"/>
                <w:szCs w:val="28"/>
              </w:rPr>
            </w:pPr>
            <w:r w:rsidRPr="008C76ED">
              <w:rPr>
                <w:rFonts w:cs="Times New Roman"/>
                <w:szCs w:val="28"/>
              </w:rPr>
              <w:t>Варіанти реалізації</w:t>
            </w:r>
          </w:p>
        </w:tc>
        <w:tc>
          <w:tcPr>
            <w:tcW w:w="3125" w:type="dxa"/>
            <w:tcBorders>
              <w:top w:val="single" w:sz="4" w:space="0" w:color="000000"/>
              <w:left w:val="single" w:sz="4" w:space="0" w:color="000000"/>
              <w:bottom w:val="single" w:sz="4" w:space="0" w:color="000000"/>
              <w:right w:val="single" w:sz="4" w:space="0" w:color="000000"/>
            </w:tcBorders>
          </w:tcPr>
          <w:p w14:paraId="059055C9" w14:textId="77777777" w:rsidR="00EC0217" w:rsidRPr="008C76ED" w:rsidRDefault="002417A5" w:rsidP="00DE5171">
            <w:pPr>
              <w:jc w:val="left"/>
              <w:rPr>
                <w:rFonts w:cs="Times New Roman"/>
                <w:szCs w:val="28"/>
              </w:rPr>
            </w:pPr>
            <w:r w:rsidRPr="008C76ED">
              <w:rPr>
                <w:rFonts w:cs="Times New Roman"/>
                <w:szCs w:val="28"/>
              </w:rPr>
              <w:t>Переваги</w:t>
            </w:r>
          </w:p>
        </w:tc>
        <w:tc>
          <w:tcPr>
            <w:tcW w:w="3411" w:type="dxa"/>
            <w:tcBorders>
              <w:top w:val="single" w:sz="4" w:space="0" w:color="000000"/>
              <w:left w:val="single" w:sz="4" w:space="0" w:color="000000"/>
              <w:bottom w:val="single" w:sz="4" w:space="0" w:color="000000"/>
              <w:right w:val="single" w:sz="4" w:space="0" w:color="000000"/>
            </w:tcBorders>
          </w:tcPr>
          <w:p w14:paraId="0D37B46F" w14:textId="77777777" w:rsidR="00EC0217" w:rsidRPr="008C76ED" w:rsidRDefault="002417A5" w:rsidP="00DE5171">
            <w:pPr>
              <w:rPr>
                <w:rFonts w:cs="Times New Roman"/>
                <w:szCs w:val="28"/>
              </w:rPr>
            </w:pPr>
            <w:r w:rsidRPr="008C76ED">
              <w:rPr>
                <w:rFonts w:cs="Times New Roman"/>
                <w:szCs w:val="28"/>
              </w:rPr>
              <w:t>Недоліки</w:t>
            </w:r>
          </w:p>
        </w:tc>
      </w:tr>
      <w:tr w:rsidR="00EC0217" w:rsidRPr="008C76ED" w14:paraId="2F9A9184" w14:textId="77777777">
        <w:tc>
          <w:tcPr>
            <w:tcW w:w="1557" w:type="dxa"/>
            <w:vMerge w:val="restart"/>
            <w:tcBorders>
              <w:top w:val="single" w:sz="4" w:space="0" w:color="000000"/>
              <w:left w:val="single" w:sz="8" w:space="0" w:color="000000"/>
              <w:right w:val="single" w:sz="8" w:space="0" w:color="000000"/>
            </w:tcBorders>
            <w:vAlign w:val="center"/>
          </w:tcPr>
          <w:p w14:paraId="1F466A39" w14:textId="2367932E" w:rsidR="00EC0217" w:rsidRPr="008C76ED" w:rsidRDefault="004934CA" w:rsidP="00DE5171">
            <w:pPr>
              <w:jc w:val="center"/>
            </w:pPr>
            <m:oMathPara>
              <m:oMath>
                <m:sSub>
                  <m:sSubPr>
                    <m:ctrlPr>
                      <w:rPr>
                        <w:rFonts w:ascii="Cambria Math" w:hAnsi="Cambria Math"/>
                      </w:rPr>
                    </m:ctrlPr>
                  </m:sSubPr>
                  <m:e>
                    <m:r>
                      <w:rPr>
                        <w:rFonts w:ascii="Cambria Math" w:hAnsi="Cambria Math"/>
                      </w:rPr>
                      <m:t>F</m:t>
                    </m:r>
                  </m:e>
                  <m:sub>
                    <m:r>
                      <w:rPr>
                        <w:rFonts w:ascii="Cambria Math" w:hAnsi="Cambria Math"/>
                      </w:rPr>
                      <m:t>1</m:t>
                    </m:r>
                  </m:sub>
                </m:sSub>
              </m:oMath>
            </m:oMathPara>
          </w:p>
        </w:tc>
        <w:tc>
          <w:tcPr>
            <w:tcW w:w="1565" w:type="dxa"/>
            <w:tcBorders>
              <w:top w:val="single" w:sz="4" w:space="0" w:color="000000"/>
              <w:left w:val="single" w:sz="8" w:space="0" w:color="000000"/>
              <w:bottom w:val="single" w:sz="8" w:space="0" w:color="000000"/>
              <w:right w:val="single" w:sz="8" w:space="0" w:color="000000"/>
            </w:tcBorders>
            <w:vAlign w:val="center"/>
          </w:tcPr>
          <w:p w14:paraId="6B65DF9D" w14:textId="77777777" w:rsidR="00EC0217" w:rsidRPr="008C76ED" w:rsidRDefault="002417A5" w:rsidP="00DE5171">
            <w:pPr>
              <w:jc w:val="left"/>
              <w:rPr>
                <w:rFonts w:cs="Times New Roman"/>
                <w:i/>
                <w:iCs/>
                <w:szCs w:val="28"/>
              </w:rPr>
            </w:pPr>
            <w:r w:rsidRPr="008C76ED">
              <w:rPr>
                <w:rFonts w:cs="Times New Roman"/>
                <w:i/>
                <w:iCs/>
                <w:szCs w:val="28"/>
              </w:rPr>
              <w:t>А</w:t>
            </w:r>
          </w:p>
        </w:tc>
        <w:tc>
          <w:tcPr>
            <w:tcW w:w="3125" w:type="dxa"/>
            <w:tcBorders>
              <w:top w:val="single" w:sz="4" w:space="0" w:color="000000"/>
              <w:left w:val="single" w:sz="8" w:space="0" w:color="000000"/>
              <w:bottom w:val="single" w:sz="8" w:space="0" w:color="000000"/>
              <w:right w:val="single" w:sz="8" w:space="0" w:color="000000"/>
            </w:tcBorders>
            <w:vAlign w:val="center"/>
          </w:tcPr>
          <w:p w14:paraId="3E40767F" w14:textId="77777777" w:rsidR="00EC0217" w:rsidRPr="008C76ED" w:rsidRDefault="002417A5" w:rsidP="00DE5171">
            <w:pPr>
              <w:ind w:right="57" w:firstLine="0"/>
              <w:jc w:val="left"/>
            </w:pPr>
            <w:r w:rsidRPr="008C76ED">
              <w:t>Дуже зручний і легко підтримуваний процес розробки програмного продукту</w:t>
            </w:r>
          </w:p>
        </w:tc>
        <w:tc>
          <w:tcPr>
            <w:tcW w:w="3411" w:type="dxa"/>
            <w:tcBorders>
              <w:top w:val="single" w:sz="4" w:space="0" w:color="000000"/>
              <w:left w:val="single" w:sz="8" w:space="0" w:color="000000"/>
              <w:bottom w:val="single" w:sz="8" w:space="0" w:color="000000"/>
              <w:right w:val="single" w:sz="8" w:space="0" w:color="000000"/>
            </w:tcBorders>
            <w:vAlign w:val="center"/>
          </w:tcPr>
          <w:p w14:paraId="4A0EA9F2" w14:textId="77777777" w:rsidR="00EC0217" w:rsidRPr="008C76ED" w:rsidRDefault="002417A5" w:rsidP="00DE5171">
            <w:pPr>
              <w:ind w:left="57" w:right="57" w:firstLine="0"/>
              <w:jc w:val="left"/>
              <w:rPr>
                <w:rFonts w:cs="Times New Roman"/>
                <w:szCs w:val="28"/>
              </w:rPr>
            </w:pPr>
            <w:r w:rsidRPr="008C76ED">
              <w:rPr>
                <w:rFonts w:cs="Times New Roman"/>
                <w:szCs w:val="28"/>
              </w:rPr>
              <w:t>Швидкість роботи програми відносно не висока</w:t>
            </w:r>
          </w:p>
        </w:tc>
      </w:tr>
      <w:tr w:rsidR="00EC0217" w:rsidRPr="008C76ED" w14:paraId="7E4F1A1E" w14:textId="77777777">
        <w:tc>
          <w:tcPr>
            <w:tcW w:w="1557" w:type="dxa"/>
            <w:vMerge/>
            <w:tcBorders>
              <w:top w:val="single" w:sz="4" w:space="0" w:color="000000"/>
              <w:left w:val="single" w:sz="8" w:space="0" w:color="000000"/>
              <w:right w:val="single" w:sz="8" w:space="0" w:color="000000"/>
            </w:tcBorders>
            <w:vAlign w:val="center"/>
          </w:tcPr>
          <w:p w14:paraId="57CD3E4F" w14:textId="77777777" w:rsidR="00EC0217" w:rsidRPr="008C76ED" w:rsidRDefault="00EC0217" w:rsidP="00DE5171"/>
        </w:tc>
        <w:tc>
          <w:tcPr>
            <w:tcW w:w="1565" w:type="dxa"/>
            <w:tcBorders>
              <w:top w:val="single" w:sz="8" w:space="0" w:color="000000"/>
              <w:left w:val="single" w:sz="8" w:space="0" w:color="000000"/>
              <w:bottom w:val="single" w:sz="8" w:space="0" w:color="000000"/>
              <w:right w:val="single" w:sz="8" w:space="0" w:color="000000"/>
            </w:tcBorders>
            <w:vAlign w:val="center"/>
          </w:tcPr>
          <w:p w14:paraId="77DC2FDE" w14:textId="77777777" w:rsidR="00EC0217" w:rsidRPr="008C76ED" w:rsidRDefault="002417A5" w:rsidP="00DE5171">
            <w:pPr>
              <w:jc w:val="left"/>
              <w:rPr>
                <w:rFonts w:cs="Times New Roman"/>
                <w:i/>
                <w:iCs/>
                <w:szCs w:val="28"/>
              </w:rPr>
            </w:pPr>
            <w:r w:rsidRPr="008C76ED">
              <w:rPr>
                <w:rFonts w:cs="Times New Roman"/>
                <w:i/>
                <w:iCs/>
                <w:szCs w:val="28"/>
              </w:rPr>
              <w:t>Б</w:t>
            </w:r>
          </w:p>
        </w:tc>
        <w:tc>
          <w:tcPr>
            <w:tcW w:w="3125" w:type="dxa"/>
            <w:tcBorders>
              <w:top w:val="single" w:sz="8" w:space="0" w:color="000000"/>
              <w:left w:val="single" w:sz="8" w:space="0" w:color="000000"/>
              <w:bottom w:val="single" w:sz="8" w:space="0" w:color="000000"/>
              <w:right w:val="single" w:sz="8" w:space="0" w:color="000000"/>
            </w:tcBorders>
            <w:vAlign w:val="center"/>
          </w:tcPr>
          <w:p w14:paraId="55254950"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Дуже висока швидкість роботи програми</w:t>
            </w:r>
          </w:p>
        </w:tc>
        <w:tc>
          <w:tcPr>
            <w:tcW w:w="3411" w:type="dxa"/>
            <w:tcBorders>
              <w:top w:val="single" w:sz="8" w:space="0" w:color="000000"/>
              <w:left w:val="single" w:sz="8" w:space="0" w:color="000000"/>
              <w:bottom w:val="single" w:sz="8" w:space="0" w:color="000000"/>
              <w:right w:val="single" w:sz="8" w:space="0" w:color="000000"/>
            </w:tcBorders>
            <w:vAlign w:val="center"/>
          </w:tcPr>
          <w:p w14:paraId="127A7109" w14:textId="77777777" w:rsidR="00EC0217" w:rsidRPr="008C76ED" w:rsidRDefault="002417A5" w:rsidP="00DE5171">
            <w:pPr>
              <w:ind w:left="57" w:right="57" w:firstLine="0"/>
              <w:jc w:val="left"/>
            </w:pPr>
            <w:r w:rsidRPr="008C76ED">
              <w:rPr>
                <w:rFonts w:cs="Times New Roman"/>
                <w:color w:val="000000"/>
                <w:szCs w:val="28"/>
              </w:rPr>
              <w:t>Процес</w:t>
            </w:r>
            <w:r w:rsidRPr="008C76ED">
              <w:rPr>
                <w:rFonts w:cs="Times New Roman"/>
                <w:color w:val="000000"/>
                <w:szCs w:val="28"/>
                <w:lang w:val="ru-RU"/>
              </w:rPr>
              <w:t xml:space="preserve"> </w:t>
            </w:r>
            <w:r w:rsidRPr="008C76ED">
              <w:rPr>
                <w:rFonts w:cs="Times New Roman"/>
                <w:color w:val="000000"/>
                <w:szCs w:val="28"/>
              </w:rPr>
              <w:t>розробки займає багато часу</w:t>
            </w:r>
          </w:p>
        </w:tc>
      </w:tr>
      <w:tr w:rsidR="00EC0217" w:rsidRPr="008C76ED" w14:paraId="4FA26D4E" w14:textId="77777777">
        <w:trPr>
          <w:trHeight w:val="1266"/>
        </w:trPr>
        <w:tc>
          <w:tcPr>
            <w:tcW w:w="1557" w:type="dxa"/>
            <w:vMerge w:val="restart"/>
            <w:tcBorders>
              <w:top w:val="single" w:sz="8" w:space="0" w:color="000000"/>
              <w:left w:val="single" w:sz="8" w:space="0" w:color="000000"/>
              <w:right w:val="single" w:sz="8" w:space="0" w:color="000000"/>
            </w:tcBorders>
            <w:vAlign w:val="center"/>
          </w:tcPr>
          <w:p w14:paraId="3BA9E56A" w14:textId="66CEE8F4" w:rsidR="00EC0217" w:rsidRPr="008C76ED" w:rsidRDefault="004934CA" w:rsidP="00DE5171">
            <w:pPr>
              <w:jc w:val="center"/>
            </w:pPr>
            <m:oMathPara>
              <m:oMath>
                <m:sSub>
                  <m:sSubPr>
                    <m:ctrlPr>
                      <w:rPr>
                        <w:rFonts w:ascii="Cambria Math" w:hAnsi="Cambria Math"/>
                      </w:rPr>
                    </m:ctrlPr>
                  </m:sSubPr>
                  <m:e>
                    <m:r>
                      <w:rPr>
                        <w:rFonts w:ascii="Cambria Math" w:hAnsi="Cambria Math"/>
                      </w:rPr>
                      <m:t>F</m:t>
                    </m:r>
                  </m:e>
                  <m:sub>
                    <m:r>
                      <w:rPr>
                        <w:rFonts w:ascii="Cambria Math" w:hAnsi="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vAlign w:val="center"/>
          </w:tcPr>
          <w:p w14:paraId="7FD2D85D" w14:textId="77777777" w:rsidR="00EC0217" w:rsidRPr="008C76ED" w:rsidRDefault="002417A5" w:rsidP="00DE5171">
            <w:pPr>
              <w:jc w:val="left"/>
              <w:rPr>
                <w:rFonts w:cs="Times New Roman"/>
                <w:i/>
                <w:szCs w:val="28"/>
              </w:rPr>
            </w:pPr>
            <w:r w:rsidRPr="008C76ED">
              <w:rPr>
                <w:rFonts w:cs="Times New Roman"/>
                <w:i/>
                <w:szCs w:val="28"/>
              </w:rPr>
              <w:t>А</w:t>
            </w:r>
          </w:p>
        </w:tc>
        <w:tc>
          <w:tcPr>
            <w:tcW w:w="3125" w:type="dxa"/>
            <w:tcBorders>
              <w:top w:val="single" w:sz="8" w:space="0" w:color="000000"/>
              <w:left w:val="single" w:sz="8" w:space="0" w:color="000000"/>
              <w:bottom w:val="single" w:sz="8" w:space="0" w:color="000000"/>
              <w:right w:val="single" w:sz="8" w:space="0" w:color="000000"/>
            </w:tcBorders>
            <w:vAlign w:val="center"/>
          </w:tcPr>
          <w:p w14:paraId="56C36537"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 xml:space="preserve">Не потребує багато ресурсів машини, містить багато </w:t>
            </w:r>
            <w:proofErr w:type="spellStart"/>
            <w:r w:rsidRPr="008C76ED">
              <w:rPr>
                <w:rFonts w:cs="Times New Roman"/>
                <w:color w:val="000000"/>
                <w:szCs w:val="28"/>
              </w:rPr>
              <w:t>плагінів</w:t>
            </w:r>
            <w:proofErr w:type="spellEnd"/>
          </w:p>
        </w:tc>
        <w:tc>
          <w:tcPr>
            <w:tcW w:w="3411" w:type="dxa"/>
            <w:tcBorders>
              <w:top w:val="single" w:sz="8" w:space="0" w:color="000000"/>
              <w:left w:val="single" w:sz="8" w:space="0" w:color="000000"/>
              <w:bottom w:val="single" w:sz="8" w:space="0" w:color="000000"/>
              <w:right w:val="single" w:sz="8" w:space="0" w:color="000000"/>
            </w:tcBorders>
            <w:vAlign w:val="center"/>
          </w:tcPr>
          <w:p w14:paraId="210ECB85"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Погано інтегрована для певних мов програмування</w:t>
            </w:r>
          </w:p>
        </w:tc>
      </w:tr>
      <w:tr w:rsidR="00EC0217" w:rsidRPr="008C76ED" w14:paraId="3953C5DD" w14:textId="77777777">
        <w:tc>
          <w:tcPr>
            <w:tcW w:w="1557" w:type="dxa"/>
            <w:vMerge/>
            <w:tcBorders>
              <w:top w:val="single" w:sz="8" w:space="0" w:color="000000"/>
              <w:left w:val="single" w:sz="8" w:space="0" w:color="000000"/>
              <w:right w:val="single" w:sz="8" w:space="0" w:color="000000"/>
            </w:tcBorders>
            <w:vAlign w:val="center"/>
          </w:tcPr>
          <w:p w14:paraId="254827D3" w14:textId="77777777" w:rsidR="00EC0217" w:rsidRPr="008C76ED" w:rsidRDefault="00EC0217" w:rsidP="00DE5171"/>
        </w:tc>
        <w:tc>
          <w:tcPr>
            <w:tcW w:w="1565" w:type="dxa"/>
            <w:tcBorders>
              <w:top w:val="single" w:sz="8" w:space="0" w:color="000000"/>
              <w:left w:val="single" w:sz="8" w:space="0" w:color="000000"/>
              <w:bottom w:val="single" w:sz="8" w:space="0" w:color="000000"/>
              <w:right w:val="single" w:sz="8" w:space="0" w:color="000000"/>
            </w:tcBorders>
            <w:vAlign w:val="center"/>
          </w:tcPr>
          <w:p w14:paraId="5C2C7F00" w14:textId="77777777" w:rsidR="00EC0217" w:rsidRPr="008C76ED" w:rsidRDefault="002417A5" w:rsidP="00DE5171">
            <w:pPr>
              <w:jc w:val="left"/>
              <w:rPr>
                <w:rFonts w:cs="Times New Roman"/>
                <w:i/>
                <w:szCs w:val="28"/>
              </w:rPr>
            </w:pPr>
            <w:r w:rsidRPr="008C76ED">
              <w:rPr>
                <w:rFonts w:cs="Times New Roman"/>
                <w:i/>
                <w:szCs w:val="28"/>
              </w:rPr>
              <w:t>Б</w:t>
            </w:r>
          </w:p>
        </w:tc>
        <w:tc>
          <w:tcPr>
            <w:tcW w:w="3125" w:type="dxa"/>
            <w:tcBorders>
              <w:top w:val="single" w:sz="8" w:space="0" w:color="000000"/>
              <w:left w:val="single" w:sz="8" w:space="0" w:color="000000"/>
              <w:bottom w:val="single" w:sz="8" w:space="0" w:color="000000"/>
              <w:right w:val="single" w:sz="8" w:space="0" w:color="000000"/>
            </w:tcBorders>
            <w:vAlign w:val="center"/>
          </w:tcPr>
          <w:p w14:paraId="3211096E" w14:textId="77777777" w:rsidR="00EC0217" w:rsidRPr="008C76ED" w:rsidRDefault="002417A5" w:rsidP="00DE5171">
            <w:pPr>
              <w:ind w:left="57" w:right="57" w:firstLine="0"/>
              <w:rPr>
                <w:rFonts w:cs="Times New Roman"/>
                <w:color w:val="000000"/>
                <w:szCs w:val="28"/>
              </w:rPr>
            </w:pPr>
            <w:r w:rsidRPr="008C76ED">
              <w:rPr>
                <w:rFonts w:cs="Times New Roman"/>
                <w:color w:val="000000"/>
                <w:szCs w:val="28"/>
              </w:rPr>
              <w:t>Надійність</w:t>
            </w:r>
          </w:p>
        </w:tc>
        <w:tc>
          <w:tcPr>
            <w:tcW w:w="3411" w:type="dxa"/>
            <w:tcBorders>
              <w:top w:val="single" w:sz="8" w:space="0" w:color="000000"/>
              <w:left w:val="single" w:sz="8" w:space="0" w:color="000000"/>
              <w:bottom w:val="single" w:sz="8" w:space="0" w:color="000000"/>
              <w:right w:val="single" w:sz="8" w:space="0" w:color="000000"/>
            </w:tcBorders>
            <w:vAlign w:val="center"/>
          </w:tcPr>
          <w:p w14:paraId="52A3800D" w14:textId="77777777" w:rsidR="00EC0217" w:rsidRPr="008C76ED" w:rsidRDefault="002417A5" w:rsidP="00DE5171">
            <w:pPr>
              <w:ind w:left="57" w:right="57" w:firstLine="0"/>
              <w:rPr>
                <w:rFonts w:cs="Times New Roman"/>
                <w:color w:val="000000"/>
                <w:szCs w:val="28"/>
              </w:rPr>
            </w:pPr>
            <w:r w:rsidRPr="008C76ED">
              <w:rPr>
                <w:rFonts w:cs="Times New Roman"/>
                <w:color w:val="000000"/>
                <w:szCs w:val="28"/>
              </w:rPr>
              <w:t xml:space="preserve">Потребує більше ресурсів </w:t>
            </w:r>
          </w:p>
          <w:p w14:paraId="65744A50" w14:textId="77777777" w:rsidR="00EC0217" w:rsidRPr="008C76ED" w:rsidRDefault="002417A5" w:rsidP="00DE5171">
            <w:pPr>
              <w:ind w:right="57" w:firstLine="0"/>
              <w:rPr>
                <w:rFonts w:cs="Times New Roman"/>
                <w:color w:val="000000"/>
                <w:szCs w:val="28"/>
              </w:rPr>
            </w:pPr>
            <w:r w:rsidRPr="008C76ED">
              <w:rPr>
                <w:rFonts w:cs="Times New Roman"/>
                <w:color w:val="000000"/>
                <w:szCs w:val="28"/>
              </w:rPr>
              <w:t>ніж звичайні редактори</w:t>
            </w:r>
          </w:p>
        </w:tc>
      </w:tr>
      <w:tr w:rsidR="00EC0217" w:rsidRPr="008C76ED" w14:paraId="2CC4FDAD" w14:textId="77777777">
        <w:tc>
          <w:tcPr>
            <w:tcW w:w="1557" w:type="dxa"/>
            <w:vMerge w:val="restart"/>
            <w:tcBorders>
              <w:top w:val="single" w:sz="8" w:space="0" w:color="000000"/>
              <w:left w:val="single" w:sz="8" w:space="0" w:color="000000"/>
              <w:right w:val="single" w:sz="8" w:space="0" w:color="000000"/>
            </w:tcBorders>
            <w:vAlign w:val="center"/>
          </w:tcPr>
          <w:p w14:paraId="5DDA9137" w14:textId="371BA6CE" w:rsidR="00EC0217" w:rsidRPr="008C76ED" w:rsidRDefault="004934CA" w:rsidP="00DE5171">
            <w:pPr>
              <w:jc w:val="left"/>
            </w:pPr>
            <m:oMathPara>
              <m:oMath>
                <m:sSub>
                  <m:sSubPr>
                    <m:ctrlPr>
                      <w:rPr>
                        <w:rFonts w:ascii="Cambria Math" w:hAnsi="Cambria Math"/>
                      </w:rPr>
                    </m:ctrlPr>
                  </m:sSubPr>
                  <m:e>
                    <m:r>
                      <w:rPr>
                        <w:rFonts w:ascii="Cambria Math" w:hAnsi="Cambria Math"/>
                      </w:rPr>
                      <m:t>F</m:t>
                    </m:r>
                  </m:e>
                  <m:sub>
                    <m:r>
                      <w:rPr>
                        <w:rFonts w:ascii="Cambria Math" w:hAnsi="Cambria Math"/>
                      </w:rPr>
                      <m:t>3</m:t>
                    </m:r>
                  </m:sub>
                </m:sSub>
              </m:oMath>
            </m:oMathPara>
          </w:p>
        </w:tc>
        <w:tc>
          <w:tcPr>
            <w:tcW w:w="1565" w:type="dxa"/>
            <w:tcBorders>
              <w:top w:val="single" w:sz="8" w:space="0" w:color="000000"/>
              <w:left w:val="single" w:sz="8" w:space="0" w:color="000000"/>
              <w:bottom w:val="single" w:sz="8" w:space="0" w:color="000000"/>
              <w:right w:val="single" w:sz="8" w:space="0" w:color="000000"/>
            </w:tcBorders>
            <w:vAlign w:val="center"/>
          </w:tcPr>
          <w:p w14:paraId="2501D455" w14:textId="77777777" w:rsidR="00EC0217" w:rsidRPr="008C76ED" w:rsidRDefault="002417A5" w:rsidP="00DE5171">
            <w:pPr>
              <w:jc w:val="left"/>
              <w:rPr>
                <w:rFonts w:cs="Times New Roman"/>
                <w:i/>
                <w:iCs/>
                <w:szCs w:val="28"/>
              </w:rPr>
            </w:pPr>
            <w:r w:rsidRPr="008C76ED">
              <w:rPr>
                <w:rFonts w:cs="Times New Roman"/>
                <w:i/>
                <w:iCs/>
                <w:szCs w:val="28"/>
              </w:rPr>
              <w:t>А</w:t>
            </w:r>
          </w:p>
        </w:tc>
        <w:tc>
          <w:tcPr>
            <w:tcW w:w="3125" w:type="dxa"/>
            <w:tcBorders>
              <w:top w:val="single" w:sz="8" w:space="0" w:color="000000"/>
              <w:left w:val="single" w:sz="8" w:space="0" w:color="000000"/>
              <w:bottom w:val="single" w:sz="8" w:space="0" w:color="000000"/>
              <w:right w:val="single" w:sz="8" w:space="0" w:color="000000"/>
            </w:tcBorders>
            <w:vAlign w:val="center"/>
          </w:tcPr>
          <w:p w14:paraId="523B8331"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Надійна платформа з багатьма доступними сервісами</w:t>
            </w:r>
          </w:p>
        </w:tc>
        <w:tc>
          <w:tcPr>
            <w:tcW w:w="3411" w:type="dxa"/>
            <w:tcBorders>
              <w:top w:val="single" w:sz="8" w:space="0" w:color="000000"/>
              <w:left w:val="single" w:sz="8" w:space="0" w:color="000000"/>
              <w:bottom w:val="single" w:sz="8" w:space="0" w:color="000000"/>
              <w:right w:val="single" w:sz="8" w:space="0" w:color="000000"/>
            </w:tcBorders>
            <w:vAlign w:val="center"/>
          </w:tcPr>
          <w:p w14:paraId="5024BF20"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Інтерфейс в деяких моментах є не зручним</w:t>
            </w:r>
          </w:p>
        </w:tc>
      </w:tr>
      <w:tr w:rsidR="00EC0217" w:rsidRPr="008C76ED" w14:paraId="40588CA5" w14:textId="77777777">
        <w:tc>
          <w:tcPr>
            <w:tcW w:w="1557" w:type="dxa"/>
            <w:vMerge/>
            <w:tcBorders>
              <w:top w:val="single" w:sz="8" w:space="0" w:color="000000"/>
              <w:left w:val="single" w:sz="8" w:space="0" w:color="000000"/>
              <w:right w:val="single" w:sz="8" w:space="0" w:color="000000"/>
            </w:tcBorders>
            <w:vAlign w:val="center"/>
          </w:tcPr>
          <w:p w14:paraId="1C44A187" w14:textId="77777777" w:rsidR="00EC0217" w:rsidRPr="008C76ED" w:rsidRDefault="00EC0217" w:rsidP="00DE5171"/>
        </w:tc>
        <w:tc>
          <w:tcPr>
            <w:tcW w:w="1565" w:type="dxa"/>
            <w:tcBorders>
              <w:top w:val="single" w:sz="8" w:space="0" w:color="000000"/>
              <w:left w:val="single" w:sz="8" w:space="0" w:color="000000"/>
              <w:bottom w:val="single" w:sz="8" w:space="0" w:color="000000"/>
              <w:right w:val="single" w:sz="8" w:space="0" w:color="000000"/>
            </w:tcBorders>
            <w:vAlign w:val="center"/>
          </w:tcPr>
          <w:p w14:paraId="0FF57D0E" w14:textId="77777777" w:rsidR="00EC0217" w:rsidRPr="008C76ED" w:rsidRDefault="002417A5" w:rsidP="00DE5171">
            <w:pPr>
              <w:jc w:val="left"/>
              <w:rPr>
                <w:rFonts w:cs="Times New Roman"/>
                <w:i/>
                <w:iCs/>
                <w:szCs w:val="28"/>
              </w:rPr>
            </w:pPr>
            <w:r w:rsidRPr="008C76ED">
              <w:rPr>
                <w:rFonts w:cs="Times New Roman"/>
                <w:i/>
                <w:iCs/>
                <w:szCs w:val="28"/>
              </w:rPr>
              <w:t>Б</w:t>
            </w:r>
          </w:p>
        </w:tc>
        <w:tc>
          <w:tcPr>
            <w:tcW w:w="3125" w:type="dxa"/>
            <w:tcBorders>
              <w:top w:val="single" w:sz="8" w:space="0" w:color="000000"/>
              <w:left w:val="single" w:sz="8" w:space="0" w:color="000000"/>
              <w:bottom w:val="single" w:sz="8" w:space="0" w:color="000000"/>
              <w:right w:val="single" w:sz="8" w:space="0" w:color="000000"/>
            </w:tcBorders>
            <w:vAlign w:val="center"/>
          </w:tcPr>
          <w:p w14:paraId="57CB40BA"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Надійна платформа з багатьма доступними сервісами</w:t>
            </w:r>
          </w:p>
        </w:tc>
        <w:tc>
          <w:tcPr>
            <w:tcW w:w="3411" w:type="dxa"/>
            <w:tcBorders>
              <w:top w:val="single" w:sz="8" w:space="0" w:color="000000"/>
              <w:left w:val="single" w:sz="8" w:space="0" w:color="000000"/>
              <w:bottom w:val="single" w:sz="8" w:space="0" w:color="000000"/>
              <w:right w:val="single" w:sz="8" w:space="0" w:color="000000"/>
            </w:tcBorders>
            <w:vAlign w:val="center"/>
          </w:tcPr>
          <w:p w14:paraId="2B7EF3B7" w14:textId="77777777" w:rsidR="00EC0217" w:rsidRPr="008C76ED" w:rsidRDefault="002417A5" w:rsidP="00DE5171">
            <w:pPr>
              <w:ind w:left="57" w:right="57" w:firstLine="0"/>
              <w:jc w:val="left"/>
              <w:rPr>
                <w:rFonts w:cs="Times New Roman"/>
                <w:color w:val="000000"/>
                <w:szCs w:val="28"/>
              </w:rPr>
            </w:pPr>
            <w:r w:rsidRPr="008C76ED">
              <w:rPr>
                <w:rFonts w:cs="Times New Roman"/>
                <w:color w:val="000000"/>
                <w:szCs w:val="28"/>
              </w:rPr>
              <w:t>Інтерфейс в деяких моментах є не зручним</w:t>
            </w:r>
          </w:p>
        </w:tc>
      </w:tr>
    </w:tbl>
    <w:p w14:paraId="1CC26AD9" w14:textId="77777777" w:rsidR="00C63314" w:rsidRPr="00B8475F" w:rsidRDefault="00C63314" w:rsidP="00DE5171">
      <w:pPr>
        <w:ind w:firstLine="0"/>
        <w:rPr>
          <w:rFonts w:cs="Times New Roman"/>
          <w:szCs w:val="28"/>
          <w:lang w:val="ru-RU"/>
        </w:rPr>
      </w:pPr>
    </w:p>
    <w:p w14:paraId="6565533D" w14:textId="5C6B55AB" w:rsidR="00EC0217" w:rsidRPr="008C76ED" w:rsidRDefault="002417A5" w:rsidP="00DE5171">
      <w:pPr>
        <w:ind w:firstLine="708"/>
      </w:pPr>
      <w:r w:rsidRPr="008C76ED">
        <w:rPr>
          <w:rFonts w:cs="Times New Roman"/>
          <w:szCs w:val="28"/>
          <w:lang w:val="ru-RU"/>
        </w:rPr>
        <w:t xml:space="preserve"> </w:t>
      </w:r>
      <w:r w:rsidRPr="008C76ED">
        <w:rPr>
          <w:rFonts w:cs="Times New Roman"/>
          <w:szCs w:val="28"/>
        </w:rPr>
        <w:t>На основі цієї карти будуємо позитивно-негативну матрицю варіантів основних фун</w:t>
      </w:r>
      <w:r w:rsidR="00A61053" w:rsidRPr="008C76ED">
        <w:rPr>
          <w:rFonts w:cs="Times New Roman"/>
          <w:szCs w:val="28"/>
        </w:rPr>
        <w:t>кцій (Таб.5.1</w:t>
      </w:r>
      <w:r w:rsidRPr="008C76ED">
        <w:rPr>
          <w:rFonts w:cs="Times New Roman"/>
          <w:szCs w:val="28"/>
        </w:rPr>
        <w:t>).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7B373C60" w14:textId="51453E83" w:rsidR="00EC0217" w:rsidRPr="008C76ED" w:rsidRDefault="002417A5" w:rsidP="00DE5171">
      <w:pPr>
        <w:ind w:firstLine="709"/>
      </w:pPr>
      <w:r w:rsidRPr="008C76ED">
        <w:rPr>
          <w:rFonts w:cs="Times New Roman"/>
          <w:szCs w:val="28"/>
        </w:rPr>
        <w:t xml:space="preserve">Функція </w:t>
      </w:r>
      <m:oMath>
        <m:sSub>
          <m:sSubPr>
            <m:ctrlPr>
              <w:rPr>
                <w:rFonts w:ascii="Cambria Math" w:hAnsi="Cambria Math"/>
              </w:rPr>
            </m:ctrlPr>
          </m:sSubPr>
          <m:e>
            <m:r>
              <w:rPr>
                <w:rFonts w:ascii="Cambria Math" w:hAnsi="Cambria Math"/>
              </w:rPr>
              <m:t>F</m:t>
            </m:r>
          </m:e>
          <m:sub>
            <m:r>
              <w:rPr>
                <w:rFonts w:ascii="Cambria Math" w:hAnsi="Cambria Math"/>
              </w:rPr>
              <m:t>1</m:t>
            </m:r>
          </m:sub>
        </m:sSub>
      </m:oMath>
      <w:r w:rsidRPr="008C76ED">
        <w:rPr>
          <w:rFonts w:cs="Times New Roman"/>
          <w:i/>
          <w:iCs/>
          <w:szCs w:val="28"/>
        </w:rPr>
        <w:t>:</w:t>
      </w:r>
      <w:r w:rsidRPr="008C76ED">
        <w:rPr>
          <w:rFonts w:cs="Times New Roman"/>
          <w:szCs w:val="28"/>
        </w:rPr>
        <w:t xml:space="preserve"> </w:t>
      </w:r>
    </w:p>
    <w:p w14:paraId="11141A53" w14:textId="0F7545F6" w:rsidR="00EC0217" w:rsidRPr="008C76ED" w:rsidRDefault="002417A5" w:rsidP="00DE5171">
      <w:pPr>
        <w:ind w:firstLine="708"/>
        <w:rPr>
          <w:rFonts w:cs="Times New Roman"/>
          <w:color w:val="000000"/>
          <w:szCs w:val="28"/>
        </w:rPr>
      </w:pPr>
      <w:r w:rsidRPr="008C76ED">
        <w:rPr>
          <w:rFonts w:cs="Times New Roman"/>
          <w:color w:val="000000"/>
          <w:szCs w:val="28"/>
        </w:rPr>
        <w:t>В нашій задачі краще передати перевагу швидкості і зручності розробки, оскільки продукт є новим і якнайшвидше його введення в роботу є важливим, тому варіант Б має бути відкинутий.</w:t>
      </w:r>
    </w:p>
    <w:p w14:paraId="4B42A7E9" w14:textId="119402EB" w:rsidR="00EC0217" w:rsidRPr="008C76ED" w:rsidRDefault="002417A5" w:rsidP="00DE5171">
      <w:pPr>
        <w:ind w:firstLine="709"/>
      </w:pPr>
      <w:r w:rsidRPr="008C76ED">
        <w:rPr>
          <w:rFonts w:cs="Times New Roman"/>
          <w:color w:val="000000"/>
          <w:szCs w:val="28"/>
        </w:rPr>
        <w:t xml:space="preserve">Функція </w:t>
      </w:r>
      <m:oMath>
        <m:sSub>
          <m:sSubPr>
            <m:ctrlPr>
              <w:rPr>
                <w:rFonts w:ascii="Cambria Math" w:hAnsi="Cambria Math"/>
              </w:rPr>
            </m:ctrlPr>
          </m:sSubPr>
          <m:e>
            <m:r>
              <w:rPr>
                <w:rFonts w:ascii="Cambria Math" w:hAnsi="Cambria Math"/>
              </w:rPr>
              <m:t>F</m:t>
            </m:r>
          </m:e>
          <m:sub>
            <m:r>
              <w:rPr>
                <w:rFonts w:ascii="Cambria Math" w:hAnsi="Cambria Math"/>
              </w:rPr>
              <m:t>2</m:t>
            </m:r>
          </m:sub>
        </m:sSub>
      </m:oMath>
      <w:r w:rsidRPr="008C76ED">
        <w:rPr>
          <w:rFonts w:cs="Times New Roman"/>
          <w:i/>
          <w:iCs/>
          <w:color w:val="000000"/>
          <w:szCs w:val="28"/>
        </w:rPr>
        <w:t>:</w:t>
      </w:r>
    </w:p>
    <w:p w14:paraId="5730739B" w14:textId="3E55750F" w:rsidR="00EC0217" w:rsidRPr="008C76ED" w:rsidRDefault="002417A5" w:rsidP="00DE5171">
      <w:pPr>
        <w:ind w:firstLine="708"/>
      </w:pPr>
      <w:r w:rsidRPr="008C76ED">
        <w:rPr>
          <w:rFonts w:cs="Times New Roman"/>
          <w:color w:val="000000"/>
          <w:szCs w:val="28"/>
        </w:rPr>
        <w:t>Оскільки для нашої задачі ресурси машини є дорогоцінними, то краще відкинути варіант Б.</w:t>
      </w:r>
    </w:p>
    <w:p w14:paraId="106EECB1" w14:textId="77777777" w:rsidR="000D4F66" w:rsidRPr="00B8475F" w:rsidRDefault="002417A5" w:rsidP="00DE5171">
      <w:pPr>
        <w:ind w:firstLine="709"/>
        <w:rPr>
          <w:lang w:val="ru-RU"/>
        </w:rPr>
      </w:pPr>
      <w:r w:rsidRPr="008C76ED">
        <w:rPr>
          <w:rFonts w:cs="Times New Roman"/>
          <w:color w:val="000000"/>
          <w:szCs w:val="28"/>
        </w:rPr>
        <w:t xml:space="preserve">Функція </w:t>
      </w:r>
      <m:oMath>
        <m:sSub>
          <m:sSubPr>
            <m:ctrlPr>
              <w:rPr>
                <w:rFonts w:ascii="Cambria Math" w:hAnsi="Cambria Math"/>
              </w:rPr>
            </m:ctrlPr>
          </m:sSubPr>
          <m:e>
            <m:r>
              <w:rPr>
                <w:rFonts w:ascii="Cambria Math" w:hAnsi="Cambria Math"/>
              </w:rPr>
              <m:t>F</m:t>
            </m:r>
          </m:e>
          <m:sub>
            <m:r>
              <w:rPr>
                <w:rFonts w:ascii="Cambria Math" w:hAnsi="Cambria Math"/>
              </w:rPr>
              <m:t>3</m:t>
            </m:r>
          </m:sub>
        </m:sSub>
      </m:oMath>
      <w:r w:rsidRPr="008C76ED">
        <w:rPr>
          <w:rFonts w:cs="Times New Roman"/>
          <w:i/>
          <w:iCs/>
          <w:color w:val="000000"/>
          <w:szCs w:val="28"/>
        </w:rPr>
        <w:t>:</w:t>
      </w:r>
    </w:p>
    <w:p w14:paraId="57CF6138" w14:textId="0A7AED3D" w:rsidR="00EC0217" w:rsidRPr="008C76ED" w:rsidRDefault="002417A5" w:rsidP="00DE5171">
      <w:pPr>
        <w:ind w:firstLine="708"/>
      </w:pPr>
      <w:r w:rsidRPr="008C76ED">
        <w:rPr>
          <w:rFonts w:cs="Times New Roman"/>
          <w:szCs w:val="28"/>
        </w:rPr>
        <w:t>Об</w:t>
      </w:r>
      <w:r w:rsidRPr="008C76ED">
        <w:rPr>
          <w:rFonts w:cs="Times New Roman"/>
          <w:szCs w:val="28"/>
          <w:lang w:val="ru-RU"/>
        </w:rPr>
        <w:t>и</w:t>
      </w:r>
      <w:r w:rsidRPr="008C76ED">
        <w:rPr>
          <w:rFonts w:cs="Times New Roman"/>
          <w:szCs w:val="28"/>
        </w:rPr>
        <w:t>два варіанти можуть бути використані, о</w:t>
      </w:r>
      <w:r w:rsidRPr="008C76ED">
        <w:rPr>
          <w:rFonts w:cs="Times New Roman"/>
          <w:szCs w:val="28"/>
          <w:lang w:val="ru-RU"/>
        </w:rPr>
        <w:t>с</w:t>
      </w:r>
      <w:r w:rsidRPr="008C76ED">
        <w:rPr>
          <w:rFonts w:cs="Times New Roman"/>
          <w:szCs w:val="28"/>
        </w:rPr>
        <w:t>кільки обидві платформи є лідерами на ринку і мають високу надійність та ефективність для розробки.</w:t>
      </w:r>
    </w:p>
    <w:p w14:paraId="49D1842D" w14:textId="77777777" w:rsidR="00EC0217" w:rsidRPr="008C76ED" w:rsidRDefault="002417A5" w:rsidP="00DE5171">
      <w:pPr>
        <w:ind w:firstLine="708"/>
        <w:rPr>
          <w:rFonts w:cs="Times New Roman"/>
          <w:color w:val="000000"/>
          <w:szCs w:val="28"/>
        </w:rPr>
      </w:pPr>
      <w:r w:rsidRPr="008C76ED">
        <w:rPr>
          <w:rFonts w:cs="Times New Roman"/>
          <w:color w:val="000000"/>
          <w:szCs w:val="28"/>
        </w:rPr>
        <w:t>Розглядаємо варіанти реалізації ПП:</w:t>
      </w:r>
    </w:p>
    <w:p w14:paraId="05C87C3B" w14:textId="6FACE650" w:rsidR="00EC0217" w:rsidRPr="008C76ED" w:rsidRDefault="004934CA" w:rsidP="00DE5171">
      <w:pPr>
        <w:pStyle w:val="ad"/>
      </w:pPr>
      <m:oMath>
        <m:sSub>
          <m:sSubPr>
            <m:ctrlPr>
              <w:rPr>
                <w:rFonts w:ascii="Cambria Math" w:hAnsi="Cambria Math"/>
              </w:rPr>
            </m:ctrlPr>
          </m:sSubPr>
          <m:e>
            <m:r>
              <w:rPr>
                <w:rFonts w:ascii="Cambria Math" w:hAnsi="Cambria Math"/>
              </w:rPr>
              <m:t>F</m:t>
            </m:r>
          </m:e>
          <m:sub>
            <m:r>
              <w:rPr>
                <w:rFonts w:ascii="Cambria Math" w:hAnsi="Cambria Math"/>
              </w:rPr>
              <m:t>1</m:t>
            </m:r>
          </m:sub>
        </m:sSub>
      </m:oMath>
      <w:r w:rsidR="002417A5" w:rsidRPr="008C76ED">
        <w:rPr>
          <w:rFonts w:cs="Times New Roman"/>
          <w:color w:val="000000"/>
          <w:szCs w:val="28"/>
        </w:rPr>
        <w:t xml:space="preserve">а – </w:t>
      </w:r>
      <m:oMath>
        <m:sSub>
          <m:sSubPr>
            <m:ctrlPr>
              <w:rPr>
                <w:rFonts w:ascii="Cambria Math" w:hAnsi="Cambria Math"/>
              </w:rPr>
            </m:ctrlPr>
          </m:sSubPr>
          <m:e>
            <m:r>
              <w:rPr>
                <w:rFonts w:ascii="Cambria Math" w:hAnsi="Cambria Math"/>
              </w:rPr>
              <m:t>F</m:t>
            </m:r>
          </m:e>
          <m:sub>
            <m:r>
              <w:rPr>
                <w:rFonts w:ascii="Cambria Math" w:hAnsi="Cambria Math"/>
              </w:rPr>
              <m:t>2</m:t>
            </m:r>
          </m:sub>
        </m:sSub>
      </m:oMath>
      <w:r w:rsidR="002417A5" w:rsidRPr="008C76ED">
        <w:rPr>
          <w:rFonts w:cs="Times New Roman"/>
          <w:color w:val="000000"/>
          <w:szCs w:val="28"/>
        </w:rPr>
        <w:t xml:space="preserve">а – </w:t>
      </w:r>
      <m:oMath>
        <m:sSub>
          <m:sSubPr>
            <m:ctrlPr>
              <w:rPr>
                <w:rFonts w:ascii="Cambria Math" w:hAnsi="Cambria Math"/>
              </w:rPr>
            </m:ctrlPr>
          </m:sSubPr>
          <m:e>
            <m:r>
              <w:rPr>
                <w:rFonts w:ascii="Cambria Math" w:hAnsi="Cambria Math"/>
              </w:rPr>
              <m:t>F</m:t>
            </m:r>
          </m:e>
          <m:sub>
            <m:r>
              <w:rPr>
                <w:rFonts w:ascii="Cambria Math" w:hAnsi="Cambria Math"/>
              </w:rPr>
              <m:t>3</m:t>
            </m:r>
          </m:sub>
        </m:sSub>
      </m:oMath>
      <w:r w:rsidR="002417A5" w:rsidRPr="008C76ED">
        <w:rPr>
          <w:rFonts w:cs="Times New Roman"/>
          <w:color w:val="000000"/>
          <w:szCs w:val="28"/>
        </w:rPr>
        <w:t>а</w:t>
      </w:r>
    </w:p>
    <w:p w14:paraId="77529AA7" w14:textId="32F46A04" w:rsidR="00EC0217" w:rsidRPr="008C76ED" w:rsidRDefault="004934CA" w:rsidP="00DE5171">
      <w:pPr>
        <w:pStyle w:val="ad"/>
      </w:pPr>
      <m:oMath>
        <m:sSub>
          <m:sSubPr>
            <m:ctrlPr>
              <w:rPr>
                <w:rFonts w:ascii="Cambria Math" w:hAnsi="Cambria Math"/>
              </w:rPr>
            </m:ctrlPr>
          </m:sSubPr>
          <m:e>
            <m:r>
              <w:rPr>
                <w:rFonts w:ascii="Cambria Math" w:hAnsi="Cambria Math"/>
              </w:rPr>
              <m:t>F</m:t>
            </m:r>
          </m:e>
          <m:sub>
            <m:r>
              <w:rPr>
                <w:rFonts w:ascii="Cambria Math" w:hAnsi="Cambria Math"/>
              </w:rPr>
              <m:t>1</m:t>
            </m:r>
          </m:sub>
        </m:sSub>
      </m:oMath>
      <w:r w:rsidR="002417A5" w:rsidRPr="008C76ED">
        <w:rPr>
          <w:rFonts w:cs="Times New Roman"/>
          <w:color w:val="000000"/>
          <w:szCs w:val="28"/>
        </w:rPr>
        <w:t xml:space="preserve">а – </w:t>
      </w:r>
      <m:oMath>
        <m:sSub>
          <m:sSubPr>
            <m:ctrlPr>
              <w:rPr>
                <w:rFonts w:ascii="Cambria Math" w:hAnsi="Cambria Math"/>
              </w:rPr>
            </m:ctrlPr>
          </m:sSubPr>
          <m:e>
            <m:r>
              <w:rPr>
                <w:rFonts w:ascii="Cambria Math" w:hAnsi="Cambria Math"/>
              </w:rPr>
              <m:t>F</m:t>
            </m:r>
          </m:e>
          <m:sub>
            <m:r>
              <w:rPr>
                <w:rFonts w:ascii="Cambria Math" w:hAnsi="Cambria Math"/>
              </w:rPr>
              <m:t>2</m:t>
            </m:r>
          </m:sub>
        </m:sSub>
        <m:r>
          <w:rPr>
            <w:rFonts w:ascii="Cambria Math" w:hAnsi="Cambria Math"/>
          </w:rPr>
          <m:t>б</m:t>
        </m:r>
      </m:oMath>
      <w:r w:rsidR="002417A5" w:rsidRPr="008C76ED">
        <w:rPr>
          <w:rFonts w:cs="Times New Roman"/>
          <w:color w:val="000000"/>
          <w:szCs w:val="28"/>
        </w:rPr>
        <w:t xml:space="preserve"> – </w:t>
      </w:r>
      <m:oMath>
        <m:sSub>
          <m:sSubPr>
            <m:ctrlPr>
              <w:rPr>
                <w:rFonts w:ascii="Cambria Math" w:hAnsi="Cambria Math"/>
              </w:rPr>
            </m:ctrlPr>
          </m:sSubPr>
          <m:e>
            <m:r>
              <w:rPr>
                <w:rFonts w:ascii="Cambria Math" w:hAnsi="Cambria Math"/>
              </w:rPr>
              <m:t>F</m:t>
            </m:r>
          </m:e>
          <m:sub>
            <m:r>
              <w:rPr>
                <w:rFonts w:ascii="Cambria Math" w:hAnsi="Cambria Math"/>
              </w:rPr>
              <m:t>3</m:t>
            </m:r>
          </m:sub>
        </m:sSub>
      </m:oMath>
      <w:r w:rsidR="002417A5" w:rsidRPr="008C76ED">
        <w:rPr>
          <w:rFonts w:cs="Times New Roman"/>
          <w:color w:val="000000"/>
          <w:szCs w:val="28"/>
        </w:rPr>
        <w:t>а</w:t>
      </w:r>
    </w:p>
    <w:p w14:paraId="3B9E87CE" w14:textId="64302BE9" w:rsidR="00BD4C3A" w:rsidRPr="00BD4C3A" w:rsidRDefault="000D4F66" w:rsidP="00DE5171">
      <w:pPr>
        <w:ind w:firstLine="0"/>
        <w:rPr>
          <w:rFonts w:cs="Times New Roman"/>
          <w:color w:val="000000"/>
          <w:szCs w:val="28"/>
        </w:rPr>
      </w:pPr>
      <w:r>
        <w:rPr>
          <w:rFonts w:cs="Times New Roman"/>
          <w:color w:val="000000"/>
          <w:szCs w:val="28"/>
          <w:lang w:val="ru-RU"/>
        </w:rPr>
        <w:t xml:space="preserve">    </w:t>
      </w:r>
      <w:r w:rsidRPr="000D4F66">
        <w:rPr>
          <w:rFonts w:cs="Times New Roman"/>
          <w:color w:val="000000"/>
          <w:szCs w:val="28"/>
          <w:lang w:val="ru-RU"/>
        </w:rPr>
        <w:tab/>
      </w:r>
      <w:r w:rsidR="002417A5" w:rsidRPr="008C76ED">
        <w:rPr>
          <w:rFonts w:cs="Times New Roman"/>
          <w:color w:val="000000"/>
          <w:szCs w:val="28"/>
        </w:rPr>
        <w:t>Далі оцінимо</w:t>
      </w:r>
      <w:r w:rsidR="002417A5" w:rsidRPr="008C76ED">
        <w:rPr>
          <w:rFonts w:cs="Times New Roman"/>
          <w:color w:val="000000"/>
          <w:szCs w:val="28"/>
          <w:lang w:val="ru-RU"/>
        </w:rPr>
        <w:t xml:space="preserve"> </w:t>
      </w:r>
      <w:r w:rsidR="002417A5" w:rsidRPr="008C76ED">
        <w:rPr>
          <w:rFonts w:cs="Times New Roman"/>
          <w:color w:val="000000"/>
          <w:szCs w:val="28"/>
        </w:rPr>
        <w:t>якість параметрів.</w:t>
      </w:r>
    </w:p>
    <w:p w14:paraId="3A83525F" w14:textId="7EAC5F4D" w:rsidR="00EC0217" w:rsidRPr="008C76ED" w:rsidRDefault="002417A5" w:rsidP="00DE5171">
      <w:pPr>
        <w:keepNext/>
        <w:keepLines/>
        <w:ind w:firstLine="709"/>
        <w:outlineLvl w:val="1"/>
      </w:pPr>
      <w:bookmarkStart w:id="143" w:name="_Toc514949713"/>
      <w:bookmarkStart w:id="144" w:name="_Toc51613915"/>
      <w:bookmarkStart w:id="145" w:name="_Toc73569357"/>
      <w:bookmarkStart w:id="146" w:name="_Toc73569639"/>
      <w:bookmarkStart w:id="147" w:name="_Toc73571009"/>
      <w:bookmarkStart w:id="148" w:name="_Toc73811562"/>
      <w:bookmarkStart w:id="149" w:name="_Toc73811599"/>
      <w:bookmarkStart w:id="150" w:name="_Toc74151174"/>
      <w:r w:rsidRPr="008C76ED">
        <w:rPr>
          <w:rFonts w:cs="Times New Roman"/>
          <w:szCs w:val="28"/>
          <w:lang w:val="ru-RU"/>
        </w:rPr>
        <w:t>5</w:t>
      </w:r>
      <w:r w:rsidRPr="008C76ED">
        <w:rPr>
          <w:rFonts w:cs="Times New Roman"/>
          <w:szCs w:val="28"/>
        </w:rPr>
        <w:t>.3</w:t>
      </w:r>
      <w:r w:rsidR="00281A55" w:rsidRPr="00607C3F">
        <w:rPr>
          <w:rFonts w:cs="Times New Roman"/>
          <w:szCs w:val="28"/>
          <w:lang w:val="ru-RU"/>
        </w:rPr>
        <w:t xml:space="preserve"> </w:t>
      </w:r>
      <w:r w:rsidRPr="008C76ED">
        <w:rPr>
          <w:rFonts w:cs="Times New Roman"/>
          <w:szCs w:val="28"/>
        </w:rPr>
        <w:t>Обґрунтування системи параметрів ПП</w:t>
      </w:r>
      <w:bookmarkEnd w:id="143"/>
      <w:bookmarkEnd w:id="144"/>
      <w:bookmarkEnd w:id="145"/>
      <w:bookmarkEnd w:id="146"/>
      <w:bookmarkEnd w:id="147"/>
      <w:bookmarkEnd w:id="148"/>
      <w:bookmarkEnd w:id="149"/>
      <w:bookmarkEnd w:id="150"/>
    </w:p>
    <w:p w14:paraId="5AFBD808" w14:textId="77777777" w:rsidR="00EC0217" w:rsidRPr="008C76ED" w:rsidRDefault="00EC0217" w:rsidP="00DE5171">
      <w:pPr>
        <w:ind w:firstLine="709"/>
        <w:rPr>
          <w:rFonts w:cs="Times New Roman"/>
          <w:szCs w:val="28"/>
        </w:rPr>
      </w:pPr>
    </w:p>
    <w:p w14:paraId="0A9B9CBA" w14:textId="469523F7" w:rsidR="00EC0217" w:rsidRPr="008C76ED" w:rsidRDefault="002417A5" w:rsidP="00DE5171">
      <w:pPr>
        <w:ind w:firstLine="708"/>
      </w:pPr>
      <w:r w:rsidRPr="008C76ED">
        <w:rPr>
          <w:rFonts w:cs="Times New Roman"/>
          <w:szCs w:val="28"/>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0ED83BAD" w14:textId="56398E12" w:rsidR="00EC0217" w:rsidRPr="008C76ED" w:rsidRDefault="002417A5" w:rsidP="00DE5171">
      <w:pPr>
        <w:ind w:firstLine="708"/>
      </w:pPr>
      <w:r w:rsidRPr="008C76ED">
        <w:rPr>
          <w:rFonts w:cs="Times New Roman"/>
          <w:szCs w:val="28"/>
        </w:rPr>
        <w:lastRenderedPageBreak/>
        <w:t>Для того, щоб охарактеризувати програмний продукт, будемо використовувати наступні параметри:</w:t>
      </w:r>
    </w:p>
    <w:p w14:paraId="187626DB" w14:textId="77777777" w:rsidR="00EC0217" w:rsidRPr="008C76ED" w:rsidRDefault="002417A5" w:rsidP="00DE5171">
      <w:pPr>
        <w:numPr>
          <w:ilvl w:val="0"/>
          <w:numId w:val="4"/>
        </w:numPr>
        <w:contextualSpacing/>
      </w:pPr>
      <w:r w:rsidRPr="008C76ED">
        <w:rPr>
          <w:rFonts w:cs="Times New Roman"/>
          <w:i/>
          <w:iCs/>
          <w:szCs w:val="28"/>
        </w:rPr>
        <w:t>X1</w:t>
      </w:r>
      <w:r w:rsidRPr="008C76ED">
        <w:rPr>
          <w:rFonts w:cs="Times New Roman"/>
          <w:szCs w:val="28"/>
        </w:rPr>
        <w:t xml:space="preserve"> – швидкодія мови програмування;</w:t>
      </w:r>
    </w:p>
    <w:p w14:paraId="07BD4C38" w14:textId="77777777" w:rsidR="00EC0217" w:rsidRPr="008C76ED" w:rsidRDefault="002417A5" w:rsidP="00DE5171">
      <w:pPr>
        <w:numPr>
          <w:ilvl w:val="0"/>
          <w:numId w:val="4"/>
        </w:numPr>
        <w:contextualSpacing/>
      </w:pPr>
      <w:r w:rsidRPr="008C76ED">
        <w:rPr>
          <w:rFonts w:cs="Times New Roman"/>
          <w:i/>
          <w:iCs/>
          <w:szCs w:val="28"/>
        </w:rPr>
        <w:t>X2</w:t>
      </w:r>
      <w:r w:rsidRPr="008C76ED">
        <w:rPr>
          <w:rFonts w:cs="Times New Roman"/>
          <w:szCs w:val="28"/>
        </w:rPr>
        <w:t xml:space="preserve"> – об’єм пам’яті для обчислень та збереження даних;</w:t>
      </w:r>
    </w:p>
    <w:p w14:paraId="0421BDB7" w14:textId="77777777" w:rsidR="00EC0217" w:rsidRPr="008C76ED" w:rsidRDefault="002417A5" w:rsidP="00DE5171">
      <w:pPr>
        <w:numPr>
          <w:ilvl w:val="0"/>
          <w:numId w:val="4"/>
        </w:numPr>
        <w:contextualSpacing/>
      </w:pPr>
      <w:r w:rsidRPr="008C76ED">
        <w:rPr>
          <w:rFonts w:cs="Times New Roman"/>
          <w:i/>
          <w:iCs/>
          <w:szCs w:val="28"/>
        </w:rPr>
        <w:t xml:space="preserve">Х3 – </w:t>
      </w:r>
      <w:r w:rsidRPr="008C76ED">
        <w:rPr>
          <w:rFonts w:cs="Times New Roman"/>
          <w:szCs w:val="28"/>
        </w:rPr>
        <w:t>час виконання алгоритму;</w:t>
      </w:r>
    </w:p>
    <w:p w14:paraId="1D77BFE4" w14:textId="77777777" w:rsidR="00EC0217" w:rsidRPr="008C76ED" w:rsidRDefault="002417A5" w:rsidP="00DE5171">
      <w:pPr>
        <w:numPr>
          <w:ilvl w:val="0"/>
          <w:numId w:val="4"/>
        </w:numPr>
        <w:contextualSpacing/>
      </w:pPr>
      <w:r w:rsidRPr="008C76ED">
        <w:rPr>
          <w:rFonts w:cs="Times New Roman"/>
          <w:i/>
          <w:iCs/>
          <w:szCs w:val="28"/>
        </w:rPr>
        <w:t>X4</w:t>
      </w:r>
      <w:r w:rsidRPr="008C76ED">
        <w:rPr>
          <w:rFonts w:cs="Times New Roman"/>
          <w:szCs w:val="28"/>
        </w:rPr>
        <w:t xml:space="preserve"> – потенційний об’єм програмного коду.</w:t>
      </w:r>
    </w:p>
    <w:p w14:paraId="16096054" w14:textId="328C5881" w:rsidR="00EC0217" w:rsidRDefault="002417A5" w:rsidP="00DE5171">
      <w:pPr>
        <w:ind w:firstLine="0"/>
        <w:rPr>
          <w:rFonts w:cs="Times New Roman"/>
          <w:szCs w:val="28"/>
          <w:lang w:val="en-US"/>
        </w:rPr>
      </w:pPr>
      <w:r w:rsidRPr="008C76ED">
        <w:rPr>
          <w:rFonts w:cs="Times New Roman"/>
          <w:szCs w:val="28"/>
          <w:lang w:val="ru-RU"/>
        </w:rPr>
        <w:t xml:space="preserve">     </w:t>
      </w:r>
      <w:r w:rsidRPr="008C76ED">
        <w:rPr>
          <w:rFonts w:cs="Times New Roman"/>
          <w:szCs w:val="28"/>
        </w:rPr>
        <w:t>Гірші, середні і кращі значення параметрів вибираються на основі вимог замовника й умов, що характеризують експлуатац</w:t>
      </w:r>
      <w:r w:rsidR="00A61053" w:rsidRPr="008C76ED">
        <w:rPr>
          <w:rFonts w:cs="Times New Roman"/>
          <w:szCs w:val="28"/>
        </w:rPr>
        <w:t>ію ПП як показано у таблиці 5.2</w:t>
      </w:r>
    </w:p>
    <w:p w14:paraId="7D84056D" w14:textId="77777777" w:rsidR="000D4F66" w:rsidRPr="000D4F66" w:rsidRDefault="000D4F66" w:rsidP="00DE5171">
      <w:pPr>
        <w:ind w:firstLine="0"/>
        <w:rPr>
          <w:lang w:val="en-US"/>
        </w:rPr>
      </w:pPr>
    </w:p>
    <w:p w14:paraId="00C12979" w14:textId="3CEBBF3D" w:rsidR="00EC0217" w:rsidRPr="008C76ED" w:rsidRDefault="00A61053" w:rsidP="00DE5171">
      <w:pPr>
        <w:jc w:val="right"/>
        <w:rPr>
          <w:rFonts w:cs="Times New Roman"/>
          <w:color w:val="000000"/>
          <w:szCs w:val="28"/>
        </w:rPr>
      </w:pPr>
      <w:r w:rsidRPr="008C76ED">
        <w:rPr>
          <w:rFonts w:cs="Times New Roman"/>
          <w:color w:val="000000"/>
          <w:szCs w:val="28"/>
        </w:rPr>
        <w:t>Таблиця 5.2</w:t>
      </w:r>
      <w:r w:rsidR="002417A5" w:rsidRPr="008C76ED">
        <w:rPr>
          <w:rFonts w:cs="Times New Roman"/>
          <w:color w:val="000000"/>
          <w:szCs w:val="28"/>
        </w:rPr>
        <w:t xml:space="preserve"> - Основні параметри ПП</w:t>
      </w:r>
    </w:p>
    <w:tbl>
      <w:tblPr>
        <w:tblW w:w="9649" w:type="dxa"/>
        <w:tblCellMar>
          <w:left w:w="10" w:type="dxa"/>
          <w:right w:w="10" w:type="dxa"/>
        </w:tblCellMar>
        <w:tblLook w:val="0000" w:firstRow="0" w:lastRow="0" w:firstColumn="0" w:lastColumn="0" w:noHBand="0" w:noVBand="0"/>
      </w:tblPr>
      <w:tblGrid>
        <w:gridCol w:w="3329"/>
        <w:gridCol w:w="1507"/>
        <w:gridCol w:w="1737"/>
        <w:gridCol w:w="970"/>
        <w:gridCol w:w="1142"/>
        <w:gridCol w:w="964"/>
      </w:tblGrid>
      <w:tr w:rsidR="00EC0217" w:rsidRPr="008C76ED" w14:paraId="7D988D09" w14:textId="77777777">
        <w:tc>
          <w:tcPr>
            <w:tcW w:w="3328" w:type="dxa"/>
            <w:vMerge w:val="restart"/>
            <w:tcBorders>
              <w:top w:val="single" w:sz="8" w:space="0" w:color="000000"/>
              <w:left w:val="single" w:sz="8" w:space="0" w:color="000000"/>
              <w:right w:val="single" w:sz="8" w:space="0" w:color="000000"/>
            </w:tcBorders>
            <w:vAlign w:val="center"/>
          </w:tcPr>
          <w:p w14:paraId="0D60A7DB" w14:textId="77777777" w:rsidR="00EC0217" w:rsidRPr="008C76ED" w:rsidRDefault="002417A5" w:rsidP="00DE5171">
            <w:pPr>
              <w:ind w:left="57" w:right="57" w:firstLine="71"/>
              <w:jc w:val="center"/>
              <w:rPr>
                <w:rFonts w:cs="Times New Roman"/>
                <w:szCs w:val="28"/>
              </w:rPr>
            </w:pPr>
            <w:r w:rsidRPr="008C76ED">
              <w:rPr>
                <w:rFonts w:cs="Times New Roman"/>
                <w:szCs w:val="28"/>
              </w:rPr>
              <w:t>Назва</w:t>
            </w:r>
          </w:p>
          <w:p w14:paraId="50142612" w14:textId="77777777" w:rsidR="00EC0217" w:rsidRPr="008C76ED" w:rsidRDefault="002417A5" w:rsidP="00DE5171">
            <w:pPr>
              <w:ind w:left="57" w:right="57" w:firstLine="71"/>
              <w:jc w:val="center"/>
              <w:rPr>
                <w:rFonts w:cs="Times New Roman"/>
                <w:szCs w:val="28"/>
              </w:rPr>
            </w:pPr>
            <w:r w:rsidRPr="008C76ED">
              <w:rPr>
                <w:rFonts w:cs="Times New Roman"/>
                <w:szCs w:val="28"/>
              </w:rPr>
              <w:t>Параметра</w:t>
            </w:r>
          </w:p>
        </w:tc>
        <w:tc>
          <w:tcPr>
            <w:tcW w:w="1507" w:type="dxa"/>
            <w:vMerge w:val="restart"/>
            <w:tcBorders>
              <w:top w:val="single" w:sz="8" w:space="0" w:color="000000"/>
              <w:left w:val="single" w:sz="8" w:space="0" w:color="000000"/>
              <w:right w:val="single" w:sz="8" w:space="0" w:color="000000"/>
            </w:tcBorders>
            <w:vAlign w:val="center"/>
          </w:tcPr>
          <w:p w14:paraId="300557A5" w14:textId="77777777" w:rsidR="00EC0217" w:rsidRPr="008C76ED" w:rsidRDefault="002417A5" w:rsidP="00DE5171">
            <w:pPr>
              <w:ind w:left="57" w:right="57" w:firstLine="71"/>
              <w:jc w:val="center"/>
              <w:rPr>
                <w:rFonts w:cs="Times New Roman"/>
                <w:szCs w:val="28"/>
              </w:rPr>
            </w:pPr>
            <w:r w:rsidRPr="008C76ED">
              <w:rPr>
                <w:rFonts w:cs="Times New Roman"/>
                <w:szCs w:val="28"/>
              </w:rPr>
              <w:t>Умовні позначення</w:t>
            </w:r>
          </w:p>
        </w:tc>
        <w:tc>
          <w:tcPr>
            <w:tcW w:w="1737" w:type="dxa"/>
            <w:vMerge w:val="restart"/>
            <w:tcBorders>
              <w:top w:val="single" w:sz="8" w:space="0" w:color="000000"/>
              <w:left w:val="single" w:sz="8" w:space="0" w:color="000000"/>
              <w:right w:val="single" w:sz="8" w:space="0" w:color="000000"/>
            </w:tcBorders>
            <w:vAlign w:val="center"/>
          </w:tcPr>
          <w:p w14:paraId="580021AB" w14:textId="77777777" w:rsidR="00EC0217" w:rsidRPr="008C76ED" w:rsidRDefault="002417A5" w:rsidP="00DE5171">
            <w:pPr>
              <w:ind w:left="57" w:right="57" w:firstLine="71"/>
              <w:jc w:val="center"/>
              <w:rPr>
                <w:rFonts w:cs="Times New Roman"/>
                <w:szCs w:val="28"/>
              </w:rPr>
            </w:pPr>
            <w:r w:rsidRPr="008C76ED">
              <w:rPr>
                <w:rFonts w:cs="Times New Roman"/>
                <w:szCs w:val="28"/>
              </w:rPr>
              <w:t>Одиниці виміру</w:t>
            </w:r>
          </w:p>
        </w:tc>
        <w:tc>
          <w:tcPr>
            <w:tcW w:w="3076" w:type="dxa"/>
            <w:gridSpan w:val="3"/>
            <w:tcBorders>
              <w:top w:val="single" w:sz="8" w:space="0" w:color="000000"/>
              <w:left w:val="single" w:sz="8" w:space="0" w:color="000000"/>
              <w:bottom w:val="single" w:sz="8" w:space="0" w:color="000000"/>
              <w:right w:val="single" w:sz="8" w:space="0" w:color="000000"/>
            </w:tcBorders>
            <w:vAlign w:val="center"/>
          </w:tcPr>
          <w:p w14:paraId="181876F6" w14:textId="77777777" w:rsidR="00EC0217" w:rsidRPr="008C76ED" w:rsidRDefault="002417A5" w:rsidP="00DE5171">
            <w:pPr>
              <w:ind w:left="57" w:right="57" w:firstLine="71"/>
              <w:jc w:val="center"/>
              <w:rPr>
                <w:rFonts w:cs="Times New Roman"/>
                <w:szCs w:val="28"/>
              </w:rPr>
            </w:pPr>
            <w:r w:rsidRPr="008C76ED">
              <w:rPr>
                <w:rFonts w:cs="Times New Roman"/>
                <w:szCs w:val="28"/>
              </w:rPr>
              <w:t>Значення параметра</w:t>
            </w:r>
          </w:p>
        </w:tc>
      </w:tr>
      <w:tr w:rsidR="00EC0217" w:rsidRPr="008C76ED" w14:paraId="40F7F08B" w14:textId="77777777">
        <w:trPr>
          <w:trHeight w:val="436"/>
        </w:trPr>
        <w:tc>
          <w:tcPr>
            <w:tcW w:w="3328" w:type="dxa"/>
            <w:vMerge/>
            <w:tcBorders>
              <w:top w:val="single" w:sz="8" w:space="0" w:color="000000"/>
              <w:left w:val="single" w:sz="8" w:space="0" w:color="000000"/>
              <w:right w:val="single" w:sz="8" w:space="0" w:color="000000"/>
            </w:tcBorders>
            <w:vAlign w:val="center"/>
          </w:tcPr>
          <w:p w14:paraId="60679205" w14:textId="77777777" w:rsidR="00EC0217" w:rsidRPr="008C76ED" w:rsidRDefault="00EC0217" w:rsidP="00DE5171"/>
        </w:tc>
        <w:tc>
          <w:tcPr>
            <w:tcW w:w="1507" w:type="dxa"/>
            <w:vMerge/>
            <w:tcBorders>
              <w:top w:val="single" w:sz="8" w:space="0" w:color="000000"/>
              <w:left w:val="single" w:sz="8" w:space="0" w:color="000000"/>
              <w:right w:val="single" w:sz="8" w:space="0" w:color="000000"/>
            </w:tcBorders>
            <w:vAlign w:val="center"/>
          </w:tcPr>
          <w:p w14:paraId="0059BE7C" w14:textId="77777777" w:rsidR="00EC0217" w:rsidRPr="008C76ED" w:rsidRDefault="00EC0217" w:rsidP="00DE5171"/>
        </w:tc>
        <w:tc>
          <w:tcPr>
            <w:tcW w:w="1737" w:type="dxa"/>
            <w:vMerge/>
            <w:tcBorders>
              <w:top w:val="single" w:sz="8" w:space="0" w:color="000000"/>
              <w:left w:val="single" w:sz="8" w:space="0" w:color="000000"/>
              <w:right w:val="single" w:sz="8" w:space="0" w:color="000000"/>
            </w:tcBorders>
            <w:vAlign w:val="center"/>
          </w:tcPr>
          <w:p w14:paraId="0DED4768" w14:textId="77777777" w:rsidR="00EC0217" w:rsidRPr="008C76ED" w:rsidRDefault="00EC0217" w:rsidP="00DE5171"/>
        </w:tc>
        <w:tc>
          <w:tcPr>
            <w:tcW w:w="970" w:type="dxa"/>
            <w:tcBorders>
              <w:top w:val="single" w:sz="8" w:space="0" w:color="000000"/>
              <w:left w:val="single" w:sz="8" w:space="0" w:color="000000"/>
              <w:bottom w:val="single" w:sz="8" w:space="0" w:color="000000"/>
              <w:right w:val="single" w:sz="8" w:space="0" w:color="000000"/>
            </w:tcBorders>
            <w:vAlign w:val="center"/>
          </w:tcPr>
          <w:p w14:paraId="62D928A3" w14:textId="77777777" w:rsidR="00EC0217" w:rsidRPr="008C76ED" w:rsidRDefault="002417A5" w:rsidP="00DE5171">
            <w:pPr>
              <w:ind w:left="57" w:right="57" w:firstLine="71"/>
              <w:jc w:val="center"/>
              <w:rPr>
                <w:rFonts w:cs="Times New Roman"/>
                <w:szCs w:val="28"/>
              </w:rPr>
            </w:pPr>
            <w:r w:rsidRPr="008C76ED">
              <w:rPr>
                <w:rFonts w:cs="Times New Roman"/>
                <w:szCs w:val="28"/>
              </w:rPr>
              <w:t>гірші</w:t>
            </w:r>
          </w:p>
        </w:tc>
        <w:tc>
          <w:tcPr>
            <w:tcW w:w="1142" w:type="dxa"/>
            <w:tcBorders>
              <w:top w:val="single" w:sz="8" w:space="0" w:color="000000"/>
              <w:left w:val="single" w:sz="8" w:space="0" w:color="000000"/>
              <w:bottom w:val="single" w:sz="8" w:space="0" w:color="000000"/>
              <w:right w:val="single" w:sz="8" w:space="0" w:color="000000"/>
            </w:tcBorders>
            <w:vAlign w:val="center"/>
          </w:tcPr>
          <w:p w14:paraId="3FF8E4D7" w14:textId="77777777" w:rsidR="00EC0217" w:rsidRPr="008C76ED" w:rsidRDefault="002417A5" w:rsidP="00DE5171">
            <w:pPr>
              <w:ind w:left="57" w:right="57" w:firstLine="71"/>
              <w:jc w:val="center"/>
              <w:rPr>
                <w:rFonts w:cs="Times New Roman"/>
                <w:szCs w:val="28"/>
              </w:rPr>
            </w:pPr>
            <w:r w:rsidRPr="008C76ED">
              <w:rPr>
                <w:rFonts w:cs="Times New Roman"/>
                <w:szCs w:val="28"/>
              </w:rPr>
              <w:t>середні</w:t>
            </w:r>
          </w:p>
        </w:tc>
        <w:tc>
          <w:tcPr>
            <w:tcW w:w="964" w:type="dxa"/>
            <w:tcBorders>
              <w:top w:val="single" w:sz="8" w:space="0" w:color="000000"/>
              <w:left w:val="single" w:sz="8" w:space="0" w:color="000000"/>
              <w:bottom w:val="single" w:sz="8" w:space="0" w:color="000000"/>
              <w:right w:val="single" w:sz="8" w:space="0" w:color="000000"/>
            </w:tcBorders>
            <w:vAlign w:val="center"/>
          </w:tcPr>
          <w:p w14:paraId="4A6FE02D" w14:textId="77777777" w:rsidR="00EC0217" w:rsidRPr="008C76ED" w:rsidRDefault="002417A5" w:rsidP="00DE5171">
            <w:pPr>
              <w:ind w:left="57" w:right="57" w:firstLine="71"/>
              <w:jc w:val="center"/>
              <w:rPr>
                <w:rFonts w:cs="Times New Roman"/>
                <w:szCs w:val="28"/>
              </w:rPr>
            </w:pPr>
            <w:r w:rsidRPr="008C76ED">
              <w:rPr>
                <w:rFonts w:cs="Times New Roman"/>
                <w:szCs w:val="28"/>
              </w:rPr>
              <w:t>кращі</w:t>
            </w:r>
          </w:p>
        </w:tc>
      </w:tr>
      <w:tr w:rsidR="00EC0217" w:rsidRPr="008C76ED" w14:paraId="0823A171" w14:textId="77777777">
        <w:tc>
          <w:tcPr>
            <w:tcW w:w="3328" w:type="dxa"/>
            <w:tcBorders>
              <w:top w:val="single" w:sz="8" w:space="0" w:color="000000"/>
              <w:left w:val="single" w:sz="8" w:space="0" w:color="000000"/>
              <w:bottom w:val="single" w:sz="8" w:space="0" w:color="000000"/>
              <w:right w:val="single" w:sz="8" w:space="0" w:color="000000"/>
            </w:tcBorders>
            <w:vAlign w:val="center"/>
          </w:tcPr>
          <w:p w14:paraId="02D3E84E" w14:textId="77777777" w:rsidR="00EC0217" w:rsidRPr="008C76ED" w:rsidRDefault="002417A5" w:rsidP="00DE5171">
            <w:pPr>
              <w:ind w:left="57" w:right="57" w:firstLine="71"/>
              <w:rPr>
                <w:rFonts w:cs="Times New Roman"/>
                <w:szCs w:val="28"/>
              </w:rPr>
            </w:pPr>
            <w:r w:rsidRPr="008C76ED">
              <w:rPr>
                <w:rFonts w:cs="Times New Roman"/>
                <w:szCs w:val="28"/>
              </w:rPr>
              <w:t>Швидкодія мови програмування</w:t>
            </w:r>
          </w:p>
        </w:tc>
        <w:tc>
          <w:tcPr>
            <w:tcW w:w="1507" w:type="dxa"/>
            <w:tcBorders>
              <w:top w:val="single" w:sz="8" w:space="0" w:color="000000"/>
              <w:left w:val="single" w:sz="8" w:space="0" w:color="000000"/>
              <w:bottom w:val="single" w:sz="8" w:space="0" w:color="000000"/>
              <w:right w:val="single" w:sz="8" w:space="0" w:color="000000"/>
            </w:tcBorders>
            <w:vAlign w:val="center"/>
          </w:tcPr>
          <w:p w14:paraId="1683A9B7" w14:textId="77777777" w:rsidR="00EC0217" w:rsidRPr="008C76ED" w:rsidRDefault="002417A5" w:rsidP="00DE5171">
            <w:pPr>
              <w:ind w:left="57" w:right="57" w:firstLine="71"/>
              <w:jc w:val="center"/>
              <w:rPr>
                <w:rFonts w:cs="Times New Roman"/>
                <w:szCs w:val="28"/>
              </w:rPr>
            </w:pPr>
            <w:r w:rsidRPr="008C76ED">
              <w:rPr>
                <w:rFonts w:cs="Times New Roman"/>
                <w:szCs w:val="28"/>
              </w:rPr>
              <w:t>X1</w:t>
            </w:r>
          </w:p>
        </w:tc>
        <w:tc>
          <w:tcPr>
            <w:tcW w:w="1737" w:type="dxa"/>
            <w:tcBorders>
              <w:top w:val="single" w:sz="8" w:space="0" w:color="000000"/>
              <w:left w:val="single" w:sz="8" w:space="0" w:color="000000"/>
              <w:bottom w:val="single" w:sz="8" w:space="0" w:color="000000"/>
              <w:right w:val="single" w:sz="8" w:space="0" w:color="000000"/>
            </w:tcBorders>
            <w:vAlign w:val="center"/>
          </w:tcPr>
          <w:p w14:paraId="54129FDB" w14:textId="77777777" w:rsidR="00EC0217" w:rsidRPr="008C76ED" w:rsidRDefault="002417A5" w:rsidP="00DE5171">
            <w:pPr>
              <w:ind w:right="57" w:firstLine="71"/>
              <w:rPr>
                <w:rFonts w:cs="Times New Roman"/>
                <w:szCs w:val="28"/>
              </w:rPr>
            </w:pPr>
            <w:proofErr w:type="spellStart"/>
            <w:r w:rsidRPr="008C76ED">
              <w:rPr>
                <w:rFonts w:cs="Times New Roman"/>
                <w:szCs w:val="28"/>
              </w:rPr>
              <w:t>оп</w:t>
            </w:r>
            <w:proofErr w:type="spellEnd"/>
            <w:r w:rsidRPr="008C76ED">
              <w:rPr>
                <w:rFonts w:cs="Times New Roman"/>
                <w:szCs w:val="28"/>
              </w:rPr>
              <w:t>/мс</w:t>
            </w:r>
          </w:p>
        </w:tc>
        <w:tc>
          <w:tcPr>
            <w:tcW w:w="970" w:type="dxa"/>
            <w:tcBorders>
              <w:top w:val="single" w:sz="8" w:space="0" w:color="000000"/>
              <w:left w:val="single" w:sz="8" w:space="0" w:color="000000"/>
              <w:bottom w:val="single" w:sz="8" w:space="0" w:color="000000"/>
              <w:right w:val="single" w:sz="8" w:space="0" w:color="000000"/>
            </w:tcBorders>
            <w:vAlign w:val="center"/>
          </w:tcPr>
          <w:p w14:paraId="698B8540" w14:textId="77777777" w:rsidR="00EC0217" w:rsidRPr="008C76ED" w:rsidRDefault="002417A5" w:rsidP="00DE5171">
            <w:pPr>
              <w:ind w:left="57" w:right="57" w:firstLine="71"/>
              <w:jc w:val="center"/>
              <w:rPr>
                <w:rFonts w:cs="Times New Roman"/>
                <w:szCs w:val="28"/>
              </w:rPr>
            </w:pPr>
            <w:r w:rsidRPr="008C76ED">
              <w:rPr>
                <w:rFonts w:cs="Times New Roman"/>
                <w:szCs w:val="28"/>
              </w:rPr>
              <w:t>10000</w:t>
            </w:r>
          </w:p>
        </w:tc>
        <w:tc>
          <w:tcPr>
            <w:tcW w:w="1142" w:type="dxa"/>
            <w:tcBorders>
              <w:top w:val="single" w:sz="8" w:space="0" w:color="000000"/>
              <w:left w:val="single" w:sz="8" w:space="0" w:color="000000"/>
              <w:bottom w:val="single" w:sz="8" w:space="0" w:color="000000"/>
              <w:right w:val="single" w:sz="8" w:space="0" w:color="000000"/>
            </w:tcBorders>
            <w:vAlign w:val="center"/>
          </w:tcPr>
          <w:p w14:paraId="2883C949" w14:textId="77777777" w:rsidR="00EC0217" w:rsidRPr="008C76ED" w:rsidRDefault="002417A5" w:rsidP="00DE5171">
            <w:pPr>
              <w:ind w:left="57" w:right="57" w:firstLine="71"/>
              <w:jc w:val="center"/>
              <w:rPr>
                <w:rFonts w:cs="Times New Roman"/>
                <w:szCs w:val="28"/>
              </w:rPr>
            </w:pPr>
            <w:r w:rsidRPr="008C76ED">
              <w:rPr>
                <w:rFonts w:cs="Times New Roman"/>
                <w:szCs w:val="28"/>
              </w:rPr>
              <w:t>15000</w:t>
            </w:r>
          </w:p>
        </w:tc>
        <w:tc>
          <w:tcPr>
            <w:tcW w:w="964" w:type="dxa"/>
            <w:tcBorders>
              <w:top w:val="single" w:sz="8" w:space="0" w:color="000000"/>
              <w:left w:val="single" w:sz="8" w:space="0" w:color="000000"/>
              <w:bottom w:val="single" w:sz="8" w:space="0" w:color="000000"/>
              <w:right w:val="single" w:sz="8" w:space="0" w:color="000000"/>
            </w:tcBorders>
            <w:vAlign w:val="center"/>
          </w:tcPr>
          <w:p w14:paraId="62CDB19C" w14:textId="77777777" w:rsidR="00EC0217" w:rsidRPr="008C76ED" w:rsidRDefault="002417A5" w:rsidP="00DE5171">
            <w:pPr>
              <w:ind w:left="57" w:right="57" w:firstLine="71"/>
              <w:jc w:val="center"/>
              <w:rPr>
                <w:rFonts w:cs="Times New Roman"/>
                <w:szCs w:val="28"/>
              </w:rPr>
            </w:pPr>
            <w:r w:rsidRPr="008C76ED">
              <w:rPr>
                <w:rFonts w:cs="Times New Roman"/>
                <w:szCs w:val="28"/>
              </w:rPr>
              <w:t>20000</w:t>
            </w:r>
          </w:p>
        </w:tc>
      </w:tr>
      <w:tr w:rsidR="00EC0217" w:rsidRPr="008C76ED" w14:paraId="2B5B7DEF" w14:textId="77777777">
        <w:tc>
          <w:tcPr>
            <w:tcW w:w="3328" w:type="dxa"/>
            <w:tcBorders>
              <w:top w:val="single" w:sz="8" w:space="0" w:color="000000"/>
              <w:left w:val="single" w:sz="8" w:space="0" w:color="000000"/>
              <w:bottom w:val="single" w:sz="8" w:space="0" w:color="000000"/>
              <w:right w:val="single" w:sz="8" w:space="0" w:color="000000"/>
            </w:tcBorders>
            <w:vAlign w:val="center"/>
          </w:tcPr>
          <w:p w14:paraId="59F51184" w14:textId="77777777" w:rsidR="00EC0217" w:rsidRPr="008C76ED" w:rsidRDefault="002417A5" w:rsidP="00DE5171">
            <w:pPr>
              <w:ind w:right="57" w:firstLine="0"/>
              <w:rPr>
                <w:rFonts w:cs="Times New Roman"/>
                <w:szCs w:val="28"/>
              </w:rPr>
            </w:pPr>
            <w:r w:rsidRPr="008C76ED">
              <w:rPr>
                <w:rFonts w:cs="Times New Roman"/>
                <w:szCs w:val="28"/>
              </w:rPr>
              <w:t xml:space="preserve"> Об’єм пам’яті </w:t>
            </w:r>
          </w:p>
        </w:tc>
        <w:tc>
          <w:tcPr>
            <w:tcW w:w="1507" w:type="dxa"/>
            <w:tcBorders>
              <w:top w:val="single" w:sz="8" w:space="0" w:color="000000"/>
              <w:left w:val="single" w:sz="8" w:space="0" w:color="000000"/>
              <w:bottom w:val="single" w:sz="8" w:space="0" w:color="000000"/>
              <w:right w:val="single" w:sz="8" w:space="0" w:color="000000"/>
            </w:tcBorders>
            <w:vAlign w:val="center"/>
          </w:tcPr>
          <w:p w14:paraId="29ADC7E7" w14:textId="77777777" w:rsidR="00EC0217" w:rsidRPr="008C76ED" w:rsidRDefault="002417A5" w:rsidP="00DE5171">
            <w:pPr>
              <w:ind w:left="57" w:right="57" w:firstLine="71"/>
              <w:jc w:val="center"/>
              <w:rPr>
                <w:rFonts w:cs="Times New Roman"/>
                <w:szCs w:val="28"/>
              </w:rPr>
            </w:pPr>
            <w:r w:rsidRPr="008C76ED">
              <w:rPr>
                <w:rFonts w:cs="Times New Roman"/>
                <w:szCs w:val="28"/>
              </w:rPr>
              <w:t>X2</w:t>
            </w:r>
          </w:p>
        </w:tc>
        <w:tc>
          <w:tcPr>
            <w:tcW w:w="1737" w:type="dxa"/>
            <w:tcBorders>
              <w:top w:val="single" w:sz="8" w:space="0" w:color="000000"/>
              <w:left w:val="single" w:sz="8" w:space="0" w:color="000000"/>
              <w:bottom w:val="single" w:sz="8" w:space="0" w:color="000000"/>
              <w:right w:val="single" w:sz="8" w:space="0" w:color="000000"/>
            </w:tcBorders>
            <w:vAlign w:val="center"/>
          </w:tcPr>
          <w:p w14:paraId="0ADA9F52" w14:textId="77777777" w:rsidR="00EC0217" w:rsidRPr="008C76ED" w:rsidRDefault="002417A5" w:rsidP="00DE5171">
            <w:pPr>
              <w:ind w:left="57" w:right="57" w:firstLine="71"/>
              <w:rPr>
                <w:rFonts w:cs="Times New Roman"/>
                <w:szCs w:val="28"/>
              </w:rPr>
            </w:pPr>
            <w:proofErr w:type="spellStart"/>
            <w:r w:rsidRPr="008C76ED">
              <w:rPr>
                <w:rFonts w:cs="Times New Roman"/>
                <w:szCs w:val="28"/>
              </w:rPr>
              <w:t>Мб</w:t>
            </w:r>
            <w:proofErr w:type="spellEnd"/>
          </w:p>
        </w:tc>
        <w:tc>
          <w:tcPr>
            <w:tcW w:w="970" w:type="dxa"/>
            <w:tcBorders>
              <w:top w:val="single" w:sz="8" w:space="0" w:color="000000"/>
              <w:left w:val="single" w:sz="8" w:space="0" w:color="000000"/>
              <w:bottom w:val="single" w:sz="8" w:space="0" w:color="000000"/>
              <w:right w:val="single" w:sz="8" w:space="0" w:color="000000"/>
            </w:tcBorders>
            <w:vAlign w:val="center"/>
          </w:tcPr>
          <w:p w14:paraId="001EBB53" w14:textId="77777777" w:rsidR="00EC0217" w:rsidRPr="008C76ED" w:rsidRDefault="002417A5" w:rsidP="00DE5171">
            <w:pPr>
              <w:ind w:left="57" w:right="57" w:firstLine="71"/>
              <w:jc w:val="center"/>
              <w:rPr>
                <w:rFonts w:cs="Times New Roman"/>
                <w:szCs w:val="28"/>
              </w:rPr>
            </w:pPr>
            <w:r w:rsidRPr="008C76ED">
              <w:rPr>
                <w:rFonts w:cs="Times New Roman"/>
                <w:szCs w:val="28"/>
              </w:rPr>
              <w:t>20</w:t>
            </w:r>
          </w:p>
        </w:tc>
        <w:tc>
          <w:tcPr>
            <w:tcW w:w="1142" w:type="dxa"/>
            <w:tcBorders>
              <w:top w:val="single" w:sz="8" w:space="0" w:color="000000"/>
              <w:left w:val="single" w:sz="8" w:space="0" w:color="000000"/>
              <w:bottom w:val="single" w:sz="8" w:space="0" w:color="000000"/>
              <w:right w:val="single" w:sz="8" w:space="0" w:color="000000"/>
            </w:tcBorders>
            <w:vAlign w:val="center"/>
          </w:tcPr>
          <w:p w14:paraId="36050AE9" w14:textId="77777777" w:rsidR="00EC0217" w:rsidRPr="008C76ED" w:rsidRDefault="002417A5" w:rsidP="00DE5171">
            <w:pPr>
              <w:ind w:left="57" w:right="57" w:firstLine="71"/>
              <w:jc w:val="center"/>
              <w:rPr>
                <w:rFonts w:cs="Times New Roman"/>
                <w:szCs w:val="28"/>
              </w:rPr>
            </w:pPr>
            <w:r w:rsidRPr="008C76ED">
              <w:rPr>
                <w:rFonts w:cs="Times New Roman"/>
                <w:szCs w:val="28"/>
              </w:rPr>
              <w:t>10</w:t>
            </w:r>
          </w:p>
        </w:tc>
        <w:tc>
          <w:tcPr>
            <w:tcW w:w="964" w:type="dxa"/>
            <w:tcBorders>
              <w:top w:val="single" w:sz="8" w:space="0" w:color="000000"/>
              <w:left w:val="single" w:sz="8" w:space="0" w:color="000000"/>
              <w:bottom w:val="single" w:sz="8" w:space="0" w:color="000000"/>
              <w:right w:val="single" w:sz="8" w:space="0" w:color="000000"/>
            </w:tcBorders>
            <w:vAlign w:val="center"/>
          </w:tcPr>
          <w:p w14:paraId="7A80697B" w14:textId="77777777" w:rsidR="00EC0217" w:rsidRPr="008C76ED" w:rsidRDefault="002417A5" w:rsidP="00DE5171">
            <w:pPr>
              <w:ind w:left="57" w:right="57" w:firstLine="71"/>
              <w:jc w:val="center"/>
              <w:rPr>
                <w:rFonts w:cs="Times New Roman"/>
                <w:szCs w:val="28"/>
              </w:rPr>
            </w:pPr>
            <w:r w:rsidRPr="008C76ED">
              <w:rPr>
                <w:rFonts w:cs="Times New Roman"/>
                <w:szCs w:val="28"/>
              </w:rPr>
              <w:t>5</w:t>
            </w:r>
          </w:p>
        </w:tc>
      </w:tr>
      <w:tr w:rsidR="00EC0217" w:rsidRPr="008C76ED" w14:paraId="1210A09C" w14:textId="77777777">
        <w:tc>
          <w:tcPr>
            <w:tcW w:w="3328" w:type="dxa"/>
            <w:tcBorders>
              <w:top w:val="single" w:sz="8" w:space="0" w:color="000000"/>
              <w:left w:val="single" w:sz="8" w:space="0" w:color="000000"/>
              <w:bottom w:val="single" w:sz="8" w:space="0" w:color="000000"/>
              <w:right w:val="single" w:sz="8" w:space="0" w:color="000000"/>
            </w:tcBorders>
            <w:vAlign w:val="center"/>
          </w:tcPr>
          <w:p w14:paraId="6FFB032D" w14:textId="77777777" w:rsidR="00EC0217" w:rsidRPr="008C76ED" w:rsidRDefault="002417A5" w:rsidP="00DE5171">
            <w:pPr>
              <w:ind w:left="57" w:right="57" w:firstLine="71"/>
              <w:contextualSpacing/>
              <w:rPr>
                <w:rFonts w:cs="Times New Roman"/>
                <w:szCs w:val="28"/>
              </w:rPr>
            </w:pPr>
            <w:r w:rsidRPr="008C76ED">
              <w:rPr>
                <w:rFonts w:cs="Times New Roman"/>
                <w:szCs w:val="28"/>
              </w:rPr>
              <w:t>Час виконання алгоритму</w:t>
            </w:r>
          </w:p>
        </w:tc>
        <w:tc>
          <w:tcPr>
            <w:tcW w:w="1507" w:type="dxa"/>
            <w:tcBorders>
              <w:top w:val="single" w:sz="8" w:space="0" w:color="000000"/>
              <w:left w:val="single" w:sz="8" w:space="0" w:color="000000"/>
              <w:bottom w:val="single" w:sz="8" w:space="0" w:color="000000"/>
              <w:right w:val="single" w:sz="8" w:space="0" w:color="000000"/>
            </w:tcBorders>
            <w:vAlign w:val="center"/>
          </w:tcPr>
          <w:p w14:paraId="0BB5CEE3" w14:textId="77777777" w:rsidR="00EC0217" w:rsidRPr="008C76ED" w:rsidRDefault="002417A5" w:rsidP="00DE5171">
            <w:pPr>
              <w:ind w:left="57" w:right="57" w:firstLine="71"/>
              <w:jc w:val="center"/>
              <w:rPr>
                <w:rFonts w:cs="Times New Roman"/>
                <w:szCs w:val="28"/>
              </w:rPr>
            </w:pPr>
            <w:r w:rsidRPr="008C76ED">
              <w:rPr>
                <w:rFonts w:cs="Times New Roman"/>
                <w:szCs w:val="28"/>
              </w:rPr>
              <w:t>X3</w:t>
            </w:r>
          </w:p>
        </w:tc>
        <w:tc>
          <w:tcPr>
            <w:tcW w:w="1737" w:type="dxa"/>
            <w:tcBorders>
              <w:top w:val="single" w:sz="8" w:space="0" w:color="000000"/>
              <w:left w:val="single" w:sz="8" w:space="0" w:color="000000"/>
              <w:bottom w:val="single" w:sz="8" w:space="0" w:color="000000"/>
              <w:right w:val="single" w:sz="8" w:space="0" w:color="000000"/>
            </w:tcBorders>
            <w:vAlign w:val="center"/>
          </w:tcPr>
          <w:p w14:paraId="58CE7F8E" w14:textId="77777777" w:rsidR="00EC0217" w:rsidRPr="008C76ED" w:rsidRDefault="002417A5" w:rsidP="00DE5171">
            <w:pPr>
              <w:ind w:left="57" w:right="57" w:firstLine="71"/>
              <w:rPr>
                <w:rFonts w:cs="Times New Roman"/>
                <w:szCs w:val="28"/>
              </w:rPr>
            </w:pPr>
            <w:r w:rsidRPr="008C76ED">
              <w:rPr>
                <w:rFonts w:cs="Times New Roman"/>
                <w:szCs w:val="28"/>
              </w:rPr>
              <w:t>с</w:t>
            </w:r>
          </w:p>
        </w:tc>
        <w:tc>
          <w:tcPr>
            <w:tcW w:w="970" w:type="dxa"/>
            <w:tcBorders>
              <w:top w:val="single" w:sz="8" w:space="0" w:color="000000"/>
              <w:left w:val="single" w:sz="8" w:space="0" w:color="000000"/>
              <w:bottom w:val="single" w:sz="8" w:space="0" w:color="000000"/>
              <w:right w:val="single" w:sz="8" w:space="0" w:color="000000"/>
            </w:tcBorders>
            <w:vAlign w:val="center"/>
          </w:tcPr>
          <w:p w14:paraId="0500410F" w14:textId="77777777" w:rsidR="00EC0217" w:rsidRPr="008C76ED" w:rsidRDefault="002417A5" w:rsidP="00DE5171">
            <w:pPr>
              <w:ind w:left="57" w:right="57" w:firstLine="71"/>
              <w:jc w:val="center"/>
              <w:rPr>
                <w:rFonts w:cs="Times New Roman"/>
                <w:szCs w:val="28"/>
              </w:rPr>
            </w:pPr>
            <w:r w:rsidRPr="008C76ED">
              <w:rPr>
                <w:rFonts w:cs="Times New Roman"/>
                <w:szCs w:val="28"/>
              </w:rPr>
              <w:t>20</w:t>
            </w:r>
          </w:p>
        </w:tc>
        <w:tc>
          <w:tcPr>
            <w:tcW w:w="1142" w:type="dxa"/>
            <w:tcBorders>
              <w:top w:val="single" w:sz="8" w:space="0" w:color="000000"/>
              <w:left w:val="single" w:sz="8" w:space="0" w:color="000000"/>
              <w:bottom w:val="single" w:sz="8" w:space="0" w:color="000000"/>
              <w:right w:val="single" w:sz="8" w:space="0" w:color="000000"/>
            </w:tcBorders>
            <w:vAlign w:val="center"/>
          </w:tcPr>
          <w:p w14:paraId="75CC8116" w14:textId="77777777" w:rsidR="00EC0217" w:rsidRPr="008C76ED" w:rsidRDefault="002417A5" w:rsidP="00DE5171">
            <w:pPr>
              <w:ind w:left="57" w:right="57" w:firstLine="71"/>
              <w:jc w:val="center"/>
              <w:rPr>
                <w:rFonts w:cs="Times New Roman"/>
                <w:szCs w:val="28"/>
              </w:rPr>
            </w:pPr>
            <w:r w:rsidRPr="008C76ED">
              <w:rPr>
                <w:rFonts w:cs="Times New Roman"/>
                <w:szCs w:val="28"/>
              </w:rPr>
              <w:t>10</w:t>
            </w:r>
          </w:p>
        </w:tc>
        <w:tc>
          <w:tcPr>
            <w:tcW w:w="964" w:type="dxa"/>
            <w:tcBorders>
              <w:top w:val="single" w:sz="8" w:space="0" w:color="000000"/>
              <w:left w:val="single" w:sz="8" w:space="0" w:color="000000"/>
              <w:bottom w:val="single" w:sz="8" w:space="0" w:color="000000"/>
              <w:right w:val="single" w:sz="8" w:space="0" w:color="000000"/>
            </w:tcBorders>
            <w:vAlign w:val="center"/>
          </w:tcPr>
          <w:p w14:paraId="41812260" w14:textId="77777777" w:rsidR="00EC0217" w:rsidRPr="008C76ED" w:rsidRDefault="002417A5" w:rsidP="00DE5171">
            <w:pPr>
              <w:ind w:left="57" w:right="57" w:firstLine="71"/>
              <w:jc w:val="center"/>
              <w:rPr>
                <w:rFonts w:cs="Times New Roman"/>
                <w:szCs w:val="28"/>
              </w:rPr>
            </w:pPr>
            <w:r w:rsidRPr="008C76ED">
              <w:rPr>
                <w:rFonts w:cs="Times New Roman"/>
                <w:szCs w:val="28"/>
              </w:rPr>
              <w:t>5</w:t>
            </w:r>
          </w:p>
        </w:tc>
      </w:tr>
      <w:tr w:rsidR="00EC0217" w:rsidRPr="008C76ED" w14:paraId="52642D44" w14:textId="77777777">
        <w:tc>
          <w:tcPr>
            <w:tcW w:w="3328" w:type="dxa"/>
            <w:tcBorders>
              <w:top w:val="single" w:sz="8" w:space="0" w:color="000000"/>
              <w:left w:val="single" w:sz="8" w:space="0" w:color="000000"/>
              <w:bottom w:val="single" w:sz="8" w:space="0" w:color="000000"/>
              <w:right w:val="single" w:sz="8" w:space="0" w:color="000000"/>
            </w:tcBorders>
            <w:vAlign w:val="center"/>
          </w:tcPr>
          <w:p w14:paraId="22EE2B15" w14:textId="77777777" w:rsidR="00EC0217" w:rsidRPr="008C76ED" w:rsidRDefault="002417A5" w:rsidP="00DE5171">
            <w:pPr>
              <w:ind w:left="57" w:right="57" w:firstLine="71"/>
              <w:rPr>
                <w:rFonts w:cs="Times New Roman"/>
                <w:szCs w:val="28"/>
              </w:rPr>
            </w:pPr>
            <w:r w:rsidRPr="008C76ED">
              <w:rPr>
                <w:rFonts w:cs="Times New Roman"/>
                <w:szCs w:val="28"/>
              </w:rPr>
              <w:t>Потенційний об’єм програмного коду</w:t>
            </w:r>
          </w:p>
        </w:tc>
        <w:tc>
          <w:tcPr>
            <w:tcW w:w="1507" w:type="dxa"/>
            <w:tcBorders>
              <w:top w:val="single" w:sz="8" w:space="0" w:color="000000"/>
              <w:left w:val="single" w:sz="8" w:space="0" w:color="000000"/>
              <w:bottom w:val="single" w:sz="8" w:space="0" w:color="000000"/>
              <w:right w:val="single" w:sz="8" w:space="0" w:color="000000"/>
            </w:tcBorders>
            <w:vAlign w:val="center"/>
          </w:tcPr>
          <w:p w14:paraId="25F79720" w14:textId="77777777" w:rsidR="00EC0217" w:rsidRPr="008C76ED" w:rsidRDefault="002417A5" w:rsidP="00DE5171">
            <w:pPr>
              <w:ind w:left="57" w:right="57" w:firstLine="71"/>
              <w:jc w:val="center"/>
              <w:rPr>
                <w:rFonts w:cs="Times New Roman"/>
                <w:szCs w:val="28"/>
              </w:rPr>
            </w:pPr>
            <w:r w:rsidRPr="008C76ED">
              <w:rPr>
                <w:rFonts w:cs="Times New Roman"/>
                <w:szCs w:val="28"/>
              </w:rPr>
              <w:t>X4</w:t>
            </w:r>
          </w:p>
        </w:tc>
        <w:tc>
          <w:tcPr>
            <w:tcW w:w="1737" w:type="dxa"/>
            <w:tcBorders>
              <w:top w:val="single" w:sz="8" w:space="0" w:color="000000"/>
              <w:left w:val="single" w:sz="8" w:space="0" w:color="000000"/>
              <w:bottom w:val="single" w:sz="8" w:space="0" w:color="000000"/>
              <w:right w:val="single" w:sz="8" w:space="0" w:color="000000"/>
            </w:tcBorders>
            <w:vAlign w:val="center"/>
          </w:tcPr>
          <w:p w14:paraId="266D7FF1" w14:textId="77777777" w:rsidR="00EC0217" w:rsidRPr="008C76ED" w:rsidRDefault="002417A5" w:rsidP="00DE5171">
            <w:pPr>
              <w:ind w:left="57" w:right="57" w:firstLine="71"/>
              <w:rPr>
                <w:rFonts w:cs="Times New Roman"/>
                <w:szCs w:val="28"/>
              </w:rPr>
            </w:pPr>
            <w:r w:rsidRPr="008C76ED">
              <w:rPr>
                <w:rFonts w:cs="Times New Roman"/>
                <w:szCs w:val="28"/>
              </w:rPr>
              <w:t>кількість рядків коду</w:t>
            </w:r>
          </w:p>
        </w:tc>
        <w:tc>
          <w:tcPr>
            <w:tcW w:w="970" w:type="dxa"/>
            <w:tcBorders>
              <w:top w:val="single" w:sz="8" w:space="0" w:color="000000"/>
              <w:left w:val="single" w:sz="8" w:space="0" w:color="000000"/>
              <w:bottom w:val="single" w:sz="8" w:space="0" w:color="000000"/>
              <w:right w:val="single" w:sz="8" w:space="0" w:color="000000"/>
            </w:tcBorders>
            <w:vAlign w:val="center"/>
          </w:tcPr>
          <w:p w14:paraId="51D207CF" w14:textId="77777777" w:rsidR="00EC0217" w:rsidRPr="008C76ED" w:rsidRDefault="002417A5" w:rsidP="00DE5171">
            <w:pPr>
              <w:ind w:left="57" w:right="57" w:firstLine="71"/>
              <w:jc w:val="center"/>
              <w:rPr>
                <w:rFonts w:cs="Times New Roman"/>
                <w:szCs w:val="28"/>
              </w:rPr>
            </w:pPr>
            <w:r w:rsidRPr="008C76ED">
              <w:rPr>
                <w:rFonts w:cs="Times New Roman"/>
                <w:szCs w:val="28"/>
              </w:rPr>
              <w:t>2000</w:t>
            </w:r>
          </w:p>
        </w:tc>
        <w:tc>
          <w:tcPr>
            <w:tcW w:w="1142" w:type="dxa"/>
            <w:tcBorders>
              <w:top w:val="single" w:sz="8" w:space="0" w:color="000000"/>
              <w:left w:val="single" w:sz="8" w:space="0" w:color="000000"/>
              <w:bottom w:val="single" w:sz="8" w:space="0" w:color="000000"/>
              <w:right w:val="single" w:sz="8" w:space="0" w:color="000000"/>
            </w:tcBorders>
            <w:vAlign w:val="center"/>
          </w:tcPr>
          <w:p w14:paraId="01826014" w14:textId="77777777" w:rsidR="00EC0217" w:rsidRPr="008C76ED" w:rsidRDefault="002417A5" w:rsidP="00DE5171">
            <w:pPr>
              <w:ind w:left="57" w:right="57" w:firstLine="71"/>
              <w:jc w:val="center"/>
              <w:rPr>
                <w:rFonts w:cs="Times New Roman"/>
                <w:szCs w:val="28"/>
              </w:rPr>
            </w:pPr>
            <w:r w:rsidRPr="008C76ED">
              <w:rPr>
                <w:rFonts w:cs="Times New Roman"/>
                <w:szCs w:val="28"/>
              </w:rPr>
              <w:t>1500</w:t>
            </w:r>
          </w:p>
        </w:tc>
        <w:tc>
          <w:tcPr>
            <w:tcW w:w="964" w:type="dxa"/>
            <w:tcBorders>
              <w:top w:val="single" w:sz="8" w:space="0" w:color="000000"/>
              <w:left w:val="single" w:sz="8" w:space="0" w:color="000000"/>
              <w:bottom w:val="single" w:sz="8" w:space="0" w:color="000000"/>
              <w:right w:val="single" w:sz="8" w:space="0" w:color="000000"/>
            </w:tcBorders>
            <w:vAlign w:val="center"/>
          </w:tcPr>
          <w:p w14:paraId="01AC8482" w14:textId="77777777" w:rsidR="00EC0217" w:rsidRPr="008C76ED" w:rsidRDefault="002417A5" w:rsidP="00DE5171">
            <w:pPr>
              <w:ind w:left="57" w:right="57" w:firstLine="71"/>
              <w:jc w:val="center"/>
              <w:rPr>
                <w:rFonts w:cs="Times New Roman"/>
                <w:szCs w:val="28"/>
              </w:rPr>
            </w:pPr>
            <w:r w:rsidRPr="008C76ED">
              <w:rPr>
                <w:rFonts w:cs="Times New Roman"/>
                <w:szCs w:val="28"/>
              </w:rPr>
              <w:t>1000</w:t>
            </w:r>
          </w:p>
        </w:tc>
      </w:tr>
    </w:tbl>
    <w:p w14:paraId="68297E53" w14:textId="77777777" w:rsidR="00EC0217" w:rsidRPr="008C76ED" w:rsidRDefault="00EC0217" w:rsidP="00DE5171">
      <w:pPr>
        <w:ind w:firstLine="709"/>
        <w:rPr>
          <w:rFonts w:cs="Times New Roman"/>
          <w:szCs w:val="28"/>
        </w:rPr>
      </w:pPr>
    </w:p>
    <w:p w14:paraId="4F7DC525" w14:textId="4CD12F31" w:rsidR="00EC0217" w:rsidRPr="000D4F66" w:rsidRDefault="002417A5" w:rsidP="00DE5171">
      <w:pPr>
        <w:ind w:firstLine="0"/>
      </w:pPr>
      <w:r w:rsidRPr="008C76ED">
        <w:rPr>
          <w:rFonts w:cs="Times New Roman"/>
          <w:szCs w:val="28"/>
          <w:lang w:val="ru-RU"/>
        </w:rPr>
        <w:t xml:space="preserve">       </w:t>
      </w:r>
      <w:r w:rsidRPr="008C76ED">
        <w:rPr>
          <w:rFonts w:cs="Times New Roman"/>
          <w:szCs w:val="28"/>
        </w:rPr>
        <w:t>З</w:t>
      </w:r>
      <w:r w:rsidR="00A61053" w:rsidRPr="008C76ED">
        <w:rPr>
          <w:rFonts w:cs="Times New Roman"/>
          <w:szCs w:val="28"/>
        </w:rPr>
        <w:t>а даними таблиці 5.2</w:t>
      </w:r>
      <w:r w:rsidRPr="008C76ED">
        <w:rPr>
          <w:rFonts w:cs="Times New Roman"/>
          <w:szCs w:val="28"/>
        </w:rPr>
        <w:t xml:space="preserve"> будуються графічні характеристики параметрів </w:t>
      </w:r>
      <w:r w:rsidRPr="008C76ED">
        <w:rPr>
          <w:rFonts w:cs="Times New Roman"/>
          <w:szCs w:val="28"/>
          <w:lang w:val="ru-RU"/>
        </w:rPr>
        <w:t>-</w:t>
      </w:r>
      <w:r w:rsidRPr="008C76ED">
        <w:rPr>
          <w:rFonts w:cs="Times New Roman"/>
          <w:szCs w:val="28"/>
        </w:rPr>
        <w:t xml:space="preserve"> рис. 5.2 </w:t>
      </w:r>
      <w:r w:rsidRPr="008C76ED">
        <w:rPr>
          <w:rFonts w:cs="Times New Roman"/>
          <w:szCs w:val="28"/>
          <w:lang w:val="ru-RU"/>
        </w:rPr>
        <w:t>-</w:t>
      </w:r>
      <w:r w:rsidRPr="008C76ED">
        <w:rPr>
          <w:rFonts w:cs="Times New Roman"/>
          <w:szCs w:val="28"/>
        </w:rPr>
        <w:t xml:space="preserve"> рис. 5.5. </w:t>
      </w:r>
    </w:p>
    <w:p w14:paraId="2700ED37" w14:textId="77777777" w:rsidR="00EC0217" w:rsidRPr="008C76ED" w:rsidRDefault="002417A5" w:rsidP="00DE5171">
      <w:pPr>
        <w:jc w:val="center"/>
        <w:rPr>
          <w:rFonts w:cs="Times New Roman"/>
          <w:szCs w:val="28"/>
        </w:rPr>
      </w:pPr>
      <w:r w:rsidRPr="008C76ED">
        <w:rPr>
          <w:rFonts w:cs="Times New Roman"/>
          <w:noProof/>
          <w:szCs w:val="28"/>
          <w:lang w:val="ru-RU" w:eastAsia="ru-RU"/>
        </w:rPr>
        <w:lastRenderedPageBreak/>
        <w:drawing>
          <wp:anchor distT="0" distB="0" distL="0" distR="0" simplePos="0" relativeHeight="251664896" behindDoc="0" locked="0" layoutInCell="1" allowOverlap="1" wp14:anchorId="57E4F701" wp14:editId="2EA0E5F5">
            <wp:simplePos x="0" y="0"/>
            <wp:positionH relativeFrom="column">
              <wp:posOffset>872490</wp:posOffset>
            </wp:positionH>
            <wp:positionV relativeFrom="paragraph">
              <wp:posOffset>4445</wp:posOffset>
            </wp:positionV>
            <wp:extent cx="4370705" cy="3821430"/>
            <wp:effectExtent l="0" t="0" r="0" b="0"/>
            <wp:wrapTight wrapText="bothSides">
              <wp:wrapPolygon edited="0">
                <wp:start x="314" y="72"/>
                <wp:lineTo x="188" y="431"/>
                <wp:lineTo x="188" y="21392"/>
                <wp:lineTo x="21340" y="21392"/>
                <wp:lineTo x="21340" y="431"/>
                <wp:lineTo x="21214" y="72"/>
                <wp:lineTo x="314" y="72"/>
              </wp:wrapPolygon>
            </wp:wrapTight>
            <wp:docPr id="16"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6"/>
                    <pic:cNvPicPr>
                      <a:picLocks noChangeAspect="1" noChangeArrowheads="1"/>
                    </pic:cNvPicPr>
                  </pic:nvPicPr>
                  <pic:blipFill>
                    <a:blip r:embed="rId28"/>
                    <a:stretch>
                      <a:fillRect/>
                    </a:stretch>
                  </pic:blipFill>
                  <pic:spPr bwMode="auto">
                    <a:xfrm>
                      <a:off x="0" y="0"/>
                      <a:ext cx="4370705" cy="3821430"/>
                    </a:xfrm>
                    <a:prstGeom prst="rect">
                      <a:avLst/>
                    </a:prstGeom>
                  </pic:spPr>
                </pic:pic>
              </a:graphicData>
            </a:graphic>
            <wp14:sizeRelH relativeFrom="margin">
              <wp14:pctWidth>0</wp14:pctWidth>
            </wp14:sizeRelH>
            <wp14:sizeRelV relativeFrom="margin">
              <wp14:pctHeight>0</wp14:pctHeight>
            </wp14:sizeRelV>
          </wp:anchor>
        </w:drawing>
      </w:r>
    </w:p>
    <w:p w14:paraId="69992979" w14:textId="77777777" w:rsidR="00EC0217" w:rsidRPr="008C76ED" w:rsidRDefault="00EC0217" w:rsidP="00DE5171">
      <w:pPr>
        <w:jc w:val="center"/>
        <w:rPr>
          <w:rFonts w:cs="Times New Roman"/>
          <w:szCs w:val="28"/>
        </w:rPr>
      </w:pPr>
    </w:p>
    <w:p w14:paraId="33D906A3" w14:textId="77777777" w:rsidR="00EC0217" w:rsidRPr="008C76ED" w:rsidRDefault="00EC0217" w:rsidP="00DE5171">
      <w:pPr>
        <w:jc w:val="center"/>
        <w:rPr>
          <w:rFonts w:cs="Times New Roman"/>
          <w:szCs w:val="28"/>
        </w:rPr>
      </w:pPr>
    </w:p>
    <w:p w14:paraId="27E06279" w14:textId="77777777" w:rsidR="00EC0217" w:rsidRPr="008C76ED" w:rsidRDefault="00EC0217" w:rsidP="00DE5171">
      <w:pPr>
        <w:jc w:val="center"/>
        <w:rPr>
          <w:rFonts w:cs="Times New Roman"/>
          <w:szCs w:val="28"/>
        </w:rPr>
      </w:pPr>
    </w:p>
    <w:p w14:paraId="662E8BD4" w14:textId="77777777" w:rsidR="00EC0217" w:rsidRPr="008C76ED" w:rsidRDefault="00EC0217" w:rsidP="00DE5171">
      <w:pPr>
        <w:jc w:val="center"/>
        <w:rPr>
          <w:rFonts w:cs="Times New Roman"/>
          <w:szCs w:val="28"/>
        </w:rPr>
      </w:pPr>
    </w:p>
    <w:p w14:paraId="22B735FC" w14:textId="77777777" w:rsidR="00EC0217" w:rsidRPr="008C76ED" w:rsidRDefault="00EC0217" w:rsidP="00DE5171">
      <w:pPr>
        <w:jc w:val="center"/>
        <w:rPr>
          <w:rFonts w:cs="Times New Roman"/>
          <w:szCs w:val="28"/>
        </w:rPr>
      </w:pPr>
    </w:p>
    <w:p w14:paraId="699EC296" w14:textId="77777777" w:rsidR="00EC0217" w:rsidRPr="008C76ED" w:rsidRDefault="00EC0217" w:rsidP="00DE5171">
      <w:pPr>
        <w:jc w:val="center"/>
        <w:rPr>
          <w:rFonts w:cs="Times New Roman"/>
          <w:szCs w:val="28"/>
        </w:rPr>
      </w:pPr>
    </w:p>
    <w:p w14:paraId="0A9BDD9F" w14:textId="77777777" w:rsidR="00EC0217" w:rsidRPr="008C76ED" w:rsidRDefault="00EC0217" w:rsidP="00DE5171">
      <w:pPr>
        <w:jc w:val="center"/>
        <w:rPr>
          <w:rFonts w:cs="Times New Roman"/>
          <w:szCs w:val="28"/>
        </w:rPr>
      </w:pPr>
    </w:p>
    <w:p w14:paraId="1891CA2C" w14:textId="77777777" w:rsidR="00EC0217" w:rsidRPr="008C76ED" w:rsidRDefault="00EC0217" w:rsidP="00DE5171">
      <w:pPr>
        <w:jc w:val="center"/>
        <w:rPr>
          <w:rFonts w:cs="Times New Roman"/>
          <w:szCs w:val="28"/>
        </w:rPr>
      </w:pPr>
    </w:p>
    <w:p w14:paraId="2C05B04F" w14:textId="77777777" w:rsidR="00EC0217" w:rsidRPr="008C76ED" w:rsidRDefault="00EC0217" w:rsidP="00DE5171">
      <w:pPr>
        <w:jc w:val="center"/>
        <w:rPr>
          <w:rFonts w:cs="Times New Roman"/>
          <w:szCs w:val="28"/>
        </w:rPr>
      </w:pPr>
    </w:p>
    <w:p w14:paraId="7149949F" w14:textId="77777777" w:rsidR="00EC0217" w:rsidRPr="008C76ED" w:rsidRDefault="00EC0217" w:rsidP="00DE5171">
      <w:pPr>
        <w:jc w:val="center"/>
        <w:rPr>
          <w:rFonts w:cs="Times New Roman"/>
          <w:szCs w:val="28"/>
        </w:rPr>
      </w:pPr>
    </w:p>
    <w:p w14:paraId="1F63B6B0" w14:textId="4BD1CBC9" w:rsidR="00EC0217" w:rsidRPr="008C76ED" w:rsidRDefault="00EC0217" w:rsidP="00DE5171">
      <w:pPr>
        <w:ind w:firstLine="0"/>
        <w:rPr>
          <w:rFonts w:cs="Times New Roman"/>
          <w:szCs w:val="28"/>
        </w:rPr>
      </w:pPr>
    </w:p>
    <w:p w14:paraId="4F643DED" w14:textId="4538452D" w:rsidR="00EC0217" w:rsidRPr="008C76ED" w:rsidRDefault="00057959" w:rsidP="00DE5171">
      <w:pPr>
        <w:jc w:val="center"/>
        <w:rPr>
          <w:rFonts w:cs="Times New Roman"/>
          <w:szCs w:val="28"/>
        </w:rPr>
      </w:pPr>
      <w:r w:rsidRPr="008C76ED">
        <w:rPr>
          <w:rFonts w:cs="Times New Roman"/>
          <w:szCs w:val="28"/>
        </w:rPr>
        <w:t>Рисунок 5.2 – Х1, швидкодія мови програмування</w:t>
      </w:r>
    </w:p>
    <w:p w14:paraId="53A88B95" w14:textId="1AC29D33" w:rsidR="00EC0217" w:rsidRPr="008C76ED" w:rsidRDefault="00BD4C3A" w:rsidP="00DE5171">
      <w:pPr>
        <w:jc w:val="center"/>
        <w:rPr>
          <w:rFonts w:cs="Times New Roman"/>
          <w:szCs w:val="28"/>
        </w:rPr>
      </w:pPr>
      <w:r w:rsidRPr="008C76ED">
        <w:rPr>
          <w:noProof/>
          <w:lang w:val="ru-RU" w:eastAsia="ru-RU"/>
        </w:rPr>
        <w:drawing>
          <wp:anchor distT="0" distB="0" distL="0" distR="0" simplePos="0" relativeHeight="251666944" behindDoc="0" locked="0" layoutInCell="1" allowOverlap="1" wp14:anchorId="36444527" wp14:editId="04E91C8A">
            <wp:simplePos x="0" y="0"/>
            <wp:positionH relativeFrom="column">
              <wp:posOffset>883285</wp:posOffset>
            </wp:positionH>
            <wp:positionV relativeFrom="paragraph">
              <wp:posOffset>66040</wp:posOffset>
            </wp:positionV>
            <wp:extent cx="4359910" cy="3811270"/>
            <wp:effectExtent l="0" t="0" r="0" b="0"/>
            <wp:wrapTight wrapText="bothSides">
              <wp:wrapPolygon edited="0">
                <wp:start x="315" y="72"/>
                <wp:lineTo x="189" y="432"/>
                <wp:lineTo x="189" y="21377"/>
                <wp:lineTo x="21329" y="21377"/>
                <wp:lineTo x="21329" y="432"/>
                <wp:lineTo x="21204" y="72"/>
                <wp:lineTo x="315" y="72"/>
              </wp:wrapPolygon>
            </wp:wrapTight>
            <wp:docPr id="17"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7"/>
                    <pic:cNvPicPr>
                      <a:picLocks noChangeAspect="1" noChangeArrowheads="1"/>
                    </pic:cNvPicPr>
                  </pic:nvPicPr>
                  <pic:blipFill>
                    <a:blip r:embed="rId29"/>
                    <a:stretch>
                      <a:fillRect/>
                    </a:stretch>
                  </pic:blipFill>
                  <pic:spPr bwMode="auto">
                    <a:xfrm>
                      <a:off x="0" y="0"/>
                      <a:ext cx="4359910" cy="3811270"/>
                    </a:xfrm>
                    <a:prstGeom prst="rect">
                      <a:avLst/>
                    </a:prstGeom>
                  </pic:spPr>
                </pic:pic>
              </a:graphicData>
            </a:graphic>
            <wp14:sizeRelH relativeFrom="margin">
              <wp14:pctWidth>0</wp14:pctWidth>
            </wp14:sizeRelH>
            <wp14:sizeRelV relativeFrom="margin">
              <wp14:pctHeight>0</wp14:pctHeight>
            </wp14:sizeRelV>
          </wp:anchor>
        </w:drawing>
      </w:r>
    </w:p>
    <w:p w14:paraId="03FFAED8" w14:textId="77777777" w:rsidR="00EC0217" w:rsidRPr="008C76ED" w:rsidRDefault="00EC0217" w:rsidP="00DE5171">
      <w:pPr>
        <w:rPr>
          <w:rFonts w:cs="Times New Roman"/>
          <w:szCs w:val="28"/>
        </w:rPr>
      </w:pPr>
    </w:p>
    <w:p w14:paraId="02E35489" w14:textId="77777777" w:rsidR="00EC0217" w:rsidRPr="008C76ED" w:rsidRDefault="00EC0217" w:rsidP="00DE5171">
      <w:pPr>
        <w:ind w:left="57" w:right="57" w:hanging="57"/>
        <w:jc w:val="center"/>
        <w:rPr>
          <w:rFonts w:cs="Times New Roman"/>
          <w:szCs w:val="28"/>
        </w:rPr>
      </w:pPr>
    </w:p>
    <w:p w14:paraId="662ECADB" w14:textId="77777777" w:rsidR="00EC0217" w:rsidRPr="008C76ED" w:rsidRDefault="00EC0217" w:rsidP="00DE5171">
      <w:pPr>
        <w:ind w:left="57" w:right="57" w:hanging="57"/>
        <w:jc w:val="center"/>
        <w:rPr>
          <w:rFonts w:cs="Times New Roman"/>
          <w:szCs w:val="28"/>
        </w:rPr>
      </w:pPr>
    </w:p>
    <w:p w14:paraId="2C293184" w14:textId="77777777" w:rsidR="00EC0217" w:rsidRPr="008C76ED" w:rsidRDefault="00EC0217" w:rsidP="00DE5171">
      <w:pPr>
        <w:ind w:left="57" w:right="57" w:hanging="57"/>
        <w:jc w:val="center"/>
        <w:rPr>
          <w:rFonts w:cs="Times New Roman"/>
          <w:szCs w:val="28"/>
        </w:rPr>
      </w:pPr>
    </w:p>
    <w:p w14:paraId="435D6C65" w14:textId="77777777" w:rsidR="00EC0217" w:rsidRPr="008C76ED" w:rsidRDefault="00EC0217" w:rsidP="00DE5171">
      <w:pPr>
        <w:ind w:left="57" w:right="57" w:hanging="57"/>
        <w:jc w:val="center"/>
        <w:rPr>
          <w:rFonts w:cs="Times New Roman"/>
          <w:szCs w:val="28"/>
        </w:rPr>
      </w:pPr>
    </w:p>
    <w:p w14:paraId="7214378E" w14:textId="77777777" w:rsidR="00EC0217" w:rsidRPr="008C76ED" w:rsidRDefault="00EC0217" w:rsidP="00DE5171">
      <w:pPr>
        <w:ind w:left="57" w:right="57" w:hanging="57"/>
        <w:jc w:val="center"/>
        <w:rPr>
          <w:rFonts w:cs="Times New Roman"/>
          <w:szCs w:val="28"/>
        </w:rPr>
      </w:pPr>
    </w:p>
    <w:p w14:paraId="0CA42CC3" w14:textId="77777777" w:rsidR="00EC0217" w:rsidRPr="008C76ED" w:rsidRDefault="00EC0217" w:rsidP="00DE5171">
      <w:pPr>
        <w:ind w:left="57" w:right="57" w:hanging="57"/>
        <w:jc w:val="center"/>
        <w:rPr>
          <w:rFonts w:cs="Times New Roman"/>
          <w:szCs w:val="28"/>
        </w:rPr>
      </w:pPr>
    </w:p>
    <w:p w14:paraId="1155F728" w14:textId="1305E919" w:rsidR="00EC0217" w:rsidRDefault="00EC0217" w:rsidP="00DE5171">
      <w:pPr>
        <w:ind w:left="57" w:right="57" w:hanging="57"/>
        <w:jc w:val="center"/>
        <w:rPr>
          <w:rFonts w:cs="Times New Roman"/>
          <w:szCs w:val="28"/>
        </w:rPr>
      </w:pPr>
    </w:p>
    <w:p w14:paraId="64CC23D8" w14:textId="0688056A" w:rsidR="00BD4C3A" w:rsidRDefault="00BD4C3A" w:rsidP="00DE5171">
      <w:pPr>
        <w:ind w:left="57" w:right="57" w:hanging="57"/>
        <w:jc w:val="center"/>
        <w:rPr>
          <w:rFonts w:cs="Times New Roman"/>
          <w:szCs w:val="28"/>
        </w:rPr>
      </w:pPr>
    </w:p>
    <w:p w14:paraId="2B447539" w14:textId="7C51CAA5" w:rsidR="00BD4C3A" w:rsidRDefault="00BD4C3A" w:rsidP="00DE5171">
      <w:pPr>
        <w:ind w:left="57" w:right="57" w:hanging="57"/>
        <w:jc w:val="center"/>
        <w:rPr>
          <w:rFonts w:cs="Times New Roman"/>
          <w:szCs w:val="28"/>
        </w:rPr>
      </w:pPr>
    </w:p>
    <w:p w14:paraId="68D80BF5" w14:textId="7DF8A056" w:rsidR="00BD4C3A" w:rsidRDefault="00BD4C3A" w:rsidP="00DE5171">
      <w:pPr>
        <w:ind w:left="57" w:right="57" w:hanging="57"/>
        <w:jc w:val="center"/>
        <w:rPr>
          <w:rFonts w:cs="Times New Roman"/>
          <w:szCs w:val="28"/>
        </w:rPr>
      </w:pPr>
    </w:p>
    <w:p w14:paraId="462C0B03" w14:textId="77777777" w:rsidR="00BD4C3A" w:rsidRDefault="00BD4C3A" w:rsidP="00DE5171">
      <w:pPr>
        <w:ind w:left="57" w:right="57" w:hanging="57"/>
        <w:jc w:val="center"/>
        <w:rPr>
          <w:rFonts w:cs="Times New Roman"/>
          <w:szCs w:val="28"/>
        </w:rPr>
      </w:pPr>
    </w:p>
    <w:p w14:paraId="30FF2F57" w14:textId="48C7E3F0" w:rsidR="00BD4C3A" w:rsidRDefault="00BD4C3A" w:rsidP="00DE5171">
      <w:pPr>
        <w:ind w:left="57" w:right="57" w:hanging="57"/>
        <w:jc w:val="center"/>
        <w:rPr>
          <w:rFonts w:cs="Times New Roman"/>
          <w:szCs w:val="28"/>
        </w:rPr>
      </w:pPr>
      <w:r w:rsidRPr="008C76ED">
        <w:rPr>
          <w:rFonts w:cs="Times New Roman"/>
          <w:szCs w:val="28"/>
        </w:rPr>
        <w:t xml:space="preserve">Рисунок </w:t>
      </w:r>
      <w:r w:rsidRPr="008C76ED">
        <w:rPr>
          <w:rFonts w:cs="Times New Roman"/>
          <w:szCs w:val="28"/>
          <w:lang w:val="ru-RU"/>
        </w:rPr>
        <w:t>5</w:t>
      </w:r>
      <w:r w:rsidRPr="008C76ED">
        <w:rPr>
          <w:rFonts w:cs="Times New Roman"/>
          <w:szCs w:val="28"/>
        </w:rPr>
        <w:t>.3 – Х2, об’єм пам’яті</w:t>
      </w:r>
    </w:p>
    <w:p w14:paraId="784CF9E6" w14:textId="1A2D2480" w:rsidR="00EC0217" w:rsidRPr="008C76ED" w:rsidRDefault="00BD4C3A" w:rsidP="00DE5171">
      <w:pPr>
        <w:ind w:left="57" w:right="57" w:hanging="57"/>
        <w:jc w:val="center"/>
      </w:pPr>
      <w:r w:rsidRPr="008C76ED">
        <w:rPr>
          <w:rFonts w:cs="Times New Roman"/>
          <w:noProof/>
          <w:szCs w:val="28"/>
          <w:lang w:val="ru-RU" w:eastAsia="ru-RU"/>
        </w:rPr>
        <w:lastRenderedPageBreak/>
        <w:drawing>
          <wp:anchor distT="0" distB="0" distL="0" distR="0" simplePos="0" relativeHeight="251668992" behindDoc="0" locked="0" layoutInCell="1" allowOverlap="1" wp14:anchorId="354A8FD7" wp14:editId="4DB3EC21">
            <wp:simplePos x="0" y="0"/>
            <wp:positionH relativeFrom="column">
              <wp:posOffset>746125</wp:posOffset>
            </wp:positionH>
            <wp:positionV relativeFrom="paragraph">
              <wp:posOffset>77</wp:posOffset>
            </wp:positionV>
            <wp:extent cx="4639310" cy="4055745"/>
            <wp:effectExtent l="0" t="0" r="0" b="0"/>
            <wp:wrapTight wrapText="bothSides">
              <wp:wrapPolygon edited="0">
                <wp:start x="266" y="0"/>
                <wp:lineTo x="89" y="1522"/>
                <wp:lineTo x="89" y="21407"/>
                <wp:lineTo x="21464" y="21407"/>
                <wp:lineTo x="21375" y="406"/>
                <wp:lineTo x="21287" y="0"/>
                <wp:lineTo x="266" y="0"/>
              </wp:wrapPolygon>
            </wp:wrapTight>
            <wp:docPr id="18"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8"/>
                    <pic:cNvPicPr>
                      <a:picLocks noChangeAspect="1" noChangeArrowheads="1"/>
                    </pic:cNvPicPr>
                  </pic:nvPicPr>
                  <pic:blipFill>
                    <a:blip r:embed="rId29"/>
                    <a:stretch>
                      <a:fillRect/>
                    </a:stretch>
                  </pic:blipFill>
                  <pic:spPr bwMode="auto">
                    <a:xfrm>
                      <a:off x="0" y="0"/>
                      <a:ext cx="4639310" cy="4055745"/>
                    </a:xfrm>
                    <a:prstGeom prst="rect">
                      <a:avLst/>
                    </a:prstGeom>
                  </pic:spPr>
                </pic:pic>
              </a:graphicData>
            </a:graphic>
          </wp:anchor>
        </w:drawing>
      </w:r>
      <w:r w:rsidR="002417A5" w:rsidRPr="008C76ED">
        <w:rPr>
          <w:rFonts w:cs="Times New Roman"/>
          <w:szCs w:val="28"/>
        </w:rPr>
        <w:t xml:space="preserve"> </w:t>
      </w:r>
    </w:p>
    <w:p w14:paraId="3C1BD335" w14:textId="2C7B886A" w:rsidR="00EC0217" w:rsidRPr="008C76ED" w:rsidRDefault="00EC0217" w:rsidP="00DE5171">
      <w:pPr>
        <w:ind w:firstLine="709"/>
        <w:jc w:val="center"/>
        <w:rPr>
          <w:rFonts w:cs="Times New Roman"/>
          <w:szCs w:val="28"/>
        </w:rPr>
      </w:pPr>
    </w:p>
    <w:p w14:paraId="12826C67" w14:textId="77777777" w:rsidR="00EC0217" w:rsidRPr="008C76ED" w:rsidRDefault="00EC0217" w:rsidP="00DE5171">
      <w:pPr>
        <w:jc w:val="center"/>
      </w:pPr>
    </w:p>
    <w:p w14:paraId="30855E38" w14:textId="77777777" w:rsidR="00EC0217" w:rsidRPr="008C76ED" w:rsidRDefault="00EC0217" w:rsidP="00DE5171">
      <w:pPr>
        <w:jc w:val="center"/>
        <w:rPr>
          <w:rFonts w:cs="Times New Roman"/>
          <w:szCs w:val="28"/>
        </w:rPr>
      </w:pPr>
    </w:p>
    <w:p w14:paraId="077C6A08" w14:textId="77777777" w:rsidR="00EC0217" w:rsidRPr="008C76ED" w:rsidRDefault="00EC0217" w:rsidP="00DE5171">
      <w:pPr>
        <w:jc w:val="center"/>
        <w:rPr>
          <w:rFonts w:cs="Times New Roman"/>
          <w:szCs w:val="28"/>
        </w:rPr>
      </w:pPr>
    </w:p>
    <w:p w14:paraId="4AFC66A9" w14:textId="77777777" w:rsidR="00EC0217" w:rsidRPr="008C76ED" w:rsidRDefault="00EC0217" w:rsidP="00DE5171">
      <w:pPr>
        <w:jc w:val="center"/>
        <w:rPr>
          <w:rFonts w:cs="Times New Roman"/>
          <w:szCs w:val="28"/>
        </w:rPr>
      </w:pPr>
    </w:p>
    <w:p w14:paraId="4FFB2C3F" w14:textId="77777777" w:rsidR="00EC0217" w:rsidRPr="008C76ED" w:rsidRDefault="00EC0217" w:rsidP="00DE5171">
      <w:pPr>
        <w:jc w:val="center"/>
        <w:rPr>
          <w:rFonts w:cs="Times New Roman"/>
          <w:szCs w:val="28"/>
        </w:rPr>
      </w:pPr>
    </w:p>
    <w:p w14:paraId="71DD5855" w14:textId="77777777" w:rsidR="00EC0217" w:rsidRPr="008C76ED" w:rsidRDefault="00EC0217" w:rsidP="00DE5171">
      <w:pPr>
        <w:jc w:val="center"/>
        <w:rPr>
          <w:rFonts w:cs="Times New Roman"/>
          <w:szCs w:val="28"/>
        </w:rPr>
      </w:pPr>
    </w:p>
    <w:p w14:paraId="5392A0DA" w14:textId="77777777" w:rsidR="00EC0217" w:rsidRPr="008C76ED" w:rsidRDefault="00EC0217" w:rsidP="00DE5171">
      <w:pPr>
        <w:jc w:val="center"/>
        <w:rPr>
          <w:rFonts w:cs="Times New Roman"/>
          <w:szCs w:val="28"/>
        </w:rPr>
      </w:pPr>
    </w:p>
    <w:p w14:paraId="3B319B4B" w14:textId="77777777" w:rsidR="00EC0217" w:rsidRPr="008C76ED" w:rsidRDefault="00EC0217" w:rsidP="00DE5171">
      <w:pPr>
        <w:jc w:val="center"/>
        <w:rPr>
          <w:rFonts w:cs="Times New Roman"/>
          <w:szCs w:val="28"/>
        </w:rPr>
      </w:pPr>
    </w:p>
    <w:p w14:paraId="791F6CC0" w14:textId="77777777" w:rsidR="00EC0217" w:rsidRPr="008C76ED" w:rsidRDefault="00EC0217" w:rsidP="00DE5171">
      <w:pPr>
        <w:jc w:val="center"/>
        <w:rPr>
          <w:rFonts w:cs="Times New Roman"/>
          <w:szCs w:val="28"/>
        </w:rPr>
      </w:pPr>
    </w:p>
    <w:p w14:paraId="459C0027" w14:textId="77777777" w:rsidR="00EC0217" w:rsidRPr="008C76ED" w:rsidRDefault="00EC0217" w:rsidP="00DE5171">
      <w:pPr>
        <w:jc w:val="center"/>
        <w:rPr>
          <w:rFonts w:cs="Times New Roman"/>
          <w:szCs w:val="28"/>
        </w:rPr>
      </w:pPr>
    </w:p>
    <w:p w14:paraId="0CBEC27F" w14:textId="77777777" w:rsidR="00EC0217" w:rsidRPr="008C76ED" w:rsidRDefault="00EC0217" w:rsidP="00DE5171">
      <w:pPr>
        <w:jc w:val="center"/>
        <w:rPr>
          <w:rFonts w:cs="Times New Roman"/>
          <w:szCs w:val="28"/>
        </w:rPr>
      </w:pPr>
    </w:p>
    <w:p w14:paraId="5059533E" w14:textId="77777777" w:rsidR="00472BD1" w:rsidRPr="008C76ED" w:rsidRDefault="00472BD1" w:rsidP="00DE5171">
      <w:pPr>
        <w:jc w:val="center"/>
      </w:pPr>
      <w:r w:rsidRPr="008C76ED">
        <w:rPr>
          <w:rFonts w:cs="Times New Roman"/>
          <w:szCs w:val="28"/>
        </w:rPr>
        <w:t xml:space="preserve">Рисунок </w:t>
      </w:r>
      <w:r w:rsidRPr="008C76ED">
        <w:rPr>
          <w:rFonts w:cs="Times New Roman"/>
          <w:szCs w:val="28"/>
          <w:lang w:val="ru-RU"/>
        </w:rPr>
        <w:t>5</w:t>
      </w:r>
      <w:r w:rsidRPr="008C76ED">
        <w:rPr>
          <w:rFonts w:cs="Times New Roman"/>
          <w:szCs w:val="28"/>
        </w:rPr>
        <w:t xml:space="preserve">.4 – Х3, час попередньої обробки даних </w:t>
      </w:r>
    </w:p>
    <w:p w14:paraId="0D382BF3" w14:textId="77777777" w:rsidR="00EC0217" w:rsidRPr="008C76ED" w:rsidRDefault="00EC0217" w:rsidP="00DE5171">
      <w:pPr>
        <w:ind w:firstLine="0"/>
        <w:rPr>
          <w:rFonts w:cs="Times New Roman"/>
          <w:szCs w:val="28"/>
          <w:lang w:val="ru-RU"/>
        </w:rPr>
      </w:pPr>
    </w:p>
    <w:p w14:paraId="36333240" w14:textId="77777777" w:rsidR="00EC0217" w:rsidRPr="00B8475F" w:rsidRDefault="002417A5" w:rsidP="00DE5171">
      <w:pPr>
        <w:rPr>
          <w:rFonts w:cs="Times New Roman"/>
          <w:szCs w:val="28"/>
          <w:lang w:val="ru-RU"/>
        </w:rPr>
      </w:pPr>
      <w:r w:rsidRPr="008C76ED">
        <w:rPr>
          <w:rFonts w:cs="Times New Roman"/>
          <w:noProof/>
          <w:szCs w:val="28"/>
          <w:lang w:val="ru-RU" w:eastAsia="ru-RU"/>
        </w:rPr>
        <w:drawing>
          <wp:anchor distT="0" distB="0" distL="0" distR="0" simplePos="0" relativeHeight="251671040" behindDoc="0" locked="0" layoutInCell="1" allowOverlap="1" wp14:anchorId="3B95F33B" wp14:editId="3142863F">
            <wp:simplePos x="0" y="0"/>
            <wp:positionH relativeFrom="column">
              <wp:posOffset>778510</wp:posOffset>
            </wp:positionH>
            <wp:positionV relativeFrom="paragraph">
              <wp:posOffset>-209550</wp:posOffset>
            </wp:positionV>
            <wp:extent cx="4622165" cy="4040505"/>
            <wp:effectExtent l="0" t="0" r="0" b="0"/>
            <wp:wrapTight wrapText="bothSides">
              <wp:wrapPolygon edited="0">
                <wp:start x="267" y="0"/>
                <wp:lineTo x="89" y="1528"/>
                <wp:lineTo x="89" y="21386"/>
                <wp:lineTo x="21455" y="21386"/>
                <wp:lineTo x="21366" y="407"/>
                <wp:lineTo x="21277" y="0"/>
                <wp:lineTo x="267" y="0"/>
              </wp:wrapPolygon>
            </wp:wrapTight>
            <wp:docPr id="19"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9"/>
                    <pic:cNvPicPr>
                      <a:picLocks noChangeAspect="1" noChangeArrowheads="1"/>
                    </pic:cNvPicPr>
                  </pic:nvPicPr>
                  <pic:blipFill>
                    <a:blip r:embed="rId30"/>
                    <a:stretch>
                      <a:fillRect/>
                    </a:stretch>
                  </pic:blipFill>
                  <pic:spPr bwMode="auto">
                    <a:xfrm>
                      <a:off x="0" y="0"/>
                      <a:ext cx="4622165" cy="4040505"/>
                    </a:xfrm>
                    <a:prstGeom prst="rect">
                      <a:avLst/>
                    </a:prstGeom>
                  </pic:spPr>
                </pic:pic>
              </a:graphicData>
            </a:graphic>
          </wp:anchor>
        </w:drawing>
      </w:r>
    </w:p>
    <w:p w14:paraId="651B8582" w14:textId="77777777" w:rsidR="00EC0217" w:rsidRPr="008C76ED" w:rsidRDefault="00EC0217" w:rsidP="00DE5171">
      <w:pPr>
        <w:ind w:firstLine="0"/>
        <w:jc w:val="center"/>
        <w:rPr>
          <w:rFonts w:cs="Times New Roman"/>
          <w:szCs w:val="28"/>
        </w:rPr>
      </w:pPr>
    </w:p>
    <w:p w14:paraId="6BDDB845" w14:textId="77777777" w:rsidR="00EC0217" w:rsidRPr="008C76ED" w:rsidRDefault="00EC0217" w:rsidP="00DE5171">
      <w:pPr>
        <w:ind w:firstLine="0"/>
        <w:jc w:val="center"/>
        <w:rPr>
          <w:rFonts w:cs="Times New Roman"/>
          <w:szCs w:val="28"/>
        </w:rPr>
      </w:pPr>
    </w:p>
    <w:p w14:paraId="33F32C6C" w14:textId="77777777" w:rsidR="00EC0217" w:rsidRPr="008C76ED" w:rsidRDefault="00EC0217" w:rsidP="00DE5171">
      <w:pPr>
        <w:ind w:firstLine="0"/>
        <w:jc w:val="center"/>
        <w:rPr>
          <w:rFonts w:cs="Times New Roman"/>
          <w:szCs w:val="28"/>
        </w:rPr>
      </w:pPr>
    </w:p>
    <w:p w14:paraId="12FC00BB" w14:textId="77777777" w:rsidR="00EC0217" w:rsidRPr="008C76ED" w:rsidRDefault="00EC0217" w:rsidP="00DE5171">
      <w:pPr>
        <w:ind w:firstLine="0"/>
        <w:jc w:val="center"/>
        <w:rPr>
          <w:rFonts w:cs="Times New Roman"/>
          <w:szCs w:val="28"/>
        </w:rPr>
      </w:pPr>
    </w:p>
    <w:p w14:paraId="68B4C313" w14:textId="77777777" w:rsidR="00EC0217" w:rsidRPr="008C76ED" w:rsidRDefault="00EC0217" w:rsidP="00DE5171">
      <w:pPr>
        <w:ind w:firstLine="0"/>
        <w:jc w:val="center"/>
        <w:rPr>
          <w:rFonts w:cs="Times New Roman"/>
          <w:szCs w:val="28"/>
        </w:rPr>
      </w:pPr>
    </w:p>
    <w:p w14:paraId="79AC9221" w14:textId="77777777" w:rsidR="00EC0217" w:rsidRPr="008C76ED" w:rsidRDefault="00EC0217" w:rsidP="00DE5171">
      <w:pPr>
        <w:ind w:firstLine="0"/>
        <w:jc w:val="center"/>
        <w:rPr>
          <w:rFonts w:cs="Times New Roman"/>
          <w:szCs w:val="28"/>
        </w:rPr>
      </w:pPr>
    </w:p>
    <w:p w14:paraId="6C6F0135" w14:textId="77777777" w:rsidR="00EC0217" w:rsidRPr="008C76ED" w:rsidRDefault="00EC0217" w:rsidP="00DE5171">
      <w:pPr>
        <w:ind w:firstLine="0"/>
        <w:jc w:val="center"/>
        <w:rPr>
          <w:rFonts w:cs="Times New Roman"/>
          <w:szCs w:val="28"/>
        </w:rPr>
      </w:pPr>
    </w:p>
    <w:p w14:paraId="798E4CF4" w14:textId="77777777" w:rsidR="00EC0217" w:rsidRPr="008C76ED" w:rsidRDefault="00EC0217" w:rsidP="00DE5171">
      <w:pPr>
        <w:ind w:firstLine="0"/>
        <w:jc w:val="center"/>
        <w:rPr>
          <w:rFonts w:cs="Times New Roman"/>
          <w:szCs w:val="28"/>
        </w:rPr>
      </w:pPr>
    </w:p>
    <w:p w14:paraId="632B32D6" w14:textId="77777777" w:rsidR="00EC0217" w:rsidRPr="008C76ED" w:rsidRDefault="00EC0217" w:rsidP="00DE5171">
      <w:pPr>
        <w:ind w:firstLine="0"/>
        <w:jc w:val="center"/>
        <w:rPr>
          <w:rFonts w:cs="Times New Roman"/>
          <w:szCs w:val="28"/>
        </w:rPr>
      </w:pPr>
    </w:p>
    <w:p w14:paraId="0B4A21DF" w14:textId="77777777" w:rsidR="00EC0217" w:rsidRPr="008C76ED" w:rsidRDefault="00EC0217" w:rsidP="00DE5171">
      <w:pPr>
        <w:ind w:firstLine="0"/>
        <w:jc w:val="center"/>
        <w:rPr>
          <w:rFonts w:cs="Times New Roman"/>
          <w:szCs w:val="28"/>
        </w:rPr>
      </w:pPr>
    </w:p>
    <w:p w14:paraId="36023198" w14:textId="77777777" w:rsidR="00EC0217" w:rsidRPr="008C76ED" w:rsidRDefault="00EC0217" w:rsidP="00DE5171">
      <w:pPr>
        <w:ind w:firstLine="0"/>
        <w:jc w:val="center"/>
        <w:rPr>
          <w:rFonts w:cs="Times New Roman"/>
          <w:szCs w:val="28"/>
        </w:rPr>
      </w:pPr>
    </w:p>
    <w:p w14:paraId="522E70C3" w14:textId="77777777" w:rsidR="00EC0217" w:rsidRPr="00B8475F" w:rsidRDefault="00EC0217" w:rsidP="00DE5171">
      <w:pPr>
        <w:ind w:firstLine="0"/>
        <w:rPr>
          <w:rFonts w:cs="Times New Roman"/>
          <w:szCs w:val="28"/>
          <w:lang w:val="ru-RU"/>
        </w:rPr>
      </w:pPr>
    </w:p>
    <w:p w14:paraId="5AA8D8DB" w14:textId="77777777" w:rsidR="00EC0217" w:rsidRPr="00B8475F" w:rsidRDefault="002417A5" w:rsidP="00DE5171">
      <w:pPr>
        <w:ind w:firstLine="0"/>
        <w:jc w:val="center"/>
        <w:rPr>
          <w:rFonts w:cs="Times New Roman"/>
          <w:szCs w:val="28"/>
          <w:lang w:val="ru-RU"/>
        </w:rPr>
      </w:pPr>
      <w:r w:rsidRPr="008C76ED">
        <w:rPr>
          <w:rFonts w:cs="Times New Roman"/>
          <w:szCs w:val="28"/>
        </w:rPr>
        <w:t xml:space="preserve">Рисунок </w:t>
      </w:r>
      <w:r w:rsidRPr="008C76ED">
        <w:rPr>
          <w:rFonts w:cs="Times New Roman"/>
          <w:szCs w:val="28"/>
          <w:lang w:val="ru-RU"/>
        </w:rPr>
        <w:t>5</w:t>
      </w:r>
      <w:r w:rsidRPr="008C76ED">
        <w:rPr>
          <w:rFonts w:cs="Times New Roman"/>
          <w:szCs w:val="28"/>
        </w:rPr>
        <w:t>.5 – Х4, потенційний об’єм програмного коду</w:t>
      </w:r>
    </w:p>
    <w:p w14:paraId="6024DFC6" w14:textId="77777777" w:rsidR="00472BD1" w:rsidRPr="00B8475F" w:rsidRDefault="00472BD1" w:rsidP="00DE5171">
      <w:pPr>
        <w:ind w:firstLine="0"/>
        <w:jc w:val="center"/>
        <w:rPr>
          <w:lang w:val="ru-RU"/>
        </w:rPr>
      </w:pPr>
    </w:p>
    <w:p w14:paraId="1A94389B" w14:textId="2EEDB4CA" w:rsidR="00EC0217" w:rsidRPr="008C76ED" w:rsidRDefault="002417A5" w:rsidP="00DE5171">
      <w:pPr>
        <w:keepNext/>
        <w:keepLines/>
        <w:ind w:firstLine="709"/>
        <w:outlineLvl w:val="1"/>
      </w:pPr>
      <w:bookmarkStart w:id="151" w:name="_Toc514949716"/>
      <w:bookmarkStart w:id="152" w:name="_Toc51613916"/>
      <w:bookmarkStart w:id="153" w:name="_Toc73569358"/>
      <w:bookmarkStart w:id="154" w:name="_Toc73569640"/>
      <w:bookmarkStart w:id="155" w:name="_Toc73571010"/>
      <w:bookmarkStart w:id="156" w:name="_Toc73811563"/>
      <w:bookmarkStart w:id="157" w:name="_Toc73811600"/>
      <w:bookmarkStart w:id="158" w:name="_Toc74151175"/>
      <w:r w:rsidRPr="008C76ED">
        <w:rPr>
          <w:rFonts w:cs="Times New Roman"/>
          <w:szCs w:val="28"/>
          <w:lang w:val="ru-RU"/>
        </w:rPr>
        <w:t>5.</w:t>
      </w:r>
      <w:r w:rsidRPr="008C76ED">
        <w:rPr>
          <w:rFonts w:cs="Times New Roman"/>
          <w:szCs w:val="28"/>
        </w:rPr>
        <w:t>4</w:t>
      </w:r>
      <w:r w:rsidR="00281A55" w:rsidRPr="00607C3F">
        <w:rPr>
          <w:rFonts w:cs="Times New Roman"/>
          <w:szCs w:val="28"/>
          <w:lang w:val="ru-RU"/>
        </w:rPr>
        <w:t xml:space="preserve"> </w:t>
      </w:r>
      <w:r w:rsidRPr="008C76ED">
        <w:rPr>
          <w:rFonts w:cs="Times New Roman"/>
          <w:szCs w:val="28"/>
        </w:rPr>
        <w:t>Аналіз експертного оцінювання параметрів</w:t>
      </w:r>
      <w:bookmarkEnd w:id="151"/>
      <w:bookmarkEnd w:id="152"/>
      <w:bookmarkEnd w:id="153"/>
      <w:bookmarkEnd w:id="154"/>
      <w:bookmarkEnd w:id="155"/>
      <w:bookmarkEnd w:id="156"/>
      <w:bookmarkEnd w:id="157"/>
      <w:bookmarkEnd w:id="158"/>
    </w:p>
    <w:p w14:paraId="434C4D21" w14:textId="77777777" w:rsidR="00EC0217" w:rsidRPr="008C76ED" w:rsidRDefault="00EC0217" w:rsidP="00DE5171">
      <w:pPr>
        <w:ind w:firstLine="709"/>
        <w:rPr>
          <w:rFonts w:cs="Times New Roman"/>
          <w:szCs w:val="28"/>
        </w:rPr>
      </w:pPr>
    </w:p>
    <w:p w14:paraId="6137B504" w14:textId="710FBFC0" w:rsidR="00EC0217" w:rsidRPr="008C76ED" w:rsidRDefault="002417A5" w:rsidP="00DE5171">
      <w:pPr>
        <w:ind w:firstLine="708"/>
      </w:pPr>
      <w:r w:rsidRPr="008C76ED">
        <w:rPr>
          <w:rFonts w:cs="Times New Roman"/>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w:t>
      </w:r>
      <w:r w:rsidRPr="008C76ED">
        <w:rPr>
          <w:rFonts w:cs="Times New Roman"/>
          <w:szCs w:val="28"/>
          <w:lang w:val="ru-RU"/>
        </w:rPr>
        <w:t>-</w:t>
      </w:r>
      <w:r w:rsidRPr="008C76ED">
        <w:rPr>
          <w:rFonts w:cs="Times New Roman"/>
          <w:szCs w:val="28"/>
        </w:rPr>
        <w:t xml:space="preserve">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312845FA" w14:textId="77EBEE05" w:rsidR="00EC0217" w:rsidRPr="008C76ED" w:rsidRDefault="002417A5" w:rsidP="00DE5171">
      <w:pPr>
        <w:ind w:firstLine="708"/>
        <w:rPr>
          <w:rFonts w:cs="Times New Roman"/>
          <w:szCs w:val="28"/>
        </w:rPr>
      </w:pPr>
      <w:r w:rsidRPr="008C76ED">
        <w:rPr>
          <w:rFonts w:cs="Times New Roman"/>
          <w:szCs w:val="28"/>
        </w:rPr>
        <w:t>Значимість кожного параметра визначається методом попарного порів</w:t>
      </w:r>
      <w:r w:rsidRPr="008C76ED">
        <w:rPr>
          <w:rFonts w:cs="Times New Roman"/>
          <w:szCs w:val="28"/>
        </w:rPr>
        <w:softHyphen/>
        <w:t>няння. Оцінку проводить експертна комісія із 7 людей. Визначення коефіцієнтів значимості передбачає:</w:t>
      </w:r>
    </w:p>
    <w:p w14:paraId="71115465" w14:textId="77777777" w:rsidR="00EC0217" w:rsidRPr="008C76ED" w:rsidRDefault="002417A5" w:rsidP="00DE5171">
      <w:pPr>
        <w:numPr>
          <w:ilvl w:val="0"/>
          <w:numId w:val="5"/>
        </w:numPr>
        <w:ind w:left="993" w:hanging="284"/>
        <w:contextualSpacing/>
        <w:rPr>
          <w:rFonts w:cs="Times New Roman"/>
          <w:szCs w:val="28"/>
        </w:rPr>
      </w:pPr>
      <w:r w:rsidRPr="008C76ED">
        <w:rPr>
          <w:rFonts w:cs="Times New Roman"/>
          <w:szCs w:val="28"/>
        </w:rPr>
        <w:t>визначення рівня значимості параметра шляхом присвоєння різних рангів;</w:t>
      </w:r>
    </w:p>
    <w:p w14:paraId="40DF98F5" w14:textId="77777777" w:rsidR="00EC0217" w:rsidRPr="008C76ED" w:rsidRDefault="002417A5" w:rsidP="00DE5171">
      <w:pPr>
        <w:numPr>
          <w:ilvl w:val="0"/>
          <w:numId w:val="5"/>
        </w:numPr>
        <w:ind w:left="993" w:hanging="284"/>
        <w:contextualSpacing/>
        <w:rPr>
          <w:rFonts w:cs="Times New Roman"/>
          <w:szCs w:val="28"/>
        </w:rPr>
      </w:pPr>
      <w:r w:rsidRPr="008C76ED">
        <w:rPr>
          <w:rFonts w:cs="Times New Roman"/>
          <w:szCs w:val="28"/>
        </w:rPr>
        <w:t>перевірку придатності експертних оцінок для подальшого використання;</w:t>
      </w:r>
    </w:p>
    <w:p w14:paraId="5CFBC8FE" w14:textId="77777777" w:rsidR="00EC0217" w:rsidRPr="008C76ED" w:rsidRDefault="002417A5" w:rsidP="00DE5171">
      <w:pPr>
        <w:numPr>
          <w:ilvl w:val="0"/>
          <w:numId w:val="5"/>
        </w:numPr>
        <w:ind w:left="993" w:hanging="284"/>
        <w:contextualSpacing/>
        <w:rPr>
          <w:rFonts w:cs="Times New Roman"/>
          <w:szCs w:val="28"/>
        </w:rPr>
      </w:pPr>
      <w:r w:rsidRPr="008C76ED">
        <w:rPr>
          <w:rFonts w:cs="Times New Roman"/>
          <w:szCs w:val="28"/>
        </w:rPr>
        <w:t>визначення оцінки попарного пріоритету параметрів;</w:t>
      </w:r>
    </w:p>
    <w:p w14:paraId="6BFBFF59" w14:textId="77777777" w:rsidR="00901670" w:rsidRPr="00901670" w:rsidRDefault="002417A5" w:rsidP="00DE5171">
      <w:pPr>
        <w:numPr>
          <w:ilvl w:val="0"/>
          <w:numId w:val="5"/>
        </w:numPr>
        <w:ind w:left="993" w:hanging="284"/>
        <w:contextualSpacing/>
        <w:rPr>
          <w:rFonts w:cs="Times New Roman"/>
          <w:szCs w:val="28"/>
        </w:rPr>
      </w:pPr>
      <w:r w:rsidRPr="008C76ED">
        <w:rPr>
          <w:rFonts w:cs="Times New Roman"/>
          <w:szCs w:val="28"/>
        </w:rPr>
        <w:t>обробку результатів та визначення коефіцієнту значимості.</w:t>
      </w:r>
    </w:p>
    <w:p w14:paraId="28818A40" w14:textId="3D7FF20B" w:rsidR="00EC0217" w:rsidRPr="00901670" w:rsidRDefault="002417A5" w:rsidP="00DE5171">
      <w:pPr>
        <w:ind w:firstLine="708"/>
        <w:contextualSpacing/>
        <w:rPr>
          <w:rFonts w:cs="Times New Roman"/>
          <w:szCs w:val="28"/>
        </w:rPr>
      </w:pPr>
      <w:r w:rsidRPr="00901670">
        <w:rPr>
          <w:rFonts w:cs="Times New Roman"/>
          <w:szCs w:val="28"/>
        </w:rPr>
        <w:t xml:space="preserve">Результати експертного ранжування наведені у таблиці </w:t>
      </w:r>
      <w:r w:rsidRPr="00901670">
        <w:rPr>
          <w:rFonts w:cs="Times New Roman"/>
          <w:szCs w:val="28"/>
          <w:lang w:val="ru-RU"/>
        </w:rPr>
        <w:t>5</w:t>
      </w:r>
      <w:r w:rsidR="00A61053" w:rsidRPr="00901670">
        <w:rPr>
          <w:rFonts w:cs="Times New Roman"/>
          <w:szCs w:val="28"/>
        </w:rPr>
        <w:t>.3</w:t>
      </w:r>
    </w:p>
    <w:p w14:paraId="0CA1883A" w14:textId="289A796A" w:rsidR="00EC0217" w:rsidRPr="008C76ED" w:rsidRDefault="00A61053" w:rsidP="00DE5171">
      <w:pPr>
        <w:jc w:val="right"/>
      </w:pPr>
      <w:r w:rsidRPr="008C76ED">
        <w:rPr>
          <w:rFonts w:cs="Times New Roman"/>
          <w:iCs/>
          <w:szCs w:val="28"/>
        </w:rPr>
        <w:t>Таблиця 5.3</w:t>
      </w:r>
      <w:r w:rsidR="002417A5" w:rsidRPr="008C76ED">
        <w:rPr>
          <w:rFonts w:cs="Times New Roman"/>
          <w:iCs/>
          <w:szCs w:val="28"/>
        </w:rPr>
        <w:t xml:space="preserve"> - </w:t>
      </w:r>
      <w:r w:rsidR="002417A5" w:rsidRPr="008C76ED">
        <w:rPr>
          <w:rFonts w:cs="Times New Roman"/>
          <w:szCs w:val="28"/>
        </w:rPr>
        <w:t>Результати ранжування параметрів</w:t>
      </w:r>
    </w:p>
    <w:tbl>
      <w:tblPr>
        <w:tblW w:w="10412" w:type="dxa"/>
        <w:jc w:val="center"/>
        <w:tblCellMar>
          <w:left w:w="10" w:type="dxa"/>
          <w:right w:w="10" w:type="dxa"/>
        </w:tblCellMar>
        <w:tblLook w:val="0000" w:firstRow="0" w:lastRow="0" w:firstColumn="0" w:lastColumn="0" w:noHBand="0" w:noVBand="0"/>
      </w:tblPr>
      <w:tblGrid>
        <w:gridCol w:w="1441"/>
        <w:gridCol w:w="1889"/>
        <w:gridCol w:w="1201"/>
        <w:gridCol w:w="434"/>
        <w:gridCol w:w="477"/>
        <w:gridCol w:w="386"/>
        <w:gridCol w:w="423"/>
        <w:gridCol w:w="359"/>
        <w:gridCol w:w="437"/>
        <w:gridCol w:w="441"/>
        <w:gridCol w:w="759"/>
        <w:gridCol w:w="812"/>
        <w:gridCol w:w="1353"/>
      </w:tblGrid>
      <w:tr w:rsidR="00EC0217" w:rsidRPr="008C76ED" w14:paraId="53248534" w14:textId="77777777">
        <w:trPr>
          <w:jc w:val="center"/>
        </w:trPr>
        <w:tc>
          <w:tcPr>
            <w:tcW w:w="1442" w:type="dxa"/>
            <w:vMerge w:val="restart"/>
            <w:tcBorders>
              <w:top w:val="single" w:sz="8" w:space="0" w:color="000000"/>
              <w:left w:val="single" w:sz="8" w:space="0" w:color="000000"/>
              <w:right w:val="single" w:sz="8" w:space="0" w:color="000000"/>
            </w:tcBorders>
            <w:vAlign w:val="center"/>
          </w:tcPr>
          <w:p w14:paraId="2BF3DDC8" w14:textId="77777777" w:rsidR="00EC0217" w:rsidRPr="008C76ED" w:rsidRDefault="002417A5" w:rsidP="00DE5171">
            <w:pPr>
              <w:ind w:firstLine="0"/>
              <w:rPr>
                <w:rFonts w:cs="Times New Roman"/>
                <w:szCs w:val="28"/>
              </w:rPr>
            </w:pPr>
            <w:r w:rsidRPr="008C76ED">
              <w:rPr>
                <w:rFonts w:cs="Times New Roman"/>
                <w:szCs w:val="28"/>
              </w:rPr>
              <w:t>Позначення параметра</w:t>
            </w:r>
          </w:p>
        </w:tc>
        <w:tc>
          <w:tcPr>
            <w:tcW w:w="1887" w:type="dxa"/>
            <w:vMerge w:val="restart"/>
            <w:tcBorders>
              <w:top w:val="single" w:sz="8" w:space="0" w:color="000000"/>
              <w:left w:val="single" w:sz="8" w:space="0" w:color="000000"/>
              <w:right w:val="single" w:sz="8" w:space="0" w:color="000000"/>
            </w:tcBorders>
            <w:vAlign w:val="center"/>
          </w:tcPr>
          <w:p w14:paraId="45900AC9" w14:textId="77777777" w:rsidR="00EC0217" w:rsidRPr="008C76ED" w:rsidRDefault="002417A5" w:rsidP="00DE5171">
            <w:pPr>
              <w:ind w:firstLine="0"/>
              <w:rPr>
                <w:rFonts w:cs="Times New Roman"/>
                <w:szCs w:val="28"/>
              </w:rPr>
            </w:pPr>
            <w:r w:rsidRPr="008C76ED">
              <w:rPr>
                <w:rFonts w:cs="Times New Roman"/>
                <w:szCs w:val="28"/>
              </w:rPr>
              <w:t>Назва параметра</w:t>
            </w:r>
          </w:p>
        </w:tc>
        <w:tc>
          <w:tcPr>
            <w:tcW w:w="1201" w:type="dxa"/>
            <w:vMerge w:val="restart"/>
            <w:tcBorders>
              <w:top w:val="single" w:sz="8" w:space="0" w:color="000000"/>
              <w:left w:val="single" w:sz="8" w:space="0" w:color="000000"/>
              <w:right w:val="single" w:sz="8" w:space="0" w:color="000000"/>
            </w:tcBorders>
            <w:tcMar>
              <w:left w:w="28" w:type="dxa"/>
              <w:right w:w="28" w:type="dxa"/>
            </w:tcMar>
            <w:vAlign w:val="center"/>
          </w:tcPr>
          <w:p w14:paraId="41FAA5A6" w14:textId="77777777" w:rsidR="00EC0217" w:rsidRPr="008C76ED" w:rsidRDefault="002417A5" w:rsidP="00DE5171">
            <w:pPr>
              <w:ind w:firstLine="0"/>
              <w:rPr>
                <w:rFonts w:cs="Times New Roman"/>
                <w:szCs w:val="28"/>
              </w:rPr>
            </w:pPr>
            <w:r w:rsidRPr="008C76ED">
              <w:rPr>
                <w:rFonts w:cs="Times New Roman"/>
                <w:szCs w:val="28"/>
              </w:rPr>
              <w:t>Одиниці виміру</w:t>
            </w:r>
          </w:p>
        </w:tc>
        <w:tc>
          <w:tcPr>
            <w:tcW w:w="2957" w:type="dxa"/>
            <w:gridSpan w:val="7"/>
            <w:tcBorders>
              <w:top w:val="single" w:sz="8" w:space="0" w:color="000000"/>
              <w:left w:val="single" w:sz="8" w:space="0" w:color="000000"/>
              <w:bottom w:val="single" w:sz="8" w:space="0" w:color="000000"/>
              <w:right w:val="single" w:sz="8" w:space="0" w:color="000000"/>
            </w:tcBorders>
            <w:vAlign w:val="center"/>
          </w:tcPr>
          <w:p w14:paraId="47B1A8F8" w14:textId="77777777" w:rsidR="00EC0217" w:rsidRPr="008C76ED" w:rsidRDefault="002417A5" w:rsidP="00DE5171">
            <w:pPr>
              <w:ind w:firstLine="0"/>
              <w:jc w:val="left"/>
              <w:rPr>
                <w:rFonts w:cs="Times New Roman"/>
                <w:szCs w:val="28"/>
              </w:rPr>
            </w:pPr>
            <w:r w:rsidRPr="008C76ED">
              <w:rPr>
                <w:rFonts w:cs="Times New Roman"/>
                <w:szCs w:val="28"/>
              </w:rPr>
              <w:t>Ранг параметра за оцінкою експерта</w:t>
            </w:r>
          </w:p>
        </w:tc>
        <w:tc>
          <w:tcPr>
            <w:tcW w:w="759" w:type="dxa"/>
            <w:vMerge w:val="restart"/>
            <w:tcBorders>
              <w:top w:val="single" w:sz="8" w:space="0" w:color="000000"/>
              <w:left w:val="single" w:sz="8" w:space="0" w:color="000000"/>
              <w:right w:val="single" w:sz="8" w:space="0" w:color="000000"/>
            </w:tcBorders>
            <w:vAlign w:val="center"/>
          </w:tcPr>
          <w:p w14:paraId="05AC1FDE" w14:textId="77777777" w:rsidR="00EC0217" w:rsidRPr="008C76ED" w:rsidRDefault="002417A5" w:rsidP="00DE5171">
            <w:pPr>
              <w:ind w:firstLine="0"/>
            </w:pPr>
            <w:r w:rsidRPr="008C76ED">
              <w:rPr>
                <w:rFonts w:cs="Times New Roman"/>
                <w:szCs w:val="28"/>
              </w:rPr>
              <w:t xml:space="preserve">Сума рангів </w:t>
            </w:r>
            <w:proofErr w:type="spellStart"/>
            <w:r w:rsidRPr="008C76ED">
              <w:rPr>
                <w:rFonts w:cs="Times New Roman"/>
                <w:i/>
                <w:iCs/>
                <w:szCs w:val="28"/>
              </w:rPr>
              <w:t>R</w:t>
            </w:r>
            <w:r w:rsidRPr="008C76ED">
              <w:rPr>
                <w:rFonts w:cs="Times New Roman"/>
                <w:i/>
                <w:iCs/>
                <w:szCs w:val="28"/>
                <w:vertAlign w:val="subscript"/>
              </w:rPr>
              <w:t>i</w:t>
            </w:r>
            <w:proofErr w:type="spellEnd"/>
          </w:p>
        </w:tc>
        <w:tc>
          <w:tcPr>
            <w:tcW w:w="812" w:type="dxa"/>
            <w:vMerge w:val="restart"/>
            <w:tcBorders>
              <w:top w:val="single" w:sz="8" w:space="0" w:color="000000"/>
              <w:left w:val="single" w:sz="8" w:space="0" w:color="000000"/>
              <w:right w:val="single" w:sz="8" w:space="0" w:color="000000"/>
            </w:tcBorders>
            <w:vAlign w:val="center"/>
          </w:tcPr>
          <w:p w14:paraId="374F3F19" w14:textId="77777777" w:rsidR="00EC0217" w:rsidRPr="008C76ED" w:rsidRDefault="002417A5" w:rsidP="00DE5171">
            <w:pPr>
              <w:ind w:firstLine="0"/>
            </w:pPr>
            <w:r w:rsidRPr="008C76ED">
              <w:rPr>
                <w:rFonts w:cs="Times New Roman"/>
                <w:szCs w:val="28"/>
              </w:rPr>
              <w:t>Відхи</w:t>
            </w:r>
            <w:r w:rsidRPr="008C76ED">
              <w:rPr>
                <w:rFonts w:cs="Times New Roman"/>
                <w:szCs w:val="28"/>
              </w:rPr>
              <w:softHyphen/>
              <w:t xml:space="preserve">лення </w:t>
            </w:r>
            <w:proofErr w:type="spellStart"/>
            <w:r w:rsidRPr="008C76ED">
              <w:rPr>
                <w:rFonts w:cs="Times New Roman"/>
                <w:i/>
                <w:iCs/>
                <w:szCs w:val="28"/>
              </w:rPr>
              <w:t>Δ</w:t>
            </w:r>
            <w:r w:rsidRPr="008C76ED">
              <w:rPr>
                <w:rFonts w:cs="Times New Roman"/>
                <w:i/>
                <w:iCs/>
                <w:szCs w:val="28"/>
                <w:vertAlign w:val="subscript"/>
              </w:rPr>
              <w:t>i</w:t>
            </w:r>
            <w:proofErr w:type="spellEnd"/>
          </w:p>
        </w:tc>
        <w:tc>
          <w:tcPr>
            <w:tcW w:w="1353" w:type="dxa"/>
            <w:vMerge w:val="restart"/>
            <w:tcBorders>
              <w:top w:val="single" w:sz="8" w:space="0" w:color="000000"/>
              <w:left w:val="single" w:sz="8" w:space="0" w:color="000000"/>
              <w:right w:val="single" w:sz="8" w:space="0" w:color="000000"/>
            </w:tcBorders>
            <w:vAlign w:val="center"/>
          </w:tcPr>
          <w:p w14:paraId="76346571" w14:textId="77777777" w:rsidR="00EC0217" w:rsidRPr="008C76ED" w:rsidRDefault="002417A5" w:rsidP="00DE5171">
            <w:pPr>
              <w:ind w:firstLine="0"/>
              <w:jc w:val="center"/>
            </w:pPr>
            <w:r w:rsidRPr="008C76ED">
              <w:rPr>
                <w:rFonts w:cs="Times New Roman"/>
                <w:i/>
                <w:iCs/>
                <w:szCs w:val="28"/>
              </w:rPr>
              <w:t>Δ</w:t>
            </w:r>
            <w:r w:rsidRPr="008C76ED">
              <w:rPr>
                <w:rFonts w:cs="Times New Roman"/>
                <w:i/>
                <w:iCs/>
                <w:szCs w:val="28"/>
                <w:vertAlign w:val="subscript"/>
              </w:rPr>
              <w:t>i</w:t>
            </w:r>
            <w:r w:rsidRPr="008C76ED">
              <w:rPr>
                <w:rFonts w:cs="Times New Roman"/>
                <w:i/>
                <w:iCs/>
                <w:szCs w:val="28"/>
                <w:vertAlign w:val="superscript"/>
              </w:rPr>
              <w:t>2</w:t>
            </w:r>
          </w:p>
        </w:tc>
      </w:tr>
      <w:tr w:rsidR="00EC0217" w:rsidRPr="008C76ED" w14:paraId="44E4D656" w14:textId="77777777">
        <w:trPr>
          <w:jc w:val="center"/>
        </w:trPr>
        <w:tc>
          <w:tcPr>
            <w:tcW w:w="1442" w:type="dxa"/>
            <w:vMerge/>
            <w:tcBorders>
              <w:top w:val="single" w:sz="8" w:space="0" w:color="000000"/>
              <w:left w:val="single" w:sz="8" w:space="0" w:color="000000"/>
              <w:right w:val="single" w:sz="8" w:space="0" w:color="000000"/>
            </w:tcBorders>
            <w:vAlign w:val="center"/>
          </w:tcPr>
          <w:p w14:paraId="3B16FE1F" w14:textId="77777777" w:rsidR="00EC0217" w:rsidRPr="008C76ED" w:rsidRDefault="00EC0217" w:rsidP="00DE5171"/>
        </w:tc>
        <w:tc>
          <w:tcPr>
            <w:tcW w:w="1887" w:type="dxa"/>
            <w:vMerge/>
            <w:tcBorders>
              <w:top w:val="single" w:sz="8" w:space="0" w:color="000000"/>
              <w:left w:val="single" w:sz="8" w:space="0" w:color="000000"/>
              <w:right w:val="single" w:sz="8" w:space="0" w:color="000000"/>
            </w:tcBorders>
            <w:vAlign w:val="center"/>
          </w:tcPr>
          <w:p w14:paraId="7C1FCA1E" w14:textId="77777777" w:rsidR="00EC0217" w:rsidRPr="008C76ED" w:rsidRDefault="00EC0217" w:rsidP="00DE5171"/>
        </w:tc>
        <w:tc>
          <w:tcPr>
            <w:tcW w:w="1201" w:type="dxa"/>
            <w:vMerge/>
            <w:tcBorders>
              <w:top w:val="single" w:sz="8" w:space="0" w:color="000000"/>
              <w:left w:val="single" w:sz="8" w:space="0" w:color="000000"/>
              <w:right w:val="single" w:sz="8" w:space="0" w:color="000000"/>
            </w:tcBorders>
            <w:tcMar>
              <w:left w:w="28" w:type="dxa"/>
              <w:right w:w="28" w:type="dxa"/>
            </w:tcMar>
            <w:vAlign w:val="center"/>
          </w:tcPr>
          <w:p w14:paraId="6A99DF73" w14:textId="77777777" w:rsidR="00EC0217" w:rsidRPr="008C76ED" w:rsidRDefault="00EC0217" w:rsidP="00DE5171"/>
        </w:tc>
        <w:tc>
          <w:tcPr>
            <w:tcW w:w="434" w:type="dxa"/>
            <w:tcBorders>
              <w:top w:val="single" w:sz="8" w:space="0" w:color="000000"/>
              <w:left w:val="single" w:sz="8" w:space="0" w:color="000000"/>
              <w:bottom w:val="single" w:sz="8" w:space="0" w:color="000000"/>
              <w:right w:val="single" w:sz="8" w:space="0" w:color="000000"/>
            </w:tcBorders>
            <w:vAlign w:val="center"/>
          </w:tcPr>
          <w:p w14:paraId="2C1E370A" w14:textId="77777777" w:rsidR="00EC0217" w:rsidRPr="008C76ED" w:rsidRDefault="002417A5" w:rsidP="00DE5171">
            <w:pPr>
              <w:ind w:firstLine="0"/>
              <w:jc w:val="center"/>
              <w:rPr>
                <w:rFonts w:cs="Times New Roman"/>
                <w:szCs w:val="28"/>
              </w:rPr>
            </w:pPr>
            <w:r w:rsidRPr="008C76ED">
              <w:rPr>
                <w:rFonts w:cs="Times New Roman"/>
                <w:szCs w:val="28"/>
              </w:rPr>
              <w:t>1</w:t>
            </w:r>
          </w:p>
        </w:tc>
        <w:tc>
          <w:tcPr>
            <w:tcW w:w="477" w:type="dxa"/>
            <w:tcBorders>
              <w:top w:val="single" w:sz="8" w:space="0" w:color="000000"/>
              <w:left w:val="single" w:sz="8" w:space="0" w:color="000000"/>
              <w:bottom w:val="single" w:sz="8" w:space="0" w:color="000000"/>
              <w:right w:val="single" w:sz="8" w:space="0" w:color="000000"/>
            </w:tcBorders>
            <w:vAlign w:val="center"/>
          </w:tcPr>
          <w:p w14:paraId="1E324291" w14:textId="77777777" w:rsidR="00EC0217" w:rsidRPr="008C76ED" w:rsidRDefault="002417A5" w:rsidP="00DE5171">
            <w:pPr>
              <w:ind w:firstLine="0"/>
              <w:jc w:val="center"/>
              <w:rPr>
                <w:rFonts w:cs="Times New Roman"/>
                <w:szCs w:val="28"/>
              </w:rPr>
            </w:pPr>
            <w:r w:rsidRPr="008C76ED">
              <w:rPr>
                <w:rFonts w:cs="Times New Roman"/>
                <w:szCs w:val="28"/>
              </w:rPr>
              <w:t>2</w:t>
            </w:r>
          </w:p>
        </w:tc>
        <w:tc>
          <w:tcPr>
            <w:tcW w:w="386" w:type="dxa"/>
            <w:tcBorders>
              <w:top w:val="single" w:sz="8" w:space="0" w:color="000000"/>
              <w:left w:val="single" w:sz="8" w:space="0" w:color="000000"/>
              <w:bottom w:val="single" w:sz="8" w:space="0" w:color="000000"/>
              <w:right w:val="single" w:sz="8" w:space="0" w:color="000000"/>
            </w:tcBorders>
            <w:vAlign w:val="center"/>
          </w:tcPr>
          <w:p w14:paraId="0930768B" w14:textId="77777777" w:rsidR="00EC0217" w:rsidRPr="008C76ED" w:rsidRDefault="002417A5" w:rsidP="00DE5171">
            <w:pPr>
              <w:ind w:firstLine="0"/>
              <w:jc w:val="center"/>
              <w:rPr>
                <w:rFonts w:cs="Times New Roman"/>
                <w:szCs w:val="28"/>
              </w:rPr>
            </w:pPr>
            <w:r w:rsidRPr="008C76ED">
              <w:rPr>
                <w:rFonts w:cs="Times New Roman"/>
                <w:szCs w:val="28"/>
              </w:rPr>
              <w:t>3</w:t>
            </w:r>
          </w:p>
        </w:tc>
        <w:tc>
          <w:tcPr>
            <w:tcW w:w="423" w:type="dxa"/>
            <w:tcBorders>
              <w:top w:val="single" w:sz="8" w:space="0" w:color="000000"/>
              <w:left w:val="single" w:sz="8" w:space="0" w:color="000000"/>
              <w:bottom w:val="single" w:sz="8" w:space="0" w:color="000000"/>
              <w:right w:val="single" w:sz="8" w:space="0" w:color="000000"/>
            </w:tcBorders>
            <w:vAlign w:val="center"/>
          </w:tcPr>
          <w:p w14:paraId="23405903" w14:textId="77777777" w:rsidR="00EC0217" w:rsidRPr="008C76ED" w:rsidRDefault="002417A5" w:rsidP="00DE5171">
            <w:pPr>
              <w:ind w:firstLine="0"/>
              <w:rPr>
                <w:rFonts w:cs="Times New Roman"/>
                <w:szCs w:val="28"/>
              </w:rPr>
            </w:pPr>
            <w:r w:rsidRPr="008C76ED">
              <w:rPr>
                <w:rFonts w:cs="Times New Roman"/>
                <w:szCs w:val="28"/>
              </w:rPr>
              <w:t>4</w:t>
            </w:r>
          </w:p>
        </w:tc>
        <w:tc>
          <w:tcPr>
            <w:tcW w:w="359" w:type="dxa"/>
            <w:tcBorders>
              <w:top w:val="single" w:sz="8" w:space="0" w:color="000000"/>
              <w:left w:val="single" w:sz="8" w:space="0" w:color="000000"/>
              <w:bottom w:val="single" w:sz="8" w:space="0" w:color="000000"/>
              <w:right w:val="single" w:sz="8" w:space="0" w:color="000000"/>
            </w:tcBorders>
            <w:vAlign w:val="center"/>
          </w:tcPr>
          <w:p w14:paraId="76A38980" w14:textId="77777777" w:rsidR="00EC0217" w:rsidRPr="008C76ED" w:rsidRDefault="002417A5" w:rsidP="00DE5171">
            <w:pPr>
              <w:ind w:firstLine="0"/>
              <w:rPr>
                <w:rFonts w:cs="Times New Roman"/>
                <w:szCs w:val="28"/>
              </w:rPr>
            </w:pPr>
            <w:r w:rsidRPr="008C76ED">
              <w:rPr>
                <w:rFonts w:cs="Times New Roman"/>
                <w:szCs w:val="28"/>
              </w:rPr>
              <w:t>5</w:t>
            </w:r>
          </w:p>
        </w:tc>
        <w:tc>
          <w:tcPr>
            <w:tcW w:w="437" w:type="dxa"/>
            <w:tcBorders>
              <w:top w:val="single" w:sz="8" w:space="0" w:color="000000"/>
              <w:left w:val="single" w:sz="8" w:space="0" w:color="000000"/>
              <w:bottom w:val="single" w:sz="8" w:space="0" w:color="000000"/>
              <w:right w:val="single" w:sz="8" w:space="0" w:color="000000"/>
            </w:tcBorders>
            <w:vAlign w:val="center"/>
          </w:tcPr>
          <w:p w14:paraId="7ADEE34A" w14:textId="77777777" w:rsidR="00EC0217" w:rsidRPr="008C76ED" w:rsidRDefault="002417A5" w:rsidP="00DE5171">
            <w:pPr>
              <w:ind w:firstLine="0"/>
              <w:rPr>
                <w:rFonts w:cs="Times New Roman"/>
                <w:szCs w:val="28"/>
              </w:rPr>
            </w:pPr>
            <w:r w:rsidRPr="008C76ED">
              <w:rPr>
                <w:rFonts w:cs="Times New Roman"/>
                <w:szCs w:val="28"/>
              </w:rPr>
              <w:t>6</w:t>
            </w:r>
          </w:p>
        </w:tc>
        <w:tc>
          <w:tcPr>
            <w:tcW w:w="441" w:type="dxa"/>
            <w:tcBorders>
              <w:top w:val="single" w:sz="8" w:space="0" w:color="000000"/>
              <w:left w:val="single" w:sz="8" w:space="0" w:color="000000"/>
              <w:bottom w:val="single" w:sz="8" w:space="0" w:color="000000"/>
              <w:right w:val="single" w:sz="8" w:space="0" w:color="000000"/>
            </w:tcBorders>
            <w:vAlign w:val="center"/>
          </w:tcPr>
          <w:p w14:paraId="53C28E62" w14:textId="77777777" w:rsidR="00EC0217" w:rsidRPr="008C76ED" w:rsidRDefault="002417A5" w:rsidP="00DE5171">
            <w:pPr>
              <w:ind w:firstLine="0"/>
              <w:rPr>
                <w:rFonts w:cs="Times New Roman"/>
                <w:szCs w:val="28"/>
              </w:rPr>
            </w:pPr>
            <w:r w:rsidRPr="008C76ED">
              <w:rPr>
                <w:rFonts w:cs="Times New Roman"/>
                <w:szCs w:val="28"/>
              </w:rPr>
              <w:t>7</w:t>
            </w:r>
          </w:p>
        </w:tc>
        <w:tc>
          <w:tcPr>
            <w:tcW w:w="759" w:type="dxa"/>
            <w:vMerge/>
            <w:tcBorders>
              <w:top w:val="single" w:sz="8" w:space="0" w:color="000000"/>
              <w:left w:val="single" w:sz="8" w:space="0" w:color="000000"/>
              <w:right w:val="single" w:sz="8" w:space="0" w:color="000000"/>
            </w:tcBorders>
            <w:vAlign w:val="center"/>
          </w:tcPr>
          <w:p w14:paraId="69DD3338" w14:textId="77777777" w:rsidR="00EC0217" w:rsidRPr="008C76ED" w:rsidRDefault="00EC0217" w:rsidP="00DE5171"/>
        </w:tc>
        <w:tc>
          <w:tcPr>
            <w:tcW w:w="812" w:type="dxa"/>
            <w:vMerge/>
            <w:tcBorders>
              <w:top w:val="single" w:sz="8" w:space="0" w:color="000000"/>
              <w:left w:val="single" w:sz="8" w:space="0" w:color="000000"/>
              <w:right w:val="single" w:sz="8" w:space="0" w:color="000000"/>
            </w:tcBorders>
            <w:vAlign w:val="center"/>
          </w:tcPr>
          <w:p w14:paraId="6602E194" w14:textId="77777777" w:rsidR="00EC0217" w:rsidRPr="008C76ED" w:rsidRDefault="00EC0217" w:rsidP="00DE5171"/>
        </w:tc>
        <w:tc>
          <w:tcPr>
            <w:tcW w:w="1353" w:type="dxa"/>
            <w:vMerge/>
            <w:tcBorders>
              <w:top w:val="single" w:sz="8" w:space="0" w:color="000000"/>
              <w:left w:val="single" w:sz="8" w:space="0" w:color="000000"/>
              <w:right w:val="single" w:sz="8" w:space="0" w:color="000000"/>
            </w:tcBorders>
            <w:vAlign w:val="center"/>
          </w:tcPr>
          <w:p w14:paraId="1794DCBC" w14:textId="77777777" w:rsidR="00EC0217" w:rsidRPr="008C76ED" w:rsidRDefault="00EC0217" w:rsidP="00DE5171"/>
        </w:tc>
      </w:tr>
      <w:tr w:rsidR="00EC0217" w:rsidRPr="008C76ED" w14:paraId="58B037D6" w14:textId="77777777">
        <w:trPr>
          <w:trHeight w:val="244"/>
          <w:jc w:val="center"/>
        </w:trPr>
        <w:tc>
          <w:tcPr>
            <w:tcW w:w="1442" w:type="dxa"/>
            <w:tcBorders>
              <w:top w:val="single" w:sz="8" w:space="0" w:color="000000"/>
              <w:left w:val="single" w:sz="8" w:space="0" w:color="000000"/>
              <w:bottom w:val="single" w:sz="8" w:space="0" w:color="000000"/>
              <w:right w:val="single" w:sz="8" w:space="0" w:color="000000"/>
            </w:tcBorders>
            <w:vAlign w:val="center"/>
          </w:tcPr>
          <w:p w14:paraId="19FF8A5F" w14:textId="77777777" w:rsidR="00EC0217" w:rsidRPr="008C76ED" w:rsidRDefault="002417A5" w:rsidP="00DE5171">
            <w:pPr>
              <w:ind w:left="57" w:firstLine="0"/>
              <w:jc w:val="center"/>
              <w:rPr>
                <w:rFonts w:cs="Times New Roman"/>
                <w:i/>
                <w:iCs/>
                <w:szCs w:val="28"/>
              </w:rPr>
            </w:pPr>
            <w:r w:rsidRPr="008C76ED">
              <w:rPr>
                <w:rFonts w:cs="Times New Roman"/>
                <w:i/>
                <w:iCs/>
                <w:szCs w:val="28"/>
              </w:rPr>
              <w:t>X1</w:t>
            </w:r>
          </w:p>
        </w:tc>
        <w:tc>
          <w:tcPr>
            <w:tcW w:w="1887" w:type="dxa"/>
            <w:tcBorders>
              <w:top w:val="single" w:sz="8" w:space="0" w:color="000000"/>
              <w:left w:val="single" w:sz="8" w:space="0" w:color="000000"/>
              <w:bottom w:val="single" w:sz="8" w:space="0" w:color="000000"/>
              <w:right w:val="single" w:sz="8" w:space="0" w:color="000000"/>
            </w:tcBorders>
            <w:vAlign w:val="center"/>
          </w:tcPr>
          <w:p w14:paraId="7B6C0BEA" w14:textId="77777777" w:rsidR="00EC0217" w:rsidRPr="008C76ED" w:rsidRDefault="002417A5" w:rsidP="00DE5171">
            <w:pPr>
              <w:ind w:left="57" w:firstLine="0"/>
              <w:rPr>
                <w:rFonts w:cs="Times New Roman"/>
                <w:szCs w:val="28"/>
              </w:rPr>
            </w:pPr>
            <w:r w:rsidRPr="008C76ED">
              <w:rPr>
                <w:rFonts w:cs="Times New Roman"/>
                <w:szCs w:val="28"/>
              </w:rPr>
              <w:t xml:space="preserve">Швидкодія мови програмування </w:t>
            </w:r>
          </w:p>
        </w:tc>
        <w:tc>
          <w:tcPr>
            <w:tcW w:w="1201" w:type="dxa"/>
            <w:tcBorders>
              <w:top w:val="single" w:sz="8" w:space="0" w:color="000000"/>
              <w:left w:val="single" w:sz="8" w:space="0" w:color="000000"/>
              <w:bottom w:val="single" w:sz="8" w:space="0" w:color="000000"/>
              <w:right w:val="single" w:sz="8" w:space="0" w:color="000000"/>
            </w:tcBorders>
          </w:tcPr>
          <w:p w14:paraId="7B12130E" w14:textId="77777777" w:rsidR="00EC0217" w:rsidRPr="008C76ED" w:rsidRDefault="002417A5" w:rsidP="00DE5171">
            <w:pPr>
              <w:ind w:left="57" w:firstLine="0"/>
              <w:jc w:val="center"/>
              <w:rPr>
                <w:rFonts w:cs="Times New Roman"/>
                <w:szCs w:val="28"/>
              </w:rPr>
            </w:pPr>
            <w:proofErr w:type="spellStart"/>
            <w:r w:rsidRPr="008C76ED">
              <w:rPr>
                <w:rFonts w:cs="Times New Roman"/>
                <w:szCs w:val="28"/>
              </w:rPr>
              <w:t>Оп</w:t>
            </w:r>
            <w:proofErr w:type="spellEnd"/>
            <w:r w:rsidRPr="008C76ED">
              <w:rPr>
                <w:rFonts w:cs="Times New Roman"/>
                <w:szCs w:val="28"/>
              </w:rPr>
              <w:t>/мс</w:t>
            </w:r>
          </w:p>
        </w:tc>
        <w:tc>
          <w:tcPr>
            <w:tcW w:w="434" w:type="dxa"/>
            <w:tcBorders>
              <w:top w:val="single" w:sz="8" w:space="0" w:color="000000"/>
              <w:left w:val="single" w:sz="8" w:space="0" w:color="000000"/>
              <w:bottom w:val="single" w:sz="8" w:space="0" w:color="000000"/>
              <w:right w:val="single" w:sz="8" w:space="0" w:color="000000"/>
            </w:tcBorders>
          </w:tcPr>
          <w:p w14:paraId="7F71F472"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w:t>
            </w:r>
          </w:p>
        </w:tc>
        <w:tc>
          <w:tcPr>
            <w:tcW w:w="477" w:type="dxa"/>
            <w:tcBorders>
              <w:top w:val="single" w:sz="8" w:space="0" w:color="000000"/>
              <w:left w:val="single" w:sz="8" w:space="0" w:color="000000"/>
              <w:bottom w:val="single" w:sz="8" w:space="0" w:color="000000"/>
              <w:right w:val="single" w:sz="8" w:space="0" w:color="000000"/>
            </w:tcBorders>
          </w:tcPr>
          <w:p w14:paraId="51BBBD10"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4</w:t>
            </w:r>
          </w:p>
        </w:tc>
        <w:tc>
          <w:tcPr>
            <w:tcW w:w="386" w:type="dxa"/>
            <w:tcBorders>
              <w:top w:val="single" w:sz="8" w:space="0" w:color="000000"/>
              <w:left w:val="single" w:sz="8" w:space="0" w:color="000000"/>
              <w:bottom w:val="single" w:sz="8" w:space="0" w:color="000000"/>
              <w:right w:val="single" w:sz="8" w:space="0" w:color="000000"/>
            </w:tcBorders>
          </w:tcPr>
          <w:p w14:paraId="2A50EE33"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5</w:t>
            </w:r>
          </w:p>
        </w:tc>
        <w:tc>
          <w:tcPr>
            <w:tcW w:w="423" w:type="dxa"/>
            <w:tcBorders>
              <w:top w:val="single" w:sz="8" w:space="0" w:color="000000"/>
              <w:left w:val="single" w:sz="8" w:space="0" w:color="000000"/>
              <w:bottom w:val="single" w:sz="8" w:space="0" w:color="000000"/>
              <w:right w:val="single" w:sz="8" w:space="0" w:color="000000"/>
            </w:tcBorders>
          </w:tcPr>
          <w:p w14:paraId="7DCED6C4"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w:t>
            </w:r>
          </w:p>
        </w:tc>
        <w:tc>
          <w:tcPr>
            <w:tcW w:w="359" w:type="dxa"/>
            <w:tcBorders>
              <w:top w:val="single" w:sz="8" w:space="0" w:color="000000"/>
              <w:left w:val="single" w:sz="8" w:space="0" w:color="000000"/>
              <w:bottom w:val="single" w:sz="8" w:space="0" w:color="000000"/>
              <w:right w:val="single" w:sz="8" w:space="0" w:color="000000"/>
            </w:tcBorders>
          </w:tcPr>
          <w:p w14:paraId="03121EE8"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w:t>
            </w:r>
          </w:p>
        </w:tc>
        <w:tc>
          <w:tcPr>
            <w:tcW w:w="437" w:type="dxa"/>
            <w:tcBorders>
              <w:top w:val="single" w:sz="8" w:space="0" w:color="000000"/>
              <w:left w:val="single" w:sz="8" w:space="0" w:color="000000"/>
              <w:bottom w:val="single" w:sz="8" w:space="0" w:color="000000"/>
              <w:right w:val="single" w:sz="8" w:space="0" w:color="000000"/>
            </w:tcBorders>
          </w:tcPr>
          <w:p w14:paraId="69386DF0" w14:textId="77777777" w:rsidR="00EC0217" w:rsidRPr="008C76ED" w:rsidRDefault="002417A5" w:rsidP="00DE5171">
            <w:pPr>
              <w:ind w:firstLine="0"/>
              <w:jc w:val="center"/>
              <w:rPr>
                <w:rFonts w:cs="Times New Roman"/>
                <w:szCs w:val="28"/>
              </w:rPr>
            </w:pPr>
            <w:r w:rsidRPr="008C76ED">
              <w:rPr>
                <w:rFonts w:cs="Times New Roman"/>
                <w:szCs w:val="28"/>
              </w:rPr>
              <w:t>4</w:t>
            </w:r>
          </w:p>
        </w:tc>
        <w:tc>
          <w:tcPr>
            <w:tcW w:w="441" w:type="dxa"/>
            <w:tcBorders>
              <w:top w:val="single" w:sz="8" w:space="0" w:color="000000"/>
              <w:left w:val="single" w:sz="8" w:space="0" w:color="000000"/>
              <w:bottom w:val="single" w:sz="8" w:space="0" w:color="000000"/>
              <w:right w:val="single" w:sz="8" w:space="0" w:color="000000"/>
            </w:tcBorders>
          </w:tcPr>
          <w:p w14:paraId="34DE9138" w14:textId="77777777" w:rsidR="00EC0217" w:rsidRPr="008C76ED" w:rsidRDefault="002417A5" w:rsidP="00DE5171">
            <w:pPr>
              <w:ind w:firstLine="0"/>
              <w:jc w:val="center"/>
              <w:rPr>
                <w:rFonts w:cs="Times New Roman"/>
                <w:szCs w:val="28"/>
              </w:rPr>
            </w:pPr>
            <w:r w:rsidRPr="008C76ED">
              <w:rPr>
                <w:rFonts w:cs="Times New Roman"/>
                <w:szCs w:val="28"/>
              </w:rPr>
              <w:t>5</w:t>
            </w:r>
          </w:p>
        </w:tc>
        <w:tc>
          <w:tcPr>
            <w:tcW w:w="759" w:type="dxa"/>
            <w:tcBorders>
              <w:top w:val="single" w:sz="8" w:space="0" w:color="000000"/>
              <w:left w:val="single" w:sz="8" w:space="0" w:color="000000"/>
              <w:bottom w:val="single" w:sz="8" w:space="0" w:color="000000"/>
              <w:right w:val="single" w:sz="8" w:space="0" w:color="000000"/>
            </w:tcBorders>
          </w:tcPr>
          <w:p w14:paraId="5975D394"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26</w:t>
            </w:r>
          </w:p>
        </w:tc>
        <w:tc>
          <w:tcPr>
            <w:tcW w:w="812" w:type="dxa"/>
            <w:tcBorders>
              <w:top w:val="single" w:sz="8" w:space="0" w:color="000000"/>
              <w:left w:val="single" w:sz="8" w:space="0" w:color="000000"/>
              <w:bottom w:val="single" w:sz="8" w:space="0" w:color="000000"/>
              <w:right w:val="single" w:sz="8" w:space="0" w:color="000000"/>
            </w:tcBorders>
          </w:tcPr>
          <w:p w14:paraId="1842C47D" w14:textId="77777777" w:rsidR="00EC0217" w:rsidRPr="008C76ED" w:rsidRDefault="002417A5" w:rsidP="00DE5171">
            <w:pPr>
              <w:ind w:firstLine="0"/>
              <w:jc w:val="center"/>
              <w:rPr>
                <w:rFonts w:cs="Times New Roman"/>
                <w:szCs w:val="28"/>
              </w:rPr>
            </w:pPr>
            <w:r w:rsidRPr="008C76ED">
              <w:rPr>
                <w:rFonts w:cs="Times New Roman"/>
                <w:szCs w:val="28"/>
              </w:rPr>
              <w:t>2,5</w:t>
            </w:r>
          </w:p>
        </w:tc>
        <w:tc>
          <w:tcPr>
            <w:tcW w:w="1353" w:type="dxa"/>
            <w:tcBorders>
              <w:top w:val="single" w:sz="8" w:space="0" w:color="000000"/>
              <w:left w:val="single" w:sz="8" w:space="0" w:color="000000"/>
              <w:bottom w:val="single" w:sz="8" w:space="0" w:color="000000"/>
              <w:right w:val="single" w:sz="8" w:space="0" w:color="000000"/>
            </w:tcBorders>
          </w:tcPr>
          <w:p w14:paraId="54789C37"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6.25</w:t>
            </w:r>
          </w:p>
          <w:p w14:paraId="320DDBA6" w14:textId="77777777" w:rsidR="00EC0217" w:rsidRPr="008C76ED" w:rsidRDefault="00EC0217" w:rsidP="00DE5171">
            <w:pPr>
              <w:jc w:val="center"/>
              <w:rPr>
                <w:rFonts w:cs="Times New Roman"/>
                <w:szCs w:val="28"/>
              </w:rPr>
            </w:pPr>
          </w:p>
        </w:tc>
      </w:tr>
      <w:tr w:rsidR="00EC0217" w:rsidRPr="008C76ED" w14:paraId="6FEEE7A3" w14:textId="77777777">
        <w:trPr>
          <w:trHeight w:val="60"/>
          <w:jc w:val="center"/>
        </w:trPr>
        <w:tc>
          <w:tcPr>
            <w:tcW w:w="1442" w:type="dxa"/>
            <w:tcBorders>
              <w:top w:val="single" w:sz="8" w:space="0" w:color="000000"/>
              <w:left w:val="single" w:sz="8" w:space="0" w:color="000000"/>
              <w:bottom w:val="single" w:sz="8" w:space="0" w:color="000000"/>
              <w:right w:val="single" w:sz="8" w:space="0" w:color="000000"/>
            </w:tcBorders>
            <w:vAlign w:val="center"/>
          </w:tcPr>
          <w:p w14:paraId="7B5ADFFC" w14:textId="77777777" w:rsidR="00EC0217" w:rsidRPr="008C76ED" w:rsidRDefault="002417A5" w:rsidP="00DE5171">
            <w:pPr>
              <w:ind w:left="57" w:firstLine="0"/>
              <w:jc w:val="center"/>
              <w:rPr>
                <w:rFonts w:cs="Times New Roman"/>
                <w:i/>
                <w:iCs/>
                <w:szCs w:val="28"/>
              </w:rPr>
            </w:pPr>
            <w:r w:rsidRPr="008C76ED">
              <w:rPr>
                <w:rFonts w:cs="Times New Roman"/>
                <w:i/>
                <w:iCs/>
                <w:szCs w:val="28"/>
              </w:rPr>
              <w:t>X2</w:t>
            </w:r>
          </w:p>
        </w:tc>
        <w:tc>
          <w:tcPr>
            <w:tcW w:w="1887" w:type="dxa"/>
            <w:tcBorders>
              <w:top w:val="single" w:sz="8" w:space="0" w:color="000000"/>
              <w:left w:val="single" w:sz="8" w:space="0" w:color="000000"/>
              <w:bottom w:val="single" w:sz="8" w:space="0" w:color="000000"/>
              <w:right w:val="single" w:sz="8" w:space="0" w:color="000000"/>
            </w:tcBorders>
            <w:vAlign w:val="center"/>
          </w:tcPr>
          <w:p w14:paraId="684FBF2E" w14:textId="77777777" w:rsidR="00EC0217" w:rsidRPr="008C76ED" w:rsidRDefault="002417A5" w:rsidP="00DE5171">
            <w:pPr>
              <w:ind w:left="57" w:firstLine="0"/>
              <w:rPr>
                <w:rFonts w:cs="Times New Roman"/>
                <w:szCs w:val="28"/>
              </w:rPr>
            </w:pPr>
            <w:r w:rsidRPr="008C76ED">
              <w:rPr>
                <w:rFonts w:cs="Times New Roman"/>
                <w:szCs w:val="28"/>
              </w:rPr>
              <w:t>Об’єм пам’яті</w:t>
            </w:r>
          </w:p>
        </w:tc>
        <w:tc>
          <w:tcPr>
            <w:tcW w:w="1201" w:type="dxa"/>
            <w:tcBorders>
              <w:top w:val="single" w:sz="8" w:space="0" w:color="000000"/>
              <w:left w:val="single" w:sz="8" w:space="0" w:color="000000"/>
              <w:bottom w:val="single" w:sz="8" w:space="0" w:color="000000"/>
              <w:right w:val="single" w:sz="8" w:space="0" w:color="000000"/>
            </w:tcBorders>
          </w:tcPr>
          <w:p w14:paraId="566632A2" w14:textId="77777777" w:rsidR="00EC0217" w:rsidRPr="008C76ED" w:rsidRDefault="002417A5" w:rsidP="00DE5171">
            <w:pPr>
              <w:ind w:left="57" w:firstLine="0"/>
              <w:jc w:val="center"/>
              <w:rPr>
                <w:rFonts w:cs="Times New Roman"/>
                <w:szCs w:val="28"/>
              </w:rPr>
            </w:pPr>
            <w:proofErr w:type="spellStart"/>
            <w:r w:rsidRPr="008C76ED">
              <w:rPr>
                <w:rFonts w:cs="Times New Roman"/>
                <w:szCs w:val="28"/>
              </w:rPr>
              <w:t>Mb</w:t>
            </w:r>
            <w:proofErr w:type="spellEnd"/>
          </w:p>
        </w:tc>
        <w:tc>
          <w:tcPr>
            <w:tcW w:w="434" w:type="dxa"/>
            <w:tcBorders>
              <w:top w:val="single" w:sz="8" w:space="0" w:color="000000"/>
              <w:left w:val="single" w:sz="8" w:space="0" w:color="000000"/>
              <w:bottom w:val="single" w:sz="8" w:space="0" w:color="000000"/>
              <w:right w:val="single" w:sz="8" w:space="0" w:color="000000"/>
            </w:tcBorders>
          </w:tcPr>
          <w:p w14:paraId="29B15269"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w:t>
            </w:r>
          </w:p>
        </w:tc>
        <w:tc>
          <w:tcPr>
            <w:tcW w:w="477" w:type="dxa"/>
            <w:tcBorders>
              <w:top w:val="single" w:sz="8" w:space="0" w:color="000000"/>
              <w:left w:val="single" w:sz="8" w:space="0" w:color="000000"/>
              <w:bottom w:val="single" w:sz="8" w:space="0" w:color="000000"/>
              <w:right w:val="single" w:sz="8" w:space="0" w:color="000000"/>
            </w:tcBorders>
          </w:tcPr>
          <w:p w14:paraId="12B34CA8"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w:t>
            </w:r>
          </w:p>
        </w:tc>
        <w:tc>
          <w:tcPr>
            <w:tcW w:w="386" w:type="dxa"/>
            <w:tcBorders>
              <w:top w:val="single" w:sz="8" w:space="0" w:color="000000"/>
              <w:left w:val="single" w:sz="8" w:space="0" w:color="000000"/>
              <w:bottom w:val="single" w:sz="8" w:space="0" w:color="000000"/>
              <w:right w:val="single" w:sz="8" w:space="0" w:color="000000"/>
            </w:tcBorders>
          </w:tcPr>
          <w:p w14:paraId="03907997" w14:textId="77777777" w:rsidR="00EC0217" w:rsidRPr="008C76ED" w:rsidRDefault="002417A5" w:rsidP="00DE5171">
            <w:pPr>
              <w:ind w:firstLine="0"/>
              <w:jc w:val="center"/>
              <w:rPr>
                <w:rFonts w:cs="Times New Roman"/>
                <w:szCs w:val="28"/>
              </w:rPr>
            </w:pPr>
            <w:r w:rsidRPr="008C76ED">
              <w:rPr>
                <w:rFonts w:cs="Times New Roman"/>
                <w:szCs w:val="28"/>
              </w:rPr>
              <w:t>3</w:t>
            </w:r>
          </w:p>
        </w:tc>
        <w:tc>
          <w:tcPr>
            <w:tcW w:w="423" w:type="dxa"/>
            <w:tcBorders>
              <w:top w:val="single" w:sz="8" w:space="0" w:color="000000"/>
              <w:left w:val="single" w:sz="8" w:space="0" w:color="000000"/>
              <w:bottom w:val="single" w:sz="8" w:space="0" w:color="000000"/>
              <w:right w:val="single" w:sz="8" w:space="0" w:color="000000"/>
            </w:tcBorders>
          </w:tcPr>
          <w:p w14:paraId="58953DF1" w14:textId="77777777" w:rsidR="00EC0217" w:rsidRPr="008C76ED" w:rsidRDefault="002417A5" w:rsidP="00DE5171">
            <w:pPr>
              <w:ind w:firstLine="0"/>
              <w:jc w:val="center"/>
              <w:rPr>
                <w:rFonts w:cs="Times New Roman"/>
                <w:szCs w:val="28"/>
              </w:rPr>
            </w:pPr>
            <w:r w:rsidRPr="008C76ED">
              <w:rPr>
                <w:rFonts w:cs="Times New Roman"/>
                <w:szCs w:val="28"/>
              </w:rPr>
              <w:t>1</w:t>
            </w:r>
          </w:p>
        </w:tc>
        <w:tc>
          <w:tcPr>
            <w:tcW w:w="359" w:type="dxa"/>
            <w:tcBorders>
              <w:top w:val="single" w:sz="8" w:space="0" w:color="000000"/>
              <w:left w:val="single" w:sz="8" w:space="0" w:color="000000"/>
              <w:bottom w:val="single" w:sz="8" w:space="0" w:color="000000"/>
              <w:right w:val="single" w:sz="8" w:space="0" w:color="000000"/>
            </w:tcBorders>
          </w:tcPr>
          <w:p w14:paraId="70762735"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w:t>
            </w:r>
          </w:p>
        </w:tc>
        <w:tc>
          <w:tcPr>
            <w:tcW w:w="437" w:type="dxa"/>
            <w:tcBorders>
              <w:top w:val="single" w:sz="8" w:space="0" w:color="000000"/>
              <w:left w:val="single" w:sz="8" w:space="0" w:color="000000"/>
              <w:bottom w:val="single" w:sz="8" w:space="0" w:color="000000"/>
              <w:right w:val="single" w:sz="8" w:space="0" w:color="000000"/>
            </w:tcBorders>
          </w:tcPr>
          <w:p w14:paraId="7FCB023A"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w:t>
            </w:r>
          </w:p>
        </w:tc>
        <w:tc>
          <w:tcPr>
            <w:tcW w:w="441" w:type="dxa"/>
            <w:tcBorders>
              <w:top w:val="single" w:sz="8" w:space="0" w:color="000000"/>
              <w:left w:val="single" w:sz="8" w:space="0" w:color="000000"/>
              <w:bottom w:val="single" w:sz="8" w:space="0" w:color="000000"/>
              <w:right w:val="single" w:sz="8" w:space="0" w:color="000000"/>
            </w:tcBorders>
          </w:tcPr>
          <w:p w14:paraId="2A217384" w14:textId="77777777" w:rsidR="00EC0217" w:rsidRPr="008C76ED" w:rsidRDefault="002417A5" w:rsidP="00DE5171">
            <w:pPr>
              <w:ind w:firstLine="0"/>
              <w:jc w:val="center"/>
              <w:rPr>
                <w:rFonts w:cs="Times New Roman"/>
                <w:szCs w:val="28"/>
              </w:rPr>
            </w:pPr>
            <w:r w:rsidRPr="008C76ED">
              <w:rPr>
                <w:rFonts w:cs="Times New Roman"/>
                <w:szCs w:val="28"/>
              </w:rPr>
              <w:t>2</w:t>
            </w:r>
          </w:p>
        </w:tc>
        <w:tc>
          <w:tcPr>
            <w:tcW w:w="759" w:type="dxa"/>
            <w:tcBorders>
              <w:top w:val="single" w:sz="8" w:space="0" w:color="000000"/>
              <w:left w:val="single" w:sz="8" w:space="0" w:color="000000"/>
              <w:bottom w:val="single" w:sz="8" w:space="0" w:color="000000"/>
              <w:right w:val="single" w:sz="8" w:space="0" w:color="000000"/>
            </w:tcBorders>
          </w:tcPr>
          <w:p w14:paraId="60595FF3"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16</w:t>
            </w:r>
          </w:p>
        </w:tc>
        <w:tc>
          <w:tcPr>
            <w:tcW w:w="812" w:type="dxa"/>
            <w:tcBorders>
              <w:top w:val="single" w:sz="8" w:space="0" w:color="000000"/>
              <w:left w:val="single" w:sz="8" w:space="0" w:color="000000"/>
              <w:bottom w:val="single" w:sz="8" w:space="0" w:color="000000"/>
              <w:right w:val="single" w:sz="8" w:space="0" w:color="000000"/>
            </w:tcBorders>
          </w:tcPr>
          <w:p w14:paraId="5FC2D4AD" w14:textId="77777777" w:rsidR="00EC0217" w:rsidRPr="008C76ED" w:rsidRDefault="002417A5" w:rsidP="00DE5171">
            <w:pPr>
              <w:ind w:firstLine="0"/>
              <w:jc w:val="center"/>
            </w:pPr>
            <w:r w:rsidRPr="008C76ED">
              <w:rPr>
                <w:rFonts w:cs="Times New Roman"/>
                <w:szCs w:val="28"/>
                <w:lang w:val="ru-RU"/>
              </w:rPr>
              <w:t>-7</w:t>
            </w:r>
            <w:r w:rsidRPr="008C76ED">
              <w:rPr>
                <w:rFonts w:cs="Times New Roman"/>
                <w:szCs w:val="28"/>
              </w:rPr>
              <w:t>,5</w:t>
            </w:r>
          </w:p>
        </w:tc>
        <w:tc>
          <w:tcPr>
            <w:tcW w:w="1353" w:type="dxa"/>
            <w:tcBorders>
              <w:top w:val="single" w:sz="8" w:space="0" w:color="000000"/>
              <w:left w:val="single" w:sz="8" w:space="0" w:color="000000"/>
              <w:bottom w:val="single" w:sz="8" w:space="0" w:color="000000"/>
              <w:right w:val="single" w:sz="8" w:space="0" w:color="000000"/>
            </w:tcBorders>
          </w:tcPr>
          <w:p w14:paraId="5065E429" w14:textId="77777777" w:rsidR="00EC0217" w:rsidRPr="008C76ED" w:rsidRDefault="002417A5" w:rsidP="00DE5171">
            <w:pPr>
              <w:ind w:firstLine="0"/>
              <w:jc w:val="center"/>
              <w:rPr>
                <w:rFonts w:cs="Times New Roman"/>
                <w:szCs w:val="28"/>
              </w:rPr>
            </w:pPr>
            <w:r w:rsidRPr="008C76ED">
              <w:rPr>
                <w:rFonts w:cs="Times New Roman"/>
                <w:szCs w:val="28"/>
              </w:rPr>
              <w:t>56,25</w:t>
            </w:r>
          </w:p>
        </w:tc>
      </w:tr>
      <w:tr w:rsidR="00EC0217" w:rsidRPr="008C76ED" w14:paraId="5D32A167" w14:textId="77777777">
        <w:trPr>
          <w:trHeight w:val="60"/>
          <w:jc w:val="center"/>
        </w:trPr>
        <w:tc>
          <w:tcPr>
            <w:tcW w:w="1442" w:type="dxa"/>
            <w:tcBorders>
              <w:top w:val="single" w:sz="8" w:space="0" w:color="000000"/>
              <w:left w:val="single" w:sz="8" w:space="0" w:color="000000"/>
              <w:bottom w:val="single" w:sz="8" w:space="0" w:color="000000"/>
              <w:right w:val="single" w:sz="8" w:space="0" w:color="000000"/>
            </w:tcBorders>
            <w:vAlign w:val="center"/>
          </w:tcPr>
          <w:p w14:paraId="3B3943E3" w14:textId="77777777" w:rsidR="00EC0217" w:rsidRPr="008C76ED" w:rsidRDefault="002417A5" w:rsidP="00DE5171">
            <w:pPr>
              <w:ind w:left="57" w:firstLine="0"/>
              <w:jc w:val="center"/>
              <w:rPr>
                <w:rFonts w:cs="Times New Roman"/>
                <w:i/>
                <w:iCs/>
                <w:szCs w:val="28"/>
              </w:rPr>
            </w:pPr>
            <w:r w:rsidRPr="008C76ED">
              <w:rPr>
                <w:rFonts w:cs="Times New Roman"/>
                <w:i/>
                <w:iCs/>
                <w:szCs w:val="28"/>
              </w:rPr>
              <w:t>X3</w:t>
            </w:r>
          </w:p>
        </w:tc>
        <w:tc>
          <w:tcPr>
            <w:tcW w:w="1887" w:type="dxa"/>
            <w:tcBorders>
              <w:top w:val="single" w:sz="8" w:space="0" w:color="000000"/>
              <w:left w:val="single" w:sz="8" w:space="0" w:color="000000"/>
              <w:bottom w:val="single" w:sz="8" w:space="0" w:color="000000"/>
              <w:right w:val="single" w:sz="8" w:space="0" w:color="000000"/>
            </w:tcBorders>
            <w:vAlign w:val="center"/>
          </w:tcPr>
          <w:p w14:paraId="1EEE360E" w14:textId="77777777" w:rsidR="00EC0217" w:rsidRPr="008C76ED" w:rsidRDefault="002417A5" w:rsidP="00DE5171">
            <w:pPr>
              <w:ind w:left="57" w:right="57" w:firstLine="71"/>
              <w:contextualSpacing/>
              <w:rPr>
                <w:rFonts w:cs="Times New Roman"/>
                <w:szCs w:val="28"/>
              </w:rPr>
            </w:pPr>
            <w:r w:rsidRPr="008C76ED">
              <w:rPr>
                <w:rFonts w:cs="Times New Roman"/>
                <w:szCs w:val="28"/>
              </w:rPr>
              <w:t>Час виконання алгоритму</w:t>
            </w:r>
          </w:p>
        </w:tc>
        <w:tc>
          <w:tcPr>
            <w:tcW w:w="1201" w:type="dxa"/>
            <w:tcBorders>
              <w:top w:val="single" w:sz="8" w:space="0" w:color="000000"/>
              <w:left w:val="single" w:sz="8" w:space="0" w:color="000000"/>
              <w:bottom w:val="single" w:sz="8" w:space="0" w:color="000000"/>
              <w:right w:val="single" w:sz="8" w:space="0" w:color="000000"/>
            </w:tcBorders>
          </w:tcPr>
          <w:p w14:paraId="339C81B7" w14:textId="77777777" w:rsidR="00EC0217" w:rsidRPr="008C76ED" w:rsidRDefault="002417A5" w:rsidP="00DE5171">
            <w:pPr>
              <w:ind w:left="57" w:firstLine="0"/>
              <w:jc w:val="center"/>
              <w:rPr>
                <w:rFonts w:cs="Times New Roman"/>
                <w:szCs w:val="28"/>
              </w:rPr>
            </w:pPr>
            <w:r w:rsidRPr="008C76ED">
              <w:rPr>
                <w:rFonts w:cs="Times New Roman"/>
                <w:szCs w:val="28"/>
              </w:rPr>
              <w:t>с</w:t>
            </w:r>
          </w:p>
        </w:tc>
        <w:tc>
          <w:tcPr>
            <w:tcW w:w="434" w:type="dxa"/>
            <w:tcBorders>
              <w:top w:val="single" w:sz="8" w:space="0" w:color="000000"/>
              <w:left w:val="single" w:sz="8" w:space="0" w:color="000000"/>
              <w:bottom w:val="single" w:sz="8" w:space="0" w:color="000000"/>
              <w:right w:val="single" w:sz="8" w:space="0" w:color="000000"/>
            </w:tcBorders>
          </w:tcPr>
          <w:p w14:paraId="16292007" w14:textId="77777777" w:rsidR="00EC0217" w:rsidRPr="008C76ED" w:rsidRDefault="002417A5" w:rsidP="00DE5171">
            <w:pPr>
              <w:ind w:firstLine="0"/>
              <w:jc w:val="center"/>
              <w:rPr>
                <w:rFonts w:cs="Times New Roman"/>
                <w:szCs w:val="28"/>
              </w:rPr>
            </w:pPr>
            <w:r w:rsidRPr="008C76ED">
              <w:rPr>
                <w:rFonts w:cs="Times New Roman"/>
                <w:szCs w:val="28"/>
              </w:rPr>
              <w:t>5</w:t>
            </w:r>
          </w:p>
        </w:tc>
        <w:tc>
          <w:tcPr>
            <w:tcW w:w="477" w:type="dxa"/>
            <w:tcBorders>
              <w:top w:val="single" w:sz="8" w:space="0" w:color="000000"/>
              <w:left w:val="single" w:sz="8" w:space="0" w:color="000000"/>
              <w:bottom w:val="single" w:sz="8" w:space="0" w:color="000000"/>
              <w:right w:val="single" w:sz="8" w:space="0" w:color="000000"/>
            </w:tcBorders>
          </w:tcPr>
          <w:p w14:paraId="42BE5827"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4</w:t>
            </w:r>
          </w:p>
        </w:tc>
        <w:tc>
          <w:tcPr>
            <w:tcW w:w="386" w:type="dxa"/>
            <w:tcBorders>
              <w:top w:val="single" w:sz="8" w:space="0" w:color="000000"/>
              <w:left w:val="single" w:sz="8" w:space="0" w:color="000000"/>
              <w:bottom w:val="single" w:sz="8" w:space="0" w:color="000000"/>
              <w:right w:val="single" w:sz="8" w:space="0" w:color="000000"/>
            </w:tcBorders>
          </w:tcPr>
          <w:p w14:paraId="1B489F12"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5</w:t>
            </w:r>
          </w:p>
        </w:tc>
        <w:tc>
          <w:tcPr>
            <w:tcW w:w="423" w:type="dxa"/>
            <w:tcBorders>
              <w:top w:val="single" w:sz="8" w:space="0" w:color="000000"/>
              <w:left w:val="single" w:sz="8" w:space="0" w:color="000000"/>
              <w:bottom w:val="single" w:sz="8" w:space="0" w:color="000000"/>
              <w:right w:val="single" w:sz="8" w:space="0" w:color="000000"/>
            </w:tcBorders>
          </w:tcPr>
          <w:p w14:paraId="4C0B3348"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5</w:t>
            </w:r>
          </w:p>
        </w:tc>
        <w:tc>
          <w:tcPr>
            <w:tcW w:w="359" w:type="dxa"/>
            <w:tcBorders>
              <w:top w:val="single" w:sz="8" w:space="0" w:color="000000"/>
              <w:left w:val="single" w:sz="8" w:space="0" w:color="000000"/>
              <w:bottom w:val="single" w:sz="8" w:space="0" w:color="000000"/>
              <w:right w:val="single" w:sz="8" w:space="0" w:color="000000"/>
            </w:tcBorders>
          </w:tcPr>
          <w:p w14:paraId="64BB1E68"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5</w:t>
            </w:r>
          </w:p>
        </w:tc>
        <w:tc>
          <w:tcPr>
            <w:tcW w:w="437" w:type="dxa"/>
            <w:tcBorders>
              <w:top w:val="single" w:sz="8" w:space="0" w:color="000000"/>
              <w:left w:val="single" w:sz="8" w:space="0" w:color="000000"/>
              <w:bottom w:val="single" w:sz="8" w:space="0" w:color="000000"/>
              <w:right w:val="single" w:sz="8" w:space="0" w:color="000000"/>
            </w:tcBorders>
          </w:tcPr>
          <w:p w14:paraId="798A6008" w14:textId="77777777" w:rsidR="00EC0217" w:rsidRPr="008C76ED" w:rsidRDefault="002417A5" w:rsidP="00DE5171">
            <w:pPr>
              <w:ind w:firstLine="0"/>
              <w:jc w:val="center"/>
              <w:rPr>
                <w:rFonts w:cs="Times New Roman"/>
                <w:szCs w:val="28"/>
              </w:rPr>
            </w:pPr>
            <w:r w:rsidRPr="008C76ED">
              <w:rPr>
                <w:rFonts w:cs="Times New Roman"/>
                <w:szCs w:val="28"/>
              </w:rPr>
              <w:t>5</w:t>
            </w:r>
          </w:p>
        </w:tc>
        <w:tc>
          <w:tcPr>
            <w:tcW w:w="441" w:type="dxa"/>
            <w:tcBorders>
              <w:top w:val="single" w:sz="8" w:space="0" w:color="000000"/>
              <w:left w:val="single" w:sz="8" w:space="0" w:color="000000"/>
              <w:bottom w:val="single" w:sz="8" w:space="0" w:color="000000"/>
              <w:right w:val="single" w:sz="8" w:space="0" w:color="000000"/>
            </w:tcBorders>
          </w:tcPr>
          <w:p w14:paraId="4C931475" w14:textId="77777777" w:rsidR="00EC0217" w:rsidRPr="008C76ED" w:rsidRDefault="002417A5" w:rsidP="00DE5171">
            <w:pPr>
              <w:ind w:firstLine="0"/>
              <w:jc w:val="center"/>
              <w:rPr>
                <w:rFonts w:cs="Times New Roman"/>
                <w:szCs w:val="28"/>
              </w:rPr>
            </w:pPr>
            <w:r w:rsidRPr="008C76ED">
              <w:rPr>
                <w:rFonts w:cs="Times New Roman"/>
                <w:szCs w:val="28"/>
              </w:rPr>
              <w:t>5</w:t>
            </w:r>
          </w:p>
        </w:tc>
        <w:tc>
          <w:tcPr>
            <w:tcW w:w="759" w:type="dxa"/>
            <w:tcBorders>
              <w:top w:val="single" w:sz="8" w:space="0" w:color="000000"/>
              <w:left w:val="single" w:sz="8" w:space="0" w:color="000000"/>
              <w:bottom w:val="single" w:sz="8" w:space="0" w:color="000000"/>
              <w:right w:val="single" w:sz="8" w:space="0" w:color="000000"/>
            </w:tcBorders>
          </w:tcPr>
          <w:p w14:paraId="4184A897"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34</w:t>
            </w:r>
          </w:p>
        </w:tc>
        <w:tc>
          <w:tcPr>
            <w:tcW w:w="812" w:type="dxa"/>
            <w:tcBorders>
              <w:top w:val="single" w:sz="8" w:space="0" w:color="000000"/>
              <w:left w:val="single" w:sz="8" w:space="0" w:color="000000"/>
              <w:bottom w:val="single" w:sz="8" w:space="0" w:color="000000"/>
              <w:right w:val="single" w:sz="8" w:space="0" w:color="000000"/>
            </w:tcBorders>
          </w:tcPr>
          <w:p w14:paraId="19448BC3" w14:textId="77777777" w:rsidR="00EC0217" w:rsidRPr="008C76ED" w:rsidRDefault="002417A5" w:rsidP="00DE5171">
            <w:pPr>
              <w:ind w:firstLine="0"/>
              <w:jc w:val="center"/>
              <w:rPr>
                <w:rFonts w:cs="Times New Roman"/>
                <w:szCs w:val="28"/>
              </w:rPr>
            </w:pPr>
            <w:r w:rsidRPr="008C76ED">
              <w:rPr>
                <w:rFonts w:cs="Times New Roman"/>
                <w:szCs w:val="28"/>
              </w:rPr>
              <w:t>10,5</w:t>
            </w:r>
          </w:p>
        </w:tc>
        <w:tc>
          <w:tcPr>
            <w:tcW w:w="1353" w:type="dxa"/>
            <w:tcBorders>
              <w:top w:val="single" w:sz="8" w:space="0" w:color="000000"/>
              <w:left w:val="single" w:sz="8" w:space="0" w:color="000000"/>
              <w:bottom w:val="single" w:sz="8" w:space="0" w:color="000000"/>
              <w:right w:val="single" w:sz="8" w:space="0" w:color="000000"/>
            </w:tcBorders>
          </w:tcPr>
          <w:p w14:paraId="75B288AF"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110.25</w:t>
            </w:r>
          </w:p>
        </w:tc>
      </w:tr>
      <w:tr w:rsidR="00EC0217" w:rsidRPr="008C76ED" w14:paraId="554C7A36" w14:textId="77777777">
        <w:trPr>
          <w:trHeight w:val="60"/>
          <w:jc w:val="center"/>
        </w:trPr>
        <w:tc>
          <w:tcPr>
            <w:tcW w:w="1442" w:type="dxa"/>
            <w:tcBorders>
              <w:top w:val="single" w:sz="8" w:space="0" w:color="000000"/>
              <w:left w:val="single" w:sz="8" w:space="0" w:color="000000"/>
              <w:bottom w:val="single" w:sz="8" w:space="0" w:color="000000"/>
              <w:right w:val="single" w:sz="8" w:space="0" w:color="000000"/>
            </w:tcBorders>
            <w:vAlign w:val="center"/>
          </w:tcPr>
          <w:p w14:paraId="7A66C1C2" w14:textId="77777777" w:rsidR="00EC0217" w:rsidRPr="008C76ED" w:rsidRDefault="002417A5" w:rsidP="00DE5171">
            <w:pPr>
              <w:ind w:left="57" w:firstLine="0"/>
              <w:jc w:val="center"/>
              <w:rPr>
                <w:rFonts w:cs="Times New Roman"/>
                <w:i/>
                <w:iCs/>
                <w:szCs w:val="28"/>
              </w:rPr>
            </w:pPr>
            <w:r w:rsidRPr="008C76ED">
              <w:rPr>
                <w:rFonts w:cs="Times New Roman"/>
                <w:i/>
                <w:iCs/>
                <w:szCs w:val="28"/>
              </w:rPr>
              <w:t>X4</w:t>
            </w:r>
          </w:p>
        </w:tc>
        <w:tc>
          <w:tcPr>
            <w:tcW w:w="1887" w:type="dxa"/>
            <w:tcBorders>
              <w:top w:val="single" w:sz="8" w:space="0" w:color="000000"/>
              <w:left w:val="single" w:sz="8" w:space="0" w:color="000000"/>
              <w:bottom w:val="single" w:sz="8" w:space="0" w:color="000000"/>
              <w:right w:val="single" w:sz="8" w:space="0" w:color="000000"/>
            </w:tcBorders>
            <w:vAlign w:val="center"/>
          </w:tcPr>
          <w:p w14:paraId="53242B68" w14:textId="77777777" w:rsidR="00EC0217" w:rsidRPr="008C76ED" w:rsidRDefault="002417A5" w:rsidP="00DE5171">
            <w:pPr>
              <w:ind w:left="57" w:firstLine="0"/>
            </w:pPr>
            <w:r w:rsidRPr="008C76ED">
              <w:rPr>
                <w:rFonts w:cs="Times New Roman"/>
                <w:szCs w:val="28"/>
              </w:rPr>
              <w:t xml:space="preserve">Потенційний об’єм </w:t>
            </w:r>
            <w:r w:rsidRPr="008C76ED">
              <w:rPr>
                <w:rFonts w:cs="Times New Roman"/>
                <w:szCs w:val="28"/>
              </w:rPr>
              <w:lastRenderedPageBreak/>
              <w:t>програмного коду</w:t>
            </w:r>
          </w:p>
        </w:tc>
        <w:tc>
          <w:tcPr>
            <w:tcW w:w="1201" w:type="dxa"/>
            <w:tcBorders>
              <w:top w:val="single" w:sz="8" w:space="0" w:color="000000"/>
              <w:left w:val="single" w:sz="8" w:space="0" w:color="000000"/>
              <w:bottom w:val="single" w:sz="8" w:space="0" w:color="000000"/>
              <w:right w:val="single" w:sz="8" w:space="0" w:color="000000"/>
            </w:tcBorders>
          </w:tcPr>
          <w:p w14:paraId="2DA21F68" w14:textId="77777777" w:rsidR="00EC0217" w:rsidRPr="008C76ED" w:rsidRDefault="002417A5" w:rsidP="00DE5171">
            <w:pPr>
              <w:ind w:left="57" w:firstLine="0"/>
              <w:jc w:val="left"/>
            </w:pPr>
            <w:r w:rsidRPr="008C76ED">
              <w:rPr>
                <w:rFonts w:cs="Times New Roman"/>
                <w:szCs w:val="28"/>
              </w:rPr>
              <w:lastRenderedPageBreak/>
              <w:t>Кількість рядків коду</w:t>
            </w:r>
          </w:p>
        </w:tc>
        <w:tc>
          <w:tcPr>
            <w:tcW w:w="434" w:type="dxa"/>
            <w:tcBorders>
              <w:top w:val="single" w:sz="8" w:space="0" w:color="000000"/>
              <w:left w:val="single" w:sz="8" w:space="0" w:color="000000"/>
              <w:bottom w:val="single" w:sz="8" w:space="0" w:color="000000"/>
              <w:right w:val="single" w:sz="8" w:space="0" w:color="000000"/>
            </w:tcBorders>
          </w:tcPr>
          <w:p w14:paraId="3F9B9E77"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w:t>
            </w:r>
          </w:p>
        </w:tc>
        <w:tc>
          <w:tcPr>
            <w:tcW w:w="477" w:type="dxa"/>
            <w:tcBorders>
              <w:top w:val="single" w:sz="8" w:space="0" w:color="000000"/>
              <w:left w:val="single" w:sz="8" w:space="0" w:color="000000"/>
              <w:bottom w:val="single" w:sz="8" w:space="0" w:color="000000"/>
              <w:right w:val="single" w:sz="8" w:space="0" w:color="000000"/>
            </w:tcBorders>
          </w:tcPr>
          <w:p w14:paraId="501B1239"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w:t>
            </w:r>
          </w:p>
        </w:tc>
        <w:tc>
          <w:tcPr>
            <w:tcW w:w="386" w:type="dxa"/>
            <w:tcBorders>
              <w:top w:val="single" w:sz="8" w:space="0" w:color="000000"/>
              <w:left w:val="single" w:sz="8" w:space="0" w:color="000000"/>
              <w:bottom w:val="single" w:sz="8" w:space="0" w:color="000000"/>
              <w:right w:val="single" w:sz="8" w:space="0" w:color="000000"/>
            </w:tcBorders>
          </w:tcPr>
          <w:p w14:paraId="3996EA20" w14:textId="77777777" w:rsidR="00EC0217" w:rsidRPr="008C76ED" w:rsidRDefault="002417A5" w:rsidP="00DE5171">
            <w:pPr>
              <w:ind w:firstLine="0"/>
              <w:jc w:val="center"/>
              <w:rPr>
                <w:rFonts w:cs="Times New Roman"/>
                <w:szCs w:val="28"/>
              </w:rPr>
            </w:pPr>
            <w:r w:rsidRPr="008C76ED">
              <w:rPr>
                <w:rFonts w:cs="Times New Roman"/>
                <w:szCs w:val="28"/>
              </w:rPr>
              <w:t>4</w:t>
            </w:r>
          </w:p>
        </w:tc>
        <w:tc>
          <w:tcPr>
            <w:tcW w:w="423" w:type="dxa"/>
            <w:tcBorders>
              <w:top w:val="single" w:sz="8" w:space="0" w:color="000000"/>
              <w:left w:val="single" w:sz="8" w:space="0" w:color="000000"/>
              <w:bottom w:val="single" w:sz="8" w:space="0" w:color="000000"/>
              <w:right w:val="single" w:sz="8" w:space="0" w:color="000000"/>
            </w:tcBorders>
          </w:tcPr>
          <w:p w14:paraId="6DA0AA29"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w:t>
            </w:r>
          </w:p>
        </w:tc>
        <w:tc>
          <w:tcPr>
            <w:tcW w:w="359" w:type="dxa"/>
            <w:tcBorders>
              <w:top w:val="single" w:sz="8" w:space="0" w:color="000000"/>
              <w:left w:val="single" w:sz="8" w:space="0" w:color="000000"/>
              <w:bottom w:val="single" w:sz="8" w:space="0" w:color="000000"/>
              <w:right w:val="single" w:sz="8" w:space="0" w:color="000000"/>
            </w:tcBorders>
          </w:tcPr>
          <w:p w14:paraId="47ACCD3F" w14:textId="77777777" w:rsidR="00EC0217" w:rsidRPr="008C76ED" w:rsidRDefault="002417A5" w:rsidP="00DE5171">
            <w:pPr>
              <w:ind w:firstLine="0"/>
              <w:jc w:val="center"/>
              <w:rPr>
                <w:rFonts w:cs="Times New Roman"/>
                <w:szCs w:val="28"/>
              </w:rPr>
            </w:pPr>
            <w:r w:rsidRPr="008C76ED">
              <w:rPr>
                <w:rFonts w:cs="Times New Roman"/>
                <w:szCs w:val="28"/>
              </w:rPr>
              <w:t>2</w:t>
            </w:r>
          </w:p>
        </w:tc>
        <w:tc>
          <w:tcPr>
            <w:tcW w:w="437" w:type="dxa"/>
            <w:tcBorders>
              <w:top w:val="single" w:sz="8" w:space="0" w:color="000000"/>
              <w:left w:val="single" w:sz="8" w:space="0" w:color="000000"/>
              <w:bottom w:val="single" w:sz="8" w:space="0" w:color="000000"/>
              <w:right w:val="single" w:sz="8" w:space="0" w:color="000000"/>
            </w:tcBorders>
          </w:tcPr>
          <w:p w14:paraId="4B4AC885" w14:textId="77777777" w:rsidR="00EC0217" w:rsidRPr="008C76ED" w:rsidRDefault="002417A5" w:rsidP="00DE5171">
            <w:pPr>
              <w:ind w:firstLine="0"/>
              <w:jc w:val="center"/>
              <w:rPr>
                <w:rFonts w:cs="Times New Roman"/>
                <w:szCs w:val="28"/>
              </w:rPr>
            </w:pPr>
            <w:r w:rsidRPr="008C76ED">
              <w:rPr>
                <w:rFonts w:cs="Times New Roman"/>
                <w:szCs w:val="28"/>
              </w:rPr>
              <w:t>3</w:t>
            </w:r>
          </w:p>
        </w:tc>
        <w:tc>
          <w:tcPr>
            <w:tcW w:w="441" w:type="dxa"/>
            <w:tcBorders>
              <w:top w:val="single" w:sz="8" w:space="0" w:color="000000"/>
              <w:left w:val="single" w:sz="8" w:space="0" w:color="000000"/>
              <w:bottom w:val="single" w:sz="8" w:space="0" w:color="000000"/>
              <w:right w:val="single" w:sz="8" w:space="0" w:color="000000"/>
            </w:tcBorders>
          </w:tcPr>
          <w:p w14:paraId="0EFB7FF8"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w:t>
            </w:r>
          </w:p>
        </w:tc>
        <w:tc>
          <w:tcPr>
            <w:tcW w:w="759" w:type="dxa"/>
            <w:tcBorders>
              <w:top w:val="single" w:sz="8" w:space="0" w:color="000000"/>
              <w:left w:val="single" w:sz="8" w:space="0" w:color="000000"/>
              <w:bottom w:val="single" w:sz="8" w:space="0" w:color="000000"/>
              <w:right w:val="single" w:sz="8" w:space="0" w:color="000000"/>
            </w:tcBorders>
          </w:tcPr>
          <w:p w14:paraId="616904EA"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18</w:t>
            </w:r>
          </w:p>
        </w:tc>
        <w:tc>
          <w:tcPr>
            <w:tcW w:w="812" w:type="dxa"/>
            <w:tcBorders>
              <w:top w:val="single" w:sz="8" w:space="0" w:color="000000"/>
              <w:left w:val="single" w:sz="8" w:space="0" w:color="000000"/>
              <w:bottom w:val="single" w:sz="8" w:space="0" w:color="000000"/>
              <w:right w:val="single" w:sz="8" w:space="0" w:color="000000"/>
            </w:tcBorders>
          </w:tcPr>
          <w:p w14:paraId="14EE6B37" w14:textId="77777777" w:rsidR="00EC0217" w:rsidRPr="008C76ED" w:rsidRDefault="002417A5" w:rsidP="00DE5171">
            <w:pPr>
              <w:ind w:firstLine="0"/>
              <w:jc w:val="center"/>
              <w:rPr>
                <w:rFonts w:cs="Times New Roman"/>
                <w:szCs w:val="28"/>
              </w:rPr>
            </w:pPr>
            <w:r w:rsidRPr="008C76ED">
              <w:rPr>
                <w:rFonts w:cs="Times New Roman"/>
                <w:szCs w:val="28"/>
              </w:rPr>
              <w:t>-5,5</w:t>
            </w:r>
          </w:p>
        </w:tc>
        <w:tc>
          <w:tcPr>
            <w:tcW w:w="1353" w:type="dxa"/>
            <w:tcBorders>
              <w:top w:val="single" w:sz="8" w:space="0" w:color="000000"/>
              <w:left w:val="single" w:sz="8" w:space="0" w:color="000000"/>
              <w:bottom w:val="single" w:sz="8" w:space="0" w:color="000000"/>
              <w:right w:val="single" w:sz="8" w:space="0" w:color="000000"/>
            </w:tcBorders>
          </w:tcPr>
          <w:p w14:paraId="1993C72B"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30.25</w:t>
            </w:r>
          </w:p>
        </w:tc>
      </w:tr>
      <w:tr w:rsidR="00EC0217" w:rsidRPr="008C76ED" w14:paraId="6CABF0A0" w14:textId="77777777">
        <w:trPr>
          <w:trHeight w:val="60"/>
          <w:jc w:val="center"/>
        </w:trPr>
        <w:tc>
          <w:tcPr>
            <w:tcW w:w="1442" w:type="dxa"/>
            <w:tcBorders>
              <w:top w:val="single" w:sz="8" w:space="0" w:color="000000"/>
              <w:left w:val="single" w:sz="8" w:space="0" w:color="000000"/>
              <w:bottom w:val="single" w:sz="8" w:space="0" w:color="000000"/>
              <w:right w:val="single" w:sz="8" w:space="0" w:color="000000"/>
            </w:tcBorders>
            <w:vAlign w:val="center"/>
          </w:tcPr>
          <w:p w14:paraId="71F94F4B" w14:textId="77777777" w:rsidR="00EC0217" w:rsidRPr="008C76ED" w:rsidRDefault="00EC0217" w:rsidP="00DE5171">
            <w:pPr>
              <w:rPr>
                <w:rFonts w:cs="Times New Roman"/>
                <w:szCs w:val="28"/>
              </w:rPr>
            </w:pPr>
          </w:p>
        </w:tc>
        <w:tc>
          <w:tcPr>
            <w:tcW w:w="1887" w:type="dxa"/>
            <w:tcBorders>
              <w:top w:val="single" w:sz="8" w:space="0" w:color="000000"/>
              <w:left w:val="single" w:sz="8" w:space="0" w:color="000000"/>
              <w:bottom w:val="single" w:sz="8" w:space="0" w:color="000000"/>
              <w:right w:val="single" w:sz="8" w:space="0" w:color="000000"/>
            </w:tcBorders>
            <w:vAlign w:val="center"/>
          </w:tcPr>
          <w:p w14:paraId="0463DCBF" w14:textId="77777777" w:rsidR="00EC0217" w:rsidRPr="008C76ED" w:rsidRDefault="002417A5" w:rsidP="00DE5171">
            <w:pPr>
              <w:ind w:firstLine="0"/>
              <w:rPr>
                <w:rFonts w:cs="Times New Roman"/>
                <w:szCs w:val="28"/>
              </w:rPr>
            </w:pPr>
            <w:r w:rsidRPr="008C76ED">
              <w:rPr>
                <w:rFonts w:cs="Times New Roman"/>
                <w:szCs w:val="28"/>
              </w:rPr>
              <w:t>Разом</w:t>
            </w:r>
          </w:p>
        </w:tc>
        <w:tc>
          <w:tcPr>
            <w:tcW w:w="1201" w:type="dxa"/>
            <w:tcBorders>
              <w:top w:val="single" w:sz="8" w:space="0" w:color="000000"/>
              <w:left w:val="single" w:sz="8" w:space="0" w:color="000000"/>
              <w:bottom w:val="single" w:sz="8" w:space="0" w:color="000000"/>
              <w:right w:val="single" w:sz="8" w:space="0" w:color="000000"/>
            </w:tcBorders>
            <w:vAlign w:val="center"/>
          </w:tcPr>
          <w:p w14:paraId="06183F77" w14:textId="77777777" w:rsidR="00EC0217" w:rsidRPr="008C76ED" w:rsidRDefault="00EC0217" w:rsidP="00DE5171">
            <w:pPr>
              <w:rPr>
                <w:rFonts w:cs="Times New Roman"/>
                <w:szCs w:val="28"/>
              </w:rPr>
            </w:pPr>
          </w:p>
        </w:tc>
        <w:tc>
          <w:tcPr>
            <w:tcW w:w="434" w:type="dxa"/>
            <w:tcBorders>
              <w:top w:val="single" w:sz="8" w:space="0" w:color="000000"/>
              <w:left w:val="single" w:sz="8" w:space="0" w:color="000000"/>
              <w:bottom w:val="single" w:sz="8" w:space="0" w:color="000000"/>
              <w:right w:val="single" w:sz="8" w:space="0" w:color="000000"/>
            </w:tcBorders>
          </w:tcPr>
          <w:p w14:paraId="6B4774EC"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13</w:t>
            </w:r>
          </w:p>
        </w:tc>
        <w:tc>
          <w:tcPr>
            <w:tcW w:w="477" w:type="dxa"/>
            <w:tcBorders>
              <w:top w:val="single" w:sz="8" w:space="0" w:color="000000"/>
              <w:left w:val="single" w:sz="8" w:space="0" w:color="000000"/>
              <w:bottom w:val="single" w:sz="8" w:space="0" w:color="000000"/>
              <w:right w:val="single" w:sz="8" w:space="0" w:color="000000"/>
            </w:tcBorders>
          </w:tcPr>
          <w:p w14:paraId="2F5D6085"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13</w:t>
            </w:r>
          </w:p>
        </w:tc>
        <w:tc>
          <w:tcPr>
            <w:tcW w:w="386" w:type="dxa"/>
            <w:tcBorders>
              <w:top w:val="single" w:sz="8" w:space="0" w:color="000000"/>
              <w:left w:val="single" w:sz="8" w:space="0" w:color="000000"/>
              <w:bottom w:val="single" w:sz="8" w:space="0" w:color="000000"/>
              <w:right w:val="single" w:sz="8" w:space="0" w:color="000000"/>
            </w:tcBorders>
          </w:tcPr>
          <w:p w14:paraId="2C4C9F9D"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17</w:t>
            </w:r>
          </w:p>
        </w:tc>
        <w:tc>
          <w:tcPr>
            <w:tcW w:w="423" w:type="dxa"/>
            <w:tcBorders>
              <w:top w:val="single" w:sz="8" w:space="0" w:color="000000"/>
              <w:left w:val="single" w:sz="8" w:space="0" w:color="000000"/>
              <w:bottom w:val="single" w:sz="8" w:space="0" w:color="000000"/>
              <w:right w:val="single" w:sz="8" w:space="0" w:color="000000"/>
            </w:tcBorders>
          </w:tcPr>
          <w:p w14:paraId="129426F3"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11</w:t>
            </w:r>
          </w:p>
        </w:tc>
        <w:tc>
          <w:tcPr>
            <w:tcW w:w="359" w:type="dxa"/>
            <w:tcBorders>
              <w:top w:val="single" w:sz="8" w:space="0" w:color="000000"/>
              <w:left w:val="single" w:sz="8" w:space="0" w:color="000000"/>
              <w:bottom w:val="single" w:sz="8" w:space="0" w:color="000000"/>
              <w:right w:val="single" w:sz="8" w:space="0" w:color="000000"/>
            </w:tcBorders>
          </w:tcPr>
          <w:p w14:paraId="58A6F4BE"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12</w:t>
            </w:r>
          </w:p>
        </w:tc>
        <w:tc>
          <w:tcPr>
            <w:tcW w:w="437" w:type="dxa"/>
            <w:tcBorders>
              <w:top w:val="single" w:sz="8" w:space="0" w:color="000000"/>
              <w:left w:val="single" w:sz="8" w:space="0" w:color="000000"/>
              <w:bottom w:val="single" w:sz="8" w:space="0" w:color="000000"/>
              <w:right w:val="single" w:sz="8" w:space="0" w:color="000000"/>
            </w:tcBorders>
          </w:tcPr>
          <w:p w14:paraId="18080D45"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14</w:t>
            </w:r>
          </w:p>
        </w:tc>
        <w:tc>
          <w:tcPr>
            <w:tcW w:w="441" w:type="dxa"/>
            <w:tcBorders>
              <w:top w:val="single" w:sz="8" w:space="0" w:color="000000"/>
              <w:left w:val="single" w:sz="8" w:space="0" w:color="000000"/>
              <w:bottom w:val="single" w:sz="8" w:space="0" w:color="000000"/>
              <w:right w:val="single" w:sz="8" w:space="0" w:color="000000"/>
            </w:tcBorders>
          </w:tcPr>
          <w:p w14:paraId="07F1C74B"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14</w:t>
            </w:r>
          </w:p>
        </w:tc>
        <w:tc>
          <w:tcPr>
            <w:tcW w:w="759" w:type="dxa"/>
            <w:tcBorders>
              <w:top w:val="single" w:sz="8" w:space="0" w:color="000000"/>
              <w:left w:val="single" w:sz="8" w:space="0" w:color="000000"/>
              <w:bottom w:val="single" w:sz="8" w:space="0" w:color="000000"/>
              <w:right w:val="single" w:sz="8" w:space="0" w:color="000000"/>
            </w:tcBorders>
          </w:tcPr>
          <w:p w14:paraId="617736B3"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94</w:t>
            </w:r>
          </w:p>
        </w:tc>
        <w:tc>
          <w:tcPr>
            <w:tcW w:w="812" w:type="dxa"/>
            <w:tcBorders>
              <w:top w:val="single" w:sz="8" w:space="0" w:color="000000"/>
              <w:left w:val="single" w:sz="8" w:space="0" w:color="000000"/>
              <w:bottom w:val="single" w:sz="8" w:space="0" w:color="000000"/>
              <w:right w:val="single" w:sz="8" w:space="0" w:color="000000"/>
            </w:tcBorders>
          </w:tcPr>
          <w:p w14:paraId="357A628B" w14:textId="77777777" w:rsidR="00EC0217" w:rsidRPr="008C76ED" w:rsidRDefault="002417A5" w:rsidP="00DE5171">
            <w:pPr>
              <w:ind w:firstLine="0"/>
              <w:jc w:val="center"/>
              <w:rPr>
                <w:rFonts w:cs="Times New Roman"/>
                <w:szCs w:val="28"/>
              </w:rPr>
            </w:pPr>
            <w:r w:rsidRPr="008C76ED">
              <w:rPr>
                <w:rFonts w:cs="Times New Roman"/>
                <w:szCs w:val="28"/>
              </w:rPr>
              <w:t>0</w:t>
            </w:r>
          </w:p>
        </w:tc>
        <w:tc>
          <w:tcPr>
            <w:tcW w:w="1353" w:type="dxa"/>
            <w:tcBorders>
              <w:top w:val="single" w:sz="8" w:space="0" w:color="000000"/>
              <w:left w:val="single" w:sz="8" w:space="0" w:color="000000"/>
              <w:bottom w:val="single" w:sz="8" w:space="0" w:color="000000"/>
              <w:right w:val="single" w:sz="8" w:space="0" w:color="000000"/>
            </w:tcBorders>
          </w:tcPr>
          <w:p w14:paraId="33234F74" w14:textId="77777777" w:rsidR="00EC0217" w:rsidRPr="008C76ED" w:rsidRDefault="002417A5" w:rsidP="00DE5171">
            <w:pPr>
              <w:ind w:firstLine="0"/>
              <w:jc w:val="center"/>
              <w:rPr>
                <w:rFonts w:cs="Times New Roman"/>
                <w:szCs w:val="28"/>
                <w:lang w:val="ru-RU"/>
              </w:rPr>
            </w:pPr>
            <w:r w:rsidRPr="008C76ED">
              <w:rPr>
                <w:rFonts w:cs="Times New Roman"/>
                <w:szCs w:val="28"/>
                <w:lang w:val="ru-RU"/>
              </w:rPr>
              <w:t>203</w:t>
            </w:r>
          </w:p>
        </w:tc>
      </w:tr>
    </w:tbl>
    <w:p w14:paraId="124210BD" w14:textId="77777777" w:rsidR="00901670" w:rsidRDefault="00901670" w:rsidP="00DE5171">
      <w:pPr>
        <w:ind w:firstLine="0"/>
        <w:rPr>
          <w:rFonts w:cs="Times New Roman"/>
          <w:szCs w:val="28"/>
          <w:lang w:val="en-US"/>
        </w:rPr>
      </w:pPr>
    </w:p>
    <w:p w14:paraId="4694988B" w14:textId="1F120B23" w:rsidR="00EC0217" w:rsidRPr="008C76ED" w:rsidRDefault="002417A5" w:rsidP="00DE5171">
      <w:pPr>
        <w:ind w:firstLine="708"/>
      </w:pPr>
      <w:r w:rsidRPr="008C76ED">
        <w:rPr>
          <w:rFonts w:cs="Times New Roman"/>
          <w:szCs w:val="28"/>
        </w:rPr>
        <w:t>Для перевірки степені достовірності експертних оцінок, визначимо наступні параметри:</w:t>
      </w:r>
    </w:p>
    <w:p w14:paraId="4DACE2F6" w14:textId="77777777" w:rsidR="00EC0217" w:rsidRPr="008C76ED" w:rsidRDefault="002417A5" w:rsidP="00DE5171">
      <w:pPr>
        <w:ind w:firstLine="709"/>
        <w:rPr>
          <w:rFonts w:cs="Times New Roman"/>
          <w:szCs w:val="28"/>
        </w:rPr>
      </w:pPr>
      <w:r w:rsidRPr="008C76ED">
        <w:rPr>
          <w:rFonts w:cs="Times New Roman"/>
          <w:szCs w:val="28"/>
        </w:rPr>
        <w:t>а) сума рангів кожного з параметрів і загальна сума рангів:</w:t>
      </w:r>
    </w:p>
    <w:p w14:paraId="1E6C4752" w14:textId="0B88E008" w:rsidR="00EC0217" w:rsidRPr="00901670" w:rsidRDefault="004934CA" w:rsidP="00DE5171">
      <w:pPr>
        <w:tabs>
          <w:tab w:val="left" w:pos="9150"/>
        </w:tabs>
        <w:ind w:firstLine="709"/>
      </w:pPr>
      <m:oMath>
        <m:eqArr>
          <m:eqArrPr>
            <m:ctrlPr>
              <w:rPr>
                <w:rFonts w:ascii="Cambria Math" w:hAnsi="Cambria Math"/>
              </w:rPr>
            </m:ctrlPr>
          </m:eqArrPr>
          <m:e>
            <m:sSub>
              <m:sSubPr>
                <m:ctrlPr>
                  <w:rPr>
                    <w:rFonts w:ascii="Cambria Math" w:hAnsi="Cambria Math"/>
                  </w:rPr>
                </m:ctrlPr>
              </m:sSubPr>
              <m:e>
                <m:r>
                  <w:rPr>
                    <w:rFonts w:ascii="Cambria Math" w:hAnsi="Cambria Math"/>
                  </w:rPr>
                  <m:t>R</m:t>
                </m:r>
              </m:e>
              <m:sub>
                <m:r>
                  <w:rPr>
                    <w:rFonts w:ascii="Cambria Math" w:hAnsi="Cambria Math"/>
                  </w:rPr>
                  <m:t>i</m:t>
                </m:r>
              </m:sub>
            </m:sSub>
            <m:r>
              <w:rPr>
                <w:rFonts w:ascii="Cambria Math" w:hAnsi="Cambria Math"/>
              </w:rPr>
              <m:t>=</m:t>
            </m:r>
            <m:nary>
              <m:naryPr>
                <m:chr m:val="∑"/>
                <m:ctrlPr>
                  <w:rPr>
                    <w:rFonts w:ascii="Cambria Math" w:hAnsi="Cambria Math"/>
                  </w:rPr>
                </m:ctrlPr>
              </m:naryPr>
              <m:sub>
                <m:r>
                  <w:rPr>
                    <w:rFonts w:ascii="Cambria Math" w:hAnsi="Cambria Math"/>
                  </w:rPr>
                  <m:t>j=1</m:t>
                </m:r>
              </m:sub>
              <m:sup>
                <m:r>
                  <w:rPr>
                    <w:rFonts w:ascii="Cambria Math" w:hAnsi="Cambria Math"/>
                  </w:rPr>
                  <m:t>N</m:t>
                </m:r>
              </m:sup>
              <m:e>
                <m:sSub>
                  <m:sSubPr>
                    <m:ctrlPr>
                      <w:rPr>
                        <w:rFonts w:ascii="Cambria Math" w:hAnsi="Cambria Math"/>
                      </w:rPr>
                    </m:ctrlPr>
                  </m:sSubPr>
                  <m:e>
                    <m:r>
                      <w:rPr>
                        <w:rFonts w:ascii="Cambria Math" w:hAnsi="Cambria Math"/>
                      </w:rPr>
                      <m:t>r</m:t>
                    </m:r>
                  </m:e>
                  <m:sub>
                    <m:r>
                      <w:rPr>
                        <w:rFonts w:ascii="Cambria Math" w:hAnsi="Cambria Math"/>
                      </w:rPr>
                      <m:t>ij</m:t>
                    </m:r>
                  </m:sub>
                </m:sSub>
                <m:sSub>
                  <m:sSubPr>
                    <m:ctrlPr>
                      <w:rPr>
                        <w:rFonts w:ascii="Cambria Math" w:hAnsi="Cambria Math"/>
                      </w:rPr>
                    </m:ctrlPr>
                  </m:sSubPr>
                  <m:e>
                    <m:r>
                      <w:rPr>
                        <w:rFonts w:ascii="Cambria Math" w:hAnsi="Cambria Math"/>
                      </w:rPr>
                      <m:t>R</m:t>
                    </m:r>
                  </m:e>
                  <m:sub>
                    <m:r>
                      <w:rPr>
                        <w:rFonts w:ascii="Cambria Math" w:hAnsi="Cambria Math"/>
                      </w:rPr>
                      <m:t>ij</m:t>
                    </m:r>
                  </m:sub>
                </m:sSub>
              </m:e>
            </m:nary>
            <m:r>
              <w:rPr>
                <w:rFonts w:ascii="Cambria Math" w:hAnsi="Cambria Math"/>
              </w:rPr>
              <m:t>=</m:t>
            </m:r>
            <m:f>
              <m:fPr>
                <m:ctrlPr>
                  <w:rPr>
                    <w:rFonts w:ascii="Cambria Math" w:hAnsi="Cambria Math"/>
                  </w:rPr>
                </m:ctrlPr>
              </m:fPr>
              <m:num>
                <m:r>
                  <w:rPr>
                    <w:rFonts w:ascii="Cambria Math" w:hAnsi="Cambria Math"/>
                  </w:rPr>
                  <m:t>Nn</m:t>
                </m:r>
                <m:d>
                  <m:dPr>
                    <m:ctrlPr>
                      <w:rPr>
                        <w:rFonts w:ascii="Cambria Math" w:hAnsi="Cambria Math"/>
                      </w:rPr>
                    </m:ctrlPr>
                  </m:dPr>
                  <m:e>
                    <m:r>
                      <w:rPr>
                        <w:rFonts w:ascii="Cambria Math" w:hAnsi="Cambria Math"/>
                      </w:rPr>
                      <m:t>n+1</m:t>
                    </m:r>
                  </m:e>
                </m:d>
              </m:num>
              <m:den>
                <m:r>
                  <w:rPr>
                    <w:rFonts w:ascii="Cambria Math" w:hAnsi="Cambria Math"/>
                  </w:rPr>
                  <m:t>2</m:t>
                </m:r>
              </m:den>
            </m:f>
            <m:r>
              <w:rPr>
                <w:rFonts w:ascii="Cambria Math" w:hAnsi="Cambria Math"/>
              </w:rPr>
              <m:t>=94</m:t>
            </m:r>
            <m:r>
              <m:rPr>
                <m:lit/>
                <m:nor/>
              </m:rPr>
              <w:rPr>
                <w:rFonts w:ascii="Cambria Math" w:hAnsi="Cambria Math"/>
              </w:rPr>
              <m:t>,</m:t>
            </m:r>
          </m:e>
          <m:e>
            <m:r>
              <w:rPr>
                <w:rFonts w:ascii="Cambria Math" w:hAnsi="Cambria Math"/>
              </w:rPr>
              <m:t xml:space="preserve">                                                                                                                       </m:t>
            </m:r>
            <m:r>
              <m:rPr>
                <m:sty m:val="p"/>
              </m:rPr>
              <w:rPr>
                <w:rFonts w:ascii="Cambria Math" w:hAnsi="Cambria Math"/>
              </w:rPr>
              <m:t xml:space="preserve"> </m:t>
            </m:r>
          </m:e>
        </m:eqArr>
      </m:oMath>
      <w:r w:rsidR="00A61053" w:rsidRPr="008C76ED">
        <w:t xml:space="preserve">     </w:t>
      </w:r>
      <w:r w:rsidR="00A61053" w:rsidRPr="008C76ED">
        <w:tab/>
        <w:t>(5.1)</w:t>
      </w:r>
    </w:p>
    <w:p w14:paraId="3AF8D228" w14:textId="77777777" w:rsidR="00EC0217" w:rsidRPr="008C76ED" w:rsidRDefault="002417A5" w:rsidP="00DE5171">
      <w:r w:rsidRPr="008C76ED">
        <w:rPr>
          <w:rFonts w:cs="Times New Roman"/>
          <w:szCs w:val="28"/>
        </w:rPr>
        <w:t xml:space="preserve">де </w:t>
      </w:r>
      <w:r w:rsidRPr="008C76ED">
        <w:rPr>
          <w:rFonts w:cs="Times New Roman"/>
          <w:szCs w:val="28"/>
        </w:rPr>
        <w:tab/>
      </w:r>
      <w:r w:rsidRPr="008C76ED">
        <w:rPr>
          <w:rFonts w:cs="Times New Roman"/>
          <w:i/>
          <w:iCs/>
          <w:szCs w:val="28"/>
        </w:rPr>
        <w:t xml:space="preserve">N </w:t>
      </w:r>
      <w:r w:rsidRPr="008C76ED">
        <w:rPr>
          <w:rFonts w:cs="Times New Roman"/>
          <w:szCs w:val="28"/>
        </w:rPr>
        <w:t xml:space="preserve">– число експертів, </w:t>
      </w:r>
    </w:p>
    <w:p w14:paraId="76A3194D" w14:textId="77777777" w:rsidR="00EC0217" w:rsidRPr="008C76ED" w:rsidRDefault="002417A5" w:rsidP="00DE5171">
      <w:pPr>
        <w:ind w:firstLine="709"/>
      </w:pPr>
      <w:r w:rsidRPr="008C76ED">
        <w:rPr>
          <w:rFonts w:cs="Times New Roman"/>
          <w:i/>
          <w:iCs/>
          <w:szCs w:val="28"/>
        </w:rPr>
        <w:t>n</w:t>
      </w:r>
      <w:r w:rsidRPr="008C76ED">
        <w:rPr>
          <w:rFonts w:cs="Times New Roman"/>
          <w:szCs w:val="28"/>
        </w:rPr>
        <w:t xml:space="preserve"> – кількість параметрів;</w:t>
      </w:r>
    </w:p>
    <w:p w14:paraId="6A0E97D4" w14:textId="77777777" w:rsidR="00EC0217" w:rsidRPr="008C76ED" w:rsidRDefault="002417A5" w:rsidP="00DE5171">
      <w:pPr>
        <w:ind w:firstLine="709"/>
        <w:rPr>
          <w:rFonts w:cs="Times New Roman"/>
          <w:szCs w:val="28"/>
          <w:lang w:val="ru-RU"/>
        </w:rPr>
      </w:pPr>
      <w:r w:rsidRPr="008C76ED">
        <w:rPr>
          <w:rFonts w:cs="Times New Roman"/>
          <w:szCs w:val="28"/>
        </w:rPr>
        <w:t>б) середня сума рангів:</w:t>
      </w:r>
    </w:p>
    <w:p w14:paraId="537516CA" w14:textId="1D073D51" w:rsidR="00EC0217" w:rsidRPr="00B8475F" w:rsidRDefault="008C76ED" w:rsidP="00DE5171">
      <w:pPr>
        <w:ind w:firstLine="709"/>
        <w:rPr>
          <w:lang w:val="ru-RU"/>
        </w:rPr>
      </w:pPr>
      <m:oMath>
        <m:r>
          <w:rPr>
            <w:rFonts w:ascii="Cambria Math" w:hAnsi="Cambria Math"/>
          </w:rPr>
          <m:t xml:space="preserve">                                               T=</m:t>
        </m:r>
        <m:f>
          <m:fPr>
            <m:ctrlPr>
              <w:rPr>
                <w:rFonts w:ascii="Cambria Math" w:hAnsi="Cambria Math"/>
              </w:rPr>
            </m:ctrlPr>
          </m:fPr>
          <m:num>
            <m:r>
              <w:rPr>
                <w:rFonts w:ascii="Cambria Math" w:hAnsi="Cambria Math"/>
              </w:rPr>
              <m:t>1</m:t>
            </m:r>
          </m:num>
          <m:den>
            <m:r>
              <w:rPr>
                <w:rFonts w:ascii="Cambria Math" w:hAnsi="Cambria Math"/>
              </w:rPr>
              <m:t>n</m:t>
            </m:r>
          </m:den>
        </m:f>
        <m:sSub>
          <m:sSubPr>
            <m:ctrlPr>
              <w:rPr>
                <w:rFonts w:ascii="Cambria Math" w:hAnsi="Cambria Math"/>
              </w:rPr>
            </m:ctrlPr>
          </m:sSubPr>
          <m:e>
            <m:r>
              <w:rPr>
                <w:rFonts w:ascii="Cambria Math" w:hAnsi="Cambria Math"/>
              </w:rPr>
              <m:t>R</m:t>
            </m:r>
          </m:e>
          <m:sub>
            <m:r>
              <w:rPr>
                <w:rFonts w:ascii="Cambria Math" w:hAnsi="Cambria Math"/>
              </w:rPr>
              <m:t>ij</m:t>
            </m:r>
          </m:sub>
        </m:sSub>
        <m:r>
          <w:rPr>
            <w:rFonts w:ascii="Cambria Math" w:hAnsi="Cambria Math"/>
          </w:rPr>
          <m:t xml:space="preserve">=23,5                       </m:t>
        </m:r>
      </m:oMath>
      <w:r w:rsidR="00A61053" w:rsidRPr="008C76ED">
        <w:t xml:space="preserve">                                 (5.2)</w:t>
      </w:r>
    </w:p>
    <w:p w14:paraId="4DF83580" w14:textId="77777777" w:rsidR="00EC0217" w:rsidRPr="008C76ED" w:rsidRDefault="002417A5" w:rsidP="00DE5171">
      <w:pPr>
        <w:ind w:firstLine="709"/>
        <w:rPr>
          <w:rFonts w:cs="Times New Roman"/>
          <w:szCs w:val="28"/>
        </w:rPr>
      </w:pPr>
      <w:r w:rsidRPr="008C76ED">
        <w:rPr>
          <w:rFonts w:cs="Times New Roman"/>
          <w:szCs w:val="28"/>
        </w:rPr>
        <w:t>в) відхилення суми рангів кожного параметра від середньої суми рангів:</w:t>
      </w:r>
    </w:p>
    <w:p w14:paraId="46293B7A" w14:textId="77777777" w:rsidR="00EC0217" w:rsidRPr="008C76ED" w:rsidRDefault="00EC0217" w:rsidP="00DE5171">
      <w:pPr>
        <w:ind w:firstLine="709"/>
        <w:rPr>
          <w:rFonts w:cs="Times New Roman"/>
          <w:szCs w:val="28"/>
        </w:rPr>
      </w:pPr>
    </w:p>
    <w:p w14:paraId="36DB9834" w14:textId="5EA051DC" w:rsidR="00EC0217" w:rsidRPr="008C76ED" w:rsidRDefault="004934CA" w:rsidP="00DE5171">
      <w:pPr>
        <w:ind w:firstLine="709"/>
      </w:pPr>
      <m:oMath>
        <m:sSub>
          <m:sSubPr>
            <m:ctrlPr>
              <w:rPr>
                <w:rFonts w:ascii="Cambria Math" w:hAnsi="Cambria Math"/>
              </w:rPr>
            </m:ctrlPr>
          </m:sSubPr>
          <m:e>
            <m:r>
              <w:rPr>
                <w:rFonts w:ascii="Cambria Math" w:hAnsi="Cambria Math"/>
              </w:rPr>
              <m:t xml:space="preserve">                                             ∆</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i</m:t>
            </m:r>
          </m:sub>
        </m:sSub>
        <m:r>
          <w:rPr>
            <w:rFonts w:ascii="Cambria Math" w:hAnsi="Cambria Math"/>
          </w:rPr>
          <m:t xml:space="preserve">-T                                    </m:t>
        </m:r>
      </m:oMath>
      <w:r w:rsidR="00A61053" w:rsidRPr="008C76ED">
        <w:t xml:space="preserve">                                (5.3)</w:t>
      </w:r>
    </w:p>
    <w:p w14:paraId="216AD769" w14:textId="5B483D00" w:rsidR="00EC0217" w:rsidRPr="00901670" w:rsidRDefault="002417A5" w:rsidP="00DE5171">
      <w:pPr>
        <w:ind w:firstLine="708"/>
        <w:rPr>
          <w:rFonts w:cs="Times New Roman"/>
        </w:rPr>
      </w:pPr>
      <w:r w:rsidRPr="008C76ED">
        <w:rPr>
          <w:rFonts w:cs="Times New Roman"/>
          <w:szCs w:val="28"/>
        </w:rPr>
        <w:t xml:space="preserve">Сума відхилень по </w:t>
      </w:r>
      <w:r w:rsidRPr="00901670">
        <w:rPr>
          <w:rFonts w:cs="Times New Roman"/>
          <w:szCs w:val="28"/>
        </w:rPr>
        <w:t>всім параметрам повинна дорівнювати 0;</w:t>
      </w:r>
    </w:p>
    <w:p w14:paraId="38AF8C76" w14:textId="7D591D49" w:rsidR="00EC0217" w:rsidRPr="00901670" w:rsidRDefault="002417A5" w:rsidP="00DE5171">
      <w:pPr>
        <w:ind w:firstLine="709"/>
        <w:rPr>
          <w:rFonts w:cs="Times New Roman"/>
          <w:szCs w:val="28"/>
          <w:lang w:val="ru-RU"/>
        </w:rPr>
      </w:pPr>
      <w:r w:rsidRPr="00901670">
        <w:rPr>
          <w:rFonts w:cs="Times New Roman"/>
          <w:szCs w:val="28"/>
        </w:rPr>
        <w:t>г)загальна сума квадратів відхилення:</w:t>
      </w:r>
    </w:p>
    <w:p w14:paraId="41AC64DB" w14:textId="62A4BEDD" w:rsidR="00EC0217" w:rsidRPr="00901670" w:rsidRDefault="004934CA" w:rsidP="00DE5171">
      <w:pPr>
        <w:ind w:firstLine="709"/>
        <w:rPr>
          <w:rFonts w:cs="Times New Roman"/>
        </w:rPr>
      </w:pPr>
      <m:oMath>
        <m:eqArr>
          <m:eqArrPr>
            <m:ctrlPr>
              <w:rPr>
                <w:rFonts w:ascii="Cambria Math" w:hAnsi="Cambria Math" w:cs="Times New Roman"/>
              </w:rPr>
            </m:ctrlPr>
          </m:eqArrPr>
          <m:e>
            <m:r>
              <w:rPr>
                <w:rFonts w:ascii="Cambria Math" w:hAnsi="Cambria Math" w:cs="Times New Roman"/>
              </w:rPr>
              <m:t xml:space="preserve">                                              S=</m:t>
            </m:r>
            <m:nary>
              <m:naryPr>
                <m:chr m:val="∑"/>
                <m:ctrlPr>
                  <w:rPr>
                    <w:rFonts w:ascii="Cambria Math" w:hAnsi="Cambria Math" w:cs="Times New Roman"/>
                  </w:rPr>
                </m:ctrlPr>
              </m:naryPr>
              <m:sub>
                <m:r>
                  <w:rPr>
                    <w:rFonts w:ascii="Cambria Math" w:hAnsi="Cambria Math" w:cs="Times New Roman"/>
                  </w:rPr>
                  <m:t>i=1</m:t>
                </m:r>
              </m:sub>
              <m:sup>
                <m:r>
                  <w:rPr>
                    <w:rFonts w:ascii="Cambria Math" w:hAnsi="Cambria Math" w:cs="Times New Roman"/>
                  </w:rPr>
                  <m:t>N</m:t>
                </m:r>
              </m:sup>
              <m:e>
                <m:sSubSup>
                  <m:sSubSupPr>
                    <m:ctrlPr>
                      <w:rPr>
                        <w:rFonts w:ascii="Cambria Math" w:hAnsi="Cambria Math" w:cs="Times New Roman"/>
                      </w:rPr>
                    </m:ctrlPr>
                  </m:sSubSupPr>
                  <m:e>
                    <m:r>
                      <w:rPr>
                        <w:rFonts w:ascii="Cambria Math" w:hAnsi="Cambria Math" w:cs="Times New Roman"/>
                      </w:rPr>
                      <m:t>∆</m:t>
                    </m:r>
                  </m:e>
                  <m:sub>
                    <m:r>
                      <w:rPr>
                        <w:rFonts w:ascii="Cambria Math" w:hAnsi="Cambria Math" w:cs="Times New Roman"/>
                      </w:rPr>
                      <m:t>i</m:t>
                    </m:r>
                  </m:sub>
                  <m:sup>
                    <m:r>
                      <w:rPr>
                        <w:rFonts w:ascii="Cambria Math" w:hAnsi="Cambria Math" w:cs="Times New Roman"/>
                      </w:rPr>
                      <m:t>2</m:t>
                    </m:r>
                  </m:sup>
                </m:sSubSup>
                <m:r>
                  <w:rPr>
                    <w:rFonts w:ascii="Cambria Math" w:hAnsi="Cambria Math" w:cs="Times New Roman"/>
                  </w:rPr>
                  <m:t xml:space="preserve">=203 </m:t>
                </m:r>
              </m:e>
            </m:nary>
          </m:e>
          <m:e>
            <m:r>
              <w:rPr>
                <w:rFonts w:ascii="Cambria Math" w:hAnsi="Cambria Math" w:cs="Times New Roman"/>
              </w:rPr>
              <m:t xml:space="preserve">              </m:t>
            </m:r>
          </m:e>
        </m:eqArr>
        <m:r>
          <w:rPr>
            <w:rFonts w:ascii="Cambria Math" w:hAnsi="Cambria Math" w:cs="Times New Roman"/>
          </w:rPr>
          <m:t xml:space="preserve"> </m:t>
        </m:r>
      </m:oMath>
      <w:r w:rsidR="00A61053" w:rsidRPr="00901670">
        <w:rPr>
          <w:rFonts w:cs="Times New Roman"/>
        </w:rPr>
        <w:t xml:space="preserve">                                                  (5.4)</w:t>
      </w:r>
    </w:p>
    <w:p w14:paraId="352113C5" w14:textId="5EC57620" w:rsidR="00EC0217" w:rsidRPr="00901670" w:rsidRDefault="002417A5" w:rsidP="00DE5171">
      <w:pPr>
        <w:ind w:firstLine="709"/>
        <w:rPr>
          <w:rFonts w:cs="Times New Roman"/>
          <w:szCs w:val="28"/>
        </w:rPr>
      </w:pPr>
      <w:r w:rsidRPr="00901670">
        <w:rPr>
          <w:rFonts w:cs="Times New Roman"/>
          <w:szCs w:val="28"/>
        </w:rPr>
        <w:t>Порахуємо коефіцієнт узгодженості:</w:t>
      </w:r>
    </w:p>
    <w:p w14:paraId="10F90835" w14:textId="3B3C3359" w:rsidR="00EC0217" w:rsidRPr="00901670" w:rsidRDefault="004934CA" w:rsidP="00DE5171">
      <w:pPr>
        <w:ind w:firstLine="709"/>
      </w:pPr>
      <m:oMath>
        <m:eqArr>
          <m:eqArrPr>
            <m:ctrlPr>
              <w:rPr>
                <w:rFonts w:ascii="Cambria Math" w:hAnsi="Cambria Math" w:cs="Times New Roman"/>
              </w:rPr>
            </m:ctrlPr>
          </m:eqArrPr>
          <m:e>
            <m:r>
              <w:rPr>
                <w:rFonts w:ascii="Cambria Math" w:hAnsi="Cambria Math" w:cs="Times New Roman"/>
              </w:rPr>
              <m:t xml:space="preserve">                     W=</m:t>
            </m:r>
            <m:f>
              <m:fPr>
                <m:ctrlPr>
                  <w:rPr>
                    <w:rFonts w:ascii="Cambria Math" w:hAnsi="Cambria Math" w:cs="Times New Roman"/>
                  </w:rPr>
                </m:ctrlPr>
              </m:fPr>
              <m:num>
                <m:r>
                  <w:rPr>
                    <w:rFonts w:ascii="Cambria Math" w:hAnsi="Cambria Math" w:cs="Times New Roman"/>
                  </w:rPr>
                  <m:t>12S</m:t>
                </m:r>
              </m:num>
              <m:den>
                <m:sSup>
                  <m:sSupPr>
                    <m:ctrlPr>
                      <w:rPr>
                        <w:rFonts w:ascii="Cambria Math" w:hAnsi="Cambria Math" w:cs="Times New Roman"/>
                      </w:rPr>
                    </m:ctrlPr>
                  </m:sSupPr>
                  <m:e>
                    <m:r>
                      <w:rPr>
                        <w:rFonts w:ascii="Cambria Math" w:hAnsi="Cambria Math" w:cs="Times New Roman"/>
                      </w:rPr>
                      <m:t>N</m:t>
                    </m:r>
                  </m:e>
                  <m:sup>
                    <m:r>
                      <w:rPr>
                        <w:rFonts w:ascii="Cambria Math" w:hAnsi="Cambria Math" w:cs="Times New Roman"/>
                      </w:rPr>
                      <m:t>2</m:t>
                    </m:r>
                  </m:sup>
                </m:sSup>
                <m:d>
                  <m:dPr>
                    <m:ctrlPr>
                      <w:rPr>
                        <w:rFonts w:ascii="Cambria Math" w:hAnsi="Cambria Math" w:cs="Times New Roman"/>
                      </w:rPr>
                    </m:ctrlPr>
                  </m:dPr>
                  <m:e>
                    <m:sSup>
                      <m:sSupPr>
                        <m:ctrlPr>
                          <w:rPr>
                            <w:rFonts w:ascii="Cambria Math" w:hAnsi="Cambria Math" w:cs="Times New Roman"/>
                          </w:rPr>
                        </m:ctrlPr>
                      </m:sSupPr>
                      <m:e>
                        <m:r>
                          <w:rPr>
                            <w:rFonts w:ascii="Cambria Math" w:hAnsi="Cambria Math" w:cs="Times New Roman"/>
                          </w:rPr>
                          <m:t>n</m:t>
                        </m:r>
                      </m:e>
                      <m:sup>
                        <m:r>
                          <w:rPr>
                            <w:rFonts w:ascii="Cambria Math" w:hAnsi="Cambria Math" w:cs="Times New Roman"/>
                          </w:rPr>
                          <m:t>3</m:t>
                        </m:r>
                      </m:sup>
                    </m:sSup>
                    <m:r>
                      <w:rPr>
                        <w:rFonts w:ascii="Cambria Math" w:hAnsi="Cambria Math" w:cs="Times New Roman"/>
                      </w:rPr>
                      <m:t>-n</m:t>
                    </m:r>
                  </m:e>
                </m:d>
              </m:den>
            </m:f>
            <m:r>
              <w:rPr>
                <w:rFonts w:ascii="Cambria Math" w:hAnsi="Cambria Math" w:cs="Times New Roman"/>
              </w:rPr>
              <m:t>=</m:t>
            </m:r>
            <m:f>
              <m:fPr>
                <m:ctrlPr>
                  <w:rPr>
                    <w:rFonts w:ascii="Cambria Math" w:hAnsi="Cambria Math" w:cs="Times New Roman"/>
                  </w:rPr>
                </m:ctrlPr>
              </m:fPr>
              <m:num>
                <m:r>
                  <w:rPr>
                    <w:rFonts w:ascii="Cambria Math" w:hAnsi="Cambria Math" w:cs="Times New Roman"/>
                  </w:rPr>
                  <m:t>12⋅203</m:t>
                </m:r>
              </m:num>
              <m:den>
                <m:sSup>
                  <m:sSupPr>
                    <m:ctrlPr>
                      <w:rPr>
                        <w:rFonts w:ascii="Cambria Math" w:hAnsi="Cambria Math" w:cs="Times New Roman"/>
                      </w:rPr>
                    </m:ctrlPr>
                  </m:sSupPr>
                  <m:e>
                    <m:r>
                      <w:rPr>
                        <w:rFonts w:ascii="Cambria Math" w:hAnsi="Cambria Math" w:cs="Times New Roman"/>
                      </w:rPr>
                      <m:t>7</m:t>
                    </m:r>
                  </m:e>
                  <m:sup>
                    <m:r>
                      <w:rPr>
                        <w:rFonts w:ascii="Cambria Math" w:hAnsi="Cambria Math" w:cs="Times New Roman"/>
                      </w:rPr>
                      <m:t>2</m:t>
                    </m:r>
                  </m:sup>
                </m:sSup>
                <m:d>
                  <m:dPr>
                    <m:ctrlPr>
                      <w:rPr>
                        <w:rFonts w:ascii="Cambria Math" w:hAnsi="Cambria Math" w:cs="Times New Roman"/>
                      </w:rPr>
                    </m:ctrlPr>
                  </m:dPr>
                  <m:e>
                    <m:sSup>
                      <m:sSupPr>
                        <m:ctrlPr>
                          <w:rPr>
                            <w:rFonts w:ascii="Cambria Math" w:hAnsi="Cambria Math" w:cs="Times New Roman"/>
                          </w:rPr>
                        </m:ctrlPr>
                      </m:sSupPr>
                      <m:e>
                        <m:r>
                          <w:rPr>
                            <w:rFonts w:ascii="Cambria Math" w:hAnsi="Cambria Math" w:cs="Times New Roman"/>
                          </w:rPr>
                          <m:t>4</m:t>
                        </m:r>
                      </m:e>
                      <m:sup>
                        <m:r>
                          <w:rPr>
                            <w:rFonts w:ascii="Cambria Math" w:hAnsi="Cambria Math" w:cs="Times New Roman"/>
                          </w:rPr>
                          <m:t>3</m:t>
                        </m:r>
                      </m:sup>
                    </m:sSup>
                    <m:r>
                      <w:rPr>
                        <w:rFonts w:ascii="Cambria Math" w:hAnsi="Cambria Math" w:cs="Times New Roman"/>
                      </w:rPr>
                      <m:t>-4</m:t>
                    </m:r>
                  </m:e>
                </m:d>
              </m:den>
            </m:f>
            <m:r>
              <w:rPr>
                <w:rFonts w:ascii="Cambria Math" w:hAnsi="Cambria Math" w:cs="Times New Roman"/>
              </w:rPr>
              <m:t>=0,823&gt;</m:t>
            </m:r>
            <m:sSub>
              <m:sSubPr>
                <m:ctrlPr>
                  <w:rPr>
                    <w:rFonts w:ascii="Cambria Math" w:hAnsi="Cambria Math" w:cs="Times New Roman"/>
                  </w:rPr>
                </m:ctrlPr>
              </m:sSubPr>
              <m:e>
                <m:r>
                  <w:rPr>
                    <w:rFonts w:ascii="Cambria Math" w:hAnsi="Cambria Math" w:cs="Times New Roman"/>
                  </w:rPr>
                  <m:t>W</m:t>
                </m:r>
              </m:e>
              <m:sub>
                <m:r>
                  <w:rPr>
                    <w:rFonts w:ascii="Cambria Math" w:hAnsi="Cambria Math" w:cs="Times New Roman"/>
                  </w:rPr>
                  <m:t>k</m:t>
                </m:r>
              </m:sub>
            </m:sSub>
            <m:r>
              <w:rPr>
                <w:rFonts w:ascii="Cambria Math" w:hAnsi="Cambria Math" w:cs="Times New Roman"/>
              </w:rPr>
              <m:t>=0</m:t>
            </m:r>
            <m:r>
              <m:rPr>
                <m:lit/>
                <m:nor/>
              </m:rPr>
              <w:rPr>
                <w:rFonts w:cs="Times New Roman"/>
              </w:rPr>
              <m:t>,</m:t>
            </m:r>
            <m:r>
              <w:rPr>
                <w:rFonts w:ascii="Cambria Math" w:hAnsi="Cambria Math" w:cs="Times New Roman"/>
              </w:rPr>
              <m:t>67</m:t>
            </m:r>
          </m:e>
          <m:e>
            <m:r>
              <m:rPr>
                <m:sty m:val="p"/>
              </m:rPr>
              <w:rPr>
                <w:rFonts w:ascii="Cambria Math" w:hAnsi="Cambria Math" w:cs="Times New Roman"/>
              </w:rPr>
              <m:t xml:space="preserve"> </m:t>
            </m:r>
          </m:e>
        </m:eqArr>
        <m:r>
          <w:rPr>
            <w:rFonts w:ascii="Cambria Math" w:hAnsi="Cambria Math" w:cs="Times New Roman"/>
          </w:rPr>
          <m:t xml:space="preserve"> </m:t>
        </m:r>
      </m:oMath>
      <w:r w:rsidR="00A61053" w:rsidRPr="008C76ED">
        <w:t xml:space="preserve">                     </w:t>
      </w:r>
      <w:r w:rsidR="00901670">
        <w:t xml:space="preserve">     (5.5)      </w:t>
      </w:r>
    </w:p>
    <w:p w14:paraId="3CBCA262" w14:textId="13EEC2CC" w:rsidR="00EC0217" w:rsidRPr="008C76ED" w:rsidRDefault="002417A5" w:rsidP="00DE5171">
      <w:pPr>
        <w:ind w:firstLine="708"/>
      </w:pPr>
      <w:r w:rsidRPr="008C76ED">
        <w:rPr>
          <w:rFonts w:cs="Times New Roman"/>
          <w:szCs w:val="28"/>
        </w:rPr>
        <w:t>Ранжування можна вважати достовірним, тому що знайдений коефіцієнт узгодженості перевищує нормативний, котрий дорівнює 0,67.</w:t>
      </w:r>
    </w:p>
    <w:p w14:paraId="75706209" w14:textId="0171F2E0" w:rsidR="003E39F5" w:rsidRPr="00901670" w:rsidRDefault="002417A5" w:rsidP="00DE5171">
      <w:pPr>
        <w:ind w:firstLine="708"/>
        <w:rPr>
          <w:lang w:val="en-US"/>
        </w:rPr>
      </w:pPr>
      <w:r w:rsidRPr="008C76ED">
        <w:rPr>
          <w:rFonts w:cs="Times New Roman"/>
          <w:szCs w:val="28"/>
        </w:rPr>
        <w:t>Скориставшись результатами ранжирування, проведемо попарне порівняння всіх параметрів і результати занесе</w:t>
      </w:r>
      <w:r w:rsidR="00A61053" w:rsidRPr="008C76ED">
        <w:rPr>
          <w:rFonts w:cs="Times New Roman"/>
          <w:szCs w:val="28"/>
        </w:rPr>
        <w:t>мо у таблицю 5.4</w:t>
      </w:r>
    </w:p>
    <w:p w14:paraId="5DC7A519" w14:textId="7796F636" w:rsidR="00EC0217" w:rsidRPr="008C76ED" w:rsidRDefault="00A61053" w:rsidP="00DE5171">
      <w:pPr>
        <w:jc w:val="right"/>
      </w:pPr>
      <w:r w:rsidRPr="008C76ED">
        <w:rPr>
          <w:rFonts w:cs="Times New Roman"/>
          <w:iCs/>
          <w:szCs w:val="28"/>
        </w:rPr>
        <w:t>Таблиця 5.4</w:t>
      </w:r>
      <w:r w:rsidR="002417A5" w:rsidRPr="008C76ED">
        <w:rPr>
          <w:rFonts w:cs="Times New Roman"/>
          <w:iCs/>
          <w:szCs w:val="28"/>
        </w:rPr>
        <w:t xml:space="preserve"> -</w:t>
      </w:r>
      <w:r w:rsidR="002417A5" w:rsidRPr="008C76ED">
        <w:rPr>
          <w:rFonts w:cs="Times New Roman"/>
          <w:i/>
          <w:color w:val="FF0000"/>
          <w:szCs w:val="28"/>
        </w:rPr>
        <w:t xml:space="preserve"> </w:t>
      </w:r>
      <w:r w:rsidR="002417A5" w:rsidRPr="008C76ED">
        <w:rPr>
          <w:rFonts w:cs="Times New Roman"/>
          <w:color w:val="000000"/>
          <w:szCs w:val="28"/>
        </w:rPr>
        <w:t>Попарне порівняння параметрів.</w:t>
      </w:r>
    </w:p>
    <w:tbl>
      <w:tblPr>
        <w:tblW w:w="8505" w:type="dxa"/>
        <w:jc w:val="center"/>
        <w:tblLook w:val="0000" w:firstRow="0" w:lastRow="0" w:firstColumn="0" w:lastColumn="0" w:noHBand="0" w:noVBand="0"/>
      </w:tblPr>
      <w:tblGrid>
        <w:gridCol w:w="1542"/>
        <w:gridCol w:w="615"/>
        <w:gridCol w:w="544"/>
        <w:gridCol w:w="628"/>
        <w:gridCol w:w="631"/>
        <w:gridCol w:w="540"/>
        <w:gridCol w:w="541"/>
        <w:gridCol w:w="612"/>
        <w:gridCol w:w="1356"/>
        <w:gridCol w:w="1496"/>
      </w:tblGrid>
      <w:tr w:rsidR="00EC0217" w:rsidRPr="008C76ED" w14:paraId="1207A4AD" w14:textId="77777777">
        <w:trPr>
          <w:cantSplit/>
          <w:jc w:val="center"/>
        </w:trPr>
        <w:tc>
          <w:tcPr>
            <w:tcW w:w="1541" w:type="dxa"/>
            <w:vMerge w:val="restart"/>
            <w:tcBorders>
              <w:top w:val="single" w:sz="4" w:space="0" w:color="000000"/>
              <w:left w:val="single" w:sz="4" w:space="0" w:color="000000"/>
              <w:bottom w:val="single" w:sz="4" w:space="0" w:color="000000"/>
              <w:right w:val="single" w:sz="4" w:space="0" w:color="000000"/>
            </w:tcBorders>
            <w:vAlign w:val="center"/>
          </w:tcPr>
          <w:p w14:paraId="4F159DDA" w14:textId="77777777" w:rsidR="00EC0217" w:rsidRPr="008C76ED" w:rsidRDefault="002417A5" w:rsidP="00DE5171">
            <w:pPr>
              <w:ind w:firstLine="0"/>
              <w:rPr>
                <w:szCs w:val="28"/>
              </w:rPr>
            </w:pPr>
            <w:r w:rsidRPr="008C76ED">
              <w:rPr>
                <w:szCs w:val="28"/>
              </w:rPr>
              <w:t>Параметри</w:t>
            </w:r>
          </w:p>
        </w:tc>
        <w:tc>
          <w:tcPr>
            <w:tcW w:w="4111" w:type="dxa"/>
            <w:gridSpan w:val="7"/>
            <w:tcBorders>
              <w:top w:val="single" w:sz="4" w:space="0" w:color="000000"/>
              <w:left w:val="single" w:sz="4" w:space="0" w:color="000000"/>
              <w:bottom w:val="single" w:sz="4" w:space="0" w:color="000000"/>
              <w:right w:val="single" w:sz="4" w:space="0" w:color="000000"/>
            </w:tcBorders>
            <w:vAlign w:val="center"/>
          </w:tcPr>
          <w:p w14:paraId="0B559202" w14:textId="77777777" w:rsidR="00EC0217" w:rsidRPr="008C76ED" w:rsidRDefault="002417A5" w:rsidP="00DE5171">
            <w:pPr>
              <w:jc w:val="center"/>
              <w:rPr>
                <w:szCs w:val="28"/>
              </w:rPr>
            </w:pPr>
            <w:r w:rsidRPr="008C76ED">
              <w:rPr>
                <w:szCs w:val="28"/>
              </w:rPr>
              <w:t>Експерти</w:t>
            </w:r>
          </w:p>
        </w:tc>
        <w:tc>
          <w:tcPr>
            <w:tcW w:w="1356" w:type="dxa"/>
            <w:vMerge w:val="restart"/>
            <w:tcBorders>
              <w:top w:val="single" w:sz="4" w:space="0" w:color="000000"/>
              <w:left w:val="single" w:sz="4" w:space="0" w:color="000000"/>
              <w:bottom w:val="single" w:sz="4" w:space="0" w:color="000000"/>
              <w:right w:val="single" w:sz="4" w:space="0" w:color="000000"/>
            </w:tcBorders>
            <w:vAlign w:val="center"/>
          </w:tcPr>
          <w:p w14:paraId="6CCF1A16" w14:textId="77777777" w:rsidR="00EC0217" w:rsidRPr="008C76ED" w:rsidRDefault="002417A5" w:rsidP="00DE5171">
            <w:pPr>
              <w:ind w:firstLine="0"/>
              <w:rPr>
                <w:szCs w:val="28"/>
              </w:rPr>
            </w:pPr>
            <w:r w:rsidRPr="008C76ED">
              <w:rPr>
                <w:szCs w:val="28"/>
              </w:rPr>
              <w:t>Кінцева оцінка</w:t>
            </w:r>
          </w:p>
        </w:tc>
        <w:tc>
          <w:tcPr>
            <w:tcW w:w="1496" w:type="dxa"/>
            <w:vMerge w:val="restart"/>
            <w:tcBorders>
              <w:top w:val="single" w:sz="4" w:space="0" w:color="000000"/>
              <w:left w:val="single" w:sz="4" w:space="0" w:color="000000"/>
              <w:bottom w:val="single" w:sz="4" w:space="0" w:color="000000"/>
              <w:right w:val="single" w:sz="4" w:space="0" w:color="000000"/>
            </w:tcBorders>
            <w:vAlign w:val="center"/>
          </w:tcPr>
          <w:p w14:paraId="6028A325" w14:textId="77777777" w:rsidR="00EC0217" w:rsidRPr="008C76ED" w:rsidRDefault="002417A5" w:rsidP="00DE5171">
            <w:pPr>
              <w:ind w:firstLine="0"/>
              <w:rPr>
                <w:szCs w:val="28"/>
              </w:rPr>
            </w:pPr>
            <w:r w:rsidRPr="008C76ED">
              <w:rPr>
                <w:szCs w:val="28"/>
              </w:rPr>
              <w:t>Числове значення</w:t>
            </w:r>
          </w:p>
        </w:tc>
      </w:tr>
      <w:tr w:rsidR="00EC0217" w:rsidRPr="008C76ED" w14:paraId="2C68D54B" w14:textId="77777777">
        <w:trPr>
          <w:cantSplit/>
          <w:jc w:val="center"/>
        </w:trPr>
        <w:tc>
          <w:tcPr>
            <w:tcW w:w="1541" w:type="dxa"/>
            <w:vMerge/>
            <w:tcBorders>
              <w:top w:val="single" w:sz="4" w:space="0" w:color="000000"/>
              <w:left w:val="single" w:sz="4" w:space="0" w:color="000000"/>
              <w:bottom w:val="single" w:sz="4" w:space="0" w:color="000000"/>
              <w:right w:val="single" w:sz="4" w:space="0" w:color="000000"/>
            </w:tcBorders>
            <w:vAlign w:val="center"/>
          </w:tcPr>
          <w:p w14:paraId="4A453958" w14:textId="77777777" w:rsidR="00EC0217" w:rsidRPr="008C76ED" w:rsidRDefault="00EC0217" w:rsidP="00DE5171"/>
        </w:tc>
        <w:tc>
          <w:tcPr>
            <w:tcW w:w="615" w:type="dxa"/>
            <w:tcBorders>
              <w:top w:val="single" w:sz="4" w:space="0" w:color="000000"/>
              <w:left w:val="single" w:sz="4" w:space="0" w:color="000000"/>
              <w:bottom w:val="single" w:sz="4" w:space="0" w:color="000000"/>
              <w:right w:val="single" w:sz="4" w:space="0" w:color="000000"/>
            </w:tcBorders>
            <w:vAlign w:val="center"/>
          </w:tcPr>
          <w:p w14:paraId="5CB5BD28" w14:textId="77777777" w:rsidR="00EC0217" w:rsidRPr="008C76ED" w:rsidRDefault="002417A5" w:rsidP="00DE5171">
            <w:pPr>
              <w:ind w:firstLine="0"/>
              <w:rPr>
                <w:szCs w:val="28"/>
              </w:rPr>
            </w:pPr>
            <w:r w:rsidRPr="008C76ED">
              <w:rPr>
                <w:szCs w:val="28"/>
              </w:rPr>
              <w:t>1</w:t>
            </w:r>
          </w:p>
        </w:tc>
        <w:tc>
          <w:tcPr>
            <w:tcW w:w="544" w:type="dxa"/>
            <w:tcBorders>
              <w:top w:val="single" w:sz="4" w:space="0" w:color="000000"/>
              <w:left w:val="single" w:sz="4" w:space="0" w:color="000000"/>
              <w:bottom w:val="single" w:sz="4" w:space="0" w:color="000000"/>
              <w:right w:val="single" w:sz="4" w:space="0" w:color="000000"/>
            </w:tcBorders>
            <w:vAlign w:val="center"/>
          </w:tcPr>
          <w:p w14:paraId="43269FB7" w14:textId="77777777" w:rsidR="00EC0217" w:rsidRPr="008C76ED" w:rsidRDefault="002417A5" w:rsidP="00DE5171">
            <w:pPr>
              <w:ind w:firstLine="0"/>
              <w:rPr>
                <w:szCs w:val="28"/>
              </w:rPr>
            </w:pPr>
            <w:r w:rsidRPr="008C76ED">
              <w:rPr>
                <w:szCs w:val="28"/>
              </w:rPr>
              <w:t xml:space="preserve"> 2</w:t>
            </w:r>
          </w:p>
        </w:tc>
        <w:tc>
          <w:tcPr>
            <w:tcW w:w="628" w:type="dxa"/>
            <w:tcBorders>
              <w:top w:val="single" w:sz="4" w:space="0" w:color="000000"/>
              <w:left w:val="single" w:sz="4" w:space="0" w:color="000000"/>
              <w:bottom w:val="single" w:sz="4" w:space="0" w:color="000000"/>
              <w:right w:val="single" w:sz="4" w:space="0" w:color="000000"/>
            </w:tcBorders>
            <w:vAlign w:val="center"/>
          </w:tcPr>
          <w:p w14:paraId="3BCA16CF" w14:textId="77777777" w:rsidR="00EC0217" w:rsidRPr="008C76ED" w:rsidRDefault="002417A5" w:rsidP="00DE5171">
            <w:pPr>
              <w:ind w:firstLine="0"/>
              <w:rPr>
                <w:szCs w:val="28"/>
              </w:rPr>
            </w:pPr>
            <w:bookmarkStart w:id="159" w:name="_GoBack2"/>
            <w:bookmarkEnd w:id="159"/>
            <w:r w:rsidRPr="008C76ED">
              <w:rPr>
                <w:szCs w:val="28"/>
              </w:rPr>
              <w:t xml:space="preserve">  3</w:t>
            </w:r>
          </w:p>
        </w:tc>
        <w:tc>
          <w:tcPr>
            <w:tcW w:w="631" w:type="dxa"/>
            <w:tcBorders>
              <w:top w:val="single" w:sz="4" w:space="0" w:color="000000"/>
              <w:left w:val="single" w:sz="4" w:space="0" w:color="000000"/>
              <w:bottom w:val="single" w:sz="4" w:space="0" w:color="000000"/>
              <w:right w:val="single" w:sz="4" w:space="0" w:color="000000"/>
            </w:tcBorders>
            <w:vAlign w:val="center"/>
          </w:tcPr>
          <w:p w14:paraId="52D9C92E" w14:textId="77777777" w:rsidR="00EC0217" w:rsidRPr="008C76ED" w:rsidRDefault="002417A5" w:rsidP="00DE5171">
            <w:pPr>
              <w:ind w:firstLine="0"/>
              <w:jc w:val="center"/>
              <w:rPr>
                <w:szCs w:val="28"/>
              </w:rPr>
            </w:pPr>
            <w:r w:rsidRPr="008C76ED">
              <w:rPr>
                <w:szCs w:val="28"/>
              </w:rPr>
              <w:t>4</w:t>
            </w:r>
          </w:p>
        </w:tc>
        <w:tc>
          <w:tcPr>
            <w:tcW w:w="540" w:type="dxa"/>
            <w:tcBorders>
              <w:top w:val="single" w:sz="4" w:space="0" w:color="000000"/>
              <w:left w:val="single" w:sz="4" w:space="0" w:color="000000"/>
              <w:bottom w:val="single" w:sz="4" w:space="0" w:color="000000"/>
              <w:right w:val="single" w:sz="4" w:space="0" w:color="000000"/>
            </w:tcBorders>
            <w:vAlign w:val="center"/>
          </w:tcPr>
          <w:p w14:paraId="0807DC94" w14:textId="77777777" w:rsidR="00EC0217" w:rsidRPr="008C76ED" w:rsidRDefault="002417A5" w:rsidP="00DE5171">
            <w:pPr>
              <w:ind w:firstLine="0"/>
              <w:jc w:val="center"/>
            </w:pPr>
            <w:r w:rsidRPr="008C76ED">
              <w:t>5</w:t>
            </w:r>
          </w:p>
        </w:tc>
        <w:tc>
          <w:tcPr>
            <w:tcW w:w="541" w:type="dxa"/>
            <w:tcBorders>
              <w:top w:val="single" w:sz="4" w:space="0" w:color="000000"/>
              <w:left w:val="single" w:sz="4" w:space="0" w:color="000000"/>
              <w:bottom w:val="single" w:sz="4" w:space="0" w:color="000000"/>
              <w:right w:val="single" w:sz="4" w:space="0" w:color="000000"/>
            </w:tcBorders>
            <w:vAlign w:val="center"/>
          </w:tcPr>
          <w:p w14:paraId="30A5DEB3" w14:textId="77777777" w:rsidR="00EC0217" w:rsidRPr="008C76ED" w:rsidRDefault="002417A5" w:rsidP="00DE5171">
            <w:pPr>
              <w:ind w:firstLine="0"/>
              <w:jc w:val="center"/>
            </w:pPr>
            <w:r w:rsidRPr="008C76ED">
              <w:t>6</w:t>
            </w:r>
          </w:p>
        </w:tc>
        <w:tc>
          <w:tcPr>
            <w:tcW w:w="612" w:type="dxa"/>
            <w:tcBorders>
              <w:top w:val="single" w:sz="4" w:space="0" w:color="000000"/>
              <w:left w:val="single" w:sz="4" w:space="0" w:color="000000"/>
              <w:bottom w:val="single" w:sz="4" w:space="0" w:color="000000"/>
              <w:right w:val="single" w:sz="4" w:space="0" w:color="000000"/>
            </w:tcBorders>
            <w:vAlign w:val="center"/>
          </w:tcPr>
          <w:p w14:paraId="665D570F" w14:textId="77777777" w:rsidR="00EC0217" w:rsidRPr="008C76ED" w:rsidRDefault="002417A5" w:rsidP="00DE5171">
            <w:pPr>
              <w:ind w:firstLine="0"/>
              <w:jc w:val="center"/>
              <w:rPr>
                <w:szCs w:val="28"/>
              </w:rPr>
            </w:pPr>
            <w:r w:rsidRPr="008C76ED">
              <w:rPr>
                <w:szCs w:val="28"/>
              </w:rPr>
              <w:t>7</w:t>
            </w:r>
          </w:p>
        </w:tc>
        <w:tc>
          <w:tcPr>
            <w:tcW w:w="1356" w:type="dxa"/>
            <w:vMerge/>
            <w:tcBorders>
              <w:top w:val="single" w:sz="4" w:space="0" w:color="000000"/>
              <w:left w:val="single" w:sz="4" w:space="0" w:color="000000"/>
              <w:bottom w:val="single" w:sz="4" w:space="0" w:color="000000"/>
              <w:right w:val="single" w:sz="4" w:space="0" w:color="000000"/>
            </w:tcBorders>
            <w:vAlign w:val="center"/>
          </w:tcPr>
          <w:p w14:paraId="25E1D914" w14:textId="77777777" w:rsidR="00EC0217" w:rsidRPr="008C76ED" w:rsidRDefault="00EC0217" w:rsidP="00DE5171"/>
        </w:tc>
        <w:tc>
          <w:tcPr>
            <w:tcW w:w="1496" w:type="dxa"/>
            <w:vMerge/>
            <w:tcBorders>
              <w:top w:val="single" w:sz="4" w:space="0" w:color="000000"/>
              <w:left w:val="single" w:sz="4" w:space="0" w:color="000000"/>
              <w:bottom w:val="single" w:sz="4" w:space="0" w:color="000000"/>
              <w:right w:val="single" w:sz="4" w:space="0" w:color="000000"/>
            </w:tcBorders>
            <w:vAlign w:val="center"/>
          </w:tcPr>
          <w:p w14:paraId="6451AD0E" w14:textId="77777777" w:rsidR="00EC0217" w:rsidRPr="008C76ED" w:rsidRDefault="00EC0217" w:rsidP="00DE5171"/>
        </w:tc>
      </w:tr>
      <w:tr w:rsidR="00EC0217" w:rsidRPr="008C76ED" w14:paraId="7E644B2B" w14:textId="77777777">
        <w:trPr>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4CCB649A" w14:textId="77777777" w:rsidR="00EC0217" w:rsidRPr="008C76ED" w:rsidRDefault="002417A5" w:rsidP="00DE5171">
            <w:pPr>
              <w:ind w:firstLine="0"/>
              <w:rPr>
                <w:szCs w:val="28"/>
              </w:rPr>
            </w:pPr>
            <w:r w:rsidRPr="008C76ED">
              <w:rPr>
                <w:szCs w:val="28"/>
              </w:rPr>
              <w:lastRenderedPageBreak/>
              <w:t>X1 і X2</w:t>
            </w:r>
          </w:p>
        </w:tc>
        <w:tc>
          <w:tcPr>
            <w:tcW w:w="615" w:type="dxa"/>
            <w:tcBorders>
              <w:top w:val="single" w:sz="4" w:space="0" w:color="000000"/>
              <w:left w:val="single" w:sz="4" w:space="0" w:color="000000"/>
              <w:bottom w:val="single" w:sz="4" w:space="0" w:color="000000"/>
              <w:right w:val="single" w:sz="4" w:space="0" w:color="000000"/>
            </w:tcBorders>
            <w:vAlign w:val="center"/>
          </w:tcPr>
          <w:p w14:paraId="31DF574A" w14:textId="77777777" w:rsidR="00EC0217" w:rsidRPr="008C76ED" w:rsidRDefault="002417A5" w:rsidP="00DE5171">
            <w:pPr>
              <w:ind w:firstLine="0"/>
              <w:rPr>
                <w:szCs w:val="28"/>
              </w:rPr>
            </w:pPr>
            <w:r w:rsidRPr="008C76ED">
              <w:rPr>
                <w:szCs w:val="28"/>
              </w:rPr>
              <w:t>=</w:t>
            </w:r>
          </w:p>
        </w:tc>
        <w:tc>
          <w:tcPr>
            <w:tcW w:w="544" w:type="dxa"/>
            <w:tcBorders>
              <w:top w:val="single" w:sz="4" w:space="0" w:color="000000"/>
              <w:left w:val="single" w:sz="4" w:space="0" w:color="000000"/>
              <w:bottom w:val="single" w:sz="4" w:space="0" w:color="000000"/>
              <w:right w:val="single" w:sz="4" w:space="0" w:color="000000"/>
            </w:tcBorders>
            <w:vAlign w:val="center"/>
          </w:tcPr>
          <w:p w14:paraId="60248893" w14:textId="77777777" w:rsidR="00EC0217" w:rsidRPr="008C76ED" w:rsidRDefault="002417A5" w:rsidP="00DE5171">
            <w:pPr>
              <w:ind w:firstLine="0"/>
              <w:jc w:val="center"/>
              <w:rPr>
                <w:szCs w:val="28"/>
              </w:rPr>
            </w:pPr>
            <w:r w:rsidRPr="008C76ED">
              <w:rPr>
                <w:szCs w:val="28"/>
              </w:rPr>
              <w:t>&gt;</w:t>
            </w:r>
          </w:p>
        </w:tc>
        <w:tc>
          <w:tcPr>
            <w:tcW w:w="628" w:type="dxa"/>
            <w:tcBorders>
              <w:top w:val="single" w:sz="4" w:space="0" w:color="000000"/>
              <w:left w:val="single" w:sz="4" w:space="0" w:color="000000"/>
              <w:bottom w:val="single" w:sz="4" w:space="0" w:color="000000"/>
              <w:right w:val="single" w:sz="4" w:space="0" w:color="000000"/>
            </w:tcBorders>
            <w:vAlign w:val="center"/>
          </w:tcPr>
          <w:p w14:paraId="74984F4F" w14:textId="77777777" w:rsidR="00EC0217" w:rsidRPr="008C76ED" w:rsidRDefault="002417A5" w:rsidP="00DE5171">
            <w:pPr>
              <w:ind w:firstLine="0"/>
              <w:jc w:val="center"/>
              <w:rPr>
                <w:szCs w:val="28"/>
              </w:rPr>
            </w:pPr>
            <w:r w:rsidRPr="008C76ED">
              <w:rPr>
                <w:szCs w:val="28"/>
              </w:rPr>
              <w:t>&lt;</w:t>
            </w:r>
          </w:p>
        </w:tc>
        <w:tc>
          <w:tcPr>
            <w:tcW w:w="631" w:type="dxa"/>
            <w:tcBorders>
              <w:top w:val="single" w:sz="4" w:space="0" w:color="000000"/>
              <w:left w:val="single" w:sz="4" w:space="0" w:color="000000"/>
              <w:bottom w:val="single" w:sz="4" w:space="0" w:color="000000"/>
              <w:right w:val="single" w:sz="4" w:space="0" w:color="000000"/>
            </w:tcBorders>
            <w:vAlign w:val="center"/>
          </w:tcPr>
          <w:p w14:paraId="122776B9" w14:textId="77777777" w:rsidR="00EC0217" w:rsidRPr="008C76ED" w:rsidRDefault="002417A5" w:rsidP="00DE5171">
            <w:pPr>
              <w:ind w:firstLine="0"/>
              <w:jc w:val="center"/>
              <w:rPr>
                <w:szCs w:val="28"/>
              </w:rPr>
            </w:pPr>
            <w:r w:rsidRPr="008C76ED">
              <w:rPr>
                <w:szCs w:val="28"/>
              </w:rPr>
              <w:t>&lt;</w:t>
            </w:r>
          </w:p>
        </w:tc>
        <w:tc>
          <w:tcPr>
            <w:tcW w:w="540" w:type="dxa"/>
            <w:tcBorders>
              <w:top w:val="single" w:sz="4" w:space="0" w:color="000000"/>
              <w:left w:val="single" w:sz="4" w:space="0" w:color="000000"/>
              <w:bottom w:val="single" w:sz="4" w:space="0" w:color="000000"/>
              <w:right w:val="single" w:sz="4" w:space="0" w:color="000000"/>
            </w:tcBorders>
            <w:vAlign w:val="center"/>
          </w:tcPr>
          <w:p w14:paraId="0F0255C7" w14:textId="77777777" w:rsidR="00EC0217" w:rsidRPr="008C76ED" w:rsidRDefault="002417A5" w:rsidP="00DE5171">
            <w:pPr>
              <w:ind w:firstLine="0"/>
              <w:jc w:val="center"/>
              <w:rPr>
                <w:szCs w:val="28"/>
              </w:rPr>
            </w:pPr>
            <w:r w:rsidRPr="008C76ED">
              <w:rPr>
                <w:szCs w:val="28"/>
              </w:rPr>
              <w:t>&gt;</w:t>
            </w:r>
          </w:p>
        </w:tc>
        <w:tc>
          <w:tcPr>
            <w:tcW w:w="541" w:type="dxa"/>
            <w:tcBorders>
              <w:top w:val="single" w:sz="4" w:space="0" w:color="000000"/>
              <w:left w:val="single" w:sz="4" w:space="0" w:color="000000"/>
              <w:bottom w:val="single" w:sz="4" w:space="0" w:color="000000"/>
              <w:right w:val="single" w:sz="4" w:space="0" w:color="000000"/>
            </w:tcBorders>
            <w:vAlign w:val="center"/>
          </w:tcPr>
          <w:p w14:paraId="67A15A1B" w14:textId="77777777" w:rsidR="00EC0217" w:rsidRPr="008C76ED" w:rsidRDefault="002417A5" w:rsidP="00DE5171">
            <w:pPr>
              <w:ind w:firstLine="0"/>
              <w:jc w:val="center"/>
              <w:rPr>
                <w:szCs w:val="28"/>
              </w:rPr>
            </w:pPr>
            <w:r w:rsidRPr="008C76ED">
              <w:rPr>
                <w:szCs w:val="28"/>
              </w:rPr>
              <w:t>&gt;</w:t>
            </w:r>
          </w:p>
        </w:tc>
        <w:tc>
          <w:tcPr>
            <w:tcW w:w="612" w:type="dxa"/>
            <w:tcBorders>
              <w:top w:val="single" w:sz="4" w:space="0" w:color="000000"/>
              <w:left w:val="single" w:sz="4" w:space="0" w:color="000000"/>
              <w:bottom w:val="single" w:sz="4" w:space="0" w:color="000000"/>
              <w:right w:val="single" w:sz="4" w:space="0" w:color="000000"/>
            </w:tcBorders>
            <w:vAlign w:val="center"/>
          </w:tcPr>
          <w:p w14:paraId="340A9B18" w14:textId="77777777" w:rsidR="00EC0217" w:rsidRPr="008C76ED" w:rsidRDefault="002417A5" w:rsidP="00DE5171">
            <w:pPr>
              <w:ind w:firstLine="0"/>
              <w:jc w:val="center"/>
              <w:rPr>
                <w:szCs w:val="28"/>
              </w:rPr>
            </w:pPr>
            <w:r w:rsidRPr="008C76ED">
              <w:rPr>
                <w:szCs w:val="28"/>
              </w:rPr>
              <w:t>&gt;</w:t>
            </w:r>
          </w:p>
        </w:tc>
        <w:tc>
          <w:tcPr>
            <w:tcW w:w="1356" w:type="dxa"/>
            <w:tcBorders>
              <w:top w:val="single" w:sz="4" w:space="0" w:color="000000"/>
              <w:left w:val="single" w:sz="4" w:space="0" w:color="000000"/>
              <w:bottom w:val="single" w:sz="4" w:space="0" w:color="000000"/>
              <w:right w:val="single" w:sz="4" w:space="0" w:color="000000"/>
            </w:tcBorders>
            <w:vAlign w:val="center"/>
          </w:tcPr>
          <w:p w14:paraId="15ECC708" w14:textId="77777777" w:rsidR="00EC0217" w:rsidRPr="008C76ED" w:rsidRDefault="002417A5" w:rsidP="00DE5171">
            <w:pPr>
              <w:ind w:firstLine="0"/>
              <w:jc w:val="center"/>
              <w:rPr>
                <w:szCs w:val="28"/>
              </w:rPr>
            </w:pPr>
            <w:r w:rsidRPr="008C76ED">
              <w:rPr>
                <w:szCs w:val="28"/>
              </w:rPr>
              <w:t>&gt;</w:t>
            </w:r>
          </w:p>
        </w:tc>
        <w:tc>
          <w:tcPr>
            <w:tcW w:w="1496" w:type="dxa"/>
            <w:tcBorders>
              <w:top w:val="single" w:sz="4" w:space="0" w:color="000000"/>
              <w:left w:val="single" w:sz="4" w:space="0" w:color="000000"/>
              <w:bottom w:val="single" w:sz="4" w:space="0" w:color="000000"/>
              <w:right w:val="single" w:sz="4" w:space="0" w:color="000000"/>
            </w:tcBorders>
            <w:vAlign w:val="center"/>
          </w:tcPr>
          <w:p w14:paraId="379C332E" w14:textId="77777777" w:rsidR="00EC0217" w:rsidRPr="008C76ED" w:rsidRDefault="002417A5" w:rsidP="00DE5171">
            <w:pPr>
              <w:ind w:firstLine="0"/>
              <w:jc w:val="center"/>
              <w:rPr>
                <w:szCs w:val="28"/>
              </w:rPr>
            </w:pPr>
            <w:r w:rsidRPr="008C76ED">
              <w:rPr>
                <w:szCs w:val="28"/>
              </w:rPr>
              <w:t>1,5</w:t>
            </w:r>
          </w:p>
        </w:tc>
      </w:tr>
      <w:tr w:rsidR="00EC0217" w:rsidRPr="008C76ED" w14:paraId="5398E700" w14:textId="77777777">
        <w:trPr>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68A49A31" w14:textId="77777777" w:rsidR="00EC0217" w:rsidRPr="008C76ED" w:rsidRDefault="002417A5" w:rsidP="00DE5171">
            <w:pPr>
              <w:ind w:firstLine="0"/>
              <w:rPr>
                <w:szCs w:val="28"/>
              </w:rPr>
            </w:pPr>
            <w:r w:rsidRPr="008C76ED">
              <w:rPr>
                <w:szCs w:val="28"/>
              </w:rPr>
              <w:t>X1 і X3</w:t>
            </w:r>
          </w:p>
        </w:tc>
        <w:tc>
          <w:tcPr>
            <w:tcW w:w="615" w:type="dxa"/>
            <w:tcBorders>
              <w:top w:val="single" w:sz="4" w:space="0" w:color="000000"/>
              <w:left w:val="single" w:sz="4" w:space="0" w:color="000000"/>
              <w:bottom w:val="single" w:sz="4" w:space="0" w:color="000000"/>
              <w:right w:val="single" w:sz="4" w:space="0" w:color="000000"/>
            </w:tcBorders>
            <w:vAlign w:val="center"/>
          </w:tcPr>
          <w:p w14:paraId="0DBC4775" w14:textId="77777777" w:rsidR="00EC0217" w:rsidRPr="008C76ED" w:rsidRDefault="002417A5" w:rsidP="00DE5171">
            <w:pPr>
              <w:ind w:firstLine="0"/>
              <w:rPr>
                <w:szCs w:val="28"/>
              </w:rPr>
            </w:pPr>
            <w:r w:rsidRPr="008C76ED">
              <w:rPr>
                <w:szCs w:val="28"/>
              </w:rPr>
              <w:t>&lt;</w:t>
            </w:r>
          </w:p>
        </w:tc>
        <w:tc>
          <w:tcPr>
            <w:tcW w:w="544" w:type="dxa"/>
            <w:tcBorders>
              <w:top w:val="single" w:sz="4" w:space="0" w:color="000000"/>
              <w:left w:val="single" w:sz="4" w:space="0" w:color="000000"/>
              <w:bottom w:val="single" w:sz="4" w:space="0" w:color="000000"/>
              <w:right w:val="single" w:sz="4" w:space="0" w:color="000000"/>
            </w:tcBorders>
            <w:vAlign w:val="center"/>
          </w:tcPr>
          <w:p w14:paraId="0B0E1E70" w14:textId="77777777" w:rsidR="00EC0217" w:rsidRPr="008C76ED" w:rsidRDefault="002417A5" w:rsidP="00DE5171">
            <w:pPr>
              <w:ind w:firstLine="0"/>
              <w:jc w:val="center"/>
              <w:rPr>
                <w:szCs w:val="28"/>
              </w:rPr>
            </w:pPr>
            <w:r w:rsidRPr="008C76ED">
              <w:rPr>
                <w:szCs w:val="28"/>
              </w:rPr>
              <w:t>=</w:t>
            </w:r>
          </w:p>
        </w:tc>
        <w:tc>
          <w:tcPr>
            <w:tcW w:w="628" w:type="dxa"/>
            <w:tcBorders>
              <w:top w:val="single" w:sz="4" w:space="0" w:color="000000"/>
              <w:left w:val="single" w:sz="4" w:space="0" w:color="000000"/>
              <w:bottom w:val="single" w:sz="4" w:space="0" w:color="000000"/>
              <w:right w:val="single" w:sz="4" w:space="0" w:color="000000"/>
            </w:tcBorders>
            <w:vAlign w:val="center"/>
          </w:tcPr>
          <w:p w14:paraId="37B25461" w14:textId="77777777" w:rsidR="00EC0217" w:rsidRPr="008C76ED" w:rsidRDefault="002417A5" w:rsidP="00DE5171">
            <w:pPr>
              <w:ind w:firstLine="0"/>
              <w:jc w:val="center"/>
              <w:rPr>
                <w:szCs w:val="28"/>
              </w:rPr>
            </w:pPr>
            <w:r w:rsidRPr="008C76ED">
              <w:rPr>
                <w:szCs w:val="28"/>
              </w:rPr>
              <w:t>&lt;</w:t>
            </w:r>
          </w:p>
        </w:tc>
        <w:tc>
          <w:tcPr>
            <w:tcW w:w="631" w:type="dxa"/>
            <w:tcBorders>
              <w:top w:val="single" w:sz="4" w:space="0" w:color="000000"/>
              <w:left w:val="single" w:sz="4" w:space="0" w:color="000000"/>
              <w:bottom w:val="single" w:sz="4" w:space="0" w:color="000000"/>
              <w:right w:val="single" w:sz="4" w:space="0" w:color="000000"/>
            </w:tcBorders>
            <w:vAlign w:val="center"/>
          </w:tcPr>
          <w:p w14:paraId="4F5BCEBA" w14:textId="77777777" w:rsidR="00EC0217" w:rsidRPr="008C76ED" w:rsidRDefault="002417A5" w:rsidP="00DE5171">
            <w:pPr>
              <w:ind w:firstLine="0"/>
              <w:jc w:val="center"/>
              <w:rPr>
                <w:szCs w:val="28"/>
              </w:rPr>
            </w:pPr>
            <w:r w:rsidRPr="008C76ED">
              <w:rPr>
                <w:szCs w:val="28"/>
              </w:rPr>
              <w:t>=</w:t>
            </w:r>
          </w:p>
        </w:tc>
        <w:tc>
          <w:tcPr>
            <w:tcW w:w="540" w:type="dxa"/>
            <w:tcBorders>
              <w:top w:val="single" w:sz="4" w:space="0" w:color="000000"/>
              <w:left w:val="single" w:sz="4" w:space="0" w:color="000000"/>
              <w:bottom w:val="single" w:sz="4" w:space="0" w:color="000000"/>
              <w:right w:val="single" w:sz="4" w:space="0" w:color="000000"/>
            </w:tcBorders>
            <w:vAlign w:val="center"/>
          </w:tcPr>
          <w:p w14:paraId="101685F9" w14:textId="77777777" w:rsidR="00EC0217" w:rsidRPr="008C76ED" w:rsidRDefault="002417A5" w:rsidP="00DE5171">
            <w:pPr>
              <w:ind w:firstLine="0"/>
              <w:jc w:val="center"/>
              <w:rPr>
                <w:szCs w:val="28"/>
              </w:rPr>
            </w:pPr>
            <w:r w:rsidRPr="008C76ED">
              <w:rPr>
                <w:szCs w:val="28"/>
              </w:rPr>
              <w:t>&lt;</w:t>
            </w:r>
          </w:p>
        </w:tc>
        <w:tc>
          <w:tcPr>
            <w:tcW w:w="541" w:type="dxa"/>
            <w:tcBorders>
              <w:top w:val="single" w:sz="4" w:space="0" w:color="000000"/>
              <w:left w:val="single" w:sz="4" w:space="0" w:color="000000"/>
              <w:bottom w:val="single" w:sz="4" w:space="0" w:color="000000"/>
              <w:right w:val="single" w:sz="4" w:space="0" w:color="000000"/>
            </w:tcBorders>
            <w:vAlign w:val="center"/>
          </w:tcPr>
          <w:p w14:paraId="4B1E511C" w14:textId="77777777" w:rsidR="00EC0217" w:rsidRPr="008C76ED" w:rsidRDefault="002417A5" w:rsidP="00DE5171">
            <w:pPr>
              <w:ind w:firstLine="0"/>
              <w:jc w:val="center"/>
              <w:rPr>
                <w:szCs w:val="28"/>
              </w:rPr>
            </w:pPr>
            <w:r w:rsidRPr="008C76ED">
              <w:rPr>
                <w:szCs w:val="28"/>
              </w:rPr>
              <w:t>&lt;</w:t>
            </w:r>
          </w:p>
        </w:tc>
        <w:tc>
          <w:tcPr>
            <w:tcW w:w="612" w:type="dxa"/>
            <w:tcBorders>
              <w:top w:val="single" w:sz="4" w:space="0" w:color="000000"/>
              <w:left w:val="single" w:sz="4" w:space="0" w:color="000000"/>
              <w:bottom w:val="single" w:sz="4" w:space="0" w:color="000000"/>
              <w:right w:val="single" w:sz="4" w:space="0" w:color="000000"/>
            </w:tcBorders>
            <w:vAlign w:val="center"/>
          </w:tcPr>
          <w:p w14:paraId="651A8D17" w14:textId="77777777" w:rsidR="00EC0217" w:rsidRPr="008C76ED" w:rsidRDefault="002417A5" w:rsidP="00DE5171">
            <w:pPr>
              <w:ind w:firstLine="0"/>
              <w:jc w:val="center"/>
              <w:rPr>
                <w:szCs w:val="28"/>
              </w:rPr>
            </w:pPr>
            <w:r w:rsidRPr="008C76ED">
              <w:rPr>
                <w:szCs w:val="28"/>
              </w:rPr>
              <w:t>&gt;</w:t>
            </w:r>
          </w:p>
        </w:tc>
        <w:tc>
          <w:tcPr>
            <w:tcW w:w="1356" w:type="dxa"/>
            <w:tcBorders>
              <w:top w:val="single" w:sz="4" w:space="0" w:color="000000"/>
              <w:left w:val="single" w:sz="4" w:space="0" w:color="000000"/>
              <w:bottom w:val="single" w:sz="4" w:space="0" w:color="000000"/>
              <w:right w:val="single" w:sz="4" w:space="0" w:color="000000"/>
            </w:tcBorders>
            <w:vAlign w:val="center"/>
          </w:tcPr>
          <w:p w14:paraId="46A3971A" w14:textId="77777777" w:rsidR="00EC0217" w:rsidRPr="008C76ED" w:rsidRDefault="002417A5" w:rsidP="00DE5171">
            <w:pPr>
              <w:ind w:firstLine="0"/>
              <w:jc w:val="center"/>
              <w:rPr>
                <w:szCs w:val="28"/>
              </w:rPr>
            </w:pPr>
            <w:r w:rsidRPr="008C76ED">
              <w:rPr>
                <w:szCs w:val="28"/>
              </w:rPr>
              <w:t>&lt;</w:t>
            </w:r>
          </w:p>
        </w:tc>
        <w:tc>
          <w:tcPr>
            <w:tcW w:w="1496" w:type="dxa"/>
            <w:tcBorders>
              <w:top w:val="single" w:sz="4" w:space="0" w:color="000000"/>
              <w:left w:val="single" w:sz="4" w:space="0" w:color="000000"/>
              <w:bottom w:val="single" w:sz="4" w:space="0" w:color="000000"/>
              <w:right w:val="single" w:sz="4" w:space="0" w:color="000000"/>
            </w:tcBorders>
            <w:vAlign w:val="center"/>
          </w:tcPr>
          <w:p w14:paraId="0CE8A1EE" w14:textId="77777777" w:rsidR="00EC0217" w:rsidRPr="008C76ED" w:rsidRDefault="002417A5" w:rsidP="00DE5171">
            <w:pPr>
              <w:ind w:firstLine="0"/>
              <w:jc w:val="center"/>
              <w:rPr>
                <w:szCs w:val="28"/>
              </w:rPr>
            </w:pPr>
            <w:r w:rsidRPr="008C76ED">
              <w:rPr>
                <w:szCs w:val="28"/>
              </w:rPr>
              <w:t>0,5</w:t>
            </w:r>
          </w:p>
        </w:tc>
      </w:tr>
      <w:tr w:rsidR="00EC0217" w:rsidRPr="008C76ED" w14:paraId="12F14616" w14:textId="77777777">
        <w:trPr>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2BE2C60A" w14:textId="77777777" w:rsidR="00EC0217" w:rsidRPr="008C76ED" w:rsidRDefault="002417A5" w:rsidP="00DE5171">
            <w:pPr>
              <w:ind w:firstLine="0"/>
              <w:rPr>
                <w:szCs w:val="28"/>
              </w:rPr>
            </w:pPr>
            <w:r w:rsidRPr="008C76ED">
              <w:rPr>
                <w:szCs w:val="28"/>
              </w:rPr>
              <w:t>X1 і X4</w:t>
            </w:r>
          </w:p>
        </w:tc>
        <w:tc>
          <w:tcPr>
            <w:tcW w:w="615" w:type="dxa"/>
            <w:tcBorders>
              <w:top w:val="single" w:sz="4" w:space="0" w:color="000000"/>
              <w:left w:val="single" w:sz="4" w:space="0" w:color="000000"/>
              <w:bottom w:val="single" w:sz="4" w:space="0" w:color="000000"/>
              <w:right w:val="single" w:sz="4" w:space="0" w:color="000000"/>
            </w:tcBorders>
            <w:vAlign w:val="center"/>
          </w:tcPr>
          <w:p w14:paraId="35D43BB6" w14:textId="77777777" w:rsidR="00EC0217" w:rsidRPr="008C76ED" w:rsidRDefault="002417A5" w:rsidP="00DE5171">
            <w:pPr>
              <w:ind w:firstLine="0"/>
              <w:rPr>
                <w:szCs w:val="28"/>
              </w:rPr>
            </w:pPr>
            <w:r w:rsidRPr="008C76ED">
              <w:rPr>
                <w:szCs w:val="28"/>
              </w:rPr>
              <w:t>&gt;</w:t>
            </w:r>
          </w:p>
        </w:tc>
        <w:tc>
          <w:tcPr>
            <w:tcW w:w="544" w:type="dxa"/>
            <w:tcBorders>
              <w:top w:val="single" w:sz="4" w:space="0" w:color="000000"/>
              <w:left w:val="single" w:sz="4" w:space="0" w:color="000000"/>
              <w:bottom w:val="single" w:sz="4" w:space="0" w:color="000000"/>
              <w:right w:val="single" w:sz="4" w:space="0" w:color="000000"/>
            </w:tcBorders>
            <w:vAlign w:val="center"/>
          </w:tcPr>
          <w:p w14:paraId="2A0372EF" w14:textId="77777777" w:rsidR="00EC0217" w:rsidRPr="008C76ED" w:rsidRDefault="002417A5" w:rsidP="00DE5171">
            <w:pPr>
              <w:ind w:firstLine="0"/>
              <w:jc w:val="center"/>
              <w:rPr>
                <w:szCs w:val="28"/>
              </w:rPr>
            </w:pPr>
            <w:r w:rsidRPr="008C76ED">
              <w:rPr>
                <w:szCs w:val="28"/>
              </w:rPr>
              <w:t>&gt;</w:t>
            </w:r>
          </w:p>
        </w:tc>
        <w:tc>
          <w:tcPr>
            <w:tcW w:w="628" w:type="dxa"/>
            <w:tcBorders>
              <w:top w:val="single" w:sz="4" w:space="0" w:color="000000"/>
              <w:left w:val="single" w:sz="4" w:space="0" w:color="000000"/>
              <w:bottom w:val="single" w:sz="4" w:space="0" w:color="000000"/>
              <w:right w:val="single" w:sz="4" w:space="0" w:color="000000"/>
            </w:tcBorders>
            <w:vAlign w:val="center"/>
          </w:tcPr>
          <w:p w14:paraId="615D0F0B" w14:textId="77777777" w:rsidR="00EC0217" w:rsidRPr="008C76ED" w:rsidRDefault="002417A5" w:rsidP="00DE5171">
            <w:pPr>
              <w:ind w:firstLine="0"/>
              <w:jc w:val="center"/>
              <w:rPr>
                <w:szCs w:val="28"/>
              </w:rPr>
            </w:pPr>
            <w:r w:rsidRPr="008C76ED">
              <w:rPr>
                <w:szCs w:val="28"/>
              </w:rPr>
              <w:t>&lt;</w:t>
            </w:r>
          </w:p>
        </w:tc>
        <w:tc>
          <w:tcPr>
            <w:tcW w:w="631" w:type="dxa"/>
            <w:tcBorders>
              <w:top w:val="single" w:sz="4" w:space="0" w:color="000000"/>
              <w:left w:val="single" w:sz="4" w:space="0" w:color="000000"/>
              <w:bottom w:val="single" w:sz="4" w:space="0" w:color="000000"/>
              <w:right w:val="single" w:sz="4" w:space="0" w:color="000000"/>
            </w:tcBorders>
            <w:vAlign w:val="center"/>
          </w:tcPr>
          <w:p w14:paraId="4A16F921" w14:textId="77777777" w:rsidR="00EC0217" w:rsidRPr="008C76ED" w:rsidRDefault="002417A5" w:rsidP="00DE5171">
            <w:pPr>
              <w:ind w:firstLine="0"/>
              <w:jc w:val="center"/>
              <w:rPr>
                <w:szCs w:val="28"/>
              </w:rPr>
            </w:pPr>
            <w:r w:rsidRPr="008C76ED">
              <w:rPr>
                <w:szCs w:val="28"/>
              </w:rPr>
              <w:t>=</w:t>
            </w:r>
          </w:p>
        </w:tc>
        <w:tc>
          <w:tcPr>
            <w:tcW w:w="540" w:type="dxa"/>
            <w:tcBorders>
              <w:top w:val="single" w:sz="4" w:space="0" w:color="000000"/>
              <w:left w:val="single" w:sz="4" w:space="0" w:color="000000"/>
              <w:bottom w:val="single" w:sz="4" w:space="0" w:color="000000"/>
              <w:right w:val="single" w:sz="4" w:space="0" w:color="000000"/>
            </w:tcBorders>
            <w:vAlign w:val="center"/>
          </w:tcPr>
          <w:p w14:paraId="6E60428C" w14:textId="77777777" w:rsidR="00EC0217" w:rsidRPr="008C76ED" w:rsidRDefault="002417A5" w:rsidP="00DE5171">
            <w:pPr>
              <w:ind w:firstLine="0"/>
              <w:jc w:val="center"/>
              <w:rPr>
                <w:szCs w:val="28"/>
              </w:rPr>
            </w:pPr>
            <w:r w:rsidRPr="008C76ED">
              <w:rPr>
                <w:szCs w:val="28"/>
              </w:rPr>
              <w:t>&lt;</w:t>
            </w:r>
          </w:p>
        </w:tc>
        <w:tc>
          <w:tcPr>
            <w:tcW w:w="541" w:type="dxa"/>
            <w:tcBorders>
              <w:top w:val="single" w:sz="4" w:space="0" w:color="000000"/>
              <w:left w:val="single" w:sz="4" w:space="0" w:color="000000"/>
              <w:bottom w:val="single" w:sz="4" w:space="0" w:color="000000"/>
              <w:right w:val="single" w:sz="4" w:space="0" w:color="000000"/>
            </w:tcBorders>
            <w:vAlign w:val="center"/>
          </w:tcPr>
          <w:p w14:paraId="7DE5F3B6" w14:textId="77777777" w:rsidR="00EC0217" w:rsidRPr="008C76ED" w:rsidRDefault="002417A5" w:rsidP="00DE5171">
            <w:pPr>
              <w:ind w:firstLine="0"/>
              <w:jc w:val="center"/>
              <w:rPr>
                <w:szCs w:val="28"/>
              </w:rPr>
            </w:pPr>
            <w:r w:rsidRPr="008C76ED">
              <w:rPr>
                <w:szCs w:val="28"/>
              </w:rPr>
              <w:t>=</w:t>
            </w:r>
          </w:p>
        </w:tc>
        <w:tc>
          <w:tcPr>
            <w:tcW w:w="612" w:type="dxa"/>
            <w:tcBorders>
              <w:top w:val="single" w:sz="4" w:space="0" w:color="000000"/>
              <w:left w:val="single" w:sz="4" w:space="0" w:color="000000"/>
              <w:bottom w:val="single" w:sz="4" w:space="0" w:color="000000"/>
              <w:right w:val="single" w:sz="4" w:space="0" w:color="000000"/>
            </w:tcBorders>
            <w:vAlign w:val="center"/>
          </w:tcPr>
          <w:p w14:paraId="79C37AE2" w14:textId="77777777" w:rsidR="00EC0217" w:rsidRPr="008C76ED" w:rsidRDefault="002417A5" w:rsidP="00DE5171">
            <w:pPr>
              <w:ind w:firstLine="0"/>
              <w:jc w:val="center"/>
              <w:rPr>
                <w:szCs w:val="28"/>
              </w:rPr>
            </w:pPr>
            <w:r w:rsidRPr="008C76ED">
              <w:rPr>
                <w:szCs w:val="28"/>
              </w:rPr>
              <w:t>&gt;</w:t>
            </w:r>
          </w:p>
        </w:tc>
        <w:tc>
          <w:tcPr>
            <w:tcW w:w="1356" w:type="dxa"/>
            <w:tcBorders>
              <w:top w:val="single" w:sz="4" w:space="0" w:color="000000"/>
              <w:left w:val="single" w:sz="4" w:space="0" w:color="000000"/>
              <w:bottom w:val="single" w:sz="4" w:space="0" w:color="000000"/>
              <w:right w:val="single" w:sz="4" w:space="0" w:color="000000"/>
            </w:tcBorders>
            <w:vAlign w:val="center"/>
          </w:tcPr>
          <w:p w14:paraId="5B4E3459" w14:textId="77777777" w:rsidR="00EC0217" w:rsidRPr="008C76ED" w:rsidRDefault="002417A5" w:rsidP="00DE5171">
            <w:pPr>
              <w:ind w:firstLine="0"/>
              <w:jc w:val="center"/>
              <w:rPr>
                <w:szCs w:val="28"/>
              </w:rPr>
            </w:pPr>
            <w:r w:rsidRPr="008C76ED">
              <w:rPr>
                <w:szCs w:val="28"/>
              </w:rPr>
              <w:t>&gt;</w:t>
            </w:r>
          </w:p>
        </w:tc>
        <w:tc>
          <w:tcPr>
            <w:tcW w:w="1496" w:type="dxa"/>
            <w:tcBorders>
              <w:top w:val="single" w:sz="4" w:space="0" w:color="000000"/>
              <w:left w:val="single" w:sz="4" w:space="0" w:color="000000"/>
              <w:bottom w:val="single" w:sz="4" w:space="0" w:color="000000"/>
              <w:right w:val="single" w:sz="4" w:space="0" w:color="000000"/>
            </w:tcBorders>
            <w:vAlign w:val="center"/>
          </w:tcPr>
          <w:p w14:paraId="623B2B19" w14:textId="77777777" w:rsidR="00EC0217" w:rsidRPr="008C76ED" w:rsidRDefault="002417A5" w:rsidP="00DE5171">
            <w:pPr>
              <w:ind w:firstLine="0"/>
              <w:jc w:val="center"/>
              <w:rPr>
                <w:szCs w:val="28"/>
              </w:rPr>
            </w:pPr>
            <w:r w:rsidRPr="008C76ED">
              <w:rPr>
                <w:szCs w:val="28"/>
              </w:rPr>
              <w:t>1,5</w:t>
            </w:r>
          </w:p>
        </w:tc>
      </w:tr>
      <w:tr w:rsidR="00EC0217" w:rsidRPr="008C76ED" w14:paraId="1A39F45E" w14:textId="77777777">
        <w:trPr>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4D1A71F7" w14:textId="77777777" w:rsidR="00EC0217" w:rsidRPr="008C76ED" w:rsidRDefault="002417A5" w:rsidP="00DE5171">
            <w:pPr>
              <w:ind w:firstLine="0"/>
              <w:rPr>
                <w:szCs w:val="28"/>
              </w:rPr>
            </w:pPr>
            <w:r w:rsidRPr="008C76ED">
              <w:rPr>
                <w:szCs w:val="28"/>
              </w:rPr>
              <w:t>X2 і X3</w:t>
            </w:r>
          </w:p>
        </w:tc>
        <w:tc>
          <w:tcPr>
            <w:tcW w:w="615" w:type="dxa"/>
            <w:tcBorders>
              <w:top w:val="single" w:sz="4" w:space="0" w:color="000000"/>
              <w:left w:val="single" w:sz="4" w:space="0" w:color="000000"/>
              <w:bottom w:val="single" w:sz="4" w:space="0" w:color="000000"/>
              <w:right w:val="single" w:sz="4" w:space="0" w:color="000000"/>
            </w:tcBorders>
            <w:vAlign w:val="center"/>
          </w:tcPr>
          <w:p w14:paraId="0A92DE82" w14:textId="77777777" w:rsidR="00EC0217" w:rsidRPr="008C76ED" w:rsidRDefault="002417A5" w:rsidP="00DE5171">
            <w:pPr>
              <w:ind w:firstLine="0"/>
              <w:rPr>
                <w:szCs w:val="28"/>
              </w:rPr>
            </w:pPr>
            <w:r w:rsidRPr="008C76ED">
              <w:rPr>
                <w:szCs w:val="28"/>
              </w:rPr>
              <w:t>&lt;</w:t>
            </w:r>
          </w:p>
        </w:tc>
        <w:tc>
          <w:tcPr>
            <w:tcW w:w="544" w:type="dxa"/>
            <w:tcBorders>
              <w:top w:val="single" w:sz="4" w:space="0" w:color="000000"/>
              <w:left w:val="single" w:sz="4" w:space="0" w:color="000000"/>
              <w:bottom w:val="single" w:sz="4" w:space="0" w:color="000000"/>
              <w:right w:val="single" w:sz="4" w:space="0" w:color="000000"/>
            </w:tcBorders>
            <w:vAlign w:val="center"/>
          </w:tcPr>
          <w:p w14:paraId="3F6EE988" w14:textId="77777777" w:rsidR="00EC0217" w:rsidRPr="008C76ED" w:rsidRDefault="002417A5" w:rsidP="00DE5171">
            <w:pPr>
              <w:ind w:firstLine="0"/>
              <w:jc w:val="center"/>
              <w:rPr>
                <w:szCs w:val="28"/>
              </w:rPr>
            </w:pPr>
            <w:r w:rsidRPr="008C76ED">
              <w:rPr>
                <w:szCs w:val="28"/>
              </w:rPr>
              <w:t>&lt;</w:t>
            </w:r>
          </w:p>
        </w:tc>
        <w:tc>
          <w:tcPr>
            <w:tcW w:w="628" w:type="dxa"/>
            <w:tcBorders>
              <w:top w:val="single" w:sz="4" w:space="0" w:color="000000"/>
              <w:left w:val="single" w:sz="4" w:space="0" w:color="000000"/>
              <w:bottom w:val="single" w:sz="4" w:space="0" w:color="000000"/>
              <w:right w:val="single" w:sz="4" w:space="0" w:color="000000"/>
            </w:tcBorders>
            <w:vAlign w:val="center"/>
          </w:tcPr>
          <w:p w14:paraId="1D01EB1D" w14:textId="77777777" w:rsidR="00EC0217" w:rsidRPr="008C76ED" w:rsidRDefault="002417A5" w:rsidP="00DE5171">
            <w:pPr>
              <w:ind w:firstLine="0"/>
              <w:jc w:val="center"/>
              <w:rPr>
                <w:szCs w:val="28"/>
              </w:rPr>
            </w:pPr>
            <w:r w:rsidRPr="008C76ED">
              <w:rPr>
                <w:szCs w:val="28"/>
              </w:rPr>
              <w:t>&lt;</w:t>
            </w:r>
          </w:p>
        </w:tc>
        <w:tc>
          <w:tcPr>
            <w:tcW w:w="631" w:type="dxa"/>
            <w:tcBorders>
              <w:top w:val="single" w:sz="4" w:space="0" w:color="000000"/>
              <w:left w:val="single" w:sz="4" w:space="0" w:color="000000"/>
              <w:bottom w:val="single" w:sz="4" w:space="0" w:color="000000"/>
              <w:right w:val="single" w:sz="4" w:space="0" w:color="000000"/>
            </w:tcBorders>
            <w:vAlign w:val="center"/>
          </w:tcPr>
          <w:p w14:paraId="6DA56FCE" w14:textId="77777777" w:rsidR="00EC0217" w:rsidRPr="008C76ED" w:rsidRDefault="002417A5" w:rsidP="00DE5171">
            <w:pPr>
              <w:ind w:firstLine="0"/>
              <w:jc w:val="center"/>
              <w:rPr>
                <w:szCs w:val="28"/>
              </w:rPr>
            </w:pPr>
            <w:r w:rsidRPr="008C76ED">
              <w:rPr>
                <w:szCs w:val="28"/>
              </w:rPr>
              <w:t>&lt;</w:t>
            </w:r>
          </w:p>
        </w:tc>
        <w:tc>
          <w:tcPr>
            <w:tcW w:w="540" w:type="dxa"/>
            <w:tcBorders>
              <w:top w:val="single" w:sz="4" w:space="0" w:color="000000"/>
              <w:left w:val="single" w:sz="4" w:space="0" w:color="000000"/>
              <w:bottom w:val="single" w:sz="4" w:space="0" w:color="000000"/>
              <w:right w:val="single" w:sz="4" w:space="0" w:color="000000"/>
            </w:tcBorders>
            <w:vAlign w:val="center"/>
          </w:tcPr>
          <w:p w14:paraId="7EBF1B7B" w14:textId="77777777" w:rsidR="00EC0217" w:rsidRPr="008C76ED" w:rsidRDefault="002417A5" w:rsidP="00DE5171">
            <w:pPr>
              <w:ind w:firstLine="0"/>
              <w:jc w:val="center"/>
              <w:rPr>
                <w:szCs w:val="28"/>
              </w:rPr>
            </w:pPr>
            <w:r w:rsidRPr="008C76ED">
              <w:rPr>
                <w:szCs w:val="28"/>
              </w:rPr>
              <w:t>&lt;</w:t>
            </w:r>
          </w:p>
        </w:tc>
        <w:tc>
          <w:tcPr>
            <w:tcW w:w="541" w:type="dxa"/>
            <w:tcBorders>
              <w:top w:val="single" w:sz="4" w:space="0" w:color="000000"/>
              <w:left w:val="single" w:sz="4" w:space="0" w:color="000000"/>
              <w:bottom w:val="single" w:sz="4" w:space="0" w:color="000000"/>
              <w:right w:val="single" w:sz="4" w:space="0" w:color="000000"/>
            </w:tcBorders>
            <w:vAlign w:val="center"/>
          </w:tcPr>
          <w:p w14:paraId="048E4263" w14:textId="77777777" w:rsidR="00EC0217" w:rsidRPr="008C76ED" w:rsidRDefault="002417A5" w:rsidP="00DE5171">
            <w:pPr>
              <w:ind w:firstLine="0"/>
              <w:jc w:val="center"/>
              <w:rPr>
                <w:szCs w:val="28"/>
              </w:rPr>
            </w:pPr>
            <w:r w:rsidRPr="008C76ED">
              <w:rPr>
                <w:szCs w:val="28"/>
              </w:rPr>
              <w:t>&lt;</w:t>
            </w:r>
          </w:p>
        </w:tc>
        <w:tc>
          <w:tcPr>
            <w:tcW w:w="612" w:type="dxa"/>
            <w:tcBorders>
              <w:top w:val="single" w:sz="4" w:space="0" w:color="000000"/>
              <w:left w:val="single" w:sz="4" w:space="0" w:color="000000"/>
              <w:bottom w:val="single" w:sz="4" w:space="0" w:color="000000"/>
              <w:right w:val="single" w:sz="4" w:space="0" w:color="000000"/>
            </w:tcBorders>
            <w:vAlign w:val="center"/>
          </w:tcPr>
          <w:p w14:paraId="60957773" w14:textId="77777777" w:rsidR="00EC0217" w:rsidRPr="008C76ED" w:rsidRDefault="002417A5" w:rsidP="00DE5171">
            <w:pPr>
              <w:ind w:firstLine="0"/>
              <w:jc w:val="center"/>
              <w:rPr>
                <w:szCs w:val="28"/>
              </w:rPr>
            </w:pPr>
            <w:r w:rsidRPr="008C76ED">
              <w:rPr>
                <w:szCs w:val="28"/>
              </w:rPr>
              <w:t>&lt;</w:t>
            </w:r>
          </w:p>
        </w:tc>
        <w:tc>
          <w:tcPr>
            <w:tcW w:w="1356" w:type="dxa"/>
            <w:tcBorders>
              <w:top w:val="single" w:sz="4" w:space="0" w:color="000000"/>
              <w:left w:val="single" w:sz="4" w:space="0" w:color="000000"/>
              <w:bottom w:val="single" w:sz="4" w:space="0" w:color="000000"/>
              <w:right w:val="single" w:sz="4" w:space="0" w:color="000000"/>
            </w:tcBorders>
            <w:vAlign w:val="center"/>
          </w:tcPr>
          <w:p w14:paraId="61146C6A" w14:textId="77777777" w:rsidR="00EC0217" w:rsidRPr="008C76ED" w:rsidRDefault="002417A5" w:rsidP="00DE5171">
            <w:pPr>
              <w:ind w:firstLine="0"/>
              <w:jc w:val="center"/>
              <w:rPr>
                <w:szCs w:val="28"/>
              </w:rPr>
            </w:pPr>
            <w:r w:rsidRPr="008C76ED">
              <w:rPr>
                <w:szCs w:val="28"/>
              </w:rPr>
              <w:t>&lt;</w:t>
            </w:r>
          </w:p>
        </w:tc>
        <w:tc>
          <w:tcPr>
            <w:tcW w:w="1496" w:type="dxa"/>
            <w:tcBorders>
              <w:top w:val="single" w:sz="4" w:space="0" w:color="000000"/>
              <w:left w:val="single" w:sz="4" w:space="0" w:color="000000"/>
              <w:bottom w:val="single" w:sz="4" w:space="0" w:color="000000"/>
              <w:right w:val="single" w:sz="4" w:space="0" w:color="000000"/>
            </w:tcBorders>
            <w:vAlign w:val="center"/>
          </w:tcPr>
          <w:p w14:paraId="678FFF17" w14:textId="77777777" w:rsidR="00EC0217" w:rsidRPr="008C76ED" w:rsidRDefault="002417A5" w:rsidP="00DE5171">
            <w:pPr>
              <w:ind w:firstLine="0"/>
              <w:jc w:val="center"/>
              <w:rPr>
                <w:szCs w:val="28"/>
              </w:rPr>
            </w:pPr>
            <w:r w:rsidRPr="008C76ED">
              <w:rPr>
                <w:szCs w:val="28"/>
              </w:rPr>
              <w:t>0,5</w:t>
            </w:r>
          </w:p>
        </w:tc>
      </w:tr>
      <w:tr w:rsidR="00EC0217" w:rsidRPr="008C76ED" w14:paraId="4965D535" w14:textId="77777777">
        <w:trPr>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3C6079EA" w14:textId="77777777" w:rsidR="00EC0217" w:rsidRPr="008C76ED" w:rsidRDefault="002417A5" w:rsidP="00DE5171">
            <w:pPr>
              <w:ind w:firstLine="0"/>
              <w:rPr>
                <w:szCs w:val="28"/>
              </w:rPr>
            </w:pPr>
            <w:r w:rsidRPr="008C76ED">
              <w:rPr>
                <w:szCs w:val="28"/>
              </w:rPr>
              <w:t>X2 і X4</w:t>
            </w:r>
          </w:p>
        </w:tc>
        <w:tc>
          <w:tcPr>
            <w:tcW w:w="615" w:type="dxa"/>
            <w:tcBorders>
              <w:top w:val="single" w:sz="4" w:space="0" w:color="000000"/>
              <w:left w:val="single" w:sz="4" w:space="0" w:color="000000"/>
              <w:bottom w:val="single" w:sz="4" w:space="0" w:color="000000"/>
              <w:right w:val="single" w:sz="4" w:space="0" w:color="000000"/>
            </w:tcBorders>
            <w:vAlign w:val="center"/>
          </w:tcPr>
          <w:p w14:paraId="5C31CF96" w14:textId="77777777" w:rsidR="00EC0217" w:rsidRPr="008C76ED" w:rsidRDefault="002417A5" w:rsidP="00DE5171">
            <w:pPr>
              <w:ind w:firstLine="0"/>
              <w:rPr>
                <w:szCs w:val="28"/>
              </w:rPr>
            </w:pPr>
            <w:r w:rsidRPr="008C76ED">
              <w:rPr>
                <w:szCs w:val="28"/>
              </w:rPr>
              <w:t>&gt;</w:t>
            </w:r>
          </w:p>
        </w:tc>
        <w:tc>
          <w:tcPr>
            <w:tcW w:w="544" w:type="dxa"/>
            <w:tcBorders>
              <w:top w:val="single" w:sz="4" w:space="0" w:color="000000"/>
              <w:left w:val="single" w:sz="4" w:space="0" w:color="000000"/>
              <w:bottom w:val="single" w:sz="4" w:space="0" w:color="000000"/>
              <w:right w:val="single" w:sz="4" w:space="0" w:color="000000"/>
            </w:tcBorders>
            <w:vAlign w:val="center"/>
          </w:tcPr>
          <w:p w14:paraId="7DF59590" w14:textId="77777777" w:rsidR="00EC0217" w:rsidRPr="008C76ED" w:rsidRDefault="002417A5" w:rsidP="00DE5171">
            <w:pPr>
              <w:ind w:firstLine="0"/>
              <w:jc w:val="center"/>
              <w:rPr>
                <w:szCs w:val="28"/>
              </w:rPr>
            </w:pPr>
            <w:r w:rsidRPr="008C76ED">
              <w:rPr>
                <w:szCs w:val="28"/>
              </w:rPr>
              <w:t>&lt;</w:t>
            </w:r>
          </w:p>
        </w:tc>
        <w:tc>
          <w:tcPr>
            <w:tcW w:w="628" w:type="dxa"/>
            <w:tcBorders>
              <w:top w:val="single" w:sz="4" w:space="0" w:color="000000"/>
              <w:left w:val="single" w:sz="4" w:space="0" w:color="000000"/>
              <w:bottom w:val="single" w:sz="4" w:space="0" w:color="000000"/>
              <w:right w:val="single" w:sz="4" w:space="0" w:color="000000"/>
            </w:tcBorders>
            <w:vAlign w:val="center"/>
          </w:tcPr>
          <w:p w14:paraId="5177C0FA" w14:textId="77777777" w:rsidR="00EC0217" w:rsidRPr="008C76ED" w:rsidRDefault="002417A5" w:rsidP="00DE5171">
            <w:pPr>
              <w:ind w:firstLine="0"/>
              <w:jc w:val="center"/>
              <w:rPr>
                <w:szCs w:val="28"/>
              </w:rPr>
            </w:pPr>
            <w:r w:rsidRPr="008C76ED">
              <w:rPr>
                <w:szCs w:val="28"/>
              </w:rPr>
              <w:t>&lt;</w:t>
            </w:r>
          </w:p>
        </w:tc>
        <w:tc>
          <w:tcPr>
            <w:tcW w:w="631" w:type="dxa"/>
            <w:tcBorders>
              <w:top w:val="single" w:sz="4" w:space="0" w:color="000000"/>
              <w:left w:val="single" w:sz="4" w:space="0" w:color="000000"/>
              <w:bottom w:val="single" w:sz="4" w:space="0" w:color="000000"/>
              <w:right w:val="single" w:sz="4" w:space="0" w:color="000000"/>
            </w:tcBorders>
            <w:vAlign w:val="center"/>
          </w:tcPr>
          <w:p w14:paraId="7A3326D6" w14:textId="77777777" w:rsidR="00EC0217" w:rsidRPr="008C76ED" w:rsidRDefault="002417A5" w:rsidP="00DE5171">
            <w:pPr>
              <w:ind w:firstLine="0"/>
              <w:jc w:val="center"/>
              <w:rPr>
                <w:szCs w:val="28"/>
              </w:rPr>
            </w:pPr>
            <w:r w:rsidRPr="008C76ED">
              <w:rPr>
                <w:szCs w:val="28"/>
              </w:rPr>
              <w:t>&lt;</w:t>
            </w:r>
          </w:p>
        </w:tc>
        <w:tc>
          <w:tcPr>
            <w:tcW w:w="540" w:type="dxa"/>
            <w:tcBorders>
              <w:top w:val="single" w:sz="4" w:space="0" w:color="000000"/>
              <w:left w:val="single" w:sz="4" w:space="0" w:color="000000"/>
              <w:bottom w:val="single" w:sz="4" w:space="0" w:color="000000"/>
              <w:right w:val="single" w:sz="4" w:space="0" w:color="000000"/>
            </w:tcBorders>
            <w:vAlign w:val="center"/>
          </w:tcPr>
          <w:p w14:paraId="1765CECA" w14:textId="77777777" w:rsidR="00EC0217" w:rsidRPr="008C76ED" w:rsidRDefault="002417A5" w:rsidP="00DE5171">
            <w:pPr>
              <w:ind w:firstLine="0"/>
              <w:jc w:val="center"/>
              <w:rPr>
                <w:szCs w:val="28"/>
              </w:rPr>
            </w:pPr>
            <w:r w:rsidRPr="008C76ED">
              <w:rPr>
                <w:szCs w:val="28"/>
              </w:rPr>
              <w:t>&lt;</w:t>
            </w:r>
          </w:p>
        </w:tc>
        <w:tc>
          <w:tcPr>
            <w:tcW w:w="541" w:type="dxa"/>
            <w:tcBorders>
              <w:top w:val="single" w:sz="4" w:space="0" w:color="000000"/>
              <w:left w:val="single" w:sz="4" w:space="0" w:color="000000"/>
              <w:bottom w:val="single" w:sz="4" w:space="0" w:color="000000"/>
              <w:right w:val="single" w:sz="4" w:space="0" w:color="000000"/>
            </w:tcBorders>
            <w:vAlign w:val="center"/>
          </w:tcPr>
          <w:p w14:paraId="37BAD65A" w14:textId="77777777" w:rsidR="00EC0217" w:rsidRPr="008C76ED" w:rsidRDefault="002417A5" w:rsidP="00DE5171">
            <w:pPr>
              <w:ind w:firstLine="0"/>
              <w:jc w:val="center"/>
              <w:rPr>
                <w:szCs w:val="28"/>
              </w:rPr>
            </w:pPr>
            <w:r w:rsidRPr="008C76ED">
              <w:rPr>
                <w:szCs w:val="28"/>
              </w:rPr>
              <w:t>&lt;</w:t>
            </w:r>
          </w:p>
        </w:tc>
        <w:tc>
          <w:tcPr>
            <w:tcW w:w="612" w:type="dxa"/>
            <w:tcBorders>
              <w:top w:val="single" w:sz="4" w:space="0" w:color="000000"/>
              <w:left w:val="single" w:sz="4" w:space="0" w:color="000000"/>
              <w:bottom w:val="single" w:sz="4" w:space="0" w:color="000000"/>
              <w:right w:val="single" w:sz="4" w:space="0" w:color="000000"/>
            </w:tcBorders>
            <w:vAlign w:val="center"/>
          </w:tcPr>
          <w:p w14:paraId="15BE12AA" w14:textId="77777777" w:rsidR="00EC0217" w:rsidRPr="008C76ED" w:rsidRDefault="002417A5" w:rsidP="00DE5171">
            <w:pPr>
              <w:ind w:firstLine="0"/>
              <w:jc w:val="center"/>
              <w:rPr>
                <w:szCs w:val="28"/>
              </w:rPr>
            </w:pPr>
            <w:r w:rsidRPr="008C76ED">
              <w:rPr>
                <w:szCs w:val="28"/>
              </w:rPr>
              <w:t>&lt;</w:t>
            </w:r>
          </w:p>
        </w:tc>
        <w:tc>
          <w:tcPr>
            <w:tcW w:w="1356" w:type="dxa"/>
            <w:tcBorders>
              <w:top w:val="single" w:sz="4" w:space="0" w:color="000000"/>
              <w:left w:val="single" w:sz="4" w:space="0" w:color="000000"/>
              <w:bottom w:val="single" w:sz="4" w:space="0" w:color="000000"/>
              <w:right w:val="single" w:sz="4" w:space="0" w:color="000000"/>
            </w:tcBorders>
            <w:vAlign w:val="center"/>
          </w:tcPr>
          <w:p w14:paraId="37DEC0AD" w14:textId="77777777" w:rsidR="00EC0217" w:rsidRPr="008C76ED" w:rsidRDefault="002417A5" w:rsidP="00DE5171">
            <w:pPr>
              <w:ind w:firstLine="0"/>
              <w:jc w:val="center"/>
              <w:rPr>
                <w:szCs w:val="28"/>
              </w:rPr>
            </w:pPr>
            <w:r w:rsidRPr="008C76ED">
              <w:rPr>
                <w:szCs w:val="28"/>
              </w:rPr>
              <w:t>&lt;</w:t>
            </w:r>
          </w:p>
        </w:tc>
        <w:tc>
          <w:tcPr>
            <w:tcW w:w="1496" w:type="dxa"/>
            <w:tcBorders>
              <w:top w:val="single" w:sz="4" w:space="0" w:color="000000"/>
              <w:left w:val="single" w:sz="4" w:space="0" w:color="000000"/>
              <w:bottom w:val="single" w:sz="4" w:space="0" w:color="000000"/>
              <w:right w:val="single" w:sz="4" w:space="0" w:color="000000"/>
            </w:tcBorders>
            <w:vAlign w:val="center"/>
          </w:tcPr>
          <w:p w14:paraId="77927A2C" w14:textId="77777777" w:rsidR="00EC0217" w:rsidRPr="008C76ED" w:rsidRDefault="002417A5" w:rsidP="00DE5171">
            <w:pPr>
              <w:ind w:firstLine="0"/>
              <w:jc w:val="center"/>
              <w:rPr>
                <w:szCs w:val="28"/>
              </w:rPr>
            </w:pPr>
            <w:r w:rsidRPr="008C76ED">
              <w:rPr>
                <w:szCs w:val="28"/>
              </w:rPr>
              <w:t>0,5</w:t>
            </w:r>
          </w:p>
        </w:tc>
      </w:tr>
      <w:tr w:rsidR="00EC0217" w:rsidRPr="008C76ED" w14:paraId="57338454" w14:textId="77777777">
        <w:trPr>
          <w:jc w:val="center"/>
        </w:trPr>
        <w:tc>
          <w:tcPr>
            <w:tcW w:w="1541" w:type="dxa"/>
            <w:tcBorders>
              <w:top w:val="single" w:sz="4" w:space="0" w:color="000000"/>
              <w:left w:val="single" w:sz="4" w:space="0" w:color="000000"/>
              <w:bottom w:val="single" w:sz="4" w:space="0" w:color="000000"/>
              <w:right w:val="single" w:sz="4" w:space="0" w:color="000000"/>
            </w:tcBorders>
            <w:vAlign w:val="center"/>
          </w:tcPr>
          <w:p w14:paraId="62B12965" w14:textId="77777777" w:rsidR="00EC0217" w:rsidRPr="008C76ED" w:rsidRDefault="002417A5" w:rsidP="00DE5171">
            <w:pPr>
              <w:ind w:firstLine="0"/>
              <w:rPr>
                <w:szCs w:val="28"/>
              </w:rPr>
            </w:pPr>
            <w:r w:rsidRPr="008C76ED">
              <w:rPr>
                <w:szCs w:val="28"/>
              </w:rPr>
              <w:t>X3 і X4</w:t>
            </w:r>
          </w:p>
        </w:tc>
        <w:tc>
          <w:tcPr>
            <w:tcW w:w="615" w:type="dxa"/>
            <w:tcBorders>
              <w:top w:val="single" w:sz="4" w:space="0" w:color="000000"/>
              <w:left w:val="single" w:sz="4" w:space="0" w:color="000000"/>
              <w:bottom w:val="single" w:sz="4" w:space="0" w:color="000000"/>
              <w:right w:val="single" w:sz="4" w:space="0" w:color="000000"/>
            </w:tcBorders>
            <w:vAlign w:val="center"/>
          </w:tcPr>
          <w:p w14:paraId="418DEB0C" w14:textId="77777777" w:rsidR="00EC0217" w:rsidRPr="008C76ED" w:rsidRDefault="002417A5" w:rsidP="00DE5171">
            <w:pPr>
              <w:ind w:firstLine="0"/>
              <w:rPr>
                <w:szCs w:val="28"/>
              </w:rPr>
            </w:pPr>
            <w:r w:rsidRPr="008C76ED">
              <w:rPr>
                <w:szCs w:val="28"/>
              </w:rPr>
              <w:t>&gt;</w:t>
            </w:r>
          </w:p>
        </w:tc>
        <w:tc>
          <w:tcPr>
            <w:tcW w:w="544" w:type="dxa"/>
            <w:tcBorders>
              <w:top w:val="single" w:sz="4" w:space="0" w:color="000000"/>
              <w:left w:val="single" w:sz="4" w:space="0" w:color="000000"/>
              <w:bottom w:val="single" w:sz="4" w:space="0" w:color="000000"/>
              <w:right w:val="single" w:sz="4" w:space="0" w:color="000000"/>
            </w:tcBorders>
            <w:vAlign w:val="center"/>
          </w:tcPr>
          <w:p w14:paraId="7C7EFFA6" w14:textId="77777777" w:rsidR="00EC0217" w:rsidRPr="008C76ED" w:rsidRDefault="002417A5" w:rsidP="00DE5171">
            <w:pPr>
              <w:ind w:firstLine="0"/>
              <w:jc w:val="center"/>
              <w:rPr>
                <w:szCs w:val="28"/>
              </w:rPr>
            </w:pPr>
            <w:r w:rsidRPr="008C76ED">
              <w:rPr>
                <w:szCs w:val="28"/>
              </w:rPr>
              <w:t>&gt;</w:t>
            </w:r>
          </w:p>
        </w:tc>
        <w:tc>
          <w:tcPr>
            <w:tcW w:w="628" w:type="dxa"/>
            <w:tcBorders>
              <w:top w:val="single" w:sz="4" w:space="0" w:color="000000"/>
              <w:left w:val="single" w:sz="4" w:space="0" w:color="000000"/>
              <w:bottom w:val="single" w:sz="4" w:space="0" w:color="000000"/>
              <w:right w:val="single" w:sz="4" w:space="0" w:color="000000"/>
            </w:tcBorders>
            <w:vAlign w:val="center"/>
          </w:tcPr>
          <w:p w14:paraId="2F2290C5" w14:textId="77777777" w:rsidR="00EC0217" w:rsidRPr="008C76ED" w:rsidRDefault="002417A5" w:rsidP="00DE5171">
            <w:pPr>
              <w:ind w:firstLine="0"/>
              <w:jc w:val="center"/>
              <w:rPr>
                <w:szCs w:val="28"/>
              </w:rPr>
            </w:pPr>
            <w:r w:rsidRPr="008C76ED">
              <w:rPr>
                <w:szCs w:val="28"/>
              </w:rPr>
              <w:t>&gt;</w:t>
            </w:r>
          </w:p>
        </w:tc>
        <w:tc>
          <w:tcPr>
            <w:tcW w:w="631" w:type="dxa"/>
            <w:tcBorders>
              <w:top w:val="single" w:sz="4" w:space="0" w:color="000000"/>
              <w:left w:val="single" w:sz="4" w:space="0" w:color="000000"/>
              <w:bottom w:val="single" w:sz="4" w:space="0" w:color="000000"/>
              <w:right w:val="single" w:sz="4" w:space="0" w:color="000000"/>
            </w:tcBorders>
            <w:vAlign w:val="center"/>
          </w:tcPr>
          <w:p w14:paraId="5C18AD02" w14:textId="77777777" w:rsidR="00EC0217" w:rsidRPr="008C76ED" w:rsidRDefault="002417A5" w:rsidP="00DE5171">
            <w:pPr>
              <w:ind w:firstLine="0"/>
              <w:jc w:val="center"/>
              <w:rPr>
                <w:szCs w:val="28"/>
              </w:rPr>
            </w:pPr>
            <w:r w:rsidRPr="008C76ED">
              <w:rPr>
                <w:szCs w:val="28"/>
              </w:rPr>
              <w:t>&gt;</w:t>
            </w:r>
          </w:p>
        </w:tc>
        <w:tc>
          <w:tcPr>
            <w:tcW w:w="540" w:type="dxa"/>
            <w:tcBorders>
              <w:top w:val="single" w:sz="4" w:space="0" w:color="000000"/>
              <w:left w:val="single" w:sz="4" w:space="0" w:color="000000"/>
              <w:bottom w:val="single" w:sz="4" w:space="0" w:color="000000"/>
              <w:right w:val="single" w:sz="4" w:space="0" w:color="000000"/>
            </w:tcBorders>
            <w:vAlign w:val="center"/>
          </w:tcPr>
          <w:p w14:paraId="39B1FE98" w14:textId="77777777" w:rsidR="00EC0217" w:rsidRPr="008C76ED" w:rsidRDefault="002417A5" w:rsidP="00DE5171">
            <w:pPr>
              <w:ind w:firstLine="0"/>
              <w:jc w:val="center"/>
              <w:rPr>
                <w:szCs w:val="28"/>
              </w:rPr>
            </w:pPr>
            <w:r w:rsidRPr="008C76ED">
              <w:rPr>
                <w:szCs w:val="28"/>
              </w:rPr>
              <w:t>&lt;</w:t>
            </w:r>
          </w:p>
        </w:tc>
        <w:tc>
          <w:tcPr>
            <w:tcW w:w="541" w:type="dxa"/>
            <w:tcBorders>
              <w:top w:val="single" w:sz="4" w:space="0" w:color="000000"/>
              <w:left w:val="single" w:sz="4" w:space="0" w:color="000000"/>
              <w:bottom w:val="single" w:sz="4" w:space="0" w:color="000000"/>
              <w:right w:val="single" w:sz="4" w:space="0" w:color="000000"/>
            </w:tcBorders>
            <w:vAlign w:val="center"/>
          </w:tcPr>
          <w:p w14:paraId="7C80D107" w14:textId="77777777" w:rsidR="00EC0217" w:rsidRPr="008C76ED" w:rsidRDefault="002417A5" w:rsidP="00DE5171">
            <w:pPr>
              <w:ind w:firstLine="0"/>
              <w:jc w:val="center"/>
              <w:rPr>
                <w:szCs w:val="28"/>
              </w:rPr>
            </w:pPr>
            <w:r w:rsidRPr="008C76ED">
              <w:rPr>
                <w:szCs w:val="28"/>
              </w:rPr>
              <w:t>&gt;</w:t>
            </w:r>
          </w:p>
        </w:tc>
        <w:tc>
          <w:tcPr>
            <w:tcW w:w="612" w:type="dxa"/>
            <w:tcBorders>
              <w:top w:val="single" w:sz="4" w:space="0" w:color="000000"/>
              <w:left w:val="single" w:sz="4" w:space="0" w:color="000000"/>
              <w:bottom w:val="single" w:sz="4" w:space="0" w:color="000000"/>
              <w:right w:val="single" w:sz="4" w:space="0" w:color="000000"/>
            </w:tcBorders>
            <w:vAlign w:val="center"/>
          </w:tcPr>
          <w:p w14:paraId="74DFE224" w14:textId="77777777" w:rsidR="00EC0217" w:rsidRPr="008C76ED" w:rsidRDefault="002417A5" w:rsidP="00DE5171">
            <w:pPr>
              <w:ind w:firstLine="0"/>
              <w:jc w:val="center"/>
              <w:rPr>
                <w:szCs w:val="28"/>
              </w:rPr>
            </w:pPr>
            <w:r w:rsidRPr="008C76ED">
              <w:rPr>
                <w:szCs w:val="28"/>
              </w:rPr>
              <w:t>&lt;</w:t>
            </w:r>
          </w:p>
        </w:tc>
        <w:tc>
          <w:tcPr>
            <w:tcW w:w="1356" w:type="dxa"/>
            <w:tcBorders>
              <w:top w:val="single" w:sz="4" w:space="0" w:color="000000"/>
              <w:left w:val="single" w:sz="4" w:space="0" w:color="000000"/>
              <w:bottom w:val="single" w:sz="4" w:space="0" w:color="000000"/>
              <w:right w:val="single" w:sz="4" w:space="0" w:color="000000"/>
            </w:tcBorders>
            <w:vAlign w:val="center"/>
          </w:tcPr>
          <w:p w14:paraId="4BF36ECC" w14:textId="77777777" w:rsidR="00EC0217" w:rsidRPr="008C76ED" w:rsidRDefault="002417A5" w:rsidP="00DE5171">
            <w:pPr>
              <w:ind w:firstLine="0"/>
              <w:jc w:val="center"/>
              <w:rPr>
                <w:szCs w:val="28"/>
              </w:rPr>
            </w:pPr>
            <w:r w:rsidRPr="008C76ED">
              <w:rPr>
                <w:szCs w:val="28"/>
              </w:rPr>
              <w:t>&gt;</w:t>
            </w:r>
          </w:p>
        </w:tc>
        <w:tc>
          <w:tcPr>
            <w:tcW w:w="1496" w:type="dxa"/>
            <w:tcBorders>
              <w:top w:val="single" w:sz="4" w:space="0" w:color="000000"/>
              <w:left w:val="single" w:sz="4" w:space="0" w:color="000000"/>
              <w:bottom w:val="single" w:sz="4" w:space="0" w:color="000000"/>
              <w:right w:val="single" w:sz="4" w:space="0" w:color="000000"/>
            </w:tcBorders>
            <w:vAlign w:val="center"/>
          </w:tcPr>
          <w:p w14:paraId="54EE5B5B" w14:textId="77777777" w:rsidR="00EC0217" w:rsidRPr="008C76ED" w:rsidRDefault="002417A5" w:rsidP="00DE5171">
            <w:pPr>
              <w:ind w:firstLine="0"/>
              <w:jc w:val="center"/>
              <w:rPr>
                <w:szCs w:val="28"/>
              </w:rPr>
            </w:pPr>
            <w:r w:rsidRPr="008C76ED">
              <w:rPr>
                <w:szCs w:val="28"/>
              </w:rPr>
              <w:t>1,5</w:t>
            </w:r>
            <w:bookmarkStart w:id="160" w:name="OLE_LINK1"/>
            <w:bookmarkEnd w:id="160"/>
          </w:p>
        </w:tc>
      </w:tr>
    </w:tbl>
    <w:p w14:paraId="6E687549" w14:textId="77777777" w:rsidR="00EC0217" w:rsidRPr="008C76ED" w:rsidRDefault="00EC0217" w:rsidP="00DE5171">
      <w:pPr>
        <w:ind w:firstLine="709"/>
        <w:rPr>
          <w:rFonts w:cs="Times New Roman"/>
          <w:szCs w:val="28"/>
        </w:rPr>
      </w:pPr>
    </w:p>
    <w:p w14:paraId="38686B81" w14:textId="77777777" w:rsidR="00EC0217" w:rsidRPr="008C76ED" w:rsidRDefault="002417A5" w:rsidP="00DE5171">
      <w:pPr>
        <w:ind w:firstLine="708"/>
      </w:pPr>
      <w:r w:rsidRPr="008C76ED">
        <w:rPr>
          <w:rFonts w:cs="Times New Roman"/>
          <w:szCs w:val="28"/>
        </w:rPr>
        <w:t xml:space="preserve">Числове значення, що визначає ступінь переваги </w:t>
      </w:r>
      <w:r w:rsidRPr="008C76ED">
        <w:rPr>
          <w:rFonts w:cs="Times New Roman"/>
          <w:i/>
          <w:iCs/>
          <w:szCs w:val="28"/>
        </w:rPr>
        <w:t>i</w:t>
      </w:r>
      <w:r w:rsidRPr="008C76ED">
        <w:rPr>
          <w:rFonts w:cs="Times New Roman"/>
          <w:szCs w:val="28"/>
        </w:rPr>
        <w:t xml:space="preserve">–го параметра над </w:t>
      </w:r>
      <w:r w:rsidRPr="008C76ED">
        <w:rPr>
          <w:rFonts w:cs="Times New Roman"/>
          <w:i/>
          <w:iCs/>
          <w:szCs w:val="28"/>
        </w:rPr>
        <w:t>j</w:t>
      </w:r>
      <w:r w:rsidRPr="008C76ED">
        <w:rPr>
          <w:rFonts w:cs="Times New Roman"/>
          <w:szCs w:val="28"/>
        </w:rPr>
        <w:t xml:space="preserve">–тим, </w:t>
      </w:r>
      <w:proofErr w:type="spellStart"/>
      <w:r w:rsidRPr="008C76ED">
        <w:rPr>
          <w:rFonts w:cs="Times New Roman"/>
          <w:i/>
          <w:iCs/>
          <w:szCs w:val="28"/>
        </w:rPr>
        <w:t>a</w:t>
      </w:r>
      <w:r w:rsidRPr="008C76ED">
        <w:rPr>
          <w:rFonts w:cs="Times New Roman"/>
          <w:i/>
          <w:iCs/>
          <w:szCs w:val="28"/>
          <w:vertAlign w:val="subscript"/>
        </w:rPr>
        <w:t>ij</w:t>
      </w:r>
      <w:proofErr w:type="spellEnd"/>
      <w:r w:rsidRPr="008C76ED">
        <w:rPr>
          <w:rFonts w:cs="Times New Roman"/>
          <w:i/>
          <w:iCs/>
          <w:szCs w:val="28"/>
          <w:vertAlign w:val="subscript"/>
        </w:rPr>
        <w:t xml:space="preserve"> </w:t>
      </w:r>
      <w:r w:rsidRPr="008C76ED">
        <w:rPr>
          <w:rFonts w:cs="Times New Roman"/>
          <w:szCs w:val="28"/>
        </w:rPr>
        <w:t>визначається по формулі:</w:t>
      </w:r>
    </w:p>
    <w:p w14:paraId="4F2F1C84" w14:textId="0CF1DB67" w:rsidR="00814F0B" w:rsidRPr="008C76ED" w:rsidRDefault="004934CA" w:rsidP="00DE5171">
      <w:pPr>
        <w:ind w:firstLine="0"/>
        <w:jc w:val="center"/>
      </w:pPr>
      <m:oMath>
        <m:eqArr>
          <m:eqArrPr>
            <m:ctrlPr>
              <w:rPr>
                <w:rFonts w:ascii="Cambria Math" w:hAnsi="Cambria Math" w:cs="Times New Roman"/>
              </w:rPr>
            </m:ctrlPr>
          </m:eqArrPr>
          <m:e>
            <m:sSub>
              <m:sSubPr>
                <m:ctrlPr>
                  <w:rPr>
                    <w:rFonts w:ascii="Cambria Math" w:hAnsi="Cambria Math" w:cs="Times New Roman"/>
                  </w:rPr>
                </m:ctrlPr>
              </m:sSubPr>
              <m:e>
                <m:r>
                  <w:rPr>
                    <w:rFonts w:ascii="Cambria Math" w:hAnsi="Cambria Math" w:cs="Times New Roman"/>
                  </w:rPr>
                  <m:t>a</m:t>
                </m:r>
              </m:e>
              <m:sub>
                <m:r>
                  <w:rPr>
                    <w:rFonts w:ascii="Cambria Math" w:hAnsi="Cambria Math" w:cs="Times New Roman"/>
                  </w:rPr>
                  <m:t>ij</m:t>
                </m:r>
              </m:sub>
            </m:sSub>
            <m:r>
              <w:rPr>
                <w:rFonts w:ascii="Cambria Math" w:hAnsi="Cambria Math" w:cs="Times New Roman"/>
              </w:rPr>
              <m:t>=</m:t>
            </m:r>
            <m:d>
              <m:dPr>
                <m:begChr m:val="{"/>
                <m:endChr m:val=""/>
                <m:ctrlPr>
                  <w:rPr>
                    <w:rFonts w:ascii="Cambria Math" w:hAnsi="Cambria Math" w:cs="Times New Roman"/>
                  </w:rPr>
                </m:ctrlPr>
              </m:dPr>
              <m:e>
                <m:eqArr>
                  <m:eqArrPr>
                    <m:ctrlPr>
                      <w:rPr>
                        <w:rFonts w:ascii="Cambria Math" w:hAnsi="Cambria Math" w:cs="Times New Roman"/>
                      </w:rPr>
                    </m:ctrlPr>
                  </m:eqArrPr>
                  <m:e>
                    <m:r>
                      <w:rPr>
                        <w:rFonts w:ascii="Cambria Math" w:hAnsi="Cambria Math" w:cs="Times New Roman"/>
                      </w:rPr>
                      <m:t>1.5при</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&gt;</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j</m:t>
                        </m:r>
                      </m:sub>
                    </m:sSub>
                  </m:e>
                  <m:e>
                    <m:r>
                      <w:rPr>
                        <w:rFonts w:ascii="Cambria Math" w:hAnsi="Cambria Math" w:cs="Times New Roman"/>
                      </w:rPr>
                      <m:t>1.0при</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j</m:t>
                        </m:r>
                      </m:sub>
                    </m:sSub>
                  </m:e>
                  <m:e>
                    <m:r>
                      <w:rPr>
                        <w:rFonts w:ascii="Cambria Math" w:hAnsi="Cambria Math" w:cs="Times New Roman"/>
                      </w:rPr>
                      <m:t>0.5при</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&lt;</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j</m:t>
                        </m:r>
                      </m:sub>
                    </m:sSub>
                  </m:e>
                </m:eqArr>
              </m:e>
            </m:d>
          </m:e>
          <m:e>
            <m:r>
              <w:rPr>
                <w:rFonts w:ascii="Cambria Math" w:hAnsi="Cambria Math" w:cs="Times New Roman"/>
              </w:rPr>
              <m:t xml:space="preserve">                                                                                           </m:t>
            </m:r>
          </m:e>
        </m:eqArr>
        <m:r>
          <w:rPr>
            <w:rFonts w:ascii="Cambria Math" w:hAnsi="Cambria Math" w:cs="Times New Roman"/>
          </w:rPr>
          <m:t xml:space="preserve">  </m:t>
        </m:r>
      </m:oMath>
      <w:r w:rsidR="00EC6811" w:rsidRPr="008C76ED">
        <w:t xml:space="preserve">                   (5.6)</w:t>
      </w:r>
    </w:p>
    <w:p w14:paraId="5ECCFB62" w14:textId="036ADCC7" w:rsidR="00EC0217" w:rsidRPr="008C76ED" w:rsidRDefault="00EC0217" w:rsidP="00DE5171">
      <w:pPr>
        <w:tabs>
          <w:tab w:val="left" w:pos="3405"/>
        </w:tabs>
        <w:ind w:firstLine="0"/>
      </w:pPr>
    </w:p>
    <w:p w14:paraId="78D4C22E" w14:textId="77777777" w:rsidR="00EC0217" w:rsidRPr="008C76ED" w:rsidRDefault="002417A5" w:rsidP="00DE5171">
      <w:pPr>
        <w:ind w:firstLine="708"/>
      </w:pPr>
      <w:r w:rsidRPr="008C76ED">
        <w:rPr>
          <w:rFonts w:cs="Times New Roman"/>
          <w:szCs w:val="28"/>
        </w:rPr>
        <w:t>З отриманих числових оцінок переваги складемо матрицю A=║</w:t>
      </w:r>
      <w:proofErr w:type="spellStart"/>
      <w:r w:rsidRPr="008C76ED">
        <w:rPr>
          <w:rFonts w:cs="Times New Roman"/>
          <w:i/>
          <w:iCs/>
          <w:szCs w:val="28"/>
        </w:rPr>
        <w:t>a</w:t>
      </w:r>
      <w:r w:rsidRPr="008C76ED">
        <w:rPr>
          <w:rFonts w:cs="Times New Roman"/>
          <w:i/>
          <w:iCs/>
          <w:szCs w:val="28"/>
          <w:vertAlign w:val="subscript"/>
        </w:rPr>
        <w:t>ij</w:t>
      </w:r>
      <w:proofErr w:type="spellEnd"/>
      <w:r w:rsidRPr="008C76ED">
        <w:rPr>
          <w:rFonts w:cs="Times New Roman"/>
          <w:szCs w:val="28"/>
        </w:rPr>
        <w:t>║.</w:t>
      </w:r>
    </w:p>
    <w:p w14:paraId="152A47EA" w14:textId="77777777" w:rsidR="00EC0217" w:rsidRPr="008C76ED" w:rsidRDefault="002417A5" w:rsidP="00DE5171">
      <w:pPr>
        <w:ind w:firstLine="708"/>
      </w:pPr>
      <w:r w:rsidRPr="008C76ED">
        <w:rPr>
          <w:rFonts w:cs="Times New Roman"/>
          <w:szCs w:val="28"/>
        </w:rPr>
        <w:t xml:space="preserve">Для кожного параметра зробимо розрахунок вагомості </w:t>
      </w:r>
      <w:proofErr w:type="spellStart"/>
      <w:r w:rsidRPr="008C76ED">
        <w:rPr>
          <w:rFonts w:cs="Times New Roman"/>
          <w:i/>
          <w:szCs w:val="28"/>
        </w:rPr>
        <w:t>K</w:t>
      </w:r>
      <w:r w:rsidRPr="008C76ED">
        <w:rPr>
          <w:rFonts w:cs="Times New Roman"/>
          <w:i/>
          <w:szCs w:val="28"/>
          <w:vertAlign w:val="subscript"/>
        </w:rPr>
        <w:t>ві</w:t>
      </w:r>
      <w:proofErr w:type="spellEnd"/>
      <w:r w:rsidRPr="008C76ED">
        <w:rPr>
          <w:rFonts w:cs="Times New Roman"/>
          <w:szCs w:val="28"/>
        </w:rPr>
        <w:t xml:space="preserve"> за наступними формулами:</w:t>
      </w:r>
    </w:p>
    <w:p w14:paraId="12159063" w14:textId="16CA2D23" w:rsidR="00EC0217" w:rsidRPr="008C76ED" w:rsidRDefault="004934CA" w:rsidP="00DE5171">
      <w:pPr>
        <w:ind w:firstLine="0"/>
        <w:rPr>
          <w:rFonts w:cs="Times New Roman"/>
          <w:szCs w:val="28"/>
        </w:rPr>
      </w:pPr>
      <m:oMath>
        <m:eqArr>
          <m:eqArrPr>
            <m:ctrlPr>
              <w:rPr>
                <w:rFonts w:ascii="Cambria Math" w:hAnsi="Cambria Math" w:cs="Times New Roman"/>
                <w:szCs w:val="28"/>
              </w:rPr>
            </m:ctrlPr>
          </m:eqArrPr>
          <m:e>
            <m:sSub>
              <m:sSubPr>
                <m:ctrlPr>
                  <w:rPr>
                    <w:rFonts w:ascii="Cambria Math" w:hAnsi="Cambria Math" w:cs="Times New Roman"/>
                    <w:szCs w:val="28"/>
                  </w:rPr>
                </m:ctrlPr>
              </m:sSubPr>
              <m:e>
                <m:r>
                  <w:rPr>
                    <w:rFonts w:ascii="Cambria Math" w:hAnsi="Cambria Math" w:cs="Times New Roman"/>
                    <w:szCs w:val="28"/>
                  </w:rPr>
                  <m:t xml:space="preserve">                                                                       K</m:t>
                </m:r>
              </m:e>
              <m:sub>
                <m:r>
                  <w:rPr>
                    <w:rFonts w:ascii="Cambria Math" w:hAnsi="Cambria Math" w:cs="Times New Roman"/>
                    <w:szCs w:val="28"/>
                  </w:rPr>
                  <m:t>ві</m:t>
                </m:r>
              </m:sub>
            </m:sSub>
            <m:r>
              <w:rPr>
                <w:rFonts w:ascii="Cambria Math" w:hAnsi="Cambria Math" w:cs="Times New Roman"/>
                <w:szCs w:val="28"/>
              </w:rPr>
              <m:t>=</m:t>
            </m:r>
            <m:f>
              <m:fPr>
                <m:ctrlPr>
                  <w:rPr>
                    <w:rFonts w:ascii="Cambria Math" w:hAnsi="Cambria Math" w:cs="Times New Roman"/>
                    <w:szCs w:val="28"/>
                  </w:rPr>
                </m:ctrlPr>
              </m:fPr>
              <m:num>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i</m:t>
                    </m:r>
                  </m:sub>
                </m:sSub>
              </m:num>
              <m:den>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i</m:t>
                        </m:r>
                      </m:sub>
                    </m:sSub>
                  </m:e>
                </m:nary>
              </m:den>
            </m:f>
          </m:e>
          <m:e>
            <m:r>
              <m:rPr>
                <m:sty m:val="p"/>
              </m:rPr>
              <w:rPr>
                <w:rFonts w:ascii="Cambria Math" w:hAnsi="Cambria Math" w:cs="Times New Roman"/>
                <w:szCs w:val="28"/>
              </w:rPr>
              <m:t xml:space="preserve"> </m:t>
            </m:r>
            <m:r>
              <w:rPr>
                <w:rFonts w:ascii="Cambria Math" w:hAnsi="Cambria Math" w:cs="Times New Roman"/>
                <w:szCs w:val="28"/>
              </w:rPr>
              <m:t xml:space="preserve">  </m:t>
            </m:r>
          </m:e>
        </m:eqArr>
      </m:oMath>
      <w:r w:rsidR="00EC6811" w:rsidRPr="008C76ED">
        <w:rPr>
          <w:rFonts w:cs="Times New Roman"/>
          <w:szCs w:val="28"/>
        </w:rPr>
        <w:t xml:space="preserve">                     </w:t>
      </w:r>
      <w:r w:rsidR="00D572A4">
        <w:rPr>
          <w:rFonts w:cs="Times New Roman"/>
          <w:szCs w:val="28"/>
        </w:rPr>
        <w:tab/>
      </w:r>
      <w:r w:rsidR="00D572A4">
        <w:rPr>
          <w:rFonts w:cs="Times New Roman"/>
          <w:szCs w:val="28"/>
        </w:rPr>
        <w:tab/>
        <w:t>(5.7)</w:t>
      </w:r>
      <w:r w:rsidR="00EC6811" w:rsidRPr="008C76ED">
        <w:rPr>
          <w:rFonts w:cs="Times New Roman"/>
          <w:szCs w:val="28"/>
        </w:rPr>
        <w:t xml:space="preserve">                                                            </w:t>
      </w:r>
      <w:r w:rsidR="00D572A4">
        <w:rPr>
          <w:rFonts w:cs="Times New Roman"/>
          <w:szCs w:val="28"/>
        </w:rPr>
        <w:t xml:space="preserve">   </w:t>
      </w:r>
    </w:p>
    <w:p w14:paraId="4379AB75" w14:textId="0B7F299C" w:rsidR="00EC0217" w:rsidRPr="00B8475F" w:rsidRDefault="00681B60" w:rsidP="00DE5171">
      <w:pPr>
        <w:ind w:firstLine="0"/>
        <w:jc w:val="center"/>
        <w:rPr>
          <w:rFonts w:cs="Times New Roman"/>
        </w:rPr>
      </w:pPr>
      <w:r w:rsidRPr="008C76ED">
        <w:rPr>
          <w:rFonts w:cs="Times New Roman"/>
        </w:rPr>
        <w:t xml:space="preserve">                                               </w:t>
      </w:r>
      <w:r w:rsidR="00EC6811" w:rsidRPr="008C76ED">
        <w:rPr>
          <w:rFonts w:cs="Times New Roman"/>
        </w:rPr>
        <w:t xml:space="preserve">  </w:t>
      </w:r>
      <m:oMath>
        <m:sSub>
          <m:sSubPr>
            <m:ctrlPr>
              <w:rPr>
                <w:rFonts w:ascii="Cambria Math" w:hAnsi="Cambria Math" w:cs="Times New Roman"/>
              </w:rPr>
            </m:ctrlPr>
          </m:sSubPr>
          <m:e>
            <m:r>
              <w:rPr>
                <w:rFonts w:ascii="Cambria Math" w:hAnsi="Cambria Math" w:cs="Times New Roman"/>
              </w:rPr>
              <m:t>b</m:t>
            </m:r>
          </m:e>
          <m:sub>
            <m:r>
              <w:rPr>
                <w:rFonts w:ascii="Cambria Math" w:hAnsi="Cambria Math" w:cs="Times New Roman"/>
              </w:rPr>
              <m:t>i</m:t>
            </m:r>
          </m:sub>
        </m:sSub>
        <m:r>
          <w:rPr>
            <w:rFonts w:ascii="Cambria Math" w:hAnsi="Cambria Math" w:cs="Times New Roman"/>
          </w:rPr>
          <m:t>=</m:t>
        </m:r>
        <m:nary>
          <m:naryPr>
            <m:chr m:val="∑"/>
            <m:ctrlPr>
              <w:rPr>
                <w:rFonts w:ascii="Cambria Math" w:hAnsi="Cambria Math" w:cs="Times New Roman"/>
              </w:rPr>
            </m:ctrlPr>
          </m:naryPr>
          <m:sub>
            <m:r>
              <w:rPr>
                <w:rFonts w:ascii="Cambria Math" w:hAnsi="Cambria Math" w:cs="Times New Roman"/>
              </w:rPr>
              <m:t>i=1</m:t>
            </m:r>
          </m:sub>
          <m:sup>
            <m:r>
              <w:rPr>
                <w:rFonts w:ascii="Cambria Math" w:hAnsi="Cambria Math" w:cs="Times New Roman"/>
              </w:rPr>
              <m:t>N</m:t>
            </m:r>
          </m:sup>
          <m:e>
            <m:sSub>
              <m:sSubPr>
                <m:ctrlPr>
                  <w:rPr>
                    <w:rFonts w:ascii="Cambria Math" w:hAnsi="Cambria Math" w:cs="Times New Roman"/>
                  </w:rPr>
                </m:ctrlPr>
              </m:sSubPr>
              <m:e>
                <m:r>
                  <w:rPr>
                    <w:rFonts w:ascii="Cambria Math" w:hAnsi="Cambria Math" w:cs="Times New Roman"/>
                  </w:rPr>
                  <m:t>a</m:t>
                </m:r>
              </m:e>
              <m:sub>
                <m:r>
                  <w:rPr>
                    <w:rFonts w:ascii="Cambria Math" w:hAnsi="Cambria Math" w:cs="Times New Roman"/>
                  </w:rPr>
                  <m:t>ij</m:t>
                </m:r>
              </m:sub>
            </m:sSub>
          </m:e>
        </m:nary>
      </m:oMath>
      <w:r w:rsidR="00EC6811" w:rsidRPr="008C76ED">
        <w:rPr>
          <w:rFonts w:cs="Times New Roman"/>
        </w:rPr>
        <w:t xml:space="preserve">                                   </w:t>
      </w:r>
      <w:r w:rsidRPr="008C76ED">
        <w:rPr>
          <w:rFonts w:cs="Times New Roman"/>
        </w:rPr>
        <w:t xml:space="preserve">  </w:t>
      </w:r>
      <w:r w:rsidR="00EC6811" w:rsidRPr="008C76ED">
        <w:rPr>
          <w:rFonts w:cs="Times New Roman"/>
        </w:rPr>
        <w:t xml:space="preserve"> </w:t>
      </w:r>
      <w:r w:rsidRPr="008C76ED">
        <w:rPr>
          <w:rFonts w:cs="Times New Roman"/>
        </w:rPr>
        <w:t>(5.8)</w:t>
      </w:r>
      <w:r w:rsidR="00EC6811" w:rsidRPr="008C76ED">
        <w:rPr>
          <w:rFonts w:cs="Times New Roman"/>
        </w:rPr>
        <w:t xml:space="preserve">         </w:t>
      </w:r>
    </w:p>
    <w:p w14:paraId="57C3FDAD" w14:textId="1AFFB090" w:rsidR="00EC0217" w:rsidRPr="00901670" w:rsidRDefault="002417A5" w:rsidP="00DE5171">
      <w:pPr>
        <w:ind w:firstLine="708"/>
        <w:rPr>
          <w:rFonts w:cs="Times New Roman"/>
          <w:szCs w:val="28"/>
          <w:lang w:val="ru-RU"/>
        </w:rPr>
      </w:pPr>
      <w:r w:rsidRPr="008C76ED">
        <w:rPr>
          <w:rFonts w:cs="Times New Roman"/>
          <w:szCs w:val="28"/>
        </w:rPr>
        <w:t>Відносні оцінки розраховуються декілька разів доти, поки наступні значення не будуть незначно відрізнятися від попередніх (менше 2%). На дру</w:t>
      </w:r>
      <w:r w:rsidRPr="008C76ED">
        <w:rPr>
          <w:rFonts w:cs="Times New Roman"/>
          <w:szCs w:val="28"/>
        </w:rPr>
        <w:softHyphen/>
        <w:t>гому і наступних кроках відносні оцінки розраховуються за наступними формулами:</w:t>
      </w:r>
    </w:p>
    <w:p w14:paraId="14E7CD36" w14:textId="2B625094" w:rsidR="00EC0217" w:rsidRPr="008C76ED" w:rsidRDefault="004934CA" w:rsidP="00DE5171">
      <w:pPr>
        <w:ind w:firstLine="709"/>
        <w:jc w:val="center"/>
        <w:rPr>
          <w:szCs w:val="28"/>
        </w:rPr>
      </w:pPr>
      <m:oMath>
        <m:eqArr>
          <m:eqArrPr>
            <m:ctrlPr>
              <w:rPr>
                <w:rFonts w:ascii="Cambria Math" w:hAnsi="Cambria Math"/>
                <w:szCs w:val="28"/>
              </w:rPr>
            </m:ctrlPr>
          </m:eqArrPr>
          <m:e>
            <m:sSub>
              <m:sSubPr>
                <m:ctrlPr>
                  <w:rPr>
                    <w:rFonts w:ascii="Cambria Math" w:hAnsi="Cambria Math"/>
                    <w:szCs w:val="28"/>
                  </w:rPr>
                </m:ctrlPr>
              </m:sSubPr>
              <m:e>
                <m:r>
                  <w:rPr>
                    <w:rFonts w:ascii="Cambria Math" w:hAnsi="Cambria Math"/>
                    <w:szCs w:val="28"/>
                  </w:rPr>
                  <m:t xml:space="preserve">                                            K</m:t>
                </m:r>
              </m:e>
              <m:sub>
                <m:r>
                  <w:rPr>
                    <w:rFonts w:ascii="Cambria Math" w:hAnsi="Cambria Math"/>
                    <w:szCs w:val="28"/>
                  </w:rPr>
                  <m:t>ві</m:t>
                </m:r>
              </m:sub>
            </m:sSub>
            <m:r>
              <w:rPr>
                <w:rFonts w:ascii="Cambria Math" w:hAnsi="Cambria Math"/>
                <w:szCs w:val="28"/>
              </w:rPr>
              <m:t>=</m:t>
            </m:r>
            <m:f>
              <m:fPr>
                <m:ctrlPr>
                  <w:rPr>
                    <w:rFonts w:ascii="Cambria Math" w:hAnsi="Cambria Math"/>
                    <w:szCs w:val="28"/>
                  </w:rPr>
                </m:ctrlPr>
              </m:fPr>
              <m:num>
                <m:sSubSup>
                  <m:sSubSupPr>
                    <m:ctrlPr>
                      <w:rPr>
                        <w:rFonts w:ascii="Cambria Math" w:hAnsi="Cambria Math"/>
                        <w:szCs w:val="28"/>
                      </w:rPr>
                    </m:ctrlPr>
                  </m:sSubSupPr>
                  <m:e>
                    <m:r>
                      <w:rPr>
                        <w:rFonts w:ascii="Cambria Math" w:hAnsi="Cambria Math"/>
                        <w:szCs w:val="28"/>
                      </w:rPr>
                      <m:t>b</m:t>
                    </m:r>
                  </m:e>
                  <m:sub>
                    <m:r>
                      <w:rPr>
                        <w:rFonts w:ascii="Cambria Math" w:hAnsi="Cambria Math"/>
                        <w:szCs w:val="28"/>
                      </w:rPr>
                      <m:t>i</m:t>
                    </m:r>
                  </m:sub>
                  <m:sup>
                    <m:r>
                      <w:rPr>
                        <w:rFonts w:ascii="Cambria Math" w:hAnsi="Cambria Math"/>
                        <w:szCs w:val="28"/>
                      </w:rPr>
                      <m:t>'</m:t>
                    </m:r>
                  </m:sup>
                </m:sSubSup>
              </m:num>
              <m:den>
                <m:nary>
                  <m:naryPr>
                    <m:chr m:val="∑"/>
                    <m:ctrlPr>
                      <w:rPr>
                        <w:rFonts w:ascii="Cambria Math" w:hAnsi="Cambria Math"/>
                        <w:szCs w:val="28"/>
                      </w:rPr>
                    </m:ctrlPr>
                  </m:naryPr>
                  <m:sub>
                    <m:r>
                      <w:rPr>
                        <w:rFonts w:ascii="Cambria Math" w:hAnsi="Cambria Math"/>
                        <w:szCs w:val="28"/>
                      </w:rPr>
                      <m:t>i=1</m:t>
                    </m:r>
                  </m:sub>
                  <m:sup>
                    <m:r>
                      <w:rPr>
                        <w:rFonts w:ascii="Cambria Math" w:hAnsi="Cambria Math"/>
                        <w:szCs w:val="28"/>
                      </w:rPr>
                      <m:t>n</m:t>
                    </m:r>
                  </m:sup>
                  <m:e>
                    <m:sSubSup>
                      <m:sSubSupPr>
                        <m:ctrlPr>
                          <w:rPr>
                            <w:rFonts w:ascii="Cambria Math" w:hAnsi="Cambria Math"/>
                            <w:szCs w:val="28"/>
                          </w:rPr>
                        </m:ctrlPr>
                      </m:sSubSupPr>
                      <m:e>
                        <m:r>
                          <w:rPr>
                            <w:rFonts w:ascii="Cambria Math" w:hAnsi="Cambria Math"/>
                            <w:szCs w:val="28"/>
                          </w:rPr>
                          <m:t>b</m:t>
                        </m:r>
                      </m:e>
                      <m:sub>
                        <m:r>
                          <w:rPr>
                            <w:rFonts w:ascii="Cambria Math" w:hAnsi="Cambria Math"/>
                            <w:szCs w:val="28"/>
                          </w:rPr>
                          <m:t>i</m:t>
                        </m:r>
                      </m:sub>
                      <m:sup>
                        <m:r>
                          <w:rPr>
                            <w:rFonts w:ascii="Cambria Math" w:hAnsi="Cambria Math"/>
                            <w:szCs w:val="28"/>
                          </w:rPr>
                          <m:t>'</m:t>
                        </m:r>
                      </m:sup>
                    </m:sSubSup>
                  </m:e>
                </m:nary>
              </m:den>
            </m:f>
            <m:r>
              <m:rPr>
                <m:lit/>
                <m:nor/>
              </m:rPr>
              <w:rPr>
                <w:rFonts w:ascii="Cambria Math" w:hAnsi="Cambria Math"/>
                <w:szCs w:val="28"/>
              </w:rPr>
              <m:t>,</m:t>
            </m:r>
          </m:e>
          <m:e>
            <m:r>
              <m:rPr>
                <m:sty m:val="p"/>
              </m:rPr>
              <w:rPr>
                <w:rFonts w:ascii="Cambria Math" w:hAnsi="Cambria Math"/>
                <w:szCs w:val="28"/>
              </w:rPr>
              <m:t xml:space="preserve"> </m:t>
            </m:r>
          </m:e>
        </m:eqArr>
      </m:oMath>
      <w:r w:rsidR="00F4697D" w:rsidRPr="008C76ED">
        <w:rPr>
          <w:szCs w:val="28"/>
        </w:rPr>
        <w:t xml:space="preserve">                                        (5.9)               </w:t>
      </w:r>
    </w:p>
    <w:p w14:paraId="1BB851A8" w14:textId="77777777" w:rsidR="00EC0217" w:rsidRPr="008C76ED" w:rsidRDefault="00EC0217" w:rsidP="00DE5171">
      <w:pPr>
        <w:ind w:firstLine="709"/>
        <w:rPr>
          <w:rFonts w:cs="Times New Roman"/>
          <w:szCs w:val="28"/>
        </w:rPr>
      </w:pPr>
    </w:p>
    <w:p w14:paraId="617899ED" w14:textId="70E6DE7B" w:rsidR="00EC0217" w:rsidRPr="008C76ED" w:rsidRDefault="004934CA" w:rsidP="00DE5171">
      <w:pPr>
        <w:ind w:firstLine="709"/>
      </w:pPr>
      <m:oMath>
        <m:eqArr>
          <m:eqArrPr>
            <m:ctrlPr>
              <w:rPr>
                <w:rFonts w:ascii="Cambria Math" w:hAnsi="Cambria Math"/>
              </w:rPr>
            </m:ctrlPr>
          </m:eqArrPr>
          <m:e>
            <m:sSubSup>
              <m:sSubSupPr>
                <m:ctrlPr>
                  <w:rPr>
                    <w:rFonts w:ascii="Cambria Math" w:hAnsi="Cambria Math"/>
                  </w:rPr>
                </m:ctrlPr>
              </m:sSubSupPr>
              <m:e>
                <m:r>
                  <w:rPr>
                    <w:rFonts w:ascii="Cambria Math" w:hAnsi="Cambria Math"/>
                  </w:rPr>
                  <m:t xml:space="preserve">                                                         b</m:t>
                </m:r>
              </m:e>
              <m:sub>
                <m:r>
                  <w:rPr>
                    <w:rFonts w:ascii="Cambria Math" w:hAnsi="Cambria Math"/>
                  </w:rPr>
                  <m:t>i</m:t>
                </m:r>
              </m:sub>
              <m:sup>
                <m:r>
                  <w:rPr>
                    <w:rFonts w:ascii="Cambria Math" w:hAnsi="Cambria Math"/>
                  </w:rPr>
                  <m:t>'</m:t>
                </m:r>
              </m:sup>
            </m:sSubSup>
            <m:r>
              <w:rPr>
                <w:rFonts w:ascii="Cambria Math" w:hAnsi="Cambria Math"/>
              </w:rPr>
              <m:t>=</m:t>
            </m:r>
            <m:nary>
              <m:naryPr>
                <m:chr m:val="∑"/>
                <m:ctrlPr>
                  <w:rPr>
                    <w:rFonts w:ascii="Cambria Math" w:hAnsi="Cambria Math"/>
                  </w:rPr>
                </m:ctrlPr>
              </m:naryPr>
              <m:sub>
                <m: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hAnsi="Cambria Math"/>
                      </w:rPr>
                      <m:t>a</m:t>
                    </m:r>
                  </m:e>
                  <m:sub>
                    <m:r>
                      <w:rPr>
                        <w:rFonts w:ascii="Cambria Math" w:hAnsi="Cambria Math"/>
                      </w:rPr>
                      <m:t>ij</m:t>
                    </m:r>
                  </m:sub>
                </m:sSub>
                <m:sSub>
                  <m:sSubPr>
                    <m:ctrlPr>
                      <w:rPr>
                        <w:rFonts w:ascii="Cambria Math" w:hAnsi="Cambria Math"/>
                      </w:rPr>
                    </m:ctrlPr>
                  </m:sSubPr>
                  <m:e>
                    <m:r>
                      <w:rPr>
                        <w:rFonts w:ascii="Cambria Math" w:hAnsi="Cambria Math"/>
                      </w:rPr>
                      <m:t>b</m:t>
                    </m:r>
                  </m:e>
                  <m:sub>
                    <m:r>
                      <w:rPr>
                        <w:rFonts w:ascii="Cambria Math" w:hAnsi="Cambria Math"/>
                      </w:rPr>
                      <m:t>j</m:t>
                    </m:r>
                  </m:sub>
                </m:sSub>
              </m:e>
            </m:nary>
          </m:e>
          <m:e>
            <m:r>
              <m:rPr>
                <m:sty m:val="p"/>
              </m:rPr>
              <w:rPr>
                <w:rFonts w:ascii="Cambria Math" w:hAnsi="Cambria Math"/>
              </w:rPr>
              <m:t xml:space="preserve"> </m:t>
            </m:r>
          </m:e>
        </m:eqArr>
        <m:r>
          <w:rPr>
            <w:rFonts w:ascii="Cambria Math" w:hAnsi="Cambria Math"/>
          </w:rPr>
          <m:t xml:space="preserve">      </m:t>
        </m:r>
      </m:oMath>
      <w:r w:rsidR="00172FEE" w:rsidRPr="008C76ED">
        <w:t xml:space="preserve">                                 (5.10)</w:t>
      </w:r>
    </w:p>
    <w:p w14:paraId="6AB604C4" w14:textId="004C677D" w:rsidR="00EC0217" w:rsidRPr="008C76ED" w:rsidRDefault="00514FAC" w:rsidP="00DE5171">
      <w:pPr>
        <w:ind w:firstLine="708"/>
        <w:rPr>
          <w:rFonts w:cs="Times New Roman"/>
          <w:szCs w:val="28"/>
        </w:rPr>
      </w:pPr>
      <w:r w:rsidRPr="008C76ED">
        <w:rPr>
          <w:rFonts w:cs="Times New Roman"/>
          <w:szCs w:val="28"/>
        </w:rPr>
        <w:t>Як видно з таблиці 5.5</w:t>
      </w:r>
      <w:r w:rsidR="002417A5" w:rsidRPr="008C76ED">
        <w:rPr>
          <w:rFonts w:cs="Times New Roman"/>
          <w:szCs w:val="28"/>
        </w:rPr>
        <w:t xml:space="preserve"> різниця значень коефіцієнтів вагомості не перевищує 2%, тому більшої кількості ітерацій не потрібно.</w:t>
      </w:r>
    </w:p>
    <w:p w14:paraId="627B593F" w14:textId="77777777" w:rsidR="00DE5171" w:rsidRDefault="00DE5171" w:rsidP="00DE5171">
      <w:pPr>
        <w:ind w:firstLine="0"/>
        <w:jc w:val="right"/>
        <w:rPr>
          <w:rFonts w:cs="Times New Roman"/>
          <w:iCs/>
          <w:szCs w:val="28"/>
        </w:rPr>
      </w:pPr>
    </w:p>
    <w:p w14:paraId="0F1E4DF7" w14:textId="77777777" w:rsidR="00DE5171" w:rsidRDefault="00DE5171" w:rsidP="00DE5171">
      <w:pPr>
        <w:ind w:firstLine="0"/>
        <w:jc w:val="right"/>
        <w:rPr>
          <w:rFonts w:cs="Times New Roman"/>
          <w:iCs/>
          <w:szCs w:val="28"/>
        </w:rPr>
      </w:pPr>
    </w:p>
    <w:p w14:paraId="63E1D414" w14:textId="311BB5E8" w:rsidR="00EC0217" w:rsidRPr="008C76ED" w:rsidRDefault="00514FAC" w:rsidP="00DE5171">
      <w:pPr>
        <w:ind w:firstLine="0"/>
        <w:jc w:val="right"/>
        <w:rPr>
          <w:rFonts w:cs="Times New Roman"/>
          <w:iCs/>
          <w:szCs w:val="28"/>
        </w:rPr>
      </w:pPr>
      <w:r w:rsidRPr="008C76ED">
        <w:rPr>
          <w:rFonts w:cs="Times New Roman"/>
          <w:iCs/>
          <w:szCs w:val="28"/>
        </w:rPr>
        <w:lastRenderedPageBreak/>
        <w:t>Таблиця 5.5</w:t>
      </w:r>
      <w:r w:rsidR="002417A5" w:rsidRPr="008C76ED">
        <w:rPr>
          <w:rFonts w:cs="Times New Roman"/>
          <w:iCs/>
          <w:szCs w:val="28"/>
        </w:rPr>
        <w:t xml:space="preserve"> - Розрахунок вагомості параметрів</w:t>
      </w:r>
    </w:p>
    <w:tbl>
      <w:tblPr>
        <w:tblW w:w="9386" w:type="dxa"/>
        <w:tblCellMar>
          <w:left w:w="10" w:type="dxa"/>
          <w:right w:w="10" w:type="dxa"/>
        </w:tblCellMar>
        <w:tblLook w:val="0000" w:firstRow="0" w:lastRow="0" w:firstColumn="0" w:lastColumn="0" w:noHBand="0" w:noVBand="0"/>
      </w:tblPr>
      <w:tblGrid>
        <w:gridCol w:w="1850"/>
        <w:gridCol w:w="566"/>
        <w:gridCol w:w="565"/>
        <w:gridCol w:w="566"/>
        <w:gridCol w:w="564"/>
        <w:gridCol w:w="858"/>
        <w:gridCol w:w="964"/>
        <w:gridCol w:w="871"/>
        <w:gridCol w:w="860"/>
        <w:gridCol w:w="868"/>
        <w:gridCol w:w="854"/>
      </w:tblGrid>
      <w:tr w:rsidR="00EC0217" w:rsidRPr="008C76ED" w14:paraId="7167EECA"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6991ED49" w14:textId="4CEA1B1D" w:rsidR="00EC0217" w:rsidRPr="008C76ED" w:rsidRDefault="002417A5" w:rsidP="00DE5171">
            <w:pPr>
              <w:ind w:firstLine="0"/>
              <w:jc w:val="center"/>
            </w:pPr>
            <w:r w:rsidRPr="008C76ED">
              <w:rPr>
                <w:szCs w:val="28"/>
              </w:rPr>
              <w:t>Параметри</w:t>
            </w:r>
            <m:oMath>
              <m:sSub>
                <m:sSubPr>
                  <m:ctrlPr>
                    <w:rPr>
                      <w:rFonts w:ascii="Cambria Math" w:hAnsi="Cambria Math"/>
                    </w:rPr>
                  </m:ctrlPr>
                </m:sSubPr>
                <m:e>
                  <m:r>
                    <w:rPr>
                      <w:rFonts w:ascii="Cambria Math" w:hAnsi="Cambria Math"/>
                    </w:rPr>
                    <m:t>x</m:t>
                  </m:r>
                </m:e>
                <m:sub>
                  <m:r>
                    <w:rPr>
                      <w:rFonts w:ascii="Cambria Math" w:hAnsi="Cambria Math"/>
                    </w:rPr>
                    <m:t>i</m:t>
                  </m:r>
                </m:sub>
              </m:sSub>
            </m:oMath>
          </w:p>
        </w:tc>
        <w:tc>
          <w:tcPr>
            <w:tcW w:w="2261" w:type="dxa"/>
            <w:gridSpan w:val="4"/>
            <w:tcBorders>
              <w:top w:val="single" w:sz="8" w:space="0" w:color="000000"/>
              <w:left w:val="single" w:sz="8" w:space="0" w:color="000000"/>
              <w:bottom w:val="single" w:sz="8" w:space="0" w:color="000000"/>
              <w:right w:val="single" w:sz="8" w:space="0" w:color="000000"/>
            </w:tcBorders>
            <w:vAlign w:val="center"/>
          </w:tcPr>
          <w:p w14:paraId="1E490A8C" w14:textId="77777777" w:rsidR="00EC0217" w:rsidRPr="008C76ED" w:rsidRDefault="002417A5" w:rsidP="00DE5171">
            <w:pPr>
              <w:ind w:firstLine="0"/>
              <w:jc w:val="center"/>
            </w:pPr>
            <w:r w:rsidRPr="008C76ED">
              <w:rPr>
                <w:szCs w:val="28"/>
              </w:rPr>
              <w:t>Параметри</w:t>
            </w:r>
          </w:p>
        </w:tc>
        <w:tc>
          <w:tcPr>
            <w:tcW w:w="1822" w:type="dxa"/>
            <w:gridSpan w:val="2"/>
            <w:tcBorders>
              <w:top w:val="single" w:sz="8" w:space="0" w:color="000000"/>
              <w:left w:val="single" w:sz="8" w:space="0" w:color="000000"/>
              <w:bottom w:val="single" w:sz="8" w:space="0" w:color="000000"/>
              <w:right w:val="single" w:sz="8" w:space="0" w:color="000000"/>
            </w:tcBorders>
            <w:vAlign w:val="center"/>
          </w:tcPr>
          <w:p w14:paraId="73266E74" w14:textId="77777777" w:rsidR="00EC0217" w:rsidRPr="008C76ED" w:rsidRDefault="002417A5" w:rsidP="00DE5171">
            <w:pPr>
              <w:ind w:firstLine="0"/>
              <w:jc w:val="center"/>
              <w:rPr>
                <w:szCs w:val="28"/>
              </w:rPr>
            </w:pPr>
            <w:r w:rsidRPr="008C76ED">
              <w:rPr>
                <w:szCs w:val="28"/>
              </w:rPr>
              <w:t xml:space="preserve">Перша </w:t>
            </w:r>
            <w:proofErr w:type="spellStart"/>
            <w:r w:rsidRPr="008C76ED">
              <w:rPr>
                <w:szCs w:val="28"/>
              </w:rPr>
              <w:t>ітер</w:t>
            </w:r>
            <w:proofErr w:type="spellEnd"/>
            <w:r w:rsidRPr="008C76ED">
              <w:rPr>
                <w:szCs w:val="28"/>
              </w:rPr>
              <w:t>.</w:t>
            </w:r>
          </w:p>
        </w:tc>
        <w:tc>
          <w:tcPr>
            <w:tcW w:w="1731" w:type="dxa"/>
            <w:gridSpan w:val="2"/>
            <w:tcBorders>
              <w:top w:val="single" w:sz="8" w:space="0" w:color="000000"/>
              <w:left w:val="single" w:sz="8" w:space="0" w:color="000000"/>
              <w:bottom w:val="single" w:sz="8" w:space="0" w:color="000000"/>
              <w:right w:val="single" w:sz="8" w:space="0" w:color="000000"/>
            </w:tcBorders>
            <w:vAlign w:val="center"/>
          </w:tcPr>
          <w:p w14:paraId="246850ED" w14:textId="77777777" w:rsidR="00EC0217" w:rsidRPr="008C76ED" w:rsidRDefault="002417A5" w:rsidP="00DE5171">
            <w:pPr>
              <w:ind w:firstLine="0"/>
              <w:jc w:val="center"/>
              <w:rPr>
                <w:szCs w:val="28"/>
              </w:rPr>
            </w:pPr>
            <w:r w:rsidRPr="008C76ED">
              <w:rPr>
                <w:szCs w:val="28"/>
              </w:rPr>
              <w:t xml:space="preserve">Друга </w:t>
            </w:r>
            <w:proofErr w:type="spellStart"/>
            <w:r w:rsidRPr="008C76ED">
              <w:rPr>
                <w:szCs w:val="28"/>
              </w:rPr>
              <w:t>ітер</w:t>
            </w:r>
            <w:proofErr w:type="spellEnd"/>
            <w:r w:rsidRPr="008C76ED">
              <w:rPr>
                <w:szCs w:val="28"/>
              </w:rPr>
              <w:t>.</w:t>
            </w:r>
          </w:p>
        </w:tc>
        <w:tc>
          <w:tcPr>
            <w:tcW w:w="1721" w:type="dxa"/>
            <w:gridSpan w:val="2"/>
            <w:tcBorders>
              <w:top w:val="single" w:sz="8" w:space="0" w:color="000000"/>
              <w:left w:val="single" w:sz="8" w:space="0" w:color="000000"/>
              <w:bottom w:val="single" w:sz="8" w:space="0" w:color="000000"/>
              <w:right w:val="single" w:sz="8" w:space="0" w:color="000000"/>
            </w:tcBorders>
            <w:vAlign w:val="center"/>
          </w:tcPr>
          <w:p w14:paraId="50F56671" w14:textId="77777777" w:rsidR="00EC0217" w:rsidRPr="008C76ED" w:rsidRDefault="002417A5" w:rsidP="00DE5171">
            <w:pPr>
              <w:ind w:firstLine="0"/>
              <w:jc w:val="center"/>
              <w:rPr>
                <w:szCs w:val="28"/>
              </w:rPr>
            </w:pPr>
            <w:r w:rsidRPr="008C76ED">
              <w:rPr>
                <w:szCs w:val="28"/>
              </w:rPr>
              <w:t xml:space="preserve">Третя </w:t>
            </w:r>
            <w:proofErr w:type="spellStart"/>
            <w:r w:rsidRPr="008C76ED">
              <w:rPr>
                <w:szCs w:val="28"/>
              </w:rPr>
              <w:t>ітер</w:t>
            </w:r>
            <w:proofErr w:type="spellEnd"/>
          </w:p>
        </w:tc>
      </w:tr>
      <w:tr w:rsidR="00EC0217" w:rsidRPr="008C76ED" w14:paraId="1F640589"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3B40B13F" w14:textId="77777777" w:rsidR="00EC0217" w:rsidRPr="008C76ED" w:rsidRDefault="00EC0217" w:rsidP="00DE5171">
            <w:pPr>
              <w:ind w:firstLine="0"/>
              <w:jc w:val="center"/>
              <w:rPr>
                <w:szCs w:val="28"/>
              </w:rPr>
            </w:pPr>
          </w:p>
        </w:tc>
        <w:tc>
          <w:tcPr>
            <w:tcW w:w="566" w:type="dxa"/>
            <w:tcBorders>
              <w:top w:val="single" w:sz="8" w:space="0" w:color="000000"/>
              <w:left w:val="single" w:sz="8" w:space="0" w:color="000000"/>
              <w:bottom w:val="single" w:sz="8" w:space="0" w:color="000000"/>
              <w:right w:val="single" w:sz="8" w:space="0" w:color="000000"/>
            </w:tcBorders>
            <w:vAlign w:val="center"/>
          </w:tcPr>
          <w:p w14:paraId="3BDC8D16" w14:textId="77777777" w:rsidR="00EC0217" w:rsidRPr="008C76ED" w:rsidRDefault="002417A5" w:rsidP="00DE5171">
            <w:pPr>
              <w:ind w:firstLine="0"/>
              <w:jc w:val="center"/>
              <w:rPr>
                <w:szCs w:val="28"/>
              </w:rPr>
            </w:pPr>
            <w:r w:rsidRPr="008C76ED">
              <w:rPr>
                <w:szCs w:val="28"/>
              </w:rPr>
              <w:t>Х1</w:t>
            </w:r>
          </w:p>
        </w:tc>
        <w:tc>
          <w:tcPr>
            <w:tcW w:w="565" w:type="dxa"/>
            <w:tcBorders>
              <w:top w:val="single" w:sz="8" w:space="0" w:color="000000"/>
              <w:left w:val="single" w:sz="8" w:space="0" w:color="000000"/>
              <w:bottom w:val="single" w:sz="8" w:space="0" w:color="000000"/>
              <w:right w:val="single" w:sz="8" w:space="0" w:color="000000"/>
            </w:tcBorders>
            <w:vAlign w:val="center"/>
          </w:tcPr>
          <w:p w14:paraId="171D5E9C" w14:textId="77777777" w:rsidR="00EC0217" w:rsidRPr="008C76ED" w:rsidRDefault="002417A5" w:rsidP="00DE5171">
            <w:pPr>
              <w:ind w:firstLine="0"/>
              <w:jc w:val="center"/>
              <w:rPr>
                <w:szCs w:val="28"/>
              </w:rPr>
            </w:pPr>
            <w:r w:rsidRPr="008C76ED">
              <w:rPr>
                <w:szCs w:val="28"/>
              </w:rPr>
              <w:t>Х2</w:t>
            </w:r>
          </w:p>
        </w:tc>
        <w:tc>
          <w:tcPr>
            <w:tcW w:w="566" w:type="dxa"/>
            <w:tcBorders>
              <w:top w:val="single" w:sz="8" w:space="0" w:color="000000"/>
              <w:left w:val="single" w:sz="8" w:space="0" w:color="000000"/>
              <w:bottom w:val="single" w:sz="8" w:space="0" w:color="000000"/>
              <w:right w:val="single" w:sz="8" w:space="0" w:color="000000"/>
            </w:tcBorders>
            <w:vAlign w:val="center"/>
          </w:tcPr>
          <w:p w14:paraId="5CC34370" w14:textId="77777777" w:rsidR="00EC0217" w:rsidRPr="008C76ED" w:rsidRDefault="002417A5" w:rsidP="00DE5171">
            <w:pPr>
              <w:ind w:firstLine="0"/>
              <w:jc w:val="center"/>
              <w:rPr>
                <w:szCs w:val="28"/>
              </w:rPr>
            </w:pPr>
            <w:r w:rsidRPr="008C76ED">
              <w:rPr>
                <w:szCs w:val="28"/>
              </w:rPr>
              <w:t>Х3</w:t>
            </w:r>
          </w:p>
        </w:tc>
        <w:tc>
          <w:tcPr>
            <w:tcW w:w="564" w:type="dxa"/>
            <w:tcBorders>
              <w:top w:val="single" w:sz="8" w:space="0" w:color="000000"/>
              <w:left w:val="single" w:sz="8" w:space="0" w:color="000000"/>
              <w:bottom w:val="single" w:sz="8" w:space="0" w:color="000000"/>
              <w:right w:val="single" w:sz="8" w:space="0" w:color="000000"/>
            </w:tcBorders>
            <w:vAlign w:val="center"/>
          </w:tcPr>
          <w:p w14:paraId="49FF0571" w14:textId="77777777" w:rsidR="00EC0217" w:rsidRPr="008C76ED" w:rsidRDefault="002417A5" w:rsidP="00DE5171">
            <w:pPr>
              <w:keepNext/>
              <w:ind w:firstLine="0"/>
              <w:jc w:val="center"/>
              <w:outlineLvl w:val="7"/>
              <w:rPr>
                <w:iCs/>
                <w:szCs w:val="28"/>
              </w:rPr>
            </w:pPr>
            <w:r w:rsidRPr="008C76ED">
              <w:rPr>
                <w:iCs/>
                <w:szCs w:val="28"/>
              </w:rPr>
              <w:t>Х4</w:t>
            </w:r>
          </w:p>
        </w:tc>
        <w:tc>
          <w:tcPr>
            <w:tcW w:w="858" w:type="dxa"/>
            <w:tcBorders>
              <w:top w:val="single" w:sz="8" w:space="0" w:color="000000"/>
              <w:left w:val="single" w:sz="8" w:space="0" w:color="000000"/>
              <w:bottom w:val="single" w:sz="8" w:space="0" w:color="000000"/>
              <w:right w:val="single" w:sz="8" w:space="0" w:color="000000"/>
            </w:tcBorders>
            <w:vAlign w:val="center"/>
          </w:tcPr>
          <w:p w14:paraId="57808D27" w14:textId="71D22E40" w:rsidR="00EC0217" w:rsidRPr="008C76ED" w:rsidRDefault="004934CA" w:rsidP="00DE5171">
            <w:pPr>
              <w:ind w:firstLine="0"/>
              <w:jc w:val="center"/>
            </w:pPr>
            <m:oMathPara>
              <m:oMath>
                <m:sSub>
                  <m:sSubPr>
                    <m:ctrlPr>
                      <w:rPr>
                        <w:rFonts w:ascii="Cambria Math" w:hAnsi="Cambria Math"/>
                      </w:rPr>
                    </m:ctrlPr>
                  </m:sSubPr>
                  <m:e>
                    <m:r>
                      <w:rPr>
                        <w:rFonts w:ascii="Cambria Math" w:hAnsi="Cambria Math"/>
                      </w:rPr>
                      <m:t>b</m:t>
                    </m:r>
                  </m:e>
                  <m:sub>
                    <m:r>
                      <w:rPr>
                        <w:rFonts w:ascii="Cambria Math" w:hAnsi="Cambria Math"/>
                      </w:rPr>
                      <m:t>i</m:t>
                    </m:r>
                  </m:sub>
                </m:sSub>
              </m:oMath>
            </m:oMathPara>
          </w:p>
        </w:tc>
        <w:tc>
          <w:tcPr>
            <w:tcW w:w="964" w:type="dxa"/>
            <w:tcBorders>
              <w:top w:val="single" w:sz="8" w:space="0" w:color="000000"/>
              <w:left w:val="single" w:sz="8" w:space="0" w:color="000000"/>
              <w:bottom w:val="single" w:sz="8" w:space="0" w:color="000000"/>
              <w:right w:val="single" w:sz="8" w:space="0" w:color="000000"/>
            </w:tcBorders>
            <w:vAlign w:val="center"/>
          </w:tcPr>
          <w:p w14:paraId="79B3E77B" w14:textId="654B74BE" w:rsidR="00EC0217" w:rsidRPr="008C76ED" w:rsidRDefault="004934CA" w:rsidP="00DE5171">
            <w:pPr>
              <w:ind w:firstLine="0"/>
              <w:jc w:val="center"/>
            </w:pPr>
            <m:oMathPara>
              <m:oMath>
                <m:sSub>
                  <m:sSubPr>
                    <m:ctrlPr>
                      <w:rPr>
                        <w:rFonts w:ascii="Cambria Math" w:hAnsi="Cambria Math"/>
                      </w:rPr>
                    </m:ctrlPr>
                  </m:sSubPr>
                  <m:e>
                    <m:r>
                      <w:rPr>
                        <w:rFonts w:ascii="Cambria Math" w:hAnsi="Cambria Math"/>
                      </w:rPr>
                      <m:t>K</m:t>
                    </m:r>
                  </m:e>
                  <m:sub>
                    <m:r>
                      <w:rPr>
                        <w:rFonts w:ascii="Cambria Math" w:hAnsi="Cambria Math"/>
                      </w:rPr>
                      <m:t>ві</m:t>
                    </m:r>
                  </m:sub>
                </m:sSub>
              </m:oMath>
            </m:oMathPara>
          </w:p>
        </w:tc>
        <w:tc>
          <w:tcPr>
            <w:tcW w:w="871" w:type="dxa"/>
            <w:tcBorders>
              <w:top w:val="single" w:sz="8" w:space="0" w:color="000000"/>
              <w:left w:val="single" w:sz="8" w:space="0" w:color="000000"/>
              <w:bottom w:val="single" w:sz="8" w:space="0" w:color="000000"/>
              <w:right w:val="single" w:sz="8" w:space="0" w:color="000000"/>
            </w:tcBorders>
            <w:vAlign w:val="center"/>
          </w:tcPr>
          <w:p w14:paraId="05C4637B" w14:textId="4FD70FF9" w:rsidR="00EC0217" w:rsidRPr="008C76ED" w:rsidRDefault="004934CA" w:rsidP="00DE5171">
            <w:pPr>
              <w:ind w:firstLine="0"/>
              <w:jc w:val="center"/>
            </w:pPr>
            <m:oMathPara>
              <m:oMath>
                <m:sSubSup>
                  <m:sSubSupPr>
                    <m:ctrlPr>
                      <w:rPr>
                        <w:rFonts w:ascii="Cambria Math" w:hAnsi="Cambria Math"/>
                      </w:rPr>
                    </m:ctrlPr>
                  </m:sSubSupPr>
                  <m:e>
                    <m:r>
                      <w:rPr>
                        <w:rFonts w:ascii="Cambria Math" w:hAnsi="Cambria Math"/>
                      </w:rPr>
                      <m:t>b</m:t>
                    </m:r>
                  </m:e>
                  <m:sub>
                    <m:r>
                      <w:rPr>
                        <w:rFonts w:ascii="Cambria Math" w:hAnsi="Cambria Math"/>
                      </w:rPr>
                      <m:t>i</m:t>
                    </m:r>
                  </m:sub>
                  <m:sup>
                    <m:r>
                      <w:rPr>
                        <w:rFonts w:ascii="Cambria Math" w:hAnsi="Cambria Math"/>
                      </w:rPr>
                      <m:t>1</m:t>
                    </m:r>
                  </m:sup>
                </m:sSubSup>
              </m:oMath>
            </m:oMathPara>
          </w:p>
        </w:tc>
        <w:tc>
          <w:tcPr>
            <w:tcW w:w="860" w:type="dxa"/>
            <w:tcBorders>
              <w:top w:val="single" w:sz="8" w:space="0" w:color="000000"/>
              <w:left w:val="single" w:sz="8" w:space="0" w:color="000000"/>
              <w:bottom w:val="single" w:sz="8" w:space="0" w:color="000000"/>
              <w:right w:val="single" w:sz="8" w:space="0" w:color="000000"/>
            </w:tcBorders>
            <w:vAlign w:val="center"/>
          </w:tcPr>
          <w:p w14:paraId="5A291AA8" w14:textId="070363E7" w:rsidR="00EC0217" w:rsidRPr="008C76ED" w:rsidRDefault="004934CA" w:rsidP="00DE5171">
            <w:pPr>
              <w:ind w:firstLine="0"/>
              <w:jc w:val="center"/>
            </w:pPr>
            <m:oMathPara>
              <m:oMath>
                <m:sSubSup>
                  <m:sSubSupPr>
                    <m:ctrlPr>
                      <w:rPr>
                        <w:rFonts w:ascii="Cambria Math" w:hAnsi="Cambria Math"/>
                      </w:rPr>
                    </m:ctrlPr>
                  </m:sSubSupPr>
                  <m:e>
                    <m:r>
                      <w:rPr>
                        <w:rFonts w:ascii="Cambria Math" w:hAnsi="Cambria Math"/>
                      </w:rPr>
                      <m:t>K</m:t>
                    </m:r>
                  </m:e>
                  <m:sub>
                    <m:r>
                      <w:rPr>
                        <w:rFonts w:ascii="Cambria Math" w:hAnsi="Cambria Math"/>
                      </w:rPr>
                      <m:t>ві</m:t>
                    </m:r>
                  </m:sub>
                  <m:sup>
                    <m:r>
                      <w:rPr>
                        <w:rFonts w:ascii="Cambria Math" w:hAnsi="Cambria Math"/>
                      </w:rPr>
                      <m:t>1</m:t>
                    </m:r>
                  </m:sup>
                </m:sSubSup>
              </m:oMath>
            </m:oMathPara>
          </w:p>
        </w:tc>
        <w:tc>
          <w:tcPr>
            <w:tcW w:w="868" w:type="dxa"/>
            <w:tcBorders>
              <w:top w:val="single" w:sz="8" w:space="0" w:color="000000"/>
              <w:left w:val="single" w:sz="8" w:space="0" w:color="000000"/>
              <w:bottom w:val="single" w:sz="8" w:space="0" w:color="000000"/>
              <w:right w:val="single" w:sz="8" w:space="0" w:color="000000"/>
            </w:tcBorders>
            <w:vAlign w:val="center"/>
          </w:tcPr>
          <w:p w14:paraId="75F088FA" w14:textId="60D15B2C" w:rsidR="00EC0217" w:rsidRPr="008C76ED" w:rsidRDefault="004934CA" w:rsidP="00DE5171">
            <w:pPr>
              <w:ind w:firstLine="0"/>
              <w:jc w:val="center"/>
            </w:pPr>
            <m:oMathPara>
              <m:oMath>
                <m:sSubSup>
                  <m:sSubSupPr>
                    <m:ctrlPr>
                      <w:rPr>
                        <w:rFonts w:ascii="Cambria Math" w:hAnsi="Cambria Math"/>
                      </w:rPr>
                    </m:ctrlPr>
                  </m:sSubSupPr>
                  <m:e>
                    <m:r>
                      <w:rPr>
                        <w:rFonts w:ascii="Cambria Math" w:hAnsi="Cambria Math"/>
                      </w:rPr>
                      <m:t>b</m:t>
                    </m:r>
                  </m:e>
                  <m:sub>
                    <m:r>
                      <w:rPr>
                        <w:rFonts w:ascii="Cambria Math" w:hAnsi="Cambria Math"/>
                      </w:rPr>
                      <m:t>i</m:t>
                    </m:r>
                  </m:sub>
                  <m:sup>
                    <m:r>
                      <w:rPr>
                        <w:rFonts w:ascii="Cambria Math" w:hAnsi="Cambria Math"/>
                      </w:rPr>
                      <m:t>2</m:t>
                    </m:r>
                  </m:sup>
                </m:sSubSup>
              </m:oMath>
            </m:oMathPara>
          </w:p>
        </w:tc>
        <w:tc>
          <w:tcPr>
            <w:tcW w:w="853" w:type="dxa"/>
            <w:tcBorders>
              <w:top w:val="single" w:sz="8" w:space="0" w:color="000000"/>
              <w:left w:val="single" w:sz="8" w:space="0" w:color="000000"/>
              <w:bottom w:val="single" w:sz="8" w:space="0" w:color="000000"/>
              <w:right w:val="single" w:sz="8" w:space="0" w:color="000000"/>
            </w:tcBorders>
            <w:vAlign w:val="center"/>
          </w:tcPr>
          <w:p w14:paraId="27C3D8E1" w14:textId="59F9C2DA" w:rsidR="00EC0217" w:rsidRPr="008C76ED" w:rsidRDefault="004934CA" w:rsidP="00DE5171">
            <w:pPr>
              <w:ind w:firstLine="0"/>
              <w:jc w:val="center"/>
            </w:pPr>
            <m:oMathPara>
              <m:oMath>
                <m:sSubSup>
                  <m:sSubSupPr>
                    <m:ctrlPr>
                      <w:rPr>
                        <w:rFonts w:ascii="Cambria Math" w:hAnsi="Cambria Math"/>
                      </w:rPr>
                    </m:ctrlPr>
                  </m:sSubSupPr>
                  <m:e>
                    <m:r>
                      <w:rPr>
                        <w:rFonts w:ascii="Cambria Math" w:hAnsi="Cambria Math"/>
                      </w:rPr>
                      <m:t>K</m:t>
                    </m:r>
                  </m:e>
                  <m:sub>
                    <m:r>
                      <w:rPr>
                        <w:rFonts w:ascii="Cambria Math" w:hAnsi="Cambria Math"/>
                      </w:rPr>
                      <m:t>ві</m:t>
                    </m:r>
                  </m:sub>
                  <m:sup>
                    <m:r>
                      <w:rPr>
                        <w:rFonts w:ascii="Cambria Math" w:hAnsi="Cambria Math"/>
                      </w:rPr>
                      <m:t>2</m:t>
                    </m:r>
                  </m:sup>
                </m:sSubSup>
              </m:oMath>
            </m:oMathPara>
          </w:p>
        </w:tc>
      </w:tr>
      <w:tr w:rsidR="00EC0217" w:rsidRPr="008C76ED" w14:paraId="7E2115E7"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5B350B6B" w14:textId="77777777" w:rsidR="00EC0217" w:rsidRPr="008C76ED" w:rsidRDefault="002417A5" w:rsidP="00DE5171">
            <w:pPr>
              <w:ind w:firstLine="0"/>
              <w:jc w:val="center"/>
              <w:rPr>
                <w:szCs w:val="28"/>
              </w:rPr>
            </w:pPr>
            <w:bookmarkStart w:id="161" w:name="id.4d80e6a042d6"/>
            <w:bookmarkEnd w:id="161"/>
            <w:r w:rsidRPr="008C76ED">
              <w:rPr>
                <w:szCs w:val="28"/>
              </w:rPr>
              <w:t>Х1</w:t>
            </w:r>
          </w:p>
        </w:tc>
        <w:tc>
          <w:tcPr>
            <w:tcW w:w="566" w:type="dxa"/>
            <w:tcBorders>
              <w:top w:val="single" w:sz="8" w:space="0" w:color="000000"/>
              <w:left w:val="single" w:sz="8" w:space="0" w:color="000000"/>
              <w:bottom w:val="single" w:sz="8" w:space="0" w:color="000000"/>
              <w:right w:val="single" w:sz="8" w:space="0" w:color="000000"/>
            </w:tcBorders>
            <w:vAlign w:val="center"/>
          </w:tcPr>
          <w:p w14:paraId="1D03FFFC" w14:textId="77777777" w:rsidR="00EC0217" w:rsidRPr="008C76ED" w:rsidRDefault="002417A5" w:rsidP="00DE5171">
            <w:pPr>
              <w:ind w:firstLine="0"/>
              <w:jc w:val="center"/>
              <w:rPr>
                <w:szCs w:val="28"/>
              </w:rPr>
            </w:pPr>
            <w:r w:rsidRPr="008C76ED">
              <w:rPr>
                <w:szCs w:val="28"/>
              </w:rPr>
              <w:t>1,0</w:t>
            </w:r>
          </w:p>
        </w:tc>
        <w:tc>
          <w:tcPr>
            <w:tcW w:w="565" w:type="dxa"/>
            <w:tcBorders>
              <w:top w:val="single" w:sz="8" w:space="0" w:color="000000"/>
              <w:left w:val="single" w:sz="8" w:space="0" w:color="000000"/>
              <w:bottom w:val="single" w:sz="8" w:space="0" w:color="000000"/>
              <w:right w:val="single" w:sz="8" w:space="0" w:color="000000"/>
            </w:tcBorders>
            <w:vAlign w:val="center"/>
          </w:tcPr>
          <w:p w14:paraId="3D80208B" w14:textId="77777777" w:rsidR="00EC0217" w:rsidRPr="008C76ED" w:rsidRDefault="002417A5" w:rsidP="00DE5171">
            <w:pPr>
              <w:ind w:firstLine="0"/>
              <w:jc w:val="center"/>
              <w:rPr>
                <w:szCs w:val="28"/>
              </w:rPr>
            </w:pPr>
            <w:r w:rsidRPr="008C76ED">
              <w:rPr>
                <w:szCs w:val="28"/>
              </w:rPr>
              <w:t>1,5</w:t>
            </w:r>
          </w:p>
        </w:tc>
        <w:tc>
          <w:tcPr>
            <w:tcW w:w="566" w:type="dxa"/>
            <w:tcBorders>
              <w:top w:val="single" w:sz="8" w:space="0" w:color="000000"/>
              <w:left w:val="single" w:sz="8" w:space="0" w:color="000000"/>
              <w:bottom w:val="single" w:sz="8" w:space="0" w:color="000000"/>
              <w:right w:val="single" w:sz="8" w:space="0" w:color="000000"/>
            </w:tcBorders>
            <w:vAlign w:val="center"/>
          </w:tcPr>
          <w:p w14:paraId="776D3E99" w14:textId="77777777" w:rsidR="00EC0217" w:rsidRPr="008C76ED" w:rsidRDefault="002417A5" w:rsidP="00DE5171">
            <w:pPr>
              <w:ind w:firstLine="0"/>
              <w:jc w:val="center"/>
              <w:rPr>
                <w:szCs w:val="28"/>
              </w:rPr>
            </w:pPr>
            <w:r w:rsidRPr="008C76ED">
              <w:rPr>
                <w:szCs w:val="28"/>
              </w:rPr>
              <w:t>0,5</w:t>
            </w:r>
          </w:p>
        </w:tc>
        <w:tc>
          <w:tcPr>
            <w:tcW w:w="564" w:type="dxa"/>
            <w:tcBorders>
              <w:top w:val="single" w:sz="8" w:space="0" w:color="000000"/>
              <w:left w:val="single" w:sz="8" w:space="0" w:color="000000"/>
              <w:bottom w:val="single" w:sz="8" w:space="0" w:color="000000"/>
              <w:right w:val="single" w:sz="8" w:space="0" w:color="000000"/>
            </w:tcBorders>
            <w:vAlign w:val="center"/>
          </w:tcPr>
          <w:p w14:paraId="35076613" w14:textId="77777777" w:rsidR="00EC0217" w:rsidRPr="008C76ED" w:rsidRDefault="002417A5" w:rsidP="00DE5171">
            <w:pPr>
              <w:ind w:firstLine="0"/>
              <w:jc w:val="center"/>
              <w:rPr>
                <w:szCs w:val="28"/>
              </w:rPr>
            </w:pPr>
            <w:r w:rsidRPr="008C76ED">
              <w:rPr>
                <w:szCs w:val="28"/>
              </w:rPr>
              <w:t>1,5</w:t>
            </w:r>
          </w:p>
        </w:tc>
        <w:tc>
          <w:tcPr>
            <w:tcW w:w="858" w:type="dxa"/>
            <w:tcBorders>
              <w:top w:val="single" w:sz="8" w:space="0" w:color="000000"/>
              <w:left w:val="single" w:sz="8" w:space="0" w:color="000000"/>
              <w:bottom w:val="single" w:sz="8" w:space="0" w:color="000000"/>
              <w:right w:val="single" w:sz="8" w:space="0" w:color="000000"/>
            </w:tcBorders>
            <w:vAlign w:val="center"/>
          </w:tcPr>
          <w:p w14:paraId="77E3AF5B" w14:textId="77777777" w:rsidR="00EC0217" w:rsidRPr="008C76ED" w:rsidRDefault="002417A5" w:rsidP="00DE5171">
            <w:pPr>
              <w:ind w:firstLine="0"/>
              <w:jc w:val="center"/>
              <w:rPr>
                <w:szCs w:val="28"/>
              </w:rPr>
            </w:pPr>
            <w:r w:rsidRPr="008C76ED">
              <w:rPr>
                <w:szCs w:val="28"/>
              </w:rPr>
              <w:t>4,5</w:t>
            </w:r>
          </w:p>
        </w:tc>
        <w:tc>
          <w:tcPr>
            <w:tcW w:w="964" w:type="dxa"/>
            <w:tcBorders>
              <w:top w:val="single" w:sz="8" w:space="0" w:color="000000"/>
              <w:left w:val="single" w:sz="8" w:space="0" w:color="000000"/>
              <w:bottom w:val="single" w:sz="8" w:space="0" w:color="000000"/>
              <w:right w:val="single" w:sz="8" w:space="0" w:color="000000"/>
            </w:tcBorders>
            <w:vAlign w:val="bottom"/>
          </w:tcPr>
          <w:p w14:paraId="74CB28B2" w14:textId="77777777" w:rsidR="00EC0217" w:rsidRPr="008C76ED" w:rsidRDefault="002417A5" w:rsidP="00DE5171">
            <w:pPr>
              <w:ind w:firstLine="0"/>
              <w:jc w:val="center"/>
              <w:rPr>
                <w:color w:val="000000"/>
                <w:szCs w:val="28"/>
              </w:rPr>
            </w:pPr>
            <w:r w:rsidRPr="008C76ED">
              <w:rPr>
                <w:color w:val="000000"/>
                <w:szCs w:val="28"/>
              </w:rPr>
              <w:t>0,36</w:t>
            </w:r>
          </w:p>
        </w:tc>
        <w:tc>
          <w:tcPr>
            <w:tcW w:w="871" w:type="dxa"/>
            <w:tcBorders>
              <w:top w:val="single" w:sz="8" w:space="0" w:color="000000"/>
              <w:left w:val="single" w:sz="8" w:space="0" w:color="000000"/>
              <w:bottom w:val="single" w:sz="8" w:space="0" w:color="000000"/>
              <w:right w:val="single" w:sz="8" w:space="0" w:color="000000"/>
            </w:tcBorders>
            <w:vAlign w:val="center"/>
          </w:tcPr>
          <w:p w14:paraId="30E53192" w14:textId="77777777" w:rsidR="00EC0217" w:rsidRPr="008C76ED" w:rsidRDefault="002417A5" w:rsidP="00DE5171">
            <w:pPr>
              <w:ind w:firstLine="0"/>
              <w:jc w:val="center"/>
              <w:rPr>
                <w:szCs w:val="28"/>
              </w:rPr>
            </w:pPr>
            <w:r w:rsidRPr="008C76ED">
              <w:rPr>
                <w:szCs w:val="28"/>
              </w:rPr>
              <w:t>17,75</w:t>
            </w:r>
          </w:p>
        </w:tc>
        <w:tc>
          <w:tcPr>
            <w:tcW w:w="860" w:type="dxa"/>
            <w:tcBorders>
              <w:top w:val="single" w:sz="8" w:space="0" w:color="000000"/>
              <w:left w:val="single" w:sz="8" w:space="0" w:color="000000"/>
              <w:bottom w:val="single" w:sz="8" w:space="0" w:color="000000"/>
              <w:right w:val="single" w:sz="8" w:space="0" w:color="000000"/>
            </w:tcBorders>
            <w:vAlign w:val="center"/>
          </w:tcPr>
          <w:p w14:paraId="63AB8015" w14:textId="77777777" w:rsidR="00EC0217" w:rsidRPr="008C76ED" w:rsidRDefault="002417A5" w:rsidP="00DE5171">
            <w:pPr>
              <w:ind w:firstLine="0"/>
              <w:jc w:val="center"/>
              <w:rPr>
                <w:szCs w:val="28"/>
              </w:rPr>
            </w:pPr>
            <w:r w:rsidRPr="008C76ED">
              <w:rPr>
                <w:szCs w:val="28"/>
              </w:rPr>
              <w:t>0,25</w:t>
            </w:r>
          </w:p>
        </w:tc>
        <w:tc>
          <w:tcPr>
            <w:tcW w:w="868" w:type="dxa"/>
            <w:tcBorders>
              <w:top w:val="single" w:sz="8" w:space="0" w:color="000000"/>
              <w:left w:val="single" w:sz="8" w:space="0" w:color="000000"/>
              <w:bottom w:val="single" w:sz="8" w:space="0" w:color="000000"/>
              <w:right w:val="single" w:sz="8" w:space="0" w:color="000000"/>
            </w:tcBorders>
            <w:vAlign w:val="center"/>
          </w:tcPr>
          <w:p w14:paraId="455DA1DC" w14:textId="77777777" w:rsidR="00EC0217" w:rsidRPr="008C76ED" w:rsidRDefault="002417A5" w:rsidP="00DE5171">
            <w:pPr>
              <w:ind w:firstLine="0"/>
              <w:jc w:val="center"/>
              <w:rPr>
                <w:szCs w:val="28"/>
              </w:rPr>
            </w:pPr>
            <w:r w:rsidRPr="008C76ED">
              <w:rPr>
                <w:szCs w:val="28"/>
              </w:rPr>
              <w:t>73,38</w:t>
            </w:r>
          </w:p>
        </w:tc>
        <w:tc>
          <w:tcPr>
            <w:tcW w:w="853" w:type="dxa"/>
            <w:tcBorders>
              <w:top w:val="single" w:sz="8" w:space="0" w:color="000000"/>
              <w:left w:val="single" w:sz="8" w:space="0" w:color="000000"/>
              <w:bottom w:val="single" w:sz="8" w:space="0" w:color="000000"/>
              <w:right w:val="single" w:sz="8" w:space="0" w:color="000000"/>
            </w:tcBorders>
            <w:vAlign w:val="center"/>
          </w:tcPr>
          <w:p w14:paraId="341754E8" w14:textId="77777777" w:rsidR="00EC0217" w:rsidRPr="008C76ED" w:rsidRDefault="002417A5" w:rsidP="00DE5171">
            <w:pPr>
              <w:ind w:firstLine="0"/>
              <w:jc w:val="center"/>
              <w:rPr>
                <w:szCs w:val="28"/>
              </w:rPr>
            </w:pPr>
            <w:r w:rsidRPr="008C76ED">
              <w:rPr>
                <w:szCs w:val="28"/>
              </w:rPr>
              <w:t>0,25</w:t>
            </w:r>
          </w:p>
        </w:tc>
      </w:tr>
      <w:tr w:rsidR="00EC0217" w:rsidRPr="008C76ED" w14:paraId="06D04C82"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56524603" w14:textId="77777777" w:rsidR="00EC0217" w:rsidRPr="008C76ED" w:rsidRDefault="002417A5" w:rsidP="00DE5171">
            <w:pPr>
              <w:ind w:firstLine="0"/>
              <w:jc w:val="center"/>
              <w:rPr>
                <w:szCs w:val="28"/>
              </w:rPr>
            </w:pPr>
            <w:r w:rsidRPr="008C76ED">
              <w:rPr>
                <w:szCs w:val="28"/>
              </w:rPr>
              <w:t>Х2</w:t>
            </w:r>
          </w:p>
        </w:tc>
        <w:tc>
          <w:tcPr>
            <w:tcW w:w="566" w:type="dxa"/>
            <w:tcBorders>
              <w:top w:val="single" w:sz="8" w:space="0" w:color="000000"/>
              <w:left w:val="single" w:sz="8" w:space="0" w:color="000000"/>
              <w:bottom w:val="single" w:sz="8" w:space="0" w:color="000000"/>
              <w:right w:val="single" w:sz="8" w:space="0" w:color="000000"/>
            </w:tcBorders>
            <w:vAlign w:val="center"/>
          </w:tcPr>
          <w:p w14:paraId="2D54CE1D" w14:textId="77777777" w:rsidR="00EC0217" w:rsidRPr="008C76ED" w:rsidRDefault="002417A5" w:rsidP="00DE5171">
            <w:pPr>
              <w:ind w:firstLine="0"/>
              <w:jc w:val="center"/>
              <w:rPr>
                <w:szCs w:val="28"/>
              </w:rPr>
            </w:pPr>
            <w:r w:rsidRPr="008C76ED">
              <w:rPr>
                <w:szCs w:val="28"/>
              </w:rPr>
              <w:t>0,5</w:t>
            </w:r>
          </w:p>
        </w:tc>
        <w:tc>
          <w:tcPr>
            <w:tcW w:w="565" w:type="dxa"/>
            <w:tcBorders>
              <w:top w:val="single" w:sz="8" w:space="0" w:color="000000"/>
              <w:left w:val="single" w:sz="8" w:space="0" w:color="000000"/>
              <w:bottom w:val="single" w:sz="8" w:space="0" w:color="000000"/>
              <w:right w:val="single" w:sz="8" w:space="0" w:color="000000"/>
            </w:tcBorders>
            <w:vAlign w:val="center"/>
          </w:tcPr>
          <w:p w14:paraId="2973ED07" w14:textId="77777777" w:rsidR="00EC0217" w:rsidRPr="008C76ED" w:rsidRDefault="002417A5" w:rsidP="00DE5171">
            <w:pPr>
              <w:ind w:firstLine="0"/>
              <w:jc w:val="center"/>
              <w:rPr>
                <w:szCs w:val="28"/>
              </w:rPr>
            </w:pPr>
            <w:r w:rsidRPr="008C76ED">
              <w:rPr>
                <w:szCs w:val="28"/>
              </w:rPr>
              <w:t>1,0</w:t>
            </w:r>
          </w:p>
        </w:tc>
        <w:tc>
          <w:tcPr>
            <w:tcW w:w="566" w:type="dxa"/>
            <w:tcBorders>
              <w:top w:val="single" w:sz="8" w:space="0" w:color="000000"/>
              <w:left w:val="single" w:sz="8" w:space="0" w:color="000000"/>
              <w:bottom w:val="single" w:sz="8" w:space="0" w:color="000000"/>
              <w:right w:val="single" w:sz="8" w:space="0" w:color="000000"/>
            </w:tcBorders>
            <w:vAlign w:val="center"/>
          </w:tcPr>
          <w:p w14:paraId="5F58EBC0" w14:textId="77777777" w:rsidR="00EC0217" w:rsidRPr="008C76ED" w:rsidRDefault="002417A5" w:rsidP="00DE5171">
            <w:pPr>
              <w:ind w:firstLine="0"/>
              <w:jc w:val="center"/>
              <w:rPr>
                <w:szCs w:val="28"/>
              </w:rPr>
            </w:pPr>
            <w:r w:rsidRPr="008C76ED">
              <w:rPr>
                <w:szCs w:val="28"/>
              </w:rPr>
              <w:t>1,5</w:t>
            </w:r>
          </w:p>
        </w:tc>
        <w:tc>
          <w:tcPr>
            <w:tcW w:w="564" w:type="dxa"/>
            <w:tcBorders>
              <w:top w:val="single" w:sz="8" w:space="0" w:color="000000"/>
              <w:left w:val="single" w:sz="8" w:space="0" w:color="000000"/>
              <w:bottom w:val="single" w:sz="8" w:space="0" w:color="000000"/>
              <w:right w:val="single" w:sz="8" w:space="0" w:color="000000"/>
            </w:tcBorders>
            <w:vAlign w:val="center"/>
          </w:tcPr>
          <w:p w14:paraId="71590627" w14:textId="77777777" w:rsidR="00EC0217" w:rsidRPr="008C76ED" w:rsidRDefault="002417A5" w:rsidP="00DE5171">
            <w:pPr>
              <w:ind w:firstLine="0"/>
              <w:jc w:val="center"/>
              <w:rPr>
                <w:szCs w:val="28"/>
              </w:rPr>
            </w:pPr>
            <w:r w:rsidRPr="008C76ED">
              <w:rPr>
                <w:szCs w:val="28"/>
              </w:rPr>
              <w:t>0,5</w:t>
            </w:r>
          </w:p>
        </w:tc>
        <w:tc>
          <w:tcPr>
            <w:tcW w:w="858" w:type="dxa"/>
            <w:tcBorders>
              <w:top w:val="single" w:sz="8" w:space="0" w:color="000000"/>
              <w:left w:val="single" w:sz="8" w:space="0" w:color="000000"/>
              <w:bottom w:val="single" w:sz="8" w:space="0" w:color="000000"/>
              <w:right w:val="single" w:sz="8" w:space="0" w:color="000000"/>
            </w:tcBorders>
            <w:vAlign w:val="center"/>
          </w:tcPr>
          <w:p w14:paraId="7F4E0B76" w14:textId="77777777" w:rsidR="00EC0217" w:rsidRPr="008C76ED" w:rsidRDefault="002417A5" w:rsidP="00DE5171">
            <w:pPr>
              <w:ind w:firstLine="0"/>
              <w:jc w:val="center"/>
              <w:rPr>
                <w:szCs w:val="28"/>
              </w:rPr>
            </w:pPr>
            <w:r w:rsidRPr="008C76ED">
              <w:rPr>
                <w:szCs w:val="28"/>
              </w:rPr>
              <w:t>3,5</w:t>
            </w:r>
          </w:p>
        </w:tc>
        <w:tc>
          <w:tcPr>
            <w:tcW w:w="964" w:type="dxa"/>
            <w:tcBorders>
              <w:top w:val="single" w:sz="8" w:space="0" w:color="000000"/>
              <w:left w:val="single" w:sz="8" w:space="0" w:color="000000"/>
              <w:bottom w:val="single" w:sz="8" w:space="0" w:color="000000"/>
              <w:right w:val="single" w:sz="8" w:space="0" w:color="000000"/>
            </w:tcBorders>
            <w:vAlign w:val="bottom"/>
          </w:tcPr>
          <w:p w14:paraId="701AB376" w14:textId="77777777" w:rsidR="00EC0217" w:rsidRPr="008C76ED" w:rsidRDefault="002417A5" w:rsidP="00DE5171">
            <w:pPr>
              <w:ind w:firstLine="0"/>
              <w:jc w:val="center"/>
              <w:rPr>
                <w:color w:val="000000"/>
                <w:szCs w:val="28"/>
              </w:rPr>
            </w:pPr>
            <w:r w:rsidRPr="008C76ED">
              <w:rPr>
                <w:color w:val="000000"/>
                <w:szCs w:val="28"/>
              </w:rPr>
              <w:t>0,28</w:t>
            </w:r>
          </w:p>
        </w:tc>
        <w:tc>
          <w:tcPr>
            <w:tcW w:w="871" w:type="dxa"/>
            <w:tcBorders>
              <w:top w:val="single" w:sz="8" w:space="0" w:color="000000"/>
              <w:left w:val="single" w:sz="8" w:space="0" w:color="000000"/>
              <w:bottom w:val="single" w:sz="8" w:space="0" w:color="000000"/>
              <w:right w:val="single" w:sz="8" w:space="0" w:color="000000"/>
            </w:tcBorders>
            <w:vAlign w:val="center"/>
          </w:tcPr>
          <w:p w14:paraId="4B63B0F9" w14:textId="77777777" w:rsidR="00EC0217" w:rsidRPr="008C76ED" w:rsidRDefault="002417A5" w:rsidP="00DE5171">
            <w:pPr>
              <w:ind w:firstLine="0"/>
              <w:jc w:val="center"/>
              <w:rPr>
                <w:szCs w:val="28"/>
              </w:rPr>
            </w:pPr>
            <w:r w:rsidRPr="008C76ED">
              <w:rPr>
                <w:szCs w:val="28"/>
              </w:rPr>
              <w:t>15,75</w:t>
            </w:r>
          </w:p>
        </w:tc>
        <w:tc>
          <w:tcPr>
            <w:tcW w:w="860" w:type="dxa"/>
            <w:tcBorders>
              <w:top w:val="single" w:sz="8" w:space="0" w:color="000000"/>
              <w:left w:val="single" w:sz="8" w:space="0" w:color="000000"/>
              <w:bottom w:val="single" w:sz="8" w:space="0" w:color="000000"/>
              <w:right w:val="single" w:sz="8" w:space="0" w:color="000000"/>
            </w:tcBorders>
            <w:vAlign w:val="center"/>
          </w:tcPr>
          <w:p w14:paraId="4A892B14" w14:textId="77777777" w:rsidR="00EC0217" w:rsidRPr="008C76ED" w:rsidRDefault="002417A5" w:rsidP="00DE5171">
            <w:pPr>
              <w:ind w:firstLine="0"/>
              <w:jc w:val="center"/>
              <w:rPr>
                <w:szCs w:val="28"/>
              </w:rPr>
            </w:pPr>
            <w:r w:rsidRPr="008C76ED">
              <w:rPr>
                <w:szCs w:val="28"/>
              </w:rPr>
              <w:t>0,22</w:t>
            </w:r>
          </w:p>
        </w:tc>
        <w:tc>
          <w:tcPr>
            <w:tcW w:w="868" w:type="dxa"/>
            <w:tcBorders>
              <w:top w:val="single" w:sz="8" w:space="0" w:color="000000"/>
              <w:left w:val="single" w:sz="8" w:space="0" w:color="000000"/>
              <w:bottom w:val="single" w:sz="8" w:space="0" w:color="000000"/>
              <w:right w:val="single" w:sz="8" w:space="0" w:color="000000"/>
            </w:tcBorders>
            <w:vAlign w:val="center"/>
          </w:tcPr>
          <w:p w14:paraId="0B468A51" w14:textId="77777777" w:rsidR="00EC0217" w:rsidRPr="008C76ED" w:rsidRDefault="002417A5" w:rsidP="00DE5171">
            <w:pPr>
              <w:ind w:firstLine="0"/>
              <w:jc w:val="center"/>
              <w:rPr>
                <w:szCs w:val="28"/>
              </w:rPr>
            </w:pPr>
            <w:r w:rsidRPr="008C76ED">
              <w:rPr>
                <w:szCs w:val="28"/>
              </w:rPr>
              <w:t>65,63</w:t>
            </w:r>
          </w:p>
        </w:tc>
        <w:tc>
          <w:tcPr>
            <w:tcW w:w="853" w:type="dxa"/>
            <w:tcBorders>
              <w:top w:val="single" w:sz="8" w:space="0" w:color="000000"/>
              <w:left w:val="single" w:sz="8" w:space="0" w:color="000000"/>
              <w:bottom w:val="single" w:sz="8" w:space="0" w:color="000000"/>
              <w:right w:val="single" w:sz="8" w:space="0" w:color="000000"/>
            </w:tcBorders>
            <w:vAlign w:val="center"/>
          </w:tcPr>
          <w:p w14:paraId="2C34F60E" w14:textId="77777777" w:rsidR="00EC0217" w:rsidRPr="008C76ED" w:rsidRDefault="002417A5" w:rsidP="00DE5171">
            <w:pPr>
              <w:ind w:firstLine="0"/>
              <w:jc w:val="center"/>
              <w:rPr>
                <w:szCs w:val="28"/>
              </w:rPr>
            </w:pPr>
            <w:r w:rsidRPr="008C76ED">
              <w:rPr>
                <w:szCs w:val="28"/>
              </w:rPr>
              <w:t>0,23</w:t>
            </w:r>
          </w:p>
        </w:tc>
      </w:tr>
      <w:tr w:rsidR="00EC0217" w:rsidRPr="008C76ED" w14:paraId="1B665837"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0013CD67" w14:textId="77777777" w:rsidR="00EC0217" w:rsidRPr="008C76ED" w:rsidRDefault="002417A5" w:rsidP="00DE5171">
            <w:pPr>
              <w:ind w:firstLine="0"/>
              <w:jc w:val="center"/>
              <w:rPr>
                <w:szCs w:val="28"/>
              </w:rPr>
            </w:pPr>
            <w:r w:rsidRPr="008C76ED">
              <w:rPr>
                <w:szCs w:val="28"/>
              </w:rPr>
              <w:t>Х3</w:t>
            </w:r>
          </w:p>
        </w:tc>
        <w:tc>
          <w:tcPr>
            <w:tcW w:w="566" w:type="dxa"/>
            <w:tcBorders>
              <w:top w:val="single" w:sz="8" w:space="0" w:color="000000"/>
              <w:left w:val="single" w:sz="8" w:space="0" w:color="000000"/>
              <w:bottom w:val="single" w:sz="8" w:space="0" w:color="000000"/>
              <w:right w:val="single" w:sz="8" w:space="0" w:color="000000"/>
            </w:tcBorders>
            <w:vAlign w:val="center"/>
          </w:tcPr>
          <w:p w14:paraId="12BBA869" w14:textId="77777777" w:rsidR="00EC0217" w:rsidRPr="008C76ED" w:rsidRDefault="002417A5" w:rsidP="00DE5171">
            <w:pPr>
              <w:ind w:firstLine="0"/>
              <w:jc w:val="center"/>
              <w:rPr>
                <w:szCs w:val="28"/>
              </w:rPr>
            </w:pPr>
            <w:r w:rsidRPr="008C76ED">
              <w:rPr>
                <w:szCs w:val="28"/>
              </w:rPr>
              <w:t>1,5</w:t>
            </w:r>
          </w:p>
        </w:tc>
        <w:tc>
          <w:tcPr>
            <w:tcW w:w="565" w:type="dxa"/>
            <w:tcBorders>
              <w:top w:val="single" w:sz="8" w:space="0" w:color="000000"/>
              <w:left w:val="single" w:sz="8" w:space="0" w:color="000000"/>
              <w:bottom w:val="single" w:sz="8" w:space="0" w:color="000000"/>
              <w:right w:val="single" w:sz="8" w:space="0" w:color="000000"/>
            </w:tcBorders>
            <w:vAlign w:val="center"/>
          </w:tcPr>
          <w:p w14:paraId="44387C44" w14:textId="77777777" w:rsidR="00EC0217" w:rsidRPr="008C76ED" w:rsidRDefault="002417A5" w:rsidP="00DE5171">
            <w:pPr>
              <w:ind w:firstLine="0"/>
              <w:jc w:val="center"/>
              <w:rPr>
                <w:szCs w:val="28"/>
              </w:rPr>
            </w:pPr>
            <w:r w:rsidRPr="008C76ED">
              <w:rPr>
                <w:szCs w:val="28"/>
              </w:rPr>
              <w:t>1,5</w:t>
            </w:r>
          </w:p>
        </w:tc>
        <w:tc>
          <w:tcPr>
            <w:tcW w:w="566" w:type="dxa"/>
            <w:tcBorders>
              <w:top w:val="single" w:sz="8" w:space="0" w:color="000000"/>
              <w:left w:val="single" w:sz="8" w:space="0" w:color="000000"/>
              <w:bottom w:val="single" w:sz="8" w:space="0" w:color="000000"/>
              <w:right w:val="single" w:sz="8" w:space="0" w:color="000000"/>
            </w:tcBorders>
            <w:vAlign w:val="center"/>
          </w:tcPr>
          <w:p w14:paraId="46042612" w14:textId="77777777" w:rsidR="00EC0217" w:rsidRPr="008C76ED" w:rsidRDefault="002417A5" w:rsidP="00DE5171">
            <w:pPr>
              <w:ind w:firstLine="0"/>
              <w:jc w:val="center"/>
              <w:rPr>
                <w:szCs w:val="28"/>
              </w:rPr>
            </w:pPr>
            <w:r w:rsidRPr="008C76ED">
              <w:rPr>
                <w:szCs w:val="28"/>
              </w:rPr>
              <w:t>1,0</w:t>
            </w:r>
          </w:p>
        </w:tc>
        <w:tc>
          <w:tcPr>
            <w:tcW w:w="564" w:type="dxa"/>
            <w:tcBorders>
              <w:top w:val="single" w:sz="8" w:space="0" w:color="000000"/>
              <w:left w:val="single" w:sz="8" w:space="0" w:color="000000"/>
              <w:bottom w:val="single" w:sz="8" w:space="0" w:color="000000"/>
              <w:right w:val="single" w:sz="8" w:space="0" w:color="000000"/>
            </w:tcBorders>
            <w:vAlign w:val="center"/>
          </w:tcPr>
          <w:p w14:paraId="28356159" w14:textId="77777777" w:rsidR="00EC0217" w:rsidRPr="008C76ED" w:rsidRDefault="002417A5" w:rsidP="00DE5171">
            <w:pPr>
              <w:ind w:firstLine="0"/>
              <w:jc w:val="center"/>
              <w:rPr>
                <w:szCs w:val="28"/>
              </w:rPr>
            </w:pPr>
            <w:r w:rsidRPr="008C76ED">
              <w:rPr>
                <w:szCs w:val="28"/>
              </w:rPr>
              <w:t>1,5</w:t>
            </w:r>
          </w:p>
        </w:tc>
        <w:tc>
          <w:tcPr>
            <w:tcW w:w="858" w:type="dxa"/>
            <w:tcBorders>
              <w:top w:val="single" w:sz="8" w:space="0" w:color="000000"/>
              <w:left w:val="single" w:sz="8" w:space="0" w:color="000000"/>
              <w:bottom w:val="single" w:sz="8" w:space="0" w:color="000000"/>
              <w:right w:val="single" w:sz="8" w:space="0" w:color="000000"/>
            </w:tcBorders>
            <w:vAlign w:val="center"/>
          </w:tcPr>
          <w:p w14:paraId="22E460E3" w14:textId="77777777" w:rsidR="00EC0217" w:rsidRPr="008C76ED" w:rsidRDefault="002417A5" w:rsidP="00DE5171">
            <w:pPr>
              <w:ind w:firstLine="0"/>
              <w:jc w:val="center"/>
              <w:rPr>
                <w:szCs w:val="28"/>
              </w:rPr>
            </w:pPr>
            <w:r w:rsidRPr="008C76ED">
              <w:rPr>
                <w:szCs w:val="28"/>
              </w:rPr>
              <w:t>5,5</w:t>
            </w:r>
          </w:p>
        </w:tc>
        <w:tc>
          <w:tcPr>
            <w:tcW w:w="964" w:type="dxa"/>
            <w:tcBorders>
              <w:top w:val="single" w:sz="8" w:space="0" w:color="000000"/>
              <w:left w:val="single" w:sz="8" w:space="0" w:color="000000"/>
              <w:bottom w:val="single" w:sz="8" w:space="0" w:color="000000"/>
              <w:right w:val="single" w:sz="8" w:space="0" w:color="000000"/>
            </w:tcBorders>
            <w:vAlign w:val="bottom"/>
          </w:tcPr>
          <w:p w14:paraId="2E6597DE" w14:textId="77777777" w:rsidR="00EC0217" w:rsidRPr="008C76ED" w:rsidRDefault="002417A5" w:rsidP="00DE5171">
            <w:pPr>
              <w:ind w:firstLine="0"/>
              <w:jc w:val="center"/>
              <w:rPr>
                <w:color w:val="000000"/>
                <w:szCs w:val="28"/>
              </w:rPr>
            </w:pPr>
            <w:r w:rsidRPr="008C76ED">
              <w:rPr>
                <w:color w:val="000000"/>
                <w:szCs w:val="28"/>
              </w:rPr>
              <w:t>0,44</w:t>
            </w:r>
          </w:p>
        </w:tc>
        <w:tc>
          <w:tcPr>
            <w:tcW w:w="871" w:type="dxa"/>
            <w:tcBorders>
              <w:top w:val="single" w:sz="8" w:space="0" w:color="000000"/>
              <w:left w:val="single" w:sz="8" w:space="0" w:color="000000"/>
              <w:bottom w:val="single" w:sz="8" w:space="0" w:color="000000"/>
              <w:right w:val="single" w:sz="8" w:space="0" w:color="000000"/>
            </w:tcBorders>
            <w:vAlign w:val="center"/>
          </w:tcPr>
          <w:p w14:paraId="0A7FEA5B" w14:textId="77777777" w:rsidR="00EC0217" w:rsidRPr="008C76ED" w:rsidRDefault="002417A5" w:rsidP="00DE5171">
            <w:pPr>
              <w:ind w:firstLine="0"/>
              <w:jc w:val="center"/>
              <w:rPr>
                <w:szCs w:val="28"/>
              </w:rPr>
            </w:pPr>
            <w:r w:rsidRPr="008C76ED">
              <w:rPr>
                <w:szCs w:val="28"/>
              </w:rPr>
              <w:t>22,75</w:t>
            </w:r>
          </w:p>
        </w:tc>
        <w:tc>
          <w:tcPr>
            <w:tcW w:w="860" w:type="dxa"/>
            <w:tcBorders>
              <w:top w:val="single" w:sz="8" w:space="0" w:color="000000"/>
              <w:left w:val="single" w:sz="8" w:space="0" w:color="000000"/>
              <w:bottom w:val="single" w:sz="8" w:space="0" w:color="000000"/>
              <w:right w:val="single" w:sz="8" w:space="0" w:color="000000"/>
            </w:tcBorders>
            <w:vAlign w:val="center"/>
          </w:tcPr>
          <w:p w14:paraId="684E5C34" w14:textId="77777777" w:rsidR="00EC0217" w:rsidRPr="008C76ED" w:rsidRDefault="002417A5" w:rsidP="00DE5171">
            <w:pPr>
              <w:ind w:firstLine="0"/>
              <w:jc w:val="center"/>
              <w:rPr>
                <w:szCs w:val="28"/>
              </w:rPr>
            </w:pPr>
            <w:r w:rsidRPr="008C76ED">
              <w:rPr>
                <w:szCs w:val="28"/>
              </w:rPr>
              <w:t>0,33</w:t>
            </w:r>
          </w:p>
        </w:tc>
        <w:tc>
          <w:tcPr>
            <w:tcW w:w="868" w:type="dxa"/>
            <w:tcBorders>
              <w:top w:val="single" w:sz="8" w:space="0" w:color="000000"/>
              <w:left w:val="single" w:sz="8" w:space="0" w:color="000000"/>
              <w:bottom w:val="single" w:sz="8" w:space="0" w:color="000000"/>
              <w:right w:val="single" w:sz="8" w:space="0" w:color="000000"/>
            </w:tcBorders>
            <w:vAlign w:val="center"/>
          </w:tcPr>
          <w:p w14:paraId="21342B1B" w14:textId="77777777" w:rsidR="00EC0217" w:rsidRPr="008C76ED" w:rsidRDefault="002417A5" w:rsidP="00DE5171">
            <w:pPr>
              <w:ind w:firstLine="0"/>
              <w:jc w:val="center"/>
              <w:rPr>
                <w:szCs w:val="28"/>
              </w:rPr>
            </w:pPr>
            <w:r w:rsidRPr="008C76ED">
              <w:rPr>
                <w:szCs w:val="28"/>
              </w:rPr>
              <w:t>93,6</w:t>
            </w:r>
          </w:p>
        </w:tc>
        <w:tc>
          <w:tcPr>
            <w:tcW w:w="853" w:type="dxa"/>
            <w:tcBorders>
              <w:top w:val="single" w:sz="8" w:space="0" w:color="000000"/>
              <w:left w:val="single" w:sz="8" w:space="0" w:color="000000"/>
              <w:bottom w:val="single" w:sz="8" w:space="0" w:color="000000"/>
              <w:right w:val="single" w:sz="8" w:space="0" w:color="000000"/>
            </w:tcBorders>
            <w:vAlign w:val="center"/>
          </w:tcPr>
          <w:p w14:paraId="69667A15" w14:textId="77777777" w:rsidR="00EC0217" w:rsidRPr="008C76ED" w:rsidRDefault="002417A5" w:rsidP="00DE5171">
            <w:pPr>
              <w:ind w:firstLine="0"/>
              <w:jc w:val="center"/>
              <w:rPr>
                <w:szCs w:val="28"/>
              </w:rPr>
            </w:pPr>
            <w:r w:rsidRPr="008C76ED">
              <w:rPr>
                <w:szCs w:val="28"/>
              </w:rPr>
              <w:t>0,32</w:t>
            </w:r>
          </w:p>
        </w:tc>
      </w:tr>
      <w:tr w:rsidR="00EC0217" w:rsidRPr="008C76ED" w14:paraId="3D451B27"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4052EEA0" w14:textId="77777777" w:rsidR="00EC0217" w:rsidRPr="008C76ED" w:rsidRDefault="002417A5" w:rsidP="00DE5171">
            <w:pPr>
              <w:ind w:firstLine="0"/>
              <w:jc w:val="center"/>
              <w:rPr>
                <w:szCs w:val="28"/>
              </w:rPr>
            </w:pPr>
            <w:r w:rsidRPr="008C76ED">
              <w:rPr>
                <w:szCs w:val="28"/>
              </w:rPr>
              <w:t>X4</w:t>
            </w:r>
          </w:p>
        </w:tc>
        <w:tc>
          <w:tcPr>
            <w:tcW w:w="566" w:type="dxa"/>
            <w:tcBorders>
              <w:top w:val="single" w:sz="8" w:space="0" w:color="000000"/>
              <w:left w:val="single" w:sz="8" w:space="0" w:color="000000"/>
              <w:bottom w:val="single" w:sz="8" w:space="0" w:color="000000"/>
              <w:right w:val="single" w:sz="8" w:space="0" w:color="000000"/>
            </w:tcBorders>
            <w:vAlign w:val="center"/>
          </w:tcPr>
          <w:p w14:paraId="48995641" w14:textId="77777777" w:rsidR="00EC0217" w:rsidRPr="008C76ED" w:rsidRDefault="002417A5" w:rsidP="00DE5171">
            <w:pPr>
              <w:ind w:firstLine="0"/>
              <w:jc w:val="center"/>
              <w:rPr>
                <w:szCs w:val="28"/>
              </w:rPr>
            </w:pPr>
            <w:r w:rsidRPr="008C76ED">
              <w:rPr>
                <w:szCs w:val="28"/>
              </w:rPr>
              <w:t>0,5</w:t>
            </w:r>
          </w:p>
        </w:tc>
        <w:tc>
          <w:tcPr>
            <w:tcW w:w="565" w:type="dxa"/>
            <w:tcBorders>
              <w:top w:val="single" w:sz="8" w:space="0" w:color="000000"/>
              <w:left w:val="single" w:sz="8" w:space="0" w:color="000000"/>
              <w:bottom w:val="single" w:sz="8" w:space="0" w:color="000000"/>
              <w:right w:val="single" w:sz="8" w:space="0" w:color="000000"/>
            </w:tcBorders>
            <w:vAlign w:val="center"/>
          </w:tcPr>
          <w:p w14:paraId="3D8EC531" w14:textId="77777777" w:rsidR="00EC0217" w:rsidRPr="008C76ED" w:rsidRDefault="002417A5" w:rsidP="00DE5171">
            <w:pPr>
              <w:ind w:firstLine="0"/>
              <w:jc w:val="center"/>
              <w:rPr>
                <w:szCs w:val="28"/>
              </w:rPr>
            </w:pPr>
            <w:r w:rsidRPr="008C76ED">
              <w:rPr>
                <w:szCs w:val="28"/>
              </w:rPr>
              <w:t>1,5</w:t>
            </w:r>
          </w:p>
        </w:tc>
        <w:tc>
          <w:tcPr>
            <w:tcW w:w="566" w:type="dxa"/>
            <w:tcBorders>
              <w:top w:val="single" w:sz="8" w:space="0" w:color="000000"/>
              <w:left w:val="single" w:sz="8" w:space="0" w:color="000000"/>
              <w:bottom w:val="single" w:sz="8" w:space="0" w:color="000000"/>
              <w:right w:val="single" w:sz="8" w:space="0" w:color="000000"/>
            </w:tcBorders>
            <w:vAlign w:val="center"/>
          </w:tcPr>
          <w:p w14:paraId="292FD0E1" w14:textId="77777777" w:rsidR="00EC0217" w:rsidRPr="008C76ED" w:rsidRDefault="002417A5" w:rsidP="00DE5171">
            <w:pPr>
              <w:ind w:firstLine="0"/>
              <w:jc w:val="center"/>
              <w:rPr>
                <w:szCs w:val="28"/>
              </w:rPr>
            </w:pPr>
            <w:r w:rsidRPr="008C76ED">
              <w:rPr>
                <w:szCs w:val="28"/>
              </w:rPr>
              <w:t>0,5</w:t>
            </w:r>
          </w:p>
        </w:tc>
        <w:tc>
          <w:tcPr>
            <w:tcW w:w="564" w:type="dxa"/>
            <w:tcBorders>
              <w:top w:val="single" w:sz="8" w:space="0" w:color="000000"/>
              <w:left w:val="single" w:sz="8" w:space="0" w:color="000000"/>
              <w:bottom w:val="single" w:sz="8" w:space="0" w:color="000000"/>
              <w:right w:val="single" w:sz="8" w:space="0" w:color="000000"/>
            </w:tcBorders>
            <w:vAlign w:val="center"/>
          </w:tcPr>
          <w:p w14:paraId="2A6D06AE" w14:textId="77777777" w:rsidR="00EC0217" w:rsidRPr="008C76ED" w:rsidRDefault="002417A5" w:rsidP="00DE5171">
            <w:pPr>
              <w:ind w:firstLine="0"/>
              <w:jc w:val="center"/>
              <w:rPr>
                <w:szCs w:val="28"/>
              </w:rPr>
            </w:pPr>
            <w:r w:rsidRPr="008C76ED">
              <w:rPr>
                <w:szCs w:val="28"/>
              </w:rPr>
              <w:t>1,0</w:t>
            </w:r>
          </w:p>
        </w:tc>
        <w:tc>
          <w:tcPr>
            <w:tcW w:w="858" w:type="dxa"/>
            <w:tcBorders>
              <w:top w:val="single" w:sz="8" w:space="0" w:color="000000"/>
              <w:left w:val="single" w:sz="8" w:space="0" w:color="000000"/>
              <w:bottom w:val="single" w:sz="8" w:space="0" w:color="000000"/>
              <w:right w:val="single" w:sz="8" w:space="0" w:color="000000"/>
            </w:tcBorders>
            <w:vAlign w:val="center"/>
          </w:tcPr>
          <w:p w14:paraId="33A60ADE" w14:textId="77777777" w:rsidR="00EC0217" w:rsidRPr="008C76ED" w:rsidRDefault="002417A5" w:rsidP="00DE5171">
            <w:pPr>
              <w:ind w:firstLine="0"/>
              <w:jc w:val="center"/>
              <w:rPr>
                <w:szCs w:val="28"/>
              </w:rPr>
            </w:pPr>
            <w:r w:rsidRPr="008C76ED">
              <w:rPr>
                <w:szCs w:val="28"/>
              </w:rPr>
              <w:t>3,5</w:t>
            </w:r>
          </w:p>
        </w:tc>
        <w:tc>
          <w:tcPr>
            <w:tcW w:w="964" w:type="dxa"/>
            <w:tcBorders>
              <w:top w:val="single" w:sz="8" w:space="0" w:color="000000"/>
              <w:left w:val="single" w:sz="8" w:space="0" w:color="000000"/>
              <w:bottom w:val="single" w:sz="8" w:space="0" w:color="000000"/>
              <w:right w:val="single" w:sz="8" w:space="0" w:color="000000"/>
            </w:tcBorders>
            <w:vAlign w:val="bottom"/>
          </w:tcPr>
          <w:p w14:paraId="03FBAF55" w14:textId="77777777" w:rsidR="00EC0217" w:rsidRPr="008C76ED" w:rsidRDefault="002417A5" w:rsidP="00DE5171">
            <w:pPr>
              <w:ind w:firstLine="0"/>
              <w:jc w:val="center"/>
              <w:rPr>
                <w:color w:val="000000"/>
                <w:szCs w:val="28"/>
              </w:rPr>
            </w:pPr>
            <w:r w:rsidRPr="008C76ED">
              <w:rPr>
                <w:color w:val="000000"/>
                <w:szCs w:val="28"/>
              </w:rPr>
              <w:t>0,28</w:t>
            </w:r>
          </w:p>
        </w:tc>
        <w:tc>
          <w:tcPr>
            <w:tcW w:w="871" w:type="dxa"/>
            <w:tcBorders>
              <w:top w:val="single" w:sz="8" w:space="0" w:color="000000"/>
              <w:left w:val="single" w:sz="8" w:space="0" w:color="000000"/>
              <w:bottom w:val="single" w:sz="8" w:space="0" w:color="000000"/>
              <w:right w:val="single" w:sz="8" w:space="0" w:color="000000"/>
            </w:tcBorders>
            <w:vAlign w:val="center"/>
          </w:tcPr>
          <w:p w14:paraId="69820AB2" w14:textId="77777777" w:rsidR="00EC0217" w:rsidRPr="008C76ED" w:rsidRDefault="002417A5" w:rsidP="00DE5171">
            <w:pPr>
              <w:ind w:firstLine="0"/>
              <w:jc w:val="center"/>
              <w:rPr>
                <w:szCs w:val="28"/>
              </w:rPr>
            </w:pPr>
            <w:r w:rsidRPr="008C76ED">
              <w:rPr>
                <w:szCs w:val="28"/>
              </w:rPr>
              <w:t>13,75</w:t>
            </w:r>
          </w:p>
        </w:tc>
        <w:tc>
          <w:tcPr>
            <w:tcW w:w="860" w:type="dxa"/>
            <w:tcBorders>
              <w:top w:val="single" w:sz="8" w:space="0" w:color="000000"/>
              <w:left w:val="single" w:sz="8" w:space="0" w:color="000000"/>
              <w:bottom w:val="single" w:sz="8" w:space="0" w:color="000000"/>
              <w:right w:val="single" w:sz="8" w:space="0" w:color="000000"/>
            </w:tcBorders>
            <w:vAlign w:val="center"/>
          </w:tcPr>
          <w:p w14:paraId="3CE13F0F" w14:textId="77777777" w:rsidR="00EC0217" w:rsidRPr="008C76ED" w:rsidRDefault="002417A5" w:rsidP="00DE5171">
            <w:pPr>
              <w:ind w:firstLine="0"/>
              <w:jc w:val="center"/>
              <w:rPr>
                <w:szCs w:val="28"/>
              </w:rPr>
            </w:pPr>
            <w:r w:rsidRPr="008C76ED">
              <w:rPr>
                <w:szCs w:val="28"/>
              </w:rPr>
              <w:t>0,2</w:t>
            </w:r>
          </w:p>
        </w:tc>
        <w:tc>
          <w:tcPr>
            <w:tcW w:w="868" w:type="dxa"/>
            <w:tcBorders>
              <w:top w:val="single" w:sz="8" w:space="0" w:color="000000"/>
              <w:left w:val="single" w:sz="8" w:space="0" w:color="000000"/>
              <w:bottom w:val="single" w:sz="8" w:space="0" w:color="000000"/>
              <w:right w:val="single" w:sz="8" w:space="0" w:color="000000"/>
            </w:tcBorders>
            <w:vAlign w:val="center"/>
          </w:tcPr>
          <w:p w14:paraId="283CE79C" w14:textId="77777777" w:rsidR="00EC0217" w:rsidRPr="008C76ED" w:rsidRDefault="002417A5" w:rsidP="00DE5171">
            <w:pPr>
              <w:ind w:firstLine="0"/>
              <w:jc w:val="center"/>
              <w:rPr>
                <w:szCs w:val="28"/>
              </w:rPr>
            </w:pPr>
            <w:r w:rsidRPr="008C76ED">
              <w:rPr>
                <w:szCs w:val="28"/>
              </w:rPr>
              <w:t>57,63</w:t>
            </w:r>
          </w:p>
        </w:tc>
        <w:tc>
          <w:tcPr>
            <w:tcW w:w="853" w:type="dxa"/>
            <w:tcBorders>
              <w:top w:val="single" w:sz="8" w:space="0" w:color="000000"/>
              <w:left w:val="single" w:sz="8" w:space="0" w:color="000000"/>
              <w:bottom w:val="single" w:sz="8" w:space="0" w:color="000000"/>
              <w:right w:val="single" w:sz="8" w:space="0" w:color="000000"/>
            </w:tcBorders>
            <w:vAlign w:val="center"/>
          </w:tcPr>
          <w:p w14:paraId="438E1840" w14:textId="77777777" w:rsidR="00EC0217" w:rsidRPr="008C76ED" w:rsidRDefault="002417A5" w:rsidP="00DE5171">
            <w:pPr>
              <w:ind w:firstLine="0"/>
              <w:jc w:val="center"/>
              <w:rPr>
                <w:szCs w:val="28"/>
              </w:rPr>
            </w:pPr>
            <w:r w:rsidRPr="008C76ED">
              <w:rPr>
                <w:szCs w:val="28"/>
              </w:rPr>
              <w:t>0,2</w:t>
            </w:r>
          </w:p>
        </w:tc>
      </w:tr>
      <w:tr w:rsidR="00EC0217" w:rsidRPr="008C76ED" w14:paraId="673E6283" w14:textId="77777777">
        <w:tc>
          <w:tcPr>
            <w:tcW w:w="1849" w:type="dxa"/>
            <w:tcBorders>
              <w:top w:val="single" w:sz="8" w:space="0" w:color="000000"/>
              <w:left w:val="single" w:sz="8" w:space="0" w:color="000000"/>
              <w:bottom w:val="single" w:sz="8" w:space="0" w:color="000000"/>
              <w:right w:val="single" w:sz="8" w:space="0" w:color="000000"/>
            </w:tcBorders>
            <w:vAlign w:val="center"/>
          </w:tcPr>
          <w:p w14:paraId="1F2F8116" w14:textId="77777777" w:rsidR="00EC0217" w:rsidRPr="008C76ED" w:rsidRDefault="002417A5" w:rsidP="00DE5171">
            <w:pPr>
              <w:ind w:firstLine="0"/>
              <w:jc w:val="center"/>
              <w:rPr>
                <w:szCs w:val="28"/>
              </w:rPr>
            </w:pPr>
            <w:r w:rsidRPr="008C76ED">
              <w:rPr>
                <w:szCs w:val="28"/>
              </w:rPr>
              <w:t>Всього:</w:t>
            </w:r>
          </w:p>
        </w:tc>
        <w:tc>
          <w:tcPr>
            <w:tcW w:w="2261" w:type="dxa"/>
            <w:gridSpan w:val="4"/>
            <w:tcBorders>
              <w:top w:val="single" w:sz="8" w:space="0" w:color="000000"/>
              <w:left w:val="single" w:sz="8" w:space="0" w:color="000000"/>
              <w:bottom w:val="single" w:sz="8" w:space="0" w:color="000000"/>
              <w:right w:val="single" w:sz="8" w:space="0" w:color="000000"/>
            </w:tcBorders>
            <w:vAlign w:val="center"/>
          </w:tcPr>
          <w:p w14:paraId="7C77DB44" w14:textId="77777777" w:rsidR="00EC0217" w:rsidRPr="008C76ED" w:rsidRDefault="00EC0217" w:rsidP="00DE5171">
            <w:pPr>
              <w:ind w:firstLine="0"/>
              <w:jc w:val="center"/>
              <w:rPr>
                <w:szCs w:val="28"/>
              </w:rPr>
            </w:pPr>
          </w:p>
        </w:tc>
        <w:tc>
          <w:tcPr>
            <w:tcW w:w="858" w:type="dxa"/>
            <w:tcBorders>
              <w:top w:val="single" w:sz="8" w:space="0" w:color="000000"/>
              <w:left w:val="single" w:sz="8" w:space="0" w:color="000000"/>
              <w:bottom w:val="single" w:sz="8" w:space="0" w:color="000000"/>
              <w:right w:val="single" w:sz="8" w:space="0" w:color="000000"/>
            </w:tcBorders>
            <w:vAlign w:val="center"/>
          </w:tcPr>
          <w:p w14:paraId="1D23BB56" w14:textId="77777777" w:rsidR="00EC0217" w:rsidRPr="008C76ED" w:rsidRDefault="002417A5" w:rsidP="00DE5171">
            <w:pPr>
              <w:ind w:firstLine="0"/>
              <w:jc w:val="center"/>
              <w:rPr>
                <w:szCs w:val="28"/>
              </w:rPr>
            </w:pPr>
            <w:r w:rsidRPr="008C76ED">
              <w:rPr>
                <w:szCs w:val="28"/>
              </w:rPr>
              <w:t>12,5</w:t>
            </w:r>
          </w:p>
        </w:tc>
        <w:tc>
          <w:tcPr>
            <w:tcW w:w="964" w:type="dxa"/>
            <w:tcBorders>
              <w:top w:val="single" w:sz="8" w:space="0" w:color="000000"/>
              <w:left w:val="single" w:sz="8" w:space="0" w:color="000000"/>
              <w:bottom w:val="single" w:sz="8" w:space="0" w:color="000000"/>
              <w:right w:val="single" w:sz="8" w:space="0" w:color="000000"/>
            </w:tcBorders>
            <w:vAlign w:val="center"/>
          </w:tcPr>
          <w:p w14:paraId="7ED6A0FD" w14:textId="77777777" w:rsidR="00EC0217" w:rsidRPr="008C76ED" w:rsidRDefault="002417A5" w:rsidP="00DE5171">
            <w:pPr>
              <w:ind w:firstLine="0"/>
              <w:jc w:val="center"/>
              <w:rPr>
                <w:szCs w:val="28"/>
              </w:rPr>
            </w:pPr>
            <w:r w:rsidRPr="008C76ED">
              <w:rPr>
                <w:szCs w:val="28"/>
              </w:rPr>
              <w:t>1</w:t>
            </w:r>
          </w:p>
        </w:tc>
        <w:tc>
          <w:tcPr>
            <w:tcW w:w="871" w:type="dxa"/>
            <w:tcBorders>
              <w:top w:val="single" w:sz="8" w:space="0" w:color="000000"/>
              <w:left w:val="single" w:sz="8" w:space="0" w:color="000000"/>
              <w:bottom w:val="single" w:sz="8" w:space="0" w:color="000000"/>
              <w:right w:val="single" w:sz="8" w:space="0" w:color="000000"/>
            </w:tcBorders>
            <w:vAlign w:val="center"/>
          </w:tcPr>
          <w:p w14:paraId="0AEB0672" w14:textId="77777777" w:rsidR="00EC0217" w:rsidRPr="008C76ED" w:rsidRDefault="002417A5" w:rsidP="00DE5171">
            <w:pPr>
              <w:ind w:firstLine="0"/>
              <w:jc w:val="center"/>
              <w:rPr>
                <w:szCs w:val="28"/>
              </w:rPr>
            </w:pPr>
            <w:r w:rsidRPr="008C76ED">
              <w:rPr>
                <w:szCs w:val="28"/>
              </w:rPr>
              <w:t>70</w:t>
            </w:r>
          </w:p>
        </w:tc>
        <w:tc>
          <w:tcPr>
            <w:tcW w:w="860" w:type="dxa"/>
            <w:tcBorders>
              <w:top w:val="single" w:sz="8" w:space="0" w:color="000000"/>
              <w:left w:val="single" w:sz="8" w:space="0" w:color="000000"/>
              <w:bottom w:val="single" w:sz="8" w:space="0" w:color="000000"/>
              <w:right w:val="single" w:sz="8" w:space="0" w:color="000000"/>
            </w:tcBorders>
            <w:vAlign w:val="center"/>
          </w:tcPr>
          <w:p w14:paraId="7562F2B1" w14:textId="77777777" w:rsidR="00EC0217" w:rsidRPr="008C76ED" w:rsidRDefault="002417A5" w:rsidP="00DE5171">
            <w:pPr>
              <w:ind w:firstLine="0"/>
              <w:jc w:val="center"/>
              <w:rPr>
                <w:szCs w:val="28"/>
              </w:rPr>
            </w:pPr>
            <w:r w:rsidRPr="008C76ED">
              <w:rPr>
                <w:szCs w:val="28"/>
              </w:rPr>
              <w:t>1</w:t>
            </w:r>
          </w:p>
        </w:tc>
        <w:tc>
          <w:tcPr>
            <w:tcW w:w="867" w:type="dxa"/>
            <w:tcBorders>
              <w:top w:val="single" w:sz="8" w:space="0" w:color="000000"/>
              <w:left w:val="single" w:sz="8" w:space="0" w:color="000000"/>
              <w:bottom w:val="single" w:sz="8" w:space="0" w:color="000000"/>
              <w:right w:val="single" w:sz="8" w:space="0" w:color="000000"/>
            </w:tcBorders>
            <w:vAlign w:val="center"/>
          </w:tcPr>
          <w:p w14:paraId="700561BD" w14:textId="77777777" w:rsidR="00EC0217" w:rsidRPr="008C76ED" w:rsidRDefault="002417A5" w:rsidP="00DE5171">
            <w:pPr>
              <w:ind w:firstLine="0"/>
              <w:jc w:val="center"/>
              <w:rPr>
                <w:szCs w:val="28"/>
              </w:rPr>
            </w:pPr>
            <w:r w:rsidRPr="008C76ED">
              <w:rPr>
                <w:szCs w:val="28"/>
              </w:rPr>
              <w:t>290,25</w:t>
            </w:r>
          </w:p>
        </w:tc>
        <w:tc>
          <w:tcPr>
            <w:tcW w:w="854" w:type="dxa"/>
            <w:tcBorders>
              <w:top w:val="single" w:sz="8" w:space="0" w:color="000000"/>
              <w:left w:val="single" w:sz="8" w:space="0" w:color="000000"/>
              <w:bottom w:val="single" w:sz="8" w:space="0" w:color="000000"/>
              <w:right w:val="single" w:sz="8" w:space="0" w:color="000000"/>
            </w:tcBorders>
            <w:vAlign w:val="center"/>
          </w:tcPr>
          <w:p w14:paraId="1983902A" w14:textId="77777777" w:rsidR="00EC0217" w:rsidRPr="008C76ED" w:rsidRDefault="002417A5" w:rsidP="00DE5171">
            <w:pPr>
              <w:ind w:firstLine="0"/>
              <w:jc w:val="center"/>
              <w:rPr>
                <w:szCs w:val="28"/>
              </w:rPr>
            </w:pPr>
            <w:r w:rsidRPr="008C76ED">
              <w:rPr>
                <w:szCs w:val="28"/>
              </w:rPr>
              <w:t>1</w:t>
            </w:r>
          </w:p>
        </w:tc>
      </w:tr>
    </w:tbl>
    <w:p w14:paraId="5F5631D3" w14:textId="77777777" w:rsidR="00EC0217" w:rsidRPr="008C76ED" w:rsidRDefault="00EC0217" w:rsidP="00DE5171">
      <w:pPr>
        <w:jc w:val="right"/>
        <w:rPr>
          <w:rFonts w:cs="Times New Roman"/>
          <w:iCs/>
          <w:szCs w:val="28"/>
        </w:rPr>
      </w:pPr>
    </w:p>
    <w:p w14:paraId="08C25D9F" w14:textId="01842308" w:rsidR="00EC0217" w:rsidRPr="008C76ED" w:rsidRDefault="002417A5" w:rsidP="00DE5171">
      <w:pPr>
        <w:keepNext/>
        <w:keepLines/>
        <w:ind w:firstLine="709"/>
        <w:outlineLvl w:val="1"/>
        <w:rPr>
          <w:rFonts w:cs="Times New Roman"/>
          <w:szCs w:val="28"/>
        </w:rPr>
      </w:pPr>
      <w:bookmarkStart w:id="162" w:name="_Toc514949717"/>
      <w:bookmarkStart w:id="163" w:name="_Toc51613917"/>
      <w:bookmarkStart w:id="164" w:name="_Toc73569359"/>
      <w:bookmarkStart w:id="165" w:name="_Toc73569641"/>
      <w:bookmarkStart w:id="166" w:name="_Toc73571011"/>
      <w:bookmarkStart w:id="167" w:name="_Toc73811564"/>
      <w:bookmarkStart w:id="168" w:name="_Toc73811601"/>
      <w:bookmarkStart w:id="169" w:name="_Toc74151176"/>
      <w:r w:rsidRPr="008C76ED">
        <w:rPr>
          <w:rFonts w:cs="Times New Roman"/>
          <w:szCs w:val="28"/>
        </w:rPr>
        <w:t>5.5</w:t>
      </w:r>
      <w:r w:rsidR="00281A55" w:rsidRPr="00281A55">
        <w:rPr>
          <w:rFonts w:cs="Times New Roman"/>
          <w:szCs w:val="28"/>
        </w:rPr>
        <w:t xml:space="preserve"> </w:t>
      </w:r>
      <w:r w:rsidRPr="008C76ED">
        <w:rPr>
          <w:rFonts w:cs="Times New Roman"/>
          <w:szCs w:val="28"/>
        </w:rPr>
        <w:t>Аналіз рівня якості варіантів реалізації функцій</w:t>
      </w:r>
      <w:bookmarkEnd w:id="162"/>
      <w:bookmarkEnd w:id="163"/>
      <w:bookmarkEnd w:id="164"/>
      <w:bookmarkEnd w:id="165"/>
      <w:bookmarkEnd w:id="166"/>
      <w:bookmarkEnd w:id="167"/>
      <w:bookmarkEnd w:id="168"/>
      <w:bookmarkEnd w:id="169"/>
    </w:p>
    <w:p w14:paraId="238E5ACE" w14:textId="77777777" w:rsidR="00EC0217" w:rsidRPr="008C76ED" w:rsidRDefault="00EC0217" w:rsidP="00DE5171">
      <w:pPr>
        <w:ind w:firstLine="709"/>
        <w:rPr>
          <w:rFonts w:cs="Times New Roman"/>
          <w:szCs w:val="28"/>
        </w:rPr>
      </w:pPr>
    </w:p>
    <w:p w14:paraId="273E5399" w14:textId="77777777" w:rsidR="00EC0217" w:rsidRPr="008C76ED" w:rsidRDefault="002417A5" w:rsidP="00DE5171">
      <w:pPr>
        <w:ind w:firstLine="708"/>
        <w:rPr>
          <w:rFonts w:cs="Times New Roman"/>
          <w:szCs w:val="28"/>
        </w:rPr>
      </w:pPr>
      <w:r w:rsidRPr="008C76ED">
        <w:rPr>
          <w:rFonts w:cs="Times New Roman"/>
          <w:szCs w:val="28"/>
        </w:rPr>
        <w:t>Визначаємо рівень якості кожного варіанту виконання основних функцій окремо.</w:t>
      </w:r>
    </w:p>
    <w:p w14:paraId="3200E9A9" w14:textId="77777777" w:rsidR="00901670" w:rsidRPr="00901670" w:rsidRDefault="002417A5" w:rsidP="00DE5171">
      <w:pPr>
        <w:ind w:left="57" w:firstLine="651"/>
        <w:rPr>
          <w:lang w:val="ru-RU"/>
        </w:rPr>
      </w:pPr>
      <w:r w:rsidRPr="008C76ED">
        <w:rPr>
          <w:rFonts w:cs="Times New Roman"/>
          <w:szCs w:val="28"/>
        </w:rPr>
        <w:t xml:space="preserve">Абсолютні значення параметрів </w:t>
      </w:r>
      <w:r w:rsidRPr="008C76ED">
        <w:rPr>
          <w:rFonts w:cs="Times New Roman"/>
          <w:i/>
          <w:iCs/>
          <w:szCs w:val="28"/>
        </w:rPr>
        <w:t xml:space="preserve">Х2 </w:t>
      </w:r>
      <w:r w:rsidRPr="008C76ED">
        <w:rPr>
          <w:rFonts w:cs="Times New Roman"/>
          <w:szCs w:val="28"/>
        </w:rPr>
        <w:t xml:space="preserve">(Об’єм пам’яті),  </w:t>
      </w:r>
      <w:r w:rsidRPr="008C76ED">
        <w:rPr>
          <w:rFonts w:cs="Times New Roman"/>
          <w:i/>
          <w:iCs/>
          <w:szCs w:val="28"/>
        </w:rPr>
        <w:t xml:space="preserve">X3 </w:t>
      </w:r>
      <w:r w:rsidRPr="008C76ED">
        <w:rPr>
          <w:rFonts w:cs="Times New Roman"/>
          <w:szCs w:val="28"/>
        </w:rPr>
        <w:t xml:space="preserve">(час попередньої обробки даних) та </w:t>
      </w:r>
      <w:r w:rsidRPr="008C76ED">
        <w:rPr>
          <w:rFonts w:cs="Times New Roman"/>
          <w:i/>
          <w:iCs/>
          <w:szCs w:val="28"/>
        </w:rPr>
        <w:t xml:space="preserve">X4 </w:t>
      </w:r>
      <w:r w:rsidRPr="008C76ED">
        <w:rPr>
          <w:rFonts w:cs="Times New Roman"/>
          <w:szCs w:val="28"/>
        </w:rPr>
        <w:t>(потенційний об’єм програмного коду)</w:t>
      </w:r>
      <w:r w:rsidRPr="008C76ED">
        <w:rPr>
          <w:rFonts w:cs="Times New Roman"/>
          <w:i/>
          <w:iCs/>
          <w:szCs w:val="28"/>
        </w:rPr>
        <w:t xml:space="preserve">  </w:t>
      </w:r>
      <w:r w:rsidRPr="008C76ED">
        <w:rPr>
          <w:rFonts w:cs="Times New Roman"/>
          <w:szCs w:val="28"/>
        </w:rPr>
        <w:t>відповідають технічним вимогам умов функціонування даного ПП.</w:t>
      </w:r>
    </w:p>
    <w:p w14:paraId="2AF04ECF" w14:textId="77777777" w:rsidR="00901670" w:rsidRPr="00901670" w:rsidRDefault="002417A5" w:rsidP="00DE5171">
      <w:pPr>
        <w:ind w:left="57" w:firstLine="651"/>
        <w:rPr>
          <w:lang w:val="ru-RU"/>
        </w:rPr>
      </w:pPr>
      <w:r w:rsidRPr="008C76ED">
        <w:rPr>
          <w:rFonts w:cs="Times New Roman"/>
          <w:szCs w:val="28"/>
        </w:rPr>
        <w:t xml:space="preserve">Абсолютне значення параметра </w:t>
      </w:r>
      <w:r w:rsidRPr="008C76ED">
        <w:rPr>
          <w:rFonts w:cs="Times New Roman"/>
          <w:i/>
          <w:iCs/>
          <w:szCs w:val="28"/>
        </w:rPr>
        <w:t xml:space="preserve">Х1 </w:t>
      </w:r>
      <w:r w:rsidRPr="008C76ED">
        <w:rPr>
          <w:rFonts w:cs="Times New Roman"/>
          <w:szCs w:val="28"/>
        </w:rPr>
        <w:t>(швидкість роботи мови програмування) обрано не найгіршим.</w:t>
      </w:r>
    </w:p>
    <w:p w14:paraId="6E82FA86" w14:textId="600C2A66" w:rsidR="00EC0217" w:rsidRPr="00901670" w:rsidRDefault="002417A5" w:rsidP="00DE5171">
      <w:pPr>
        <w:ind w:left="57" w:firstLine="651"/>
      </w:pPr>
      <w:r w:rsidRPr="008C76ED">
        <w:rPr>
          <w:rFonts w:cs="Times New Roman"/>
          <w:szCs w:val="28"/>
        </w:rPr>
        <w:t xml:space="preserve">Коефіцієнт технічного рівня для кожного варіанта реалізації ПП розраховується так (таблиця 5.7): </w:t>
      </w:r>
    </w:p>
    <w:p w14:paraId="31D1E349" w14:textId="2449AE8A" w:rsidR="00EC0217" w:rsidRPr="008C76ED" w:rsidRDefault="004934CA" w:rsidP="00DE5171">
      <w:pPr>
        <w:ind w:firstLine="0"/>
        <w:jc w:val="center"/>
        <w:rPr>
          <w:rFonts w:cs="Times New Roman"/>
          <w:szCs w:val="28"/>
        </w:rPr>
      </w:pPr>
      <m:oMath>
        <m:eqArr>
          <m:eqArrPr>
            <m:ctrlPr>
              <w:rPr>
                <w:rFonts w:ascii="Cambria Math" w:hAnsi="Cambria Math"/>
              </w:rPr>
            </m:ctrlPr>
          </m:eqArrPr>
          <m:e>
            <m:sSub>
              <m:sSubPr>
                <m:ctrlPr>
                  <w:rPr>
                    <w:rFonts w:ascii="Cambria Math" w:hAnsi="Cambria Math"/>
                  </w:rPr>
                </m:ctrlPr>
              </m:sSubPr>
              <m:e>
                <m:r>
                  <w:rPr>
                    <w:rFonts w:ascii="Cambria Math" w:hAnsi="Cambria Math"/>
                  </w:rPr>
                  <m:t xml:space="preserve">                          K</m:t>
                </m:r>
              </m:e>
              <m:sub>
                <m:r>
                  <w:rPr>
                    <w:rFonts w:ascii="Cambria Math" w:hAnsi="Cambria Math"/>
                  </w:rPr>
                  <m:t>K</m:t>
                </m:r>
              </m:sub>
            </m:sSub>
            <m:d>
              <m:dPr>
                <m:ctrlPr>
                  <w:rPr>
                    <w:rFonts w:ascii="Cambria Math" w:hAnsi="Cambria Math"/>
                  </w:rPr>
                </m:ctrlPr>
              </m:dPr>
              <m:e>
                <m:r>
                  <w:rPr>
                    <w:rFonts w:ascii="Cambria Math" w:hAnsi="Cambria Math"/>
                  </w:rPr>
                  <m:t>j</m:t>
                </m:r>
              </m:e>
            </m:d>
            <m:r>
              <w:rPr>
                <w:rFonts w:ascii="Cambria Math" w:hAnsi="Cambria Math"/>
              </w:rPr>
              <m:t>=</m:t>
            </m:r>
            <m:nary>
              <m:naryPr>
                <m:chr m:val="∑"/>
                <m:ctrlPr>
                  <w:rPr>
                    <w:rFonts w:ascii="Cambria Math" w:hAnsi="Cambria Math"/>
                  </w:rPr>
                </m:ctrlPr>
              </m:naryPr>
              <m:sub>
                <m: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hAnsi="Cambria Math"/>
                      </w:rPr>
                      <m:t>K</m:t>
                    </m:r>
                  </m:e>
                  <m:sub>
                    <m:r>
                      <m:rPr>
                        <m:lit/>
                        <m:nor/>
                      </m:rPr>
                      <w:rPr>
                        <w:rFonts w:ascii="Cambria Math" w:hAnsi="Cambria Math"/>
                      </w:rPr>
                      <m:t>в</m:t>
                    </m:r>
                    <m:r>
                      <w:rPr>
                        <w:rFonts w:ascii="Cambria Math" w:hAnsi="Cambria Math"/>
                      </w:rPr>
                      <m:t>i,j</m:t>
                    </m:r>
                  </m:sub>
                </m:sSub>
                <m:sSub>
                  <m:sSubPr>
                    <m:ctrlPr>
                      <w:rPr>
                        <w:rFonts w:ascii="Cambria Math" w:hAnsi="Cambria Math"/>
                      </w:rPr>
                    </m:ctrlPr>
                  </m:sSubPr>
                  <m:e>
                    <m:r>
                      <w:rPr>
                        <w:rFonts w:ascii="Cambria Math" w:hAnsi="Cambria Math"/>
                      </w:rPr>
                      <m:t>B</m:t>
                    </m:r>
                  </m:e>
                  <m:sub>
                    <m:r>
                      <w:rPr>
                        <w:rFonts w:ascii="Cambria Math" w:hAnsi="Cambria Math"/>
                      </w:rPr>
                      <m:t>i,j</m:t>
                    </m:r>
                  </m:sub>
                </m:sSub>
              </m:e>
            </m:nary>
            <m:r>
              <m:rPr>
                <m:lit/>
                <m:nor/>
              </m:rPr>
              <w:rPr>
                <w:rFonts w:ascii="Cambria Math" w:hAnsi="Cambria Math"/>
              </w:rPr>
              <m:t>,</m:t>
            </m:r>
          </m:e>
          <m:e>
            <m:r>
              <w:rPr>
                <w:rFonts w:ascii="Cambria Math" w:hAnsi="Cambria Math"/>
              </w:rPr>
              <m:t xml:space="preserve"> </m:t>
            </m:r>
          </m:e>
          <m:e>
            <m:r>
              <w:rPr>
                <w:rFonts w:ascii="Cambria Math" w:hAnsi="Cambria Math"/>
              </w:rPr>
              <m:t xml:space="preserve"> </m:t>
            </m:r>
          </m:e>
        </m:eqArr>
      </m:oMath>
      <w:r w:rsidR="002417A5" w:rsidRPr="008C76ED">
        <w:rPr>
          <w:rFonts w:cs="Times New Roman"/>
        </w:rPr>
        <w:t xml:space="preserve">                        </w:t>
      </w:r>
      <w:r w:rsidR="002417A5" w:rsidRPr="008C76ED">
        <w:rPr>
          <w:rFonts w:cs="Times New Roman"/>
          <w:lang w:val="ru-RU"/>
        </w:rPr>
        <w:t xml:space="preserve">            </w:t>
      </w:r>
      <w:r w:rsidR="002417A5" w:rsidRPr="008C76ED">
        <w:rPr>
          <w:rFonts w:cs="Times New Roman"/>
        </w:rPr>
        <w:t xml:space="preserve">          </w:t>
      </w:r>
      <w:r w:rsidR="00120547" w:rsidRPr="008C76ED">
        <w:rPr>
          <w:rFonts w:cs="Times New Roman"/>
        </w:rPr>
        <w:t xml:space="preserve">           </w:t>
      </w:r>
      <w:r w:rsidR="002417A5" w:rsidRPr="008C76ED">
        <w:rPr>
          <w:rFonts w:cs="Times New Roman"/>
        </w:rPr>
        <w:t>(5.11)</w:t>
      </w:r>
    </w:p>
    <w:p w14:paraId="5C09440E" w14:textId="5BF9D740" w:rsidR="00EC0217" w:rsidRPr="008C76ED" w:rsidRDefault="00901670" w:rsidP="00DE5171">
      <w:pPr>
        <w:ind w:firstLine="0"/>
      </w:pPr>
      <w:r>
        <w:rPr>
          <w:rFonts w:cs="Times New Roman"/>
          <w:szCs w:val="28"/>
          <w:lang w:val="ru-RU"/>
        </w:rPr>
        <w:t xml:space="preserve">          </w:t>
      </w:r>
      <w:r w:rsidR="002417A5" w:rsidRPr="008C76ED">
        <w:rPr>
          <w:rFonts w:cs="Times New Roman"/>
          <w:szCs w:val="28"/>
        </w:rPr>
        <w:t xml:space="preserve">де </w:t>
      </w:r>
      <w:r w:rsidR="002417A5" w:rsidRPr="008C76ED">
        <w:rPr>
          <w:rFonts w:cs="Times New Roman"/>
          <w:i/>
          <w:iCs/>
          <w:szCs w:val="28"/>
        </w:rPr>
        <w:t>n</w:t>
      </w:r>
      <w:r w:rsidR="002417A5" w:rsidRPr="008C76ED">
        <w:rPr>
          <w:rFonts w:cs="Times New Roman"/>
          <w:szCs w:val="28"/>
        </w:rPr>
        <w:t xml:space="preserve"> – кількість параметрів;</w:t>
      </w:r>
    </w:p>
    <w:p w14:paraId="6A84B370" w14:textId="661A64C5" w:rsidR="00EC0217" w:rsidRPr="008C76ED" w:rsidRDefault="004934CA" w:rsidP="00DE5171">
      <w:pPr>
        <w:ind w:firstLine="709"/>
      </w:pPr>
      <m:oMath>
        <m:sSub>
          <m:sSubPr>
            <m:ctrlPr>
              <w:rPr>
                <w:rFonts w:ascii="Cambria Math" w:hAnsi="Cambria Math"/>
              </w:rPr>
            </m:ctrlPr>
          </m:sSubPr>
          <m:e>
            <m:r>
              <w:rPr>
                <w:rFonts w:ascii="Cambria Math" w:hAnsi="Cambria Math"/>
              </w:rPr>
              <m:t>K</m:t>
            </m:r>
          </m:e>
          <m:sub>
            <m:r>
              <m:rPr>
                <m:lit/>
                <m:nor/>
              </m:rPr>
              <w:rPr>
                <w:rFonts w:ascii="Cambria Math" w:hAnsi="Cambria Math"/>
              </w:rPr>
              <m:t>в</m:t>
            </m:r>
            <m:r>
              <w:rPr>
                <w:rFonts w:ascii="Cambria Math" w:hAnsi="Cambria Math"/>
              </w:rPr>
              <m:t>i</m:t>
            </m:r>
          </m:sub>
        </m:sSub>
      </m:oMath>
      <w:r w:rsidR="002417A5" w:rsidRPr="008C76ED">
        <w:rPr>
          <w:rFonts w:cs="Times New Roman"/>
          <w:szCs w:val="28"/>
        </w:rPr>
        <w:t xml:space="preserve">– коефіцієнт вагомості </w:t>
      </w:r>
      <w:r w:rsidR="002417A5" w:rsidRPr="008C76ED">
        <w:rPr>
          <w:rFonts w:cs="Times New Roman"/>
          <w:i/>
          <w:iCs/>
          <w:szCs w:val="28"/>
        </w:rPr>
        <w:t>i</w:t>
      </w:r>
      <w:r w:rsidR="002417A5" w:rsidRPr="008C76ED">
        <w:rPr>
          <w:rFonts w:cs="Times New Roman"/>
          <w:szCs w:val="28"/>
        </w:rPr>
        <w:t>–го параметра;</w:t>
      </w:r>
    </w:p>
    <w:p w14:paraId="7FE4AE2B" w14:textId="77777777" w:rsidR="00EC0217" w:rsidRPr="008C76ED" w:rsidRDefault="002417A5" w:rsidP="00DE5171">
      <w:pPr>
        <w:ind w:firstLine="709"/>
      </w:pPr>
      <w:proofErr w:type="spellStart"/>
      <w:r w:rsidRPr="008C76ED">
        <w:rPr>
          <w:rFonts w:cs="Times New Roman"/>
          <w:i/>
          <w:iCs/>
          <w:szCs w:val="28"/>
        </w:rPr>
        <w:t>В</w:t>
      </w:r>
      <w:r w:rsidRPr="008C76ED">
        <w:rPr>
          <w:rFonts w:cs="Times New Roman"/>
          <w:i/>
          <w:iCs/>
          <w:szCs w:val="28"/>
          <w:vertAlign w:val="subscript"/>
        </w:rPr>
        <w:t>i</w:t>
      </w:r>
      <w:proofErr w:type="spellEnd"/>
      <w:r w:rsidRPr="008C76ED">
        <w:rPr>
          <w:rFonts w:cs="Times New Roman"/>
          <w:szCs w:val="28"/>
        </w:rPr>
        <w:t xml:space="preserve"> – оцінка </w:t>
      </w:r>
      <w:r w:rsidRPr="008C76ED">
        <w:rPr>
          <w:rFonts w:cs="Times New Roman"/>
          <w:i/>
          <w:iCs/>
          <w:szCs w:val="28"/>
        </w:rPr>
        <w:t>i</w:t>
      </w:r>
      <w:r w:rsidRPr="008C76ED">
        <w:rPr>
          <w:rFonts w:cs="Times New Roman"/>
          <w:szCs w:val="28"/>
        </w:rPr>
        <w:t>–го параметра в балах.</w:t>
      </w:r>
    </w:p>
    <w:p w14:paraId="02FAA9B3" w14:textId="323283BF" w:rsidR="00EC0217" w:rsidRPr="008C76ED" w:rsidRDefault="00A0701E" w:rsidP="00DE5171">
      <w:r w:rsidRPr="008C76ED">
        <w:rPr>
          <w:rFonts w:cs="Times New Roman"/>
          <w:iCs/>
          <w:szCs w:val="28"/>
        </w:rPr>
        <w:t>Таблиця 5.6</w:t>
      </w:r>
      <w:r w:rsidR="002417A5" w:rsidRPr="008C76ED">
        <w:rPr>
          <w:rFonts w:cs="Times New Roman"/>
          <w:iCs/>
          <w:szCs w:val="28"/>
        </w:rPr>
        <w:t xml:space="preserve"> - Розрахунок показників рівня якості варіантів реалізації </w:t>
      </w:r>
      <w:r w:rsidR="002417A5" w:rsidRPr="008C76ED">
        <w:rPr>
          <w:rFonts w:cs="Times New Roman"/>
          <w:szCs w:val="28"/>
        </w:rPr>
        <w:t>основних функцій ПП</w:t>
      </w:r>
    </w:p>
    <w:tbl>
      <w:tblPr>
        <w:tblW w:w="10080" w:type="dxa"/>
        <w:tblCellMar>
          <w:left w:w="5" w:type="dxa"/>
          <w:right w:w="5" w:type="dxa"/>
        </w:tblCellMar>
        <w:tblLook w:val="0000" w:firstRow="0" w:lastRow="0" w:firstColumn="0" w:lastColumn="0" w:noHBand="0" w:noVBand="0"/>
      </w:tblPr>
      <w:tblGrid>
        <w:gridCol w:w="987"/>
        <w:gridCol w:w="1162"/>
        <w:gridCol w:w="1522"/>
        <w:gridCol w:w="1365"/>
        <w:gridCol w:w="1809"/>
        <w:gridCol w:w="1437"/>
        <w:gridCol w:w="1798"/>
      </w:tblGrid>
      <w:tr w:rsidR="00EC0217" w:rsidRPr="008C76ED" w14:paraId="64580558" w14:textId="77777777">
        <w:trPr>
          <w:trHeight w:val="1431"/>
        </w:trPr>
        <w:tc>
          <w:tcPr>
            <w:tcW w:w="984" w:type="dxa"/>
            <w:tcBorders>
              <w:top w:val="single" w:sz="4" w:space="0" w:color="000000"/>
              <w:left w:val="single" w:sz="4" w:space="0" w:color="000000"/>
              <w:bottom w:val="single" w:sz="4" w:space="0" w:color="000000"/>
              <w:right w:val="single" w:sz="4" w:space="0" w:color="000000"/>
            </w:tcBorders>
          </w:tcPr>
          <w:p w14:paraId="654CF817" w14:textId="77777777" w:rsidR="00EC0217" w:rsidRPr="008C76ED" w:rsidRDefault="002417A5" w:rsidP="00DE5171">
            <w:pPr>
              <w:ind w:firstLine="0"/>
              <w:jc w:val="center"/>
              <w:rPr>
                <w:rFonts w:cs="Times New Roman"/>
                <w:szCs w:val="28"/>
              </w:rPr>
            </w:pPr>
            <w:r w:rsidRPr="008C76ED">
              <w:rPr>
                <w:rFonts w:cs="Times New Roman"/>
                <w:szCs w:val="28"/>
              </w:rPr>
              <w:lastRenderedPageBreak/>
              <w:t>Основні функції</w:t>
            </w:r>
          </w:p>
        </w:tc>
        <w:tc>
          <w:tcPr>
            <w:tcW w:w="1162" w:type="dxa"/>
            <w:tcBorders>
              <w:top w:val="single" w:sz="4" w:space="0" w:color="000000"/>
              <w:left w:val="single" w:sz="4" w:space="0" w:color="000000"/>
              <w:bottom w:val="single" w:sz="4" w:space="0" w:color="000000"/>
              <w:right w:val="single" w:sz="4" w:space="0" w:color="000000"/>
            </w:tcBorders>
          </w:tcPr>
          <w:p w14:paraId="54D66FCF" w14:textId="77777777" w:rsidR="00EC0217" w:rsidRPr="008C76ED" w:rsidRDefault="002417A5" w:rsidP="00DE5171">
            <w:pPr>
              <w:ind w:firstLine="0"/>
              <w:jc w:val="center"/>
              <w:rPr>
                <w:rFonts w:cs="Times New Roman"/>
                <w:szCs w:val="28"/>
              </w:rPr>
            </w:pPr>
            <w:r w:rsidRPr="008C76ED">
              <w:rPr>
                <w:rFonts w:cs="Times New Roman"/>
                <w:szCs w:val="28"/>
              </w:rPr>
              <w:t>Варіант реалізації функції</w:t>
            </w:r>
          </w:p>
        </w:tc>
        <w:tc>
          <w:tcPr>
            <w:tcW w:w="1522"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18C46CB" w14:textId="77777777" w:rsidR="00EC0217" w:rsidRPr="008C76ED" w:rsidRDefault="002417A5" w:rsidP="00DE5171">
            <w:pPr>
              <w:ind w:firstLine="0"/>
              <w:jc w:val="center"/>
              <w:rPr>
                <w:rFonts w:cs="Times New Roman"/>
                <w:szCs w:val="28"/>
              </w:rPr>
            </w:pPr>
            <w:r w:rsidRPr="008C76ED">
              <w:rPr>
                <w:rFonts w:cs="Times New Roman"/>
                <w:szCs w:val="28"/>
              </w:rPr>
              <w:t>Параметри</w:t>
            </w:r>
          </w:p>
        </w:tc>
        <w:tc>
          <w:tcPr>
            <w:tcW w:w="1364" w:type="dxa"/>
            <w:tcBorders>
              <w:top w:val="single" w:sz="4" w:space="0" w:color="000000"/>
              <w:left w:val="single" w:sz="4" w:space="0" w:color="000000"/>
              <w:bottom w:val="single" w:sz="4" w:space="0" w:color="000000"/>
              <w:right w:val="single" w:sz="4" w:space="0" w:color="000000"/>
            </w:tcBorders>
          </w:tcPr>
          <w:p w14:paraId="3D84B77B" w14:textId="77777777" w:rsidR="00EC0217" w:rsidRPr="008C76ED" w:rsidRDefault="002417A5" w:rsidP="00DE5171">
            <w:pPr>
              <w:ind w:firstLine="0"/>
              <w:jc w:val="center"/>
              <w:rPr>
                <w:rFonts w:cs="Times New Roman"/>
                <w:szCs w:val="28"/>
              </w:rPr>
            </w:pPr>
            <w:r w:rsidRPr="008C76ED">
              <w:rPr>
                <w:rFonts w:cs="Times New Roman"/>
                <w:szCs w:val="28"/>
              </w:rPr>
              <w:t>Абсолютне значення параметра</w:t>
            </w:r>
          </w:p>
        </w:tc>
        <w:tc>
          <w:tcPr>
            <w:tcW w:w="1811" w:type="dxa"/>
            <w:tcBorders>
              <w:top w:val="single" w:sz="4" w:space="0" w:color="000000"/>
              <w:left w:val="single" w:sz="4" w:space="0" w:color="000000"/>
              <w:bottom w:val="single" w:sz="4" w:space="0" w:color="000000"/>
              <w:right w:val="single" w:sz="4" w:space="0" w:color="000000"/>
            </w:tcBorders>
          </w:tcPr>
          <w:p w14:paraId="277FCC71" w14:textId="77777777" w:rsidR="00EC0217" w:rsidRPr="008C76ED" w:rsidRDefault="002417A5" w:rsidP="00DE5171">
            <w:pPr>
              <w:ind w:firstLine="0"/>
              <w:jc w:val="center"/>
              <w:rPr>
                <w:rFonts w:cs="Times New Roman"/>
                <w:szCs w:val="28"/>
              </w:rPr>
            </w:pPr>
            <w:r w:rsidRPr="008C76ED">
              <w:rPr>
                <w:rFonts w:cs="Times New Roman"/>
                <w:szCs w:val="28"/>
              </w:rPr>
              <w:t>Бальна оцінка параметра</w:t>
            </w:r>
          </w:p>
        </w:tc>
        <w:tc>
          <w:tcPr>
            <w:tcW w:w="1437" w:type="dxa"/>
            <w:tcBorders>
              <w:top w:val="single" w:sz="4" w:space="0" w:color="000000"/>
              <w:left w:val="single" w:sz="4" w:space="0" w:color="000000"/>
              <w:bottom w:val="single" w:sz="4" w:space="0" w:color="000000"/>
              <w:right w:val="single" w:sz="4" w:space="0" w:color="000000"/>
            </w:tcBorders>
          </w:tcPr>
          <w:p w14:paraId="6CD2CDF6" w14:textId="77777777" w:rsidR="00EC0217" w:rsidRPr="008C76ED" w:rsidRDefault="002417A5" w:rsidP="00DE5171">
            <w:pPr>
              <w:ind w:firstLine="0"/>
              <w:jc w:val="center"/>
              <w:rPr>
                <w:rFonts w:cs="Times New Roman"/>
                <w:szCs w:val="28"/>
              </w:rPr>
            </w:pPr>
            <w:r w:rsidRPr="008C76ED">
              <w:rPr>
                <w:rFonts w:cs="Times New Roman"/>
                <w:szCs w:val="28"/>
              </w:rPr>
              <w:t>Коефіцієнт вагомості параметра</w:t>
            </w:r>
          </w:p>
        </w:tc>
        <w:tc>
          <w:tcPr>
            <w:tcW w:w="1799" w:type="dxa"/>
            <w:tcBorders>
              <w:top w:val="single" w:sz="4" w:space="0" w:color="000000"/>
              <w:left w:val="single" w:sz="4" w:space="0" w:color="000000"/>
              <w:bottom w:val="single" w:sz="4" w:space="0" w:color="000000"/>
              <w:right w:val="single" w:sz="4" w:space="0" w:color="000000"/>
            </w:tcBorders>
          </w:tcPr>
          <w:p w14:paraId="6E343812" w14:textId="77777777" w:rsidR="00EC0217" w:rsidRPr="008C76ED" w:rsidRDefault="002417A5" w:rsidP="00DE5171">
            <w:pPr>
              <w:ind w:firstLine="0"/>
              <w:jc w:val="center"/>
              <w:rPr>
                <w:rFonts w:cs="Times New Roman"/>
                <w:szCs w:val="28"/>
              </w:rPr>
            </w:pPr>
            <w:r w:rsidRPr="008C76ED">
              <w:rPr>
                <w:rFonts w:cs="Times New Roman"/>
                <w:szCs w:val="28"/>
              </w:rPr>
              <w:t>Коефіцієнт рівня якості</w:t>
            </w:r>
          </w:p>
        </w:tc>
      </w:tr>
      <w:tr w:rsidR="00EC0217" w:rsidRPr="008C76ED" w14:paraId="0176E166" w14:textId="77777777">
        <w:trPr>
          <w:trHeight w:val="477"/>
        </w:trPr>
        <w:tc>
          <w:tcPr>
            <w:tcW w:w="984" w:type="dxa"/>
            <w:tcBorders>
              <w:top w:val="single" w:sz="4" w:space="0" w:color="000000"/>
              <w:left w:val="single" w:sz="4" w:space="0" w:color="000000"/>
              <w:bottom w:val="single" w:sz="4" w:space="0" w:color="000000"/>
              <w:right w:val="single" w:sz="4" w:space="0" w:color="000000"/>
            </w:tcBorders>
            <w:vAlign w:val="center"/>
          </w:tcPr>
          <w:p w14:paraId="1FD1F615" w14:textId="77777777" w:rsidR="00EC0217" w:rsidRPr="008C76ED" w:rsidRDefault="002417A5" w:rsidP="00DE5171">
            <w:pPr>
              <w:ind w:firstLine="0"/>
              <w:jc w:val="center"/>
              <w:rPr>
                <w:rFonts w:cs="Times New Roman"/>
                <w:szCs w:val="28"/>
              </w:rPr>
            </w:pPr>
            <w:r w:rsidRPr="008C76ED">
              <w:rPr>
                <w:rFonts w:cs="Times New Roman"/>
                <w:szCs w:val="28"/>
              </w:rPr>
              <w:t>F1</w:t>
            </w:r>
          </w:p>
        </w:tc>
        <w:tc>
          <w:tcPr>
            <w:tcW w:w="1162" w:type="dxa"/>
            <w:tcBorders>
              <w:top w:val="single" w:sz="4" w:space="0" w:color="000000"/>
              <w:left w:val="single" w:sz="4" w:space="0" w:color="000000"/>
              <w:bottom w:val="single" w:sz="4" w:space="0" w:color="000000"/>
              <w:right w:val="single" w:sz="4" w:space="0" w:color="000000"/>
            </w:tcBorders>
            <w:vAlign w:val="center"/>
          </w:tcPr>
          <w:p w14:paraId="54DA59CC" w14:textId="77777777" w:rsidR="00EC0217" w:rsidRPr="008C76ED" w:rsidRDefault="002417A5" w:rsidP="00DE5171">
            <w:pPr>
              <w:ind w:firstLine="0"/>
              <w:jc w:val="center"/>
              <w:rPr>
                <w:rFonts w:cs="Times New Roman"/>
                <w:szCs w:val="28"/>
              </w:rPr>
            </w:pPr>
            <w:r w:rsidRPr="008C76ED">
              <w:rPr>
                <w:rFonts w:cs="Times New Roman"/>
                <w:szCs w:val="28"/>
              </w:rPr>
              <w:t>А</w:t>
            </w:r>
          </w:p>
        </w:tc>
        <w:tc>
          <w:tcPr>
            <w:tcW w:w="1522"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57B3BC9A" w14:textId="77777777" w:rsidR="00EC0217" w:rsidRPr="008C76ED" w:rsidRDefault="002417A5" w:rsidP="00DE5171">
            <w:pPr>
              <w:ind w:firstLine="0"/>
              <w:jc w:val="center"/>
              <w:rPr>
                <w:rFonts w:cs="Times New Roman"/>
                <w:szCs w:val="28"/>
              </w:rPr>
            </w:pPr>
            <w:r w:rsidRPr="008C76ED">
              <w:rPr>
                <w:rFonts w:cs="Times New Roman"/>
                <w:szCs w:val="28"/>
              </w:rPr>
              <w:t>Х1</w:t>
            </w:r>
          </w:p>
        </w:tc>
        <w:tc>
          <w:tcPr>
            <w:tcW w:w="1364" w:type="dxa"/>
            <w:tcBorders>
              <w:top w:val="single" w:sz="4" w:space="0" w:color="000000"/>
              <w:left w:val="single" w:sz="4" w:space="0" w:color="000000"/>
              <w:bottom w:val="single" w:sz="4" w:space="0" w:color="000000"/>
              <w:right w:val="single" w:sz="4" w:space="0" w:color="000000"/>
            </w:tcBorders>
            <w:vAlign w:val="center"/>
          </w:tcPr>
          <w:p w14:paraId="25574374" w14:textId="77777777" w:rsidR="00EC0217" w:rsidRPr="008C76ED" w:rsidRDefault="002417A5" w:rsidP="00DE5171">
            <w:pPr>
              <w:ind w:firstLine="0"/>
              <w:jc w:val="center"/>
              <w:rPr>
                <w:rFonts w:cs="Times New Roman"/>
                <w:szCs w:val="28"/>
              </w:rPr>
            </w:pPr>
            <w:r w:rsidRPr="008C76ED">
              <w:rPr>
                <w:rFonts w:cs="Times New Roman"/>
                <w:szCs w:val="28"/>
              </w:rPr>
              <w:t>10000</w:t>
            </w:r>
          </w:p>
        </w:tc>
        <w:tc>
          <w:tcPr>
            <w:tcW w:w="1811" w:type="dxa"/>
            <w:tcBorders>
              <w:top w:val="single" w:sz="4" w:space="0" w:color="000000"/>
              <w:left w:val="single" w:sz="4" w:space="0" w:color="000000"/>
              <w:bottom w:val="single" w:sz="4" w:space="0" w:color="000000"/>
              <w:right w:val="single" w:sz="4" w:space="0" w:color="000000"/>
            </w:tcBorders>
            <w:vAlign w:val="center"/>
          </w:tcPr>
          <w:p w14:paraId="1FC37503" w14:textId="77777777" w:rsidR="00EC0217" w:rsidRPr="008C76ED" w:rsidRDefault="002417A5" w:rsidP="00DE5171">
            <w:pPr>
              <w:ind w:firstLine="0"/>
              <w:jc w:val="center"/>
              <w:rPr>
                <w:rFonts w:cs="Times New Roman"/>
                <w:szCs w:val="28"/>
              </w:rPr>
            </w:pPr>
            <w:r w:rsidRPr="008C76ED">
              <w:rPr>
                <w:rFonts w:cs="Times New Roman"/>
                <w:szCs w:val="28"/>
              </w:rPr>
              <w:t>7</w:t>
            </w:r>
          </w:p>
        </w:tc>
        <w:tc>
          <w:tcPr>
            <w:tcW w:w="1437" w:type="dxa"/>
            <w:tcBorders>
              <w:top w:val="single" w:sz="4" w:space="0" w:color="000000"/>
              <w:left w:val="single" w:sz="4" w:space="0" w:color="000000"/>
              <w:bottom w:val="single" w:sz="4" w:space="0" w:color="000000"/>
              <w:right w:val="single" w:sz="4" w:space="0" w:color="000000"/>
            </w:tcBorders>
            <w:vAlign w:val="center"/>
          </w:tcPr>
          <w:p w14:paraId="286CAC96" w14:textId="77777777" w:rsidR="00EC0217" w:rsidRPr="008C76ED" w:rsidRDefault="002417A5" w:rsidP="00DE5171">
            <w:pPr>
              <w:ind w:firstLine="0"/>
              <w:jc w:val="center"/>
              <w:rPr>
                <w:rFonts w:cs="Times New Roman"/>
                <w:szCs w:val="28"/>
              </w:rPr>
            </w:pPr>
            <w:r w:rsidRPr="008C76ED">
              <w:rPr>
                <w:rFonts w:cs="Times New Roman"/>
                <w:szCs w:val="28"/>
              </w:rPr>
              <w:t>0,25</w:t>
            </w:r>
          </w:p>
        </w:tc>
        <w:tc>
          <w:tcPr>
            <w:tcW w:w="1799" w:type="dxa"/>
            <w:tcBorders>
              <w:top w:val="single" w:sz="4" w:space="0" w:color="000000"/>
              <w:left w:val="single" w:sz="4" w:space="0" w:color="000000"/>
              <w:bottom w:val="single" w:sz="4" w:space="0" w:color="000000"/>
              <w:right w:val="single" w:sz="4" w:space="0" w:color="000000"/>
            </w:tcBorders>
            <w:vAlign w:val="bottom"/>
          </w:tcPr>
          <w:p w14:paraId="6C25CEAE" w14:textId="77777777" w:rsidR="00EC0217" w:rsidRPr="008C76ED" w:rsidRDefault="002417A5" w:rsidP="00DE5171">
            <w:pPr>
              <w:ind w:firstLine="0"/>
              <w:jc w:val="center"/>
              <w:rPr>
                <w:rFonts w:cs="Times New Roman"/>
                <w:color w:val="000000"/>
                <w:szCs w:val="28"/>
              </w:rPr>
            </w:pPr>
            <w:r w:rsidRPr="008C76ED">
              <w:rPr>
                <w:rFonts w:cs="Times New Roman"/>
                <w:color w:val="000000"/>
                <w:szCs w:val="28"/>
              </w:rPr>
              <w:t>1,75</w:t>
            </w:r>
          </w:p>
        </w:tc>
      </w:tr>
      <w:tr w:rsidR="00EC0217" w:rsidRPr="008C76ED" w14:paraId="40E8F068" w14:textId="77777777">
        <w:trPr>
          <w:trHeight w:val="477"/>
        </w:trPr>
        <w:tc>
          <w:tcPr>
            <w:tcW w:w="984" w:type="dxa"/>
            <w:tcBorders>
              <w:top w:val="single" w:sz="4" w:space="0" w:color="000000"/>
              <w:left w:val="single" w:sz="4" w:space="0" w:color="000000"/>
              <w:right w:val="single" w:sz="4" w:space="0" w:color="000000"/>
            </w:tcBorders>
            <w:vAlign w:val="center"/>
          </w:tcPr>
          <w:p w14:paraId="48B1C704" w14:textId="77777777" w:rsidR="00EC0217" w:rsidRPr="008C76ED" w:rsidRDefault="002417A5" w:rsidP="00DE5171">
            <w:pPr>
              <w:ind w:firstLine="0"/>
              <w:jc w:val="center"/>
              <w:rPr>
                <w:rFonts w:cs="Times New Roman"/>
                <w:szCs w:val="28"/>
              </w:rPr>
            </w:pPr>
            <w:r w:rsidRPr="008C76ED">
              <w:rPr>
                <w:rFonts w:cs="Times New Roman"/>
                <w:szCs w:val="28"/>
              </w:rPr>
              <w:t>F2</w:t>
            </w:r>
          </w:p>
        </w:tc>
        <w:tc>
          <w:tcPr>
            <w:tcW w:w="1162" w:type="dxa"/>
            <w:tcBorders>
              <w:top w:val="single" w:sz="4" w:space="0" w:color="000000"/>
              <w:left w:val="single" w:sz="4" w:space="0" w:color="000000"/>
              <w:bottom w:val="single" w:sz="4" w:space="0" w:color="000000"/>
              <w:right w:val="single" w:sz="4" w:space="0" w:color="000000"/>
            </w:tcBorders>
            <w:vAlign w:val="center"/>
          </w:tcPr>
          <w:p w14:paraId="672CD0CC" w14:textId="77777777" w:rsidR="00EC0217" w:rsidRPr="008C76ED" w:rsidRDefault="002417A5" w:rsidP="00DE5171">
            <w:pPr>
              <w:ind w:firstLine="0"/>
              <w:jc w:val="center"/>
              <w:rPr>
                <w:rFonts w:cs="Times New Roman"/>
                <w:szCs w:val="28"/>
              </w:rPr>
            </w:pPr>
            <w:r w:rsidRPr="008C76ED">
              <w:rPr>
                <w:rFonts w:cs="Times New Roman"/>
                <w:szCs w:val="28"/>
              </w:rPr>
              <w:t>А</w:t>
            </w:r>
          </w:p>
        </w:tc>
        <w:tc>
          <w:tcPr>
            <w:tcW w:w="1522"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3D532070" w14:textId="77777777" w:rsidR="00EC0217" w:rsidRPr="008C76ED" w:rsidRDefault="002417A5" w:rsidP="00DE5171">
            <w:pPr>
              <w:ind w:firstLine="0"/>
              <w:jc w:val="center"/>
              <w:rPr>
                <w:rFonts w:cs="Times New Roman"/>
                <w:szCs w:val="28"/>
              </w:rPr>
            </w:pPr>
            <w:r w:rsidRPr="008C76ED">
              <w:rPr>
                <w:rFonts w:cs="Times New Roman"/>
                <w:szCs w:val="28"/>
              </w:rPr>
              <w:t>Х2</w:t>
            </w:r>
          </w:p>
        </w:tc>
        <w:tc>
          <w:tcPr>
            <w:tcW w:w="1364" w:type="dxa"/>
            <w:tcBorders>
              <w:top w:val="single" w:sz="4" w:space="0" w:color="000000"/>
              <w:left w:val="single" w:sz="4" w:space="0" w:color="000000"/>
              <w:bottom w:val="single" w:sz="4" w:space="0" w:color="000000"/>
              <w:right w:val="single" w:sz="4" w:space="0" w:color="000000"/>
            </w:tcBorders>
            <w:vAlign w:val="center"/>
          </w:tcPr>
          <w:p w14:paraId="39104BF8" w14:textId="77777777" w:rsidR="00EC0217" w:rsidRPr="008C76ED" w:rsidRDefault="002417A5" w:rsidP="00DE5171">
            <w:pPr>
              <w:ind w:firstLine="0"/>
              <w:jc w:val="center"/>
              <w:rPr>
                <w:rFonts w:cs="Times New Roman"/>
                <w:szCs w:val="28"/>
              </w:rPr>
            </w:pPr>
            <w:r w:rsidRPr="008C76ED">
              <w:rPr>
                <w:rFonts w:cs="Times New Roman"/>
                <w:szCs w:val="28"/>
              </w:rPr>
              <w:t>64</w:t>
            </w:r>
          </w:p>
        </w:tc>
        <w:tc>
          <w:tcPr>
            <w:tcW w:w="1811" w:type="dxa"/>
            <w:tcBorders>
              <w:top w:val="single" w:sz="4" w:space="0" w:color="000000"/>
              <w:left w:val="single" w:sz="4" w:space="0" w:color="000000"/>
              <w:bottom w:val="single" w:sz="4" w:space="0" w:color="000000"/>
              <w:right w:val="single" w:sz="4" w:space="0" w:color="000000"/>
            </w:tcBorders>
            <w:vAlign w:val="center"/>
          </w:tcPr>
          <w:p w14:paraId="413F366C" w14:textId="77777777" w:rsidR="00EC0217" w:rsidRPr="008C76ED" w:rsidRDefault="002417A5" w:rsidP="00DE5171">
            <w:pPr>
              <w:ind w:firstLine="0"/>
              <w:jc w:val="center"/>
              <w:rPr>
                <w:rFonts w:cs="Times New Roman"/>
                <w:szCs w:val="28"/>
              </w:rPr>
            </w:pPr>
            <w:r w:rsidRPr="008C76ED">
              <w:rPr>
                <w:rFonts w:cs="Times New Roman"/>
                <w:szCs w:val="28"/>
              </w:rPr>
              <w:t>6</w:t>
            </w:r>
          </w:p>
        </w:tc>
        <w:tc>
          <w:tcPr>
            <w:tcW w:w="1437" w:type="dxa"/>
            <w:tcBorders>
              <w:top w:val="single" w:sz="4" w:space="0" w:color="000000"/>
              <w:left w:val="single" w:sz="4" w:space="0" w:color="000000"/>
              <w:bottom w:val="single" w:sz="4" w:space="0" w:color="000000"/>
              <w:right w:val="single" w:sz="4" w:space="0" w:color="000000"/>
            </w:tcBorders>
            <w:vAlign w:val="center"/>
          </w:tcPr>
          <w:p w14:paraId="31179218" w14:textId="77777777" w:rsidR="00EC0217" w:rsidRPr="008C76ED" w:rsidRDefault="002417A5" w:rsidP="00DE5171">
            <w:pPr>
              <w:ind w:firstLine="0"/>
              <w:jc w:val="center"/>
              <w:rPr>
                <w:rFonts w:cs="Times New Roman"/>
                <w:szCs w:val="28"/>
              </w:rPr>
            </w:pPr>
            <w:r w:rsidRPr="008C76ED">
              <w:rPr>
                <w:rFonts w:cs="Times New Roman"/>
                <w:szCs w:val="28"/>
              </w:rPr>
              <w:t>0,23</w:t>
            </w:r>
          </w:p>
        </w:tc>
        <w:tc>
          <w:tcPr>
            <w:tcW w:w="1799" w:type="dxa"/>
            <w:tcBorders>
              <w:top w:val="single" w:sz="4" w:space="0" w:color="000000"/>
              <w:left w:val="single" w:sz="4" w:space="0" w:color="000000"/>
              <w:bottom w:val="single" w:sz="4" w:space="0" w:color="000000"/>
              <w:right w:val="single" w:sz="4" w:space="0" w:color="000000"/>
            </w:tcBorders>
            <w:vAlign w:val="bottom"/>
          </w:tcPr>
          <w:p w14:paraId="704C79C8" w14:textId="77777777" w:rsidR="00EC0217" w:rsidRPr="008C76ED" w:rsidRDefault="002417A5" w:rsidP="00DE5171">
            <w:pPr>
              <w:ind w:firstLine="0"/>
              <w:jc w:val="center"/>
              <w:rPr>
                <w:rFonts w:cs="Times New Roman"/>
                <w:color w:val="000000"/>
                <w:szCs w:val="28"/>
              </w:rPr>
            </w:pPr>
            <w:r w:rsidRPr="008C76ED">
              <w:rPr>
                <w:rFonts w:cs="Times New Roman"/>
                <w:color w:val="000000"/>
                <w:szCs w:val="28"/>
              </w:rPr>
              <w:t>1,38</w:t>
            </w:r>
          </w:p>
        </w:tc>
      </w:tr>
      <w:tr w:rsidR="00EC0217" w:rsidRPr="008C76ED" w14:paraId="261C2DD6" w14:textId="77777777">
        <w:trPr>
          <w:trHeight w:val="477"/>
        </w:trPr>
        <w:tc>
          <w:tcPr>
            <w:tcW w:w="984" w:type="dxa"/>
            <w:tcBorders>
              <w:left w:val="single" w:sz="4" w:space="0" w:color="000000"/>
              <w:bottom w:val="single" w:sz="4" w:space="0" w:color="000000"/>
              <w:right w:val="single" w:sz="4" w:space="0" w:color="000000"/>
            </w:tcBorders>
            <w:vAlign w:val="center"/>
          </w:tcPr>
          <w:p w14:paraId="435B9E46" w14:textId="77777777" w:rsidR="00EC0217" w:rsidRPr="008C76ED" w:rsidRDefault="00EC0217" w:rsidP="00DE5171">
            <w:pPr>
              <w:ind w:firstLine="0"/>
              <w:jc w:val="center"/>
              <w:rPr>
                <w:rFonts w:cs="Times New Roman"/>
                <w:szCs w:val="28"/>
              </w:rPr>
            </w:pPr>
          </w:p>
        </w:tc>
        <w:tc>
          <w:tcPr>
            <w:tcW w:w="1162" w:type="dxa"/>
            <w:tcBorders>
              <w:top w:val="single" w:sz="4" w:space="0" w:color="000000"/>
              <w:left w:val="single" w:sz="4" w:space="0" w:color="000000"/>
              <w:bottom w:val="single" w:sz="4" w:space="0" w:color="000000"/>
              <w:right w:val="single" w:sz="4" w:space="0" w:color="000000"/>
            </w:tcBorders>
            <w:vAlign w:val="center"/>
          </w:tcPr>
          <w:p w14:paraId="2CD3AAC3" w14:textId="77777777" w:rsidR="00EC0217" w:rsidRPr="008C76ED" w:rsidRDefault="002417A5" w:rsidP="00DE5171">
            <w:pPr>
              <w:ind w:firstLine="0"/>
              <w:jc w:val="center"/>
              <w:rPr>
                <w:rFonts w:cs="Times New Roman"/>
                <w:szCs w:val="28"/>
              </w:rPr>
            </w:pPr>
            <w:r w:rsidRPr="008C76ED">
              <w:rPr>
                <w:rFonts w:cs="Times New Roman"/>
                <w:szCs w:val="28"/>
              </w:rPr>
              <w:t>Б</w:t>
            </w:r>
          </w:p>
        </w:tc>
        <w:tc>
          <w:tcPr>
            <w:tcW w:w="1522"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F4AD1AE" w14:textId="77777777" w:rsidR="00EC0217" w:rsidRPr="008C76ED" w:rsidRDefault="002417A5" w:rsidP="00DE5171">
            <w:pPr>
              <w:ind w:firstLine="0"/>
              <w:jc w:val="center"/>
              <w:rPr>
                <w:rFonts w:cs="Times New Roman"/>
                <w:szCs w:val="28"/>
              </w:rPr>
            </w:pPr>
            <w:r w:rsidRPr="008C76ED">
              <w:rPr>
                <w:rFonts w:cs="Times New Roman"/>
                <w:szCs w:val="28"/>
              </w:rPr>
              <w:t>X2</w:t>
            </w:r>
          </w:p>
        </w:tc>
        <w:tc>
          <w:tcPr>
            <w:tcW w:w="1364" w:type="dxa"/>
            <w:tcBorders>
              <w:top w:val="single" w:sz="4" w:space="0" w:color="000000"/>
              <w:left w:val="single" w:sz="4" w:space="0" w:color="000000"/>
              <w:bottom w:val="single" w:sz="4" w:space="0" w:color="000000"/>
              <w:right w:val="single" w:sz="4" w:space="0" w:color="000000"/>
            </w:tcBorders>
            <w:vAlign w:val="center"/>
          </w:tcPr>
          <w:p w14:paraId="045AEE0F" w14:textId="77777777" w:rsidR="00EC0217" w:rsidRPr="008C76ED" w:rsidRDefault="002417A5" w:rsidP="00DE5171">
            <w:pPr>
              <w:ind w:firstLine="0"/>
              <w:jc w:val="center"/>
              <w:rPr>
                <w:rFonts w:cs="Times New Roman"/>
                <w:szCs w:val="28"/>
              </w:rPr>
            </w:pPr>
            <w:r w:rsidRPr="008C76ED">
              <w:rPr>
                <w:rFonts w:cs="Times New Roman"/>
                <w:szCs w:val="28"/>
              </w:rPr>
              <w:t>128</w:t>
            </w:r>
          </w:p>
        </w:tc>
        <w:tc>
          <w:tcPr>
            <w:tcW w:w="1811" w:type="dxa"/>
            <w:tcBorders>
              <w:top w:val="single" w:sz="4" w:space="0" w:color="000000"/>
              <w:left w:val="single" w:sz="4" w:space="0" w:color="000000"/>
              <w:bottom w:val="single" w:sz="4" w:space="0" w:color="000000"/>
              <w:right w:val="single" w:sz="4" w:space="0" w:color="000000"/>
            </w:tcBorders>
            <w:vAlign w:val="center"/>
          </w:tcPr>
          <w:p w14:paraId="2F6B73DE" w14:textId="77777777" w:rsidR="00EC0217" w:rsidRPr="008C76ED" w:rsidRDefault="002417A5" w:rsidP="00DE5171">
            <w:pPr>
              <w:ind w:firstLine="0"/>
              <w:jc w:val="center"/>
              <w:rPr>
                <w:rFonts w:cs="Times New Roman"/>
                <w:szCs w:val="28"/>
              </w:rPr>
            </w:pPr>
            <w:r w:rsidRPr="008C76ED">
              <w:rPr>
                <w:rFonts w:cs="Times New Roman"/>
                <w:szCs w:val="28"/>
              </w:rPr>
              <w:t>2</w:t>
            </w:r>
          </w:p>
        </w:tc>
        <w:tc>
          <w:tcPr>
            <w:tcW w:w="1437" w:type="dxa"/>
            <w:tcBorders>
              <w:top w:val="single" w:sz="4" w:space="0" w:color="000000"/>
              <w:left w:val="single" w:sz="4" w:space="0" w:color="000000"/>
              <w:bottom w:val="single" w:sz="4" w:space="0" w:color="000000"/>
              <w:right w:val="single" w:sz="4" w:space="0" w:color="000000"/>
            </w:tcBorders>
            <w:vAlign w:val="center"/>
          </w:tcPr>
          <w:p w14:paraId="4848CAE3" w14:textId="77777777" w:rsidR="00EC0217" w:rsidRPr="008C76ED" w:rsidRDefault="002417A5" w:rsidP="00DE5171">
            <w:pPr>
              <w:ind w:firstLine="0"/>
              <w:jc w:val="center"/>
              <w:rPr>
                <w:rFonts w:cs="Times New Roman"/>
                <w:szCs w:val="28"/>
              </w:rPr>
            </w:pPr>
            <w:r w:rsidRPr="008C76ED">
              <w:rPr>
                <w:rFonts w:cs="Times New Roman"/>
                <w:szCs w:val="28"/>
              </w:rPr>
              <w:t>0,32</w:t>
            </w:r>
          </w:p>
        </w:tc>
        <w:tc>
          <w:tcPr>
            <w:tcW w:w="1799" w:type="dxa"/>
            <w:tcBorders>
              <w:top w:val="single" w:sz="4" w:space="0" w:color="000000"/>
              <w:left w:val="single" w:sz="4" w:space="0" w:color="000000"/>
              <w:bottom w:val="single" w:sz="4" w:space="0" w:color="000000"/>
              <w:right w:val="single" w:sz="4" w:space="0" w:color="000000"/>
            </w:tcBorders>
            <w:vAlign w:val="bottom"/>
          </w:tcPr>
          <w:p w14:paraId="2B9C4BFF" w14:textId="77777777" w:rsidR="00EC0217" w:rsidRPr="008C76ED" w:rsidRDefault="002417A5" w:rsidP="00DE5171">
            <w:pPr>
              <w:ind w:firstLine="0"/>
              <w:jc w:val="center"/>
              <w:rPr>
                <w:rFonts w:cs="Times New Roman"/>
                <w:color w:val="000000"/>
                <w:szCs w:val="28"/>
              </w:rPr>
            </w:pPr>
            <w:r w:rsidRPr="008C76ED">
              <w:rPr>
                <w:rFonts w:cs="Times New Roman"/>
                <w:color w:val="000000"/>
                <w:szCs w:val="28"/>
              </w:rPr>
              <w:t>0,64</w:t>
            </w:r>
          </w:p>
        </w:tc>
      </w:tr>
      <w:tr w:rsidR="00EC0217" w:rsidRPr="008C76ED" w14:paraId="7C065C3D" w14:textId="77777777">
        <w:trPr>
          <w:trHeight w:val="477"/>
        </w:trPr>
        <w:tc>
          <w:tcPr>
            <w:tcW w:w="984" w:type="dxa"/>
            <w:tcBorders>
              <w:left w:val="single" w:sz="4" w:space="0" w:color="000000"/>
              <w:bottom w:val="single" w:sz="4" w:space="0" w:color="000000"/>
              <w:right w:val="single" w:sz="4" w:space="0" w:color="000000"/>
            </w:tcBorders>
            <w:vAlign w:val="center"/>
          </w:tcPr>
          <w:p w14:paraId="22172710" w14:textId="77777777" w:rsidR="00EC0217" w:rsidRPr="008C76ED" w:rsidRDefault="002417A5" w:rsidP="00DE5171">
            <w:pPr>
              <w:ind w:firstLine="0"/>
              <w:jc w:val="center"/>
              <w:rPr>
                <w:rFonts w:cs="Times New Roman"/>
                <w:szCs w:val="28"/>
              </w:rPr>
            </w:pPr>
            <w:r w:rsidRPr="008C76ED">
              <w:rPr>
                <w:rFonts w:cs="Times New Roman"/>
                <w:szCs w:val="28"/>
              </w:rPr>
              <w:t>F3</w:t>
            </w:r>
          </w:p>
        </w:tc>
        <w:tc>
          <w:tcPr>
            <w:tcW w:w="1162" w:type="dxa"/>
            <w:tcBorders>
              <w:top w:val="single" w:sz="4" w:space="0" w:color="000000"/>
              <w:left w:val="single" w:sz="4" w:space="0" w:color="000000"/>
              <w:bottom w:val="single" w:sz="4" w:space="0" w:color="000000"/>
              <w:right w:val="single" w:sz="4" w:space="0" w:color="000000"/>
            </w:tcBorders>
            <w:vAlign w:val="center"/>
          </w:tcPr>
          <w:p w14:paraId="6D424CC1" w14:textId="77777777" w:rsidR="00EC0217" w:rsidRPr="008C76ED" w:rsidRDefault="002417A5" w:rsidP="00DE5171">
            <w:pPr>
              <w:ind w:firstLine="0"/>
              <w:jc w:val="center"/>
              <w:rPr>
                <w:rFonts w:cs="Times New Roman"/>
                <w:szCs w:val="28"/>
              </w:rPr>
            </w:pPr>
            <w:r w:rsidRPr="008C76ED">
              <w:rPr>
                <w:rFonts w:cs="Times New Roman"/>
                <w:szCs w:val="28"/>
              </w:rPr>
              <w:t>А</w:t>
            </w:r>
          </w:p>
        </w:tc>
        <w:tc>
          <w:tcPr>
            <w:tcW w:w="1522"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23876DF1" w14:textId="77777777" w:rsidR="00EC0217" w:rsidRPr="008C76ED" w:rsidRDefault="002417A5" w:rsidP="00DE5171">
            <w:pPr>
              <w:ind w:firstLine="0"/>
              <w:jc w:val="center"/>
              <w:rPr>
                <w:rFonts w:cs="Times New Roman"/>
                <w:szCs w:val="28"/>
              </w:rPr>
            </w:pPr>
            <w:r w:rsidRPr="008C76ED">
              <w:rPr>
                <w:rFonts w:cs="Times New Roman"/>
                <w:szCs w:val="28"/>
              </w:rPr>
              <w:t>Х3</w:t>
            </w:r>
          </w:p>
        </w:tc>
        <w:tc>
          <w:tcPr>
            <w:tcW w:w="1364" w:type="dxa"/>
            <w:tcBorders>
              <w:top w:val="single" w:sz="4" w:space="0" w:color="000000"/>
              <w:left w:val="single" w:sz="4" w:space="0" w:color="000000"/>
              <w:bottom w:val="single" w:sz="4" w:space="0" w:color="000000"/>
              <w:right w:val="single" w:sz="4" w:space="0" w:color="000000"/>
            </w:tcBorders>
            <w:vAlign w:val="center"/>
          </w:tcPr>
          <w:p w14:paraId="1D918AB3" w14:textId="77777777" w:rsidR="00EC0217" w:rsidRPr="008C76ED" w:rsidRDefault="002417A5" w:rsidP="00DE5171">
            <w:pPr>
              <w:ind w:firstLine="0"/>
              <w:jc w:val="center"/>
              <w:rPr>
                <w:rFonts w:cs="Times New Roman"/>
                <w:szCs w:val="28"/>
              </w:rPr>
            </w:pPr>
            <w:r w:rsidRPr="008C76ED">
              <w:rPr>
                <w:rFonts w:cs="Times New Roman"/>
                <w:szCs w:val="28"/>
              </w:rPr>
              <w:t>1000</w:t>
            </w:r>
          </w:p>
        </w:tc>
        <w:tc>
          <w:tcPr>
            <w:tcW w:w="1811" w:type="dxa"/>
            <w:tcBorders>
              <w:top w:val="single" w:sz="4" w:space="0" w:color="000000"/>
              <w:left w:val="single" w:sz="4" w:space="0" w:color="000000"/>
              <w:bottom w:val="single" w:sz="4" w:space="0" w:color="000000"/>
              <w:right w:val="single" w:sz="4" w:space="0" w:color="000000"/>
            </w:tcBorders>
            <w:vAlign w:val="center"/>
          </w:tcPr>
          <w:p w14:paraId="7382A7D3" w14:textId="77777777" w:rsidR="00EC0217" w:rsidRPr="008C76ED" w:rsidRDefault="002417A5" w:rsidP="00DE5171">
            <w:pPr>
              <w:ind w:firstLine="0"/>
              <w:jc w:val="center"/>
              <w:rPr>
                <w:rFonts w:cs="Times New Roman"/>
                <w:szCs w:val="28"/>
              </w:rPr>
            </w:pPr>
            <w:r w:rsidRPr="008C76ED">
              <w:rPr>
                <w:rFonts w:cs="Times New Roman"/>
                <w:szCs w:val="28"/>
              </w:rPr>
              <w:t>7</w:t>
            </w:r>
          </w:p>
        </w:tc>
        <w:tc>
          <w:tcPr>
            <w:tcW w:w="1437" w:type="dxa"/>
            <w:tcBorders>
              <w:top w:val="single" w:sz="4" w:space="0" w:color="000000"/>
              <w:left w:val="single" w:sz="4" w:space="0" w:color="000000"/>
              <w:bottom w:val="single" w:sz="4" w:space="0" w:color="000000"/>
              <w:right w:val="single" w:sz="4" w:space="0" w:color="000000"/>
            </w:tcBorders>
            <w:vAlign w:val="center"/>
          </w:tcPr>
          <w:p w14:paraId="766D4FB2" w14:textId="77777777" w:rsidR="00EC0217" w:rsidRPr="008C76ED" w:rsidRDefault="002417A5" w:rsidP="00DE5171">
            <w:pPr>
              <w:ind w:firstLine="0"/>
              <w:jc w:val="center"/>
              <w:rPr>
                <w:rFonts w:cs="Times New Roman"/>
                <w:szCs w:val="28"/>
              </w:rPr>
            </w:pPr>
            <w:r w:rsidRPr="008C76ED">
              <w:rPr>
                <w:rFonts w:cs="Times New Roman"/>
                <w:szCs w:val="28"/>
              </w:rPr>
              <w:t>0,2</w:t>
            </w:r>
          </w:p>
        </w:tc>
        <w:tc>
          <w:tcPr>
            <w:tcW w:w="1799" w:type="dxa"/>
            <w:tcBorders>
              <w:top w:val="single" w:sz="4" w:space="0" w:color="000000"/>
              <w:left w:val="single" w:sz="4" w:space="0" w:color="000000"/>
              <w:bottom w:val="single" w:sz="4" w:space="0" w:color="000000"/>
              <w:right w:val="single" w:sz="4" w:space="0" w:color="000000"/>
            </w:tcBorders>
            <w:vAlign w:val="bottom"/>
          </w:tcPr>
          <w:p w14:paraId="5A975E37" w14:textId="77777777" w:rsidR="00EC0217" w:rsidRPr="008C76ED" w:rsidRDefault="002417A5" w:rsidP="00DE5171">
            <w:pPr>
              <w:ind w:firstLine="0"/>
              <w:jc w:val="center"/>
              <w:rPr>
                <w:rFonts w:cs="Times New Roman"/>
                <w:color w:val="000000"/>
                <w:szCs w:val="28"/>
              </w:rPr>
            </w:pPr>
            <w:r w:rsidRPr="008C76ED">
              <w:rPr>
                <w:rFonts w:cs="Times New Roman"/>
                <w:color w:val="000000"/>
                <w:szCs w:val="28"/>
              </w:rPr>
              <w:t>1,4</w:t>
            </w:r>
          </w:p>
        </w:tc>
      </w:tr>
    </w:tbl>
    <w:p w14:paraId="1B0D7E75" w14:textId="77777777" w:rsidR="00EC0217" w:rsidRPr="008C76ED" w:rsidRDefault="00EC0217" w:rsidP="00DE5171">
      <w:pPr>
        <w:ind w:firstLine="709"/>
        <w:rPr>
          <w:rFonts w:cs="Times New Roman"/>
          <w:szCs w:val="28"/>
        </w:rPr>
      </w:pPr>
    </w:p>
    <w:p w14:paraId="6FB9105D" w14:textId="3D1BC533" w:rsidR="00EC0217" w:rsidRPr="008C76ED" w:rsidRDefault="00A0701E" w:rsidP="00DE5171">
      <w:pPr>
        <w:ind w:firstLine="708"/>
        <w:rPr>
          <w:rFonts w:cs="Times New Roman"/>
          <w:szCs w:val="28"/>
        </w:rPr>
      </w:pPr>
      <w:r w:rsidRPr="008C76ED">
        <w:rPr>
          <w:rFonts w:cs="Times New Roman"/>
          <w:szCs w:val="28"/>
        </w:rPr>
        <w:t>За даними з таблиці 5.6</w:t>
      </w:r>
      <w:r w:rsidR="002417A5" w:rsidRPr="008C76ED">
        <w:rPr>
          <w:rFonts w:cs="Times New Roman"/>
          <w:szCs w:val="28"/>
        </w:rPr>
        <w:t xml:space="preserve"> за формулою:</w:t>
      </w:r>
    </w:p>
    <w:p w14:paraId="29B5B307" w14:textId="5DB56985" w:rsidR="00EC0217" w:rsidRPr="008C76ED" w:rsidRDefault="004934CA" w:rsidP="00DE5171">
      <w:pPr>
        <w:ind w:left="1416" w:firstLine="709"/>
        <w:jc w:val="center"/>
        <w:rPr>
          <w:rFonts w:cs="Times New Roman"/>
          <w:szCs w:val="28"/>
        </w:rPr>
      </w:pPr>
      <m:oMath>
        <m:eqArr>
          <m:eqArrPr>
            <m:ctrlPr>
              <w:rPr>
                <w:rFonts w:ascii="Cambria Math" w:hAnsi="Cambria Math"/>
              </w:rPr>
            </m:ctrlPr>
          </m:eqArrPr>
          <m:e>
            <m:sSub>
              <m:sSubPr>
                <m:ctrlPr>
                  <w:rPr>
                    <w:rFonts w:ascii="Cambria Math" w:hAnsi="Cambria Math"/>
                  </w:rPr>
                </m:ctrlPr>
              </m:sSubPr>
              <m:e>
                <m:r>
                  <w:rPr>
                    <w:rFonts w:ascii="Cambria Math" w:hAnsi="Cambria Math"/>
                  </w:rPr>
                  <m:t>K</m:t>
                </m:r>
              </m:e>
              <m:sub>
                <m:r>
                  <w:rPr>
                    <w:rFonts w:ascii="Cambria Math" w:hAnsi="Cambria Math"/>
                  </w:rPr>
                  <m:t>K</m:t>
                </m:r>
              </m:sub>
            </m:sSub>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ТУ</m:t>
                </m:r>
              </m:sub>
            </m:sSub>
            <m:d>
              <m:dPr>
                <m:begChr m:val="["/>
                <m:endChr m:val="]"/>
                <m:ctrlPr>
                  <w:rPr>
                    <w:rFonts w:ascii="Cambria Math" w:hAnsi="Cambria Math"/>
                  </w:rPr>
                </m:ctrlPr>
              </m:dPr>
              <m:e>
                <m:sSub>
                  <m:sSubPr>
                    <m:ctrlPr>
                      <w:rPr>
                        <w:rFonts w:ascii="Cambria Math" w:hAnsi="Cambria Math"/>
                      </w:rPr>
                    </m:ctrlPr>
                  </m:sSubPr>
                  <m:e>
                    <m:r>
                      <w:rPr>
                        <w:rFonts w:ascii="Cambria Math" w:hAnsi="Cambria Math"/>
                      </w:rPr>
                      <m:t>F</m:t>
                    </m:r>
                  </m:e>
                  <m:sub>
                    <m:r>
                      <w:rPr>
                        <w:rFonts w:ascii="Cambria Math" w:hAnsi="Cambria Math"/>
                      </w:rPr>
                      <m:t>1k</m:t>
                    </m:r>
                  </m:sub>
                </m:sSub>
              </m:e>
            </m:d>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ТУ</m:t>
                </m:r>
              </m:sub>
            </m:sSub>
            <m:d>
              <m:dPr>
                <m:begChr m:val="["/>
                <m:endChr m:val="]"/>
                <m:ctrlPr>
                  <w:rPr>
                    <w:rFonts w:ascii="Cambria Math" w:hAnsi="Cambria Math"/>
                  </w:rPr>
                </m:ctrlPr>
              </m:dPr>
              <m:e>
                <m:sSub>
                  <m:sSubPr>
                    <m:ctrlPr>
                      <w:rPr>
                        <w:rFonts w:ascii="Cambria Math" w:hAnsi="Cambria Math"/>
                      </w:rPr>
                    </m:ctrlPr>
                  </m:sSubPr>
                  <m:e>
                    <m:r>
                      <w:rPr>
                        <w:rFonts w:ascii="Cambria Math" w:hAnsi="Cambria Math"/>
                      </w:rPr>
                      <m:t>F</m:t>
                    </m:r>
                  </m:e>
                  <m:sub>
                    <m:r>
                      <w:rPr>
                        <w:rFonts w:ascii="Cambria Math" w:hAnsi="Cambria Math"/>
                      </w:rPr>
                      <m:t>2k</m:t>
                    </m:r>
                  </m:sub>
                </m:sSub>
              </m:e>
            </m:d>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ТУ</m:t>
                </m:r>
              </m:sub>
            </m:sSub>
            <m:d>
              <m:dPr>
                <m:begChr m:val="["/>
                <m:endChr m:val="]"/>
                <m:ctrlPr>
                  <w:rPr>
                    <w:rFonts w:ascii="Cambria Math" w:hAnsi="Cambria Math"/>
                  </w:rPr>
                </m:ctrlPr>
              </m:dPr>
              <m:e>
                <m:sSub>
                  <m:sSubPr>
                    <m:ctrlPr>
                      <w:rPr>
                        <w:rFonts w:ascii="Cambria Math" w:hAnsi="Cambria Math"/>
                      </w:rPr>
                    </m:ctrlPr>
                  </m:sSubPr>
                  <m:e>
                    <m:r>
                      <w:rPr>
                        <w:rFonts w:ascii="Cambria Math" w:hAnsi="Cambria Math"/>
                      </w:rPr>
                      <m:t>F</m:t>
                    </m:r>
                  </m:e>
                  <m:sub>
                    <m:r>
                      <w:rPr>
                        <w:rFonts w:ascii="Cambria Math" w:hAnsi="Cambria Math"/>
                      </w:rPr>
                      <m:t>zk</m:t>
                    </m:r>
                  </m:sub>
                </m:sSub>
              </m:e>
            </m:d>
            <m:r>
              <m:rPr>
                <m:lit/>
                <m:nor/>
              </m:rPr>
              <w:rPr>
                <w:rFonts w:ascii="Cambria Math" w:hAnsi="Cambria Math"/>
              </w:rPr>
              <m:t>,</m:t>
            </m:r>
          </m:e>
          <m:e>
            <m:r>
              <w:rPr>
                <w:rFonts w:ascii="Cambria Math" w:hAnsi="Cambria Math"/>
              </w:rPr>
              <m:t xml:space="preserve"> </m:t>
            </m:r>
          </m:e>
          <m:e/>
        </m:eqArr>
      </m:oMath>
      <w:r w:rsidR="002417A5" w:rsidRPr="008C76ED">
        <w:rPr>
          <w:rFonts w:cs="Times New Roman"/>
        </w:rPr>
        <w:t xml:space="preserve">                           (5.12)</w:t>
      </w:r>
    </w:p>
    <w:p w14:paraId="3AA1D51B" w14:textId="77777777" w:rsidR="00EC0217" w:rsidRPr="008C76ED" w:rsidRDefault="002417A5" w:rsidP="00DE5171">
      <w:pPr>
        <w:ind w:firstLine="708"/>
        <w:rPr>
          <w:rFonts w:cs="Times New Roman"/>
          <w:szCs w:val="28"/>
          <w:highlight w:val="white"/>
          <w:lang w:val="ru-RU"/>
        </w:rPr>
      </w:pPr>
      <w:r w:rsidRPr="008C76ED">
        <w:rPr>
          <w:rFonts w:cs="Times New Roman"/>
          <w:szCs w:val="28"/>
          <w:highlight w:val="white"/>
        </w:rPr>
        <w:t>визначаємо рівень якості кожного з варіантів:</w:t>
      </w:r>
    </w:p>
    <w:p w14:paraId="6D79442C" w14:textId="77777777" w:rsidR="00EC0217" w:rsidRPr="008C76ED" w:rsidRDefault="002417A5" w:rsidP="00DE5171">
      <w:pPr>
        <w:rPr>
          <w:lang w:val="ru-RU"/>
        </w:rPr>
      </w:pPr>
      <w:r w:rsidRPr="008C76ED">
        <w:rPr>
          <w:rFonts w:cs="Times New Roman"/>
          <w:i/>
          <w:iCs/>
          <w:szCs w:val="28"/>
          <w:highlight w:val="white"/>
          <w:lang w:val="ru-RU"/>
        </w:rPr>
        <w:t xml:space="preserve">                        </w:t>
      </w:r>
      <w:r w:rsidRPr="008C76ED">
        <w:rPr>
          <w:rFonts w:cs="Times New Roman"/>
          <w:i/>
          <w:iCs/>
          <w:szCs w:val="28"/>
          <w:highlight w:val="white"/>
        </w:rPr>
        <w:t>К</w:t>
      </w:r>
      <w:r w:rsidRPr="008C76ED">
        <w:rPr>
          <w:rFonts w:cs="Times New Roman"/>
          <w:i/>
          <w:iCs/>
          <w:szCs w:val="28"/>
          <w:highlight w:val="white"/>
          <w:vertAlign w:val="subscript"/>
        </w:rPr>
        <w:t xml:space="preserve">К1 </w:t>
      </w:r>
      <w:r w:rsidRPr="008C76ED">
        <w:rPr>
          <w:rFonts w:cs="Times New Roman"/>
          <w:szCs w:val="28"/>
          <w:highlight w:val="white"/>
        </w:rPr>
        <w:t xml:space="preserve">= 1,75 + 1,38 + 1,4 = </w:t>
      </w:r>
      <w:r w:rsidRPr="008C76ED">
        <w:rPr>
          <w:rFonts w:cs="Times New Roman"/>
          <w:color w:val="000000"/>
          <w:szCs w:val="28"/>
          <w:highlight w:val="white"/>
        </w:rPr>
        <w:t>4,52</w:t>
      </w:r>
      <w:r w:rsidRPr="008C76ED">
        <w:rPr>
          <w:rFonts w:cs="Times New Roman"/>
          <w:szCs w:val="28"/>
          <w:highlight w:val="white"/>
        </w:rPr>
        <w:t>,</w:t>
      </w:r>
    </w:p>
    <w:p w14:paraId="5CAB2B77" w14:textId="77777777" w:rsidR="00901670" w:rsidRPr="00B8475F" w:rsidRDefault="002417A5" w:rsidP="00DE5171">
      <w:pPr>
        <w:rPr>
          <w:lang w:val="ru-RU"/>
        </w:rPr>
      </w:pPr>
      <w:r w:rsidRPr="008C76ED">
        <w:rPr>
          <w:rFonts w:cs="Times New Roman"/>
          <w:i/>
          <w:iCs/>
          <w:szCs w:val="28"/>
          <w:highlight w:val="white"/>
          <w:lang w:val="ru-RU"/>
        </w:rPr>
        <w:t xml:space="preserve">                        </w:t>
      </w:r>
      <w:r w:rsidRPr="008C76ED">
        <w:rPr>
          <w:rFonts w:cs="Times New Roman"/>
          <w:i/>
          <w:iCs/>
          <w:szCs w:val="28"/>
          <w:highlight w:val="white"/>
        </w:rPr>
        <w:t>К</w:t>
      </w:r>
      <w:r w:rsidRPr="008C76ED">
        <w:rPr>
          <w:rFonts w:cs="Times New Roman"/>
          <w:i/>
          <w:iCs/>
          <w:szCs w:val="28"/>
          <w:highlight w:val="white"/>
          <w:vertAlign w:val="subscript"/>
        </w:rPr>
        <w:t>К</w:t>
      </w:r>
      <w:r w:rsidRPr="008C76ED">
        <w:rPr>
          <w:rFonts w:cs="Times New Roman"/>
          <w:szCs w:val="28"/>
          <w:highlight w:val="white"/>
          <w:vertAlign w:val="subscript"/>
        </w:rPr>
        <w:t xml:space="preserve">2 </w:t>
      </w:r>
      <w:r w:rsidRPr="008C76ED">
        <w:rPr>
          <w:rFonts w:cs="Times New Roman"/>
          <w:szCs w:val="28"/>
          <w:highlight w:val="white"/>
        </w:rPr>
        <w:t>= 1,75 + 0,64 + 1,4 = 3,79.</w:t>
      </w:r>
    </w:p>
    <w:p w14:paraId="0FFBECE5" w14:textId="2DAF4A8D" w:rsidR="00EC0217" w:rsidRPr="00901670" w:rsidRDefault="002417A5" w:rsidP="00DE5171">
      <w:pPr>
        <w:ind w:firstLine="708"/>
        <w:rPr>
          <w:lang w:val="ru-RU"/>
        </w:rPr>
      </w:pPr>
      <w:r w:rsidRPr="008C76ED">
        <w:rPr>
          <w:rFonts w:cs="Times New Roman"/>
          <w:szCs w:val="28"/>
          <w:highlight w:val="white"/>
        </w:rPr>
        <w:t>Як видно з розрахунків, кращим є перший варіант, для якого коефіцієнт технічного рівня має найбільше значення.</w:t>
      </w:r>
    </w:p>
    <w:p w14:paraId="170E6CF0" w14:textId="77777777" w:rsidR="00EC0217" w:rsidRPr="008C76ED" w:rsidRDefault="00EC0217" w:rsidP="00DE5171">
      <w:pPr>
        <w:ind w:firstLine="0"/>
        <w:rPr>
          <w:rFonts w:cs="Times New Roman"/>
          <w:szCs w:val="28"/>
          <w:highlight w:val="white"/>
          <w:lang w:val="ru-RU"/>
        </w:rPr>
      </w:pPr>
    </w:p>
    <w:p w14:paraId="0B43E0BB" w14:textId="5AD14B0D" w:rsidR="00EC0217" w:rsidRDefault="002417A5" w:rsidP="00DE5171">
      <w:pPr>
        <w:keepNext/>
        <w:keepLines/>
        <w:ind w:firstLine="709"/>
        <w:outlineLvl w:val="1"/>
        <w:rPr>
          <w:rFonts w:cs="Times New Roman"/>
          <w:szCs w:val="28"/>
        </w:rPr>
      </w:pPr>
      <w:bookmarkStart w:id="170" w:name="_Toc514949718"/>
      <w:bookmarkStart w:id="171" w:name="_Toc51613918"/>
      <w:bookmarkStart w:id="172" w:name="_Toc73569360"/>
      <w:bookmarkStart w:id="173" w:name="_Toc73569642"/>
      <w:bookmarkStart w:id="174" w:name="_Toc73571012"/>
      <w:bookmarkStart w:id="175" w:name="_Toc73811565"/>
      <w:bookmarkStart w:id="176" w:name="_Toc73811602"/>
      <w:bookmarkStart w:id="177" w:name="_Toc74151177"/>
      <w:r w:rsidRPr="008C76ED">
        <w:rPr>
          <w:rFonts w:cs="Times New Roman"/>
          <w:szCs w:val="28"/>
        </w:rPr>
        <w:t>5.6</w:t>
      </w:r>
      <w:r w:rsidR="00281A55" w:rsidRPr="00607C3F">
        <w:rPr>
          <w:rFonts w:cs="Times New Roman"/>
          <w:szCs w:val="28"/>
          <w:lang w:val="ru-RU"/>
        </w:rPr>
        <w:t xml:space="preserve"> </w:t>
      </w:r>
      <w:r w:rsidRPr="008C76ED">
        <w:rPr>
          <w:rFonts w:cs="Times New Roman"/>
          <w:szCs w:val="28"/>
        </w:rPr>
        <w:t>Економічний аналіз варіантів розробки ПП</w:t>
      </w:r>
      <w:bookmarkEnd w:id="170"/>
      <w:bookmarkEnd w:id="171"/>
      <w:bookmarkEnd w:id="172"/>
      <w:bookmarkEnd w:id="173"/>
      <w:bookmarkEnd w:id="174"/>
      <w:bookmarkEnd w:id="175"/>
      <w:bookmarkEnd w:id="176"/>
      <w:bookmarkEnd w:id="177"/>
    </w:p>
    <w:p w14:paraId="79182D01" w14:textId="77777777" w:rsidR="003E39F5" w:rsidRPr="008C76ED" w:rsidRDefault="003E39F5" w:rsidP="00DE5171">
      <w:pPr>
        <w:keepNext/>
        <w:keepLines/>
        <w:ind w:firstLine="0"/>
        <w:outlineLvl w:val="1"/>
        <w:rPr>
          <w:rFonts w:cs="Times New Roman"/>
          <w:szCs w:val="28"/>
        </w:rPr>
      </w:pPr>
    </w:p>
    <w:p w14:paraId="46112B78" w14:textId="77777777" w:rsidR="00EC0217" w:rsidRPr="008C76ED" w:rsidRDefault="002417A5" w:rsidP="00DE5171">
      <w:pPr>
        <w:ind w:firstLine="708"/>
        <w:rPr>
          <w:rFonts w:cs="Times New Roman"/>
          <w:szCs w:val="28"/>
        </w:rPr>
      </w:pPr>
      <w:r w:rsidRPr="008C76ED">
        <w:rPr>
          <w:rFonts w:cs="Times New Roman"/>
          <w:szCs w:val="28"/>
        </w:rPr>
        <w:t>Для визначення вартості розробки ПП спочатку проведемо розрахунок трудомісткості.</w:t>
      </w:r>
    </w:p>
    <w:p w14:paraId="1BBD63A7" w14:textId="77777777" w:rsidR="00EC0217" w:rsidRPr="008C76ED" w:rsidRDefault="002417A5" w:rsidP="00DE5171">
      <w:pPr>
        <w:ind w:firstLine="708"/>
        <w:rPr>
          <w:rFonts w:cs="Times New Roman"/>
          <w:szCs w:val="28"/>
        </w:rPr>
      </w:pPr>
      <w:r w:rsidRPr="008C76ED">
        <w:rPr>
          <w:rFonts w:cs="Times New Roman"/>
          <w:szCs w:val="28"/>
        </w:rPr>
        <w:t>Всі варіанти включають в себе два окремих завдання:</w:t>
      </w:r>
    </w:p>
    <w:p w14:paraId="4BA4B4F7" w14:textId="77777777" w:rsidR="00EC0217" w:rsidRPr="008C76ED" w:rsidRDefault="002417A5" w:rsidP="00DE5171">
      <w:pPr>
        <w:ind w:firstLine="709"/>
        <w:rPr>
          <w:rFonts w:cs="Times New Roman"/>
          <w:szCs w:val="28"/>
        </w:rPr>
      </w:pPr>
      <w:r w:rsidRPr="008C76ED">
        <w:rPr>
          <w:rFonts w:cs="Times New Roman"/>
          <w:szCs w:val="28"/>
        </w:rPr>
        <w:t>1. Розробка проекту програмного продукту;</w:t>
      </w:r>
    </w:p>
    <w:p w14:paraId="08BF4385" w14:textId="77777777" w:rsidR="00EC0217" w:rsidRPr="008C76ED" w:rsidRDefault="002417A5" w:rsidP="00DE5171">
      <w:pPr>
        <w:ind w:firstLine="709"/>
        <w:rPr>
          <w:rFonts w:cs="Times New Roman"/>
          <w:szCs w:val="28"/>
        </w:rPr>
      </w:pPr>
      <w:r w:rsidRPr="008C76ED">
        <w:rPr>
          <w:rFonts w:cs="Times New Roman"/>
          <w:szCs w:val="28"/>
        </w:rPr>
        <w:t>2. Розробка програмної оболонки;</w:t>
      </w:r>
    </w:p>
    <w:p w14:paraId="2C8E0C5A" w14:textId="77777777" w:rsidR="00EC0217" w:rsidRPr="008C76ED" w:rsidRDefault="002417A5" w:rsidP="00DE5171">
      <w:pPr>
        <w:ind w:firstLine="709"/>
        <w:rPr>
          <w:rFonts w:cs="Times New Roman"/>
          <w:szCs w:val="28"/>
        </w:rPr>
      </w:pPr>
      <w:r w:rsidRPr="008C76ED">
        <w:rPr>
          <w:rFonts w:cs="Times New Roman"/>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607C93AA" w14:textId="77777777" w:rsidR="00EC0217" w:rsidRPr="008C76ED" w:rsidRDefault="002417A5" w:rsidP="00DE5171">
      <w:pPr>
        <w:ind w:firstLine="708"/>
        <w:rPr>
          <w:rFonts w:cs="Times New Roman"/>
          <w:szCs w:val="28"/>
        </w:rPr>
      </w:pPr>
      <w:r w:rsidRPr="008C76ED">
        <w:rPr>
          <w:rFonts w:cs="Times New Roman"/>
          <w:szCs w:val="28"/>
        </w:rPr>
        <w:t>Для реалізації завдання 1 використовується довідкова інформація, а завдання 2 використовує інформацію у вигляді даних.</w:t>
      </w:r>
    </w:p>
    <w:p w14:paraId="2639B8BA" w14:textId="77777777" w:rsidR="00EC0217" w:rsidRPr="008C76ED" w:rsidRDefault="002417A5" w:rsidP="00DE5171">
      <w:pPr>
        <w:ind w:firstLine="708"/>
        <w:rPr>
          <w:rFonts w:cs="Times New Roman"/>
          <w:szCs w:val="28"/>
        </w:rPr>
      </w:pPr>
      <w:r w:rsidRPr="008C76ED">
        <w:rPr>
          <w:rFonts w:cs="Times New Roman"/>
          <w:szCs w:val="28"/>
        </w:rPr>
        <w:lastRenderedPageBreak/>
        <w:t>Проведемо розрахунок норм часу на розробку та програмування для кожного з завдань.</w:t>
      </w:r>
    </w:p>
    <w:p w14:paraId="0F70747E" w14:textId="77777777" w:rsidR="00EC0217" w:rsidRPr="008C76ED" w:rsidRDefault="002417A5" w:rsidP="00DE5171">
      <w:pPr>
        <w:ind w:firstLine="708"/>
        <w:rPr>
          <w:rFonts w:cs="Times New Roman"/>
          <w:szCs w:val="28"/>
        </w:rPr>
      </w:pPr>
      <w:r w:rsidRPr="008C76ED">
        <w:rPr>
          <w:rFonts w:cs="Times New Roman"/>
          <w:szCs w:val="28"/>
        </w:rPr>
        <w:t xml:space="preserve">Загальна трудомісткість обчислюється як </w:t>
      </w:r>
    </w:p>
    <w:p w14:paraId="6831ACBC" w14:textId="77777777" w:rsidR="00EC0217" w:rsidRPr="008C76ED" w:rsidRDefault="00EC0217" w:rsidP="00DE5171">
      <w:pPr>
        <w:ind w:firstLine="709"/>
        <w:rPr>
          <w:rFonts w:cs="Times New Roman"/>
          <w:szCs w:val="28"/>
        </w:rPr>
      </w:pPr>
    </w:p>
    <w:p w14:paraId="54BC9385" w14:textId="3A8D40A5" w:rsidR="00EC0217" w:rsidRPr="008C76ED" w:rsidRDefault="004934CA" w:rsidP="00DE5171">
      <w:pPr>
        <w:ind w:firstLine="709"/>
        <w:rPr>
          <w:rFonts w:cs="Times New Roman"/>
          <w:lang w:val="ru-RU"/>
        </w:rPr>
      </w:pPr>
      <m:oMathPara>
        <m:oMath>
          <m:eqArr>
            <m:eqArrPr>
              <m:ctrlPr>
                <w:rPr>
                  <w:rFonts w:ascii="Cambria Math" w:hAnsi="Cambria Math"/>
                </w:rPr>
              </m:ctrlPr>
            </m:eqArrPr>
            <m:e>
              <m:sSub>
                <m:sSubPr>
                  <m:ctrlPr>
                    <w:rPr>
                      <w:rFonts w:ascii="Cambria Math" w:hAnsi="Cambria Math"/>
                    </w:rPr>
                  </m:ctrlPr>
                </m:sSubPr>
                <m:e>
                  <m:r>
                    <w:rPr>
                      <w:rFonts w:ascii="Cambria Math" w:hAnsi="Cambria Math"/>
                    </w:rPr>
                    <m:t>Т</m:t>
                  </m:r>
                </m:e>
                <m:sub>
                  <m:r>
                    <w:rPr>
                      <w:rFonts w:ascii="Cambria Math" w:hAnsi="Cambria Math"/>
                    </w:rPr>
                    <m:t>О</m:t>
                  </m:r>
                </m:sub>
              </m:sSub>
              <m:r>
                <w:rPr>
                  <w:rFonts w:ascii="Cambria Math" w:hAnsi="Cambria Math"/>
                </w:rPr>
                <m:t>=</m:t>
              </m:r>
              <m:sSub>
                <m:sSubPr>
                  <m:ctrlPr>
                    <w:rPr>
                      <w:rFonts w:ascii="Cambria Math" w:hAnsi="Cambria Math"/>
                    </w:rPr>
                  </m:ctrlPr>
                </m:sSubPr>
                <m:e>
                  <m:r>
                    <w:rPr>
                      <w:rFonts w:ascii="Cambria Math" w:hAnsi="Cambria Math"/>
                    </w:rPr>
                    <m:t>Т</m:t>
                  </m:r>
                </m:e>
                <m:sub>
                  <m:r>
                    <w:rPr>
                      <w:rFonts w:ascii="Cambria Math" w:hAnsi="Cambria Math"/>
                    </w:rPr>
                    <m:t>Р</m:t>
                  </m:r>
                </m:sub>
              </m:sSub>
              <m:r>
                <w:rPr>
                  <w:rFonts w:ascii="Cambria Math" w:hAnsi="Cambria Math"/>
                </w:rPr>
                <m:t>⋅</m:t>
              </m:r>
              <m:sSub>
                <m:sSubPr>
                  <m:ctrlPr>
                    <w:rPr>
                      <w:rFonts w:ascii="Cambria Math" w:hAnsi="Cambria Math"/>
                    </w:rPr>
                  </m:ctrlPr>
                </m:sSubPr>
                <m:e>
                  <m:r>
                    <w:rPr>
                      <w:rFonts w:ascii="Cambria Math" w:hAnsi="Cambria Math"/>
                    </w:rPr>
                    <m:t>К</m:t>
                  </m:r>
                </m:e>
                <m:sub>
                  <m:r>
                    <w:rPr>
                      <w:rFonts w:ascii="Cambria Math" w:hAnsi="Cambria Math"/>
                    </w:rPr>
                    <m:t>П</m:t>
                  </m:r>
                </m:sub>
              </m:sSub>
              <m:r>
                <w:rPr>
                  <w:rFonts w:ascii="Cambria Math" w:hAnsi="Cambria Math"/>
                </w:rPr>
                <m:t>⋅</m:t>
              </m:r>
              <m:sSub>
                <m:sSubPr>
                  <m:ctrlPr>
                    <w:rPr>
                      <w:rFonts w:ascii="Cambria Math" w:hAnsi="Cambria Math"/>
                    </w:rPr>
                  </m:ctrlPr>
                </m:sSubPr>
                <m:e>
                  <m:r>
                    <w:rPr>
                      <w:rFonts w:ascii="Cambria Math" w:hAnsi="Cambria Math"/>
                    </w:rPr>
                    <m:t>К</m:t>
                  </m:r>
                </m:e>
                <m:sub>
                  <m:r>
                    <w:rPr>
                      <w:rFonts w:ascii="Cambria Math" w:hAnsi="Cambria Math"/>
                    </w:rPr>
                    <m:t>СК</m:t>
                  </m:r>
                </m:sub>
              </m:sSub>
              <m:r>
                <w:rPr>
                  <w:rFonts w:ascii="Cambria Math" w:hAnsi="Cambria Math"/>
                </w:rPr>
                <m:t>⋅</m:t>
              </m:r>
              <m:sSub>
                <m:sSubPr>
                  <m:ctrlPr>
                    <w:rPr>
                      <w:rFonts w:ascii="Cambria Math" w:hAnsi="Cambria Math"/>
                    </w:rPr>
                  </m:ctrlPr>
                </m:sSubPr>
                <m:e>
                  <m:r>
                    <w:rPr>
                      <w:rFonts w:ascii="Cambria Math" w:hAnsi="Cambria Math"/>
                    </w:rPr>
                    <m:t>К</m:t>
                  </m:r>
                </m:e>
                <m:sub>
                  <m:r>
                    <w:rPr>
                      <w:rFonts w:ascii="Cambria Math" w:hAnsi="Cambria Math"/>
                    </w:rPr>
                    <m:t>М</m:t>
                  </m:r>
                </m:sub>
              </m:sSub>
              <m:r>
                <w:rPr>
                  <w:rFonts w:ascii="Cambria Math" w:hAnsi="Cambria Math"/>
                </w:rPr>
                <m:t>⋅</m:t>
              </m:r>
              <m:sSub>
                <m:sSubPr>
                  <m:ctrlPr>
                    <w:rPr>
                      <w:rFonts w:ascii="Cambria Math" w:hAnsi="Cambria Math"/>
                    </w:rPr>
                  </m:ctrlPr>
                </m:sSubPr>
                <m:e>
                  <m:r>
                    <w:rPr>
                      <w:rFonts w:ascii="Cambria Math" w:hAnsi="Cambria Math"/>
                    </w:rPr>
                    <m:t>К</m:t>
                  </m:r>
                </m:e>
                <m:sub>
                  <m:r>
                    <w:rPr>
                      <w:rFonts w:ascii="Cambria Math" w:hAnsi="Cambria Math"/>
                    </w:rPr>
                    <m:t>СТ</m:t>
                  </m:r>
                </m:sub>
              </m:sSub>
              <m:r>
                <w:rPr>
                  <w:rFonts w:ascii="Cambria Math" w:hAnsi="Cambria Math"/>
                </w:rPr>
                <m:t>⋅</m:t>
              </m:r>
              <m:sSub>
                <m:sSubPr>
                  <m:ctrlPr>
                    <w:rPr>
                      <w:rFonts w:ascii="Cambria Math" w:hAnsi="Cambria Math"/>
                    </w:rPr>
                  </m:ctrlPr>
                </m:sSubPr>
                <m:e>
                  <m:r>
                    <w:rPr>
                      <w:rFonts w:ascii="Cambria Math" w:hAnsi="Cambria Math"/>
                    </w:rPr>
                    <m:t>К</m:t>
                  </m:r>
                </m:e>
                <m:sub>
                  <m:r>
                    <w:rPr>
                      <w:rFonts w:ascii="Cambria Math" w:hAnsi="Cambria Math"/>
                    </w:rPr>
                    <m:t>СТ.М</m:t>
                  </m:r>
                </m:sub>
              </m:sSub>
              <m:r>
                <w:rPr>
                  <w:rFonts w:ascii="Cambria Math" w:hAnsi="Cambria Math"/>
                </w:rPr>
                <m:t>,</m:t>
              </m:r>
            </m:e>
            <m:e>
              <m:d>
                <m:dPr>
                  <m:ctrlPr>
                    <w:rPr>
                      <w:rFonts w:ascii="Cambria Math" w:hAnsi="Cambria Math"/>
                    </w:rPr>
                  </m:ctrlPr>
                </m:dPr>
                <m:e>
                  <m:r>
                    <w:rPr>
                      <w:rFonts w:ascii="Cambria Math" w:hAnsi="Cambria Math"/>
                    </w:rPr>
                    <m:t>5.13</m:t>
                  </m:r>
                </m:e>
              </m:d>
            </m:e>
          </m:eqArr>
        </m:oMath>
      </m:oMathPara>
    </w:p>
    <w:p w14:paraId="61742C62" w14:textId="77777777" w:rsidR="00EC0217" w:rsidRPr="008C76ED" w:rsidRDefault="002417A5" w:rsidP="00DE5171">
      <w:r w:rsidRPr="008C76ED">
        <w:rPr>
          <w:rFonts w:cs="Times New Roman"/>
          <w:szCs w:val="28"/>
        </w:rPr>
        <w:t xml:space="preserve">де </w:t>
      </w:r>
      <w:r w:rsidRPr="008C76ED">
        <w:rPr>
          <w:rFonts w:cs="Times New Roman"/>
          <w:szCs w:val="28"/>
        </w:rPr>
        <w:tab/>
        <w:t>Т</w:t>
      </w:r>
      <w:r w:rsidRPr="008C76ED">
        <w:rPr>
          <w:rFonts w:cs="Times New Roman"/>
          <w:szCs w:val="28"/>
          <w:vertAlign w:val="subscript"/>
        </w:rPr>
        <w:t>Р</w:t>
      </w:r>
      <w:r w:rsidRPr="008C76ED">
        <w:rPr>
          <w:rFonts w:cs="Times New Roman"/>
          <w:szCs w:val="28"/>
        </w:rPr>
        <w:t xml:space="preserve"> – трудомісткість розробки ПП;</w:t>
      </w:r>
    </w:p>
    <w:p w14:paraId="40D787FD" w14:textId="77777777" w:rsidR="00EC0217" w:rsidRPr="008C76ED" w:rsidRDefault="002417A5" w:rsidP="00DE5171">
      <w:pPr>
        <w:ind w:firstLine="709"/>
      </w:pPr>
      <w:r w:rsidRPr="008C76ED">
        <w:rPr>
          <w:rFonts w:cs="Times New Roman"/>
          <w:szCs w:val="28"/>
        </w:rPr>
        <w:t>К</w:t>
      </w:r>
      <w:r w:rsidRPr="008C76ED">
        <w:rPr>
          <w:rFonts w:cs="Times New Roman"/>
          <w:szCs w:val="28"/>
          <w:vertAlign w:val="subscript"/>
        </w:rPr>
        <w:t>П</w:t>
      </w:r>
      <w:r w:rsidRPr="008C76ED">
        <w:rPr>
          <w:rFonts w:cs="Times New Roman"/>
          <w:szCs w:val="28"/>
        </w:rPr>
        <w:t xml:space="preserve"> – поправочний коефіцієнт;</w:t>
      </w:r>
    </w:p>
    <w:p w14:paraId="2788CD54" w14:textId="77777777" w:rsidR="00EC0217" w:rsidRPr="008C76ED" w:rsidRDefault="002417A5" w:rsidP="00DE5171">
      <w:pPr>
        <w:ind w:firstLine="709"/>
      </w:pPr>
      <w:r w:rsidRPr="008C76ED">
        <w:rPr>
          <w:rFonts w:cs="Times New Roman"/>
          <w:szCs w:val="28"/>
        </w:rPr>
        <w:t>К</w:t>
      </w:r>
      <w:r w:rsidRPr="008C76ED">
        <w:rPr>
          <w:rFonts w:cs="Times New Roman"/>
          <w:szCs w:val="28"/>
          <w:vertAlign w:val="subscript"/>
        </w:rPr>
        <w:t>СК</w:t>
      </w:r>
      <w:r w:rsidRPr="008C76ED">
        <w:rPr>
          <w:rFonts w:cs="Times New Roman"/>
          <w:szCs w:val="28"/>
        </w:rPr>
        <w:t xml:space="preserve"> – коефіцієнт на складність вхідної інформації; </w:t>
      </w:r>
    </w:p>
    <w:p w14:paraId="4639CFE1" w14:textId="77777777" w:rsidR="00EC0217" w:rsidRPr="008C76ED" w:rsidRDefault="002417A5" w:rsidP="00DE5171">
      <w:pPr>
        <w:ind w:firstLine="709"/>
      </w:pPr>
      <w:r w:rsidRPr="008C76ED">
        <w:rPr>
          <w:rFonts w:cs="Times New Roman"/>
          <w:szCs w:val="28"/>
        </w:rPr>
        <w:t>К</w:t>
      </w:r>
      <w:r w:rsidRPr="008C76ED">
        <w:rPr>
          <w:rFonts w:cs="Times New Roman"/>
          <w:szCs w:val="28"/>
          <w:vertAlign w:val="subscript"/>
        </w:rPr>
        <w:t>М</w:t>
      </w:r>
      <w:r w:rsidRPr="008C76ED">
        <w:rPr>
          <w:rFonts w:cs="Times New Roman"/>
          <w:szCs w:val="28"/>
        </w:rPr>
        <w:t xml:space="preserve"> – коефіцієнт рівня мови програмування;</w:t>
      </w:r>
    </w:p>
    <w:p w14:paraId="32E8C5B4" w14:textId="77777777" w:rsidR="00EC0217" w:rsidRPr="008C76ED" w:rsidRDefault="002417A5" w:rsidP="00DE5171">
      <w:pPr>
        <w:ind w:left="1418" w:hanging="709"/>
      </w:pPr>
      <w:r w:rsidRPr="008C76ED">
        <w:rPr>
          <w:rFonts w:cs="Times New Roman"/>
          <w:szCs w:val="28"/>
        </w:rPr>
        <w:t>К</w:t>
      </w:r>
      <w:r w:rsidRPr="008C76ED">
        <w:rPr>
          <w:rFonts w:cs="Times New Roman"/>
          <w:szCs w:val="28"/>
          <w:vertAlign w:val="subscript"/>
        </w:rPr>
        <w:t>СТ</w:t>
      </w:r>
      <w:r w:rsidRPr="008C76ED">
        <w:rPr>
          <w:rFonts w:cs="Times New Roman"/>
          <w:szCs w:val="28"/>
        </w:rPr>
        <w:t xml:space="preserve"> – коефіцієнт використання стандартних модулів і прикладних програм;</w:t>
      </w:r>
    </w:p>
    <w:p w14:paraId="26F55180" w14:textId="77777777" w:rsidR="00EC0217" w:rsidRPr="008C76ED" w:rsidRDefault="002417A5" w:rsidP="00DE5171">
      <w:pPr>
        <w:ind w:firstLine="709"/>
      </w:pPr>
      <w:r w:rsidRPr="008C76ED">
        <w:rPr>
          <w:rFonts w:cs="Times New Roman"/>
          <w:szCs w:val="28"/>
        </w:rPr>
        <w:t>К</w:t>
      </w:r>
      <w:r w:rsidRPr="008C76ED">
        <w:rPr>
          <w:rFonts w:cs="Times New Roman"/>
          <w:szCs w:val="28"/>
          <w:vertAlign w:val="subscript"/>
        </w:rPr>
        <w:t>СТ.М</w:t>
      </w:r>
      <w:r w:rsidRPr="008C76ED">
        <w:rPr>
          <w:rFonts w:cs="Times New Roman"/>
          <w:szCs w:val="28"/>
        </w:rPr>
        <w:t xml:space="preserve"> – коефіцієнт стандартного математичного забезпечення</w:t>
      </w:r>
    </w:p>
    <w:p w14:paraId="2C445D70" w14:textId="77777777" w:rsidR="00EC0217" w:rsidRPr="008C76ED" w:rsidRDefault="002417A5" w:rsidP="00DE5171">
      <w:pPr>
        <w:ind w:firstLine="708"/>
        <w:rPr>
          <w:lang w:val="ru-RU"/>
        </w:rPr>
      </w:pPr>
      <w:r w:rsidRPr="008C76ED">
        <w:rPr>
          <w:rFonts w:cs="Times New Roman"/>
          <w:szCs w:val="28"/>
        </w:rPr>
        <w:t>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Т</w:t>
      </w:r>
      <w:r w:rsidRPr="008C76ED">
        <w:rPr>
          <w:rFonts w:cs="Times New Roman"/>
          <w:szCs w:val="28"/>
          <w:vertAlign w:val="subscript"/>
        </w:rPr>
        <w:t>Р</w:t>
      </w:r>
      <w:r w:rsidRPr="008C76ED">
        <w:rPr>
          <w:rFonts w:cs="Times New Roman"/>
          <w:szCs w:val="28"/>
        </w:rPr>
        <w:t xml:space="preserve"> =90 людино-днів. Поправочний коефіцієнт, який враховує вид нормативно-довідкової інформації для першого завдання: К</w:t>
      </w:r>
      <w:r w:rsidRPr="008C76ED">
        <w:rPr>
          <w:rFonts w:cs="Times New Roman"/>
          <w:szCs w:val="28"/>
          <w:vertAlign w:val="subscript"/>
        </w:rPr>
        <w:t>П</w:t>
      </w:r>
      <w:r w:rsidRPr="008C76ED">
        <w:rPr>
          <w:rFonts w:cs="Times New Roman"/>
          <w:szCs w:val="28"/>
        </w:rPr>
        <w:t xml:space="preserve"> = 1.6. Поправочний коефіцієнт, який враховує складність контролю вхідної та вихідної інформації для всіх семи завдань рівний 1: К</w:t>
      </w:r>
      <w:r w:rsidRPr="008C76ED">
        <w:rPr>
          <w:rFonts w:cs="Times New Roman"/>
          <w:szCs w:val="28"/>
          <w:vertAlign w:val="subscript"/>
        </w:rPr>
        <w:t>СК</w:t>
      </w:r>
      <w:r w:rsidRPr="008C76ED">
        <w:rPr>
          <w:rFonts w:cs="Times New Roman"/>
          <w:szCs w:val="28"/>
        </w:rPr>
        <w:t xml:space="preserve"> = 1. Оскільки при розробці першого завдання використовуються стандартні модулі, врахуємо це за допомогою коефіцієнта К</w:t>
      </w:r>
      <w:r w:rsidRPr="008C76ED">
        <w:rPr>
          <w:rFonts w:cs="Times New Roman"/>
          <w:szCs w:val="28"/>
          <w:vertAlign w:val="subscript"/>
        </w:rPr>
        <w:t>СТ</w:t>
      </w:r>
      <w:r w:rsidRPr="008C76ED">
        <w:rPr>
          <w:rFonts w:cs="Times New Roman"/>
          <w:szCs w:val="28"/>
        </w:rPr>
        <w:t xml:space="preserve"> = 0.8. Тоді загальна трудомісткість програмування першого завдання дорівнює:</w:t>
      </w:r>
    </w:p>
    <w:p w14:paraId="55C16588" w14:textId="77777777" w:rsidR="00EC0217" w:rsidRPr="008C76ED" w:rsidRDefault="002417A5" w:rsidP="00DE5171">
      <w:pPr>
        <w:ind w:firstLine="709"/>
        <w:jc w:val="center"/>
        <w:rPr>
          <w:lang w:val="ru-RU"/>
        </w:rPr>
      </w:pPr>
      <w:r w:rsidRPr="008C76ED">
        <w:rPr>
          <w:rFonts w:cs="Times New Roman"/>
          <w:szCs w:val="28"/>
        </w:rPr>
        <w:t>Т</w:t>
      </w:r>
      <w:r w:rsidRPr="008C76ED">
        <w:rPr>
          <w:rFonts w:cs="Times New Roman"/>
          <w:szCs w:val="28"/>
          <w:vertAlign w:val="subscript"/>
        </w:rPr>
        <w:t>1</w:t>
      </w:r>
      <w:r w:rsidRPr="008C76ED">
        <w:rPr>
          <w:rFonts w:cs="Times New Roman"/>
          <w:szCs w:val="28"/>
        </w:rPr>
        <w:t xml:space="preserve"> = 60 </w:t>
      </w:r>
      <w:r w:rsidRPr="008C76ED">
        <w:rPr>
          <w:rFonts w:ascii="Cambria Math" w:hAnsi="Cambria Math" w:cs="Cambria Math"/>
          <w:szCs w:val="28"/>
        </w:rPr>
        <w:t xml:space="preserve">⋅ </w:t>
      </w:r>
      <w:r w:rsidRPr="008C76ED">
        <w:rPr>
          <w:rFonts w:cs="Times New Roman"/>
          <w:szCs w:val="28"/>
        </w:rPr>
        <w:t xml:space="preserve">1.6 </w:t>
      </w:r>
      <w:r w:rsidRPr="008C76ED">
        <w:rPr>
          <w:rFonts w:ascii="Cambria Math" w:hAnsi="Cambria Math" w:cs="Cambria Math"/>
          <w:szCs w:val="28"/>
        </w:rPr>
        <w:t xml:space="preserve">⋅ </w:t>
      </w:r>
      <w:r w:rsidRPr="008C76ED">
        <w:rPr>
          <w:rFonts w:cs="Times New Roman"/>
          <w:szCs w:val="28"/>
        </w:rPr>
        <w:t>0.8 = 76.8 людино-днів.</w:t>
      </w:r>
    </w:p>
    <w:p w14:paraId="7760F60F" w14:textId="77777777" w:rsidR="00EC0217" w:rsidRPr="008C76ED" w:rsidRDefault="002417A5" w:rsidP="00DE5171">
      <w:pPr>
        <w:ind w:firstLine="708"/>
        <w:rPr>
          <w:rFonts w:cs="Times New Roman"/>
          <w:szCs w:val="28"/>
        </w:rPr>
      </w:pPr>
      <w:r w:rsidRPr="008C76ED">
        <w:rPr>
          <w:rFonts w:cs="Times New Roman"/>
          <w:szCs w:val="28"/>
        </w:rPr>
        <w:t>Проведемо аналогічні розрахунки для подальших завдань.</w:t>
      </w:r>
    </w:p>
    <w:p w14:paraId="5DCC8D9E" w14:textId="77777777" w:rsidR="00EC0217" w:rsidRPr="008C76ED" w:rsidRDefault="002417A5" w:rsidP="00DE5171">
      <w:pPr>
        <w:ind w:firstLine="708"/>
        <w:rPr>
          <w:lang w:val="ru-RU"/>
        </w:rPr>
      </w:pPr>
      <w:r w:rsidRPr="008C76ED">
        <w:rPr>
          <w:rFonts w:cs="Times New Roman"/>
          <w:szCs w:val="28"/>
        </w:rPr>
        <w:t>Для другого завдання (використовується алгоритм третьої групи складності, степінь новизни Б), тобто Т</w:t>
      </w:r>
      <w:r w:rsidRPr="008C76ED">
        <w:rPr>
          <w:rFonts w:cs="Times New Roman"/>
          <w:szCs w:val="28"/>
          <w:vertAlign w:val="subscript"/>
        </w:rPr>
        <w:t>Р</w:t>
      </w:r>
      <w:r w:rsidRPr="008C76ED">
        <w:rPr>
          <w:rFonts w:cs="Times New Roman"/>
          <w:szCs w:val="28"/>
        </w:rPr>
        <w:t xml:space="preserve"> =30 людино-днів, К</w:t>
      </w:r>
      <w:r w:rsidRPr="008C76ED">
        <w:rPr>
          <w:rFonts w:cs="Times New Roman"/>
          <w:szCs w:val="28"/>
          <w:vertAlign w:val="subscript"/>
        </w:rPr>
        <w:t>П</w:t>
      </w:r>
      <w:r w:rsidRPr="008C76ED">
        <w:rPr>
          <w:rFonts w:cs="Times New Roman"/>
          <w:szCs w:val="28"/>
        </w:rPr>
        <w:t xml:space="preserve"> =0.7,К</w:t>
      </w:r>
      <w:r w:rsidRPr="008C76ED">
        <w:rPr>
          <w:rFonts w:cs="Times New Roman"/>
          <w:szCs w:val="28"/>
          <w:vertAlign w:val="subscript"/>
        </w:rPr>
        <w:t>СК</w:t>
      </w:r>
      <w:r w:rsidRPr="008C76ED">
        <w:rPr>
          <w:rFonts w:cs="Times New Roman"/>
          <w:szCs w:val="28"/>
        </w:rPr>
        <w:t xml:space="preserve"> = 1,К</w:t>
      </w:r>
      <w:r w:rsidRPr="008C76ED">
        <w:rPr>
          <w:rFonts w:cs="Times New Roman"/>
          <w:szCs w:val="28"/>
          <w:vertAlign w:val="subscript"/>
        </w:rPr>
        <w:t>СТ</w:t>
      </w:r>
      <w:r w:rsidRPr="008C76ED">
        <w:rPr>
          <w:rFonts w:cs="Times New Roman"/>
          <w:szCs w:val="28"/>
        </w:rPr>
        <w:t xml:space="preserve"> =0.8:</w:t>
      </w:r>
    </w:p>
    <w:p w14:paraId="0B61BD18" w14:textId="77777777" w:rsidR="00EC0217" w:rsidRPr="008C76ED" w:rsidRDefault="002417A5" w:rsidP="00DE5171">
      <w:pPr>
        <w:ind w:firstLine="709"/>
        <w:jc w:val="center"/>
      </w:pPr>
      <w:r w:rsidRPr="008C76ED">
        <w:rPr>
          <w:rFonts w:cs="Times New Roman"/>
          <w:szCs w:val="28"/>
        </w:rPr>
        <w:t>Т</w:t>
      </w:r>
      <w:r w:rsidRPr="008C76ED">
        <w:rPr>
          <w:rFonts w:cs="Times New Roman"/>
          <w:szCs w:val="28"/>
          <w:vertAlign w:val="subscript"/>
        </w:rPr>
        <w:t xml:space="preserve">2 </w:t>
      </w:r>
      <w:r w:rsidRPr="008C76ED">
        <w:rPr>
          <w:rFonts w:cs="Times New Roman"/>
          <w:szCs w:val="28"/>
        </w:rPr>
        <w:t xml:space="preserve">= 30 </w:t>
      </w:r>
      <w:r w:rsidRPr="008C76ED">
        <w:rPr>
          <w:rFonts w:ascii="Cambria Math" w:hAnsi="Cambria Math" w:cs="Cambria Math"/>
          <w:szCs w:val="28"/>
        </w:rPr>
        <w:t>⋅</w:t>
      </w:r>
      <w:r w:rsidRPr="008C76ED">
        <w:rPr>
          <w:rFonts w:cs="Times New Roman"/>
          <w:szCs w:val="28"/>
        </w:rPr>
        <w:t xml:space="preserve"> 0.7 </w:t>
      </w:r>
      <w:r w:rsidRPr="008C76ED">
        <w:rPr>
          <w:rFonts w:ascii="Cambria Math" w:hAnsi="Cambria Math" w:cs="Cambria Math"/>
          <w:szCs w:val="28"/>
        </w:rPr>
        <w:t>⋅</w:t>
      </w:r>
      <w:r w:rsidRPr="008C76ED">
        <w:rPr>
          <w:rFonts w:cs="Times New Roman"/>
          <w:szCs w:val="28"/>
        </w:rPr>
        <w:t xml:space="preserve"> 0.8 = 16.8 людино-днів.</w:t>
      </w:r>
    </w:p>
    <w:p w14:paraId="3F9FFB44" w14:textId="77777777" w:rsidR="00EC0217" w:rsidRPr="008C76ED" w:rsidRDefault="002417A5" w:rsidP="00DE5171">
      <w:pPr>
        <w:ind w:firstLine="708"/>
        <w:rPr>
          <w:rFonts w:cs="Times New Roman"/>
          <w:szCs w:val="28"/>
        </w:rPr>
      </w:pPr>
      <w:r w:rsidRPr="008C76ED">
        <w:rPr>
          <w:rFonts w:cs="Times New Roman"/>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7777265C" w14:textId="77777777" w:rsidR="00EC0217" w:rsidRPr="008C76ED" w:rsidRDefault="002417A5" w:rsidP="00DE5171">
      <w:pPr>
        <w:ind w:firstLine="709"/>
        <w:jc w:val="center"/>
        <w:rPr>
          <w:lang w:val="ru-RU"/>
        </w:rPr>
      </w:pPr>
      <w:r w:rsidRPr="008C76ED">
        <w:rPr>
          <w:rFonts w:cs="Times New Roman"/>
          <w:szCs w:val="28"/>
        </w:rPr>
        <w:t>Т</w:t>
      </w:r>
      <w:r w:rsidRPr="008C76ED">
        <w:rPr>
          <w:rFonts w:cs="Times New Roman"/>
          <w:szCs w:val="28"/>
          <w:vertAlign w:val="subscript"/>
        </w:rPr>
        <w:t>I</w:t>
      </w:r>
      <w:r w:rsidRPr="008C76ED">
        <w:rPr>
          <w:rFonts w:cs="Times New Roman"/>
          <w:szCs w:val="28"/>
        </w:rPr>
        <w:t xml:space="preserve"> = (76.8 + 16.8  + 4.8 + 16.8) </w:t>
      </w:r>
      <w:r w:rsidRPr="008C76ED">
        <w:rPr>
          <w:rFonts w:ascii="Cambria Math" w:hAnsi="Cambria Math" w:cs="Cambria Math"/>
          <w:szCs w:val="28"/>
        </w:rPr>
        <w:t>⋅</w:t>
      </w:r>
      <w:r w:rsidRPr="008C76ED">
        <w:rPr>
          <w:rFonts w:cs="Times New Roman"/>
          <w:szCs w:val="28"/>
        </w:rPr>
        <w:t xml:space="preserve"> 8 = 921.6 людино-годин.</w:t>
      </w:r>
    </w:p>
    <w:p w14:paraId="31077C47" w14:textId="77777777" w:rsidR="00EC0217" w:rsidRPr="008C76ED" w:rsidRDefault="002417A5" w:rsidP="00DE5171">
      <w:pPr>
        <w:ind w:firstLine="709"/>
        <w:jc w:val="center"/>
        <w:rPr>
          <w:lang w:val="ru-RU"/>
        </w:rPr>
      </w:pPr>
      <w:r w:rsidRPr="008C76ED">
        <w:rPr>
          <w:rFonts w:cs="Times New Roman"/>
          <w:szCs w:val="28"/>
        </w:rPr>
        <w:t>Т</w:t>
      </w:r>
      <w:r w:rsidRPr="008C76ED">
        <w:rPr>
          <w:rFonts w:cs="Times New Roman"/>
          <w:szCs w:val="28"/>
          <w:vertAlign w:val="subscript"/>
        </w:rPr>
        <w:t>II</w:t>
      </w:r>
      <w:r w:rsidRPr="008C76ED">
        <w:rPr>
          <w:rFonts w:cs="Times New Roman"/>
          <w:szCs w:val="28"/>
        </w:rPr>
        <w:t xml:space="preserve"> = (76.8 + 16.8  + 6.91 + 16.8) </w:t>
      </w:r>
      <w:r w:rsidRPr="008C76ED">
        <w:rPr>
          <w:rFonts w:ascii="Cambria Math" w:hAnsi="Cambria Math" w:cs="Cambria Math"/>
          <w:szCs w:val="28"/>
        </w:rPr>
        <w:t>⋅</w:t>
      </w:r>
      <w:r w:rsidRPr="008C76ED">
        <w:rPr>
          <w:rFonts w:cs="Times New Roman"/>
          <w:szCs w:val="28"/>
        </w:rPr>
        <w:t xml:space="preserve"> 8 = 938.48 людино-годин.</w:t>
      </w:r>
    </w:p>
    <w:p w14:paraId="07377628" w14:textId="77777777" w:rsidR="00EC0217" w:rsidRPr="008C76ED" w:rsidRDefault="002417A5" w:rsidP="00DE5171">
      <w:pPr>
        <w:ind w:firstLine="708"/>
        <w:rPr>
          <w:rFonts w:cs="Times New Roman"/>
          <w:szCs w:val="28"/>
        </w:rPr>
      </w:pPr>
      <w:r w:rsidRPr="008C76ED">
        <w:rPr>
          <w:rFonts w:cs="Times New Roman"/>
          <w:szCs w:val="28"/>
        </w:rPr>
        <w:t>Найбільш високу трудомісткість має варіант II.</w:t>
      </w:r>
    </w:p>
    <w:p w14:paraId="75BC7F25" w14:textId="77777777" w:rsidR="00EC0217" w:rsidRPr="008C76ED" w:rsidRDefault="002417A5" w:rsidP="00DE5171">
      <w:pPr>
        <w:ind w:firstLine="708"/>
        <w:rPr>
          <w:lang w:val="ru-RU"/>
        </w:rPr>
      </w:pPr>
      <w:r w:rsidRPr="008C76ED">
        <w:rPr>
          <w:rFonts w:cs="Times New Roman"/>
          <w:color w:val="000000"/>
          <w:szCs w:val="28"/>
        </w:rPr>
        <w:lastRenderedPageBreak/>
        <w:t>В розробці беруть участь два програмісти з окладом 20000 грн., один аналітик в області даних з окладом 22000. Визначимо середню зарплату за годину за формулою:</w:t>
      </w:r>
    </w:p>
    <w:p w14:paraId="5B66AB7F" w14:textId="7D97A241" w:rsidR="00EC0217" w:rsidRPr="008C76ED" w:rsidRDefault="004934CA" w:rsidP="00DE5171">
      <w:pPr>
        <w:ind w:firstLine="709"/>
        <w:rPr>
          <w:lang w:val="ru-RU"/>
        </w:rPr>
      </w:pPr>
      <m:oMathPara>
        <m:oMath>
          <m:eqArr>
            <m:eqArrPr>
              <m:ctrlPr>
                <w:rPr>
                  <w:rFonts w:ascii="Cambria Math" w:hAnsi="Cambria Math"/>
                </w:rPr>
              </m:ctrlPr>
            </m:eqArrPr>
            <m:e>
              <m:r>
                <m:rPr>
                  <m:lit/>
                  <m:nor/>
                </m:rPr>
                <w:rPr>
                  <w:rFonts w:ascii="Cambria Math" w:hAnsi="Cambria Math"/>
                </w:rPr>
                <m:t>СЧ</m:t>
              </m:r>
              <m:r>
                <w:rPr>
                  <w:rFonts w:ascii="Cambria Math" w:hAnsi="Cambria Math"/>
                </w:rPr>
                <m:t>=</m:t>
              </m:r>
              <m:f>
                <m:fPr>
                  <m:ctrlPr>
                    <w:rPr>
                      <w:rFonts w:ascii="Cambria Math" w:hAnsi="Cambria Math"/>
                    </w:rPr>
                  </m:ctrlPr>
                </m:fPr>
                <m:num>
                  <m:r>
                    <m:rPr>
                      <m:lit/>
                      <m:nor/>
                    </m:rPr>
                    <w:rPr>
                      <w:rFonts w:ascii="Cambria Math" w:hAnsi="Cambria Math"/>
                    </w:rPr>
                    <m:t>М</m:t>
                  </m:r>
                </m:num>
                <m:den>
                  <m:sSub>
                    <m:sSubPr>
                      <m:ctrlPr>
                        <w:rPr>
                          <w:rFonts w:ascii="Cambria Math" w:hAnsi="Cambria Math"/>
                        </w:rPr>
                      </m:ctrlPr>
                    </m:sSubPr>
                    <m:e>
                      <m:r>
                        <w:rPr>
                          <w:rFonts w:ascii="Cambria Math" w:hAnsi="Cambria Math"/>
                        </w:rPr>
                        <m:t>T</m:t>
                      </m:r>
                    </m:e>
                    <m:sub>
                      <m:r>
                        <w:rPr>
                          <w:rFonts w:ascii="Cambria Math" w:hAnsi="Cambria Math"/>
                        </w:rPr>
                        <m:t>m</m:t>
                      </m:r>
                    </m:sub>
                  </m:sSub>
                  <m:r>
                    <w:rPr>
                      <w:rFonts w:ascii="Cambria Math" w:hAnsi="Cambria Math"/>
                    </w:rPr>
                    <m:t>⋅t</m:t>
                  </m:r>
                </m:den>
              </m:f>
              <m:r>
                <w:rPr>
                  <w:rFonts w:ascii="Cambria Math" w:hAnsi="Cambria Math"/>
                </w:rPr>
                <m:t>грн.</m:t>
              </m:r>
              <m:r>
                <m:rPr>
                  <m:lit/>
                  <m:nor/>
                </m:rPr>
                <w:rPr>
                  <w:rFonts w:ascii="Cambria Math" w:hAnsi="Cambria Math"/>
                </w:rPr>
                <m:t>,</m:t>
              </m:r>
            </m:e>
            <m:e>
              <m:d>
                <m:dPr>
                  <m:ctrlPr>
                    <w:rPr>
                      <w:rFonts w:ascii="Cambria Math" w:hAnsi="Cambria Math"/>
                    </w:rPr>
                  </m:ctrlPr>
                </m:dPr>
                <m:e>
                  <m:r>
                    <w:rPr>
                      <w:rFonts w:ascii="Cambria Math" w:hAnsi="Cambria Math"/>
                    </w:rPr>
                    <m:t>5.14</m:t>
                  </m:r>
                </m:e>
              </m:d>
            </m:e>
          </m:eqArr>
        </m:oMath>
      </m:oMathPara>
    </w:p>
    <w:p w14:paraId="0CCE0720" w14:textId="77777777" w:rsidR="00EC0217" w:rsidRPr="008C76ED" w:rsidRDefault="002417A5" w:rsidP="00DE5171">
      <w:pPr>
        <w:rPr>
          <w:rFonts w:cs="Times New Roman"/>
          <w:szCs w:val="28"/>
        </w:rPr>
      </w:pPr>
      <w:r w:rsidRPr="008C76ED">
        <w:rPr>
          <w:rFonts w:cs="Times New Roman"/>
          <w:szCs w:val="28"/>
        </w:rPr>
        <w:t xml:space="preserve">де </w:t>
      </w:r>
      <w:r w:rsidRPr="008C76ED">
        <w:rPr>
          <w:rFonts w:cs="Times New Roman"/>
          <w:szCs w:val="28"/>
        </w:rPr>
        <w:tab/>
        <w:t>М – місячний оклад працівників;</w:t>
      </w:r>
    </w:p>
    <w:p w14:paraId="56F3FDE3" w14:textId="44D38D3E" w:rsidR="00EC0217" w:rsidRPr="008C76ED" w:rsidRDefault="004934CA" w:rsidP="00DE5171">
      <w:pPr>
        <w:ind w:firstLine="709"/>
      </w:pPr>
      <m:oMath>
        <m:sSub>
          <m:sSubPr>
            <m:ctrlPr>
              <w:rPr>
                <w:rFonts w:ascii="Cambria Math" w:hAnsi="Cambria Math"/>
              </w:rPr>
            </m:ctrlPr>
          </m:sSubPr>
          <m:e>
            <m:r>
              <w:rPr>
                <w:rFonts w:ascii="Cambria Math" w:hAnsi="Cambria Math"/>
              </w:rPr>
              <m:t>T</m:t>
            </m:r>
          </m:e>
          <m:sub>
            <m:r>
              <w:rPr>
                <w:rFonts w:ascii="Cambria Math" w:hAnsi="Cambria Math"/>
              </w:rPr>
              <m:t>m</m:t>
            </m:r>
          </m:sub>
        </m:sSub>
      </m:oMath>
      <w:r w:rsidR="002417A5" w:rsidRPr="008C76ED">
        <w:rPr>
          <w:rFonts w:cs="Times New Roman"/>
          <w:szCs w:val="28"/>
        </w:rPr>
        <w:t xml:space="preserve"> – кількість робочих днів тиждень;</w:t>
      </w:r>
    </w:p>
    <w:p w14:paraId="695FCE32" w14:textId="2A42CCD8" w:rsidR="00EC0217" w:rsidRPr="008C76ED" w:rsidRDefault="008C76ED" w:rsidP="00DE5171">
      <w:pPr>
        <w:ind w:firstLine="709"/>
      </w:pPr>
      <m:oMath>
        <m:r>
          <w:rPr>
            <w:rFonts w:ascii="Cambria Math" w:hAnsi="Cambria Math"/>
          </w:rPr>
          <m:t>t</m:t>
        </m:r>
      </m:oMath>
      <w:r w:rsidR="002417A5" w:rsidRPr="008C76ED">
        <w:rPr>
          <w:rFonts w:cs="Times New Roman"/>
          <w:szCs w:val="28"/>
        </w:rPr>
        <w:t xml:space="preserve"> – кількість робочих </w:t>
      </w:r>
      <w:r w:rsidR="002417A5" w:rsidRPr="008C76ED">
        <w:rPr>
          <w:rFonts w:cs="Times New Roman"/>
          <w:color w:val="000000"/>
          <w:szCs w:val="28"/>
        </w:rPr>
        <w:t>годин в день.</w:t>
      </w:r>
    </w:p>
    <w:p w14:paraId="1B76411D" w14:textId="335B38E5" w:rsidR="00EC0217" w:rsidRPr="008C76ED" w:rsidRDefault="004934CA" w:rsidP="00DE5171">
      <w:pPr>
        <w:ind w:firstLine="709"/>
        <w:rPr>
          <w:lang w:val="ru-RU"/>
        </w:rPr>
      </w:pPr>
      <m:oMathPara>
        <m:oMath>
          <m:eqArr>
            <m:eqArrPr>
              <m:ctrlPr>
                <w:rPr>
                  <w:rFonts w:ascii="Cambria Math" w:hAnsi="Cambria Math"/>
                </w:rPr>
              </m:ctrlPr>
            </m:eqArrPr>
            <m:e>
              <m:r>
                <m:rPr>
                  <m:lit/>
                  <m:nor/>
                </m:rPr>
                <w:rPr>
                  <w:rFonts w:ascii="Cambria Math" w:hAnsi="Cambria Math"/>
                </w:rPr>
                <m:t>СЧ</m:t>
              </m:r>
              <m:r>
                <w:rPr>
                  <w:rFonts w:ascii="Cambria Math" w:hAnsi="Cambria Math"/>
                </w:rPr>
                <m:t>=</m:t>
              </m:r>
              <m:f>
                <m:fPr>
                  <m:ctrlPr>
                    <w:rPr>
                      <w:rFonts w:ascii="Cambria Math" w:hAnsi="Cambria Math"/>
                    </w:rPr>
                  </m:ctrlPr>
                </m:fPr>
                <m:num>
                  <m:r>
                    <w:rPr>
                      <w:rFonts w:ascii="Cambria Math" w:hAnsi="Cambria Math"/>
                    </w:rPr>
                    <m:t>20000+22000</m:t>
                  </m:r>
                </m:num>
                <m:den>
                  <m:r>
                    <w:rPr>
                      <w:rFonts w:ascii="Cambria Math" w:hAnsi="Cambria Math"/>
                    </w:rPr>
                    <m:t>2⋅21⋅8</m:t>
                  </m:r>
                </m:den>
              </m:f>
              <m:r>
                <w:rPr>
                  <w:rFonts w:ascii="Cambria Math" w:hAnsi="Cambria Math"/>
                </w:rPr>
                <m:t>=125грн.</m:t>
              </m:r>
            </m:e>
            <m:e>
              <m:d>
                <m:dPr>
                  <m:ctrlPr>
                    <w:rPr>
                      <w:rFonts w:ascii="Cambria Math" w:hAnsi="Cambria Math"/>
                    </w:rPr>
                  </m:ctrlPr>
                </m:dPr>
                <m:e>
                  <m:r>
                    <w:rPr>
                      <w:rFonts w:ascii="Cambria Math" w:hAnsi="Cambria Math"/>
                    </w:rPr>
                    <m:t>5.15</m:t>
                  </m:r>
                </m:e>
              </m:d>
            </m:e>
          </m:eqArr>
        </m:oMath>
      </m:oMathPara>
    </w:p>
    <w:p w14:paraId="22ACAD0F" w14:textId="77777777" w:rsidR="00EC0217" w:rsidRPr="008C76ED" w:rsidRDefault="002417A5" w:rsidP="00DE5171">
      <w:pPr>
        <w:ind w:firstLine="709"/>
        <w:rPr>
          <w:rFonts w:cs="Times New Roman"/>
          <w:color w:val="000000"/>
          <w:szCs w:val="28"/>
          <w:lang w:val="ru-RU"/>
        </w:rPr>
      </w:pPr>
      <w:r w:rsidRPr="008C76ED">
        <w:rPr>
          <w:rFonts w:cs="Times New Roman"/>
          <w:color w:val="000000"/>
          <w:szCs w:val="28"/>
        </w:rPr>
        <w:t>Тоді, розрахуємо заробітну плату за формулою:</w:t>
      </w:r>
    </w:p>
    <w:p w14:paraId="5577E2C7" w14:textId="418626D6" w:rsidR="00EC0217" w:rsidRPr="008C76ED" w:rsidRDefault="004934CA" w:rsidP="00DE5171">
      <w:pPr>
        <w:ind w:firstLine="709"/>
        <w:rPr>
          <w:lang w:val="ru-RU"/>
        </w:rPr>
      </w:pPr>
      <m:oMathPara>
        <m:oMath>
          <m:eqArr>
            <m:eqArrPr>
              <m:ctrlPr>
                <w:rPr>
                  <w:rFonts w:ascii="Cambria Math" w:hAnsi="Cambria Math"/>
                </w:rPr>
              </m:ctrlPr>
            </m:eqArrPr>
            <m:e>
              <m:r>
                <m:rPr>
                  <m:lit/>
                  <m:nor/>
                </m:rPr>
                <w:rPr>
                  <w:rFonts w:ascii="Cambria Math" w:hAnsi="Cambria Math"/>
                </w:rPr>
                <m:t>СЗП</m:t>
              </m:r>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ч</m:t>
                  </m:r>
                </m:sub>
              </m:sSub>
              <m:r>
                <w:rPr>
                  <w:rFonts w:ascii="Cambria Math" w:hAnsi="Cambria Math"/>
                </w:rPr>
                <m:t>⋅</m:t>
              </m:r>
              <m:sSub>
                <m:sSubPr>
                  <m:ctrlPr>
                    <w:rPr>
                      <w:rFonts w:ascii="Cambria Math" w:hAnsi="Cambria Math"/>
                    </w:rPr>
                  </m:ctrlPr>
                </m:sSubPr>
                <m:e>
                  <m:r>
                    <w:rPr>
                      <w:rFonts w:ascii="Cambria Math" w:hAnsi="Cambria Math"/>
                    </w:rPr>
                    <m:t>Т</m:t>
                  </m:r>
                </m:e>
                <m:sub>
                  <m:r>
                    <w:rPr>
                      <w:rFonts w:ascii="Cambria Math" w:hAnsi="Cambria Math"/>
                    </w:rPr>
                    <m:t>i</m:t>
                  </m:r>
                </m:sub>
              </m:sSub>
              <m:r>
                <w:rPr>
                  <w:rFonts w:ascii="Cambria Math" w:hAnsi="Cambria Math"/>
                </w:rPr>
                <m:t>⋅</m:t>
              </m:r>
              <m:r>
                <m:rPr>
                  <m:lit/>
                  <m:nor/>
                </m:rPr>
                <w:rPr>
                  <w:rFonts w:ascii="Cambria Math" w:hAnsi="Cambria Math"/>
                </w:rPr>
                <m:t>КД</m:t>
              </m:r>
              <m:r>
                <w:rPr>
                  <w:rFonts w:ascii="Cambria Math" w:hAnsi="Cambria Math"/>
                </w:rPr>
                <m:t>,</m:t>
              </m:r>
            </m:e>
            <m:e>
              <m:d>
                <m:dPr>
                  <m:ctrlPr>
                    <w:rPr>
                      <w:rFonts w:ascii="Cambria Math" w:hAnsi="Cambria Math"/>
                    </w:rPr>
                  </m:ctrlPr>
                </m:dPr>
                <m:e>
                  <m:r>
                    <w:rPr>
                      <w:rFonts w:ascii="Cambria Math" w:hAnsi="Cambria Math"/>
                    </w:rPr>
                    <m:t>5.16</m:t>
                  </m:r>
                </m:e>
              </m:d>
            </m:e>
          </m:eqArr>
        </m:oMath>
      </m:oMathPara>
    </w:p>
    <w:p w14:paraId="7343CD53" w14:textId="77777777" w:rsidR="00EC0217" w:rsidRPr="008C76ED" w:rsidRDefault="002417A5" w:rsidP="00DE5171">
      <w:r w:rsidRPr="008C76ED">
        <w:rPr>
          <w:rFonts w:cs="Times New Roman"/>
          <w:szCs w:val="28"/>
        </w:rPr>
        <w:t xml:space="preserve">де </w:t>
      </w:r>
      <w:r w:rsidRPr="008C76ED">
        <w:rPr>
          <w:rFonts w:cs="Times New Roman"/>
          <w:szCs w:val="28"/>
        </w:rPr>
        <w:tab/>
        <w:t>С</w:t>
      </w:r>
      <w:r w:rsidRPr="008C76ED">
        <w:rPr>
          <w:rFonts w:cs="Times New Roman"/>
          <w:szCs w:val="28"/>
          <w:vertAlign w:val="subscript"/>
        </w:rPr>
        <w:t>Ч</w:t>
      </w:r>
      <w:r w:rsidRPr="008C76ED">
        <w:rPr>
          <w:rFonts w:cs="Times New Roman"/>
          <w:szCs w:val="28"/>
        </w:rPr>
        <w:t>– величина погодинної оплати праці програміста;</w:t>
      </w:r>
    </w:p>
    <w:p w14:paraId="0B28CB9D" w14:textId="3491E8E5" w:rsidR="00EC0217" w:rsidRPr="008C76ED" w:rsidRDefault="004934CA" w:rsidP="00DE5171">
      <w:pPr>
        <w:ind w:firstLine="709"/>
      </w:pPr>
      <m:oMath>
        <m:sSub>
          <m:sSubPr>
            <m:ctrlPr>
              <w:rPr>
                <w:rFonts w:ascii="Cambria Math" w:hAnsi="Cambria Math"/>
              </w:rPr>
            </m:ctrlPr>
          </m:sSubPr>
          <m:e>
            <m:r>
              <w:rPr>
                <w:rFonts w:ascii="Cambria Math" w:hAnsi="Cambria Math"/>
              </w:rPr>
              <m:t>Т</m:t>
            </m:r>
          </m:e>
          <m:sub>
            <m:r>
              <w:rPr>
                <w:rFonts w:ascii="Cambria Math" w:hAnsi="Cambria Math"/>
              </w:rPr>
              <m:t>i</m:t>
            </m:r>
          </m:sub>
        </m:sSub>
      </m:oMath>
      <w:r w:rsidR="002417A5" w:rsidRPr="008C76ED">
        <w:rPr>
          <w:rFonts w:cs="Times New Roman"/>
          <w:szCs w:val="28"/>
        </w:rPr>
        <w:t xml:space="preserve"> – трудомісткість відповідного завдання; </w:t>
      </w:r>
    </w:p>
    <w:p w14:paraId="3717ED39" w14:textId="77777777" w:rsidR="00EC0217" w:rsidRPr="008C76ED" w:rsidRDefault="002417A5" w:rsidP="00DE5171">
      <w:pPr>
        <w:ind w:firstLine="709"/>
      </w:pPr>
      <w:r w:rsidRPr="008C76ED">
        <w:rPr>
          <w:rFonts w:cs="Times New Roman"/>
          <w:szCs w:val="28"/>
        </w:rPr>
        <w:t>К</w:t>
      </w:r>
      <w:r w:rsidRPr="008C76ED">
        <w:rPr>
          <w:rFonts w:cs="Times New Roman"/>
          <w:szCs w:val="28"/>
          <w:vertAlign w:val="subscript"/>
        </w:rPr>
        <w:t>Д</w:t>
      </w:r>
      <w:r w:rsidRPr="008C76ED">
        <w:rPr>
          <w:rFonts w:cs="Times New Roman"/>
          <w:szCs w:val="28"/>
        </w:rPr>
        <w:t xml:space="preserve"> – норматив, який враховує додаткову заробітну плату.</w:t>
      </w:r>
    </w:p>
    <w:p w14:paraId="2BF47D79" w14:textId="77777777" w:rsidR="00EC0217" w:rsidRPr="008C76ED" w:rsidRDefault="002417A5" w:rsidP="00DE5171">
      <w:pPr>
        <w:ind w:firstLine="708"/>
        <w:rPr>
          <w:rFonts w:cs="Times New Roman"/>
          <w:szCs w:val="28"/>
          <w:lang w:val="ru-RU"/>
        </w:rPr>
      </w:pPr>
      <w:r w:rsidRPr="008C76ED">
        <w:rPr>
          <w:rFonts w:cs="Times New Roman"/>
          <w:szCs w:val="28"/>
        </w:rPr>
        <w:t>Зарплата розробників за варіантами становить:</w:t>
      </w:r>
    </w:p>
    <w:p w14:paraId="5D7E55A9" w14:textId="77777777" w:rsidR="00EC0217" w:rsidRPr="008C76ED" w:rsidRDefault="002417A5" w:rsidP="00DE5171">
      <w:pPr>
        <w:jc w:val="center"/>
      </w:pPr>
      <w:r w:rsidRPr="008C76ED">
        <w:rPr>
          <w:rFonts w:cs="Times New Roman"/>
          <w:szCs w:val="28"/>
        </w:rPr>
        <w:t>I.</w:t>
      </w:r>
      <w:r w:rsidRPr="008C76ED">
        <w:rPr>
          <w:rFonts w:cs="Times New Roman"/>
          <w:szCs w:val="28"/>
        </w:rPr>
        <w:tab/>
      </w:r>
      <w:r w:rsidRPr="008C76ED">
        <w:rPr>
          <w:rFonts w:cs="Times New Roman"/>
          <w:color w:val="000000"/>
          <w:szCs w:val="28"/>
        </w:rPr>
        <w:t>С</w:t>
      </w:r>
      <w:r w:rsidRPr="008C76ED">
        <w:rPr>
          <w:rFonts w:cs="Times New Roman"/>
          <w:color w:val="000000"/>
          <w:szCs w:val="28"/>
          <w:vertAlign w:val="subscript"/>
        </w:rPr>
        <w:t>ЗП</w:t>
      </w:r>
      <w:r w:rsidRPr="008C76ED">
        <w:rPr>
          <w:rFonts w:cs="Times New Roman"/>
          <w:color w:val="000000"/>
          <w:szCs w:val="28"/>
        </w:rPr>
        <w:t xml:space="preserve"> = 125 </w:t>
      </w:r>
      <w:r w:rsidRPr="008C76ED">
        <w:rPr>
          <w:rFonts w:ascii="Cambria Math" w:hAnsi="Cambria Math" w:cs="Cambria Math"/>
          <w:color w:val="000000"/>
          <w:szCs w:val="28"/>
        </w:rPr>
        <w:t>⋅</w:t>
      </w:r>
      <w:r w:rsidRPr="008C76ED">
        <w:rPr>
          <w:rFonts w:cs="Times New Roman"/>
          <w:color w:val="000000"/>
          <w:szCs w:val="28"/>
        </w:rPr>
        <w:t xml:space="preserve"> </w:t>
      </w:r>
      <w:r w:rsidRPr="008C76ED">
        <w:rPr>
          <w:rFonts w:cs="Times New Roman"/>
          <w:szCs w:val="28"/>
        </w:rPr>
        <w:t>921.6</w:t>
      </w:r>
      <w:r w:rsidRPr="008C76ED">
        <w:rPr>
          <w:rFonts w:cs="Times New Roman"/>
          <w:color w:val="000000"/>
          <w:szCs w:val="28"/>
        </w:rPr>
        <w:t xml:space="preserve"> </w:t>
      </w:r>
      <w:r w:rsidRPr="008C76ED">
        <w:rPr>
          <w:rFonts w:ascii="Cambria Math" w:hAnsi="Cambria Math" w:cs="Cambria Math"/>
          <w:color w:val="000000"/>
          <w:szCs w:val="28"/>
        </w:rPr>
        <w:t>⋅</w:t>
      </w:r>
      <w:r w:rsidRPr="008C76ED">
        <w:rPr>
          <w:rFonts w:cs="Times New Roman"/>
          <w:color w:val="000000"/>
          <w:szCs w:val="28"/>
        </w:rPr>
        <w:t xml:space="preserve"> 1.2 =138 240,00 грн.</w:t>
      </w:r>
    </w:p>
    <w:p w14:paraId="52A911E7" w14:textId="77777777" w:rsidR="00EC0217" w:rsidRPr="008C76ED" w:rsidRDefault="002417A5" w:rsidP="00DE5171">
      <w:pPr>
        <w:jc w:val="center"/>
        <w:rPr>
          <w:lang w:val="ru-RU"/>
        </w:rPr>
      </w:pPr>
      <w:r w:rsidRPr="008C76ED">
        <w:rPr>
          <w:rFonts w:cs="Times New Roman"/>
          <w:szCs w:val="28"/>
        </w:rPr>
        <w:t>II.</w:t>
      </w:r>
      <w:r w:rsidRPr="008C76ED">
        <w:rPr>
          <w:rFonts w:cs="Times New Roman"/>
          <w:szCs w:val="28"/>
        </w:rPr>
        <w:tab/>
        <w:t>С</w:t>
      </w:r>
      <w:r w:rsidRPr="008C76ED">
        <w:rPr>
          <w:rFonts w:cs="Times New Roman"/>
          <w:szCs w:val="28"/>
          <w:vertAlign w:val="subscript"/>
        </w:rPr>
        <w:t>ЗП</w:t>
      </w:r>
      <w:r w:rsidRPr="008C76ED">
        <w:rPr>
          <w:rFonts w:cs="Times New Roman"/>
          <w:szCs w:val="28"/>
        </w:rPr>
        <w:t xml:space="preserve"> = </w:t>
      </w:r>
      <w:r w:rsidRPr="008C76ED">
        <w:rPr>
          <w:rFonts w:cs="Times New Roman"/>
          <w:color w:val="000000"/>
          <w:szCs w:val="28"/>
        </w:rPr>
        <w:t>125</w:t>
      </w:r>
      <w:r w:rsidRPr="008C76ED">
        <w:rPr>
          <w:rFonts w:ascii="Cambria Math" w:hAnsi="Cambria Math" w:cs="Cambria Math"/>
          <w:color w:val="000000"/>
          <w:szCs w:val="28"/>
        </w:rPr>
        <w:t xml:space="preserve">⋅ </w:t>
      </w:r>
      <w:r w:rsidRPr="008C76ED">
        <w:rPr>
          <w:rFonts w:ascii="Cambria Math" w:hAnsi="Cambria Math" w:cs="Times New Roman"/>
          <w:color w:val="000000"/>
          <w:szCs w:val="28"/>
        </w:rPr>
        <w:t>938.48</w:t>
      </w:r>
      <w:r w:rsidRPr="008C76ED">
        <w:rPr>
          <w:rFonts w:cs="Times New Roman"/>
          <w:color w:val="000000"/>
          <w:szCs w:val="28"/>
        </w:rPr>
        <w:t xml:space="preserve"> </w:t>
      </w:r>
      <w:r w:rsidRPr="008C76ED">
        <w:rPr>
          <w:rFonts w:ascii="Cambria Math" w:hAnsi="Cambria Math" w:cs="Cambria Math"/>
          <w:color w:val="000000"/>
          <w:szCs w:val="28"/>
        </w:rPr>
        <w:t>⋅</w:t>
      </w:r>
      <w:r w:rsidRPr="008C76ED">
        <w:rPr>
          <w:rFonts w:cs="Times New Roman"/>
          <w:color w:val="000000"/>
          <w:szCs w:val="28"/>
        </w:rPr>
        <w:t xml:space="preserve"> 1.2 =140772,00 грн</w:t>
      </w:r>
      <w:r w:rsidRPr="008C76ED">
        <w:rPr>
          <w:rFonts w:cs="Times New Roman"/>
          <w:szCs w:val="28"/>
        </w:rPr>
        <w:t>.</w:t>
      </w:r>
    </w:p>
    <w:p w14:paraId="3B20BF22" w14:textId="77777777" w:rsidR="00EC0217" w:rsidRPr="008C76ED" w:rsidRDefault="002417A5" w:rsidP="00DE5171">
      <w:pPr>
        <w:ind w:firstLine="709"/>
      </w:pPr>
      <w:r w:rsidRPr="008C76ED">
        <w:rPr>
          <w:rFonts w:cs="Times New Roman"/>
          <w:szCs w:val="28"/>
          <w:highlight w:val="white"/>
        </w:rPr>
        <w:t xml:space="preserve">Відрахування на єдиний соціальний внесок </w:t>
      </w:r>
      <w:r w:rsidRPr="008C76ED">
        <w:rPr>
          <w:rFonts w:cs="Times New Roman"/>
          <w:color w:val="000000"/>
          <w:szCs w:val="28"/>
          <w:highlight w:val="white"/>
        </w:rPr>
        <w:t xml:space="preserve">становить </w:t>
      </w:r>
      <w:r w:rsidRPr="008C76ED">
        <w:rPr>
          <w:rFonts w:cs="Times New Roman"/>
          <w:color w:val="000000"/>
          <w:szCs w:val="28"/>
          <w:highlight w:val="white"/>
          <w:lang w:val="ru-RU"/>
        </w:rPr>
        <w:t>22</w:t>
      </w:r>
      <w:r w:rsidRPr="008C76ED">
        <w:rPr>
          <w:rFonts w:cs="Times New Roman"/>
          <w:color w:val="000000"/>
          <w:szCs w:val="28"/>
          <w:highlight w:val="white"/>
        </w:rPr>
        <w:t>%:</w:t>
      </w:r>
    </w:p>
    <w:p w14:paraId="72514A9F" w14:textId="77777777" w:rsidR="00EC0217" w:rsidRPr="008C76ED" w:rsidRDefault="002417A5" w:rsidP="00DE5171">
      <w:pPr>
        <w:jc w:val="center"/>
      </w:pPr>
      <w:r w:rsidRPr="008C76ED">
        <w:rPr>
          <w:rFonts w:cs="Times New Roman"/>
          <w:color w:val="000000"/>
          <w:szCs w:val="28"/>
        </w:rPr>
        <w:t>I. С</w:t>
      </w:r>
      <w:r w:rsidRPr="008C76ED">
        <w:rPr>
          <w:rFonts w:cs="Times New Roman"/>
          <w:color w:val="000000"/>
          <w:szCs w:val="28"/>
          <w:vertAlign w:val="subscript"/>
        </w:rPr>
        <w:t>ВІД</w:t>
      </w:r>
      <w:r w:rsidRPr="008C76ED">
        <w:rPr>
          <w:rFonts w:cs="Times New Roman"/>
          <w:color w:val="000000"/>
          <w:szCs w:val="28"/>
        </w:rPr>
        <w:t xml:space="preserve"> = С</w:t>
      </w:r>
      <w:r w:rsidRPr="008C76ED">
        <w:rPr>
          <w:rFonts w:cs="Times New Roman"/>
          <w:color w:val="000000"/>
          <w:szCs w:val="28"/>
          <w:vertAlign w:val="subscript"/>
        </w:rPr>
        <w:t xml:space="preserve">ЗП </w:t>
      </w:r>
      <w:r w:rsidRPr="008C76ED">
        <w:rPr>
          <w:rFonts w:ascii="Cambria Math" w:hAnsi="Cambria Math" w:cs="Cambria Math"/>
          <w:color w:val="000000"/>
          <w:szCs w:val="28"/>
        </w:rPr>
        <w:t>⋅</w:t>
      </w:r>
      <w:r w:rsidRPr="008C76ED">
        <w:rPr>
          <w:rFonts w:cs="Times New Roman"/>
          <w:color w:val="000000"/>
          <w:szCs w:val="28"/>
        </w:rPr>
        <w:t xml:space="preserve"> 0.22 = 138 240,00 </w:t>
      </w:r>
      <w:r w:rsidRPr="008C76ED">
        <w:rPr>
          <w:rFonts w:ascii="Cambria Math" w:hAnsi="Cambria Math" w:cs="Cambria Math"/>
          <w:color w:val="000000"/>
          <w:szCs w:val="28"/>
        </w:rPr>
        <w:t>⋅</w:t>
      </w:r>
      <w:r w:rsidRPr="008C76ED">
        <w:rPr>
          <w:rFonts w:cs="Times New Roman"/>
          <w:color w:val="000000"/>
          <w:szCs w:val="28"/>
        </w:rPr>
        <w:t xml:space="preserve"> 0.22 = 27648,00 грн.</w:t>
      </w:r>
    </w:p>
    <w:p w14:paraId="33A8BCB5" w14:textId="77777777" w:rsidR="00EC0217" w:rsidRPr="008C76ED" w:rsidRDefault="002417A5" w:rsidP="00DE5171">
      <w:pPr>
        <w:jc w:val="center"/>
      </w:pPr>
      <w:r w:rsidRPr="008C76ED">
        <w:rPr>
          <w:rFonts w:cs="Times New Roman"/>
          <w:color w:val="000000"/>
          <w:szCs w:val="28"/>
        </w:rPr>
        <w:t>II. С</w:t>
      </w:r>
      <w:r w:rsidRPr="008C76ED">
        <w:rPr>
          <w:rFonts w:cs="Times New Roman"/>
          <w:color w:val="000000"/>
          <w:szCs w:val="28"/>
          <w:vertAlign w:val="subscript"/>
        </w:rPr>
        <w:t>ВІД</w:t>
      </w:r>
      <w:r w:rsidRPr="008C76ED">
        <w:rPr>
          <w:rFonts w:cs="Times New Roman"/>
          <w:color w:val="000000"/>
          <w:szCs w:val="28"/>
        </w:rPr>
        <w:t xml:space="preserve"> = С</w:t>
      </w:r>
      <w:r w:rsidRPr="008C76ED">
        <w:rPr>
          <w:rFonts w:cs="Times New Roman"/>
          <w:color w:val="000000"/>
          <w:szCs w:val="28"/>
          <w:vertAlign w:val="subscript"/>
        </w:rPr>
        <w:t xml:space="preserve">ЗП </w:t>
      </w:r>
      <w:r w:rsidRPr="008C76ED">
        <w:rPr>
          <w:rFonts w:ascii="Cambria Math" w:hAnsi="Cambria Math" w:cs="Cambria Math"/>
          <w:color w:val="000000"/>
          <w:szCs w:val="28"/>
        </w:rPr>
        <w:t>⋅</w:t>
      </w:r>
      <w:r w:rsidRPr="008C76ED">
        <w:rPr>
          <w:rFonts w:cs="Times New Roman"/>
          <w:color w:val="000000"/>
          <w:szCs w:val="28"/>
        </w:rPr>
        <w:t xml:space="preserve"> 0.22 = 140772,00 </w:t>
      </w:r>
      <w:r w:rsidRPr="008C76ED">
        <w:rPr>
          <w:rFonts w:ascii="Cambria Math" w:hAnsi="Cambria Math" w:cs="Cambria Math"/>
          <w:color w:val="000000"/>
          <w:szCs w:val="28"/>
        </w:rPr>
        <w:t>⋅</w:t>
      </w:r>
      <w:r w:rsidRPr="008C76ED">
        <w:rPr>
          <w:rFonts w:cs="Times New Roman"/>
          <w:color w:val="000000"/>
          <w:szCs w:val="28"/>
        </w:rPr>
        <w:t xml:space="preserve"> 0.22 = 30969,84 грн.</w:t>
      </w:r>
    </w:p>
    <w:p w14:paraId="6B5C4AD6" w14:textId="77777777" w:rsidR="00EC0217" w:rsidRPr="008C76ED" w:rsidRDefault="002417A5" w:rsidP="00DE5171">
      <w:pPr>
        <w:ind w:firstLine="708"/>
      </w:pPr>
      <w:r w:rsidRPr="008C76ED">
        <w:rPr>
          <w:rFonts w:cs="Times New Roman"/>
          <w:szCs w:val="28"/>
        </w:rPr>
        <w:t>Тепер визначимо витрати на оплату однієї машино-години. (С</w:t>
      </w:r>
      <w:r w:rsidRPr="008C76ED">
        <w:rPr>
          <w:rFonts w:cs="Times New Roman"/>
          <w:szCs w:val="28"/>
          <w:vertAlign w:val="subscript"/>
        </w:rPr>
        <w:t>М</w:t>
      </w:r>
      <w:r w:rsidRPr="008C76ED">
        <w:rPr>
          <w:rFonts w:cs="Times New Roman"/>
          <w:szCs w:val="28"/>
        </w:rPr>
        <w:t>)</w:t>
      </w:r>
    </w:p>
    <w:p w14:paraId="4EAFE0D6" w14:textId="77777777" w:rsidR="00EC0217" w:rsidRPr="008C76ED" w:rsidRDefault="002417A5" w:rsidP="00DE5171">
      <w:pPr>
        <w:ind w:firstLine="708"/>
        <w:rPr>
          <w:lang w:val="ru-RU"/>
        </w:rPr>
      </w:pPr>
      <w:r w:rsidRPr="008C76ED">
        <w:rPr>
          <w:rFonts w:cs="Times New Roman"/>
          <w:szCs w:val="28"/>
        </w:rPr>
        <w:t xml:space="preserve">Так як одна ЕОМ обслуговує одного програміста з окладом 20000 грн., з </w:t>
      </w:r>
      <w:r w:rsidRPr="008C76ED">
        <w:rPr>
          <w:rFonts w:cs="Times New Roman"/>
          <w:color w:val="000000"/>
          <w:szCs w:val="28"/>
        </w:rPr>
        <w:t>коефіцієнтом зайнятості 0,2 то для однієї машини отримаємо:</w:t>
      </w:r>
    </w:p>
    <w:p w14:paraId="4C515D90" w14:textId="77777777" w:rsidR="00EC0217" w:rsidRPr="008C76ED" w:rsidRDefault="002417A5" w:rsidP="00DE5171">
      <w:pPr>
        <w:jc w:val="center"/>
        <w:rPr>
          <w:lang w:val="ru-RU"/>
        </w:rPr>
      </w:pPr>
      <w:r w:rsidRPr="008C76ED">
        <w:rPr>
          <w:rFonts w:cs="Times New Roman"/>
          <w:color w:val="000000"/>
          <w:szCs w:val="28"/>
        </w:rPr>
        <w:t>С</w:t>
      </w:r>
      <w:r w:rsidRPr="008C76ED">
        <w:rPr>
          <w:rFonts w:cs="Times New Roman"/>
          <w:color w:val="000000"/>
          <w:szCs w:val="28"/>
          <w:vertAlign w:val="subscript"/>
        </w:rPr>
        <w:t xml:space="preserve">Г </w:t>
      </w:r>
      <w:r w:rsidRPr="008C76ED">
        <w:rPr>
          <w:rFonts w:cs="Times New Roman"/>
          <w:color w:val="000000"/>
          <w:szCs w:val="28"/>
        </w:rPr>
        <w:t>= 12</w:t>
      </w:r>
      <w:r w:rsidRPr="008C76ED">
        <w:rPr>
          <w:rFonts w:ascii="Cambria Math" w:hAnsi="Cambria Math" w:cs="Cambria Math"/>
          <w:color w:val="000000"/>
          <w:szCs w:val="28"/>
        </w:rPr>
        <w:t>⋅</w:t>
      </w:r>
      <w:r w:rsidRPr="008C76ED">
        <w:rPr>
          <w:rFonts w:cs="Times New Roman"/>
          <w:color w:val="000000"/>
          <w:szCs w:val="28"/>
        </w:rPr>
        <w:t>M</w:t>
      </w:r>
      <w:r w:rsidRPr="008C76ED">
        <w:rPr>
          <w:rFonts w:ascii="Cambria Math" w:hAnsi="Cambria Math" w:cs="Cambria Math"/>
          <w:color w:val="000000"/>
          <w:szCs w:val="28"/>
        </w:rPr>
        <w:t>⋅</w:t>
      </w:r>
      <w:r w:rsidRPr="008C76ED">
        <w:rPr>
          <w:rFonts w:cs="Times New Roman"/>
          <w:color w:val="000000"/>
          <w:szCs w:val="28"/>
        </w:rPr>
        <w:t>K</w:t>
      </w:r>
      <w:r w:rsidRPr="008C76ED">
        <w:rPr>
          <w:rFonts w:cs="Times New Roman"/>
          <w:color w:val="000000"/>
          <w:szCs w:val="28"/>
          <w:vertAlign w:val="subscript"/>
        </w:rPr>
        <w:t>З</w:t>
      </w:r>
      <w:r w:rsidRPr="008C76ED">
        <w:rPr>
          <w:rFonts w:cs="Times New Roman"/>
          <w:color w:val="000000"/>
          <w:szCs w:val="28"/>
        </w:rPr>
        <w:t xml:space="preserve"> = 12 </w:t>
      </w:r>
      <w:r w:rsidRPr="008C76ED">
        <w:rPr>
          <w:rFonts w:ascii="Cambria Math" w:hAnsi="Cambria Math" w:cs="Cambria Math"/>
          <w:color w:val="000000"/>
          <w:szCs w:val="28"/>
        </w:rPr>
        <w:t>⋅</w:t>
      </w:r>
      <w:r w:rsidRPr="008C76ED">
        <w:rPr>
          <w:rFonts w:cs="Times New Roman"/>
          <w:color w:val="000000"/>
          <w:szCs w:val="28"/>
        </w:rPr>
        <w:t xml:space="preserve"> 20000</w:t>
      </w:r>
      <w:r w:rsidRPr="008C76ED">
        <w:rPr>
          <w:rFonts w:ascii="Cambria Math" w:hAnsi="Cambria Math" w:cs="Cambria Math"/>
          <w:color w:val="000000"/>
          <w:szCs w:val="28"/>
        </w:rPr>
        <w:t>⋅</w:t>
      </w:r>
      <w:r w:rsidRPr="008C76ED">
        <w:rPr>
          <w:rFonts w:cs="Times New Roman"/>
          <w:color w:val="000000"/>
          <w:szCs w:val="28"/>
        </w:rPr>
        <w:t xml:space="preserve"> 0,2 = 48000 грн.</w:t>
      </w:r>
    </w:p>
    <w:p w14:paraId="687F45C3" w14:textId="77777777" w:rsidR="00EC0217" w:rsidRPr="008C76ED" w:rsidRDefault="002417A5" w:rsidP="00DE5171">
      <w:pPr>
        <w:ind w:firstLine="709"/>
        <w:rPr>
          <w:rFonts w:cs="Times New Roman"/>
          <w:szCs w:val="28"/>
          <w:lang w:val="ru-RU"/>
        </w:rPr>
      </w:pPr>
      <w:r w:rsidRPr="008C76ED">
        <w:rPr>
          <w:rFonts w:cs="Times New Roman"/>
          <w:szCs w:val="28"/>
        </w:rPr>
        <w:t>З урахуванням додаткової заробітної плати:</w:t>
      </w:r>
    </w:p>
    <w:p w14:paraId="75A42B9E" w14:textId="77777777" w:rsidR="00EC0217" w:rsidRPr="008C76ED" w:rsidRDefault="002417A5" w:rsidP="00DE5171">
      <w:pPr>
        <w:ind w:left="709" w:firstLine="0"/>
        <w:jc w:val="center"/>
        <w:rPr>
          <w:lang w:val="ru-RU"/>
        </w:rPr>
      </w:pPr>
      <w:r w:rsidRPr="008C76ED">
        <w:rPr>
          <w:rFonts w:cs="Times New Roman"/>
          <w:szCs w:val="28"/>
        </w:rPr>
        <w:t>С</w:t>
      </w:r>
      <w:r w:rsidRPr="008C76ED">
        <w:rPr>
          <w:rFonts w:cs="Times New Roman"/>
          <w:szCs w:val="28"/>
          <w:vertAlign w:val="subscript"/>
        </w:rPr>
        <w:t xml:space="preserve">ЗП </w:t>
      </w:r>
      <w:r w:rsidRPr="008C76ED">
        <w:rPr>
          <w:rFonts w:cs="Times New Roman"/>
          <w:szCs w:val="28"/>
        </w:rPr>
        <w:t>=С</w:t>
      </w:r>
      <w:r w:rsidRPr="008C76ED">
        <w:rPr>
          <w:rFonts w:cs="Times New Roman"/>
          <w:szCs w:val="28"/>
          <w:vertAlign w:val="subscript"/>
        </w:rPr>
        <w:t>Г</w:t>
      </w:r>
      <w:r w:rsidRPr="008C76ED">
        <w:rPr>
          <w:rFonts w:ascii="Cambria Math" w:hAnsi="Cambria Math" w:cs="Cambria Math"/>
          <w:szCs w:val="28"/>
        </w:rPr>
        <w:t>⋅</w:t>
      </w:r>
      <w:r w:rsidRPr="008C76ED">
        <w:rPr>
          <w:rFonts w:cs="Times New Roman"/>
          <w:szCs w:val="28"/>
        </w:rPr>
        <w:t xml:space="preserve"> (1+ K</w:t>
      </w:r>
      <w:r w:rsidRPr="008C76ED">
        <w:rPr>
          <w:rFonts w:cs="Times New Roman"/>
          <w:szCs w:val="28"/>
          <w:vertAlign w:val="subscript"/>
        </w:rPr>
        <w:t>З</w:t>
      </w:r>
      <w:r w:rsidRPr="008C76ED">
        <w:rPr>
          <w:rFonts w:cs="Times New Roman"/>
          <w:color w:val="000000"/>
          <w:szCs w:val="28"/>
        </w:rPr>
        <w:t xml:space="preserve">) = 48000 </w:t>
      </w:r>
      <w:r w:rsidRPr="008C76ED">
        <w:rPr>
          <w:rFonts w:ascii="Cambria Math" w:hAnsi="Cambria Math" w:cs="Cambria Math"/>
          <w:color w:val="000000"/>
          <w:szCs w:val="28"/>
        </w:rPr>
        <w:t>⋅</w:t>
      </w:r>
      <w:r w:rsidRPr="008C76ED">
        <w:rPr>
          <w:rFonts w:cs="Times New Roman"/>
          <w:color w:val="000000"/>
          <w:szCs w:val="28"/>
        </w:rPr>
        <w:t xml:space="preserve"> (1 + 0.2)=57600 </w:t>
      </w:r>
      <w:r w:rsidRPr="008C76ED">
        <w:rPr>
          <w:rFonts w:cs="Times New Roman"/>
          <w:szCs w:val="28"/>
        </w:rPr>
        <w:t>грн.</w:t>
      </w:r>
    </w:p>
    <w:p w14:paraId="362A4E2D" w14:textId="77777777" w:rsidR="00EC0217" w:rsidRPr="008C76ED" w:rsidRDefault="002417A5" w:rsidP="00DE5171">
      <w:pPr>
        <w:ind w:firstLine="709"/>
        <w:rPr>
          <w:rFonts w:cs="Times New Roman"/>
          <w:szCs w:val="28"/>
        </w:rPr>
      </w:pPr>
      <w:r w:rsidRPr="008C76ED">
        <w:rPr>
          <w:rFonts w:cs="Times New Roman"/>
          <w:szCs w:val="28"/>
        </w:rPr>
        <w:t>Відрахування на соціальний внесок:</w:t>
      </w:r>
    </w:p>
    <w:p w14:paraId="1005DEE8" w14:textId="77777777" w:rsidR="00EC0217" w:rsidRPr="008C76ED" w:rsidRDefault="002417A5" w:rsidP="00DE5171">
      <w:pPr>
        <w:jc w:val="center"/>
      </w:pPr>
      <w:r w:rsidRPr="008C76ED">
        <w:rPr>
          <w:rFonts w:cs="Times New Roman"/>
          <w:szCs w:val="28"/>
        </w:rPr>
        <w:lastRenderedPageBreak/>
        <w:t>С</w:t>
      </w:r>
      <w:r w:rsidRPr="008C76ED">
        <w:rPr>
          <w:rFonts w:cs="Times New Roman"/>
          <w:szCs w:val="28"/>
          <w:vertAlign w:val="subscript"/>
        </w:rPr>
        <w:t>ВІД</w:t>
      </w:r>
      <w:r w:rsidRPr="008C76ED">
        <w:rPr>
          <w:rFonts w:cs="Times New Roman"/>
          <w:szCs w:val="28"/>
        </w:rPr>
        <w:t xml:space="preserve">= </w:t>
      </w:r>
      <w:r w:rsidRPr="008C76ED">
        <w:rPr>
          <w:rFonts w:cs="Times New Roman"/>
          <w:color w:val="000000"/>
          <w:szCs w:val="28"/>
        </w:rPr>
        <w:t>С</w:t>
      </w:r>
      <w:r w:rsidRPr="008C76ED">
        <w:rPr>
          <w:rFonts w:cs="Times New Roman"/>
          <w:color w:val="000000"/>
          <w:szCs w:val="28"/>
          <w:vertAlign w:val="subscript"/>
        </w:rPr>
        <w:t xml:space="preserve">ЗП </w:t>
      </w:r>
      <w:r w:rsidRPr="008C76ED">
        <w:rPr>
          <w:rFonts w:ascii="Cambria Math" w:hAnsi="Cambria Math" w:cs="Cambria Math"/>
          <w:color w:val="000000"/>
          <w:szCs w:val="28"/>
        </w:rPr>
        <w:t>⋅</w:t>
      </w:r>
      <w:r w:rsidRPr="008C76ED">
        <w:rPr>
          <w:rFonts w:cs="Times New Roman"/>
          <w:color w:val="000000"/>
          <w:szCs w:val="28"/>
        </w:rPr>
        <w:t xml:space="preserve"> 0.22 = 57600 </w:t>
      </w:r>
      <w:r w:rsidRPr="008C76ED">
        <w:rPr>
          <w:rFonts w:ascii="Cambria Math" w:hAnsi="Cambria Math" w:cs="Cambria Math"/>
          <w:color w:val="000000"/>
          <w:szCs w:val="28"/>
        </w:rPr>
        <w:t>⋅</w:t>
      </w:r>
      <w:r w:rsidRPr="008C76ED">
        <w:rPr>
          <w:rFonts w:cs="Times New Roman"/>
          <w:color w:val="000000"/>
          <w:szCs w:val="28"/>
        </w:rPr>
        <w:t xml:space="preserve"> 0,22 =12672,00 </w:t>
      </w:r>
      <w:r w:rsidRPr="008C76ED">
        <w:rPr>
          <w:rFonts w:cs="Times New Roman"/>
          <w:szCs w:val="28"/>
        </w:rPr>
        <w:t>грн.</w:t>
      </w:r>
    </w:p>
    <w:p w14:paraId="4C45137E" w14:textId="77777777" w:rsidR="00EC0217" w:rsidRPr="008C76ED" w:rsidRDefault="002417A5" w:rsidP="00DE5171">
      <w:pPr>
        <w:ind w:firstLine="709"/>
      </w:pPr>
      <w:r w:rsidRPr="008C76ED">
        <w:rPr>
          <w:rFonts w:cs="Times New Roman"/>
          <w:szCs w:val="28"/>
        </w:rPr>
        <w:t xml:space="preserve">Амортизаційні відрахування розраховуємо при амортизації 25% та вартості ЕОМ </w:t>
      </w:r>
      <w:r w:rsidRPr="008C76ED">
        <w:rPr>
          <w:rFonts w:cs="Times New Roman"/>
          <w:color w:val="000000"/>
          <w:szCs w:val="28"/>
        </w:rPr>
        <w:t>– 50000 грн</w:t>
      </w:r>
      <w:r w:rsidRPr="008C76ED">
        <w:rPr>
          <w:rFonts w:cs="Times New Roman"/>
          <w:szCs w:val="28"/>
        </w:rPr>
        <w:t>.</w:t>
      </w:r>
    </w:p>
    <w:p w14:paraId="11099EDF" w14:textId="77777777" w:rsidR="00EC0217" w:rsidRPr="008C76ED" w:rsidRDefault="002417A5" w:rsidP="00DE5171">
      <w:pPr>
        <w:jc w:val="center"/>
      </w:pPr>
      <w:r w:rsidRPr="008C76ED">
        <w:rPr>
          <w:rFonts w:cs="Times New Roman"/>
          <w:szCs w:val="28"/>
        </w:rPr>
        <w:t>С</w:t>
      </w:r>
      <w:r w:rsidRPr="008C76ED">
        <w:rPr>
          <w:rFonts w:cs="Times New Roman"/>
          <w:szCs w:val="28"/>
          <w:vertAlign w:val="subscript"/>
        </w:rPr>
        <w:t xml:space="preserve">А </w:t>
      </w:r>
      <w:r w:rsidRPr="008C76ED">
        <w:rPr>
          <w:rFonts w:cs="Times New Roman"/>
          <w:szCs w:val="28"/>
        </w:rPr>
        <w:t>= К</w:t>
      </w:r>
      <w:r w:rsidRPr="008C76ED">
        <w:rPr>
          <w:rFonts w:cs="Times New Roman"/>
          <w:szCs w:val="28"/>
          <w:vertAlign w:val="subscript"/>
        </w:rPr>
        <w:t>ТМ</w:t>
      </w:r>
      <w:r w:rsidRPr="008C76ED">
        <w:rPr>
          <w:rFonts w:ascii="Cambria Math" w:hAnsi="Cambria Math" w:cs="Cambria Math"/>
          <w:szCs w:val="28"/>
        </w:rPr>
        <w:t>⋅</w:t>
      </w:r>
      <w:r w:rsidRPr="008C76ED">
        <w:rPr>
          <w:rFonts w:cs="Times New Roman"/>
          <w:szCs w:val="28"/>
        </w:rPr>
        <w:t xml:space="preserve"> K</w:t>
      </w:r>
      <w:r w:rsidRPr="008C76ED">
        <w:rPr>
          <w:rFonts w:cs="Times New Roman"/>
          <w:szCs w:val="28"/>
          <w:vertAlign w:val="subscript"/>
        </w:rPr>
        <w:t>А</w:t>
      </w:r>
      <w:r w:rsidRPr="008C76ED">
        <w:rPr>
          <w:rFonts w:ascii="Cambria Math" w:hAnsi="Cambria Math" w:cs="Cambria Math"/>
          <w:szCs w:val="28"/>
        </w:rPr>
        <w:t>⋅</w:t>
      </w:r>
      <w:r w:rsidRPr="008C76ED">
        <w:rPr>
          <w:rFonts w:cs="Times New Roman"/>
          <w:szCs w:val="28"/>
        </w:rPr>
        <w:t>Ц</w:t>
      </w:r>
      <w:r w:rsidRPr="008C76ED">
        <w:rPr>
          <w:rFonts w:cs="Times New Roman"/>
          <w:szCs w:val="28"/>
          <w:vertAlign w:val="subscript"/>
        </w:rPr>
        <w:t>ПР</w:t>
      </w:r>
      <w:r w:rsidRPr="008C76ED">
        <w:rPr>
          <w:rFonts w:cs="Times New Roman"/>
          <w:szCs w:val="28"/>
        </w:rPr>
        <w:t xml:space="preserve"> = 1.15 </w:t>
      </w:r>
      <w:r w:rsidRPr="008C76ED">
        <w:rPr>
          <w:rFonts w:ascii="Cambria Math" w:hAnsi="Cambria Math" w:cs="Cambria Math"/>
          <w:szCs w:val="28"/>
        </w:rPr>
        <w:t>⋅</w:t>
      </w:r>
      <w:r w:rsidRPr="008C76ED">
        <w:rPr>
          <w:rFonts w:cs="Times New Roman"/>
          <w:szCs w:val="28"/>
        </w:rPr>
        <w:t xml:space="preserve"> 0.</w:t>
      </w:r>
      <w:r w:rsidRPr="008C76ED">
        <w:rPr>
          <w:rFonts w:cs="Times New Roman"/>
          <w:color w:val="000000"/>
          <w:szCs w:val="28"/>
        </w:rPr>
        <w:t xml:space="preserve">25 </w:t>
      </w:r>
      <w:r w:rsidRPr="008C76ED">
        <w:rPr>
          <w:rFonts w:ascii="Cambria Math" w:hAnsi="Cambria Math" w:cs="Cambria Math"/>
          <w:color w:val="000000"/>
          <w:szCs w:val="28"/>
        </w:rPr>
        <w:t>⋅</w:t>
      </w:r>
      <w:r w:rsidRPr="008C76ED">
        <w:rPr>
          <w:rFonts w:cs="Times New Roman"/>
          <w:color w:val="000000"/>
          <w:szCs w:val="28"/>
        </w:rPr>
        <w:t xml:space="preserve"> 50000 = 14375,99 грн</w:t>
      </w:r>
      <w:r w:rsidRPr="008C76ED">
        <w:rPr>
          <w:rFonts w:cs="Times New Roman"/>
          <w:szCs w:val="28"/>
        </w:rPr>
        <w:t>.,</w:t>
      </w:r>
    </w:p>
    <w:p w14:paraId="3920792D" w14:textId="77777777" w:rsidR="00EC0217" w:rsidRPr="008C76ED" w:rsidRDefault="002417A5" w:rsidP="00DE5171">
      <w:pPr>
        <w:ind w:left="709" w:hanging="709"/>
      </w:pPr>
      <w:r w:rsidRPr="008C76ED">
        <w:rPr>
          <w:rFonts w:cs="Times New Roman"/>
          <w:szCs w:val="28"/>
        </w:rPr>
        <w:t xml:space="preserve">          де К</w:t>
      </w:r>
      <w:r w:rsidRPr="008C76ED">
        <w:rPr>
          <w:rFonts w:cs="Times New Roman"/>
          <w:szCs w:val="28"/>
          <w:vertAlign w:val="subscript"/>
        </w:rPr>
        <w:t>ТМ</w:t>
      </w:r>
      <w:r w:rsidRPr="008C76ED">
        <w:rPr>
          <w:rFonts w:cs="Times New Roman"/>
          <w:szCs w:val="28"/>
          <w:lang w:val="ru-RU"/>
        </w:rPr>
        <w:t xml:space="preserve"> - </w:t>
      </w:r>
      <w:r w:rsidRPr="008C76ED">
        <w:rPr>
          <w:rFonts w:cs="Times New Roman"/>
          <w:szCs w:val="28"/>
        </w:rPr>
        <w:t xml:space="preserve">коефіцієнт, який враховує витрати на транспортування та монтаж приладу у користувача; </w:t>
      </w:r>
    </w:p>
    <w:p w14:paraId="2DD5749D" w14:textId="77777777" w:rsidR="00EC0217" w:rsidRPr="008C76ED" w:rsidRDefault="002417A5" w:rsidP="00DE5171">
      <w:pPr>
        <w:ind w:firstLine="709"/>
      </w:pPr>
      <w:r w:rsidRPr="008C76ED">
        <w:rPr>
          <w:rFonts w:cs="Times New Roman"/>
          <w:szCs w:val="28"/>
        </w:rPr>
        <w:t>K</w:t>
      </w:r>
      <w:r w:rsidRPr="008C76ED">
        <w:rPr>
          <w:rFonts w:cs="Times New Roman"/>
          <w:szCs w:val="28"/>
          <w:vertAlign w:val="subscript"/>
        </w:rPr>
        <w:t>А</w:t>
      </w:r>
      <w:r w:rsidRPr="008C76ED">
        <w:rPr>
          <w:rFonts w:cs="Times New Roman"/>
          <w:szCs w:val="28"/>
          <w:lang w:val="ru-RU"/>
        </w:rPr>
        <w:t>-</w:t>
      </w:r>
      <w:r w:rsidRPr="008C76ED">
        <w:rPr>
          <w:rFonts w:cs="Times New Roman"/>
          <w:szCs w:val="28"/>
        </w:rPr>
        <w:t xml:space="preserve"> річна норма амортизації; </w:t>
      </w:r>
    </w:p>
    <w:p w14:paraId="70E76687" w14:textId="77777777" w:rsidR="00EC0217" w:rsidRPr="008C76ED" w:rsidRDefault="002417A5" w:rsidP="00DE5171">
      <w:pPr>
        <w:ind w:firstLine="709"/>
        <w:rPr>
          <w:lang w:val="ru-RU"/>
        </w:rPr>
      </w:pPr>
      <w:r w:rsidRPr="008C76ED">
        <w:rPr>
          <w:rFonts w:cs="Times New Roman"/>
          <w:szCs w:val="28"/>
        </w:rPr>
        <w:t>Ц</w:t>
      </w:r>
      <w:r w:rsidRPr="008C76ED">
        <w:rPr>
          <w:rFonts w:cs="Times New Roman"/>
          <w:szCs w:val="28"/>
          <w:vertAlign w:val="subscript"/>
        </w:rPr>
        <w:t>ПР</w:t>
      </w:r>
      <w:r w:rsidRPr="008C76ED">
        <w:rPr>
          <w:rFonts w:cs="Times New Roman"/>
          <w:szCs w:val="28"/>
          <w:lang w:val="ru-RU"/>
        </w:rPr>
        <w:t xml:space="preserve"> -</w:t>
      </w:r>
      <w:r w:rsidRPr="008C76ED">
        <w:rPr>
          <w:rFonts w:cs="Times New Roman"/>
          <w:szCs w:val="28"/>
        </w:rPr>
        <w:t xml:space="preserve"> договірна ціна приладу.</w:t>
      </w:r>
    </w:p>
    <w:p w14:paraId="78552B6C" w14:textId="77777777" w:rsidR="00EC0217" w:rsidRPr="008C76ED" w:rsidRDefault="002417A5" w:rsidP="00DE5171">
      <w:pPr>
        <w:ind w:firstLine="0"/>
        <w:rPr>
          <w:rFonts w:cs="Times New Roman"/>
          <w:szCs w:val="28"/>
          <w:lang w:val="ru-RU"/>
        </w:rPr>
      </w:pPr>
      <w:r w:rsidRPr="008C76ED">
        <w:rPr>
          <w:rFonts w:cs="Times New Roman"/>
          <w:szCs w:val="28"/>
          <w:lang w:val="ru-RU"/>
        </w:rPr>
        <w:t xml:space="preserve">     </w:t>
      </w:r>
      <w:r w:rsidRPr="008C76ED">
        <w:rPr>
          <w:rFonts w:cs="Times New Roman"/>
          <w:szCs w:val="28"/>
        </w:rPr>
        <w:t>Витрати на ремонт та профілактику розраховуємо як:</w:t>
      </w:r>
    </w:p>
    <w:p w14:paraId="766FBB1A" w14:textId="77777777" w:rsidR="00EC0217" w:rsidRPr="008C76ED" w:rsidRDefault="002417A5" w:rsidP="00DE5171">
      <w:pPr>
        <w:jc w:val="center"/>
        <w:rPr>
          <w:lang w:val="ru-RU"/>
        </w:rPr>
      </w:pPr>
      <w:r w:rsidRPr="008C76ED">
        <w:rPr>
          <w:rFonts w:cs="Times New Roman"/>
          <w:szCs w:val="28"/>
        </w:rPr>
        <w:t>С</w:t>
      </w:r>
      <w:r w:rsidRPr="008C76ED">
        <w:rPr>
          <w:rFonts w:cs="Times New Roman"/>
          <w:szCs w:val="28"/>
          <w:vertAlign w:val="subscript"/>
        </w:rPr>
        <w:t xml:space="preserve">Р </w:t>
      </w:r>
      <w:r w:rsidRPr="008C76ED">
        <w:rPr>
          <w:rFonts w:cs="Times New Roman"/>
          <w:szCs w:val="28"/>
        </w:rPr>
        <w:t>= К</w:t>
      </w:r>
      <w:r w:rsidRPr="008C76ED">
        <w:rPr>
          <w:rFonts w:cs="Times New Roman"/>
          <w:szCs w:val="28"/>
          <w:vertAlign w:val="subscript"/>
        </w:rPr>
        <w:t>ТМ</w:t>
      </w:r>
      <w:r w:rsidRPr="008C76ED">
        <w:rPr>
          <w:rFonts w:ascii="Cambria Math" w:hAnsi="Cambria Math" w:cs="Cambria Math"/>
          <w:szCs w:val="28"/>
        </w:rPr>
        <w:t>⋅</w:t>
      </w:r>
      <w:r w:rsidRPr="008C76ED">
        <w:rPr>
          <w:rFonts w:cs="Times New Roman"/>
          <w:szCs w:val="28"/>
        </w:rPr>
        <w:t>Ц</w:t>
      </w:r>
      <w:r w:rsidRPr="008C76ED">
        <w:rPr>
          <w:rFonts w:cs="Times New Roman"/>
          <w:szCs w:val="28"/>
          <w:vertAlign w:val="subscript"/>
        </w:rPr>
        <w:t>ПР</w:t>
      </w:r>
      <w:r w:rsidRPr="008C76ED">
        <w:rPr>
          <w:rFonts w:cs="Times New Roman"/>
          <w:szCs w:val="28"/>
        </w:rPr>
        <w:t xml:space="preserve"> </w:t>
      </w:r>
      <w:r w:rsidRPr="008C76ED">
        <w:rPr>
          <w:rFonts w:ascii="Cambria Math" w:hAnsi="Cambria Math" w:cs="Cambria Math"/>
          <w:szCs w:val="28"/>
        </w:rPr>
        <w:t>⋅</w:t>
      </w:r>
      <w:r w:rsidRPr="008C76ED">
        <w:rPr>
          <w:rFonts w:cs="Times New Roman"/>
          <w:szCs w:val="28"/>
        </w:rPr>
        <w:t xml:space="preserve"> К</w:t>
      </w:r>
      <w:r w:rsidRPr="008C76ED">
        <w:rPr>
          <w:rFonts w:cs="Times New Roman"/>
          <w:szCs w:val="28"/>
          <w:vertAlign w:val="subscript"/>
        </w:rPr>
        <w:t>Р</w:t>
      </w:r>
      <w:r w:rsidRPr="008C76ED">
        <w:rPr>
          <w:rFonts w:cs="Times New Roman"/>
          <w:szCs w:val="28"/>
        </w:rPr>
        <w:t xml:space="preserve"> = 1.15 </w:t>
      </w:r>
      <w:r w:rsidRPr="008C76ED">
        <w:rPr>
          <w:rFonts w:ascii="Cambria Math" w:hAnsi="Cambria Math" w:cs="Cambria Math"/>
          <w:szCs w:val="28"/>
        </w:rPr>
        <w:t>⋅</w:t>
      </w:r>
      <w:r w:rsidRPr="008C76ED">
        <w:rPr>
          <w:rFonts w:cs="Times New Roman"/>
          <w:szCs w:val="28"/>
        </w:rPr>
        <w:t xml:space="preserve"> 50000 </w:t>
      </w:r>
      <w:r w:rsidRPr="008C76ED">
        <w:rPr>
          <w:rFonts w:ascii="Cambria Math" w:hAnsi="Cambria Math" w:cs="Cambria Math"/>
          <w:szCs w:val="28"/>
        </w:rPr>
        <w:t>⋅</w:t>
      </w:r>
      <w:r w:rsidRPr="008C76ED">
        <w:rPr>
          <w:rFonts w:cs="Times New Roman"/>
          <w:szCs w:val="28"/>
        </w:rPr>
        <w:t xml:space="preserve"> 0.05 = 2875 грн.,</w:t>
      </w:r>
    </w:p>
    <w:p w14:paraId="3769D1CD" w14:textId="77777777" w:rsidR="00EC0217" w:rsidRPr="008C76ED" w:rsidRDefault="002417A5" w:rsidP="00DE5171">
      <w:pPr>
        <w:ind w:firstLine="709"/>
      </w:pPr>
      <w:r w:rsidRPr="008C76ED">
        <w:rPr>
          <w:rFonts w:cs="Times New Roman"/>
          <w:szCs w:val="28"/>
        </w:rPr>
        <w:t>де К</w:t>
      </w:r>
      <w:r w:rsidRPr="008C76ED">
        <w:rPr>
          <w:rFonts w:cs="Times New Roman"/>
          <w:szCs w:val="28"/>
          <w:vertAlign w:val="subscript"/>
        </w:rPr>
        <w:t>Р</w:t>
      </w:r>
      <w:r w:rsidRPr="008C76ED">
        <w:rPr>
          <w:rFonts w:cs="Times New Roman"/>
          <w:szCs w:val="28"/>
          <w:lang w:val="ru-RU"/>
        </w:rPr>
        <w:t>-</w:t>
      </w:r>
      <w:r w:rsidRPr="008C76ED">
        <w:rPr>
          <w:rFonts w:cs="Times New Roman"/>
          <w:szCs w:val="28"/>
        </w:rPr>
        <w:t xml:space="preserve"> відсоток витрат на поточні ремонти.</w:t>
      </w:r>
    </w:p>
    <w:p w14:paraId="71A27AF7" w14:textId="77777777" w:rsidR="00EC0217" w:rsidRPr="008C76ED" w:rsidRDefault="002417A5" w:rsidP="00DE5171">
      <w:pPr>
        <w:ind w:firstLine="709"/>
        <w:rPr>
          <w:rFonts w:cs="Times New Roman"/>
          <w:szCs w:val="28"/>
          <w:lang w:val="ru-RU"/>
        </w:rPr>
      </w:pPr>
      <w:r w:rsidRPr="008C76ED">
        <w:rPr>
          <w:rFonts w:cs="Times New Roman"/>
          <w:szCs w:val="28"/>
        </w:rPr>
        <w:t>Ефективний годинний фонд часу ПК за рік розраховуємо за формулою:</w:t>
      </w:r>
    </w:p>
    <w:p w14:paraId="0154393D" w14:textId="77777777" w:rsidR="00EC0217" w:rsidRPr="008C76ED" w:rsidRDefault="002417A5" w:rsidP="00DE5171">
      <w:pPr>
        <w:jc w:val="center"/>
      </w:pPr>
      <w:r w:rsidRPr="008C76ED">
        <w:rPr>
          <w:rFonts w:cs="Times New Roman"/>
          <w:szCs w:val="28"/>
        </w:rPr>
        <w:t>Т</w:t>
      </w:r>
      <w:r w:rsidRPr="008C76ED">
        <w:rPr>
          <w:rFonts w:cs="Times New Roman"/>
          <w:szCs w:val="28"/>
          <w:vertAlign w:val="subscript"/>
        </w:rPr>
        <w:t xml:space="preserve">ЕФ  </w:t>
      </w:r>
      <w:r w:rsidRPr="008C76ED">
        <w:rPr>
          <w:rFonts w:cs="Times New Roman"/>
          <w:szCs w:val="28"/>
        </w:rPr>
        <w:t>=</w:t>
      </w:r>
      <w:r w:rsidRPr="008C76ED">
        <w:rPr>
          <w:rFonts w:cs="Times New Roman"/>
          <w:szCs w:val="28"/>
          <w:lang w:val="ru-RU"/>
        </w:rPr>
        <w:t xml:space="preserve"> </w:t>
      </w:r>
      <w:r w:rsidRPr="008C76ED">
        <w:rPr>
          <w:rFonts w:cs="Times New Roman"/>
          <w:szCs w:val="28"/>
        </w:rPr>
        <w:t>(Д</w:t>
      </w:r>
      <w:r w:rsidRPr="008C76ED">
        <w:rPr>
          <w:rFonts w:cs="Times New Roman"/>
          <w:szCs w:val="28"/>
          <w:vertAlign w:val="subscript"/>
        </w:rPr>
        <w:t>К</w:t>
      </w:r>
      <w:r w:rsidRPr="008C76ED">
        <w:rPr>
          <w:rFonts w:cs="Times New Roman"/>
          <w:szCs w:val="28"/>
        </w:rPr>
        <w:t xml:space="preserve"> – Д</w:t>
      </w:r>
      <w:r w:rsidRPr="008C76ED">
        <w:rPr>
          <w:rFonts w:cs="Times New Roman"/>
          <w:szCs w:val="28"/>
          <w:vertAlign w:val="subscript"/>
        </w:rPr>
        <w:t>В</w:t>
      </w:r>
      <w:r w:rsidRPr="008C76ED">
        <w:rPr>
          <w:rFonts w:cs="Times New Roman"/>
          <w:szCs w:val="28"/>
        </w:rPr>
        <w:t xml:space="preserve"> – Д</w:t>
      </w:r>
      <w:r w:rsidRPr="008C76ED">
        <w:rPr>
          <w:rFonts w:cs="Times New Roman"/>
          <w:szCs w:val="28"/>
          <w:vertAlign w:val="subscript"/>
        </w:rPr>
        <w:t>С</w:t>
      </w:r>
      <w:r w:rsidRPr="008C76ED">
        <w:rPr>
          <w:rFonts w:cs="Times New Roman"/>
          <w:szCs w:val="28"/>
        </w:rPr>
        <w:t xml:space="preserve"> – Д</w:t>
      </w:r>
      <w:r w:rsidRPr="008C76ED">
        <w:rPr>
          <w:rFonts w:cs="Times New Roman"/>
          <w:szCs w:val="28"/>
          <w:vertAlign w:val="subscript"/>
        </w:rPr>
        <w:t>Р</w:t>
      </w:r>
      <w:r w:rsidRPr="008C76ED">
        <w:rPr>
          <w:rFonts w:cs="Times New Roman"/>
          <w:szCs w:val="28"/>
        </w:rPr>
        <w:t xml:space="preserve">) </w:t>
      </w:r>
      <w:r w:rsidRPr="008C76ED">
        <w:rPr>
          <w:rFonts w:ascii="Cambria Math" w:hAnsi="Cambria Math" w:cs="Cambria Math"/>
          <w:szCs w:val="28"/>
        </w:rPr>
        <w:t>⋅</w:t>
      </w:r>
      <w:r w:rsidRPr="008C76ED">
        <w:rPr>
          <w:rFonts w:cs="Times New Roman"/>
          <w:szCs w:val="28"/>
        </w:rPr>
        <w:t xml:space="preserve"> </w:t>
      </w:r>
      <w:proofErr w:type="spellStart"/>
      <w:r w:rsidRPr="008C76ED">
        <w:rPr>
          <w:rFonts w:cs="Times New Roman"/>
          <w:szCs w:val="28"/>
        </w:rPr>
        <w:t>t</w:t>
      </w:r>
      <w:r w:rsidRPr="008C76ED">
        <w:rPr>
          <w:rFonts w:cs="Times New Roman"/>
          <w:szCs w:val="28"/>
          <w:vertAlign w:val="subscript"/>
        </w:rPr>
        <w:t>З</w:t>
      </w:r>
      <w:proofErr w:type="spellEnd"/>
      <w:r w:rsidRPr="008C76ED">
        <w:rPr>
          <w:rFonts w:ascii="Cambria Math" w:hAnsi="Cambria Math" w:cs="Cambria Math"/>
          <w:szCs w:val="28"/>
        </w:rPr>
        <w:t>⋅</w:t>
      </w:r>
      <w:r w:rsidRPr="008C76ED">
        <w:rPr>
          <w:rFonts w:cs="Times New Roman"/>
          <w:szCs w:val="28"/>
        </w:rPr>
        <w:t xml:space="preserve"> К</w:t>
      </w:r>
      <w:r w:rsidRPr="008C76ED">
        <w:rPr>
          <w:rFonts w:cs="Times New Roman"/>
          <w:szCs w:val="28"/>
          <w:vertAlign w:val="subscript"/>
        </w:rPr>
        <w:t>В</w:t>
      </w:r>
      <w:r w:rsidRPr="008C76ED">
        <w:rPr>
          <w:rFonts w:cs="Times New Roman"/>
          <w:szCs w:val="28"/>
        </w:rPr>
        <w:t xml:space="preserve"> = (365 – 104 – 12 – 16) </w:t>
      </w:r>
      <w:r w:rsidRPr="008C76ED">
        <w:rPr>
          <w:rFonts w:ascii="Cambria Math" w:hAnsi="Cambria Math" w:cs="Cambria Math"/>
          <w:szCs w:val="28"/>
        </w:rPr>
        <w:t>⋅</w:t>
      </w:r>
      <w:r w:rsidRPr="008C76ED">
        <w:rPr>
          <w:rFonts w:cs="Times New Roman"/>
          <w:szCs w:val="28"/>
        </w:rPr>
        <w:t xml:space="preserve"> 8 </w:t>
      </w:r>
      <w:r w:rsidRPr="008C76ED">
        <w:rPr>
          <w:rFonts w:ascii="Cambria Math" w:hAnsi="Cambria Math" w:cs="Cambria Math"/>
          <w:szCs w:val="28"/>
        </w:rPr>
        <w:t>⋅</w:t>
      </w:r>
      <w:r w:rsidRPr="008C76ED">
        <w:rPr>
          <w:rFonts w:cs="Times New Roman"/>
          <w:szCs w:val="28"/>
        </w:rPr>
        <w:t xml:space="preserve"> 0.9 =</w:t>
      </w:r>
    </w:p>
    <w:p w14:paraId="17249508" w14:textId="77777777" w:rsidR="00EC0217" w:rsidRPr="008C76ED" w:rsidRDefault="002417A5" w:rsidP="00DE5171">
      <w:pPr>
        <w:jc w:val="center"/>
        <w:rPr>
          <w:rFonts w:cs="Times New Roman"/>
          <w:szCs w:val="28"/>
          <w:lang w:val="ru-RU"/>
        </w:rPr>
      </w:pPr>
      <w:r w:rsidRPr="008C76ED">
        <w:rPr>
          <w:rFonts w:cs="Times New Roman"/>
          <w:szCs w:val="28"/>
        </w:rPr>
        <w:t>= 1677.6 годин,</w:t>
      </w:r>
    </w:p>
    <w:p w14:paraId="71760C67" w14:textId="77777777" w:rsidR="00EC0217" w:rsidRPr="008C76ED" w:rsidRDefault="002417A5" w:rsidP="00DE5171">
      <w:r w:rsidRPr="008C76ED">
        <w:rPr>
          <w:rFonts w:cs="Times New Roman"/>
          <w:szCs w:val="28"/>
        </w:rPr>
        <w:t xml:space="preserve">де </w:t>
      </w:r>
      <w:r w:rsidRPr="008C76ED">
        <w:rPr>
          <w:rFonts w:cs="Times New Roman"/>
          <w:szCs w:val="28"/>
        </w:rPr>
        <w:tab/>
        <w:t>Д</w:t>
      </w:r>
      <w:r w:rsidRPr="008C76ED">
        <w:rPr>
          <w:rFonts w:cs="Times New Roman"/>
          <w:szCs w:val="28"/>
          <w:vertAlign w:val="subscript"/>
        </w:rPr>
        <w:t>К</w:t>
      </w:r>
      <w:r w:rsidRPr="008C76ED">
        <w:rPr>
          <w:rFonts w:cs="Times New Roman"/>
          <w:szCs w:val="28"/>
        </w:rPr>
        <w:t xml:space="preserve"> </w:t>
      </w:r>
      <w:r w:rsidRPr="008C76ED">
        <w:rPr>
          <w:rFonts w:cs="Times New Roman"/>
          <w:szCs w:val="28"/>
          <w:lang w:val="ru-RU"/>
        </w:rPr>
        <w:t>-</w:t>
      </w:r>
      <w:r w:rsidRPr="008C76ED">
        <w:rPr>
          <w:rFonts w:cs="Times New Roman"/>
          <w:szCs w:val="28"/>
        </w:rPr>
        <w:t xml:space="preserve"> календарна кількість днів у році; </w:t>
      </w:r>
    </w:p>
    <w:p w14:paraId="58C6AF1C" w14:textId="77777777" w:rsidR="00EC0217" w:rsidRPr="008C76ED" w:rsidRDefault="002417A5" w:rsidP="00DE5171">
      <w:pPr>
        <w:ind w:firstLine="709"/>
      </w:pPr>
      <w:r w:rsidRPr="008C76ED">
        <w:rPr>
          <w:rFonts w:cs="Times New Roman"/>
          <w:szCs w:val="28"/>
        </w:rPr>
        <w:t>Д</w:t>
      </w:r>
      <w:r w:rsidRPr="008C76ED">
        <w:rPr>
          <w:rFonts w:cs="Times New Roman"/>
          <w:szCs w:val="28"/>
          <w:vertAlign w:val="subscript"/>
        </w:rPr>
        <w:t>В</w:t>
      </w:r>
      <w:r w:rsidRPr="008C76ED">
        <w:rPr>
          <w:rFonts w:cs="Times New Roman"/>
          <w:szCs w:val="28"/>
        </w:rPr>
        <w:t>, Д</w:t>
      </w:r>
      <w:r w:rsidRPr="008C76ED">
        <w:rPr>
          <w:rFonts w:cs="Times New Roman"/>
          <w:szCs w:val="28"/>
          <w:vertAlign w:val="subscript"/>
        </w:rPr>
        <w:t>С</w:t>
      </w:r>
      <w:r w:rsidRPr="008C76ED">
        <w:rPr>
          <w:rFonts w:cs="Times New Roman"/>
          <w:szCs w:val="28"/>
        </w:rPr>
        <w:t xml:space="preserve"> - відповідно кількість вихідних та святкових днів; </w:t>
      </w:r>
    </w:p>
    <w:p w14:paraId="5938A5C1" w14:textId="77777777" w:rsidR="00EC0217" w:rsidRPr="008C76ED" w:rsidRDefault="002417A5" w:rsidP="00DE5171">
      <w:pPr>
        <w:ind w:firstLine="709"/>
      </w:pPr>
      <w:r w:rsidRPr="008C76ED">
        <w:rPr>
          <w:rFonts w:cs="Times New Roman"/>
          <w:szCs w:val="28"/>
        </w:rPr>
        <w:t>Д</w:t>
      </w:r>
      <w:r w:rsidRPr="008C76ED">
        <w:rPr>
          <w:rFonts w:cs="Times New Roman"/>
          <w:szCs w:val="28"/>
          <w:vertAlign w:val="subscript"/>
        </w:rPr>
        <w:t>Р</w:t>
      </w:r>
      <w:r w:rsidRPr="008C76ED">
        <w:rPr>
          <w:rFonts w:cs="Times New Roman"/>
          <w:szCs w:val="28"/>
        </w:rPr>
        <w:t xml:space="preserve"> </w:t>
      </w:r>
      <w:r w:rsidRPr="008C76ED">
        <w:rPr>
          <w:rFonts w:cs="Times New Roman"/>
          <w:szCs w:val="28"/>
          <w:lang w:val="ru-RU"/>
        </w:rPr>
        <w:t>-</w:t>
      </w:r>
      <w:r w:rsidRPr="008C76ED">
        <w:rPr>
          <w:rFonts w:cs="Times New Roman"/>
          <w:szCs w:val="28"/>
        </w:rPr>
        <w:t xml:space="preserve"> кількість днів планових ремонтів устаткування; </w:t>
      </w:r>
    </w:p>
    <w:p w14:paraId="6D3BBC1F" w14:textId="77777777" w:rsidR="00EC0217" w:rsidRPr="008C76ED" w:rsidRDefault="002417A5" w:rsidP="00DE5171">
      <w:pPr>
        <w:ind w:firstLine="709"/>
        <w:rPr>
          <w:rFonts w:cs="Times New Roman"/>
          <w:szCs w:val="28"/>
        </w:rPr>
      </w:pPr>
      <w:r w:rsidRPr="008C76ED">
        <w:rPr>
          <w:rFonts w:cs="Times New Roman"/>
          <w:szCs w:val="28"/>
        </w:rPr>
        <w:t xml:space="preserve">t </w:t>
      </w:r>
      <w:r w:rsidRPr="008C76ED">
        <w:rPr>
          <w:rFonts w:cs="Times New Roman"/>
          <w:szCs w:val="28"/>
          <w:lang w:val="ru-RU"/>
        </w:rPr>
        <w:t>-</w:t>
      </w:r>
      <w:r w:rsidRPr="008C76ED">
        <w:rPr>
          <w:rFonts w:cs="Times New Roman"/>
          <w:szCs w:val="28"/>
        </w:rPr>
        <w:t xml:space="preserve">кількість робочих годин в день; </w:t>
      </w:r>
    </w:p>
    <w:p w14:paraId="27ACD764" w14:textId="77777777" w:rsidR="00EC0217" w:rsidRPr="008C76ED" w:rsidRDefault="002417A5" w:rsidP="00DE5171">
      <w:pPr>
        <w:ind w:firstLine="709"/>
        <w:rPr>
          <w:lang w:val="ru-RU"/>
        </w:rPr>
      </w:pPr>
      <w:r w:rsidRPr="008C76ED">
        <w:rPr>
          <w:rFonts w:cs="Times New Roman"/>
          <w:szCs w:val="28"/>
        </w:rPr>
        <w:t>К</w:t>
      </w:r>
      <w:r w:rsidRPr="008C76ED">
        <w:rPr>
          <w:rFonts w:cs="Times New Roman"/>
          <w:szCs w:val="28"/>
          <w:vertAlign w:val="subscript"/>
        </w:rPr>
        <w:t>В</w:t>
      </w:r>
      <w:r w:rsidRPr="008C76ED">
        <w:rPr>
          <w:rFonts w:cs="Times New Roman"/>
          <w:szCs w:val="28"/>
          <w:lang w:val="ru-RU"/>
        </w:rPr>
        <w:t>0</w:t>
      </w:r>
      <w:r w:rsidRPr="008C76ED">
        <w:rPr>
          <w:rFonts w:cs="Times New Roman"/>
          <w:szCs w:val="28"/>
        </w:rPr>
        <w:t xml:space="preserve"> коефіцієнт використання приладу у часі протягом зміни.</w:t>
      </w:r>
    </w:p>
    <w:p w14:paraId="2CCFE0FC" w14:textId="77777777" w:rsidR="00EC0217" w:rsidRPr="008C76ED" w:rsidRDefault="002417A5" w:rsidP="00DE5171">
      <w:pPr>
        <w:ind w:firstLine="709"/>
        <w:rPr>
          <w:rFonts w:cs="Times New Roman"/>
          <w:szCs w:val="28"/>
          <w:lang w:val="ru-RU"/>
        </w:rPr>
      </w:pPr>
      <w:r w:rsidRPr="008C76ED">
        <w:rPr>
          <w:rFonts w:cs="Times New Roman"/>
          <w:szCs w:val="28"/>
        </w:rPr>
        <w:t>Витрати на оплату електроенергії розраховуємо за формулою:</w:t>
      </w:r>
    </w:p>
    <w:p w14:paraId="3DF6EC3A" w14:textId="77777777" w:rsidR="00EC0217" w:rsidRPr="008C76ED" w:rsidRDefault="002417A5" w:rsidP="00DE5171">
      <w:pPr>
        <w:jc w:val="center"/>
      </w:pPr>
      <w:r w:rsidRPr="008C76ED">
        <w:rPr>
          <w:rFonts w:cs="Times New Roman"/>
          <w:szCs w:val="28"/>
          <w:highlight w:val="white"/>
        </w:rPr>
        <w:t>С</w:t>
      </w:r>
      <w:r w:rsidRPr="008C76ED">
        <w:rPr>
          <w:rFonts w:cs="Times New Roman"/>
          <w:szCs w:val="28"/>
          <w:highlight w:val="white"/>
          <w:vertAlign w:val="subscript"/>
        </w:rPr>
        <w:t xml:space="preserve">ЕЛ  </w:t>
      </w:r>
      <w:r w:rsidRPr="008C76ED">
        <w:rPr>
          <w:rFonts w:cs="Times New Roman"/>
          <w:szCs w:val="28"/>
          <w:highlight w:val="white"/>
        </w:rPr>
        <w:t>= Т</w:t>
      </w:r>
      <w:r w:rsidRPr="008C76ED">
        <w:rPr>
          <w:rFonts w:cs="Times New Roman"/>
          <w:szCs w:val="28"/>
          <w:highlight w:val="white"/>
          <w:vertAlign w:val="subscript"/>
        </w:rPr>
        <w:t xml:space="preserve">ЕФ </w:t>
      </w:r>
      <w:r w:rsidRPr="008C76ED">
        <w:rPr>
          <w:rFonts w:ascii="Cambria Math" w:hAnsi="Cambria Math" w:cs="Cambria Math"/>
          <w:szCs w:val="28"/>
          <w:highlight w:val="white"/>
        </w:rPr>
        <w:t>⋅</w:t>
      </w:r>
      <w:r w:rsidRPr="008C76ED">
        <w:rPr>
          <w:rFonts w:cs="Times New Roman"/>
          <w:szCs w:val="28"/>
          <w:highlight w:val="white"/>
        </w:rPr>
        <w:t xml:space="preserve"> N</w:t>
      </w:r>
      <w:r w:rsidRPr="008C76ED">
        <w:rPr>
          <w:rFonts w:cs="Times New Roman"/>
          <w:szCs w:val="28"/>
          <w:highlight w:val="white"/>
          <w:vertAlign w:val="subscript"/>
        </w:rPr>
        <w:t xml:space="preserve">С </w:t>
      </w:r>
      <w:r w:rsidRPr="008C76ED">
        <w:rPr>
          <w:rFonts w:ascii="Cambria Math" w:hAnsi="Cambria Math" w:cs="Cambria Math"/>
          <w:szCs w:val="28"/>
          <w:highlight w:val="white"/>
        </w:rPr>
        <w:t>⋅</w:t>
      </w:r>
      <w:r w:rsidRPr="008C76ED">
        <w:rPr>
          <w:rFonts w:cs="Times New Roman"/>
          <w:szCs w:val="28"/>
          <w:highlight w:val="white"/>
        </w:rPr>
        <w:t xml:space="preserve"> K</w:t>
      </w:r>
      <w:r w:rsidRPr="008C76ED">
        <w:rPr>
          <w:rFonts w:cs="Times New Roman"/>
          <w:szCs w:val="28"/>
          <w:highlight w:val="white"/>
          <w:vertAlign w:val="subscript"/>
        </w:rPr>
        <w:t xml:space="preserve">З </w:t>
      </w:r>
      <w:r w:rsidRPr="008C76ED">
        <w:rPr>
          <w:rFonts w:ascii="Cambria Math" w:hAnsi="Cambria Math" w:cs="Cambria Math"/>
          <w:szCs w:val="28"/>
          <w:highlight w:val="white"/>
        </w:rPr>
        <w:t>⋅</w:t>
      </w:r>
      <w:r w:rsidRPr="008C76ED">
        <w:rPr>
          <w:rFonts w:cs="Times New Roman"/>
          <w:szCs w:val="28"/>
          <w:highlight w:val="white"/>
        </w:rPr>
        <w:t xml:space="preserve"> Ц</w:t>
      </w:r>
      <w:r w:rsidRPr="008C76ED">
        <w:rPr>
          <w:rFonts w:cs="Times New Roman"/>
          <w:szCs w:val="28"/>
          <w:highlight w:val="white"/>
          <w:vertAlign w:val="subscript"/>
        </w:rPr>
        <w:t>ЕН</w:t>
      </w:r>
      <w:r w:rsidRPr="008C76ED">
        <w:rPr>
          <w:rFonts w:cs="Times New Roman"/>
          <w:szCs w:val="28"/>
          <w:highlight w:val="white"/>
        </w:rPr>
        <w:t xml:space="preserve"> =1677.6 </w:t>
      </w:r>
      <w:r w:rsidRPr="008C76ED">
        <w:rPr>
          <w:rFonts w:ascii="Cambria Math" w:hAnsi="Cambria Math" w:cs="Cambria Math"/>
          <w:color w:val="000000"/>
          <w:szCs w:val="28"/>
        </w:rPr>
        <w:t>⋅</w:t>
      </w:r>
      <w:r w:rsidRPr="008C76ED">
        <w:rPr>
          <w:rFonts w:cs="Times New Roman"/>
          <w:szCs w:val="28"/>
          <w:highlight w:val="white"/>
        </w:rPr>
        <w:t xml:space="preserve"> 0.3 </w:t>
      </w:r>
      <w:r w:rsidRPr="008C76ED">
        <w:rPr>
          <w:rFonts w:ascii="Cambria Math" w:hAnsi="Cambria Math" w:cs="Cambria Math"/>
          <w:color w:val="000000"/>
          <w:szCs w:val="28"/>
        </w:rPr>
        <w:t>⋅</w:t>
      </w:r>
      <w:r w:rsidRPr="008C76ED">
        <w:rPr>
          <w:rFonts w:cs="Times New Roman"/>
          <w:szCs w:val="28"/>
          <w:highlight w:val="white"/>
        </w:rPr>
        <w:t xml:space="preserve"> 0.5 </w:t>
      </w:r>
      <w:r w:rsidRPr="008C76ED">
        <w:rPr>
          <w:rFonts w:ascii="Cambria Math" w:hAnsi="Cambria Math" w:cs="Cambria Math"/>
          <w:color w:val="000000"/>
          <w:szCs w:val="28"/>
        </w:rPr>
        <w:t>⋅</w:t>
      </w:r>
      <w:r w:rsidRPr="008C76ED">
        <w:rPr>
          <w:rFonts w:cs="Times New Roman"/>
          <w:szCs w:val="28"/>
          <w:highlight w:val="white"/>
        </w:rPr>
        <w:t xml:space="preserve"> 3.52 = 885.77</w:t>
      </w:r>
      <w:r w:rsidRPr="008C76ED">
        <w:rPr>
          <w:rFonts w:cs="Times New Roman"/>
          <w:color w:val="000000"/>
          <w:szCs w:val="28"/>
          <w:highlight w:val="white"/>
        </w:rPr>
        <w:t xml:space="preserve"> грн</w:t>
      </w:r>
      <w:r w:rsidRPr="008C76ED">
        <w:rPr>
          <w:rFonts w:cs="Times New Roman"/>
          <w:szCs w:val="28"/>
          <w:highlight w:val="white"/>
        </w:rPr>
        <w:t>.,</w:t>
      </w:r>
    </w:p>
    <w:p w14:paraId="44D14E41" w14:textId="77777777" w:rsidR="00EC0217" w:rsidRPr="008C76ED" w:rsidRDefault="002417A5" w:rsidP="00DE5171">
      <w:pPr>
        <w:ind w:firstLine="0"/>
      </w:pPr>
      <w:r w:rsidRPr="008C76ED">
        <w:rPr>
          <w:rFonts w:cs="Times New Roman"/>
          <w:szCs w:val="28"/>
        </w:rPr>
        <w:tab/>
      </w:r>
      <w:r w:rsidRPr="008C76ED">
        <w:rPr>
          <w:rFonts w:cs="Times New Roman"/>
          <w:szCs w:val="28"/>
          <w:lang w:val="ru-RU"/>
        </w:rPr>
        <w:t>д</w:t>
      </w:r>
      <w:r w:rsidRPr="008C76ED">
        <w:rPr>
          <w:rFonts w:cs="Times New Roman"/>
          <w:szCs w:val="28"/>
        </w:rPr>
        <w:t>е</w:t>
      </w:r>
      <w:r w:rsidRPr="008C76ED">
        <w:rPr>
          <w:rFonts w:cs="Times New Roman"/>
          <w:szCs w:val="28"/>
          <w:lang w:val="ru-RU"/>
        </w:rPr>
        <w:t xml:space="preserve"> </w:t>
      </w:r>
      <w:r w:rsidRPr="008C76ED">
        <w:rPr>
          <w:rFonts w:cs="Times New Roman"/>
          <w:szCs w:val="28"/>
        </w:rPr>
        <w:t>N</w:t>
      </w:r>
      <w:r w:rsidRPr="008C76ED">
        <w:rPr>
          <w:rFonts w:cs="Times New Roman"/>
          <w:szCs w:val="28"/>
          <w:vertAlign w:val="subscript"/>
        </w:rPr>
        <w:t>С</w:t>
      </w:r>
      <w:r w:rsidRPr="008C76ED">
        <w:rPr>
          <w:rFonts w:cs="Times New Roman"/>
          <w:szCs w:val="28"/>
        </w:rPr>
        <w:t xml:space="preserve"> </w:t>
      </w:r>
      <w:r w:rsidRPr="008C76ED">
        <w:rPr>
          <w:rFonts w:cs="Times New Roman"/>
          <w:szCs w:val="28"/>
          <w:lang w:val="ru-RU"/>
        </w:rPr>
        <w:t>-</w:t>
      </w:r>
      <w:r w:rsidRPr="008C76ED">
        <w:rPr>
          <w:rFonts w:cs="Times New Roman"/>
          <w:szCs w:val="28"/>
        </w:rPr>
        <w:t xml:space="preserve"> середньо-споживча потужність приладу; </w:t>
      </w:r>
    </w:p>
    <w:p w14:paraId="2CB3DDA5" w14:textId="77777777" w:rsidR="00EC0217" w:rsidRPr="008C76ED" w:rsidRDefault="002417A5" w:rsidP="00DE5171">
      <w:pPr>
        <w:ind w:firstLine="709"/>
      </w:pPr>
      <w:r w:rsidRPr="008C76ED">
        <w:rPr>
          <w:rFonts w:cs="Times New Roman"/>
          <w:szCs w:val="28"/>
        </w:rPr>
        <w:t>K</w:t>
      </w:r>
      <w:r w:rsidRPr="008C76ED">
        <w:rPr>
          <w:rFonts w:cs="Times New Roman"/>
          <w:szCs w:val="28"/>
          <w:vertAlign w:val="subscript"/>
        </w:rPr>
        <w:t>З</w:t>
      </w:r>
      <w:r w:rsidRPr="008C76ED">
        <w:rPr>
          <w:rFonts w:cs="Times New Roman"/>
          <w:szCs w:val="28"/>
          <w:lang w:val="ru-RU"/>
        </w:rPr>
        <w:t>-</w:t>
      </w:r>
      <w:r w:rsidRPr="008C76ED">
        <w:rPr>
          <w:rFonts w:cs="Times New Roman"/>
          <w:szCs w:val="28"/>
        </w:rPr>
        <w:t xml:space="preserve"> коефіцієнтом зайнятості приладу; </w:t>
      </w:r>
    </w:p>
    <w:p w14:paraId="0B4AC81B" w14:textId="77777777" w:rsidR="00EC0217" w:rsidRPr="008C76ED" w:rsidRDefault="002417A5" w:rsidP="00DE5171">
      <w:pPr>
        <w:ind w:firstLine="709"/>
        <w:rPr>
          <w:lang w:val="ru-RU"/>
        </w:rPr>
      </w:pPr>
      <w:r w:rsidRPr="008C76ED">
        <w:rPr>
          <w:rFonts w:cs="Times New Roman"/>
          <w:szCs w:val="28"/>
        </w:rPr>
        <w:t>Ц</w:t>
      </w:r>
      <w:r w:rsidRPr="008C76ED">
        <w:rPr>
          <w:rFonts w:cs="Times New Roman"/>
          <w:szCs w:val="28"/>
          <w:vertAlign w:val="subscript"/>
        </w:rPr>
        <w:t>ЕН</w:t>
      </w:r>
      <w:r w:rsidRPr="008C76ED">
        <w:rPr>
          <w:rFonts w:cs="Times New Roman"/>
          <w:szCs w:val="28"/>
        </w:rPr>
        <w:t xml:space="preserve"> </w:t>
      </w:r>
      <w:r w:rsidRPr="008C76ED">
        <w:rPr>
          <w:rFonts w:cs="Times New Roman"/>
          <w:szCs w:val="28"/>
          <w:lang w:val="ru-RU"/>
        </w:rPr>
        <w:t>-</w:t>
      </w:r>
      <w:r w:rsidRPr="008C76ED">
        <w:rPr>
          <w:rFonts w:cs="Times New Roman"/>
          <w:szCs w:val="28"/>
        </w:rPr>
        <w:t xml:space="preserve"> тариф за 1 КВт-годин електроенергії.</w:t>
      </w:r>
    </w:p>
    <w:p w14:paraId="4EEB5A05" w14:textId="77777777" w:rsidR="00EC0217" w:rsidRPr="008C76ED" w:rsidRDefault="002417A5" w:rsidP="00DE5171">
      <w:pPr>
        <w:ind w:firstLine="709"/>
        <w:rPr>
          <w:rFonts w:cs="Times New Roman"/>
          <w:szCs w:val="28"/>
        </w:rPr>
      </w:pPr>
      <w:r w:rsidRPr="008C76ED">
        <w:rPr>
          <w:rFonts w:cs="Times New Roman"/>
          <w:szCs w:val="28"/>
        </w:rPr>
        <w:t>Накладні витрати розраховуємо за формулою:</w:t>
      </w:r>
    </w:p>
    <w:p w14:paraId="35E96415" w14:textId="77777777" w:rsidR="00EC0217" w:rsidRPr="008C76ED" w:rsidRDefault="002417A5" w:rsidP="00DE5171">
      <w:pPr>
        <w:jc w:val="center"/>
      </w:pPr>
      <w:r w:rsidRPr="008C76ED">
        <w:rPr>
          <w:rFonts w:cs="Times New Roman"/>
          <w:szCs w:val="28"/>
        </w:rPr>
        <w:t>С</w:t>
      </w:r>
      <w:r w:rsidRPr="008C76ED">
        <w:rPr>
          <w:rFonts w:cs="Times New Roman"/>
          <w:szCs w:val="28"/>
          <w:vertAlign w:val="subscript"/>
        </w:rPr>
        <w:t>Н</w:t>
      </w:r>
      <w:r w:rsidRPr="008C76ED">
        <w:rPr>
          <w:rFonts w:cs="Times New Roman"/>
          <w:szCs w:val="28"/>
        </w:rPr>
        <w:t xml:space="preserve"> = Ц</w:t>
      </w:r>
      <w:r w:rsidRPr="008C76ED">
        <w:rPr>
          <w:rFonts w:cs="Times New Roman"/>
          <w:szCs w:val="28"/>
          <w:vertAlign w:val="subscript"/>
        </w:rPr>
        <w:t>ПР</w:t>
      </w:r>
      <w:r w:rsidRPr="008C76ED">
        <w:rPr>
          <w:rFonts w:ascii="Cambria Math" w:hAnsi="Cambria Math" w:cs="Cambria Math"/>
          <w:szCs w:val="28"/>
        </w:rPr>
        <w:t>⋅</w:t>
      </w:r>
      <w:r w:rsidRPr="008C76ED">
        <w:rPr>
          <w:rFonts w:cs="Times New Roman"/>
          <w:szCs w:val="28"/>
        </w:rPr>
        <w:t xml:space="preserve">0.67 </w:t>
      </w:r>
      <w:r w:rsidRPr="008C76ED">
        <w:rPr>
          <w:rFonts w:cs="Times New Roman"/>
          <w:color w:val="000000"/>
          <w:szCs w:val="28"/>
        </w:rPr>
        <w:t>= 50000</w:t>
      </w:r>
      <w:r w:rsidRPr="008C76ED">
        <w:rPr>
          <w:rFonts w:ascii="Cambria Math" w:hAnsi="Cambria Math" w:cs="Cambria Math"/>
          <w:color w:val="000000"/>
          <w:szCs w:val="28"/>
        </w:rPr>
        <w:t>⋅</w:t>
      </w:r>
      <w:r w:rsidRPr="008C76ED">
        <w:rPr>
          <w:rFonts w:cs="Times New Roman"/>
          <w:color w:val="000000"/>
          <w:szCs w:val="28"/>
        </w:rPr>
        <w:t xml:space="preserve"> 0,67 =33500 грн.</w:t>
      </w:r>
    </w:p>
    <w:p w14:paraId="55B1538B" w14:textId="77777777" w:rsidR="00EC0217" w:rsidRPr="008C76ED" w:rsidRDefault="002417A5" w:rsidP="00DE5171">
      <w:pPr>
        <w:ind w:firstLine="709"/>
        <w:rPr>
          <w:rFonts w:cs="Times New Roman"/>
          <w:szCs w:val="28"/>
        </w:rPr>
      </w:pPr>
      <w:r w:rsidRPr="008C76ED">
        <w:rPr>
          <w:rFonts w:cs="Times New Roman"/>
          <w:szCs w:val="28"/>
        </w:rPr>
        <w:t>Тоді, річні експлуатаційні витрати будуть:</w:t>
      </w:r>
    </w:p>
    <w:p w14:paraId="0EDED424" w14:textId="064D9312" w:rsidR="00EC0217" w:rsidRPr="008C76ED" w:rsidRDefault="004934CA" w:rsidP="00DE5171">
      <w:pPr>
        <w:ind w:firstLine="709"/>
        <w:rPr>
          <w:lang w:val="ru-RU"/>
        </w:rPr>
      </w:pPr>
      <m:oMathPara>
        <m:oMath>
          <m:eqArr>
            <m:eqArrPr>
              <m:ctrlPr>
                <w:rPr>
                  <w:rFonts w:ascii="Cambria Math" w:hAnsi="Cambria Math"/>
                </w:rPr>
              </m:ctrlPr>
            </m:eqArrPr>
            <m:e>
              <m:sSub>
                <m:sSubPr>
                  <m:ctrlPr>
                    <w:rPr>
                      <w:rFonts w:ascii="Cambria Math" w:hAnsi="Cambria Math"/>
                    </w:rPr>
                  </m:ctrlPr>
                </m:sSubPr>
                <m:e>
                  <m:r>
                    <w:rPr>
                      <w:rFonts w:ascii="Cambria Math" w:hAnsi="Cambria Math"/>
                    </w:rPr>
                    <m:t>С</m:t>
                  </m:r>
                </m:e>
                <m:sub>
                  <m:r>
                    <w:rPr>
                      <w:rFonts w:ascii="Cambria Math" w:hAnsi="Cambria Math"/>
                    </w:rPr>
                    <m:t>ЕКС</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ЗП</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ВІД</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А</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Р</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ЕЛ</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Н</m:t>
                  </m:r>
                </m:sub>
              </m:sSub>
              <m:r>
                <w:rPr>
                  <w:rFonts w:ascii="Cambria Math" w:hAnsi="Cambria Math"/>
                </w:rPr>
                <m:t>,</m:t>
              </m:r>
            </m:e>
            <m:e>
              <m:d>
                <m:dPr>
                  <m:ctrlPr>
                    <w:rPr>
                      <w:rFonts w:ascii="Cambria Math" w:hAnsi="Cambria Math"/>
                    </w:rPr>
                  </m:ctrlPr>
                </m:dPr>
                <m:e>
                  <m:r>
                    <w:rPr>
                      <w:rFonts w:ascii="Cambria Math" w:hAnsi="Cambria Math"/>
                    </w:rPr>
                    <m:t>5.17</m:t>
                  </m:r>
                </m:e>
              </m:d>
            </m:e>
          </m:eqArr>
        </m:oMath>
      </m:oMathPara>
    </w:p>
    <w:p w14:paraId="157D17FC" w14:textId="77777777" w:rsidR="00EC0217" w:rsidRPr="008C76ED" w:rsidRDefault="002417A5" w:rsidP="00DE5171">
      <w:pPr>
        <w:jc w:val="center"/>
        <w:rPr>
          <w:rFonts w:cs="Times New Roman"/>
          <w:color w:val="000000"/>
          <w:szCs w:val="28"/>
          <w:lang w:val="ru-RU"/>
        </w:rPr>
      </w:pPr>
      <w:r w:rsidRPr="008C76ED">
        <w:rPr>
          <w:rFonts w:cs="Times New Roman"/>
          <w:szCs w:val="28"/>
        </w:rPr>
        <w:t>С</w:t>
      </w:r>
      <w:r w:rsidRPr="008C76ED">
        <w:rPr>
          <w:rFonts w:cs="Times New Roman"/>
          <w:szCs w:val="28"/>
          <w:vertAlign w:val="subscript"/>
        </w:rPr>
        <w:t xml:space="preserve">ЕКС </w:t>
      </w:r>
      <w:r w:rsidRPr="008C76ED">
        <w:rPr>
          <w:rFonts w:cs="Times New Roman"/>
          <w:szCs w:val="28"/>
        </w:rPr>
        <w:t xml:space="preserve">= </w:t>
      </w:r>
      <w:r w:rsidRPr="008C76ED">
        <w:rPr>
          <w:rFonts w:cs="Times New Roman"/>
          <w:color w:val="000000"/>
          <w:szCs w:val="28"/>
        </w:rPr>
        <w:t xml:space="preserve">57600 + 12672,00 + 14375,99+ </w:t>
      </w:r>
      <w:r w:rsidRPr="008C76ED">
        <w:rPr>
          <w:rFonts w:cs="Times New Roman"/>
          <w:szCs w:val="28"/>
        </w:rPr>
        <w:t>2875</w:t>
      </w:r>
      <w:r w:rsidRPr="008C76ED">
        <w:rPr>
          <w:rFonts w:cs="Times New Roman"/>
          <w:color w:val="000000"/>
          <w:szCs w:val="28"/>
        </w:rPr>
        <w:t xml:space="preserve"> + </w:t>
      </w:r>
      <w:r w:rsidRPr="008C76ED">
        <w:rPr>
          <w:rFonts w:cs="Times New Roman"/>
          <w:color w:val="000000"/>
          <w:szCs w:val="28"/>
          <w:highlight w:val="white"/>
          <w:lang w:val="ru-RU"/>
        </w:rPr>
        <w:t>885.77</w:t>
      </w:r>
      <w:r w:rsidRPr="008C76ED">
        <w:rPr>
          <w:rFonts w:cs="Times New Roman"/>
          <w:color w:val="000000"/>
          <w:szCs w:val="28"/>
        </w:rPr>
        <w:t xml:space="preserve"> </w:t>
      </w:r>
      <w:r w:rsidRPr="008C76ED">
        <w:rPr>
          <w:rFonts w:cs="Times New Roman"/>
          <w:color w:val="000000"/>
          <w:szCs w:val="28"/>
          <w:lang w:val="ru-RU"/>
        </w:rPr>
        <w:t xml:space="preserve">+ 33500 </w:t>
      </w:r>
      <w:r w:rsidRPr="008C76ED">
        <w:rPr>
          <w:rFonts w:cs="Times New Roman"/>
          <w:color w:val="000000"/>
          <w:szCs w:val="28"/>
        </w:rPr>
        <w:t>=</w:t>
      </w:r>
    </w:p>
    <w:p w14:paraId="7B0DED25" w14:textId="77777777" w:rsidR="00EC0217" w:rsidRPr="008C76ED" w:rsidRDefault="002417A5" w:rsidP="00DE5171">
      <w:pPr>
        <w:jc w:val="center"/>
        <w:rPr>
          <w:lang w:val="ru-RU"/>
        </w:rPr>
      </w:pPr>
      <w:r w:rsidRPr="008C76ED">
        <w:rPr>
          <w:rFonts w:cs="Times New Roman"/>
          <w:color w:val="000000"/>
          <w:szCs w:val="28"/>
        </w:rPr>
        <w:lastRenderedPageBreak/>
        <w:t xml:space="preserve"> 107533.76 </w:t>
      </w:r>
      <w:r w:rsidRPr="008C76ED">
        <w:rPr>
          <w:rFonts w:cs="Times New Roman"/>
          <w:szCs w:val="28"/>
        </w:rPr>
        <w:t>грн.</w:t>
      </w:r>
    </w:p>
    <w:p w14:paraId="604F9309" w14:textId="77777777" w:rsidR="00EC0217" w:rsidRPr="008C76ED" w:rsidRDefault="002417A5" w:rsidP="00DE5171">
      <w:pPr>
        <w:ind w:firstLine="709"/>
        <w:rPr>
          <w:rFonts w:cs="Times New Roman"/>
          <w:szCs w:val="28"/>
          <w:lang w:val="ru-RU"/>
        </w:rPr>
      </w:pPr>
      <w:r w:rsidRPr="008C76ED">
        <w:rPr>
          <w:rFonts w:cs="Times New Roman"/>
          <w:szCs w:val="28"/>
        </w:rPr>
        <w:t>Собівартість однієї машино-години ЕОМ дорівнюватиме:</w:t>
      </w:r>
    </w:p>
    <w:p w14:paraId="67C89E01" w14:textId="77777777" w:rsidR="00EC0217" w:rsidRPr="008C76ED" w:rsidRDefault="002417A5" w:rsidP="00DE5171">
      <w:pPr>
        <w:jc w:val="center"/>
        <w:rPr>
          <w:lang w:val="ru-RU"/>
        </w:rPr>
      </w:pPr>
      <w:r w:rsidRPr="008C76ED">
        <w:rPr>
          <w:rFonts w:cs="Times New Roman"/>
          <w:szCs w:val="28"/>
        </w:rPr>
        <w:t>С</w:t>
      </w:r>
      <w:r w:rsidRPr="008C76ED">
        <w:rPr>
          <w:rFonts w:cs="Times New Roman"/>
          <w:szCs w:val="28"/>
          <w:vertAlign w:val="subscript"/>
        </w:rPr>
        <w:t xml:space="preserve">М-Г </w:t>
      </w:r>
      <w:r w:rsidRPr="008C76ED">
        <w:rPr>
          <w:rFonts w:cs="Times New Roman"/>
          <w:szCs w:val="28"/>
        </w:rPr>
        <w:t>= С</w:t>
      </w:r>
      <w:r w:rsidRPr="008C76ED">
        <w:rPr>
          <w:rFonts w:cs="Times New Roman"/>
          <w:szCs w:val="28"/>
          <w:vertAlign w:val="subscript"/>
        </w:rPr>
        <w:t>ЕКС</w:t>
      </w:r>
      <w:r w:rsidRPr="008C76ED">
        <w:rPr>
          <w:rFonts w:cs="Times New Roman"/>
          <w:szCs w:val="28"/>
        </w:rPr>
        <w:t>/ Т</w:t>
      </w:r>
      <w:r w:rsidRPr="008C76ED">
        <w:rPr>
          <w:rFonts w:cs="Times New Roman"/>
          <w:szCs w:val="28"/>
          <w:vertAlign w:val="subscript"/>
        </w:rPr>
        <w:t>ЕФ</w:t>
      </w:r>
      <w:r w:rsidRPr="008C76ED">
        <w:rPr>
          <w:rFonts w:cs="Times New Roman"/>
          <w:szCs w:val="28"/>
        </w:rPr>
        <w:t xml:space="preserve"> = </w:t>
      </w:r>
      <w:r w:rsidRPr="008C76ED">
        <w:rPr>
          <w:rFonts w:cs="Times New Roman"/>
          <w:color w:val="000000"/>
          <w:szCs w:val="28"/>
          <w:lang w:val="ru-RU"/>
        </w:rPr>
        <w:t>107533.76</w:t>
      </w:r>
      <w:r w:rsidRPr="008C76ED">
        <w:rPr>
          <w:rFonts w:cs="Times New Roman"/>
          <w:color w:val="000000"/>
          <w:szCs w:val="28"/>
        </w:rPr>
        <w:t xml:space="preserve"> /1677.6 = 64.09 грн</w:t>
      </w:r>
      <w:r w:rsidRPr="008C76ED">
        <w:rPr>
          <w:rFonts w:cs="Times New Roman"/>
          <w:szCs w:val="28"/>
        </w:rPr>
        <w:t>/год.</w:t>
      </w:r>
    </w:p>
    <w:p w14:paraId="16626F1F" w14:textId="77777777" w:rsidR="00EC0217" w:rsidRPr="008C76ED" w:rsidRDefault="002417A5" w:rsidP="00DE5171">
      <w:pPr>
        <w:ind w:firstLine="708"/>
        <w:rPr>
          <w:rFonts w:cs="Times New Roman"/>
          <w:szCs w:val="28"/>
          <w:lang w:val="ru-RU"/>
        </w:rPr>
      </w:pPr>
      <w:r w:rsidRPr="008C76ED">
        <w:rPr>
          <w:rFonts w:cs="Times New Roman"/>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594DBB2C" w14:textId="5223C6EC" w:rsidR="00EC0217" w:rsidRPr="008C76ED" w:rsidRDefault="004934CA" w:rsidP="00DE5171">
      <w:pPr>
        <w:ind w:firstLine="709"/>
        <w:rPr>
          <w:lang w:val="ru-RU"/>
        </w:rPr>
      </w:pPr>
      <m:oMathPara>
        <m:oMath>
          <m:eqArr>
            <m:eqArrPr>
              <m:ctrlPr>
                <w:rPr>
                  <w:rFonts w:ascii="Cambria Math" w:hAnsi="Cambria Math"/>
                </w:rPr>
              </m:ctrlPr>
            </m:eqArrPr>
            <m:e>
              <m:sSub>
                <m:sSubPr>
                  <m:ctrlPr>
                    <w:rPr>
                      <w:rFonts w:ascii="Cambria Math" w:hAnsi="Cambria Math"/>
                    </w:rPr>
                  </m:ctrlPr>
                </m:sSubPr>
                <m:e>
                  <m:r>
                    <w:rPr>
                      <w:rFonts w:ascii="Cambria Math" w:hAnsi="Cambria Math"/>
                    </w:rPr>
                    <m:t>С</m:t>
                  </m:r>
                </m:e>
                <m:sub>
                  <m:r>
                    <w:rPr>
                      <w:rFonts w:ascii="Cambria Math" w:hAnsi="Cambria Math"/>
                    </w:rPr>
                    <m:t>М</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М-Г</m:t>
                  </m:r>
                </m:sub>
              </m:sSub>
              <m:r>
                <w:rPr>
                  <w:rFonts w:ascii="Cambria Math" w:hAnsi="Cambria Math"/>
                </w:rPr>
                <m:t>⋅T,</m:t>
              </m:r>
            </m:e>
            <m:e>
              <m:d>
                <m:dPr>
                  <m:ctrlPr>
                    <w:rPr>
                      <w:rFonts w:ascii="Cambria Math" w:hAnsi="Cambria Math"/>
                    </w:rPr>
                  </m:ctrlPr>
                </m:dPr>
                <m:e>
                  <m:r>
                    <w:rPr>
                      <w:rFonts w:ascii="Cambria Math" w:hAnsi="Cambria Math"/>
                    </w:rPr>
                    <m:t>5.18</m:t>
                  </m:r>
                </m:e>
              </m:d>
            </m:e>
          </m:eqArr>
        </m:oMath>
      </m:oMathPara>
    </w:p>
    <w:p w14:paraId="161268B2" w14:textId="77777777" w:rsidR="00EC0217" w:rsidRPr="008C76ED" w:rsidRDefault="002417A5" w:rsidP="00DE5171">
      <w:pPr>
        <w:jc w:val="center"/>
        <w:rPr>
          <w:lang w:val="ru-RU"/>
        </w:rPr>
      </w:pPr>
      <w:r w:rsidRPr="008C76ED">
        <w:rPr>
          <w:rFonts w:cs="Times New Roman"/>
          <w:szCs w:val="28"/>
        </w:rPr>
        <w:t xml:space="preserve">І. </w:t>
      </w:r>
      <w:r w:rsidRPr="008C76ED">
        <w:rPr>
          <w:rFonts w:cs="Times New Roman"/>
          <w:szCs w:val="28"/>
        </w:rPr>
        <w:tab/>
        <w:t>С</w:t>
      </w:r>
      <w:r w:rsidRPr="008C76ED">
        <w:rPr>
          <w:rFonts w:cs="Times New Roman"/>
          <w:szCs w:val="28"/>
          <w:vertAlign w:val="subscript"/>
        </w:rPr>
        <w:t>М</w:t>
      </w:r>
      <w:r w:rsidRPr="008C76ED">
        <w:rPr>
          <w:rFonts w:cs="Times New Roman"/>
          <w:szCs w:val="28"/>
        </w:rPr>
        <w:t xml:space="preserve"> = </w:t>
      </w:r>
      <w:r w:rsidRPr="008C76ED">
        <w:rPr>
          <w:rFonts w:cs="Times New Roman"/>
          <w:color w:val="000000"/>
          <w:szCs w:val="28"/>
        </w:rPr>
        <w:t xml:space="preserve">64.09 </w:t>
      </w:r>
      <w:r w:rsidRPr="008C76ED">
        <w:rPr>
          <w:rFonts w:ascii="Cambria Math" w:hAnsi="Cambria Math" w:cs="Cambria Math"/>
          <w:color w:val="000000"/>
          <w:szCs w:val="28"/>
        </w:rPr>
        <w:t>⋅</w:t>
      </w:r>
      <w:r w:rsidRPr="008C76ED">
        <w:rPr>
          <w:rFonts w:cs="Times New Roman"/>
          <w:color w:val="000000"/>
          <w:szCs w:val="28"/>
        </w:rPr>
        <w:t xml:space="preserve"> </w:t>
      </w:r>
      <w:r w:rsidRPr="008C76ED">
        <w:rPr>
          <w:rFonts w:cs="Times New Roman"/>
          <w:szCs w:val="28"/>
        </w:rPr>
        <w:t>921.6</w:t>
      </w:r>
      <w:r w:rsidRPr="008C76ED">
        <w:rPr>
          <w:rFonts w:cs="Times New Roman"/>
          <w:color w:val="000000"/>
          <w:szCs w:val="28"/>
        </w:rPr>
        <w:t xml:space="preserve"> = 59065.34 грн.</w:t>
      </w:r>
    </w:p>
    <w:p w14:paraId="5B4722BE" w14:textId="77777777" w:rsidR="00EC0217" w:rsidRPr="008C76ED" w:rsidRDefault="002417A5" w:rsidP="00DE5171">
      <w:pPr>
        <w:jc w:val="center"/>
      </w:pPr>
      <w:r w:rsidRPr="008C76ED">
        <w:rPr>
          <w:rFonts w:cs="Times New Roman"/>
          <w:szCs w:val="28"/>
        </w:rPr>
        <w:t xml:space="preserve">ІІ. </w:t>
      </w:r>
      <w:r w:rsidRPr="008C76ED">
        <w:rPr>
          <w:rFonts w:cs="Times New Roman"/>
          <w:szCs w:val="28"/>
        </w:rPr>
        <w:tab/>
      </w:r>
      <w:r w:rsidRPr="008C76ED">
        <w:rPr>
          <w:rFonts w:cs="Times New Roman"/>
          <w:color w:val="000000"/>
          <w:szCs w:val="28"/>
        </w:rPr>
        <w:t>С</w:t>
      </w:r>
      <w:r w:rsidRPr="008C76ED">
        <w:rPr>
          <w:rFonts w:cs="Times New Roman"/>
          <w:color w:val="000000"/>
          <w:szCs w:val="28"/>
          <w:vertAlign w:val="subscript"/>
        </w:rPr>
        <w:t>М</w:t>
      </w:r>
      <w:r w:rsidRPr="008C76ED">
        <w:rPr>
          <w:rFonts w:cs="Times New Roman"/>
          <w:color w:val="000000"/>
          <w:szCs w:val="28"/>
        </w:rPr>
        <w:t xml:space="preserve"> = 64.09 </w:t>
      </w:r>
      <w:r w:rsidRPr="008C76ED">
        <w:rPr>
          <w:rFonts w:ascii="Cambria Math" w:hAnsi="Cambria Math" w:cs="Cambria Math"/>
          <w:color w:val="000000"/>
          <w:szCs w:val="28"/>
        </w:rPr>
        <w:t>⋅</w:t>
      </w:r>
      <w:r w:rsidRPr="008C76ED">
        <w:rPr>
          <w:rFonts w:cs="Times New Roman"/>
          <w:color w:val="000000"/>
          <w:szCs w:val="28"/>
        </w:rPr>
        <w:t xml:space="preserve"> 938.48 = 60147.18 грн.</w:t>
      </w:r>
    </w:p>
    <w:p w14:paraId="530CC810" w14:textId="77777777" w:rsidR="00EC0217" w:rsidRPr="008C76ED" w:rsidRDefault="002417A5" w:rsidP="00DE5171">
      <w:pPr>
        <w:ind w:firstLine="708"/>
        <w:rPr>
          <w:lang w:val="ru-RU"/>
        </w:rPr>
      </w:pPr>
      <w:r w:rsidRPr="008C76ED">
        <w:rPr>
          <w:rFonts w:cs="Times New Roman"/>
          <w:szCs w:val="28"/>
        </w:rPr>
        <w:t xml:space="preserve">Накладні витрати складають </w:t>
      </w:r>
      <w:r w:rsidRPr="008C76ED">
        <w:rPr>
          <w:rFonts w:cs="Times New Roman"/>
          <w:color w:val="000000"/>
          <w:szCs w:val="28"/>
        </w:rPr>
        <w:t>67% від заробітної плати:</w:t>
      </w:r>
    </w:p>
    <w:p w14:paraId="2C63DD03" w14:textId="6B53C97D" w:rsidR="00EC0217" w:rsidRPr="008C76ED" w:rsidRDefault="004934CA" w:rsidP="00DE5171">
      <w:pPr>
        <w:ind w:firstLine="709"/>
        <w:rPr>
          <w:lang w:val="ru-RU"/>
        </w:rPr>
      </w:pPr>
      <m:oMathPara>
        <m:oMath>
          <m:eqArr>
            <m:eqArrPr>
              <m:ctrlPr>
                <w:rPr>
                  <w:rFonts w:ascii="Cambria Math" w:hAnsi="Cambria Math"/>
                </w:rPr>
              </m:ctrlPr>
            </m:eqArrPr>
            <m:e>
              <m:sSub>
                <m:sSubPr>
                  <m:ctrlPr>
                    <w:rPr>
                      <w:rFonts w:ascii="Cambria Math" w:hAnsi="Cambria Math"/>
                    </w:rPr>
                  </m:ctrlPr>
                </m:sSubPr>
                <m:e>
                  <m:r>
                    <w:rPr>
                      <w:rFonts w:ascii="Cambria Math" w:hAnsi="Cambria Math"/>
                    </w:rPr>
                    <m:t>С</m:t>
                  </m:r>
                </m:e>
                <m:sub>
                  <m:r>
                    <w:rPr>
                      <w:rFonts w:ascii="Cambria Math" w:hAnsi="Cambria Math"/>
                    </w:rPr>
                    <m:t>Н</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ЗП</m:t>
                  </m:r>
                </m:sub>
              </m:sSub>
              <m:r>
                <w:rPr>
                  <w:rFonts w:ascii="Cambria Math" w:hAnsi="Cambria Math"/>
                </w:rPr>
                <m:t>⋅0,67,</m:t>
              </m:r>
            </m:e>
            <m:e>
              <m:d>
                <m:dPr>
                  <m:ctrlPr>
                    <w:rPr>
                      <w:rFonts w:ascii="Cambria Math" w:hAnsi="Cambria Math"/>
                    </w:rPr>
                  </m:ctrlPr>
                </m:dPr>
                <m:e>
                  <m:r>
                    <w:rPr>
                      <w:rFonts w:ascii="Cambria Math" w:hAnsi="Cambria Math"/>
                    </w:rPr>
                    <m:t>5.19</m:t>
                  </m:r>
                </m:e>
              </m:d>
            </m:e>
          </m:eqArr>
        </m:oMath>
      </m:oMathPara>
    </w:p>
    <w:p w14:paraId="0E2295B5" w14:textId="77777777" w:rsidR="00EC0217" w:rsidRPr="008C76ED" w:rsidRDefault="002417A5" w:rsidP="00DE5171">
      <w:pPr>
        <w:jc w:val="center"/>
        <w:rPr>
          <w:lang w:val="ru-RU"/>
        </w:rPr>
      </w:pPr>
      <w:r w:rsidRPr="008C76ED">
        <w:rPr>
          <w:rFonts w:cs="Times New Roman"/>
          <w:color w:val="000000"/>
          <w:szCs w:val="28"/>
        </w:rPr>
        <w:t xml:space="preserve">І. </w:t>
      </w:r>
      <w:r w:rsidRPr="008C76ED">
        <w:rPr>
          <w:rFonts w:cs="Times New Roman"/>
          <w:color w:val="000000"/>
          <w:szCs w:val="28"/>
        </w:rPr>
        <w:tab/>
        <w:t>С</w:t>
      </w:r>
      <w:r w:rsidRPr="008C76ED">
        <w:rPr>
          <w:rFonts w:cs="Times New Roman"/>
          <w:color w:val="000000"/>
          <w:szCs w:val="28"/>
          <w:vertAlign w:val="subscript"/>
        </w:rPr>
        <w:t>Н</w:t>
      </w:r>
      <w:r w:rsidRPr="008C76ED">
        <w:rPr>
          <w:rFonts w:cs="Times New Roman"/>
          <w:color w:val="000000"/>
          <w:szCs w:val="28"/>
        </w:rPr>
        <w:t xml:space="preserve"> = 138 240,00 </w:t>
      </w:r>
      <w:r w:rsidRPr="008C76ED">
        <w:rPr>
          <w:rFonts w:ascii="Cambria Math" w:hAnsi="Cambria Math" w:cs="Cambria Math"/>
          <w:color w:val="000000"/>
          <w:szCs w:val="28"/>
        </w:rPr>
        <w:t>⋅</w:t>
      </w:r>
      <w:r w:rsidRPr="008C76ED">
        <w:rPr>
          <w:rFonts w:cs="Times New Roman"/>
          <w:color w:val="000000"/>
          <w:szCs w:val="28"/>
        </w:rPr>
        <w:t xml:space="preserve"> 0,67 = 92620,80 грн.</w:t>
      </w:r>
    </w:p>
    <w:p w14:paraId="5FD5FD85" w14:textId="77777777" w:rsidR="00EC0217" w:rsidRPr="008C76ED" w:rsidRDefault="002417A5" w:rsidP="00DE5171">
      <w:pPr>
        <w:jc w:val="center"/>
        <w:rPr>
          <w:lang w:val="ru-RU"/>
        </w:rPr>
      </w:pPr>
      <w:r w:rsidRPr="008C76ED">
        <w:rPr>
          <w:rFonts w:cs="Times New Roman"/>
          <w:color w:val="000000"/>
          <w:szCs w:val="28"/>
        </w:rPr>
        <w:t xml:space="preserve">ІІ. </w:t>
      </w:r>
      <w:r w:rsidRPr="008C76ED">
        <w:rPr>
          <w:rFonts w:cs="Times New Roman"/>
          <w:color w:val="000000"/>
          <w:szCs w:val="28"/>
        </w:rPr>
        <w:tab/>
        <w:t>С</w:t>
      </w:r>
      <w:r w:rsidRPr="008C76ED">
        <w:rPr>
          <w:rFonts w:cs="Times New Roman"/>
          <w:color w:val="000000"/>
          <w:szCs w:val="28"/>
          <w:vertAlign w:val="subscript"/>
        </w:rPr>
        <w:t>Н</w:t>
      </w:r>
      <w:r w:rsidRPr="008C76ED">
        <w:rPr>
          <w:rFonts w:cs="Times New Roman"/>
          <w:color w:val="000000"/>
          <w:szCs w:val="28"/>
        </w:rPr>
        <w:t xml:space="preserve"> = 140772,00 </w:t>
      </w:r>
      <w:r w:rsidRPr="008C76ED">
        <w:rPr>
          <w:rFonts w:ascii="Cambria Math" w:hAnsi="Cambria Math" w:cs="Cambria Math"/>
          <w:color w:val="000000"/>
          <w:szCs w:val="28"/>
        </w:rPr>
        <w:t>⋅</w:t>
      </w:r>
      <w:r w:rsidRPr="008C76ED">
        <w:rPr>
          <w:rFonts w:cs="Times New Roman"/>
          <w:color w:val="000000"/>
          <w:szCs w:val="28"/>
        </w:rPr>
        <w:t xml:space="preserve"> 0,67 = 94317,24 грн.</w:t>
      </w:r>
    </w:p>
    <w:p w14:paraId="2F6BBD12" w14:textId="77777777" w:rsidR="00EC0217" w:rsidRPr="008C76ED" w:rsidRDefault="002417A5" w:rsidP="00DE5171">
      <w:pPr>
        <w:ind w:firstLine="708"/>
        <w:rPr>
          <w:rFonts w:cs="Times New Roman"/>
          <w:szCs w:val="28"/>
          <w:lang w:val="ru-RU"/>
        </w:rPr>
      </w:pPr>
      <w:r w:rsidRPr="008C76ED">
        <w:rPr>
          <w:rFonts w:cs="Times New Roman"/>
          <w:szCs w:val="28"/>
        </w:rPr>
        <w:t>Отже, вартість розробки ПП за варіантами становить:</w:t>
      </w:r>
    </w:p>
    <w:p w14:paraId="534128A4" w14:textId="3B6AF80B" w:rsidR="00EC0217" w:rsidRPr="008C76ED" w:rsidRDefault="004934CA" w:rsidP="00DE5171">
      <w:pPr>
        <w:ind w:firstLine="709"/>
        <w:rPr>
          <w:lang w:val="ru-RU"/>
        </w:rPr>
      </w:pPr>
      <m:oMathPara>
        <m:oMath>
          <m:eqArr>
            <m:eqArrPr>
              <m:ctrlPr>
                <w:rPr>
                  <w:rFonts w:ascii="Cambria Math" w:hAnsi="Cambria Math"/>
                </w:rPr>
              </m:ctrlPr>
            </m:eqArrPr>
            <m:e>
              <m:sSub>
                <m:sSubPr>
                  <m:ctrlPr>
                    <w:rPr>
                      <w:rFonts w:ascii="Cambria Math" w:hAnsi="Cambria Math"/>
                    </w:rPr>
                  </m:ctrlPr>
                </m:sSubPr>
                <m:e>
                  <m:r>
                    <w:rPr>
                      <w:rFonts w:ascii="Cambria Math" w:hAnsi="Cambria Math"/>
                    </w:rPr>
                    <m:t>С</m:t>
                  </m:r>
                </m:e>
                <m:sub>
                  <m:r>
                    <w:rPr>
                      <w:rFonts w:ascii="Cambria Math" w:hAnsi="Cambria Math"/>
                    </w:rPr>
                    <m:t>ПП</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ЗП</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ВІД</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М</m:t>
                  </m:r>
                </m:sub>
              </m:sSub>
              <m:r>
                <w:rPr>
                  <w:rFonts w:ascii="Cambria Math" w:hAnsi="Cambria Math"/>
                </w:rPr>
                <m:t>+</m:t>
              </m:r>
              <m:sSub>
                <m:sSubPr>
                  <m:ctrlPr>
                    <w:rPr>
                      <w:rFonts w:ascii="Cambria Math" w:hAnsi="Cambria Math"/>
                    </w:rPr>
                  </m:ctrlPr>
                </m:sSubPr>
                <m:e>
                  <m:r>
                    <w:rPr>
                      <w:rFonts w:ascii="Cambria Math" w:hAnsi="Cambria Math"/>
                    </w:rPr>
                    <m:t>С</m:t>
                  </m:r>
                </m:e>
                <m:sub>
                  <m:r>
                    <w:rPr>
                      <w:rFonts w:ascii="Cambria Math" w:hAnsi="Cambria Math"/>
                    </w:rPr>
                    <m:t>Н</m:t>
                  </m:r>
                </m:sub>
              </m:sSub>
              <m:r>
                <w:rPr>
                  <w:rFonts w:ascii="Cambria Math" w:hAnsi="Cambria Math"/>
                </w:rPr>
                <m:t>,</m:t>
              </m:r>
            </m:e>
            <m:e>
              <m:d>
                <m:dPr>
                  <m:ctrlPr>
                    <w:rPr>
                      <w:rFonts w:ascii="Cambria Math" w:hAnsi="Cambria Math"/>
                    </w:rPr>
                  </m:ctrlPr>
                </m:dPr>
                <m:e>
                  <m:r>
                    <w:rPr>
                      <w:rFonts w:ascii="Cambria Math" w:hAnsi="Cambria Math"/>
                    </w:rPr>
                    <m:t>5.20</m:t>
                  </m:r>
                </m:e>
              </m:d>
            </m:e>
          </m:eqArr>
        </m:oMath>
      </m:oMathPara>
    </w:p>
    <w:p w14:paraId="05C0F1E6" w14:textId="77777777" w:rsidR="00EC0217" w:rsidRPr="008C76ED" w:rsidRDefault="002417A5" w:rsidP="00DE5171">
      <w:pPr>
        <w:jc w:val="center"/>
        <w:rPr>
          <w:lang w:val="ru-RU"/>
        </w:rPr>
      </w:pPr>
      <w:r w:rsidRPr="008C76ED">
        <w:rPr>
          <w:rFonts w:cs="Times New Roman"/>
          <w:color w:val="000000"/>
          <w:szCs w:val="28"/>
        </w:rPr>
        <w:t xml:space="preserve">І. </w:t>
      </w:r>
      <w:r w:rsidRPr="008C76ED">
        <w:rPr>
          <w:rFonts w:cs="Times New Roman"/>
          <w:color w:val="000000"/>
          <w:szCs w:val="28"/>
        </w:rPr>
        <w:tab/>
        <w:t>С</w:t>
      </w:r>
      <w:r w:rsidRPr="008C76ED">
        <w:rPr>
          <w:rFonts w:cs="Times New Roman"/>
          <w:color w:val="000000"/>
          <w:szCs w:val="28"/>
          <w:vertAlign w:val="subscript"/>
        </w:rPr>
        <w:t>ПП</w:t>
      </w:r>
      <w:r w:rsidRPr="008C76ED">
        <w:rPr>
          <w:rFonts w:cs="Times New Roman"/>
          <w:color w:val="000000"/>
          <w:szCs w:val="28"/>
        </w:rPr>
        <w:t xml:space="preserve"> = 138 240,00 + 27648,00 + 59065.34 + 92620,80 = 317583.14 грн.</w:t>
      </w:r>
    </w:p>
    <w:p w14:paraId="560CC19F" w14:textId="34311142" w:rsidR="00EC0217" w:rsidRDefault="002417A5" w:rsidP="00DE5171">
      <w:pPr>
        <w:jc w:val="center"/>
        <w:rPr>
          <w:rFonts w:cs="Times New Roman"/>
          <w:color w:val="000000"/>
          <w:szCs w:val="28"/>
        </w:rPr>
      </w:pPr>
      <w:r w:rsidRPr="008C76ED">
        <w:rPr>
          <w:rFonts w:cs="Times New Roman"/>
          <w:color w:val="000000"/>
          <w:szCs w:val="28"/>
        </w:rPr>
        <w:t xml:space="preserve">ІІ. </w:t>
      </w:r>
      <w:r w:rsidRPr="008C76ED">
        <w:rPr>
          <w:rFonts w:cs="Times New Roman"/>
          <w:color w:val="000000"/>
          <w:szCs w:val="28"/>
        </w:rPr>
        <w:tab/>
        <w:t>С</w:t>
      </w:r>
      <w:r w:rsidRPr="008C76ED">
        <w:rPr>
          <w:rFonts w:cs="Times New Roman"/>
          <w:color w:val="000000"/>
          <w:szCs w:val="28"/>
          <w:vertAlign w:val="subscript"/>
        </w:rPr>
        <w:t>ПП</w:t>
      </w:r>
      <w:r w:rsidRPr="008C76ED">
        <w:rPr>
          <w:rFonts w:cs="Times New Roman"/>
          <w:color w:val="000000"/>
          <w:szCs w:val="28"/>
        </w:rPr>
        <w:t xml:space="preserve"> = 140772,00 + 30969,84 + 60147.18  + 94317,24 = 326206.26 грн.</w:t>
      </w:r>
    </w:p>
    <w:p w14:paraId="596FDA1B" w14:textId="77777777" w:rsidR="00A605A2" w:rsidRPr="008C76ED" w:rsidRDefault="00A605A2" w:rsidP="00DE5171">
      <w:pPr>
        <w:jc w:val="center"/>
        <w:rPr>
          <w:lang w:val="ru-RU"/>
        </w:rPr>
      </w:pPr>
    </w:p>
    <w:p w14:paraId="426CCC06" w14:textId="6918C982" w:rsidR="00EC0217" w:rsidRPr="008C76ED" w:rsidRDefault="002417A5" w:rsidP="00DE5171">
      <w:pPr>
        <w:keepNext/>
        <w:keepLines/>
        <w:ind w:firstLine="0"/>
        <w:outlineLvl w:val="1"/>
        <w:rPr>
          <w:rFonts w:cs="Times New Roman"/>
          <w:szCs w:val="28"/>
        </w:rPr>
      </w:pPr>
      <w:bookmarkStart w:id="178" w:name="_Toc51613919"/>
      <w:bookmarkStart w:id="179" w:name="_Toc514949719"/>
      <w:r w:rsidRPr="008C76ED">
        <w:rPr>
          <w:rFonts w:cs="Times New Roman"/>
          <w:szCs w:val="28"/>
          <w:lang w:val="ru-RU"/>
        </w:rPr>
        <w:t xml:space="preserve">     </w:t>
      </w:r>
      <w:bookmarkStart w:id="180" w:name="_Toc73569361"/>
      <w:bookmarkStart w:id="181" w:name="_Toc73569643"/>
      <w:bookmarkStart w:id="182" w:name="_Toc73571013"/>
      <w:bookmarkStart w:id="183" w:name="_Toc73811566"/>
      <w:bookmarkStart w:id="184" w:name="_Toc73811603"/>
      <w:bookmarkStart w:id="185" w:name="_Toc74151178"/>
      <w:r w:rsidRPr="008C76ED">
        <w:rPr>
          <w:rFonts w:cs="Times New Roman"/>
          <w:szCs w:val="28"/>
        </w:rPr>
        <w:t>5.7</w:t>
      </w:r>
      <w:r w:rsidR="00281A55" w:rsidRPr="00281A55">
        <w:rPr>
          <w:rFonts w:cs="Times New Roman"/>
          <w:szCs w:val="28"/>
          <w:lang w:val="ru-RU"/>
        </w:rPr>
        <w:t xml:space="preserve"> </w:t>
      </w:r>
      <w:r w:rsidRPr="008C76ED">
        <w:rPr>
          <w:rFonts w:cs="Times New Roman"/>
          <w:szCs w:val="28"/>
        </w:rPr>
        <w:t>Вибір кращого варіанту ПП техніко-економічного рівня</w:t>
      </w:r>
      <w:bookmarkEnd w:id="178"/>
      <w:bookmarkEnd w:id="179"/>
      <w:bookmarkEnd w:id="180"/>
      <w:bookmarkEnd w:id="181"/>
      <w:bookmarkEnd w:id="182"/>
      <w:bookmarkEnd w:id="183"/>
      <w:bookmarkEnd w:id="184"/>
      <w:bookmarkEnd w:id="185"/>
    </w:p>
    <w:p w14:paraId="62DBE528" w14:textId="77777777" w:rsidR="00EC0217" w:rsidRPr="008C76ED" w:rsidRDefault="00EC0217" w:rsidP="00DE5171">
      <w:pPr>
        <w:ind w:firstLine="709"/>
        <w:rPr>
          <w:rFonts w:cs="Times New Roman"/>
          <w:szCs w:val="28"/>
        </w:rPr>
      </w:pPr>
    </w:p>
    <w:p w14:paraId="28F32DB6" w14:textId="7079BB2A" w:rsidR="00EC0217" w:rsidRPr="008C76ED" w:rsidRDefault="002417A5" w:rsidP="00DE5171">
      <w:pPr>
        <w:ind w:firstLine="708"/>
        <w:rPr>
          <w:rFonts w:cs="Times New Roman"/>
          <w:szCs w:val="28"/>
          <w:lang w:val="ru-RU"/>
        </w:rPr>
      </w:pPr>
      <w:r w:rsidRPr="008C76ED">
        <w:rPr>
          <w:rFonts w:cs="Times New Roman"/>
          <w:szCs w:val="28"/>
        </w:rPr>
        <w:t>Розрахуємо коефіцієнт техніко-економічного рівня за формулою:</w:t>
      </w:r>
    </w:p>
    <w:p w14:paraId="142D7477" w14:textId="640E1A09" w:rsidR="00EC0217" w:rsidRPr="00B26348" w:rsidRDefault="004934CA" w:rsidP="00DE5171">
      <w:pPr>
        <w:ind w:firstLine="0"/>
        <w:rPr>
          <w:lang w:val="ru-RU"/>
        </w:rPr>
      </w:pPr>
      <m:oMath>
        <m:eqArr>
          <m:eqArrPr>
            <m:ctrlPr>
              <w:rPr>
                <w:rFonts w:ascii="Cambria Math" w:hAnsi="Cambria Math" w:cs="Times New Roman"/>
              </w:rPr>
            </m:ctrlPr>
          </m:eqArrPr>
          <m:e>
            <m:sSub>
              <m:sSubPr>
                <m:ctrlPr>
                  <w:rPr>
                    <w:rFonts w:ascii="Cambria Math" w:hAnsi="Cambria Math" w:cs="Times New Roman"/>
                  </w:rPr>
                </m:ctrlPr>
              </m:sSubPr>
              <m:e>
                <m:r>
                  <w:rPr>
                    <w:rFonts w:ascii="Cambria Math" w:hAnsi="Cambria Math" w:cs="Times New Roman"/>
                  </w:rPr>
                  <m:t xml:space="preserve">                                                   К</m:t>
                </m:r>
              </m:e>
              <m:sub>
                <m:r>
                  <w:rPr>
                    <w:rFonts w:ascii="Cambria Math" w:hAnsi="Cambria Math" w:cs="Times New Roman"/>
                  </w:rPr>
                  <m:t>ТЕРj</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К</m:t>
                </m:r>
              </m:e>
              <m:sub>
                <m:r>
                  <w:rPr>
                    <w:rFonts w:ascii="Cambria Math" w:hAnsi="Cambria Math" w:cs="Times New Roman"/>
                  </w:rPr>
                  <m:t>Кj</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С</m:t>
                </m:r>
              </m:e>
              <m:sub>
                <m:r>
                  <w:rPr>
                    <w:rFonts w:ascii="Cambria Math" w:hAnsi="Cambria Math" w:cs="Times New Roman"/>
                  </w:rPr>
                  <m:t>Фj</m:t>
                </m:r>
              </m:sub>
            </m:sSub>
            <m:r>
              <w:rPr>
                <w:rFonts w:ascii="Cambria Math" w:hAnsi="Cambria Math" w:cs="Times New Roman"/>
              </w:rPr>
              <m:t>,</m:t>
            </m:r>
          </m:e>
          <m:e>
            <m:r>
              <m:rPr>
                <m:sty m:val="p"/>
              </m:rPr>
              <w:rPr>
                <w:rFonts w:ascii="Cambria Math" w:hAnsi="Cambria Math" w:cs="Times New Roman"/>
              </w:rPr>
              <m:t xml:space="preserve"> </m:t>
            </m:r>
          </m:e>
        </m:eqArr>
        <m:r>
          <w:rPr>
            <w:rFonts w:ascii="Cambria Math" w:hAnsi="Cambria Math" w:cs="Times New Roman"/>
          </w:rPr>
          <m:t xml:space="preserve">                                                     </m:t>
        </m:r>
      </m:oMath>
      <w:r w:rsidR="00B26348" w:rsidRPr="00B26348">
        <w:rPr>
          <w:lang w:val="ru-RU"/>
        </w:rPr>
        <w:t xml:space="preserve">       </w:t>
      </w:r>
      <w:r w:rsidR="00B26348">
        <w:rPr>
          <w:lang w:val="ru-RU"/>
        </w:rPr>
        <w:t>(5</w:t>
      </w:r>
      <w:r w:rsidR="00B26348" w:rsidRPr="00B26348">
        <w:rPr>
          <w:lang w:val="ru-RU"/>
        </w:rPr>
        <w:t xml:space="preserve">.21)               </w:t>
      </w:r>
    </w:p>
    <w:p w14:paraId="2ED9A870" w14:textId="77777777" w:rsidR="00EC0217" w:rsidRPr="008C76ED" w:rsidRDefault="002417A5" w:rsidP="00DE5171">
      <w:pPr>
        <w:ind w:firstLine="709"/>
        <w:jc w:val="center"/>
        <w:rPr>
          <w:lang w:val="ru-RU"/>
        </w:rPr>
      </w:pPr>
      <w:r w:rsidRPr="008C76ED">
        <w:rPr>
          <w:rFonts w:cs="Times New Roman"/>
          <w:color w:val="000000"/>
          <w:szCs w:val="28"/>
        </w:rPr>
        <w:t>К</w:t>
      </w:r>
      <w:r w:rsidRPr="008C76ED">
        <w:rPr>
          <w:rFonts w:cs="Times New Roman"/>
          <w:color w:val="000000"/>
          <w:szCs w:val="28"/>
          <w:vertAlign w:val="subscript"/>
        </w:rPr>
        <w:t>ТЕР1</w:t>
      </w:r>
      <w:r w:rsidRPr="008C76ED">
        <w:rPr>
          <w:rFonts w:cs="Times New Roman"/>
          <w:color w:val="000000"/>
          <w:szCs w:val="28"/>
        </w:rPr>
        <w:t xml:space="preserve"> = 4,25/ 317583.14  = 1,338 </w:t>
      </w:r>
      <w:r w:rsidRPr="008C76ED">
        <w:rPr>
          <w:rFonts w:ascii="Cambria Math" w:hAnsi="Cambria Math" w:cs="Cambria Math"/>
          <w:color w:val="000000"/>
          <w:szCs w:val="28"/>
        </w:rPr>
        <w:t>⋅</w:t>
      </w:r>
      <w:r w:rsidRPr="008C76ED">
        <w:rPr>
          <w:rFonts w:cs="Times New Roman"/>
          <w:color w:val="000000"/>
          <w:szCs w:val="28"/>
        </w:rPr>
        <w:t>10</w:t>
      </w:r>
      <w:r w:rsidRPr="008C76ED">
        <w:rPr>
          <w:rFonts w:cs="Times New Roman"/>
          <w:color w:val="000000"/>
          <w:szCs w:val="28"/>
          <w:vertAlign w:val="superscript"/>
        </w:rPr>
        <w:t>-5</w:t>
      </w:r>
      <w:r w:rsidRPr="008C76ED">
        <w:rPr>
          <w:rFonts w:cs="Times New Roman"/>
          <w:color w:val="000000"/>
          <w:szCs w:val="28"/>
        </w:rPr>
        <w:t>,</w:t>
      </w:r>
    </w:p>
    <w:p w14:paraId="6F1F94CB" w14:textId="77777777" w:rsidR="00EC0217" w:rsidRPr="008C76ED" w:rsidRDefault="002417A5" w:rsidP="00DE5171">
      <w:pPr>
        <w:ind w:firstLine="709"/>
        <w:jc w:val="center"/>
        <w:rPr>
          <w:lang w:val="ru-RU"/>
        </w:rPr>
      </w:pPr>
      <w:r w:rsidRPr="008C76ED">
        <w:rPr>
          <w:rFonts w:cs="Times New Roman"/>
          <w:color w:val="000000"/>
          <w:szCs w:val="28"/>
        </w:rPr>
        <w:t>К</w:t>
      </w:r>
      <w:r w:rsidRPr="008C76ED">
        <w:rPr>
          <w:rFonts w:cs="Times New Roman"/>
          <w:color w:val="000000"/>
          <w:szCs w:val="28"/>
          <w:vertAlign w:val="subscript"/>
        </w:rPr>
        <w:t>ТЕР2</w:t>
      </w:r>
      <w:r w:rsidRPr="008C76ED">
        <w:rPr>
          <w:rFonts w:cs="Times New Roman"/>
          <w:color w:val="000000"/>
          <w:szCs w:val="28"/>
        </w:rPr>
        <w:t xml:space="preserve"> = </w:t>
      </w:r>
      <w:r w:rsidRPr="008C76ED">
        <w:rPr>
          <w:rFonts w:cs="Times New Roman"/>
          <w:szCs w:val="28"/>
        </w:rPr>
        <w:t>3,74</w:t>
      </w:r>
      <w:r w:rsidRPr="008C76ED">
        <w:rPr>
          <w:rFonts w:cs="Times New Roman"/>
          <w:color w:val="000000"/>
          <w:szCs w:val="28"/>
        </w:rPr>
        <w:t>/ 326206.26 = 1.14</w:t>
      </w:r>
      <w:r w:rsidRPr="008C76ED">
        <w:rPr>
          <w:rFonts w:ascii="Cambria Math" w:hAnsi="Cambria Math" w:cs="Cambria Math"/>
          <w:color w:val="000000"/>
          <w:szCs w:val="28"/>
        </w:rPr>
        <w:t>⋅</w:t>
      </w:r>
      <w:r w:rsidRPr="008C76ED">
        <w:rPr>
          <w:rFonts w:cs="Times New Roman"/>
          <w:color w:val="000000"/>
          <w:szCs w:val="28"/>
        </w:rPr>
        <w:t>10</w:t>
      </w:r>
      <w:r w:rsidRPr="008C76ED">
        <w:rPr>
          <w:rFonts w:cs="Times New Roman"/>
          <w:color w:val="000000"/>
          <w:szCs w:val="28"/>
          <w:vertAlign w:val="superscript"/>
        </w:rPr>
        <w:t>-5</w:t>
      </w:r>
      <w:r w:rsidRPr="008C76ED">
        <w:rPr>
          <w:rFonts w:cs="Times New Roman"/>
          <w:color w:val="000000"/>
          <w:szCs w:val="28"/>
        </w:rPr>
        <w:t>.</w:t>
      </w:r>
    </w:p>
    <w:p w14:paraId="299C3439" w14:textId="77777777" w:rsidR="00EC0217" w:rsidRPr="008C76ED" w:rsidRDefault="002417A5" w:rsidP="00DE5171">
      <w:pPr>
        <w:ind w:firstLine="708"/>
      </w:pPr>
      <w:r w:rsidRPr="008C76ED">
        <w:rPr>
          <w:rFonts w:cs="Times New Roman"/>
          <w:color w:val="000000"/>
          <w:szCs w:val="28"/>
        </w:rPr>
        <w:t>Як бачимо, найбільш ефективним є перший варіант реалізації програми з коефіцієнтом техніко-економічного рівня К</w:t>
      </w:r>
      <w:r w:rsidRPr="008C76ED">
        <w:rPr>
          <w:rFonts w:cs="Times New Roman"/>
          <w:color w:val="000000"/>
          <w:szCs w:val="28"/>
          <w:vertAlign w:val="subscript"/>
        </w:rPr>
        <w:t>ТЕР1</w:t>
      </w:r>
      <w:r w:rsidRPr="008C76ED">
        <w:rPr>
          <w:rFonts w:cs="Times New Roman"/>
          <w:color w:val="000000"/>
          <w:szCs w:val="28"/>
        </w:rPr>
        <w:t xml:space="preserve">= </w:t>
      </w:r>
      <w:r w:rsidRPr="008C76ED">
        <w:rPr>
          <w:rFonts w:cs="Times New Roman"/>
          <w:i/>
          <w:color w:val="000000"/>
          <w:szCs w:val="28"/>
        </w:rPr>
        <w:t xml:space="preserve"> 1,30 </w:t>
      </w:r>
      <w:r w:rsidRPr="008C76ED">
        <w:rPr>
          <w:rFonts w:ascii="Cambria Math" w:hAnsi="Cambria Math" w:cs="Cambria Math"/>
          <w:i/>
          <w:color w:val="000000"/>
          <w:szCs w:val="28"/>
        </w:rPr>
        <w:t>⋅</w:t>
      </w:r>
      <w:r w:rsidRPr="008C76ED">
        <w:rPr>
          <w:rFonts w:cs="Times New Roman"/>
          <w:i/>
          <w:color w:val="000000"/>
          <w:szCs w:val="28"/>
        </w:rPr>
        <w:t>10</w:t>
      </w:r>
      <w:r w:rsidRPr="008C76ED">
        <w:rPr>
          <w:rFonts w:cs="Times New Roman"/>
          <w:i/>
          <w:color w:val="000000"/>
          <w:szCs w:val="28"/>
          <w:vertAlign w:val="superscript"/>
        </w:rPr>
        <w:t>-5</w:t>
      </w:r>
    </w:p>
    <w:p w14:paraId="6A2828BB" w14:textId="2A6A9C4D" w:rsidR="003E39F5" w:rsidRPr="00BD4C3A" w:rsidRDefault="002417A5" w:rsidP="00DE5171">
      <w:pPr>
        <w:ind w:firstLine="708"/>
        <w:rPr>
          <w:rFonts w:cs="Times New Roman"/>
          <w:color w:val="000000"/>
          <w:szCs w:val="28"/>
        </w:rPr>
      </w:pPr>
      <w:r w:rsidRPr="008C76ED">
        <w:rPr>
          <w:rFonts w:cs="Times New Roman"/>
          <w:szCs w:val="28"/>
        </w:rPr>
        <w:lastRenderedPageBreak/>
        <w:t xml:space="preserve">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8C76ED">
        <w:rPr>
          <w:rFonts w:cs="Times New Roman"/>
          <w:color w:val="000000"/>
          <w:szCs w:val="28"/>
        </w:rPr>
        <w:t xml:space="preserve">найкращий показник техніко-економічного рівня якості </w:t>
      </w:r>
      <w:r w:rsidRPr="008C76ED">
        <w:rPr>
          <w:rFonts w:cs="Times New Roman"/>
          <w:color w:val="000000"/>
          <w:szCs w:val="28"/>
        </w:rPr>
        <w:br/>
        <w:t>К</w:t>
      </w:r>
      <w:r w:rsidRPr="008C76ED">
        <w:rPr>
          <w:rFonts w:cs="Times New Roman"/>
          <w:color w:val="000000"/>
          <w:szCs w:val="28"/>
          <w:vertAlign w:val="subscript"/>
        </w:rPr>
        <w:t>ТЕР</w:t>
      </w:r>
      <w:r w:rsidRPr="008C76ED">
        <w:rPr>
          <w:rFonts w:cs="Times New Roman"/>
          <w:color w:val="000000"/>
          <w:szCs w:val="28"/>
        </w:rPr>
        <w:t xml:space="preserve"> =</w:t>
      </w:r>
      <w:r w:rsidRPr="008C76ED">
        <w:rPr>
          <w:rFonts w:cs="Times New Roman"/>
          <w:i/>
          <w:color w:val="000000"/>
          <w:szCs w:val="28"/>
        </w:rPr>
        <w:t xml:space="preserve">1,30 </w:t>
      </w:r>
      <w:r w:rsidRPr="008C76ED">
        <w:rPr>
          <w:rFonts w:ascii="Cambria Math" w:hAnsi="Cambria Math" w:cs="Cambria Math"/>
          <w:i/>
          <w:color w:val="000000"/>
          <w:szCs w:val="28"/>
        </w:rPr>
        <w:t>⋅</w:t>
      </w:r>
      <w:r w:rsidRPr="008C76ED">
        <w:rPr>
          <w:rFonts w:cs="Times New Roman"/>
          <w:i/>
          <w:color w:val="000000"/>
          <w:szCs w:val="28"/>
        </w:rPr>
        <w:t>10</w:t>
      </w:r>
      <w:r w:rsidRPr="008C76ED">
        <w:rPr>
          <w:rFonts w:cs="Times New Roman"/>
          <w:i/>
          <w:color w:val="000000"/>
          <w:szCs w:val="28"/>
          <w:vertAlign w:val="superscript"/>
        </w:rPr>
        <w:t>-5</w:t>
      </w:r>
      <w:r w:rsidRPr="008C76ED">
        <w:rPr>
          <w:rFonts w:cs="Times New Roman"/>
          <w:color w:val="000000"/>
          <w:szCs w:val="28"/>
        </w:rPr>
        <w:t>.</w:t>
      </w:r>
      <w:bookmarkStart w:id="186" w:name="_Toc51613920"/>
      <w:bookmarkStart w:id="187" w:name="_Toc73569362"/>
      <w:bookmarkStart w:id="188" w:name="_Toc73569644"/>
      <w:bookmarkStart w:id="189" w:name="_Toc73571014"/>
    </w:p>
    <w:p w14:paraId="17DCF11E" w14:textId="77777777" w:rsidR="000F5C38" w:rsidRPr="00B8475F" w:rsidRDefault="000F5C38" w:rsidP="00DE5171">
      <w:pPr>
        <w:ind w:firstLine="709"/>
        <w:rPr>
          <w:rFonts w:cs="Times New Roman"/>
          <w:color w:val="000000"/>
          <w:szCs w:val="28"/>
          <w:lang w:val="ru-RU"/>
        </w:rPr>
      </w:pPr>
    </w:p>
    <w:p w14:paraId="63D72D6F" w14:textId="0E93FE52" w:rsidR="00EC0217" w:rsidRPr="008C76ED" w:rsidRDefault="002417A5" w:rsidP="00DE5171">
      <w:pPr>
        <w:ind w:firstLine="709"/>
        <w:rPr>
          <w:rFonts w:cs="Times New Roman"/>
          <w:szCs w:val="28"/>
        </w:rPr>
      </w:pPr>
      <w:r w:rsidRPr="008C76ED">
        <w:rPr>
          <w:rFonts w:cs="Times New Roman"/>
          <w:szCs w:val="28"/>
        </w:rPr>
        <w:t>5.8</w:t>
      </w:r>
      <w:r w:rsidR="00281A55" w:rsidRPr="00607C3F">
        <w:rPr>
          <w:rFonts w:cs="Times New Roman"/>
          <w:szCs w:val="28"/>
          <w:lang w:val="ru-RU"/>
        </w:rPr>
        <w:t xml:space="preserve"> </w:t>
      </w:r>
      <w:r w:rsidRPr="008C76ED">
        <w:rPr>
          <w:rFonts w:cs="Times New Roman"/>
          <w:szCs w:val="28"/>
        </w:rPr>
        <w:t>Висновки</w:t>
      </w:r>
      <w:bookmarkEnd w:id="186"/>
      <w:bookmarkEnd w:id="187"/>
      <w:bookmarkEnd w:id="188"/>
      <w:bookmarkEnd w:id="189"/>
    </w:p>
    <w:p w14:paraId="50F6DEE7" w14:textId="77777777" w:rsidR="00EC0217" w:rsidRPr="008C76ED" w:rsidRDefault="00EC0217" w:rsidP="00DE5171">
      <w:pPr>
        <w:ind w:firstLine="709"/>
        <w:rPr>
          <w:rFonts w:cs="Times New Roman"/>
          <w:szCs w:val="28"/>
        </w:rPr>
      </w:pPr>
    </w:p>
    <w:p w14:paraId="29D22D1E" w14:textId="77777777" w:rsidR="00EC0217" w:rsidRPr="008C76ED" w:rsidRDefault="002417A5" w:rsidP="00DE5171">
      <w:pPr>
        <w:ind w:firstLine="708"/>
        <w:rPr>
          <w:rFonts w:cs="Times New Roman"/>
          <w:szCs w:val="28"/>
        </w:rPr>
      </w:pPr>
      <w:r w:rsidRPr="008C76ED">
        <w:rPr>
          <w:rFonts w:cs="Times New Roman"/>
          <w:szCs w:val="28"/>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p>
    <w:p w14:paraId="17E6EFC8" w14:textId="6C2A3623" w:rsidR="00EC0217" w:rsidRPr="000F5C38" w:rsidRDefault="002417A5" w:rsidP="00DE5171">
      <w:pPr>
        <w:ind w:firstLine="708"/>
        <w:rPr>
          <w:rFonts w:cs="Times New Roman"/>
          <w:szCs w:val="28"/>
        </w:rPr>
      </w:pPr>
      <w:r w:rsidRPr="008C76ED">
        <w:rPr>
          <w:rFonts w:cs="Times New Roman"/>
          <w:szCs w:val="28"/>
        </w:rPr>
        <w:t xml:space="preserve">Проведено економічний аналіз варіантів розробки – трудомісткість, витрати на заробітну плату та інші витрати. </w:t>
      </w:r>
      <w:r w:rsidRPr="008C76ED">
        <w:rPr>
          <w:rFonts w:eastAsia="Times New Roman" w:cs="Times New Roman"/>
          <w:szCs w:val="28"/>
          <w:lang w:eastAsia="zh-CN"/>
        </w:rPr>
        <w:t>На основі аналізу вибрано варіант реалізації програмного продукту</w:t>
      </w:r>
      <w:r w:rsidRPr="008C76ED">
        <w:rPr>
          <w:rFonts w:eastAsia="Times New Roman" w:cs="Times New Roman"/>
          <w:szCs w:val="28"/>
          <w:lang w:val="ru-RU" w:eastAsia="zh-CN"/>
        </w:rPr>
        <w:t>.</w:t>
      </w:r>
      <w:r w:rsidRPr="008C76ED">
        <w:br w:type="page"/>
      </w:r>
    </w:p>
    <w:p w14:paraId="11899A1C" w14:textId="4062C573" w:rsidR="00EC0217" w:rsidRDefault="002417A5" w:rsidP="00DE5171">
      <w:pPr>
        <w:ind w:firstLine="708"/>
        <w:outlineLvl w:val="0"/>
        <w:rPr>
          <w:rFonts w:cs="Times New Roman"/>
          <w:szCs w:val="28"/>
        </w:rPr>
      </w:pPr>
      <w:bookmarkStart w:id="190" w:name="_Toc73571015"/>
      <w:bookmarkStart w:id="191" w:name="_Toc73811567"/>
      <w:bookmarkStart w:id="192" w:name="_Toc73811604"/>
      <w:bookmarkStart w:id="193" w:name="_Toc74151179"/>
      <w:r w:rsidRPr="008C76ED">
        <w:rPr>
          <w:rFonts w:cs="Times New Roman"/>
          <w:szCs w:val="28"/>
        </w:rPr>
        <w:lastRenderedPageBreak/>
        <w:t>ВИСНОВКИ</w:t>
      </w:r>
      <w:bookmarkEnd w:id="190"/>
      <w:bookmarkEnd w:id="191"/>
      <w:bookmarkEnd w:id="192"/>
      <w:bookmarkEnd w:id="193"/>
    </w:p>
    <w:p w14:paraId="283D9622" w14:textId="77777777" w:rsidR="00D572A4" w:rsidRPr="008C76ED" w:rsidRDefault="00D572A4" w:rsidP="00DE5171">
      <w:pPr>
        <w:ind w:firstLine="0"/>
        <w:jc w:val="center"/>
        <w:outlineLvl w:val="0"/>
        <w:rPr>
          <w:rFonts w:cs="Times New Roman"/>
          <w:szCs w:val="28"/>
        </w:rPr>
      </w:pPr>
    </w:p>
    <w:p w14:paraId="66E9DE77" w14:textId="2A6BC4B8" w:rsidR="00EC0217" w:rsidRPr="008C76ED" w:rsidRDefault="002417A5" w:rsidP="00DE5171">
      <w:pPr>
        <w:ind w:firstLine="708"/>
      </w:pPr>
      <w:r w:rsidRPr="008C76ED">
        <w:t>Даний звіт декларує про виконання завдання, поставленого на початку в першому розділі. Було продемонстровано та виправдано працездатність та ефективність розробленого продукту. На прикладі показано результат його роботи на реальних даних. Цей результат говорить про те, що продукт справді може бути корисний для підвищення ефективності роботи розробників, які використовують в своїх цілях дані з сайтів.</w:t>
      </w:r>
    </w:p>
    <w:p w14:paraId="35086135" w14:textId="03667ED2" w:rsidR="00EC0217" w:rsidRPr="008C76ED" w:rsidRDefault="002417A5" w:rsidP="00DE5171">
      <w:pPr>
        <w:ind w:firstLine="708"/>
      </w:pPr>
      <w:r w:rsidRPr="008C76ED">
        <w:t xml:space="preserve">Аби була змога детально зрозуміти протокол роботи з продуктом, інтерфейс </w:t>
      </w:r>
      <w:proofErr w:type="spellStart"/>
      <w:r w:rsidRPr="008C76ED">
        <w:t>вебдодатку</w:t>
      </w:r>
      <w:proofErr w:type="spellEnd"/>
      <w:r w:rsidRPr="008C76ED">
        <w:t xml:space="preserve"> було </w:t>
      </w:r>
      <w:proofErr w:type="spellStart"/>
      <w:r w:rsidRPr="008C76ED">
        <w:t>дательно</w:t>
      </w:r>
      <w:proofErr w:type="spellEnd"/>
      <w:r w:rsidRPr="008C76ED">
        <w:t xml:space="preserve"> описано в 4 розділі, а сам </w:t>
      </w:r>
      <w:proofErr w:type="spellStart"/>
      <w:r w:rsidRPr="008C76ED">
        <w:t>вебдодаток</w:t>
      </w:r>
      <w:proofErr w:type="spellEnd"/>
      <w:r w:rsidRPr="008C76ED">
        <w:t xml:space="preserve"> був викладений на публічний </w:t>
      </w:r>
      <w:proofErr w:type="spellStart"/>
      <w:r w:rsidRPr="008C76ED">
        <w:t>хост</w:t>
      </w:r>
      <w:proofErr w:type="spellEnd"/>
      <w:r w:rsidRPr="008C76ED">
        <w:t>, що дає змогу користувачам мати безпосередній доступ до можливостей продукту через мережу Інтернет.</w:t>
      </w:r>
    </w:p>
    <w:p w14:paraId="1D861043" w14:textId="0E1BE5B4" w:rsidR="00EC0217" w:rsidRPr="008C76ED" w:rsidRDefault="002417A5" w:rsidP="00DE5171">
      <w:pPr>
        <w:ind w:firstLine="708"/>
      </w:pPr>
      <w:r w:rsidRPr="008C76ED">
        <w:t>В звіті було детально описано та обумовлено весь шлях розробки продукту від постановки задачі та розгляду способів її вирішення до вибору конкретних інструментів та способу реалізації продукту за допомогою них.</w:t>
      </w:r>
    </w:p>
    <w:p w14:paraId="3B2AA44B" w14:textId="5F47F2B2" w:rsidR="00EC0217" w:rsidRPr="008C76ED" w:rsidRDefault="002417A5" w:rsidP="00DE5171">
      <w:pPr>
        <w:ind w:firstLine="708"/>
      </w:pPr>
      <w:r w:rsidRPr="008C76ED">
        <w:t xml:space="preserve">В останньому звіті роботи було розраховано затрати на реалізацію продукту. Звичайно, суть такого планування полягала в тому, щоб  в найдешевший спосіб розробити працездатний і </w:t>
      </w:r>
      <w:proofErr w:type="spellStart"/>
      <w:r w:rsidRPr="008C76ED">
        <w:t>надійни</w:t>
      </w:r>
      <w:proofErr w:type="spellEnd"/>
      <w:r w:rsidRPr="008C76ED">
        <w:rPr>
          <w:lang w:val="ru-RU"/>
        </w:rPr>
        <w:t xml:space="preserve">й </w:t>
      </w:r>
      <w:r w:rsidRPr="008C76ED">
        <w:t xml:space="preserve"> продукт.</w:t>
      </w:r>
    </w:p>
    <w:p w14:paraId="6DEDB5CC" w14:textId="66367B5E" w:rsidR="00EC0217" w:rsidRPr="008C76ED" w:rsidRDefault="002417A5" w:rsidP="00DE5171">
      <w:pPr>
        <w:ind w:firstLine="708"/>
      </w:pPr>
      <w:r w:rsidRPr="008C76ED">
        <w:t>Даний звіт демонструє, що задача, поставлена на початкових розділах була успішно виконана, всі етапи розробки були завершені та декларовані в цьому звіті.</w:t>
      </w:r>
      <w:r w:rsidRPr="008C76ED">
        <w:br w:type="page"/>
      </w:r>
    </w:p>
    <w:p w14:paraId="65B40A8F" w14:textId="356171DD" w:rsidR="00A0701E" w:rsidRPr="008C76ED" w:rsidRDefault="007D40A5" w:rsidP="00DE5171">
      <w:pPr>
        <w:outlineLvl w:val="0"/>
        <w:rPr>
          <w:lang w:eastAsia="zh-CN" w:bidi="hi-IN"/>
        </w:rPr>
      </w:pPr>
      <w:bookmarkStart w:id="194" w:name="_Toc74151180"/>
      <w:r>
        <w:rPr>
          <w:lang w:eastAsia="zh-CN" w:bidi="hi-IN"/>
        </w:rPr>
        <w:lastRenderedPageBreak/>
        <w:t>ПЕРЕЛІК ПОСИЛАНЬ</w:t>
      </w:r>
      <w:bookmarkEnd w:id="194"/>
    </w:p>
    <w:p w14:paraId="497E4596" w14:textId="77777777" w:rsidR="00EC0217" w:rsidRPr="00D572A4" w:rsidRDefault="00EC0217" w:rsidP="00DE5171">
      <w:pPr>
        <w:ind w:firstLine="0"/>
        <w:jc w:val="center"/>
        <w:rPr>
          <w:rFonts w:cs="Times New Roman"/>
          <w:szCs w:val="28"/>
        </w:rPr>
      </w:pPr>
    </w:p>
    <w:p w14:paraId="0C406FE6" w14:textId="33BF4AFC"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Python official website. URL: </w:t>
      </w:r>
      <w:hyperlink r:id="rId31" w:history="1">
        <w:r w:rsidRPr="00D572A4">
          <w:rPr>
            <w:rStyle w:val="a3"/>
            <w:rFonts w:cs="Times New Roman"/>
            <w:color w:val="000000" w:themeColor="text1"/>
            <w:szCs w:val="28"/>
            <w:u w:val="none"/>
          </w:rPr>
          <w:t>https://www.python.org/</w:t>
        </w:r>
      </w:hyperlink>
    </w:p>
    <w:p w14:paraId="1F118D51" w14:textId="5E4510EE" w:rsidR="00EC0217" w:rsidRPr="00D572A4" w:rsidRDefault="00457A65" w:rsidP="00DE5171">
      <w:pPr>
        <w:numPr>
          <w:ilvl w:val="0"/>
          <w:numId w:val="6"/>
        </w:numPr>
        <w:jc w:val="left"/>
        <w:rPr>
          <w:rFonts w:cs="Times New Roman"/>
          <w:color w:val="000000" w:themeColor="text1"/>
          <w:szCs w:val="28"/>
        </w:rPr>
      </w:pPr>
      <w:proofErr w:type="spellStart"/>
      <w:r w:rsidRPr="00D572A4">
        <w:rPr>
          <w:rFonts w:cs="Times New Roman"/>
          <w:color w:val="000000" w:themeColor="text1"/>
          <w:szCs w:val="28"/>
          <w:lang w:val="en-US"/>
        </w:rPr>
        <w:t>Numpy</w:t>
      </w:r>
      <w:proofErr w:type="spellEnd"/>
      <w:r w:rsidRPr="00D572A4">
        <w:rPr>
          <w:rFonts w:cs="Times New Roman"/>
          <w:color w:val="000000" w:themeColor="text1"/>
          <w:szCs w:val="28"/>
          <w:lang w:val="en-US"/>
        </w:rPr>
        <w:t xml:space="preserve"> library. URL: </w:t>
      </w:r>
      <w:hyperlink r:id="rId32" w:history="1">
        <w:r w:rsidRPr="00D572A4">
          <w:rPr>
            <w:rStyle w:val="a3"/>
            <w:rFonts w:cs="Times New Roman"/>
            <w:color w:val="000000" w:themeColor="text1"/>
            <w:szCs w:val="28"/>
            <w:u w:val="none"/>
          </w:rPr>
          <w:t>https://numpy.org/</w:t>
        </w:r>
      </w:hyperlink>
    </w:p>
    <w:p w14:paraId="7F673031" w14:textId="7E3B5162" w:rsidR="00EC0217" w:rsidRPr="00D572A4" w:rsidRDefault="00457A65" w:rsidP="00DE5171">
      <w:pPr>
        <w:numPr>
          <w:ilvl w:val="0"/>
          <w:numId w:val="6"/>
        </w:numPr>
        <w:jc w:val="left"/>
        <w:rPr>
          <w:rFonts w:cs="Times New Roman"/>
          <w:color w:val="000000" w:themeColor="text1"/>
          <w:szCs w:val="28"/>
        </w:rPr>
      </w:pPr>
      <w:proofErr w:type="spellStart"/>
      <w:r w:rsidRPr="00D572A4">
        <w:rPr>
          <w:rFonts w:cs="Times New Roman"/>
          <w:color w:val="000000" w:themeColor="text1"/>
          <w:szCs w:val="28"/>
          <w:lang w:val="en-US"/>
        </w:rPr>
        <w:t>Scipy</w:t>
      </w:r>
      <w:proofErr w:type="spellEnd"/>
      <w:r w:rsidRPr="00D572A4">
        <w:rPr>
          <w:rFonts w:cs="Times New Roman"/>
          <w:color w:val="000000" w:themeColor="text1"/>
          <w:szCs w:val="28"/>
          <w:lang w:val="en-US"/>
        </w:rPr>
        <w:t xml:space="preserve"> library. URL:</w:t>
      </w:r>
      <w:r w:rsidR="002417A5" w:rsidRPr="00D572A4">
        <w:rPr>
          <w:rFonts w:cs="Times New Roman"/>
          <w:color w:val="000000" w:themeColor="text1"/>
          <w:szCs w:val="28"/>
        </w:rPr>
        <w:t xml:space="preserve"> </w:t>
      </w:r>
      <w:hyperlink r:id="rId33">
        <w:r w:rsidR="002417A5" w:rsidRPr="00D572A4">
          <w:rPr>
            <w:rStyle w:val="a3"/>
            <w:rFonts w:cs="Times New Roman"/>
            <w:color w:val="000000" w:themeColor="text1"/>
            <w:szCs w:val="28"/>
            <w:u w:val="none"/>
          </w:rPr>
          <w:t>https://www.scipy.org/</w:t>
        </w:r>
      </w:hyperlink>
    </w:p>
    <w:p w14:paraId="34B0CADA" w14:textId="29F6A2DD"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Scikit-learn library. URL:</w:t>
      </w:r>
      <w:r w:rsidR="002417A5" w:rsidRPr="00D572A4">
        <w:rPr>
          <w:rFonts w:cs="Times New Roman"/>
          <w:color w:val="000000" w:themeColor="text1"/>
          <w:szCs w:val="28"/>
        </w:rPr>
        <w:t xml:space="preserve"> </w:t>
      </w:r>
      <w:hyperlink r:id="rId34">
        <w:r w:rsidR="002417A5" w:rsidRPr="00D572A4">
          <w:rPr>
            <w:rStyle w:val="a3"/>
            <w:rFonts w:cs="Times New Roman"/>
            <w:color w:val="000000" w:themeColor="text1"/>
            <w:szCs w:val="28"/>
            <w:u w:val="none"/>
          </w:rPr>
          <w:t>https://scikit-learn.org/</w:t>
        </w:r>
      </w:hyperlink>
    </w:p>
    <w:p w14:paraId="7D62DB31" w14:textId="7F342AC4"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Theano library. URL:</w:t>
      </w:r>
      <w:r w:rsidR="002417A5" w:rsidRPr="00D572A4">
        <w:rPr>
          <w:rFonts w:cs="Times New Roman"/>
          <w:color w:val="000000" w:themeColor="text1"/>
          <w:szCs w:val="28"/>
        </w:rPr>
        <w:t xml:space="preserve"> </w:t>
      </w:r>
      <w:hyperlink r:id="rId35">
        <w:r w:rsidR="002417A5" w:rsidRPr="00D572A4">
          <w:rPr>
            <w:rStyle w:val="a3"/>
            <w:rFonts w:cs="Times New Roman"/>
            <w:color w:val="000000" w:themeColor="text1"/>
            <w:szCs w:val="28"/>
            <w:u w:val="none"/>
          </w:rPr>
          <w:t>https://github.com/Theano/Theano</w:t>
        </w:r>
      </w:hyperlink>
    </w:p>
    <w:p w14:paraId="547FEA60" w14:textId="3CC5BA76"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TensorFlow library. URL:</w:t>
      </w:r>
      <w:r w:rsidR="002417A5" w:rsidRPr="00D572A4">
        <w:rPr>
          <w:rFonts w:cs="Times New Roman"/>
          <w:color w:val="000000" w:themeColor="text1"/>
          <w:szCs w:val="28"/>
        </w:rPr>
        <w:t xml:space="preserve"> </w:t>
      </w:r>
      <w:hyperlink r:id="rId36">
        <w:r w:rsidR="002417A5" w:rsidRPr="00D572A4">
          <w:rPr>
            <w:rStyle w:val="a3"/>
            <w:rFonts w:cs="Times New Roman"/>
            <w:color w:val="000000" w:themeColor="text1"/>
            <w:szCs w:val="28"/>
            <w:u w:val="none"/>
          </w:rPr>
          <w:t>https://www.tensorflow.org/</w:t>
        </w:r>
      </w:hyperlink>
    </w:p>
    <w:p w14:paraId="4A4F3D37" w14:textId="2CEEDEEF" w:rsidR="00EC0217" w:rsidRPr="00D572A4" w:rsidRDefault="00457A65" w:rsidP="00DE5171">
      <w:pPr>
        <w:numPr>
          <w:ilvl w:val="0"/>
          <w:numId w:val="6"/>
        </w:numPr>
        <w:jc w:val="left"/>
        <w:rPr>
          <w:rFonts w:cs="Times New Roman"/>
          <w:color w:val="000000" w:themeColor="text1"/>
          <w:szCs w:val="28"/>
        </w:rPr>
      </w:pPr>
      <w:proofErr w:type="spellStart"/>
      <w:r w:rsidRPr="00D572A4">
        <w:rPr>
          <w:rFonts w:cs="Times New Roman"/>
          <w:color w:val="000000" w:themeColor="text1"/>
          <w:szCs w:val="28"/>
          <w:lang w:val="en-US"/>
        </w:rPr>
        <w:t>Keras</w:t>
      </w:r>
      <w:proofErr w:type="spellEnd"/>
      <w:r w:rsidRPr="00D572A4">
        <w:rPr>
          <w:rFonts w:cs="Times New Roman"/>
          <w:color w:val="000000" w:themeColor="text1"/>
          <w:szCs w:val="28"/>
          <w:lang w:val="en-US"/>
        </w:rPr>
        <w:t xml:space="preserve"> library. URL:</w:t>
      </w:r>
      <w:r w:rsidR="002417A5" w:rsidRPr="00D572A4">
        <w:rPr>
          <w:rFonts w:cs="Times New Roman"/>
          <w:color w:val="000000" w:themeColor="text1"/>
          <w:szCs w:val="28"/>
        </w:rPr>
        <w:t xml:space="preserve"> </w:t>
      </w:r>
      <w:hyperlink r:id="rId37">
        <w:r w:rsidR="002417A5" w:rsidRPr="00D572A4">
          <w:rPr>
            <w:rStyle w:val="a3"/>
            <w:rFonts w:cs="Times New Roman"/>
            <w:color w:val="000000" w:themeColor="text1"/>
            <w:szCs w:val="28"/>
            <w:u w:val="none"/>
          </w:rPr>
          <w:t>https://keras.io/</w:t>
        </w:r>
      </w:hyperlink>
    </w:p>
    <w:p w14:paraId="5CEC46BD" w14:textId="15631394" w:rsidR="00EC0217" w:rsidRPr="00D572A4" w:rsidRDefault="00457A65" w:rsidP="00DE5171">
      <w:pPr>
        <w:numPr>
          <w:ilvl w:val="0"/>
          <w:numId w:val="6"/>
        </w:numPr>
        <w:jc w:val="left"/>
        <w:rPr>
          <w:rFonts w:cs="Times New Roman"/>
          <w:color w:val="000000" w:themeColor="text1"/>
          <w:szCs w:val="28"/>
        </w:rPr>
      </w:pPr>
      <w:proofErr w:type="spellStart"/>
      <w:r w:rsidRPr="00D572A4">
        <w:rPr>
          <w:rFonts w:cs="Times New Roman"/>
          <w:color w:val="000000" w:themeColor="text1"/>
          <w:szCs w:val="28"/>
          <w:lang w:val="en-US"/>
        </w:rPr>
        <w:t>Pytorch</w:t>
      </w:r>
      <w:proofErr w:type="spellEnd"/>
      <w:r w:rsidRPr="00D572A4">
        <w:rPr>
          <w:rFonts w:cs="Times New Roman"/>
          <w:color w:val="000000" w:themeColor="text1"/>
          <w:szCs w:val="28"/>
          <w:lang w:val="en-US"/>
        </w:rPr>
        <w:t xml:space="preserve"> library. URL:</w:t>
      </w:r>
      <w:r w:rsidR="002417A5" w:rsidRPr="00D572A4">
        <w:rPr>
          <w:rFonts w:cs="Times New Roman"/>
          <w:color w:val="000000" w:themeColor="text1"/>
          <w:szCs w:val="28"/>
        </w:rPr>
        <w:t xml:space="preserve"> </w:t>
      </w:r>
      <w:hyperlink r:id="rId38">
        <w:r w:rsidR="002417A5" w:rsidRPr="00D572A4">
          <w:rPr>
            <w:rStyle w:val="a3"/>
            <w:rFonts w:cs="Times New Roman"/>
            <w:color w:val="000000" w:themeColor="text1"/>
            <w:szCs w:val="28"/>
            <w:u w:val="none"/>
          </w:rPr>
          <w:t>https://pytorch.org/</w:t>
        </w:r>
      </w:hyperlink>
    </w:p>
    <w:p w14:paraId="6F629FBE" w14:textId="05D52D19" w:rsidR="00EC0217" w:rsidRPr="00D572A4" w:rsidRDefault="00457A65" w:rsidP="00DE5171">
      <w:pPr>
        <w:numPr>
          <w:ilvl w:val="0"/>
          <w:numId w:val="6"/>
        </w:numPr>
        <w:jc w:val="left"/>
        <w:rPr>
          <w:rFonts w:cs="Times New Roman"/>
          <w:color w:val="000000" w:themeColor="text1"/>
          <w:szCs w:val="28"/>
        </w:rPr>
      </w:pPr>
      <w:proofErr w:type="gramStart"/>
      <w:r w:rsidRPr="00D572A4">
        <w:rPr>
          <w:rFonts w:cs="Times New Roman"/>
          <w:color w:val="000000" w:themeColor="text1"/>
          <w:szCs w:val="28"/>
          <w:lang w:val="en-US"/>
        </w:rPr>
        <w:t>Pandas</w:t>
      </w:r>
      <w:proofErr w:type="gramEnd"/>
      <w:r w:rsidRPr="00D572A4">
        <w:rPr>
          <w:rFonts w:cs="Times New Roman"/>
          <w:color w:val="000000" w:themeColor="text1"/>
          <w:szCs w:val="28"/>
          <w:lang w:val="en-US"/>
        </w:rPr>
        <w:t xml:space="preserve"> module. URL:</w:t>
      </w:r>
      <w:r w:rsidR="002417A5" w:rsidRPr="00D572A4">
        <w:rPr>
          <w:rFonts w:cs="Times New Roman"/>
          <w:color w:val="000000" w:themeColor="text1"/>
          <w:szCs w:val="28"/>
        </w:rPr>
        <w:t xml:space="preserve"> </w:t>
      </w:r>
      <w:hyperlink r:id="rId39">
        <w:r w:rsidR="002417A5" w:rsidRPr="00D572A4">
          <w:rPr>
            <w:rStyle w:val="a3"/>
            <w:rFonts w:cs="Times New Roman"/>
            <w:color w:val="000000" w:themeColor="text1"/>
            <w:szCs w:val="28"/>
            <w:u w:val="none"/>
          </w:rPr>
          <w:t>https://pandas.pydata.org/</w:t>
        </w:r>
      </w:hyperlink>
    </w:p>
    <w:p w14:paraId="3597291F" w14:textId="5BB97396"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rPr>
        <w:t xml:space="preserve"> </w:t>
      </w:r>
      <w:proofErr w:type="spellStart"/>
      <w:r w:rsidRPr="00D572A4">
        <w:rPr>
          <w:rFonts w:cs="Times New Roman"/>
          <w:color w:val="000000" w:themeColor="text1"/>
          <w:szCs w:val="28"/>
          <w:lang w:val="en-US"/>
        </w:rPr>
        <w:t>MatPlotLib</w:t>
      </w:r>
      <w:proofErr w:type="spellEnd"/>
      <w:r w:rsidRPr="00D572A4">
        <w:rPr>
          <w:rFonts w:cs="Times New Roman"/>
          <w:color w:val="000000" w:themeColor="text1"/>
          <w:szCs w:val="28"/>
          <w:lang w:val="en-US"/>
        </w:rPr>
        <w:t xml:space="preserve"> module. URL:</w:t>
      </w:r>
      <w:r w:rsidR="002417A5" w:rsidRPr="00D572A4">
        <w:rPr>
          <w:rFonts w:cs="Times New Roman"/>
          <w:color w:val="000000" w:themeColor="text1"/>
          <w:szCs w:val="28"/>
        </w:rPr>
        <w:t xml:space="preserve"> </w:t>
      </w:r>
      <w:hyperlink r:id="rId40">
        <w:r w:rsidR="002417A5" w:rsidRPr="00D572A4">
          <w:rPr>
            <w:rStyle w:val="a3"/>
            <w:rFonts w:cs="Times New Roman"/>
            <w:color w:val="000000" w:themeColor="text1"/>
            <w:szCs w:val="28"/>
            <w:u w:val="none"/>
          </w:rPr>
          <w:t>https://pypi.org/project/matplotlib/</w:t>
        </w:r>
      </w:hyperlink>
    </w:p>
    <w:p w14:paraId="03114FB9" w14:textId="5817EAF2"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OpenCV library. URL:</w:t>
      </w:r>
      <w:r w:rsidR="002417A5" w:rsidRPr="00D572A4">
        <w:rPr>
          <w:rFonts w:cs="Times New Roman"/>
          <w:color w:val="000000" w:themeColor="text1"/>
          <w:szCs w:val="28"/>
        </w:rPr>
        <w:t xml:space="preserve"> </w:t>
      </w:r>
      <w:hyperlink r:id="rId41">
        <w:r w:rsidR="002417A5" w:rsidRPr="00D572A4">
          <w:rPr>
            <w:rStyle w:val="a3"/>
            <w:rFonts w:cs="Times New Roman"/>
            <w:color w:val="000000" w:themeColor="text1"/>
            <w:szCs w:val="28"/>
            <w:u w:val="none"/>
          </w:rPr>
          <w:t>https://opencv.org/</w:t>
        </w:r>
      </w:hyperlink>
    </w:p>
    <w:p w14:paraId="4A2C2E4B" w14:textId="54A0C80C"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rPr>
        <w:t xml:space="preserve"> </w:t>
      </w:r>
      <w:r w:rsidRPr="00D572A4">
        <w:rPr>
          <w:rFonts w:cs="Times New Roman"/>
          <w:color w:val="000000" w:themeColor="text1"/>
          <w:szCs w:val="28"/>
          <w:lang w:val="en-US"/>
        </w:rPr>
        <w:t>Tesseract package. URL:</w:t>
      </w:r>
      <w:r w:rsidR="002417A5" w:rsidRPr="00D572A4">
        <w:rPr>
          <w:rFonts w:cs="Times New Roman"/>
          <w:color w:val="000000" w:themeColor="text1"/>
          <w:szCs w:val="28"/>
        </w:rPr>
        <w:t xml:space="preserve"> </w:t>
      </w:r>
      <w:hyperlink r:id="rId42">
        <w:r w:rsidR="002417A5" w:rsidRPr="00D572A4">
          <w:rPr>
            <w:rStyle w:val="a3"/>
            <w:rFonts w:cs="Times New Roman"/>
            <w:color w:val="000000" w:themeColor="text1"/>
            <w:szCs w:val="28"/>
            <w:u w:val="none"/>
          </w:rPr>
          <w:t>https://nanonets.com/blog/ocr-with-tesseract/</w:t>
        </w:r>
      </w:hyperlink>
    </w:p>
    <w:p w14:paraId="1BF8D508" w14:textId="746BE123"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rPr>
        <w:t xml:space="preserve"> </w:t>
      </w:r>
      <w:proofErr w:type="spellStart"/>
      <w:r w:rsidRPr="00D572A4">
        <w:rPr>
          <w:rFonts w:cs="Times New Roman"/>
          <w:color w:val="000000" w:themeColor="text1"/>
          <w:szCs w:val="28"/>
          <w:lang w:val="en-US"/>
        </w:rPr>
        <w:t>BeautifulSoup</w:t>
      </w:r>
      <w:proofErr w:type="spellEnd"/>
      <w:r w:rsidRPr="00D572A4">
        <w:rPr>
          <w:rFonts w:cs="Times New Roman"/>
          <w:color w:val="000000" w:themeColor="text1"/>
          <w:szCs w:val="28"/>
          <w:lang w:val="en-US"/>
        </w:rPr>
        <w:t xml:space="preserve"> library. URL:</w:t>
      </w:r>
      <w:r w:rsidR="002417A5" w:rsidRPr="00D572A4">
        <w:rPr>
          <w:rFonts w:cs="Times New Roman"/>
          <w:color w:val="000000" w:themeColor="text1"/>
          <w:szCs w:val="28"/>
        </w:rPr>
        <w:t xml:space="preserve"> </w:t>
      </w:r>
      <w:hyperlink r:id="rId43">
        <w:r w:rsidR="002417A5" w:rsidRPr="00D572A4">
          <w:rPr>
            <w:rStyle w:val="a3"/>
            <w:rFonts w:cs="Times New Roman"/>
            <w:color w:val="000000" w:themeColor="text1"/>
            <w:szCs w:val="28"/>
            <w:u w:val="none"/>
          </w:rPr>
          <w:t>https://www.crummy.com/software/BeautifulSoup/bs4/doc/</w:t>
        </w:r>
      </w:hyperlink>
    </w:p>
    <w:p w14:paraId="34115FF6" w14:textId="5C7EAE25"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rPr>
        <w:t xml:space="preserve"> </w:t>
      </w:r>
      <w:r w:rsidRPr="00D572A4">
        <w:rPr>
          <w:rFonts w:cs="Times New Roman"/>
          <w:color w:val="000000" w:themeColor="text1"/>
          <w:szCs w:val="28"/>
          <w:lang w:val="en-US"/>
        </w:rPr>
        <w:t>Scrapy module. URL:</w:t>
      </w:r>
      <w:r w:rsidR="002417A5" w:rsidRPr="00D572A4">
        <w:rPr>
          <w:rFonts w:cs="Times New Roman"/>
          <w:color w:val="000000" w:themeColor="text1"/>
          <w:szCs w:val="28"/>
        </w:rPr>
        <w:t xml:space="preserve"> </w:t>
      </w:r>
      <w:hyperlink r:id="rId44">
        <w:r w:rsidR="002417A5" w:rsidRPr="00D572A4">
          <w:rPr>
            <w:rStyle w:val="a3"/>
            <w:rFonts w:cs="Times New Roman"/>
            <w:color w:val="000000" w:themeColor="text1"/>
            <w:szCs w:val="28"/>
            <w:u w:val="none"/>
          </w:rPr>
          <w:t>https://docs.scrapy.org/en/latest/</w:t>
        </w:r>
      </w:hyperlink>
    </w:p>
    <w:p w14:paraId="199B21DB" w14:textId="637B90B4"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Django official site. URL:</w:t>
      </w:r>
      <w:r w:rsidR="002417A5" w:rsidRPr="00D572A4">
        <w:rPr>
          <w:rFonts w:cs="Times New Roman"/>
          <w:color w:val="000000" w:themeColor="text1"/>
          <w:szCs w:val="28"/>
        </w:rPr>
        <w:t xml:space="preserve"> </w:t>
      </w:r>
      <w:hyperlink r:id="rId45">
        <w:r w:rsidR="002417A5" w:rsidRPr="00D572A4">
          <w:rPr>
            <w:rStyle w:val="a3"/>
            <w:rFonts w:cs="Times New Roman"/>
            <w:color w:val="000000" w:themeColor="text1"/>
            <w:szCs w:val="28"/>
            <w:u w:val="none"/>
          </w:rPr>
          <w:t>https://www.djangoproject.com/</w:t>
        </w:r>
      </w:hyperlink>
    </w:p>
    <w:p w14:paraId="6F6E9EF4" w14:textId="7F585927"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rPr>
        <w:t xml:space="preserve"> </w:t>
      </w:r>
      <w:r w:rsidRPr="00D572A4">
        <w:rPr>
          <w:rFonts w:cs="Times New Roman"/>
          <w:color w:val="000000" w:themeColor="text1"/>
          <w:szCs w:val="28"/>
          <w:lang w:val="en-US"/>
        </w:rPr>
        <w:t>Flask official site. URL:</w:t>
      </w:r>
      <w:r w:rsidR="002417A5" w:rsidRPr="00D572A4">
        <w:rPr>
          <w:rFonts w:cs="Times New Roman"/>
          <w:color w:val="000000" w:themeColor="text1"/>
          <w:szCs w:val="28"/>
        </w:rPr>
        <w:t xml:space="preserve"> </w:t>
      </w:r>
      <w:hyperlink r:id="rId46">
        <w:r w:rsidR="002417A5" w:rsidRPr="00D572A4">
          <w:rPr>
            <w:rStyle w:val="a3"/>
            <w:rFonts w:cs="Times New Roman"/>
            <w:color w:val="000000" w:themeColor="text1"/>
            <w:szCs w:val="28"/>
            <w:u w:val="none"/>
          </w:rPr>
          <w:t>https://flask.palletsprojects.com/en/2.0.x/</w:t>
        </w:r>
      </w:hyperlink>
    </w:p>
    <w:p w14:paraId="01D4F307" w14:textId="39615F3A"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w:t>
      </w:r>
      <w:proofErr w:type="spellStart"/>
      <w:r w:rsidRPr="00D572A4">
        <w:rPr>
          <w:rFonts w:cs="Times New Roman"/>
          <w:color w:val="000000" w:themeColor="text1"/>
          <w:szCs w:val="28"/>
          <w:lang w:val="en-US"/>
        </w:rPr>
        <w:t>FastAPI</w:t>
      </w:r>
      <w:proofErr w:type="spellEnd"/>
      <w:r w:rsidRPr="00D572A4">
        <w:rPr>
          <w:rFonts w:cs="Times New Roman"/>
          <w:color w:val="000000" w:themeColor="text1"/>
          <w:szCs w:val="28"/>
          <w:lang w:val="en-US"/>
        </w:rPr>
        <w:t xml:space="preserve"> official site. URL:</w:t>
      </w:r>
      <w:r w:rsidR="002417A5" w:rsidRPr="00D572A4">
        <w:rPr>
          <w:rFonts w:cs="Times New Roman"/>
          <w:color w:val="000000" w:themeColor="text1"/>
          <w:szCs w:val="28"/>
        </w:rPr>
        <w:t xml:space="preserve"> </w:t>
      </w:r>
      <w:hyperlink r:id="rId47">
        <w:r w:rsidR="002417A5" w:rsidRPr="00D572A4">
          <w:rPr>
            <w:rStyle w:val="a3"/>
            <w:rFonts w:cs="Times New Roman"/>
            <w:color w:val="000000" w:themeColor="text1"/>
            <w:szCs w:val="28"/>
            <w:u w:val="none"/>
          </w:rPr>
          <w:t>https://fastapi.tiangolo.com/</w:t>
        </w:r>
      </w:hyperlink>
    </w:p>
    <w:p w14:paraId="617BF4BC" w14:textId="545793F5"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w:t>
      </w:r>
      <w:proofErr w:type="spellStart"/>
      <w:r w:rsidRPr="00D572A4">
        <w:rPr>
          <w:rFonts w:cs="Times New Roman"/>
          <w:color w:val="000000" w:themeColor="text1"/>
          <w:szCs w:val="28"/>
          <w:lang w:val="en-US"/>
        </w:rPr>
        <w:t>lxml</w:t>
      </w:r>
      <w:proofErr w:type="spellEnd"/>
      <w:r w:rsidRPr="00D572A4">
        <w:rPr>
          <w:rFonts w:cs="Times New Roman"/>
          <w:color w:val="000000" w:themeColor="text1"/>
          <w:szCs w:val="28"/>
          <w:lang w:val="en-US"/>
        </w:rPr>
        <w:t xml:space="preserve"> library. URL:</w:t>
      </w:r>
      <w:r w:rsidR="002417A5" w:rsidRPr="00D572A4">
        <w:rPr>
          <w:rFonts w:cs="Times New Roman"/>
          <w:color w:val="000000" w:themeColor="text1"/>
          <w:szCs w:val="28"/>
        </w:rPr>
        <w:t xml:space="preserve"> </w:t>
      </w:r>
      <w:hyperlink r:id="rId48">
        <w:r w:rsidR="002417A5" w:rsidRPr="00D572A4">
          <w:rPr>
            <w:rStyle w:val="a3"/>
            <w:rFonts w:cs="Times New Roman"/>
            <w:color w:val="000000" w:themeColor="text1"/>
            <w:szCs w:val="28"/>
            <w:u w:val="none"/>
          </w:rPr>
          <w:t>https://lxml.de/</w:t>
        </w:r>
      </w:hyperlink>
    </w:p>
    <w:p w14:paraId="6B68BC0B" w14:textId="60E40D04" w:rsidR="00EC0217" w:rsidRPr="00D572A4" w:rsidRDefault="00457A65" w:rsidP="00DE5171">
      <w:pPr>
        <w:numPr>
          <w:ilvl w:val="0"/>
          <w:numId w:val="6"/>
        </w:numPr>
        <w:jc w:val="left"/>
        <w:rPr>
          <w:rFonts w:cs="Times New Roman"/>
          <w:color w:val="000000" w:themeColor="text1"/>
          <w:szCs w:val="28"/>
        </w:rPr>
      </w:pPr>
      <w:r w:rsidRPr="00D572A4">
        <w:rPr>
          <w:rFonts w:cs="Times New Roman"/>
          <w:color w:val="000000" w:themeColor="text1"/>
          <w:szCs w:val="28"/>
        </w:rPr>
        <w:t xml:space="preserve"> </w:t>
      </w:r>
      <w:r w:rsidRPr="00D572A4">
        <w:rPr>
          <w:rFonts w:cs="Times New Roman"/>
          <w:color w:val="000000" w:themeColor="text1"/>
          <w:szCs w:val="28"/>
          <w:lang w:val="en-US"/>
        </w:rPr>
        <w:t>Selenium web driver</w:t>
      </w:r>
      <w:r w:rsidR="00D572A4" w:rsidRPr="00D572A4">
        <w:rPr>
          <w:rFonts w:cs="Times New Roman"/>
          <w:color w:val="000000" w:themeColor="text1"/>
          <w:szCs w:val="28"/>
          <w:lang w:val="en-US"/>
        </w:rPr>
        <w:t xml:space="preserve"> official site. URL:</w:t>
      </w:r>
      <w:r w:rsidR="002417A5" w:rsidRPr="00D572A4">
        <w:rPr>
          <w:rFonts w:cs="Times New Roman"/>
          <w:color w:val="000000" w:themeColor="text1"/>
          <w:szCs w:val="28"/>
        </w:rPr>
        <w:t xml:space="preserve"> </w:t>
      </w:r>
      <w:hyperlink r:id="rId49">
        <w:r w:rsidR="002417A5" w:rsidRPr="00D572A4">
          <w:rPr>
            <w:rStyle w:val="a3"/>
            <w:rFonts w:cs="Times New Roman"/>
            <w:color w:val="000000" w:themeColor="text1"/>
            <w:szCs w:val="28"/>
            <w:u w:val="none"/>
          </w:rPr>
          <w:t>https://www.selenium.dev/projects/</w:t>
        </w:r>
      </w:hyperlink>
    </w:p>
    <w:p w14:paraId="2C02EA7B" w14:textId="59D23076" w:rsidR="00EC0217" w:rsidRPr="00D572A4" w:rsidRDefault="00D572A4"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Django Rest Framework documentation. URL:</w:t>
      </w:r>
      <w:r w:rsidR="002417A5" w:rsidRPr="00D572A4">
        <w:rPr>
          <w:rFonts w:cs="Times New Roman"/>
          <w:color w:val="000000" w:themeColor="text1"/>
          <w:szCs w:val="28"/>
        </w:rPr>
        <w:t xml:space="preserve"> </w:t>
      </w:r>
      <w:hyperlink r:id="rId50">
        <w:r w:rsidR="002417A5" w:rsidRPr="00D572A4">
          <w:rPr>
            <w:rStyle w:val="a3"/>
            <w:rFonts w:cs="Times New Roman"/>
            <w:color w:val="000000" w:themeColor="text1"/>
            <w:szCs w:val="28"/>
            <w:u w:val="none"/>
          </w:rPr>
          <w:t>https://www.django-rest-framework.org/</w:t>
        </w:r>
      </w:hyperlink>
    </w:p>
    <w:p w14:paraId="06EA4D86" w14:textId="00936669" w:rsidR="00EC0217" w:rsidRPr="00D572A4" w:rsidRDefault="00D572A4"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Docker official documentation. URL:</w:t>
      </w:r>
      <w:r w:rsidR="002417A5" w:rsidRPr="00D572A4">
        <w:rPr>
          <w:rFonts w:cs="Times New Roman"/>
          <w:color w:val="000000" w:themeColor="text1"/>
          <w:szCs w:val="28"/>
        </w:rPr>
        <w:t xml:space="preserve"> </w:t>
      </w:r>
      <w:hyperlink r:id="rId51">
        <w:r w:rsidR="002417A5" w:rsidRPr="00D572A4">
          <w:rPr>
            <w:rStyle w:val="a3"/>
            <w:rFonts w:cs="Times New Roman"/>
            <w:color w:val="000000" w:themeColor="text1"/>
            <w:szCs w:val="28"/>
            <w:u w:val="none"/>
          </w:rPr>
          <w:t>https://www.docker.com/</w:t>
        </w:r>
      </w:hyperlink>
    </w:p>
    <w:p w14:paraId="65ACC32D" w14:textId="21E2A237" w:rsidR="00EC0217" w:rsidRPr="00D572A4" w:rsidRDefault="00D572A4"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Google Cloud Platform. URL:</w:t>
      </w:r>
      <w:r w:rsidR="002417A5" w:rsidRPr="00D572A4">
        <w:rPr>
          <w:rFonts w:cs="Times New Roman"/>
          <w:color w:val="000000" w:themeColor="text1"/>
          <w:szCs w:val="28"/>
        </w:rPr>
        <w:t xml:space="preserve"> </w:t>
      </w:r>
      <w:hyperlink r:id="rId52">
        <w:r w:rsidR="002417A5" w:rsidRPr="00D572A4">
          <w:rPr>
            <w:rStyle w:val="a3"/>
            <w:rFonts w:cs="Times New Roman"/>
            <w:color w:val="000000" w:themeColor="text1"/>
            <w:szCs w:val="28"/>
            <w:u w:val="none"/>
          </w:rPr>
          <w:t>https://cloud.google.com/</w:t>
        </w:r>
      </w:hyperlink>
    </w:p>
    <w:p w14:paraId="3B57E854" w14:textId="278A0387" w:rsidR="00EC0217" w:rsidRPr="003E39F5" w:rsidRDefault="00D572A4" w:rsidP="00DE5171">
      <w:pPr>
        <w:numPr>
          <w:ilvl w:val="0"/>
          <w:numId w:val="6"/>
        </w:numPr>
        <w:jc w:val="left"/>
        <w:rPr>
          <w:rFonts w:cs="Times New Roman"/>
          <w:color w:val="000000" w:themeColor="text1"/>
          <w:szCs w:val="28"/>
        </w:rPr>
      </w:pPr>
      <w:r w:rsidRPr="00D572A4">
        <w:rPr>
          <w:rFonts w:cs="Times New Roman"/>
          <w:color w:val="000000" w:themeColor="text1"/>
          <w:szCs w:val="28"/>
          <w:lang w:val="en-US"/>
        </w:rPr>
        <w:t xml:space="preserve"> </w:t>
      </w:r>
      <w:proofErr w:type="spellStart"/>
      <w:r w:rsidRPr="00D572A4">
        <w:rPr>
          <w:rFonts w:cs="Times New Roman"/>
          <w:color w:val="000000" w:themeColor="text1"/>
          <w:szCs w:val="28"/>
          <w:lang w:val="en-US"/>
        </w:rPr>
        <w:t>n</w:t>
      </w:r>
      <w:r w:rsidR="00E82E38">
        <w:rPr>
          <w:rFonts w:cs="Times New Roman"/>
          <w:color w:val="000000" w:themeColor="text1"/>
          <w:szCs w:val="28"/>
          <w:lang w:val="en-US"/>
        </w:rPr>
        <w:t>g</w:t>
      </w:r>
      <w:r w:rsidRPr="00D572A4">
        <w:rPr>
          <w:rFonts w:cs="Times New Roman"/>
          <w:color w:val="000000" w:themeColor="text1"/>
          <w:szCs w:val="28"/>
          <w:lang w:val="en-US"/>
        </w:rPr>
        <w:t>inx</w:t>
      </w:r>
      <w:proofErr w:type="spellEnd"/>
      <w:r w:rsidRPr="00D572A4">
        <w:rPr>
          <w:rFonts w:cs="Times New Roman"/>
          <w:color w:val="000000" w:themeColor="text1"/>
          <w:szCs w:val="28"/>
          <w:lang w:val="en-US"/>
        </w:rPr>
        <w:t xml:space="preserve"> official documentation. URL:</w:t>
      </w:r>
      <w:r w:rsidR="002417A5" w:rsidRPr="00D572A4">
        <w:rPr>
          <w:rFonts w:cs="Times New Roman"/>
          <w:color w:val="000000" w:themeColor="text1"/>
          <w:szCs w:val="28"/>
        </w:rPr>
        <w:t xml:space="preserve"> </w:t>
      </w:r>
      <w:hyperlink r:id="rId53">
        <w:r w:rsidR="002417A5" w:rsidRPr="00D572A4">
          <w:rPr>
            <w:rStyle w:val="a3"/>
            <w:rFonts w:cs="Times New Roman"/>
            <w:color w:val="000000" w:themeColor="text1"/>
            <w:szCs w:val="28"/>
            <w:u w:val="none"/>
          </w:rPr>
          <w:t>https://nginx.org/ru/</w:t>
        </w:r>
      </w:hyperlink>
    </w:p>
    <w:p w14:paraId="2B9AA953" w14:textId="77777777" w:rsidR="00EC0217" w:rsidRPr="008C76ED" w:rsidRDefault="00EC0217" w:rsidP="00DE5171">
      <w:pPr>
        <w:ind w:left="720" w:firstLine="0"/>
        <w:jc w:val="center"/>
      </w:pPr>
    </w:p>
    <w:p w14:paraId="66B6296A" w14:textId="77777777" w:rsidR="003E39F5" w:rsidRDefault="002417A5" w:rsidP="00DE5171">
      <w:pPr>
        <w:ind w:firstLine="0"/>
        <w:jc w:val="left"/>
        <w:outlineLvl w:val="0"/>
      </w:pPr>
      <w:r w:rsidRPr="008C76ED">
        <w:tab/>
      </w:r>
      <w:bookmarkStart w:id="195" w:name="_Toc73571017"/>
    </w:p>
    <w:p w14:paraId="74F39481" w14:textId="77777777" w:rsidR="003E39F5" w:rsidRDefault="003E39F5" w:rsidP="00DE5171">
      <w:pPr>
        <w:ind w:firstLine="0"/>
        <w:jc w:val="left"/>
      </w:pPr>
      <w:r>
        <w:br w:type="page"/>
      </w:r>
    </w:p>
    <w:p w14:paraId="675E9A9C" w14:textId="025D78AB" w:rsidR="00EC0217" w:rsidRPr="008C76ED" w:rsidRDefault="007D40A5" w:rsidP="00B8475F">
      <w:pPr>
        <w:ind w:firstLine="708"/>
        <w:jc w:val="center"/>
        <w:outlineLvl w:val="0"/>
      </w:pPr>
      <w:bookmarkStart w:id="196" w:name="_Toc74151181"/>
      <w:bookmarkEnd w:id="195"/>
      <w:r>
        <w:rPr>
          <w:sz w:val="32"/>
          <w:szCs w:val="32"/>
        </w:rPr>
        <w:lastRenderedPageBreak/>
        <w:t>ДОДАТОК А ЛІСТИНГ ПРОГРАМИ</w:t>
      </w:r>
      <w:bookmarkEnd w:id="196"/>
    </w:p>
    <w:p w14:paraId="25A2C5A8" w14:textId="67797973" w:rsidR="00D90E5F" w:rsidRPr="00166ED5" w:rsidRDefault="002417A5" w:rsidP="00235E50">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settings.py</w:t>
      </w:r>
    </w:p>
    <w:p w14:paraId="1CDAB0B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pathlib</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Path</w:t>
      </w:r>
      <w:proofErr w:type="spellEnd"/>
    </w:p>
    <w:p w14:paraId="0CB9139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dotenv</w:t>
      </w:r>
      <w:proofErr w:type="spell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load_dotenv</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find_dotenv</w:t>
      </w:r>
      <w:proofErr w:type="spellEnd"/>
    </w:p>
    <w:p w14:paraId="3331AF3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datetime</w:t>
      </w:r>
      <w:proofErr w:type="spellEnd"/>
    </w:p>
    <w:p w14:paraId="141CD57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os</w:t>
      </w:r>
      <w:proofErr w:type="spellEnd"/>
    </w:p>
    <w:p w14:paraId="3136C87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environ</w:t>
      </w:r>
      <w:proofErr w:type="spellEnd"/>
    </w:p>
    <w:p w14:paraId="1DB575F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557A69E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load_dotenv</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find_</w:t>
      </w:r>
      <w:proofErr w:type="gramStart"/>
      <w:r w:rsidRPr="00166ED5">
        <w:rPr>
          <w:rFonts w:ascii="Menlo" w:eastAsia="Times New Roman" w:hAnsi="Menlo" w:cs="Menlo"/>
          <w:color w:val="000000" w:themeColor="text1"/>
          <w:sz w:val="18"/>
          <w:szCs w:val="18"/>
          <w:lang w:val="ru-RU" w:eastAsia="ru-RU"/>
        </w:rPr>
        <w:t>dotenv</w:t>
      </w:r>
      <w:proofErr w:type="spellEnd"/>
      <w:r w:rsidRPr="00166ED5">
        <w:rPr>
          <w:rFonts w:ascii="Menlo" w:eastAsia="Times New Roman" w:hAnsi="Menlo" w:cs="Menlo"/>
          <w:color w:val="000000" w:themeColor="text1"/>
          <w:sz w:val="18"/>
          <w:szCs w:val="18"/>
          <w:lang w:val="ru-RU" w:eastAsia="ru-RU"/>
        </w:rPr>
        <w:t>(</w:t>
      </w:r>
      <w:proofErr w:type="gramEnd"/>
      <w:r w:rsidRPr="00166ED5">
        <w:rPr>
          <w:rFonts w:ascii="Menlo" w:eastAsia="Times New Roman" w:hAnsi="Menlo" w:cs="Menlo"/>
          <w:color w:val="000000" w:themeColor="text1"/>
          <w:sz w:val="18"/>
          <w:szCs w:val="18"/>
          <w:lang w:val="ru-RU" w:eastAsia="ru-RU"/>
        </w:rPr>
        <w:t>))</w:t>
      </w:r>
    </w:p>
    <w:p w14:paraId="543E9EF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0165127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Build paths inside the project like this: BASE_DIR / 'subdir'.</w:t>
      </w:r>
    </w:p>
    <w:p w14:paraId="1D833E6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BASE_DIR = Path(__file__</w:t>
      </w:r>
      <w:proofErr w:type="gramStart"/>
      <w:r w:rsidRPr="00166ED5">
        <w:rPr>
          <w:rFonts w:ascii="Menlo" w:eastAsia="Times New Roman" w:hAnsi="Menlo" w:cs="Menlo"/>
          <w:color w:val="000000" w:themeColor="text1"/>
          <w:sz w:val="18"/>
          <w:szCs w:val="18"/>
          <w:lang w:val="en-US" w:eastAsia="ru-RU"/>
        </w:rPr>
        <w:t>).resolve</w:t>
      </w:r>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parent.parent</w:t>
      </w:r>
      <w:proofErr w:type="spellEnd"/>
    </w:p>
    <w:p w14:paraId="4EFE761F"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en-US" w:eastAsia="ru-RU"/>
        </w:rPr>
      </w:pPr>
    </w:p>
    <w:p w14:paraId="1306742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Quick-start development settings - unsuitable for production</w:t>
      </w:r>
    </w:p>
    <w:p w14:paraId="79A2686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See https://docs.djangoproject.com/en/3.1/howto/deployment/checklist/</w:t>
      </w:r>
    </w:p>
    <w:p w14:paraId="668B799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0FC4E87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SECURITY WARNING: keep the secret key used in production secret!</w:t>
      </w:r>
    </w:p>
    <w:p w14:paraId="101780D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SECRET_KEY = "</w:t>
      </w:r>
      <w:proofErr w:type="spellStart"/>
      <w:r w:rsidRPr="00166ED5">
        <w:rPr>
          <w:rFonts w:ascii="Menlo" w:eastAsia="Times New Roman" w:hAnsi="Menlo" w:cs="Menlo"/>
          <w:color w:val="000000" w:themeColor="text1"/>
          <w:sz w:val="18"/>
          <w:szCs w:val="18"/>
          <w:lang w:val="ru-RU" w:eastAsia="ru-RU"/>
        </w:rPr>
        <w:t>secret_key</w:t>
      </w:r>
      <w:proofErr w:type="spellEnd"/>
      <w:r w:rsidRPr="00166ED5">
        <w:rPr>
          <w:rFonts w:ascii="Menlo" w:eastAsia="Times New Roman" w:hAnsi="Menlo" w:cs="Menlo"/>
          <w:color w:val="000000" w:themeColor="text1"/>
          <w:sz w:val="18"/>
          <w:szCs w:val="18"/>
          <w:lang w:val="ru-RU" w:eastAsia="ru-RU"/>
        </w:rPr>
        <w:t>"</w:t>
      </w:r>
    </w:p>
    <w:p w14:paraId="70B7716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if </w:t>
      </w:r>
      <w:proofErr w:type="spellStart"/>
      <w:proofErr w:type="gramStart"/>
      <w:r w:rsidRPr="00166ED5">
        <w:rPr>
          <w:rFonts w:ascii="Menlo" w:eastAsia="Times New Roman" w:hAnsi="Menlo" w:cs="Menlo"/>
          <w:color w:val="000000" w:themeColor="text1"/>
          <w:sz w:val="18"/>
          <w:szCs w:val="18"/>
          <w:lang w:val="en-US" w:eastAsia="ru-RU"/>
        </w:rPr>
        <w:t>sk</w:t>
      </w:r>
      <w:proofErr w:type="spellEnd"/>
      <w:r w:rsidRPr="00166ED5">
        <w:rPr>
          <w:rFonts w:ascii="Menlo" w:eastAsia="Times New Roman" w:hAnsi="Menlo" w:cs="Menlo"/>
          <w:color w:val="000000" w:themeColor="text1"/>
          <w:sz w:val="18"/>
          <w:szCs w:val="18"/>
          <w:lang w:val="en-US" w:eastAsia="ru-RU"/>
        </w:rPr>
        <w:t xml:space="preserve"> :</w:t>
      </w:r>
      <w:proofErr w:type="gram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os.environ.get</w:t>
      </w:r>
      <w:proofErr w:type="spellEnd"/>
      <w:r w:rsidRPr="00166ED5">
        <w:rPr>
          <w:rFonts w:ascii="Menlo" w:eastAsia="Times New Roman" w:hAnsi="Menlo" w:cs="Menlo"/>
          <w:color w:val="000000" w:themeColor="text1"/>
          <w:sz w:val="18"/>
          <w:szCs w:val="18"/>
          <w:lang w:val="en-US" w:eastAsia="ru-RU"/>
        </w:rPr>
        <w:t>("SECRET_KEY", None):</w:t>
      </w:r>
    </w:p>
    <w:p w14:paraId="488580F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 xml:space="preserve">SECRET_KEY = </w:t>
      </w:r>
      <w:proofErr w:type="spellStart"/>
      <w:r w:rsidRPr="00166ED5">
        <w:rPr>
          <w:rFonts w:ascii="Menlo" w:eastAsia="Times New Roman" w:hAnsi="Menlo" w:cs="Menlo"/>
          <w:color w:val="000000" w:themeColor="text1"/>
          <w:sz w:val="18"/>
          <w:szCs w:val="18"/>
          <w:lang w:val="ru-RU" w:eastAsia="ru-RU"/>
        </w:rPr>
        <w:t>sk</w:t>
      </w:r>
      <w:proofErr w:type="spellEnd"/>
    </w:p>
    <w:p w14:paraId="44B043D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392761F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SECURITY WARNING: don't run with debug turned on in production!</w:t>
      </w:r>
    </w:p>
    <w:p w14:paraId="36E6899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DEBUG = </w:t>
      </w:r>
      <w:proofErr w:type="spellStart"/>
      <w:r w:rsidRPr="00166ED5">
        <w:rPr>
          <w:rFonts w:ascii="Menlo" w:eastAsia="Times New Roman" w:hAnsi="Menlo" w:cs="Menlo"/>
          <w:color w:val="000000" w:themeColor="text1"/>
          <w:sz w:val="18"/>
          <w:szCs w:val="18"/>
          <w:lang w:val="ru-RU" w:eastAsia="ru-RU"/>
        </w:rPr>
        <w:t>True</w:t>
      </w:r>
      <w:proofErr w:type="spellEnd"/>
    </w:p>
    <w:p w14:paraId="453A250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2AC357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ALLOWED_HOSTS = ["*"]</w:t>
      </w:r>
    </w:p>
    <w:p w14:paraId="038C1CF5"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313F86B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Application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definition</w:t>
      </w:r>
      <w:proofErr w:type="spellEnd"/>
    </w:p>
    <w:p w14:paraId="6D21198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9DCA56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INSTALLED_APPS = [</w:t>
      </w:r>
    </w:p>
    <w:p w14:paraId="10C2798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.admin</w:t>
      </w:r>
      <w:proofErr w:type="spellEnd"/>
      <w:r w:rsidRPr="00166ED5">
        <w:rPr>
          <w:rFonts w:ascii="Menlo" w:eastAsia="Times New Roman" w:hAnsi="Menlo" w:cs="Menlo"/>
          <w:color w:val="000000" w:themeColor="text1"/>
          <w:sz w:val="18"/>
          <w:szCs w:val="18"/>
          <w:lang w:val="ru-RU" w:eastAsia="ru-RU"/>
        </w:rPr>
        <w:t>",</w:t>
      </w:r>
    </w:p>
    <w:p w14:paraId="0FBBDA8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.auth</w:t>
      </w:r>
      <w:proofErr w:type="spellEnd"/>
      <w:r w:rsidRPr="00166ED5">
        <w:rPr>
          <w:rFonts w:ascii="Menlo" w:eastAsia="Times New Roman" w:hAnsi="Menlo" w:cs="Menlo"/>
          <w:color w:val="000000" w:themeColor="text1"/>
          <w:sz w:val="18"/>
          <w:szCs w:val="18"/>
          <w:lang w:val="ru-RU" w:eastAsia="ru-RU"/>
        </w:rPr>
        <w:t>",</w:t>
      </w:r>
    </w:p>
    <w:p w14:paraId="34BA206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.contenttypes</w:t>
      </w:r>
      <w:proofErr w:type="spellEnd"/>
      <w:r w:rsidRPr="00166ED5">
        <w:rPr>
          <w:rFonts w:ascii="Menlo" w:eastAsia="Times New Roman" w:hAnsi="Menlo" w:cs="Menlo"/>
          <w:color w:val="000000" w:themeColor="text1"/>
          <w:sz w:val="18"/>
          <w:szCs w:val="18"/>
          <w:lang w:val="ru-RU" w:eastAsia="ru-RU"/>
        </w:rPr>
        <w:t>",</w:t>
      </w:r>
    </w:p>
    <w:p w14:paraId="637A5A0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.sessions</w:t>
      </w:r>
      <w:proofErr w:type="spellEnd"/>
      <w:r w:rsidRPr="00166ED5">
        <w:rPr>
          <w:rFonts w:ascii="Menlo" w:eastAsia="Times New Roman" w:hAnsi="Menlo" w:cs="Menlo"/>
          <w:color w:val="000000" w:themeColor="text1"/>
          <w:sz w:val="18"/>
          <w:szCs w:val="18"/>
          <w:lang w:val="ru-RU" w:eastAsia="ru-RU"/>
        </w:rPr>
        <w:t>",</w:t>
      </w:r>
    </w:p>
    <w:p w14:paraId="67DC780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.messages</w:t>
      </w:r>
      <w:proofErr w:type="spellEnd"/>
      <w:r w:rsidRPr="00166ED5">
        <w:rPr>
          <w:rFonts w:ascii="Menlo" w:eastAsia="Times New Roman" w:hAnsi="Menlo" w:cs="Menlo"/>
          <w:color w:val="000000" w:themeColor="text1"/>
          <w:sz w:val="18"/>
          <w:szCs w:val="18"/>
          <w:lang w:val="ru-RU" w:eastAsia="ru-RU"/>
        </w:rPr>
        <w:t>",</w:t>
      </w:r>
    </w:p>
    <w:p w14:paraId="0FF4F12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.staticfiles</w:t>
      </w:r>
      <w:proofErr w:type="spellEnd"/>
      <w:r w:rsidRPr="00166ED5">
        <w:rPr>
          <w:rFonts w:ascii="Menlo" w:eastAsia="Times New Roman" w:hAnsi="Menlo" w:cs="Menlo"/>
          <w:color w:val="000000" w:themeColor="text1"/>
          <w:sz w:val="18"/>
          <w:szCs w:val="18"/>
          <w:lang w:val="ru-RU" w:eastAsia="ru-RU"/>
        </w:rPr>
        <w:t>",</w:t>
      </w:r>
    </w:p>
    <w:p w14:paraId="42D3DB0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django_filters</w:t>
      </w:r>
      <w:proofErr w:type="spellEnd"/>
      <w:r w:rsidRPr="00166ED5">
        <w:rPr>
          <w:rFonts w:ascii="Menlo" w:eastAsia="Times New Roman" w:hAnsi="Menlo" w:cs="Menlo"/>
          <w:color w:val="000000" w:themeColor="text1"/>
          <w:sz w:val="18"/>
          <w:szCs w:val="18"/>
          <w:lang w:val="ru-RU" w:eastAsia="ru-RU"/>
        </w:rPr>
        <w:t>",</w:t>
      </w:r>
    </w:p>
    <w:p w14:paraId="54876DE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django.contrib</w:t>
      </w:r>
      <w:proofErr w:type="gramEnd"/>
      <w:r w:rsidRPr="00166ED5">
        <w:rPr>
          <w:rFonts w:ascii="Menlo" w:eastAsia="Times New Roman" w:hAnsi="Menlo" w:cs="Menlo"/>
          <w:color w:val="000000" w:themeColor="text1"/>
          <w:sz w:val="18"/>
          <w:szCs w:val="18"/>
          <w:lang w:val="ru-RU" w:eastAsia="ru-RU"/>
        </w:rPr>
        <w:t>.postgres</w:t>
      </w:r>
      <w:proofErr w:type="spellEnd"/>
      <w:r w:rsidRPr="00166ED5">
        <w:rPr>
          <w:rFonts w:ascii="Menlo" w:eastAsia="Times New Roman" w:hAnsi="Menlo" w:cs="Menlo"/>
          <w:color w:val="000000" w:themeColor="text1"/>
          <w:sz w:val="18"/>
          <w:szCs w:val="18"/>
          <w:lang w:val="ru-RU" w:eastAsia="ru-RU"/>
        </w:rPr>
        <w:t>",</w:t>
      </w:r>
    </w:p>
    <w:p w14:paraId="6A90B54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parse</w:t>
      </w:r>
      <w:proofErr w:type="spellEnd"/>
      <w:r w:rsidRPr="00166ED5">
        <w:rPr>
          <w:rFonts w:ascii="Menlo" w:eastAsia="Times New Roman" w:hAnsi="Menlo" w:cs="Menlo"/>
          <w:color w:val="000000" w:themeColor="text1"/>
          <w:sz w:val="18"/>
          <w:szCs w:val="18"/>
          <w:lang w:val="ru-RU" w:eastAsia="ru-RU"/>
        </w:rPr>
        <w:t>",</w:t>
      </w:r>
    </w:p>
    <w:p w14:paraId="4C88182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users</w:t>
      </w:r>
      <w:proofErr w:type="spellEnd"/>
      <w:r w:rsidRPr="00166ED5">
        <w:rPr>
          <w:rFonts w:ascii="Menlo" w:eastAsia="Times New Roman" w:hAnsi="Menlo" w:cs="Menlo"/>
          <w:color w:val="000000" w:themeColor="text1"/>
          <w:sz w:val="18"/>
          <w:szCs w:val="18"/>
          <w:lang w:val="ru-RU" w:eastAsia="ru-RU"/>
        </w:rPr>
        <w:t>",</w:t>
      </w:r>
    </w:p>
    <w:p w14:paraId="1C13471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2A9B1CA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1BA7816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CORS_ALLOW_CREDENTIALS = </w:t>
      </w:r>
      <w:proofErr w:type="spellStart"/>
      <w:r w:rsidRPr="00166ED5">
        <w:rPr>
          <w:rFonts w:ascii="Menlo" w:eastAsia="Times New Roman" w:hAnsi="Menlo" w:cs="Menlo"/>
          <w:color w:val="000000" w:themeColor="text1"/>
          <w:sz w:val="18"/>
          <w:szCs w:val="18"/>
          <w:lang w:val="ru-RU" w:eastAsia="ru-RU"/>
        </w:rPr>
        <w:t>True</w:t>
      </w:r>
      <w:proofErr w:type="spellEnd"/>
    </w:p>
    <w:p w14:paraId="041BDF2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CORS_ORIGIN_ALLOW_ALL = </w:t>
      </w:r>
      <w:proofErr w:type="spellStart"/>
      <w:r w:rsidRPr="00166ED5">
        <w:rPr>
          <w:rFonts w:ascii="Menlo" w:eastAsia="Times New Roman" w:hAnsi="Menlo" w:cs="Menlo"/>
          <w:color w:val="000000" w:themeColor="text1"/>
          <w:sz w:val="18"/>
          <w:szCs w:val="18"/>
          <w:lang w:val="ru-RU" w:eastAsia="ru-RU"/>
        </w:rPr>
        <w:t>True</w:t>
      </w:r>
      <w:proofErr w:type="spellEnd"/>
    </w:p>
    <w:p w14:paraId="3C4C9E6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264C67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MIDDLEWARE = [</w:t>
      </w:r>
    </w:p>
    <w:p w14:paraId="4F1E3A7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corsheaders.middleware</w:t>
      </w:r>
      <w:proofErr w:type="gramEnd"/>
      <w:r w:rsidRPr="00166ED5">
        <w:rPr>
          <w:rFonts w:ascii="Menlo" w:eastAsia="Times New Roman" w:hAnsi="Menlo" w:cs="Menlo"/>
          <w:color w:val="000000" w:themeColor="text1"/>
          <w:sz w:val="18"/>
          <w:szCs w:val="18"/>
          <w:lang w:val="ru-RU" w:eastAsia="ru-RU"/>
        </w:rPr>
        <w:t>.CorsMiddleware</w:t>
      </w:r>
      <w:proofErr w:type="spellEnd"/>
      <w:r w:rsidRPr="00166ED5">
        <w:rPr>
          <w:rFonts w:ascii="Menlo" w:eastAsia="Times New Roman" w:hAnsi="Menlo" w:cs="Menlo"/>
          <w:color w:val="000000" w:themeColor="text1"/>
          <w:sz w:val="18"/>
          <w:szCs w:val="18"/>
          <w:lang w:val="ru-RU" w:eastAsia="ru-RU"/>
        </w:rPr>
        <w:t>",</w:t>
      </w:r>
    </w:p>
    <w:p w14:paraId="55B5B76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django.middleware</w:t>
      </w:r>
      <w:proofErr w:type="gramEnd"/>
      <w:r w:rsidRPr="00166ED5">
        <w:rPr>
          <w:rFonts w:ascii="Menlo" w:eastAsia="Times New Roman" w:hAnsi="Menlo" w:cs="Menlo"/>
          <w:color w:val="000000" w:themeColor="text1"/>
          <w:sz w:val="18"/>
          <w:szCs w:val="18"/>
          <w:lang w:val="ru-RU" w:eastAsia="ru-RU"/>
        </w:rPr>
        <w:t>.security.SecurityMiddleware</w:t>
      </w:r>
      <w:proofErr w:type="spellEnd"/>
      <w:r w:rsidRPr="00166ED5">
        <w:rPr>
          <w:rFonts w:ascii="Menlo" w:eastAsia="Times New Roman" w:hAnsi="Menlo" w:cs="Menlo"/>
          <w:color w:val="000000" w:themeColor="text1"/>
          <w:sz w:val="18"/>
          <w:szCs w:val="18"/>
          <w:lang w:val="ru-RU" w:eastAsia="ru-RU"/>
        </w:rPr>
        <w:t>",</w:t>
      </w:r>
    </w:p>
    <w:p w14:paraId="3749D1E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.sessions.middleware.SessionMiddleware</w:t>
      </w:r>
      <w:proofErr w:type="spellEnd"/>
      <w:r w:rsidRPr="00166ED5">
        <w:rPr>
          <w:rFonts w:ascii="Menlo" w:eastAsia="Times New Roman" w:hAnsi="Menlo" w:cs="Menlo"/>
          <w:color w:val="000000" w:themeColor="text1"/>
          <w:sz w:val="18"/>
          <w:szCs w:val="18"/>
          <w:lang w:val="en-US" w:eastAsia="ru-RU"/>
        </w:rPr>
        <w:t>",</w:t>
      </w:r>
    </w:p>
    <w:p w14:paraId="2606121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w:t>
      </w:r>
      <w:proofErr w:type="spellStart"/>
      <w:proofErr w:type="gramStart"/>
      <w:r w:rsidRPr="00166ED5">
        <w:rPr>
          <w:rFonts w:ascii="Menlo" w:eastAsia="Times New Roman" w:hAnsi="Menlo" w:cs="Menlo"/>
          <w:color w:val="000000" w:themeColor="text1"/>
          <w:sz w:val="18"/>
          <w:szCs w:val="18"/>
          <w:lang w:val="ru-RU" w:eastAsia="ru-RU"/>
        </w:rPr>
        <w:t>django.middleware</w:t>
      </w:r>
      <w:proofErr w:type="gramEnd"/>
      <w:r w:rsidRPr="00166ED5">
        <w:rPr>
          <w:rFonts w:ascii="Menlo" w:eastAsia="Times New Roman" w:hAnsi="Menlo" w:cs="Menlo"/>
          <w:color w:val="000000" w:themeColor="text1"/>
          <w:sz w:val="18"/>
          <w:szCs w:val="18"/>
          <w:lang w:val="ru-RU" w:eastAsia="ru-RU"/>
        </w:rPr>
        <w:t>.common.CommonMiddleware</w:t>
      </w:r>
      <w:proofErr w:type="spellEnd"/>
      <w:r w:rsidRPr="00166ED5">
        <w:rPr>
          <w:rFonts w:ascii="Menlo" w:eastAsia="Times New Roman" w:hAnsi="Menlo" w:cs="Menlo"/>
          <w:color w:val="000000" w:themeColor="text1"/>
          <w:sz w:val="18"/>
          <w:szCs w:val="18"/>
          <w:lang w:val="ru-RU" w:eastAsia="ru-RU"/>
        </w:rPr>
        <w:t>",</w:t>
      </w:r>
    </w:p>
    <w:p w14:paraId="51F1A6C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django.middleware</w:t>
      </w:r>
      <w:proofErr w:type="gramEnd"/>
      <w:r w:rsidRPr="00166ED5">
        <w:rPr>
          <w:rFonts w:ascii="Menlo" w:eastAsia="Times New Roman" w:hAnsi="Menlo" w:cs="Menlo"/>
          <w:color w:val="000000" w:themeColor="text1"/>
          <w:sz w:val="18"/>
          <w:szCs w:val="18"/>
          <w:lang w:val="ru-RU" w:eastAsia="ru-RU"/>
        </w:rPr>
        <w:t>.csrf.CsrfViewMiddleware</w:t>
      </w:r>
      <w:proofErr w:type="spellEnd"/>
      <w:r w:rsidRPr="00166ED5">
        <w:rPr>
          <w:rFonts w:ascii="Menlo" w:eastAsia="Times New Roman" w:hAnsi="Menlo" w:cs="Menlo"/>
          <w:color w:val="000000" w:themeColor="text1"/>
          <w:sz w:val="18"/>
          <w:szCs w:val="18"/>
          <w:lang w:val="ru-RU" w:eastAsia="ru-RU"/>
        </w:rPr>
        <w:t>",</w:t>
      </w:r>
    </w:p>
    <w:p w14:paraId="3E98A5C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.auth.middleware.AuthenticationMiddleware</w:t>
      </w:r>
      <w:proofErr w:type="spellEnd"/>
      <w:r w:rsidRPr="00166ED5">
        <w:rPr>
          <w:rFonts w:ascii="Menlo" w:eastAsia="Times New Roman" w:hAnsi="Menlo" w:cs="Menlo"/>
          <w:color w:val="000000" w:themeColor="text1"/>
          <w:sz w:val="18"/>
          <w:szCs w:val="18"/>
          <w:lang w:val="en-US" w:eastAsia="ru-RU"/>
        </w:rPr>
        <w:t>",</w:t>
      </w:r>
    </w:p>
    <w:p w14:paraId="011D33B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.messages.middleware.MessageMiddleware</w:t>
      </w:r>
      <w:proofErr w:type="spellEnd"/>
      <w:r w:rsidRPr="00166ED5">
        <w:rPr>
          <w:rFonts w:ascii="Menlo" w:eastAsia="Times New Roman" w:hAnsi="Menlo" w:cs="Menlo"/>
          <w:color w:val="000000" w:themeColor="text1"/>
          <w:sz w:val="18"/>
          <w:szCs w:val="18"/>
          <w:lang w:val="en-US" w:eastAsia="ru-RU"/>
        </w:rPr>
        <w:t>",</w:t>
      </w:r>
    </w:p>
    <w:p w14:paraId="5856AF1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lastRenderedPageBreak/>
        <w:t xml:space="preserve">    </w:t>
      </w:r>
      <w:r w:rsidRPr="00166ED5">
        <w:rPr>
          <w:rFonts w:ascii="Menlo" w:eastAsia="Times New Roman" w:hAnsi="Menlo" w:cs="Menlo"/>
          <w:color w:val="000000" w:themeColor="text1"/>
          <w:sz w:val="18"/>
          <w:szCs w:val="18"/>
          <w:lang w:val="ru-RU" w:eastAsia="ru-RU"/>
        </w:rPr>
        <w:t>"</w:t>
      </w:r>
      <w:proofErr w:type="spellStart"/>
      <w:proofErr w:type="gramStart"/>
      <w:r w:rsidRPr="00166ED5">
        <w:rPr>
          <w:rFonts w:ascii="Menlo" w:eastAsia="Times New Roman" w:hAnsi="Menlo" w:cs="Menlo"/>
          <w:color w:val="000000" w:themeColor="text1"/>
          <w:sz w:val="18"/>
          <w:szCs w:val="18"/>
          <w:lang w:val="ru-RU" w:eastAsia="ru-RU"/>
        </w:rPr>
        <w:t>django.middleware</w:t>
      </w:r>
      <w:proofErr w:type="gramEnd"/>
      <w:r w:rsidRPr="00166ED5">
        <w:rPr>
          <w:rFonts w:ascii="Menlo" w:eastAsia="Times New Roman" w:hAnsi="Menlo" w:cs="Menlo"/>
          <w:color w:val="000000" w:themeColor="text1"/>
          <w:sz w:val="18"/>
          <w:szCs w:val="18"/>
          <w:lang w:val="ru-RU" w:eastAsia="ru-RU"/>
        </w:rPr>
        <w:t>.clickjacking.XFrameOptionsMiddleware</w:t>
      </w:r>
      <w:proofErr w:type="spellEnd"/>
      <w:r w:rsidRPr="00166ED5">
        <w:rPr>
          <w:rFonts w:ascii="Menlo" w:eastAsia="Times New Roman" w:hAnsi="Menlo" w:cs="Menlo"/>
          <w:color w:val="000000" w:themeColor="text1"/>
          <w:sz w:val="18"/>
          <w:szCs w:val="18"/>
          <w:lang w:val="ru-RU" w:eastAsia="ru-RU"/>
        </w:rPr>
        <w:t>",</w:t>
      </w:r>
    </w:p>
    <w:p w14:paraId="10876EC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36B2A04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DBC0D5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ROOT_URLCONF = "</w:t>
      </w:r>
      <w:proofErr w:type="spellStart"/>
      <w:proofErr w:type="gramStart"/>
      <w:r w:rsidRPr="00166ED5">
        <w:rPr>
          <w:rFonts w:ascii="Menlo" w:eastAsia="Times New Roman" w:hAnsi="Menlo" w:cs="Menlo"/>
          <w:color w:val="000000" w:themeColor="text1"/>
          <w:sz w:val="18"/>
          <w:szCs w:val="18"/>
          <w:lang w:val="ru-RU" w:eastAsia="ru-RU"/>
        </w:rPr>
        <w:t>backend.urls</w:t>
      </w:r>
      <w:proofErr w:type="spellEnd"/>
      <w:proofErr w:type="gramEnd"/>
      <w:r w:rsidRPr="00166ED5">
        <w:rPr>
          <w:rFonts w:ascii="Menlo" w:eastAsia="Times New Roman" w:hAnsi="Menlo" w:cs="Menlo"/>
          <w:color w:val="000000" w:themeColor="text1"/>
          <w:sz w:val="18"/>
          <w:szCs w:val="18"/>
          <w:lang w:val="ru-RU" w:eastAsia="ru-RU"/>
        </w:rPr>
        <w:t>"</w:t>
      </w:r>
    </w:p>
    <w:p w14:paraId="325900B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1B7CA62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TEMPLATES = [</w:t>
      </w:r>
    </w:p>
    <w:p w14:paraId="17FDDDF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0138F30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"BACKEND": "</w:t>
      </w:r>
      <w:proofErr w:type="spellStart"/>
      <w:proofErr w:type="gramStart"/>
      <w:r w:rsidRPr="00166ED5">
        <w:rPr>
          <w:rFonts w:ascii="Menlo" w:eastAsia="Times New Roman" w:hAnsi="Menlo" w:cs="Menlo"/>
          <w:color w:val="000000" w:themeColor="text1"/>
          <w:sz w:val="18"/>
          <w:szCs w:val="18"/>
          <w:lang w:val="en-US" w:eastAsia="ru-RU"/>
        </w:rPr>
        <w:t>django.template</w:t>
      </w:r>
      <w:proofErr w:type="gramEnd"/>
      <w:r w:rsidRPr="00166ED5">
        <w:rPr>
          <w:rFonts w:ascii="Menlo" w:eastAsia="Times New Roman" w:hAnsi="Menlo" w:cs="Menlo"/>
          <w:color w:val="000000" w:themeColor="text1"/>
          <w:sz w:val="18"/>
          <w:szCs w:val="18"/>
          <w:lang w:val="en-US" w:eastAsia="ru-RU"/>
        </w:rPr>
        <w:t>.backends.django.DjangoTemplates</w:t>
      </w:r>
      <w:proofErr w:type="spellEnd"/>
      <w:r w:rsidRPr="00166ED5">
        <w:rPr>
          <w:rFonts w:ascii="Menlo" w:eastAsia="Times New Roman" w:hAnsi="Menlo" w:cs="Menlo"/>
          <w:color w:val="000000" w:themeColor="text1"/>
          <w:sz w:val="18"/>
          <w:szCs w:val="18"/>
          <w:lang w:val="en-US" w:eastAsia="ru-RU"/>
        </w:rPr>
        <w:t>",</w:t>
      </w:r>
    </w:p>
    <w:p w14:paraId="00CFD9B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"DIRS": [],</w:t>
      </w:r>
    </w:p>
    <w:p w14:paraId="40DF0AB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"APP_DIRS": </w:t>
      </w:r>
      <w:proofErr w:type="spellStart"/>
      <w:r w:rsidRPr="00166ED5">
        <w:rPr>
          <w:rFonts w:ascii="Menlo" w:eastAsia="Times New Roman" w:hAnsi="Menlo" w:cs="Menlo"/>
          <w:color w:val="000000" w:themeColor="text1"/>
          <w:sz w:val="18"/>
          <w:szCs w:val="18"/>
          <w:lang w:val="ru-RU" w:eastAsia="ru-RU"/>
        </w:rPr>
        <w:t>True</w:t>
      </w:r>
      <w:proofErr w:type="spellEnd"/>
      <w:r w:rsidRPr="00166ED5">
        <w:rPr>
          <w:rFonts w:ascii="Menlo" w:eastAsia="Times New Roman" w:hAnsi="Menlo" w:cs="Menlo"/>
          <w:color w:val="000000" w:themeColor="text1"/>
          <w:sz w:val="18"/>
          <w:szCs w:val="18"/>
          <w:lang w:val="ru-RU" w:eastAsia="ru-RU"/>
        </w:rPr>
        <w:t>,</w:t>
      </w:r>
    </w:p>
    <w:p w14:paraId="47AB8C7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"OPTIONS": {</w:t>
      </w:r>
    </w:p>
    <w:p w14:paraId="1B37E13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context_processors</w:t>
      </w:r>
      <w:proofErr w:type="spellEnd"/>
      <w:r w:rsidRPr="00166ED5">
        <w:rPr>
          <w:rFonts w:ascii="Menlo" w:eastAsia="Times New Roman" w:hAnsi="Menlo" w:cs="Menlo"/>
          <w:color w:val="000000" w:themeColor="text1"/>
          <w:sz w:val="18"/>
          <w:szCs w:val="18"/>
          <w:lang w:val="ru-RU" w:eastAsia="ru-RU"/>
        </w:rPr>
        <w:t>": [</w:t>
      </w:r>
    </w:p>
    <w:p w14:paraId="49C7886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django.template</w:t>
      </w:r>
      <w:proofErr w:type="gramEnd"/>
      <w:r w:rsidRPr="00166ED5">
        <w:rPr>
          <w:rFonts w:ascii="Menlo" w:eastAsia="Times New Roman" w:hAnsi="Menlo" w:cs="Menlo"/>
          <w:color w:val="000000" w:themeColor="text1"/>
          <w:sz w:val="18"/>
          <w:szCs w:val="18"/>
          <w:lang w:val="en-US" w:eastAsia="ru-RU"/>
        </w:rPr>
        <w:t>.context_processors.debug</w:t>
      </w:r>
      <w:proofErr w:type="spellEnd"/>
      <w:r w:rsidRPr="00166ED5">
        <w:rPr>
          <w:rFonts w:ascii="Menlo" w:eastAsia="Times New Roman" w:hAnsi="Menlo" w:cs="Menlo"/>
          <w:color w:val="000000" w:themeColor="text1"/>
          <w:sz w:val="18"/>
          <w:szCs w:val="18"/>
          <w:lang w:val="en-US" w:eastAsia="ru-RU"/>
        </w:rPr>
        <w:t>",</w:t>
      </w:r>
    </w:p>
    <w:p w14:paraId="06C851E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django.template</w:t>
      </w:r>
      <w:proofErr w:type="gramEnd"/>
      <w:r w:rsidRPr="00166ED5">
        <w:rPr>
          <w:rFonts w:ascii="Menlo" w:eastAsia="Times New Roman" w:hAnsi="Menlo" w:cs="Menlo"/>
          <w:color w:val="000000" w:themeColor="text1"/>
          <w:sz w:val="18"/>
          <w:szCs w:val="18"/>
          <w:lang w:val="en-US" w:eastAsia="ru-RU"/>
        </w:rPr>
        <w:t>.context_processors.request</w:t>
      </w:r>
      <w:proofErr w:type="spellEnd"/>
      <w:r w:rsidRPr="00166ED5">
        <w:rPr>
          <w:rFonts w:ascii="Menlo" w:eastAsia="Times New Roman" w:hAnsi="Menlo" w:cs="Menlo"/>
          <w:color w:val="000000" w:themeColor="text1"/>
          <w:sz w:val="18"/>
          <w:szCs w:val="18"/>
          <w:lang w:val="en-US" w:eastAsia="ru-RU"/>
        </w:rPr>
        <w:t>",</w:t>
      </w:r>
    </w:p>
    <w:p w14:paraId="4DF9C74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.auth.context_processors.auth</w:t>
      </w:r>
      <w:proofErr w:type="spellEnd"/>
      <w:r w:rsidRPr="00166ED5">
        <w:rPr>
          <w:rFonts w:ascii="Menlo" w:eastAsia="Times New Roman" w:hAnsi="Menlo" w:cs="Menlo"/>
          <w:color w:val="000000" w:themeColor="text1"/>
          <w:sz w:val="18"/>
          <w:szCs w:val="18"/>
          <w:lang w:val="en-US" w:eastAsia="ru-RU"/>
        </w:rPr>
        <w:t>",</w:t>
      </w:r>
    </w:p>
    <w:p w14:paraId="025EE4E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.messages.context_processors.messages</w:t>
      </w:r>
      <w:proofErr w:type="spellEnd"/>
      <w:r w:rsidRPr="00166ED5">
        <w:rPr>
          <w:rFonts w:ascii="Menlo" w:eastAsia="Times New Roman" w:hAnsi="Menlo" w:cs="Menlo"/>
          <w:color w:val="000000" w:themeColor="text1"/>
          <w:sz w:val="18"/>
          <w:szCs w:val="18"/>
          <w:lang w:val="en-US" w:eastAsia="ru-RU"/>
        </w:rPr>
        <w:t>",</w:t>
      </w:r>
    </w:p>
    <w:p w14:paraId="0D7F6FC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w:t>
      </w:r>
    </w:p>
    <w:p w14:paraId="6CEF9ED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3FADEA3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0DFEEB5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07982F2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455688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WSGI_APPLICATION = "</w:t>
      </w:r>
      <w:proofErr w:type="spellStart"/>
      <w:proofErr w:type="gramStart"/>
      <w:r w:rsidRPr="00166ED5">
        <w:rPr>
          <w:rFonts w:ascii="Menlo" w:eastAsia="Times New Roman" w:hAnsi="Menlo" w:cs="Menlo"/>
          <w:color w:val="000000" w:themeColor="text1"/>
          <w:sz w:val="18"/>
          <w:szCs w:val="18"/>
          <w:lang w:val="en-US" w:eastAsia="ru-RU"/>
        </w:rPr>
        <w:t>backend.wsgi</w:t>
      </w:r>
      <w:proofErr w:type="gramEnd"/>
      <w:r w:rsidRPr="00166ED5">
        <w:rPr>
          <w:rFonts w:ascii="Menlo" w:eastAsia="Times New Roman" w:hAnsi="Menlo" w:cs="Menlo"/>
          <w:color w:val="000000" w:themeColor="text1"/>
          <w:sz w:val="18"/>
          <w:szCs w:val="18"/>
          <w:lang w:val="en-US" w:eastAsia="ru-RU"/>
        </w:rPr>
        <w:t>.application</w:t>
      </w:r>
      <w:proofErr w:type="spellEnd"/>
      <w:r w:rsidRPr="00166ED5">
        <w:rPr>
          <w:rFonts w:ascii="Menlo" w:eastAsia="Times New Roman" w:hAnsi="Menlo" w:cs="Menlo"/>
          <w:color w:val="000000" w:themeColor="text1"/>
          <w:sz w:val="18"/>
          <w:szCs w:val="18"/>
          <w:lang w:val="en-US" w:eastAsia="ru-RU"/>
        </w:rPr>
        <w:t>"</w:t>
      </w:r>
    </w:p>
    <w:p w14:paraId="0B988EFD"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en-US" w:eastAsia="ru-RU"/>
        </w:rPr>
      </w:pPr>
    </w:p>
    <w:p w14:paraId="76B2485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Database</w:t>
      </w:r>
      <w:proofErr w:type="spellEnd"/>
    </w:p>
    <w:p w14:paraId="308F0A6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https://docs.djangoproject.com/en/3.1/ref/settings/#databases</w:t>
      </w:r>
    </w:p>
    <w:p w14:paraId="7A8FCE23"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79E40D0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DATABASES = {</w:t>
      </w:r>
    </w:p>
    <w:p w14:paraId="3CD57AC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default</w:t>
      </w:r>
      <w:proofErr w:type="spellEnd"/>
      <w:r w:rsidRPr="00166ED5">
        <w:rPr>
          <w:rFonts w:ascii="Menlo" w:eastAsia="Times New Roman" w:hAnsi="Menlo" w:cs="Menlo"/>
          <w:color w:val="000000" w:themeColor="text1"/>
          <w:sz w:val="18"/>
          <w:szCs w:val="18"/>
          <w:lang w:val="ru-RU" w:eastAsia="ru-RU"/>
        </w:rPr>
        <w:t>": {</w:t>
      </w:r>
    </w:p>
    <w:p w14:paraId="64D3C9A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"ENGINE": "django.</w:t>
      </w:r>
      <w:proofErr w:type="gramStart"/>
      <w:r w:rsidRPr="00166ED5">
        <w:rPr>
          <w:rFonts w:ascii="Menlo" w:eastAsia="Times New Roman" w:hAnsi="Menlo" w:cs="Menlo"/>
          <w:color w:val="000000" w:themeColor="text1"/>
          <w:sz w:val="18"/>
          <w:szCs w:val="18"/>
          <w:lang w:val="en-US" w:eastAsia="ru-RU"/>
        </w:rPr>
        <w:t>db.backends</w:t>
      </w:r>
      <w:proofErr w:type="gramEnd"/>
      <w:r w:rsidRPr="00166ED5">
        <w:rPr>
          <w:rFonts w:ascii="Menlo" w:eastAsia="Times New Roman" w:hAnsi="Menlo" w:cs="Menlo"/>
          <w:color w:val="000000" w:themeColor="text1"/>
          <w:sz w:val="18"/>
          <w:szCs w:val="18"/>
          <w:lang w:val="en-US" w:eastAsia="ru-RU"/>
        </w:rPr>
        <w:t>.sqlite3",</w:t>
      </w:r>
    </w:p>
    <w:p w14:paraId="2BED0A8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"NAME": </w:t>
      </w:r>
      <w:proofErr w:type="spellStart"/>
      <w:proofErr w:type="gramStart"/>
      <w:r w:rsidRPr="00166ED5">
        <w:rPr>
          <w:rFonts w:ascii="Menlo" w:eastAsia="Times New Roman" w:hAnsi="Menlo" w:cs="Menlo"/>
          <w:color w:val="000000" w:themeColor="text1"/>
          <w:sz w:val="18"/>
          <w:szCs w:val="18"/>
          <w:lang w:val="en-US" w:eastAsia="ru-RU"/>
        </w:rPr>
        <w:t>os.path</w:t>
      </w:r>
      <w:proofErr w:type="gramEnd"/>
      <w:r w:rsidRPr="00166ED5">
        <w:rPr>
          <w:rFonts w:ascii="Menlo" w:eastAsia="Times New Roman" w:hAnsi="Menlo" w:cs="Menlo"/>
          <w:color w:val="000000" w:themeColor="text1"/>
          <w:sz w:val="18"/>
          <w:szCs w:val="18"/>
          <w:lang w:val="en-US" w:eastAsia="ru-RU"/>
        </w:rPr>
        <w:t>.join</w:t>
      </w:r>
      <w:proofErr w:type="spellEnd"/>
      <w:r w:rsidRPr="00166ED5">
        <w:rPr>
          <w:rFonts w:ascii="Menlo" w:eastAsia="Times New Roman" w:hAnsi="Menlo" w:cs="Menlo"/>
          <w:color w:val="000000" w:themeColor="text1"/>
          <w:sz w:val="18"/>
          <w:szCs w:val="18"/>
          <w:lang w:val="en-US" w:eastAsia="ru-RU"/>
        </w:rPr>
        <w:t>(BASE_DIR, "db.sqlite3"),</w:t>
      </w:r>
    </w:p>
    <w:p w14:paraId="3FBAA41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w:t>
      </w:r>
    </w:p>
    <w:p w14:paraId="7636745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2219902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if </w:t>
      </w:r>
      <w:proofErr w:type="spellStart"/>
      <w:proofErr w:type="gramStart"/>
      <w:r w:rsidRPr="00166ED5">
        <w:rPr>
          <w:rFonts w:ascii="Menlo" w:eastAsia="Times New Roman" w:hAnsi="Menlo" w:cs="Menlo"/>
          <w:color w:val="000000" w:themeColor="text1"/>
          <w:sz w:val="18"/>
          <w:szCs w:val="18"/>
          <w:lang w:val="en-US" w:eastAsia="ru-RU"/>
        </w:rPr>
        <w:t>os.environ.get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"POSTGRES_PASSWORD", None):</w:t>
      </w:r>
    </w:p>
    <w:p w14:paraId="49BC400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DATABASES = {</w:t>
      </w:r>
    </w:p>
    <w:p w14:paraId="55F1ED5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default</w:t>
      </w:r>
      <w:proofErr w:type="spellEnd"/>
      <w:r w:rsidRPr="00166ED5">
        <w:rPr>
          <w:rFonts w:ascii="Menlo" w:eastAsia="Times New Roman" w:hAnsi="Menlo" w:cs="Menlo"/>
          <w:color w:val="000000" w:themeColor="text1"/>
          <w:sz w:val="18"/>
          <w:szCs w:val="18"/>
          <w:lang w:val="ru-RU" w:eastAsia="ru-RU"/>
        </w:rPr>
        <w:t>": {</w:t>
      </w:r>
    </w:p>
    <w:p w14:paraId="3D2A17E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"ENGINE": "django.</w:t>
      </w:r>
      <w:proofErr w:type="gramStart"/>
      <w:r w:rsidRPr="00166ED5">
        <w:rPr>
          <w:rFonts w:ascii="Menlo" w:eastAsia="Times New Roman" w:hAnsi="Menlo" w:cs="Menlo"/>
          <w:color w:val="000000" w:themeColor="text1"/>
          <w:sz w:val="18"/>
          <w:szCs w:val="18"/>
          <w:lang w:val="en-US" w:eastAsia="ru-RU"/>
        </w:rPr>
        <w:t>db.backends</w:t>
      </w:r>
      <w:proofErr w:type="gramEnd"/>
      <w:r w:rsidRPr="00166ED5">
        <w:rPr>
          <w:rFonts w:ascii="Menlo" w:eastAsia="Times New Roman" w:hAnsi="Menlo" w:cs="Menlo"/>
          <w:color w:val="000000" w:themeColor="text1"/>
          <w:sz w:val="18"/>
          <w:szCs w:val="18"/>
          <w:lang w:val="en-US" w:eastAsia="ru-RU"/>
        </w:rPr>
        <w:t>.postgresql_psycopg2",</w:t>
      </w:r>
    </w:p>
    <w:p w14:paraId="12E43D8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"NAME": </w:t>
      </w:r>
      <w:proofErr w:type="spellStart"/>
      <w:r w:rsidRPr="00166ED5">
        <w:rPr>
          <w:rFonts w:ascii="Menlo" w:eastAsia="Times New Roman" w:hAnsi="Menlo" w:cs="Menlo"/>
          <w:color w:val="000000" w:themeColor="text1"/>
          <w:sz w:val="18"/>
          <w:szCs w:val="18"/>
          <w:lang w:val="en-US" w:eastAsia="ru-RU"/>
        </w:rPr>
        <w:t>os.environ.get</w:t>
      </w:r>
      <w:proofErr w:type="spellEnd"/>
      <w:r w:rsidRPr="00166ED5">
        <w:rPr>
          <w:rFonts w:ascii="Menlo" w:eastAsia="Times New Roman" w:hAnsi="Menlo" w:cs="Menlo"/>
          <w:color w:val="000000" w:themeColor="text1"/>
          <w:sz w:val="18"/>
          <w:szCs w:val="18"/>
          <w:lang w:val="en-US" w:eastAsia="ru-RU"/>
        </w:rPr>
        <w:t>("POSTGRES_DB"),</w:t>
      </w:r>
    </w:p>
    <w:p w14:paraId="591955D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"USER": </w:t>
      </w:r>
      <w:proofErr w:type="spellStart"/>
      <w:r w:rsidRPr="00166ED5">
        <w:rPr>
          <w:rFonts w:ascii="Menlo" w:eastAsia="Times New Roman" w:hAnsi="Menlo" w:cs="Menlo"/>
          <w:color w:val="000000" w:themeColor="text1"/>
          <w:sz w:val="18"/>
          <w:szCs w:val="18"/>
          <w:lang w:val="en-US" w:eastAsia="ru-RU"/>
        </w:rPr>
        <w:t>os.environ.get</w:t>
      </w:r>
      <w:proofErr w:type="spellEnd"/>
      <w:r w:rsidRPr="00166ED5">
        <w:rPr>
          <w:rFonts w:ascii="Menlo" w:eastAsia="Times New Roman" w:hAnsi="Menlo" w:cs="Menlo"/>
          <w:color w:val="000000" w:themeColor="text1"/>
          <w:sz w:val="18"/>
          <w:szCs w:val="18"/>
          <w:lang w:val="en-US" w:eastAsia="ru-RU"/>
        </w:rPr>
        <w:t>("POSTGRES_USER"),</w:t>
      </w:r>
    </w:p>
    <w:p w14:paraId="3BFFAF6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"PASSWORD": </w:t>
      </w:r>
      <w:proofErr w:type="spellStart"/>
      <w:r w:rsidRPr="00166ED5">
        <w:rPr>
          <w:rFonts w:ascii="Menlo" w:eastAsia="Times New Roman" w:hAnsi="Menlo" w:cs="Menlo"/>
          <w:color w:val="000000" w:themeColor="text1"/>
          <w:sz w:val="18"/>
          <w:szCs w:val="18"/>
          <w:lang w:val="en-US" w:eastAsia="ru-RU"/>
        </w:rPr>
        <w:t>os.environ.get</w:t>
      </w:r>
      <w:proofErr w:type="spellEnd"/>
      <w:r w:rsidRPr="00166ED5">
        <w:rPr>
          <w:rFonts w:ascii="Menlo" w:eastAsia="Times New Roman" w:hAnsi="Menlo" w:cs="Menlo"/>
          <w:color w:val="000000" w:themeColor="text1"/>
          <w:sz w:val="18"/>
          <w:szCs w:val="18"/>
          <w:lang w:val="en-US" w:eastAsia="ru-RU"/>
        </w:rPr>
        <w:t>("POSTGRES_PASSWORD"),</w:t>
      </w:r>
    </w:p>
    <w:p w14:paraId="5AF85A5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"HOST": "</w:t>
      </w:r>
      <w:proofErr w:type="spellStart"/>
      <w:r w:rsidRPr="00166ED5">
        <w:rPr>
          <w:rFonts w:ascii="Menlo" w:eastAsia="Times New Roman" w:hAnsi="Menlo" w:cs="Menlo"/>
          <w:color w:val="000000" w:themeColor="text1"/>
          <w:sz w:val="18"/>
          <w:szCs w:val="18"/>
          <w:lang w:val="ru-RU" w:eastAsia="ru-RU"/>
        </w:rPr>
        <w:t>localhost</w:t>
      </w:r>
      <w:proofErr w:type="spellEnd"/>
      <w:r w:rsidRPr="00166ED5">
        <w:rPr>
          <w:rFonts w:ascii="Menlo" w:eastAsia="Times New Roman" w:hAnsi="Menlo" w:cs="Menlo"/>
          <w:color w:val="000000" w:themeColor="text1"/>
          <w:sz w:val="18"/>
          <w:szCs w:val="18"/>
          <w:lang w:val="ru-RU" w:eastAsia="ru-RU"/>
        </w:rPr>
        <w:t>",</w:t>
      </w:r>
    </w:p>
    <w:p w14:paraId="04AE41E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"PORT": "5432",</w:t>
      </w:r>
    </w:p>
    <w:p w14:paraId="2C22F84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549BD94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79EBE4BD"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69B3265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Password</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validation</w:t>
      </w:r>
      <w:proofErr w:type="spellEnd"/>
    </w:p>
    <w:p w14:paraId="18D29ED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https://docs.djangoproject.com/en/3.1/ref/settings/#auth-password-validators</w:t>
      </w:r>
    </w:p>
    <w:p w14:paraId="6325542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A1A748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AUTH_PASSWORD_VALIDATORS = [</w:t>
      </w:r>
    </w:p>
    <w:p w14:paraId="53F4108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552B674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"NAME": "</w:t>
      </w:r>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.auth.password_validation.UserAttributeSimilarityValidator",</w:t>
      </w:r>
    </w:p>
    <w:p w14:paraId="7D2522B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w:t>
      </w:r>
    </w:p>
    <w:p w14:paraId="14B2D61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{"NAME": "</w:t>
      </w:r>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.auth.password_validation.MinimumLengthValidator",},</w:t>
      </w:r>
    </w:p>
    <w:p w14:paraId="2BCB64E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lastRenderedPageBreak/>
        <w:t xml:space="preserve">    {"NAME": "</w:t>
      </w:r>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.auth.password_validation.CommonPasswordValidator",},</w:t>
      </w:r>
    </w:p>
    <w:p w14:paraId="34EACF2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{"NAME": "</w:t>
      </w:r>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.auth.password_validation.NumericPasswordValidator",},</w:t>
      </w:r>
    </w:p>
    <w:p w14:paraId="2F18FD5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6CBB5F46"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6B42DF8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Internationalization</w:t>
      </w:r>
      <w:proofErr w:type="spellEnd"/>
    </w:p>
    <w:p w14:paraId="7F8591C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https://docs.djangoproject.com/en/3.1/topics/i18n/</w:t>
      </w:r>
    </w:p>
    <w:p w14:paraId="4235B25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1079EF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LANGUAGE_CODE = "</w:t>
      </w:r>
      <w:proofErr w:type="spellStart"/>
      <w:r w:rsidRPr="00166ED5">
        <w:rPr>
          <w:rFonts w:ascii="Menlo" w:eastAsia="Times New Roman" w:hAnsi="Menlo" w:cs="Menlo"/>
          <w:color w:val="000000" w:themeColor="text1"/>
          <w:sz w:val="18"/>
          <w:szCs w:val="18"/>
          <w:lang w:val="ru-RU" w:eastAsia="ru-RU"/>
        </w:rPr>
        <w:t>en-us</w:t>
      </w:r>
      <w:proofErr w:type="spellEnd"/>
      <w:r w:rsidRPr="00166ED5">
        <w:rPr>
          <w:rFonts w:ascii="Menlo" w:eastAsia="Times New Roman" w:hAnsi="Menlo" w:cs="Menlo"/>
          <w:color w:val="000000" w:themeColor="text1"/>
          <w:sz w:val="18"/>
          <w:szCs w:val="18"/>
          <w:lang w:val="ru-RU" w:eastAsia="ru-RU"/>
        </w:rPr>
        <w:t>"</w:t>
      </w:r>
    </w:p>
    <w:p w14:paraId="3C6AC1D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69A8FC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TIME_ZONE = "UTC"</w:t>
      </w:r>
    </w:p>
    <w:p w14:paraId="528B5E4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47AC831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USE_I18N = </w:t>
      </w:r>
      <w:proofErr w:type="spellStart"/>
      <w:r w:rsidRPr="00166ED5">
        <w:rPr>
          <w:rFonts w:ascii="Menlo" w:eastAsia="Times New Roman" w:hAnsi="Menlo" w:cs="Menlo"/>
          <w:color w:val="000000" w:themeColor="text1"/>
          <w:sz w:val="18"/>
          <w:szCs w:val="18"/>
          <w:lang w:val="ru-RU" w:eastAsia="ru-RU"/>
        </w:rPr>
        <w:t>True</w:t>
      </w:r>
      <w:proofErr w:type="spellEnd"/>
    </w:p>
    <w:p w14:paraId="402EC7A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5DAE1C8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USE_L10N = </w:t>
      </w:r>
      <w:proofErr w:type="spellStart"/>
      <w:r w:rsidRPr="00166ED5">
        <w:rPr>
          <w:rFonts w:ascii="Menlo" w:eastAsia="Times New Roman" w:hAnsi="Menlo" w:cs="Menlo"/>
          <w:color w:val="000000" w:themeColor="text1"/>
          <w:sz w:val="18"/>
          <w:szCs w:val="18"/>
          <w:lang w:val="ru-RU" w:eastAsia="ru-RU"/>
        </w:rPr>
        <w:t>True</w:t>
      </w:r>
      <w:proofErr w:type="spellEnd"/>
    </w:p>
    <w:p w14:paraId="7B8905C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52AEF5D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USE_TZ = </w:t>
      </w:r>
      <w:proofErr w:type="spellStart"/>
      <w:r w:rsidRPr="00166ED5">
        <w:rPr>
          <w:rFonts w:ascii="Menlo" w:eastAsia="Times New Roman" w:hAnsi="Menlo" w:cs="Menlo"/>
          <w:color w:val="000000" w:themeColor="text1"/>
          <w:sz w:val="18"/>
          <w:szCs w:val="18"/>
          <w:lang w:val="ru-RU" w:eastAsia="ru-RU"/>
        </w:rPr>
        <w:t>True</w:t>
      </w:r>
      <w:proofErr w:type="spellEnd"/>
    </w:p>
    <w:p w14:paraId="1D18FCAA"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62A1BFE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Static files (CSS, JavaScript, Images)</w:t>
      </w:r>
    </w:p>
    <w:p w14:paraId="724BD8F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https://docs.djangoproject.com/en/3.1/howto/static-files/</w:t>
      </w:r>
    </w:p>
    <w:p w14:paraId="62CF194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3E089BF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STATIC_URL = "/</w:t>
      </w:r>
      <w:proofErr w:type="spellStart"/>
      <w:r w:rsidRPr="00166ED5">
        <w:rPr>
          <w:rFonts w:ascii="Menlo" w:eastAsia="Times New Roman" w:hAnsi="Menlo" w:cs="Menlo"/>
          <w:color w:val="000000" w:themeColor="text1"/>
          <w:sz w:val="18"/>
          <w:szCs w:val="18"/>
          <w:lang w:val="ru-RU" w:eastAsia="ru-RU"/>
        </w:rPr>
        <w:t>static</w:t>
      </w:r>
      <w:proofErr w:type="spellEnd"/>
      <w:r w:rsidRPr="00166ED5">
        <w:rPr>
          <w:rFonts w:ascii="Menlo" w:eastAsia="Times New Roman" w:hAnsi="Menlo" w:cs="Menlo"/>
          <w:color w:val="000000" w:themeColor="text1"/>
          <w:sz w:val="18"/>
          <w:szCs w:val="18"/>
          <w:lang w:val="ru-RU" w:eastAsia="ru-RU"/>
        </w:rPr>
        <w:t>/"</w:t>
      </w:r>
    </w:p>
    <w:p w14:paraId="6B544C4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STATIC_ROOT = </w:t>
      </w:r>
      <w:proofErr w:type="spellStart"/>
      <w:proofErr w:type="gramStart"/>
      <w:r w:rsidRPr="00166ED5">
        <w:rPr>
          <w:rFonts w:ascii="Menlo" w:eastAsia="Times New Roman" w:hAnsi="Menlo" w:cs="Menlo"/>
          <w:color w:val="000000" w:themeColor="text1"/>
          <w:sz w:val="18"/>
          <w:szCs w:val="18"/>
          <w:lang w:val="en-US" w:eastAsia="ru-RU"/>
        </w:rPr>
        <w:t>os.path</w:t>
      </w:r>
      <w:proofErr w:type="gramEnd"/>
      <w:r w:rsidRPr="00166ED5">
        <w:rPr>
          <w:rFonts w:ascii="Menlo" w:eastAsia="Times New Roman" w:hAnsi="Menlo" w:cs="Menlo"/>
          <w:color w:val="000000" w:themeColor="text1"/>
          <w:sz w:val="18"/>
          <w:szCs w:val="18"/>
          <w:lang w:val="en-US" w:eastAsia="ru-RU"/>
        </w:rPr>
        <w:t>.join</w:t>
      </w:r>
      <w:proofErr w:type="spellEnd"/>
      <w:r w:rsidRPr="00166ED5">
        <w:rPr>
          <w:rFonts w:ascii="Menlo" w:eastAsia="Times New Roman" w:hAnsi="Menlo" w:cs="Menlo"/>
          <w:color w:val="000000" w:themeColor="text1"/>
          <w:sz w:val="18"/>
          <w:szCs w:val="18"/>
          <w:lang w:val="en-US" w:eastAsia="ru-RU"/>
        </w:rPr>
        <w:t>(BASE_DIR, "static")</w:t>
      </w:r>
    </w:p>
    <w:p w14:paraId="1BFE9802"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en-US" w:eastAsia="ru-RU"/>
        </w:rPr>
      </w:pPr>
    </w:p>
    <w:p w14:paraId="111A4D5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MEDIA_URL = "/</w:t>
      </w:r>
      <w:proofErr w:type="spellStart"/>
      <w:r w:rsidRPr="00166ED5">
        <w:rPr>
          <w:rFonts w:ascii="Menlo" w:eastAsia="Times New Roman" w:hAnsi="Menlo" w:cs="Menlo"/>
          <w:color w:val="000000" w:themeColor="text1"/>
          <w:sz w:val="18"/>
          <w:szCs w:val="18"/>
          <w:lang w:val="ru-RU" w:eastAsia="ru-RU"/>
        </w:rPr>
        <w:t>media</w:t>
      </w:r>
      <w:proofErr w:type="spellEnd"/>
      <w:r w:rsidRPr="00166ED5">
        <w:rPr>
          <w:rFonts w:ascii="Menlo" w:eastAsia="Times New Roman" w:hAnsi="Menlo" w:cs="Menlo"/>
          <w:color w:val="000000" w:themeColor="text1"/>
          <w:sz w:val="18"/>
          <w:szCs w:val="18"/>
          <w:lang w:val="ru-RU" w:eastAsia="ru-RU"/>
        </w:rPr>
        <w:t>/"</w:t>
      </w:r>
    </w:p>
    <w:p w14:paraId="3915901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MEDIA_ROOT = </w:t>
      </w:r>
      <w:proofErr w:type="spellStart"/>
      <w:proofErr w:type="gramStart"/>
      <w:r w:rsidRPr="00166ED5">
        <w:rPr>
          <w:rFonts w:ascii="Menlo" w:eastAsia="Times New Roman" w:hAnsi="Menlo" w:cs="Menlo"/>
          <w:color w:val="000000" w:themeColor="text1"/>
          <w:sz w:val="18"/>
          <w:szCs w:val="18"/>
          <w:lang w:val="en-US" w:eastAsia="ru-RU"/>
        </w:rPr>
        <w:t>os.path</w:t>
      </w:r>
      <w:proofErr w:type="gramEnd"/>
      <w:r w:rsidRPr="00166ED5">
        <w:rPr>
          <w:rFonts w:ascii="Menlo" w:eastAsia="Times New Roman" w:hAnsi="Menlo" w:cs="Menlo"/>
          <w:color w:val="000000" w:themeColor="text1"/>
          <w:sz w:val="18"/>
          <w:szCs w:val="18"/>
          <w:lang w:val="en-US" w:eastAsia="ru-RU"/>
        </w:rPr>
        <w:t>.join</w:t>
      </w:r>
      <w:proofErr w:type="spellEnd"/>
      <w:r w:rsidRPr="00166ED5">
        <w:rPr>
          <w:rFonts w:ascii="Menlo" w:eastAsia="Times New Roman" w:hAnsi="Menlo" w:cs="Menlo"/>
          <w:color w:val="000000" w:themeColor="text1"/>
          <w:sz w:val="18"/>
          <w:szCs w:val="18"/>
          <w:lang w:val="en-US" w:eastAsia="ru-RU"/>
        </w:rPr>
        <w:t>(BASE_DIR, "media")</w:t>
      </w:r>
    </w:p>
    <w:p w14:paraId="0B45B6D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0C854DC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REST_FRAMEWORK = {</w:t>
      </w:r>
    </w:p>
    <w:p w14:paraId="71065B3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"DEFAULT_AUTHENTICATION_CLASSES": (</w:t>
      </w:r>
    </w:p>
    <w:p w14:paraId="1BE5E0C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rest_framework_</w:t>
      </w:r>
      <w:proofErr w:type="gramStart"/>
      <w:r w:rsidRPr="00166ED5">
        <w:rPr>
          <w:rFonts w:ascii="Menlo" w:eastAsia="Times New Roman" w:hAnsi="Menlo" w:cs="Menlo"/>
          <w:color w:val="000000" w:themeColor="text1"/>
          <w:sz w:val="18"/>
          <w:szCs w:val="18"/>
          <w:lang w:val="en-US" w:eastAsia="ru-RU"/>
        </w:rPr>
        <w:t>simplejwt.authentication</w:t>
      </w:r>
      <w:proofErr w:type="gramEnd"/>
      <w:r w:rsidRPr="00166ED5">
        <w:rPr>
          <w:rFonts w:ascii="Menlo" w:eastAsia="Times New Roman" w:hAnsi="Menlo" w:cs="Menlo"/>
          <w:color w:val="000000" w:themeColor="text1"/>
          <w:sz w:val="18"/>
          <w:szCs w:val="18"/>
          <w:lang w:val="en-US" w:eastAsia="ru-RU"/>
        </w:rPr>
        <w:t>.JWTAuthentication</w:t>
      </w:r>
      <w:proofErr w:type="spellEnd"/>
      <w:r w:rsidRPr="00166ED5">
        <w:rPr>
          <w:rFonts w:ascii="Menlo" w:eastAsia="Times New Roman" w:hAnsi="Menlo" w:cs="Menlo"/>
          <w:color w:val="000000" w:themeColor="text1"/>
          <w:sz w:val="18"/>
          <w:szCs w:val="18"/>
          <w:lang w:val="en-US" w:eastAsia="ru-RU"/>
        </w:rPr>
        <w:t>",</w:t>
      </w:r>
    </w:p>
    <w:p w14:paraId="5CEC70E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w:t>
      </w:r>
    </w:p>
    <w:p w14:paraId="75B351F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"DEFAULT_RENDERER_CLASSES": (</w:t>
      </w:r>
    </w:p>
    <w:p w14:paraId="7B5D201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rest_</w:t>
      </w:r>
      <w:proofErr w:type="gramStart"/>
      <w:r w:rsidRPr="00166ED5">
        <w:rPr>
          <w:rFonts w:ascii="Menlo" w:eastAsia="Times New Roman" w:hAnsi="Menlo" w:cs="Menlo"/>
          <w:color w:val="000000" w:themeColor="text1"/>
          <w:sz w:val="18"/>
          <w:szCs w:val="18"/>
          <w:lang w:val="ru-RU" w:eastAsia="ru-RU"/>
        </w:rPr>
        <w:t>framework.renderers</w:t>
      </w:r>
      <w:proofErr w:type="gramEnd"/>
      <w:r w:rsidRPr="00166ED5">
        <w:rPr>
          <w:rFonts w:ascii="Menlo" w:eastAsia="Times New Roman" w:hAnsi="Menlo" w:cs="Menlo"/>
          <w:color w:val="000000" w:themeColor="text1"/>
          <w:sz w:val="18"/>
          <w:szCs w:val="18"/>
          <w:lang w:val="ru-RU" w:eastAsia="ru-RU"/>
        </w:rPr>
        <w:t>.JSONRenderer</w:t>
      </w:r>
      <w:proofErr w:type="spellEnd"/>
      <w:r w:rsidRPr="00166ED5">
        <w:rPr>
          <w:rFonts w:ascii="Menlo" w:eastAsia="Times New Roman" w:hAnsi="Menlo" w:cs="Menlo"/>
          <w:color w:val="000000" w:themeColor="text1"/>
          <w:sz w:val="18"/>
          <w:szCs w:val="18"/>
          <w:lang w:val="ru-RU" w:eastAsia="ru-RU"/>
        </w:rPr>
        <w:t>",</w:t>
      </w:r>
    </w:p>
    <w:p w14:paraId="3EA5E43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rest_</w:t>
      </w:r>
      <w:proofErr w:type="gramStart"/>
      <w:r w:rsidRPr="00166ED5">
        <w:rPr>
          <w:rFonts w:ascii="Menlo" w:eastAsia="Times New Roman" w:hAnsi="Menlo" w:cs="Menlo"/>
          <w:color w:val="000000" w:themeColor="text1"/>
          <w:sz w:val="18"/>
          <w:szCs w:val="18"/>
          <w:lang w:val="ru-RU" w:eastAsia="ru-RU"/>
        </w:rPr>
        <w:t>framework.renderers</w:t>
      </w:r>
      <w:proofErr w:type="gramEnd"/>
      <w:r w:rsidRPr="00166ED5">
        <w:rPr>
          <w:rFonts w:ascii="Menlo" w:eastAsia="Times New Roman" w:hAnsi="Menlo" w:cs="Menlo"/>
          <w:color w:val="000000" w:themeColor="text1"/>
          <w:sz w:val="18"/>
          <w:szCs w:val="18"/>
          <w:lang w:val="ru-RU" w:eastAsia="ru-RU"/>
        </w:rPr>
        <w:t>.BrowsableAPIRenderer</w:t>
      </w:r>
      <w:proofErr w:type="spellEnd"/>
      <w:r w:rsidRPr="00166ED5">
        <w:rPr>
          <w:rFonts w:ascii="Menlo" w:eastAsia="Times New Roman" w:hAnsi="Menlo" w:cs="Menlo"/>
          <w:color w:val="000000" w:themeColor="text1"/>
          <w:sz w:val="18"/>
          <w:szCs w:val="18"/>
          <w:lang w:val="ru-RU" w:eastAsia="ru-RU"/>
        </w:rPr>
        <w:t>",</w:t>
      </w:r>
    </w:p>
    <w:p w14:paraId="7D309FD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4D70EC1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001E51A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62E391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AUTHENTICATION_BACKENDS = (</w:t>
      </w:r>
    </w:p>
    <w:p w14:paraId="565142F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django.contrib</w:t>
      </w:r>
      <w:proofErr w:type="gramEnd"/>
      <w:r w:rsidRPr="00166ED5">
        <w:rPr>
          <w:rFonts w:ascii="Menlo" w:eastAsia="Times New Roman" w:hAnsi="Menlo" w:cs="Menlo"/>
          <w:color w:val="000000" w:themeColor="text1"/>
          <w:sz w:val="18"/>
          <w:szCs w:val="18"/>
          <w:lang w:val="en-US" w:eastAsia="ru-RU"/>
        </w:rPr>
        <w:t>.auth.backends.ModelBackend</w:t>
      </w:r>
      <w:proofErr w:type="spellEnd"/>
      <w:r w:rsidRPr="00166ED5">
        <w:rPr>
          <w:rFonts w:ascii="Menlo" w:eastAsia="Times New Roman" w:hAnsi="Menlo" w:cs="Menlo"/>
          <w:color w:val="000000" w:themeColor="text1"/>
          <w:sz w:val="18"/>
          <w:szCs w:val="18"/>
          <w:lang w:val="en-US" w:eastAsia="ru-RU"/>
        </w:rPr>
        <w:t>",</w:t>
      </w:r>
    </w:p>
    <w:p w14:paraId="068389A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rest_framework_</w:t>
      </w:r>
      <w:proofErr w:type="gramStart"/>
      <w:r w:rsidRPr="00166ED5">
        <w:rPr>
          <w:rFonts w:ascii="Menlo" w:eastAsia="Times New Roman" w:hAnsi="Menlo" w:cs="Menlo"/>
          <w:color w:val="000000" w:themeColor="text1"/>
          <w:sz w:val="18"/>
          <w:szCs w:val="18"/>
          <w:lang w:val="en-US" w:eastAsia="ru-RU"/>
        </w:rPr>
        <w:t>simplejwt.authentication</w:t>
      </w:r>
      <w:proofErr w:type="gramEnd"/>
      <w:r w:rsidRPr="00166ED5">
        <w:rPr>
          <w:rFonts w:ascii="Menlo" w:eastAsia="Times New Roman" w:hAnsi="Menlo" w:cs="Menlo"/>
          <w:color w:val="000000" w:themeColor="text1"/>
          <w:sz w:val="18"/>
          <w:szCs w:val="18"/>
          <w:lang w:val="en-US" w:eastAsia="ru-RU"/>
        </w:rPr>
        <w:t>.JWTAuthentication</w:t>
      </w:r>
      <w:proofErr w:type="spellEnd"/>
      <w:r w:rsidRPr="00166ED5">
        <w:rPr>
          <w:rFonts w:ascii="Menlo" w:eastAsia="Times New Roman" w:hAnsi="Menlo" w:cs="Menlo"/>
          <w:color w:val="000000" w:themeColor="text1"/>
          <w:sz w:val="18"/>
          <w:szCs w:val="18"/>
          <w:lang w:val="en-US" w:eastAsia="ru-RU"/>
        </w:rPr>
        <w:t>",</w:t>
      </w:r>
    </w:p>
    <w:p w14:paraId="7F457A4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2771CE9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5410339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SIMPLE_JWT = {</w:t>
      </w:r>
    </w:p>
    <w:p w14:paraId="0C9786B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"ACCESS_TOKEN_LIFETIME": </w:t>
      </w:r>
      <w:proofErr w:type="spellStart"/>
      <w:proofErr w:type="gramStart"/>
      <w:r w:rsidRPr="00166ED5">
        <w:rPr>
          <w:rFonts w:ascii="Menlo" w:eastAsia="Times New Roman" w:hAnsi="Menlo" w:cs="Menlo"/>
          <w:color w:val="000000" w:themeColor="text1"/>
          <w:sz w:val="18"/>
          <w:szCs w:val="18"/>
          <w:lang w:val="en-US" w:eastAsia="ru-RU"/>
        </w:rPr>
        <w:t>datetime.timedelta</w:t>
      </w:r>
      <w:proofErr w:type="spellEnd"/>
      <w:proofErr w:type="gramEnd"/>
      <w:r w:rsidRPr="00166ED5">
        <w:rPr>
          <w:rFonts w:ascii="Menlo" w:eastAsia="Times New Roman" w:hAnsi="Menlo" w:cs="Menlo"/>
          <w:color w:val="000000" w:themeColor="text1"/>
          <w:sz w:val="18"/>
          <w:szCs w:val="18"/>
          <w:lang w:val="en-US" w:eastAsia="ru-RU"/>
        </w:rPr>
        <w:t>(days=30),</w:t>
      </w:r>
    </w:p>
    <w:p w14:paraId="2C18CF9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"REFRESH_TOKEN_LIFETIME": </w:t>
      </w:r>
      <w:proofErr w:type="spellStart"/>
      <w:proofErr w:type="gramStart"/>
      <w:r w:rsidRPr="00166ED5">
        <w:rPr>
          <w:rFonts w:ascii="Menlo" w:eastAsia="Times New Roman" w:hAnsi="Menlo" w:cs="Menlo"/>
          <w:color w:val="000000" w:themeColor="text1"/>
          <w:sz w:val="18"/>
          <w:szCs w:val="18"/>
          <w:lang w:val="en-US" w:eastAsia="ru-RU"/>
        </w:rPr>
        <w:t>datetime.timedelta</w:t>
      </w:r>
      <w:proofErr w:type="spellEnd"/>
      <w:proofErr w:type="gramEnd"/>
      <w:r w:rsidRPr="00166ED5">
        <w:rPr>
          <w:rFonts w:ascii="Menlo" w:eastAsia="Times New Roman" w:hAnsi="Menlo" w:cs="Menlo"/>
          <w:color w:val="000000" w:themeColor="text1"/>
          <w:sz w:val="18"/>
          <w:szCs w:val="18"/>
          <w:lang w:val="en-US" w:eastAsia="ru-RU"/>
        </w:rPr>
        <w:t>(days=360),</w:t>
      </w:r>
    </w:p>
    <w:p w14:paraId="47CAD82C" w14:textId="00BEE335"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361F0AF2" w14:textId="77777777" w:rsidR="00D90E5F" w:rsidRPr="00166ED5" w:rsidRDefault="00D90E5F" w:rsidP="00D90E5F">
      <w:pPr>
        <w:pStyle w:val="ad"/>
        <w:suppressAutoHyphens w:val="0"/>
        <w:spacing w:line="270" w:lineRule="atLeast"/>
        <w:ind w:left="1069" w:firstLine="0"/>
        <w:jc w:val="left"/>
        <w:rPr>
          <w:rFonts w:ascii="Menlo" w:eastAsia="Times New Roman" w:hAnsi="Menlo" w:cs="Menlo"/>
          <w:color w:val="000000" w:themeColor="text1"/>
          <w:sz w:val="18"/>
          <w:szCs w:val="18"/>
          <w:lang w:val="ru-RU" w:eastAsia="ru-RU"/>
        </w:rPr>
      </w:pPr>
    </w:p>
    <w:p w14:paraId="4357738C" w14:textId="537093E4" w:rsidR="00EC0217" w:rsidRPr="00166ED5" w:rsidRDefault="002417A5" w:rsidP="00D90E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view.py</w:t>
      </w:r>
    </w:p>
    <w:p w14:paraId="0965133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django.shortcuts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render</w:t>
      </w:r>
      <w:proofErr w:type="spellEnd"/>
    </w:p>
    <w:p w14:paraId="059F366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rest_framework</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viewsets</w:t>
      </w:r>
      <w:proofErr w:type="spellEnd"/>
    </w:p>
    <w:p w14:paraId="47F7700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django.</w:t>
      </w:r>
      <w:proofErr w:type="gramStart"/>
      <w:r w:rsidRPr="00166ED5">
        <w:rPr>
          <w:rFonts w:ascii="Menlo" w:eastAsia="Times New Roman" w:hAnsi="Menlo" w:cs="Menlo"/>
          <w:color w:val="000000" w:themeColor="text1"/>
          <w:sz w:val="18"/>
          <w:szCs w:val="18"/>
          <w:lang w:val="en-US" w:eastAsia="ru-RU"/>
        </w:rPr>
        <w:t>db.models</w:t>
      </w:r>
      <w:proofErr w:type="spellEnd"/>
      <w:proofErr w:type="gramEnd"/>
      <w:r w:rsidRPr="00166ED5">
        <w:rPr>
          <w:rFonts w:ascii="Menlo" w:eastAsia="Times New Roman" w:hAnsi="Menlo" w:cs="Menlo"/>
          <w:color w:val="000000" w:themeColor="text1"/>
          <w:sz w:val="18"/>
          <w:szCs w:val="18"/>
          <w:lang w:val="en-US" w:eastAsia="ru-RU"/>
        </w:rPr>
        <w:t xml:space="preserve"> import Count, Q</w:t>
      </w:r>
    </w:p>
    <w:p w14:paraId="7A9094A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rest_</w:t>
      </w:r>
      <w:proofErr w:type="gramStart"/>
      <w:r w:rsidRPr="00166ED5">
        <w:rPr>
          <w:rFonts w:ascii="Menlo" w:eastAsia="Times New Roman" w:hAnsi="Menlo" w:cs="Menlo"/>
          <w:color w:val="000000" w:themeColor="text1"/>
          <w:sz w:val="18"/>
          <w:szCs w:val="18"/>
          <w:lang w:val="en-US" w:eastAsia="ru-RU"/>
        </w:rPr>
        <w:t>framework.permissions</w:t>
      </w:r>
      <w:proofErr w:type="spellEnd"/>
      <w:proofErr w:type="gram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IsAuthenticated</w:t>
      </w:r>
      <w:proofErr w:type="spellEnd"/>
    </w:p>
    <w:p w14:paraId="17A2BC2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rest_framework</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status</w:t>
      </w:r>
      <w:proofErr w:type="spellEnd"/>
    </w:p>
    <w:p w14:paraId="5919121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lastRenderedPageBreak/>
        <w:t xml:space="preserve">from </w:t>
      </w:r>
      <w:proofErr w:type="spellStart"/>
      <w:r w:rsidRPr="00166ED5">
        <w:rPr>
          <w:rFonts w:ascii="Menlo" w:eastAsia="Times New Roman" w:hAnsi="Menlo" w:cs="Menlo"/>
          <w:color w:val="000000" w:themeColor="text1"/>
          <w:sz w:val="18"/>
          <w:szCs w:val="18"/>
          <w:lang w:val="en-US" w:eastAsia="ru-RU"/>
        </w:rPr>
        <w:t>rest_</w:t>
      </w:r>
      <w:proofErr w:type="gramStart"/>
      <w:r w:rsidRPr="00166ED5">
        <w:rPr>
          <w:rFonts w:ascii="Menlo" w:eastAsia="Times New Roman" w:hAnsi="Menlo" w:cs="Menlo"/>
          <w:color w:val="000000" w:themeColor="text1"/>
          <w:sz w:val="18"/>
          <w:szCs w:val="18"/>
          <w:lang w:val="en-US" w:eastAsia="ru-RU"/>
        </w:rPr>
        <w:t>framework.views</w:t>
      </w:r>
      <w:proofErr w:type="spellEnd"/>
      <w:proofErr w:type="gram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APIView</w:t>
      </w:r>
      <w:proofErr w:type="spellEnd"/>
    </w:p>
    <w:p w14:paraId="31D7C1B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rest_</w:t>
      </w:r>
      <w:proofErr w:type="gramStart"/>
      <w:r w:rsidRPr="00166ED5">
        <w:rPr>
          <w:rFonts w:ascii="Menlo" w:eastAsia="Times New Roman" w:hAnsi="Menlo" w:cs="Menlo"/>
          <w:color w:val="000000" w:themeColor="text1"/>
          <w:sz w:val="18"/>
          <w:szCs w:val="18"/>
          <w:lang w:val="en-US" w:eastAsia="ru-RU"/>
        </w:rPr>
        <w:t>framework.response</w:t>
      </w:r>
      <w:proofErr w:type="spellEnd"/>
      <w:proofErr w:type="gramEnd"/>
      <w:r w:rsidRPr="00166ED5">
        <w:rPr>
          <w:rFonts w:ascii="Menlo" w:eastAsia="Times New Roman" w:hAnsi="Menlo" w:cs="Menlo"/>
          <w:color w:val="000000" w:themeColor="text1"/>
          <w:sz w:val="18"/>
          <w:szCs w:val="18"/>
          <w:lang w:val="en-US" w:eastAsia="ru-RU"/>
        </w:rPr>
        <w:t xml:space="preserve"> import Response</w:t>
      </w:r>
    </w:p>
    <w:p w14:paraId="3D30512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django_</w:t>
      </w:r>
      <w:proofErr w:type="gramStart"/>
      <w:r w:rsidRPr="00166ED5">
        <w:rPr>
          <w:rFonts w:ascii="Menlo" w:eastAsia="Times New Roman" w:hAnsi="Menlo" w:cs="Menlo"/>
          <w:color w:val="000000" w:themeColor="text1"/>
          <w:sz w:val="18"/>
          <w:szCs w:val="18"/>
          <w:lang w:val="en-US" w:eastAsia="ru-RU"/>
        </w:rPr>
        <w:t>filters.rest</w:t>
      </w:r>
      <w:proofErr w:type="gramEnd"/>
      <w:r w:rsidRPr="00166ED5">
        <w:rPr>
          <w:rFonts w:ascii="Menlo" w:eastAsia="Times New Roman" w:hAnsi="Menlo" w:cs="Menlo"/>
          <w:color w:val="000000" w:themeColor="text1"/>
          <w:sz w:val="18"/>
          <w:szCs w:val="18"/>
          <w:lang w:val="en-US" w:eastAsia="ru-RU"/>
        </w:rPr>
        <w:t>_framework</w:t>
      </w:r>
      <w:proofErr w:type="spell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DjangoFilterBackend</w:t>
      </w:r>
      <w:proofErr w:type="spellEnd"/>
    </w:p>
    <w:p w14:paraId="01A5B7F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4D8FF33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proofErr w:type="gram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serializers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
    <w:p w14:paraId="26729FC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ParseSerializer</w:t>
      </w:r>
      <w:proofErr w:type="spellEnd"/>
      <w:r w:rsidRPr="00166ED5">
        <w:rPr>
          <w:rFonts w:ascii="Menlo" w:eastAsia="Times New Roman" w:hAnsi="Menlo" w:cs="Menlo"/>
          <w:color w:val="000000" w:themeColor="text1"/>
          <w:sz w:val="18"/>
          <w:szCs w:val="18"/>
          <w:lang w:val="ru-RU" w:eastAsia="ru-RU"/>
        </w:rPr>
        <w:t>,</w:t>
      </w:r>
    </w:p>
    <w:p w14:paraId="1668AB4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ModificationSerializer</w:t>
      </w:r>
      <w:proofErr w:type="spellEnd"/>
    </w:p>
    <w:p w14:paraId="4880752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w:t>
      </w:r>
    </w:p>
    <w:p w14:paraId="031C0EC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66F8A1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proofErr w:type="gram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w:t>
      </w:r>
      <w:proofErr w:type="spellEnd"/>
    </w:p>
    <w:p w14:paraId="601144C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1187C45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proofErr w:type="gram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filters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ModificationFilter</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ParseFilter</w:t>
      </w:r>
      <w:proofErr w:type="spellEnd"/>
    </w:p>
    <w:p w14:paraId="2084B6E5"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1E692EE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ParseView</w:t>
      </w:r>
      <w:proofErr w:type="spellEnd"/>
      <w:r w:rsidRPr="00166ED5">
        <w:rPr>
          <w:rFonts w:ascii="Menlo" w:eastAsia="Times New Roman" w:hAnsi="Menlo" w:cs="Menlo"/>
          <w:color w:val="000000" w:themeColor="text1"/>
          <w:sz w:val="18"/>
          <w:szCs w:val="18"/>
          <w:lang w:val="ru-RU" w:eastAsia="ru-RU"/>
        </w:rPr>
        <w:t>(</w:t>
      </w:r>
      <w:proofErr w:type="spellStart"/>
      <w:proofErr w:type="gramStart"/>
      <w:r w:rsidRPr="00166ED5">
        <w:rPr>
          <w:rFonts w:ascii="Menlo" w:eastAsia="Times New Roman" w:hAnsi="Menlo" w:cs="Menlo"/>
          <w:color w:val="000000" w:themeColor="text1"/>
          <w:sz w:val="18"/>
          <w:szCs w:val="18"/>
          <w:lang w:val="ru-RU" w:eastAsia="ru-RU"/>
        </w:rPr>
        <w:t>viewsets.ModelViewSet</w:t>
      </w:r>
      <w:proofErr w:type="spellEnd"/>
      <w:proofErr w:type="gramEnd"/>
      <w:r w:rsidRPr="00166ED5">
        <w:rPr>
          <w:rFonts w:ascii="Menlo" w:eastAsia="Times New Roman" w:hAnsi="Menlo" w:cs="Menlo"/>
          <w:color w:val="000000" w:themeColor="text1"/>
          <w:sz w:val="18"/>
          <w:szCs w:val="18"/>
          <w:lang w:val="ru-RU" w:eastAsia="ru-RU"/>
        </w:rPr>
        <w:t>):</w:t>
      </w:r>
    </w:p>
    <w:p w14:paraId="443856B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permission_classes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IsAuthenticated</w:t>
      </w:r>
      <w:proofErr w:type="spellEnd"/>
      <w:r w:rsidRPr="00166ED5">
        <w:rPr>
          <w:rFonts w:ascii="Menlo" w:eastAsia="Times New Roman" w:hAnsi="Menlo" w:cs="Menlo"/>
          <w:color w:val="000000" w:themeColor="text1"/>
          <w:sz w:val="18"/>
          <w:szCs w:val="18"/>
          <w:lang w:val="ru-RU" w:eastAsia="ru-RU"/>
        </w:rPr>
        <w:t>,)</w:t>
      </w:r>
    </w:p>
    <w:p w14:paraId="4063705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serializer_class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ParseSerializer</w:t>
      </w:r>
      <w:proofErr w:type="spellEnd"/>
    </w:p>
    <w:p w14:paraId="41D891F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queryset</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Data.objects.all</w:t>
      </w:r>
      <w:proofErr w:type="spellEnd"/>
      <w:r w:rsidRPr="00166ED5">
        <w:rPr>
          <w:rFonts w:ascii="Menlo" w:eastAsia="Times New Roman" w:hAnsi="Menlo" w:cs="Menlo"/>
          <w:color w:val="000000" w:themeColor="text1"/>
          <w:sz w:val="18"/>
          <w:szCs w:val="18"/>
          <w:lang w:val="ru-RU" w:eastAsia="ru-RU"/>
        </w:rPr>
        <w:t>(</w:t>
      </w:r>
      <w:proofErr w:type="gramEnd"/>
      <w:r w:rsidRPr="00166ED5">
        <w:rPr>
          <w:rFonts w:ascii="Menlo" w:eastAsia="Times New Roman" w:hAnsi="Menlo" w:cs="Menlo"/>
          <w:color w:val="000000" w:themeColor="text1"/>
          <w:sz w:val="18"/>
          <w:szCs w:val="18"/>
          <w:lang w:val="ru-RU" w:eastAsia="ru-RU"/>
        </w:rPr>
        <w:t>)</w:t>
      </w:r>
    </w:p>
    <w:p w14:paraId="2C658A7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filterset_class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ParseFilter</w:t>
      </w:r>
      <w:proofErr w:type="spellEnd"/>
    </w:p>
    <w:p w14:paraId="4E7D3B1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filter_backends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DjangoFilterBackend</w:t>
      </w:r>
      <w:proofErr w:type="spellEnd"/>
      <w:r w:rsidRPr="00166ED5">
        <w:rPr>
          <w:rFonts w:ascii="Menlo" w:eastAsia="Times New Roman" w:hAnsi="Menlo" w:cs="Menlo"/>
          <w:color w:val="000000" w:themeColor="text1"/>
          <w:sz w:val="18"/>
          <w:szCs w:val="18"/>
          <w:lang w:val="ru-RU" w:eastAsia="ru-RU"/>
        </w:rPr>
        <w:t>,)</w:t>
      </w:r>
    </w:p>
    <w:p w14:paraId="354FB41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4DBDE4E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get_serializer_context</w:t>
      </w:r>
      <w:proofErr w:type="spellEnd"/>
      <w:r w:rsidRPr="00166ED5">
        <w:rPr>
          <w:rFonts w:ascii="Menlo" w:eastAsia="Times New Roman" w:hAnsi="Menlo" w:cs="Menlo"/>
          <w:color w:val="000000" w:themeColor="text1"/>
          <w:sz w:val="18"/>
          <w:szCs w:val="18"/>
          <w:lang w:val="en-US" w:eastAsia="ru-RU"/>
        </w:rPr>
        <w:t>(self):</w:t>
      </w:r>
    </w:p>
    <w:p w14:paraId="09032B0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context = </w:t>
      </w:r>
      <w:proofErr w:type="gramStart"/>
      <w:r w:rsidRPr="00166ED5">
        <w:rPr>
          <w:rFonts w:ascii="Menlo" w:eastAsia="Times New Roman" w:hAnsi="Menlo" w:cs="Menlo"/>
          <w:color w:val="000000" w:themeColor="text1"/>
          <w:sz w:val="18"/>
          <w:szCs w:val="18"/>
          <w:lang w:val="en-US" w:eastAsia="ru-RU"/>
        </w:rPr>
        <w:t>super(</w:t>
      </w:r>
      <w:proofErr w:type="spellStart"/>
      <w:proofErr w:type="gramEnd"/>
      <w:r w:rsidRPr="00166ED5">
        <w:rPr>
          <w:rFonts w:ascii="Menlo" w:eastAsia="Times New Roman" w:hAnsi="Menlo" w:cs="Menlo"/>
          <w:color w:val="000000" w:themeColor="text1"/>
          <w:sz w:val="18"/>
          <w:szCs w:val="18"/>
          <w:lang w:val="en-US" w:eastAsia="ru-RU"/>
        </w:rPr>
        <w:t>ParseView</w:t>
      </w:r>
      <w:proofErr w:type="spellEnd"/>
      <w:r w:rsidRPr="00166ED5">
        <w:rPr>
          <w:rFonts w:ascii="Menlo" w:eastAsia="Times New Roman" w:hAnsi="Menlo" w:cs="Menlo"/>
          <w:color w:val="000000" w:themeColor="text1"/>
          <w:sz w:val="18"/>
          <w:szCs w:val="18"/>
          <w:lang w:val="en-US" w:eastAsia="ru-RU"/>
        </w:rPr>
        <w:t>, self).</w:t>
      </w:r>
      <w:proofErr w:type="spellStart"/>
      <w:r w:rsidRPr="00166ED5">
        <w:rPr>
          <w:rFonts w:ascii="Menlo" w:eastAsia="Times New Roman" w:hAnsi="Menlo" w:cs="Menlo"/>
          <w:color w:val="000000" w:themeColor="text1"/>
          <w:sz w:val="18"/>
          <w:szCs w:val="18"/>
          <w:lang w:val="en-US" w:eastAsia="ru-RU"/>
        </w:rPr>
        <w:t>get_serializer_context</w:t>
      </w:r>
      <w:proofErr w:type="spellEnd"/>
      <w:r w:rsidRPr="00166ED5">
        <w:rPr>
          <w:rFonts w:ascii="Menlo" w:eastAsia="Times New Roman" w:hAnsi="Menlo" w:cs="Menlo"/>
          <w:color w:val="000000" w:themeColor="text1"/>
          <w:sz w:val="18"/>
          <w:szCs w:val="18"/>
          <w:lang w:val="en-US" w:eastAsia="ru-RU"/>
        </w:rPr>
        <w:t>()</w:t>
      </w:r>
    </w:p>
    <w:p w14:paraId="5995FBA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context.update</w:t>
      </w:r>
      <w:proofErr w:type="spellEnd"/>
      <w:proofErr w:type="gramEnd"/>
      <w:r w:rsidRPr="00166ED5">
        <w:rPr>
          <w:rFonts w:ascii="Menlo" w:eastAsia="Times New Roman" w:hAnsi="Menlo" w:cs="Menlo"/>
          <w:color w:val="000000" w:themeColor="text1"/>
          <w:sz w:val="18"/>
          <w:szCs w:val="18"/>
          <w:lang w:val="en-US" w:eastAsia="ru-RU"/>
        </w:rPr>
        <w:t xml:space="preserve">({"request": </w:t>
      </w:r>
      <w:proofErr w:type="spellStart"/>
      <w:r w:rsidRPr="00166ED5">
        <w:rPr>
          <w:rFonts w:ascii="Menlo" w:eastAsia="Times New Roman" w:hAnsi="Menlo" w:cs="Menlo"/>
          <w:color w:val="000000" w:themeColor="text1"/>
          <w:sz w:val="18"/>
          <w:szCs w:val="18"/>
          <w:lang w:val="en-US" w:eastAsia="ru-RU"/>
        </w:rPr>
        <w:t>self.request</w:t>
      </w:r>
      <w:proofErr w:type="spellEnd"/>
      <w:r w:rsidRPr="00166ED5">
        <w:rPr>
          <w:rFonts w:ascii="Menlo" w:eastAsia="Times New Roman" w:hAnsi="Menlo" w:cs="Menlo"/>
          <w:color w:val="000000" w:themeColor="text1"/>
          <w:sz w:val="18"/>
          <w:szCs w:val="18"/>
          <w:lang w:val="en-US" w:eastAsia="ru-RU"/>
        </w:rPr>
        <w:t>})</w:t>
      </w:r>
    </w:p>
    <w:p w14:paraId="69E47FF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context</w:t>
      </w:r>
      <w:proofErr w:type="spellEnd"/>
    </w:p>
    <w:p w14:paraId="7E0E5DC7"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083091D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ModificationView</w:t>
      </w:r>
      <w:proofErr w:type="spellEnd"/>
      <w:r w:rsidRPr="00166ED5">
        <w:rPr>
          <w:rFonts w:ascii="Menlo" w:eastAsia="Times New Roman" w:hAnsi="Menlo" w:cs="Menlo"/>
          <w:color w:val="000000" w:themeColor="text1"/>
          <w:sz w:val="18"/>
          <w:szCs w:val="18"/>
          <w:lang w:val="ru-RU" w:eastAsia="ru-RU"/>
        </w:rPr>
        <w:t>(</w:t>
      </w:r>
      <w:proofErr w:type="spellStart"/>
      <w:proofErr w:type="gramStart"/>
      <w:r w:rsidRPr="00166ED5">
        <w:rPr>
          <w:rFonts w:ascii="Menlo" w:eastAsia="Times New Roman" w:hAnsi="Menlo" w:cs="Menlo"/>
          <w:color w:val="000000" w:themeColor="text1"/>
          <w:sz w:val="18"/>
          <w:szCs w:val="18"/>
          <w:lang w:val="ru-RU" w:eastAsia="ru-RU"/>
        </w:rPr>
        <w:t>viewsets.ModelViewSet</w:t>
      </w:r>
      <w:proofErr w:type="spellEnd"/>
      <w:proofErr w:type="gramEnd"/>
      <w:r w:rsidRPr="00166ED5">
        <w:rPr>
          <w:rFonts w:ascii="Menlo" w:eastAsia="Times New Roman" w:hAnsi="Menlo" w:cs="Menlo"/>
          <w:color w:val="000000" w:themeColor="text1"/>
          <w:sz w:val="18"/>
          <w:szCs w:val="18"/>
          <w:lang w:val="ru-RU" w:eastAsia="ru-RU"/>
        </w:rPr>
        <w:t>):</w:t>
      </w:r>
    </w:p>
    <w:p w14:paraId="4A5759A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permission_classes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IsAuthenticated</w:t>
      </w:r>
      <w:proofErr w:type="spellEnd"/>
      <w:r w:rsidRPr="00166ED5">
        <w:rPr>
          <w:rFonts w:ascii="Menlo" w:eastAsia="Times New Roman" w:hAnsi="Menlo" w:cs="Menlo"/>
          <w:color w:val="000000" w:themeColor="text1"/>
          <w:sz w:val="18"/>
          <w:szCs w:val="18"/>
          <w:lang w:val="ru-RU" w:eastAsia="ru-RU"/>
        </w:rPr>
        <w:t>,)</w:t>
      </w:r>
    </w:p>
    <w:p w14:paraId="1416CA7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serializer_class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ModificationSerializer</w:t>
      </w:r>
      <w:proofErr w:type="spellEnd"/>
    </w:p>
    <w:p w14:paraId="4960E6B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filterset_class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ModificationFilter</w:t>
      </w:r>
      <w:proofErr w:type="spellEnd"/>
    </w:p>
    <w:p w14:paraId="257F743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queryset</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Modification.objects.all</w:t>
      </w:r>
      <w:proofErr w:type="spellEnd"/>
      <w:r w:rsidRPr="00166ED5">
        <w:rPr>
          <w:rFonts w:ascii="Menlo" w:eastAsia="Times New Roman" w:hAnsi="Menlo" w:cs="Menlo"/>
          <w:color w:val="000000" w:themeColor="text1"/>
          <w:sz w:val="18"/>
          <w:szCs w:val="18"/>
          <w:lang w:val="ru-RU" w:eastAsia="ru-RU"/>
        </w:rPr>
        <w:t>(</w:t>
      </w:r>
      <w:proofErr w:type="gramEnd"/>
      <w:r w:rsidRPr="00166ED5">
        <w:rPr>
          <w:rFonts w:ascii="Menlo" w:eastAsia="Times New Roman" w:hAnsi="Menlo" w:cs="Menlo"/>
          <w:color w:val="000000" w:themeColor="text1"/>
          <w:sz w:val="18"/>
          <w:szCs w:val="18"/>
          <w:lang w:val="ru-RU" w:eastAsia="ru-RU"/>
        </w:rPr>
        <w:t>)</w:t>
      </w:r>
    </w:p>
    <w:p w14:paraId="25992563"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filter_backends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DjangoFilterBackend</w:t>
      </w:r>
      <w:proofErr w:type="spellEnd"/>
      <w:r w:rsidRPr="00166ED5">
        <w:rPr>
          <w:rFonts w:ascii="Menlo" w:eastAsia="Times New Roman" w:hAnsi="Menlo" w:cs="Menlo"/>
          <w:color w:val="000000" w:themeColor="text1"/>
          <w:sz w:val="18"/>
          <w:szCs w:val="18"/>
          <w:lang w:val="ru-RU" w:eastAsia="ru-RU"/>
        </w:rPr>
        <w:t>,)</w:t>
      </w:r>
    </w:p>
    <w:p w14:paraId="7F3C198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3FAC7D0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get_serializer_context</w:t>
      </w:r>
      <w:proofErr w:type="spellEnd"/>
      <w:r w:rsidRPr="00166ED5">
        <w:rPr>
          <w:rFonts w:ascii="Menlo" w:eastAsia="Times New Roman" w:hAnsi="Menlo" w:cs="Menlo"/>
          <w:color w:val="000000" w:themeColor="text1"/>
          <w:sz w:val="18"/>
          <w:szCs w:val="18"/>
          <w:lang w:val="en-US" w:eastAsia="ru-RU"/>
        </w:rPr>
        <w:t>(self):</w:t>
      </w:r>
    </w:p>
    <w:p w14:paraId="5746454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context = </w:t>
      </w:r>
      <w:proofErr w:type="gramStart"/>
      <w:r w:rsidRPr="00166ED5">
        <w:rPr>
          <w:rFonts w:ascii="Menlo" w:eastAsia="Times New Roman" w:hAnsi="Menlo" w:cs="Menlo"/>
          <w:color w:val="000000" w:themeColor="text1"/>
          <w:sz w:val="18"/>
          <w:szCs w:val="18"/>
          <w:lang w:val="en-US" w:eastAsia="ru-RU"/>
        </w:rPr>
        <w:t>super(</w:t>
      </w:r>
      <w:proofErr w:type="spellStart"/>
      <w:proofErr w:type="gramEnd"/>
      <w:r w:rsidRPr="00166ED5">
        <w:rPr>
          <w:rFonts w:ascii="Menlo" w:eastAsia="Times New Roman" w:hAnsi="Menlo" w:cs="Menlo"/>
          <w:color w:val="000000" w:themeColor="text1"/>
          <w:sz w:val="18"/>
          <w:szCs w:val="18"/>
          <w:lang w:val="en-US" w:eastAsia="ru-RU"/>
        </w:rPr>
        <w:t>ParseView</w:t>
      </w:r>
      <w:proofErr w:type="spellEnd"/>
      <w:r w:rsidRPr="00166ED5">
        <w:rPr>
          <w:rFonts w:ascii="Menlo" w:eastAsia="Times New Roman" w:hAnsi="Menlo" w:cs="Menlo"/>
          <w:color w:val="000000" w:themeColor="text1"/>
          <w:sz w:val="18"/>
          <w:szCs w:val="18"/>
          <w:lang w:val="en-US" w:eastAsia="ru-RU"/>
        </w:rPr>
        <w:t>, self).</w:t>
      </w:r>
      <w:proofErr w:type="spellStart"/>
      <w:r w:rsidRPr="00166ED5">
        <w:rPr>
          <w:rFonts w:ascii="Menlo" w:eastAsia="Times New Roman" w:hAnsi="Menlo" w:cs="Menlo"/>
          <w:color w:val="000000" w:themeColor="text1"/>
          <w:sz w:val="18"/>
          <w:szCs w:val="18"/>
          <w:lang w:val="en-US" w:eastAsia="ru-RU"/>
        </w:rPr>
        <w:t>get_serializer_context</w:t>
      </w:r>
      <w:proofErr w:type="spellEnd"/>
      <w:r w:rsidRPr="00166ED5">
        <w:rPr>
          <w:rFonts w:ascii="Menlo" w:eastAsia="Times New Roman" w:hAnsi="Menlo" w:cs="Menlo"/>
          <w:color w:val="000000" w:themeColor="text1"/>
          <w:sz w:val="18"/>
          <w:szCs w:val="18"/>
          <w:lang w:val="en-US" w:eastAsia="ru-RU"/>
        </w:rPr>
        <w:t>()</w:t>
      </w:r>
    </w:p>
    <w:p w14:paraId="3DDD4BD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context.update</w:t>
      </w:r>
      <w:proofErr w:type="spellEnd"/>
      <w:proofErr w:type="gramEnd"/>
      <w:r w:rsidRPr="00166ED5">
        <w:rPr>
          <w:rFonts w:ascii="Menlo" w:eastAsia="Times New Roman" w:hAnsi="Menlo" w:cs="Menlo"/>
          <w:color w:val="000000" w:themeColor="text1"/>
          <w:sz w:val="18"/>
          <w:szCs w:val="18"/>
          <w:lang w:val="en-US" w:eastAsia="ru-RU"/>
        </w:rPr>
        <w:t xml:space="preserve">({"request": </w:t>
      </w:r>
      <w:proofErr w:type="spellStart"/>
      <w:r w:rsidRPr="00166ED5">
        <w:rPr>
          <w:rFonts w:ascii="Menlo" w:eastAsia="Times New Roman" w:hAnsi="Menlo" w:cs="Menlo"/>
          <w:color w:val="000000" w:themeColor="text1"/>
          <w:sz w:val="18"/>
          <w:szCs w:val="18"/>
          <w:lang w:val="en-US" w:eastAsia="ru-RU"/>
        </w:rPr>
        <w:t>self.request</w:t>
      </w:r>
      <w:proofErr w:type="spellEnd"/>
      <w:r w:rsidRPr="00166ED5">
        <w:rPr>
          <w:rFonts w:ascii="Menlo" w:eastAsia="Times New Roman" w:hAnsi="Menlo" w:cs="Menlo"/>
          <w:color w:val="000000" w:themeColor="text1"/>
          <w:sz w:val="18"/>
          <w:szCs w:val="18"/>
          <w:lang w:val="en-US" w:eastAsia="ru-RU"/>
        </w:rPr>
        <w:t>})</w:t>
      </w:r>
    </w:p>
    <w:p w14:paraId="20E66E5E" w14:textId="6E83CDF8"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context</w:t>
      </w:r>
      <w:proofErr w:type="spellEnd"/>
    </w:p>
    <w:p w14:paraId="5181A578" w14:textId="77777777" w:rsidR="00D90E5F" w:rsidRPr="00166ED5" w:rsidRDefault="00D90E5F" w:rsidP="00D90E5F">
      <w:pPr>
        <w:suppressAutoHyphens w:val="0"/>
        <w:spacing w:line="270" w:lineRule="atLeast"/>
        <w:ind w:left="709" w:firstLine="0"/>
        <w:jc w:val="left"/>
        <w:rPr>
          <w:rFonts w:ascii="Menlo" w:eastAsia="Times New Roman" w:hAnsi="Menlo" w:cs="Menlo"/>
          <w:color w:val="000000" w:themeColor="text1"/>
          <w:sz w:val="18"/>
          <w:szCs w:val="18"/>
          <w:lang w:val="ru-RU" w:eastAsia="ru-RU"/>
        </w:rPr>
      </w:pPr>
    </w:p>
    <w:p w14:paraId="3CAB7CA1" w14:textId="4067BFEF" w:rsidR="00EC0217" w:rsidRPr="00166ED5" w:rsidRDefault="002417A5" w:rsidP="00D90E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serialisers.py</w:t>
      </w:r>
    </w:p>
    <w:p w14:paraId="6471BE5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rest_framework</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serializers</w:t>
      </w:r>
      <w:proofErr w:type="spellEnd"/>
    </w:p>
    <w:p w14:paraId="7A9EE99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3D7325B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proofErr w:type="gramStart"/>
      <w:r w:rsidRPr="00166ED5">
        <w:rPr>
          <w:rFonts w:ascii="Menlo" w:eastAsia="Times New Roman" w:hAnsi="Menlo" w:cs="Menlo"/>
          <w:color w:val="000000" w:themeColor="text1"/>
          <w:sz w:val="18"/>
          <w:szCs w:val="18"/>
          <w:lang w:val="en-US" w:eastAsia="ru-RU"/>
        </w:rPr>
        <w:t>utils.parser</w:t>
      </w:r>
      <w:proofErr w:type="spellEnd"/>
      <w:proofErr w:type="gramEnd"/>
      <w:r w:rsidRPr="00166ED5">
        <w:rPr>
          <w:rFonts w:ascii="Menlo" w:eastAsia="Times New Roman" w:hAnsi="Menlo" w:cs="Menlo"/>
          <w:color w:val="000000" w:themeColor="text1"/>
          <w:sz w:val="18"/>
          <w:szCs w:val="18"/>
          <w:lang w:val="en-US" w:eastAsia="ru-RU"/>
        </w:rPr>
        <w:t xml:space="preserve"> import parse, </w:t>
      </w:r>
      <w:proofErr w:type="spellStart"/>
      <w:r w:rsidRPr="00166ED5">
        <w:rPr>
          <w:rFonts w:ascii="Menlo" w:eastAsia="Times New Roman" w:hAnsi="Menlo" w:cs="Menlo"/>
          <w:color w:val="000000" w:themeColor="text1"/>
          <w:sz w:val="18"/>
          <w:szCs w:val="18"/>
          <w:lang w:val="en-US" w:eastAsia="ru-RU"/>
        </w:rPr>
        <w:t>build_json</w:t>
      </w:r>
      <w:proofErr w:type="spellEnd"/>
    </w:p>
    <w:p w14:paraId="057B70D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proofErr w:type="gramStart"/>
      <w:r w:rsidRPr="00166ED5">
        <w:rPr>
          <w:rFonts w:ascii="Menlo" w:eastAsia="Times New Roman" w:hAnsi="Menlo" w:cs="Menlo"/>
          <w:color w:val="000000" w:themeColor="text1"/>
          <w:sz w:val="18"/>
          <w:szCs w:val="18"/>
          <w:lang w:val="en-US" w:eastAsia="ru-RU"/>
        </w:rPr>
        <w:t>utils.modifier</w:t>
      </w:r>
      <w:proofErr w:type="spellEnd"/>
      <w:proofErr w:type="gram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rename_data</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is_listed</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delete_data</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structure_data</w:t>
      </w:r>
      <w:proofErr w:type="spellEnd"/>
    </w:p>
    <w:p w14:paraId="6BA4D63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2DBC2F8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proofErr w:type="gram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w:t>
      </w:r>
      <w:proofErr w:type="spellEnd"/>
    </w:p>
    <w:p w14:paraId="27789654"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582BDC2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ParseSerializer</w:t>
      </w:r>
      <w:proofErr w:type="spellEnd"/>
      <w:r w:rsidRPr="00166ED5">
        <w:rPr>
          <w:rFonts w:ascii="Menlo" w:eastAsia="Times New Roman" w:hAnsi="Menlo" w:cs="Menlo"/>
          <w:color w:val="000000" w:themeColor="text1"/>
          <w:sz w:val="18"/>
          <w:szCs w:val="18"/>
          <w:lang w:val="ru-RU" w:eastAsia="ru-RU"/>
        </w:rPr>
        <w:t>(</w:t>
      </w:r>
      <w:proofErr w:type="spellStart"/>
      <w:proofErr w:type="gramStart"/>
      <w:r w:rsidRPr="00166ED5">
        <w:rPr>
          <w:rFonts w:ascii="Menlo" w:eastAsia="Times New Roman" w:hAnsi="Menlo" w:cs="Menlo"/>
          <w:color w:val="000000" w:themeColor="text1"/>
          <w:sz w:val="18"/>
          <w:szCs w:val="18"/>
          <w:lang w:val="ru-RU" w:eastAsia="ru-RU"/>
        </w:rPr>
        <w:t>serializers.ModelSerializer</w:t>
      </w:r>
      <w:proofErr w:type="spellEnd"/>
      <w:proofErr w:type="gramEnd"/>
      <w:r w:rsidRPr="00166ED5">
        <w:rPr>
          <w:rFonts w:ascii="Menlo" w:eastAsia="Times New Roman" w:hAnsi="Menlo" w:cs="Menlo"/>
          <w:color w:val="000000" w:themeColor="text1"/>
          <w:sz w:val="18"/>
          <w:szCs w:val="18"/>
          <w:lang w:val="ru-RU" w:eastAsia="ru-RU"/>
        </w:rPr>
        <w:t>):</w:t>
      </w:r>
    </w:p>
    <w:p w14:paraId="25A96A2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data = </w:t>
      </w:r>
      <w:proofErr w:type="spellStart"/>
      <w:proofErr w:type="gramStart"/>
      <w:r w:rsidRPr="00166ED5">
        <w:rPr>
          <w:rFonts w:ascii="Menlo" w:eastAsia="Times New Roman" w:hAnsi="Menlo" w:cs="Menlo"/>
          <w:color w:val="000000" w:themeColor="text1"/>
          <w:sz w:val="18"/>
          <w:szCs w:val="18"/>
          <w:lang w:val="en-US" w:eastAsia="ru-RU"/>
        </w:rPr>
        <w:t>serializers.SerializerMethodField</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get_data</w:t>
      </w:r>
      <w:proofErr w:type="spellEnd"/>
      <w:r w:rsidRPr="00166ED5">
        <w:rPr>
          <w:rFonts w:ascii="Menlo" w:eastAsia="Times New Roman" w:hAnsi="Menlo" w:cs="Menlo"/>
          <w:color w:val="000000" w:themeColor="text1"/>
          <w:sz w:val="18"/>
          <w:szCs w:val="18"/>
          <w:lang w:val="en-US" w:eastAsia="ru-RU"/>
        </w:rPr>
        <w:t>')</w:t>
      </w:r>
    </w:p>
    <w:p w14:paraId="6F5A5DE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78D0DA1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gramStart"/>
      <w:r w:rsidRPr="00166ED5">
        <w:rPr>
          <w:rFonts w:ascii="Menlo" w:eastAsia="Times New Roman" w:hAnsi="Menlo" w:cs="Menlo"/>
          <w:color w:val="000000" w:themeColor="text1"/>
          <w:sz w:val="18"/>
          <w:szCs w:val="18"/>
          <w:lang w:val="en-US" w:eastAsia="ru-RU"/>
        </w:rPr>
        <w:t>create(</w:t>
      </w:r>
      <w:proofErr w:type="gramEnd"/>
      <w:r w:rsidRPr="00166ED5">
        <w:rPr>
          <w:rFonts w:ascii="Menlo" w:eastAsia="Times New Roman" w:hAnsi="Menlo" w:cs="Menlo"/>
          <w:color w:val="000000" w:themeColor="text1"/>
          <w:sz w:val="18"/>
          <w:szCs w:val="18"/>
          <w:lang w:val="en-US" w:eastAsia="ru-RU"/>
        </w:rPr>
        <w:t xml:space="preserve">self, </w:t>
      </w:r>
      <w:proofErr w:type="spellStart"/>
      <w:r w:rsidRPr="00166ED5">
        <w:rPr>
          <w:rFonts w:ascii="Menlo" w:eastAsia="Times New Roman" w:hAnsi="Menlo" w:cs="Menlo"/>
          <w:color w:val="000000" w:themeColor="text1"/>
          <w:sz w:val="18"/>
          <w:szCs w:val="18"/>
          <w:lang w:val="en-US" w:eastAsia="ru-RU"/>
        </w:rPr>
        <w:t>validated_data</w:t>
      </w:r>
      <w:proofErr w:type="spellEnd"/>
      <w:r w:rsidRPr="00166ED5">
        <w:rPr>
          <w:rFonts w:ascii="Menlo" w:eastAsia="Times New Roman" w:hAnsi="Menlo" w:cs="Menlo"/>
          <w:color w:val="000000" w:themeColor="text1"/>
          <w:sz w:val="18"/>
          <w:szCs w:val="18"/>
          <w:lang w:val="en-US" w:eastAsia="ru-RU"/>
        </w:rPr>
        <w:t>):</w:t>
      </w:r>
    </w:p>
    <w:p w14:paraId="7F4C156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 xml:space="preserve"> = </w:t>
      </w:r>
      <w:proofErr w:type="spellStart"/>
      <w:proofErr w:type="gramStart"/>
      <w:r w:rsidRPr="00166ED5">
        <w:rPr>
          <w:rFonts w:ascii="Menlo" w:eastAsia="Times New Roman" w:hAnsi="Menlo" w:cs="Menlo"/>
          <w:color w:val="000000" w:themeColor="text1"/>
          <w:sz w:val="18"/>
          <w:szCs w:val="18"/>
          <w:lang w:val="en-US" w:eastAsia="ru-RU"/>
        </w:rPr>
        <w:t>validated_data.get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 None)</w:t>
      </w:r>
    </w:p>
    <w:p w14:paraId="24DDD0E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res_tags_list</w:t>
      </w:r>
      <w:proofErr w:type="spellEnd"/>
      <w:r w:rsidRPr="00166ED5">
        <w:rPr>
          <w:rFonts w:ascii="Menlo" w:eastAsia="Times New Roman" w:hAnsi="Menlo" w:cs="Menlo"/>
          <w:color w:val="000000" w:themeColor="text1"/>
          <w:sz w:val="18"/>
          <w:szCs w:val="18"/>
          <w:lang w:val="en-US" w:eastAsia="ru-RU"/>
        </w:rPr>
        <w:t xml:space="preserve"> = parse(</w:t>
      </w:r>
      <w:proofErr w:type="spell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w:t>
      </w:r>
    </w:p>
    <w:p w14:paraId="6CA5236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user = </w:t>
      </w:r>
      <w:proofErr w:type="spellStart"/>
      <w:proofErr w:type="gramStart"/>
      <w:r w:rsidRPr="00166ED5">
        <w:rPr>
          <w:rFonts w:ascii="Menlo" w:eastAsia="Times New Roman" w:hAnsi="Menlo" w:cs="Menlo"/>
          <w:color w:val="000000" w:themeColor="text1"/>
          <w:sz w:val="18"/>
          <w:szCs w:val="18"/>
          <w:lang w:val="en-US" w:eastAsia="ru-RU"/>
        </w:rPr>
        <w:t>self.context.get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"request", None).user</w:t>
      </w:r>
    </w:p>
    <w:p w14:paraId="164D458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Data.objects.create</w:t>
      </w:r>
      <w:proofErr w:type="spellEnd"/>
      <w:proofErr w:type="gramEnd"/>
      <w:r w:rsidRPr="00166ED5">
        <w:rPr>
          <w:rFonts w:ascii="Menlo" w:eastAsia="Times New Roman" w:hAnsi="Menlo" w:cs="Menlo"/>
          <w:color w:val="000000" w:themeColor="text1"/>
          <w:sz w:val="18"/>
          <w:szCs w:val="18"/>
          <w:lang w:val="ru-RU" w:eastAsia="ru-RU"/>
        </w:rPr>
        <w:t>(</w:t>
      </w:r>
    </w:p>
    <w:p w14:paraId="2D70E43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lastRenderedPageBreak/>
        <w:t xml:space="preserve">            data=</w:t>
      </w:r>
      <w:proofErr w:type="spellStart"/>
      <w:r w:rsidRPr="00166ED5">
        <w:rPr>
          <w:rFonts w:ascii="Menlo" w:eastAsia="Times New Roman" w:hAnsi="Menlo" w:cs="Menlo"/>
          <w:color w:val="000000" w:themeColor="text1"/>
          <w:sz w:val="18"/>
          <w:szCs w:val="18"/>
          <w:lang w:val="en-US" w:eastAsia="ru-RU"/>
        </w:rPr>
        <w:t>build_json</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res_tags_list</w:t>
      </w:r>
      <w:proofErr w:type="spellEnd"/>
      <w:r w:rsidRPr="00166ED5">
        <w:rPr>
          <w:rFonts w:ascii="Menlo" w:eastAsia="Times New Roman" w:hAnsi="Menlo" w:cs="Menlo"/>
          <w:color w:val="000000" w:themeColor="text1"/>
          <w:sz w:val="18"/>
          <w:szCs w:val="18"/>
          <w:lang w:val="en-US" w:eastAsia="ru-RU"/>
        </w:rPr>
        <w:t>),</w:t>
      </w:r>
    </w:p>
    <w:p w14:paraId="5EF1121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user</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user</w:t>
      </w:r>
      <w:proofErr w:type="spellEnd"/>
      <w:r w:rsidRPr="00166ED5">
        <w:rPr>
          <w:rFonts w:ascii="Menlo" w:eastAsia="Times New Roman" w:hAnsi="Menlo" w:cs="Menlo"/>
          <w:color w:val="000000" w:themeColor="text1"/>
          <w:sz w:val="18"/>
          <w:szCs w:val="18"/>
          <w:lang w:val="ru-RU" w:eastAsia="ru-RU"/>
        </w:rPr>
        <w:t>,</w:t>
      </w:r>
    </w:p>
    <w:p w14:paraId="614ECD1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validated_data</w:t>
      </w:r>
      <w:proofErr w:type="spellEnd"/>
    </w:p>
    <w:p w14:paraId="271F176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6ED132F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w:t>
      </w:r>
      <w:proofErr w:type="spellEnd"/>
    </w:p>
    <w:p w14:paraId="6A9D0D3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60FD42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get_</w:t>
      </w:r>
      <w:proofErr w:type="gramStart"/>
      <w:r w:rsidRPr="00166ED5">
        <w:rPr>
          <w:rFonts w:ascii="Menlo" w:eastAsia="Times New Roman" w:hAnsi="Menlo" w:cs="Menlo"/>
          <w:color w:val="000000" w:themeColor="text1"/>
          <w:sz w:val="18"/>
          <w:szCs w:val="18"/>
          <w:lang w:val="en-US" w:eastAsia="ru-RU"/>
        </w:rPr>
        <w:t>data</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self, </w:t>
      </w:r>
      <w:proofErr w:type="spellStart"/>
      <w:r w:rsidRPr="00166ED5">
        <w:rPr>
          <w:rFonts w:ascii="Menlo" w:eastAsia="Times New Roman" w:hAnsi="Menlo" w:cs="Menlo"/>
          <w:color w:val="000000" w:themeColor="text1"/>
          <w:sz w:val="18"/>
          <w:szCs w:val="18"/>
          <w:lang w:val="en-US" w:eastAsia="ru-RU"/>
        </w:rPr>
        <w:t>data_obj</w:t>
      </w:r>
      <w:proofErr w:type="spellEnd"/>
      <w:r w:rsidRPr="00166ED5">
        <w:rPr>
          <w:rFonts w:ascii="Menlo" w:eastAsia="Times New Roman" w:hAnsi="Menlo" w:cs="Menlo"/>
          <w:color w:val="000000" w:themeColor="text1"/>
          <w:sz w:val="18"/>
          <w:szCs w:val="18"/>
          <w:lang w:val="en-US" w:eastAsia="ru-RU"/>
        </w:rPr>
        <w:t>):</w:t>
      </w:r>
    </w:p>
    <w:p w14:paraId="484B0E0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request</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self.context</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request</w:t>
      </w:r>
      <w:proofErr w:type="spellEnd"/>
      <w:r w:rsidRPr="00166ED5">
        <w:rPr>
          <w:rFonts w:ascii="Menlo" w:eastAsia="Times New Roman" w:hAnsi="Menlo" w:cs="Menlo"/>
          <w:color w:val="000000" w:themeColor="text1"/>
          <w:sz w:val="18"/>
          <w:szCs w:val="18"/>
          <w:lang w:val="ru-RU" w:eastAsia="ru-RU"/>
        </w:rPr>
        <w:t>']</w:t>
      </w:r>
    </w:p>
    <w:p w14:paraId="0266C47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modification = </w:t>
      </w:r>
      <w:proofErr w:type="spellStart"/>
      <w:r w:rsidRPr="00166ED5">
        <w:rPr>
          <w:rFonts w:ascii="Menlo" w:eastAsia="Times New Roman" w:hAnsi="Menlo" w:cs="Menlo"/>
          <w:color w:val="000000" w:themeColor="text1"/>
          <w:sz w:val="18"/>
          <w:szCs w:val="18"/>
          <w:lang w:val="en-US" w:eastAsia="ru-RU"/>
        </w:rPr>
        <w:t>request.GET.get</w:t>
      </w:r>
      <w:proofErr w:type="spellEnd"/>
      <w:r w:rsidRPr="00166ED5">
        <w:rPr>
          <w:rFonts w:ascii="Menlo" w:eastAsia="Times New Roman" w:hAnsi="Menlo" w:cs="Menlo"/>
          <w:color w:val="000000" w:themeColor="text1"/>
          <w:sz w:val="18"/>
          <w:szCs w:val="18"/>
          <w:lang w:val="en-US" w:eastAsia="ru-RU"/>
        </w:rPr>
        <w:t>("modification")</w:t>
      </w:r>
    </w:p>
    <w:p w14:paraId="3B8AF3F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not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w:t>
      </w:r>
      <w:proofErr w:type="spellEnd"/>
      <w:r w:rsidRPr="00166ED5">
        <w:rPr>
          <w:rFonts w:ascii="Menlo" w:eastAsia="Times New Roman" w:hAnsi="Menlo" w:cs="Menlo"/>
          <w:color w:val="000000" w:themeColor="text1"/>
          <w:sz w:val="18"/>
          <w:szCs w:val="18"/>
          <w:lang w:val="ru-RU" w:eastAsia="ru-RU"/>
        </w:rPr>
        <w:t>:</w:t>
      </w:r>
    </w:p>
    <w:p w14:paraId="5CBE77E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data_obj.data</w:t>
      </w:r>
      <w:proofErr w:type="spellEnd"/>
    </w:p>
    <w:p w14:paraId="120A4DE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try</w:t>
      </w:r>
      <w:proofErr w:type="spellEnd"/>
      <w:r w:rsidRPr="00166ED5">
        <w:rPr>
          <w:rFonts w:ascii="Menlo" w:eastAsia="Times New Roman" w:hAnsi="Menlo" w:cs="Menlo"/>
          <w:color w:val="000000" w:themeColor="text1"/>
          <w:sz w:val="18"/>
          <w:szCs w:val="18"/>
          <w:lang w:val="ru-RU" w:eastAsia="ru-RU"/>
        </w:rPr>
        <w:t>:</w:t>
      </w:r>
    </w:p>
    <w:p w14:paraId="305B7C39"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mod = </w:t>
      </w:r>
      <w:proofErr w:type="spellStart"/>
      <w:r w:rsidRPr="00166ED5">
        <w:rPr>
          <w:rFonts w:ascii="Menlo" w:eastAsia="Times New Roman" w:hAnsi="Menlo" w:cs="Menlo"/>
          <w:color w:val="000000" w:themeColor="text1"/>
          <w:sz w:val="18"/>
          <w:szCs w:val="18"/>
          <w:lang w:val="en-US" w:eastAsia="ru-RU"/>
        </w:rPr>
        <w:t>Modification.objects.get</w:t>
      </w:r>
      <w:proofErr w:type="spellEnd"/>
      <w:r w:rsidRPr="00166ED5">
        <w:rPr>
          <w:rFonts w:ascii="Menlo" w:eastAsia="Times New Roman" w:hAnsi="Menlo" w:cs="Menlo"/>
          <w:color w:val="000000" w:themeColor="text1"/>
          <w:sz w:val="18"/>
          <w:szCs w:val="18"/>
          <w:lang w:val="en-US" w:eastAsia="ru-RU"/>
        </w:rPr>
        <w:t>(pk=int(modification))</w:t>
      </w:r>
    </w:p>
    <w:p w14:paraId="40B9605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except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ValueError</w:t>
      </w:r>
      <w:proofErr w:type="spellEnd"/>
      <w:r w:rsidRPr="00166ED5">
        <w:rPr>
          <w:rFonts w:ascii="Menlo" w:eastAsia="Times New Roman" w:hAnsi="Menlo" w:cs="Menlo"/>
          <w:color w:val="000000" w:themeColor="text1"/>
          <w:sz w:val="18"/>
          <w:szCs w:val="18"/>
          <w:lang w:val="ru-RU" w:eastAsia="ru-RU"/>
        </w:rPr>
        <w:t>:</w:t>
      </w:r>
    </w:p>
    <w:p w14:paraId="22B2987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raise </w:t>
      </w:r>
      <w:proofErr w:type="spellStart"/>
      <w:proofErr w:type="gramStart"/>
      <w:r w:rsidRPr="00166ED5">
        <w:rPr>
          <w:rFonts w:ascii="Menlo" w:eastAsia="Times New Roman" w:hAnsi="Menlo" w:cs="Menlo"/>
          <w:color w:val="000000" w:themeColor="text1"/>
          <w:sz w:val="18"/>
          <w:szCs w:val="18"/>
          <w:lang w:val="en-US" w:eastAsia="ru-RU"/>
        </w:rPr>
        <w:t>serializers.ValidationError</w:t>
      </w:r>
      <w:proofErr w:type="spellEnd"/>
      <w:proofErr w:type="gramEnd"/>
      <w:r w:rsidRPr="00166ED5">
        <w:rPr>
          <w:rFonts w:ascii="Menlo" w:eastAsia="Times New Roman" w:hAnsi="Menlo" w:cs="Menlo"/>
          <w:color w:val="000000" w:themeColor="text1"/>
          <w:sz w:val="18"/>
          <w:szCs w:val="18"/>
          <w:lang w:val="en-US" w:eastAsia="ru-RU"/>
        </w:rPr>
        <w:t>({'modification': 'Bad param'})</w:t>
      </w:r>
    </w:p>
    <w:p w14:paraId="388FEE6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except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Modification.DoesNotExist</w:t>
      </w:r>
      <w:proofErr w:type="spellEnd"/>
      <w:r w:rsidRPr="00166ED5">
        <w:rPr>
          <w:rFonts w:ascii="Menlo" w:eastAsia="Times New Roman" w:hAnsi="Menlo" w:cs="Menlo"/>
          <w:color w:val="000000" w:themeColor="text1"/>
          <w:sz w:val="18"/>
          <w:szCs w:val="18"/>
          <w:lang w:val="ru-RU" w:eastAsia="ru-RU"/>
        </w:rPr>
        <w:t>:</w:t>
      </w:r>
    </w:p>
    <w:p w14:paraId="04BA228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raise </w:t>
      </w:r>
      <w:proofErr w:type="spellStart"/>
      <w:proofErr w:type="gramStart"/>
      <w:r w:rsidRPr="00166ED5">
        <w:rPr>
          <w:rFonts w:ascii="Menlo" w:eastAsia="Times New Roman" w:hAnsi="Menlo" w:cs="Menlo"/>
          <w:color w:val="000000" w:themeColor="text1"/>
          <w:sz w:val="18"/>
          <w:szCs w:val="18"/>
          <w:lang w:val="en-US" w:eastAsia="ru-RU"/>
        </w:rPr>
        <w:t>serializers.ValidationError</w:t>
      </w:r>
      <w:proofErr w:type="spellEnd"/>
      <w:proofErr w:type="gramEnd"/>
      <w:r w:rsidRPr="00166ED5">
        <w:rPr>
          <w:rFonts w:ascii="Menlo" w:eastAsia="Times New Roman" w:hAnsi="Menlo" w:cs="Menlo"/>
          <w:color w:val="000000" w:themeColor="text1"/>
          <w:sz w:val="18"/>
          <w:szCs w:val="18"/>
          <w:lang w:val="en-US" w:eastAsia="ru-RU"/>
        </w:rPr>
        <w:t>({'modification': 'Not found'})</w:t>
      </w:r>
    </w:p>
    <w:p w14:paraId="73CBCD4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structure_</w:t>
      </w:r>
      <w:proofErr w:type="gram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w:t>
      </w:r>
      <w:proofErr w:type="gramEnd"/>
    </w:p>
    <w:p w14:paraId="6C8F82D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rename_</w:t>
      </w:r>
      <w:proofErr w:type="gram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w:t>
      </w:r>
      <w:proofErr w:type="gramEnd"/>
    </w:p>
    <w:p w14:paraId="589AA4B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delete_</w:t>
      </w:r>
      <w:proofErr w:type="gram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w:t>
      </w:r>
      <w:proofErr w:type="gramEnd"/>
    </w:p>
    <w:p w14:paraId="3FAD755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data_obj.data</w:t>
      </w:r>
      <w:proofErr w:type="spellEnd"/>
      <w:r w:rsidRPr="00166ED5">
        <w:rPr>
          <w:rFonts w:ascii="Menlo" w:eastAsia="Times New Roman" w:hAnsi="Menlo" w:cs="Menlo"/>
          <w:color w:val="000000" w:themeColor="text1"/>
          <w:sz w:val="18"/>
          <w:szCs w:val="18"/>
          <w:lang w:val="ru-RU" w:eastAsia="ru-RU"/>
        </w:rPr>
        <w:t>,</w:t>
      </w:r>
    </w:p>
    <w:p w14:paraId="7C7A7BC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mod.deleted</w:t>
      </w:r>
      <w:proofErr w:type="spellEnd"/>
      <w:proofErr w:type="gramEnd"/>
      <w:r w:rsidRPr="00166ED5">
        <w:rPr>
          <w:rFonts w:ascii="Menlo" w:eastAsia="Times New Roman" w:hAnsi="Menlo" w:cs="Menlo"/>
          <w:color w:val="000000" w:themeColor="text1"/>
          <w:sz w:val="18"/>
          <w:szCs w:val="18"/>
          <w:lang w:val="ru-RU" w:eastAsia="ru-RU"/>
        </w:rPr>
        <w:t>,</w:t>
      </w:r>
    </w:p>
    <w:p w14:paraId="01EBECA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mod.listed</w:t>
      </w:r>
      <w:proofErr w:type="spellEnd"/>
      <w:proofErr w:type="gramEnd"/>
      <w:r w:rsidRPr="00166ED5">
        <w:rPr>
          <w:rFonts w:ascii="Menlo" w:eastAsia="Times New Roman" w:hAnsi="Menlo" w:cs="Menlo"/>
          <w:color w:val="000000" w:themeColor="text1"/>
          <w:sz w:val="18"/>
          <w:szCs w:val="18"/>
          <w:lang w:val="ru-RU" w:eastAsia="ru-RU"/>
        </w:rPr>
        <w:t>,</w:t>
      </w:r>
    </w:p>
    <w:p w14:paraId="52E23DF2"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4C6F5C1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mod.renamed</w:t>
      </w:r>
      <w:proofErr w:type="spellEnd"/>
      <w:proofErr w:type="gramEnd"/>
      <w:r w:rsidRPr="00166ED5">
        <w:rPr>
          <w:rFonts w:ascii="Menlo" w:eastAsia="Times New Roman" w:hAnsi="Menlo" w:cs="Menlo"/>
          <w:color w:val="000000" w:themeColor="text1"/>
          <w:sz w:val="18"/>
          <w:szCs w:val="18"/>
          <w:lang w:val="ru-RU" w:eastAsia="ru-RU"/>
        </w:rPr>
        <w:t>,</w:t>
      </w:r>
    </w:p>
    <w:p w14:paraId="672D7DE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mod.listed</w:t>
      </w:r>
      <w:proofErr w:type="spellEnd"/>
      <w:proofErr w:type="gramEnd"/>
    </w:p>
    <w:p w14:paraId="5744F28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0B19AB9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72D8ABA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D3EF44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Meta</w:t>
      </w:r>
      <w:proofErr w:type="spellEnd"/>
      <w:r w:rsidRPr="00166ED5">
        <w:rPr>
          <w:rFonts w:ascii="Menlo" w:eastAsia="Times New Roman" w:hAnsi="Menlo" w:cs="Menlo"/>
          <w:color w:val="000000" w:themeColor="text1"/>
          <w:sz w:val="18"/>
          <w:szCs w:val="18"/>
          <w:lang w:val="ru-RU" w:eastAsia="ru-RU"/>
        </w:rPr>
        <w:t>:</w:t>
      </w:r>
    </w:p>
    <w:p w14:paraId="732EE98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Data</w:t>
      </w:r>
      <w:proofErr w:type="spellEnd"/>
    </w:p>
    <w:p w14:paraId="69C23C8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read_only_fields</w:t>
      </w:r>
      <w:proofErr w:type="spellEnd"/>
      <w:r w:rsidRPr="00166ED5">
        <w:rPr>
          <w:rFonts w:ascii="Menlo" w:eastAsia="Times New Roman" w:hAnsi="Menlo" w:cs="Menlo"/>
          <w:color w:val="000000" w:themeColor="text1"/>
          <w:sz w:val="18"/>
          <w:szCs w:val="18"/>
          <w:lang w:val="en-US" w:eastAsia="ru-RU"/>
        </w:rPr>
        <w:t xml:space="preserve"> = ('id', 'data')</w:t>
      </w:r>
    </w:p>
    <w:p w14:paraId="5B9A034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fields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id</w:t>
      </w:r>
      <w:proofErr w:type="spellEnd"/>
      <w:r w:rsidRPr="00166ED5">
        <w:rPr>
          <w:rFonts w:ascii="Menlo" w:eastAsia="Times New Roman" w:hAnsi="Menlo" w:cs="Menlo"/>
          <w:color w:val="000000" w:themeColor="text1"/>
          <w:sz w:val="18"/>
          <w:szCs w:val="18"/>
          <w:lang w:val="ru-RU" w:eastAsia="ru-RU"/>
        </w:rPr>
        <w:t>', '</w:t>
      </w:r>
      <w:proofErr w:type="spellStart"/>
      <w:r w:rsidRPr="00166ED5">
        <w:rPr>
          <w:rFonts w:ascii="Menlo" w:eastAsia="Times New Roman" w:hAnsi="Menlo" w:cs="Menlo"/>
          <w:color w:val="000000" w:themeColor="text1"/>
          <w:sz w:val="18"/>
          <w:szCs w:val="18"/>
          <w:lang w:val="ru-RU" w:eastAsia="ru-RU"/>
        </w:rPr>
        <w:t>url</w:t>
      </w:r>
      <w:proofErr w:type="spellEnd"/>
      <w:r w:rsidRPr="00166ED5">
        <w:rPr>
          <w:rFonts w:ascii="Menlo" w:eastAsia="Times New Roman" w:hAnsi="Menlo" w:cs="Menlo"/>
          <w:color w:val="000000" w:themeColor="text1"/>
          <w:sz w:val="18"/>
          <w:szCs w:val="18"/>
          <w:lang w:val="ru-RU" w:eastAsia="ru-RU"/>
        </w:rPr>
        <w:t>', '</w:t>
      </w:r>
      <w:proofErr w:type="spellStart"/>
      <w:r w:rsidRPr="00166ED5">
        <w:rPr>
          <w:rFonts w:ascii="Menlo" w:eastAsia="Times New Roman" w:hAnsi="Menlo" w:cs="Menlo"/>
          <w:color w:val="000000" w:themeColor="text1"/>
          <w:sz w:val="18"/>
          <w:szCs w:val="18"/>
          <w:lang w:val="ru-RU" w:eastAsia="ru-RU"/>
        </w:rPr>
        <w:t>data</w:t>
      </w:r>
      <w:proofErr w:type="spellEnd"/>
      <w:r w:rsidRPr="00166ED5">
        <w:rPr>
          <w:rFonts w:ascii="Menlo" w:eastAsia="Times New Roman" w:hAnsi="Menlo" w:cs="Menlo"/>
          <w:color w:val="000000" w:themeColor="text1"/>
          <w:sz w:val="18"/>
          <w:szCs w:val="18"/>
          <w:lang w:val="ru-RU" w:eastAsia="ru-RU"/>
        </w:rPr>
        <w:t>')</w:t>
      </w:r>
    </w:p>
    <w:p w14:paraId="3E7D9A82"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739D388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ModificationSerializer</w:t>
      </w:r>
      <w:proofErr w:type="spellEnd"/>
      <w:r w:rsidRPr="00166ED5">
        <w:rPr>
          <w:rFonts w:ascii="Menlo" w:eastAsia="Times New Roman" w:hAnsi="Menlo" w:cs="Menlo"/>
          <w:color w:val="000000" w:themeColor="text1"/>
          <w:sz w:val="18"/>
          <w:szCs w:val="18"/>
          <w:lang w:val="ru-RU" w:eastAsia="ru-RU"/>
        </w:rPr>
        <w:t>(</w:t>
      </w:r>
      <w:proofErr w:type="spellStart"/>
      <w:proofErr w:type="gramStart"/>
      <w:r w:rsidRPr="00166ED5">
        <w:rPr>
          <w:rFonts w:ascii="Menlo" w:eastAsia="Times New Roman" w:hAnsi="Menlo" w:cs="Menlo"/>
          <w:color w:val="000000" w:themeColor="text1"/>
          <w:sz w:val="18"/>
          <w:szCs w:val="18"/>
          <w:lang w:val="ru-RU" w:eastAsia="ru-RU"/>
        </w:rPr>
        <w:t>serializers.ModelSerializer</w:t>
      </w:r>
      <w:proofErr w:type="spellEnd"/>
      <w:proofErr w:type="gramEnd"/>
      <w:r w:rsidRPr="00166ED5">
        <w:rPr>
          <w:rFonts w:ascii="Menlo" w:eastAsia="Times New Roman" w:hAnsi="Menlo" w:cs="Menlo"/>
          <w:color w:val="000000" w:themeColor="text1"/>
          <w:sz w:val="18"/>
          <w:szCs w:val="18"/>
          <w:lang w:val="ru-RU" w:eastAsia="ru-RU"/>
        </w:rPr>
        <w:t>):</w:t>
      </w:r>
    </w:p>
    <w:p w14:paraId="718E81E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gramStart"/>
      <w:r w:rsidRPr="00166ED5">
        <w:rPr>
          <w:rFonts w:ascii="Menlo" w:eastAsia="Times New Roman" w:hAnsi="Menlo" w:cs="Menlo"/>
          <w:color w:val="000000" w:themeColor="text1"/>
          <w:sz w:val="18"/>
          <w:szCs w:val="18"/>
          <w:lang w:val="en-US" w:eastAsia="ru-RU"/>
        </w:rPr>
        <w:t>create(</w:t>
      </w:r>
      <w:proofErr w:type="gramEnd"/>
      <w:r w:rsidRPr="00166ED5">
        <w:rPr>
          <w:rFonts w:ascii="Menlo" w:eastAsia="Times New Roman" w:hAnsi="Menlo" w:cs="Menlo"/>
          <w:color w:val="000000" w:themeColor="text1"/>
          <w:sz w:val="18"/>
          <w:szCs w:val="18"/>
          <w:lang w:val="en-US" w:eastAsia="ru-RU"/>
        </w:rPr>
        <w:t xml:space="preserve">self, </w:t>
      </w:r>
      <w:proofErr w:type="spellStart"/>
      <w:r w:rsidRPr="00166ED5">
        <w:rPr>
          <w:rFonts w:ascii="Menlo" w:eastAsia="Times New Roman" w:hAnsi="Menlo" w:cs="Menlo"/>
          <w:color w:val="000000" w:themeColor="text1"/>
          <w:sz w:val="18"/>
          <w:szCs w:val="18"/>
          <w:lang w:val="en-US" w:eastAsia="ru-RU"/>
        </w:rPr>
        <w:t>validated_data</w:t>
      </w:r>
      <w:proofErr w:type="spellEnd"/>
      <w:r w:rsidRPr="00166ED5">
        <w:rPr>
          <w:rFonts w:ascii="Menlo" w:eastAsia="Times New Roman" w:hAnsi="Menlo" w:cs="Menlo"/>
          <w:color w:val="000000" w:themeColor="text1"/>
          <w:sz w:val="18"/>
          <w:szCs w:val="18"/>
          <w:lang w:val="en-US" w:eastAsia="ru-RU"/>
        </w:rPr>
        <w:t>):</w:t>
      </w:r>
    </w:p>
    <w:p w14:paraId="031BA77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user = </w:t>
      </w:r>
      <w:proofErr w:type="spellStart"/>
      <w:proofErr w:type="gramStart"/>
      <w:r w:rsidRPr="00166ED5">
        <w:rPr>
          <w:rFonts w:ascii="Menlo" w:eastAsia="Times New Roman" w:hAnsi="Menlo" w:cs="Menlo"/>
          <w:color w:val="000000" w:themeColor="text1"/>
          <w:sz w:val="18"/>
          <w:szCs w:val="18"/>
          <w:lang w:val="en-US" w:eastAsia="ru-RU"/>
        </w:rPr>
        <w:t>self.context.get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"request", None).user</w:t>
      </w:r>
    </w:p>
    <w:p w14:paraId="56F31FA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modification = </w:t>
      </w:r>
      <w:proofErr w:type="spellStart"/>
      <w:proofErr w:type="gramStart"/>
      <w:r w:rsidRPr="00166ED5">
        <w:rPr>
          <w:rFonts w:ascii="Menlo" w:eastAsia="Times New Roman" w:hAnsi="Menlo" w:cs="Menlo"/>
          <w:color w:val="000000" w:themeColor="text1"/>
          <w:sz w:val="18"/>
          <w:szCs w:val="18"/>
          <w:lang w:val="en-US" w:eastAsia="ru-RU"/>
        </w:rPr>
        <w:t>Modification.objects.create</w:t>
      </w:r>
      <w:proofErr w:type="spellEnd"/>
      <w:proofErr w:type="gramEnd"/>
      <w:r w:rsidRPr="00166ED5">
        <w:rPr>
          <w:rFonts w:ascii="Menlo" w:eastAsia="Times New Roman" w:hAnsi="Menlo" w:cs="Menlo"/>
          <w:color w:val="000000" w:themeColor="text1"/>
          <w:sz w:val="18"/>
          <w:szCs w:val="18"/>
          <w:lang w:val="en-US" w:eastAsia="ru-RU"/>
        </w:rPr>
        <w:t>(user=user, **</w:t>
      </w:r>
      <w:proofErr w:type="spellStart"/>
      <w:r w:rsidRPr="00166ED5">
        <w:rPr>
          <w:rFonts w:ascii="Menlo" w:eastAsia="Times New Roman" w:hAnsi="Menlo" w:cs="Menlo"/>
          <w:color w:val="000000" w:themeColor="text1"/>
          <w:sz w:val="18"/>
          <w:szCs w:val="18"/>
          <w:lang w:val="en-US" w:eastAsia="ru-RU"/>
        </w:rPr>
        <w:t>validated_data</w:t>
      </w:r>
      <w:proofErr w:type="spellEnd"/>
      <w:r w:rsidRPr="00166ED5">
        <w:rPr>
          <w:rFonts w:ascii="Menlo" w:eastAsia="Times New Roman" w:hAnsi="Menlo" w:cs="Menlo"/>
          <w:color w:val="000000" w:themeColor="text1"/>
          <w:sz w:val="18"/>
          <w:szCs w:val="18"/>
          <w:lang w:val="en-US" w:eastAsia="ru-RU"/>
        </w:rPr>
        <w:t>)</w:t>
      </w:r>
    </w:p>
    <w:p w14:paraId="4812D4D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w:t>
      </w:r>
      <w:proofErr w:type="spellEnd"/>
    </w:p>
    <w:p w14:paraId="157D08C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8C6F37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Meta</w:t>
      </w:r>
      <w:proofErr w:type="spellEnd"/>
      <w:r w:rsidRPr="00166ED5">
        <w:rPr>
          <w:rFonts w:ascii="Menlo" w:eastAsia="Times New Roman" w:hAnsi="Menlo" w:cs="Menlo"/>
          <w:color w:val="000000" w:themeColor="text1"/>
          <w:sz w:val="18"/>
          <w:szCs w:val="18"/>
          <w:lang w:val="ru-RU" w:eastAsia="ru-RU"/>
        </w:rPr>
        <w:t>:</w:t>
      </w:r>
    </w:p>
    <w:p w14:paraId="0376098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Modification</w:t>
      </w:r>
      <w:proofErr w:type="spellEnd"/>
    </w:p>
    <w:p w14:paraId="673B1A06" w14:textId="538D871F"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fields</w:t>
      </w:r>
      <w:proofErr w:type="spellEnd"/>
      <w:r w:rsidRPr="00166ED5">
        <w:rPr>
          <w:rFonts w:ascii="Menlo" w:eastAsia="Times New Roman" w:hAnsi="Menlo" w:cs="Menlo"/>
          <w:color w:val="000000" w:themeColor="text1"/>
          <w:sz w:val="18"/>
          <w:szCs w:val="18"/>
          <w:lang w:val="ru-RU" w:eastAsia="ru-RU"/>
        </w:rPr>
        <w:t xml:space="preserve"> = "__</w:t>
      </w:r>
      <w:proofErr w:type="spellStart"/>
      <w:r w:rsidRPr="00166ED5">
        <w:rPr>
          <w:rFonts w:ascii="Menlo" w:eastAsia="Times New Roman" w:hAnsi="Menlo" w:cs="Menlo"/>
          <w:color w:val="000000" w:themeColor="text1"/>
          <w:sz w:val="18"/>
          <w:szCs w:val="18"/>
          <w:lang w:val="ru-RU" w:eastAsia="ru-RU"/>
        </w:rPr>
        <w:t>all</w:t>
      </w:r>
      <w:proofErr w:type="spellEnd"/>
      <w:r w:rsidRPr="00166ED5">
        <w:rPr>
          <w:rFonts w:ascii="Menlo" w:eastAsia="Times New Roman" w:hAnsi="Menlo" w:cs="Menlo"/>
          <w:color w:val="000000" w:themeColor="text1"/>
          <w:sz w:val="18"/>
          <w:szCs w:val="18"/>
          <w:lang w:val="ru-RU" w:eastAsia="ru-RU"/>
        </w:rPr>
        <w:t>__"</w:t>
      </w:r>
    </w:p>
    <w:p w14:paraId="77859231" w14:textId="77777777" w:rsidR="00235E50" w:rsidRPr="00166ED5" w:rsidRDefault="00235E50" w:rsidP="00235E50">
      <w:pPr>
        <w:suppressAutoHyphens w:val="0"/>
        <w:spacing w:line="270" w:lineRule="atLeast"/>
        <w:ind w:left="709" w:firstLine="0"/>
        <w:jc w:val="left"/>
        <w:rPr>
          <w:rFonts w:ascii="Menlo" w:eastAsia="Times New Roman" w:hAnsi="Menlo" w:cs="Menlo"/>
          <w:color w:val="000000" w:themeColor="text1"/>
          <w:sz w:val="18"/>
          <w:szCs w:val="18"/>
          <w:lang w:val="ru-RU" w:eastAsia="ru-RU"/>
        </w:rPr>
      </w:pPr>
    </w:p>
    <w:p w14:paraId="2CC70041" w14:textId="54981F8D" w:rsidR="00EC0217" w:rsidRPr="00166ED5" w:rsidRDefault="002417A5" w:rsidP="00D90E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filters.py</w:t>
      </w:r>
    </w:p>
    <w:p w14:paraId="625F423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django_filters</w:t>
      </w:r>
      <w:proofErr w:type="spell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rest_framework</w:t>
      </w:r>
      <w:proofErr w:type="spellEnd"/>
      <w:r w:rsidRPr="00166ED5">
        <w:rPr>
          <w:rFonts w:ascii="Menlo" w:eastAsia="Times New Roman" w:hAnsi="Menlo" w:cs="Menlo"/>
          <w:color w:val="000000" w:themeColor="text1"/>
          <w:sz w:val="18"/>
          <w:szCs w:val="18"/>
          <w:lang w:val="en-US" w:eastAsia="ru-RU"/>
        </w:rPr>
        <w:t xml:space="preserve"> as </w:t>
      </w:r>
      <w:proofErr w:type="spellStart"/>
      <w:r w:rsidRPr="00166ED5">
        <w:rPr>
          <w:rFonts w:ascii="Menlo" w:eastAsia="Times New Roman" w:hAnsi="Menlo" w:cs="Menlo"/>
          <w:color w:val="000000" w:themeColor="text1"/>
          <w:sz w:val="18"/>
          <w:szCs w:val="18"/>
          <w:lang w:val="en-US" w:eastAsia="ru-RU"/>
        </w:rPr>
        <w:t>df_filters</w:t>
      </w:r>
      <w:proofErr w:type="spellEnd"/>
    </w:p>
    <w:p w14:paraId="7B7CB76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7A95192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proofErr w:type="gram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Data</w:t>
      </w:r>
      <w:proofErr w:type="spellEnd"/>
    </w:p>
    <w:p w14:paraId="44F2B71F"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2E6804E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class </w:t>
      </w:r>
      <w:proofErr w:type="spellStart"/>
      <w:r w:rsidRPr="00166ED5">
        <w:rPr>
          <w:rFonts w:ascii="Menlo" w:eastAsia="Times New Roman" w:hAnsi="Menlo" w:cs="Menlo"/>
          <w:color w:val="000000" w:themeColor="text1"/>
          <w:sz w:val="18"/>
          <w:szCs w:val="18"/>
          <w:lang w:val="en-US" w:eastAsia="ru-RU"/>
        </w:rPr>
        <w:t>ModificationFilter</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df_</w:t>
      </w:r>
      <w:proofErr w:type="gramStart"/>
      <w:r w:rsidRPr="00166ED5">
        <w:rPr>
          <w:rFonts w:ascii="Menlo" w:eastAsia="Times New Roman" w:hAnsi="Menlo" w:cs="Menlo"/>
          <w:color w:val="000000" w:themeColor="text1"/>
          <w:sz w:val="18"/>
          <w:szCs w:val="18"/>
          <w:lang w:val="en-US" w:eastAsia="ru-RU"/>
        </w:rPr>
        <w:t>filters.FilterSet</w:t>
      </w:r>
      <w:proofErr w:type="spellEnd"/>
      <w:proofErr w:type="gramEnd"/>
      <w:r w:rsidRPr="00166ED5">
        <w:rPr>
          <w:rFonts w:ascii="Menlo" w:eastAsia="Times New Roman" w:hAnsi="Menlo" w:cs="Menlo"/>
          <w:color w:val="000000" w:themeColor="text1"/>
          <w:sz w:val="18"/>
          <w:szCs w:val="18"/>
          <w:lang w:val="en-US" w:eastAsia="ru-RU"/>
        </w:rPr>
        <w:t>):</w:t>
      </w:r>
    </w:p>
    <w:p w14:paraId="6790767E"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df_</w:t>
      </w:r>
      <w:proofErr w:type="gramStart"/>
      <w:r w:rsidRPr="00166ED5">
        <w:rPr>
          <w:rFonts w:ascii="Menlo" w:eastAsia="Times New Roman" w:hAnsi="Menlo" w:cs="Menlo"/>
          <w:color w:val="000000" w:themeColor="text1"/>
          <w:sz w:val="18"/>
          <w:szCs w:val="18"/>
          <w:lang w:val="en-US" w:eastAsia="ru-RU"/>
        </w:rPr>
        <w:t>filters.CharFilter</w:t>
      </w:r>
      <w:proofErr w:type="spellEnd"/>
      <w:proofErr w:type="gramEnd"/>
      <w:r w:rsidRPr="00166ED5">
        <w:rPr>
          <w:rFonts w:ascii="Menlo" w:eastAsia="Times New Roman" w:hAnsi="Menlo" w:cs="Menlo"/>
          <w:color w:val="000000" w:themeColor="text1"/>
          <w:sz w:val="18"/>
          <w:szCs w:val="18"/>
          <w:lang w:val="en-US" w:eastAsia="ru-RU"/>
        </w:rPr>
        <w:t>(method='</w:t>
      </w:r>
      <w:proofErr w:type="spellStart"/>
      <w:r w:rsidRPr="00166ED5">
        <w:rPr>
          <w:rFonts w:ascii="Menlo" w:eastAsia="Times New Roman" w:hAnsi="Menlo" w:cs="Menlo"/>
          <w:color w:val="000000" w:themeColor="text1"/>
          <w:sz w:val="18"/>
          <w:szCs w:val="18"/>
          <w:lang w:val="en-US" w:eastAsia="ru-RU"/>
        </w:rPr>
        <w:t>filter_by_url</w:t>
      </w:r>
      <w:proofErr w:type="spellEnd"/>
      <w:r w:rsidRPr="00166ED5">
        <w:rPr>
          <w:rFonts w:ascii="Menlo" w:eastAsia="Times New Roman" w:hAnsi="Menlo" w:cs="Menlo"/>
          <w:color w:val="000000" w:themeColor="text1"/>
          <w:sz w:val="18"/>
          <w:szCs w:val="18"/>
          <w:lang w:val="en-US" w:eastAsia="ru-RU"/>
        </w:rPr>
        <w:t>')</w:t>
      </w:r>
    </w:p>
    <w:p w14:paraId="2C1EAD8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user = </w:t>
      </w:r>
      <w:proofErr w:type="spellStart"/>
      <w:r w:rsidRPr="00166ED5">
        <w:rPr>
          <w:rFonts w:ascii="Menlo" w:eastAsia="Times New Roman" w:hAnsi="Menlo" w:cs="Menlo"/>
          <w:color w:val="000000" w:themeColor="text1"/>
          <w:sz w:val="18"/>
          <w:szCs w:val="18"/>
          <w:lang w:val="en-US" w:eastAsia="ru-RU"/>
        </w:rPr>
        <w:t>df_</w:t>
      </w:r>
      <w:proofErr w:type="gramStart"/>
      <w:r w:rsidRPr="00166ED5">
        <w:rPr>
          <w:rFonts w:ascii="Menlo" w:eastAsia="Times New Roman" w:hAnsi="Menlo" w:cs="Menlo"/>
          <w:color w:val="000000" w:themeColor="text1"/>
          <w:sz w:val="18"/>
          <w:szCs w:val="18"/>
          <w:lang w:val="en-US" w:eastAsia="ru-RU"/>
        </w:rPr>
        <w:t>filters.CharFilter</w:t>
      </w:r>
      <w:proofErr w:type="spellEnd"/>
      <w:proofErr w:type="gramEnd"/>
      <w:r w:rsidRPr="00166ED5">
        <w:rPr>
          <w:rFonts w:ascii="Menlo" w:eastAsia="Times New Roman" w:hAnsi="Menlo" w:cs="Menlo"/>
          <w:color w:val="000000" w:themeColor="text1"/>
          <w:sz w:val="18"/>
          <w:szCs w:val="18"/>
          <w:lang w:val="en-US" w:eastAsia="ru-RU"/>
        </w:rPr>
        <w:t>(method='</w:t>
      </w:r>
      <w:proofErr w:type="spellStart"/>
      <w:r w:rsidRPr="00166ED5">
        <w:rPr>
          <w:rFonts w:ascii="Menlo" w:eastAsia="Times New Roman" w:hAnsi="Menlo" w:cs="Menlo"/>
          <w:color w:val="000000" w:themeColor="text1"/>
          <w:sz w:val="18"/>
          <w:szCs w:val="18"/>
          <w:lang w:val="en-US" w:eastAsia="ru-RU"/>
        </w:rPr>
        <w:t>filter_by_user</w:t>
      </w:r>
      <w:proofErr w:type="spellEnd"/>
      <w:r w:rsidRPr="00166ED5">
        <w:rPr>
          <w:rFonts w:ascii="Menlo" w:eastAsia="Times New Roman" w:hAnsi="Menlo" w:cs="Menlo"/>
          <w:color w:val="000000" w:themeColor="text1"/>
          <w:sz w:val="18"/>
          <w:szCs w:val="18"/>
          <w:lang w:val="en-US" w:eastAsia="ru-RU"/>
        </w:rPr>
        <w:t>')</w:t>
      </w:r>
    </w:p>
    <w:p w14:paraId="2FF48B4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5391190F"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lastRenderedPageBreak/>
        <w:t xml:space="preserve">    def </w:t>
      </w:r>
      <w:proofErr w:type="spellStart"/>
      <w:r w:rsidRPr="00166ED5">
        <w:rPr>
          <w:rFonts w:ascii="Menlo" w:eastAsia="Times New Roman" w:hAnsi="Menlo" w:cs="Menlo"/>
          <w:color w:val="000000" w:themeColor="text1"/>
          <w:sz w:val="18"/>
          <w:szCs w:val="18"/>
          <w:lang w:val="en-US" w:eastAsia="ru-RU"/>
        </w:rPr>
        <w:t>filter_by_</w:t>
      </w:r>
      <w:proofErr w:type="gram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self, </w:t>
      </w:r>
      <w:proofErr w:type="spellStart"/>
      <w:r w:rsidRPr="00166ED5">
        <w:rPr>
          <w:rFonts w:ascii="Menlo" w:eastAsia="Times New Roman" w:hAnsi="Menlo" w:cs="Menlo"/>
          <w:color w:val="000000" w:themeColor="text1"/>
          <w:sz w:val="18"/>
          <w:szCs w:val="18"/>
          <w:lang w:val="en-US" w:eastAsia="ru-RU"/>
        </w:rPr>
        <w:t>queryset</w:t>
      </w:r>
      <w:proofErr w:type="spellEnd"/>
      <w:r w:rsidRPr="00166ED5">
        <w:rPr>
          <w:rFonts w:ascii="Menlo" w:eastAsia="Times New Roman" w:hAnsi="Menlo" w:cs="Menlo"/>
          <w:color w:val="000000" w:themeColor="text1"/>
          <w:sz w:val="18"/>
          <w:szCs w:val="18"/>
          <w:lang w:val="en-US" w:eastAsia="ru-RU"/>
        </w:rPr>
        <w:t>, name, value):</w:t>
      </w:r>
    </w:p>
    <w:p w14:paraId="007B399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w:t>
      </w:r>
      <w:proofErr w:type="spellStart"/>
      <w:proofErr w:type="gramStart"/>
      <w:r w:rsidRPr="00166ED5">
        <w:rPr>
          <w:rFonts w:ascii="Menlo" w:eastAsia="Times New Roman" w:hAnsi="Menlo" w:cs="Menlo"/>
          <w:color w:val="000000" w:themeColor="text1"/>
          <w:sz w:val="18"/>
          <w:szCs w:val="18"/>
          <w:lang w:val="en-US" w:eastAsia="ru-RU"/>
        </w:rPr>
        <w:t>queryset.filter</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__</w:t>
      </w:r>
      <w:proofErr w:type="spellStart"/>
      <w:r w:rsidRPr="00166ED5">
        <w:rPr>
          <w:rFonts w:ascii="Menlo" w:eastAsia="Times New Roman" w:hAnsi="Menlo" w:cs="Menlo"/>
          <w:color w:val="000000" w:themeColor="text1"/>
          <w:sz w:val="18"/>
          <w:szCs w:val="18"/>
          <w:lang w:val="en-US" w:eastAsia="ru-RU"/>
        </w:rPr>
        <w:t>trigram_similar</w:t>
      </w:r>
      <w:proofErr w:type="spellEnd"/>
      <w:r w:rsidRPr="00166ED5">
        <w:rPr>
          <w:rFonts w:ascii="Menlo" w:eastAsia="Times New Roman" w:hAnsi="Menlo" w:cs="Menlo"/>
          <w:color w:val="000000" w:themeColor="text1"/>
          <w:sz w:val="18"/>
          <w:szCs w:val="18"/>
          <w:lang w:val="en-US" w:eastAsia="ru-RU"/>
        </w:rPr>
        <w:t>=value)</w:t>
      </w:r>
    </w:p>
    <w:p w14:paraId="125DAB0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2E76FC7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filter_by_</w:t>
      </w:r>
      <w:proofErr w:type="gramStart"/>
      <w:r w:rsidRPr="00166ED5">
        <w:rPr>
          <w:rFonts w:ascii="Menlo" w:eastAsia="Times New Roman" w:hAnsi="Menlo" w:cs="Menlo"/>
          <w:color w:val="000000" w:themeColor="text1"/>
          <w:sz w:val="18"/>
          <w:szCs w:val="18"/>
          <w:lang w:val="en-US" w:eastAsia="ru-RU"/>
        </w:rPr>
        <w:t>user</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self, </w:t>
      </w:r>
      <w:proofErr w:type="spellStart"/>
      <w:r w:rsidRPr="00166ED5">
        <w:rPr>
          <w:rFonts w:ascii="Menlo" w:eastAsia="Times New Roman" w:hAnsi="Menlo" w:cs="Menlo"/>
          <w:color w:val="000000" w:themeColor="text1"/>
          <w:sz w:val="18"/>
          <w:szCs w:val="18"/>
          <w:lang w:val="en-US" w:eastAsia="ru-RU"/>
        </w:rPr>
        <w:t>queryset</w:t>
      </w:r>
      <w:proofErr w:type="spellEnd"/>
      <w:r w:rsidRPr="00166ED5">
        <w:rPr>
          <w:rFonts w:ascii="Menlo" w:eastAsia="Times New Roman" w:hAnsi="Menlo" w:cs="Menlo"/>
          <w:color w:val="000000" w:themeColor="text1"/>
          <w:sz w:val="18"/>
          <w:szCs w:val="18"/>
          <w:lang w:val="en-US" w:eastAsia="ru-RU"/>
        </w:rPr>
        <w:t>, name, value):</w:t>
      </w:r>
    </w:p>
    <w:p w14:paraId="25C04D2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value</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me</w:t>
      </w:r>
      <w:proofErr w:type="spellEnd"/>
      <w:r w:rsidRPr="00166ED5">
        <w:rPr>
          <w:rFonts w:ascii="Menlo" w:eastAsia="Times New Roman" w:hAnsi="Menlo" w:cs="Menlo"/>
          <w:color w:val="000000" w:themeColor="text1"/>
          <w:sz w:val="18"/>
          <w:szCs w:val="18"/>
          <w:lang w:val="ru-RU" w:eastAsia="ru-RU"/>
        </w:rPr>
        <w:t>":</w:t>
      </w:r>
    </w:p>
    <w:p w14:paraId="5D5D23F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w:t>
      </w:r>
      <w:proofErr w:type="spellStart"/>
      <w:proofErr w:type="gramStart"/>
      <w:r w:rsidRPr="00166ED5">
        <w:rPr>
          <w:rFonts w:ascii="Menlo" w:eastAsia="Times New Roman" w:hAnsi="Menlo" w:cs="Menlo"/>
          <w:color w:val="000000" w:themeColor="text1"/>
          <w:sz w:val="18"/>
          <w:szCs w:val="18"/>
          <w:lang w:val="en-US" w:eastAsia="ru-RU"/>
        </w:rPr>
        <w:t>queryset.filter</w:t>
      </w:r>
      <w:proofErr w:type="spellEnd"/>
      <w:proofErr w:type="gramEnd"/>
      <w:r w:rsidRPr="00166ED5">
        <w:rPr>
          <w:rFonts w:ascii="Menlo" w:eastAsia="Times New Roman" w:hAnsi="Menlo" w:cs="Menlo"/>
          <w:color w:val="000000" w:themeColor="text1"/>
          <w:sz w:val="18"/>
          <w:szCs w:val="18"/>
          <w:lang w:val="en-US" w:eastAsia="ru-RU"/>
        </w:rPr>
        <w:t>(user=</w:t>
      </w:r>
      <w:proofErr w:type="spellStart"/>
      <w:r w:rsidRPr="00166ED5">
        <w:rPr>
          <w:rFonts w:ascii="Menlo" w:eastAsia="Times New Roman" w:hAnsi="Menlo" w:cs="Menlo"/>
          <w:color w:val="000000" w:themeColor="text1"/>
          <w:sz w:val="18"/>
          <w:szCs w:val="18"/>
          <w:lang w:val="en-US" w:eastAsia="ru-RU"/>
        </w:rPr>
        <w:t>self.request.user</w:t>
      </w:r>
      <w:proofErr w:type="spellEnd"/>
      <w:r w:rsidRPr="00166ED5">
        <w:rPr>
          <w:rFonts w:ascii="Menlo" w:eastAsia="Times New Roman" w:hAnsi="Menlo" w:cs="Menlo"/>
          <w:color w:val="000000" w:themeColor="text1"/>
          <w:sz w:val="18"/>
          <w:szCs w:val="18"/>
          <w:lang w:val="en-US" w:eastAsia="ru-RU"/>
        </w:rPr>
        <w:t>)</w:t>
      </w:r>
    </w:p>
    <w:p w14:paraId="593A1C9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queryset</w:t>
      </w:r>
      <w:proofErr w:type="spellEnd"/>
    </w:p>
    <w:p w14:paraId="25681BF6"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60561F1"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Meta</w:t>
      </w:r>
      <w:proofErr w:type="spellEnd"/>
      <w:r w:rsidRPr="00166ED5">
        <w:rPr>
          <w:rFonts w:ascii="Menlo" w:eastAsia="Times New Roman" w:hAnsi="Menlo" w:cs="Menlo"/>
          <w:color w:val="000000" w:themeColor="text1"/>
          <w:sz w:val="18"/>
          <w:szCs w:val="18"/>
          <w:lang w:val="ru-RU" w:eastAsia="ru-RU"/>
        </w:rPr>
        <w:t>:</w:t>
      </w:r>
    </w:p>
    <w:p w14:paraId="378B2F85"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Modification</w:t>
      </w:r>
      <w:proofErr w:type="spellEnd"/>
    </w:p>
    <w:p w14:paraId="71AADA6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fields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url</w:t>
      </w:r>
      <w:proofErr w:type="spellEnd"/>
      <w:r w:rsidRPr="00166ED5">
        <w:rPr>
          <w:rFonts w:ascii="Menlo" w:eastAsia="Times New Roman" w:hAnsi="Menlo" w:cs="Menlo"/>
          <w:color w:val="000000" w:themeColor="text1"/>
          <w:sz w:val="18"/>
          <w:szCs w:val="18"/>
          <w:lang w:val="ru-RU" w:eastAsia="ru-RU"/>
        </w:rPr>
        <w:t>', '</w:t>
      </w:r>
      <w:proofErr w:type="spellStart"/>
      <w:r w:rsidRPr="00166ED5">
        <w:rPr>
          <w:rFonts w:ascii="Menlo" w:eastAsia="Times New Roman" w:hAnsi="Menlo" w:cs="Menlo"/>
          <w:color w:val="000000" w:themeColor="text1"/>
          <w:sz w:val="18"/>
          <w:szCs w:val="18"/>
          <w:lang w:val="ru-RU" w:eastAsia="ru-RU"/>
        </w:rPr>
        <w:t>user</w:t>
      </w:r>
      <w:proofErr w:type="spellEnd"/>
      <w:r w:rsidRPr="00166ED5">
        <w:rPr>
          <w:rFonts w:ascii="Menlo" w:eastAsia="Times New Roman" w:hAnsi="Menlo" w:cs="Menlo"/>
          <w:color w:val="000000" w:themeColor="text1"/>
          <w:sz w:val="18"/>
          <w:szCs w:val="18"/>
          <w:lang w:val="ru-RU" w:eastAsia="ru-RU"/>
        </w:rPr>
        <w:t>']</w:t>
      </w:r>
    </w:p>
    <w:p w14:paraId="4289A07F" w14:textId="77777777" w:rsidR="00D90E5F" w:rsidRPr="00166ED5" w:rsidRDefault="00D90E5F" w:rsidP="00D90E5F">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34DF0460"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class </w:t>
      </w:r>
      <w:proofErr w:type="spellStart"/>
      <w:r w:rsidRPr="00166ED5">
        <w:rPr>
          <w:rFonts w:ascii="Menlo" w:eastAsia="Times New Roman" w:hAnsi="Menlo" w:cs="Menlo"/>
          <w:color w:val="000000" w:themeColor="text1"/>
          <w:sz w:val="18"/>
          <w:szCs w:val="18"/>
          <w:lang w:val="en-US" w:eastAsia="ru-RU"/>
        </w:rPr>
        <w:t>ParseFilter</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df_</w:t>
      </w:r>
      <w:proofErr w:type="gramStart"/>
      <w:r w:rsidRPr="00166ED5">
        <w:rPr>
          <w:rFonts w:ascii="Menlo" w:eastAsia="Times New Roman" w:hAnsi="Menlo" w:cs="Menlo"/>
          <w:color w:val="000000" w:themeColor="text1"/>
          <w:sz w:val="18"/>
          <w:szCs w:val="18"/>
          <w:lang w:val="en-US" w:eastAsia="ru-RU"/>
        </w:rPr>
        <w:t>filters.FilterSet</w:t>
      </w:r>
      <w:proofErr w:type="spellEnd"/>
      <w:proofErr w:type="gramEnd"/>
      <w:r w:rsidRPr="00166ED5">
        <w:rPr>
          <w:rFonts w:ascii="Menlo" w:eastAsia="Times New Roman" w:hAnsi="Menlo" w:cs="Menlo"/>
          <w:color w:val="000000" w:themeColor="text1"/>
          <w:sz w:val="18"/>
          <w:szCs w:val="18"/>
          <w:lang w:val="en-US" w:eastAsia="ru-RU"/>
        </w:rPr>
        <w:t>):</w:t>
      </w:r>
    </w:p>
    <w:p w14:paraId="6AB7A15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user = </w:t>
      </w:r>
      <w:proofErr w:type="spellStart"/>
      <w:r w:rsidRPr="00166ED5">
        <w:rPr>
          <w:rFonts w:ascii="Menlo" w:eastAsia="Times New Roman" w:hAnsi="Menlo" w:cs="Menlo"/>
          <w:color w:val="000000" w:themeColor="text1"/>
          <w:sz w:val="18"/>
          <w:szCs w:val="18"/>
          <w:lang w:val="en-US" w:eastAsia="ru-RU"/>
        </w:rPr>
        <w:t>df_</w:t>
      </w:r>
      <w:proofErr w:type="gramStart"/>
      <w:r w:rsidRPr="00166ED5">
        <w:rPr>
          <w:rFonts w:ascii="Menlo" w:eastAsia="Times New Roman" w:hAnsi="Menlo" w:cs="Menlo"/>
          <w:color w:val="000000" w:themeColor="text1"/>
          <w:sz w:val="18"/>
          <w:szCs w:val="18"/>
          <w:lang w:val="en-US" w:eastAsia="ru-RU"/>
        </w:rPr>
        <w:t>filters.CharFilter</w:t>
      </w:r>
      <w:proofErr w:type="spellEnd"/>
      <w:proofErr w:type="gramEnd"/>
      <w:r w:rsidRPr="00166ED5">
        <w:rPr>
          <w:rFonts w:ascii="Menlo" w:eastAsia="Times New Roman" w:hAnsi="Menlo" w:cs="Menlo"/>
          <w:color w:val="000000" w:themeColor="text1"/>
          <w:sz w:val="18"/>
          <w:szCs w:val="18"/>
          <w:lang w:val="en-US" w:eastAsia="ru-RU"/>
        </w:rPr>
        <w:t>(method='</w:t>
      </w:r>
      <w:proofErr w:type="spellStart"/>
      <w:r w:rsidRPr="00166ED5">
        <w:rPr>
          <w:rFonts w:ascii="Menlo" w:eastAsia="Times New Roman" w:hAnsi="Menlo" w:cs="Menlo"/>
          <w:color w:val="000000" w:themeColor="text1"/>
          <w:sz w:val="18"/>
          <w:szCs w:val="18"/>
          <w:lang w:val="en-US" w:eastAsia="ru-RU"/>
        </w:rPr>
        <w:t>filter_by_user</w:t>
      </w:r>
      <w:proofErr w:type="spellEnd"/>
      <w:r w:rsidRPr="00166ED5">
        <w:rPr>
          <w:rFonts w:ascii="Menlo" w:eastAsia="Times New Roman" w:hAnsi="Menlo" w:cs="Menlo"/>
          <w:color w:val="000000" w:themeColor="text1"/>
          <w:sz w:val="18"/>
          <w:szCs w:val="18"/>
          <w:lang w:val="en-US" w:eastAsia="ru-RU"/>
        </w:rPr>
        <w:t>')</w:t>
      </w:r>
    </w:p>
    <w:p w14:paraId="21B5E8A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5AAB9BF8"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filter_by_</w:t>
      </w:r>
      <w:proofErr w:type="gramStart"/>
      <w:r w:rsidRPr="00166ED5">
        <w:rPr>
          <w:rFonts w:ascii="Menlo" w:eastAsia="Times New Roman" w:hAnsi="Menlo" w:cs="Menlo"/>
          <w:color w:val="000000" w:themeColor="text1"/>
          <w:sz w:val="18"/>
          <w:szCs w:val="18"/>
          <w:lang w:val="en-US" w:eastAsia="ru-RU"/>
        </w:rPr>
        <w:t>user</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self, </w:t>
      </w:r>
      <w:proofErr w:type="spellStart"/>
      <w:r w:rsidRPr="00166ED5">
        <w:rPr>
          <w:rFonts w:ascii="Menlo" w:eastAsia="Times New Roman" w:hAnsi="Menlo" w:cs="Menlo"/>
          <w:color w:val="000000" w:themeColor="text1"/>
          <w:sz w:val="18"/>
          <w:szCs w:val="18"/>
          <w:lang w:val="en-US" w:eastAsia="ru-RU"/>
        </w:rPr>
        <w:t>queryset</w:t>
      </w:r>
      <w:proofErr w:type="spellEnd"/>
      <w:r w:rsidRPr="00166ED5">
        <w:rPr>
          <w:rFonts w:ascii="Menlo" w:eastAsia="Times New Roman" w:hAnsi="Menlo" w:cs="Menlo"/>
          <w:color w:val="000000" w:themeColor="text1"/>
          <w:sz w:val="18"/>
          <w:szCs w:val="18"/>
          <w:lang w:val="en-US" w:eastAsia="ru-RU"/>
        </w:rPr>
        <w:t>, name, value):</w:t>
      </w:r>
    </w:p>
    <w:p w14:paraId="048B6D9C"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value</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me</w:t>
      </w:r>
      <w:proofErr w:type="spellEnd"/>
      <w:r w:rsidRPr="00166ED5">
        <w:rPr>
          <w:rFonts w:ascii="Menlo" w:eastAsia="Times New Roman" w:hAnsi="Menlo" w:cs="Menlo"/>
          <w:color w:val="000000" w:themeColor="text1"/>
          <w:sz w:val="18"/>
          <w:szCs w:val="18"/>
          <w:lang w:val="ru-RU" w:eastAsia="ru-RU"/>
        </w:rPr>
        <w:t>":</w:t>
      </w:r>
    </w:p>
    <w:p w14:paraId="73F8BE74"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w:t>
      </w:r>
      <w:proofErr w:type="spellStart"/>
      <w:proofErr w:type="gramStart"/>
      <w:r w:rsidRPr="00166ED5">
        <w:rPr>
          <w:rFonts w:ascii="Menlo" w:eastAsia="Times New Roman" w:hAnsi="Menlo" w:cs="Menlo"/>
          <w:color w:val="000000" w:themeColor="text1"/>
          <w:sz w:val="18"/>
          <w:szCs w:val="18"/>
          <w:lang w:val="en-US" w:eastAsia="ru-RU"/>
        </w:rPr>
        <w:t>queryset.filter</w:t>
      </w:r>
      <w:proofErr w:type="spellEnd"/>
      <w:proofErr w:type="gramEnd"/>
      <w:r w:rsidRPr="00166ED5">
        <w:rPr>
          <w:rFonts w:ascii="Menlo" w:eastAsia="Times New Roman" w:hAnsi="Menlo" w:cs="Menlo"/>
          <w:color w:val="000000" w:themeColor="text1"/>
          <w:sz w:val="18"/>
          <w:szCs w:val="18"/>
          <w:lang w:val="en-US" w:eastAsia="ru-RU"/>
        </w:rPr>
        <w:t>(user=</w:t>
      </w:r>
      <w:proofErr w:type="spellStart"/>
      <w:r w:rsidRPr="00166ED5">
        <w:rPr>
          <w:rFonts w:ascii="Menlo" w:eastAsia="Times New Roman" w:hAnsi="Menlo" w:cs="Menlo"/>
          <w:color w:val="000000" w:themeColor="text1"/>
          <w:sz w:val="18"/>
          <w:szCs w:val="18"/>
          <w:lang w:val="en-US" w:eastAsia="ru-RU"/>
        </w:rPr>
        <w:t>self.request.user</w:t>
      </w:r>
      <w:proofErr w:type="spellEnd"/>
      <w:r w:rsidRPr="00166ED5">
        <w:rPr>
          <w:rFonts w:ascii="Menlo" w:eastAsia="Times New Roman" w:hAnsi="Menlo" w:cs="Menlo"/>
          <w:color w:val="000000" w:themeColor="text1"/>
          <w:sz w:val="18"/>
          <w:szCs w:val="18"/>
          <w:lang w:val="en-US" w:eastAsia="ru-RU"/>
        </w:rPr>
        <w:t>)</w:t>
      </w:r>
    </w:p>
    <w:p w14:paraId="28AF5E9B"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queryset</w:t>
      </w:r>
      <w:proofErr w:type="spellEnd"/>
    </w:p>
    <w:p w14:paraId="6ACD1A87"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597F8C0D"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Meta</w:t>
      </w:r>
      <w:proofErr w:type="spellEnd"/>
      <w:r w:rsidRPr="00166ED5">
        <w:rPr>
          <w:rFonts w:ascii="Menlo" w:eastAsia="Times New Roman" w:hAnsi="Menlo" w:cs="Menlo"/>
          <w:color w:val="000000" w:themeColor="text1"/>
          <w:sz w:val="18"/>
          <w:szCs w:val="18"/>
          <w:lang w:val="ru-RU" w:eastAsia="ru-RU"/>
        </w:rPr>
        <w:t>:</w:t>
      </w:r>
    </w:p>
    <w:p w14:paraId="0D2CB4DA" w14:textId="77777777"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model</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Data</w:t>
      </w:r>
      <w:proofErr w:type="spellEnd"/>
    </w:p>
    <w:p w14:paraId="6AFF4C25" w14:textId="5571A66C" w:rsidR="00D90E5F" w:rsidRPr="00166ED5" w:rsidRDefault="00D90E5F" w:rsidP="00D90E5F">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fields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user</w:t>
      </w:r>
      <w:proofErr w:type="spellEnd"/>
      <w:r w:rsidRPr="00166ED5">
        <w:rPr>
          <w:rFonts w:ascii="Menlo" w:eastAsia="Times New Roman" w:hAnsi="Menlo" w:cs="Menlo"/>
          <w:color w:val="000000" w:themeColor="text1"/>
          <w:sz w:val="18"/>
          <w:szCs w:val="18"/>
          <w:lang w:val="ru-RU" w:eastAsia="ru-RU"/>
        </w:rPr>
        <w:t>']</w:t>
      </w:r>
    </w:p>
    <w:p w14:paraId="040A6949" w14:textId="77777777" w:rsidR="00235E50" w:rsidRPr="00166ED5" w:rsidRDefault="00235E50" w:rsidP="00235E50">
      <w:pPr>
        <w:suppressAutoHyphens w:val="0"/>
        <w:spacing w:line="270" w:lineRule="atLeast"/>
        <w:ind w:left="709" w:firstLine="0"/>
        <w:jc w:val="left"/>
        <w:rPr>
          <w:rFonts w:ascii="Menlo" w:eastAsia="Times New Roman" w:hAnsi="Menlo" w:cs="Menlo"/>
          <w:color w:val="000000" w:themeColor="text1"/>
          <w:sz w:val="18"/>
          <w:szCs w:val="18"/>
          <w:lang w:val="ru-RU" w:eastAsia="ru-RU"/>
        </w:rPr>
      </w:pPr>
    </w:p>
    <w:p w14:paraId="6961955A" w14:textId="1A66EC83" w:rsidR="00EC0217" w:rsidRPr="00166ED5" w:rsidRDefault="002417A5" w:rsidP="00B847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urls.py</w:t>
      </w:r>
    </w:p>
    <w:p w14:paraId="6128F7E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django.urls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path</w:t>
      </w:r>
      <w:proofErr w:type="spellEnd"/>
    </w:p>
    <w:p w14:paraId="7BBB3D9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r w:rsidRPr="00166ED5">
        <w:rPr>
          <w:rFonts w:ascii="Menlo" w:eastAsia="Times New Roman" w:hAnsi="Menlo" w:cs="Menlo"/>
          <w:color w:val="000000" w:themeColor="text1"/>
          <w:sz w:val="18"/>
          <w:szCs w:val="18"/>
          <w:lang w:val="en-US" w:eastAsia="ru-RU"/>
        </w:rPr>
        <w:t>rest_</w:t>
      </w:r>
      <w:proofErr w:type="gramStart"/>
      <w:r w:rsidRPr="00166ED5">
        <w:rPr>
          <w:rFonts w:ascii="Menlo" w:eastAsia="Times New Roman" w:hAnsi="Menlo" w:cs="Menlo"/>
          <w:color w:val="000000" w:themeColor="text1"/>
          <w:sz w:val="18"/>
          <w:szCs w:val="18"/>
          <w:lang w:val="en-US" w:eastAsia="ru-RU"/>
        </w:rPr>
        <w:t>framework.routers</w:t>
      </w:r>
      <w:proofErr w:type="spellEnd"/>
      <w:proofErr w:type="gramEnd"/>
      <w:r w:rsidRPr="00166ED5">
        <w:rPr>
          <w:rFonts w:ascii="Menlo" w:eastAsia="Times New Roman" w:hAnsi="Menlo" w:cs="Menlo"/>
          <w:color w:val="000000" w:themeColor="text1"/>
          <w:sz w:val="18"/>
          <w:szCs w:val="18"/>
          <w:lang w:val="en-US" w:eastAsia="ru-RU"/>
        </w:rPr>
        <w:t xml:space="preserve"> import </w:t>
      </w:r>
      <w:proofErr w:type="spellStart"/>
      <w:r w:rsidRPr="00166ED5">
        <w:rPr>
          <w:rFonts w:ascii="Menlo" w:eastAsia="Times New Roman" w:hAnsi="Menlo" w:cs="Menlo"/>
          <w:color w:val="000000" w:themeColor="text1"/>
          <w:sz w:val="18"/>
          <w:szCs w:val="18"/>
          <w:lang w:val="en-US" w:eastAsia="ru-RU"/>
        </w:rPr>
        <w:t>DefaultRouter</w:t>
      </w:r>
      <w:proofErr w:type="spellEnd"/>
    </w:p>
    <w:p w14:paraId="5937DB6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4EE89B6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proofErr w:type="gram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views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ParseView</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ModificationView</w:t>
      </w:r>
      <w:proofErr w:type="spellEnd"/>
    </w:p>
    <w:p w14:paraId="4C9F16A9" w14:textId="77777777" w:rsidR="00235E50" w:rsidRPr="00166ED5" w:rsidRDefault="00235E50" w:rsidP="00235E50">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0E35337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router</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DefaultRouter</w:t>
      </w:r>
      <w:proofErr w:type="spellEnd"/>
      <w:r w:rsidRPr="00166ED5">
        <w:rPr>
          <w:rFonts w:ascii="Menlo" w:eastAsia="Times New Roman" w:hAnsi="Menlo" w:cs="Menlo"/>
          <w:color w:val="000000" w:themeColor="text1"/>
          <w:sz w:val="18"/>
          <w:szCs w:val="18"/>
          <w:lang w:val="ru-RU" w:eastAsia="ru-RU"/>
        </w:rPr>
        <w:t>(</w:t>
      </w:r>
      <w:proofErr w:type="gramEnd"/>
      <w:r w:rsidRPr="00166ED5">
        <w:rPr>
          <w:rFonts w:ascii="Menlo" w:eastAsia="Times New Roman" w:hAnsi="Menlo" w:cs="Menlo"/>
          <w:color w:val="000000" w:themeColor="text1"/>
          <w:sz w:val="18"/>
          <w:szCs w:val="18"/>
          <w:lang w:val="ru-RU" w:eastAsia="ru-RU"/>
        </w:rPr>
        <w:t>)</w:t>
      </w:r>
    </w:p>
    <w:p w14:paraId="2A04A03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roofErr w:type="spellStart"/>
      <w:proofErr w:type="gramStart"/>
      <w:r w:rsidRPr="00166ED5">
        <w:rPr>
          <w:rFonts w:ascii="Menlo" w:eastAsia="Times New Roman" w:hAnsi="Menlo" w:cs="Menlo"/>
          <w:color w:val="000000" w:themeColor="text1"/>
          <w:sz w:val="18"/>
          <w:szCs w:val="18"/>
          <w:lang w:val="en-US" w:eastAsia="ru-RU"/>
        </w:rPr>
        <w:t>router.register</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r'data</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ParseView</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basename</w:t>
      </w:r>
      <w:proofErr w:type="spellEnd"/>
      <w:r w:rsidRPr="00166ED5">
        <w:rPr>
          <w:rFonts w:ascii="Menlo" w:eastAsia="Times New Roman" w:hAnsi="Menlo" w:cs="Menlo"/>
          <w:color w:val="000000" w:themeColor="text1"/>
          <w:sz w:val="18"/>
          <w:szCs w:val="18"/>
          <w:lang w:val="en-US" w:eastAsia="ru-RU"/>
        </w:rPr>
        <w:t>='data')</w:t>
      </w:r>
    </w:p>
    <w:p w14:paraId="0E844AF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roofErr w:type="spellStart"/>
      <w:proofErr w:type="gramStart"/>
      <w:r w:rsidRPr="00166ED5">
        <w:rPr>
          <w:rFonts w:ascii="Menlo" w:eastAsia="Times New Roman" w:hAnsi="Menlo" w:cs="Menlo"/>
          <w:color w:val="000000" w:themeColor="text1"/>
          <w:sz w:val="18"/>
          <w:szCs w:val="18"/>
          <w:lang w:val="en-US" w:eastAsia="ru-RU"/>
        </w:rPr>
        <w:t>router.register</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r'modifications</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ModificationView</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basename</w:t>
      </w:r>
      <w:proofErr w:type="spellEnd"/>
      <w:r w:rsidRPr="00166ED5">
        <w:rPr>
          <w:rFonts w:ascii="Menlo" w:eastAsia="Times New Roman" w:hAnsi="Menlo" w:cs="Menlo"/>
          <w:color w:val="000000" w:themeColor="text1"/>
          <w:sz w:val="18"/>
          <w:szCs w:val="18"/>
          <w:lang w:val="en-US" w:eastAsia="ru-RU"/>
        </w:rPr>
        <w:t>='modifications')</w:t>
      </w:r>
    </w:p>
    <w:p w14:paraId="043C6A15" w14:textId="77777777" w:rsidR="00235E50" w:rsidRPr="00166ED5" w:rsidRDefault="00235E50" w:rsidP="00235E50">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en-US" w:eastAsia="ru-RU"/>
        </w:rPr>
      </w:pPr>
    </w:p>
    <w:p w14:paraId="798C2465" w14:textId="476ACEDB" w:rsidR="00D90E5F"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urlpatterns</w:t>
      </w:r>
      <w:proofErr w:type="spellEnd"/>
      <w:r w:rsidRPr="00166ED5">
        <w:rPr>
          <w:rFonts w:ascii="Menlo" w:eastAsia="Times New Roman" w:hAnsi="Menlo" w:cs="Menlo"/>
          <w:color w:val="000000" w:themeColor="text1"/>
          <w:sz w:val="18"/>
          <w:szCs w:val="18"/>
          <w:lang w:val="ru-RU" w:eastAsia="ru-RU"/>
        </w:rPr>
        <w:t xml:space="preserve"> = [] + </w:t>
      </w:r>
      <w:proofErr w:type="spellStart"/>
      <w:proofErr w:type="gramStart"/>
      <w:r w:rsidRPr="00166ED5">
        <w:rPr>
          <w:rFonts w:ascii="Menlo" w:eastAsia="Times New Roman" w:hAnsi="Menlo" w:cs="Menlo"/>
          <w:color w:val="000000" w:themeColor="text1"/>
          <w:sz w:val="18"/>
          <w:szCs w:val="18"/>
          <w:lang w:val="ru-RU" w:eastAsia="ru-RU"/>
        </w:rPr>
        <w:t>router.urls</w:t>
      </w:r>
      <w:proofErr w:type="spellEnd"/>
      <w:proofErr w:type="gramEnd"/>
    </w:p>
    <w:p w14:paraId="678E7A47" w14:textId="77777777" w:rsidR="00235E50" w:rsidRPr="00166ED5" w:rsidRDefault="00235E50" w:rsidP="00235E50">
      <w:pPr>
        <w:suppressAutoHyphens w:val="0"/>
        <w:spacing w:line="270" w:lineRule="atLeast"/>
        <w:ind w:left="709" w:firstLine="0"/>
        <w:jc w:val="left"/>
        <w:rPr>
          <w:rFonts w:ascii="Menlo" w:eastAsia="Times New Roman" w:hAnsi="Menlo" w:cs="Menlo"/>
          <w:color w:val="000000" w:themeColor="text1"/>
          <w:sz w:val="18"/>
          <w:szCs w:val="18"/>
          <w:lang w:val="ru-RU" w:eastAsia="ru-RU"/>
        </w:rPr>
      </w:pPr>
    </w:p>
    <w:p w14:paraId="5996F957" w14:textId="6707A6B0" w:rsidR="00EC0217" w:rsidRPr="00166ED5" w:rsidRDefault="002417A5" w:rsidP="00D90E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clusterer.py</w:t>
      </w:r>
    </w:p>
    <w:p w14:paraId="74A89C0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utils.tags</w:t>
      </w:r>
      <w:proofErr w:type="spellEnd"/>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Tag</w:t>
      </w:r>
      <w:proofErr w:type="spellEnd"/>
    </w:p>
    <w:p w14:paraId="03763361" w14:textId="77777777" w:rsidR="00235E50" w:rsidRPr="00166ED5" w:rsidRDefault="00235E50" w:rsidP="00235E50">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689DAF5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DBSCAN_</w:t>
      </w:r>
      <w:proofErr w:type="gramStart"/>
      <w:r w:rsidRPr="00166ED5">
        <w:rPr>
          <w:rFonts w:ascii="Menlo" w:eastAsia="Times New Roman" w:hAnsi="Menlo" w:cs="Menlo"/>
          <w:color w:val="000000" w:themeColor="text1"/>
          <w:sz w:val="18"/>
          <w:szCs w:val="18"/>
          <w:lang w:val="en-US" w:eastAsia="ru-RU"/>
        </w:rPr>
        <w:t>clustering</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points, </w:t>
      </w:r>
      <w:proofErr w:type="spellStart"/>
      <w:r w:rsidRPr="00166ED5">
        <w:rPr>
          <w:rFonts w:ascii="Menlo" w:eastAsia="Times New Roman" w:hAnsi="Menlo" w:cs="Menlo"/>
          <w:color w:val="000000" w:themeColor="text1"/>
          <w:sz w:val="18"/>
          <w:szCs w:val="18"/>
          <w:lang w:val="en-US" w:eastAsia="ru-RU"/>
        </w:rPr>
        <w:t>dist_func</w:t>
      </w:r>
      <w:proofErr w:type="spellEnd"/>
      <w:r w:rsidRPr="00166ED5">
        <w:rPr>
          <w:rFonts w:ascii="Menlo" w:eastAsia="Times New Roman" w:hAnsi="Menlo" w:cs="Menlo"/>
          <w:color w:val="000000" w:themeColor="text1"/>
          <w:sz w:val="18"/>
          <w:szCs w:val="18"/>
          <w:lang w:val="en-US" w:eastAsia="ru-RU"/>
        </w:rPr>
        <w:t xml:space="preserve">, eps, </w:t>
      </w:r>
      <w:proofErr w:type="spellStart"/>
      <w:r w:rsidRPr="00166ED5">
        <w:rPr>
          <w:rFonts w:ascii="Menlo" w:eastAsia="Times New Roman" w:hAnsi="Menlo" w:cs="Menlo"/>
          <w:color w:val="000000" w:themeColor="text1"/>
          <w:sz w:val="18"/>
          <w:szCs w:val="18"/>
          <w:lang w:val="en-US" w:eastAsia="ru-RU"/>
        </w:rPr>
        <w:t>min_pts</w:t>
      </w:r>
      <w:proofErr w:type="spellEnd"/>
      <w:r w:rsidRPr="00166ED5">
        <w:rPr>
          <w:rFonts w:ascii="Menlo" w:eastAsia="Times New Roman" w:hAnsi="Menlo" w:cs="Menlo"/>
          <w:color w:val="000000" w:themeColor="text1"/>
          <w:sz w:val="18"/>
          <w:szCs w:val="18"/>
          <w:lang w:val="en-US" w:eastAsia="ru-RU"/>
        </w:rPr>
        <w:t>):</w:t>
      </w:r>
    </w:p>
    <w:p w14:paraId="045C385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60E9D04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get_</w:t>
      </w:r>
      <w:proofErr w:type="gramStart"/>
      <w:r w:rsidRPr="00166ED5">
        <w:rPr>
          <w:rFonts w:ascii="Menlo" w:eastAsia="Times New Roman" w:hAnsi="Menlo" w:cs="Menlo"/>
          <w:color w:val="000000" w:themeColor="text1"/>
          <w:sz w:val="18"/>
          <w:szCs w:val="18"/>
          <w:lang w:val="en-US" w:eastAsia="ru-RU"/>
        </w:rPr>
        <w:t>neighbors</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points, </w:t>
      </w:r>
      <w:proofErr w:type="spellStart"/>
      <w:r w:rsidRPr="00166ED5">
        <w:rPr>
          <w:rFonts w:ascii="Menlo" w:eastAsia="Times New Roman" w:hAnsi="Menlo" w:cs="Menlo"/>
          <w:color w:val="000000" w:themeColor="text1"/>
          <w:sz w:val="18"/>
          <w:szCs w:val="18"/>
          <w:lang w:val="en-US" w:eastAsia="ru-RU"/>
        </w:rPr>
        <w:t>dist_func</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picked_point</w:t>
      </w:r>
      <w:proofErr w:type="spellEnd"/>
      <w:r w:rsidRPr="00166ED5">
        <w:rPr>
          <w:rFonts w:ascii="Menlo" w:eastAsia="Times New Roman" w:hAnsi="Menlo" w:cs="Menlo"/>
          <w:color w:val="000000" w:themeColor="text1"/>
          <w:sz w:val="18"/>
          <w:szCs w:val="18"/>
          <w:lang w:val="en-US" w:eastAsia="ru-RU"/>
        </w:rPr>
        <w:t>, eps):</w:t>
      </w:r>
    </w:p>
    <w:p w14:paraId="04E8CF0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neighbors</w:t>
      </w:r>
      <w:proofErr w:type="spellEnd"/>
      <w:r w:rsidRPr="00166ED5">
        <w:rPr>
          <w:rFonts w:ascii="Menlo" w:eastAsia="Times New Roman" w:hAnsi="Menlo" w:cs="Menlo"/>
          <w:color w:val="000000" w:themeColor="text1"/>
          <w:sz w:val="18"/>
          <w:szCs w:val="18"/>
          <w:lang w:val="ru-RU" w:eastAsia="ru-RU"/>
        </w:rPr>
        <w:t xml:space="preserve"> = []</w:t>
      </w:r>
    </w:p>
    <w:p w14:paraId="725AE3B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for</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points</w:t>
      </w:r>
      <w:proofErr w:type="spellEnd"/>
      <w:r w:rsidRPr="00166ED5">
        <w:rPr>
          <w:rFonts w:ascii="Menlo" w:eastAsia="Times New Roman" w:hAnsi="Menlo" w:cs="Menlo"/>
          <w:color w:val="000000" w:themeColor="text1"/>
          <w:sz w:val="18"/>
          <w:szCs w:val="18"/>
          <w:lang w:val="ru-RU" w:eastAsia="ru-RU"/>
        </w:rPr>
        <w:t>:</w:t>
      </w:r>
    </w:p>
    <w:p w14:paraId="23DF72D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dist_</w:t>
      </w:r>
      <w:proofErr w:type="gramStart"/>
      <w:r w:rsidRPr="00166ED5">
        <w:rPr>
          <w:rFonts w:ascii="Menlo" w:eastAsia="Times New Roman" w:hAnsi="Menlo" w:cs="Menlo"/>
          <w:color w:val="000000" w:themeColor="text1"/>
          <w:sz w:val="18"/>
          <w:szCs w:val="18"/>
          <w:lang w:val="en-US" w:eastAsia="ru-RU"/>
        </w:rPr>
        <w:t>func</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point, </w:t>
      </w:r>
      <w:proofErr w:type="spellStart"/>
      <w:r w:rsidRPr="00166ED5">
        <w:rPr>
          <w:rFonts w:ascii="Menlo" w:eastAsia="Times New Roman" w:hAnsi="Menlo" w:cs="Menlo"/>
          <w:color w:val="000000" w:themeColor="text1"/>
          <w:sz w:val="18"/>
          <w:szCs w:val="18"/>
          <w:lang w:val="en-US" w:eastAsia="ru-RU"/>
        </w:rPr>
        <w:t>picked_point</w:t>
      </w:r>
      <w:proofErr w:type="spellEnd"/>
      <w:r w:rsidRPr="00166ED5">
        <w:rPr>
          <w:rFonts w:ascii="Menlo" w:eastAsia="Times New Roman" w:hAnsi="Menlo" w:cs="Menlo"/>
          <w:color w:val="000000" w:themeColor="text1"/>
          <w:sz w:val="18"/>
          <w:szCs w:val="18"/>
          <w:lang w:val="en-US" w:eastAsia="ru-RU"/>
        </w:rPr>
        <w:t>) &lt; eps:</w:t>
      </w:r>
    </w:p>
    <w:p w14:paraId="4E46AB4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neighbors.append</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w:t>
      </w:r>
    </w:p>
    <w:p w14:paraId="0824B91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neighbors</w:t>
      </w:r>
      <w:proofErr w:type="spellEnd"/>
    </w:p>
    <w:p w14:paraId="03DCED4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4D87EC2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c = 0 #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counter</w:t>
      </w:r>
      <w:proofErr w:type="spellEnd"/>
    </w:p>
    <w:p w14:paraId="727A62F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clusters = {</w:t>
      </w:r>
      <w:proofErr w:type="spellStart"/>
      <w:proofErr w:type="gramStart"/>
      <w:r w:rsidRPr="00166ED5">
        <w:rPr>
          <w:rFonts w:ascii="Menlo" w:eastAsia="Times New Roman" w:hAnsi="Menlo" w:cs="Menlo"/>
          <w:color w:val="000000" w:themeColor="text1"/>
          <w:sz w:val="18"/>
          <w:szCs w:val="18"/>
          <w:lang w:val="en-US" w:eastAsia="ru-RU"/>
        </w:rPr>
        <w:t>i:None</w:t>
      </w:r>
      <w:proofErr w:type="spellEnd"/>
      <w:proofErr w:type="gramEnd"/>
      <w:r w:rsidRPr="00166ED5">
        <w:rPr>
          <w:rFonts w:ascii="Menlo" w:eastAsia="Times New Roman" w:hAnsi="Menlo" w:cs="Menlo"/>
          <w:color w:val="000000" w:themeColor="text1"/>
          <w:sz w:val="18"/>
          <w:szCs w:val="18"/>
          <w:lang w:val="en-US" w:eastAsia="ru-RU"/>
        </w:rPr>
        <w:t xml:space="preserve"> for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xml:space="preserve"> in points}</w:t>
      </w:r>
    </w:p>
    <w:p w14:paraId="5C33615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for</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points</w:t>
      </w:r>
      <w:proofErr w:type="spellEnd"/>
      <w:r w:rsidRPr="00166ED5">
        <w:rPr>
          <w:rFonts w:ascii="Menlo" w:eastAsia="Times New Roman" w:hAnsi="Menlo" w:cs="Menlo"/>
          <w:color w:val="000000" w:themeColor="text1"/>
          <w:sz w:val="18"/>
          <w:szCs w:val="18"/>
          <w:lang w:val="ru-RU" w:eastAsia="ru-RU"/>
        </w:rPr>
        <w:t>:</w:t>
      </w:r>
    </w:p>
    <w:p w14:paraId="3A29344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continue</w:t>
      </w:r>
      <w:proofErr w:type="spellEnd"/>
    </w:p>
    <w:p w14:paraId="59C71EB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46F2690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neighbors = </w:t>
      </w:r>
      <w:proofErr w:type="spellStart"/>
      <w:r w:rsidRPr="00166ED5">
        <w:rPr>
          <w:rFonts w:ascii="Menlo" w:eastAsia="Times New Roman" w:hAnsi="Menlo" w:cs="Menlo"/>
          <w:color w:val="000000" w:themeColor="text1"/>
          <w:sz w:val="18"/>
          <w:szCs w:val="18"/>
          <w:lang w:val="en-US" w:eastAsia="ru-RU"/>
        </w:rPr>
        <w:t>get_</w:t>
      </w:r>
      <w:proofErr w:type="gramStart"/>
      <w:r w:rsidRPr="00166ED5">
        <w:rPr>
          <w:rFonts w:ascii="Menlo" w:eastAsia="Times New Roman" w:hAnsi="Menlo" w:cs="Menlo"/>
          <w:color w:val="000000" w:themeColor="text1"/>
          <w:sz w:val="18"/>
          <w:szCs w:val="18"/>
          <w:lang w:val="en-US" w:eastAsia="ru-RU"/>
        </w:rPr>
        <w:t>neighbors</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points, </w:t>
      </w:r>
      <w:proofErr w:type="spellStart"/>
      <w:r w:rsidRPr="00166ED5">
        <w:rPr>
          <w:rFonts w:ascii="Menlo" w:eastAsia="Times New Roman" w:hAnsi="Menlo" w:cs="Menlo"/>
          <w:color w:val="000000" w:themeColor="text1"/>
          <w:sz w:val="18"/>
          <w:szCs w:val="18"/>
          <w:lang w:val="en-US" w:eastAsia="ru-RU"/>
        </w:rPr>
        <w:t>dist_func</w:t>
      </w:r>
      <w:proofErr w:type="spellEnd"/>
      <w:r w:rsidRPr="00166ED5">
        <w:rPr>
          <w:rFonts w:ascii="Menlo" w:eastAsia="Times New Roman" w:hAnsi="Menlo" w:cs="Menlo"/>
          <w:color w:val="000000" w:themeColor="text1"/>
          <w:sz w:val="18"/>
          <w:szCs w:val="18"/>
          <w:lang w:val="en-US" w:eastAsia="ru-RU"/>
        </w:rPr>
        <w:t>, point, eps)</w:t>
      </w:r>
    </w:p>
    <w:p w14:paraId="5CB36EB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 xml:space="preserve">(neighbors) &lt; </w:t>
      </w:r>
      <w:proofErr w:type="spellStart"/>
      <w:r w:rsidRPr="00166ED5">
        <w:rPr>
          <w:rFonts w:ascii="Menlo" w:eastAsia="Times New Roman" w:hAnsi="Menlo" w:cs="Menlo"/>
          <w:color w:val="000000" w:themeColor="text1"/>
          <w:sz w:val="18"/>
          <w:szCs w:val="18"/>
          <w:lang w:val="en-US" w:eastAsia="ru-RU"/>
        </w:rPr>
        <w:t>min_pts</w:t>
      </w:r>
      <w:proofErr w:type="spellEnd"/>
      <w:r w:rsidRPr="00166ED5">
        <w:rPr>
          <w:rFonts w:ascii="Menlo" w:eastAsia="Times New Roman" w:hAnsi="Menlo" w:cs="Menlo"/>
          <w:color w:val="000000" w:themeColor="text1"/>
          <w:sz w:val="18"/>
          <w:szCs w:val="18"/>
          <w:lang w:val="en-US" w:eastAsia="ru-RU"/>
        </w:rPr>
        <w:t>:</w:t>
      </w:r>
    </w:p>
    <w:p w14:paraId="6AAAEEB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 "</w:t>
      </w:r>
      <w:proofErr w:type="spellStart"/>
      <w:r w:rsidRPr="00166ED5">
        <w:rPr>
          <w:rFonts w:ascii="Menlo" w:eastAsia="Times New Roman" w:hAnsi="Menlo" w:cs="Menlo"/>
          <w:color w:val="000000" w:themeColor="text1"/>
          <w:sz w:val="18"/>
          <w:szCs w:val="18"/>
          <w:lang w:val="ru-RU" w:eastAsia="ru-RU"/>
        </w:rPr>
        <w:t>Noise</w:t>
      </w:r>
      <w:proofErr w:type="spellEnd"/>
      <w:r w:rsidRPr="00166ED5">
        <w:rPr>
          <w:rFonts w:ascii="Menlo" w:eastAsia="Times New Roman" w:hAnsi="Menlo" w:cs="Menlo"/>
          <w:color w:val="000000" w:themeColor="text1"/>
          <w:sz w:val="18"/>
          <w:szCs w:val="18"/>
          <w:lang w:val="ru-RU" w:eastAsia="ru-RU"/>
        </w:rPr>
        <w:t>"</w:t>
      </w:r>
    </w:p>
    <w:p w14:paraId="3A93ED7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continue</w:t>
      </w:r>
      <w:proofErr w:type="spellEnd"/>
    </w:p>
    <w:p w14:paraId="5808EC8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966E72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c += 1</w:t>
      </w:r>
    </w:p>
    <w:p w14:paraId="2BBDF95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 c</w:t>
      </w:r>
    </w:p>
    <w:p w14:paraId="321441D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expandable_neighbors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neighbors</w:t>
      </w:r>
      <w:proofErr w:type="spellEnd"/>
    </w:p>
    <w:p w14:paraId="4E2EEC3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expandable_</w:t>
      </w:r>
      <w:proofErr w:type="gramStart"/>
      <w:r w:rsidRPr="00166ED5">
        <w:rPr>
          <w:rFonts w:ascii="Menlo" w:eastAsia="Times New Roman" w:hAnsi="Menlo" w:cs="Menlo"/>
          <w:color w:val="000000" w:themeColor="text1"/>
          <w:sz w:val="18"/>
          <w:szCs w:val="18"/>
          <w:lang w:val="ru-RU" w:eastAsia="ru-RU"/>
        </w:rPr>
        <w:t>neighbors.remove</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w:t>
      </w:r>
    </w:p>
    <w:p w14:paraId="7929A1C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i = -1</w:t>
      </w:r>
    </w:p>
    <w:p w14:paraId="4D30ED7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while</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True</w:t>
      </w:r>
      <w:proofErr w:type="spellEnd"/>
      <w:r w:rsidRPr="00166ED5">
        <w:rPr>
          <w:rFonts w:ascii="Menlo" w:eastAsia="Times New Roman" w:hAnsi="Menlo" w:cs="Menlo"/>
          <w:color w:val="000000" w:themeColor="text1"/>
          <w:sz w:val="18"/>
          <w:szCs w:val="18"/>
          <w:lang w:val="ru-RU" w:eastAsia="ru-RU"/>
        </w:rPr>
        <w:t>:</w:t>
      </w:r>
    </w:p>
    <w:p w14:paraId="6911FC4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i += 1</w:t>
      </w:r>
    </w:p>
    <w:p w14:paraId="72078BF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expandable_neighbors</w:t>
      </w:r>
      <w:proofErr w:type="spellEnd"/>
      <w:r w:rsidRPr="00166ED5">
        <w:rPr>
          <w:rFonts w:ascii="Menlo" w:eastAsia="Times New Roman" w:hAnsi="Menlo" w:cs="Menlo"/>
          <w:color w:val="000000" w:themeColor="text1"/>
          <w:sz w:val="18"/>
          <w:szCs w:val="18"/>
          <w:lang w:val="en-US" w:eastAsia="ru-RU"/>
        </w:rPr>
        <w:t xml:space="preserve">) &lt;=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w:t>
      </w:r>
    </w:p>
    <w:p w14:paraId="2691D66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break</w:t>
      </w:r>
      <w:proofErr w:type="spellEnd"/>
    </w:p>
    <w:p w14:paraId="43DB0C8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expandable_neighbors</w:t>
      </w:r>
      <w:proofErr w:type="spellEnd"/>
      <w:r w:rsidRPr="00166ED5">
        <w:rPr>
          <w:rFonts w:ascii="Menlo" w:eastAsia="Times New Roman" w:hAnsi="Menlo" w:cs="Menlo"/>
          <w:color w:val="000000" w:themeColor="text1"/>
          <w:sz w:val="18"/>
          <w:szCs w:val="18"/>
          <w:lang w:val="ru-RU" w:eastAsia="ru-RU"/>
        </w:rPr>
        <w:t>[i]</w:t>
      </w:r>
    </w:p>
    <w:p w14:paraId="457B779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2CA7EE0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 "</w:t>
      </w:r>
      <w:proofErr w:type="spellStart"/>
      <w:r w:rsidRPr="00166ED5">
        <w:rPr>
          <w:rFonts w:ascii="Menlo" w:eastAsia="Times New Roman" w:hAnsi="Menlo" w:cs="Menlo"/>
          <w:color w:val="000000" w:themeColor="text1"/>
          <w:sz w:val="18"/>
          <w:szCs w:val="18"/>
          <w:lang w:val="ru-RU" w:eastAsia="ru-RU"/>
        </w:rPr>
        <w:t>Noise</w:t>
      </w:r>
      <w:proofErr w:type="spellEnd"/>
      <w:r w:rsidRPr="00166ED5">
        <w:rPr>
          <w:rFonts w:ascii="Menlo" w:eastAsia="Times New Roman" w:hAnsi="Menlo" w:cs="Menlo"/>
          <w:color w:val="000000" w:themeColor="text1"/>
          <w:sz w:val="18"/>
          <w:szCs w:val="18"/>
          <w:lang w:val="ru-RU" w:eastAsia="ru-RU"/>
        </w:rPr>
        <w:t>":</w:t>
      </w:r>
    </w:p>
    <w:p w14:paraId="4163DE1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 c</w:t>
      </w:r>
    </w:p>
    <w:p w14:paraId="2F4BAD6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proofErr w:type="gramStart"/>
      <w:r w:rsidRPr="00166ED5">
        <w:rPr>
          <w:rFonts w:ascii="Menlo" w:eastAsia="Times New Roman" w:hAnsi="Menlo" w:cs="Menlo"/>
          <w:color w:val="000000" w:themeColor="text1"/>
          <w:sz w:val="18"/>
          <w:szCs w:val="18"/>
          <w:lang w:val="ru-RU" w:eastAsia="ru-RU"/>
        </w:rPr>
        <w:t>] !</w:t>
      </w:r>
      <w:proofErr w:type="gram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None</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continue</w:t>
      </w:r>
      <w:proofErr w:type="spellEnd"/>
    </w:p>
    <w:p w14:paraId="0548709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4712E88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clusters</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point</w:t>
      </w:r>
      <w:proofErr w:type="spellEnd"/>
      <w:r w:rsidRPr="00166ED5">
        <w:rPr>
          <w:rFonts w:ascii="Menlo" w:eastAsia="Times New Roman" w:hAnsi="Menlo" w:cs="Menlo"/>
          <w:color w:val="000000" w:themeColor="text1"/>
          <w:sz w:val="18"/>
          <w:szCs w:val="18"/>
          <w:lang w:val="ru-RU" w:eastAsia="ru-RU"/>
        </w:rPr>
        <w:t>] = c</w:t>
      </w:r>
    </w:p>
    <w:p w14:paraId="3B6E6C7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neighbors = </w:t>
      </w:r>
      <w:proofErr w:type="spellStart"/>
      <w:r w:rsidRPr="00166ED5">
        <w:rPr>
          <w:rFonts w:ascii="Menlo" w:eastAsia="Times New Roman" w:hAnsi="Menlo" w:cs="Menlo"/>
          <w:color w:val="000000" w:themeColor="text1"/>
          <w:sz w:val="18"/>
          <w:szCs w:val="18"/>
          <w:lang w:val="en-US" w:eastAsia="ru-RU"/>
        </w:rPr>
        <w:t>get_</w:t>
      </w:r>
      <w:proofErr w:type="gramStart"/>
      <w:r w:rsidRPr="00166ED5">
        <w:rPr>
          <w:rFonts w:ascii="Menlo" w:eastAsia="Times New Roman" w:hAnsi="Menlo" w:cs="Menlo"/>
          <w:color w:val="000000" w:themeColor="text1"/>
          <w:sz w:val="18"/>
          <w:szCs w:val="18"/>
          <w:lang w:val="en-US" w:eastAsia="ru-RU"/>
        </w:rPr>
        <w:t>neighbors</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points, </w:t>
      </w:r>
      <w:proofErr w:type="spellStart"/>
      <w:r w:rsidRPr="00166ED5">
        <w:rPr>
          <w:rFonts w:ascii="Menlo" w:eastAsia="Times New Roman" w:hAnsi="Menlo" w:cs="Menlo"/>
          <w:color w:val="000000" w:themeColor="text1"/>
          <w:sz w:val="18"/>
          <w:szCs w:val="18"/>
          <w:lang w:val="en-US" w:eastAsia="ru-RU"/>
        </w:rPr>
        <w:t>dist_func</w:t>
      </w:r>
      <w:proofErr w:type="spellEnd"/>
      <w:r w:rsidRPr="00166ED5">
        <w:rPr>
          <w:rFonts w:ascii="Menlo" w:eastAsia="Times New Roman" w:hAnsi="Menlo" w:cs="Menlo"/>
          <w:color w:val="000000" w:themeColor="text1"/>
          <w:sz w:val="18"/>
          <w:szCs w:val="18"/>
          <w:lang w:val="en-US" w:eastAsia="ru-RU"/>
        </w:rPr>
        <w:t>, point, eps)</w:t>
      </w:r>
    </w:p>
    <w:p w14:paraId="1642DAC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 xml:space="preserve">(neighbors) &gt;= </w:t>
      </w:r>
      <w:proofErr w:type="spellStart"/>
      <w:r w:rsidRPr="00166ED5">
        <w:rPr>
          <w:rFonts w:ascii="Menlo" w:eastAsia="Times New Roman" w:hAnsi="Menlo" w:cs="Menlo"/>
          <w:color w:val="000000" w:themeColor="text1"/>
          <w:sz w:val="18"/>
          <w:szCs w:val="18"/>
          <w:lang w:val="en-US" w:eastAsia="ru-RU"/>
        </w:rPr>
        <w:t>min_pts</w:t>
      </w:r>
      <w:proofErr w:type="spellEnd"/>
      <w:r w:rsidRPr="00166ED5">
        <w:rPr>
          <w:rFonts w:ascii="Menlo" w:eastAsia="Times New Roman" w:hAnsi="Menlo" w:cs="Menlo"/>
          <w:color w:val="000000" w:themeColor="text1"/>
          <w:sz w:val="18"/>
          <w:szCs w:val="18"/>
          <w:lang w:val="en-US" w:eastAsia="ru-RU"/>
        </w:rPr>
        <w:t>:</w:t>
      </w:r>
    </w:p>
    <w:p w14:paraId="1DCFF92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expandable_</w:t>
      </w:r>
      <w:proofErr w:type="gramStart"/>
      <w:r w:rsidRPr="00166ED5">
        <w:rPr>
          <w:rFonts w:ascii="Menlo" w:eastAsia="Times New Roman" w:hAnsi="Menlo" w:cs="Menlo"/>
          <w:color w:val="000000" w:themeColor="text1"/>
          <w:sz w:val="18"/>
          <w:szCs w:val="18"/>
          <w:lang w:val="ru-RU" w:eastAsia="ru-RU"/>
        </w:rPr>
        <w:t>neighbors.extend</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neighbors</w:t>
      </w:r>
      <w:proofErr w:type="spellEnd"/>
      <w:r w:rsidRPr="00166ED5">
        <w:rPr>
          <w:rFonts w:ascii="Menlo" w:eastAsia="Times New Roman" w:hAnsi="Menlo" w:cs="Menlo"/>
          <w:color w:val="000000" w:themeColor="text1"/>
          <w:sz w:val="18"/>
          <w:szCs w:val="18"/>
          <w:lang w:val="ru-RU" w:eastAsia="ru-RU"/>
        </w:rPr>
        <w:t>)</w:t>
      </w:r>
    </w:p>
    <w:p w14:paraId="4E97415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1BB2621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c += 1</w:t>
      </w:r>
    </w:p>
    <w:p w14:paraId="256A3B7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res_dict</w:t>
      </w:r>
      <w:proofErr w:type="spellEnd"/>
      <w:r w:rsidRPr="00166ED5">
        <w:rPr>
          <w:rFonts w:ascii="Menlo" w:eastAsia="Times New Roman" w:hAnsi="Menlo" w:cs="Menlo"/>
          <w:color w:val="000000" w:themeColor="text1"/>
          <w:sz w:val="18"/>
          <w:szCs w:val="18"/>
          <w:lang w:val="ru-RU" w:eastAsia="ru-RU"/>
        </w:rPr>
        <w:t xml:space="preserve"> = {}</w:t>
      </w:r>
    </w:p>
    <w:p w14:paraId="77780AA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key, value in </w:t>
      </w:r>
      <w:proofErr w:type="spellStart"/>
      <w:proofErr w:type="gramStart"/>
      <w:r w:rsidRPr="00166ED5">
        <w:rPr>
          <w:rFonts w:ascii="Menlo" w:eastAsia="Times New Roman" w:hAnsi="Menlo" w:cs="Menlo"/>
          <w:color w:val="000000" w:themeColor="text1"/>
          <w:sz w:val="18"/>
          <w:szCs w:val="18"/>
          <w:lang w:val="en-US" w:eastAsia="ru-RU"/>
        </w:rPr>
        <w:t>clusters.items</w:t>
      </w:r>
      <w:proofErr w:type="spellEnd"/>
      <w:proofErr w:type="gramEnd"/>
      <w:r w:rsidRPr="00166ED5">
        <w:rPr>
          <w:rFonts w:ascii="Menlo" w:eastAsia="Times New Roman" w:hAnsi="Menlo" w:cs="Menlo"/>
          <w:color w:val="000000" w:themeColor="text1"/>
          <w:sz w:val="18"/>
          <w:szCs w:val="18"/>
          <w:lang w:val="en-US" w:eastAsia="ru-RU"/>
        </w:rPr>
        <w:t>():</w:t>
      </w:r>
    </w:p>
    <w:p w14:paraId="533DEBB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value</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Noise</w:t>
      </w:r>
      <w:proofErr w:type="spellEnd"/>
      <w:r w:rsidRPr="00166ED5">
        <w:rPr>
          <w:rFonts w:ascii="Menlo" w:eastAsia="Times New Roman" w:hAnsi="Menlo" w:cs="Menlo"/>
          <w:color w:val="000000" w:themeColor="text1"/>
          <w:sz w:val="18"/>
          <w:szCs w:val="18"/>
          <w:lang w:val="ru-RU" w:eastAsia="ru-RU"/>
        </w:rPr>
        <w:t>":</w:t>
      </w:r>
    </w:p>
    <w:p w14:paraId="0988516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res_dict</w:t>
      </w:r>
      <w:proofErr w:type="spellEnd"/>
      <w:r w:rsidRPr="00166ED5">
        <w:rPr>
          <w:rFonts w:ascii="Menlo" w:eastAsia="Times New Roman" w:hAnsi="Menlo" w:cs="Menlo"/>
          <w:color w:val="000000" w:themeColor="text1"/>
          <w:sz w:val="18"/>
          <w:szCs w:val="18"/>
          <w:lang w:val="ru-RU" w:eastAsia="ru-RU"/>
        </w:rPr>
        <w:t>[c] = [</w:t>
      </w:r>
      <w:proofErr w:type="spellStart"/>
      <w:r w:rsidRPr="00166ED5">
        <w:rPr>
          <w:rFonts w:ascii="Menlo" w:eastAsia="Times New Roman" w:hAnsi="Menlo" w:cs="Menlo"/>
          <w:color w:val="000000" w:themeColor="text1"/>
          <w:sz w:val="18"/>
          <w:szCs w:val="18"/>
          <w:lang w:val="ru-RU" w:eastAsia="ru-RU"/>
        </w:rPr>
        <w:t>key</w:t>
      </w:r>
      <w:proofErr w:type="spellEnd"/>
      <w:r w:rsidRPr="00166ED5">
        <w:rPr>
          <w:rFonts w:ascii="Menlo" w:eastAsia="Times New Roman" w:hAnsi="Menlo" w:cs="Menlo"/>
          <w:color w:val="000000" w:themeColor="text1"/>
          <w:sz w:val="18"/>
          <w:szCs w:val="18"/>
          <w:lang w:val="ru-RU" w:eastAsia="ru-RU"/>
        </w:rPr>
        <w:t>]</w:t>
      </w:r>
    </w:p>
    <w:p w14:paraId="4DA79D4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c += 1</w:t>
      </w:r>
    </w:p>
    <w:p w14:paraId="324A9EB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continue</w:t>
      </w:r>
      <w:proofErr w:type="spellEnd"/>
    </w:p>
    <w:p w14:paraId="73B7A31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value not in </w:t>
      </w:r>
      <w:proofErr w:type="spellStart"/>
      <w:r w:rsidRPr="00166ED5">
        <w:rPr>
          <w:rFonts w:ascii="Menlo" w:eastAsia="Times New Roman" w:hAnsi="Menlo" w:cs="Menlo"/>
          <w:color w:val="000000" w:themeColor="text1"/>
          <w:sz w:val="18"/>
          <w:szCs w:val="18"/>
          <w:lang w:val="en-US" w:eastAsia="ru-RU"/>
        </w:rPr>
        <w:t>res_dict</w:t>
      </w:r>
      <w:proofErr w:type="spellEnd"/>
      <w:r w:rsidRPr="00166ED5">
        <w:rPr>
          <w:rFonts w:ascii="Menlo" w:eastAsia="Times New Roman" w:hAnsi="Menlo" w:cs="Menlo"/>
          <w:color w:val="000000" w:themeColor="text1"/>
          <w:sz w:val="18"/>
          <w:szCs w:val="18"/>
          <w:lang w:val="en-US" w:eastAsia="ru-RU"/>
        </w:rPr>
        <w:t>:</w:t>
      </w:r>
    </w:p>
    <w:p w14:paraId="66F9075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res_dict</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value</w:t>
      </w:r>
      <w:proofErr w:type="spellEnd"/>
      <w:r w:rsidRPr="00166ED5">
        <w:rPr>
          <w:rFonts w:ascii="Menlo" w:eastAsia="Times New Roman" w:hAnsi="Menlo" w:cs="Menlo"/>
          <w:color w:val="000000" w:themeColor="text1"/>
          <w:sz w:val="18"/>
          <w:szCs w:val="18"/>
          <w:lang w:val="ru-RU" w:eastAsia="ru-RU"/>
        </w:rPr>
        <w:t>] = [</w:t>
      </w:r>
      <w:proofErr w:type="spellStart"/>
      <w:r w:rsidRPr="00166ED5">
        <w:rPr>
          <w:rFonts w:ascii="Menlo" w:eastAsia="Times New Roman" w:hAnsi="Menlo" w:cs="Menlo"/>
          <w:color w:val="000000" w:themeColor="text1"/>
          <w:sz w:val="18"/>
          <w:szCs w:val="18"/>
          <w:lang w:val="ru-RU" w:eastAsia="ru-RU"/>
        </w:rPr>
        <w:t>key</w:t>
      </w:r>
      <w:proofErr w:type="spellEnd"/>
      <w:r w:rsidRPr="00166ED5">
        <w:rPr>
          <w:rFonts w:ascii="Menlo" w:eastAsia="Times New Roman" w:hAnsi="Menlo" w:cs="Menlo"/>
          <w:color w:val="000000" w:themeColor="text1"/>
          <w:sz w:val="18"/>
          <w:szCs w:val="18"/>
          <w:lang w:val="ru-RU" w:eastAsia="ru-RU"/>
        </w:rPr>
        <w:t>]</w:t>
      </w:r>
    </w:p>
    <w:p w14:paraId="7A9C82C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continue</w:t>
      </w:r>
      <w:proofErr w:type="spellEnd"/>
    </w:p>
    <w:p w14:paraId="6152002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res_dict</w:t>
      </w:r>
      <w:proofErr w:type="spellEnd"/>
      <w:r w:rsidRPr="00166ED5">
        <w:rPr>
          <w:rFonts w:ascii="Menlo" w:eastAsia="Times New Roman" w:hAnsi="Menlo" w:cs="Menlo"/>
          <w:color w:val="000000" w:themeColor="text1"/>
          <w:sz w:val="18"/>
          <w:szCs w:val="18"/>
          <w:lang w:val="en-US" w:eastAsia="ru-RU"/>
        </w:rPr>
        <w:t>[value</w:t>
      </w:r>
      <w:proofErr w:type="gramStart"/>
      <w:r w:rsidRPr="00166ED5">
        <w:rPr>
          <w:rFonts w:ascii="Menlo" w:eastAsia="Times New Roman" w:hAnsi="Menlo" w:cs="Menlo"/>
          <w:color w:val="000000" w:themeColor="text1"/>
          <w:sz w:val="18"/>
          <w:szCs w:val="18"/>
          <w:lang w:val="en-US" w:eastAsia="ru-RU"/>
        </w:rPr>
        <w:t>].append</w:t>
      </w:r>
      <w:proofErr w:type="gramEnd"/>
      <w:r w:rsidRPr="00166ED5">
        <w:rPr>
          <w:rFonts w:ascii="Menlo" w:eastAsia="Times New Roman" w:hAnsi="Menlo" w:cs="Menlo"/>
          <w:color w:val="000000" w:themeColor="text1"/>
          <w:sz w:val="18"/>
          <w:szCs w:val="18"/>
          <w:lang w:val="en-US" w:eastAsia="ru-RU"/>
        </w:rPr>
        <w:t>(key)</w:t>
      </w:r>
    </w:p>
    <w:p w14:paraId="21DBEB4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2B929231" w14:textId="59ABFF06"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list(</w:t>
      </w:r>
      <w:proofErr w:type="spellStart"/>
      <w:r w:rsidRPr="00166ED5">
        <w:rPr>
          <w:rFonts w:ascii="Menlo" w:eastAsia="Times New Roman" w:hAnsi="Menlo" w:cs="Menlo"/>
          <w:color w:val="000000" w:themeColor="text1"/>
          <w:sz w:val="18"/>
          <w:szCs w:val="18"/>
          <w:lang w:val="en-US" w:eastAsia="ru-RU"/>
        </w:rPr>
        <w:t>res_</w:t>
      </w:r>
      <w:proofErr w:type="gramStart"/>
      <w:r w:rsidRPr="00166ED5">
        <w:rPr>
          <w:rFonts w:ascii="Menlo" w:eastAsia="Times New Roman" w:hAnsi="Menlo" w:cs="Menlo"/>
          <w:color w:val="000000" w:themeColor="text1"/>
          <w:sz w:val="18"/>
          <w:szCs w:val="18"/>
          <w:lang w:val="en-US" w:eastAsia="ru-RU"/>
        </w:rPr>
        <w:t>dict.values</w:t>
      </w:r>
      <w:proofErr w:type="spellEnd"/>
      <w:proofErr w:type="gramEnd"/>
      <w:r w:rsidRPr="00166ED5">
        <w:rPr>
          <w:rFonts w:ascii="Menlo" w:eastAsia="Times New Roman" w:hAnsi="Menlo" w:cs="Menlo"/>
          <w:color w:val="000000" w:themeColor="text1"/>
          <w:sz w:val="18"/>
          <w:szCs w:val="18"/>
          <w:lang w:val="en-US" w:eastAsia="ru-RU"/>
        </w:rPr>
        <w:t>())</w:t>
      </w:r>
    </w:p>
    <w:p w14:paraId="3663686A" w14:textId="77777777" w:rsidR="00235E50" w:rsidRPr="00166ED5" w:rsidRDefault="00235E50" w:rsidP="00235E50">
      <w:pPr>
        <w:suppressAutoHyphens w:val="0"/>
        <w:spacing w:line="270" w:lineRule="atLeast"/>
        <w:ind w:left="709" w:firstLine="0"/>
        <w:jc w:val="left"/>
        <w:rPr>
          <w:rFonts w:ascii="Menlo" w:eastAsia="Times New Roman" w:hAnsi="Menlo" w:cs="Menlo"/>
          <w:color w:val="000000" w:themeColor="text1"/>
          <w:sz w:val="18"/>
          <w:szCs w:val="18"/>
          <w:lang w:val="en-US" w:eastAsia="ru-RU"/>
        </w:rPr>
      </w:pPr>
    </w:p>
    <w:p w14:paraId="7F27CF85" w14:textId="58CFCA64" w:rsidR="00EC0217" w:rsidRPr="00166ED5" w:rsidRDefault="002417A5" w:rsidP="00D90E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data_extractor.py</w:t>
      </w:r>
    </w:p>
    <w:p w14:paraId="50342E3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proofErr w:type="gramStart"/>
      <w:r w:rsidRPr="00166ED5">
        <w:rPr>
          <w:rFonts w:ascii="Menlo" w:eastAsia="Times New Roman" w:hAnsi="Menlo" w:cs="Menlo"/>
          <w:color w:val="000000" w:themeColor="text1"/>
          <w:sz w:val="18"/>
          <w:szCs w:val="18"/>
          <w:lang w:val="en-US" w:eastAsia="ru-RU"/>
        </w:rPr>
        <w:t>selenium.webdriver</w:t>
      </w:r>
      <w:proofErr w:type="gramEnd"/>
      <w:r w:rsidRPr="00166ED5">
        <w:rPr>
          <w:rFonts w:ascii="Menlo" w:eastAsia="Times New Roman" w:hAnsi="Menlo" w:cs="Menlo"/>
          <w:color w:val="000000" w:themeColor="text1"/>
          <w:sz w:val="18"/>
          <w:szCs w:val="18"/>
          <w:lang w:val="en-US" w:eastAsia="ru-RU"/>
        </w:rPr>
        <w:t>.chrome.options</w:t>
      </w:r>
      <w:proofErr w:type="spellEnd"/>
      <w:r w:rsidRPr="00166ED5">
        <w:rPr>
          <w:rFonts w:ascii="Menlo" w:eastAsia="Times New Roman" w:hAnsi="Menlo" w:cs="Menlo"/>
          <w:color w:val="000000" w:themeColor="text1"/>
          <w:sz w:val="18"/>
          <w:szCs w:val="18"/>
          <w:lang w:val="en-US" w:eastAsia="ru-RU"/>
        </w:rPr>
        <w:t xml:space="preserve"> import Options</w:t>
      </w:r>
    </w:p>
    <w:p w14:paraId="7CDDF40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from </w:t>
      </w:r>
      <w:proofErr w:type="spellStart"/>
      <w:proofErr w:type="gramStart"/>
      <w:r w:rsidRPr="00166ED5">
        <w:rPr>
          <w:rFonts w:ascii="Menlo" w:eastAsia="Times New Roman" w:hAnsi="Menlo" w:cs="Menlo"/>
          <w:color w:val="000000" w:themeColor="text1"/>
          <w:sz w:val="18"/>
          <w:szCs w:val="18"/>
          <w:lang w:val="en-US" w:eastAsia="ru-RU"/>
        </w:rPr>
        <w:t>django.core</w:t>
      </w:r>
      <w:proofErr w:type="gramEnd"/>
      <w:r w:rsidRPr="00166ED5">
        <w:rPr>
          <w:rFonts w:ascii="Menlo" w:eastAsia="Times New Roman" w:hAnsi="Menlo" w:cs="Menlo"/>
          <w:color w:val="000000" w:themeColor="text1"/>
          <w:sz w:val="18"/>
          <w:szCs w:val="18"/>
          <w:lang w:val="en-US" w:eastAsia="ru-RU"/>
        </w:rPr>
        <w:t>.files</w:t>
      </w:r>
      <w:proofErr w:type="spellEnd"/>
      <w:r w:rsidRPr="00166ED5">
        <w:rPr>
          <w:rFonts w:ascii="Menlo" w:eastAsia="Times New Roman" w:hAnsi="Menlo" w:cs="Menlo"/>
          <w:color w:val="000000" w:themeColor="text1"/>
          <w:sz w:val="18"/>
          <w:szCs w:val="18"/>
          <w:lang w:val="en-US" w:eastAsia="ru-RU"/>
        </w:rPr>
        <w:t xml:space="preserve"> import File</w:t>
      </w:r>
    </w:p>
    <w:p w14:paraId="69E7C10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pytesseract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pytesseract</w:t>
      </w:r>
      <w:proofErr w:type="spellEnd"/>
      <w:r w:rsidRPr="00166ED5">
        <w:rPr>
          <w:rFonts w:ascii="Menlo" w:eastAsia="Times New Roman" w:hAnsi="Menlo" w:cs="Menlo"/>
          <w:color w:val="000000" w:themeColor="text1"/>
          <w:sz w:val="18"/>
          <w:szCs w:val="18"/>
          <w:lang w:val="ru-RU" w:eastAsia="ru-RU"/>
        </w:rPr>
        <w:t xml:space="preserve"> </w:t>
      </w:r>
    </w:p>
    <w:p w14:paraId="7AE424F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selenium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webdriver</w:t>
      </w:r>
      <w:proofErr w:type="spellEnd"/>
    </w:p>
    <w:p w14:paraId="1D6C181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urllib.request</w:t>
      </w:r>
      <w:proofErr w:type="spellEnd"/>
      <w:proofErr w:type="gramEnd"/>
    </w:p>
    <w:p w14:paraId="56E5E37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shutil</w:t>
      </w:r>
      <w:proofErr w:type="spellEnd"/>
    </w:p>
    <w:p w14:paraId="4C54C27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cv2 </w:t>
      </w:r>
    </w:p>
    <w:p w14:paraId="6AB4644E" w14:textId="77777777" w:rsidR="00235E50" w:rsidRPr="00166ED5" w:rsidRDefault="00235E50" w:rsidP="00235E50">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2578FCD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get_text_from_</w:t>
      </w:r>
      <w:proofErr w:type="gram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path_to_img</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 config):</w:t>
      </w:r>
    </w:p>
    <w:p w14:paraId="2D87E12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50D4647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 xml:space="preserve"> = cv2.imread(</w:t>
      </w:r>
      <w:proofErr w:type="spellStart"/>
      <w:r w:rsidRPr="00166ED5">
        <w:rPr>
          <w:rFonts w:ascii="Menlo" w:eastAsia="Times New Roman" w:hAnsi="Menlo" w:cs="Menlo"/>
          <w:color w:val="000000" w:themeColor="text1"/>
          <w:sz w:val="18"/>
          <w:szCs w:val="18"/>
          <w:lang w:val="en-US" w:eastAsia="ru-RU"/>
        </w:rPr>
        <w:t>path_to_img</w:t>
      </w:r>
      <w:proofErr w:type="spellEnd"/>
      <w:r w:rsidRPr="00166ED5">
        <w:rPr>
          <w:rFonts w:ascii="Menlo" w:eastAsia="Times New Roman" w:hAnsi="Menlo" w:cs="Menlo"/>
          <w:color w:val="000000" w:themeColor="text1"/>
          <w:sz w:val="18"/>
          <w:szCs w:val="18"/>
          <w:lang w:val="en-US" w:eastAsia="ru-RU"/>
        </w:rPr>
        <w:t>)</w:t>
      </w:r>
    </w:p>
    <w:p w14:paraId="7F1FDD6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 xml:space="preserve"> = cv2.cvtColor(</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 cv2.COLOR_BGR2RGB)</w:t>
      </w:r>
    </w:p>
    <w:p w14:paraId="047DE25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lastRenderedPageBreak/>
        <w:t xml:space="preserve">    </w:t>
      </w:r>
      <w:proofErr w:type="spellStart"/>
      <w:r w:rsidRPr="00166ED5">
        <w:rPr>
          <w:rFonts w:ascii="Menlo" w:eastAsia="Times New Roman" w:hAnsi="Menlo" w:cs="Menlo"/>
          <w:color w:val="000000" w:themeColor="text1"/>
          <w:sz w:val="18"/>
          <w:szCs w:val="18"/>
          <w:lang w:val="ru-RU" w:eastAsia="ru-RU"/>
        </w:rPr>
        <w:t>hImg</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wImgm</w:t>
      </w:r>
      <w:proofErr w:type="spellEnd"/>
      <w:r w:rsidRPr="00166ED5">
        <w:rPr>
          <w:rFonts w:ascii="Menlo" w:eastAsia="Times New Roman" w:hAnsi="Menlo" w:cs="Menlo"/>
          <w:color w:val="000000" w:themeColor="text1"/>
          <w:sz w:val="18"/>
          <w:szCs w:val="18"/>
          <w:lang w:val="ru-RU" w:eastAsia="ru-RU"/>
        </w:rPr>
        <w:t xml:space="preserve">, _ = </w:t>
      </w:r>
      <w:proofErr w:type="spellStart"/>
      <w:proofErr w:type="gramStart"/>
      <w:r w:rsidRPr="00166ED5">
        <w:rPr>
          <w:rFonts w:ascii="Menlo" w:eastAsia="Times New Roman" w:hAnsi="Menlo" w:cs="Menlo"/>
          <w:color w:val="000000" w:themeColor="text1"/>
          <w:sz w:val="18"/>
          <w:szCs w:val="18"/>
          <w:lang w:val="ru-RU" w:eastAsia="ru-RU"/>
        </w:rPr>
        <w:t>img.shape</w:t>
      </w:r>
      <w:proofErr w:type="spellEnd"/>
      <w:proofErr w:type="gramEnd"/>
    </w:p>
    <w:p w14:paraId="6C61956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words</w:t>
      </w:r>
      <w:proofErr w:type="spellEnd"/>
      <w:r w:rsidRPr="00166ED5">
        <w:rPr>
          <w:rFonts w:ascii="Menlo" w:eastAsia="Times New Roman" w:hAnsi="Menlo" w:cs="Menlo"/>
          <w:color w:val="000000" w:themeColor="text1"/>
          <w:sz w:val="18"/>
          <w:szCs w:val="18"/>
          <w:lang w:val="ru-RU" w:eastAsia="ru-RU"/>
        </w:rPr>
        <w:t xml:space="preserve"> = []</w:t>
      </w:r>
    </w:p>
    <w:p w14:paraId="76AD49C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0F58FC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config</w:t>
      </w:r>
      <w:proofErr w:type="spellEnd"/>
      <w:r w:rsidRPr="00166ED5">
        <w:rPr>
          <w:rFonts w:ascii="Menlo" w:eastAsia="Times New Roman" w:hAnsi="Menlo" w:cs="Menlo"/>
          <w:color w:val="000000" w:themeColor="text1"/>
          <w:sz w:val="18"/>
          <w:szCs w:val="18"/>
          <w:lang w:val="ru-RU" w:eastAsia="ru-RU"/>
        </w:rPr>
        <w:t>:</w:t>
      </w:r>
    </w:p>
    <w:p w14:paraId="179A59D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boxes = </w:t>
      </w:r>
      <w:proofErr w:type="spellStart"/>
      <w:proofErr w:type="gramStart"/>
      <w:r w:rsidRPr="00166ED5">
        <w:rPr>
          <w:rFonts w:ascii="Menlo" w:eastAsia="Times New Roman" w:hAnsi="Menlo" w:cs="Menlo"/>
          <w:color w:val="000000" w:themeColor="text1"/>
          <w:sz w:val="18"/>
          <w:szCs w:val="18"/>
          <w:lang w:val="en-US" w:eastAsia="ru-RU"/>
        </w:rPr>
        <w:t>pytesseract.image</w:t>
      </w:r>
      <w:proofErr w:type="gramEnd"/>
      <w:r w:rsidRPr="00166ED5">
        <w:rPr>
          <w:rFonts w:ascii="Menlo" w:eastAsia="Times New Roman" w:hAnsi="Menlo" w:cs="Menlo"/>
          <w:color w:val="000000" w:themeColor="text1"/>
          <w:sz w:val="18"/>
          <w:szCs w:val="18"/>
          <w:lang w:val="en-US" w:eastAsia="ru-RU"/>
        </w:rPr>
        <w:t>_to_data</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 config=config)</w:t>
      </w:r>
    </w:p>
    <w:p w14:paraId="1775EAD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21BE3FF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boxes = </w:t>
      </w:r>
      <w:proofErr w:type="spellStart"/>
      <w:proofErr w:type="gramStart"/>
      <w:r w:rsidRPr="00166ED5">
        <w:rPr>
          <w:rFonts w:ascii="Menlo" w:eastAsia="Times New Roman" w:hAnsi="Menlo" w:cs="Menlo"/>
          <w:color w:val="000000" w:themeColor="text1"/>
          <w:sz w:val="18"/>
          <w:szCs w:val="18"/>
          <w:lang w:val="en-US" w:eastAsia="ru-RU"/>
        </w:rPr>
        <w:t>pytesseract.image</w:t>
      </w:r>
      <w:proofErr w:type="gramEnd"/>
      <w:r w:rsidRPr="00166ED5">
        <w:rPr>
          <w:rFonts w:ascii="Menlo" w:eastAsia="Times New Roman" w:hAnsi="Menlo" w:cs="Menlo"/>
          <w:color w:val="000000" w:themeColor="text1"/>
          <w:sz w:val="18"/>
          <w:szCs w:val="18"/>
          <w:lang w:val="en-US" w:eastAsia="ru-RU"/>
        </w:rPr>
        <w:t>_to_data</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w:t>
      </w:r>
    </w:p>
    <w:p w14:paraId="1AA90A7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6202B33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x, b in enumerate(</w:t>
      </w:r>
      <w:proofErr w:type="spellStart"/>
      <w:proofErr w:type="gramStart"/>
      <w:r w:rsidRPr="00166ED5">
        <w:rPr>
          <w:rFonts w:ascii="Menlo" w:eastAsia="Times New Roman" w:hAnsi="Menlo" w:cs="Menlo"/>
          <w:color w:val="000000" w:themeColor="text1"/>
          <w:sz w:val="18"/>
          <w:szCs w:val="18"/>
          <w:lang w:val="en-US" w:eastAsia="ru-RU"/>
        </w:rPr>
        <w:t>boxes.splitlines</w:t>
      </w:r>
      <w:proofErr w:type="spellEnd"/>
      <w:proofErr w:type="gramEnd"/>
      <w:r w:rsidRPr="00166ED5">
        <w:rPr>
          <w:rFonts w:ascii="Menlo" w:eastAsia="Times New Roman" w:hAnsi="Menlo" w:cs="Menlo"/>
          <w:color w:val="000000" w:themeColor="text1"/>
          <w:sz w:val="18"/>
          <w:szCs w:val="18"/>
          <w:lang w:val="en-US" w:eastAsia="ru-RU"/>
        </w:rPr>
        <w:t>()):</w:t>
      </w:r>
    </w:p>
    <w:p w14:paraId="1CA161B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gramStart"/>
      <w:r w:rsidRPr="00166ED5">
        <w:rPr>
          <w:rFonts w:ascii="Menlo" w:eastAsia="Times New Roman" w:hAnsi="Menlo" w:cs="Menlo"/>
          <w:color w:val="000000" w:themeColor="text1"/>
          <w:sz w:val="18"/>
          <w:szCs w:val="18"/>
          <w:lang w:val="ru-RU" w:eastAsia="ru-RU"/>
        </w:rPr>
        <w:t>x !</w:t>
      </w:r>
      <w:proofErr w:type="gramEnd"/>
      <w:r w:rsidRPr="00166ED5">
        <w:rPr>
          <w:rFonts w:ascii="Menlo" w:eastAsia="Times New Roman" w:hAnsi="Menlo" w:cs="Menlo"/>
          <w:color w:val="000000" w:themeColor="text1"/>
          <w:sz w:val="18"/>
          <w:szCs w:val="18"/>
          <w:lang w:val="ru-RU" w:eastAsia="ru-RU"/>
        </w:rPr>
        <w:t>= 0:</w:t>
      </w:r>
    </w:p>
    <w:p w14:paraId="762DF66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b = </w:t>
      </w:r>
      <w:proofErr w:type="spellStart"/>
      <w:proofErr w:type="gramStart"/>
      <w:r w:rsidRPr="00166ED5">
        <w:rPr>
          <w:rFonts w:ascii="Menlo" w:eastAsia="Times New Roman" w:hAnsi="Menlo" w:cs="Menlo"/>
          <w:color w:val="000000" w:themeColor="text1"/>
          <w:sz w:val="18"/>
          <w:szCs w:val="18"/>
          <w:lang w:val="ru-RU" w:eastAsia="ru-RU"/>
        </w:rPr>
        <w:t>b.split</w:t>
      </w:r>
      <w:proofErr w:type="spellEnd"/>
      <w:proofErr w:type="gramEnd"/>
      <w:r w:rsidRPr="00166ED5">
        <w:rPr>
          <w:rFonts w:ascii="Menlo" w:eastAsia="Times New Roman" w:hAnsi="Menlo" w:cs="Menlo"/>
          <w:color w:val="000000" w:themeColor="text1"/>
          <w:sz w:val="18"/>
          <w:szCs w:val="18"/>
          <w:lang w:val="ru-RU" w:eastAsia="ru-RU"/>
        </w:rPr>
        <w:t>()</w:t>
      </w:r>
    </w:p>
    <w:p w14:paraId="5C51C5B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len</w:t>
      </w:r>
      <w:proofErr w:type="spellEnd"/>
      <w:r w:rsidRPr="00166ED5">
        <w:rPr>
          <w:rFonts w:ascii="Menlo" w:eastAsia="Times New Roman" w:hAnsi="Menlo" w:cs="Menlo"/>
          <w:color w:val="000000" w:themeColor="text1"/>
          <w:sz w:val="18"/>
          <w:szCs w:val="18"/>
          <w:lang w:val="ru-RU" w:eastAsia="ru-RU"/>
        </w:rPr>
        <w:t>(b) == 12:</w:t>
      </w:r>
    </w:p>
    <w:p w14:paraId="481B25F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x, y, w, h = int(</w:t>
      </w:r>
      <w:proofErr w:type="gramStart"/>
      <w:r w:rsidRPr="00166ED5">
        <w:rPr>
          <w:rFonts w:ascii="Menlo" w:eastAsia="Times New Roman" w:hAnsi="Menlo" w:cs="Menlo"/>
          <w:color w:val="000000" w:themeColor="text1"/>
          <w:sz w:val="18"/>
          <w:szCs w:val="18"/>
          <w:lang w:val="en-US" w:eastAsia="ru-RU"/>
        </w:rPr>
        <w:t>b[</w:t>
      </w:r>
      <w:proofErr w:type="gramEnd"/>
      <w:r w:rsidRPr="00166ED5">
        <w:rPr>
          <w:rFonts w:ascii="Menlo" w:eastAsia="Times New Roman" w:hAnsi="Menlo" w:cs="Menlo"/>
          <w:color w:val="000000" w:themeColor="text1"/>
          <w:sz w:val="18"/>
          <w:szCs w:val="18"/>
          <w:lang w:val="en-US" w:eastAsia="ru-RU"/>
        </w:rPr>
        <w:t>6]), int(b[7]), int(b[8]), int(b[9])</w:t>
      </w:r>
    </w:p>
    <w:p w14:paraId="548D6EA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cv2.rectangle(</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 (x, y), (</w:t>
      </w:r>
      <w:proofErr w:type="spellStart"/>
      <w:r w:rsidRPr="00166ED5">
        <w:rPr>
          <w:rFonts w:ascii="Menlo" w:eastAsia="Times New Roman" w:hAnsi="Menlo" w:cs="Menlo"/>
          <w:color w:val="000000" w:themeColor="text1"/>
          <w:sz w:val="18"/>
          <w:szCs w:val="18"/>
          <w:lang w:val="en-US" w:eastAsia="ru-RU"/>
        </w:rPr>
        <w:t>w+</w:t>
      </w:r>
      <w:proofErr w:type="gramStart"/>
      <w:r w:rsidRPr="00166ED5">
        <w:rPr>
          <w:rFonts w:ascii="Menlo" w:eastAsia="Times New Roman" w:hAnsi="Menlo" w:cs="Menlo"/>
          <w:color w:val="000000" w:themeColor="text1"/>
          <w:sz w:val="18"/>
          <w:szCs w:val="18"/>
          <w:lang w:val="en-US" w:eastAsia="ru-RU"/>
        </w:rPr>
        <w:t>x,h</w:t>
      </w:r>
      <w:proofErr w:type="gramEnd"/>
      <w:r w:rsidRPr="00166ED5">
        <w:rPr>
          <w:rFonts w:ascii="Menlo" w:eastAsia="Times New Roman" w:hAnsi="Menlo" w:cs="Menlo"/>
          <w:color w:val="000000" w:themeColor="text1"/>
          <w:sz w:val="18"/>
          <w:szCs w:val="18"/>
          <w:lang w:val="en-US" w:eastAsia="ru-RU"/>
        </w:rPr>
        <w:t>+y</w:t>
      </w:r>
      <w:proofErr w:type="spellEnd"/>
      <w:r w:rsidRPr="00166ED5">
        <w:rPr>
          <w:rFonts w:ascii="Menlo" w:eastAsia="Times New Roman" w:hAnsi="Menlo" w:cs="Menlo"/>
          <w:color w:val="000000" w:themeColor="text1"/>
          <w:sz w:val="18"/>
          <w:szCs w:val="18"/>
          <w:lang w:val="en-US" w:eastAsia="ru-RU"/>
        </w:rPr>
        <w:t>), (0,0,255), 2)</w:t>
      </w:r>
    </w:p>
    <w:p w14:paraId="50DB777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words.append</w:t>
      </w:r>
      <w:proofErr w:type="spellEnd"/>
      <w:proofErr w:type="gramEnd"/>
      <w:r w:rsidRPr="00166ED5">
        <w:rPr>
          <w:rFonts w:ascii="Menlo" w:eastAsia="Times New Roman" w:hAnsi="Menlo" w:cs="Menlo"/>
          <w:color w:val="000000" w:themeColor="text1"/>
          <w:sz w:val="18"/>
          <w:szCs w:val="18"/>
          <w:lang w:val="ru-RU" w:eastAsia="ru-RU"/>
        </w:rPr>
        <w:t>(b[11])</w:t>
      </w:r>
    </w:p>
    <w:p w14:paraId="0E82751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
    <w:p w14:paraId="3DD3701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Saving</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the</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image</w:t>
      </w:r>
      <w:proofErr w:type="spellEnd"/>
      <w:r w:rsidRPr="00166ED5">
        <w:rPr>
          <w:rFonts w:ascii="Menlo" w:eastAsia="Times New Roman" w:hAnsi="Menlo" w:cs="Menlo"/>
          <w:color w:val="000000" w:themeColor="text1"/>
          <w:sz w:val="18"/>
          <w:szCs w:val="18"/>
          <w:lang w:val="ru-RU" w:eastAsia="ru-RU"/>
        </w:rPr>
        <w:t xml:space="preserve"> </w:t>
      </w:r>
    </w:p>
    <w:p w14:paraId="737FEFA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cv2.imwrite(</w:t>
      </w:r>
      <w:proofErr w:type="spellStart"/>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img</w:t>
      </w:r>
      <w:proofErr w:type="spellEnd"/>
      <w:r w:rsidRPr="00166ED5">
        <w:rPr>
          <w:rFonts w:ascii="Menlo" w:eastAsia="Times New Roman" w:hAnsi="Menlo" w:cs="Menlo"/>
          <w:color w:val="000000" w:themeColor="text1"/>
          <w:sz w:val="18"/>
          <w:szCs w:val="18"/>
          <w:lang w:val="en-US" w:eastAsia="ru-RU"/>
        </w:rPr>
        <w:t xml:space="preserve">) </w:t>
      </w:r>
    </w:p>
    <w:p w14:paraId="0E1AD17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35E1667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cv2.waitKey(0)</w:t>
      </w:r>
    </w:p>
    <w:p w14:paraId="2324C69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words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set</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words</w:t>
      </w:r>
      <w:proofErr w:type="spellEnd"/>
      <w:r w:rsidRPr="00166ED5">
        <w:rPr>
          <w:rFonts w:ascii="Menlo" w:eastAsia="Times New Roman" w:hAnsi="Menlo" w:cs="Menlo"/>
          <w:color w:val="000000" w:themeColor="text1"/>
          <w:sz w:val="18"/>
          <w:szCs w:val="18"/>
          <w:lang w:val="ru-RU" w:eastAsia="ru-RU"/>
        </w:rPr>
        <w:t>)</w:t>
      </w:r>
    </w:p>
    <w:p w14:paraId="54E33CC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words</w:t>
      </w:r>
      <w:proofErr w:type="spellEnd"/>
    </w:p>
    <w:p w14:paraId="2C9FD21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0A4CC6B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get_html_from_</w:t>
      </w:r>
      <w:proofErr w:type="gram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w:t>
      </w:r>
    </w:p>
    <w:p w14:paraId="3E6FC04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602F67C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page = </w:t>
      </w:r>
      <w:proofErr w:type="spellStart"/>
      <w:proofErr w:type="gramStart"/>
      <w:r w:rsidRPr="00166ED5">
        <w:rPr>
          <w:rFonts w:ascii="Menlo" w:eastAsia="Times New Roman" w:hAnsi="Menlo" w:cs="Menlo"/>
          <w:color w:val="000000" w:themeColor="text1"/>
          <w:sz w:val="18"/>
          <w:szCs w:val="18"/>
          <w:lang w:val="en-US" w:eastAsia="ru-RU"/>
        </w:rPr>
        <w:t>urllib.request</w:t>
      </w:r>
      <w:proofErr w:type="gramEnd"/>
      <w:r w:rsidRPr="00166ED5">
        <w:rPr>
          <w:rFonts w:ascii="Menlo" w:eastAsia="Times New Roman" w:hAnsi="Menlo" w:cs="Menlo"/>
          <w:color w:val="000000" w:themeColor="text1"/>
          <w:sz w:val="18"/>
          <w:szCs w:val="18"/>
          <w:lang w:val="en-US" w:eastAsia="ru-RU"/>
        </w:rPr>
        <w:t>.urlopen</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w:t>
      </w:r>
    </w:p>
    <w:p w14:paraId="15AD729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with </w:t>
      </w:r>
      <w:proofErr w:type="gramStart"/>
      <w:r w:rsidRPr="00166ED5">
        <w:rPr>
          <w:rFonts w:ascii="Menlo" w:eastAsia="Times New Roman" w:hAnsi="Menlo" w:cs="Menlo"/>
          <w:color w:val="000000" w:themeColor="text1"/>
          <w:sz w:val="18"/>
          <w:szCs w:val="18"/>
          <w:lang w:val="en-US" w:eastAsia="ru-RU"/>
        </w:rPr>
        <w:t>open(</w:t>
      </w:r>
      <w:proofErr w:type="spellStart"/>
      <w:proofErr w:type="gramEnd"/>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 "</w:t>
      </w:r>
      <w:proofErr w:type="spellStart"/>
      <w:r w:rsidRPr="00166ED5">
        <w:rPr>
          <w:rFonts w:ascii="Menlo" w:eastAsia="Times New Roman" w:hAnsi="Menlo" w:cs="Menlo"/>
          <w:color w:val="000000" w:themeColor="text1"/>
          <w:sz w:val="18"/>
          <w:szCs w:val="18"/>
          <w:lang w:val="en-US" w:eastAsia="ru-RU"/>
        </w:rPr>
        <w:t>wb</w:t>
      </w:r>
      <w:proofErr w:type="spellEnd"/>
      <w:r w:rsidRPr="00166ED5">
        <w:rPr>
          <w:rFonts w:ascii="Menlo" w:eastAsia="Times New Roman" w:hAnsi="Menlo" w:cs="Menlo"/>
          <w:color w:val="000000" w:themeColor="text1"/>
          <w:sz w:val="18"/>
          <w:szCs w:val="18"/>
          <w:lang w:val="en-US" w:eastAsia="ru-RU"/>
        </w:rPr>
        <w:t>") as f:</w:t>
      </w:r>
    </w:p>
    <w:p w14:paraId="3A13071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shutil.copyfileobj</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page</w:t>
      </w:r>
      <w:proofErr w:type="spellEnd"/>
      <w:r w:rsidRPr="00166ED5">
        <w:rPr>
          <w:rFonts w:ascii="Menlo" w:eastAsia="Times New Roman" w:hAnsi="Menlo" w:cs="Menlo"/>
          <w:color w:val="000000" w:themeColor="text1"/>
          <w:sz w:val="18"/>
          <w:szCs w:val="18"/>
          <w:lang w:val="ru-RU" w:eastAsia="ru-RU"/>
        </w:rPr>
        <w:t>, f)</w:t>
      </w:r>
    </w:p>
    <w:p w14:paraId="0704DD1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0A1C6D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make_</w:t>
      </w:r>
      <w:proofErr w:type="gramStart"/>
      <w:r w:rsidRPr="00166ED5">
        <w:rPr>
          <w:rFonts w:ascii="Menlo" w:eastAsia="Times New Roman" w:hAnsi="Menlo" w:cs="Menlo"/>
          <w:color w:val="000000" w:themeColor="text1"/>
          <w:sz w:val="18"/>
          <w:szCs w:val="18"/>
          <w:lang w:val="en-US" w:eastAsia="ru-RU"/>
        </w:rPr>
        <w:t>screenshot</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url</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chromedriver_path</w:t>
      </w:r>
      <w:proofErr w:type="spellEnd"/>
      <w:r w:rsidRPr="00166ED5">
        <w:rPr>
          <w:rFonts w:ascii="Menlo" w:eastAsia="Times New Roman" w:hAnsi="Menlo" w:cs="Menlo"/>
          <w:color w:val="000000" w:themeColor="text1"/>
          <w:sz w:val="18"/>
          <w:szCs w:val="18"/>
          <w:lang w:val="en-US" w:eastAsia="ru-RU"/>
        </w:rPr>
        <w:t>):</w:t>
      </w:r>
    </w:p>
    <w:p w14:paraId="3956150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3670743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options</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webdriver.ChromeOptions</w:t>
      </w:r>
      <w:proofErr w:type="spellEnd"/>
      <w:proofErr w:type="gramEnd"/>
      <w:r w:rsidRPr="00166ED5">
        <w:rPr>
          <w:rFonts w:ascii="Menlo" w:eastAsia="Times New Roman" w:hAnsi="Menlo" w:cs="Menlo"/>
          <w:color w:val="000000" w:themeColor="text1"/>
          <w:sz w:val="18"/>
          <w:szCs w:val="18"/>
          <w:lang w:val="ru-RU" w:eastAsia="ru-RU"/>
        </w:rPr>
        <w:t>()</w:t>
      </w:r>
    </w:p>
    <w:p w14:paraId="1328672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options.headless</w:t>
      </w:r>
      <w:proofErr w:type="spellEnd"/>
      <w:proofErr w:type="gram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True</w:t>
      </w:r>
      <w:proofErr w:type="spellEnd"/>
    </w:p>
    <w:p w14:paraId="100A544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options.add_argument</w:t>
      </w:r>
      <w:proofErr w:type="spellEnd"/>
      <w:r w:rsidRPr="00166ED5">
        <w:rPr>
          <w:rFonts w:ascii="Menlo" w:eastAsia="Times New Roman" w:hAnsi="Menlo" w:cs="Menlo"/>
          <w:color w:val="000000" w:themeColor="text1"/>
          <w:sz w:val="18"/>
          <w:szCs w:val="18"/>
          <w:lang w:val="en-US" w:eastAsia="ru-RU"/>
        </w:rPr>
        <w:t>('--headless')</w:t>
      </w:r>
    </w:p>
    <w:p w14:paraId="775107F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options.add_argument</w:t>
      </w:r>
      <w:proofErr w:type="spellEnd"/>
      <w:r w:rsidRPr="00166ED5">
        <w:rPr>
          <w:rFonts w:ascii="Menlo" w:eastAsia="Times New Roman" w:hAnsi="Menlo" w:cs="Menlo"/>
          <w:color w:val="000000" w:themeColor="text1"/>
          <w:sz w:val="18"/>
          <w:szCs w:val="18"/>
          <w:lang w:val="en-US" w:eastAsia="ru-RU"/>
        </w:rPr>
        <w:t>('window-size=1200x600')</w:t>
      </w:r>
    </w:p>
    <w:p w14:paraId="7AAB10C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options.add_argument</w:t>
      </w:r>
      <w:proofErr w:type="spellEnd"/>
      <w:r w:rsidRPr="00166ED5">
        <w:rPr>
          <w:rFonts w:ascii="Menlo" w:eastAsia="Times New Roman" w:hAnsi="Menlo" w:cs="Menlo"/>
          <w:color w:val="000000" w:themeColor="text1"/>
          <w:sz w:val="18"/>
          <w:szCs w:val="18"/>
          <w:lang w:val="en-US" w:eastAsia="ru-RU"/>
        </w:rPr>
        <w:t>('--no-sandbox')</w:t>
      </w:r>
    </w:p>
    <w:p w14:paraId="0FAE925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options.add_argument</w:t>
      </w:r>
      <w:proofErr w:type="spellEnd"/>
      <w:r w:rsidRPr="00166ED5">
        <w:rPr>
          <w:rFonts w:ascii="Menlo" w:eastAsia="Times New Roman" w:hAnsi="Menlo" w:cs="Menlo"/>
          <w:color w:val="000000" w:themeColor="text1"/>
          <w:sz w:val="18"/>
          <w:szCs w:val="18"/>
          <w:lang w:val="en-US" w:eastAsia="ru-RU"/>
        </w:rPr>
        <w:t>('--disable-dev-</w:t>
      </w:r>
      <w:proofErr w:type="spellStart"/>
      <w:r w:rsidRPr="00166ED5">
        <w:rPr>
          <w:rFonts w:ascii="Menlo" w:eastAsia="Times New Roman" w:hAnsi="Menlo" w:cs="Menlo"/>
          <w:color w:val="000000" w:themeColor="text1"/>
          <w:sz w:val="18"/>
          <w:szCs w:val="18"/>
          <w:lang w:val="en-US" w:eastAsia="ru-RU"/>
        </w:rPr>
        <w:t>shm</w:t>
      </w:r>
      <w:proofErr w:type="spellEnd"/>
      <w:r w:rsidRPr="00166ED5">
        <w:rPr>
          <w:rFonts w:ascii="Menlo" w:eastAsia="Times New Roman" w:hAnsi="Menlo" w:cs="Menlo"/>
          <w:color w:val="000000" w:themeColor="text1"/>
          <w:sz w:val="18"/>
          <w:szCs w:val="18"/>
          <w:lang w:val="en-US" w:eastAsia="ru-RU"/>
        </w:rPr>
        <w:t>-usage')</w:t>
      </w:r>
    </w:p>
    <w:p w14:paraId="3731899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0278729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driver = </w:t>
      </w:r>
      <w:proofErr w:type="spellStart"/>
      <w:proofErr w:type="gramStart"/>
      <w:r w:rsidRPr="00166ED5">
        <w:rPr>
          <w:rFonts w:ascii="Menlo" w:eastAsia="Times New Roman" w:hAnsi="Menlo" w:cs="Menlo"/>
          <w:color w:val="000000" w:themeColor="text1"/>
          <w:sz w:val="18"/>
          <w:szCs w:val="18"/>
          <w:lang w:val="en-US" w:eastAsia="ru-RU"/>
        </w:rPr>
        <w:t>webdriver.Chrome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chromedriver_path</w:t>
      </w:r>
      <w:proofErr w:type="spellEnd"/>
      <w:r w:rsidRPr="00166ED5">
        <w:rPr>
          <w:rFonts w:ascii="Menlo" w:eastAsia="Times New Roman" w:hAnsi="Menlo" w:cs="Menlo"/>
          <w:color w:val="000000" w:themeColor="text1"/>
          <w:sz w:val="18"/>
          <w:szCs w:val="18"/>
          <w:lang w:val="en-US" w:eastAsia="ru-RU"/>
        </w:rPr>
        <w:t>, options=options)</w:t>
      </w:r>
    </w:p>
    <w:p w14:paraId="61D0298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driver.get</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url</w:t>
      </w:r>
      <w:proofErr w:type="spellEnd"/>
      <w:r w:rsidRPr="00166ED5">
        <w:rPr>
          <w:rFonts w:ascii="Menlo" w:eastAsia="Times New Roman" w:hAnsi="Menlo" w:cs="Menlo"/>
          <w:color w:val="000000" w:themeColor="text1"/>
          <w:sz w:val="18"/>
          <w:szCs w:val="18"/>
          <w:lang w:val="ru-RU" w:eastAsia="ru-RU"/>
        </w:rPr>
        <w:t>)</w:t>
      </w:r>
    </w:p>
    <w:p w14:paraId="09D5D56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B685AC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S = lambda X: </w:t>
      </w:r>
      <w:proofErr w:type="spellStart"/>
      <w:proofErr w:type="gramStart"/>
      <w:r w:rsidRPr="00166ED5">
        <w:rPr>
          <w:rFonts w:ascii="Menlo" w:eastAsia="Times New Roman" w:hAnsi="Menlo" w:cs="Menlo"/>
          <w:color w:val="000000" w:themeColor="text1"/>
          <w:sz w:val="18"/>
          <w:szCs w:val="18"/>
          <w:lang w:val="en-US" w:eastAsia="ru-RU"/>
        </w:rPr>
        <w:t>driver.execute</w:t>
      </w:r>
      <w:proofErr w:type="gramEnd"/>
      <w:r w:rsidRPr="00166ED5">
        <w:rPr>
          <w:rFonts w:ascii="Menlo" w:eastAsia="Times New Roman" w:hAnsi="Menlo" w:cs="Menlo"/>
          <w:color w:val="000000" w:themeColor="text1"/>
          <w:sz w:val="18"/>
          <w:szCs w:val="18"/>
          <w:lang w:val="en-US" w:eastAsia="ru-RU"/>
        </w:rPr>
        <w:t>_script</w:t>
      </w:r>
      <w:proofErr w:type="spellEnd"/>
      <w:r w:rsidRPr="00166ED5">
        <w:rPr>
          <w:rFonts w:ascii="Menlo" w:eastAsia="Times New Roman" w:hAnsi="Menlo" w:cs="Menlo"/>
          <w:color w:val="000000" w:themeColor="text1"/>
          <w:sz w:val="18"/>
          <w:szCs w:val="18"/>
          <w:lang w:val="en-US" w:eastAsia="ru-RU"/>
        </w:rPr>
        <w:t xml:space="preserve">('return </w:t>
      </w:r>
      <w:proofErr w:type="spellStart"/>
      <w:r w:rsidRPr="00166ED5">
        <w:rPr>
          <w:rFonts w:ascii="Menlo" w:eastAsia="Times New Roman" w:hAnsi="Menlo" w:cs="Menlo"/>
          <w:color w:val="000000" w:themeColor="text1"/>
          <w:sz w:val="18"/>
          <w:szCs w:val="18"/>
          <w:lang w:val="en-US" w:eastAsia="ru-RU"/>
        </w:rPr>
        <w:t>document.body.parentNode.scroll'+X</w:t>
      </w:r>
      <w:proofErr w:type="spellEnd"/>
      <w:r w:rsidRPr="00166ED5">
        <w:rPr>
          <w:rFonts w:ascii="Menlo" w:eastAsia="Times New Roman" w:hAnsi="Menlo" w:cs="Menlo"/>
          <w:color w:val="000000" w:themeColor="text1"/>
          <w:sz w:val="18"/>
          <w:szCs w:val="18"/>
          <w:lang w:val="en-US" w:eastAsia="ru-RU"/>
        </w:rPr>
        <w:t>)</w:t>
      </w:r>
    </w:p>
    <w:p w14:paraId="1D6EA0D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381E16C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driver.set_window_size</w:t>
      </w:r>
      <w:proofErr w:type="spellEnd"/>
      <w:r w:rsidRPr="00166ED5">
        <w:rPr>
          <w:rFonts w:ascii="Menlo" w:eastAsia="Times New Roman" w:hAnsi="Menlo" w:cs="Menlo"/>
          <w:color w:val="000000" w:themeColor="text1"/>
          <w:sz w:val="18"/>
          <w:szCs w:val="18"/>
          <w:lang w:val="en-US" w:eastAsia="ru-RU"/>
        </w:rPr>
        <w:t>(S('Width'</w:t>
      </w:r>
      <w:proofErr w:type="gramStart"/>
      <w:r w:rsidRPr="00166ED5">
        <w:rPr>
          <w:rFonts w:ascii="Menlo" w:eastAsia="Times New Roman" w:hAnsi="Menlo" w:cs="Menlo"/>
          <w:color w:val="000000" w:themeColor="text1"/>
          <w:sz w:val="18"/>
          <w:szCs w:val="18"/>
          <w:lang w:val="en-US" w:eastAsia="ru-RU"/>
        </w:rPr>
        <w:t>),S</w:t>
      </w:r>
      <w:proofErr w:type="gramEnd"/>
      <w:r w:rsidRPr="00166ED5">
        <w:rPr>
          <w:rFonts w:ascii="Menlo" w:eastAsia="Times New Roman" w:hAnsi="Menlo" w:cs="Menlo"/>
          <w:color w:val="000000" w:themeColor="text1"/>
          <w:sz w:val="18"/>
          <w:szCs w:val="18"/>
          <w:lang w:val="en-US" w:eastAsia="ru-RU"/>
        </w:rPr>
        <w:t xml:space="preserve">('Height'))                                                                                                             </w:t>
      </w:r>
    </w:p>
    <w:p w14:paraId="755C979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driver.find</w:t>
      </w:r>
      <w:proofErr w:type="gramEnd"/>
      <w:r w:rsidRPr="00166ED5">
        <w:rPr>
          <w:rFonts w:ascii="Menlo" w:eastAsia="Times New Roman" w:hAnsi="Menlo" w:cs="Menlo"/>
          <w:color w:val="000000" w:themeColor="text1"/>
          <w:sz w:val="18"/>
          <w:szCs w:val="18"/>
          <w:lang w:val="en-US" w:eastAsia="ru-RU"/>
        </w:rPr>
        <w:t>_element_by_tag_name</w:t>
      </w:r>
      <w:proofErr w:type="spellEnd"/>
      <w:r w:rsidRPr="00166ED5">
        <w:rPr>
          <w:rFonts w:ascii="Menlo" w:eastAsia="Times New Roman" w:hAnsi="Menlo" w:cs="Menlo"/>
          <w:color w:val="000000" w:themeColor="text1"/>
          <w:sz w:val="18"/>
          <w:szCs w:val="18"/>
          <w:lang w:val="en-US" w:eastAsia="ru-RU"/>
        </w:rPr>
        <w:t>('body').screenshot(</w:t>
      </w:r>
      <w:proofErr w:type="spellStart"/>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w:t>
      </w:r>
    </w:p>
    <w:p w14:paraId="36943120" w14:textId="234DB370"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driver.quit</w:t>
      </w:r>
      <w:proofErr w:type="spellEnd"/>
      <w:proofErr w:type="gramEnd"/>
      <w:r w:rsidRPr="00166ED5">
        <w:rPr>
          <w:rFonts w:ascii="Menlo" w:eastAsia="Times New Roman" w:hAnsi="Menlo" w:cs="Menlo"/>
          <w:color w:val="000000" w:themeColor="text1"/>
          <w:sz w:val="18"/>
          <w:szCs w:val="18"/>
          <w:lang w:val="ru-RU" w:eastAsia="ru-RU"/>
        </w:rPr>
        <w:t>()</w:t>
      </w:r>
    </w:p>
    <w:p w14:paraId="76E99D76" w14:textId="77777777" w:rsidR="00235E50" w:rsidRPr="00166ED5" w:rsidRDefault="00235E50" w:rsidP="00235E50">
      <w:pPr>
        <w:suppressAutoHyphens w:val="0"/>
        <w:spacing w:line="270" w:lineRule="atLeast"/>
        <w:ind w:left="709" w:firstLine="0"/>
        <w:jc w:val="left"/>
        <w:rPr>
          <w:rFonts w:ascii="Menlo" w:eastAsia="Times New Roman" w:hAnsi="Menlo" w:cs="Menlo"/>
          <w:color w:val="000000" w:themeColor="text1"/>
          <w:sz w:val="18"/>
          <w:szCs w:val="18"/>
          <w:lang w:val="ru-RU" w:eastAsia="ru-RU"/>
        </w:rPr>
      </w:pPr>
    </w:p>
    <w:p w14:paraId="3551262A" w14:textId="5E28D796" w:rsidR="00EC0217" w:rsidRPr="00166ED5" w:rsidRDefault="002417A5" w:rsidP="00B847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modifier.py</w:t>
      </w:r>
    </w:p>
    <w:p w14:paraId="4350367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w:t>
      </w:r>
      <w:proofErr w:type="spellEnd"/>
    </w:p>
    <w:p w14:paraId="77461A0A" w14:textId="77777777" w:rsidR="00235E50" w:rsidRPr="00166ED5" w:rsidRDefault="00235E50" w:rsidP="00235E50">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5761F54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is_</w:t>
      </w:r>
      <w:proofErr w:type="gramStart"/>
      <w:r w:rsidRPr="00166ED5">
        <w:rPr>
          <w:rFonts w:ascii="Menlo" w:eastAsia="Times New Roman" w:hAnsi="Menlo" w:cs="Menlo"/>
          <w:color w:val="000000" w:themeColor="text1"/>
          <w:sz w:val="18"/>
          <w:szCs w:val="18"/>
          <w:lang w:val="en-US" w:eastAsia="ru-RU"/>
        </w:rPr>
        <w:t>listed</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el_list</w:t>
      </w:r>
      <w:proofErr w:type="spellEnd"/>
      <w:r w:rsidRPr="00166ED5">
        <w:rPr>
          <w:rFonts w:ascii="Menlo" w:eastAsia="Times New Roman" w:hAnsi="Menlo" w:cs="Menlo"/>
          <w:color w:val="000000" w:themeColor="text1"/>
          <w:sz w:val="18"/>
          <w:szCs w:val="18"/>
          <w:lang w:val="en-US" w:eastAsia="ru-RU"/>
        </w:rPr>
        <w:t>, parent=None):</w:t>
      </w:r>
    </w:p>
    <w:p w14:paraId="640BAA8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ans</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True</w:t>
      </w:r>
      <w:proofErr w:type="spellEnd"/>
    </w:p>
    <w:p w14:paraId="2E9A52B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lastRenderedPageBreak/>
        <w:t xml:space="preserve">    for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xml:space="preserve"> in </w:t>
      </w:r>
      <w:proofErr w:type="spellStart"/>
      <w:r w:rsidRPr="00166ED5">
        <w:rPr>
          <w:rFonts w:ascii="Menlo" w:eastAsia="Times New Roman" w:hAnsi="Menlo" w:cs="Menlo"/>
          <w:color w:val="000000" w:themeColor="text1"/>
          <w:sz w:val="18"/>
          <w:szCs w:val="18"/>
          <w:lang w:val="en-US" w:eastAsia="ru-RU"/>
        </w:rPr>
        <w:t>el_list</w:t>
      </w:r>
      <w:proofErr w:type="spellEnd"/>
      <w:r w:rsidRPr="00166ED5">
        <w:rPr>
          <w:rFonts w:ascii="Menlo" w:eastAsia="Times New Roman" w:hAnsi="Menlo" w:cs="Menlo"/>
          <w:color w:val="000000" w:themeColor="text1"/>
          <w:sz w:val="18"/>
          <w:szCs w:val="18"/>
          <w:lang w:val="en-US" w:eastAsia="ru-RU"/>
        </w:rPr>
        <w:t>:</w:t>
      </w:r>
    </w:p>
    <w:p w14:paraId="7164F7F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j in </w:t>
      </w:r>
      <w:proofErr w:type="spellStart"/>
      <w:r w:rsidRPr="00166ED5">
        <w:rPr>
          <w:rFonts w:ascii="Menlo" w:eastAsia="Times New Roman" w:hAnsi="Menlo" w:cs="Menlo"/>
          <w:color w:val="000000" w:themeColor="text1"/>
          <w:sz w:val="18"/>
          <w:szCs w:val="18"/>
          <w:lang w:val="en-US" w:eastAsia="ru-RU"/>
        </w:rPr>
        <w:t>el_list</w:t>
      </w:r>
      <w:proofErr w:type="spellEnd"/>
      <w:r w:rsidRPr="00166ED5">
        <w:rPr>
          <w:rFonts w:ascii="Menlo" w:eastAsia="Times New Roman" w:hAnsi="Menlo" w:cs="Menlo"/>
          <w:color w:val="000000" w:themeColor="text1"/>
          <w:sz w:val="18"/>
          <w:szCs w:val="18"/>
          <w:lang w:val="en-US" w:eastAsia="ru-RU"/>
        </w:rPr>
        <w:t>:</w:t>
      </w:r>
    </w:p>
    <w:p w14:paraId="498ADB9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(i == j): </w:t>
      </w:r>
      <w:proofErr w:type="spellStart"/>
      <w:r w:rsidRPr="00166ED5">
        <w:rPr>
          <w:rFonts w:ascii="Menlo" w:eastAsia="Times New Roman" w:hAnsi="Menlo" w:cs="Menlo"/>
          <w:color w:val="000000" w:themeColor="text1"/>
          <w:sz w:val="18"/>
          <w:szCs w:val="18"/>
          <w:lang w:val="ru-RU" w:eastAsia="ru-RU"/>
        </w:rPr>
        <w:t>continue</w:t>
      </w:r>
      <w:proofErr w:type="spellEnd"/>
    </w:p>
    <w:p w14:paraId="6F16DD5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x = </w:t>
      </w:r>
      <w:proofErr w:type="spellStart"/>
      <w:proofErr w:type="gramStart"/>
      <w:r w:rsidRPr="00166ED5">
        <w:rPr>
          <w:rFonts w:ascii="Menlo" w:eastAsia="Times New Roman" w:hAnsi="Menlo" w:cs="Menlo"/>
          <w:color w:val="000000" w:themeColor="text1"/>
          <w:sz w:val="18"/>
          <w:szCs w:val="18"/>
          <w:lang w:val="ru-RU" w:eastAsia="ru-RU"/>
        </w:rPr>
        <w:t>i.split</w:t>
      </w:r>
      <w:proofErr w:type="spellEnd"/>
      <w:proofErr w:type="gramEnd"/>
      <w:r w:rsidRPr="00166ED5">
        <w:rPr>
          <w:rFonts w:ascii="Menlo" w:eastAsia="Times New Roman" w:hAnsi="Menlo" w:cs="Menlo"/>
          <w:color w:val="000000" w:themeColor="text1"/>
          <w:sz w:val="18"/>
          <w:szCs w:val="18"/>
          <w:lang w:val="ru-RU" w:eastAsia="ru-RU"/>
        </w:rPr>
        <w:t>("/")</w:t>
      </w:r>
    </w:p>
    <w:p w14:paraId="5B360FE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y = </w:t>
      </w:r>
      <w:proofErr w:type="spellStart"/>
      <w:proofErr w:type="gramStart"/>
      <w:r w:rsidRPr="00166ED5">
        <w:rPr>
          <w:rFonts w:ascii="Menlo" w:eastAsia="Times New Roman" w:hAnsi="Menlo" w:cs="Menlo"/>
          <w:color w:val="000000" w:themeColor="text1"/>
          <w:sz w:val="18"/>
          <w:szCs w:val="18"/>
          <w:lang w:val="ru-RU" w:eastAsia="ru-RU"/>
        </w:rPr>
        <w:t>j.split</w:t>
      </w:r>
      <w:proofErr w:type="spellEnd"/>
      <w:proofErr w:type="gramEnd"/>
      <w:r w:rsidRPr="00166ED5">
        <w:rPr>
          <w:rFonts w:ascii="Menlo" w:eastAsia="Times New Roman" w:hAnsi="Menlo" w:cs="Menlo"/>
          <w:color w:val="000000" w:themeColor="text1"/>
          <w:sz w:val="18"/>
          <w:szCs w:val="18"/>
          <w:lang w:val="ru-RU" w:eastAsia="ru-RU"/>
        </w:rPr>
        <w:t>("/")</w:t>
      </w:r>
    </w:p>
    <w:p w14:paraId="440CB48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(x</w:t>
      </w:r>
      <w:proofErr w:type="gramStart"/>
      <w:r w:rsidRPr="00166ED5">
        <w:rPr>
          <w:rFonts w:ascii="Menlo" w:eastAsia="Times New Roman" w:hAnsi="Menlo" w:cs="Menlo"/>
          <w:color w:val="000000" w:themeColor="text1"/>
          <w:sz w:val="18"/>
          <w:szCs w:val="18"/>
          <w:lang w:val="en-US" w:eastAsia="ru-RU"/>
        </w:rPr>
        <w:t>) !</w:t>
      </w:r>
      <w:proofErr w:type="gram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(y): return False</w:t>
      </w:r>
    </w:p>
    <w:p w14:paraId="3675C3C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not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parent</w:t>
      </w:r>
      <w:proofErr w:type="spellEnd"/>
      <w:r w:rsidRPr="00166ED5">
        <w:rPr>
          <w:rFonts w:ascii="Menlo" w:eastAsia="Times New Roman" w:hAnsi="Menlo" w:cs="Menlo"/>
          <w:color w:val="000000" w:themeColor="text1"/>
          <w:sz w:val="18"/>
          <w:szCs w:val="18"/>
          <w:lang w:val="ru-RU" w:eastAsia="ru-RU"/>
        </w:rPr>
        <w:t>:</w:t>
      </w:r>
    </w:p>
    <w:p w14:paraId="5EE4A05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res = [x[el] == y[el] for el in range(</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(x))] # amount of differences</w:t>
      </w:r>
    </w:p>
    <w:p w14:paraId="03E88E9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ans</w:t>
      </w:r>
      <w:proofErr w:type="spellEnd"/>
      <w:r w:rsidRPr="00166ED5">
        <w:rPr>
          <w:rFonts w:ascii="Menlo" w:eastAsia="Times New Roman" w:hAnsi="Menlo" w:cs="Menlo"/>
          <w:color w:val="000000" w:themeColor="text1"/>
          <w:sz w:val="18"/>
          <w:szCs w:val="18"/>
          <w:lang w:val="en-US" w:eastAsia="ru-RU"/>
        </w:rPr>
        <w:t xml:space="preserve"> &amp;= (</w:t>
      </w:r>
      <w:proofErr w:type="spellStart"/>
      <w:proofErr w:type="gramStart"/>
      <w:r w:rsidRPr="00166ED5">
        <w:rPr>
          <w:rFonts w:ascii="Menlo" w:eastAsia="Times New Roman" w:hAnsi="Menlo" w:cs="Menlo"/>
          <w:color w:val="000000" w:themeColor="text1"/>
          <w:sz w:val="18"/>
          <w:szCs w:val="18"/>
          <w:lang w:val="en-US" w:eastAsia="ru-RU"/>
        </w:rPr>
        <w:t>res.count</w:t>
      </w:r>
      <w:proofErr w:type="spellEnd"/>
      <w:proofErr w:type="gramEnd"/>
      <w:r w:rsidRPr="00166ED5">
        <w:rPr>
          <w:rFonts w:ascii="Menlo" w:eastAsia="Times New Roman" w:hAnsi="Menlo" w:cs="Menlo"/>
          <w:color w:val="000000" w:themeColor="text1"/>
          <w:sz w:val="18"/>
          <w:szCs w:val="18"/>
          <w:lang w:val="en-US" w:eastAsia="ru-RU"/>
        </w:rPr>
        <w:t>(False) &lt;= 1) # the only difference is acceptable</w:t>
      </w:r>
    </w:p>
    <w:p w14:paraId="0BB2EDE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6A5E8A5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res = [x[el] == y[el] for el in range(</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w:t>
      </w:r>
      <w:proofErr w:type="spellStart"/>
      <w:proofErr w:type="gramStart"/>
      <w:r w:rsidRPr="00166ED5">
        <w:rPr>
          <w:rFonts w:ascii="Menlo" w:eastAsia="Times New Roman" w:hAnsi="Menlo" w:cs="Menlo"/>
          <w:color w:val="000000" w:themeColor="text1"/>
          <w:sz w:val="18"/>
          <w:szCs w:val="18"/>
          <w:lang w:val="en-US" w:eastAsia="ru-RU"/>
        </w:rPr>
        <w:t>parent.split</w:t>
      </w:r>
      <w:proofErr w:type="spellEnd"/>
      <w:proofErr w:type="gram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(x))]</w:t>
      </w:r>
    </w:p>
    <w:p w14:paraId="47EE255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ans</w:t>
      </w:r>
      <w:proofErr w:type="spellEnd"/>
      <w:r w:rsidRPr="00166ED5">
        <w:rPr>
          <w:rFonts w:ascii="Menlo" w:eastAsia="Times New Roman" w:hAnsi="Menlo" w:cs="Menlo"/>
          <w:color w:val="000000" w:themeColor="text1"/>
          <w:sz w:val="18"/>
          <w:szCs w:val="18"/>
          <w:lang w:val="ru-RU" w:eastAsia="ru-RU"/>
        </w:rPr>
        <w:t xml:space="preserve"> &amp;= (</w:t>
      </w:r>
      <w:proofErr w:type="spellStart"/>
      <w:proofErr w:type="gramStart"/>
      <w:r w:rsidRPr="00166ED5">
        <w:rPr>
          <w:rFonts w:ascii="Menlo" w:eastAsia="Times New Roman" w:hAnsi="Menlo" w:cs="Menlo"/>
          <w:color w:val="000000" w:themeColor="text1"/>
          <w:sz w:val="18"/>
          <w:szCs w:val="18"/>
          <w:lang w:val="ru-RU" w:eastAsia="ru-RU"/>
        </w:rPr>
        <w:t>res.count</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False</w:t>
      </w:r>
      <w:proofErr w:type="spellEnd"/>
      <w:r w:rsidRPr="00166ED5">
        <w:rPr>
          <w:rFonts w:ascii="Menlo" w:eastAsia="Times New Roman" w:hAnsi="Menlo" w:cs="Menlo"/>
          <w:color w:val="000000" w:themeColor="text1"/>
          <w:sz w:val="18"/>
          <w:szCs w:val="18"/>
          <w:lang w:val="ru-RU" w:eastAsia="ru-RU"/>
        </w:rPr>
        <w:t>) == 0)</w:t>
      </w:r>
    </w:p>
    <w:p w14:paraId="161C40F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ans</w:t>
      </w:r>
      <w:proofErr w:type="spellEnd"/>
    </w:p>
    <w:p w14:paraId="54F632C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0407DD3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gramStart"/>
      <w:r w:rsidRPr="00166ED5">
        <w:rPr>
          <w:rFonts w:ascii="Menlo" w:eastAsia="Times New Roman" w:hAnsi="Menlo" w:cs="Menlo"/>
          <w:color w:val="000000" w:themeColor="text1"/>
          <w:sz w:val="18"/>
          <w:szCs w:val="18"/>
          <w:lang w:val="en-US" w:eastAsia="ru-RU"/>
        </w:rPr>
        <w:t>match(</w:t>
      </w:r>
      <w:proofErr w:type="gramEnd"/>
      <w:r w:rsidRPr="00166ED5">
        <w:rPr>
          <w:rFonts w:ascii="Menlo" w:eastAsia="Times New Roman" w:hAnsi="Menlo" w:cs="Menlo"/>
          <w:color w:val="000000" w:themeColor="text1"/>
          <w:sz w:val="18"/>
          <w:szCs w:val="18"/>
          <w:lang w:val="en-US" w:eastAsia="ru-RU"/>
        </w:rPr>
        <w:t>el, matching, parent):</w:t>
      </w:r>
    </w:p>
    <w:p w14:paraId="3CBE01F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xml:space="preserve">, v in </w:t>
      </w:r>
      <w:proofErr w:type="spellStart"/>
      <w:proofErr w:type="gramStart"/>
      <w:r w:rsidRPr="00166ED5">
        <w:rPr>
          <w:rFonts w:ascii="Menlo" w:eastAsia="Times New Roman" w:hAnsi="Menlo" w:cs="Menlo"/>
          <w:color w:val="000000" w:themeColor="text1"/>
          <w:sz w:val="18"/>
          <w:szCs w:val="18"/>
          <w:lang w:val="en-US" w:eastAsia="ru-RU"/>
        </w:rPr>
        <w:t>matching.items</w:t>
      </w:r>
      <w:proofErr w:type="spellEnd"/>
      <w:proofErr w:type="gramEnd"/>
      <w:r w:rsidRPr="00166ED5">
        <w:rPr>
          <w:rFonts w:ascii="Menlo" w:eastAsia="Times New Roman" w:hAnsi="Menlo" w:cs="Menlo"/>
          <w:color w:val="000000" w:themeColor="text1"/>
          <w:sz w:val="18"/>
          <w:szCs w:val="18"/>
          <w:lang w:val="en-US" w:eastAsia="ru-RU"/>
        </w:rPr>
        <w:t>():</w:t>
      </w:r>
    </w:p>
    <w:p w14:paraId="605E0DB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is_</w:t>
      </w:r>
      <w:proofErr w:type="gramStart"/>
      <w:r w:rsidRPr="00166ED5">
        <w:rPr>
          <w:rFonts w:ascii="Menlo" w:eastAsia="Times New Roman" w:hAnsi="Menlo" w:cs="Menlo"/>
          <w:color w:val="000000" w:themeColor="text1"/>
          <w:sz w:val="18"/>
          <w:szCs w:val="18"/>
          <w:lang w:val="en-US" w:eastAsia="ru-RU"/>
        </w:rPr>
        <w:t>listed</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[el,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parent):</w:t>
      </w:r>
    </w:p>
    <w:p w14:paraId="133FF22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v</w:t>
      </w:r>
    </w:p>
    <w:p w14:paraId="173A8F0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el</w:t>
      </w:r>
      <w:proofErr w:type="spellEnd"/>
    </w:p>
    <w:p w14:paraId="3C8CC6F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FBAEFD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rename_data_in_</w:t>
      </w:r>
      <w:proofErr w:type="gramStart"/>
      <w:r w:rsidRPr="00166ED5">
        <w:rPr>
          <w:rFonts w:ascii="Menlo" w:eastAsia="Times New Roman" w:hAnsi="Menlo" w:cs="Menlo"/>
          <w:color w:val="000000" w:themeColor="text1"/>
          <w:sz w:val="18"/>
          <w:szCs w:val="18"/>
          <w:lang w:val="en-US" w:eastAsia="ru-RU"/>
        </w:rPr>
        <w:t>list</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matching, parent):</w:t>
      </w:r>
    </w:p>
    <w:p w14:paraId="4190D93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r w:rsidRPr="00166ED5">
        <w:rPr>
          <w:rFonts w:ascii="Menlo" w:eastAsia="Times New Roman" w:hAnsi="Menlo" w:cs="Menlo"/>
          <w:color w:val="000000" w:themeColor="text1"/>
          <w:sz w:val="18"/>
          <w:szCs w:val="18"/>
          <w:lang w:val="ru-RU" w:eastAsia="ru-RU"/>
        </w:rPr>
        <w:t xml:space="preserve"> = {}</w:t>
      </w:r>
    </w:p>
    <w:p w14:paraId="6CE9C40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not (type(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is </w:t>
      </w:r>
      <w:proofErr w:type="spellStart"/>
      <w:r w:rsidRPr="00166ED5">
        <w:rPr>
          <w:rFonts w:ascii="Menlo" w:eastAsia="Times New Roman" w:hAnsi="Menlo" w:cs="Menlo"/>
          <w:color w:val="000000" w:themeColor="text1"/>
          <w:sz w:val="18"/>
          <w:szCs w:val="18"/>
          <w:lang w:val="en-US" w:eastAsia="ru-RU"/>
        </w:rPr>
        <w:t>dict</w:t>
      </w:r>
      <w:proofErr w:type="spellEnd"/>
      <w:r w:rsidRPr="00166ED5">
        <w:rPr>
          <w:rFonts w:ascii="Menlo" w:eastAsia="Times New Roman" w:hAnsi="Menlo" w:cs="Menlo"/>
          <w:color w:val="000000" w:themeColor="text1"/>
          <w:sz w:val="18"/>
          <w:szCs w:val="18"/>
          <w:lang w:val="en-US" w:eastAsia="ru-RU"/>
        </w:rPr>
        <w:t>:</w:t>
      </w:r>
    </w:p>
    <w:p w14:paraId="5F134C5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row_data</w:t>
      </w:r>
      <w:proofErr w:type="spellEnd"/>
    </w:p>
    <w:p w14:paraId="0263836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key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3EB43D2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new_key</w:t>
      </w:r>
      <w:proofErr w:type="spellEnd"/>
      <w:r w:rsidRPr="00166ED5">
        <w:rPr>
          <w:rFonts w:ascii="Menlo" w:eastAsia="Times New Roman" w:hAnsi="Menlo" w:cs="Menlo"/>
          <w:color w:val="000000" w:themeColor="text1"/>
          <w:sz w:val="18"/>
          <w:szCs w:val="18"/>
          <w:lang w:val="en-US" w:eastAsia="ru-RU"/>
        </w:rPr>
        <w:t xml:space="preserve"> = </w:t>
      </w:r>
      <w:proofErr w:type="gramStart"/>
      <w:r w:rsidRPr="00166ED5">
        <w:rPr>
          <w:rFonts w:ascii="Menlo" w:eastAsia="Times New Roman" w:hAnsi="Menlo" w:cs="Menlo"/>
          <w:color w:val="000000" w:themeColor="text1"/>
          <w:sz w:val="18"/>
          <w:szCs w:val="18"/>
          <w:lang w:val="en-US" w:eastAsia="ru-RU"/>
        </w:rPr>
        <w:t>match(</w:t>
      </w:r>
      <w:proofErr w:type="gramEnd"/>
      <w:r w:rsidRPr="00166ED5">
        <w:rPr>
          <w:rFonts w:ascii="Menlo" w:eastAsia="Times New Roman" w:hAnsi="Menlo" w:cs="Menlo"/>
          <w:color w:val="000000" w:themeColor="text1"/>
          <w:sz w:val="18"/>
          <w:szCs w:val="18"/>
          <w:lang w:val="en-US" w:eastAsia="ru-RU"/>
        </w:rPr>
        <w:t>key, matching, parent)</w:t>
      </w:r>
    </w:p>
    <w:p w14:paraId="239A4F3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new_key:rename_data_in_list</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 matching, key)})</w:t>
      </w:r>
    </w:p>
    <w:p w14:paraId="71DCF5B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p>
    <w:p w14:paraId="44CB9BC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522374D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rename_</w:t>
      </w:r>
      <w:proofErr w:type="gramStart"/>
      <w:r w:rsidRPr="00166ED5">
        <w:rPr>
          <w:rFonts w:ascii="Menlo" w:eastAsia="Times New Roman" w:hAnsi="Menlo" w:cs="Menlo"/>
          <w:color w:val="000000" w:themeColor="text1"/>
          <w:sz w:val="18"/>
          <w:szCs w:val="18"/>
          <w:lang w:val="en-US" w:eastAsia="ru-RU"/>
        </w:rPr>
        <w:t>data</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matching, </w:t>
      </w:r>
      <w:proofErr w:type="spellStart"/>
      <w:r w:rsidRPr="00166ED5">
        <w:rPr>
          <w:rFonts w:ascii="Menlo" w:eastAsia="Times New Roman" w:hAnsi="Menlo" w:cs="Menlo"/>
          <w:color w:val="000000" w:themeColor="text1"/>
          <w:sz w:val="18"/>
          <w:szCs w:val="18"/>
          <w:lang w:val="en-US" w:eastAsia="ru-RU"/>
        </w:rPr>
        <w:t>listed_objs</w:t>
      </w:r>
      <w:proofErr w:type="spellEnd"/>
      <w:r w:rsidRPr="00166ED5">
        <w:rPr>
          <w:rFonts w:ascii="Menlo" w:eastAsia="Times New Roman" w:hAnsi="Menlo" w:cs="Menlo"/>
          <w:color w:val="000000" w:themeColor="text1"/>
          <w:sz w:val="18"/>
          <w:szCs w:val="18"/>
          <w:lang w:val="en-US" w:eastAsia="ru-RU"/>
        </w:rPr>
        <w:t>):</w:t>
      </w:r>
    </w:p>
    <w:p w14:paraId="354700C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r w:rsidRPr="00166ED5">
        <w:rPr>
          <w:rFonts w:ascii="Menlo" w:eastAsia="Times New Roman" w:hAnsi="Menlo" w:cs="Menlo"/>
          <w:color w:val="000000" w:themeColor="text1"/>
          <w:sz w:val="18"/>
          <w:szCs w:val="18"/>
          <w:lang w:val="ru-RU" w:eastAsia="ru-RU"/>
        </w:rPr>
        <w:t xml:space="preserve"> = {}</w:t>
      </w:r>
    </w:p>
    <w:p w14:paraId="7FF5987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not (type(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is </w:t>
      </w:r>
      <w:proofErr w:type="spellStart"/>
      <w:r w:rsidRPr="00166ED5">
        <w:rPr>
          <w:rFonts w:ascii="Menlo" w:eastAsia="Times New Roman" w:hAnsi="Menlo" w:cs="Menlo"/>
          <w:color w:val="000000" w:themeColor="text1"/>
          <w:sz w:val="18"/>
          <w:szCs w:val="18"/>
          <w:lang w:val="en-US" w:eastAsia="ru-RU"/>
        </w:rPr>
        <w:t>dict</w:t>
      </w:r>
      <w:proofErr w:type="spellEnd"/>
      <w:r w:rsidRPr="00166ED5">
        <w:rPr>
          <w:rFonts w:ascii="Menlo" w:eastAsia="Times New Roman" w:hAnsi="Menlo" w:cs="Menlo"/>
          <w:color w:val="000000" w:themeColor="text1"/>
          <w:sz w:val="18"/>
          <w:szCs w:val="18"/>
          <w:lang w:val="en-US" w:eastAsia="ru-RU"/>
        </w:rPr>
        <w:t>:</w:t>
      </w:r>
    </w:p>
    <w:p w14:paraId="0BE847E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row_data</w:t>
      </w:r>
      <w:proofErr w:type="spellEnd"/>
    </w:p>
    <w:p w14:paraId="691B6E3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key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5C60132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(key in </w:t>
      </w:r>
      <w:proofErr w:type="spellStart"/>
      <w:r w:rsidRPr="00166ED5">
        <w:rPr>
          <w:rFonts w:ascii="Menlo" w:eastAsia="Times New Roman" w:hAnsi="Menlo" w:cs="Menlo"/>
          <w:color w:val="000000" w:themeColor="text1"/>
          <w:sz w:val="18"/>
          <w:szCs w:val="18"/>
          <w:lang w:val="en-US" w:eastAsia="ru-RU"/>
        </w:rPr>
        <w:t>listed_objs</w:t>
      </w:r>
      <w:proofErr w:type="spellEnd"/>
      <w:r w:rsidRPr="00166ED5">
        <w:rPr>
          <w:rFonts w:ascii="Menlo" w:eastAsia="Times New Roman" w:hAnsi="Menlo" w:cs="Menlo"/>
          <w:color w:val="000000" w:themeColor="text1"/>
          <w:sz w:val="18"/>
          <w:szCs w:val="18"/>
          <w:lang w:val="en-US" w:eastAsia="ru-RU"/>
        </w:rPr>
        <w:t>):</w:t>
      </w:r>
    </w:p>
    <w:p w14:paraId="6CCB19C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new_key</w:t>
      </w:r>
      <w:proofErr w:type="spellEnd"/>
      <w:r w:rsidRPr="00166ED5">
        <w:rPr>
          <w:rFonts w:ascii="Menlo" w:eastAsia="Times New Roman" w:hAnsi="Menlo" w:cs="Menlo"/>
          <w:color w:val="000000" w:themeColor="text1"/>
          <w:sz w:val="18"/>
          <w:szCs w:val="18"/>
          <w:lang w:val="en-US" w:eastAsia="ru-RU"/>
        </w:rPr>
        <w:t xml:space="preserve"> = </w:t>
      </w:r>
      <w:proofErr w:type="spellStart"/>
      <w:proofErr w:type="gramStart"/>
      <w:r w:rsidRPr="00166ED5">
        <w:rPr>
          <w:rFonts w:ascii="Menlo" w:eastAsia="Times New Roman" w:hAnsi="Menlo" w:cs="Menlo"/>
          <w:color w:val="000000" w:themeColor="text1"/>
          <w:sz w:val="18"/>
          <w:szCs w:val="18"/>
          <w:lang w:val="en-US" w:eastAsia="ru-RU"/>
        </w:rPr>
        <w:t>matching.get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key, key)</w:t>
      </w:r>
    </w:p>
    <w:p w14:paraId="46A8CEF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new_key</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k:rename_data_in_list</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[key][k], matching, k) </w:t>
      </w:r>
      <w:proofErr w:type="spellStart"/>
      <w:r w:rsidRPr="00166ED5">
        <w:rPr>
          <w:rFonts w:ascii="Menlo" w:eastAsia="Times New Roman" w:hAnsi="Menlo" w:cs="Menlo"/>
          <w:color w:val="000000" w:themeColor="text1"/>
          <w:sz w:val="18"/>
          <w:szCs w:val="18"/>
          <w:lang w:val="en-US" w:eastAsia="ru-RU"/>
        </w:rPr>
        <w:t>for k</w:t>
      </w:r>
      <w:proofErr w:type="spellEnd"/>
      <w:r w:rsidRPr="00166ED5">
        <w:rPr>
          <w:rFonts w:ascii="Menlo" w:eastAsia="Times New Roman" w:hAnsi="Menlo" w:cs="Menlo"/>
          <w:color w:val="000000" w:themeColor="text1"/>
          <w:sz w:val="18"/>
          <w:szCs w:val="18"/>
          <w:lang w:val="en-US" w:eastAsia="ru-RU"/>
        </w:rPr>
        <w:t xml:space="preserve">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w:t>
      </w:r>
    </w:p>
    <w:p w14:paraId="5519CF1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res[</w:t>
      </w:r>
      <w:proofErr w:type="spellStart"/>
      <w:r w:rsidRPr="00166ED5">
        <w:rPr>
          <w:rFonts w:ascii="Menlo" w:eastAsia="Times New Roman" w:hAnsi="Menlo" w:cs="Menlo"/>
          <w:color w:val="000000" w:themeColor="text1"/>
          <w:sz w:val="18"/>
          <w:szCs w:val="18"/>
          <w:lang w:val="en-US" w:eastAsia="ru-RU"/>
        </w:rPr>
        <w:t>new_</w:t>
      </w:r>
      <w:proofErr w:type="gramStart"/>
      <w:r w:rsidRPr="00166ED5">
        <w:rPr>
          <w:rFonts w:ascii="Menlo" w:eastAsia="Times New Roman" w:hAnsi="Menlo" w:cs="Menlo"/>
          <w:color w:val="000000" w:themeColor="text1"/>
          <w:sz w:val="18"/>
          <w:szCs w:val="18"/>
          <w:lang w:val="en-US" w:eastAsia="ru-RU"/>
        </w:rPr>
        <w:t>key</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list(res[</w:t>
      </w:r>
      <w:proofErr w:type="spellStart"/>
      <w:r w:rsidRPr="00166ED5">
        <w:rPr>
          <w:rFonts w:ascii="Menlo" w:eastAsia="Times New Roman" w:hAnsi="Menlo" w:cs="Menlo"/>
          <w:color w:val="000000" w:themeColor="text1"/>
          <w:sz w:val="18"/>
          <w:szCs w:val="18"/>
          <w:lang w:val="en-US" w:eastAsia="ru-RU"/>
        </w:rPr>
        <w:t>new_key</w:t>
      </w:r>
      <w:proofErr w:type="spellEnd"/>
      <w:r w:rsidRPr="00166ED5">
        <w:rPr>
          <w:rFonts w:ascii="Menlo" w:eastAsia="Times New Roman" w:hAnsi="Menlo" w:cs="Menlo"/>
          <w:color w:val="000000" w:themeColor="text1"/>
          <w:sz w:val="18"/>
          <w:szCs w:val="18"/>
          <w:lang w:val="en-US" w:eastAsia="ru-RU"/>
        </w:rPr>
        <w:t xml:space="preserve">][k] </w:t>
      </w:r>
      <w:proofErr w:type="spellStart"/>
      <w:r w:rsidRPr="00166ED5">
        <w:rPr>
          <w:rFonts w:ascii="Menlo" w:eastAsia="Times New Roman" w:hAnsi="Menlo" w:cs="Menlo"/>
          <w:color w:val="000000" w:themeColor="text1"/>
          <w:sz w:val="18"/>
          <w:szCs w:val="18"/>
          <w:lang w:val="en-US" w:eastAsia="ru-RU"/>
        </w:rPr>
        <w:t>for k</w:t>
      </w:r>
      <w:proofErr w:type="spellEnd"/>
      <w:r w:rsidRPr="00166ED5">
        <w:rPr>
          <w:rFonts w:ascii="Menlo" w:eastAsia="Times New Roman" w:hAnsi="Menlo" w:cs="Menlo"/>
          <w:color w:val="000000" w:themeColor="text1"/>
          <w:sz w:val="18"/>
          <w:szCs w:val="18"/>
          <w:lang w:val="en-US" w:eastAsia="ru-RU"/>
        </w:rPr>
        <w:t xml:space="preserve"> in res[</w:t>
      </w:r>
      <w:proofErr w:type="spellStart"/>
      <w:r w:rsidRPr="00166ED5">
        <w:rPr>
          <w:rFonts w:ascii="Menlo" w:eastAsia="Times New Roman" w:hAnsi="Menlo" w:cs="Menlo"/>
          <w:color w:val="000000" w:themeColor="text1"/>
          <w:sz w:val="18"/>
          <w:szCs w:val="18"/>
          <w:lang w:val="en-US" w:eastAsia="ru-RU"/>
        </w:rPr>
        <w:t>new_key</w:t>
      </w:r>
      <w:proofErr w:type="spellEnd"/>
      <w:r w:rsidRPr="00166ED5">
        <w:rPr>
          <w:rFonts w:ascii="Menlo" w:eastAsia="Times New Roman" w:hAnsi="Menlo" w:cs="Menlo"/>
          <w:color w:val="000000" w:themeColor="text1"/>
          <w:sz w:val="18"/>
          <w:szCs w:val="18"/>
          <w:lang w:val="en-US" w:eastAsia="ru-RU"/>
        </w:rPr>
        <w:t>])</w:t>
      </w:r>
    </w:p>
    <w:p w14:paraId="5A2AD05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378786C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new_key</w:t>
      </w:r>
      <w:proofErr w:type="spellEnd"/>
      <w:r w:rsidRPr="00166ED5">
        <w:rPr>
          <w:rFonts w:ascii="Menlo" w:eastAsia="Times New Roman" w:hAnsi="Menlo" w:cs="Menlo"/>
          <w:color w:val="000000" w:themeColor="text1"/>
          <w:sz w:val="18"/>
          <w:szCs w:val="18"/>
          <w:lang w:val="en-US" w:eastAsia="ru-RU"/>
        </w:rPr>
        <w:t xml:space="preserve"> = </w:t>
      </w:r>
      <w:proofErr w:type="spellStart"/>
      <w:proofErr w:type="gramStart"/>
      <w:r w:rsidRPr="00166ED5">
        <w:rPr>
          <w:rFonts w:ascii="Menlo" w:eastAsia="Times New Roman" w:hAnsi="Menlo" w:cs="Menlo"/>
          <w:color w:val="000000" w:themeColor="text1"/>
          <w:sz w:val="18"/>
          <w:szCs w:val="18"/>
          <w:lang w:val="en-US" w:eastAsia="ru-RU"/>
        </w:rPr>
        <w:t>matching.get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key, key)</w:t>
      </w:r>
    </w:p>
    <w:p w14:paraId="654A4CB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new_key:rename_data</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[key], matching, </w:t>
      </w:r>
      <w:proofErr w:type="spellStart"/>
      <w:r w:rsidRPr="00166ED5">
        <w:rPr>
          <w:rFonts w:ascii="Menlo" w:eastAsia="Times New Roman" w:hAnsi="Menlo" w:cs="Menlo"/>
          <w:color w:val="000000" w:themeColor="text1"/>
          <w:sz w:val="18"/>
          <w:szCs w:val="18"/>
          <w:lang w:val="en-US" w:eastAsia="ru-RU"/>
        </w:rPr>
        <w:t>listed_objs</w:t>
      </w:r>
      <w:proofErr w:type="spellEnd"/>
      <w:r w:rsidRPr="00166ED5">
        <w:rPr>
          <w:rFonts w:ascii="Menlo" w:eastAsia="Times New Roman" w:hAnsi="Menlo" w:cs="Menlo"/>
          <w:color w:val="000000" w:themeColor="text1"/>
          <w:sz w:val="18"/>
          <w:szCs w:val="18"/>
          <w:lang w:val="en-US" w:eastAsia="ru-RU"/>
        </w:rPr>
        <w:t>)})</w:t>
      </w:r>
    </w:p>
    <w:p w14:paraId="6E6E132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p>
    <w:p w14:paraId="0FE2612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7AB57A1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def match1(el, deleted, parent):</w:t>
      </w:r>
    </w:p>
    <w:p w14:paraId="1F1ABB2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for</w:t>
      </w:r>
      <w:proofErr w:type="spellEnd"/>
      <w:r w:rsidRPr="00166ED5">
        <w:rPr>
          <w:rFonts w:ascii="Menlo" w:eastAsia="Times New Roman" w:hAnsi="Menlo" w:cs="Menlo"/>
          <w:color w:val="000000" w:themeColor="text1"/>
          <w:sz w:val="18"/>
          <w:szCs w:val="18"/>
          <w:lang w:val="ru-RU" w:eastAsia="ru-RU"/>
        </w:rPr>
        <w:t xml:space="preserve"> i </w:t>
      </w:r>
      <w:proofErr w:type="spellStart"/>
      <w:r w:rsidRPr="00166ED5">
        <w:rPr>
          <w:rFonts w:ascii="Menlo" w:eastAsia="Times New Roman" w:hAnsi="Menlo" w:cs="Menlo"/>
          <w:color w:val="000000" w:themeColor="text1"/>
          <w:sz w:val="18"/>
          <w:szCs w:val="18"/>
          <w:lang w:val="ru-RU" w:eastAsia="ru-RU"/>
        </w:rPr>
        <w:t>in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deleted</w:t>
      </w:r>
      <w:proofErr w:type="spellEnd"/>
      <w:r w:rsidRPr="00166ED5">
        <w:rPr>
          <w:rFonts w:ascii="Menlo" w:eastAsia="Times New Roman" w:hAnsi="Menlo" w:cs="Menlo"/>
          <w:color w:val="000000" w:themeColor="text1"/>
          <w:sz w:val="18"/>
          <w:szCs w:val="18"/>
          <w:lang w:val="ru-RU" w:eastAsia="ru-RU"/>
        </w:rPr>
        <w:t>:</w:t>
      </w:r>
    </w:p>
    <w:p w14:paraId="5F8A6A2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w:t>
      </w:r>
      <w:proofErr w:type="spellStart"/>
      <w:r w:rsidRPr="00166ED5">
        <w:rPr>
          <w:rFonts w:ascii="Menlo" w:eastAsia="Times New Roman" w:hAnsi="Menlo" w:cs="Menlo"/>
          <w:color w:val="000000" w:themeColor="text1"/>
          <w:sz w:val="18"/>
          <w:szCs w:val="18"/>
          <w:lang w:val="en-US" w:eastAsia="ru-RU"/>
        </w:rPr>
        <w:t>is_</w:t>
      </w:r>
      <w:proofErr w:type="gramStart"/>
      <w:r w:rsidRPr="00166ED5">
        <w:rPr>
          <w:rFonts w:ascii="Menlo" w:eastAsia="Times New Roman" w:hAnsi="Menlo" w:cs="Menlo"/>
          <w:color w:val="000000" w:themeColor="text1"/>
          <w:sz w:val="18"/>
          <w:szCs w:val="18"/>
          <w:lang w:val="en-US" w:eastAsia="ru-RU"/>
        </w:rPr>
        <w:t>listed</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 xml:space="preserve">[el,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parent):</w:t>
      </w:r>
    </w:p>
    <w:p w14:paraId="5C177A1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True</w:t>
      </w:r>
      <w:proofErr w:type="spellEnd"/>
    </w:p>
    <w:p w14:paraId="0BB2A97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False</w:t>
      </w:r>
      <w:proofErr w:type="spellEnd"/>
    </w:p>
    <w:p w14:paraId="601C9C3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44A1BD3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delete_data_in_</w:t>
      </w:r>
      <w:proofErr w:type="gramStart"/>
      <w:r w:rsidRPr="00166ED5">
        <w:rPr>
          <w:rFonts w:ascii="Menlo" w:eastAsia="Times New Roman" w:hAnsi="Menlo" w:cs="Menlo"/>
          <w:color w:val="000000" w:themeColor="text1"/>
          <w:sz w:val="18"/>
          <w:szCs w:val="18"/>
          <w:lang w:val="en-US" w:eastAsia="ru-RU"/>
        </w:rPr>
        <w:t>list</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deleted, parent):</w:t>
      </w:r>
    </w:p>
    <w:p w14:paraId="0BE52C5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r w:rsidRPr="00166ED5">
        <w:rPr>
          <w:rFonts w:ascii="Menlo" w:eastAsia="Times New Roman" w:hAnsi="Menlo" w:cs="Menlo"/>
          <w:color w:val="000000" w:themeColor="text1"/>
          <w:sz w:val="18"/>
          <w:szCs w:val="18"/>
          <w:lang w:val="ru-RU" w:eastAsia="ru-RU"/>
        </w:rPr>
        <w:t xml:space="preserve"> = {}</w:t>
      </w:r>
    </w:p>
    <w:p w14:paraId="71E2F06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not (type(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is </w:t>
      </w:r>
      <w:proofErr w:type="spellStart"/>
      <w:r w:rsidRPr="00166ED5">
        <w:rPr>
          <w:rFonts w:ascii="Menlo" w:eastAsia="Times New Roman" w:hAnsi="Menlo" w:cs="Menlo"/>
          <w:color w:val="000000" w:themeColor="text1"/>
          <w:sz w:val="18"/>
          <w:szCs w:val="18"/>
          <w:lang w:val="en-US" w:eastAsia="ru-RU"/>
        </w:rPr>
        <w:t>dict</w:t>
      </w:r>
      <w:proofErr w:type="spellEnd"/>
      <w:r w:rsidRPr="00166ED5">
        <w:rPr>
          <w:rFonts w:ascii="Menlo" w:eastAsia="Times New Roman" w:hAnsi="Menlo" w:cs="Menlo"/>
          <w:color w:val="000000" w:themeColor="text1"/>
          <w:sz w:val="18"/>
          <w:szCs w:val="18"/>
          <w:lang w:val="en-US" w:eastAsia="ru-RU"/>
        </w:rPr>
        <w:t>:</w:t>
      </w:r>
    </w:p>
    <w:p w14:paraId="2A2C8CD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row_data</w:t>
      </w:r>
      <w:proofErr w:type="spellEnd"/>
    </w:p>
    <w:p w14:paraId="0A24A2A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key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3A8176A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match1(key, deleted, parent):</w:t>
      </w:r>
    </w:p>
    <w:p w14:paraId="13B1BA2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pass</w:t>
      </w:r>
      <w:proofErr w:type="spellEnd"/>
    </w:p>
    <w:p w14:paraId="243F9A6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37131D4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key:delete_data_in_list</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 deleted, key)})</w:t>
      </w:r>
    </w:p>
    <w:p w14:paraId="7357586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p>
    <w:p w14:paraId="78E6596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3801A2D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delete_</w:t>
      </w:r>
      <w:proofErr w:type="gramStart"/>
      <w:r w:rsidRPr="00166ED5">
        <w:rPr>
          <w:rFonts w:ascii="Menlo" w:eastAsia="Times New Roman" w:hAnsi="Menlo" w:cs="Menlo"/>
          <w:color w:val="000000" w:themeColor="text1"/>
          <w:sz w:val="18"/>
          <w:szCs w:val="18"/>
          <w:lang w:val="en-US" w:eastAsia="ru-RU"/>
        </w:rPr>
        <w:t>data</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deleted, </w:t>
      </w:r>
      <w:proofErr w:type="spellStart"/>
      <w:r w:rsidRPr="00166ED5">
        <w:rPr>
          <w:rFonts w:ascii="Menlo" w:eastAsia="Times New Roman" w:hAnsi="Menlo" w:cs="Menlo"/>
          <w:color w:val="000000" w:themeColor="text1"/>
          <w:sz w:val="18"/>
          <w:szCs w:val="18"/>
          <w:lang w:val="en-US" w:eastAsia="ru-RU"/>
        </w:rPr>
        <w:t>listed_objs</w:t>
      </w:r>
      <w:proofErr w:type="spellEnd"/>
      <w:r w:rsidRPr="00166ED5">
        <w:rPr>
          <w:rFonts w:ascii="Menlo" w:eastAsia="Times New Roman" w:hAnsi="Menlo" w:cs="Menlo"/>
          <w:color w:val="000000" w:themeColor="text1"/>
          <w:sz w:val="18"/>
          <w:szCs w:val="18"/>
          <w:lang w:val="en-US" w:eastAsia="ru-RU"/>
        </w:rPr>
        <w:t>):</w:t>
      </w:r>
    </w:p>
    <w:p w14:paraId="31D199E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r w:rsidRPr="00166ED5">
        <w:rPr>
          <w:rFonts w:ascii="Menlo" w:eastAsia="Times New Roman" w:hAnsi="Menlo" w:cs="Menlo"/>
          <w:color w:val="000000" w:themeColor="text1"/>
          <w:sz w:val="18"/>
          <w:szCs w:val="18"/>
          <w:lang w:val="ru-RU" w:eastAsia="ru-RU"/>
        </w:rPr>
        <w:t xml:space="preserve"> = {}</w:t>
      </w:r>
    </w:p>
    <w:p w14:paraId="510B084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not (type(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is </w:t>
      </w:r>
      <w:proofErr w:type="spellStart"/>
      <w:r w:rsidRPr="00166ED5">
        <w:rPr>
          <w:rFonts w:ascii="Menlo" w:eastAsia="Times New Roman" w:hAnsi="Menlo" w:cs="Menlo"/>
          <w:color w:val="000000" w:themeColor="text1"/>
          <w:sz w:val="18"/>
          <w:szCs w:val="18"/>
          <w:lang w:val="en-US" w:eastAsia="ru-RU"/>
        </w:rPr>
        <w:t>dict</w:t>
      </w:r>
      <w:proofErr w:type="spellEnd"/>
      <w:r w:rsidRPr="00166ED5">
        <w:rPr>
          <w:rFonts w:ascii="Menlo" w:eastAsia="Times New Roman" w:hAnsi="Menlo" w:cs="Menlo"/>
          <w:color w:val="000000" w:themeColor="text1"/>
          <w:sz w:val="18"/>
          <w:szCs w:val="18"/>
          <w:lang w:val="en-US" w:eastAsia="ru-RU"/>
        </w:rPr>
        <w:t>:</w:t>
      </w:r>
    </w:p>
    <w:p w14:paraId="2F49EE0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row_data</w:t>
      </w:r>
      <w:proofErr w:type="spellEnd"/>
    </w:p>
    <w:p w14:paraId="423C5E2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key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20F4C41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(key in </w:t>
      </w:r>
      <w:proofErr w:type="spellStart"/>
      <w:r w:rsidRPr="00166ED5">
        <w:rPr>
          <w:rFonts w:ascii="Menlo" w:eastAsia="Times New Roman" w:hAnsi="Menlo" w:cs="Menlo"/>
          <w:color w:val="000000" w:themeColor="text1"/>
          <w:sz w:val="18"/>
          <w:szCs w:val="18"/>
          <w:lang w:val="en-US" w:eastAsia="ru-RU"/>
        </w:rPr>
        <w:t>listed_objs</w:t>
      </w:r>
      <w:proofErr w:type="spellEnd"/>
      <w:r w:rsidRPr="00166ED5">
        <w:rPr>
          <w:rFonts w:ascii="Menlo" w:eastAsia="Times New Roman" w:hAnsi="Menlo" w:cs="Menlo"/>
          <w:color w:val="000000" w:themeColor="text1"/>
          <w:sz w:val="18"/>
          <w:szCs w:val="18"/>
          <w:lang w:val="en-US" w:eastAsia="ru-RU"/>
        </w:rPr>
        <w:t>):</w:t>
      </w:r>
    </w:p>
    <w:p w14:paraId="6912F8CC"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({key:{</w:t>
      </w:r>
      <w:proofErr w:type="spellStart"/>
      <w:r w:rsidRPr="00166ED5">
        <w:rPr>
          <w:rFonts w:ascii="Menlo" w:eastAsia="Times New Roman" w:hAnsi="Menlo" w:cs="Menlo"/>
          <w:color w:val="000000" w:themeColor="text1"/>
          <w:sz w:val="18"/>
          <w:szCs w:val="18"/>
          <w:lang w:val="en-US" w:eastAsia="ru-RU"/>
        </w:rPr>
        <w:t>k:delete_data_in_list</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[key][k], deleted, k) </w:t>
      </w:r>
      <w:proofErr w:type="spellStart"/>
      <w:r w:rsidRPr="00166ED5">
        <w:rPr>
          <w:rFonts w:ascii="Menlo" w:eastAsia="Times New Roman" w:hAnsi="Menlo" w:cs="Menlo"/>
          <w:color w:val="000000" w:themeColor="text1"/>
          <w:sz w:val="18"/>
          <w:szCs w:val="18"/>
          <w:lang w:val="en-US" w:eastAsia="ru-RU"/>
        </w:rPr>
        <w:t>for k</w:t>
      </w:r>
      <w:proofErr w:type="spellEnd"/>
      <w:r w:rsidRPr="00166ED5">
        <w:rPr>
          <w:rFonts w:ascii="Menlo" w:eastAsia="Times New Roman" w:hAnsi="Menlo" w:cs="Menlo"/>
          <w:color w:val="000000" w:themeColor="text1"/>
          <w:sz w:val="18"/>
          <w:szCs w:val="18"/>
          <w:lang w:val="en-US" w:eastAsia="ru-RU"/>
        </w:rPr>
        <w:t xml:space="preserve">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w:t>
      </w:r>
    </w:p>
    <w:p w14:paraId="17DF998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7811ADB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key</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deleted</w:t>
      </w:r>
      <w:proofErr w:type="spellEnd"/>
      <w:r w:rsidRPr="00166ED5">
        <w:rPr>
          <w:rFonts w:ascii="Menlo" w:eastAsia="Times New Roman" w:hAnsi="Menlo" w:cs="Menlo"/>
          <w:color w:val="000000" w:themeColor="text1"/>
          <w:sz w:val="18"/>
          <w:szCs w:val="18"/>
          <w:lang w:val="ru-RU" w:eastAsia="ru-RU"/>
        </w:rPr>
        <w:t>:</w:t>
      </w:r>
    </w:p>
    <w:p w14:paraId="5941AE2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pass</w:t>
      </w:r>
      <w:proofErr w:type="spellEnd"/>
    </w:p>
    <w:p w14:paraId="47C3E1D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40BAF73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key:delete_data</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[key], deleted, </w:t>
      </w:r>
      <w:proofErr w:type="spellStart"/>
      <w:r w:rsidRPr="00166ED5">
        <w:rPr>
          <w:rFonts w:ascii="Menlo" w:eastAsia="Times New Roman" w:hAnsi="Menlo" w:cs="Menlo"/>
          <w:color w:val="000000" w:themeColor="text1"/>
          <w:sz w:val="18"/>
          <w:szCs w:val="18"/>
          <w:lang w:val="en-US" w:eastAsia="ru-RU"/>
        </w:rPr>
        <w:t>listed_objs</w:t>
      </w:r>
      <w:proofErr w:type="spellEnd"/>
      <w:r w:rsidRPr="00166ED5">
        <w:rPr>
          <w:rFonts w:ascii="Menlo" w:eastAsia="Times New Roman" w:hAnsi="Menlo" w:cs="Menlo"/>
          <w:color w:val="000000" w:themeColor="text1"/>
          <w:sz w:val="18"/>
          <w:szCs w:val="18"/>
          <w:lang w:val="en-US" w:eastAsia="ru-RU"/>
        </w:rPr>
        <w:t>)})</w:t>
      </w:r>
    </w:p>
    <w:p w14:paraId="5FAB3FE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p>
    <w:p w14:paraId="47BFD7A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25C15E9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structure_data</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065590E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
    <w:p w14:paraId="1BA5D36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def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structure</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row_data</w:t>
      </w:r>
      <w:proofErr w:type="spellEnd"/>
      <w:r w:rsidRPr="00166ED5">
        <w:rPr>
          <w:rFonts w:ascii="Menlo" w:eastAsia="Times New Roman" w:hAnsi="Menlo" w:cs="Menlo"/>
          <w:color w:val="000000" w:themeColor="text1"/>
          <w:sz w:val="18"/>
          <w:szCs w:val="18"/>
          <w:lang w:val="ru-RU" w:eastAsia="ru-RU"/>
        </w:rPr>
        <w:t>):</w:t>
      </w:r>
    </w:p>
    <w:p w14:paraId="43ABE13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r w:rsidRPr="00166ED5">
        <w:rPr>
          <w:rFonts w:ascii="Menlo" w:eastAsia="Times New Roman" w:hAnsi="Menlo" w:cs="Menlo"/>
          <w:color w:val="000000" w:themeColor="text1"/>
          <w:sz w:val="18"/>
          <w:szCs w:val="18"/>
          <w:lang w:val="ru-RU" w:eastAsia="ru-RU"/>
        </w:rPr>
        <w:t xml:space="preserve"> = {}</w:t>
      </w:r>
    </w:p>
    <w:p w14:paraId="33EB1FA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not (type(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is </w:t>
      </w:r>
      <w:proofErr w:type="spellStart"/>
      <w:r w:rsidRPr="00166ED5">
        <w:rPr>
          <w:rFonts w:ascii="Menlo" w:eastAsia="Times New Roman" w:hAnsi="Menlo" w:cs="Menlo"/>
          <w:color w:val="000000" w:themeColor="text1"/>
          <w:sz w:val="18"/>
          <w:szCs w:val="18"/>
          <w:lang w:val="en-US" w:eastAsia="ru-RU"/>
        </w:rPr>
        <w:t>dict</w:t>
      </w:r>
      <w:proofErr w:type="spellEnd"/>
      <w:r w:rsidRPr="00166ED5">
        <w:rPr>
          <w:rFonts w:ascii="Menlo" w:eastAsia="Times New Roman" w:hAnsi="Menlo" w:cs="Menlo"/>
          <w:color w:val="000000" w:themeColor="text1"/>
          <w:sz w:val="18"/>
          <w:szCs w:val="18"/>
          <w:lang w:val="en-US" w:eastAsia="ru-RU"/>
        </w:rPr>
        <w:t>:</w:t>
      </w:r>
    </w:p>
    <w:p w14:paraId="5E29C6A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row_data</w:t>
      </w:r>
      <w:proofErr w:type="spellEnd"/>
    </w:p>
    <w:p w14:paraId="03B7842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key in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3254E96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type(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[key]) is </w:t>
      </w:r>
      <w:proofErr w:type="spellStart"/>
      <w:r w:rsidRPr="00166ED5">
        <w:rPr>
          <w:rFonts w:ascii="Menlo" w:eastAsia="Times New Roman" w:hAnsi="Menlo" w:cs="Menlo"/>
          <w:color w:val="000000" w:themeColor="text1"/>
          <w:sz w:val="18"/>
          <w:szCs w:val="18"/>
          <w:lang w:val="en-US" w:eastAsia="ru-RU"/>
        </w:rPr>
        <w:t>dict</w:t>
      </w:r>
      <w:proofErr w:type="spellEnd"/>
      <w:r w:rsidRPr="00166ED5">
        <w:rPr>
          <w:rFonts w:ascii="Menlo" w:eastAsia="Times New Roman" w:hAnsi="Menlo" w:cs="Menlo"/>
          <w:color w:val="000000" w:themeColor="text1"/>
          <w:sz w:val="18"/>
          <w:szCs w:val="18"/>
          <w:lang w:val="en-US" w:eastAsia="ru-RU"/>
        </w:rPr>
        <w:t xml:space="preserve"> and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 == 1:</w:t>
      </w:r>
    </w:p>
    <w:p w14:paraId="7E8B51E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key:structure</w:t>
      </w:r>
      <w:proofErr w:type="spellEnd"/>
      <w:r w:rsidRPr="00166ED5">
        <w:rPr>
          <w:rFonts w:ascii="Menlo" w:eastAsia="Times New Roman" w:hAnsi="Menlo" w:cs="Menlo"/>
          <w:color w:val="000000" w:themeColor="text1"/>
          <w:sz w:val="18"/>
          <w:szCs w:val="18"/>
          <w:lang w:val="en-US" w:eastAsia="ru-RU"/>
        </w:rPr>
        <w:t>(list(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[key].values())[0])})</w:t>
      </w:r>
    </w:p>
    <w:p w14:paraId="41D23FA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39E07B4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en-US" w:eastAsia="ru-RU"/>
        </w:rPr>
        <w:t>res.update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key:structure</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[key])})</w:t>
      </w:r>
    </w:p>
    <w:p w14:paraId="73E6209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p>
    <w:p w14:paraId="5E7C495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11699B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while </w:t>
      </w:r>
      <w:proofErr w:type="spellStart"/>
      <w:r w:rsidRPr="00166ED5">
        <w:rPr>
          <w:rFonts w:ascii="Menlo" w:eastAsia="Times New Roman" w:hAnsi="Menlo" w:cs="Menlo"/>
          <w:color w:val="000000" w:themeColor="text1"/>
          <w:sz w:val="18"/>
          <w:szCs w:val="18"/>
          <w:lang w:val="en-US" w:eastAsia="ru-RU"/>
        </w:rPr>
        <w:t>row_</w:t>
      </w:r>
      <w:proofErr w:type="gramStart"/>
      <w:r w:rsidRPr="00166ED5">
        <w:rPr>
          <w:rFonts w:ascii="Menlo" w:eastAsia="Times New Roman" w:hAnsi="Menlo" w:cs="Menlo"/>
          <w:color w:val="000000" w:themeColor="text1"/>
          <w:sz w:val="18"/>
          <w:szCs w:val="18"/>
          <w:lang w:val="en-US" w:eastAsia="ru-RU"/>
        </w:rPr>
        <w:t>data</w:t>
      </w:r>
      <w:proofErr w:type="spellEnd"/>
      <w:r w:rsidRPr="00166ED5">
        <w:rPr>
          <w:rFonts w:ascii="Menlo" w:eastAsia="Times New Roman" w:hAnsi="Menlo" w:cs="Menlo"/>
          <w:color w:val="000000" w:themeColor="text1"/>
          <w:sz w:val="18"/>
          <w:szCs w:val="18"/>
          <w:lang w:val="en-US" w:eastAsia="ru-RU"/>
        </w:rPr>
        <w:t xml:space="preserve"> !</w:t>
      </w:r>
      <w:proofErr w:type="gramEnd"/>
      <w:r w:rsidRPr="00166ED5">
        <w:rPr>
          <w:rFonts w:ascii="Menlo" w:eastAsia="Times New Roman" w:hAnsi="Menlo" w:cs="Menlo"/>
          <w:color w:val="000000" w:themeColor="text1"/>
          <w:sz w:val="18"/>
          <w:szCs w:val="18"/>
          <w:lang w:val="en-US" w:eastAsia="ru-RU"/>
        </w:rPr>
        <w:t>= structure(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3B1519F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 xml:space="preserve"> = structure(</w:t>
      </w:r>
      <w:proofErr w:type="spellStart"/>
      <w:r w:rsidRPr="00166ED5">
        <w:rPr>
          <w:rFonts w:ascii="Menlo" w:eastAsia="Times New Roman" w:hAnsi="Menlo" w:cs="Menlo"/>
          <w:color w:val="000000" w:themeColor="text1"/>
          <w:sz w:val="18"/>
          <w:szCs w:val="18"/>
          <w:lang w:val="en-US" w:eastAsia="ru-RU"/>
        </w:rPr>
        <w:t>row_data</w:t>
      </w:r>
      <w:proofErr w:type="spellEnd"/>
      <w:r w:rsidRPr="00166ED5">
        <w:rPr>
          <w:rFonts w:ascii="Menlo" w:eastAsia="Times New Roman" w:hAnsi="Menlo" w:cs="Menlo"/>
          <w:color w:val="000000" w:themeColor="text1"/>
          <w:sz w:val="18"/>
          <w:szCs w:val="18"/>
          <w:lang w:val="en-US" w:eastAsia="ru-RU"/>
        </w:rPr>
        <w:t>)</w:t>
      </w:r>
    </w:p>
    <w:p w14:paraId="3392E47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5FE3739A" w14:textId="57EE0298"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row_data</w:t>
      </w:r>
      <w:proofErr w:type="spellEnd"/>
    </w:p>
    <w:p w14:paraId="60E65643" w14:textId="77777777" w:rsidR="00235E50" w:rsidRPr="00166ED5" w:rsidRDefault="00235E50" w:rsidP="00235E50">
      <w:pPr>
        <w:suppressAutoHyphens w:val="0"/>
        <w:spacing w:line="270" w:lineRule="atLeast"/>
        <w:ind w:left="709" w:firstLine="0"/>
        <w:jc w:val="left"/>
        <w:rPr>
          <w:rFonts w:ascii="Menlo" w:eastAsia="Times New Roman" w:hAnsi="Menlo" w:cs="Menlo"/>
          <w:color w:val="000000" w:themeColor="text1"/>
          <w:sz w:val="18"/>
          <w:szCs w:val="18"/>
          <w:lang w:val="ru-RU" w:eastAsia="ru-RU"/>
        </w:rPr>
      </w:pPr>
    </w:p>
    <w:p w14:paraId="0F8886C0" w14:textId="5EDACDE0" w:rsidR="00EC0217" w:rsidRPr="00166ED5" w:rsidRDefault="002417A5" w:rsidP="00D90E5F">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tags.py</w:t>
      </w:r>
    </w:p>
    <w:p w14:paraId="41F2E74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class</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Tag</w:t>
      </w:r>
      <w:proofErr w:type="spellEnd"/>
      <w:r w:rsidRPr="00166ED5">
        <w:rPr>
          <w:rFonts w:ascii="Menlo" w:eastAsia="Times New Roman" w:hAnsi="Menlo" w:cs="Menlo"/>
          <w:color w:val="000000" w:themeColor="text1"/>
          <w:sz w:val="18"/>
          <w:szCs w:val="18"/>
          <w:lang w:val="ru-RU" w:eastAsia="ru-RU"/>
        </w:rPr>
        <w:t>:</w:t>
      </w:r>
    </w:p>
    <w:p w14:paraId="1EA08DF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_</w:t>
      </w:r>
      <w:proofErr w:type="spellStart"/>
      <w:r w:rsidRPr="00166ED5">
        <w:rPr>
          <w:rFonts w:ascii="Menlo" w:eastAsia="Times New Roman" w:hAnsi="Menlo" w:cs="Menlo"/>
          <w:color w:val="000000" w:themeColor="text1"/>
          <w:sz w:val="18"/>
          <w:szCs w:val="18"/>
          <w:lang w:val="ru-RU" w:eastAsia="ru-RU"/>
        </w:rPr>
        <w:t>common_xpath_list</w:t>
      </w:r>
      <w:proofErr w:type="spellEnd"/>
      <w:r w:rsidRPr="00166ED5">
        <w:rPr>
          <w:rFonts w:ascii="Menlo" w:eastAsia="Times New Roman" w:hAnsi="Menlo" w:cs="Menlo"/>
          <w:color w:val="000000" w:themeColor="text1"/>
          <w:sz w:val="18"/>
          <w:szCs w:val="18"/>
          <w:lang w:val="ru-RU" w:eastAsia="ru-RU"/>
        </w:rPr>
        <w:t xml:space="preserve"> = []</w:t>
      </w:r>
    </w:p>
    <w:p w14:paraId="1073863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_</w:t>
      </w:r>
      <w:proofErr w:type="spellStart"/>
      <w:r w:rsidRPr="00166ED5">
        <w:rPr>
          <w:rFonts w:ascii="Menlo" w:eastAsia="Times New Roman" w:hAnsi="Menlo" w:cs="Menlo"/>
          <w:color w:val="000000" w:themeColor="text1"/>
          <w:sz w:val="18"/>
          <w:szCs w:val="18"/>
          <w:lang w:val="ru-RU" w:eastAsia="ru-RU"/>
        </w:rPr>
        <w:t>unique_xpath_list</w:t>
      </w:r>
      <w:proofErr w:type="spellEnd"/>
      <w:r w:rsidRPr="00166ED5">
        <w:rPr>
          <w:rFonts w:ascii="Menlo" w:eastAsia="Times New Roman" w:hAnsi="Menlo" w:cs="Menlo"/>
          <w:color w:val="000000" w:themeColor="text1"/>
          <w:sz w:val="18"/>
          <w:szCs w:val="18"/>
          <w:lang w:val="ru-RU" w:eastAsia="ru-RU"/>
        </w:rPr>
        <w:t xml:space="preserve"> = []</w:t>
      </w:r>
    </w:p>
    <w:p w14:paraId="3AF0B00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_</w:t>
      </w:r>
      <w:proofErr w:type="spellStart"/>
      <w:r w:rsidRPr="00166ED5">
        <w:rPr>
          <w:rFonts w:ascii="Menlo" w:eastAsia="Times New Roman" w:hAnsi="Menlo" w:cs="Menlo"/>
          <w:color w:val="000000" w:themeColor="text1"/>
          <w:sz w:val="18"/>
          <w:szCs w:val="18"/>
          <w:lang w:val="ru-RU" w:eastAsia="ru-RU"/>
        </w:rPr>
        <w:t>text</w:t>
      </w:r>
      <w:proofErr w:type="spellEnd"/>
      <w:r w:rsidRPr="00166ED5">
        <w:rPr>
          <w:rFonts w:ascii="Menlo" w:eastAsia="Times New Roman" w:hAnsi="Menlo" w:cs="Menlo"/>
          <w:color w:val="000000" w:themeColor="text1"/>
          <w:sz w:val="18"/>
          <w:szCs w:val="18"/>
          <w:lang w:val="ru-RU" w:eastAsia="ru-RU"/>
        </w:rPr>
        <w:t xml:space="preserve"> = ""</w:t>
      </w:r>
    </w:p>
    <w:p w14:paraId="3E9D609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368F8A9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__</w:t>
      </w:r>
      <w:proofErr w:type="spellStart"/>
      <w:r w:rsidRPr="00166ED5">
        <w:rPr>
          <w:rFonts w:ascii="Menlo" w:eastAsia="Times New Roman" w:hAnsi="Menlo" w:cs="Menlo"/>
          <w:color w:val="000000" w:themeColor="text1"/>
          <w:sz w:val="18"/>
          <w:szCs w:val="18"/>
          <w:lang w:val="en-US" w:eastAsia="ru-RU"/>
        </w:rPr>
        <w:t>init</w:t>
      </w:r>
      <w:proofErr w:type="spellEnd"/>
      <w:r w:rsidRPr="00166ED5">
        <w:rPr>
          <w:rFonts w:ascii="Menlo" w:eastAsia="Times New Roman" w:hAnsi="Menlo" w:cs="Menlo"/>
          <w:color w:val="000000" w:themeColor="text1"/>
          <w:sz w:val="18"/>
          <w:szCs w:val="18"/>
          <w:lang w:val="en-US" w:eastAsia="ru-RU"/>
        </w:rPr>
        <w:t>_</w:t>
      </w:r>
      <w:proofErr w:type="gramStart"/>
      <w:r w:rsidRPr="00166ED5">
        <w:rPr>
          <w:rFonts w:ascii="Menlo" w:eastAsia="Times New Roman" w:hAnsi="Menlo" w:cs="Menlo"/>
          <w:color w:val="000000" w:themeColor="text1"/>
          <w:sz w:val="18"/>
          <w:szCs w:val="18"/>
          <w:lang w:val="en-US" w:eastAsia="ru-RU"/>
        </w:rPr>
        <w:t>_(</w:t>
      </w:r>
      <w:proofErr w:type="gramEnd"/>
      <w:r w:rsidRPr="00166ED5">
        <w:rPr>
          <w:rFonts w:ascii="Menlo" w:eastAsia="Times New Roman" w:hAnsi="Menlo" w:cs="Menlo"/>
          <w:color w:val="000000" w:themeColor="text1"/>
          <w:sz w:val="18"/>
          <w:szCs w:val="18"/>
          <w:lang w:val="en-US" w:eastAsia="ru-RU"/>
        </w:rPr>
        <w:t xml:space="preserve">self, text, </w:t>
      </w:r>
      <w:proofErr w:type="spellStart"/>
      <w:r w:rsidRPr="00166ED5">
        <w:rPr>
          <w:rFonts w:ascii="Menlo" w:eastAsia="Times New Roman" w:hAnsi="Menlo" w:cs="Menlo"/>
          <w:color w:val="000000" w:themeColor="text1"/>
          <w:sz w:val="18"/>
          <w:szCs w:val="18"/>
          <w:lang w:val="en-US" w:eastAsia="ru-RU"/>
        </w:rPr>
        <w:t>common_xpath</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unique_xpath</w:t>
      </w:r>
      <w:proofErr w:type="spellEnd"/>
      <w:r w:rsidRPr="00166ED5">
        <w:rPr>
          <w:rFonts w:ascii="Menlo" w:eastAsia="Times New Roman" w:hAnsi="Menlo" w:cs="Menlo"/>
          <w:color w:val="000000" w:themeColor="text1"/>
          <w:sz w:val="18"/>
          <w:szCs w:val="18"/>
          <w:lang w:val="en-US" w:eastAsia="ru-RU"/>
        </w:rPr>
        <w:t>):</w:t>
      </w:r>
    </w:p>
    <w:p w14:paraId="3BC3FDB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lastRenderedPageBreak/>
        <w:t xml:space="preserve">        </w:t>
      </w:r>
      <w:proofErr w:type="spellStart"/>
      <w:proofErr w:type="gramStart"/>
      <w:r w:rsidRPr="00166ED5">
        <w:rPr>
          <w:rFonts w:ascii="Menlo" w:eastAsia="Times New Roman" w:hAnsi="Menlo" w:cs="Menlo"/>
          <w:color w:val="000000" w:themeColor="text1"/>
          <w:sz w:val="18"/>
          <w:szCs w:val="18"/>
          <w:lang w:val="ru-RU" w:eastAsia="ru-RU"/>
        </w:rPr>
        <w:t>self</w:t>
      </w:r>
      <w:proofErr w:type="spellEnd"/>
      <w:r w:rsidRPr="00166ED5">
        <w:rPr>
          <w:rFonts w:ascii="Menlo" w:eastAsia="Times New Roman" w:hAnsi="Menlo" w:cs="Menlo"/>
          <w:color w:val="000000" w:themeColor="text1"/>
          <w:sz w:val="18"/>
          <w:szCs w:val="18"/>
          <w:lang w:val="ru-RU" w:eastAsia="ru-RU"/>
        </w:rPr>
        <w:t>._</w:t>
      </w:r>
      <w:proofErr w:type="spellStart"/>
      <w:proofErr w:type="gramEnd"/>
      <w:r w:rsidRPr="00166ED5">
        <w:rPr>
          <w:rFonts w:ascii="Menlo" w:eastAsia="Times New Roman" w:hAnsi="Menlo" w:cs="Menlo"/>
          <w:color w:val="000000" w:themeColor="text1"/>
          <w:sz w:val="18"/>
          <w:szCs w:val="18"/>
          <w:lang w:val="ru-RU" w:eastAsia="ru-RU"/>
        </w:rPr>
        <w:t>text</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text</w:t>
      </w:r>
      <w:proofErr w:type="spellEnd"/>
    </w:p>
    <w:p w14:paraId="68E87CC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gramStart"/>
      <w:r w:rsidRPr="00166ED5">
        <w:rPr>
          <w:rFonts w:ascii="Menlo" w:eastAsia="Times New Roman" w:hAnsi="Menlo" w:cs="Menlo"/>
          <w:color w:val="000000" w:themeColor="text1"/>
          <w:sz w:val="18"/>
          <w:szCs w:val="18"/>
          <w:lang w:val="en-US" w:eastAsia="ru-RU"/>
        </w:rPr>
        <w:t>self._</w:t>
      </w:r>
      <w:proofErr w:type="spellStart"/>
      <w:proofErr w:type="gramEnd"/>
      <w:r w:rsidRPr="00166ED5">
        <w:rPr>
          <w:rFonts w:ascii="Menlo" w:eastAsia="Times New Roman" w:hAnsi="Menlo" w:cs="Menlo"/>
          <w:color w:val="000000" w:themeColor="text1"/>
          <w:sz w:val="18"/>
          <w:szCs w:val="18"/>
          <w:lang w:val="en-US" w:eastAsia="ru-RU"/>
        </w:rPr>
        <w:t>common_xpath_list</w:t>
      </w:r>
      <w:proofErr w:type="spellEnd"/>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common_xpath.split</w:t>
      </w:r>
      <w:proofErr w:type="spellEnd"/>
      <w:r w:rsidRPr="00166ED5">
        <w:rPr>
          <w:rFonts w:ascii="Menlo" w:eastAsia="Times New Roman" w:hAnsi="Menlo" w:cs="Menlo"/>
          <w:color w:val="000000" w:themeColor="text1"/>
          <w:sz w:val="18"/>
          <w:szCs w:val="18"/>
          <w:lang w:val="en-US" w:eastAsia="ru-RU"/>
        </w:rPr>
        <w:t>('/')[1:]</w:t>
      </w:r>
    </w:p>
    <w:p w14:paraId="3A0742A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gramStart"/>
      <w:r w:rsidRPr="00166ED5">
        <w:rPr>
          <w:rFonts w:ascii="Menlo" w:eastAsia="Times New Roman" w:hAnsi="Menlo" w:cs="Menlo"/>
          <w:color w:val="000000" w:themeColor="text1"/>
          <w:sz w:val="18"/>
          <w:szCs w:val="18"/>
          <w:lang w:val="en-US" w:eastAsia="ru-RU"/>
        </w:rPr>
        <w:t>self._</w:t>
      </w:r>
      <w:proofErr w:type="spellStart"/>
      <w:proofErr w:type="gramEnd"/>
      <w:r w:rsidRPr="00166ED5">
        <w:rPr>
          <w:rFonts w:ascii="Menlo" w:eastAsia="Times New Roman" w:hAnsi="Menlo" w:cs="Menlo"/>
          <w:color w:val="000000" w:themeColor="text1"/>
          <w:sz w:val="18"/>
          <w:szCs w:val="18"/>
          <w:lang w:val="en-US" w:eastAsia="ru-RU"/>
        </w:rPr>
        <w:t>unique_xpath_list</w:t>
      </w:r>
      <w:proofErr w:type="spellEnd"/>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unique_xpath.split</w:t>
      </w:r>
      <w:proofErr w:type="spellEnd"/>
      <w:r w:rsidRPr="00166ED5">
        <w:rPr>
          <w:rFonts w:ascii="Menlo" w:eastAsia="Times New Roman" w:hAnsi="Menlo" w:cs="Menlo"/>
          <w:color w:val="000000" w:themeColor="text1"/>
          <w:sz w:val="18"/>
          <w:szCs w:val="18"/>
          <w:lang w:val="en-US" w:eastAsia="ru-RU"/>
        </w:rPr>
        <w:t>('/')[1:]</w:t>
      </w:r>
    </w:p>
    <w:p w14:paraId="43948CC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34EAA50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def</w:t>
      </w:r>
      <w:proofErr w:type="spellEnd"/>
      <w:r w:rsidRPr="00166ED5">
        <w:rPr>
          <w:rFonts w:ascii="Menlo" w:eastAsia="Times New Roman" w:hAnsi="Menlo" w:cs="Menlo"/>
          <w:color w:val="000000" w:themeColor="text1"/>
          <w:sz w:val="18"/>
          <w:szCs w:val="18"/>
          <w:lang w:val="ru-RU" w:eastAsia="ru-RU"/>
        </w:rPr>
        <w:t xml:space="preserve"> __</w:t>
      </w:r>
      <w:proofErr w:type="spellStart"/>
      <w:r w:rsidRPr="00166ED5">
        <w:rPr>
          <w:rFonts w:ascii="Menlo" w:eastAsia="Times New Roman" w:hAnsi="Menlo" w:cs="Menlo"/>
          <w:color w:val="000000" w:themeColor="text1"/>
          <w:sz w:val="18"/>
          <w:szCs w:val="18"/>
          <w:lang w:val="ru-RU" w:eastAsia="ru-RU"/>
        </w:rPr>
        <w:t>str</w:t>
      </w:r>
      <w:proofErr w:type="spellEnd"/>
      <w:r w:rsidRPr="00166ED5">
        <w:rPr>
          <w:rFonts w:ascii="Menlo" w:eastAsia="Times New Roman" w:hAnsi="Menlo" w:cs="Menlo"/>
          <w:color w:val="000000" w:themeColor="text1"/>
          <w:sz w:val="18"/>
          <w:szCs w:val="18"/>
          <w:lang w:val="ru-RU" w:eastAsia="ru-RU"/>
        </w:rPr>
        <w:t>__(</w:t>
      </w:r>
      <w:proofErr w:type="spellStart"/>
      <w:r w:rsidRPr="00166ED5">
        <w:rPr>
          <w:rFonts w:ascii="Menlo" w:eastAsia="Times New Roman" w:hAnsi="Menlo" w:cs="Menlo"/>
          <w:color w:val="000000" w:themeColor="text1"/>
          <w:sz w:val="18"/>
          <w:szCs w:val="18"/>
          <w:lang w:val="ru-RU" w:eastAsia="ru-RU"/>
        </w:rPr>
        <w:t>self</w:t>
      </w:r>
      <w:proofErr w:type="spellEnd"/>
      <w:r w:rsidRPr="00166ED5">
        <w:rPr>
          <w:rFonts w:ascii="Menlo" w:eastAsia="Times New Roman" w:hAnsi="Menlo" w:cs="Menlo"/>
          <w:color w:val="000000" w:themeColor="text1"/>
          <w:sz w:val="18"/>
          <w:szCs w:val="18"/>
          <w:lang w:val="ru-RU" w:eastAsia="ru-RU"/>
        </w:rPr>
        <w:t>):</w:t>
      </w:r>
    </w:p>
    <w:p w14:paraId="28C9265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"Tag: \n" + "/</w:t>
      </w:r>
      <w:proofErr w:type="gramStart"/>
      <w:r w:rsidRPr="00166ED5">
        <w:rPr>
          <w:rFonts w:ascii="Menlo" w:eastAsia="Times New Roman" w:hAnsi="Menlo" w:cs="Menlo"/>
          <w:color w:val="000000" w:themeColor="text1"/>
          <w:sz w:val="18"/>
          <w:szCs w:val="18"/>
          <w:lang w:val="en-US" w:eastAsia="ru-RU"/>
        </w:rPr>
        <w:t>".join</w:t>
      </w:r>
      <w:proofErr w:type="gramEnd"/>
      <w:r w:rsidRPr="00166ED5">
        <w:rPr>
          <w:rFonts w:ascii="Menlo" w:eastAsia="Times New Roman" w:hAnsi="Menlo" w:cs="Menlo"/>
          <w:color w:val="000000" w:themeColor="text1"/>
          <w:sz w:val="18"/>
          <w:szCs w:val="18"/>
          <w:lang w:val="en-US" w:eastAsia="ru-RU"/>
        </w:rPr>
        <w:t>(self._</w:t>
      </w:r>
      <w:proofErr w:type="spellStart"/>
      <w:r w:rsidRPr="00166ED5">
        <w:rPr>
          <w:rFonts w:ascii="Menlo" w:eastAsia="Times New Roman" w:hAnsi="Menlo" w:cs="Menlo"/>
          <w:color w:val="000000" w:themeColor="text1"/>
          <w:sz w:val="18"/>
          <w:szCs w:val="18"/>
          <w:lang w:val="en-US" w:eastAsia="ru-RU"/>
        </w:rPr>
        <w:t>common_xpath_list</w:t>
      </w:r>
      <w:proofErr w:type="spellEnd"/>
      <w:r w:rsidRPr="00166ED5">
        <w:rPr>
          <w:rFonts w:ascii="Menlo" w:eastAsia="Times New Roman" w:hAnsi="Menlo" w:cs="Menlo"/>
          <w:color w:val="000000" w:themeColor="text1"/>
          <w:sz w:val="18"/>
          <w:szCs w:val="18"/>
          <w:lang w:val="en-US" w:eastAsia="ru-RU"/>
        </w:rPr>
        <w:t>) + "\n" + "/".join(self._</w:t>
      </w:r>
      <w:proofErr w:type="spellStart"/>
      <w:r w:rsidRPr="00166ED5">
        <w:rPr>
          <w:rFonts w:ascii="Menlo" w:eastAsia="Times New Roman" w:hAnsi="Menlo" w:cs="Menlo"/>
          <w:color w:val="000000" w:themeColor="text1"/>
          <w:sz w:val="18"/>
          <w:szCs w:val="18"/>
          <w:lang w:val="en-US" w:eastAsia="ru-RU"/>
        </w:rPr>
        <w:t>unique_xpath_list</w:t>
      </w:r>
      <w:proofErr w:type="spellEnd"/>
      <w:r w:rsidRPr="00166ED5">
        <w:rPr>
          <w:rFonts w:ascii="Menlo" w:eastAsia="Times New Roman" w:hAnsi="Menlo" w:cs="Menlo"/>
          <w:color w:val="000000" w:themeColor="text1"/>
          <w:sz w:val="18"/>
          <w:szCs w:val="18"/>
          <w:lang w:val="en-US" w:eastAsia="ru-RU"/>
        </w:rPr>
        <w:t xml:space="preserve">) + "\n" + </w:t>
      </w:r>
      <w:proofErr w:type="spellStart"/>
      <w:r w:rsidRPr="00166ED5">
        <w:rPr>
          <w:rFonts w:ascii="Menlo" w:eastAsia="Times New Roman" w:hAnsi="Menlo" w:cs="Menlo"/>
          <w:color w:val="000000" w:themeColor="text1"/>
          <w:sz w:val="18"/>
          <w:szCs w:val="18"/>
          <w:lang w:val="en-US" w:eastAsia="ru-RU"/>
        </w:rPr>
        <w:t>self._text</w:t>
      </w:r>
      <w:proofErr w:type="spellEnd"/>
      <w:r w:rsidRPr="00166ED5">
        <w:rPr>
          <w:rFonts w:ascii="Menlo" w:eastAsia="Times New Roman" w:hAnsi="Menlo" w:cs="Menlo"/>
          <w:color w:val="000000" w:themeColor="text1"/>
          <w:sz w:val="18"/>
          <w:szCs w:val="18"/>
          <w:lang w:val="en-US" w:eastAsia="ru-RU"/>
        </w:rPr>
        <w:t xml:space="preserve"> + "\n"</w:t>
      </w:r>
    </w:p>
    <w:p w14:paraId="47D02DD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187C972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@staticmethod</w:t>
      </w:r>
    </w:p>
    <w:p w14:paraId="7EC0B16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get_dist_func</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xpath_type</w:t>
      </w:r>
      <w:proofErr w:type="spellEnd"/>
      <w:r w:rsidRPr="00166ED5">
        <w:rPr>
          <w:rFonts w:ascii="Menlo" w:eastAsia="Times New Roman" w:hAnsi="Menlo" w:cs="Menlo"/>
          <w:color w:val="000000" w:themeColor="text1"/>
          <w:sz w:val="18"/>
          <w:szCs w:val="18"/>
          <w:lang w:val="en-US" w:eastAsia="ru-RU"/>
        </w:rPr>
        <w:t>="unique"):</w:t>
      </w:r>
    </w:p>
    <w:p w14:paraId="41619EC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def </w:t>
      </w:r>
      <w:proofErr w:type="spellStart"/>
      <w:r w:rsidRPr="00166ED5">
        <w:rPr>
          <w:rFonts w:ascii="Menlo" w:eastAsia="Times New Roman" w:hAnsi="Menlo" w:cs="Menlo"/>
          <w:color w:val="000000" w:themeColor="text1"/>
          <w:sz w:val="18"/>
          <w:szCs w:val="18"/>
          <w:lang w:val="en-US" w:eastAsia="ru-RU"/>
        </w:rPr>
        <w:t>get_</w:t>
      </w:r>
      <w:proofErr w:type="gramStart"/>
      <w:r w:rsidRPr="00166ED5">
        <w:rPr>
          <w:rFonts w:ascii="Menlo" w:eastAsia="Times New Roman" w:hAnsi="Menlo" w:cs="Menlo"/>
          <w:color w:val="000000" w:themeColor="text1"/>
          <w:sz w:val="18"/>
          <w:szCs w:val="18"/>
          <w:lang w:val="en-US" w:eastAsia="ru-RU"/>
        </w:rPr>
        <w:t>dist</w:t>
      </w:r>
      <w:proofErr w:type="spellEnd"/>
      <w:r w:rsidRPr="00166ED5">
        <w:rPr>
          <w:rFonts w:ascii="Menlo" w:eastAsia="Times New Roman" w:hAnsi="Menlo" w:cs="Menlo"/>
          <w:color w:val="000000" w:themeColor="text1"/>
          <w:sz w:val="18"/>
          <w:szCs w:val="18"/>
          <w:lang w:val="en-US" w:eastAsia="ru-RU"/>
        </w:rPr>
        <w:t>(</w:t>
      </w:r>
      <w:proofErr w:type="gramEnd"/>
      <w:r w:rsidRPr="00166ED5">
        <w:rPr>
          <w:rFonts w:ascii="Menlo" w:eastAsia="Times New Roman" w:hAnsi="Menlo" w:cs="Menlo"/>
          <w:color w:val="000000" w:themeColor="text1"/>
          <w:sz w:val="18"/>
          <w:szCs w:val="18"/>
          <w:lang w:val="en-US" w:eastAsia="ru-RU"/>
        </w:rPr>
        <w:t>tag1, tag2):</w:t>
      </w:r>
    </w:p>
    <w:p w14:paraId="5914BEC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0BE903D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xpath_type</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common</w:t>
      </w:r>
      <w:proofErr w:type="spellEnd"/>
      <w:r w:rsidRPr="00166ED5">
        <w:rPr>
          <w:rFonts w:ascii="Menlo" w:eastAsia="Times New Roman" w:hAnsi="Menlo" w:cs="Menlo"/>
          <w:color w:val="000000" w:themeColor="text1"/>
          <w:sz w:val="18"/>
          <w:szCs w:val="18"/>
          <w:lang w:val="ru-RU" w:eastAsia="ru-RU"/>
        </w:rPr>
        <w:t>":</w:t>
      </w:r>
    </w:p>
    <w:p w14:paraId="0544ED2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tags_list1 = tag</w:t>
      </w:r>
      <w:proofErr w:type="gramStart"/>
      <w:r w:rsidRPr="00166ED5">
        <w:rPr>
          <w:rFonts w:ascii="Menlo" w:eastAsia="Times New Roman" w:hAnsi="Menlo" w:cs="Menlo"/>
          <w:color w:val="000000" w:themeColor="text1"/>
          <w:sz w:val="18"/>
          <w:szCs w:val="18"/>
          <w:lang w:val="en-US" w:eastAsia="ru-RU"/>
        </w:rPr>
        <w:t>1._</w:t>
      </w:r>
      <w:proofErr w:type="gramEnd"/>
      <w:r w:rsidRPr="00166ED5">
        <w:rPr>
          <w:rFonts w:ascii="Menlo" w:eastAsia="Times New Roman" w:hAnsi="Menlo" w:cs="Menlo"/>
          <w:color w:val="000000" w:themeColor="text1"/>
          <w:sz w:val="18"/>
          <w:szCs w:val="18"/>
          <w:lang w:val="en-US" w:eastAsia="ru-RU"/>
        </w:rPr>
        <w:t>common_xpath_list</w:t>
      </w:r>
    </w:p>
    <w:p w14:paraId="404AC4C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tags_list2 = tag</w:t>
      </w:r>
      <w:proofErr w:type="gramStart"/>
      <w:r w:rsidRPr="00166ED5">
        <w:rPr>
          <w:rFonts w:ascii="Menlo" w:eastAsia="Times New Roman" w:hAnsi="Menlo" w:cs="Menlo"/>
          <w:color w:val="000000" w:themeColor="text1"/>
          <w:sz w:val="18"/>
          <w:szCs w:val="18"/>
          <w:lang w:val="en-US" w:eastAsia="ru-RU"/>
        </w:rPr>
        <w:t>2._</w:t>
      </w:r>
      <w:proofErr w:type="gramEnd"/>
      <w:r w:rsidRPr="00166ED5">
        <w:rPr>
          <w:rFonts w:ascii="Menlo" w:eastAsia="Times New Roman" w:hAnsi="Menlo" w:cs="Menlo"/>
          <w:color w:val="000000" w:themeColor="text1"/>
          <w:sz w:val="18"/>
          <w:szCs w:val="18"/>
          <w:lang w:val="en-US" w:eastAsia="ru-RU"/>
        </w:rPr>
        <w:t>common_xpath_list</w:t>
      </w:r>
    </w:p>
    <w:p w14:paraId="0F6C482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xpath_type</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unique</w:t>
      </w:r>
      <w:proofErr w:type="spellEnd"/>
      <w:r w:rsidRPr="00166ED5">
        <w:rPr>
          <w:rFonts w:ascii="Menlo" w:eastAsia="Times New Roman" w:hAnsi="Menlo" w:cs="Menlo"/>
          <w:color w:val="000000" w:themeColor="text1"/>
          <w:sz w:val="18"/>
          <w:szCs w:val="18"/>
          <w:lang w:val="ru-RU" w:eastAsia="ru-RU"/>
        </w:rPr>
        <w:t>":</w:t>
      </w:r>
    </w:p>
    <w:p w14:paraId="4818168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tags_list1 = tag</w:t>
      </w:r>
      <w:proofErr w:type="gramStart"/>
      <w:r w:rsidRPr="00166ED5">
        <w:rPr>
          <w:rFonts w:ascii="Menlo" w:eastAsia="Times New Roman" w:hAnsi="Menlo" w:cs="Menlo"/>
          <w:color w:val="000000" w:themeColor="text1"/>
          <w:sz w:val="18"/>
          <w:szCs w:val="18"/>
          <w:lang w:val="en-US" w:eastAsia="ru-RU"/>
        </w:rPr>
        <w:t>1._</w:t>
      </w:r>
      <w:proofErr w:type="gramEnd"/>
      <w:r w:rsidRPr="00166ED5">
        <w:rPr>
          <w:rFonts w:ascii="Menlo" w:eastAsia="Times New Roman" w:hAnsi="Menlo" w:cs="Menlo"/>
          <w:color w:val="000000" w:themeColor="text1"/>
          <w:sz w:val="18"/>
          <w:szCs w:val="18"/>
          <w:lang w:val="en-US" w:eastAsia="ru-RU"/>
        </w:rPr>
        <w:t>unique_xpath_list</w:t>
      </w:r>
    </w:p>
    <w:p w14:paraId="5F24C1C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tags_list2 = tag</w:t>
      </w:r>
      <w:proofErr w:type="gramStart"/>
      <w:r w:rsidRPr="00166ED5">
        <w:rPr>
          <w:rFonts w:ascii="Menlo" w:eastAsia="Times New Roman" w:hAnsi="Menlo" w:cs="Menlo"/>
          <w:color w:val="000000" w:themeColor="text1"/>
          <w:sz w:val="18"/>
          <w:szCs w:val="18"/>
          <w:lang w:val="en-US" w:eastAsia="ru-RU"/>
        </w:rPr>
        <w:t>2._</w:t>
      </w:r>
      <w:proofErr w:type="gramEnd"/>
      <w:r w:rsidRPr="00166ED5">
        <w:rPr>
          <w:rFonts w:ascii="Menlo" w:eastAsia="Times New Roman" w:hAnsi="Menlo" w:cs="Menlo"/>
          <w:color w:val="000000" w:themeColor="text1"/>
          <w:sz w:val="18"/>
          <w:szCs w:val="18"/>
          <w:lang w:val="en-US" w:eastAsia="ru-RU"/>
        </w:rPr>
        <w:t>unique_xpath_list</w:t>
      </w:r>
    </w:p>
    <w:p w14:paraId="202C05B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else</w:t>
      </w:r>
      <w:proofErr w:type="spellEnd"/>
      <w:r w:rsidRPr="00166ED5">
        <w:rPr>
          <w:rFonts w:ascii="Menlo" w:eastAsia="Times New Roman" w:hAnsi="Menlo" w:cs="Menlo"/>
          <w:color w:val="000000" w:themeColor="text1"/>
          <w:sz w:val="18"/>
          <w:szCs w:val="18"/>
          <w:lang w:val="ru-RU" w:eastAsia="ru-RU"/>
        </w:rPr>
        <w:t>:</w:t>
      </w:r>
    </w:p>
    <w:p w14:paraId="53E3AC9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raise </w:t>
      </w:r>
      <w:proofErr w:type="gramStart"/>
      <w:r w:rsidRPr="00166ED5">
        <w:rPr>
          <w:rFonts w:ascii="Menlo" w:eastAsia="Times New Roman" w:hAnsi="Menlo" w:cs="Menlo"/>
          <w:color w:val="000000" w:themeColor="text1"/>
          <w:sz w:val="18"/>
          <w:szCs w:val="18"/>
          <w:lang w:val="en-US" w:eastAsia="ru-RU"/>
        </w:rPr>
        <w:t>Exception(</w:t>
      </w:r>
      <w:proofErr w:type="gramEnd"/>
      <w:r w:rsidRPr="00166ED5">
        <w:rPr>
          <w:rFonts w:ascii="Menlo" w:eastAsia="Times New Roman" w:hAnsi="Menlo" w:cs="Menlo"/>
          <w:color w:val="000000" w:themeColor="text1"/>
          <w:sz w:val="18"/>
          <w:szCs w:val="18"/>
          <w:lang w:val="en-US" w:eastAsia="ru-RU"/>
        </w:rPr>
        <w:t>"Bad `</w:t>
      </w:r>
      <w:proofErr w:type="spellStart"/>
      <w:r w:rsidRPr="00166ED5">
        <w:rPr>
          <w:rFonts w:ascii="Menlo" w:eastAsia="Times New Roman" w:hAnsi="Menlo" w:cs="Menlo"/>
          <w:color w:val="000000" w:themeColor="text1"/>
          <w:sz w:val="18"/>
          <w:szCs w:val="18"/>
          <w:lang w:val="en-US" w:eastAsia="ru-RU"/>
        </w:rPr>
        <w:t>xpath_type</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parametr</w:t>
      </w:r>
      <w:proofErr w:type="spellEnd"/>
      <w:r w:rsidRPr="00166ED5">
        <w:rPr>
          <w:rFonts w:ascii="Menlo" w:eastAsia="Times New Roman" w:hAnsi="Menlo" w:cs="Menlo"/>
          <w:color w:val="000000" w:themeColor="text1"/>
          <w:sz w:val="18"/>
          <w:szCs w:val="18"/>
          <w:lang w:val="en-US" w:eastAsia="ru-RU"/>
        </w:rPr>
        <w:t>")</w:t>
      </w:r>
    </w:p>
    <w:p w14:paraId="60622E9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31A361F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c = 0</w:t>
      </w:r>
    </w:p>
    <w:p w14:paraId="63F19F7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xml:space="preserve"> in range(min(</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 xml:space="preserve">(tags_list1),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(tags_list2))):</w:t>
      </w:r>
    </w:p>
    <w:p w14:paraId="477F593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if tags_list1[</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 tags_list2[</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w:t>
      </w:r>
    </w:p>
    <w:p w14:paraId="7B8D992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r w:rsidRPr="00166ED5">
        <w:rPr>
          <w:rFonts w:ascii="Menlo" w:eastAsia="Times New Roman" w:hAnsi="Menlo" w:cs="Menlo"/>
          <w:color w:val="000000" w:themeColor="text1"/>
          <w:sz w:val="18"/>
          <w:szCs w:val="18"/>
          <w:lang w:val="ru-RU" w:eastAsia="ru-RU"/>
        </w:rPr>
        <w:t>c += 1</w:t>
      </w:r>
    </w:p>
    <w:p w14:paraId="0239135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continue</w:t>
      </w:r>
      <w:proofErr w:type="spellEnd"/>
    </w:p>
    <w:p w14:paraId="62A682B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break</w:t>
      </w:r>
      <w:proofErr w:type="spellEnd"/>
    </w:p>
    <w:p w14:paraId="28F13EC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 xml:space="preserve">(tags_list1) + </w:t>
      </w:r>
      <w:proofErr w:type="spellStart"/>
      <w:r w:rsidRPr="00166ED5">
        <w:rPr>
          <w:rFonts w:ascii="Menlo" w:eastAsia="Times New Roman" w:hAnsi="Menlo" w:cs="Menlo"/>
          <w:color w:val="000000" w:themeColor="text1"/>
          <w:sz w:val="18"/>
          <w:szCs w:val="18"/>
          <w:lang w:val="en-US" w:eastAsia="ru-RU"/>
        </w:rPr>
        <w:t>len</w:t>
      </w:r>
      <w:proofErr w:type="spellEnd"/>
      <w:r w:rsidRPr="00166ED5">
        <w:rPr>
          <w:rFonts w:ascii="Menlo" w:eastAsia="Times New Roman" w:hAnsi="Menlo" w:cs="Menlo"/>
          <w:color w:val="000000" w:themeColor="text1"/>
          <w:sz w:val="18"/>
          <w:szCs w:val="18"/>
          <w:lang w:val="en-US" w:eastAsia="ru-RU"/>
        </w:rPr>
        <w:t>(tags_list2) - 2*c</w:t>
      </w:r>
    </w:p>
    <w:p w14:paraId="4A0183A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
    <w:p w14:paraId="0B18FBAC" w14:textId="6DA6515F"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get_dist</w:t>
      </w:r>
      <w:proofErr w:type="spellEnd"/>
    </w:p>
    <w:p w14:paraId="208CA42C" w14:textId="77777777" w:rsidR="00235E50" w:rsidRPr="00166ED5" w:rsidRDefault="00235E50" w:rsidP="00235E50">
      <w:pPr>
        <w:suppressAutoHyphens w:val="0"/>
        <w:spacing w:line="270" w:lineRule="atLeast"/>
        <w:jc w:val="left"/>
        <w:rPr>
          <w:rFonts w:ascii="Menlo" w:eastAsia="Times New Roman" w:hAnsi="Menlo" w:cs="Menlo"/>
          <w:color w:val="000000" w:themeColor="text1"/>
          <w:sz w:val="18"/>
          <w:szCs w:val="18"/>
          <w:lang w:val="ru-RU" w:eastAsia="ru-RU"/>
        </w:rPr>
      </w:pPr>
    </w:p>
    <w:p w14:paraId="03A61C84" w14:textId="4AEBAFF4" w:rsidR="00D90E5F" w:rsidRPr="00166ED5" w:rsidRDefault="002417A5" w:rsidP="00235E50">
      <w:pPr>
        <w:pStyle w:val="ad"/>
        <w:numPr>
          <w:ilvl w:val="0"/>
          <w:numId w:val="4"/>
        </w:numPr>
        <w:jc w:val="left"/>
        <w:rPr>
          <w:rFonts w:ascii="Times" w:hAnsi="Times"/>
          <w:color w:val="000000" w:themeColor="text1"/>
          <w:szCs w:val="28"/>
        </w:rPr>
      </w:pPr>
      <w:r w:rsidRPr="00166ED5">
        <w:rPr>
          <w:rFonts w:ascii="Times" w:hAnsi="Times"/>
          <w:color w:val="000000" w:themeColor="text1"/>
          <w:szCs w:val="28"/>
        </w:rPr>
        <w:t>word_searcher.py</w:t>
      </w:r>
    </w:p>
    <w:p w14:paraId="69CF2B0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bs4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BeautifulSoup</w:t>
      </w:r>
      <w:proofErr w:type="spellEnd"/>
    </w:p>
    <w:p w14:paraId="4BB1EFF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from</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lxml</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import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etree</w:t>
      </w:r>
      <w:proofErr w:type="spellEnd"/>
    </w:p>
    <w:p w14:paraId="04501427" w14:textId="77777777" w:rsidR="00235E50" w:rsidRPr="00166ED5" w:rsidRDefault="00235E50" w:rsidP="00235E50">
      <w:pPr>
        <w:pStyle w:val="ad"/>
        <w:numPr>
          <w:ilvl w:val="0"/>
          <w:numId w:val="4"/>
        </w:numPr>
        <w:suppressAutoHyphens w:val="0"/>
        <w:spacing w:after="240" w:line="270" w:lineRule="atLeast"/>
        <w:jc w:val="left"/>
        <w:rPr>
          <w:rFonts w:ascii="Menlo" w:eastAsia="Times New Roman" w:hAnsi="Menlo" w:cs="Menlo"/>
          <w:color w:val="000000" w:themeColor="text1"/>
          <w:sz w:val="18"/>
          <w:szCs w:val="18"/>
          <w:lang w:val="ru-RU" w:eastAsia="ru-RU"/>
        </w:rPr>
      </w:pPr>
    </w:p>
    <w:p w14:paraId="0F21D6D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get_soup</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="/backend/utils/.trash/index.html"):</w:t>
      </w:r>
    </w:p>
    <w:p w14:paraId="203BB23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with </w:t>
      </w:r>
      <w:proofErr w:type="gramStart"/>
      <w:r w:rsidRPr="00166ED5">
        <w:rPr>
          <w:rFonts w:ascii="Menlo" w:eastAsia="Times New Roman" w:hAnsi="Menlo" w:cs="Menlo"/>
          <w:color w:val="000000" w:themeColor="text1"/>
          <w:sz w:val="18"/>
          <w:szCs w:val="18"/>
          <w:lang w:val="en-US" w:eastAsia="ru-RU"/>
        </w:rPr>
        <w:t>open(</w:t>
      </w:r>
      <w:proofErr w:type="spellStart"/>
      <w:proofErr w:type="gramEnd"/>
      <w:r w:rsidRPr="00166ED5">
        <w:rPr>
          <w:rFonts w:ascii="Menlo" w:eastAsia="Times New Roman" w:hAnsi="Menlo" w:cs="Menlo"/>
          <w:color w:val="000000" w:themeColor="text1"/>
          <w:sz w:val="18"/>
          <w:szCs w:val="18"/>
          <w:lang w:val="en-US" w:eastAsia="ru-RU"/>
        </w:rPr>
        <w:t>file_name</w:t>
      </w:r>
      <w:proofErr w:type="spellEnd"/>
      <w:r w:rsidRPr="00166ED5">
        <w:rPr>
          <w:rFonts w:ascii="Menlo" w:eastAsia="Times New Roman" w:hAnsi="Menlo" w:cs="Menlo"/>
          <w:color w:val="000000" w:themeColor="text1"/>
          <w:sz w:val="18"/>
          <w:szCs w:val="18"/>
          <w:lang w:val="en-US" w:eastAsia="ru-RU"/>
        </w:rPr>
        <w:t>, 'r') as f:</w:t>
      </w:r>
    </w:p>
    <w:p w14:paraId="2D301BE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contents</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f.read</w:t>
      </w:r>
      <w:proofErr w:type="spellEnd"/>
      <w:proofErr w:type="gramEnd"/>
      <w:r w:rsidRPr="00166ED5">
        <w:rPr>
          <w:rFonts w:ascii="Menlo" w:eastAsia="Times New Roman" w:hAnsi="Menlo" w:cs="Menlo"/>
          <w:color w:val="000000" w:themeColor="text1"/>
          <w:sz w:val="18"/>
          <w:szCs w:val="18"/>
          <w:lang w:val="ru-RU" w:eastAsia="ru-RU"/>
        </w:rPr>
        <w:t>()</w:t>
      </w:r>
    </w:p>
    <w:p w14:paraId="29AC454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BeautifulSoup</w:t>
      </w:r>
      <w:proofErr w:type="spellEnd"/>
      <w:r w:rsidRPr="00166ED5">
        <w:rPr>
          <w:rFonts w:ascii="Menlo" w:eastAsia="Times New Roman" w:hAnsi="Menlo" w:cs="Menlo"/>
          <w:color w:val="000000" w:themeColor="text1"/>
          <w:sz w:val="18"/>
          <w:szCs w:val="18"/>
          <w:lang w:val="ru-RU" w:eastAsia="ru-RU"/>
        </w:rPr>
        <w:t>(</w:t>
      </w:r>
      <w:proofErr w:type="spellStart"/>
      <w:proofErr w:type="gramEnd"/>
      <w:r w:rsidRPr="00166ED5">
        <w:rPr>
          <w:rFonts w:ascii="Menlo" w:eastAsia="Times New Roman" w:hAnsi="Menlo" w:cs="Menlo"/>
          <w:color w:val="000000" w:themeColor="text1"/>
          <w:sz w:val="18"/>
          <w:szCs w:val="18"/>
          <w:lang w:val="ru-RU" w:eastAsia="ru-RU"/>
        </w:rPr>
        <w:t>contents</w:t>
      </w:r>
      <w:proofErr w:type="spellEnd"/>
      <w:r w:rsidRPr="00166ED5">
        <w:rPr>
          <w:rFonts w:ascii="Menlo" w:eastAsia="Times New Roman" w:hAnsi="Menlo" w:cs="Menlo"/>
          <w:color w:val="000000" w:themeColor="text1"/>
          <w:sz w:val="18"/>
          <w:szCs w:val="18"/>
          <w:lang w:val="ru-RU" w:eastAsia="ru-RU"/>
        </w:rPr>
        <w:t>, '</w:t>
      </w:r>
      <w:proofErr w:type="spellStart"/>
      <w:r w:rsidRPr="00166ED5">
        <w:rPr>
          <w:rFonts w:ascii="Menlo" w:eastAsia="Times New Roman" w:hAnsi="Menlo" w:cs="Menlo"/>
          <w:color w:val="000000" w:themeColor="text1"/>
          <w:sz w:val="18"/>
          <w:szCs w:val="18"/>
          <w:lang w:val="ru-RU" w:eastAsia="ru-RU"/>
        </w:rPr>
        <w:t>lxml</w:t>
      </w:r>
      <w:proofErr w:type="spellEnd"/>
      <w:r w:rsidRPr="00166ED5">
        <w:rPr>
          <w:rFonts w:ascii="Menlo" w:eastAsia="Times New Roman" w:hAnsi="Menlo" w:cs="Menlo"/>
          <w:color w:val="000000" w:themeColor="text1"/>
          <w:sz w:val="18"/>
          <w:szCs w:val="18"/>
          <w:lang w:val="ru-RU" w:eastAsia="ru-RU"/>
        </w:rPr>
        <w:t>')</w:t>
      </w:r>
    </w:p>
    <w:p w14:paraId="50EAFAD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61A573C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get_full_</w:t>
      </w:r>
      <w:proofErr w:type="gramStart"/>
      <w:r w:rsidRPr="00166ED5">
        <w:rPr>
          <w:rFonts w:ascii="Menlo" w:eastAsia="Times New Roman" w:hAnsi="Menlo" w:cs="Menlo"/>
          <w:color w:val="000000" w:themeColor="text1"/>
          <w:sz w:val="18"/>
          <w:szCs w:val="18"/>
          <w:lang w:val="en-US" w:eastAsia="ru-RU"/>
        </w:rPr>
        <w:t>xpath</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tag_obj</w:t>
      </w:r>
      <w:proofErr w:type="spellEnd"/>
      <w:r w:rsidRPr="00166ED5">
        <w:rPr>
          <w:rFonts w:ascii="Menlo" w:eastAsia="Times New Roman" w:hAnsi="Menlo" w:cs="Menlo"/>
          <w:color w:val="000000" w:themeColor="text1"/>
          <w:sz w:val="18"/>
          <w:szCs w:val="18"/>
          <w:lang w:val="en-US" w:eastAsia="ru-RU"/>
        </w:rPr>
        <w:t>, tree):</w:t>
      </w:r>
    </w:p>
    <w:p w14:paraId="23576E3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text</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tag_obj.text</w:t>
      </w:r>
      <w:proofErr w:type="spellEnd"/>
    </w:p>
    <w:p w14:paraId="6C2AF98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text</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text.replace</w:t>
      </w:r>
      <w:proofErr w:type="spellEnd"/>
      <w:proofErr w:type="gramEnd"/>
      <w:r w:rsidRPr="00166ED5">
        <w:rPr>
          <w:rFonts w:ascii="Menlo" w:eastAsia="Times New Roman" w:hAnsi="Menlo" w:cs="Menlo"/>
          <w:color w:val="000000" w:themeColor="text1"/>
          <w:sz w:val="18"/>
          <w:szCs w:val="18"/>
          <w:lang w:val="ru-RU" w:eastAsia="ru-RU"/>
        </w:rPr>
        <w:t>("\n", "")</w:t>
      </w:r>
    </w:p>
    <w:p w14:paraId="47B4BFC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text = ' </w:t>
      </w:r>
      <w:proofErr w:type="gramStart"/>
      <w:r w:rsidRPr="00166ED5">
        <w:rPr>
          <w:rFonts w:ascii="Menlo" w:eastAsia="Times New Roman" w:hAnsi="Menlo" w:cs="Menlo"/>
          <w:color w:val="000000" w:themeColor="text1"/>
          <w:sz w:val="18"/>
          <w:szCs w:val="18"/>
          <w:lang w:val="en-US" w:eastAsia="ru-RU"/>
        </w:rPr>
        <w:t>'.join</w:t>
      </w:r>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text.split</w:t>
      </w:r>
      <w:proofErr w:type="spellEnd"/>
      <w:r w:rsidRPr="00166ED5">
        <w:rPr>
          <w:rFonts w:ascii="Menlo" w:eastAsia="Times New Roman" w:hAnsi="Menlo" w:cs="Menlo"/>
          <w:color w:val="000000" w:themeColor="text1"/>
          <w:sz w:val="18"/>
          <w:szCs w:val="18"/>
          <w:lang w:val="en-US" w:eastAsia="ru-RU"/>
        </w:rPr>
        <w:t>())</w:t>
      </w:r>
    </w:p>
    <w:p w14:paraId="7C2E5DF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text</w:t>
      </w:r>
      <w:proofErr w:type="spellEnd"/>
      <w:r w:rsidRPr="00166ED5">
        <w:rPr>
          <w:rFonts w:ascii="Menlo" w:eastAsia="Times New Roman" w:hAnsi="Menlo" w:cs="Menlo"/>
          <w:color w:val="000000" w:themeColor="text1"/>
          <w:sz w:val="18"/>
          <w:szCs w:val="18"/>
          <w:lang w:val="ru-RU" w:eastAsia="ru-RU"/>
        </w:rPr>
        <w:t xml:space="preserve"> = </w:t>
      </w:r>
      <w:proofErr w:type="spellStart"/>
      <w:proofErr w:type="gramStart"/>
      <w:r w:rsidRPr="00166ED5">
        <w:rPr>
          <w:rFonts w:ascii="Menlo" w:eastAsia="Times New Roman" w:hAnsi="Menlo" w:cs="Menlo"/>
          <w:color w:val="000000" w:themeColor="text1"/>
          <w:sz w:val="18"/>
          <w:szCs w:val="18"/>
          <w:lang w:val="ru-RU" w:eastAsia="ru-RU"/>
        </w:rPr>
        <w:t>text.strip</w:t>
      </w:r>
      <w:proofErr w:type="spellEnd"/>
      <w:proofErr w:type="gramEnd"/>
      <w:r w:rsidRPr="00166ED5">
        <w:rPr>
          <w:rFonts w:ascii="Menlo" w:eastAsia="Times New Roman" w:hAnsi="Menlo" w:cs="Menlo"/>
          <w:color w:val="000000" w:themeColor="text1"/>
          <w:sz w:val="18"/>
          <w:szCs w:val="18"/>
          <w:lang w:val="ru-RU" w:eastAsia="ru-RU"/>
        </w:rPr>
        <w:t>()</w:t>
      </w:r>
    </w:p>
    <w:p w14:paraId="19D754FA"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not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text</w:t>
      </w:r>
      <w:proofErr w:type="spellEnd"/>
      <w:r w:rsidRPr="00166ED5">
        <w:rPr>
          <w:rFonts w:ascii="Menlo" w:eastAsia="Times New Roman" w:hAnsi="Menlo" w:cs="Menlo"/>
          <w:color w:val="000000" w:themeColor="text1"/>
          <w:sz w:val="18"/>
          <w:szCs w:val="18"/>
          <w:lang w:val="ru-RU" w:eastAsia="ru-RU"/>
        </w:rPr>
        <w:t>:</w:t>
      </w:r>
    </w:p>
    <w:p w14:paraId="74E3ADB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None</w:t>
      </w:r>
      <w:proofErr w:type="spellEnd"/>
    </w:p>
    <w:p w14:paraId="5D8B6C50"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full_xpath</w:t>
      </w:r>
      <w:proofErr w:type="spellEnd"/>
      <w:r w:rsidRPr="00166ED5">
        <w:rPr>
          <w:rFonts w:ascii="Menlo" w:eastAsia="Times New Roman" w:hAnsi="Menlo" w:cs="Menlo"/>
          <w:color w:val="000000" w:themeColor="text1"/>
          <w:sz w:val="18"/>
          <w:szCs w:val="18"/>
          <w:lang w:val="en-US" w:eastAsia="ru-RU"/>
        </w:rPr>
        <w:t xml:space="preserve"> = str(</w:t>
      </w:r>
      <w:proofErr w:type="spellStart"/>
      <w:r w:rsidRPr="00166ED5">
        <w:rPr>
          <w:rFonts w:ascii="Menlo" w:eastAsia="Times New Roman" w:hAnsi="Menlo" w:cs="Menlo"/>
          <w:color w:val="000000" w:themeColor="text1"/>
          <w:sz w:val="18"/>
          <w:szCs w:val="18"/>
          <w:lang w:val="en-US" w:eastAsia="ru-RU"/>
        </w:rPr>
        <w:t>tag_obj.tag</w:t>
      </w:r>
      <w:proofErr w:type="spellEnd"/>
      <w:r w:rsidRPr="00166ED5">
        <w:rPr>
          <w:rFonts w:ascii="Menlo" w:eastAsia="Times New Roman" w:hAnsi="Menlo" w:cs="Menlo"/>
          <w:color w:val="000000" w:themeColor="text1"/>
          <w:sz w:val="18"/>
          <w:szCs w:val="18"/>
          <w:lang w:val="en-US" w:eastAsia="ru-RU"/>
        </w:rPr>
        <w:t>)</w:t>
      </w:r>
    </w:p>
    <w:p w14:paraId="48C7339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unique_xpath</w:t>
      </w:r>
      <w:proofErr w:type="spellEnd"/>
      <w:r w:rsidRPr="00166ED5">
        <w:rPr>
          <w:rFonts w:ascii="Menlo" w:eastAsia="Times New Roman" w:hAnsi="Menlo" w:cs="Menlo"/>
          <w:color w:val="000000" w:themeColor="text1"/>
          <w:sz w:val="18"/>
          <w:szCs w:val="18"/>
          <w:lang w:val="en-US" w:eastAsia="ru-RU"/>
        </w:rPr>
        <w:t xml:space="preserve"> = </w:t>
      </w:r>
      <w:proofErr w:type="spellStart"/>
      <w:proofErr w:type="gramStart"/>
      <w:r w:rsidRPr="00166ED5">
        <w:rPr>
          <w:rFonts w:ascii="Menlo" w:eastAsia="Times New Roman" w:hAnsi="Menlo" w:cs="Menlo"/>
          <w:color w:val="000000" w:themeColor="text1"/>
          <w:sz w:val="18"/>
          <w:szCs w:val="18"/>
          <w:lang w:val="en-US" w:eastAsia="ru-RU"/>
        </w:rPr>
        <w:t>tree.getpath</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tag_obj</w:t>
      </w:r>
      <w:proofErr w:type="spellEnd"/>
      <w:r w:rsidRPr="00166ED5">
        <w:rPr>
          <w:rFonts w:ascii="Menlo" w:eastAsia="Times New Roman" w:hAnsi="Menlo" w:cs="Menlo"/>
          <w:color w:val="000000" w:themeColor="text1"/>
          <w:sz w:val="18"/>
          <w:szCs w:val="18"/>
          <w:lang w:val="en-US" w:eastAsia="ru-RU"/>
        </w:rPr>
        <w:t>)</w:t>
      </w:r>
    </w:p>
    <w:p w14:paraId="1D12413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try</w:t>
      </w:r>
      <w:proofErr w:type="spellEnd"/>
      <w:r w:rsidRPr="00166ED5">
        <w:rPr>
          <w:rFonts w:ascii="Menlo" w:eastAsia="Times New Roman" w:hAnsi="Menlo" w:cs="Menlo"/>
          <w:color w:val="000000" w:themeColor="text1"/>
          <w:sz w:val="18"/>
          <w:szCs w:val="18"/>
          <w:lang w:val="ru-RU" w:eastAsia="ru-RU"/>
        </w:rPr>
        <w:t>:</w:t>
      </w:r>
    </w:p>
    <w:p w14:paraId="605C479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while</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True</w:t>
      </w:r>
      <w:proofErr w:type="spellEnd"/>
      <w:r w:rsidRPr="00166ED5">
        <w:rPr>
          <w:rFonts w:ascii="Menlo" w:eastAsia="Times New Roman" w:hAnsi="Menlo" w:cs="Menlo"/>
          <w:color w:val="000000" w:themeColor="text1"/>
          <w:sz w:val="18"/>
          <w:szCs w:val="18"/>
          <w:lang w:val="ru-RU" w:eastAsia="ru-RU"/>
        </w:rPr>
        <w:t>:</w:t>
      </w:r>
    </w:p>
    <w:p w14:paraId="4F32AA8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tag_obj</w:t>
      </w:r>
      <w:proofErr w:type="spellEnd"/>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tag_</w:t>
      </w:r>
      <w:proofErr w:type="gramStart"/>
      <w:r w:rsidRPr="00166ED5">
        <w:rPr>
          <w:rFonts w:ascii="Menlo" w:eastAsia="Times New Roman" w:hAnsi="Menlo" w:cs="Menlo"/>
          <w:color w:val="000000" w:themeColor="text1"/>
          <w:sz w:val="18"/>
          <w:szCs w:val="18"/>
          <w:lang w:val="en-US" w:eastAsia="ru-RU"/>
        </w:rPr>
        <w:t>obj.getparent</w:t>
      </w:r>
      <w:proofErr w:type="spellEnd"/>
      <w:proofErr w:type="gramEnd"/>
      <w:r w:rsidRPr="00166ED5">
        <w:rPr>
          <w:rFonts w:ascii="Menlo" w:eastAsia="Times New Roman" w:hAnsi="Menlo" w:cs="Menlo"/>
          <w:color w:val="000000" w:themeColor="text1"/>
          <w:sz w:val="18"/>
          <w:szCs w:val="18"/>
          <w:lang w:val="en-US" w:eastAsia="ru-RU"/>
        </w:rPr>
        <w:t>()</w:t>
      </w:r>
    </w:p>
    <w:p w14:paraId="65C47B2B"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full_xpath</w:t>
      </w:r>
      <w:proofErr w:type="spellEnd"/>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tag_obj.tag</w:t>
      </w:r>
      <w:proofErr w:type="spellEnd"/>
      <w:r w:rsidRPr="00166ED5">
        <w:rPr>
          <w:rFonts w:ascii="Menlo" w:eastAsia="Times New Roman" w:hAnsi="Menlo" w:cs="Menlo"/>
          <w:color w:val="000000" w:themeColor="text1"/>
          <w:sz w:val="18"/>
          <w:szCs w:val="18"/>
          <w:lang w:val="en-US" w:eastAsia="ru-RU"/>
        </w:rPr>
        <w:t xml:space="preserve"> + "/" + </w:t>
      </w:r>
      <w:proofErr w:type="spellStart"/>
      <w:r w:rsidRPr="00166ED5">
        <w:rPr>
          <w:rFonts w:ascii="Menlo" w:eastAsia="Times New Roman" w:hAnsi="Menlo" w:cs="Menlo"/>
          <w:color w:val="000000" w:themeColor="text1"/>
          <w:sz w:val="18"/>
          <w:szCs w:val="18"/>
          <w:lang w:val="en-US" w:eastAsia="ru-RU"/>
        </w:rPr>
        <w:t>full_xpath</w:t>
      </w:r>
      <w:proofErr w:type="spellEnd"/>
    </w:p>
    <w:p w14:paraId="3DB60C12"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lastRenderedPageBreak/>
        <w:t xml:space="preserve">    </w:t>
      </w:r>
      <w:proofErr w:type="spellStart"/>
      <w:r w:rsidRPr="00166ED5">
        <w:rPr>
          <w:rFonts w:ascii="Menlo" w:eastAsia="Times New Roman" w:hAnsi="Menlo" w:cs="Menlo"/>
          <w:color w:val="000000" w:themeColor="text1"/>
          <w:sz w:val="18"/>
          <w:szCs w:val="18"/>
          <w:lang w:val="ru-RU" w:eastAsia="ru-RU"/>
        </w:rPr>
        <w:t>except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AttributeError</w:t>
      </w:r>
      <w:proofErr w:type="spellEnd"/>
      <w:r w:rsidRPr="00166ED5">
        <w:rPr>
          <w:rFonts w:ascii="Menlo" w:eastAsia="Times New Roman" w:hAnsi="Menlo" w:cs="Menlo"/>
          <w:color w:val="000000" w:themeColor="text1"/>
          <w:sz w:val="18"/>
          <w:szCs w:val="18"/>
          <w:lang w:val="ru-RU" w:eastAsia="ru-RU"/>
        </w:rPr>
        <w:t>:</w:t>
      </w:r>
    </w:p>
    <w:p w14:paraId="0BF9D42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pass</w:t>
      </w:r>
      <w:proofErr w:type="spellEnd"/>
    </w:p>
    <w:p w14:paraId="0A4C85D5"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full_xpath</w:t>
      </w:r>
      <w:proofErr w:type="spellEnd"/>
      <w:r w:rsidRPr="00166ED5">
        <w:rPr>
          <w:rFonts w:ascii="Menlo" w:eastAsia="Times New Roman" w:hAnsi="Menlo" w:cs="Menlo"/>
          <w:color w:val="000000" w:themeColor="text1"/>
          <w:sz w:val="18"/>
          <w:szCs w:val="18"/>
          <w:lang w:val="ru-RU" w:eastAsia="ru-RU"/>
        </w:rPr>
        <w:t xml:space="preserve"> = "/" + </w:t>
      </w:r>
      <w:proofErr w:type="spellStart"/>
      <w:r w:rsidRPr="00166ED5">
        <w:rPr>
          <w:rFonts w:ascii="Menlo" w:eastAsia="Times New Roman" w:hAnsi="Menlo" w:cs="Menlo"/>
          <w:color w:val="000000" w:themeColor="text1"/>
          <w:sz w:val="18"/>
          <w:szCs w:val="18"/>
          <w:lang w:val="ru-RU" w:eastAsia="ru-RU"/>
        </w:rPr>
        <w:t>full_xpath</w:t>
      </w:r>
      <w:proofErr w:type="spellEnd"/>
    </w:p>
    <w:p w14:paraId="34B6EF8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return text, </w:t>
      </w:r>
      <w:proofErr w:type="spellStart"/>
      <w:r w:rsidRPr="00166ED5">
        <w:rPr>
          <w:rFonts w:ascii="Menlo" w:eastAsia="Times New Roman" w:hAnsi="Menlo" w:cs="Menlo"/>
          <w:color w:val="000000" w:themeColor="text1"/>
          <w:sz w:val="18"/>
          <w:szCs w:val="18"/>
          <w:lang w:val="en-US" w:eastAsia="ru-RU"/>
        </w:rPr>
        <w:t>full_xpath</w:t>
      </w:r>
      <w:proofErr w:type="spellEnd"/>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unique_xpath</w:t>
      </w:r>
      <w:proofErr w:type="spellEnd"/>
    </w:p>
    <w:p w14:paraId="6910F6BF"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4AD6E74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roofErr w:type="spellStart"/>
      <w:r w:rsidRPr="00166ED5">
        <w:rPr>
          <w:rFonts w:ascii="Menlo" w:eastAsia="Times New Roman" w:hAnsi="Menlo" w:cs="Menlo"/>
          <w:color w:val="000000" w:themeColor="text1"/>
          <w:sz w:val="18"/>
          <w:szCs w:val="18"/>
          <w:lang w:val="ru-RU" w:eastAsia="ru-RU"/>
        </w:rPr>
        <w:t>def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find_word</w:t>
      </w:r>
      <w:proofErr w:type="spell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word</w:t>
      </w:r>
      <w:proofErr w:type="spellEnd"/>
      <w:r w:rsidRPr="00166ED5">
        <w:rPr>
          <w:rFonts w:ascii="Menlo" w:eastAsia="Times New Roman" w:hAnsi="Menlo" w:cs="Menlo"/>
          <w:color w:val="000000" w:themeColor="text1"/>
          <w:sz w:val="18"/>
          <w:szCs w:val="18"/>
          <w:lang w:val="ru-RU" w:eastAsia="ru-RU"/>
        </w:rPr>
        <w:t>):</w:t>
      </w:r>
    </w:p>
    <w:p w14:paraId="3172C21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soup</w:t>
      </w:r>
      <w:proofErr w:type="spellEnd"/>
      <w:r w:rsidRPr="00166ED5">
        <w:rPr>
          <w:rFonts w:ascii="Menlo" w:eastAsia="Times New Roman" w:hAnsi="Menlo" w:cs="Menlo"/>
          <w:color w:val="000000" w:themeColor="text1"/>
          <w:sz w:val="18"/>
          <w:szCs w:val="18"/>
          <w:lang w:val="ru-RU" w:eastAsia="ru-RU"/>
        </w:rPr>
        <w:t xml:space="preserve"> = </w:t>
      </w:r>
      <w:proofErr w:type="spellStart"/>
      <w:r w:rsidRPr="00166ED5">
        <w:rPr>
          <w:rFonts w:ascii="Menlo" w:eastAsia="Times New Roman" w:hAnsi="Menlo" w:cs="Menlo"/>
          <w:color w:val="000000" w:themeColor="text1"/>
          <w:sz w:val="18"/>
          <w:szCs w:val="18"/>
          <w:lang w:val="ru-RU" w:eastAsia="ru-RU"/>
        </w:rPr>
        <w:t>get_</w:t>
      </w:r>
      <w:proofErr w:type="gramStart"/>
      <w:r w:rsidRPr="00166ED5">
        <w:rPr>
          <w:rFonts w:ascii="Menlo" w:eastAsia="Times New Roman" w:hAnsi="Menlo" w:cs="Menlo"/>
          <w:color w:val="000000" w:themeColor="text1"/>
          <w:sz w:val="18"/>
          <w:szCs w:val="18"/>
          <w:lang w:val="ru-RU" w:eastAsia="ru-RU"/>
        </w:rPr>
        <w:t>soup</w:t>
      </w:r>
      <w:proofErr w:type="spellEnd"/>
      <w:r w:rsidRPr="00166ED5">
        <w:rPr>
          <w:rFonts w:ascii="Menlo" w:eastAsia="Times New Roman" w:hAnsi="Menlo" w:cs="Menlo"/>
          <w:color w:val="000000" w:themeColor="text1"/>
          <w:sz w:val="18"/>
          <w:szCs w:val="18"/>
          <w:lang w:val="ru-RU" w:eastAsia="ru-RU"/>
        </w:rPr>
        <w:t>(</w:t>
      </w:r>
      <w:proofErr w:type="gramEnd"/>
      <w:r w:rsidRPr="00166ED5">
        <w:rPr>
          <w:rFonts w:ascii="Menlo" w:eastAsia="Times New Roman" w:hAnsi="Menlo" w:cs="Menlo"/>
          <w:color w:val="000000" w:themeColor="text1"/>
          <w:sz w:val="18"/>
          <w:szCs w:val="18"/>
          <w:lang w:val="ru-RU" w:eastAsia="ru-RU"/>
        </w:rPr>
        <w:t>)</w:t>
      </w:r>
    </w:p>
    <w:p w14:paraId="1A8BE00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dom</w:t>
      </w:r>
      <w:proofErr w:type="spellEnd"/>
      <w:r w:rsidRPr="00166ED5">
        <w:rPr>
          <w:rFonts w:ascii="Menlo" w:eastAsia="Times New Roman" w:hAnsi="Menlo" w:cs="Menlo"/>
          <w:color w:val="000000" w:themeColor="text1"/>
          <w:sz w:val="18"/>
          <w:szCs w:val="18"/>
          <w:lang w:val="en-US" w:eastAsia="ru-RU"/>
        </w:rPr>
        <w:t xml:space="preserve"> = etree.HTML(str(soup))</w:t>
      </w:r>
    </w:p>
    <w:p w14:paraId="031DCB2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tree = </w:t>
      </w:r>
      <w:proofErr w:type="spellStart"/>
      <w:proofErr w:type="gramStart"/>
      <w:r w:rsidRPr="00166ED5">
        <w:rPr>
          <w:rFonts w:ascii="Menlo" w:eastAsia="Times New Roman" w:hAnsi="Menlo" w:cs="Menlo"/>
          <w:color w:val="000000" w:themeColor="text1"/>
          <w:sz w:val="18"/>
          <w:szCs w:val="18"/>
          <w:lang w:val="en-US" w:eastAsia="ru-RU"/>
        </w:rPr>
        <w:t>etree.ElementTree</w:t>
      </w:r>
      <w:proofErr w:type="spellEnd"/>
      <w:proofErr w:type="gram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dom.xpath</w:t>
      </w:r>
      <w:proofErr w:type="spellEnd"/>
      <w:r w:rsidRPr="00166ED5">
        <w:rPr>
          <w:rFonts w:ascii="Menlo" w:eastAsia="Times New Roman" w:hAnsi="Menlo" w:cs="Menlo"/>
          <w:color w:val="000000" w:themeColor="text1"/>
          <w:sz w:val="18"/>
          <w:szCs w:val="18"/>
          <w:lang w:val="en-US" w:eastAsia="ru-RU"/>
        </w:rPr>
        <w:t>("/html")[0])</w:t>
      </w:r>
    </w:p>
    <w:p w14:paraId="2906640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p>
    <w:p w14:paraId="7537BBAD"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r w:rsidRPr="00166ED5">
        <w:rPr>
          <w:rFonts w:ascii="Menlo" w:eastAsia="Times New Roman" w:hAnsi="Menlo" w:cs="Menlo"/>
          <w:color w:val="000000" w:themeColor="text1"/>
          <w:sz w:val="18"/>
          <w:szCs w:val="18"/>
          <w:lang w:val="ru-RU" w:eastAsia="ru-RU"/>
        </w:rPr>
        <w:t xml:space="preserve"> = []</w:t>
      </w:r>
    </w:p>
    <w:p w14:paraId="7627E4F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w:t>
      </w:r>
      <w:proofErr w:type="spellStart"/>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xml:space="preserve"> in </w:t>
      </w:r>
      <w:proofErr w:type="gramStart"/>
      <w:r w:rsidRPr="00166ED5">
        <w:rPr>
          <w:rFonts w:ascii="Menlo" w:eastAsia="Times New Roman" w:hAnsi="Menlo" w:cs="Menlo"/>
          <w:color w:val="000000" w:themeColor="text1"/>
          <w:sz w:val="18"/>
          <w:szCs w:val="18"/>
          <w:lang w:val="en-US" w:eastAsia="ru-RU"/>
        </w:rPr>
        <w:t>dom.xpath</w:t>
      </w:r>
      <w:proofErr w:type="gramEnd"/>
      <w:r w:rsidRPr="00166ED5">
        <w:rPr>
          <w:rFonts w:ascii="Menlo" w:eastAsia="Times New Roman" w:hAnsi="Menlo" w:cs="Menlo"/>
          <w:color w:val="000000" w:themeColor="text1"/>
          <w:sz w:val="18"/>
          <w:szCs w:val="18"/>
          <w:lang w:val="en-US" w:eastAsia="ru-RU"/>
        </w:rPr>
        <w:t>("//*[text()[not(self::script)][not(parent::script)][contains(.,'" + word + "')]]"):</w:t>
      </w:r>
    </w:p>
    <w:p w14:paraId="7387C127"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en-US" w:eastAsia="ru-RU"/>
        </w:rPr>
        <w:t>xpath_data</w:t>
      </w:r>
      <w:proofErr w:type="spellEnd"/>
      <w:r w:rsidRPr="00166ED5">
        <w:rPr>
          <w:rFonts w:ascii="Menlo" w:eastAsia="Times New Roman" w:hAnsi="Menlo" w:cs="Menlo"/>
          <w:color w:val="000000" w:themeColor="text1"/>
          <w:sz w:val="18"/>
          <w:szCs w:val="18"/>
          <w:lang w:val="en-US" w:eastAsia="ru-RU"/>
        </w:rPr>
        <w:t xml:space="preserve"> = </w:t>
      </w:r>
      <w:proofErr w:type="spellStart"/>
      <w:r w:rsidRPr="00166ED5">
        <w:rPr>
          <w:rFonts w:ascii="Menlo" w:eastAsia="Times New Roman" w:hAnsi="Menlo" w:cs="Menlo"/>
          <w:color w:val="000000" w:themeColor="text1"/>
          <w:sz w:val="18"/>
          <w:szCs w:val="18"/>
          <w:lang w:val="en-US" w:eastAsia="ru-RU"/>
        </w:rPr>
        <w:t>get_full_</w:t>
      </w:r>
      <w:proofErr w:type="gramStart"/>
      <w:r w:rsidRPr="00166ED5">
        <w:rPr>
          <w:rFonts w:ascii="Menlo" w:eastAsia="Times New Roman" w:hAnsi="Menlo" w:cs="Menlo"/>
          <w:color w:val="000000" w:themeColor="text1"/>
          <w:sz w:val="18"/>
          <w:szCs w:val="18"/>
          <w:lang w:val="en-US" w:eastAsia="ru-RU"/>
        </w:rPr>
        <w:t>xpath</w:t>
      </w:r>
      <w:proofErr w:type="spellEnd"/>
      <w:r w:rsidRPr="00166ED5">
        <w:rPr>
          <w:rFonts w:ascii="Menlo" w:eastAsia="Times New Roman" w:hAnsi="Menlo" w:cs="Menlo"/>
          <w:color w:val="000000" w:themeColor="text1"/>
          <w:sz w:val="18"/>
          <w:szCs w:val="18"/>
          <w:lang w:val="en-US" w:eastAsia="ru-RU"/>
        </w:rPr>
        <w:t>(</w:t>
      </w:r>
      <w:proofErr w:type="spellStart"/>
      <w:proofErr w:type="gramEnd"/>
      <w:r w:rsidRPr="00166ED5">
        <w:rPr>
          <w:rFonts w:ascii="Menlo" w:eastAsia="Times New Roman" w:hAnsi="Menlo" w:cs="Menlo"/>
          <w:color w:val="000000" w:themeColor="text1"/>
          <w:sz w:val="18"/>
          <w:szCs w:val="18"/>
          <w:lang w:val="en-US" w:eastAsia="ru-RU"/>
        </w:rPr>
        <w:t>i</w:t>
      </w:r>
      <w:proofErr w:type="spellEnd"/>
      <w:r w:rsidRPr="00166ED5">
        <w:rPr>
          <w:rFonts w:ascii="Menlo" w:eastAsia="Times New Roman" w:hAnsi="Menlo" w:cs="Menlo"/>
          <w:color w:val="000000" w:themeColor="text1"/>
          <w:sz w:val="18"/>
          <w:szCs w:val="18"/>
          <w:lang w:val="en-US" w:eastAsia="ru-RU"/>
        </w:rPr>
        <w:t>, tree)</w:t>
      </w:r>
    </w:p>
    <w:p w14:paraId="3A09E4E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r w:rsidRPr="00166ED5">
        <w:rPr>
          <w:rFonts w:ascii="Menlo" w:eastAsia="Times New Roman" w:hAnsi="Menlo" w:cs="Menlo"/>
          <w:color w:val="000000" w:themeColor="text1"/>
          <w:sz w:val="18"/>
          <w:szCs w:val="18"/>
          <w:lang w:val="ru-RU" w:eastAsia="ru-RU"/>
        </w:rPr>
        <w:t>if</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xpath_data</w:t>
      </w:r>
      <w:proofErr w:type="spellEnd"/>
      <w:r w:rsidRPr="00166ED5">
        <w:rPr>
          <w:rFonts w:ascii="Menlo" w:eastAsia="Times New Roman" w:hAnsi="Menlo" w:cs="Menlo"/>
          <w:color w:val="000000" w:themeColor="text1"/>
          <w:sz w:val="18"/>
          <w:szCs w:val="18"/>
          <w:lang w:val="ru-RU" w:eastAsia="ru-RU"/>
        </w:rPr>
        <w:t>:</w:t>
      </w:r>
    </w:p>
    <w:p w14:paraId="289EABB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res.append</w:t>
      </w:r>
      <w:proofErr w:type="spellEnd"/>
      <w:proofErr w:type="gramEnd"/>
      <w:r w:rsidRPr="00166ED5">
        <w:rPr>
          <w:rFonts w:ascii="Menlo" w:eastAsia="Times New Roman" w:hAnsi="Menlo" w:cs="Menlo"/>
          <w:color w:val="000000" w:themeColor="text1"/>
          <w:sz w:val="18"/>
          <w:szCs w:val="18"/>
          <w:lang w:val="ru-RU" w:eastAsia="ru-RU"/>
        </w:rPr>
        <w:t>(</w:t>
      </w:r>
      <w:proofErr w:type="spellStart"/>
      <w:r w:rsidRPr="00166ED5">
        <w:rPr>
          <w:rFonts w:ascii="Menlo" w:eastAsia="Times New Roman" w:hAnsi="Menlo" w:cs="Menlo"/>
          <w:color w:val="000000" w:themeColor="text1"/>
          <w:sz w:val="18"/>
          <w:szCs w:val="18"/>
          <w:lang w:val="ru-RU" w:eastAsia="ru-RU"/>
        </w:rPr>
        <w:t>xpath_data</w:t>
      </w:r>
      <w:proofErr w:type="spellEnd"/>
      <w:r w:rsidRPr="00166ED5">
        <w:rPr>
          <w:rFonts w:ascii="Menlo" w:eastAsia="Times New Roman" w:hAnsi="Menlo" w:cs="Menlo"/>
          <w:color w:val="000000" w:themeColor="text1"/>
          <w:sz w:val="18"/>
          <w:szCs w:val="18"/>
          <w:lang w:val="ru-RU" w:eastAsia="ru-RU"/>
        </w:rPr>
        <w:t>)</w:t>
      </w:r>
    </w:p>
    <w:p w14:paraId="6A2E376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return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res</w:t>
      </w:r>
      <w:proofErr w:type="spellEnd"/>
    </w:p>
    <w:p w14:paraId="0A0FBBBE"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p>
    <w:p w14:paraId="18A21548"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def </w:t>
      </w:r>
      <w:proofErr w:type="spellStart"/>
      <w:r w:rsidRPr="00166ED5">
        <w:rPr>
          <w:rFonts w:ascii="Menlo" w:eastAsia="Times New Roman" w:hAnsi="Menlo" w:cs="Menlo"/>
          <w:color w:val="000000" w:themeColor="text1"/>
          <w:sz w:val="18"/>
          <w:szCs w:val="18"/>
          <w:lang w:val="en-US" w:eastAsia="ru-RU"/>
        </w:rPr>
        <w:t>display_data</w:t>
      </w:r>
      <w:proofErr w:type="spellEnd"/>
      <w:r w:rsidRPr="00166ED5">
        <w:rPr>
          <w:rFonts w:ascii="Menlo" w:eastAsia="Times New Roman" w:hAnsi="Menlo" w:cs="Menlo"/>
          <w:color w:val="000000" w:themeColor="text1"/>
          <w:sz w:val="18"/>
          <w:szCs w:val="18"/>
          <w:lang w:val="en-US" w:eastAsia="ru-RU"/>
        </w:rPr>
        <w:t>(</w:t>
      </w:r>
      <w:proofErr w:type="spellStart"/>
      <w:r w:rsidRPr="00166ED5">
        <w:rPr>
          <w:rFonts w:ascii="Menlo" w:eastAsia="Times New Roman" w:hAnsi="Menlo" w:cs="Menlo"/>
          <w:color w:val="000000" w:themeColor="text1"/>
          <w:sz w:val="18"/>
          <w:szCs w:val="18"/>
          <w:lang w:val="en-US" w:eastAsia="ru-RU"/>
        </w:rPr>
        <w:t>parsed_data</w:t>
      </w:r>
      <w:proofErr w:type="spellEnd"/>
      <w:r w:rsidRPr="00166ED5">
        <w:rPr>
          <w:rFonts w:ascii="Menlo" w:eastAsia="Times New Roman" w:hAnsi="Menlo" w:cs="Menlo"/>
          <w:color w:val="000000" w:themeColor="text1"/>
          <w:sz w:val="18"/>
          <w:szCs w:val="18"/>
          <w:lang w:val="en-US" w:eastAsia="ru-RU"/>
        </w:rPr>
        <w:t>):</w:t>
      </w:r>
    </w:p>
    <w:p w14:paraId="1D1739E9"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for index, elements in </w:t>
      </w:r>
      <w:proofErr w:type="spellStart"/>
      <w:r w:rsidRPr="00166ED5">
        <w:rPr>
          <w:rFonts w:ascii="Menlo" w:eastAsia="Times New Roman" w:hAnsi="Menlo" w:cs="Menlo"/>
          <w:color w:val="000000" w:themeColor="text1"/>
          <w:sz w:val="18"/>
          <w:szCs w:val="18"/>
          <w:lang w:val="en-US" w:eastAsia="ru-RU"/>
        </w:rPr>
        <w:t>parsed_</w:t>
      </w:r>
      <w:proofErr w:type="gramStart"/>
      <w:r w:rsidRPr="00166ED5">
        <w:rPr>
          <w:rFonts w:ascii="Menlo" w:eastAsia="Times New Roman" w:hAnsi="Menlo" w:cs="Menlo"/>
          <w:color w:val="000000" w:themeColor="text1"/>
          <w:sz w:val="18"/>
          <w:szCs w:val="18"/>
          <w:lang w:val="en-US" w:eastAsia="ru-RU"/>
        </w:rPr>
        <w:t>data.items</w:t>
      </w:r>
      <w:proofErr w:type="spellEnd"/>
      <w:proofErr w:type="gramEnd"/>
      <w:r w:rsidRPr="00166ED5">
        <w:rPr>
          <w:rFonts w:ascii="Menlo" w:eastAsia="Times New Roman" w:hAnsi="Menlo" w:cs="Menlo"/>
          <w:color w:val="000000" w:themeColor="text1"/>
          <w:sz w:val="18"/>
          <w:szCs w:val="18"/>
          <w:lang w:val="en-US" w:eastAsia="ru-RU"/>
        </w:rPr>
        <w:t>():</w:t>
      </w:r>
    </w:p>
    <w:p w14:paraId="1F154F73"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en-US" w:eastAsia="ru-RU"/>
        </w:rPr>
        <w:t xml:space="preserve">        </w:t>
      </w:r>
      <w:proofErr w:type="spellStart"/>
      <w:proofErr w:type="gramStart"/>
      <w:r w:rsidRPr="00166ED5">
        <w:rPr>
          <w:rFonts w:ascii="Menlo" w:eastAsia="Times New Roman" w:hAnsi="Menlo" w:cs="Menlo"/>
          <w:color w:val="000000" w:themeColor="text1"/>
          <w:sz w:val="18"/>
          <w:szCs w:val="18"/>
          <w:lang w:val="ru-RU" w:eastAsia="ru-RU"/>
        </w:rPr>
        <w:t>print</w:t>
      </w:r>
      <w:proofErr w:type="spellEnd"/>
      <w:r w:rsidRPr="00166ED5">
        <w:rPr>
          <w:rFonts w:ascii="Menlo" w:eastAsia="Times New Roman" w:hAnsi="Menlo" w:cs="Menlo"/>
          <w:color w:val="000000" w:themeColor="text1"/>
          <w:sz w:val="18"/>
          <w:szCs w:val="18"/>
          <w:lang w:val="ru-RU" w:eastAsia="ru-RU"/>
        </w:rPr>
        <w:t>(</w:t>
      </w:r>
      <w:proofErr w:type="gramEnd"/>
      <w:r w:rsidRPr="00166ED5">
        <w:rPr>
          <w:rFonts w:ascii="Menlo" w:eastAsia="Times New Roman" w:hAnsi="Menlo" w:cs="Menlo"/>
          <w:color w:val="000000" w:themeColor="text1"/>
          <w:sz w:val="18"/>
          <w:szCs w:val="18"/>
          <w:lang w:val="ru-RU" w:eastAsia="ru-RU"/>
        </w:rPr>
        <w:t xml:space="preserve">"\n-----------------------------\n" + </w:t>
      </w:r>
      <w:proofErr w:type="spellStart"/>
      <w:r w:rsidRPr="00166ED5">
        <w:rPr>
          <w:rFonts w:ascii="Menlo" w:eastAsia="Times New Roman" w:hAnsi="Menlo" w:cs="Menlo"/>
          <w:color w:val="000000" w:themeColor="text1"/>
          <w:sz w:val="18"/>
          <w:szCs w:val="18"/>
          <w:lang w:val="ru-RU" w:eastAsia="ru-RU"/>
        </w:rPr>
        <w:t>index</w:t>
      </w:r>
      <w:proofErr w:type="spellEnd"/>
      <w:r w:rsidRPr="00166ED5">
        <w:rPr>
          <w:rFonts w:ascii="Menlo" w:eastAsia="Times New Roman" w:hAnsi="Menlo" w:cs="Menlo"/>
          <w:color w:val="000000" w:themeColor="text1"/>
          <w:sz w:val="18"/>
          <w:szCs w:val="18"/>
          <w:lang w:val="ru-RU" w:eastAsia="ru-RU"/>
        </w:rPr>
        <w:t>)</w:t>
      </w:r>
    </w:p>
    <w:p w14:paraId="0F95C446"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for</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element</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in</w:t>
      </w:r>
      <w:proofErr w:type="spellEnd"/>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elements</w:t>
      </w:r>
      <w:proofErr w:type="spellEnd"/>
      <w:r w:rsidRPr="00166ED5">
        <w:rPr>
          <w:rFonts w:ascii="Menlo" w:eastAsia="Times New Roman" w:hAnsi="Menlo" w:cs="Menlo"/>
          <w:color w:val="000000" w:themeColor="text1"/>
          <w:sz w:val="18"/>
          <w:szCs w:val="18"/>
          <w:lang w:val="ru-RU" w:eastAsia="ru-RU"/>
        </w:rPr>
        <w:t>:</w:t>
      </w:r>
    </w:p>
    <w:p w14:paraId="7F976E91"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ru-RU" w:eastAsia="ru-RU"/>
        </w:rPr>
      </w:pPr>
      <w:r w:rsidRPr="00166ED5">
        <w:rPr>
          <w:rFonts w:ascii="Menlo" w:eastAsia="Times New Roman" w:hAnsi="Menlo" w:cs="Menlo"/>
          <w:color w:val="000000" w:themeColor="text1"/>
          <w:sz w:val="18"/>
          <w:szCs w:val="18"/>
          <w:lang w:val="ru-RU" w:eastAsia="ru-RU"/>
        </w:rPr>
        <w:t xml:space="preserve">            </w:t>
      </w:r>
      <w:proofErr w:type="spellStart"/>
      <w:r w:rsidRPr="00166ED5">
        <w:rPr>
          <w:rFonts w:ascii="Menlo" w:eastAsia="Times New Roman" w:hAnsi="Menlo" w:cs="Menlo"/>
          <w:color w:val="000000" w:themeColor="text1"/>
          <w:sz w:val="18"/>
          <w:szCs w:val="18"/>
          <w:lang w:val="ru-RU" w:eastAsia="ru-RU"/>
        </w:rPr>
        <w:t>print</w:t>
      </w:r>
      <w:proofErr w:type="spellEnd"/>
      <w:r w:rsidRPr="00166ED5">
        <w:rPr>
          <w:rFonts w:ascii="Menlo" w:eastAsia="Times New Roman" w:hAnsi="Menlo" w:cs="Menlo"/>
          <w:color w:val="000000" w:themeColor="text1"/>
          <w:sz w:val="18"/>
          <w:szCs w:val="18"/>
          <w:lang w:val="ru-RU" w:eastAsia="ru-RU"/>
        </w:rPr>
        <w:t>("\n")</w:t>
      </w:r>
    </w:p>
    <w:p w14:paraId="6F79B944" w14:textId="77777777" w:rsidR="00235E50" w:rsidRPr="00166ED5" w:rsidRDefault="00235E50" w:rsidP="00235E50">
      <w:pPr>
        <w:pStyle w:val="ad"/>
        <w:numPr>
          <w:ilvl w:val="0"/>
          <w:numId w:val="4"/>
        </w:numPr>
        <w:suppressAutoHyphens w:val="0"/>
        <w:spacing w:line="270" w:lineRule="atLeast"/>
        <w:jc w:val="left"/>
        <w:rPr>
          <w:rFonts w:ascii="Menlo" w:eastAsia="Times New Roman" w:hAnsi="Menlo" w:cs="Menlo"/>
          <w:color w:val="000000" w:themeColor="text1"/>
          <w:sz w:val="18"/>
          <w:szCs w:val="18"/>
          <w:lang w:val="en-US" w:eastAsia="ru-RU"/>
        </w:rPr>
      </w:pPr>
      <w:r w:rsidRPr="00166ED5">
        <w:rPr>
          <w:rFonts w:ascii="Menlo" w:eastAsia="Times New Roman" w:hAnsi="Menlo" w:cs="Menlo"/>
          <w:color w:val="000000" w:themeColor="text1"/>
          <w:sz w:val="18"/>
          <w:szCs w:val="18"/>
          <w:lang w:val="en-US" w:eastAsia="ru-RU"/>
        </w:rPr>
        <w:t xml:space="preserve">            </w:t>
      </w:r>
      <w:proofErr w:type="gramStart"/>
      <w:r w:rsidRPr="00166ED5">
        <w:rPr>
          <w:rFonts w:ascii="Menlo" w:eastAsia="Times New Roman" w:hAnsi="Menlo" w:cs="Menlo"/>
          <w:color w:val="000000" w:themeColor="text1"/>
          <w:sz w:val="18"/>
          <w:szCs w:val="18"/>
          <w:lang w:val="en-US" w:eastAsia="ru-RU"/>
        </w:rPr>
        <w:t>print(</w:t>
      </w:r>
      <w:proofErr w:type="gramEnd"/>
      <w:r w:rsidRPr="00166ED5">
        <w:rPr>
          <w:rFonts w:ascii="Menlo" w:eastAsia="Times New Roman" w:hAnsi="Menlo" w:cs="Menlo"/>
          <w:color w:val="000000" w:themeColor="text1"/>
          <w:sz w:val="18"/>
          <w:szCs w:val="18"/>
          <w:lang w:val="en-US" w:eastAsia="ru-RU"/>
        </w:rPr>
        <w:t>"\t" + element[0] + "\t" + element[1])</w:t>
      </w:r>
    </w:p>
    <w:p w14:paraId="6CBA8776" w14:textId="063F455B" w:rsidR="00EC0217" w:rsidRPr="00166ED5" w:rsidRDefault="00EC0217" w:rsidP="00235E50">
      <w:pPr>
        <w:spacing w:line="240" w:lineRule="auto"/>
        <w:ind w:left="709" w:firstLine="0"/>
        <w:jc w:val="left"/>
        <w:rPr>
          <w:rFonts w:ascii="Times" w:hAnsi="Times"/>
          <w:color w:val="000000" w:themeColor="text1"/>
          <w:szCs w:val="28"/>
        </w:rPr>
      </w:pPr>
    </w:p>
    <w:p w14:paraId="52359BC9" w14:textId="77777777" w:rsidR="00235E50" w:rsidRPr="00166ED5" w:rsidRDefault="00235E50" w:rsidP="00235E50">
      <w:pPr>
        <w:spacing w:line="240" w:lineRule="auto"/>
        <w:ind w:firstLine="0"/>
        <w:jc w:val="left"/>
        <w:rPr>
          <w:color w:val="000000" w:themeColor="text1"/>
          <w:sz w:val="32"/>
          <w:szCs w:val="32"/>
        </w:rPr>
      </w:pPr>
      <w:r w:rsidRPr="00166ED5">
        <w:rPr>
          <w:color w:val="000000" w:themeColor="text1"/>
          <w:sz w:val="32"/>
          <w:szCs w:val="32"/>
        </w:rPr>
        <w:br w:type="page"/>
      </w:r>
    </w:p>
    <w:p w14:paraId="35D80272" w14:textId="4FCBA2E9" w:rsidR="00EC0217" w:rsidRPr="00B8475F" w:rsidRDefault="007D40A5" w:rsidP="00B8475F">
      <w:pPr>
        <w:ind w:firstLine="0"/>
        <w:jc w:val="center"/>
        <w:outlineLvl w:val="0"/>
        <w:rPr>
          <w:lang w:val="ru-RU"/>
        </w:rPr>
      </w:pPr>
      <w:bookmarkStart w:id="197" w:name="_Toc74151182"/>
      <w:r>
        <w:rPr>
          <w:sz w:val="32"/>
          <w:szCs w:val="32"/>
        </w:rPr>
        <w:lastRenderedPageBreak/>
        <w:t>ДОДАТОК Б ДЕМОНСТРАЦІЙНІ МАТЕРІАЛИ</w:t>
      </w:r>
      <w:bookmarkEnd w:id="197"/>
    </w:p>
    <w:p w14:paraId="3AE29D6A" w14:textId="77777777" w:rsidR="00EC0217" w:rsidRPr="008C76ED" w:rsidRDefault="002417A5" w:rsidP="00B8475F">
      <w:pPr>
        <w:ind w:firstLine="0"/>
        <w:jc w:val="left"/>
        <w:rPr>
          <w:sz w:val="32"/>
          <w:szCs w:val="32"/>
        </w:rPr>
      </w:pPr>
      <w:r w:rsidRPr="008C76ED">
        <w:rPr>
          <w:noProof/>
          <w:sz w:val="32"/>
          <w:szCs w:val="32"/>
          <w:lang w:val="ru-RU" w:eastAsia="ru-RU"/>
        </w:rPr>
        <w:drawing>
          <wp:anchor distT="0" distB="0" distL="0" distR="0" simplePos="0" relativeHeight="251672064" behindDoc="0" locked="0" layoutInCell="1" allowOverlap="1" wp14:anchorId="71F48308" wp14:editId="4C53D174">
            <wp:simplePos x="0" y="0"/>
            <wp:positionH relativeFrom="column">
              <wp:posOffset>-26035</wp:posOffset>
            </wp:positionH>
            <wp:positionV relativeFrom="paragraph">
              <wp:posOffset>90805</wp:posOffset>
            </wp:positionV>
            <wp:extent cx="6299835" cy="3543300"/>
            <wp:effectExtent l="0" t="0" r="0" b="0"/>
            <wp:wrapNone/>
            <wp:docPr id="20"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0"/>
                    <pic:cNvPicPr>
                      <a:picLocks noChangeAspect="1" noChangeArrowheads="1"/>
                    </pic:cNvPicPr>
                  </pic:nvPicPr>
                  <pic:blipFill>
                    <a:blip r:embed="rId54"/>
                    <a:stretch>
                      <a:fillRect/>
                    </a:stretch>
                  </pic:blipFill>
                  <pic:spPr bwMode="auto">
                    <a:xfrm>
                      <a:off x="0" y="0"/>
                      <a:ext cx="6299835" cy="3543300"/>
                    </a:xfrm>
                    <a:prstGeom prst="rect">
                      <a:avLst/>
                    </a:prstGeom>
                  </pic:spPr>
                </pic:pic>
              </a:graphicData>
            </a:graphic>
          </wp:anchor>
        </w:drawing>
      </w:r>
    </w:p>
    <w:p w14:paraId="22BDC8B9" w14:textId="77777777" w:rsidR="00EC0217" w:rsidRPr="008C76ED" w:rsidRDefault="00EC0217" w:rsidP="00B8475F">
      <w:pPr>
        <w:ind w:firstLine="0"/>
        <w:jc w:val="left"/>
        <w:rPr>
          <w:sz w:val="32"/>
          <w:szCs w:val="32"/>
        </w:rPr>
      </w:pPr>
    </w:p>
    <w:p w14:paraId="65CA132F" w14:textId="77777777" w:rsidR="00EC0217" w:rsidRPr="008C76ED" w:rsidRDefault="00EC0217" w:rsidP="00B8475F">
      <w:pPr>
        <w:ind w:firstLine="0"/>
        <w:jc w:val="left"/>
        <w:rPr>
          <w:sz w:val="32"/>
          <w:szCs w:val="32"/>
        </w:rPr>
      </w:pPr>
    </w:p>
    <w:p w14:paraId="144ED1D6" w14:textId="77777777" w:rsidR="00EC0217" w:rsidRPr="008C76ED" w:rsidRDefault="00EC0217" w:rsidP="00B8475F">
      <w:pPr>
        <w:ind w:firstLine="0"/>
        <w:jc w:val="left"/>
        <w:rPr>
          <w:sz w:val="32"/>
          <w:szCs w:val="32"/>
        </w:rPr>
      </w:pPr>
    </w:p>
    <w:p w14:paraId="2ED4B777" w14:textId="77777777" w:rsidR="00EC0217" w:rsidRPr="008C76ED" w:rsidRDefault="00EC0217" w:rsidP="00B8475F">
      <w:pPr>
        <w:ind w:firstLine="0"/>
        <w:jc w:val="left"/>
        <w:rPr>
          <w:sz w:val="32"/>
          <w:szCs w:val="32"/>
        </w:rPr>
      </w:pPr>
    </w:p>
    <w:p w14:paraId="318F16F7" w14:textId="77777777" w:rsidR="00EC0217" w:rsidRPr="008C76ED" w:rsidRDefault="00EC0217" w:rsidP="00B8475F">
      <w:pPr>
        <w:ind w:firstLine="0"/>
        <w:jc w:val="left"/>
        <w:rPr>
          <w:sz w:val="32"/>
          <w:szCs w:val="32"/>
        </w:rPr>
      </w:pPr>
    </w:p>
    <w:p w14:paraId="5970C730" w14:textId="77777777" w:rsidR="00EC0217" w:rsidRPr="008C76ED" w:rsidRDefault="00EC0217" w:rsidP="00B8475F">
      <w:pPr>
        <w:ind w:firstLine="0"/>
        <w:jc w:val="left"/>
        <w:rPr>
          <w:sz w:val="32"/>
          <w:szCs w:val="32"/>
        </w:rPr>
      </w:pPr>
    </w:p>
    <w:p w14:paraId="569664E3" w14:textId="77777777" w:rsidR="00EC0217" w:rsidRPr="008C76ED" w:rsidRDefault="00EC0217" w:rsidP="00B8475F">
      <w:pPr>
        <w:ind w:firstLine="0"/>
        <w:jc w:val="left"/>
        <w:rPr>
          <w:sz w:val="32"/>
          <w:szCs w:val="32"/>
        </w:rPr>
      </w:pPr>
    </w:p>
    <w:p w14:paraId="62A93A3F" w14:textId="77777777" w:rsidR="00EC0217" w:rsidRPr="008C76ED" w:rsidRDefault="00EC0217" w:rsidP="00B8475F">
      <w:pPr>
        <w:ind w:firstLine="0"/>
        <w:jc w:val="left"/>
        <w:rPr>
          <w:sz w:val="32"/>
          <w:szCs w:val="32"/>
        </w:rPr>
      </w:pPr>
    </w:p>
    <w:p w14:paraId="112C5E4D" w14:textId="77777777" w:rsidR="00EC0217" w:rsidRPr="008C76ED" w:rsidRDefault="00EC0217" w:rsidP="00B8475F">
      <w:pPr>
        <w:ind w:firstLine="0"/>
        <w:jc w:val="left"/>
        <w:rPr>
          <w:sz w:val="32"/>
          <w:szCs w:val="32"/>
        </w:rPr>
      </w:pPr>
    </w:p>
    <w:p w14:paraId="6E2A7A86" w14:textId="77777777" w:rsidR="00EC0217" w:rsidRPr="008C76ED" w:rsidRDefault="00EC0217" w:rsidP="00B8475F">
      <w:pPr>
        <w:ind w:firstLine="0"/>
        <w:jc w:val="left"/>
        <w:rPr>
          <w:sz w:val="32"/>
          <w:szCs w:val="32"/>
        </w:rPr>
      </w:pPr>
    </w:p>
    <w:p w14:paraId="6EAB5C9D" w14:textId="77777777" w:rsidR="00EC0217" w:rsidRPr="008C76ED" w:rsidRDefault="002417A5" w:rsidP="00B8475F">
      <w:pPr>
        <w:ind w:firstLine="0"/>
        <w:jc w:val="left"/>
        <w:rPr>
          <w:sz w:val="32"/>
          <w:szCs w:val="32"/>
        </w:rPr>
      </w:pPr>
      <w:r w:rsidRPr="008C76ED">
        <w:rPr>
          <w:noProof/>
          <w:sz w:val="32"/>
          <w:szCs w:val="32"/>
          <w:lang w:val="ru-RU" w:eastAsia="ru-RU"/>
        </w:rPr>
        <w:drawing>
          <wp:anchor distT="0" distB="0" distL="0" distR="0" simplePos="0" relativeHeight="251673088" behindDoc="0" locked="0" layoutInCell="1" allowOverlap="1" wp14:anchorId="4697302C" wp14:editId="311FEA71">
            <wp:simplePos x="0" y="0"/>
            <wp:positionH relativeFrom="column">
              <wp:posOffset>-26035</wp:posOffset>
            </wp:positionH>
            <wp:positionV relativeFrom="paragraph">
              <wp:posOffset>372110</wp:posOffset>
            </wp:positionV>
            <wp:extent cx="6299835" cy="3543300"/>
            <wp:effectExtent l="0" t="0" r="0" b="0"/>
            <wp:wrapTopAndBottom/>
            <wp:docPr id="21"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21"/>
                    <pic:cNvPicPr>
                      <a:picLocks noChangeAspect="1" noChangeArrowheads="1"/>
                    </pic:cNvPicPr>
                  </pic:nvPicPr>
                  <pic:blipFill>
                    <a:blip r:embed="rId55"/>
                    <a:stretch>
                      <a:fillRect/>
                    </a:stretch>
                  </pic:blipFill>
                  <pic:spPr bwMode="auto">
                    <a:xfrm>
                      <a:off x="0" y="0"/>
                      <a:ext cx="6299835" cy="3543300"/>
                    </a:xfrm>
                    <a:prstGeom prst="rect">
                      <a:avLst/>
                    </a:prstGeom>
                  </pic:spPr>
                </pic:pic>
              </a:graphicData>
            </a:graphic>
          </wp:anchor>
        </w:drawing>
      </w:r>
    </w:p>
    <w:p w14:paraId="3F0CEFA4" w14:textId="77777777" w:rsidR="00EC0217" w:rsidRPr="008C76ED" w:rsidRDefault="00EC0217" w:rsidP="00B8475F">
      <w:pPr>
        <w:ind w:firstLine="0"/>
        <w:jc w:val="left"/>
        <w:rPr>
          <w:sz w:val="32"/>
          <w:szCs w:val="32"/>
        </w:rPr>
      </w:pPr>
    </w:p>
    <w:p w14:paraId="6E52431D" w14:textId="77777777" w:rsidR="00EC0217" w:rsidRPr="008C76ED" w:rsidRDefault="00EC0217" w:rsidP="00B8475F">
      <w:pPr>
        <w:ind w:firstLine="0"/>
        <w:jc w:val="left"/>
        <w:rPr>
          <w:sz w:val="32"/>
          <w:szCs w:val="32"/>
        </w:rPr>
      </w:pPr>
    </w:p>
    <w:p w14:paraId="64E595E3" w14:textId="77777777" w:rsidR="00EC0217" w:rsidRPr="008C76ED" w:rsidRDefault="00EC0217" w:rsidP="00B8475F">
      <w:pPr>
        <w:ind w:firstLine="0"/>
        <w:jc w:val="left"/>
        <w:rPr>
          <w:sz w:val="32"/>
          <w:szCs w:val="32"/>
        </w:rPr>
      </w:pPr>
    </w:p>
    <w:p w14:paraId="56B40419" w14:textId="77777777" w:rsidR="00EC0217" w:rsidRPr="008C76ED" w:rsidRDefault="00EC0217" w:rsidP="00B8475F">
      <w:pPr>
        <w:ind w:firstLine="0"/>
        <w:jc w:val="left"/>
        <w:rPr>
          <w:sz w:val="32"/>
          <w:szCs w:val="32"/>
        </w:rPr>
      </w:pPr>
    </w:p>
    <w:p w14:paraId="530E1CBB" w14:textId="77777777" w:rsidR="00EC0217" w:rsidRPr="008C76ED" w:rsidRDefault="002417A5" w:rsidP="00B8475F">
      <w:pPr>
        <w:ind w:firstLine="0"/>
        <w:jc w:val="left"/>
        <w:rPr>
          <w:sz w:val="32"/>
          <w:szCs w:val="32"/>
        </w:rPr>
      </w:pPr>
      <w:r w:rsidRPr="008C76ED">
        <w:rPr>
          <w:noProof/>
          <w:sz w:val="32"/>
          <w:szCs w:val="32"/>
          <w:lang w:val="ru-RU" w:eastAsia="ru-RU"/>
        </w:rPr>
        <w:drawing>
          <wp:anchor distT="0" distB="0" distL="0" distR="0" simplePos="0" relativeHeight="251674112" behindDoc="0" locked="0" layoutInCell="1" allowOverlap="1" wp14:anchorId="3071BE74" wp14:editId="16A433F9">
            <wp:simplePos x="0" y="0"/>
            <wp:positionH relativeFrom="column">
              <wp:align>center</wp:align>
            </wp:positionH>
            <wp:positionV relativeFrom="paragraph">
              <wp:posOffset>635</wp:posOffset>
            </wp:positionV>
            <wp:extent cx="6299835" cy="3543300"/>
            <wp:effectExtent l="0" t="0" r="0" b="0"/>
            <wp:wrapSquare wrapText="largest"/>
            <wp:docPr id="22"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2"/>
                    <pic:cNvPicPr>
                      <a:picLocks noChangeAspect="1" noChangeArrowheads="1"/>
                    </pic:cNvPicPr>
                  </pic:nvPicPr>
                  <pic:blipFill>
                    <a:blip r:embed="rId56"/>
                    <a:stretch>
                      <a:fillRect/>
                    </a:stretch>
                  </pic:blipFill>
                  <pic:spPr bwMode="auto">
                    <a:xfrm>
                      <a:off x="0" y="0"/>
                      <a:ext cx="6299835" cy="3543300"/>
                    </a:xfrm>
                    <a:prstGeom prst="rect">
                      <a:avLst/>
                    </a:prstGeom>
                  </pic:spPr>
                </pic:pic>
              </a:graphicData>
            </a:graphic>
          </wp:anchor>
        </w:drawing>
      </w:r>
      <w:r w:rsidRPr="008C76ED">
        <w:rPr>
          <w:noProof/>
          <w:sz w:val="32"/>
          <w:szCs w:val="32"/>
          <w:lang w:val="ru-RU" w:eastAsia="ru-RU"/>
        </w:rPr>
        <w:drawing>
          <wp:anchor distT="0" distB="0" distL="0" distR="0" simplePos="0" relativeHeight="251675136" behindDoc="0" locked="0" layoutInCell="1" allowOverlap="1" wp14:anchorId="346A840A" wp14:editId="75585064">
            <wp:simplePos x="0" y="0"/>
            <wp:positionH relativeFrom="column">
              <wp:posOffset>0</wp:posOffset>
            </wp:positionH>
            <wp:positionV relativeFrom="paragraph">
              <wp:posOffset>3797935</wp:posOffset>
            </wp:positionV>
            <wp:extent cx="6299835" cy="3543300"/>
            <wp:effectExtent l="0" t="0" r="0" b="0"/>
            <wp:wrapSquare wrapText="largest"/>
            <wp:docPr id="23"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23"/>
                    <pic:cNvPicPr>
                      <a:picLocks noChangeAspect="1" noChangeArrowheads="1"/>
                    </pic:cNvPicPr>
                  </pic:nvPicPr>
                  <pic:blipFill>
                    <a:blip r:embed="rId57"/>
                    <a:stretch>
                      <a:fillRect/>
                    </a:stretch>
                  </pic:blipFill>
                  <pic:spPr bwMode="auto">
                    <a:xfrm>
                      <a:off x="0" y="0"/>
                      <a:ext cx="6299835" cy="3543300"/>
                    </a:xfrm>
                    <a:prstGeom prst="rect">
                      <a:avLst/>
                    </a:prstGeom>
                  </pic:spPr>
                </pic:pic>
              </a:graphicData>
            </a:graphic>
          </wp:anchor>
        </w:drawing>
      </w:r>
    </w:p>
    <w:p w14:paraId="5F71101E" w14:textId="77777777" w:rsidR="00EC0217" w:rsidRPr="008C76ED" w:rsidRDefault="00EC0217" w:rsidP="00B8475F">
      <w:pPr>
        <w:ind w:firstLine="0"/>
        <w:jc w:val="left"/>
        <w:rPr>
          <w:sz w:val="32"/>
          <w:szCs w:val="32"/>
        </w:rPr>
      </w:pPr>
    </w:p>
    <w:p w14:paraId="0F84351B" w14:textId="77777777" w:rsidR="00EC0217" w:rsidRPr="008C76ED" w:rsidRDefault="00EC0217" w:rsidP="00B8475F">
      <w:pPr>
        <w:ind w:firstLine="0"/>
        <w:jc w:val="left"/>
        <w:rPr>
          <w:sz w:val="32"/>
          <w:szCs w:val="32"/>
        </w:rPr>
      </w:pPr>
    </w:p>
    <w:p w14:paraId="5DF5F6FE" w14:textId="77777777" w:rsidR="00EC0217" w:rsidRPr="008C76ED" w:rsidRDefault="00EC0217" w:rsidP="00B8475F">
      <w:pPr>
        <w:ind w:firstLine="0"/>
        <w:jc w:val="left"/>
        <w:rPr>
          <w:sz w:val="32"/>
          <w:szCs w:val="32"/>
        </w:rPr>
      </w:pPr>
    </w:p>
    <w:p w14:paraId="4011523A" w14:textId="77777777" w:rsidR="00EC0217" w:rsidRPr="008C76ED" w:rsidRDefault="00EC0217" w:rsidP="00B8475F">
      <w:pPr>
        <w:ind w:firstLine="0"/>
        <w:jc w:val="left"/>
        <w:rPr>
          <w:sz w:val="32"/>
          <w:szCs w:val="32"/>
        </w:rPr>
      </w:pPr>
    </w:p>
    <w:p w14:paraId="738C60BF" w14:textId="77777777" w:rsidR="00EC0217" w:rsidRPr="008C76ED" w:rsidRDefault="002417A5" w:rsidP="00B8475F">
      <w:pPr>
        <w:ind w:firstLine="0"/>
        <w:jc w:val="left"/>
        <w:rPr>
          <w:sz w:val="32"/>
          <w:szCs w:val="32"/>
        </w:rPr>
      </w:pPr>
      <w:r w:rsidRPr="008C76ED">
        <w:rPr>
          <w:noProof/>
          <w:sz w:val="32"/>
          <w:szCs w:val="32"/>
          <w:lang w:val="ru-RU" w:eastAsia="ru-RU"/>
        </w:rPr>
        <w:lastRenderedPageBreak/>
        <w:drawing>
          <wp:anchor distT="0" distB="0" distL="0" distR="0" simplePos="0" relativeHeight="251676160" behindDoc="0" locked="0" layoutInCell="1" allowOverlap="1" wp14:anchorId="58110796" wp14:editId="205CD7B1">
            <wp:simplePos x="0" y="0"/>
            <wp:positionH relativeFrom="column">
              <wp:posOffset>26035</wp:posOffset>
            </wp:positionH>
            <wp:positionV relativeFrom="paragraph">
              <wp:posOffset>50800</wp:posOffset>
            </wp:positionV>
            <wp:extent cx="6299835" cy="3543300"/>
            <wp:effectExtent l="0" t="0" r="0" b="0"/>
            <wp:wrapSquare wrapText="largest"/>
            <wp:docPr id="24"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4"/>
                    <pic:cNvPicPr>
                      <a:picLocks noChangeAspect="1" noChangeArrowheads="1"/>
                    </pic:cNvPicPr>
                  </pic:nvPicPr>
                  <pic:blipFill>
                    <a:blip r:embed="rId58"/>
                    <a:stretch>
                      <a:fillRect/>
                    </a:stretch>
                  </pic:blipFill>
                  <pic:spPr bwMode="auto">
                    <a:xfrm>
                      <a:off x="0" y="0"/>
                      <a:ext cx="6299835" cy="3543300"/>
                    </a:xfrm>
                    <a:prstGeom prst="rect">
                      <a:avLst/>
                    </a:prstGeom>
                  </pic:spPr>
                </pic:pic>
              </a:graphicData>
            </a:graphic>
          </wp:anchor>
        </w:drawing>
      </w:r>
      <w:r w:rsidRPr="008C76ED">
        <w:rPr>
          <w:noProof/>
          <w:sz w:val="32"/>
          <w:szCs w:val="32"/>
          <w:lang w:val="ru-RU" w:eastAsia="ru-RU"/>
        </w:rPr>
        <w:drawing>
          <wp:anchor distT="0" distB="0" distL="0" distR="0" simplePos="0" relativeHeight="251678208" behindDoc="0" locked="0" layoutInCell="1" allowOverlap="1" wp14:anchorId="24CB5EBE" wp14:editId="28FE76C4">
            <wp:simplePos x="0" y="0"/>
            <wp:positionH relativeFrom="column">
              <wp:posOffset>26035</wp:posOffset>
            </wp:positionH>
            <wp:positionV relativeFrom="paragraph">
              <wp:posOffset>3822065</wp:posOffset>
            </wp:positionV>
            <wp:extent cx="6299835" cy="3543300"/>
            <wp:effectExtent l="0" t="0" r="0" b="0"/>
            <wp:wrapSquare wrapText="largest"/>
            <wp:docPr id="25"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26"/>
                    <pic:cNvPicPr>
                      <a:picLocks noChangeAspect="1" noChangeArrowheads="1"/>
                    </pic:cNvPicPr>
                  </pic:nvPicPr>
                  <pic:blipFill>
                    <a:blip r:embed="rId59"/>
                    <a:stretch>
                      <a:fillRect/>
                    </a:stretch>
                  </pic:blipFill>
                  <pic:spPr bwMode="auto">
                    <a:xfrm>
                      <a:off x="0" y="0"/>
                      <a:ext cx="6299835" cy="3543300"/>
                    </a:xfrm>
                    <a:prstGeom prst="rect">
                      <a:avLst/>
                    </a:prstGeom>
                  </pic:spPr>
                </pic:pic>
              </a:graphicData>
            </a:graphic>
          </wp:anchor>
        </w:drawing>
      </w:r>
    </w:p>
    <w:p w14:paraId="6B686BE1" w14:textId="77777777" w:rsidR="00EC0217" w:rsidRPr="008C76ED" w:rsidRDefault="00EC0217" w:rsidP="00B8475F">
      <w:pPr>
        <w:ind w:firstLine="0"/>
        <w:jc w:val="left"/>
        <w:rPr>
          <w:sz w:val="32"/>
          <w:szCs w:val="32"/>
        </w:rPr>
      </w:pPr>
    </w:p>
    <w:p w14:paraId="1FFF978B" w14:textId="77777777" w:rsidR="00EC0217" w:rsidRPr="008C76ED" w:rsidRDefault="00EC0217" w:rsidP="00B8475F">
      <w:pPr>
        <w:ind w:firstLine="0"/>
        <w:jc w:val="left"/>
        <w:rPr>
          <w:sz w:val="32"/>
          <w:szCs w:val="32"/>
        </w:rPr>
      </w:pPr>
    </w:p>
    <w:p w14:paraId="2B656C44" w14:textId="77777777" w:rsidR="00EC0217" w:rsidRPr="008C76ED" w:rsidRDefault="00EC0217" w:rsidP="00B8475F">
      <w:pPr>
        <w:ind w:firstLine="0"/>
        <w:jc w:val="left"/>
        <w:rPr>
          <w:sz w:val="32"/>
          <w:szCs w:val="32"/>
        </w:rPr>
      </w:pPr>
    </w:p>
    <w:p w14:paraId="6CF72C17" w14:textId="77777777" w:rsidR="00EC0217" w:rsidRPr="008C76ED" w:rsidRDefault="00EC0217" w:rsidP="00B8475F">
      <w:pPr>
        <w:ind w:firstLine="0"/>
        <w:jc w:val="left"/>
        <w:rPr>
          <w:sz w:val="32"/>
          <w:szCs w:val="32"/>
        </w:rPr>
      </w:pPr>
    </w:p>
    <w:p w14:paraId="616361D1" w14:textId="77777777" w:rsidR="00EC0217" w:rsidRPr="008C76ED" w:rsidRDefault="00EC0217" w:rsidP="00B8475F">
      <w:pPr>
        <w:ind w:firstLine="0"/>
        <w:jc w:val="left"/>
        <w:rPr>
          <w:sz w:val="32"/>
          <w:szCs w:val="32"/>
        </w:rPr>
      </w:pPr>
    </w:p>
    <w:p w14:paraId="3CAC8BAF" w14:textId="77777777" w:rsidR="00EC0217" w:rsidRPr="008C76ED" w:rsidRDefault="002417A5" w:rsidP="00B8475F">
      <w:pPr>
        <w:ind w:firstLine="0"/>
        <w:jc w:val="left"/>
      </w:pPr>
      <w:r w:rsidRPr="008C76ED">
        <w:rPr>
          <w:noProof/>
          <w:lang w:val="ru-RU" w:eastAsia="ru-RU"/>
        </w:rPr>
        <w:drawing>
          <wp:anchor distT="0" distB="0" distL="0" distR="0" simplePos="0" relativeHeight="251677184" behindDoc="0" locked="0" layoutInCell="1" allowOverlap="1" wp14:anchorId="451F0B94" wp14:editId="530C0674">
            <wp:simplePos x="0" y="0"/>
            <wp:positionH relativeFrom="column">
              <wp:posOffset>-17145</wp:posOffset>
            </wp:positionH>
            <wp:positionV relativeFrom="paragraph">
              <wp:posOffset>36195</wp:posOffset>
            </wp:positionV>
            <wp:extent cx="6299835" cy="3543300"/>
            <wp:effectExtent l="0" t="0" r="0" b="0"/>
            <wp:wrapSquare wrapText="largest"/>
            <wp:docPr id="26"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5"/>
                    <pic:cNvPicPr>
                      <a:picLocks noChangeAspect="1" noChangeArrowheads="1"/>
                    </pic:cNvPicPr>
                  </pic:nvPicPr>
                  <pic:blipFill>
                    <a:blip r:embed="rId60"/>
                    <a:stretch>
                      <a:fillRect/>
                    </a:stretch>
                  </pic:blipFill>
                  <pic:spPr bwMode="auto">
                    <a:xfrm>
                      <a:off x="0" y="0"/>
                      <a:ext cx="6299835" cy="3543300"/>
                    </a:xfrm>
                    <a:prstGeom prst="rect">
                      <a:avLst/>
                    </a:prstGeom>
                  </pic:spPr>
                </pic:pic>
              </a:graphicData>
            </a:graphic>
          </wp:anchor>
        </w:drawing>
      </w:r>
      <w:r w:rsidRPr="008C76ED">
        <w:rPr>
          <w:noProof/>
          <w:lang w:val="ru-RU" w:eastAsia="ru-RU"/>
        </w:rPr>
        <w:drawing>
          <wp:anchor distT="0" distB="0" distL="0" distR="0" simplePos="0" relativeHeight="251679232" behindDoc="0" locked="0" layoutInCell="1" allowOverlap="1" wp14:anchorId="0F607A3E" wp14:editId="033E57CC">
            <wp:simplePos x="0" y="0"/>
            <wp:positionH relativeFrom="column">
              <wp:posOffset>-17145</wp:posOffset>
            </wp:positionH>
            <wp:positionV relativeFrom="paragraph">
              <wp:posOffset>3652520</wp:posOffset>
            </wp:positionV>
            <wp:extent cx="6299835" cy="3543300"/>
            <wp:effectExtent l="0" t="0" r="0" b="0"/>
            <wp:wrapSquare wrapText="largest"/>
            <wp:docPr id="27"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27"/>
                    <pic:cNvPicPr>
                      <a:picLocks noChangeAspect="1" noChangeArrowheads="1"/>
                    </pic:cNvPicPr>
                  </pic:nvPicPr>
                  <pic:blipFill>
                    <a:blip r:embed="rId61"/>
                    <a:stretch>
                      <a:fillRect/>
                    </a:stretch>
                  </pic:blipFill>
                  <pic:spPr bwMode="auto">
                    <a:xfrm>
                      <a:off x="0" y="0"/>
                      <a:ext cx="6299835" cy="3543300"/>
                    </a:xfrm>
                    <a:prstGeom prst="rect">
                      <a:avLst/>
                    </a:prstGeom>
                  </pic:spPr>
                </pic:pic>
              </a:graphicData>
            </a:graphic>
          </wp:anchor>
        </w:drawing>
      </w:r>
    </w:p>
    <w:p w14:paraId="42777C9C" w14:textId="77777777" w:rsidR="00EC0217" w:rsidRPr="008C76ED" w:rsidRDefault="00EC0217" w:rsidP="00B8475F">
      <w:pPr>
        <w:ind w:firstLine="0"/>
        <w:jc w:val="left"/>
      </w:pPr>
    </w:p>
    <w:p w14:paraId="7CF443CF" w14:textId="77777777" w:rsidR="00EC0217" w:rsidRPr="008C76ED" w:rsidRDefault="00EC0217" w:rsidP="00B8475F">
      <w:pPr>
        <w:ind w:firstLine="0"/>
        <w:jc w:val="left"/>
      </w:pPr>
    </w:p>
    <w:p w14:paraId="41DA65EB" w14:textId="77777777" w:rsidR="00EC0217" w:rsidRPr="008C76ED" w:rsidRDefault="00EC0217" w:rsidP="00B8475F">
      <w:pPr>
        <w:ind w:firstLine="0"/>
        <w:jc w:val="left"/>
      </w:pPr>
    </w:p>
    <w:p w14:paraId="7284BCD0" w14:textId="77777777" w:rsidR="00EC0217" w:rsidRPr="008C76ED" w:rsidRDefault="00EC0217" w:rsidP="00B8475F">
      <w:pPr>
        <w:ind w:firstLine="0"/>
        <w:jc w:val="left"/>
      </w:pPr>
    </w:p>
    <w:p w14:paraId="694C6C99" w14:textId="77777777" w:rsidR="00EC0217" w:rsidRPr="008C76ED" w:rsidRDefault="00EC0217" w:rsidP="00B8475F">
      <w:pPr>
        <w:ind w:firstLine="0"/>
        <w:jc w:val="left"/>
      </w:pPr>
    </w:p>
    <w:p w14:paraId="33EF1F4C" w14:textId="77777777" w:rsidR="00EC0217" w:rsidRPr="008C76ED" w:rsidRDefault="00EC0217" w:rsidP="00B8475F">
      <w:pPr>
        <w:ind w:firstLine="0"/>
        <w:jc w:val="left"/>
      </w:pPr>
    </w:p>
    <w:p w14:paraId="779067CB" w14:textId="77777777" w:rsidR="00EC0217" w:rsidRPr="008C76ED" w:rsidRDefault="002417A5" w:rsidP="00B8475F">
      <w:pPr>
        <w:ind w:firstLine="0"/>
        <w:jc w:val="left"/>
      </w:pPr>
      <w:r w:rsidRPr="008C76ED">
        <w:rPr>
          <w:noProof/>
          <w:lang w:val="ru-RU" w:eastAsia="ru-RU"/>
        </w:rPr>
        <w:drawing>
          <wp:anchor distT="0" distB="0" distL="0" distR="0" simplePos="0" relativeHeight="251680256" behindDoc="0" locked="0" layoutInCell="1" allowOverlap="1" wp14:anchorId="09BAD43A" wp14:editId="5F6C6181">
            <wp:simplePos x="0" y="0"/>
            <wp:positionH relativeFrom="column">
              <wp:posOffset>8255</wp:posOffset>
            </wp:positionH>
            <wp:positionV relativeFrom="paragraph">
              <wp:posOffset>56515</wp:posOffset>
            </wp:positionV>
            <wp:extent cx="6299835" cy="3543300"/>
            <wp:effectExtent l="0" t="0" r="0" b="0"/>
            <wp:wrapSquare wrapText="largest"/>
            <wp:docPr id="28" name="Imag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8"/>
                    <pic:cNvPicPr>
                      <a:picLocks noChangeAspect="1" noChangeArrowheads="1"/>
                    </pic:cNvPicPr>
                  </pic:nvPicPr>
                  <pic:blipFill>
                    <a:blip r:embed="rId62"/>
                    <a:stretch>
                      <a:fillRect/>
                    </a:stretch>
                  </pic:blipFill>
                  <pic:spPr bwMode="auto">
                    <a:xfrm>
                      <a:off x="0" y="0"/>
                      <a:ext cx="6299835" cy="3543300"/>
                    </a:xfrm>
                    <a:prstGeom prst="rect">
                      <a:avLst/>
                    </a:prstGeom>
                  </pic:spPr>
                </pic:pic>
              </a:graphicData>
            </a:graphic>
          </wp:anchor>
        </w:drawing>
      </w:r>
      <w:r w:rsidRPr="008C76ED">
        <w:rPr>
          <w:noProof/>
          <w:lang w:val="ru-RU" w:eastAsia="ru-RU"/>
        </w:rPr>
        <w:drawing>
          <wp:anchor distT="0" distB="0" distL="0" distR="0" simplePos="0" relativeHeight="251681280" behindDoc="0" locked="0" layoutInCell="1" allowOverlap="1" wp14:anchorId="5BE577AE" wp14:editId="0D2D395D">
            <wp:simplePos x="0" y="0"/>
            <wp:positionH relativeFrom="column">
              <wp:posOffset>8255</wp:posOffset>
            </wp:positionH>
            <wp:positionV relativeFrom="paragraph">
              <wp:posOffset>3926205</wp:posOffset>
            </wp:positionV>
            <wp:extent cx="6299835" cy="3543300"/>
            <wp:effectExtent l="0" t="0" r="0" b="0"/>
            <wp:wrapSquare wrapText="largest"/>
            <wp:docPr id="29" name="Image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29"/>
                    <pic:cNvPicPr>
                      <a:picLocks noChangeAspect="1" noChangeArrowheads="1"/>
                    </pic:cNvPicPr>
                  </pic:nvPicPr>
                  <pic:blipFill>
                    <a:blip r:embed="rId63"/>
                    <a:stretch>
                      <a:fillRect/>
                    </a:stretch>
                  </pic:blipFill>
                  <pic:spPr bwMode="auto">
                    <a:xfrm>
                      <a:off x="0" y="0"/>
                      <a:ext cx="6299835" cy="3543300"/>
                    </a:xfrm>
                    <a:prstGeom prst="rect">
                      <a:avLst/>
                    </a:prstGeom>
                  </pic:spPr>
                </pic:pic>
              </a:graphicData>
            </a:graphic>
          </wp:anchor>
        </w:drawing>
      </w:r>
    </w:p>
    <w:p w14:paraId="79EAD7FF" w14:textId="77777777" w:rsidR="00EC0217" w:rsidRPr="008C76ED" w:rsidRDefault="00EC0217" w:rsidP="00B8475F">
      <w:pPr>
        <w:ind w:firstLine="0"/>
        <w:jc w:val="left"/>
      </w:pPr>
    </w:p>
    <w:p w14:paraId="416D3837" w14:textId="77777777" w:rsidR="00EC0217" w:rsidRPr="008C76ED" w:rsidRDefault="00EC0217" w:rsidP="00B8475F">
      <w:pPr>
        <w:ind w:firstLine="0"/>
        <w:jc w:val="left"/>
      </w:pPr>
    </w:p>
    <w:p w14:paraId="16126316" w14:textId="77777777" w:rsidR="00EC0217" w:rsidRPr="008C76ED" w:rsidRDefault="00EC0217" w:rsidP="00B8475F">
      <w:pPr>
        <w:ind w:firstLine="0"/>
        <w:jc w:val="left"/>
      </w:pPr>
    </w:p>
    <w:p w14:paraId="5A6FF2F2" w14:textId="77777777" w:rsidR="00EC0217" w:rsidRPr="008C76ED" w:rsidRDefault="00EC0217" w:rsidP="00B8475F">
      <w:pPr>
        <w:ind w:firstLine="0"/>
        <w:jc w:val="left"/>
      </w:pPr>
    </w:p>
    <w:p w14:paraId="13C81159" w14:textId="77777777" w:rsidR="00EC0217" w:rsidRPr="008C76ED" w:rsidRDefault="00EC0217" w:rsidP="00B8475F">
      <w:pPr>
        <w:ind w:firstLine="0"/>
        <w:jc w:val="left"/>
      </w:pPr>
    </w:p>
    <w:p w14:paraId="7D4E383A" w14:textId="77777777" w:rsidR="00EC0217" w:rsidRPr="008C76ED" w:rsidRDefault="002417A5" w:rsidP="00B8475F">
      <w:pPr>
        <w:ind w:firstLine="0"/>
        <w:jc w:val="left"/>
      </w:pPr>
      <w:r w:rsidRPr="008C76ED">
        <w:rPr>
          <w:noProof/>
          <w:lang w:val="ru-RU" w:eastAsia="ru-RU"/>
        </w:rPr>
        <w:drawing>
          <wp:anchor distT="0" distB="0" distL="0" distR="0" simplePos="0" relativeHeight="251682304" behindDoc="0" locked="0" layoutInCell="1" allowOverlap="1" wp14:anchorId="1AFE4E86" wp14:editId="291724D3">
            <wp:simplePos x="0" y="0"/>
            <wp:positionH relativeFrom="column">
              <wp:align>center</wp:align>
            </wp:positionH>
            <wp:positionV relativeFrom="paragraph">
              <wp:posOffset>635</wp:posOffset>
            </wp:positionV>
            <wp:extent cx="6299835" cy="3543300"/>
            <wp:effectExtent l="0" t="0" r="0" b="0"/>
            <wp:wrapSquare wrapText="largest"/>
            <wp:docPr id="30" name="Imag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30"/>
                    <pic:cNvPicPr>
                      <a:picLocks noChangeAspect="1" noChangeArrowheads="1"/>
                    </pic:cNvPicPr>
                  </pic:nvPicPr>
                  <pic:blipFill>
                    <a:blip r:embed="rId64"/>
                    <a:stretch>
                      <a:fillRect/>
                    </a:stretch>
                  </pic:blipFill>
                  <pic:spPr bwMode="auto">
                    <a:xfrm>
                      <a:off x="0" y="0"/>
                      <a:ext cx="6299835" cy="3543300"/>
                    </a:xfrm>
                    <a:prstGeom prst="rect">
                      <a:avLst/>
                    </a:prstGeom>
                  </pic:spPr>
                </pic:pic>
              </a:graphicData>
            </a:graphic>
          </wp:anchor>
        </w:drawing>
      </w:r>
    </w:p>
    <w:p w14:paraId="3CD0126A" w14:textId="77777777" w:rsidR="00EC0217" w:rsidRPr="008C76ED" w:rsidRDefault="00EC0217" w:rsidP="00B8475F">
      <w:pPr>
        <w:ind w:firstLine="0"/>
        <w:jc w:val="left"/>
      </w:pPr>
    </w:p>
    <w:p w14:paraId="155F4467" w14:textId="77777777" w:rsidR="00EC0217" w:rsidRPr="008C76ED" w:rsidRDefault="00EC0217" w:rsidP="00B8475F">
      <w:pPr>
        <w:ind w:firstLine="0"/>
        <w:jc w:val="left"/>
      </w:pPr>
    </w:p>
    <w:p w14:paraId="02CFD95F" w14:textId="77777777" w:rsidR="00EC0217" w:rsidRPr="008C76ED" w:rsidRDefault="00EC0217" w:rsidP="00B8475F">
      <w:pPr>
        <w:ind w:firstLine="0"/>
        <w:jc w:val="left"/>
      </w:pPr>
    </w:p>
    <w:p w14:paraId="7AD2BC98" w14:textId="77777777" w:rsidR="00EC0217" w:rsidRPr="008C76ED" w:rsidRDefault="00EC0217" w:rsidP="00B8475F">
      <w:pPr>
        <w:ind w:firstLine="0"/>
        <w:jc w:val="left"/>
      </w:pPr>
    </w:p>
    <w:p w14:paraId="0199FE13" w14:textId="77777777" w:rsidR="00EC0217" w:rsidRPr="008C76ED" w:rsidRDefault="00EC0217" w:rsidP="00B8475F">
      <w:pPr>
        <w:ind w:firstLine="0"/>
        <w:jc w:val="left"/>
      </w:pPr>
    </w:p>
    <w:p w14:paraId="0BB4C3D8" w14:textId="77777777" w:rsidR="00EC0217" w:rsidRPr="008C76ED" w:rsidRDefault="00EC0217" w:rsidP="00B8475F">
      <w:pPr>
        <w:ind w:firstLine="0"/>
        <w:jc w:val="left"/>
      </w:pPr>
    </w:p>
    <w:p w14:paraId="30C9FE00" w14:textId="77777777" w:rsidR="00EC0217" w:rsidRPr="008C76ED" w:rsidRDefault="00EC0217" w:rsidP="00B8475F">
      <w:pPr>
        <w:ind w:firstLine="0"/>
        <w:jc w:val="left"/>
      </w:pPr>
    </w:p>
    <w:p w14:paraId="502224BF" w14:textId="77777777" w:rsidR="00EC0217" w:rsidRPr="008C76ED" w:rsidRDefault="00EC0217" w:rsidP="00B8475F">
      <w:pPr>
        <w:ind w:firstLine="0"/>
        <w:jc w:val="left"/>
      </w:pPr>
    </w:p>
    <w:p w14:paraId="48E8944E" w14:textId="77777777" w:rsidR="00EC0217" w:rsidRPr="008C76ED" w:rsidRDefault="00EC0217" w:rsidP="00B8475F">
      <w:pPr>
        <w:ind w:firstLine="0"/>
        <w:jc w:val="left"/>
      </w:pPr>
    </w:p>
    <w:p w14:paraId="1D8E5F7C" w14:textId="77777777" w:rsidR="00EC0217" w:rsidRPr="008C76ED" w:rsidRDefault="00EC0217" w:rsidP="00B8475F">
      <w:pPr>
        <w:ind w:firstLine="0"/>
        <w:jc w:val="left"/>
      </w:pPr>
    </w:p>
    <w:p w14:paraId="79F1E824" w14:textId="77777777" w:rsidR="00EC0217" w:rsidRPr="008C76ED" w:rsidRDefault="00EC0217" w:rsidP="00B8475F">
      <w:pPr>
        <w:ind w:firstLine="0"/>
        <w:jc w:val="left"/>
      </w:pPr>
    </w:p>
    <w:p w14:paraId="5063B3F3" w14:textId="77777777" w:rsidR="00EC0217" w:rsidRPr="008C76ED" w:rsidRDefault="00EC0217" w:rsidP="00B8475F">
      <w:pPr>
        <w:ind w:firstLine="0"/>
        <w:jc w:val="left"/>
      </w:pPr>
    </w:p>
    <w:p w14:paraId="1BFB4952" w14:textId="77777777" w:rsidR="00EC0217" w:rsidRPr="008C76ED" w:rsidRDefault="00EC0217" w:rsidP="00B8475F">
      <w:pPr>
        <w:ind w:firstLine="0"/>
        <w:jc w:val="left"/>
      </w:pPr>
    </w:p>
    <w:sectPr w:rsidR="00EC0217" w:rsidRPr="008C76ED" w:rsidSect="00A605A2">
      <w:headerReference w:type="even" r:id="rId65"/>
      <w:headerReference w:type="default" r:id="rId66"/>
      <w:pgSz w:w="11906" w:h="16838"/>
      <w:pgMar w:top="1134" w:right="567" w:bottom="1134" w:left="1418" w:header="0" w:footer="0" w:gutter="0"/>
      <w:pgNumType w:start="1"/>
      <w:cols w:space="720"/>
      <w:formProt w:val="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4AB719" w14:textId="77777777" w:rsidR="004934CA" w:rsidRDefault="004934CA">
      <w:pPr>
        <w:spacing w:line="240" w:lineRule="auto"/>
      </w:pPr>
      <w:r>
        <w:separator/>
      </w:r>
    </w:p>
  </w:endnote>
  <w:endnote w:type="continuationSeparator" w:id="0">
    <w:p w14:paraId="10477089" w14:textId="77777777" w:rsidR="004934CA" w:rsidRDefault="004934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ans">
    <w:altName w:val="Arial"/>
    <w:panose1 w:val="020B0604020202020204"/>
    <w:charset w:val="CC"/>
    <w:family w:val="swiss"/>
    <w:notTrueType/>
    <w:pitch w:val="variable"/>
    <w:sig w:usb0="00000201" w:usb1="00000000" w:usb2="00000000" w:usb3="00000000" w:csb0="00000004" w:csb1="00000000"/>
  </w:font>
  <w:font w:name="Noto Sans CJK SC">
    <w:panose1 w:val="020B0604020202020204"/>
    <w:charset w:val="00"/>
    <w:family w:val="roman"/>
    <w:notTrueType/>
    <w:pitch w:val="default"/>
  </w:font>
  <w:font w:name="Lohit Devanagari">
    <w:altName w:val="Cambria"/>
    <w:panose1 w:val="020B0604020202020204"/>
    <w:charset w:val="00"/>
    <w:family w:val="roman"/>
    <w:notTrueType/>
    <w:pitch w:val="default"/>
  </w:font>
  <w:font w:name="OpenSymbol">
    <w:altName w:val="Arial Unicode MS"/>
    <w:panose1 w:val="020B0604020202020204"/>
    <w:charset w:val="80"/>
    <w:family w:val="auto"/>
    <w:pitch w:val="default"/>
  </w:font>
  <w:font w:name="Tahoma">
    <w:panose1 w:val="020B0604030504040204"/>
    <w:charset w:val="00"/>
    <w:family w:val="swiss"/>
    <w:pitch w:val="variable"/>
    <w:sig w:usb0="E1002EFF" w:usb1="C000605B" w:usb2="00000029" w:usb3="00000000" w:csb0="000101FF" w:csb1="00000000"/>
  </w:font>
  <w:font w:name="Liberation Serif">
    <w:altName w:val="Times New Roman"/>
    <w:panose1 w:val="020B0604020202020204"/>
    <w:charset w:val="01"/>
    <w:family w:val="roman"/>
    <w:pitch w:val="variable"/>
  </w:font>
  <w:font w:name="Cambria Math">
    <w:panose1 w:val="02040503050406030204"/>
    <w:charset w:val="00"/>
    <w:family w:val="roman"/>
    <w:pitch w:val="variable"/>
    <w:sig w:usb0="E00002FF" w:usb1="420024FF" w:usb2="00000000" w:usb3="00000000" w:csb0="0000019F" w:csb1="00000000"/>
  </w:font>
  <w:font w:name="Times">
    <w:altName w:val="Times"/>
    <w:panose1 w:val="00000500000000020000"/>
    <w:charset w:val="00"/>
    <w:family w:val="auto"/>
    <w:pitch w:val="variable"/>
    <w:sig w:usb0="E00002FF" w:usb1="5000205A" w:usb2="00000000" w:usb3="00000000" w:csb0="0000019F" w:csb1="00000000"/>
  </w:font>
  <w:font w:name="Menlo">
    <w:altName w:val="Menlo"/>
    <w:panose1 w:val="020B0609030804020204"/>
    <w:charset w:val="00"/>
    <w:family w:val="modern"/>
    <w:pitch w:val="fixed"/>
    <w:sig w:usb0="E60022FF" w:usb1="D200F9FB" w:usb2="02000028" w:usb3="00000000" w:csb0="000001D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DBA553" w14:textId="77777777" w:rsidR="004934CA" w:rsidRDefault="004934CA">
      <w:pPr>
        <w:spacing w:line="240" w:lineRule="auto"/>
      </w:pPr>
      <w:r>
        <w:separator/>
      </w:r>
    </w:p>
  </w:footnote>
  <w:footnote w:type="continuationSeparator" w:id="0">
    <w:p w14:paraId="2E49883C" w14:textId="77777777" w:rsidR="004934CA" w:rsidRDefault="004934C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3"/>
      </w:rPr>
      <w:id w:val="-673191942"/>
      <w:docPartObj>
        <w:docPartGallery w:val="Page Numbers (Top of Page)"/>
        <w:docPartUnique/>
      </w:docPartObj>
    </w:sdtPr>
    <w:sdtEndPr>
      <w:rPr>
        <w:rStyle w:val="af3"/>
      </w:rPr>
    </w:sdtEndPr>
    <w:sdtContent>
      <w:p w14:paraId="3DFBC8A6" w14:textId="53B899C6" w:rsidR="001B466C" w:rsidRDefault="001B466C" w:rsidP="001B466C">
        <w:pPr>
          <w:pStyle w:val="af0"/>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14:paraId="5CB59AAD" w14:textId="77777777" w:rsidR="001B466C" w:rsidRDefault="001B466C" w:rsidP="00A605A2">
    <w:pPr>
      <w:pStyle w:val="af0"/>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3"/>
      </w:rPr>
      <w:id w:val="-1405288314"/>
      <w:docPartObj>
        <w:docPartGallery w:val="Page Numbers (Top of Page)"/>
        <w:docPartUnique/>
      </w:docPartObj>
    </w:sdtPr>
    <w:sdtEndPr>
      <w:rPr>
        <w:rStyle w:val="af3"/>
      </w:rPr>
    </w:sdtEndPr>
    <w:sdtContent>
      <w:p w14:paraId="61C9528D" w14:textId="32E84688" w:rsidR="001B466C" w:rsidRDefault="001B466C" w:rsidP="001B466C">
        <w:pPr>
          <w:pStyle w:val="af0"/>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sidR="00AB186B">
          <w:rPr>
            <w:rStyle w:val="af3"/>
            <w:noProof/>
          </w:rPr>
          <w:t>13</w:t>
        </w:r>
        <w:r>
          <w:rPr>
            <w:rStyle w:val="af3"/>
          </w:rPr>
          <w:fldChar w:fldCharType="end"/>
        </w:r>
      </w:p>
    </w:sdtContent>
  </w:sdt>
  <w:p w14:paraId="379B64FA" w14:textId="6C49AEF1" w:rsidR="001B466C" w:rsidRDefault="001B466C" w:rsidP="00A605A2">
    <w:pPr>
      <w:pStyle w:val="af0"/>
      <w:ind w:right="360"/>
      <w:jc w:val="right"/>
    </w:pPr>
  </w:p>
  <w:p w14:paraId="5F7DAC60" w14:textId="77777777" w:rsidR="001B466C" w:rsidRDefault="001B466C">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5745BA"/>
    <w:multiLevelType w:val="multilevel"/>
    <w:tmpl w:val="5A10875A"/>
    <w:lvl w:ilvl="0">
      <w:start w:val="1"/>
      <w:numFmt w:val="decimal"/>
      <w:lvlText w:val="%1"/>
      <w:lvlJc w:val="left"/>
      <w:pPr>
        <w:tabs>
          <w:tab w:val="num" w:pos="0"/>
        </w:tabs>
        <w:ind w:left="420" w:hanging="420"/>
      </w:pPr>
    </w:lvl>
    <w:lvl w:ilvl="1">
      <w:start w:val="1"/>
      <w:numFmt w:val="decimal"/>
      <w:lvlText w:val="%1.%2"/>
      <w:lvlJc w:val="left"/>
      <w:pPr>
        <w:tabs>
          <w:tab w:val="num" w:pos="0"/>
        </w:tabs>
        <w:ind w:left="1125" w:hanging="420"/>
      </w:pPr>
    </w:lvl>
    <w:lvl w:ilvl="2">
      <w:start w:val="1"/>
      <w:numFmt w:val="decimal"/>
      <w:lvlText w:val="%1.%2.%3"/>
      <w:lvlJc w:val="left"/>
      <w:pPr>
        <w:tabs>
          <w:tab w:val="num" w:pos="0"/>
        </w:tabs>
        <w:ind w:left="2130" w:hanging="720"/>
      </w:pPr>
    </w:lvl>
    <w:lvl w:ilvl="3">
      <w:start w:val="1"/>
      <w:numFmt w:val="decimal"/>
      <w:lvlText w:val="%1.%2.%3.%4"/>
      <w:lvlJc w:val="left"/>
      <w:pPr>
        <w:tabs>
          <w:tab w:val="num" w:pos="0"/>
        </w:tabs>
        <w:ind w:left="3195" w:hanging="1080"/>
      </w:pPr>
    </w:lvl>
    <w:lvl w:ilvl="4">
      <w:start w:val="1"/>
      <w:numFmt w:val="decimal"/>
      <w:lvlText w:val="%1.%2.%3.%4.%5"/>
      <w:lvlJc w:val="left"/>
      <w:pPr>
        <w:tabs>
          <w:tab w:val="num" w:pos="0"/>
        </w:tabs>
        <w:ind w:left="3900" w:hanging="1080"/>
      </w:pPr>
    </w:lvl>
    <w:lvl w:ilvl="5">
      <w:start w:val="1"/>
      <w:numFmt w:val="decimal"/>
      <w:lvlText w:val="%1.%2.%3.%4.%5.%6"/>
      <w:lvlJc w:val="left"/>
      <w:pPr>
        <w:tabs>
          <w:tab w:val="num" w:pos="0"/>
        </w:tabs>
        <w:ind w:left="4965" w:hanging="1440"/>
      </w:pPr>
    </w:lvl>
    <w:lvl w:ilvl="6">
      <w:start w:val="1"/>
      <w:numFmt w:val="decimal"/>
      <w:lvlText w:val="%1.%2.%3.%4.%5.%6.%7"/>
      <w:lvlJc w:val="left"/>
      <w:pPr>
        <w:tabs>
          <w:tab w:val="num" w:pos="0"/>
        </w:tabs>
        <w:ind w:left="5670" w:hanging="1440"/>
      </w:pPr>
    </w:lvl>
    <w:lvl w:ilvl="7">
      <w:start w:val="1"/>
      <w:numFmt w:val="decimal"/>
      <w:lvlText w:val="%1.%2.%3.%4.%5.%6.%7.%8"/>
      <w:lvlJc w:val="left"/>
      <w:pPr>
        <w:tabs>
          <w:tab w:val="num" w:pos="0"/>
        </w:tabs>
        <w:ind w:left="6735" w:hanging="1800"/>
      </w:pPr>
    </w:lvl>
    <w:lvl w:ilvl="8">
      <w:start w:val="1"/>
      <w:numFmt w:val="decimal"/>
      <w:lvlText w:val="%1.%2.%3.%4.%5.%6.%7.%8.%9"/>
      <w:lvlJc w:val="left"/>
      <w:pPr>
        <w:tabs>
          <w:tab w:val="num" w:pos="0"/>
        </w:tabs>
        <w:ind w:left="7800" w:hanging="2160"/>
      </w:pPr>
    </w:lvl>
  </w:abstractNum>
  <w:abstractNum w:abstractNumId="1" w15:restartNumberingAfterBreak="0">
    <w:nsid w:val="22F97336"/>
    <w:multiLevelType w:val="multilevel"/>
    <w:tmpl w:val="81D065FC"/>
    <w:lvl w:ilvl="0">
      <w:start w:val="1"/>
      <w:numFmt w:val="decimal"/>
      <w:lvlText w:val="%1"/>
      <w:lvlJc w:val="left"/>
      <w:pPr>
        <w:tabs>
          <w:tab w:val="num" w:pos="0"/>
        </w:tabs>
        <w:ind w:left="375" w:hanging="375"/>
      </w:pPr>
    </w:lvl>
    <w:lvl w:ilvl="1">
      <w:start w:val="2"/>
      <w:numFmt w:val="decimal"/>
      <w:lvlText w:val="%1.%2"/>
      <w:lvlJc w:val="left"/>
      <w:pPr>
        <w:tabs>
          <w:tab w:val="num" w:pos="0"/>
        </w:tabs>
        <w:ind w:left="801" w:hanging="375"/>
      </w:pPr>
    </w:lvl>
    <w:lvl w:ilvl="2">
      <w:start w:val="1"/>
      <w:numFmt w:val="decimal"/>
      <w:lvlText w:val="%1.%2.%3"/>
      <w:lvlJc w:val="left"/>
      <w:pPr>
        <w:tabs>
          <w:tab w:val="num" w:pos="0"/>
        </w:tabs>
        <w:ind w:left="2130" w:hanging="720"/>
      </w:pPr>
    </w:lvl>
    <w:lvl w:ilvl="3">
      <w:start w:val="1"/>
      <w:numFmt w:val="decimal"/>
      <w:lvlText w:val="%1.%2.%3.%4"/>
      <w:lvlJc w:val="left"/>
      <w:pPr>
        <w:tabs>
          <w:tab w:val="num" w:pos="0"/>
        </w:tabs>
        <w:ind w:left="3195" w:hanging="1080"/>
      </w:pPr>
    </w:lvl>
    <w:lvl w:ilvl="4">
      <w:start w:val="1"/>
      <w:numFmt w:val="decimal"/>
      <w:lvlText w:val="%1.%2.%3.%4.%5"/>
      <w:lvlJc w:val="left"/>
      <w:pPr>
        <w:tabs>
          <w:tab w:val="num" w:pos="0"/>
        </w:tabs>
        <w:ind w:left="3900" w:hanging="1080"/>
      </w:pPr>
    </w:lvl>
    <w:lvl w:ilvl="5">
      <w:start w:val="1"/>
      <w:numFmt w:val="decimal"/>
      <w:lvlText w:val="%1.%2.%3.%4.%5.%6"/>
      <w:lvlJc w:val="left"/>
      <w:pPr>
        <w:tabs>
          <w:tab w:val="num" w:pos="0"/>
        </w:tabs>
        <w:ind w:left="4965" w:hanging="1440"/>
      </w:pPr>
    </w:lvl>
    <w:lvl w:ilvl="6">
      <w:start w:val="1"/>
      <w:numFmt w:val="decimal"/>
      <w:lvlText w:val="%1.%2.%3.%4.%5.%6.%7"/>
      <w:lvlJc w:val="left"/>
      <w:pPr>
        <w:tabs>
          <w:tab w:val="num" w:pos="0"/>
        </w:tabs>
        <w:ind w:left="5670" w:hanging="1440"/>
      </w:pPr>
    </w:lvl>
    <w:lvl w:ilvl="7">
      <w:start w:val="1"/>
      <w:numFmt w:val="decimal"/>
      <w:lvlText w:val="%1.%2.%3.%4.%5.%6.%7.%8"/>
      <w:lvlJc w:val="left"/>
      <w:pPr>
        <w:tabs>
          <w:tab w:val="num" w:pos="0"/>
        </w:tabs>
        <w:ind w:left="6735" w:hanging="1800"/>
      </w:pPr>
    </w:lvl>
    <w:lvl w:ilvl="8">
      <w:start w:val="1"/>
      <w:numFmt w:val="decimal"/>
      <w:lvlText w:val="%1.%2.%3.%4.%5.%6.%7.%8.%9"/>
      <w:lvlJc w:val="left"/>
      <w:pPr>
        <w:tabs>
          <w:tab w:val="num" w:pos="0"/>
        </w:tabs>
        <w:ind w:left="7800" w:hanging="2160"/>
      </w:pPr>
    </w:lvl>
  </w:abstractNum>
  <w:abstractNum w:abstractNumId="2" w15:restartNumberingAfterBreak="0">
    <w:nsid w:val="450A448D"/>
    <w:multiLevelType w:val="multilevel"/>
    <w:tmpl w:val="13AC1F2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619303E2"/>
    <w:multiLevelType w:val="multilevel"/>
    <w:tmpl w:val="63AAF0E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61D57392"/>
    <w:multiLevelType w:val="multilevel"/>
    <w:tmpl w:val="CD4A36E6"/>
    <w:lvl w:ilvl="0">
      <w:start w:val="1"/>
      <w:numFmt w:val="bullet"/>
      <w:lvlText w:val=""/>
      <w:lvlJc w:val="left"/>
      <w:pPr>
        <w:tabs>
          <w:tab w:val="num" w:pos="0"/>
        </w:tabs>
        <w:ind w:left="-698" w:hanging="360"/>
      </w:pPr>
      <w:rPr>
        <w:rFonts w:ascii="Symbol" w:hAnsi="Symbol" w:cs="Symbol" w:hint="default"/>
      </w:rPr>
    </w:lvl>
    <w:lvl w:ilvl="1">
      <w:start w:val="1"/>
      <w:numFmt w:val="bullet"/>
      <w:lvlText w:val="o"/>
      <w:lvlJc w:val="left"/>
      <w:pPr>
        <w:tabs>
          <w:tab w:val="num" w:pos="0"/>
        </w:tabs>
        <w:ind w:left="22" w:hanging="360"/>
      </w:pPr>
      <w:rPr>
        <w:rFonts w:ascii="Courier New" w:hAnsi="Courier New" w:cs="Courier New" w:hint="default"/>
      </w:rPr>
    </w:lvl>
    <w:lvl w:ilvl="2">
      <w:start w:val="1"/>
      <w:numFmt w:val="bullet"/>
      <w:lvlText w:val=""/>
      <w:lvlJc w:val="left"/>
      <w:pPr>
        <w:tabs>
          <w:tab w:val="num" w:pos="0"/>
        </w:tabs>
        <w:ind w:left="742" w:hanging="360"/>
      </w:pPr>
      <w:rPr>
        <w:rFonts w:ascii="Wingdings" w:hAnsi="Wingdings" w:cs="Wingdings" w:hint="default"/>
      </w:rPr>
    </w:lvl>
    <w:lvl w:ilvl="3">
      <w:start w:val="1"/>
      <w:numFmt w:val="bullet"/>
      <w:lvlText w:val=""/>
      <w:lvlJc w:val="left"/>
      <w:pPr>
        <w:tabs>
          <w:tab w:val="num" w:pos="0"/>
        </w:tabs>
        <w:ind w:left="1462" w:hanging="360"/>
      </w:pPr>
      <w:rPr>
        <w:rFonts w:ascii="Symbol" w:hAnsi="Symbol" w:cs="Symbol" w:hint="default"/>
      </w:rPr>
    </w:lvl>
    <w:lvl w:ilvl="4">
      <w:start w:val="1"/>
      <w:numFmt w:val="bullet"/>
      <w:lvlText w:val="o"/>
      <w:lvlJc w:val="left"/>
      <w:pPr>
        <w:tabs>
          <w:tab w:val="num" w:pos="0"/>
        </w:tabs>
        <w:ind w:left="2182" w:hanging="360"/>
      </w:pPr>
      <w:rPr>
        <w:rFonts w:ascii="Courier New" w:hAnsi="Courier New" w:cs="Courier New" w:hint="default"/>
      </w:rPr>
    </w:lvl>
    <w:lvl w:ilvl="5">
      <w:start w:val="1"/>
      <w:numFmt w:val="bullet"/>
      <w:lvlText w:val=""/>
      <w:lvlJc w:val="left"/>
      <w:pPr>
        <w:tabs>
          <w:tab w:val="num" w:pos="0"/>
        </w:tabs>
        <w:ind w:left="2902" w:hanging="360"/>
      </w:pPr>
      <w:rPr>
        <w:rFonts w:ascii="Wingdings" w:hAnsi="Wingdings" w:cs="Wingdings" w:hint="default"/>
      </w:rPr>
    </w:lvl>
    <w:lvl w:ilvl="6">
      <w:start w:val="1"/>
      <w:numFmt w:val="bullet"/>
      <w:lvlText w:val=""/>
      <w:lvlJc w:val="left"/>
      <w:pPr>
        <w:tabs>
          <w:tab w:val="num" w:pos="0"/>
        </w:tabs>
        <w:ind w:left="3622" w:hanging="360"/>
      </w:pPr>
      <w:rPr>
        <w:rFonts w:ascii="Symbol" w:hAnsi="Symbol" w:cs="Symbol" w:hint="default"/>
      </w:rPr>
    </w:lvl>
    <w:lvl w:ilvl="7">
      <w:start w:val="1"/>
      <w:numFmt w:val="bullet"/>
      <w:lvlText w:val="o"/>
      <w:lvlJc w:val="left"/>
      <w:pPr>
        <w:tabs>
          <w:tab w:val="num" w:pos="0"/>
        </w:tabs>
        <w:ind w:left="4342" w:hanging="360"/>
      </w:pPr>
      <w:rPr>
        <w:rFonts w:ascii="Courier New" w:hAnsi="Courier New" w:cs="Courier New" w:hint="default"/>
      </w:rPr>
    </w:lvl>
    <w:lvl w:ilvl="8">
      <w:start w:val="1"/>
      <w:numFmt w:val="bullet"/>
      <w:lvlText w:val=""/>
      <w:lvlJc w:val="left"/>
      <w:pPr>
        <w:tabs>
          <w:tab w:val="num" w:pos="0"/>
        </w:tabs>
        <w:ind w:left="5062" w:hanging="360"/>
      </w:pPr>
      <w:rPr>
        <w:rFonts w:ascii="Wingdings" w:hAnsi="Wingdings" w:cs="Wingdings" w:hint="default"/>
      </w:rPr>
    </w:lvl>
  </w:abstractNum>
  <w:abstractNum w:abstractNumId="5" w15:restartNumberingAfterBreak="0">
    <w:nsid w:val="6D5C3ABA"/>
    <w:multiLevelType w:val="multilevel"/>
    <w:tmpl w:val="87286A70"/>
    <w:lvl w:ilvl="0">
      <w:start w:val="1"/>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6" w15:restartNumberingAfterBreak="0">
    <w:nsid w:val="772B7C8A"/>
    <w:multiLevelType w:val="multilevel"/>
    <w:tmpl w:val="00B43CF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0"/>
  </w:num>
  <w:num w:numId="2">
    <w:abstractNumId w:val="6"/>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7"/>
  <w:proofState w:spelling="clean" w:grammar="clean"/>
  <w:defaultTabStop w:val="709"/>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217"/>
    <w:rsid w:val="00057959"/>
    <w:rsid w:val="00084FC4"/>
    <w:rsid w:val="000D4F66"/>
    <w:rsid w:val="000F0719"/>
    <w:rsid w:val="000F5C38"/>
    <w:rsid w:val="00120547"/>
    <w:rsid w:val="00166ED5"/>
    <w:rsid w:val="00172FEE"/>
    <w:rsid w:val="00176B89"/>
    <w:rsid w:val="001B466C"/>
    <w:rsid w:val="001F1D7F"/>
    <w:rsid w:val="002023AA"/>
    <w:rsid w:val="00212CCE"/>
    <w:rsid w:val="00235E50"/>
    <w:rsid w:val="002417A5"/>
    <w:rsid w:val="00281A55"/>
    <w:rsid w:val="002E40C1"/>
    <w:rsid w:val="00335355"/>
    <w:rsid w:val="00381F1B"/>
    <w:rsid w:val="003E39F5"/>
    <w:rsid w:val="003E4282"/>
    <w:rsid w:val="00407202"/>
    <w:rsid w:val="00457A65"/>
    <w:rsid w:val="004652B5"/>
    <w:rsid w:val="00472BD1"/>
    <w:rsid w:val="004934CA"/>
    <w:rsid w:val="00514FAC"/>
    <w:rsid w:val="00607C3F"/>
    <w:rsid w:val="00681B60"/>
    <w:rsid w:val="006E0A08"/>
    <w:rsid w:val="00755958"/>
    <w:rsid w:val="007D40A5"/>
    <w:rsid w:val="00814F0B"/>
    <w:rsid w:val="00851138"/>
    <w:rsid w:val="008C76ED"/>
    <w:rsid w:val="008D5D14"/>
    <w:rsid w:val="00901670"/>
    <w:rsid w:val="009066D8"/>
    <w:rsid w:val="00925C59"/>
    <w:rsid w:val="00970227"/>
    <w:rsid w:val="00993CAE"/>
    <w:rsid w:val="009B5207"/>
    <w:rsid w:val="00A0701E"/>
    <w:rsid w:val="00A605A2"/>
    <w:rsid w:val="00A61053"/>
    <w:rsid w:val="00AB186B"/>
    <w:rsid w:val="00AE2378"/>
    <w:rsid w:val="00B13020"/>
    <w:rsid w:val="00B26348"/>
    <w:rsid w:val="00B8475F"/>
    <w:rsid w:val="00BD12E5"/>
    <w:rsid w:val="00BD4C3A"/>
    <w:rsid w:val="00BF268D"/>
    <w:rsid w:val="00BF7165"/>
    <w:rsid w:val="00C50321"/>
    <w:rsid w:val="00C63314"/>
    <w:rsid w:val="00CD142F"/>
    <w:rsid w:val="00CD488A"/>
    <w:rsid w:val="00D055E5"/>
    <w:rsid w:val="00D13565"/>
    <w:rsid w:val="00D253DD"/>
    <w:rsid w:val="00D572A4"/>
    <w:rsid w:val="00D90E5F"/>
    <w:rsid w:val="00DC11C8"/>
    <w:rsid w:val="00DD021F"/>
    <w:rsid w:val="00DE5171"/>
    <w:rsid w:val="00E25F97"/>
    <w:rsid w:val="00E66C0D"/>
    <w:rsid w:val="00E82E38"/>
    <w:rsid w:val="00E87746"/>
    <w:rsid w:val="00EC0217"/>
    <w:rsid w:val="00EC6811"/>
    <w:rsid w:val="00F4697D"/>
    <w:rsid w:val="00F70899"/>
    <w:rsid w:val="00FB3C96"/>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E62AE"/>
  <w15:docId w15:val="{E5288DD6-600C-E049-885B-70B442EB3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Arial"/>
        <w:szCs w:val="22"/>
        <w:lang w:val="uk-UA"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line="360" w:lineRule="auto"/>
      <w:ind w:firstLine="851"/>
      <w:jc w:val="both"/>
    </w:pPr>
    <w:rPr>
      <w:rFonts w:ascii="Times New Roman" w:hAnsi="Times New Roman"/>
      <w:sz w:val="28"/>
    </w:rPr>
  </w:style>
  <w:style w:type="paragraph" w:styleId="1">
    <w:name w:val="heading 1"/>
    <w:basedOn w:val="a"/>
    <w:next w:val="a"/>
    <w:qFormat/>
    <w:pPr>
      <w:outlineLvl w:val="0"/>
    </w:pPr>
    <w:rPr>
      <w:lang w:eastAsia="zh-CN" w:bidi="hi-IN"/>
    </w:rPr>
  </w:style>
  <w:style w:type="paragraph" w:styleId="2">
    <w:name w:val="heading 2"/>
    <w:basedOn w:val="a"/>
    <w:next w:val="a"/>
    <w:qFormat/>
    <w:pPr>
      <w:outlineLvl w:val="1"/>
    </w:pPr>
    <w:rPr>
      <w:bCs/>
    </w:rPr>
  </w:style>
  <w:style w:type="paragraph" w:styleId="3">
    <w:name w:val="heading 3"/>
    <w:basedOn w:val="a"/>
    <w:next w:val="a"/>
    <w:qFormat/>
    <w:pPr>
      <w:keepNext/>
      <w:keepLines/>
      <w:spacing w:before="40"/>
      <w:outlineLvl w:val="2"/>
    </w:pPr>
    <w:rPr>
      <w:rFonts w:ascii="Calibri Light" w:hAnsi="Calibri Light" w:cs="Times New Roman"/>
      <w:color w:val="1F4D78"/>
      <w:sz w:val="24"/>
      <w:szCs w:val="24"/>
    </w:rPr>
  </w:style>
  <w:style w:type="paragraph" w:styleId="4">
    <w:name w:val="heading 4"/>
    <w:basedOn w:val="Heading"/>
    <w:qFormat/>
    <w:pPr>
      <w:spacing w:before="120" w:after="120"/>
      <w:outlineLvl w:val="3"/>
    </w:pPr>
    <w:rPr>
      <w:b w:val="0"/>
      <w:bCs w:val="0"/>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Pr>
      <w:color w:val="0000FF"/>
      <w:u w:val="single"/>
    </w:rPr>
  </w:style>
  <w:style w:type="character" w:customStyle="1" w:styleId="40">
    <w:name w:val="Заголовок 4 Знак"/>
    <w:basedOn w:val="a0"/>
    <w:qFormat/>
    <w:rPr>
      <w:rFonts w:ascii="Liberation Sans" w:eastAsia="Noto Sans CJK SC" w:hAnsi="Liberation Sans" w:cs="Lohit Devanagari"/>
      <w:b/>
      <w:bCs/>
      <w:i/>
      <w:iCs/>
      <w:kern w:val="2"/>
      <w:sz w:val="28"/>
      <w:szCs w:val="28"/>
      <w:lang w:val="en-GB" w:eastAsia="zh-CN" w:bidi="hi-IN"/>
    </w:rPr>
  </w:style>
  <w:style w:type="character" w:styleId="a4">
    <w:name w:val="Placeholder Text"/>
    <w:basedOn w:val="a0"/>
    <w:qFormat/>
    <w:rPr>
      <w:color w:val="808080"/>
    </w:rPr>
  </w:style>
  <w:style w:type="character" w:customStyle="1" w:styleId="UnresolvedMention1">
    <w:name w:val="Unresolved Mention1"/>
    <w:basedOn w:val="a0"/>
    <w:qFormat/>
    <w:rPr>
      <w:color w:val="605E5C"/>
      <w:highlight w:val="lightGray"/>
    </w:rPr>
  </w:style>
  <w:style w:type="character" w:customStyle="1" w:styleId="10">
    <w:name w:val="Неразрешенное упоминание1"/>
    <w:basedOn w:val="a0"/>
    <w:qFormat/>
    <w:rPr>
      <w:color w:val="605E5C"/>
      <w:highlight w:val="lightGray"/>
    </w:rPr>
  </w:style>
  <w:style w:type="character" w:customStyle="1" w:styleId="a5">
    <w:name w:val="Абзац списка Знак"/>
    <w:basedOn w:val="a0"/>
    <w:qFormat/>
    <w:rPr>
      <w:rFonts w:ascii="Times New Roman" w:hAnsi="Times New Roman"/>
      <w:sz w:val="28"/>
    </w:rPr>
  </w:style>
  <w:style w:type="character" w:customStyle="1" w:styleId="11">
    <w:name w:val="Заголовок 1 Знак"/>
    <w:basedOn w:val="a0"/>
    <w:qFormat/>
    <w:rPr>
      <w:rFonts w:ascii="Times New Roman" w:hAnsi="Times New Roman"/>
      <w:sz w:val="28"/>
      <w:lang w:eastAsia="zh-CN" w:bidi="hi-IN"/>
    </w:rPr>
  </w:style>
  <w:style w:type="character" w:customStyle="1" w:styleId="20">
    <w:name w:val="Заголовок 2 Знак"/>
    <w:basedOn w:val="a0"/>
    <w:qFormat/>
    <w:rPr>
      <w:rFonts w:ascii="Times New Roman" w:hAnsi="Times New Roman"/>
      <w:bCs/>
      <w:sz w:val="28"/>
    </w:rPr>
  </w:style>
  <w:style w:type="character" w:customStyle="1" w:styleId="30">
    <w:name w:val="Заголовок 3 Знак"/>
    <w:basedOn w:val="a0"/>
    <w:qFormat/>
    <w:rPr>
      <w:rFonts w:ascii="Calibri Light" w:eastAsia="Calibri" w:hAnsi="Calibri Light" w:cs="Times New Roman"/>
      <w:color w:val="1F4D78"/>
      <w:sz w:val="24"/>
      <w:szCs w:val="24"/>
    </w:rPr>
  </w:style>
  <w:style w:type="character" w:customStyle="1" w:styleId="Bullets">
    <w:name w:val="Bullets"/>
    <w:qFormat/>
    <w:rPr>
      <w:rFonts w:ascii="OpenSymbol" w:eastAsia="OpenSymbol" w:hAnsi="OpenSymbol" w:cs="OpenSymbol"/>
    </w:rPr>
  </w:style>
  <w:style w:type="character" w:customStyle="1" w:styleId="IndexLink">
    <w:name w:val="Index Link"/>
    <w:qFormat/>
  </w:style>
  <w:style w:type="character" w:customStyle="1" w:styleId="NumberingSymbols">
    <w:name w:val="Numbering Symbols"/>
    <w:qFormat/>
  </w:style>
  <w:style w:type="character" w:styleId="a6">
    <w:name w:val="FollowedHyperlink"/>
    <w:rPr>
      <w:color w:val="800000"/>
      <w:u w:val="single"/>
    </w:rPr>
  </w:style>
  <w:style w:type="character" w:customStyle="1" w:styleId="a7">
    <w:name w:val="Верхний колонтитул Знак"/>
    <w:basedOn w:val="a0"/>
    <w:qFormat/>
    <w:rPr>
      <w:rFonts w:ascii="Times New Roman" w:hAnsi="Times New Roman"/>
      <w:sz w:val="28"/>
    </w:rPr>
  </w:style>
  <w:style w:type="character" w:customStyle="1" w:styleId="a8">
    <w:name w:val="Нижний колонтитул Знак"/>
    <w:basedOn w:val="a0"/>
    <w:qFormat/>
    <w:rPr>
      <w:rFonts w:ascii="Times New Roman" w:hAnsi="Times New Roman"/>
      <w:sz w:val="28"/>
    </w:rPr>
  </w:style>
  <w:style w:type="character" w:customStyle="1" w:styleId="a9">
    <w:name w:val="Текст выноски Знак"/>
    <w:basedOn w:val="a0"/>
    <w:qFormat/>
    <w:rPr>
      <w:rFonts w:ascii="Tahoma" w:hAnsi="Tahoma" w:cs="Tahoma"/>
      <w:sz w:val="16"/>
      <w:szCs w:val="16"/>
    </w:rPr>
  </w:style>
  <w:style w:type="paragraph" w:customStyle="1" w:styleId="Heading">
    <w:name w:val="Heading"/>
    <w:basedOn w:val="a"/>
    <w:next w:val="aa"/>
    <w:qFormat/>
    <w:pPr>
      <w:jc w:val="center"/>
    </w:pPr>
    <w:rPr>
      <w:b/>
      <w:bCs/>
      <w:lang w:eastAsia="zh-CN" w:bidi="hi-IN"/>
    </w:rPr>
  </w:style>
  <w:style w:type="paragraph" w:styleId="aa">
    <w:name w:val="Body Text"/>
    <w:basedOn w:val="a"/>
    <w:pPr>
      <w:spacing w:after="140" w:line="276" w:lineRule="auto"/>
    </w:pPr>
  </w:style>
  <w:style w:type="paragraph" w:styleId="ab">
    <w:name w:val="List"/>
    <w:basedOn w:val="Textbody"/>
  </w:style>
  <w:style w:type="paragraph" w:styleId="ac">
    <w:name w:val="caption"/>
    <w:basedOn w:val="Standard"/>
    <w:qFormat/>
    <w:pPr>
      <w:suppressLineNumbers/>
      <w:spacing w:before="120" w:after="120"/>
    </w:pPr>
    <w:rPr>
      <w:i/>
      <w:iCs/>
    </w:rPr>
  </w:style>
  <w:style w:type="paragraph" w:customStyle="1" w:styleId="Index">
    <w:name w:val="Index"/>
    <w:basedOn w:val="Standard"/>
    <w:qFormat/>
    <w:pPr>
      <w:suppressLineNumbers/>
    </w:pPr>
  </w:style>
  <w:style w:type="paragraph" w:styleId="ad">
    <w:name w:val="List Paragraph"/>
    <w:basedOn w:val="a"/>
    <w:qFormat/>
    <w:pPr>
      <w:ind w:left="720"/>
      <w:contextualSpacing/>
    </w:pPr>
  </w:style>
  <w:style w:type="paragraph" w:styleId="ae">
    <w:name w:val="Normal (Web)"/>
    <w:basedOn w:val="a"/>
    <w:qFormat/>
    <w:pPr>
      <w:spacing w:before="280" w:after="280" w:line="240" w:lineRule="auto"/>
      <w:ind w:firstLine="0"/>
      <w:jc w:val="left"/>
    </w:pPr>
    <w:rPr>
      <w:rFonts w:eastAsia="Times New Roman" w:cs="Times New Roman"/>
      <w:sz w:val="24"/>
      <w:szCs w:val="24"/>
      <w:lang w:eastAsia="uk-UA"/>
    </w:rPr>
  </w:style>
  <w:style w:type="paragraph" w:customStyle="1" w:styleId="Standard">
    <w:name w:val="Standard"/>
    <w:qFormat/>
    <w:pPr>
      <w:textAlignment w:val="baseline"/>
    </w:pPr>
    <w:rPr>
      <w:rFonts w:ascii="Liberation Serif" w:eastAsia="Noto Sans CJK SC" w:hAnsi="Liberation Serif" w:cs="Lohit Devanagari"/>
      <w:kern w:val="2"/>
      <w:sz w:val="24"/>
      <w:szCs w:val="24"/>
      <w:lang w:val="en-GB" w:eastAsia="zh-CN" w:bidi="hi-IN"/>
    </w:rPr>
  </w:style>
  <w:style w:type="paragraph" w:customStyle="1" w:styleId="Textbody">
    <w:name w:val="Text body"/>
    <w:basedOn w:val="Standard"/>
    <w:qFormat/>
    <w:pPr>
      <w:spacing w:after="140" w:line="276" w:lineRule="auto"/>
    </w:pPr>
  </w:style>
  <w:style w:type="paragraph" w:customStyle="1" w:styleId="12">
    <w:name w:val="Обычный1"/>
    <w:qFormat/>
    <w:pPr>
      <w:tabs>
        <w:tab w:val="left" w:pos="709"/>
      </w:tabs>
      <w:spacing w:line="100" w:lineRule="atLeast"/>
      <w:ind w:firstLine="720"/>
      <w:jc w:val="both"/>
    </w:pPr>
    <w:rPr>
      <w:rFonts w:ascii="Times New Roman" w:eastAsia="Times New Roman" w:hAnsi="Times New Roman" w:cs="Times New Roman"/>
      <w:color w:val="00000A"/>
      <w:sz w:val="24"/>
      <w:szCs w:val="24"/>
      <w:lang w:val="ru-RU" w:eastAsia="ru-RU"/>
    </w:rPr>
  </w:style>
  <w:style w:type="paragraph" w:styleId="af">
    <w:name w:val="TOC Heading"/>
    <w:basedOn w:val="1"/>
    <w:next w:val="a"/>
    <w:uiPriority w:val="39"/>
    <w:qFormat/>
  </w:style>
  <w:style w:type="paragraph" w:styleId="13">
    <w:name w:val="toc 1"/>
    <w:basedOn w:val="a"/>
    <w:next w:val="a"/>
    <w:uiPriority w:val="39"/>
    <w:pPr>
      <w:spacing w:before="120"/>
      <w:jc w:val="left"/>
    </w:pPr>
    <w:rPr>
      <w:rFonts w:asciiTheme="minorHAnsi" w:hAnsiTheme="minorHAnsi" w:cstheme="minorHAnsi"/>
      <w:b/>
      <w:bCs/>
      <w:i/>
      <w:iCs/>
      <w:sz w:val="24"/>
      <w:szCs w:val="24"/>
    </w:rPr>
  </w:style>
  <w:style w:type="paragraph" w:styleId="21">
    <w:name w:val="toc 2"/>
    <w:basedOn w:val="a"/>
    <w:next w:val="a"/>
    <w:uiPriority w:val="39"/>
    <w:pPr>
      <w:spacing w:before="120"/>
      <w:ind w:left="280"/>
      <w:jc w:val="left"/>
    </w:pPr>
    <w:rPr>
      <w:rFonts w:asciiTheme="minorHAnsi" w:hAnsiTheme="minorHAnsi" w:cstheme="minorHAnsi"/>
      <w:b/>
      <w:bCs/>
      <w:sz w:val="22"/>
    </w:rPr>
  </w:style>
  <w:style w:type="paragraph" w:styleId="31">
    <w:name w:val="toc 3"/>
    <w:basedOn w:val="a"/>
    <w:next w:val="a"/>
    <w:uiPriority w:val="39"/>
    <w:pPr>
      <w:ind w:left="560"/>
      <w:jc w:val="left"/>
    </w:pPr>
    <w:rPr>
      <w:rFonts w:asciiTheme="minorHAnsi" w:hAnsiTheme="minorHAnsi" w:cstheme="minorHAnsi"/>
      <w:sz w:val="20"/>
      <w:szCs w:val="20"/>
    </w:rPr>
  </w:style>
  <w:style w:type="paragraph" w:customStyle="1" w:styleId="HeaderandFooter">
    <w:name w:val="Header and Footer"/>
    <w:basedOn w:val="a"/>
    <w:qFormat/>
  </w:style>
  <w:style w:type="paragraph" w:styleId="af0">
    <w:name w:val="header"/>
    <w:basedOn w:val="a"/>
    <w:pPr>
      <w:tabs>
        <w:tab w:val="center" w:pos="4677"/>
        <w:tab w:val="right" w:pos="9355"/>
      </w:tabs>
      <w:spacing w:line="240" w:lineRule="auto"/>
    </w:pPr>
  </w:style>
  <w:style w:type="paragraph" w:styleId="af1">
    <w:name w:val="footer"/>
    <w:basedOn w:val="a"/>
    <w:pPr>
      <w:tabs>
        <w:tab w:val="center" w:pos="4677"/>
        <w:tab w:val="right" w:pos="9355"/>
      </w:tabs>
      <w:spacing w:line="240" w:lineRule="auto"/>
    </w:pPr>
  </w:style>
  <w:style w:type="paragraph" w:styleId="af2">
    <w:name w:val="Balloon Text"/>
    <w:basedOn w:val="a"/>
    <w:qFormat/>
    <w:pPr>
      <w:spacing w:line="240" w:lineRule="auto"/>
    </w:pPr>
    <w:rPr>
      <w:rFonts w:ascii="Tahoma" w:hAnsi="Tahoma" w:cs="Tahoma"/>
      <w:sz w:val="16"/>
      <w:szCs w:val="16"/>
    </w:rPr>
  </w:style>
  <w:style w:type="paragraph" w:customStyle="1" w:styleId="TableContents">
    <w:name w:val="Table Contents"/>
    <w:basedOn w:val="a"/>
    <w:qFormat/>
    <w:pPr>
      <w:suppressLineNumbers/>
    </w:pPr>
  </w:style>
  <w:style w:type="numbering" w:customStyle="1" w:styleId="14">
    <w:name w:val="Нет списка1"/>
    <w:qFormat/>
  </w:style>
  <w:style w:type="paragraph" w:styleId="41">
    <w:name w:val="toc 4"/>
    <w:basedOn w:val="a"/>
    <w:next w:val="a"/>
    <w:autoRedefine/>
    <w:uiPriority w:val="39"/>
    <w:unhideWhenUsed/>
    <w:rsid w:val="008C76ED"/>
    <w:pPr>
      <w:ind w:left="840"/>
      <w:jc w:val="left"/>
    </w:pPr>
    <w:rPr>
      <w:rFonts w:asciiTheme="minorHAnsi" w:hAnsiTheme="minorHAnsi" w:cstheme="minorHAnsi"/>
      <w:sz w:val="20"/>
      <w:szCs w:val="20"/>
    </w:rPr>
  </w:style>
  <w:style w:type="paragraph" w:styleId="5">
    <w:name w:val="toc 5"/>
    <w:basedOn w:val="a"/>
    <w:next w:val="a"/>
    <w:autoRedefine/>
    <w:uiPriority w:val="39"/>
    <w:unhideWhenUsed/>
    <w:rsid w:val="008C76ED"/>
    <w:pPr>
      <w:ind w:left="1120"/>
      <w:jc w:val="left"/>
    </w:pPr>
    <w:rPr>
      <w:rFonts w:asciiTheme="minorHAnsi" w:hAnsiTheme="minorHAnsi" w:cstheme="minorHAnsi"/>
      <w:sz w:val="20"/>
      <w:szCs w:val="20"/>
    </w:rPr>
  </w:style>
  <w:style w:type="paragraph" w:styleId="6">
    <w:name w:val="toc 6"/>
    <w:basedOn w:val="a"/>
    <w:next w:val="a"/>
    <w:autoRedefine/>
    <w:uiPriority w:val="39"/>
    <w:unhideWhenUsed/>
    <w:rsid w:val="008C76ED"/>
    <w:pPr>
      <w:ind w:left="1400"/>
      <w:jc w:val="left"/>
    </w:pPr>
    <w:rPr>
      <w:rFonts w:asciiTheme="minorHAnsi" w:hAnsiTheme="minorHAnsi" w:cstheme="minorHAnsi"/>
      <w:sz w:val="20"/>
      <w:szCs w:val="20"/>
    </w:rPr>
  </w:style>
  <w:style w:type="paragraph" w:styleId="7">
    <w:name w:val="toc 7"/>
    <w:basedOn w:val="a"/>
    <w:next w:val="a"/>
    <w:autoRedefine/>
    <w:uiPriority w:val="39"/>
    <w:unhideWhenUsed/>
    <w:rsid w:val="008C76ED"/>
    <w:pPr>
      <w:ind w:left="1680"/>
      <w:jc w:val="left"/>
    </w:pPr>
    <w:rPr>
      <w:rFonts w:asciiTheme="minorHAnsi" w:hAnsiTheme="minorHAnsi" w:cstheme="minorHAnsi"/>
      <w:sz w:val="20"/>
      <w:szCs w:val="20"/>
    </w:rPr>
  </w:style>
  <w:style w:type="paragraph" w:styleId="8">
    <w:name w:val="toc 8"/>
    <w:basedOn w:val="a"/>
    <w:next w:val="a"/>
    <w:autoRedefine/>
    <w:uiPriority w:val="39"/>
    <w:unhideWhenUsed/>
    <w:rsid w:val="008C76ED"/>
    <w:pPr>
      <w:ind w:left="1960"/>
      <w:jc w:val="left"/>
    </w:pPr>
    <w:rPr>
      <w:rFonts w:asciiTheme="minorHAnsi" w:hAnsiTheme="minorHAnsi" w:cstheme="minorHAnsi"/>
      <w:sz w:val="20"/>
      <w:szCs w:val="20"/>
    </w:rPr>
  </w:style>
  <w:style w:type="paragraph" w:styleId="9">
    <w:name w:val="toc 9"/>
    <w:basedOn w:val="a"/>
    <w:next w:val="a"/>
    <w:autoRedefine/>
    <w:uiPriority w:val="39"/>
    <w:unhideWhenUsed/>
    <w:rsid w:val="008C76ED"/>
    <w:pPr>
      <w:ind w:left="2240"/>
      <w:jc w:val="left"/>
    </w:pPr>
    <w:rPr>
      <w:rFonts w:asciiTheme="minorHAnsi" w:hAnsiTheme="minorHAnsi" w:cstheme="minorHAnsi"/>
      <w:sz w:val="20"/>
      <w:szCs w:val="20"/>
    </w:rPr>
  </w:style>
  <w:style w:type="character" w:styleId="af3">
    <w:name w:val="page number"/>
    <w:basedOn w:val="a0"/>
    <w:uiPriority w:val="99"/>
    <w:semiHidden/>
    <w:unhideWhenUsed/>
    <w:rsid w:val="00A605A2"/>
  </w:style>
  <w:style w:type="character" w:customStyle="1" w:styleId="22">
    <w:name w:val="Неразрешенное упоминание2"/>
    <w:basedOn w:val="a0"/>
    <w:uiPriority w:val="99"/>
    <w:semiHidden/>
    <w:unhideWhenUsed/>
    <w:rsid w:val="00457A65"/>
    <w:rPr>
      <w:color w:val="605E5C"/>
      <w:shd w:val="clear" w:color="auto" w:fill="E1DFDD"/>
    </w:rPr>
  </w:style>
  <w:style w:type="character" w:styleId="af4">
    <w:name w:val="Emphasis"/>
    <w:basedOn w:val="a0"/>
    <w:uiPriority w:val="20"/>
    <w:qFormat/>
    <w:rsid w:val="0097022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3840776">
      <w:bodyDiv w:val="1"/>
      <w:marLeft w:val="0"/>
      <w:marRight w:val="0"/>
      <w:marTop w:val="0"/>
      <w:marBottom w:val="0"/>
      <w:divBdr>
        <w:top w:val="none" w:sz="0" w:space="0" w:color="auto"/>
        <w:left w:val="none" w:sz="0" w:space="0" w:color="auto"/>
        <w:bottom w:val="none" w:sz="0" w:space="0" w:color="auto"/>
        <w:right w:val="none" w:sz="0" w:space="0" w:color="auto"/>
      </w:divBdr>
    </w:div>
    <w:div w:id="289476508">
      <w:bodyDiv w:val="1"/>
      <w:marLeft w:val="0"/>
      <w:marRight w:val="0"/>
      <w:marTop w:val="0"/>
      <w:marBottom w:val="0"/>
      <w:divBdr>
        <w:top w:val="none" w:sz="0" w:space="0" w:color="auto"/>
        <w:left w:val="none" w:sz="0" w:space="0" w:color="auto"/>
        <w:bottom w:val="none" w:sz="0" w:space="0" w:color="auto"/>
        <w:right w:val="none" w:sz="0" w:space="0" w:color="auto"/>
      </w:divBdr>
      <w:divsChild>
        <w:div w:id="1166167643">
          <w:marLeft w:val="0"/>
          <w:marRight w:val="0"/>
          <w:marTop w:val="0"/>
          <w:marBottom w:val="0"/>
          <w:divBdr>
            <w:top w:val="none" w:sz="0" w:space="0" w:color="auto"/>
            <w:left w:val="none" w:sz="0" w:space="0" w:color="auto"/>
            <w:bottom w:val="none" w:sz="0" w:space="0" w:color="auto"/>
            <w:right w:val="none" w:sz="0" w:space="0" w:color="auto"/>
          </w:divBdr>
          <w:divsChild>
            <w:div w:id="2089107178">
              <w:marLeft w:val="0"/>
              <w:marRight w:val="0"/>
              <w:marTop w:val="0"/>
              <w:marBottom w:val="0"/>
              <w:divBdr>
                <w:top w:val="none" w:sz="0" w:space="0" w:color="auto"/>
                <w:left w:val="none" w:sz="0" w:space="0" w:color="auto"/>
                <w:bottom w:val="none" w:sz="0" w:space="0" w:color="auto"/>
                <w:right w:val="none" w:sz="0" w:space="0" w:color="auto"/>
              </w:divBdr>
            </w:div>
            <w:div w:id="840974974">
              <w:marLeft w:val="0"/>
              <w:marRight w:val="0"/>
              <w:marTop w:val="0"/>
              <w:marBottom w:val="0"/>
              <w:divBdr>
                <w:top w:val="none" w:sz="0" w:space="0" w:color="auto"/>
                <w:left w:val="none" w:sz="0" w:space="0" w:color="auto"/>
                <w:bottom w:val="none" w:sz="0" w:space="0" w:color="auto"/>
                <w:right w:val="none" w:sz="0" w:space="0" w:color="auto"/>
              </w:divBdr>
            </w:div>
            <w:div w:id="1690831727">
              <w:marLeft w:val="0"/>
              <w:marRight w:val="0"/>
              <w:marTop w:val="0"/>
              <w:marBottom w:val="0"/>
              <w:divBdr>
                <w:top w:val="none" w:sz="0" w:space="0" w:color="auto"/>
                <w:left w:val="none" w:sz="0" w:space="0" w:color="auto"/>
                <w:bottom w:val="none" w:sz="0" w:space="0" w:color="auto"/>
                <w:right w:val="none" w:sz="0" w:space="0" w:color="auto"/>
              </w:divBdr>
            </w:div>
            <w:div w:id="773406024">
              <w:marLeft w:val="0"/>
              <w:marRight w:val="0"/>
              <w:marTop w:val="0"/>
              <w:marBottom w:val="0"/>
              <w:divBdr>
                <w:top w:val="none" w:sz="0" w:space="0" w:color="auto"/>
                <w:left w:val="none" w:sz="0" w:space="0" w:color="auto"/>
                <w:bottom w:val="none" w:sz="0" w:space="0" w:color="auto"/>
                <w:right w:val="none" w:sz="0" w:space="0" w:color="auto"/>
              </w:divBdr>
            </w:div>
            <w:div w:id="299119676">
              <w:marLeft w:val="0"/>
              <w:marRight w:val="0"/>
              <w:marTop w:val="0"/>
              <w:marBottom w:val="0"/>
              <w:divBdr>
                <w:top w:val="none" w:sz="0" w:space="0" w:color="auto"/>
                <w:left w:val="none" w:sz="0" w:space="0" w:color="auto"/>
                <w:bottom w:val="none" w:sz="0" w:space="0" w:color="auto"/>
                <w:right w:val="none" w:sz="0" w:space="0" w:color="auto"/>
              </w:divBdr>
            </w:div>
            <w:div w:id="1839074390">
              <w:marLeft w:val="0"/>
              <w:marRight w:val="0"/>
              <w:marTop w:val="0"/>
              <w:marBottom w:val="0"/>
              <w:divBdr>
                <w:top w:val="none" w:sz="0" w:space="0" w:color="auto"/>
                <w:left w:val="none" w:sz="0" w:space="0" w:color="auto"/>
                <w:bottom w:val="none" w:sz="0" w:space="0" w:color="auto"/>
                <w:right w:val="none" w:sz="0" w:space="0" w:color="auto"/>
              </w:divBdr>
            </w:div>
            <w:div w:id="1411272791">
              <w:marLeft w:val="0"/>
              <w:marRight w:val="0"/>
              <w:marTop w:val="0"/>
              <w:marBottom w:val="0"/>
              <w:divBdr>
                <w:top w:val="none" w:sz="0" w:space="0" w:color="auto"/>
                <w:left w:val="none" w:sz="0" w:space="0" w:color="auto"/>
                <w:bottom w:val="none" w:sz="0" w:space="0" w:color="auto"/>
                <w:right w:val="none" w:sz="0" w:space="0" w:color="auto"/>
              </w:divBdr>
            </w:div>
            <w:div w:id="976297410">
              <w:marLeft w:val="0"/>
              <w:marRight w:val="0"/>
              <w:marTop w:val="0"/>
              <w:marBottom w:val="0"/>
              <w:divBdr>
                <w:top w:val="none" w:sz="0" w:space="0" w:color="auto"/>
                <w:left w:val="none" w:sz="0" w:space="0" w:color="auto"/>
                <w:bottom w:val="none" w:sz="0" w:space="0" w:color="auto"/>
                <w:right w:val="none" w:sz="0" w:space="0" w:color="auto"/>
              </w:divBdr>
            </w:div>
            <w:div w:id="597523283">
              <w:marLeft w:val="0"/>
              <w:marRight w:val="0"/>
              <w:marTop w:val="0"/>
              <w:marBottom w:val="0"/>
              <w:divBdr>
                <w:top w:val="none" w:sz="0" w:space="0" w:color="auto"/>
                <w:left w:val="none" w:sz="0" w:space="0" w:color="auto"/>
                <w:bottom w:val="none" w:sz="0" w:space="0" w:color="auto"/>
                <w:right w:val="none" w:sz="0" w:space="0" w:color="auto"/>
              </w:divBdr>
            </w:div>
            <w:div w:id="1518152801">
              <w:marLeft w:val="0"/>
              <w:marRight w:val="0"/>
              <w:marTop w:val="0"/>
              <w:marBottom w:val="0"/>
              <w:divBdr>
                <w:top w:val="none" w:sz="0" w:space="0" w:color="auto"/>
                <w:left w:val="none" w:sz="0" w:space="0" w:color="auto"/>
                <w:bottom w:val="none" w:sz="0" w:space="0" w:color="auto"/>
                <w:right w:val="none" w:sz="0" w:space="0" w:color="auto"/>
              </w:divBdr>
            </w:div>
            <w:div w:id="474688322">
              <w:marLeft w:val="0"/>
              <w:marRight w:val="0"/>
              <w:marTop w:val="0"/>
              <w:marBottom w:val="0"/>
              <w:divBdr>
                <w:top w:val="none" w:sz="0" w:space="0" w:color="auto"/>
                <w:left w:val="none" w:sz="0" w:space="0" w:color="auto"/>
                <w:bottom w:val="none" w:sz="0" w:space="0" w:color="auto"/>
                <w:right w:val="none" w:sz="0" w:space="0" w:color="auto"/>
              </w:divBdr>
            </w:div>
            <w:div w:id="457534873">
              <w:marLeft w:val="0"/>
              <w:marRight w:val="0"/>
              <w:marTop w:val="0"/>
              <w:marBottom w:val="0"/>
              <w:divBdr>
                <w:top w:val="none" w:sz="0" w:space="0" w:color="auto"/>
                <w:left w:val="none" w:sz="0" w:space="0" w:color="auto"/>
                <w:bottom w:val="none" w:sz="0" w:space="0" w:color="auto"/>
                <w:right w:val="none" w:sz="0" w:space="0" w:color="auto"/>
              </w:divBdr>
            </w:div>
            <w:div w:id="750464623">
              <w:marLeft w:val="0"/>
              <w:marRight w:val="0"/>
              <w:marTop w:val="0"/>
              <w:marBottom w:val="0"/>
              <w:divBdr>
                <w:top w:val="none" w:sz="0" w:space="0" w:color="auto"/>
                <w:left w:val="none" w:sz="0" w:space="0" w:color="auto"/>
                <w:bottom w:val="none" w:sz="0" w:space="0" w:color="auto"/>
                <w:right w:val="none" w:sz="0" w:space="0" w:color="auto"/>
              </w:divBdr>
            </w:div>
            <w:div w:id="2032219435">
              <w:marLeft w:val="0"/>
              <w:marRight w:val="0"/>
              <w:marTop w:val="0"/>
              <w:marBottom w:val="0"/>
              <w:divBdr>
                <w:top w:val="none" w:sz="0" w:space="0" w:color="auto"/>
                <w:left w:val="none" w:sz="0" w:space="0" w:color="auto"/>
                <w:bottom w:val="none" w:sz="0" w:space="0" w:color="auto"/>
                <w:right w:val="none" w:sz="0" w:space="0" w:color="auto"/>
              </w:divBdr>
            </w:div>
            <w:div w:id="1011252028">
              <w:marLeft w:val="0"/>
              <w:marRight w:val="0"/>
              <w:marTop w:val="0"/>
              <w:marBottom w:val="0"/>
              <w:divBdr>
                <w:top w:val="none" w:sz="0" w:space="0" w:color="auto"/>
                <w:left w:val="none" w:sz="0" w:space="0" w:color="auto"/>
                <w:bottom w:val="none" w:sz="0" w:space="0" w:color="auto"/>
                <w:right w:val="none" w:sz="0" w:space="0" w:color="auto"/>
              </w:divBdr>
            </w:div>
            <w:div w:id="1477138722">
              <w:marLeft w:val="0"/>
              <w:marRight w:val="0"/>
              <w:marTop w:val="0"/>
              <w:marBottom w:val="0"/>
              <w:divBdr>
                <w:top w:val="none" w:sz="0" w:space="0" w:color="auto"/>
                <w:left w:val="none" w:sz="0" w:space="0" w:color="auto"/>
                <w:bottom w:val="none" w:sz="0" w:space="0" w:color="auto"/>
                <w:right w:val="none" w:sz="0" w:space="0" w:color="auto"/>
              </w:divBdr>
            </w:div>
            <w:div w:id="265190992">
              <w:marLeft w:val="0"/>
              <w:marRight w:val="0"/>
              <w:marTop w:val="0"/>
              <w:marBottom w:val="0"/>
              <w:divBdr>
                <w:top w:val="none" w:sz="0" w:space="0" w:color="auto"/>
                <w:left w:val="none" w:sz="0" w:space="0" w:color="auto"/>
                <w:bottom w:val="none" w:sz="0" w:space="0" w:color="auto"/>
                <w:right w:val="none" w:sz="0" w:space="0" w:color="auto"/>
              </w:divBdr>
            </w:div>
            <w:div w:id="1702969882">
              <w:marLeft w:val="0"/>
              <w:marRight w:val="0"/>
              <w:marTop w:val="0"/>
              <w:marBottom w:val="0"/>
              <w:divBdr>
                <w:top w:val="none" w:sz="0" w:space="0" w:color="auto"/>
                <w:left w:val="none" w:sz="0" w:space="0" w:color="auto"/>
                <w:bottom w:val="none" w:sz="0" w:space="0" w:color="auto"/>
                <w:right w:val="none" w:sz="0" w:space="0" w:color="auto"/>
              </w:divBdr>
            </w:div>
            <w:div w:id="172500909">
              <w:marLeft w:val="0"/>
              <w:marRight w:val="0"/>
              <w:marTop w:val="0"/>
              <w:marBottom w:val="0"/>
              <w:divBdr>
                <w:top w:val="none" w:sz="0" w:space="0" w:color="auto"/>
                <w:left w:val="none" w:sz="0" w:space="0" w:color="auto"/>
                <w:bottom w:val="none" w:sz="0" w:space="0" w:color="auto"/>
                <w:right w:val="none" w:sz="0" w:space="0" w:color="auto"/>
              </w:divBdr>
            </w:div>
            <w:div w:id="873229199">
              <w:marLeft w:val="0"/>
              <w:marRight w:val="0"/>
              <w:marTop w:val="0"/>
              <w:marBottom w:val="0"/>
              <w:divBdr>
                <w:top w:val="none" w:sz="0" w:space="0" w:color="auto"/>
                <w:left w:val="none" w:sz="0" w:space="0" w:color="auto"/>
                <w:bottom w:val="none" w:sz="0" w:space="0" w:color="auto"/>
                <w:right w:val="none" w:sz="0" w:space="0" w:color="auto"/>
              </w:divBdr>
            </w:div>
            <w:div w:id="1808426452">
              <w:marLeft w:val="0"/>
              <w:marRight w:val="0"/>
              <w:marTop w:val="0"/>
              <w:marBottom w:val="0"/>
              <w:divBdr>
                <w:top w:val="none" w:sz="0" w:space="0" w:color="auto"/>
                <w:left w:val="none" w:sz="0" w:space="0" w:color="auto"/>
                <w:bottom w:val="none" w:sz="0" w:space="0" w:color="auto"/>
                <w:right w:val="none" w:sz="0" w:space="0" w:color="auto"/>
              </w:divBdr>
            </w:div>
            <w:div w:id="154801966">
              <w:marLeft w:val="0"/>
              <w:marRight w:val="0"/>
              <w:marTop w:val="0"/>
              <w:marBottom w:val="0"/>
              <w:divBdr>
                <w:top w:val="none" w:sz="0" w:space="0" w:color="auto"/>
                <w:left w:val="none" w:sz="0" w:space="0" w:color="auto"/>
                <w:bottom w:val="none" w:sz="0" w:space="0" w:color="auto"/>
                <w:right w:val="none" w:sz="0" w:space="0" w:color="auto"/>
              </w:divBdr>
            </w:div>
            <w:div w:id="1466654791">
              <w:marLeft w:val="0"/>
              <w:marRight w:val="0"/>
              <w:marTop w:val="0"/>
              <w:marBottom w:val="0"/>
              <w:divBdr>
                <w:top w:val="none" w:sz="0" w:space="0" w:color="auto"/>
                <w:left w:val="none" w:sz="0" w:space="0" w:color="auto"/>
                <w:bottom w:val="none" w:sz="0" w:space="0" w:color="auto"/>
                <w:right w:val="none" w:sz="0" w:space="0" w:color="auto"/>
              </w:divBdr>
            </w:div>
            <w:div w:id="397899529">
              <w:marLeft w:val="0"/>
              <w:marRight w:val="0"/>
              <w:marTop w:val="0"/>
              <w:marBottom w:val="0"/>
              <w:divBdr>
                <w:top w:val="none" w:sz="0" w:space="0" w:color="auto"/>
                <w:left w:val="none" w:sz="0" w:space="0" w:color="auto"/>
                <w:bottom w:val="none" w:sz="0" w:space="0" w:color="auto"/>
                <w:right w:val="none" w:sz="0" w:space="0" w:color="auto"/>
              </w:divBdr>
            </w:div>
            <w:div w:id="1200438505">
              <w:marLeft w:val="0"/>
              <w:marRight w:val="0"/>
              <w:marTop w:val="0"/>
              <w:marBottom w:val="0"/>
              <w:divBdr>
                <w:top w:val="none" w:sz="0" w:space="0" w:color="auto"/>
                <w:left w:val="none" w:sz="0" w:space="0" w:color="auto"/>
                <w:bottom w:val="none" w:sz="0" w:space="0" w:color="auto"/>
                <w:right w:val="none" w:sz="0" w:space="0" w:color="auto"/>
              </w:divBdr>
            </w:div>
            <w:div w:id="1113863238">
              <w:marLeft w:val="0"/>
              <w:marRight w:val="0"/>
              <w:marTop w:val="0"/>
              <w:marBottom w:val="0"/>
              <w:divBdr>
                <w:top w:val="none" w:sz="0" w:space="0" w:color="auto"/>
                <w:left w:val="none" w:sz="0" w:space="0" w:color="auto"/>
                <w:bottom w:val="none" w:sz="0" w:space="0" w:color="auto"/>
                <w:right w:val="none" w:sz="0" w:space="0" w:color="auto"/>
              </w:divBdr>
            </w:div>
            <w:div w:id="177472570">
              <w:marLeft w:val="0"/>
              <w:marRight w:val="0"/>
              <w:marTop w:val="0"/>
              <w:marBottom w:val="0"/>
              <w:divBdr>
                <w:top w:val="none" w:sz="0" w:space="0" w:color="auto"/>
                <w:left w:val="none" w:sz="0" w:space="0" w:color="auto"/>
                <w:bottom w:val="none" w:sz="0" w:space="0" w:color="auto"/>
                <w:right w:val="none" w:sz="0" w:space="0" w:color="auto"/>
              </w:divBdr>
            </w:div>
            <w:div w:id="1061290189">
              <w:marLeft w:val="0"/>
              <w:marRight w:val="0"/>
              <w:marTop w:val="0"/>
              <w:marBottom w:val="0"/>
              <w:divBdr>
                <w:top w:val="none" w:sz="0" w:space="0" w:color="auto"/>
                <w:left w:val="none" w:sz="0" w:space="0" w:color="auto"/>
                <w:bottom w:val="none" w:sz="0" w:space="0" w:color="auto"/>
                <w:right w:val="none" w:sz="0" w:space="0" w:color="auto"/>
              </w:divBdr>
            </w:div>
            <w:div w:id="788822997">
              <w:marLeft w:val="0"/>
              <w:marRight w:val="0"/>
              <w:marTop w:val="0"/>
              <w:marBottom w:val="0"/>
              <w:divBdr>
                <w:top w:val="none" w:sz="0" w:space="0" w:color="auto"/>
                <w:left w:val="none" w:sz="0" w:space="0" w:color="auto"/>
                <w:bottom w:val="none" w:sz="0" w:space="0" w:color="auto"/>
                <w:right w:val="none" w:sz="0" w:space="0" w:color="auto"/>
              </w:divBdr>
            </w:div>
            <w:div w:id="1241141844">
              <w:marLeft w:val="0"/>
              <w:marRight w:val="0"/>
              <w:marTop w:val="0"/>
              <w:marBottom w:val="0"/>
              <w:divBdr>
                <w:top w:val="none" w:sz="0" w:space="0" w:color="auto"/>
                <w:left w:val="none" w:sz="0" w:space="0" w:color="auto"/>
                <w:bottom w:val="none" w:sz="0" w:space="0" w:color="auto"/>
                <w:right w:val="none" w:sz="0" w:space="0" w:color="auto"/>
              </w:divBdr>
            </w:div>
            <w:div w:id="176627955">
              <w:marLeft w:val="0"/>
              <w:marRight w:val="0"/>
              <w:marTop w:val="0"/>
              <w:marBottom w:val="0"/>
              <w:divBdr>
                <w:top w:val="none" w:sz="0" w:space="0" w:color="auto"/>
                <w:left w:val="none" w:sz="0" w:space="0" w:color="auto"/>
                <w:bottom w:val="none" w:sz="0" w:space="0" w:color="auto"/>
                <w:right w:val="none" w:sz="0" w:space="0" w:color="auto"/>
              </w:divBdr>
            </w:div>
            <w:div w:id="200021830">
              <w:marLeft w:val="0"/>
              <w:marRight w:val="0"/>
              <w:marTop w:val="0"/>
              <w:marBottom w:val="0"/>
              <w:divBdr>
                <w:top w:val="none" w:sz="0" w:space="0" w:color="auto"/>
                <w:left w:val="none" w:sz="0" w:space="0" w:color="auto"/>
                <w:bottom w:val="none" w:sz="0" w:space="0" w:color="auto"/>
                <w:right w:val="none" w:sz="0" w:space="0" w:color="auto"/>
              </w:divBdr>
            </w:div>
            <w:div w:id="1901789983">
              <w:marLeft w:val="0"/>
              <w:marRight w:val="0"/>
              <w:marTop w:val="0"/>
              <w:marBottom w:val="0"/>
              <w:divBdr>
                <w:top w:val="none" w:sz="0" w:space="0" w:color="auto"/>
                <w:left w:val="none" w:sz="0" w:space="0" w:color="auto"/>
                <w:bottom w:val="none" w:sz="0" w:space="0" w:color="auto"/>
                <w:right w:val="none" w:sz="0" w:space="0" w:color="auto"/>
              </w:divBdr>
            </w:div>
            <w:div w:id="1245604419">
              <w:marLeft w:val="0"/>
              <w:marRight w:val="0"/>
              <w:marTop w:val="0"/>
              <w:marBottom w:val="0"/>
              <w:divBdr>
                <w:top w:val="none" w:sz="0" w:space="0" w:color="auto"/>
                <w:left w:val="none" w:sz="0" w:space="0" w:color="auto"/>
                <w:bottom w:val="none" w:sz="0" w:space="0" w:color="auto"/>
                <w:right w:val="none" w:sz="0" w:space="0" w:color="auto"/>
              </w:divBdr>
            </w:div>
            <w:div w:id="971401826">
              <w:marLeft w:val="0"/>
              <w:marRight w:val="0"/>
              <w:marTop w:val="0"/>
              <w:marBottom w:val="0"/>
              <w:divBdr>
                <w:top w:val="none" w:sz="0" w:space="0" w:color="auto"/>
                <w:left w:val="none" w:sz="0" w:space="0" w:color="auto"/>
                <w:bottom w:val="none" w:sz="0" w:space="0" w:color="auto"/>
                <w:right w:val="none" w:sz="0" w:space="0" w:color="auto"/>
              </w:divBdr>
            </w:div>
            <w:div w:id="1226376441">
              <w:marLeft w:val="0"/>
              <w:marRight w:val="0"/>
              <w:marTop w:val="0"/>
              <w:marBottom w:val="0"/>
              <w:divBdr>
                <w:top w:val="none" w:sz="0" w:space="0" w:color="auto"/>
                <w:left w:val="none" w:sz="0" w:space="0" w:color="auto"/>
                <w:bottom w:val="none" w:sz="0" w:space="0" w:color="auto"/>
                <w:right w:val="none" w:sz="0" w:space="0" w:color="auto"/>
              </w:divBdr>
            </w:div>
            <w:div w:id="1564413542">
              <w:marLeft w:val="0"/>
              <w:marRight w:val="0"/>
              <w:marTop w:val="0"/>
              <w:marBottom w:val="0"/>
              <w:divBdr>
                <w:top w:val="none" w:sz="0" w:space="0" w:color="auto"/>
                <w:left w:val="none" w:sz="0" w:space="0" w:color="auto"/>
                <w:bottom w:val="none" w:sz="0" w:space="0" w:color="auto"/>
                <w:right w:val="none" w:sz="0" w:space="0" w:color="auto"/>
              </w:divBdr>
            </w:div>
            <w:div w:id="1729303013">
              <w:marLeft w:val="0"/>
              <w:marRight w:val="0"/>
              <w:marTop w:val="0"/>
              <w:marBottom w:val="0"/>
              <w:divBdr>
                <w:top w:val="none" w:sz="0" w:space="0" w:color="auto"/>
                <w:left w:val="none" w:sz="0" w:space="0" w:color="auto"/>
                <w:bottom w:val="none" w:sz="0" w:space="0" w:color="auto"/>
                <w:right w:val="none" w:sz="0" w:space="0" w:color="auto"/>
              </w:divBdr>
            </w:div>
            <w:div w:id="2085176835">
              <w:marLeft w:val="0"/>
              <w:marRight w:val="0"/>
              <w:marTop w:val="0"/>
              <w:marBottom w:val="0"/>
              <w:divBdr>
                <w:top w:val="none" w:sz="0" w:space="0" w:color="auto"/>
                <w:left w:val="none" w:sz="0" w:space="0" w:color="auto"/>
                <w:bottom w:val="none" w:sz="0" w:space="0" w:color="auto"/>
                <w:right w:val="none" w:sz="0" w:space="0" w:color="auto"/>
              </w:divBdr>
            </w:div>
            <w:div w:id="2051606353">
              <w:marLeft w:val="0"/>
              <w:marRight w:val="0"/>
              <w:marTop w:val="0"/>
              <w:marBottom w:val="0"/>
              <w:divBdr>
                <w:top w:val="none" w:sz="0" w:space="0" w:color="auto"/>
                <w:left w:val="none" w:sz="0" w:space="0" w:color="auto"/>
                <w:bottom w:val="none" w:sz="0" w:space="0" w:color="auto"/>
                <w:right w:val="none" w:sz="0" w:space="0" w:color="auto"/>
              </w:divBdr>
            </w:div>
            <w:div w:id="1124886340">
              <w:marLeft w:val="0"/>
              <w:marRight w:val="0"/>
              <w:marTop w:val="0"/>
              <w:marBottom w:val="0"/>
              <w:divBdr>
                <w:top w:val="none" w:sz="0" w:space="0" w:color="auto"/>
                <w:left w:val="none" w:sz="0" w:space="0" w:color="auto"/>
                <w:bottom w:val="none" w:sz="0" w:space="0" w:color="auto"/>
                <w:right w:val="none" w:sz="0" w:space="0" w:color="auto"/>
              </w:divBdr>
            </w:div>
            <w:div w:id="1409645338">
              <w:marLeft w:val="0"/>
              <w:marRight w:val="0"/>
              <w:marTop w:val="0"/>
              <w:marBottom w:val="0"/>
              <w:divBdr>
                <w:top w:val="none" w:sz="0" w:space="0" w:color="auto"/>
                <w:left w:val="none" w:sz="0" w:space="0" w:color="auto"/>
                <w:bottom w:val="none" w:sz="0" w:space="0" w:color="auto"/>
                <w:right w:val="none" w:sz="0" w:space="0" w:color="auto"/>
              </w:divBdr>
            </w:div>
            <w:div w:id="1398936416">
              <w:marLeft w:val="0"/>
              <w:marRight w:val="0"/>
              <w:marTop w:val="0"/>
              <w:marBottom w:val="0"/>
              <w:divBdr>
                <w:top w:val="none" w:sz="0" w:space="0" w:color="auto"/>
                <w:left w:val="none" w:sz="0" w:space="0" w:color="auto"/>
                <w:bottom w:val="none" w:sz="0" w:space="0" w:color="auto"/>
                <w:right w:val="none" w:sz="0" w:space="0" w:color="auto"/>
              </w:divBdr>
            </w:div>
            <w:div w:id="1614051354">
              <w:marLeft w:val="0"/>
              <w:marRight w:val="0"/>
              <w:marTop w:val="0"/>
              <w:marBottom w:val="0"/>
              <w:divBdr>
                <w:top w:val="none" w:sz="0" w:space="0" w:color="auto"/>
                <w:left w:val="none" w:sz="0" w:space="0" w:color="auto"/>
                <w:bottom w:val="none" w:sz="0" w:space="0" w:color="auto"/>
                <w:right w:val="none" w:sz="0" w:space="0" w:color="auto"/>
              </w:divBdr>
            </w:div>
            <w:div w:id="867523091">
              <w:marLeft w:val="0"/>
              <w:marRight w:val="0"/>
              <w:marTop w:val="0"/>
              <w:marBottom w:val="0"/>
              <w:divBdr>
                <w:top w:val="none" w:sz="0" w:space="0" w:color="auto"/>
                <w:left w:val="none" w:sz="0" w:space="0" w:color="auto"/>
                <w:bottom w:val="none" w:sz="0" w:space="0" w:color="auto"/>
                <w:right w:val="none" w:sz="0" w:space="0" w:color="auto"/>
              </w:divBdr>
            </w:div>
            <w:div w:id="1030885624">
              <w:marLeft w:val="0"/>
              <w:marRight w:val="0"/>
              <w:marTop w:val="0"/>
              <w:marBottom w:val="0"/>
              <w:divBdr>
                <w:top w:val="none" w:sz="0" w:space="0" w:color="auto"/>
                <w:left w:val="none" w:sz="0" w:space="0" w:color="auto"/>
                <w:bottom w:val="none" w:sz="0" w:space="0" w:color="auto"/>
                <w:right w:val="none" w:sz="0" w:space="0" w:color="auto"/>
              </w:divBdr>
            </w:div>
            <w:div w:id="422191674">
              <w:marLeft w:val="0"/>
              <w:marRight w:val="0"/>
              <w:marTop w:val="0"/>
              <w:marBottom w:val="0"/>
              <w:divBdr>
                <w:top w:val="none" w:sz="0" w:space="0" w:color="auto"/>
                <w:left w:val="none" w:sz="0" w:space="0" w:color="auto"/>
                <w:bottom w:val="none" w:sz="0" w:space="0" w:color="auto"/>
                <w:right w:val="none" w:sz="0" w:space="0" w:color="auto"/>
              </w:divBdr>
            </w:div>
            <w:div w:id="438573775">
              <w:marLeft w:val="0"/>
              <w:marRight w:val="0"/>
              <w:marTop w:val="0"/>
              <w:marBottom w:val="0"/>
              <w:divBdr>
                <w:top w:val="none" w:sz="0" w:space="0" w:color="auto"/>
                <w:left w:val="none" w:sz="0" w:space="0" w:color="auto"/>
                <w:bottom w:val="none" w:sz="0" w:space="0" w:color="auto"/>
                <w:right w:val="none" w:sz="0" w:space="0" w:color="auto"/>
              </w:divBdr>
            </w:div>
            <w:div w:id="328873006">
              <w:marLeft w:val="0"/>
              <w:marRight w:val="0"/>
              <w:marTop w:val="0"/>
              <w:marBottom w:val="0"/>
              <w:divBdr>
                <w:top w:val="none" w:sz="0" w:space="0" w:color="auto"/>
                <w:left w:val="none" w:sz="0" w:space="0" w:color="auto"/>
                <w:bottom w:val="none" w:sz="0" w:space="0" w:color="auto"/>
                <w:right w:val="none" w:sz="0" w:space="0" w:color="auto"/>
              </w:divBdr>
            </w:div>
            <w:div w:id="1310404492">
              <w:marLeft w:val="0"/>
              <w:marRight w:val="0"/>
              <w:marTop w:val="0"/>
              <w:marBottom w:val="0"/>
              <w:divBdr>
                <w:top w:val="none" w:sz="0" w:space="0" w:color="auto"/>
                <w:left w:val="none" w:sz="0" w:space="0" w:color="auto"/>
                <w:bottom w:val="none" w:sz="0" w:space="0" w:color="auto"/>
                <w:right w:val="none" w:sz="0" w:space="0" w:color="auto"/>
              </w:divBdr>
            </w:div>
            <w:div w:id="284429316">
              <w:marLeft w:val="0"/>
              <w:marRight w:val="0"/>
              <w:marTop w:val="0"/>
              <w:marBottom w:val="0"/>
              <w:divBdr>
                <w:top w:val="none" w:sz="0" w:space="0" w:color="auto"/>
                <w:left w:val="none" w:sz="0" w:space="0" w:color="auto"/>
                <w:bottom w:val="none" w:sz="0" w:space="0" w:color="auto"/>
                <w:right w:val="none" w:sz="0" w:space="0" w:color="auto"/>
              </w:divBdr>
            </w:div>
            <w:div w:id="1962757148">
              <w:marLeft w:val="0"/>
              <w:marRight w:val="0"/>
              <w:marTop w:val="0"/>
              <w:marBottom w:val="0"/>
              <w:divBdr>
                <w:top w:val="none" w:sz="0" w:space="0" w:color="auto"/>
                <w:left w:val="none" w:sz="0" w:space="0" w:color="auto"/>
                <w:bottom w:val="none" w:sz="0" w:space="0" w:color="auto"/>
                <w:right w:val="none" w:sz="0" w:space="0" w:color="auto"/>
              </w:divBdr>
            </w:div>
            <w:div w:id="2130472100">
              <w:marLeft w:val="0"/>
              <w:marRight w:val="0"/>
              <w:marTop w:val="0"/>
              <w:marBottom w:val="0"/>
              <w:divBdr>
                <w:top w:val="none" w:sz="0" w:space="0" w:color="auto"/>
                <w:left w:val="none" w:sz="0" w:space="0" w:color="auto"/>
                <w:bottom w:val="none" w:sz="0" w:space="0" w:color="auto"/>
                <w:right w:val="none" w:sz="0" w:space="0" w:color="auto"/>
              </w:divBdr>
            </w:div>
            <w:div w:id="1854302731">
              <w:marLeft w:val="0"/>
              <w:marRight w:val="0"/>
              <w:marTop w:val="0"/>
              <w:marBottom w:val="0"/>
              <w:divBdr>
                <w:top w:val="none" w:sz="0" w:space="0" w:color="auto"/>
                <w:left w:val="none" w:sz="0" w:space="0" w:color="auto"/>
                <w:bottom w:val="none" w:sz="0" w:space="0" w:color="auto"/>
                <w:right w:val="none" w:sz="0" w:space="0" w:color="auto"/>
              </w:divBdr>
            </w:div>
            <w:div w:id="1589659264">
              <w:marLeft w:val="0"/>
              <w:marRight w:val="0"/>
              <w:marTop w:val="0"/>
              <w:marBottom w:val="0"/>
              <w:divBdr>
                <w:top w:val="none" w:sz="0" w:space="0" w:color="auto"/>
                <w:left w:val="none" w:sz="0" w:space="0" w:color="auto"/>
                <w:bottom w:val="none" w:sz="0" w:space="0" w:color="auto"/>
                <w:right w:val="none" w:sz="0" w:space="0" w:color="auto"/>
              </w:divBdr>
            </w:div>
            <w:div w:id="924411518">
              <w:marLeft w:val="0"/>
              <w:marRight w:val="0"/>
              <w:marTop w:val="0"/>
              <w:marBottom w:val="0"/>
              <w:divBdr>
                <w:top w:val="none" w:sz="0" w:space="0" w:color="auto"/>
                <w:left w:val="none" w:sz="0" w:space="0" w:color="auto"/>
                <w:bottom w:val="none" w:sz="0" w:space="0" w:color="auto"/>
                <w:right w:val="none" w:sz="0" w:space="0" w:color="auto"/>
              </w:divBdr>
            </w:div>
            <w:div w:id="694624489">
              <w:marLeft w:val="0"/>
              <w:marRight w:val="0"/>
              <w:marTop w:val="0"/>
              <w:marBottom w:val="0"/>
              <w:divBdr>
                <w:top w:val="none" w:sz="0" w:space="0" w:color="auto"/>
                <w:left w:val="none" w:sz="0" w:space="0" w:color="auto"/>
                <w:bottom w:val="none" w:sz="0" w:space="0" w:color="auto"/>
                <w:right w:val="none" w:sz="0" w:space="0" w:color="auto"/>
              </w:divBdr>
            </w:div>
            <w:div w:id="501824358">
              <w:marLeft w:val="0"/>
              <w:marRight w:val="0"/>
              <w:marTop w:val="0"/>
              <w:marBottom w:val="0"/>
              <w:divBdr>
                <w:top w:val="none" w:sz="0" w:space="0" w:color="auto"/>
                <w:left w:val="none" w:sz="0" w:space="0" w:color="auto"/>
                <w:bottom w:val="none" w:sz="0" w:space="0" w:color="auto"/>
                <w:right w:val="none" w:sz="0" w:space="0" w:color="auto"/>
              </w:divBdr>
            </w:div>
            <w:div w:id="1240015396">
              <w:marLeft w:val="0"/>
              <w:marRight w:val="0"/>
              <w:marTop w:val="0"/>
              <w:marBottom w:val="0"/>
              <w:divBdr>
                <w:top w:val="none" w:sz="0" w:space="0" w:color="auto"/>
                <w:left w:val="none" w:sz="0" w:space="0" w:color="auto"/>
                <w:bottom w:val="none" w:sz="0" w:space="0" w:color="auto"/>
                <w:right w:val="none" w:sz="0" w:space="0" w:color="auto"/>
              </w:divBdr>
            </w:div>
            <w:div w:id="1223171564">
              <w:marLeft w:val="0"/>
              <w:marRight w:val="0"/>
              <w:marTop w:val="0"/>
              <w:marBottom w:val="0"/>
              <w:divBdr>
                <w:top w:val="none" w:sz="0" w:space="0" w:color="auto"/>
                <w:left w:val="none" w:sz="0" w:space="0" w:color="auto"/>
                <w:bottom w:val="none" w:sz="0" w:space="0" w:color="auto"/>
                <w:right w:val="none" w:sz="0" w:space="0" w:color="auto"/>
              </w:divBdr>
            </w:div>
            <w:div w:id="1701121727">
              <w:marLeft w:val="0"/>
              <w:marRight w:val="0"/>
              <w:marTop w:val="0"/>
              <w:marBottom w:val="0"/>
              <w:divBdr>
                <w:top w:val="none" w:sz="0" w:space="0" w:color="auto"/>
                <w:left w:val="none" w:sz="0" w:space="0" w:color="auto"/>
                <w:bottom w:val="none" w:sz="0" w:space="0" w:color="auto"/>
                <w:right w:val="none" w:sz="0" w:space="0" w:color="auto"/>
              </w:divBdr>
            </w:div>
            <w:div w:id="839124454">
              <w:marLeft w:val="0"/>
              <w:marRight w:val="0"/>
              <w:marTop w:val="0"/>
              <w:marBottom w:val="0"/>
              <w:divBdr>
                <w:top w:val="none" w:sz="0" w:space="0" w:color="auto"/>
                <w:left w:val="none" w:sz="0" w:space="0" w:color="auto"/>
                <w:bottom w:val="none" w:sz="0" w:space="0" w:color="auto"/>
                <w:right w:val="none" w:sz="0" w:space="0" w:color="auto"/>
              </w:divBdr>
            </w:div>
            <w:div w:id="1118915953">
              <w:marLeft w:val="0"/>
              <w:marRight w:val="0"/>
              <w:marTop w:val="0"/>
              <w:marBottom w:val="0"/>
              <w:divBdr>
                <w:top w:val="none" w:sz="0" w:space="0" w:color="auto"/>
                <w:left w:val="none" w:sz="0" w:space="0" w:color="auto"/>
                <w:bottom w:val="none" w:sz="0" w:space="0" w:color="auto"/>
                <w:right w:val="none" w:sz="0" w:space="0" w:color="auto"/>
              </w:divBdr>
            </w:div>
            <w:div w:id="435445324">
              <w:marLeft w:val="0"/>
              <w:marRight w:val="0"/>
              <w:marTop w:val="0"/>
              <w:marBottom w:val="0"/>
              <w:divBdr>
                <w:top w:val="none" w:sz="0" w:space="0" w:color="auto"/>
                <w:left w:val="none" w:sz="0" w:space="0" w:color="auto"/>
                <w:bottom w:val="none" w:sz="0" w:space="0" w:color="auto"/>
                <w:right w:val="none" w:sz="0" w:space="0" w:color="auto"/>
              </w:divBdr>
            </w:div>
            <w:div w:id="588197361">
              <w:marLeft w:val="0"/>
              <w:marRight w:val="0"/>
              <w:marTop w:val="0"/>
              <w:marBottom w:val="0"/>
              <w:divBdr>
                <w:top w:val="none" w:sz="0" w:space="0" w:color="auto"/>
                <w:left w:val="none" w:sz="0" w:space="0" w:color="auto"/>
                <w:bottom w:val="none" w:sz="0" w:space="0" w:color="auto"/>
                <w:right w:val="none" w:sz="0" w:space="0" w:color="auto"/>
              </w:divBdr>
            </w:div>
            <w:div w:id="2115398682">
              <w:marLeft w:val="0"/>
              <w:marRight w:val="0"/>
              <w:marTop w:val="0"/>
              <w:marBottom w:val="0"/>
              <w:divBdr>
                <w:top w:val="none" w:sz="0" w:space="0" w:color="auto"/>
                <w:left w:val="none" w:sz="0" w:space="0" w:color="auto"/>
                <w:bottom w:val="none" w:sz="0" w:space="0" w:color="auto"/>
                <w:right w:val="none" w:sz="0" w:space="0" w:color="auto"/>
              </w:divBdr>
            </w:div>
            <w:div w:id="1078282291">
              <w:marLeft w:val="0"/>
              <w:marRight w:val="0"/>
              <w:marTop w:val="0"/>
              <w:marBottom w:val="0"/>
              <w:divBdr>
                <w:top w:val="none" w:sz="0" w:space="0" w:color="auto"/>
                <w:left w:val="none" w:sz="0" w:space="0" w:color="auto"/>
                <w:bottom w:val="none" w:sz="0" w:space="0" w:color="auto"/>
                <w:right w:val="none" w:sz="0" w:space="0" w:color="auto"/>
              </w:divBdr>
            </w:div>
            <w:div w:id="1936015211">
              <w:marLeft w:val="0"/>
              <w:marRight w:val="0"/>
              <w:marTop w:val="0"/>
              <w:marBottom w:val="0"/>
              <w:divBdr>
                <w:top w:val="none" w:sz="0" w:space="0" w:color="auto"/>
                <w:left w:val="none" w:sz="0" w:space="0" w:color="auto"/>
                <w:bottom w:val="none" w:sz="0" w:space="0" w:color="auto"/>
                <w:right w:val="none" w:sz="0" w:space="0" w:color="auto"/>
              </w:divBdr>
            </w:div>
            <w:div w:id="91751559">
              <w:marLeft w:val="0"/>
              <w:marRight w:val="0"/>
              <w:marTop w:val="0"/>
              <w:marBottom w:val="0"/>
              <w:divBdr>
                <w:top w:val="none" w:sz="0" w:space="0" w:color="auto"/>
                <w:left w:val="none" w:sz="0" w:space="0" w:color="auto"/>
                <w:bottom w:val="none" w:sz="0" w:space="0" w:color="auto"/>
                <w:right w:val="none" w:sz="0" w:space="0" w:color="auto"/>
              </w:divBdr>
            </w:div>
            <w:div w:id="685593472">
              <w:marLeft w:val="0"/>
              <w:marRight w:val="0"/>
              <w:marTop w:val="0"/>
              <w:marBottom w:val="0"/>
              <w:divBdr>
                <w:top w:val="none" w:sz="0" w:space="0" w:color="auto"/>
                <w:left w:val="none" w:sz="0" w:space="0" w:color="auto"/>
                <w:bottom w:val="none" w:sz="0" w:space="0" w:color="auto"/>
                <w:right w:val="none" w:sz="0" w:space="0" w:color="auto"/>
              </w:divBdr>
            </w:div>
            <w:div w:id="2105608677">
              <w:marLeft w:val="0"/>
              <w:marRight w:val="0"/>
              <w:marTop w:val="0"/>
              <w:marBottom w:val="0"/>
              <w:divBdr>
                <w:top w:val="none" w:sz="0" w:space="0" w:color="auto"/>
                <w:left w:val="none" w:sz="0" w:space="0" w:color="auto"/>
                <w:bottom w:val="none" w:sz="0" w:space="0" w:color="auto"/>
                <w:right w:val="none" w:sz="0" w:space="0" w:color="auto"/>
              </w:divBdr>
            </w:div>
            <w:div w:id="349140962">
              <w:marLeft w:val="0"/>
              <w:marRight w:val="0"/>
              <w:marTop w:val="0"/>
              <w:marBottom w:val="0"/>
              <w:divBdr>
                <w:top w:val="none" w:sz="0" w:space="0" w:color="auto"/>
                <w:left w:val="none" w:sz="0" w:space="0" w:color="auto"/>
                <w:bottom w:val="none" w:sz="0" w:space="0" w:color="auto"/>
                <w:right w:val="none" w:sz="0" w:space="0" w:color="auto"/>
              </w:divBdr>
            </w:div>
            <w:div w:id="1035500422">
              <w:marLeft w:val="0"/>
              <w:marRight w:val="0"/>
              <w:marTop w:val="0"/>
              <w:marBottom w:val="0"/>
              <w:divBdr>
                <w:top w:val="none" w:sz="0" w:space="0" w:color="auto"/>
                <w:left w:val="none" w:sz="0" w:space="0" w:color="auto"/>
                <w:bottom w:val="none" w:sz="0" w:space="0" w:color="auto"/>
                <w:right w:val="none" w:sz="0" w:space="0" w:color="auto"/>
              </w:divBdr>
            </w:div>
            <w:div w:id="2073582179">
              <w:marLeft w:val="0"/>
              <w:marRight w:val="0"/>
              <w:marTop w:val="0"/>
              <w:marBottom w:val="0"/>
              <w:divBdr>
                <w:top w:val="none" w:sz="0" w:space="0" w:color="auto"/>
                <w:left w:val="none" w:sz="0" w:space="0" w:color="auto"/>
                <w:bottom w:val="none" w:sz="0" w:space="0" w:color="auto"/>
                <w:right w:val="none" w:sz="0" w:space="0" w:color="auto"/>
              </w:divBdr>
            </w:div>
            <w:div w:id="470904786">
              <w:marLeft w:val="0"/>
              <w:marRight w:val="0"/>
              <w:marTop w:val="0"/>
              <w:marBottom w:val="0"/>
              <w:divBdr>
                <w:top w:val="none" w:sz="0" w:space="0" w:color="auto"/>
                <w:left w:val="none" w:sz="0" w:space="0" w:color="auto"/>
                <w:bottom w:val="none" w:sz="0" w:space="0" w:color="auto"/>
                <w:right w:val="none" w:sz="0" w:space="0" w:color="auto"/>
              </w:divBdr>
            </w:div>
            <w:div w:id="1956331212">
              <w:marLeft w:val="0"/>
              <w:marRight w:val="0"/>
              <w:marTop w:val="0"/>
              <w:marBottom w:val="0"/>
              <w:divBdr>
                <w:top w:val="none" w:sz="0" w:space="0" w:color="auto"/>
                <w:left w:val="none" w:sz="0" w:space="0" w:color="auto"/>
                <w:bottom w:val="none" w:sz="0" w:space="0" w:color="auto"/>
                <w:right w:val="none" w:sz="0" w:space="0" w:color="auto"/>
              </w:divBdr>
            </w:div>
            <w:div w:id="1118379293">
              <w:marLeft w:val="0"/>
              <w:marRight w:val="0"/>
              <w:marTop w:val="0"/>
              <w:marBottom w:val="0"/>
              <w:divBdr>
                <w:top w:val="none" w:sz="0" w:space="0" w:color="auto"/>
                <w:left w:val="none" w:sz="0" w:space="0" w:color="auto"/>
                <w:bottom w:val="none" w:sz="0" w:space="0" w:color="auto"/>
                <w:right w:val="none" w:sz="0" w:space="0" w:color="auto"/>
              </w:divBdr>
            </w:div>
            <w:div w:id="1925335742">
              <w:marLeft w:val="0"/>
              <w:marRight w:val="0"/>
              <w:marTop w:val="0"/>
              <w:marBottom w:val="0"/>
              <w:divBdr>
                <w:top w:val="none" w:sz="0" w:space="0" w:color="auto"/>
                <w:left w:val="none" w:sz="0" w:space="0" w:color="auto"/>
                <w:bottom w:val="none" w:sz="0" w:space="0" w:color="auto"/>
                <w:right w:val="none" w:sz="0" w:space="0" w:color="auto"/>
              </w:divBdr>
            </w:div>
            <w:div w:id="1924803619">
              <w:marLeft w:val="0"/>
              <w:marRight w:val="0"/>
              <w:marTop w:val="0"/>
              <w:marBottom w:val="0"/>
              <w:divBdr>
                <w:top w:val="none" w:sz="0" w:space="0" w:color="auto"/>
                <w:left w:val="none" w:sz="0" w:space="0" w:color="auto"/>
                <w:bottom w:val="none" w:sz="0" w:space="0" w:color="auto"/>
                <w:right w:val="none" w:sz="0" w:space="0" w:color="auto"/>
              </w:divBdr>
            </w:div>
            <w:div w:id="1486046274">
              <w:marLeft w:val="0"/>
              <w:marRight w:val="0"/>
              <w:marTop w:val="0"/>
              <w:marBottom w:val="0"/>
              <w:divBdr>
                <w:top w:val="none" w:sz="0" w:space="0" w:color="auto"/>
                <w:left w:val="none" w:sz="0" w:space="0" w:color="auto"/>
                <w:bottom w:val="none" w:sz="0" w:space="0" w:color="auto"/>
                <w:right w:val="none" w:sz="0" w:space="0" w:color="auto"/>
              </w:divBdr>
            </w:div>
            <w:div w:id="689648993">
              <w:marLeft w:val="0"/>
              <w:marRight w:val="0"/>
              <w:marTop w:val="0"/>
              <w:marBottom w:val="0"/>
              <w:divBdr>
                <w:top w:val="none" w:sz="0" w:space="0" w:color="auto"/>
                <w:left w:val="none" w:sz="0" w:space="0" w:color="auto"/>
                <w:bottom w:val="none" w:sz="0" w:space="0" w:color="auto"/>
                <w:right w:val="none" w:sz="0" w:space="0" w:color="auto"/>
              </w:divBdr>
            </w:div>
            <w:div w:id="1392344386">
              <w:marLeft w:val="0"/>
              <w:marRight w:val="0"/>
              <w:marTop w:val="0"/>
              <w:marBottom w:val="0"/>
              <w:divBdr>
                <w:top w:val="none" w:sz="0" w:space="0" w:color="auto"/>
                <w:left w:val="none" w:sz="0" w:space="0" w:color="auto"/>
                <w:bottom w:val="none" w:sz="0" w:space="0" w:color="auto"/>
                <w:right w:val="none" w:sz="0" w:space="0" w:color="auto"/>
              </w:divBdr>
            </w:div>
            <w:div w:id="1949852756">
              <w:marLeft w:val="0"/>
              <w:marRight w:val="0"/>
              <w:marTop w:val="0"/>
              <w:marBottom w:val="0"/>
              <w:divBdr>
                <w:top w:val="none" w:sz="0" w:space="0" w:color="auto"/>
                <w:left w:val="none" w:sz="0" w:space="0" w:color="auto"/>
                <w:bottom w:val="none" w:sz="0" w:space="0" w:color="auto"/>
                <w:right w:val="none" w:sz="0" w:space="0" w:color="auto"/>
              </w:divBdr>
            </w:div>
            <w:div w:id="164370100">
              <w:marLeft w:val="0"/>
              <w:marRight w:val="0"/>
              <w:marTop w:val="0"/>
              <w:marBottom w:val="0"/>
              <w:divBdr>
                <w:top w:val="none" w:sz="0" w:space="0" w:color="auto"/>
                <w:left w:val="none" w:sz="0" w:space="0" w:color="auto"/>
                <w:bottom w:val="none" w:sz="0" w:space="0" w:color="auto"/>
                <w:right w:val="none" w:sz="0" w:space="0" w:color="auto"/>
              </w:divBdr>
            </w:div>
            <w:div w:id="28739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523317">
      <w:bodyDiv w:val="1"/>
      <w:marLeft w:val="0"/>
      <w:marRight w:val="0"/>
      <w:marTop w:val="0"/>
      <w:marBottom w:val="0"/>
      <w:divBdr>
        <w:top w:val="none" w:sz="0" w:space="0" w:color="auto"/>
        <w:left w:val="none" w:sz="0" w:space="0" w:color="auto"/>
        <w:bottom w:val="none" w:sz="0" w:space="0" w:color="auto"/>
        <w:right w:val="none" w:sz="0" w:space="0" w:color="auto"/>
      </w:divBdr>
      <w:divsChild>
        <w:div w:id="504785161">
          <w:marLeft w:val="0"/>
          <w:marRight w:val="0"/>
          <w:marTop w:val="0"/>
          <w:marBottom w:val="0"/>
          <w:divBdr>
            <w:top w:val="none" w:sz="0" w:space="0" w:color="auto"/>
            <w:left w:val="none" w:sz="0" w:space="0" w:color="auto"/>
            <w:bottom w:val="none" w:sz="0" w:space="0" w:color="auto"/>
            <w:right w:val="none" w:sz="0" w:space="0" w:color="auto"/>
          </w:divBdr>
          <w:divsChild>
            <w:div w:id="1091973964">
              <w:marLeft w:val="0"/>
              <w:marRight w:val="0"/>
              <w:marTop w:val="0"/>
              <w:marBottom w:val="0"/>
              <w:divBdr>
                <w:top w:val="none" w:sz="0" w:space="0" w:color="auto"/>
                <w:left w:val="none" w:sz="0" w:space="0" w:color="auto"/>
                <w:bottom w:val="none" w:sz="0" w:space="0" w:color="auto"/>
                <w:right w:val="none" w:sz="0" w:space="0" w:color="auto"/>
              </w:divBdr>
            </w:div>
            <w:div w:id="234364841">
              <w:marLeft w:val="0"/>
              <w:marRight w:val="0"/>
              <w:marTop w:val="0"/>
              <w:marBottom w:val="0"/>
              <w:divBdr>
                <w:top w:val="none" w:sz="0" w:space="0" w:color="auto"/>
                <w:left w:val="none" w:sz="0" w:space="0" w:color="auto"/>
                <w:bottom w:val="none" w:sz="0" w:space="0" w:color="auto"/>
                <w:right w:val="none" w:sz="0" w:space="0" w:color="auto"/>
              </w:divBdr>
            </w:div>
            <w:div w:id="532159457">
              <w:marLeft w:val="0"/>
              <w:marRight w:val="0"/>
              <w:marTop w:val="0"/>
              <w:marBottom w:val="0"/>
              <w:divBdr>
                <w:top w:val="none" w:sz="0" w:space="0" w:color="auto"/>
                <w:left w:val="none" w:sz="0" w:space="0" w:color="auto"/>
                <w:bottom w:val="none" w:sz="0" w:space="0" w:color="auto"/>
                <w:right w:val="none" w:sz="0" w:space="0" w:color="auto"/>
              </w:divBdr>
            </w:div>
            <w:div w:id="322783567">
              <w:marLeft w:val="0"/>
              <w:marRight w:val="0"/>
              <w:marTop w:val="0"/>
              <w:marBottom w:val="0"/>
              <w:divBdr>
                <w:top w:val="none" w:sz="0" w:space="0" w:color="auto"/>
                <w:left w:val="none" w:sz="0" w:space="0" w:color="auto"/>
                <w:bottom w:val="none" w:sz="0" w:space="0" w:color="auto"/>
                <w:right w:val="none" w:sz="0" w:space="0" w:color="auto"/>
              </w:divBdr>
            </w:div>
            <w:div w:id="160975770">
              <w:marLeft w:val="0"/>
              <w:marRight w:val="0"/>
              <w:marTop w:val="0"/>
              <w:marBottom w:val="0"/>
              <w:divBdr>
                <w:top w:val="none" w:sz="0" w:space="0" w:color="auto"/>
                <w:left w:val="none" w:sz="0" w:space="0" w:color="auto"/>
                <w:bottom w:val="none" w:sz="0" w:space="0" w:color="auto"/>
                <w:right w:val="none" w:sz="0" w:space="0" w:color="auto"/>
              </w:divBdr>
            </w:div>
            <w:div w:id="1621306030">
              <w:marLeft w:val="0"/>
              <w:marRight w:val="0"/>
              <w:marTop w:val="0"/>
              <w:marBottom w:val="0"/>
              <w:divBdr>
                <w:top w:val="none" w:sz="0" w:space="0" w:color="auto"/>
                <w:left w:val="none" w:sz="0" w:space="0" w:color="auto"/>
                <w:bottom w:val="none" w:sz="0" w:space="0" w:color="auto"/>
                <w:right w:val="none" w:sz="0" w:space="0" w:color="auto"/>
              </w:divBdr>
            </w:div>
            <w:div w:id="1982347715">
              <w:marLeft w:val="0"/>
              <w:marRight w:val="0"/>
              <w:marTop w:val="0"/>
              <w:marBottom w:val="0"/>
              <w:divBdr>
                <w:top w:val="none" w:sz="0" w:space="0" w:color="auto"/>
                <w:left w:val="none" w:sz="0" w:space="0" w:color="auto"/>
                <w:bottom w:val="none" w:sz="0" w:space="0" w:color="auto"/>
                <w:right w:val="none" w:sz="0" w:space="0" w:color="auto"/>
              </w:divBdr>
            </w:div>
            <w:div w:id="1964188334">
              <w:marLeft w:val="0"/>
              <w:marRight w:val="0"/>
              <w:marTop w:val="0"/>
              <w:marBottom w:val="0"/>
              <w:divBdr>
                <w:top w:val="none" w:sz="0" w:space="0" w:color="auto"/>
                <w:left w:val="none" w:sz="0" w:space="0" w:color="auto"/>
                <w:bottom w:val="none" w:sz="0" w:space="0" w:color="auto"/>
                <w:right w:val="none" w:sz="0" w:space="0" w:color="auto"/>
              </w:divBdr>
            </w:div>
            <w:div w:id="1983463211">
              <w:marLeft w:val="0"/>
              <w:marRight w:val="0"/>
              <w:marTop w:val="0"/>
              <w:marBottom w:val="0"/>
              <w:divBdr>
                <w:top w:val="none" w:sz="0" w:space="0" w:color="auto"/>
                <w:left w:val="none" w:sz="0" w:space="0" w:color="auto"/>
                <w:bottom w:val="none" w:sz="0" w:space="0" w:color="auto"/>
                <w:right w:val="none" w:sz="0" w:space="0" w:color="auto"/>
              </w:divBdr>
            </w:div>
            <w:div w:id="1929070025">
              <w:marLeft w:val="0"/>
              <w:marRight w:val="0"/>
              <w:marTop w:val="0"/>
              <w:marBottom w:val="0"/>
              <w:divBdr>
                <w:top w:val="none" w:sz="0" w:space="0" w:color="auto"/>
                <w:left w:val="none" w:sz="0" w:space="0" w:color="auto"/>
                <w:bottom w:val="none" w:sz="0" w:space="0" w:color="auto"/>
                <w:right w:val="none" w:sz="0" w:space="0" w:color="auto"/>
              </w:divBdr>
            </w:div>
            <w:div w:id="1320840946">
              <w:marLeft w:val="0"/>
              <w:marRight w:val="0"/>
              <w:marTop w:val="0"/>
              <w:marBottom w:val="0"/>
              <w:divBdr>
                <w:top w:val="none" w:sz="0" w:space="0" w:color="auto"/>
                <w:left w:val="none" w:sz="0" w:space="0" w:color="auto"/>
                <w:bottom w:val="none" w:sz="0" w:space="0" w:color="auto"/>
                <w:right w:val="none" w:sz="0" w:space="0" w:color="auto"/>
              </w:divBdr>
            </w:div>
            <w:div w:id="1565025865">
              <w:marLeft w:val="0"/>
              <w:marRight w:val="0"/>
              <w:marTop w:val="0"/>
              <w:marBottom w:val="0"/>
              <w:divBdr>
                <w:top w:val="none" w:sz="0" w:space="0" w:color="auto"/>
                <w:left w:val="none" w:sz="0" w:space="0" w:color="auto"/>
                <w:bottom w:val="none" w:sz="0" w:space="0" w:color="auto"/>
                <w:right w:val="none" w:sz="0" w:space="0" w:color="auto"/>
              </w:divBdr>
            </w:div>
            <w:div w:id="876966851">
              <w:marLeft w:val="0"/>
              <w:marRight w:val="0"/>
              <w:marTop w:val="0"/>
              <w:marBottom w:val="0"/>
              <w:divBdr>
                <w:top w:val="none" w:sz="0" w:space="0" w:color="auto"/>
                <w:left w:val="none" w:sz="0" w:space="0" w:color="auto"/>
                <w:bottom w:val="none" w:sz="0" w:space="0" w:color="auto"/>
                <w:right w:val="none" w:sz="0" w:space="0" w:color="auto"/>
              </w:divBdr>
            </w:div>
            <w:div w:id="757557135">
              <w:marLeft w:val="0"/>
              <w:marRight w:val="0"/>
              <w:marTop w:val="0"/>
              <w:marBottom w:val="0"/>
              <w:divBdr>
                <w:top w:val="none" w:sz="0" w:space="0" w:color="auto"/>
                <w:left w:val="none" w:sz="0" w:space="0" w:color="auto"/>
                <w:bottom w:val="none" w:sz="0" w:space="0" w:color="auto"/>
                <w:right w:val="none" w:sz="0" w:space="0" w:color="auto"/>
              </w:divBdr>
            </w:div>
            <w:div w:id="107744540">
              <w:marLeft w:val="0"/>
              <w:marRight w:val="0"/>
              <w:marTop w:val="0"/>
              <w:marBottom w:val="0"/>
              <w:divBdr>
                <w:top w:val="none" w:sz="0" w:space="0" w:color="auto"/>
                <w:left w:val="none" w:sz="0" w:space="0" w:color="auto"/>
                <w:bottom w:val="none" w:sz="0" w:space="0" w:color="auto"/>
                <w:right w:val="none" w:sz="0" w:space="0" w:color="auto"/>
              </w:divBdr>
            </w:div>
            <w:div w:id="1934623459">
              <w:marLeft w:val="0"/>
              <w:marRight w:val="0"/>
              <w:marTop w:val="0"/>
              <w:marBottom w:val="0"/>
              <w:divBdr>
                <w:top w:val="none" w:sz="0" w:space="0" w:color="auto"/>
                <w:left w:val="none" w:sz="0" w:space="0" w:color="auto"/>
                <w:bottom w:val="none" w:sz="0" w:space="0" w:color="auto"/>
                <w:right w:val="none" w:sz="0" w:space="0" w:color="auto"/>
              </w:divBdr>
            </w:div>
            <w:div w:id="1451364611">
              <w:marLeft w:val="0"/>
              <w:marRight w:val="0"/>
              <w:marTop w:val="0"/>
              <w:marBottom w:val="0"/>
              <w:divBdr>
                <w:top w:val="none" w:sz="0" w:space="0" w:color="auto"/>
                <w:left w:val="none" w:sz="0" w:space="0" w:color="auto"/>
                <w:bottom w:val="none" w:sz="0" w:space="0" w:color="auto"/>
                <w:right w:val="none" w:sz="0" w:space="0" w:color="auto"/>
              </w:divBdr>
            </w:div>
            <w:div w:id="925767371">
              <w:marLeft w:val="0"/>
              <w:marRight w:val="0"/>
              <w:marTop w:val="0"/>
              <w:marBottom w:val="0"/>
              <w:divBdr>
                <w:top w:val="none" w:sz="0" w:space="0" w:color="auto"/>
                <w:left w:val="none" w:sz="0" w:space="0" w:color="auto"/>
                <w:bottom w:val="none" w:sz="0" w:space="0" w:color="auto"/>
                <w:right w:val="none" w:sz="0" w:space="0" w:color="auto"/>
              </w:divBdr>
            </w:div>
            <w:div w:id="7102476">
              <w:marLeft w:val="0"/>
              <w:marRight w:val="0"/>
              <w:marTop w:val="0"/>
              <w:marBottom w:val="0"/>
              <w:divBdr>
                <w:top w:val="none" w:sz="0" w:space="0" w:color="auto"/>
                <w:left w:val="none" w:sz="0" w:space="0" w:color="auto"/>
                <w:bottom w:val="none" w:sz="0" w:space="0" w:color="auto"/>
                <w:right w:val="none" w:sz="0" w:space="0" w:color="auto"/>
              </w:divBdr>
            </w:div>
            <w:div w:id="1116674184">
              <w:marLeft w:val="0"/>
              <w:marRight w:val="0"/>
              <w:marTop w:val="0"/>
              <w:marBottom w:val="0"/>
              <w:divBdr>
                <w:top w:val="none" w:sz="0" w:space="0" w:color="auto"/>
                <w:left w:val="none" w:sz="0" w:space="0" w:color="auto"/>
                <w:bottom w:val="none" w:sz="0" w:space="0" w:color="auto"/>
                <w:right w:val="none" w:sz="0" w:space="0" w:color="auto"/>
              </w:divBdr>
            </w:div>
            <w:div w:id="397485667">
              <w:marLeft w:val="0"/>
              <w:marRight w:val="0"/>
              <w:marTop w:val="0"/>
              <w:marBottom w:val="0"/>
              <w:divBdr>
                <w:top w:val="none" w:sz="0" w:space="0" w:color="auto"/>
                <w:left w:val="none" w:sz="0" w:space="0" w:color="auto"/>
                <w:bottom w:val="none" w:sz="0" w:space="0" w:color="auto"/>
                <w:right w:val="none" w:sz="0" w:space="0" w:color="auto"/>
              </w:divBdr>
            </w:div>
            <w:div w:id="1025788707">
              <w:marLeft w:val="0"/>
              <w:marRight w:val="0"/>
              <w:marTop w:val="0"/>
              <w:marBottom w:val="0"/>
              <w:divBdr>
                <w:top w:val="none" w:sz="0" w:space="0" w:color="auto"/>
                <w:left w:val="none" w:sz="0" w:space="0" w:color="auto"/>
                <w:bottom w:val="none" w:sz="0" w:space="0" w:color="auto"/>
                <w:right w:val="none" w:sz="0" w:space="0" w:color="auto"/>
              </w:divBdr>
            </w:div>
            <w:div w:id="615333845">
              <w:marLeft w:val="0"/>
              <w:marRight w:val="0"/>
              <w:marTop w:val="0"/>
              <w:marBottom w:val="0"/>
              <w:divBdr>
                <w:top w:val="none" w:sz="0" w:space="0" w:color="auto"/>
                <w:left w:val="none" w:sz="0" w:space="0" w:color="auto"/>
                <w:bottom w:val="none" w:sz="0" w:space="0" w:color="auto"/>
                <w:right w:val="none" w:sz="0" w:space="0" w:color="auto"/>
              </w:divBdr>
            </w:div>
            <w:div w:id="1727875406">
              <w:marLeft w:val="0"/>
              <w:marRight w:val="0"/>
              <w:marTop w:val="0"/>
              <w:marBottom w:val="0"/>
              <w:divBdr>
                <w:top w:val="none" w:sz="0" w:space="0" w:color="auto"/>
                <w:left w:val="none" w:sz="0" w:space="0" w:color="auto"/>
                <w:bottom w:val="none" w:sz="0" w:space="0" w:color="auto"/>
                <w:right w:val="none" w:sz="0" w:space="0" w:color="auto"/>
              </w:divBdr>
            </w:div>
            <w:div w:id="1454787463">
              <w:marLeft w:val="0"/>
              <w:marRight w:val="0"/>
              <w:marTop w:val="0"/>
              <w:marBottom w:val="0"/>
              <w:divBdr>
                <w:top w:val="none" w:sz="0" w:space="0" w:color="auto"/>
                <w:left w:val="none" w:sz="0" w:space="0" w:color="auto"/>
                <w:bottom w:val="none" w:sz="0" w:space="0" w:color="auto"/>
                <w:right w:val="none" w:sz="0" w:space="0" w:color="auto"/>
              </w:divBdr>
            </w:div>
            <w:div w:id="502354525">
              <w:marLeft w:val="0"/>
              <w:marRight w:val="0"/>
              <w:marTop w:val="0"/>
              <w:marBottom w:val="0"/>
              <w:divBdr>
                <w:top w:val="none" w:sz="0" w:space="0" w:color="auto"/>
                <w:left w:val="none" w:sz="0" w:space="0" w:color="auto"/>
                <w:bottom w:val="none" w:sz="0" w:space="0" w:color="auto"/>
                <w:right w:val="none" w:sz="0" w:space="0" w:color="auto"/>
              </w:divBdr>
            </w:div>
            <w:div w:id="1570846767">
              <w:marLeft w:val="0"/>
              <w:marRight w:val="0"/>
              <w:marTop w:val="0"/>
              <w:marBottom w:val="0"/>
              <w:divBdr>
                <w:top w:val="none" w:sz="0" w:space="0" w:color="auto"/>
                <w:left w:val="none" w:sz="0" w:space="0" w:color="auto"/>
                <w:bottom w:val="none" w:sz="0" w:space="0" w:color="auto"/>
                <w:right w:val="none" w:sz="0" w:space="0" w:color="auto"/>
              </w:divBdr>
            </w:div>
            <w:div w:id="1841770528">
              <w:marLeft w:val="0"/>
              <w:marRight w:val="0"/>
              <w:marTop w:val="0"/>
              <w:marBottom w:val="0"/>
              <w:divBdr>
                <w:top w:val="none" w:sz="0" w:space="0" w:color="auto"/>
                <w:left w:val="none" w:sz="0" w:space="0" w:color="auto"/>
                <w:bottom w:val="none" w:sz="0" w:space="0" w:color="auto"/>
                <w:right w:val="none" w:sz="0" w:space="0" w:color="auto"/>
              </w:divBdr>
            </w:div>
            <w:div w:id="1630159065">
              <w:marLeft w:val="0"/>
              <w:marRight w:val="0"/>
              <w:marTop w:val="0"/>
              <w:marBottom w:val="0"/>
              <w:divBdr>
                <w:top w:val="none" w:sz="0" w:space="0" w:color="auto"/>
                <w:left w:val="none" w:sz="0" w:space="0" w:color="auto"/>
                <w:bottom w:val="none" w:sz="0" w:space="0" w:color="auto"/>
                <w:right w:val="none" w:sz="0" w:space="0" w:color="auto"/>
              </w:divBdr>
            </w:div>
            <w:div w:id="1599871170">
              <w:marLeft w:val="0"/>
              <w:marRight w:val="0"/>
              <w:marTop w:val="0"/>
              <w:marBottom w:val="0"/>
              <w:divBdr>
                <w:top w:val="none" w:sz="0" w:space="0" w:color="auto"/>
                <w:left w:val="none" w:sz="0" w:space="0" w:color="auto"/>
                <w:bottom w:val="none" w:sz="0" w:space="0" w:color="auto"/>
                <w:right w:val="none" w:sz="0" w:space="0" w:color="auto"/>
              </w:divBdr>
            </w:div>
            <w:div w:id="1335764298">
              <w:marLeft w:val="0"/>
              <w:marRight w:val="0"/>
              <w:marTop w:val="0"/>
              <w:marBottom w:val="0"/>
              <w:divBdr>
                <w:top w:val="none" w:sz="0" w:space="0" w:color="auto"/>
                <w:left w:val="none" w:sz="0" w:space="0" w:color="auto"/>
                <w:bottom w:val="none" w:sz="0" w:space="0" w:color="auto"/>
                <w:right w:val="none" w:sz="0" w:space="0" w:color="auto"/>
              </w:divBdr>
            </w:div>
            <w:div w:id="160200564">
              <w:marLeft w:val="0"/>
              <w:marRight w:val="0"/>
              <w:marTop w:val="0"/>
              <w:marBottom w:val="0"/>
              <w:divBdr>
                <w:top w:val="none" w:sz="0" w:space="0" w:color="auto"/>
                <w:left w:val="none" w:sz="0" w:space="0" w:color="auto"/>
                <w:bottom w:val="none" w:sz="0" w:space="0" w:color="auto"/>
                <w:right w:val="none" w:sz="0" w:space="0" w:color="auto"/>
              </w:divBdr>
            </w:div>
            <w:div w:id="1471825016">
              <w:marLeft w:val="0"/>
              <w:marRight w:val="0"/>
              <w:marTop w:val="0"/>
              <w:marBottom w:val="0"/>
              <w:divBdr>
                <w:top w:val="none" w:sz="0" w:space="0" w:color="auto"/>
                <w:left w:val="none" w:sz="0" w:space="0" w:color="auto"/>
                <w:bottom w:val="none" w:sz="0" w:space="0" w:color="auto"/>
                <w:right w:val="none" w:sz="0" w:space="0" w:color="auto"/>
              </w:divBdr>
            </w:div>
            <w:div w:id="959650897">
              <w:marLeft w:val="0"/>
              <w:marRight w:val="0"/>
              <w:marTop w:val="0"/>
              <w:marBottom w:val="0"/>
              <w:divBdr>
                <w:top w:val="none" w:sz="0" w:space="0" w:color="auto"/>
                <w:left w:val="none" w:sz="0" w:space="0" w:color="auto"/>
                <w:bottom w:val="none" w:sz="0" w:space="0" w:color="auto"/>
                <w:right w:val="none" w:sz="0" w:space="0" w:color="auto"/>
              </w:divBdr>
            </w:div>
            <w:div w:id="1300568569">
              <w:marLeft w:val="0"/>
              <w:marRight w:val="0"/>
              <w:marTop w:val="0"/>
              <w:marBottom w:val="0"/>
              <w:divBdr>
                <w:top w:val="none" w:sz="0" w:space="0" w:color="auto"/>
                <w:left w:val="none" w:sz="0" w:space="0" w:color="auto"/>
                <w:bottom w:val="none" w:sz="0" w:space="0" w:color="auto"/>
                <w:right w:val="none" w:sz="0" w:space="0" w:color="auto"/>
              </w:divBdr>
            </w:div>
            <w:div w:id="1659848997">
              <w:marLeft w:val="0"/>
              <w:marRight w:val="0"/>
              <w:marTop w:val="0"/>
              <w:marBottom w:val="0"/>
              <w:divBdr>
                <w:top w:val="none" w:sz="0" w:space="0" w:color="auto"/>
                <w:left w:val="none" w:sz="0" w:space="0" w:color="auto"/>
                <w:bottom w:val="none" w:sz="0" w:space="0" w:color="auto"/>
                <w:right w:val="none" w:sz="0" w:space="0" w:color="auto"/>
              </w:divBdr>
            </w:div>
            <w:div w:id="550726661">
              <w:marLeft w:val="0"/>
              <w:marRight w:val="0"/>
              <w:marTop w:val="0"/>
              <w:marBottom w:val="0"/>
              <w:divBdr>
                <w:top w:val="none" w:sz="0" w:space="0" w:color="auto"/>
                <w:left w:val="none" w:sz="0" w:space="0" w:color="auto"/>
                <w:bottom w:val="none" w:sz="0" w:space="0" w:color="auto"/>
                <w:right w:val="none" w:sz="0" w:space="0" w:color="auto"/>
              </w:divBdr>
            </w:div>
            <w:div w:id="291667476">
              <w:marLeft w:val="0"/>
              <w:marRight w:val="0"/>
              <w:marTop w:val="0"/>
              <w:marBottom w:val="0"/>
              <w:divBdr>
                <w:top w:val="none" w:sz="0" w:space="0" w:color="auto"/>
                <w:left w:val="none" w:sz="0" w:space="0" w:color="auto"/>
                <w:bottom w:val="none" w:sz="0" w:space="0" w:color="auto"/>
                <w:right w:val="none" w:sz="0" w:space="0" w:color="auto"/>
              </w:divBdr>
            </w:div>
            <w:div w:id="209643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745291">
      <w:bodyDiv w:val="1"/>
      <w:marLeft w:val="0"/>
      <w:marRight w:val="0"/>
      <w:marTop w:val="0"/>
      <w:marBottom w:val="0"/>
      <w:divBdr>
        <w:top w:val="none" w:sz="0" w:space="0" w:color="auto"/>
        <w:left w:val="none" w:sz="0" w:space="0" w:color="auto"/>
        <w:bottom w:val="none" w:sz="0" w:space="0" w:color="auto"/>
        <w:right w:val="none" w:sz="0" w:space="0" w:color="auto"/>
      </w:divBdr>
    </w:div>
    <w:div w:id="642002001">
      <w:bodyDiv w:val="1"/>
      <w:marLeft w:val="0"/>
      <w:marRight w:val="0"/>
      <w:marTop w:val="0"/>
      <w:marBottom w:val="0"/>
      <w:divBdr>
        <w:top w:val="none" w:sz="0" w:space="0" w:color="auto"/>
        <w:left w:val="none" w:sz="0" w:space="0" w:color="auto"/>
        <w:bottom w:val="none" w:sz="0" w:space="0" w:color="auto"/>
        <w:right w:val="none" w:sz="0" w:space="0" w:color="auto"/>
      </w:divBdr>
      <w:divsChild>
        <w:div w:id="107548811">
          <w:marLeft w:val="0"/>
          <w:marRight w:val="0"/>
          <w:marTop w:val="0"/>
          <w:marBottom w:val="0"/>
          <w:divBdr>
            <w:top w:val="none" w:sz="0" w:space="0" w:color="auto"/>
            <w:left w:val="none" w:sz="0" w:space="0" w:color="auto"/>
            <w:bottom w:val="none" w:sz="0" w:space="0" w:color="auto"/>
            <w:right w:val="none" w:sz="0" w:space="0" w:color="auto"/>
          </w:divBdr>
          <w:divsChild>
            <w:div w:id="1994068905">
              <w:marLeft w:val="0"/>
              <w:marRight w:val="0"/>
              <w:marTop w:val="0"/>
              <w:marBottom w:val="0"/>
              <w:divBdr>
                <w:top w:val="none" w:sz="0" w:space="0" w:color="auto"/>
                <w:left w:val="none" w:sz="0" w:space="0" w:color="auto"/>
                <w:bottom w:val="none" w:sz="0" w:space="0" w:color="auto"/>
                <w:right w:val="none" w:sz="0" w:space="0" w:color="auto"/>
              </w:divBdr>
            </w:div>
            <w:div w:id="1314718000">
              <w:marLeft w:val="0"/>
              <w:marRight w:val="0"/>
              <w:marTop w:val="0"/>
              <w:marBottom w:val="0"/>
              <w:divBdr>
                <w:top w:val="none" w:sz="0" w:space="0" w:color="auto"/>
                <w:left w:val="none" w:sz="0" w:space="0" w:color="auto"/>
                <w:bottom w:val="none" w:sz="0" w:space="0" w:color="auto"/>
                <w:right w:val="none" w:sz="0" w:space="0" w:color="auto"/>
              </w:divBdr>
            </w:div>
            <w:div w:id="462383145">
              <w:marLeft w:val="0"/>
              <w:marRight w:val="0"/>
              <w:marTop w:val="0"/>
              <w:marBottom w:val="0"/>
              <w:divBdr>
                <w:top w:val="none" w:sz="0" w:space="0" w:color="auto"/>
                <w:left w:val="none" w:sz="0" w:space="0" w:color="auto"/>
                <w:bottom w:val="none" w:sz="0" w:space="0" w:color="auto"/>
                <w:right w:val="none" w:sz="0" w:space="0" w:color="auto"/>
              </w:divBdr>
            </w:div>
            <w:div w:id="638532382">
              <w:marLeft w:val="0"/>
              <w:marRight w:val="0"/>
              <w:marTop w:val="0"/>
              <w:marBottom w:val="0"/>
              <w:divBdr>
                <w:top w:val="none" w:sz="0" w:space="0" w:color="auto"/>
                <w:left w:val="none" w:sz="0" w:space="0" w:color="auto"/>
                <w:bottom w:val="none" w:sz="0" w:space="0" w:color="auto"/>
                <w:right w:val="none" w:sz="0" w:space="0" w:color="auto"/>
              </w:divBdr>
            </w:div>
            <w:div w:id="240255154">
              <w:marLeft w:val="0"/>
              <w:marRight w:val="0"/>
              <w:marTop w:val="0"/>
              <w:marBottom w:val="0"/>
              <w:divBdr>
                <w:top w:val="none" w:sz="0" w:space="0" w:color="auto"/>
                <w:left w:val="none" w:sz="0" w:space="0" w:color="auto"/>
                <w:bottom w:val="none" w:sz="0" w:space="0" w:color="auto"/>
                <w:right w:val="none" w:sz="0" w:space="0" w:color="auto"/>
              </w:divBdr>
            </w:div>
            <w:div w:id="627779747">
              <w:marLeft w:val="0"/>
              <w:marRight w:val="0"/>
              <w:marTop w:val="0"/>
              <w:marBottom w:val="0"/>
              <w:divBdr>
                <w:top w:val="none" w:sz="0" w:space="0" w:color="auto"/>
                <w:left w:val="none" w:sz="0" w:space="0" w:color="auto"/>
                <w:bottom w:val="none" w:sz="0" w:space="0" w:color="auto"/>
                <w:right w:val="none" w:sz="0" w:space="0" w:color="auto"/>
              </w:divBdr>
            </w:div>
            <w:div w:id="89353362">
              <w:marLeft w:val="0"/>
              <w:marRight w:val="0"/>
              <w:marTop w:val="0"/>
              <w:marBottom w:val="0"/>
              <w:divBdr>
                <w:top w:val="none" w:sz="0" w:space="0" w:color="auto"/>
                <w:left w:val="none" w:sz="0" w:space="0" w:color="auto"/>
                <w:bottom w:val="none" w:sz="0" w:space="0" w:color="auto"/>
                <w:right w:val="none" w:sz="0" w:space="0" w:color="auto"/>
              </w:divBdr>
            </w:div>
            <w:div w:id="1070955986">
              <w:marLeft w:val="0"/>
              <w:marRight w:val="0"/>
              <w:marTop w:val="0"/>
              <w:marBottom w:val="0"/>
              <w:divBdr>
                <w:top w:val="none" w:sz="0" w:space="0" w:color="auto"/>
                <w:left w:val="none" w:sz="0" w:space="0" w:color="auto"/>
                <w:bottom w:val="none" w:sz="0" w:space="0" w:color="auto"/>
                <w:right w:val="none" w:sz="0" w:space="0" w:color="auto"/>
              </w:divBdr>
            </w:div>
            <w:div w:id="476410465">
              <w:marLeft w:val="0"/>
              <w:marRight w:val="0"/>
              <w:marTop w:val="0"/>
              <w:marBottom w:val="0"/>
              <w:divBdr>
                <w:top w:val="none" w:sz="0" w:space="0" w:color="auto"/>
                <w:left w:val="none" w:sz="0" w:space="0" w:color="auto"/>
                <w:bottom w:val="none" w:sz="0" w:space="0" w:color="auto"/>
                <w:right w:val="none" w:sz="0" w:space="0" w:color="auto"/>
              </w:divBdr>
            </w:div>
            <w:div w:id="292296148">
              <w:marLeft w:val="0"/>
              <w:marRight w:val="0"/>
              <w:marTop w:val="0"/>
              <w:marBottom w:val="0"/>
              <w:divBdr>
                <w:top w:val="none" w:sz="0" w:space="0" w:color="auto"/>
                <w:left w:val="none" w:sz="0" w:space="0" w:color="auto"/>
                <w:bottom w:val="none" w:sz="0" w:space="0" w:color="auto"/>
                <w:right w:val="none" w:sz="0" w:space="0" w:color="auto"/>
              </w:divBdr>
            </w:div>
            <w:div w:id="92558544">
              <w:marLeft w:val="0"/>
              <w:marRight w:val="0"/>
              <w:marTop w:val="0"/>
              <w:marBottom w:val="0"/>
              <w:divBdr>
                <w:top w:val="none" w:sz="0" w:space="0" w:color="auto"/>
                <w:left w:val="none" w:sz="0" w:space="0" w:color="auto"/>
                <w:bottom w:val="none" w:sz="0" w:space="0" w:color="auto"/>
                <w:right w:val="none" w:sz="0" w:space="0" w:color="auto"/>
              </w:divBdr>
            </w:div>
            <w:div w:id="1157262216">
              <w:marLeft w:val="0"/>
              <w:marRight w:val="0"/>
              <w:marTop w:val="0"/>
              <w:marBottom w:val="0"/>
              <w:divBdr>
                <w:top w:val="none" w:sz="0" w:space="0" w:color="auto"/>
                <w:left w:val="none" w:sz="0" w:space="0" w:color="auto"/>
                <w:bottom w:val="none" w:sz="0" w:space="0" w:color="auto"/>
                <w:right w:val="none" w:sz="0" w:space="0" w:color="auto"/>
              </w:divBdr>
            </w:div>
            <w:div w:id="1473057591">
              <w:marLeft w:val="0"/>
              <w:marRight w:val="0"/>
              <w:marTop w:val="0"/>
              <w:marBottom w:val="0"/>
              <w:divBdr>
                <w:top w:val="none" w:sz="0" w:space="0" w:color="auto"/>
                <w:left w:val="none" w:sz="0" w:space="0" w:color="auto"/>
                <w:bottom w:val="none" w:sz="0" w:space="0" w:color="auto"/>
                <w:right w:val="none" w:sz="0" w:space="0" w:color="auto"/>
              </w:divBdr>
            </w:div>
            <w:div w:id="829252570">
              <w:marLeft w:val="0"/>
              <w:marRight w:val="0"/>
              <w:marTop w:val="0"/>
              <w:marBottom w:val="0"/>
              <w:divBdr>
                <w:top w:val="none" w:sz="0" w:space="0" w:color="auto"/>
                <w:left w:val="none" w:sz="0" w:space="0" w:color="auto"/>
                <w:bottom w:val="none" w:sz="0" w:space="0" w:color="auto"/>
                <w:right w:val="none" w:sz="0" w:space="0" w:color="auto"/>
              </w:divBdr>
            </w:div>
            <w:div w:id="1037510253">
              <w:marLeft w:val="0"/>
              <w:marRight w:val="0"/>
              <w:marTop w:val="0"/>
              <w:marBottom w:val="0"/>
              <w:divBdr>
                <w:top w:val="none" w:sz="0" w:space="0" w:color="auto"/>
                <w:left w:val="none" w:sz="0" w:space="0" w:color="auto"/>
                <w:bottom w:val="none" w:sz="0" w:space="0" w:color="auto"/>
                <w:right w:val="none" w:sz="0" w:space="0" w:color="auto"/>
              </w:divBdr>
            </w:div>
            <w:div w:id="880434543">
              <w:marLeft w:val="0"/>
              <w:marRight w:val="0"/>
              <w:marTop w:val="0"/>
              <w:marBottom w:val="0"/>
              <w:divBdr>
                <w:top w:val="none" w:sz="0" w:space="0" w:color="auto"/>
                <w:left w:val="none" w:sz="0" w:space="0" w:color="auto"/>
                <w:bottom w:val="none" w:sz="0" w:space="0" w:color="auto"/>
                <w:right w:val="none" w:sz="0" w:space="0" w:color="auto"/>
              </w:divBdr>
            </w:div>
            <w:div w:id="259459810">
              <w:marLeft w:val="0"/>
              <w:marRight w:val="0"/>
              <w:marTop w:val="0"/>
              <w:marBottom w:val="0"/>
              <w:divBdr>
                <w:top w:val="none" w:sz="0" w:space="0" w:color="auto"/>
                <w:left w:val="none" w:sz="0" w:space="0" w:color="auto"/>
                <w:bottom w:val="none" w:sz="0" w:space="0" w:color="auto"/>
                <w:right w:val="none" w:sz="0" w:space="0" w:color="auto"/>
              </w:divBdr>
            </w:div>
            <w:div w:id="14773220">
              <w:marLeft w:val="0"/>
              <w:marRight w:val="0"/>
              <w:marTop w:val="0"/>
              <w:marBottom w:val="0"/>
              <w:divBdr>
                <w:top w:val="none" w:sz="0" w:space="0" w:color="auto"/>
                <w:left w:val="none" w:sz="0" w:space="0" w:color="auto"/>
                <w:bottom w:val="none" w:sz="0" w:space="0" w:color="auto"/>
                <w:right w:val="none" w:sz="0" w:space="0" w:color="auto"/>
              </w:divBdr>
            </w:div>
            <w:div w:id="717167912">
              <w:marLeft w:val="0"/>
              <w:marRight w:val="0"/>
              <w:marTop w:val="0"/>
              <w:marBottom w:val="0"/>
              <w:divBdr>
                <w:top w:val="none" w:sz="0" w:space="0" w:color="auto"/>
                <w:left w:val="none" w:sz="0" w:space="0" w:color="auto"/>
                <w:bottom w:val="none" w:sz="0" w:space="0" w:color="auto"/>
                <w:right w:val="none" w:sz="0" w:space="0" w:color="auto"/>
              </w:divBdr>
            </w:div>
            <w:div w:id="654798450">
              <w:marLeft w:val="0"/>
              <w:marRight w:val="0"/>
              <w:marTop w:val="0"/>
              <w:marBottom w:val="0"/>
              <w:divBdr>
                <w:top w:val="none" w:sz="0" w:space="0" w:color="auto"/>
                <w:left w:val="none" w:sz="0" w:space="0" w:color="auto"/>
                <w:bottom w:val="none" w:sz="0" w:space="0" w:color="auto"/>
                <w:right w:val="none" w:sz="0" w:space="0" w:color="auto"/>
              </w:divBdr>
            </w:div>
            <w:div w:id="678854411">
              <w:marLeft w:val="0"/>
              <w:marRight w:val="0"/>
              <w:marTop w:val="0"/>
              <w:marBottom w:val="0"/>
              <w:divBdr>
                <w:top w:val="none" w:sz="0" w:space="0" w:color="auto"/>
                <w:left w:val="none" w:sz="0" w:space="0" w:color="auto"/>
                <w:bottom w:val="none" w:sz="0" w:space="0" w:color="auto"/>
                <w:right w:val="none" w:sz="0" w:space="0" w:color="auto"/>
              </w:divBdr>
            </w:div>
            <w:div w:id="1823035867">
              <w:marLeft w:val="0"/>
              <w:marRight w:val="0"/>
              <w:marTop w:val="0"/>
              <w:marBottom w:val="0"/>
              <w:divBdr>
                <w:top w:val="none" w:sz="0" w:space="0" w:color="auto"/>
                <w:left w:val="none" w:sz="0" w:space="0" w:color="auto"/>
                <w:bottom w:val="none" w:sz="0" w:space="0" w:color="auto"/>
                <w:right w:val="none" w:sz="0" w:space="0" w:color="auto"/>
              </w:divBdr>
            </w:div>
            <w:div w:id="1597127351">
              <w:marLeft w:val="0"/>
              <w:marRight w:val="0"/>
              <w:marTop w:val="0"/>
              <w:marBottom w:val="0"/>
              <w:divBdr>
                <w:top w:val="none" w:sz="0" w:space="0" w:color="auto"/>
                <w:left w:val="none" w:sz="0" w:space="0" w:color="auto"/>
                <w:bottom w:val="none" w:sz="0" w:space="0" w:color="auto"/>
                <w:right w:val="none" w:sz="0" w:space="0" w:color="auto"/>
              </w:divBdr>
            </w:div>
            <w:div w:id="149911271">
              <w:marLeft w:val="0"/>
              <w:marRight w:val="0"/>
              <w:marTop w:val="0"/>
              <w:marBottom w:val="0"/>
              <w:divBdr>
                <w:top w:val="none" w:sz="0" w:space="0" w:color="auto"/>
                <w:left w:val="none" w:sz="0" w:space="0" w:color="auto"/>
                <w:bottom w:val="none" w:sz="0" w:space="0" w:color="auto"/>
                <w:right w:val="none" w:sz="0" w:space="0" w:color="auto"/>
              </w:divBdr>
            </w:div>
            <w:div w:id="411776907">
              <w:marLeft w:val="0"/>
              <w:marRight w:val="0"/>
              <w:marTop w:val="0"/>
              <w:marBottom w:val="0"/>
              <w:divBdr>
                <w:top w:val="none" w:sz="0" w:space="0" w:color="auto"/>
                <w:left w:val="none" w:sz="0" w:space="0" w:color="auto"/>
                <w:bottom w:val="none" w:sz="0" w:space="0" w:color="auto"/>
                <w:right w:val="none" w:sz="0" w:space="0" w:color="auto"/>
              </w:divBdr>
            </w:div>
            <w:div w:id="1991713655">
              <w:marLeft w:val="0"/>
              <w:marRight w:val="0"/>
              <w:marTop w:val="0"/>
              <w:marBottom w:val="0"/>
              <w:divBdr>
                <w:top w:val="none" w:sz="0" w:space="0" w:color="auto"/>
                <w:left w:val="none" w:sz="0" w:space="0" w:color="auto"/>
                <w:bottom w:val="none" w:sz="0" w:space="0" w:color="auto"/>
                <w:right w:val="none" w:sz="0" w:space="0" w:color="auto"/>
              </w:divBdr>
            </w:div>
            <w:div w:id="321786217">
              <w:marLeft w:val="0"/>
              <w:marRight w:val="0"/>
              <w:marTop w:val="0"/>
              <w:marBottom w:val="0"/>
              <w:divBdr>
                <w:top w:val="none" w:sz="0" w:space="0" w:color="auto"/>
                <w:left w:val="none" w:sz="0" w:space="0" w:color="auto"/>
                <w:bottom w:val="none" w:sz="0" w:space="0" w:color="auto"/>
                <w:right w:val="none" w:sz="0" w:space="0" w:color="auto"/>
              </w:divBdr>
            </w:div>
            <w:div w:id="1841968641">
              <w:marLeft w:val="0"/>
              <w:marRight w:val="0"/>
              <w:marTop w:val="0"/>
              <w:marBottom w:val="0"/>
              <w:divBdr>
                <w:top w:val="none" w:sz="0" w:space="0" w:color="auto"/>
                <w:left w:val="none" w:sz="0" w:space="0" w:color="auto"/>
                <w:bottom w:val="none" w:sz="0" w:space="0" w:color="auto"/>
                <w:right w:val="none" w:sz="0" w:space="0" w:color="auto"/>
              </w:divBdr>
            </w:div>
            <w:div w:id="1405683353">
              <w:marLeft w:val="0"/>
              <w:marRight w:val="0"/>
              <w:marTop w:val="0"/>
              <w:marBottom w:val="0"/>
              <w:divBdr>
                <w:top w:val="none" w:sz="0" w:space="0" w:color="auto"/>
                <w:left w:val="none" w:sz="0" w:space="0" w:color="auto"/>
                <w:bottom w:val="none" w:sz="0" w:space="0" w:color="auto"/>
                <w:right w:val="none" w:sz="0" w:space="0" w:color="auto"/>
              </w:divBdr>
            </w:div>
            <w:div w:id="409816440">
              <w:marLeft w:val="0"/>
              <w:marRight w:val="0"/>
              <w:marTop w:val="0"/>
              <w:marBottom w:val="0"/>
              <w:divBdr>
                <w:top w:val="none" w:sz="0" w:space="0" w:color="auto"/>
                <w:left w:val="none" w:sz="0" w:space="0" w:color="auto"/>
                <w:bottom w:val="none" w:sz="0" w:space="0" w:color="auto"/>
                <w:right w:val="none" w:sz="0" w:space="0" w:color="auto"/>
              </w:divBdr>
            </w:div>
            <w:div w:id="151803083">
              <w:marLeft w:val="0"/>
              <w:marRight w:val="0"/>
              <w:marTop w:val="0"/>
              <w:marBottom w:val="0"/>
              <w:divBdr>
                <w:top w:val="none" w:sz="0" w:space="0" w:color="auto"/>
                <w:left w:val="none" w:sz="0" w:space="0" w:color="auto"/>
                <w:bottom w:val="none" w:sz="0" w:space="0" w:color="auto"/>
                <w:right w:val="none" w:sz="0" w:space="0" w:color="auto"/>
              </w:divBdr>
            </w:div>
            <w:div w:id="504245898">
              <w:marLeft w:val="0"/>
              <w:marRight w:val="0"/>
              <w:marTop w:val="0"/>
              <w:marBottom w:val="0"/>
              <w:divBdr>
                <w:top w:val="none" w:sz="0" w:space="0" w:color="auto"/>
                <w:left w:val="none" w:sz="0" w:space="0" w:color="auto"/>
                <w:bottom w:val="none" w:sz="0" w:space="0" w:color="auto"/>
                <w:right w:val="none" w:sz="0" w:space="0" w:color="auto"/>
              </w:divBdr>
            </w:div>
            <w:div w:id="1997368927">
              <w:marLeft w:val="0"/>
              <w:marRight w:val="0"/>
              <w:marTop w:val="0"/>
              <w:marBottom w:val="0"/>
              <w:divBdr>
                <w:top w:val="none" w:sz="0" w:space="0" w:color="auto"/>
                <w:left w:val="none" w:sz="0" w:space="0" w:color="auto"/>
                <w:bottom w:val="none" w:sz="0" w:space="0" w:color="auto"/>
                <w:right w:val="none" w:sz="0" w:space="0" w:color="auto"/>
              </w:divBdr>
            </w:div>
            <w:div w:id="158671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121580">
      <w:bodyDiv w:val="1"/>
      <w:marLeft w:val="0"/>
      <w:marRight w:val="0"/>
      <w:marTop w:val="0"/>
      <w:marBottom w:val="0"/>
      <w:divBdr>
        <w:top w:val="none" w:sz="0" w:space="0" w:color="auto"/>
        <w:left w:val="none" w:sz="0" w:space="0" w:color="auto"/>
        <w:bottom w:val="none" w:sz="0" w:space="0" w:color="auto"/>
        <w:right w:val="none" w:sz="0" w:space="0" w:color="auto"/>
      </w:divBdr>
      <w:divsChild>
        <w:div w:id="778909728">
          <w:marLeft w:val="0"/>
          <w:marRight w:val="0"/>
          <w:marTop w:val="0"/>
          <w:marBottom w:val="0"/>
          <w:divBdr>
            <w:top w:val="none" w:sz="0" w:space="0" w:color="auto"/>
            <w:left w:val="none" w:sz="0" w:space="0" w:color="auto"/>
            <w:bottom w:val="none" w:sz="0" w:space="0" w:color="auto"/>
            <w:right w:val="none" w:sz="0" w:space="0" w:color="auto"/>
          </w:divBdr>
          <w:divsChild>
            <w:div w:id="2062436334">
              <w:marLeft w:val="0"/>
              <w:marRight w:val="0"/>
              <w:marTop w:val="0"/>
              <w:marBottom w:val="0"/>
              <w:divBdr>
                <w:top w:val="none" w:sz="0" w:space="0" w:color="auto"/>
                <w:left w:val="none" w:sz="0" w:space="0" w:color="auto"/>
                <w:bottom w:val="none" w:sz="0" w:space="0" w:color="auto"/>
                <w:right w:val="none" w:sz="0" w:space="0" w:color="auto"/>
              </w:divBdr>
            </w:div>
            <w:div w:id="299113008">
              <w:marLeft w:val="0"/>
              <w:marRight w:val="0"/>
              <w:marTop w:val="0"/>
              <w:marBottom w:val="0"/>
              <w:divBdr>
                <w:top w:val="none" w:sz="0" w:space="0" w:color="auto"/>
                <w:left w:val="none" w:sz="0" w:space="0" w:color="auto"/>
                <w:bottom w:val="none" w:sz="0" w:space="0" w:color="auto"/>
                <w:right w:val="none" w:sz="0" w:space="0" w:color="auto"/>
              </w:divBdr>
            </w:div>
            <w:div w:id="637879425">
              <w:marLeft w:val="0"/>
              <w:marRight w:val="0"/>
              <w:marTop w:val="0"/>
              <w:marBottom w:val="0"/>
              <w:divBdr>
                <w:top w:val="none" w:sz="0" w:space="0" w:color="auto"/>
                <w:left w:val="none" w:sz="0" w:space="0" w:color="auto"/>
                <w:bottom w:val="none" w:sz="0" w:space="0" w:color="auto"/>
                <w:right w:val="none" w:sz="0" w:space="0" w:color="auto"/>
              </w:divBdr>
            </w:div>
            <w:div w:id="444277227">
              <w:marLeft w:val="0"/>
              <w:marRight w:val="0"/>
              <w:marTop w:val="0"/>
              <w:marBottom w:val="0"/>
              <w:divBdr>
                <w:top w:val="none" w:sz="0" w:space="0" w:color="auto"/>
                <w:left w:val="none" w:sz="0" w:space="0" w:color="auto"/>
                <w:bottom w:val="none" w:sz="0" w:space="0" w:color="auto"/>
                <w:right w:val="none" w:sz="0" w:space="0" w:color="auto"/>
              </w:divBdr>
            </w:div>
            <w:div w:id="1122454963">
              <w:marLeft w:val="0"/>
              <w:marRight w:val="0"/>
              <w:marTop w:val="0"/>
              <w:marBottom w:val="0"/>
              <w:divBdr>
                <w:top w:val="none" w:sz="0" w:space="0" w:color="auto"/>
                <w:left w:val="none" w:sz="0" w:space="0" w:color="auto"/>
                <w:bottom w:val="none" w:sz="0" w:space="0" w:color="auto"/>
                <w:right w:val="none" w:sz="0" w:space="0" w:color="auto"/>
              </w:divBdr>
            </w:div>
            <w:div w:id="2035112587">
              <w:marLeft w:val="0"/>
              <w:marRight w:val="0"/>
              <w:marTop w:val="0"/>
              <w:marBottom w:val="0"/>
              <w:divBdr>
                <w:top w:val="none" w:sz="0" w:space="0" w:color="auto"/>
                <w:left w:val="none" w:sz="0" w:space="0" w:color="auto"/>
                <w:bottom w:val="none" w:sz="0" w:space="0" w:color="auto"/>
                <w:right w:val="none" w:sz="0" w:space="0" w:color="auto"/>
              </w:divBdr>
            </w:div>
            <w:div w:id="525413038">
              <w:marLeft w:val="0"/>
              <w:marRight w:val="0"/>
              <w:marTop w:val="0"/>
              <w:marBottom w:val="0"/>
              <w:divBdr>
                <w:top w:val="none" w:sz="0" w:space="0" w:color="auto"/>
                <w:left w:val="none" w:sz="0" w:space="0" w:color="auto"/>
                <w:bottom w:val="none" w:sz="0" w:space="0" w:color="auto"/>
                <w:right w:val="none" w:sz="0" w:space="0" w:color="auto"/>
              </w:divBdr>
            </w:div>
            <w:div w:id="1756243808">
              <w:marLeft w:val="0"/>
              <w:marRight w:val="0"/>
              <w:marTop w:val="0"/>
              <w:marBottom w:val="0"/>
              <w:divBdr>
                <w:top w:val="none" w:sz="0" w:space="0" w:color="auto"/>
                <w:left w:val="none" w:sz="0" w:space="0" w:color="auto"/>
                <w:bottom w:val="none" w:sz="0" w:space="0" w:color="auto"/>
                <w:right w:val="none" w:sz="0" w:space="0" w:color="auto"/>
              </w:divBdr>
            </w:div>
            <w:div w:id="56441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010408">
      <w:bodyDiv w:val="1"/>
      <w:marLeft w:val="0"/>
      <w:marRight w:val="0"/>
      <w:marTop w:val="0"/>
      <w:marBottom w:val="0"/>
      <w:divBdr>
        <w:top w:val="none" w:sz="0" w:space="0" w:color="auto"/>
        <w:left w:val="none" w:sz="0" w:space="0" w:color="auto"/>
        <w:bottom w:val="none" w:sz="0" w:space="0" w:color="auto"/>
        <w:right w:val="none" w:sz="0" w:space="0" w:color="auto"/>
      </w:divBdr>
    </w:div>
    <w:div w:id="1073354267">
      <w:bodyDiv w:val="1"/>
      <w:marLeft w:val="0"/>
      <w:marRight w:val="0"/>
      <w:marTop w:val="0"/>
      <w:marBottom w:val="0"/>
      <w:divBdr>
        <w:top w:val="none" w:sz="0" w:space="0" w:color="auto"/>
        <w:left w:val="none" w:sz="0" w:space="0" w:color="auto"/>
        <w:bottom w:val="none" w:sz="0" w:space="0" w:color="auto"/>
        <w:right w:val="none" w:sz="0" w:space="0" w:color="auto"/>
      </w:divBdr>
      <w:divsChild>
        <w:div w:id="238561198">
          <w:marLeft w:val="0"/>
          <w:marRight w:val="0"/>
          <w:marTop w:val="0"/>
          <w:marBottom w:val="0"/>
          <w:divBdr>
            <w:top w:val="none" w:sz="0" w:space="0" w:color="auto"/>
            <w:left w:val="none" w:sz="0" w:space="0" w:color="auto"/>
            <w:bottom w:val="none" w:sz="0" w:space="0" w:color="auto"/>
            <w:right w:val="none" w:sz="0" w:space="0" w:color="auto"/>
          </w:divBdr>
          <w:divsChild>
            <w:div w:id="488248958">
              <w:marLeft w:val="0"/>
              <w:marRight w:val="0"/>
              <w:marTop w:val="0"/>
              <w:marBottom w:val="0"/>
              <w:divBdr>
                <w:top w:val="none" w:sz="0" w:space="0" w:color="auto"/>
                <w:left w:val="none" w:sz="0" w:space="0" w:color="auto"/>
                <w:bottom w:val="none" w:sz="0" w:space="0" w:color="auto"/>
                <w:right w:val="none" w:sz="0" w:space="0" w:color="auto"/>
              </w:divBdr>
            </w:div>
            <w:div w:id="1873955273">
              <w:marLeft w:val="0"/>
              <w:marRight w:val="0"/>
              <w:marTop w:val="0"/>
              <w:marBottom w:val="0"/>
              <w:divBdr>
                <w:top w:val="none" w:sz="0" w:space="0" w:color="auto"/>
                <w:left w:val="none" w:sz="0" w:space="0" w:color="auto"/>
                <w:bottom w:val="none" w:sz="0" w:space="0" w:color="auto"/>
                <w:right w:val="none" w:sz="0" w:space="0" w:color="auto"/>
              </w:divBdr>
            </w:div>
            <w:div w:id="1045788408">
              <w:marLeft w:val="0"/>
              <w:marRight w:val="0"/>
              <w:marTop w:val="0"/>
              <w:marBottom w:val="0"/>
              <w:divBdr>
                <w:top w:val="none" w:sz="0" w:space="0" w:color="auto"/>
                <w:left w:val="none" w:sz="0" w:space="0" w:color="auto"/>
                <w:bottom w:val="none" w:sz="0" w:space="0" w:color="auto"/>
                <w:right w:val="none" w:sz="0" w:space="0" w:color="auto"/>
              </w:divBdr>
            </w:div>
            <w:div w:id="878855421">
              <w:marLeft w:val="0"/>
              <w:marRight w:val="0"/>
              <w:marTop w:val="0"/>
              <w:marBottom w:val="0"/>
              <w:divBdr>
                <w:top w:val="none" w:sz="0" w:space="0" w:color="auto"/>
                <w:left w:val="none" w:sz="0" w:space="0" w:color="auto"/>
                <w:bottom w:val="none" w:sz="0" w:space="0" w:color="auto"/>
                <w:right w:val="none" w:sz="0" w:space="0" w:color="auto"/>
              </w:divBdr>
            </w:div>
            <w:div w:id="1142845263">
              <w:marLeft w:val="0"/>
              <w:marRight w:val="0"/>
              <w:marTop w:val="0"/>
              <w:marBottom w:val="0"/>
              <w:divBdr>
                <w:top w:val="none" w:sz="0" w:space="0" w:color="auto"/>
                <w:left w:val="none" w:sz="0" w:space="0" w:color="auto"/>
                <w:bottom w:val="none" w:sz="0" w:space="0" w:color="auto"/>
                <w:right w:val="none" w:sz="0" w:space="0" w:color="auto"/>
              </w:divBdr>
            </w:div>
            <w:div w:id="1342851962">
              <w:marLeft w:val="0"/>
              <w:marRight w:val="0"/>
              <w:marTop w:val="0"/>
              <w:marBottom w:val="0"/>
              <w:divBdr>
                <w:top w:val="none" w:sz="0" w:space="0" w:color="auto"/>
                <w:left w:val="none" w:sz="0" w:space="0" w:color="auto"/>
                <w:bottom w:val="none" w:sz="0" w:space="0" w:color="auto"/>
                <w:right w:val="none" w:sz="0" w:space="0" w:color="auto"/>
              </w:divBdr>
            </w:div>
            <w:div w:id="825049566">
              <w:marLeft w:val="0"/>
              <w:marRight w:val="0"/>
              <w:marTop w:val="0"/>
              <w:marBottom w:val="0"/>
              <w:divBdr>
                <w:top w:val="none" w:sz="0" w:space="0" w:color="auto"/>
                <w:left w:val="none" w:sz="0" w:space="0" w:color="auto"/>
                <w:bottom w:val="none" w:sz="0" w:space="0" w:color="auto"/>
                <w:right w:val="none" w:sz="0" w:space="0" w:color="auto"/>
              </w:divBdr>
            </w:div>
            <w:div w:id="2079015575">
              <w:marLeft w:val="0"/>
              <w:marRight w:val="0"/>
              <w:marTop w:val="0"/>
              <w:marBottom w:val="0"/>
              <w:divBdr>
                <w:top w:val="none" w:sz="0" w:space="0" w:color="auto"/>
                <w:left w:val="none" w:sz="0" w:space="0" w:color="auto"/>
                <w:bottom w:val="none" w:sz="0" w:space="0" w:color="auto"/>
                <w:right w:val="none" w:sz="0" w:space="0" w:color="auto"/>
              </w:divBdr>
            </w:div>
            <w:div w:id="746658843">
              <w:marLeft w:val="0"/>
              <w:marRight w:val="0"/>
              <w:marTop w:val="0"/>
              <w:marBottom w:val="0"/>
              <w:divBdr>
                <w:top w:val="none" w:sz="0" w:space="0" w:color="auto"/>
                <w:left w:val="none" w:sz="0" w:space="0" w:color="auto"/>
                <w:bottom w:val="none" w:sz="0" w:space="0" w:color="auto"/>
                <w:right w:val="none" w:sz="0" w:space="0" w:color="auto"/>
              </w:divBdr>
            </w:div>
            <w:div w:id="1013921076">
              <w:marLeft w:val="0"/>
              <w:marRight w:val="0"/>
              <w:marTop w:val="0"/>
              <w:marBottom w:val="0"/>
              <w:divBdr>
                <w:top w:val="none" w:sz="0" w:space="0" w:color="auto"/>
                <w:left w:val="none" w:sz="0" w:space="0" w:color="auto"/>
                <w:bottom w:val="none" w:sz="0" w:space="0" w:color="auto"/>
                <w:right w:val="none" w:sz="0" w:space="0" w:color="auto"/>
              </w:divBdr>
            </w:div>
            <w:div w:id="543954178">
              <w:marLeft w:val="0"/>
              <w:marRight w:val="0"/>
              <w:marTop w:val="0"/>
              <w:marBottom w:val="0"/>
              <w:divBdr>
                <w:top w:val="none" w:sz="0" w:space="0" w:color="auto"/>
                <w:left w:val="none" w:sz="0" w:space="0" w:color="auto"/>
                <w:bottom w:val="none" w:sz="0" w:space="0" w:color="auto"/>
                <w:right w:val="none" w:sz="0" w:space="0" w:color="auto"/>
              </w:divBdr>
            </w:div>
            <w:div w:id="1893729975">
              <w:marLeft w:val="0"/>
              <w:marRight w:val="0"/>
              <w:marTop w:val="0"/>
              <w:marBottom w:val="0"/>
              <w:divBdr>
                <w:top w:val="none" w:sz="0" w:space="0" w:color="auto"/>
                <w:left w:val="none" w:sz="0" w:space="0" w:color="auto"/>
                <w:bottom w:val="none" w:sz="0" w:space="0" w:color="auto"/>
                <w:right w:val="none" w:sz="0" w:space="0" w:color="auto"/>
              </w:divBdr>
            </w:div>
            <w:div w:id="785851037">
              <w:marLeft w:val="0"/>
              <w:marRight w:val="0"/>
              <w:marTop w:val="0"/>
              <w:marBottom w:val="0"/>
              <w:divBdr>
                <w:top w:val="none" w:sz="0" w:space="0" w:color="auto"/>
                <w:left w:val="none" w:sz="0" w:space="0" w:color="auto"/>
                <w:bottom w:val="none" w:sz="0" w:space="0" w:color="auto"/>
                <w:right w:val="none" w:sz="0" w:space="0" w:color="auto"/>
              </w:divBdr>
            </w:div>
            <w:div w:id="1822768127">
              <w:marLeft w:val="0"/>
              <w:marRight w:val="0"/>
              <w:marTop w:val="0"/>
              <w:marBottom w:val="0"/>
              <w:divBdr>
                <w:top w:val="none" w:sz="0" w:space="0" w:color="auto"/>
                <w:left w:val="none" w:sz="0" w:space="0" w:color="auto"/>
                <w:bottom w:val="none" w:sz="0" w:space="0" w:color="auto"/>
                <w:right w:val="none" w:sz="0" w:space="0" w:color="auto"/>
              </w:divBdr>
            </w:div>
            <w:div w:id="948514677">
              <w:marLeft w:val="0"/>
              <w:marRight w:val="0"/>
              <w:marTop w:val="0"/>
              <w:marBottom w:val="0"/>
              <w:divBdr>
                <w:top w:val="none" w:sz="0" w:space="0" w:color="auto"/>
                <w:left w:val="none" w:sz="0" w:space="0" w:color="auto"/>
                <w:bottom w:val="none" w:sz="0" w:space="0" w:color="auto"/>
                <w:right w:val="none" w:sz="0" w:space="0" w:color="auto"/>
              </w:divBdr>
            </w:div>
            <w:div w:id="527179814">
              <w:marLeft w:val="0"/>
              <w:marRight w:val="0"/>
              <w:marTop w:val="0"/>
              <w:marBottom w:val="0"/>
              <w:divBdr>
                <w:top w:val="none" w:sz="0" w:space="0" w:color="auto"/>
                <w:left w:val="none" w:sz="0" w:space="0" w:color="auto"/>
                <w:bottom w:val="none" w:sz="0" w:space="0" w:color="auto"/>
                <w:right w:val="none" w:sz="0" w:space="0" w:color="auto"/>
              </w:divBdr>
            </w:div>
            <w:div w:id="1735158533">
              <w:marLeft w:val="0"/>
              <w:marRight w:val="0"/>
              <w:marTop w:val="0"/>
              <w:marBottom w:val="0"/>
              <w:divBdr>
                <w:top w:val="none" w:sz="0" w:space="0" w:color="auto"/>
                <w:left w:val="none" w:sz="0" w:space="0" w:color="auto"/>
                <w:bottom w:val="none" w:sz="0" w:space="0" w:color="auto"/>
                <w:right w:val="none" w:sz="0" w:space="0" w:color="auto"/>
              </w:divBdr>
            </w:div>
            <w:div w:id="1327857517">
              <w:marLeft w:val="0"/>
              <w:marRight w:val="0"/>
              <w:marTop w:val="0"/>
              <w:marBottom w:val="0"/>
              <w:divBdr>
                <w:top w:val="none" w:sz="0" w:space="0" w:color="auto"/>
                <w:left w:val="none" w:sz="0" w:space="0" w:color="auto"/>
                <w:bottom w:val="none" w:sz="0" w:space="0" w:color="auto"/>
                <w:right w:val="none" w:sz="0" w:space="0" w:color="auto"/>
              </w:divBdr>
            </w:div>
            <w:div w:id="754327035">
              <w:marLeft w:val="0"/>
              <w:marRight w:val="0"/>
              <w:marTop w:val="0"/>
              <w:marBottom w:val="0"/>
              <w:divBdr>
                <w:top w:val="none" w:sz="0" w:space="0" w:color="auto"/>
                <w:left w:val="none" w:sz="0" w:space="0" w:color="auto"/>
                <w:bottom w:val="none" w:sz="0" w:space="0" w:color="auto"/>
                <w:right w:val="none" w:sz="0" w:space="0" w:color="auto"/>
              </w:divBdr>
            </w:div>
            <w:div w:id="880944202">
              <w:marLeft w:val="0"/>
              <w:marRight w:val="0"/>
              <w:marTop w:val="0"/>
              <w:marBottom w:val="0"/>
              <w:divBdr>
                <w:top w:val="none" w:sz="0" w:space="0" w:color="auto"/>
                <w:left w:val="none" w:sz="0" w:space="0" w:color="auto"/>
                <w:bottom w:val="none" w:sz="0" w:space="0" w:color="auto"/>
                <w:right w:val="none" w:sz="0" w:space="0" w:color="auto"/>
              </w:divBdr>
            </w:div>
            <w:div w:id="1263614102">
              <w:marLeft w:val="0"/>
              <w:marRight w:val="0"/>
              <w:marTop w:val="0"/>
              <w:marBottom w:val="0"/>
              <w:divBdr>
                <w:top w:val="none" w:sz="0" w:space="0" w:color="auto"/>
                <w:left w:val="none" w:sz="0" w:space="0" w:color="auto"/>
                <w:bottom w:val="none" w:sz="0" w:space="0" w:color="auto"/>
                <w:right w:val="none" w:sz="0" w:space="0" w:color="auto"/>
              </w:divBdr>
            </w:div>
            <w:div w:id="2099667444">
              <w:marLeft w:val="0"/>
              <w:marRight w:val="0"/>
              <w:marTop w:val="0"/>
              <w:marBottom w:val="0"/>
              <w:divBdr>
                <w:top w:val="none" w:sz="0" w:space="0" w:color="auto"/>
                <w:left w:val="none" w:sz="0" w:space="0" w:color="auto"/>
                <w:bottom w:val="none" w:sz="0" w:space="0" w:color="auto"/>
                <w:right w:val="none" w:sz="0" w:space="0" w:color="auto"/>
              </w:divBdr>
            </w:div>
            <w:div w:id="1693654333">
              <w:marLeft w:val="0"/>
              <w:marRight w:val="0"/>
              <w:marTop w:val="0"/>
              <w:marBottom w:val="0"/>
              <w:divBdr>
                <w:top w:val="none" w:sz="0" w:space="0" w:color="auto"/>
                <w:left w:val="none" w:sz="0" w:space="0" w:color="auto"/>
                <w:bottom w:val="none" w:sz="0" w:space="0" w:color="auto"/>
                <w:right w:val="none" w:sz="0" w:space="0" w:color="auto"/>
              </w:divBdr>
            </w:div>
            <w:div w:id="768089240">
              <w:marLeft w:val="0"/>
              <w:marRight w:val="0"/>
              <w:marTop w:val="0"/>
              <w:marBottom w:val="0"/>
              <w:divBdr>
                <w:top w:val="none" w:sz="0" w:space="0" w:color="auto"/>
                <w:left w:val="none" w:sz="0" w:space="0" w:color="auto"/>
                <w:bottom w:val="none" w:sz="0" w:space="0" w:color="auto"/>
                <w:right w:val="none" w:sz="0" w:space="0" w:color="auto"/>
              </w:divBdr>
            </w:div>
            <w:div w:id="2092576491">
              <w:marLeft w:val="0"/>
              <w:marRight w:val="0"/>
              <w:marTop w:val="0"/>
              <w:marBottom w:val="0"/>
              <w:divBdr>
                <w:top w:val="none" w:sz="0" w:space="0" w:color="auto"/>
                <w:left w:val="none" w:sz="0" w:space="0" w:color="auto"/>
                <w:bottom w:val="none" w:sz="0" w:space="0" w:color="auto"/>
                <w:right w:val="none" w:sz="0" w:space="0" w:color="auto"/>
              </w:divBdr>
            </w:div>
            <w:div w:id="137962980">
              <w:marLeft w:val="0"/>
              <w:marRight w:val="0"/>
              <w:marTop w:val="0"/>
              <w:marBottom w:val="0"/>
              <w:divBdr>
                <w:top w:val="none" w:sz="0" w:space="0" w:color="auto"/>
                <w:left w:val="none" w:sz="0" w:space="0" w:color="auto"/>
                <w:bottom w:val="none" w:sz="0" w:space="0" w:color="auto"/>
                <w:right w:val="none" w:sz="0" w:space="0" w:color="auto"/>
              </w:divBdr>
            </w:div>
            <w:div w:id="954747008">
              <w:marLeft w:val="0"/>
              <w:marRight w:val="0"/>
              <w:marTop w:val="0"/>
              <w:marBottom w:val="0"/>
              <w:divBdr>
                <w:top w:val="none" w:sz="0" w:space="0" w:color="auto"/>
                <w:left w:val="none" w:sz="0" w:space="0" w:color="auto"/>
                <w:bottom w:val="none" w:sz="0" w:space="0" w:color="auto"/>
                <w:right w:val="none" w:sz="0" w:space="0" w:color="auto"/>
              </w:divBdr>
            </w:div>
            <w:div w:id="2097358348">
              <w:marLeft w:val="0"/>
              <w:marRight w:val="0"/>
              <w:marTop w:val="0"/>
              <w:marBottom w:val="0"/>
              <w:divBdr>
                <w:top w:val="none" w:sz="0" w:space="0" w:color="auto"/>
                <w:left w:val="none" w:sz="0" w:space="0" w:color="auto"/>
                <w:bottom w:val="none" w:sz="0" w:space="0" w:color="auto"/>
                <w:right w:val="none" w:sz="0" w:space="0" w:color="auto"/>
              </w:divBdr>
            </w:div>
            <w:div w:id="530724556">
              <w:marLeft w:val="0"/>
              <w:marRight w:val="0"/>
              <w:marTop w:val="0"/>
              <w:marBottom w:val="0"/>
              <w:divBdr>
                <w:top w:val="none" w:sz="0" w:space="0" w:color="auto"/>
                <w:left w:val="none" w:sz="0" w:space="0" w:color="auto"/>
                <w:bottom w:val="none" w:sz="0" w:space="0" w:color="auto"/>
                <w:right w:val="none" w:sz="0" w:space="0" w:color="auto"/>
              </w:divBdr>
            </w:div>
            <w:div w:id="1088237484">
              <w:marLeft w:val="0"/>
              <w:marRight w:val="0"/>
              <w:marTop w:val="0"/>
              <w:marBottom w:val="0"/>
              <w:divBdr>
                <w:top w:val="none" w:sz="0" w:space="0" w:color="auto"/>
                <w:left w:val="none" w:sz="0" w:space="0" w:color="auto"/>
                <w:bottom w:val="none" w:sz="0" w:space="0" w:color="auto"/>
                <w:right w:val="none" w:sz="0" w:space="0" w:color="auto"/>
              </w:divBdr>
            </w:div>
            <w:div w:id="2046369724">
              <w:marLeft w:val="0"/>
              <w:marRight w:val="0"/>
              <w:marTop w:val="0"/>
              <w:marBottom w:val="0"/>
              <w:divBdr>
                <w:top w:val="none" w:sz="0" w:space="0" w:color="auto"/>
                <w:left w:val="none" w:sz="0" w:space="0" w:color="auto"/>
                <w:bottom w:val="none" w:sz="0" w:space="0" w:color="auto"/>
                <w:right w:val="none" w:sz="0" w:space="0" w:color="auto"/>
              </w:divBdr>
            </w:div>
            <w:div w:id="291180556">
              <w:marLeft w:val="0"/>
              <w:marRight w:val="0"/>
              <w:marTop w:val="0"/>
              <w:marBottom w:val="0"/>
              <w:divBdr>
                <w:top w:val="none" w:sz="0" w:space="0" w:color="auto"/>
                <w:left w:val="none" w:sz="0" w:space="0" w:color="auto"/>
                <w:bottom w:val="none" w:sz="0" w:space="0" w:color="auto"/>
                <w:right w:val="none" w:sz="0" w:space="0" w:color="auto"/>
              </w:divBdr>
            </w:div>
            <w:div w:id="939527651">
              <w:marLeft w:val="0"/>
              <w:marRight w:val="0"/>
              <w:marTop w:val="0"/>
              <w:marBottom w:val="0"/>
              <w:divBdr>
                <w:top w:val="none" w:sz="0" w:space="0" w:color="auto"/>
                <w:left w:val="none" w:sz="0" w:space="0" w:color="auto"/>
                <w:bottom w:val="none" w:sz="0" w:space="0" w:color="auto"/>
                <w:right w:val="none" w:sz="0" w:space="0" w:color="auto"/>
              </w:divBdr>
            </w:div>
            <w:div w:id="1504466704">
              <w:marLeft w:val="0"/>
              <w:marRight w:val="0"/>
              <w:marTop w:val="0"/>
              <w:marBottom w:val="0"/>
              <w:divBdr>
                <w:top w:val="none" w:sz="0" w:space="0" w:color="auto"/>
                <w:left w:val="none" w:sz="0" w:space="0" w:color="auto"/>
                <w:bottom w:val="none" w:sz="0" w:space="0" w:color="auto"/>
                <w:right w:val="none" w:sz="0" w:space="0" w:color="auto"/>
              </w:divBdr>
            </w:div>
            <w:div w:id="631441910">
              <w:marLeft w:val="0"/>
              <w:marRight w:val="0"/>
              <w:marTop w:val="0"/>
              <w:marBottom w:val="0"/>
              <w:divBdr>
                <w:top w:val="none" w:sz="0" w:space="0" w:color="auto"/>
                <w:left w:val="none" w:sz="0" w:space="0" w:color="auto"/>
                <w:bottom w:val="none" w:sz="0" w:space="0" w:color="auto"/>
                <w:right w:val="none" w:sz="0" w:space="0" w:color="auto"/>
              </w:divBdr>
            </w:div>
            <w:div w:id="497231097">
              <w:marLeft w:val="0"/>
              <w:marRight w:val="0"/>
              <w:marTop w:val="0"/>
              <w:marBottom w:val="0"/>
              <w:divBdr>
                <w:top w:val="none" w:sz="0" w:space="0" w:color="auto"/>
                <w:left w:val="none" w:sz="0" w:space="0" w:color="auto"/>
                <w:bottom w:val="none" w:sz="0" w:space="0" w:color="auto"/>
                <w:right w:val="none" w:sz="0" w:space="0" w:color="auto"/>
              </w:divBdr>
            </w:div>
            <w:div w:id="2090343723">
              <w:marLeft w:val="0"/>
              <w:marRight w:val="0"/>
              <w:marTop w:val="0"/>
              <w:marBottom w:val="0"/>
              <w:divBdr>
                <w:top w:val="none" w:sz="0" w:space="0" w:color="auto"/>
                <w:left w:val="none" w:sz="0" w:space="0" w:color="auto"/>
                <w:bottom w:val="none" w:sz="0" w:space="0" w:color="auto"/>
                <w:right w:val="none" w:sz="0" w:space="0" w:color="auto"/>
              </w:divBdr>
            </w:div>
            <w:div w:id="2089764750">
              <w:marLeft w:val="0"/>
              <w:marRight w:val="0"/>
              <w:marTop w:val="0"/>
              <w:marBottom w:val="0"/>
              <w:divBdr>
                <w:top w:val="none" w:sz="0" w:space="0" w:color="auto"/>
                <w:left w:val="none" w:sz="0" w:space="0" w:color="auto"/>
                <w:bottom w:val="none" w:sz="0" w:space="0" w:color="auto"/>
                <w:right w:val="none" w:sz="0" w:space="0" w:color="auto"/>
              </w:divBdr>
            </w:div>
            <w:div w:id="612636252">
              <w:marLeft w:val="0"/>
              <w:marRight w:val="0"/>
              <w:marTop w:val="0"/>
              <w:marBottom w:val="0"/>
              <w:divBdr>
                <w:top w:val="none" w:sz="0" w:space="0" w:color="auto"/>
                <w:left w:val="none" w:sz="0" w:space="0" w:color="auto"/>
                <w:bottom w:val="none" w:sz="0" w:space="0" w:color="auto"/>
                <w:right w:val="none" w:sz="0" w:space="0" w:color="auto"/>
              </w:divBdr>
            </w:div>
            <w:div w:id="1588463570">
              <w:marLeft w:val="0"/>
              <w:marRight w:val="0"/>
              <w:marTop w:val="0"/>
              <w:marBottom w:val="0"/>
              <w:divBdr>
                <w:top w:val="none" w:sz="0" w:space="0" w:color="auto"/>
                <w:left w:val="none" w:sz="0" w:space="0" w:color="auto"/>
                <w:bottom w:val="none" w:sz="0" w:space="0" w:color="auto"/>
                <w:right w:val="none" w:sz="0" w:space="0" w:color="auto"/>
              </w:divBdr>
            </w:div>
            <w:div w:id="177357596">
              <w:marLeft w:val="0"/>
              <w:marRight w:val="0"/>
              <w:marTop w:val="0"/>
              <w:marBottom w:val="0"/>
              <w:divBdr>
                <w:top w:val="none" w:sz="0" w:space="0" w:color="auto"/>
                <w:left w:val="none" w:sz="0" w:space="0" w:color="auto"/>
                <w:bottom w:val="none" w:sz="0" w:space="0" w:color="auto"/>
                <w:right w:val="none" w:sz="0" w:space="0" w:color="auto"/>
              </w:divBdr>
            </w:div>
            <w:div w:id="742603038">
              <w:marLeft w:val="0"/>
              <w:marRight w:val="0"/>
              <w:marTop w:val="0"/>
              <w:marBottom w:val="0"/>
              <w:divBdr>
                <w:top w:val="none" w:sz="0" w:space="0" w:color="auto"/>
                <w:left w:val="none" w:sz="0" w:space="0" w:color="auto"/>
                <w:bottom w:val="none" w:sz="0" w:space="0" w:color="auto"/>
                <w:right w:val="none" w:sz="0" w:space="0" w:color="auto"/>
              </w:divBdr>
            </w:div>
            <w:div w:id="1451315826">
              <w:marLeft w:val="0"/>
              <w:marRight w:val="0"/>
              <w:marTop w:val="0"/>
              <w:marBottom w:val="0"/>
              <w:divBdr>
                <w:top w:val="none" w:sz="0" w:space="0" w:color="auto"/>
                <w:left w:val="none" w:sz="0" w:space="0" w:color="auto"/>
                <w:bottom w:val="none" w:sz="0" w:space="0" w:color="auto"/>
                <w:right w:val="none" w:sz="0" w:space="0" w:color="auto"/>
              </w:divBdr>
            </w:div>
            <w:div w:id="160896505">
              <w:marLeft w:val="0"/>
              <w:marRight w:val="0"/>
              <w:marTop w:val="0"/>
              <w:marBottom w:val="0"/>
              <w:divBdr>
                <w:top w:val="none" w:sz="0" w:space="0" w:color="auto"/>
                <w:left w:val="none" w:sz="0" w:space="0" w:color="auto"/>
                <w:bottom w:val="none" w:sz="0" w:space="0" w:color="auto"/>
                <w:right w:val="none" w:sz="0" w:space="0" w:color="auto"/>
              </w:divBdr>
            </w:div>
            <w:div w:id="120537548">
              <w:marLeft w:val="0"/>
              <w:marRight w:val="0"/>
              <w:marTop w:val="0"/>
              <w:marBottom w:val="0"/>
              <w:divBdr>
                <w:top w:val="none" w:sz="0" w:space="0" w:color="auto"/>
                <w:left w:val="none" w:sz="0" w:space="0" w:color="auto"/>
                <w:bottom w:val="none" w:sz="0" w:space="0" w:color="auto"/>
                <w:right w:val="none" w:sz="0" w:space="0" w:color="auto"/>
              </w:divBdr>
            </w:div>
            <w:div w:id="1497958218">
              <w:marLeft w:val="0"/>
              <w:marRight w:val="0"/>
              <w:marTop w:val="0"/>
              <w:marBottom w:val="0"/>
              <w:divBdr>
                <w:top w:val="none" w:sz="0" w:space="0" w:color="auto"/>
                <w:left w:val="none" w:sz="0" w:space="0" w:color="auto"/>
                <w:bottom w:val="none" w:sz="0" w:space="0" w:color="auto"/>
                <w:right w:val="none" w:sz="0" w:space="0" w:color="auto"/>
              </w:divBdr>
            </w:div>
            <w:div w:id="743645411">
              <w:marLeft w:val="0"/>
              <w:marRight w:val="0"/>
              <w:marTop w:val="0"/>
              <w:marBottom w:val="0"/>
              <w:divBdr>
                <w:top w:val="none" w:sz="0" w:space="0" w:color="auto"/>
                <w:left w:val="none" w:sz="0" w:space="0" w:color="auto"/>
                <w:bottom w:val="none" w:sz="0" w:space="0" w:color="auto"/>
                <w:right w:val="none" w:sz="0" w:space="0" w:color="auto"/>
              </w:divBdr>
            </w:div>
            <w:div w:id="994450183">
              <w:marLeft w:val="0"/>
              <w:marRight w:val="0"/>
              <w:marTop w:val="0"/>
              <w:marBottom w:val="0"/>
              <w:divBdr>
                <w:top w:val="none" w:sz="0" w:space="0" w:color="auto"/>
                <w:left w:val="none" w:sz="0" w:space="0" w:color="auto"/>
                <w:bottom w:val="none" w:sz="0" w:space="0" w:color="auto"/>
                <w:right w:val="none" w:sz="0" w:space="0" w:color="auto"/>
              </w:divBdr>
            </w:div>
            <w:div w:id="1612711103">
              <w:marLeft w:val="0"/>
              <w:marRight w:val="0"/>
              <w:marTop w:val="0"/>
              <w:marBottom w:val="0"/>
              <w:divBdr>
                <w:top w:val="none" w:sz="0" w:space="0" w:color="auto"/>
                <w:left w:val="none" w:sz="0" w:space="0" w:color="auto"/>
                <w:bottom w:val="none" w:sz="0" w:space="0" w:color="auto"/>
                <w:right w:val="none" w:sz="0" w:space="0" w:color="auto"/>
              </w:divBdr>
            </w:div>
            <w:div w:id="615212708">
              <w:marLeft w:val="0"/>
              <w:marRight w:val="0"/>
              <w:marTop w:val="0"/>
              <w:marBottom w:val="0"/>
              <w:divBdr>
                <w:top w:val="none" w:sz="0" w:space="0" w:color="auto"/>
                <w:left w:val="none" w:sz="0" w:space="0" w:color="auto"/>
                <w:bottom w:val="none" w:sz="0" w:space="0" w:color="auto"/>
                <w:right w:val="none" w:sz="0" w:space="0" w:color="auto"/>
              </w:divBdr>
            </w:div>
            <w:div w:id="1030840329">
              <w:marLeft w:val="0"/>
              <w:marRight w:val="0"/>
              <w:marTop w:val="0"/>
              <w:marBottom w:val="0"/>
              <w:divBdr>
                <w:top w:val="none" w:sz="0" w:space="0" w:color="auto"/>
                <w:left w:val="none" w:sz="0" w:space="0" w:color="auto"/>
                <w:bottom w:val="none" w:sz="0" w:space="0" w:color="auto"/>
                <w:right w:val="none" w:sz="0" w:space="0" w:color="auto"/>
              </w:divBdr>
            </w:div>
            <w:div w:id="1468819773">
              <w:marLeft w:val="0"/>
              <w:marRight w:val="0"/>
              <w:marTop w:val="0"/>
              <w:marBottom w:val="0"/>
              <w:divBdr>
                <w:top w:val="none" w:sz="0" w:space="0" w:color="auto"/>
                <w:left w:val="none" w:sz="0" w:space="0" w:color="auto"/>
                <w:bottom w:val="none" w:sz="0" w:space="0" w:color="auto"/>
                <w:right w:val="none" w:sz="0" w:space="0" w:color="auto"/>
              </w:divBdr>
            </w:div>
            <w:div w:id="2103645096">
              <w:marLeft w:val="0"/>
              <w:marRight w:val="0"/>
              <w:marTop w:val="0"/>
              <w:marBottom w:val="0"/>
              <w:divBdr>
                <w:top w:val="none" w:sz="0" w:space="0" w:color="auto"/>
                <w:left w:val="none" w:sz="0" w:space="0" w:color="auto"/>
                <w:bottom w:val="none" w:sz="0" w:space="0" w:color="auto"/>
                <w:right w:val="none" w:sz="0" w:space="0" w:color="auto"/>
              </w:divBdr>
            </w:div>
            <w:div w:id="776868877">
              <w:marLeft w:val="0"/>
              <w:marRight w:val="0"/>
              <w:marTop w:val="0"/>
              <w:marBottom w:val="0"/>
              <w:divBdr>
                <w:top w:val="none" w:sz="0" w:space="0" w:color="auto"/>
                <w:left w:val="none" w:sz="0" w:space="0" w:color="auto"/>
                <w:bottom w:val="none" w:sz="0" w:space="0" w:color="auto"/>
                <w:right w:val="none" w:sz="0" w:space="0" w:color="auto"/>
              </w:divBdr>
            </w:div>
            <w:div w:id="1208570082">
              <w:marLeft w:val="0"/>
              <w:marRight w:val="0"/>
              <w:marTop w:val="0"/>
              <w:marBottom w:val="0"/>
              <w:divBdr>
                <w:top w:val="none" w:sz="0" w:space="0" w:color="auto"/>
                <w:left w:val="none" w:sz="0" w:space="0" w:color="auto"/>
                <w:bottom w:val="none" w:sz="0" w:space="0" w:color="auto"/>
                <w:right w:val="none" w:sz="0" w:space="0" w:color="auto"/>
              </w:divBdr>
            </w:div>
            <w:div w:id="413746438">
              <w:marLeft w:val="0"/>
              <w:marRight w:val="0"/>
              <w:marTop w:val="0"/>
              <w:marBottom w:val="0"/>
              <w:divBdr>
                <w:top w:val="none" w:sz="0" w:space="0" w:color="auto"/>
                <w:left w:val="none" w:sz="0" w:space="0" w:color="auto"/>
                <w:bottom w:val="none" w:sz="0" w:space="0" w:color="auto"/>
                <w:right w:val="none" w:sz="0" w:space="0" w:color="auto"/>
              </w:divBdr>
            </w:div>
            <w:div w:id="328800577">
              <w:marLeft w:val="0"/>
              <w:marRight w:val="0"/>
              <w:marTop w:val="0"/>
              <w:marBottom w:val="0"/>
              <w:divBdr>
                <w:top w:val="none" w:sz="0" w:space="0" w:color="auto"/>
                <w:left w:val="none" w:sz="0" w:space="0" w:color="auto"/>
                <w:bottom w:val="none" w:sz="0" w:space="0" w:color="auto"/>
                <w:right w:val="none" w:sz="0" w:space="0" w:color="auto"/>
              </w:divBdr>
            </w:div>
            <w:div w:id="1448507399">
              <w:marLeft w:val="0"/>
              <w:marRight w:val="0"/>
              <w:marTop w:val="0"/>
              <w:marBottom w:val="0"/>
              <w:divBdr>
                <w:top w:val="none" w:sz="0" w:space="0" w:color="auto"/>
                <w:left w:val="none" w:sz="0" w:space="0" w:color="auto"/>
                <w:bottom w:val="none" w:sz="0" w:space="0" w:color="auto"/>
                <w:right w:val="none" w:sz="0" w:space="0" w:color="auto"/>
              </w:divBdr>
            </w:div>
            <w:div w:id="1111584110">
              <w:marLeft w:val="0"/>
              <w:marRight w:val="0"/>
              <w:marTop w:val="0"/>
              <w:marBottom w:val="0"/>
              <w:divBdr>
                <w:top w:val="none" w:sz="0" w:space="0" w:color="auto"/>
                <w:left w:val="none" w:sz="0" w:space="0" w:color="auto"/>
                <w:bottom w:val="none" w:sz="0" w:space="0" w:color="auto"/>
                <w:right w:val="none" w:sz="0" w:space="0" w:color="auto"/>
              </w:divBdr>
            </w:div>
            <w:div w:id="970289452">
              <w:marLeft w:val="0"/>
              <w:marRight w:val="0"/>
              <w:marTop w:val="0"/>
              <w:marBottom w:val="0"/>
              <w:divBdr>
                <w:top w:val="none" w:sz="0" w:space="0" w:color="auto"/>
                <w:left w:val="none" w:sz="0" w:space="0" w:color="auto"/>
                <w:bottom w:val="none" w:sz="0" w:space="0" w:color="auto"/>
                <w:right w:val="none" w:sz="0" w:space="0" w:color="auto"/>
              </w:divBdr>
            </w:div>
            <w:div w:id="1343123505">
              <w:marLeft w:val="0"/>
              <w:marRight w:val="0"/>
              <w:marTop w:val="0"/>
              <w:marBottom w:val="0"/>
              <w:divBdr>
                <w:top w:val="none" w:sz="0" w:space="0" w:color="auto"/>
                <w:left w:val="none" w:sz="0" w:space="0" w:color="auto"/>
                <w:bottom w:val="none" w:sz="0" w:space="0" w:color="auto"/>
                <w:right w:val="none" w:sz="0" w:space="0" w:color="auto"/>
              </w:divBdr>
            </w:div>
            <w:div w:id="874004609">
              <w:marLeft w:val="0"/>
              <w:marRight w:val="0"/>
              <w:marTop w:val="0"/>
              <w:marBottom w:val="0"/>
              <w:divBdr>
                <w:top w:val="none" w:sz="0" w:space="0" w:color="auto"/>
                <w:left w:val="none" w:sz="0" w:space="0" w:color="auto"/>
                <w:bottom w:val="none" w:sz="0" w:space="0" w:color="auto"/>
                <w:right w:val="none" w:sz="0" w:space="0" w:color="auto"/>
              </w:divBdr>
            </w:div>
            <w:div w:id="715351042">
              <w:marLeft w:val="0"/>
              <w:marRight w:val="0"/>
              <w:marTop w:val="0"/>
              <w:marBottom w:val="0"/>
              <w:divBdr>
                <w:top w:val="none" w:sz="0" w:space="0" w:color="auto"/>
                <w:left w:val="none" w:sz="0" w:space="0" w:color="auto"/>
                <w:bottom w:val="none" w:sz="0" w:space="0" w:color="auto"/>
                <w:right w:val="none" w:sz="0" w:space="0" w:color="auto"/>
              </w:divBdr>
            </w:div>
            <w:div w:id="1259869168">
              <w:marLeft w:val="0"/>
              <w:marRight w:val="0"/>
              <w:marTop w:val="0"/>
              <w:marBottom w:val="0"/>
              <w:divBdr>
                <w:top w:val="none" w:sz="0" w:space="0" w:color="auto"/>
                <w:left w:val="none" w:sz="0" w:space="0" w:color="auto"/>
                <w:bottom w:val="none" w:sz="0" w:space="0" w:color="auto"/>
                <w:right w:val="none" w:sz="0" w:space="0" w:color="auto"/>
              </w:divBdr>
            </w:div>
            <w:div w:id="1627274323">
              <w:marLeft w:val="0"/>
              <w:marRight w:val="0"/>
              <w:marTop w:val="0"/>
              <w:marBottom w:val="0"/>
              <w:divBdr>
                <w:top w:val="none" w:sz="0" w:space="0" w:color="auto"/>
                <w:left w:val="none" w:sz="0" w:space="0" w:color="auto"/>
                <w:bottom w:val="none" w:sz="0" w:space="0" w:color="auto"/>
                <w:right w:val="none" w:sz="0" w:space="0" w:color="auto"/>
              </w:divBdr>
            </w:div>
            <w:div w:id="1647198079">
              <w:marLeft w:val="0"/>
              <w:marRight w:val="0"/>
              <w:marTop w:val="0"/>
              <w:marBottom w:val="0"/>
              <w:divBdr>
                <w:top w:val="none" w:sz="0" w:space="0" w:color="auto"/>
                <w:left w:val="none" w:sz="0" w:space="0" w:color="auto"/>
                <w:bottom w:val="none" w:sz="0" w:space="0" w:color="auto"/>
                <w:right w:val="none" w:sz="0" w:space="0" w:color="auto"/>
              </w:divBdr>
            </w:div>
            <w:div w:id="260379277">
              <w:marLeft w:val="0"/>
              <w:marRight w:val="0"/>
              <w:marTop w:val="0"/>
              <w:marBottom w:val="0"/>
              <w:divBdr>
                <w:top w:val="none" w:sz="0" w:space="0" w:color="auto"/>
                <w:left w:val="none" w:sz="0" w:space="0" w:color="auto"/>
                <w:bottom w:val="none" w:sz="0" w:space="0" w:color="auto"/>
                <w:right w:val="none" w:sz="0" w:space="0" w:color="auto"/>
              </w:divBdr>
            </w:div>
            <w:div w:id="752318610">
              <w:marLeft w:val="0"/>
              <w:marRight w:val="0"/>
              <w:marTop w:val="0"/>
              <w:marBottom w:val="0"/>
              <w:divBdr>
                <w:top w:val="none" w:sz="0" w:space="0" w:color="auto"/>
                <w:left w:val="none" w:sz="0" w:space="0" w:color="auto"/>
                <w:bottom w:val="none" w:sz="0" w:space="0" w:color="auto"/>
                <w:right w:val="none" w:sz="0" w:space="0" w:color="auto"/>
              </w:divBdr>
            </w:div>
            <w:div w:id="710376968">
              <w:marLeft w:val="0"/>
              <w:marRight w:val="0"/>
              <w:marTop w:val="0"/>
              <w:marBottom w:val="0"/>
              <w:divBdr>
                <w:top w:val="none" w:sz="0" w:space="0" w:color="auto"/>
                <w:left w:val="none" w:sz="0" w:space="0" w:color="auto"/>
                <w:bottom w:val="none" w:sz="0" w:space="0" w:color="auto"/>
                <w:right w:val="none" w:sz="0" w:space="0" w:color="auto"/>
              </w:divBdr>
            </w:div>
            <w:div w:id="925191812">
              <w:marLeft w:val="0"/>
              <w:marRight w:val="0"/>
              <w:marTop w:val="0"/>
              <w:marBottom w:val="0"/>
              <w:divBdr>
                <w:top w:val="none" w:sz="0" w:space="0" w:color="auto"/>
                <w:left w:val="none" w:sz="0" w:space="0" w:color="auto"/>
                <w:bottom w:val="none" w:sz="0" w:space="0" w:color="auto"/>
                <w:right w:val="none" w:sz="0" w:space="0" w:color="auto"/>
              </w:divBdr>
            </w:div>
            <w:div w:id="922223870">
              <w:marLeft w:val="0"/>
              <w:marRight w:val="0"/>
              <w:marTop w:val="0"/>
              <w:marBottom w:val="0"/>
              <w:divBdr>
                <w:top w:val="none" w:sz="0" w:space="0" w:color="auto"/>
                <w:left w:val="none" w:sz="0" w:space="0" w:color="auto"/>
                <w:bottom w:val="none" w:sz="0" w:space="0" w:color="auto"/>
                <w:right w:val="none" w:sz="0" w:space="0" w:color="auto"/>
              </w:divBdr>
            </w:div>
            <w:div w:id="498887327">
              <w:marLeft w:val="0"/>
              <w:marRight w:val="0"/>
              <w:marTop w:val="0"/>
              <w:marBottom w:val="0"/>
              <w:divBdr>
                <w:top w:val="none" w:sz="0" w:space="0" w:color="auto"/>
                <w:left w:val="none" w:sz="0" w:space="0" w:color="auto"/>
                <w:bottom w:val="none" w:sz="0" w:space="0" w:color="auto"/>
                <w:right w:val="none" w:sz="0" w:space="0" w:color="auto"/>
              </w:divBdr>
            </w:div>
            <w:div w:id="2076586599">
              <w:marLeft w:val="0"/>
              <w:marRight w:val="0"/>
              <w:marTop w:val="0"/>
              <w:marBottom w:val="0"/>
              <w:divBdr>
                <w:top w:val="none" w:sz="0" w:space="0" w:color="auto"/>
                <w:left w:val="none" w:sz="0" w:space="0" w:color="auto"/>
                <w:bottom w:val="none" w:sz="0" w:space="0" w:color="auto"/>
                <w:right w:val="none" w:sz="0" w:space="0" w:color="auto"/>
              </w:divBdr>
            </w:div>
            <w:div w:id="800876786">
              <w:marLeft w:val="0"/>
              <w:marRight w:val="0"/>
              <w:marTop w:val="0"/>
              <w:marBottom w:val="0"/>
              <w:divBdr>
                <w:top w:val="none" w:sz="0" w:space="0" w:color="auto"/>
                <w:left w:val="none" w:sz="0" w:space="0" w:color="auto"/>
                <w:bottom w:val="none" w:sz="0" w:space="0" w:color="auto"/>
                <w:right w:val="none" w:sz="0" w:space="0" w:color="auto"/>
              </w:divBdr>
            </w:div>
            <w:div w:id="1047799091">
              <w:marLeft w:val="0"/>
              <w:marRight w:val="0"/>
              <w:marTop w:val="0"/>
              <w:marBottom w:val="0"/>
              <w:divBdr>
                <w:top w:val="none" w:sz="0" w:space="0" w:color="auto"/>
                <w:left w:val="none" w:sz="0" w:space="0" w:color="auto"/>
                <w:bottom w:val="none" w:sz="0" w:space="0" w:color="auto"/>
                <w:right w:val="none" w:sz="0" w:space="0" w:color="auto"/>
              </w:divBdr>
            </w:div>
            <w:div w:id="926306590">
              <w:marLeft w:val="0"/>
              <w:marRight w:val="0"/>
              <w:marTop w:val="0"/>
              <w:marBottom w:val="0"/>
              <w:divBdr>
                <w:top w:val="none" w:sz="0" w:space="0" w:color="auto"/>
                <w:left w:val="none" w:sz="0" w:space="0" w:color="auto"/>
                <w:bottom w:val="none" w:sz="0" w:space="0" w:color="auto"/>
                <w:right w:val="none" w:sz="0" w:space="0" w:color="auto"/>
              </w:divBdr>
            </w:div>
            <w:div w:id="456267027">
              <w:marLeft w:val="0"/>
              <w:marRight w:val="0"/>
              <w:marTop w:val="0"/>
              <w:marBottom w:val="0"/>
              <w:divBdr>
                <w:top w:val="none" w:sz="0" w:space="0" w:color="auto"/>
                <w:left w:val="none" w:sz="0" w:space="0" w:color="auto"/>
                <w:bottom w:val="none" w:sz="0" w:space="0" w:color="auto"/>
                <w:right w:val="none" w:sz="0" w:space="0" w:color="auto"/>
              </w:divBdr>
            </w:div>
            <w:div w:id="197664511">
              <w:marLeft w:val="0"/>
              <w:marRight w:val="0"/>
              <w:marTop w:val="0"/>
              <w:marBottom w:val="0"/>
              <w:divBdr>
                <w:top w:val="none" w:sz="0" w:space="0" w:color="auto"/>
                <w:left w:val="none" w:sz="0" w:space="0" w:color="auto"/>
                <w:bottom w:val="none" w:sz="0" w:space="0" w:color="auto"/>
                <w:right w:val="none" w:sz="0" w:space="0" w:color="auto"/>
              </w:divBdr>
            </w:div>
            <w:div w:id="578370527">
              <w:marLeft w:val="0"/>
              <w:marRight w:val="0"/>
              <w:marTop w:val="0"/>
              <w:marBottom w:val="0"/>
              <w:divBdr>
                <w:top w:val="none" w:sz="0" w:space="0" w:color="auto"/>
                <w:left w:val="none" w:sz="0" w:space="0" w:color="auto"/>
                <w:bottom w:val="none" w:sz="0" w:space="0" w:color="auto"/>
                <w:right w:val="none" w:sz="0" w:space="0" w:color="auto"/>
              </w:divBdr>
            </w:div>
            <w:div w:id="32006265">
              <w:marLeft w:val="0"/>
              <w:marRight w:val="0"/>
              <w:marTop w:val="0"/>
              <w:marBottom w:val="0"/>
              <w:divBdr>
                <w:top w:val="none" w:sz="0" w:space="0" w:color="auto"/>
                <w:left w:val="none" w:sz="0" w:space="0" w:color="auto"/>
                <w:bottom w:val="none" w:sz="0" w:space="0" w:color="auto"/>
                <w:right w:val="none" w:sz="0" w:space="0" w:color="auto"/>
              </w:divBdr>
            </w:div>
            <w:div w:id="592393240">
              <w:marLeft w:val="0"/>
              <w:marRight w:val="0"/>
              <w:marTop w:val="0"/>
              <w:marBottom w:val="0"/>
              <w:divBdr>
                <w:top w:val="none" w:sz="0" w:space="0" w:color="auto"/>
                <w:left w:val="none" w:sz="0" w:space="0" w:color="auto"/>
                <w:bottom w:val="none" w:sz="0" w:space="0" w:color="auto"/>
                <w:right w:val="none" w:sz="0" w:space="0" w:color="auto"/>
              </w:divBdr>
            </w:div>
            <w:div w:id="503008378">
              <w:marLeft w:val="0"/>
              <w:marRight w:val="0"/>
              <w:marTop w:val="0"/>
              <w:marBottom w:val="0"/>
              <w:divBdr>
                <w:top w:val="none" w:sz="0" w:space="0" w:color="auto"/>
                <w:left w:val="none" w:sz="0" w:space="0" w:color="auto"/>
                <w:bottom w:val="none" w:sz="0" w:space="0" w:color="auto"/>
                <w:right w:val="none" w:sz="0" w:space="0" w:color="auto"/>
              </w:divBdr>
            </w:div>
            <w:div w:id="1911311094">
              <w:marLeft w:val="0"/>
              <w:marRight w:val="0"/>
              <w:marTop w:val="0"/>
              <w:marBottom w:val="0"/>
              <w:divBdr>
                <w:top w:val="none" w:sz="0" w:space="0" w:color="auto"/>
                <w:left w:val="none" w:sz="0" w:space="0" w:color="auto"/>
                <w:bottom w:val="none" w:sz="0" w:space="0" w:color="auto"/>
                <w:right w:val="none" w:sz="0" w:space="0" w:color="auto"/>
              </w:divBdr>
            </w:div>
            <w:div w:id="1341544647">
              <w:marLeft w:val="0"/>
              <w:marRight w:val="0"/>
              <w:marTop w:val="0"/>
              <w:marBottom w:val="0"/>
              <w:divBdr>
                <w:top w:val="none" w:sz="0" w:space="0" w:color="auto"/>
                <w:left w:val="none" w:sz="0" w:space="0" w:color="auto"/>
                <w:bottom w:val="none" w:sz="0" w:space="0" w:color="auto"/>
                <w:right w:val="none" w:sz="0" w:space="0" w:color="auto"/>
              </w:divBdr>
            </w:div>
            <w:div w:id="1900707805">
              <w:marLeft w:val="0"/>
              <w:marRight w:val="0"/>
              <w:marTop w:val="0"/>
              <w:marBottom w:val="0"/>
              <w:divBdr>
                <w:top w:val="none" w:sz="0" w:space="0" w:color="auto"/>
                <w:left w:val="none" w:sz="0" w:space="0" w:color="auto"/>
                <w:bottom w:val="none" w:sz="0" w:space="0" w:color="auto"/>
                <w:right w:val="none" w:sz="0" w:space="0" w:color="auto"/>
              </w:divBdr>
            </w:div>
            <w:div w:id="1933857906">
              <w:marLeft w:val="0"/>
              <w:marRight w:val="0"/>
              <w:marTop w:val="0"/>
              <w:marBottom w:val="0"/>
              <w:divBdr>
                <w:top w:val="none" w:sz="0" w:space="0" w:color="auto"/>
                <w:left w:val="none" w:sz="0" w:space="0" w:color="auto"/>
                <w:bottom w:val="none" w:sz="0" w:space="0" w:color="auto"/>
                <w:right w:val="none" w:sz="0" w:space="0" w:color="auto"/>
              </w:divBdr>
            </w:div>
            <w:div w:id="1243838508">
              <w:marLeft w:val="0"/>
              <w:marRight w:val="0"/>
              <w:marTop w:val="0"/>
              <w:marBottom w:val="0"/>
              <w:divBdr>
                <w:top w:val="none" w:sz="0" w:space="0" w:color="auto"/>
                <w:left w:val="none" w:sz="0" w:space="0" w:color="auto"/>
                <w:bottom w:val="none" w:sz="0" w:space="0" w:color="auto"/>
                <w:right w:val="none" w:sz="0" w:space="0" w:color="auto"/>
              </w:divBdr>
            </w:div>
            <w:div w:id="1627657786">
              <w:marLeft w:val="0"/>
              <w:marRight w:val="0"/>
              <w:marTop w:val="0"/>
              <w:marBottom w:val="0"/>
              <w:divBdr>
                <w:top w:val="none" w:sz="0" w:space="0" w:color="auto"/>
                <w:left w:val="none" w:sz="0" w:space="0" w:color="auto"/>
                <w:bottom w:val="none" w:sz="0" w:space="0" w:color="auto"/>
                <w:right w:val="none" w:sz="0" w:space="0" w:color="auto"/>
              </w:divBdr>
            </w:div>
            <w:div w:id="1266232015">
              <w:marLeft w:val="0"/>
              <w:marRight w:val="0"/>
              <w:marTop w:val="0"/>
              <w:marBottom w:val="0"/>
              <w:divBdr>
                <w:top w:val="none" w:sz="0" w:space="0" w:color="auto"/>
                <w:left w:val="none" w:sz="0" w:space="0" w:color="auto"/>
                <w:bottom w:val="none" w:sz="0" w:space="0" w:color="auto"/>
                <w:right w:val="none" w:sz="0" w:space="0" w:color="auto"/>
              </w:divBdr>
            </w:div>
            <w:div w:id="1447432214">
              <w:marLeft w:val="0"/>
              <w:marRight w:val="0"/>
              <w:marTop w:val="0"/>
              <w:marBottom w:val="0"/>
              <w:divBdr>
                <w:top w:val="none" w:sz="0" w:space="0" w:color="auto"/>
                <w:left w:val="none" w:sz="0" w:space="0" w:color="auto"/>
                <w:bottom w:val="none" w:sz="0" w:space="0" w:color="auto"/>
                <w:right w:val="none" w:sz="0" w:space="0" w:color="auto"/>
              </w:divBdr>
            </w:div>
            <w:div w:id="954210473">
              <w:marLeft w:val="0"/>
              <w:marRight w:val="0"/>
              <w:marTop w:val="0"/>
              <w:marBottom w:val="0"/>
              <w:divBdr>
                <w:top w:val="none" w:sz="0" w:space="0" w:color="auto"/>
                <w:left w:val="none" w:sz="0" w:space="0" w:color="auto"/>
                <w:bottom w:val="none" w:sz="0" w:space="0" w:color="auto"/>
                <w:right w:val="none" w:sz="0" w:space="0" w:color="auto"/>
              </w:divBdr>
            </w:div>
            <w:div w:id="700130567">
              <w:marLeft w:val="0"/>
              <w:marRight w:val="0"/>
              <w:marTop w:val="0"/>
              <w:marBottom w:val="0"/>
              <w:divBdr>
                <w:top w:val="none" w:sz="0" w:space="0" w:color="auto"/>
                <w:left w:val="none" w:sz="0" w:space="0" w:color="auto"/>
                <w:bottom w:val="none" w:sz="0" w:space="0" w:color="auto"/>
                <w:right w:val="none" w:sz="0" w:space="0" w:color="auto"/>
              </w:divBdr>
            </w:div>
            <w:div w:id="592276282">
              <w:marLeft w:val="0"/>
              <w:marRight w:val="0"/>
              <w:marTop w:val="0"/>
              <w:marBottom w:val="0"/>
              <w:divBdr>
                <w:top w:val="none" w:sz="0" w:space="0" w:color="auto"/>
                <w:left w:val="none" w:sz="0" w:space="0" w:color="auto"/>
                <w:bottom w:val="none" w:sz="0" w:space="0" w:color="auto"/>
                <w:right w:val="none" w:sz="0" w:space="0" w:color="auto"/>
              </w:divBdr>
            </w:div>
            <w:div w:id="949123050">
              <w:marLeft w:val="0"/>
              <w:marRight w:val="0"/>
              <w:marTop w:val="0"/>
              <w:marBottom w:val="0"/>
              <w:divBdr>
                <w:top w:val="none" w:sz="0" w:space="0" w:color="auto"/>
                <w:left w:val="none" w:sz="0" w:space="0" w:color="auto"/>
                <w:bottom w:val="none" w:sz="0" w:space="0" w:color="auto"/>
                <w:right w:val="none" w:sz="0" w:space="0" w:color="auto"/>
              </w:divBdr>
            </w:div>
            <w:div w:id="2066682538">
              <w:marLeft w:val="0"/>
              <w:marRight w:val="0"/>
              <w:marTop w:val="0"/>
              <w:marBottom w:val="0"/>
              <w:divBdr>
                <w:top w:val="none" w:sz="0" w:space="0" w:color="auto"/>
                <w:left w:val="none" w:sz="0" w:space="0" w:color="auto"/>
                <w:bottom w:val="none" w:sz="0" w:space="0" w:color="auto"/>
                <w:right w:val="none" w:sz="0" w:space="0" w:color="auto"/>
              </w:divBdr>
            </w:div>
            <w:div w:id="608197361">
              <w:marLeft w:val="0"/>
              <w:marRight w:val="0"/>
              <w:marTop w:val="0"/>
              <w:marBottom w:val="0"/>
              <w:divBdr>
                <w:top w:val="none" w:sz="0" w:space="0" w:color="auto"/>
                <w:left w:val="none" w:sz="0" w:space="0" w:color="auto"/>
                <w:bottom w:val="none" w:sz="0" w:space="0" w:color="auto"/>
                <w:right w:val="none" w:sz="0" w:space="0" w:color="auto"/>
              </w:divBdr>
            </w:div>
            <w:div w:id="2028288847">
              <w:marLeft w:val="0"/>
              <w:marRight w:val="0"/>
              <w:marTop w:val="0"/>
              <w:marBottom w:val="0"/>
              <w:divBdr>
                <w:top w:val="none" w:sz="0" w:space="0" w:color="auto"/>
                <w:left w:val="none" w:sz="0" w:space="0" w:color="auto"/>
                <w:bottom w:val="none" w:sz="0" w:space="0" w:color="auto"/>
                <w:right w:val="none" w:sz="0" w:space="0" w:color="auto"/>
              </w:divBdr>
            </w:div>
            <w:div w:id="1281113062">
              <w:marLeft w:val="0"/>
              <w:marRight w:val="0"/>
              <w:marTop w:val="0"/>
              <w:marBottom w:val="0"/>
              <w:divBdr>
                <w:top w:val="none" w:sz="0" w:space="0" w:color="auto"/>
                <w:left w:val="none" w:sz="0" w:space="0" w:color="auto"/>
                <w:bottom w:val="none" w:sz="0" w:space="0" w:color="auto"/>
                <w:right w:val="none" w:sz="0" w:space="0" w:color="auto"/>
              </w:divBdr>
            </w:div>
            <w:div w:id="113645820">
              <w:marLeft w:val="0"/>
              <w:marRight w:val="0"/>
              <w:marTop w:val="0"/>
              <w:marBottom w:val="0"/>
              <w:divBdr>
                <w:top w:val="none" w:sz="0" w:space="0" w:color="auto"/>
                <w:left w:val="none" w:sz="0" w:space="0" w:color="auto"/>
                <w:bottom w:val="none" w:sz="0" w:space="0" w:color="auto"/>
                <w:right w:val="none" w:sz="0" w:space="0" w:color="auto"/>
              </w:divBdr>
            </w:div>
            <w:div w:id="219053359">
              <w:marLeft w:val="0"/>
              <w:marRight w:val="0"/>
              <w:marTop w:val="0"/>
              <w:marBottom w:val="0"/>
              <w:divBdr>
                <w:top w:val="none" w:sz="0" w:space="0" w:color="auto"/>
                <w:left w:val="none" w:sz="0" w:space="0" w:color="auto"/>
                <w:bottom w:val="none" w:sz="0" w:space="0" w:color="auto"/>
                <w:right w:val="none" w:sz="0" w:space="0" w:color="auto"/>
              </w:divBdr>
            </w:div>
            <w:div w:id="573859314">
              <w:marLeft w:val="0"/>
              <w:marRight w:val="0"/>
              <w:marTop w:val="0"/>
              <w:marBottom w:val="0"/>
              <w:divBdr>
                <w:top w:val="none" w:sz="0" w:space="0" w:color="auto"/>
                <w:left w:val="none" w:sz="0" w:space="0" w:color="auto"/>
                <w:bottom w:val="none" w:sz="0" w:space="0" w:color="auto"/>
                <w:right w:val="none" w:sz="0" w:space="0" w:color="auto"/>
              </w:divBdr>
            </w:div>
            <w:div w:id="198475598">
              <w:marLeft w:val="0"/>
              <w:marRight w:val="0"/>
              <w:marTop w:val="0"/>
              <w:marBottom w:val="0"/>
              <w:divBdr>
                <w:top w:val="none" w:sz="0" w:space="0" w:color="auto"/>
                <w:left w:val="none" w:sz="0" w:space="0" w:color="auto"/>
                <w:bottom w:val="none" w:sz="0" w:space="0" w:color="auto"/>
                <w:right w:val="none" w:sz="0" w:space="0" w:color="auto"/>
              </w:divBdr>
            </w:div>
            <w:div w:id="262108200">
              <w:marLeft w:val="0"/>
              <w:marRight w:val="0"/>
              <w:marTop w:val="0"/>
              <w:marBottom w:val="0"/>
              <w:divBdr>
                <w:top w:val="none" w:sz="0" w:space="0" w:color="auto"/>
                <w:left w:val="none" w:sz="0" w:space="0" w:color="auto"/>
                <w:bottom w:val="none" w:sz="0" w:space="0" w:color="auto"/>
                <w:right w:val="none" w:sz="0" w:space="0" w:color="auto"/>
              </w:divBdr>
            </w:div>
            <w:div w:id="1448230575">
              <w:marLeft w:val="0"/>
              <w:marRight w:val="0"/>
              <w:marTop w:val="0"/>
              <w:marBottom w:val="0"/>
              <w:divBdr>
                <w:top w:val="none" w:sz="0" w:space="0" w:color="auto"/>
                <w:left w:val="none" w:sz="0" w:space="0" w:color="auto"/>
                <w:bottom w:val="none" w:sz="0" w:space="0" w:color="auto"/>
                <w:right w:val="none" w:sz="0" w:space="0" w:color="auto"/>
              </w:divBdr>
            </w:div>
            <w:div w:id="1364285207">
              <w:marLeft w:val="0"/>
              <w:marRight w:val="0"/>
              <w:marTop w:val="0"/>
              <w:marBottom w:val="0"/>
              <w:divBdr>
                <w:top w:val="none" w:sz="0" w:space="0" w:color="auto"/>
                <w:left w:val="none" w:sz="0" w:space="0" w:color="auto"/>
                <w:bottom w:val="none" w:sz="0" w:space="0" w:color="auto"/>
                <w:right w:val="none" w:sz="0" w:space="0" w:color="auto"/>
              </w:divBdr>
            </w:div>
            <w:div w:id="885412857">
              <w:marLeft w:val="0"/>
              <w:marRight w:val="0"/>
              <w:marTop w:val="0"/>
              <w:marBottom w:val="0"/>
              <w:divBdr>
                <w:top w:val="none" w:sz="0" w:space="0" w:color="auto"/>
                <w:left w:val="none" w:sz="0" w:space="0" w:color="auto"/>
                <w:bottom w:val="none" w:sz="0" w:space="0" w:color="auto"/>
                <w:right w:val="none" w:sz="0" w:space="0" w:color="auto"/>
              </w:divBdr>
            </w:div>
            <w:div w:id="723942287">
              <w:marLeft w:val="0"/>
              <w:marRight w:val="0"/>
              <w:marTop w:val="0"/>
              <w:marBottom w:val="0"/>
              <w:divBdr>
                <w:top w:val="none" w:sz="0" w:space="0" w:color="auto"/>
                <w:left w:val="none" w:sz="0" w:space="0" w:color="auto"/>
                <w:bottom w:val="none" w:sz="0" w:space="0" w:color="auto"/>
                <w:right w:val="none" w:sz="0" w:space="0" w:color="auto"/>
              </w:divBdr>
            </w:div>
            <w:div w:id="1230992081">
              <w:marLeft w:val="0"/>
              <w:marRight w:val="0"/>
              <w:marTop w:val="0"/>
              <w:marBottom w:val="0"/>
              <w:divBdr>
                <w:top w:val="none" w:sz="0" w:space="0" w:color="auto"/>
                <w:left w:val="none" w:sz="0" w:space="0" w:color="auto"/>
                <w:bottom w:val="none" w:sz="0" w:space="0" w:color="auto"/>
                <w:right w:val="none" w:sz="0" w:space="0" w:color="auto"/>
              </w:divBdr>
            </w:div>
            <w:div w:id="1449818770">
              <w:marLeft w:val="0"/>
              <w:marRight w:val="0"/>
              <w:marTop w:val="0"/>
              <w:marBottom w:val="0"/>
              <w:divBdr>
                <w:top w:val="none" w:sz="0" w:space="0" w:color="auto"/>
                <w:left w:val="none" w:sz="0" w:space="0" w:color="auto"/>
                <w:bottom w:val="none" w:sz="0" w:space="0" w:color="auto"/>
                <w:right w:val="none" w:sz="0" w:space="0" w:color="auto"/>
              </w:divBdr>
            </w:div>
            <w:div w:id="1919364106">
              <w:marLeft w:val="0"/>
              <w:marRight w:val="0"/>
              <w:marTop w:val="0"/>
              <w:marBottom w:val="0"/>
              <w:divBdr>
                <w:top w:val="none" w:sz="0" w:space="0" w:color="auto"/>
                <w:left w:val="none" w:sz="0" w:space="0" w:color="auto"/>
                <w:bottom w:val="none" w:sz="0" w:space="0" w:color="auto"/>
                <w:right w:val="none" w:sz="0" w:space="0" w:color="auto"/>
              </w:divBdr>
            </w:div>
            <w:div w:id="2132747043">
              <w:marLeft w:val="0"/>
              <w:marRight w:val="0"/>
              <w:marTop w:val="0"/>
              <w:marBottom w:val="0"/>
              <w:divBdr>
                <w:top w:val="none" w:sz="0" w:space="0" w:color="auto"/>
                <w:left w:val="none" w:sz="0" w:space="0" w:color="auto"/>
                <w:bottom w:val="none" w:sz="0" w:space="0" w:color="auto"/>
                <w:right w:val="none" w:sz="0" w:space="0" w:color="auto"/>
              </w:divBdr>
            </w:div>
            <w:div w:id="2071613951">
              <w:marLeft w:val="0"/>
              <w:marRight w:val="0"/>
              <w:marTop w:val="0"/>
              <w:marBottom w:val="0"/>
              <w:divBdr>
                <w:top w:val="none" w:sz="0" w:space="0" w:color="auto"/>
                <w:left w:val="none" w:sz="0" w:space="0" w:color="auto"/>
                <w:bottom w:val="none" w:sz="0" w:space="0" w:color="auto"/>
                <w:right w:val="none" w:sz="0" w:space="0" w:color="auto"/>
              </w:divBdr>
            </w:div>
            <w:div w:id="1325015340">
              <w:marLeft w:val="0"/>
              <w:marRight w:val="0"/>
              <w:marTop w:val="0"/>
              <w:marBottom w:val="0"/>
              <w:divBdr>
                <w:top w:val="none" w:sz="0" w:space="0" w:color="auto"/>
                <w:left w:val="none" w:sz="0" w:space="0" w:color="auto"/>
                <w:bottom w:val="none" w:sz="0" w:space="0" w:color="auto"/>
                <w:right w:val="none" w:sz="0" w:space="0" w:color="auto"/>
              </w:divBdr>
            </w:div>
            <w:div w:id="892350278">
              <w:marLeft w:val="0"/>
              <w:marRight w:val="0"/>
              <w:marTop w:val="0"/>
              <w:marBottom w:val="0"/>
              <w:divBdr>
                <w:top w:val="none" w:sz="0" w:space="0" w:color="auto"/>
                <w:left w:val="none" w:sz="0" w:space="0" w:color="auto"/>
                <w:bottom w:val="none" w:sz="0" w:space="0" w:color="auto"/>
                <w:right w:val="none" w:sz="0" w:space="0" w:color="auto"/>
              </w:divBdr>
            </w:div>
            <w:div w:id="571816062">
              <w:marLeft w:val="0"/>
              <w:marRight w:val="0"/>
              <w:marTop w:val="0"/>
              <w:marBottom w:val="0"/>
              <w:divBdr>
                <w:top w:val="none" w:sz="0" w:space="0" w:color="auto"/>
                <w:left w:val="none" w:sz="0" w:space="0" w:color="auto"/>
                <w:bottom w:val="none" w:sz="0" w:space="0" w:color="auto"/>
                <w:right w:val="none" w:sz="0" w:space="0" w:color="auto"/>
              </w:divBdr>
            </w:div>
            <w:div w:id="1433552816">
              <w:marLeft w:val="0"/>
              <w:marRight w:val="0"/>
              <w:marTop w:val="0"/>
              <w:marBottom w:val="0"/>
              <w:divBdr>
                <w:top w:val="none" w:sz="0" w:space="0" w:color="auto"/>
                <w:left w:val="none" w:sz="0" w:space="0" w:color="auto"/>
                <w:bottom w:val="none" w:sz="0" w:space="0" w:color="auto"/>
                <w:right w:val="none" w:sz="0" w:space="0" w:color="auto"/>
              </w:divBdr>
            </w:div>
            <w:div w:id="1489520930">
              <w:marLeft w:val="0"/>
              <w:marRight w:val="0"/>
              <w:marTop w:val="0"/>
              <w:marBottom w:val="0"/>
              <w:divBdr>
                <w:top w:val="none" w:sz="0" w:space="0" w:color="auto"/>
                <w:left w:val="none" w:sz="0" w:space="0" w:color="auto"/>
                <w:bottom w:val="none" w:sz="0" w:space="0" w:color="auto"/>
                <w:right w:val="none" w:sz="0" w:space="0" w:color="auto"/>
              </w:divBdr>
            </w:div>
            <w:div w:id="67970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267999">
      <w:bodyDiv w:val="1"/>
      <w:marLeft w:val="0"/>
      <w:marRight w:val="0"/>
      <w:marTop w:val="0"/>
      <w:marBottom w:val="0"/>
      <w:divBdr>
        <w:top w:val="none" w:sz="0" w:space="0" w:color="auto"/>
        <w:left w:val="none" w:sz="0" w:space="0" w:color="auto"/>
        <w:bottom w:val="none" w:sz="0" w:space="0" w:color="auto"/>
        <w:right w:val="none" w:sz="0" w:space="0" w:color="auto"/>
      </w:divBdr>
    </w:div>
    <w:div w:id="1264533291">
      <w:bodyDiv w:val="1"/>
      <w:marLeft w:val="0"/>
      <w:marRight w:val="0"/>
      <w:marTop w:val="0"/>
      <w:marBottom w:val="0"/>
      <w:divBdr>
        <w:top w:val="none" w:sz="0" w:space="0" w:color="auto"/>
        <w:left w:val="none" w:sz="0" w:space="0" w:color="auto"/>
        <w:bottom w:val="none" w:sz="0" w:space="0" w:color="auto"/>
        <w:right w:val="none" w:sz="0" w:space="0" w:color="auto"/>
      </w:divBdr>
    </w:div>
    <w:div w:id="1271425974">
      <w:bodyDiv w:val="1"/>
      <w:marLeft w:val="0"/>
      <w:marRight w:val="0"/>
      <w:marTop w:val="0"/>
      <w:marBottom w:val="0"/>
      <w:divBdr>
        <w:top w:val="none" w:sz="0" w:space="0" w:color="auto"/>
        <w:left w:val="none" w:sz="0" w:space="0" w:color="auto"/>
        <w:bottom w:val="none" w:sz="0" w:space="0" w:color="auto"/>
        <w:right w:val="none" w:sz="0" w:space="0" w:color="auto"/>
      </w:divBdr>
      <w:divsChild>
        <w:div w:id="895360945">
          <w:marLeft w:val="0"/>
          <w:marRight w:val="0"/>
          <w:marTop w:val="0"/>
          <w:marBottom w:val="0"/>
          <w:divBdr>
            <w:top w:val="none" w:sz="0" w:space="0" w:color="auto"/>
            <w:left w:val="none" w:sz="0" w:space="0" w:color="auto"/>
            <w:bottom w:val="none" w:sz="0" w:space="0" w:color="auto"/>
            <w:right w:val="none" w:sz="0" w:space="0" w:color="auto"/>
          </w:divBdr>
          <w:divsChild>
            <w:div w:id="854880032">
              <w:marLeft w:val="0"/>
              <w:marRight w:val="0"/>
              <w:marTop w:val="0"/>
              <w:marBottom w:val="0"/>
              <w:divBdr>
                <w:top w:val="none" w:sz="0" w:space="0" w:color="auto"/>
                <w:left w:val="none" w:sz="0" w:space="0" w:color="auto"/>
                <w:bottom w:val="none" w:sz="0" w:space="0" w:color="auto"/>
                <w:right w:val="none" w:sz="0" w:space="0" w:color="auto"/>
              </w:divBdr>
            </w:div>
            <w:div w:id="1239943142">
              <w:marLeft w:val="0"/>
              <w:marRight w:val="0"/>
              <w:marTop w:val="0"/>
              <w:marBottom w:val="0"/>
              <w:divBdr>
                <w:top w:val="none" w:sz="0" w:space="0" w:color="auto"/>
                <w:left w:val="none" w:sz="0" w:space="0" w:color="auto"/>
                <w:bottom w:val="none" w:sz="0" w:space="0" w:color="auto"/>
                <w:right w:val="none" w:sz="0" w:space="0" w:color="auto"/>
              </w:divBdr>
            </w:div>
            <w:div w:id="2082826593">
              <w:marLeft w:val="0"/>
              <w:marRight w:val="0"/>
              <w:marTop w:val="0"/>
              <w:marBottom w:val="0"/>
              <w:divBdr>
                <w:top w:val="none" w:sz="0" w:space="0" w:color="auto"/>
                <w:left w:val="none" w:sz="0" w:space="0" w:color="auto"/>
                <w:bottom w:val="none" w:sz="0" w:space="0" w:color="auto"/>
                <w:right w:val="none" w:sz="0" w:space="0" w:color="auto"/>
              </w:divBdr>
            </w:div>
            <w:div w:id="1322461386">
              <w:marLeft w:val="0"/>
              <w:marRight w:val="0"/>
              <w:marTop w:val="0"/>
              <w:marBottom w:val="0"/>
              <w:divBdr>
                <w:top w:val="none" w:sz="0" w:space="0" w:color="auto"/>
                <w:left w:val="none" w:sz="0" w:space="0" w:color="auto"/>
                <w:bottom w:val="none" w:sz="0" w:space="0" w:color="auto"/>
                <w:right w:val="none" w:sz="0" w:space="0" w:color="auto"/>
              </w:divBdr>
            </w:div>
            <w:div w:id="1429546819">
              <w:marLeft w:val="0"/>
              <w:marRight w:val="0"/>
              <w:marTop w:val="0"/>
              <w:marBottom w:val="0"/>
              <w:divBdr>
                <w:top w:val="none" w:sz="0" w:space="0" w:color="auto"/>
                <w:left w:val="none" w:sz="0" w:space="0" w:color="auto"/>
                <w:bottom w:val="none" w:sz="0" w:space="0" w:color="auto"/>
                <w:right w:val="none" w:sz="0" w:space="0" w:color="auto"/>
              </w:divBdr>
            </w:div>
            <w:div w:id="1254900927">
              <w:marLeft w:val="0"/>
              <w:marRight w:val="0"/>
              <w:marTop w:val="0"/>
              <w:marBottom w:val="0"/>
              <w:divBdr>
                <w:top w:val="none" w:sz="0" w:space="0" w:color="auto"/>
                <w:left w:val="none" w:sz="0" w:space="0" w:color="auto"/>
                <w:bottom w:val="none" w:sz="0" w:space="0" w:color="auto"/>
                <w:right w:val="none" w:sz="0" w:space="0" w:color="auto"/>
              </w:divBdr>
            </w:div>
            <w:div w:id="1902517569">
              <w:marLeft w:val="0"/>
              <w:marRight w:val="0"/>
              <w:marTop w:val="0"/>
              <w:marBottom w:val="0"/>
              <w:divBdr>
                <w:top w:val="none" w:sz="0" w:space="0" w:color="auto"/>
                <w:left w:val="none" w:sz="0" w:space="0" w:color="auto"/>
                <w:bottom w:val="none" w:sz="0" w:space="0" w:color="auto"/>
                <w:right w:val="none" w:sz="0" w:space="0" w:color="auto"/>
              </w:divBdr>
            </w:div>
            <w:div w:id="1202284501">
              <w:marLeft w:val="0"/>
              <w:marRight w:val="0"/>
              <w:marTop w:val="0"/>
              <w:marBottom w:val="0"/>
              <w:divBdr>
                <w:top w:val="none" w:sz="0" w:space="0" w:color="auto"/>
                <w:left w:val="none" w:sz="0" w:space="0" w:color="auto"/>
                <w:bottom w:val="none" w:sz="0" w:space="0" w:color="auto"/>
                <w:right w:val="none" w:sz="0" w:space="0" w:color="auto"/>
              </w:divBdr>
            </w:div>
            <w:div w:id="1887988022">
              <w:marLeft w:val="0"/>
              <w:marRight w:val="0"/>
              <w:marTop w:val="0"/>
              <w:marBottom w:val="0"/>
              <w:divBdr>
                <w:top w:val="none" w:sz="0" w:space="0" w:color="auto"/>
                <w:left w:val="none" w:sz="0" w:space="0" w:color="auto"/>
                <w:bottom w:val="none" w:sz="0" w:space="0" w:color="auto"/>
                <w:right w:val="none" w:sz="0" w:space="0" w:color="auto"/>
              </w:divBdr>
            </w:div>
            <w:div w:id="1540582159">
              <w:marLeft w:val="0"/>
              <w:marRight w:val="0"/>
              <w:marTop w:val="0"/>
              <w:marBottom w:val="0"/>
              <w:divBdr>
                <w:top w:val="none" w:sz="0" w:space="0" w:color="auto"/>
                <w:left w:val="none" w:sz="0" w:space="0" w:color="auto"/>
                <w:bottom w:val="none" w:sz="0" w:space="0" w:color="auto"/>
                <w:right w:val="none" w:sz="0" w:space="0" w:color="auto"/>
              </w:divBdr>
            </w:div>
            <w:div w:id="1356034649">
              <w:marLeft w:val="0"/>
              <w:marRight w:val="0"/>
              <w:marTop w:val="0"/>
              <w:marBottom w:val="0"/>
              <w:divBdr>
                <w:top w:val="none" w:sz="0" w:space="0" w:color="auto"/>
                <w:left w:val="none" w:sz="0" w:space="0" w:color="auto"/>
                <w:bottom w:val="none" w:sz="0" w:space="0" w:color="auto"/>
                <w:right w:val="none" w:sz="0" w:space="0" w:color="auto"/>
              </w:divBdr>
            </w:div>
            <w:div w:id="1929776631">
              <w:marLeft w:val="0"/>
              <w:marRight w:val="0"/>
              <w:marTop w:val="0"/>
              <w:marBottom w:val="0"/>
              <w:divBdr>
                <w:top w:val="none" w:sz="0" w:space="0" w:color="auto"/>
                <w:left w:val="none" w:sz="0" w:space="0" w:color="auto"/>
                <w:bottom w:val="none" w:sz="0" w:space="0" w:color="auto"/>
                <w:right w:val="none" w:sz="0" w:space="0" w:color="auto"/>
              </w:divBdr>
            </w:div>
            <w:div w:id="1232540555">
              <w:marLeft w:val="0"/>
              <w:marRight w:val="0"/>
              <w:marTop w:val="0"/>
              <w:marBottom w:val="0"/>
              <w:divBdr>
                <w:top w:val="none" w:sz="0" w:space="0" w:color="auto"/>
                <w:left w:val="none" w:sz="0" w:space="0" w:color="auto"/>
                <w:bottom w:val="none" w:sz="0" w:space="0" w:color="auto"/>
                <w:right w:val="none" w:sz="0" w:space="0" w:color="auto"/>
              </w:divBdr>
            </w:div>
            <w:div w:id="1145781540">
              <w:marLeft w:val="0"/>
              <w:marRight w:val="0"/>
              <w:marTop w:val="0"/>
              <w:marBottom w:val="0"/>
              <w:divBdr>
                <w:top w:val="none" w:sz="0" w:space="0" w:color="auto"/>
                <w:left w:val="none" w:sz="0" w:space="0" w:color="auto"/>
                <w:bottom w:val="none" w:sz="0" w:space="0" w:color="auto"/>
                <w:right w:val="none" w:sz="0" w:space="0" w:color="auto"/>
              </w:divBdr>
            </w:div>
            <w:div w:id="845367818">
              <w:marLeft w:val="0"/>
              <w:marRight w:val="0"/>
              <w:marTop w:val="0"/>
              <w:marBottom w:val="0"/>
              <w:divBdr>
                <w:top w:val="none" w:sz="0" w:space="0" w:color="auto"/>
                <w:left w:val="none" w:sz="0" w:space="0" w:color="auto"/>
                <w:bottom w:val="none" w:sz="0" w:space="0" w:color="auto"/>
                <w:right w:val="none" w:sz="0" w:space="0" w:color="auto"/>
              </w:divBdr>
            </w:div>
            <w:div w:id="2019892887">
              <w:marLeft w:val="0"/>
              <w:marRight w:val="0"/>
              <w:marTop w:val="0"/>
              <w:marBottom w:val="0"/>
              <w:divBdr>
                <w:top w:val="none" w:sz="0" w:space="0" w:color="auto"/>
                <w:left w:val="none" w:sz="0" w:space="0" w:color="auto"/>
                <w:bottom w:val="none" w:sz="0" w:space="0" w:color="auto"/>
                <w:right w:val="none" w:sz="0" w:space="0" w:color="auto"/>
              </w:divBdr>
            </w:div>
            <w:div w:id="715736040">
              <w:marLeft w:val="0"/>
              <w:marRight w:val="0"/>
              <w:marTop w:val="0"/>
              <w:marBottom w:val="0"/>
              <w:divBdr>
                <w:top w:val="none" w:sz="0" w:space="0" w:color="auto"/>
                <w:left w:val="none" w:sz="0" w:space="0" w:color="auto"/>
                <w:bottom w:val="none" w:sz="0" w:space="0" w:color="auto"/>
                <w:right w:val="none" w:sz="0" w:space="0" w:color="auto"/>
              </w:divBdr>
            </w:div>
            <w:div w:id="1092823625">
              <w:marLeft w:val="0"/>
              <w:marRight w:val="0"/>
              <w:marTop w:val="0"/>
              <w:marBottom w:val="0"/>
              <w:divBdr>
                <w:top w:val="none" w:sz="0" w:space="0" w:color="auto"/>
                <w:left w:val="none" w:sz="0" w:space="0" w:color="auto"/>
                <w:bottom w:val="none" w:sz="0" w:space="0" w:color="auto"/>
                <w:right w:val="none" w:sz="0" w:space="0" w:color="auto"/>
              </w:divBdr>
            </w:div>
            <w:div w:id="942229956">
              <w:marLeft w:val="0"/>
              <w:marRight w:val="0"/>
              <w:marTop w:val="0"/>
              <w:marBottom w:val="0"/>
              <w:divBdr>
                <w:top w:val="none" w:sz="0" w:space="0" w:color="auto"/>
                <w:left w:val="none" w:sz="0" w:space="0" w:color="auto"/>
                <w:bottom w:val="none" w:sz="0" w:space="0" w:color="auto"/>
                <w:right w:val="none" w:sz="0" w:space="0" w:color="auto"/>
              </w:divBdr>
            </w:div>
            <w:div w:id="342517165">
              <w:marLeft w:val="0"/>
              <w:marRight w:val="0"/>
              <w:marTop w:val="0"/>
              <w:marBottom w:val="0"/>
              <w:divBdr>
                <w:top w:val="none" w:sz="0" w:space="0" w:color="auto"/>
                <w:left w:val="none" w:sz="0" w:space="0" w:color="auto"/>
                <w:bottom w:val="none" w:sz="0" w:space="0" w:color="auto"/>
                <w:right w:val="none" w:sz="0" w:space="0" w:color="auto"/>
              </w:divBdr>
            </w:div>
            <w:div w:id="968248273">
              <w:marLeft w:val="0"/>
              <w:marRight w:val="0"/>
              <w:marTop w:val="0"/>
              <w:marBottom w:val="0"/>
              <w:divBdr>
                <w:top w:val="none" w:sz="0" w:space="0" w:color="auto"/>
                <w:left w:val="none" w:sz="0" w:space="0" w:color="auto"/>
                <w:bottom w:val="none" w:sz="0" w:space="0" w:color="auto"/>
                <w:right w:val="none" w:sz="0" w:space="0" w:color="auto"/>
              </w:divBdr>
            </w:div>
            <w:div w:id="539704810">
              <w:marLeft w:val="0"/>
              <w:marRight w:val="0"/>
              <w:marTop w:val="0"/>
              <w:marBottom w:val="0"/>
              <w:divBdr>
                <w:top w:val="none" w:sz="0" w:space="0" w:color="auto"/>
                <w:left w:val="none" w:sz="0" w:space="0" w:color="auto"/>
                <w:bottom w:val="none" w:sz="0" w:space="0" w:color="auto"/>
                <w:right w:val="none" w:sz="0" w:space="0" w:color="auto"/>
              </w:divBdr>
            </w:div>
            <w:div w:id="1279607172">
              <w:marLeft w:val="0"/>
              <w:marRight w:val="0"/>
              <w:marTop w:val="0"/>
              <w:marBottom w:val="0"/>
              <w:divBdr>
                <w:top w:val="none" w:sz="0" w:space="0" w:color="auto"/>
                <w:left w:val="none" w:sz="0" w:space="0" w:color="auto"/>
                <w:bottom w:val="none" w:sz="0" w:space="0" w:color="auto"/>
                <w:right w:val="none" w:sz="0" w:space="0" w:color="auto"/>
              </w:divBdr>
            </w:div>
            <w:div w:id="2012289076">
              <w:marLeft w:val="0"/>
              <w:marRight w:val="0"/>
              <w:marTop w:val="0"/>
              <w:marBottom w:val="0"/>
              <w:divBdr>
                <w:top w:val="none" w:sz="0" w:space="0" w:color="auto"/>
                <w:left w:val="none" w:sz="0" w:space="0" w:color="auto"/>
                <w:bottom w:val="none" w:sz="0" w:space="0" w:color="auto"/>
                <w:right w:val="none" w:sz="0" w:space="0" w:color="auto"/>
              </w:divBdr>
            </w:div>
            <w:div w:id="611983935">
              <w:marLeft w:val="0"/>
              <w:marRight w:val="0"/>
              <w:marTop w:val="0"/>
              <w:marBottom w:val="0"/>
              <w:divBdr>
                <w:top w:val="none" w:sz="0" w:space="0" w:color="auto"/>
                <w:left w:val="none" w:sz="0" w:space="0" w:color="auto"/>
                <w:bottom w:val="none" w:sz="0" w:space="0" w:color="auto"/>
                <w:right w:val="none" w:sz="0" w:space="0" w:color="auto"/>
              </w:divBdr>
            </w:div>
            <w:div w:id="1448769747">
              <w:marLeft w:val="0"/>
              <w:marRight w:val="0"/>
              <w:marTop w:val="0"/>
              <w:marBottom w:val="0"/>
              <w:divBdr>
                <w:top w:val="none" w:sz="0" w:space="0" w:color="auto"/>
                <w:left w:val="none" w:sz="0" w:space="0" w:color="auto"/>
                <w:bottom w:val="none" w:sz="0" w:space="0" w:color="auto"/>
                <w:right w:val="none" w:sz="0" w:space="0" w:color="auto"/>
              </w:divBdr>
            </w:div>
            <w:div w:id="1374575205">
              <w:marLeft w:val="0"/>
              <w:marRight w:val="0"/>
              <w:marTop w:val="0"/>
              <w:marBottom w:val="0"/>
              <w:divBdr>
                <w:top w:val="none" w:sz="0" w:space="0" w:color="auto"/>
                <w:left w:val="none" w:sz="0" w:space="0" w:color="auto"/>
                <w:bottom w:val="none" w:sz="0" w:space="0" w:color="auto"/>
                <w:right w:val="none" w:sz="0" w:space="0" w:color="auto"/>
              </w:divBdr>
            </w:div>
            <w:div w:id="1688750615">
              <w:marLeft w:val="0"/>
              <w:marRight w:val="0"/>
              <w:marTop w:val="0"/>
              <w:marBottom w:val="0"/>
              <w:divBdr>
                <w:top w:val="none" w:sz="0" w:space="0" w:color="auto"/>
                <w:left w:val="none" w:sz="0" w:space="0" w:color="auto"/>
                <w:bottom w:val="none" w:sz="0" w:space="0" w:color="auto"/>
                <w:right w:val="none" w:sz="0" w:space="0" w:color="auto"/>
              </w:divBdr>
            </w:div>
            <w:div w:id="1896500909">
              <w:marLeft w:val="0"/>
              <w:marRight w:val="0"/>
              <w:marTop w:val="0"/>
              <w:marBottom w:val="0"/>
              <w:divBdr>
                <w:top w:val="none" w:sz="0" w:space="0" w:color="auto"/>
                <w:left w:val="none" w:sz="0" w:space="0" w:color="auto"/>
                <w:bottom w:val="none" w:sz="0" w:space="0" w:color="auto"/>
                <w:right w:val="none" w:sz="0" w:space="0" w:color="auto"/>
              </w:divBdr>
            </w:div>
            <w:div w:id="174745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357490">
      <w:bodyDiv w:val="1"/>
      <w:marLeft w:val="0"/>
      <w:marRight w:val="0"/>
      <w:marTop w:val="0"/>
      <w:marBottom w:val="0"/>
      <w:divBdr>
        <w:top w:val="none" w:sz="0" w:space="0" w:color="auto"/>
        <w:left w:val="none" w:sz="0" w:space="0" w:color="auto"/>
        <w:bottom w:val="none" w:sz="0" w:space="0" w:color="auto"/>
        <w:right w:val="none" w:sz="0" w:space="0" w:color="auto"/>
      </w:divBdr>
      <w:divsChild>
        <w:div w:id="511409330">
          <w:marLeft w:val="0"/>
          <w:marRight w:val="0"/>
          <w:marTop w:val="0"/>
          <w:marBottom w:val="0"/>
          <w:divBdr>
            <w:top w:val="none" w:sz="0" w:space="0" w:color="auto"/>
            <w:left w:val="none" w:sz="0" w:space="0" w:color="auto"/>
            <w:bottom w:val="none" w:sz="0" w:space="0" w:color="auto"/>
            <w:right w:val="none" w:sz="0" w:space="0" w:color="auto"/>
          </w:divBdr>
          <w:divsChild>
            <w:div w:id="934245001">
              <w:marLeft w:val="0"/>
              <w:marRight w:val="0"/>
              <w:marTop w:val="0"/>
              <w:marBottom w:val="0"/>
              <w:divBdr>
                <w:top w:val="none" w:sz="0" w:space="0" w:color="auto"/>
                <w:left w:val="none" w:sz="0" w:space="0" w:color="auto"/>
                <w:bottom w:val="none" w:sz="0" w:space="0" w:color="auto"/>
                <w:right w:val="none" w:sz="0" w:space="0" w:color="auto"/>
              </w:divBdr>
            </w:div>
            <w:div w:id="685519664">
              <w:marLeft w:val="0"/>
              <w:marRight w:val="0"/>
              <w:marTop w:val="0"/>
              <w:marBottom w:val="0"/>
              <w:divBdr>
                <w:top w:val="none" w:sz="0" w:space="0" w:color="auto"/>
                <w:left w:val="none" w:sz="0" w:space="0" w:color="auto"/>
                <w:bottom w:val="none" w:sz="0" w:space="0" w:color="auto"/>
                <w:right w:val="none" w:sz="0" w:space="0" w:color="auto"/>
              </w:divBdr>
            </w:div>
            <w:div w:id="1049691718">
              <w:marLeft w:val="0"/>
              <w:marRight w:val="0"/>
              <w:marTop w:val="0"/>
              <w:marBottom w:val="0"/>
              <w:divBdr>
                <w:top w:val="none" w:sz="0" w:space="0" w:color="auto"/>
                <w:left w:val="none" w:sz="0" w:space="0" w:color="auto"/>
                <w:bottom w:val="none" w:sz="0" w:space="0" w:color="auto"/>
                <w:right w:val="none" w:sz="0" w:space="0" w:color="auto"/>
              </w:divBdr>
            </w:div>
            <w:div w:id="1024481700">
              <w:marLeft w:val="0"/>
              <w:marRight w:val="0"/>
              <w:marTop w:val="0"/>
              <w:marBottom w:val="0"/>
              <w:divBdr>
                <w:top w:val="none" w:sz="0" w:space="0" w:color="auto"/>
                <w:left w:val="none" w:sz="0" w:space="0" w:color="auto"/>
                <w:bottom w:val="none" w:sz="0" w:space="0" w:color="auto"/>
                <w:right w:val="none" w:sz="0" w:space="0" w:color="auto"/>
              </w:divBdr>
            </w:div>
            <w:div w:id="198006330">
              <w:marLeft w:val="0"/>
              <w:marRight w:val="0"/>
              <w:marTop w:val="0"/>
              <w:marBottom w:val="0"/>
              <w:divBdr>
                <w:top w:val="none" w:sz="0" w:space="0" w:color="auto"/>
                <w:left w:val="none" w:sz="0" w:space="0" w:color="auto"/>
                <w:bottom w:val="none" w:sz="0" w:space="0" w:color="auto"/>
                <w:right w:val="none" w:sz="0" w:space="0" w:color="auto"/>
              </w:divBdr>
            </w:div>
            <w:div w:id="34015057">
              <w:marLeft w:val="0"/>
              <w:marRight w:val="0"/>
              <w:marTop w:val="0"/>
              <w:marBottom w:val="0"/>
              <w:divBdr>
                <w:top w:val="none" w:sz="0" w:space="0" w:color="auto"/>
                <w:left w:val="none" w:sz="0" w:space="0" w:color="auto"/>
                <w:bottom w:val="none" w:sz="0" w:space="0" w:color="auto"/>
                <w:right w:val="none" w:sz="0" w:space="0" w:color="auto"/>
              </w:divBdr>
            </w:div>
            <w:div w:id="1266772916">
              <w:marLeft w:val="0"/>
              <w:marRight w:val="0"/>
              <w:marTop w:val="0"/>
              <w:marBottom w:val="0"/>
              <w:divBdr>
                <w:top w:val="none" w:sz="0" w:space="0" w:color="auto"/>
                <w:left w:val="none" w:sz="0" w:space="0" w:color="auto"/>
                <w:bottom w:val="none" w:sz="0" w:space="0" w:color="auto"/>
                <w:right w:val="none" w:sz="0" w:space="0" w:color="auto"/>
              </w:divBdr>
            </w:div>
            <w:div w:id="304892109">
              <w:marLeft w:val="0"/>
              <w:marRight w:val="0"/>
              <w:marTop w:val="0"/>
              <w:marBottom w:val="0"/>
              <w:divBdr>
                <w:top w:val="none" w:sz="0" w:space="0" w:color="auto"/>
                <w:left w:val="none" w:sz="0" w:space="0" w:color="auto"/>
                <w:bottom w:val="none" w:sz="0" w:space="0" w:color="auto"/>
                <w:right w:val="none" w:sz="0" w:space="0" w:color="auto"/>
              </w:divBdr>
            </w:div>
            <w:div w:id="1865552233">
              <w:marLeft w:val="0"/>
              <w:marRight w:val="0"/>
              <w:marTop w:val="0"/>
              <w:marBottom w:val="0"/>
              <w:divBdr>
                <w:top w:val="none" w:sz="0" w:space="0" w:color="auto"/>
                <w:left w:val="none" w:sz="0" w:space="0" w:color="auto"/>
                <w:bottom w:val="none" w:sz="0" w:space="0" w:color="auto"/>
                <w:right w:val="none" w:sz="0" w:space="0" w:color="auto"/>
              </w:divBdr>
            </w:div>
            <w:div w:id="1771002241">
              <w:marLeft w:val="0"/>
              <w:marRight w:val="0"/>
              <w:marTop w:val="0"/>
              <w:marBottom w:val="0"/>
              <w:divBdr>
                <w:top w:val="none" w:sz="0" w:space="0" w:color="auto"/>
                <w:left w:val="none" w:sz="0" w:space="0" w:color="auto"/>
                <w:bottom w:val="none" w:sz="0" w:space="0" w:color="auto"/>
                <w:right w:val="none" w:sz="0" w:space="0" w:color="auto"/>
              </w:divBdr>
            </w:div>
            <w:div w:id="1135366362">
              <w:marLeft w:val="0"/>
              <w:marRight w:val="0"/>
              <w:marTop w:val="0"/>
              <w:marBottom w:val="0"/>
              <w:divBdr>
                <w:top w:val="none" w:sz="0" w:space="0" w:color="auto"/>
                <w:left w:val="none" w:sz="0" w:space="0" w:color="auto"/>
                <w:bottom w:val="none" w:sz="0" w:space="0" w:color="auto"/>
                <w:right w:val="none" w:sz="0" w:space="0" w:color="auto"/>
              </w:divBdr>
            </w:div>
            <w:div w:id="1373119608">
              <w:marLeft w:val="0"/>
              <w:marRight w:val="0"/>
              <w:marTop w:val="0"/>
              <w:marBottom w:val="0"/>
              <w:divBdr>
                <w:top w:val="none" w:sz="0" w:space="0" w:color="auto"/>
                <w:left w:val="none" w:sz="0" w:space="0" w:color="auto"/>
                <w:bottom w:val="none" w:sz="0" w:space="0" w:color="auto"/>
                <w:right w:val="none" w:sz="0" w:space="0" w:color="auto"/>
              </w:divBdr>
            </w:div>
            <w:div w:id="890766935">
              <w:marLeft w:val="0"/>
              <w:marRight w:val="0"/>
              <w:marTop w:val="0"/>
              <w:marBottom w:val="0"/>
              <w:divBdr>
                <w:top w:val="none" w:sz="0" w:space="0" w:color="auto"/>
                <w:left w:val="none" w:sz="0" w:space="0" w:color="auto"/>
                <w:bottom w:val="none" w:sz="0" w:space="0" w:color="auto"/>
                <w:right w:val="none" w:sz="0" w:space="0" w:color="auto"/>
              </w:divBdr>
            </w:div>
            <w:div w:id="1248269820">
              <w:marLeft w:val="0"/>
              <w:marRight w:val="0"/>
              <w:marTop w:val="0"/>
              <w:marBottom w:val="0"/>
              <w:divBdr>
                <w:top w:val="none" w:sz="0" w:space="0" w:color="auto"/>
                <w:left w:val="none" w:sz="0" w:space="0" w:color="auto"/>
                <w:bottom w:val="none" w:sz="0" w:space="0" w:color="auto"/>
                <w:right w:val="none" w:sz="0" w:space="0" w:color="auto"/>
              </w:divBdr>
            </w:div>
            <w:div w:id="1833830442">
              <w:marLeft w:val="0"/>
              <w:marRight w:val="0"/>
              <w:marTop w:val="0"/>
              <w:marBottom w:val="0"/>
              <w:divBdr>
                <w:top w:val="none" w:sz="0" w:space="0" w:color="auto"/>
                <w:left w:val="none" w:sz="0" w:space="0" w:color="auto"/>
                <w:bottom w:val="none" w:sz="0" w:space="0" w:color="auto"/>
                <w:right w:val="none" w:sz="0" w:space="0" w:color="auto"/>
              </w:divBdr>
            </w:div>
            <w:div w:id="888608124">
              <w:marLeft w:val="0"/>
              <w:marRight w:val="0"/>
              <w:marTop w:val="0"/>
              <w:marBottom w:val="0"/>
              <w:divBdr>
                <w:top w:val="none" w:sz="0" w:space="0" w:color="auto"/>
                <w:left w:val="none" w:sz="0" w:space="0" w:color="auto"/>
                <w:bottom w:val="none" w:sz="0" w:space="0" w:color="auto"/>
                <w:right w:val="none" w:sz="0" w:space="0" w:color="auto"/>
              </w:divBdr>
            </w:div>
            <w:div w:id="1379205468">
              <w:marLeft w:val="0"/>
              <w:marRight w:val="0"/>
              <w:marTop w:val="0"/>
              <w:marBottom w:val="0"/>
              <w:divBdr>
                <w:top w:val="none" w:sz="0" w:space="0" w:color="auto"/>
                <w:left w:val="none" w:sz="0" w:space="0" w:color="auto"/>
                <w:bottom w:val="none" w:sz="0" w:space="0" w:color="auto"/>
                <w:right w:val="none" w:sz="0" w:space="0" w:color="auto"/>
              </w:divBdr>
            </w:div>
            <w:div w:id="611396719">
              <w:marLeft w:val="0"/>
              <w:marRight w:val="0"/>
              <w:marTop w:val="0"/>
              <w:marBottom w:val="0"/>
              <w:divBdr>
                <w:top w:val="none" w:sz="0" w:space="0" w:color="auto"/>
                <w:left w:val="none" w:sz="0" w:space="0" w:color="auto"/>
                <w:bottom w:val="none" w:sz="0" w:space="0" w:color="auto"/>
                <w:right w:val="none" w:sz="0" w:space="0" w:color="auto"/>
              </w:divBdr>
            </w:div>
            <w:div w:id="1004552585">
              <w:marLeft w:val="0"/>
              <w:marRight w:val="0"/>
              <w:marTop w:val="0"/>
              <w:marBottom w:val="0"/>
              <w:divBdr>
                <w:top w:val="none" w:sz="0" w:space="0" w:color="auto"/>
                <w:left w:val="none" w:sz="0" w:space="0" w:color="auto"/>
                <w:bottom w:val="none" w:sz="0" w:space="0" w:color="auto"/>
                <w:right w:val="none" w:sz="0" w:space="0" w:color="auto"/>
              </w:divBdr>
            </w:div>
            <w:div w:id="957298573">
              <w:marLeft w:val="0"/>
              <w:marRight w:val="0"/>
              <w:marTop w:val="0"/>
              <w:marBottom w:val="0"/>
              <w:divBdr>
                <w:top w:val="none" w:sz="0" w:space="0" w:color="auto"/>
                <w:left w:val="none" w:sz="0" w:space="0" w:color="auto"/>
                <w:bottom w:val="none" w:sz="0" w:space="0" w:color="auto"/>
                <w:right w:val="none" w:sz="0" w:space="0" w:color="auto"/>
              </w:divBdr>
            </w:div>
            <w:div w:id="852570417">
              <w:marLeft w:val="0"/>
              <w:marRight w:val="0"/>
              <w:marTop w:val="0"/>
              <w:marBottom w:val="0"/>
              <w:divBdr>
                <w:top w:val="none" w:sz="0" w:space="0" w:color="auto"/>
                <w:left w:val="none" w:sz="0" w:space="0" w:color="auto"/>
                <w:bottom w:val="none" w:sz="0" w:space="0" w:color="auto"/>
                <w:right w:val="none" w:sz="0" w:space="0" w:color="auto"/>
              </w:divBdr>
            </w:div>
            <w:div w:id="1019160311">
              <w:marLeft w:val="0"/>
              <w:marRight w:val="0"/>
              <w:marTop w:val="0"/>
              <w:marBottom w:val="0"/>
              <w:divBdr>
                <w:top w:val="none" w:sz="0" w:space="0" w:color="auto"/>
                <w:left w:val="none" w:sz="0" w:space="0" w:color="auto"/>
                <w:bottom w:val="none" w:sz="0" w:space="0" w:color="auto"/>
                <w:right w:val="none" w:sz="0" w:space="0" w:color="auto"/>
              </w:divBdr>
            </w:div>
            <w:div w:id="1947761431">
              <w:marLeft w:val="0"/>
              <w:marRight w:val="0"/>
              <w:marTop w:val="0"/>
              <w:marBottom w:val="0"/>
              <w:divBdr>
                <w:top w:val="none" w:sz="0" w:space="0" w:color="auto"/>
                <w:left w:val="none" w:sz="0" w:space="0" w:color="auto"/>
                <w:bottom w:val="none" w:sz="0" w:space="0" w:color="auto"/>
                <w:right w:val="none" w:sz="0" w:space="0" w:color="auto"/>
              </w:divBdr>
            </w:div>
            <w:div w:id="1390224891">
              <w:marLeft w:val="0"/>
              <w:marRight w:val="0"/>
              <w:marTop w:val="0"/>
              <w:marBottom w:val="0"/>
              <w:divBdr>
                <w:top w:val="none" w:sz="0" w:space="0" w:color="auto"/>
                <w:left w:val="none" w:sz="0" w:space="0" w:color="auto"/>
                <w:bottom w:val="none" w:sz="0" w:space="0" w:color="auto"/>
                <w:right w:val="none" w:sz="0" w:space="0" w:color="auto"/>
              </w:divBdr>
            </w:div>
            <w:div w:id="406995340">
              <w:marLeft w:val="0"/>
              <w:marRight w:val="0"/>
              <w:marTop w:val="0"/>
              <w:marBottom w:val="0"/>
              <w:divBdr>
                <w:top w:val="none" w:sz="0" w:space="0" w:color="auto"/>
                <w:left w:val="none" w:sz="0" w:space="0" w:color="auto"/>
                <w:bottom w:val="none" w:sz="0" w:space="0" w:color="auto"/>
                <w:right w:val="none" w:sz="0" w:space="0" w:color="auto"/>
              </w:divBdr>
            </w:div>
            <w:div w:id="654796643">
              <w:marLeft w:val="0"/>
              <w:marRight w:val="0"/>
              <w:marTop w:val="0"/>
              <w:marBottom w:val="0"/>
              <w:divBdr>
                <w:top w:val="none" w:sz="0" w:space="0" w:color="auto"/>
                <w:left w:val="none" w:sz="0" w:space="0" w:color="auto"/>
                <w:bottom w:val="none" w:sz="0" w:space="0" w:color="auto"/>
                <w:right w:val="none" w:sz="0" w:space="0" w:color="auto"/>
              </w:divBdr>
            </w:div>
            <w:div w:id="1724014156">
              <w:marLeft w:val="0"/>
              <w:marRight w:val="0"/>
              <w:marTop w:val="0"/>
              <w:marBottom w:val="0"/>
              <w:divBdr>
                <w:top w:val="none" w:sz="0" w:space="0" w:color="auto"/>
                <w:left w:val="none" w:sz="0" w:space="0" w:color="auto"/>
                <w:bottom w:val="none" w:sz="0" w:space="0" w:color="auto"/>
                <w:right w:val="none" w:sz="0" w:space="0" w:color="auto"/>
              </w:divBdr>
            </w:div>
            <w:div w:id="895894234">
              <w:marLeft w:val="0"/>
              <w:marRight w:val="0"/>
              <w:marTop w:val="0"/>
              <w:marBottom w:val="0"/>
              <w:divBdr>
                <w:top w:val="none" w:sz="0" w:space="0" w:color="auto"/>
                <w:left w:val="none" w:sz="0" w:space="0" w:color="auto"/>
                <w:bottom w:val="none" w:sz="0" w:space="0" w:color="auto"/>
                <w:right w:val="none" w:sz="0" w:space="0" w:color="auto"/>
              </w:divBdr>
            </w:div>
            <w:div w:id="1084032078">
              <w:marLeft w:val="0"/>
              <w:marRight w:val="0"/>
              <w:marTop w:val="0"/>
              <w:marBottom w:val="0"/>
              <w:divBdr>
                <w:top w:val="none" w:sz="0" w:space="0" w:color="auto"/>
                <w:left w:val="none" w:sz="0" w:space="0" w:color="auto"/>
                <w:bottom w:val="none" w:sz="0" w:space="0" w:color="auto"/>
                <w:right w:val="none" w:sz="0" w:space="0" w:color="auto"/>
              </w:divBdr>
            </w:div>
            <w:div w:id="551696012">
              <w:marLeft w:val="0"/>
              <w:marRight w:val="0"/>
              <w:marTop w:val="0"/>
              <w:marBottom w:val="0"/>
              <w:divBdr>
                <w:top w:val="none" w:sz="0" w:space="0" w:color="auto"/>
                <w:left w:val="none" w:sz="0" w:space="0" w:color="auto"/>
                <w:bottom w:val="none" w:sz="0" w:space="0" w:color="auto"/>
                <w:right w:val="none" w:sz="0" w:space="0" w:color="auto"/>
              </w:divBdr>
            </w:div>
            <w:div w:id="686062999">
              <w:marLeft w:val="0"/>
              <w:marRight w:val="0"/>
              <w:marTop w:val="0"/>
              <w:marBottom w:val="0"/>
              <w:divBdr>
                <w:top w:val="none" w:sz="0" w:space="0" w:color="auto"/>
                <w:left w:val="none" w:sz="0" w:space="0" w:color="auto"/>
                <w:bottom w:val="none" w:sz="0" w:space="0" w:color="auto"/>
                <w:right w:val="none" w:sz="0" w:space="0" w:color="auto"/>
              </w:divBdr>
            </w:div>
            <w:div w:id="859928832">
              <w:marLeft w:val="0"/>
              <w:marRight w:val="0"/>
              <w:marTop w:val="0"/>
              <w:marBottom w:val="0"/>
              <w:divBdr>
                <w:top w:val="none" w:sz="0" w:space="0" w:color="auto"/>
                <w:left w:val="none" w:sz="0" w:space="0" w:color="auto"/>
                <w:bottom w:val="none" w:sz="0" w:space="0" w:color="auto"/>
                <w:right w:val="none" w:sz="0" w:space="0" w:color="auto"/>
              </w:divBdr>
            </w:div>
            <w:div w:id="602492049">
              <w:marLeft w:val="0"/>
              <w:marRight w:val="0"/>
              <w:marTop w:val="0"/>
              <w:marBottom w:val="0"/>
              <w:divBdr>
                <w:top w:val="none" w:sz="0" w:space="0" w:color="auto"/>
                <w:left w:val="none" w:sz="0" w:space="0" w:color="auto"/>
                <w:bottom w:val="none" w:sz="0" w:space="0" w:color="auto"/>
                <w:right w:val="none" w:sz="0" w:space="0" w:color="auto"/>
              </w:divBdr>
            </w:div>
            <w:div w:id="1949240968">
              <w:marLeft w:val="0"/>
              <w:marRight w:val="0"/>
              <w:marTop w:val="0"/>
              <w:marBottom w:val="0"/>
              <w:divBdr>
                <w:top w:val="none" w:sz="0" w:space="0" w:color="auto"/>
                <w:left w:val="none" w:sz="0" w:space="0" w:color="auto"/>
                <w:bottom w:val="none" w:sz="0" w:space="0" w:color="auto"/>
                <w:right w:val="none" w:sz="0" w:space="0" w:color="auto"/>
              </w:divBdr>
            </w:div>
            <w:div w:id="2141222092">
              <w:marLeft w:val="0"/>
              <w:marRight w:val="0"/>
              <w:marTop w:val="0"/>
              <w:marBottom w:val="0"/>
              <w:divBdr>
                <w:top w:val="none" w:sz="0" w:space="0" w:color="auto"/>
                <w:left w:val="none" w:sz="0" w:space="0" w:color="auto"/>
                <w:bottom w:val="none" w:sz="0" w:space="0" w:color="auto"/>
                <w:right w:val="none" w:sz="0" w:space="0" w:color="auto"/>
              </w:divBdr>
            </w:div>
            <w:div w:id="1463813774">
              <w:marLeft w:val="0"/>
              <w:marRight w:val="0"/>
              <w:marTop w:val="0"/>
              <w:marBottom w:val="0"/>
              <w:divBdr>
                <w:top w:val="none" w:sz="0" w:space="0" w:color="auto"/>
                <w:left w:val="none" w:sz="0" w:space="0" w:color="auto"/>
                <w:bottom w:val="none" w:sz="0" w:space="0" w:color="auto"/>
                <w:right w:val="none" w:sz="0" w:space="0" w:color="auto"/>
              </w:divBdr>
            </w:div>
            <w:div w:id="1918516650">
              <w:marLeft w:val="0"/>
              <w:marRight w:val="0"/>
              <w:marTop w:val="0"/>
              <w:marBottom w:val="0"/>
              <w:divBdr>
                <w:top w:val="none" w:sz="0" w:space="0" w:color="auto"/>
                <w:left w:val="none" w:sz="0" w:space="0" w:color="auto"/>
                <w:bottom w:val="none" w:sz="0" w:space="0" w:color="auto"/>
                <w:right w:val="none" w:sz="0" w:space="0" w:color="auto"/>
              </w:divBdr>
            </w:div>
            <w:div w:id="833423700">
              <w:marLeft w:val="0"/>
              <w:marRight w:val="0"/>
              <w:marTop w:val="0"/>
              <w:marBottom w:val="0"/>
              <w:divBdr>
                <w:top w:val="none" w:sz="0" w:space="0" w:color="auto"/>
                <w:left w:val="none" w:sz="0" w:space="0" w:color="auto"/>
                <w:bottom w:val="none" w:sz="0" w:space="0" w:color="auto"/>
                <w:right w:val="none" w:sz="0" w:space="0" w:color="auto"/>
              </w:divBdr>
            </w:div>
            <w:div w:id="1954053799">
              <w:marLeft w:val="0"/>
              <w:marRight w:val="0"/>
              <w:marTop w:val="0"/>
              <w:marBottom w:val="0"/>
              <w:divBdr>
                <w:top w:val="none" w:sz="0" w:space="0" w:color="auto"/>
                <w:left w:val="none" w:sz="0" w:space="0" w:color="auto"/>
                <w:bottom w:val="none" w:sz="0" w:space="0" w:color="auto"/>
                <w:right w:val="none" w:sz="0" w:space="0" w:color="auto"/>
              </w:divBdr>
            </w:div>
            <w:div w:id="179899572">
              <w:marLeft w:val="0"/>
              <w:marRight w:val="0"/>
              <w:marTop w:val="0"/>
              <w:marBottom w:val="0"/>
              <w:divBdr>
                <w:top w:val="none" w:sz="0" w:space="0" w:color="auto"/>
                <w:left w:val="none" w:sz="0" w:space="0" w:color="auto"/>
                <w:bottom w:val="none" w:sz="0" w:space="0" w:color="auto"/>
                <w:right w:val="none" w:sz="0" w:space="0" w:color="auto"/>
              </w:divBdr>
            </w:div>
            <w:div w:id="1860198488">
              <w:marLeft w:val="0"/>
              <w:marRight w:val="0"/>
              <w:marTop w:val="0"/>
              <w:marBottom w:val="0"/>
              <w:divBdr>
                <w:top w:val="none" w:sz="0" w:space="0" w:color="auto"/>
                <w:left w:val="none" w:sz="0" w:space="0" w:color="auto"/>
                <w:bottom w:val="none" w:sz="0" w:space="0" w:color="auto"/>
                <w:right w:val="none" w:sz="0" w:space="0" w:color="auto"/>
              </w:divBdr>
            </w:div>
            <w:div w:id="770783025">
              <w:marLeft w:val="0"/>
              <w:marRight w:val="0"/>
              <w:marTop w:val="0"/>
              <w:marBottom w:val="0"/>
              <w:divBdr>
                <w:top w:val="none" w:sz="0" w:space="0" w:color="auto"/>
                <w:left w:val="none" w:sz="0" w:space="0" w:color="auto"/>
                <w:bottom w:val="none" w:sz="0" w:space="0" w:color="auto"/>
                <w:right w:val="none" w:sz="0" w:space="0" w:color="auto"/>
              </w:divBdr>
            </w:div>
            <w:div w:id="1603030473">
              <w:marLeft w:val="0"/>
              <w:marRight w:val="0"/>
              <w:marTop w:val="0"/>
              <w:marBottom w:val="0"/>
              <w:divBdr>
                <w:top w:val="none" w:sz="0" w:space="0" w:color="auto"/>
                <w:left w:val="none" w:sz="0" w:space="0" w:color="auto"/>
                <w:bottom w:val="none" w:sz="0" w:space="0" w:color="auto"/>
                <w:right w:val="none" w:sz="0" w:space="0" w:color="auto"/>
              </w:divBdr>
            </w:div>
            <w:div w:id="1068383072">
              <w:marLeft w:val="0"/>
              <w:marRight w:val="0"/>
              <w:marTop w:val="0"/>
              <w:marBottom w:val="0"/>
              <w:divBdr>
                <w:top w:val="none" w:sz="0" w:space="0" w:color="auto"/>
                <w:left w:val="none" w:sz="0" w:space="0" w:color="auto"/>
                <w:bottom w:val="none" w:sz="0" w:space="0" w:color="auto"/>
                <w:right w:val="none" w:sz="0" w:space="0" w:color="auto"/>
              </w:divBdr>
            </w:div>
            <w:div w:id="2120373161">
              <w:marLeft w:val="0"/>
              <w:marRight w:val="0"/>
              <w:marTop w:val="0"/>
              <w:marBottom w:val="0"/>
              <w:divBdr>
                <w:top w:val="none" w:sz="0" w:space="0" w:color="auto"/>
                <w:left w:val="none" w:sz="0" w:space="0" w:color="auto"/>
                <w:bottom w:val="none" w:sz="0" w:space="0" w:color="auto"/>
                <w:right w:val="none" w:sz="0" w:space="0" w:color="auto"/>
              </w:divBdr>
            </w:div>
            <w:div w:id="440296203">
              <w:marLeft w:val="0"/>
              <w:marRight w:val="0"/>
              <w:marTop w:val="0"/>
              <w:marBottom w:val="0"/>
              <w:divBdr>
                <w:top w:val="none" w:sz="0" w:space="0" w:color="auto"/>
                <w:left w:val="none" w:sz="0" w:space="0" w:color="auto"/>
                <w:bottom w:val="none" w:sz="0" w:space="0" w:color="auto"/>
                <w:right w:val="none" w:sz="0" w:space="0" w:color="auto"/>
              </w:divBdr>
            </w:div>
            <w:div w:id="988289799">
              <w:marLeft w:val="0"/>
              <w:marRight w:val="0"/>
              <w:marTop w:val="0"/>
              <w:marBottom w:val="0"/>
              <w:divBdr>
                <w:top w:val="none" w:sz="0" w:space="0" w:color="auto"/>
                <w:left w:val="none" w:sz="0" w:space="0" w:color="auto"/>
                <w:bottom w:val="none" w:sz="0" w:space="0" w:color="auto"/>
                <w:right w:val="none" w:sz="0" w:space="0" w:color="auto"/>
              </w:divBdr>
            </w:div>
            <w:div w:id="1705474088">
              <w:marLeft w:val="0"/>
              <w:marRight w:val="0"/>
              <w:marTop w:val="0"/>
              <w:marBottom w:val="0"/>
              <w:divBdr>
                <w:top w:val="none" w:sz="0" w:space="0" w:color="auto"/>
                <w:left w:val="none" w:sz="0" w:space="0" w:color="auto"/>
                <w:bottom w:val="none" w:sz="0" w:space="0" w:color="auto"/>
                <w:right w:val="none" w:sz="0" w:space="0" w:color="auto"/>
              </w:divBdr>
            </w:div>
            <w:div w:id="1198740548">
              <w:marLeft w:val="0"/>
              <w:marRight w:val="0"/>
              <w:marTop w:val="0"/>
              <w:marBottom w:val="0"/>
              <w:divBdr>
                <w:top w:val="none" w:sz="0" w:space="0" w:color="auto"/>
                <w:left w:val="none" w:sz="0" w:space="0" w:color="auto"/>
                <w:bottom w:val="none" w:sz="0" w:space="0" w:color="auto"/>
                <w:right w:val="none" w:sz="0" w:space="0" w:color="auto"/>
              </w:divBdr>
            </w:div>
            <w:div w:id="132011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943903">
      <w:bodyDiv w:val="1"/>
      <w:marLeft w:val="0"/>
      <w:marRight w:val="0"/>
      <w:marTop w:val="0"/>
      <w:marBottom w:val="0"/>
      <w:divBdr>
        <w:top w:val="none" w:sz="0" w:space="0" w:color="auto"/>
        <w:left w:val="none" w:sz="0" w:space="0" w:color="auto"/>
        <w:bottom w:val="none" w:sz="0" w:space="0" w:color="auto"/>
        <w:right w:val="none" w:sz="0" w:space="0" w:color="auto"/>
      </w:divBdr>
      <w:divsChild>
        <w:div w:id="812065523">
          <w:marLeft w:val="0"/>
          <w:marRight w:val="0"/>
          <w:marTop w:val="0"/>
          <w:marBottom w:val="0"/>
          <w:divBdr>
            <w:top w:val="none" w:sz="0" w:space="0" w:color="auto"/>
            <w:left w:val="none" w:sz="0" w:space="0" w:color="auto"/>
            <w:bottom w:val="none" w:sz="0" w:space="0" w:color="auto"/>
            <w:right w:val="none" w:sz="0" w:space="0" w:color="auto"/>
          </w:divBdr>
          <w:divsChild>
            <w:div w:id="13532958">
              <w:marLeft w:val="0"/>
              <w:marRight w:val="0"/>
              <w:marTop w:val="0"/>
              <w:marBottom w:val="0"/>
              <w:divBdr>
                <w:top w:val="none" w:sz="0" w:space="0" w:color="auto"/>
                <w:left w:val="none" w:sz="0" w:space="0" w:color="auto"/>
                <w:bottom w:val="none" w:sz="0" w:space="0" w:color="auto"/>
                <w:right w:val="none" w:sz="0" w:space="0" w:color="auto"/>
              </w:divBdr>
            </w:div>
            <w:div w:id="1166047012">
              <w:marLeft w:val="0"/>
              <w:marRight w:val="0"/>
              <w:marTop w:val="0"/>
              <w:marBottom w:val="0"/>
              <w:divBdr>
                <w:top w:val="none" w:sz="0" w:space="0" w:color="auto"/>
                <w:left w:val="none" w:sz="0" w:space="0" w:color="auto"/>
                <w:bottom w:val="none" w:sz="0" w:space="0" w:color="auto"/>
                <w:right w:val="none" w:sz="0" w:space="0" w:color="auto"/>
              </w:divBdr>
            </w:div>
            <w:div w:id="1582836060">
              <w:marLeft w:val="0"/>
              <w:marRight w:val="0"/>
              <w:marTop w:val="0"/>
              <w:marBottom w:val="0"/>
              <w:divBdr>
                <w:top w:val="none" w:sz="0" w:space="0" w:color="auto"/>
                <w:left w:val="none" w:sz="0" w:space="0" w:color="auto"/>
                <w:bottom w:val="none" w:sz="0" w:space="0" w:color="auto"/>
                <w:right w:val="none" w:sz="0" w:space="0" w:color="auto"/>
              </w:divBdr>
            </w:div>
            <w:div w:id="1139884714">
              <w:marLeft w:val="0"/>
              <w:marRight w:val="0"/>
              <w:marTop w:val="0"/>
              <w:marBottom w:val="0"/>
              <w:divBdr>
                <w:top w:val="none" w:sz="0" w:space="0" w:color="auto"/>
                <w:left w:val="none" w:sz="0" w:space="0" w:color="auto"/>
                <w:bottom w:val="none" w:sz="0" w:space="0" w:color="auto"/>
                <w:right w:val="none" w:sz="0" w:space="0" w:color="auto"/>
              </w:divBdr>
            </w:div>
            <w:div w:id="537936501">
              <w:marLeft w:val="0"/>
              <w:marRight w:val="0"/>
              <w:marTop w:val="0"/>
              <w:marBottom w:val="0"/>
              <w:divBdr>
                <w:top w:val="none" w:sz="0" w:space="0" w:color="auto"/>
                <w:left w:val="none" w:sz="0" w:space="0" w:color="auto"/>
                <w:bottom w:val="none" w:sz="0" w:space="0" w:color="auto"/>
                <w:right w:val="none" w:sz="0" w:space="0" w:color="auto"/>
              </w:divBdr>
            </w:div>
            <w:div w:id="660039466">
              <w:marLeft w:val="0"/>
              <w:marRight w:val="0"/>
              <w:marTop w:val="0"/>
              <w:marBottom w:val="0"/>
              <w:divBdr>
                <w:top w:val="none" w:sz="0" w:space="0" w:color="auto"/>
                <w:left w:val="none" w:sz="0" w:space="0" w:color="auto"/>
                <w:bottom w:val="none" w:sz="0" w:space="0" w:color="auto"/>
                <w:right w:val="none" w:sz="0" w:space="0" w:color="auto"/>
              </w:divBdr>
            </w:div>
            <w:div w:id="172571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401583">
      <w:bodyDiv w:val="1"/>
      <w:marLeft w:val="0"/>
      <w:marRight w:val="0"/>
      <w:marTop w:val="0"/>
      <w:marBottom w:val="0"/>
      <w:divBdr>
        <w:top w:val="none" w:sz="0" w:space="0" w:color="auto"/>
        <w:left w:val="none" w:sz="0" w:space="0" w:color="auto"/>
        <w:bottom w:val="none" w:sz="0" w:space="0" w:color="auto"/>
        <w:right w:val="none" w:sz="0" w:space="0" w:color="auto"/>
      </w:divBdr>
    </w:div>
    <w:div w:id="1694381653">
      <w:bodyDiv w:val="1"/>
      <w:marLeft w:val="0"/>
      <w:marRight w:val="0"/>
      <w:marTop w:val="0"/>
      <w:marBottom w:val="0"/>
      <w:divBdr>
        <w:top w:val="none" w:sz="0" w:space="0" w:color="auto"/>
        <w:left w:val="none" w:sz="0" w:space="0" w:color="auto"/>
        <w:bottom w:val="none" w:sz="0" w:space="0" w:color="auto"/>
        <w:right w:val="none" w:sz="0" w:space="0" w:color="auto"/>
      </w:divBdr>
    </w:div>
    <w:div w:id="1946034626">
      <w:bodyDiv w:val="1"/>
      <w:marLeft w:val="0"/>
      <w:marRight w:val="0"/>
      <w:marTop w:val="0"/>
      <w:marBottom w:val="0"/>
      <w:divBdr>
        <w:top w:val="none" w:sz="0" w:space="0" w:color="auto"/>
        <w:left w:val="none" w:sz="0" w:space="0" w:color="auto"/>
        <w:bottom w:val="none" w:sz="0" w:space="0" w:color="auto"/>
        <w:right w:val="none" w:sz="0" w:space="0" w:color="auto"/>
      </w:divBdr>
      <w:divsChild>
        <w:div w:id="806432494">
          <w:marLeft w:val="0"/>
          <w:marRight w:val="0"/>
          <w:marTop w:val="0"/>
          <w:marBottom w:val="0"/>
          <w:divBdr>
            <w:top w:val="none" w:sz="0" w:space="0" w:color="auto"/>
            <w:left w:val="none" w:sz="0" w:space="0" w:color="auto"/>
            <w:bottom w:val="none" w:sz="0" w:space="0" w:color="auto"/>
            <w:right w:val="none" w:sz="0" w:space="0" w:color="auto"/>
          </w:divBdr>
          <w:divsChild>
            <w:div w:id="1658995536">
              <w:marLeft w:val="0"/>
              <w:marRight w:val="0"/>
              <w:marTop w:val="0"/>
              <w:marBottom w:val="0"/>
              <w:divBdr>
                <w:top w:val="none" w:sz="0" w:space="0" w:color="auto"/>
                <w:left w:val="none" w:sz="0" w:space="0" w:color="auto"/>
                <w:bottom w:val="none" w:sz="0" w:space="0" w:color="auto"/>
                <w:right w:val="none" w:sz="0" w:space="0" w:color="auto"/>
              </w:divBdr>
            </w:div>
            <w:div w:id="1836797999">
              <w:marLeft w:val="0"/>
              <w:marRight w:val="0"/>
              <w:marTop w:val="0"/>
              <w:marBottom w:val="0"/>
              <w:divBdr>
                <w:top w:val="none" w:sz="0" w:space="0" w:color="auto"/>
                <w:left w:val="none" w:sz="0" w:space="0" w:color="auto"/>
                <w:bottom w:val="none" w:sz="0" w:space="0" w:color="auto"/>
                <w:right w:val="none" w:sz="0" w:space="0" w:color="auto"/>
              </w:divBdr>
            </w:div>
            <w:div w:id="769155597">
              <w:marLeft w:val="0"/>
              <w:marRight w:val="0"/>
              <w:marTop w:val="0"/>
              <w:marBottom w:val="0"/>
              <w:divBdr>
                <w:top w:val="none" w:sz="0" w:space="0" w:color="auto"/>
                <w:left w:val="none" w:sz="0" w:space="0" w:color="auto"/>
                <w:bottom w:val="none" w:sz="0" w:space="0" w:color="auto"/>
                <w:right w:val="none" w:sz="0" w:space="0" w:color="auto"/>
              </w:divBdr>
            </w:div>
            <w:div w:id="1004555360">
              <w:marLeft w:val="0"/>
              <w:marRight w:val="0"/>
              <w:marTop w:val="0"/>
              <w:marBottom w:val="0"/>
              <w:divBdr>
                <w:top w:val="none" w:sz="0" w:space="0" w:color="auto"/>
                <w:left w:val="none" w:sz="0" w:space="0" w:color="auto"/>
                <w:bottom w:val="none" w:sz="0" w:space="0" w:color="auto"/>
                <w:right w:val="none" w:sz="0" w:space="0" w:color="auto"/>
              </w:divBdr>
            </w:div>
            <w:div w:id="234630595">
              <w:marLeft w:val="0"/>
              <w:marRight w:val="0"/>
              <w:marTop w:val="0"/>
              <w:marBottom w:val="0"/>
              <w:divBdr>
                <w:top w:val="none" w:sz="0" w:space="0" w:color="auto"/>
                <w:left w:val="none" w:sz="0" w:space="0" w:color="auto"/>
                <w:bottom w:val="none" w:sz="0" w:space="0" w:color="auto"/>
                <w:right w:val="none" w:sz="0" w:space="0" w:color="auto"/>
              </w:divBdr>
            </w:div>
            <w:div w:id="742413179">
              <w:marLeft w:val="0"/>
              <w:marRight w:val="0"/>
              <w:marTop w:val="0"/>
              <w:marBottom w:val="0"/>
              <w:divBdr>
                <w:top w:val="none" w:sz="0" w:space="0" w:color="auto"/>
                <w:left w:val="none" w:sz="0" w:space="0" w:color="auto"/>
                <w:bottom w:val="none" w:sz="0" w:space="0" w:color="auto"/>
                <w:right w:val="none" w:sz="0" w:space="0" w:color="auto"/>
              </w:divBdr>
            </w:div>
            <w:div w:id="658920050">
              <w:marLeft w:val="0"/>
              <w:marRight w:val="0"/>
              <w:marTop w:val="0"/>
              <w:marBottom w:val="0"/>
              <w:divBdr>
                <w:top w:val="none" w:sz="0" w:space="0" w:color="auto"/>
                <w:left w:val="none" w:sz="0" w:space="0" w:color="auto"/>
                <w:bottom w:val="none" w:sz="0" w:space="0" w:color="auto"/>
                <w:right w:val="none" w:sz="0" w:space="0" w:color="auto"/>
              </w:divBdr>
            </w:div>
            <w:div w:id="1925995521">
              <w:marLeft w:val="0"/>
              <w:marRight w:val="0"/>
              <w:marTop w:val="0"/>
              <w:marBottom w:val="0"/>
              <w:divBdr>
                <w:top w:val="none" w:sz="0" w:space="0" w:color="auto"/>
                <w:left w:val="none" w:sz="0" w:space="0" w:color="auto"/>
                <w:bottom w:val="none" w:sz="0" w:space="0" w:color="auto"/>
                <w:right w:val="none" w:sz="0" w:space="0" w:color="auto"/>
              </w:divBdr>
            </w:div>
            <w:div w:id="693921134">
              <w:marLeft w:val="0"/>
              <w:marRight w:val="0"/>
              <w:marTop w:val="0"/>
              <w:marBottom w:val="0"/>
              <w:divBdr>
                <w:top w:val="none" w:sz="0" w:space="0" w:color="auto"/>
                <w:left w:val="none" w:sz="0" w:space="0" w:color="auto"/>
                <w:bottom w:val="none" w:sz="0" w:space="0" w:color="auto"/>
                <w:right w:val="none" w:sz="0" w:space="0" w:color="auto"/>
              </w:divBdr>
            </w:div>
            <w:div w:id="1168330450">
              <w:marLeft w:val="0"/>
              <w:marRight w:val="0"/>
              <w:marTop w:val="0"/>
              <w:marBottom w:val="0"/>
              <w:divBdr>
                <w:top w:val="none" w:sz="0" w:space="0" w:color="auto"/>
                <w:left w:val="none" w:sz="0" w:space="0" w:color="auto"/>
                <w:bottom w:val="none" w:sz="0" w:space="0" w:color="auto"/>
                <w:right w:val="none" w:sz="0" w:space="0" w:color="auto"/>
              </w:divBdr>
            </w:div>
            <w:div w:id="1998024127">
              <w:marLeft w:val="0"/>
              <w:marRight w:val="0"/>
              <w:marTop w:val="0"/>
              <w:marBottom w:val="0"/>
              <w:divBdr>
                <w:top w:val="none" w:sz="0" w:space="0" w:color="auto"/>
                <w:left w:val="none" w:sz="0" w:space="0" w:color="auto"/>
                <w:bottom w:val="none" w:sz="0" w:space="0" w:color="auto"/>
                <w:right w:val="none" w:sz="0" w:space="0" w:color="auto"/>
              </w:divBdr>
            </w:div>
            <w:div w:id="1354380214">
              <w:marLeft w:val="0"/>
              <w:marRight w:val="0"/>
              <w:marTop w:val="0"/>
              <w:marBottom w:val="0"/>
              <w:divBdr>
                <w:top w:val="none" w:sz="0" w:space="0" w:color="auto"/>
                <w:left w:val="none" w:sz="0" w:space="0" w:color="auto"/>
                <w:bottom w:val="none" w:sz="0" w:space="0" w:color="auto"/>
                <w:right w:val="none" w:sz="0" w:space="0" w:color="auto"/>
              </w:divBdr>
            </w:div>
            <w:div w:id="1493597820">
              <w:marLeft w:val="0"/>
              <w:marRight w:val="0"/>
              <w:marTop w:val="0"/>
              <w:marBottom w:val="0"/>
              <w:divBdr>
                <w:top w:val="none" w:sz="0" w:space="0" w:color="auto"/>
                <w:left w:val="none" w:sz="0" w:space="0" w:color="auto"/>
                <w:bottom w:val="none" w:sz="0" w:space="0" w:color="auto"/>
                <w:right w:val="none" w:sz="0" w:space="0" w:color="auto"/>
              </w:divBdr>
            </w:div>
            <w:div w:id="226841283">
              <w:marLeft w:val="0"/>
              <w:marRight w:val="0"/>
              <w:marTop w:val="0"/>
              <w:marBottom w:val="0"/>
              <w:divBdr>
                <w:top w:val="none" w:sz="0" w:space="0" w:color="auto"/>
                <w:left w:val="none" w:sz="0" w:space="0" w:color="auto"/>
                <w:bottom w:val="none" w:sz="0" w:space="0" w:color="auto"/>
                <w:right w:val="none" w:sz="0" w:space="0" w:color="auto"/>
              </w:divBdr>
            </w:div>
            <w:div w:id="297102820">
              <w:marLeft w:val="0"/>
              <w:marRight w:val="0"/>
              <w:marTop w:val="0"/>
              <w:marBottom w:val="0"/>
              <w:divBdr>
                <w:top w:val="none" w:sz="0" w:space="0" w:color="auto"/>
                <w:left w:val="none" w:sz="0" w:space="0" w:color="auto"/>
                <w:bottom w:val="none" w:sz="0" w:space="0" w:color="auto"/>
                <w:right w:val="none" w:sz="0" w:space="0" w:color="auto"/>
              </w:divBdr>
            </w:div>
            <w:div w:id="1812751220">
              <w:marLeft w:val="0"/>
              <w:marRight w:val="0"/>
              <w:marTop w:val="0"/>
              <w:marBottom w:val="0"/>
              <w:divBdr>
                <w:top w:val="none" w:sz="0" w:space="0" w:color="auto"/>
                <w:left w:val="none" w:sz="0" w:space="0" w:color="auto"/>
                <w:bottom w:val="none" w:sz="0" w:space="0" w:color="auto"/>
                <w:right w:val="none" w:sz="0" w:space="0" w:color="auto"/>
              </w:divBdr>
            </w:div>
            <w:div w:id="301430073">
              <w:marLeft w:val="0"/>
              <w:marRight w:val="0"/>
              <w:marTop w:val="0"/>
              <w:marBottom w:val="0"/>
              <w:divBdr>
                <w:top w:val="none" w:sz="0" w:space="0" w:color="auto"/>
                <w:left w:val="none" w:sz="0" w:space="0" w:color="auto"/>
                <w:bottom w:val="none" w:sz="0" w:space="0" w:color="auto"/>
                <w:right w:val="none" w:sz="0" w:space="0" w:color="auto"/>
              </w:divBdr>
            </w:div>
            <w:div w:id="786700824">
              <w:marLeft w:val="0"/>
              <w:marRight w:val="0"/>
              <w:marTop w:val="0"/>
              <w:marBottom w:val="0"/>
              <w:divBdr>
                <w:top w:val="none" w:sz="0" w:space="0" w:color="auto"/>
                <w:left w:val="none" w:sz="0" w:space="0" w:color="auto"/>
                <w:bottom w:val="none" w:sz="0" w:space="0" w:color="auto"/>
                <w:right w:val="none" w:sz="0" w:space="0" w:color="auto"/>
              </w:divBdr>
            </w:div>
            <w:div w:id="300035380">
              <w:marLeft w:val="0"/>
              <w:marRight w:val="0"/>
              <w:marTop w:val="0"/>
              <w:marBottom w:val="0"/>
              <w:divBdr>
                <w:top w:val="none" w:sz="0" w:space="0" w:color="auto"/>
                <w:left w:val="none" w:sz="0" w:space="0" w:color="auto"/>
                <w:bottom w:val="none" w:sz="0" w:space="0" w:color="auto"/>
                <w:right w:val="none" w:sz="0" w:space="0" w:color="auto"/>
              </w:divBdr>
            </w:div>
            <w:div w:id="1192913692">
              <w:marLeft w:val="0"/>
              <w:marRight w:val="0"/>
              <w:marTop w:val="0"/>
              <w:marBottom w:val="0"/>
              <w:divBdr>
                <w:top w:val="none" w:sz="0" w:space="0" w:color="auto"/>
                <w:left w:val="none" w:sz="0" w:space="0" w:color="auto"/>
                <w:bottom w:val="none" w:sz="0" w:space="0" w:color="auto"/>
                <w:right w:val="none" w:sz="0" w:space="0" w:color="auto"/>
              </w:divBdr>
            </w:div>
            <w:div w:id="877930865">
              <w:marLeft w:val="0"/>
              <w:marRight w:val="0"/>
              <w:marTop w:val="0"/>
              <w:marBottom w:val="0"/>
              <w:divBdr>
                <w:top w:val="none" w:sz="0" w:space="0" w:color="auto"/>
                <w:left w:val="none" w:sz="0" w:space="0" w:color="auto"/>
                <w:bottom w:val="none" w:sz="0" w:space="0" w:color="auto"/>
                <w:right w:val="none" w:sz="0" w:space="0" w:color="auto"/>
              </w:divBdr>
            </w:div>
            <w:div w:id="1640912735">
              <w:marLeft w:val="0"/>
              <w:marRight w:val="0"/>
              <w:marTop w:val="0"/>
              <w:marBottom w:val="0"/>
              <w:divBdr>
                <w:top w:val="none" w:sz="0" w:space="0" w:color="auto"/>
                <w:left w:val="none" w:sz="0" w:space="0" w:color="auto"/>
                <w:bottom w:val="none" w:sz="0" w:space="0" w:color="auto"/>
                <w:right w:val="none" w:sz="0" w:space="0" w:color="auto"/>
              </w:divBdr>
            </w:div>
            <w:div w:id="137768525">
              <w:marLeft w:val="0"/>
              <w:marRight w:val="0"/>
              <w:marTop w:val="0"/>
              <w:marBottom w:val="0"/>
              <w:divBdr>
                <w:top w:val="none" w:sz="0" w:space="0" w:color="auto"/>
                <w:left w:val="none" w:sz="0" w:space="0" w:color="auto"/>
                <w:bottom w:val="none" w:sz="0" w:space="0" w:color="auto"/>
                <w:right w:val="none" w:sz="0" w:space="0" w:color="auto"/>
              </w:divBdr>
            </w:div>
            <w:div w:id="1616212555">
              <w:marLeft w:val="0"/>
              <w:marRight w:val="0"/>
              <w:marTop w:val="0"/>
              <w:marBottom w:val="0"/>
              <w:divBdr>
                <w:top w:val="none" w:sz="0" w:space="0" w:color="auto"/>
                <w:left w:val="none" w:sz="0" w:space="0" w:color="auto"/>
                <w:bottom w:val="none" w:sz="0" w:space="0" w:color="auto"/>
                <w:right w:val="none" w:sz="0" w:space="0" w:color="auto"/>
              </w:divBdr>
            </w:div>
            <w:div w:id="1102190169">
              <w:marLeft w:val="0"/>
              <w:marRight w:val="0"/>
              <w:marTop w:val="0"/>
              <w:marBottom w:val="0"/>
              <w:divBdr>
                <w:top w:val="none" w:sz="0" w:space="0" w:color="auto"/>
                <w:left w:val="none" w:sz="0" w:space="0" w:color="auto"/>
                <w:bottom w:val="none" w:sz="0" w:space="0" w:color="auto"/>
                <w:right w:val="none" w:sz="0" w:space="0" w:color="auto"/>
              </w:divBdr>
            </w:div>
            <w:div w:id="1584296425">
              <w:marLeft w:val="0"/>
              <w:marRight w:val="0"/>
              <w:marTop w:val="0"/>
              <w:marBottom w:val="0"/>
              <w:divBdr>
                <w:top w:val="none" w:sz="0" w:space="0" w:color="auto"/>
                <w:left w:val="none" w:sz="0" w:space="0" w:color="auto"/>
                <w:bottom w:val="none" w:sz="0" w:space="0" w:color="auto"/>
                <w:right w:val="none" w:sz="0" w:space="0" w:color="auto"/>
              </w:divBdr>
            </w:div>
            <w:div w:id="427896878">
              <w:marLeft w:val="0"/>
              <w:marRight w:val="0"/>
              <w:marTop w:val="0"/>
              <w:marBottom w:val="0"/>
              <w:divBdr>
                <w:top w:val="none" w:sz="0" w:space="0" w:color="auto"/>
                <w:left w:val="none" w:sz="0" w:space="0" w:color="auto"/>
                <w:bottom w:val="none" w:sz="0" w:space="0" w:color="auto"/>
                <w:right w:val="none" w:sz="0" w:space="0" w:color="auto"/>
              </w:divBdr>
            </w:div>
            <w:div w:id="1959602159">
              <w:marLeft w:val="0"/>
              <w:marRight w:val="0"/>
              <w:marTop w:val="0"/>
              <w:marBottom w:val="0"/>
              <w:divBdr>
                <w:top w:val="none" w:sz="0" w:space="0" w:color="auto"/>
                <w:left w:val="none" w:sz="0" w:space="0" w:color="auto"/>
                <w:bottom w:val="none" w:sz="0" w:space="0" w:color="auto"/>
                <w:right w:val="none" w:sz="0" w:space="0" w:color="auto"/>
              </w:divBdr>
            </w:div>
            <w:div w:id="78647894">
              <w:marLeft w:val="0"/>
              <w:marRight w:val="0"/>
              <w:marTop w:val="0"/>
              <w:marBottom w:val="0"/>
              <w:divBdr>
                <w:top w:val="none" w:sz="0" w:space="0" w:color="auto"/>
                <w:left w:val="none" w:sz="0" w:space="0" w:color="auto"/>
                <w:bottom w:val="none" w:sz="0" w:space="0" w:color="auto"/>
                <w:right w:val="none" w:sz="0" w:space="0" w:color="auto"/>
              </w:divBdr>
            </w:div>
            <w:div w:id="1969125258">
              <w:marLeft w:val="0"/>
              <w:marRight w:val="0"/>
              <w:marTop w:val="0"/>
              <w:marBottom w:val="0"/>
              <w:divBdr>
                <w:top w:val="none" w:sz="0" w:space="0" w:color="auto"/>
                <w:left w:val="none" w:sz="0" w:space="0" w:color="auto"/>
                <w:bottom w:val="none" w:sz="0" w:space="0" w:color="auto"/>
                <w:right w:val="none" w:sz="0" w:space="0" w:color="auto"/>
              </w:divBdr>
            </w:div>
            <w:div w:id="31923603">
              <w:marLeft w:val="0"/>
              <w:marRight w:val="0"/>
              <w:marTop w:val="0"/>
              <w:marBottom w:val="0"/>
              <w:divBdr>
                <w:top w:val="none" w:sz="0" w:space="0" w:color="auto"/>
                <w:left w:val="none" w:sz="0" w:space="0" w:color="auto"/>
                <w:bottom w:val="none" w:sz="0" w:space="0" w:color="auto"/>
                <w:right w:val="none" w:sz="0" w:space="0" w:color="auto"/>
              </w:divBdr>
            </w:div>
            <w:div w:id="569579153">
              <w:marLeft w:val="0"/>
              <w:marRight w:val="0"/>
              <w:marTop w:val="0"/>
              <w:marBottom w:val="0"/>
              <w:divBdr>
                <w:top w:val="none" w:sz="0" w:space="0" w:color="auto"/>
                <w:left w:val="none" w:sz="0" w:space="0" w:color="auto"/>
                <w:bottom w:val="none" w:sz="0" w:space="0" w:color="auto"/>
                <w:right w:val="none" w:sz="0" w:space="0" w:color="auto"/>
              </w:divBdr>
            </w:div>
            <w:div w:id="1252662707">
              <w:marLeft w:val="0"/>
              <w:marRight w:val="0"/>
              <w:marTop w:val="0"/>
              <w:marBottom w:val="0"/>
              <w:divBdr>
                <w:top w:val="none" w:sz="0" w:space="0" w:color="auto"/>
                <w:left w:val="none" w:sz="0" w:space="0" w:color="auto"/>
                <w:bottom w:val="none" w:sz="0" w:space="0" w:color="auto"/>
                <w:right w:val="none" w:sz="0" w:space="0" w:color="auto"/>
              </w:divBdr>
            </w:div>
            <w:div w:id="1786848143">
              <w:marLeft w:val="0"/>
              <w:marRight w:val="0"/>
              <w:marTop w:val="0"/>
              <w:marBottom w:val="0"/>
              <w:divBdr>
                <w:top w:val="none" w:sz="0" w:space="0" w:color="auto"/>
                <w:left w:val="none" w:sz="0" w:space="0" w:color="auto"/>
                <w:bottom w:val="none" w:sz="0" w:space="0" w:color="auto"/>
                <w:right w:val="none" w:sz="0" w:space="0" w:color="auto"/>
              </w:divBdr>
            </w:div>
            <w:div w:id="821653064">
              <w:marLeft w:val="0"/>
              <w:marRight w:val="0"/>
              <w:marTop w:val="0"/>
              <w:marBottom w:val="0"/>
              <w:divBdr>
                <w:top w:val="none" w:sz="0" w:space="0" w:color="auto"/>
                <w:left w:val="none" w:sz="0" w:space="0" w:color="auto"/>
                <w:bottom w:val="none" w:sz="0" w:space="0" w:color="auto"/>
                <w:right w:val="none" w:sz="0" w:space="0" w:color="auto"/>
              </w:divBdr>
            </w:div>
            <w:div w:id="1962757424">
              <w:marLeft w:val="0"/>
              <w:marRight w:val="0"/>
              <w:marTop w:val="0"/>
              <w:marBottom w:val="0"/>
              <w:divBdr>
                <w:top w:val="none" w:sz="0" w:space="0" w:color="auto"/>
                <w:left w:val="none" w:sz="0" w:space="0" w:color="auto"/>
                <w:bottom w:val="none" w:sz="0" w:space="0" w:color="auto"/>
                <w:right w:val="none" w:sz="0" w:space="0" w:color="auto"/>
              </w:divBdr>
            </w:div>
            <w:div w:id="1271469029">
              <w:marLeft w:val="0"/>
              <w:marRight w:val="0"/>
              <w:marTop w:val="0"/>
              <w:marBottom w:val="0"/>
              <w:divBdr>
                <w:top w:val="none" w:sz="0" w:space="0" w:color="auto"/>
                <w:left w:val="none" w:sz="0" w:space="0" w:color="auto"/>
                <w:bottom w:val="none" w:sz="0" w:space="0" w:color="auto"/>
                <w:right w:val="none" w:sz="0" w:space="0" w:color="auto"/>
              </w:divBdr>
            </w:div>
            <w:div w:id="1301032681">
              <w:marLeft w:val="0"/>
              <w:marRight w:val="0"/>
              <w:marTop w:val="0"/>
              <w:marBottom w:val="0"/>
              <w:divBdr>
                <w:top w:val="none" w:sz="0" w:space="0" w:color="auto"/>
                <w:left w:val="none" w:sz="0" w:space="0" w:color="auto"/>
                <w:bottom w:val="none" w:sz="0" w:space="0" w:color="auto"/>
                <w:right w:val="none" w:sz="0" w:space="0" w:color="auto"/>
              </w:divBdr>
            </w:div>
            <w:div w:id="1113671642">
              <w:marLeft w:val="0"/>
              <w:marRight w:val="0"/>
              <w:marTop w:val="0"/>
              <w:marBottom w:val="0"/>
              <w:divBdr>
                <w:top w:val="none" w:sz="0" w:space="0" w:color="auto"/>
                <w:left w:val="none" w:sz="0" w:space="0" w:color="auto"/>
                <w:bottom w:val="none" w:sz="0" w:space="0" w:color="auto"/>
                <w:right w:val="none" w:sz="0" w:space="0" w:color="auto"/>
              </w:divBdr>
            </w:div>
            <w:div w:id="170293038">
              <w:marLeft w:val="0"/>
              <w:marRight w:val="0"/>
              <w:marTop w:val="0"/>
              <w:marBottom w:val="0"/>
              <w:divBdr>
                <w:top w:val="none" w:sz="0" w:space="0" w:color="auto"/>
                <w:left w:val="none" w:sz="0" w:space="0" w:color="auto"/>
                <w:bottom w:val="none" w:sz="0" w:space="0" w:color="auto"/>
                <w:right w:val="none" w:sz="0" w:space="0" w:color="auto"/>
              </w:divBdr>
            </w:div>
            <w:div w:id="1225070955">
              <w:marLeft w:val="0"/>
              <w:marRight w:val="0"/>
              <w:marTop w:val="0"/>
              <w:marBottom w:val="0"/>
              <w:divBdr>
                <w:top w:val="none" w:sz="0" w:space="0" w:color="auto"/>
                <w:left w:val="none" w:sz="0" w:space="0" w:color="auto"/>
                <w:bottom w:val="none" w:sz="0" w:space="0" w:color="auto"/>
                <w:right w:val="none" w:sz="0" w:space="0" w:color="auto"/>
              </w:divBdr>
            </w:div>
            <w:div w:id="884831901">
              <w:marLeft w:val="0"/>
              <w:marRight w:val="0"/>
              <w:marTop w:val="0"/>
              <w:marBottom w:val="0"/>
              <w:divBdr>
                <w:top w:val="none" w:sz="0" w:space="0" w:color="auto"/>
                <w:left w:val="none" w:sz="0" w:space="0" w:color="auto"/>
                <w:bottom w:val="none" w:sz="0" w:space="0" w:color="auto"/>
                <w:right w:val="none" w:sz="0" w:space="0" w:color="auto"/>
              </w:divBdr>
            </w:div>
            <w:div w:id="238636775">
              <w:marLeft w:val="0"/>
              <w:marRight w:val="0"/>
              <w:marTop w:val="0"/>
              <w:marBottom w:val="0"/>
              <w:divBdr>
                <w:top w:val="none" w:sz="0" w:space="0" w:color="auto"/>
                <w:left w:val="none" w:sz="0" w:space="0" w:color="auto"/>
                <w:bottom w:val="none" w:sz="0" w:space="0" w:color="auto"/>
                <w:right w:val="none" w:sz="0" w:space="0" w:color="auto"/>
              </w:divBdr>
            </w:div>
            <w:div w:id="251134433">
              <w:marLeft w:val="0"/>
              <w:marRight w:val="0"/>
              <w:marTop w:val="0"/>
              <w:marBottom w:val="0"/>
              <w:divBdr>
                <w:top w:val="none" w:sz="0" w:space="0" w:color="auto"/>
                <w:left w:val="none" w:sz="0" w:space="0" w:color="auto"/>
                <w:bottom w:val="none" w:sz="0" w:space="0" w:color="auto"/>
                <w:right w:val="none" w:sz="0" w:space="0" w:color="auto"/>
              </w:divBdr>
            </w:div>
            <w:div w:id="798647445">
              <w:marLeft w:val="0"/>
              <w:marRight w:val="0"/>
              <w:marTop w:val="0"/>
              <w:marBottom w:val="0"/>
              <w:divBdr>
                <w:top w:val="none" w:sz="0" w:space="0" w:color="auto"/>
                <w:left w:val="none" w:sz="0" w:space="0" w:color="auto"/>
                <w:bottom w:val="none" w:sz="0" w:space="0" w:color="auto"/>
                <w:right w:val="none" w:sz="0" w:space="0" w:color="auto"/>
              </w:divBdr>
            </w:div>
            <w:div w:id="162870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306577">
      <w:bodyDiv w:val="1"/>
      <w:marLeft w:val="0"/>
      <w:marRight w:val="0"/>
      <w:marTop w:val="0"/>
      <w:marBottom w:val="0"/>
      <w:divBdr>
        <w:top w:val="none" w:sz="0" w:space="0" w:color="auto"/>
        <w:left w:val="none" w:sz="0" w:space="0" w:color="auto"/>
        <w:bottom w:val="none" w:sz="0" w:space="0" w:color="auto"/>
        <w:right w:val="none" w:sz="0" w:space="0" w:color="auto"/>
      </w:divBdr>
      <w:divsChild>
        <w:div w:id="591209644">
          <w:marLeft w:val="0"/>
          <w:marRight w:val="0"/>
          <w:marTop w:val="0"/>
          <w:marBottom w:val="0"/>
          <w:divBdr>
            <w:top w:val="none" w:sz="0" w:space="0" w:color="auto"/>
            <w:left w:val="none" w:sz="0" w:space="0" w:color="auto"/>
            <w:bottom w:val="none" w:sz="0" w:space="0" w:color="auto"/>
            <w:right w:val="none" w:sz="0" w:space="0" w:color="auto"/>
          </w:divBdr>
          <w:divsChild>
            <w:div w:id="1760372030">
              <w:marLeft w:val="0"/>
              <w:marRight w:val="0"/>
              <w:marTop w:val="0"/>
              <w:marBottom w:val="0"/>
              <w:divBdr>
                <w:top w:val="none" w:sz="0" w:space="0" w:color="auto"/>
                <w:left w:val="none" w:sz="0" w:space="0" w:color="auto"/>
                <w:bottom w:val="none" w:sz="0" w:space="0" w:color="auto"/>
                <w:right w:val="none" w:sz="0" w:space="0" w:color="auto"/>
              </w:divBdr>
            </w:div>
            <w:div w:id="1289359959">
              <w:marLeft w:val="0"/>
              <w:marRight w:val="0"/>
              <w:marTop w:val="0"/>
              <w:marBottom w:val="0"/>
              <w:divBdr>
                <w:top w:val="none" w:sz="0" w:space="0" w:color="auto"/>
                <w:left w:val="none" w:sz="0" w:space="0" w:color="auto"/>
                <w:bottom w:val="none" w:sz="0" w:space="0" w:color="auto"/>
                <w:right w:val="none" w:sz="0" w:space="0" w:color="auto"/>
              </w:divBdr>
            </w:div>
            <w:div w:id="268858419">
              <w:marLeft w:val="0"/>
              <w:marRight w:val="0"/>
              <w:marTop w:val="0"/>
              <w:marBottom w:val="0"/>
              <w:divBdr>
                <w:top w:val="none" w:sz="0" w:space="0" w:color="auto"/>
                <w:left w:val="none" w:sz="0" w:space="0" w:color="auto"/>
                <w:bottom w:val="none" w:sz="0" w:space="0" w:color="auto"/>
                <w:right w:val="none" w:sz="0" w:space="0" w:color="auto"/>
              </w:divBdr>
            </w:div>
            <w:div w:id="34695949">
              <w:marLeft w:val="0"/>
              <w:marRight w:val="0"/>
              <w:marTop w:val="0"/>
              <w:marBottom w:val="0"/>
              <w:divBdr>
                <w:top w:val="none" w:sz="0" w:space="0" w:color="auto"/>
                <w:left w:val="none" w:sz="0" w:space="0" w:color="auto"/>
                <w:bottom w:val="none" w:sz="0" w:space="0" w:color="auto"/>
                <w:right w:val="none" w:sz="0" w:space="0" w:color="auto"/>
              </w:divBdr>
            </w:div>
            <w:div w:id="1842697869">
              <w:marLeft w:val="0"/>
              <w:marRight w:val="0"/>
              <w:marTop w:val="0"/>
              <w:marBottom w:val="0"/>
              <w:divBdr>
                <w:top w:val="none" w:sz="0" w:space="0" w:color="auto"/>
                <w:left w:val="none" w:sz="0" w:space="0" w:color="auto"/>
                <w:bottom w:val="none" w:sz="0" w:space="0" w:color="auto"/>
                <w:right w:val="none" w:sz="0" w:space="0" w:color="auto"/>
              </w:divBdr>
            </w:div>
            <w:div w:id="1956981924">
              <w:marLeft w:val="0"/>
              <w:marRight w:val="0"/>
              <w:marTop w:val="0"/>
              <w:marBottom w:val="0"/>
              <w:divBdr>
                <w:top w:val="none" w:sz="0" w:space="0" w:color="auto"/>
                <w:left w:val="none" w:sz="0" w:space="0" w:color="auto"/>
                <w:bottom w:val="none" w:sz="0" w:space="0" w:color="auto"/>
                <w:right w:val="none" w:sz="0" w:space="0" w:color="auto"/>
              </w:divBdr>
            </w:div>
            <w:div w:id="681975521">
              <w:marLeft w:val="0"/>
              <w:marRight w:val="0"/>
              <w:marTop w:val="0"/>
              <w:marBottom w:val="0"/>
              <w:divBdr>
                <w:top w:val="none" w:sz="0" w:space="0" w:color="auto"/>
                <w:left w:val="none" w:sz="0" w:space="0" w:color="auto"/>
                <w:bottom w:val="none" w:sz="0" w:space="0" w:color="auto"/>
                <w:right w:val="none" w:sz="0" w:space="0" w:color="auto"/>
              </w:divBdr>
            </w:div>
            <w:div w:id="601496725">
              <w:marLeft w:val="0"/>
              <w:marRight w:val="0"/>
              <w:marTop w:val="0"/>
              <w:marBottom w:val="0"/>
              <w:divBdr>
                <w:top w:val="none" w:sz="0" w:space="0" w:color="auto"/>
                <w:left w:val="none" w:sz="0" w:space="0" w:color="auto"/>
                <w:bottom w:val="none" w:sz="0" w:space="0" w:color="auto"/>
                <w:right w:val="none" w:sz="0" w:space="0" w:color="auto"/>
              </w:divBdr>
            </w:div>
            <w:div w:id="2145193351">
              <w:marLeft w:val="0"/>
              <w:marRight w:val="0"/>
              <w:marTop w:val="0"/>
              <w:marBottom w:val="0"/>
              <w:divBdr>
                <w:top w:val="none" w:sz="0" w:space="0" w:color="auto"/>
                <w:left w:val="none" w:sz="0" w:space="0" w:color="auto"/>
                <w:bottom w:val="none" w:sz="0" w:space="0" w:color="auto"/>
                <w:right w:val="none" w:sz="0" w:space="0" w:color="auto"/>
              </w:divBdr>
            </w:div>
            <w:div w:id="114835578">
              <w:marLeft w:val="0"/>
              <w:marRight w:val="0"/>
              <w:marTop w:val="0"/>
              <w:marBottom w:val="0"/>
              <w:divBdr>
                <w:top w:val="none" w:sz="0" w:space="0" w:color="auto"/>
                <w:left w:val="none" w:sz="0" w:space="0" w:color="auto"/>
                <w:bottom w:val="none" w:sz="0" w:space="0" w:color="auto"/>
                <w:right w:val="none" w:sz="0" w:space="0" w:color="auto"/>
              </w:divBdr>
            </w:div>
            <w:div w:id="459619138">
              <w:marLeft w:val="0"/>
              <w:marRight w:val="0"/>
              <w:marTop w:val="0"/>
              <w:marBottom w:val="0"/>
              <w:divBdr>
                <w:top w:val="none" w:sz="0" w:space="0" w:color="auto"/>
                <w:left w:val="none" w:sz="0" w:space="0" w:color="auto"/>
                <w:bottom w:val="none" w:sz="0" w:space="0" w:color="auto"/>
                <w:right w:val="none" w:sz="0" w:space="0" w:color="auto"/>
              </w:divBdr>
            </w:div>
            <w:div w:id="1686634726">
              <w:marLeft w:val="0"/>
              <w:marRight w:val="0"/>
              <w:marTop w:val="0"/>
              <w:marBottom w:val="0"/>
              <w:divBdr>
                <w:top w:val="none" w:sz="0" w:space="0" w:color="auto"/>
                <w:left w:val="none" w:sz="0" w:space="0" w:color="auto"/>
                <w:bottom w:val="none" w:sz="0" w:space="0" w:color="auto"/>
                <w:right w:val="none" w:sz="0" w:space="0" w:color="auto"/>
              </w:divBdr>
            </w:div>
            <w:div w:id="201484508">
              <w:marLeft w:val="0"/>
              <w:marRight w:val="0"/>
              <w:marTop w:val="0"/>
              <w:marBottom w:val="0"/>
              <w:divBdr>
                <w:top w:val="none" w:sz="0" w:space="0" w:color="auto"/>
                <w:left w:val="none" w:sz="0" w:space="0" w:color="auto"/>
                <w:bottom w:val="none" w:sz="0" w:space="0" w:color="auto"/>
                <w:right w:val="none" w:sz="0" w:space="0" w:color="auto"/>
              </w:divBdr>
            </w:div>
            <w:div w:id="1784030573">
              <w:marLeft w:val="0"/>
              <w:marRight w:val="0"/>
              <w:marTop w:val="0"/>
              <w:marBottom w:val="0"/>
              <w:divBdr>
                <w:top w:val="none" w:sz="0" w:space="0" w:color="auto"/>
                <w:left w:val="none" w:sz="0" w:space="0" w:color="auto"/>
                <w:bottom w:val="none" w:sz="0" w:space="0" w:color="auto"/>
                <w:right w:val="none" w:sz="0" w:space="0" w:color="auto"/>
              </w:divBdr>
            </w:div>
            <w:div w:id="1583685650">
              <w:marLeft w:val="0"/>
              <w:marRight w:val="0"/>
              <w:marTop w:val="0"/>
              <w:marBottom w:val="0"/>
              <w:divBdr>
                <w:top w:val="none" w:sz="0" w:space="0" w:color="auto"/>
                <w:left w:val="none" w:sz="0" w:space="0" w:color="auto"/>
                <w:bottom w:val="none" w:sz="0" w:space="0" w:color="auto"/>
                <w:right w:val="none" w:sz="0" w:space="0" w:color="auto"/>
              </w:divBdr>
            </w:div>
            <w:div w:id="1775978164">
              <w:marLeft w:val="0"/>
              <w:marRight w:val="0"/>
              <w:marTop w:val="0"/>
              <w:marBottom w:val="0"/>
              <w:divBdr>
                <w:top w:val="none" w:sz="0" w:space="0" w:color="auto"/>
                <w:left w:val="none" w:sz="0" w:space="0" w:color="auto"/>
                <w:bottom w:val="none" w:sz="0" w:space="0" w:color="auto"/>
                <w:right w:val="none" w:sz="0" w:space="0" w:color="auto"/>
              </w:divBdr>
            </w:div>
            <w:div w:id="218328781">
              <w:marLeft w:val="0"/>
              <w:marRight w:val="0"/>
              <w:marTop w:val="0"/>
              <w:marBottom w:val="0"/>
              <w:divBdr>
                <w:top w:val="none" w:sz="0" w:space="0" w:color="auto"/>
                <w:left w:val="none" w:sz="0" w:space="0" w:color="auto"/>
                <w:bottom w:val="none" w:sz="0" w:space="0" w:color="auto"/>
                <w:right w:val="none" w:sz="0" w:space="0" w:color="auto"/>
              </w:divBdr>
            </w:div>
            <w:div w:id="1256131191">
              <w:marLeft w:val="0"/>
              <w:marRight w:val="0"/>
              <w:marTop w:val="0"/>
              <w:marBottom w:val="0"/>
              <w:divBdr>
                <w:top w:val="none" w:sz="0" w:space="0" w:color="auto"/>
                <w:left w:val="none" w:sz="0" w:space="0" w:color="auto"/>
                <w:bottom w:val="none" w:sz="0" w:space="0" w:color="auto"/>
                <w:right w:val="none" w:sz="0" w:space="0" w:color="auto"/>
              </w:divBdr>
            </w:div>
            <w:div w:id="1873032363">
              <w:marLeft w:val="0"/>
              <w:marRight w:val="0"/>
              <w:marTop w:val="0"/>
              <w:marBottom w:val="0"/>
              <w:divBdr>
                <w:top w:val="none" w:sz="0" w:space="0" w:color="auto"/>
                <w:left w:val="none" w:sz="0" w:space="0" w:color="auto"/>
                <w:bottom w:val="none" w:sz="0" w:space="0" w:color="auto"/>
                <w:right w:val="none" w:sz="0" w:space="0" w:color="auto"/>
              </w:divBdr>
            </w:div>
            <w:div w:id="566763444">
              <w:marLeft w:val="0"/>
              <w:marRight w:val="0"/>
              <w:marTop w:val="0"/>
              <w:marBottom w:val="0"/>
              <w:divBdr>
                <w:top w:val="none" w:sz="0" w:space="0" w:color="auto"/>
                <w:left w:val="none" w:sz="0" w:space="0" w:color="auto"/>
                <w:bottom w:val="none" w:sz="0" w:space="0" w:color="auto"/>
                <w:right w:val="none" w:sz="0" w:space="0" w:color="auto"/>
              </w:divBdr>
            </w:div>
            <w:div w:id="1610696710">
              <w:marLeft w:val="0"/>
              <w:marRight w:val="0"/>
              <w:marTop w:val="0"/>
              <w:marBottom w:val="0"/>
              <w:divBdr>
                <w:top w:val="none" w:sz="0" w:space="0" w:color="auto"/>
                <w:left w:val="none" w:sz="0" w:space="0" w:color="auto"/>
                <w:bottom w:val="none" w:sz="0" w:space="0" w:color="auto"/>
                <w:right w:val="none" w:sz="0" w:space="0" w:color="auto"/>
              </w:divBdr>
            </w:div>
            <w:div w:id="1009673370">
              <w:marLeft w:val="0"/>
              <w:marRight w:val="0"/>
              <w:marTop w:val="0"/>
              <w:marBottom w:val="0"/>
              <w:divBdr>
                <w:top w:val="none" w:sz="0" w:space="0" w:color="auto"/>
                <w:left w:val="none" w:sz="0" w:space="0" w:color="auto"/>
                <w:bottom w:val="none" w:sz="0" w:space="0" w:color="auto"/>
                <w:right w:val="none" w:sz="0" w:space="0" w:color="auto"/>
              </w:divBdr>
            </w:div>
            <w:div w:id="334693414">
              <w:marLeft w:val="0"/>
              <w:marRight w:val="0"/>
              <w:marTop w:val="0"/>
              <w:marBottom w:val="0"/>
              <w:divBdr>
                <w:top w:val="none" w:sz="0" w:space="0" w:color="auto"/>
                <w:left w:val="none" w:sz="0" w:space="0" w:color="auto"/>
                <w:bottom w:val="none" w:sz="0" w:space="0" w:color="auto"/>
                <w:right w:val="none" w:sz="0" w:space="0" w:color="auto"/>
              </w:divBdr>
            </w:div>
            <w:div w:id="587082298">
              <w:marLeft w:val="0"/>
              <w:marRight w:val="0"/>
              <w:marTop w:val="0"/>
              <w:marBottom w:val="0"/>
              <w:divBdr>
                <w:top w:val="none" w:sz="0" w:space="0" w:color="auto"/>
                <w:left w:val="none" w:sz="0" w:space="0" w:color="auto"/>
                <w:bottom w:val="none" w:sz="0" w:space="0" w:color="auto"/>
                <w:right w:val="none" w:sz="0" w:space="0" w:color="auto"/>
              </w:divBdr>
            </w:div>
            <w:div w:id="2021925038">
              <w:marLeft w:val="0"/>
              <w:marRight w:val="0"/>
              <w:marTop w:val="0"/>
              <w:marBottom w:val="0"/>
              <w:divBdr>
                <w:top w:val="none" w:sz="0" w:space="0" w:color="auto"/>
                <w:left w:val="none" w:sz="0" w:space="0" w:color="auto"/>
                <w:bottom w:val="none" w:sz="0" w:space="0" w:color="auto"/>
                <w:right w:val="none" w:sz="0" w:space="0" w:color="auto"/>
              </w:divBdr>
            </w:div>
            <w:div w:id="925501874">
              <w:marLeft w:val="0"/>
              <w:marRight w:val="0"/>
              <w:marTop w:val="0"/>
              <w:marBottom w:val="0"/>
              <w:divBdr>
                <w:top w:val="none" w:sz="0" w:space="0" w:color="auto"/>
                <w:left w:val="none" w:sz="0" w:space="0" w:color="auto"/>
                <w:bottom w:val="none" w:sz="0" w:space="0" w:color="auto"/>
                <w:right w:val="none" w:sz="0" w:space="0" w:color="auto"/>
              </w:divBdr>
            </w:div>
            <w:div w:id="1785536833">
              <w:marLeft w:val="0"/>
              <w:marRight w:val="0"/>
              <w:marTop w:val="0"/>
              <w:marBottom w:val="0"/>
              <w:divBdr>
                <w:top w:val="none" w:sz="0" w:space="0" w:color="auto"/>
                <w:left w:val="none" w:sz="0" w:space="0" w:color="auto"/>
                <w:bottom w:val="none" w:sz="0" w:space="0" w:color="auto"/>
                <w:right w:val="none" w:sz="0" w:space="0" w:color="auto"/>
              </w:divBdr>
            </w:div>
            <w:div w:id="1149445812">
              <w:marLeft w:val="0"/>
              <w:marRight w:val="0"/>
              <w:marTop w:val="0"/>
              <w:marBottom w:val="0"/>
              <w:divBdr>
                <w:top w:val="none" w:sz="0" w:space="0" w:color="auto"/>
                <w:left w:val="none" w:sz="0" w:space="0" w:color="auto"/>
                <w:bottom w:val="none" w:sz="0" w:space="0" w:color="auto"/>
                <w:right w:val="none" w:sz="0" w:space="0" w:color="auto"/>
              </w:divBdr>
            </w:div>
            <w:div w:id="1668246212">
              <w:marLeft w:val="0"/>
              <w:marRight w:val="0"/>
              <w:marTop w:val="0"/>
              <w:marBottom w:val="0"/>
              <w:divBdr>
                <w:top w:val="none" w:sz="0" w:space="0" w:color="auto"/>
                <w:left w:val="none" w:sz="0" w:space="0" w:color="auto"/>
                <w:bottom w:val="none" w:sz="0" w:space="0" w:color="auto"/>
                <w:right w:val="none" w:sz="0" w:space="0" w:color="auto"/>
              </w:divBdr>
            </w:div>
            <w:div w:id="267273652">
              <w:marLeft w:val="0"/>
              <w:marRight w:val="0"/>
              <w:marTop w:val="0"/>
              <w:marBottom w:val="0"/>
              <w:divBdr>
                <w:top w:val="none" w:sz="0" w:space="0" w:color="auto"/>
                <w:left w:val="none" w:sz="0" w:space="0" w:color="auto"/>
                <w:bottom w:val="none" w:sz="0" w:space="0" w:color="auto"/>
                <w:right w:val="none" w:sz="0" w:space="0" w:color="auto"/>
              </w:divBdr>
            </w:div>
            <w:div w:id="423034962">
              <w:marLeft w:val="0"/>
              <w:marRight w:val="0"/>
              <w:marTop w:val="0"/>
              <w:marBottom w:val="0"/>
              <w:divBdr>
                <w:top w:val="none" w:sz="0" w:space="0" w:color="auto"/>
                <w:left w:val="none" w:sz="0" w:space="0" w:color="auto"/>
                <w:bottom w:val="none" w:sz="0" w:space="0" w:color="auto"/>
                <w:right w:val="none" w:sz="0" w:space="0" w:color="auto"/>
              </w:divBdr>
            </w:div>
            <w:div w:id="1550385612">
              <w:marLeft w:val="0"/>
              <w:marRight w:val="0"/>
              <w:marTop w:val="0"/>
              <w:marBottom w:val="0"/>
              <w:divBdr>
                <w:top w:val="none" w:sz="0" w:space="0" w:color="auto"/>
                <w:left w:val="none" w:sz="0" w:space="0" w:color="auto"/>
                <w:bottom w:val="none" w:sz="0" w:space="0" w:color="auto"/>
                <w:right w:val="none" w:sz="0" w:space="0" w:color="auto"/>
              </w:divBdr>
            </w:div>
            <w:div w:id="86314565">
              <w:marLeft w:val="0"/>
              <w:marRight w:val="0"/>
              <w:marTop w:val="0"/>
              <w:marBottom w:val="0"/>
              <w:divBdr>
                <w:top w:val="none" w:sz="0" w:space="0" w:color="auto"/>
                <w:left w:val="none" w:sz="0" w:space="0" w:color="auto"/>
                <w:bottom w:val="none" w:sz="0" w:space="0" w:color="auto"/>
                <w:right w:val="none" w:sz="0" w:space="0" w:color="auto"/>
              </w:divBdr>
            </w:div>
            <w:div w:id="66079310">
              <w:marLeft w:val="0"/>
              <w:marRight w:val="0"/>
              <w:marTop w:val="0"/>
              <w:marBottom w:val="0"/>
              <w:divBdr>
                <w:top w:val="none" w:sz="0" w:space="0" w:color="auto"/>
                <w:left w:val="none" w:sz="0" w:space="0" w:color="auto"/>
                <w:bottom w:val="none" w:sz="0" w:space="0" w:color="auto"/>
                <w:right w:val="none" w:sz="0" w:space="0" w:color="auto"/>
              </w:divBdr>
            </w:div>
            <w:div w:id="813450728">
              <w:marLeft w:val="0"/>
              <w:marRight w:val="0"/>
              <w:marTop w:val="0"/>
              <w:marBottom w:val="0"/>
              <w:divBdr>
                <w:top w:val="none" w:sz="0" w:space="0" w:color="auto"/>
                <w:left w:val="none" w:sz="0" w:space="0" w:color="auto"/>
                <w:bottom w:val="none" w:sz="0" w:space="0" w:color="auto"/>
                <w:right w:val="none" w:sz="0" w:space="0" w:color="auto"/>
              </w:divBdr>
            </w:div>
            <w:div w:id="1649628056">
              <w:marLeft w:val="0"/>
              <w:marRight w:val="0"/>
              <w:marTop w:val="0"/>
              <w:marBottom w:val="0"/>
              <w:divBdr>
                <w:top w:val="none" w:sz="0" w:space="0" w:color="auto"/>
                <w:left w:val="none" w:sz="0" w:space="0" w:color="auto"/>
                <w:bottom w:val="none" w:sz="0" w:space="0" w:color="auto"/>
                <w:right w:val="none" w:sz="0" w:space="0" w:color="auto"/>
              </w:divBdr>
            </w:div>
            <w:div w:id="120075369">
              <w:marLeft w:val="0"/>
              <w:marRight w:val="0"/>
              <w:marTop w:val="0"/>
              <w:marBottom w:val="0"/>
              <w:divBdr>
                <w:top w:val="none" w:sz="0" w:space="0" w:color="auto"/>
                <w:left w:val="none" w:sz="0" w:space="0" w:color="auto"/>
                <w:bottom w:val="none" w:sz="0" w:space="0" w:color="auto"/>
                <w:right w:val="none" w:sz="0" w:space="0" w:color="auto"/>
              </w:divBdr>
            </w:div>
            <w:div w:id="616110289">
              <w:marLeft w:val="0"/>
              <w:marRight w:val="0"/>
              <w:marTop w:val="0"/>
              <w:marBottom w:val="0"/>
              <w:divBdr>
                <w:top w:val="none" w:sz="0" w:space="0" w:color="auto"/>
                <w:left w:val="none" w:sz="0" w:space="0" w:color="auto"/>
                <w:bottom w:val="none" w:sz="0" w:space="0" w:color="auto"/>
                <w:right w:val="none" w:sz="0" w:space="0" w:color="auto"/>
              </w:divBdr>
            </w:div>
            <w:div w:id="349571183">
              <w:marLeft w:val="0"/>
              <w:marRight w:val="0"/>
              <w:marTop w:val="0"/>
              <w:marBottom w:val="0"/>
              <w:divBdr>
                <w:top w:val="none" w:sz="0" w:space="0" w:color="auto"/>
                <w:left w:val="none" w:sz="0" w:space="0" w:color="auto"/>
                <w:bottom w:val="none" w:sz="0" w:space="0" w:color="auto"/>
                <w:right w:val="none" w:sz="0" w:space="0" w:color="auto"/>
              </w:divBdr>
            </w:div>
            <w:div w:id="377316635">
              <w:marLeft w:val="0"/>
              <w:marRight w:val="0"/>
              <w:marTop w:val="0"/>
              <w:marBottom w:val="0"/>
              <w:divBdr>
                <w:top w:val="none" w:sz="0" w:space="0" w:color="auto"/>
                <w:left w:val="none" w:sz="0" w:space="0" w:color="auto"/>
                <w:bottom w:val="none" w:sz="0" w:space="0" w:color="auto"/>
                <w:right w:val="none" w:sz="0" w:space="0" w:color="auto"/>
              </w:divBdr>
            </w:div>
            <w:div w:id="1880781051">
              <w:marLeft w:val="0"/>
              <w:marRight w:val="0"/>
              <w:marTop w:val="0"/>
              <w:marBottom w:val="0"/>
              <w:divBdr>
                <w:top w:val="none" w:sz="0" w:space="0" w:color="auto"/>
                <w:left w:val="none" w:sz="0" w:space="0" w:color="auto"/>
                <w:bottom w:val="none" w:sz="0" w:space="0" w:color="auto"/>
                <w:right w:val="none" w:sz="0" w:space="0" w:color="auto"/>
              </w:divBdr>
            </w:div>
            <w:div w:id="1706713132">
              <w:marLeft w:val="0"/>
              <w:marRight w:val="0"/>
              <w:marTop w:val="0"/>
              <w:marBottom w:val="0"/>
              <w:divBdr>
                <w:top w:val="none" w:sz="0" w:space="0" w:color="auto"/>
                <w:left w:val="none" w:sz="0" w:space="0" w:color="auto"/>
                <w:bottom w:val="none" w:sz="0" w:space="0" w:color="auto"/>
                <w:right w:val="none" w:sz="0" w:space="0" w:color="auto"/>
              </w:divBdr>
            </w:div>
            <w:div w:id="214977525">
              <w:marLeft w:val="0"/>
              <w:marRight w:val="0"/>
              <w:marTop w:val="0"/>
              <w:marBottom w:val="0"/>
              <w:divBdr>
                <w:top w:val="none" w:sz="0" w:space="0" w:color="auto"/>
                <w:left w:val="none" w:sz="0" w:space="0" w:color="auto"/>
                <w:bottom w:val="none" w:sz="0" w:space="0" w:color="auto"/>
                <w:right w:val="none" w:sz="0" w:space="0" w:color="auto"/>
              </w:divBdr>
            </w:div>
            <w:div w:id="214242419">
              <w:marLeft w:val="0"/>
              <w:marRight w:val="0"/>
              <w:marTop w:val="0"/>
              <w:marBottom w:val="0"/>
              <w:divBdr>
                <w:top w:val="none" w:sz="0" w:space="0" w:color="auto"/>
                <w:left w:val="none" w:sz="0" w:space="0" w:color="auto"/>
                <w:bottom w:val="none" w:sz="0" w:space="0" w:color="auto"/>
                <w:right w:val="none" w:sz="0" w:space="0" w:color="auto"/>
              </w:divBdr>
            </w:div>
            <w:div w:id="20522974">
              <w:marLeft w:val="0"/>
              <w:marRight w:val="0"/>
              <w:marTop w:val="0"/>
              <w:marBottom w:val="0"/>
              <w:divBdr>
                <w:top w:val="none" w:sz="0" w:space="0" w:color="auto"/>
                <w:left w:val="none" w:sz="0" w:space="0" w:color="auto"/>
                <w:bottom w:val="none" w:sz="0" w:space="0" w:color="auto"/>
                <w:right w:val="none" w:sz="0" w:space="0" w:color="auto"/>
              </w:divBdr>
            </w:div>
            <w:div w:id="15862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952191">
      <w:bodyDiv w:val="1"/>
      <w:marLeft w:val="0"/>
      <w:marRight w:val="0"/>
      <w:marTop w:val="0"/>
      <w:marBottom w:val="0"/>
      <w:divBdr>
        <w:top w:val="none" w:sz="0" w:space="0" w:color="auto"/>
        <w:left w:val="none" w:sz="0" w:space="0" w:color="auto"/>
        <w:bottom w:val="none" w:sz="0" w:space="0" w:color="auto"/>
        <w:right w:val="none" w:sz="0" w:space="0" w:color="auto"/>
      </w:divBdr>
    </w:div>
    <w:div w:id="2097242089">
      <w:bodyDiv w:val="1"/>
      <w:marLeft w:val="0"/>
      <w:marRight w:val="0"/>
      <w:marTop w:val="0"/>
      <w:marBottom w:val="0"/>
      <w:divBdr>
        <w:top w:val="none" w:sz="0" w:space="0" w:color="auto"/>
        <w:left w:val="none" w:sz="0" w:space="0" w:color="auto"/>
        <w:bottom w:val="none" w:sz="0" w:space="0" w:color="auto"/>
        <w:right w:val="none" w:sz="0" w:space="0" w:color="auto"/>
      </w:divBdr>
    </w:div>
    <w:div w:id="2127961318">
      <w:bodyDiv w:val="1"/>
      <w:marLeft w:val="0"/>
      <w:marRight w:val="0"/>
      <w:marTop w:val="0"/>
      <w:marBottom w:val="0"/>
      <w:divBdr>
        <w:top w:val="none" w:sz="0" w:space="0" w:color="auto"/>
        <w:left w:val="none" w:sz="0" w:space="0" w:color="auto"/>
        <w:bottom w:val="none" w:sz="0" w:space="0" w:color="auto"/>
        <w:right w:val="none" w:sz="0" w:space="0" w:color="auto"/>
      </w:divBdr>
      <w:divsChild>
        <w:div w:id="1582715623">
          <w:marLeft w:val="0"/>
          <w:marRight w:val="0"/>
          <w:marTop w:val="0"/>
          <w:marBottom w:val="0"/>
          <w:divBdr>
            <w:top w:val="none" w:sz="0" w:space="0" w:color="auto"/>
            <w:left w:val="none" w:sz="0" w:space="0" w:color="auto"/>
            <w:bottom w:val="none" w:sz="0" w:space="0" w:color="auto"/>
            <w:right w:val="none" w:sz="0" w:space="0" w:color="auto"/>
          </w:divBdr>
          <w:divsChild>
            <w:div w:id="1927228377">
              <w:marLeft w:val="0"/>
              <w:marRight w:val="0"/>
              <w:marTop w:val="0"/>
              <w:marBottom w:val="0"/>
              <w:divBdr>
                <w:top w:val="none" w:sz="0" w:space="0" w:color="auto"/>
                <w:left w:val="none" w:sz="0" w:space="0" w:color="auto"/>
                <w:bottom w:val="none" w:sz="0" w:space="0" w:color="auto"/>
                <w:right w:val="none" w:sz="0" w:space="0" w:color="auto"/>
              </w:divBdr>
            </w:div>
            <w:div w:id="666401861">
              <w:marLeft w:val="0"/>
              <w:marRight w:val="0"/>
              <w:marTop w:val="0"/>
              <w:marBottom w:val="0"/>
              <w:divBdr>
                <w:top w:val="none" w:sz="0" w:space="0" w:color="auto"/>
                <w:left w:val="none" w:sz="0" w:space="0" w:color="auto"/>
                <w:bottom w:val="none" w:sz="0" w:space="0" w:color="auto"/>
                <w:right w:val="none" w:sz="0" w:space="0" w:color="auto"/>
              </w:divBdr>
            </w:div>
            <w:div w:id="401802556">
              <w:marLeft w:val="0"/>
              <w:marRight w:val="0"/>
              <w:marTop w:val="0"/>
              <w:marBottom w:val="0"/>
              <w:divBdr>
                <w:top w:val="none" w:sz="0" w:space="0" w:color="auto"/>
                <w:left w:val="none" w:sz="0" w:space="0" w:color="auto"/>
                <w:bottom w:val="none" w:sz="0" w:space="0" w:color="auto"/>
                <w:right w:val="none" w:sz="0" w:space="0" w:color="auto"/>
              </w:divBdr>
            </w:div>
            <w:div w:id="1258178733">
              <w:marLeft w:val="0"/>
              <w:marRight w:val="0"/>
              <w:marTop w:val="0"/>
              <w:marBottom w:val="0"/>
              <w:divBdr>
                <w:top w:val="none" w:sz="0" w:space="0" w:color="auto"/>
                <w:left w:val="none" w:sz="0" w:space="0" w:color="auto"/>
                <w:bottom w:val="none" w:sz="0" w:space="0" w:color="auto"/>
                <w:right w:val="none" w:sz="0" w:space="0" w:color="auto"/>
              </w:divBdr>
            </w:div>
            <w:div w:id="774397858">
              <w:marLeft w:val="0"/>
              <w:marRight w:val="0"/>
              <w:marTop w:val="0"/>
              <w:marBottom w:val="0"/>
              <w:divBdr>
                <w:top w:val="none" w:sz="0" w:space="0" w:color="auto"/>
                <w:left w:val="none" w:sz="0" w:space="0" w:color="auto"/>
                <w:bottom w:val="none" w:sz="0" w:space="0" w:color="auto"/>
                <w:right w:val="none" w:sz="0" w:space="0" w:color="auto"/>
              </w:divBdr>
            </w:div>
            <w:div w:id="1570339567">
              <w:marLeft w:val="0"/>
              <w:marRight w:val="0"/>
              <w:marTop w:val="0"/>
              <w:marBottom w:val="0"/>
              <w:divBdr>
                <w:top w:val="none" w:sz="0" w:space="0" w:color="auto"/>
                <w:left w:val="none" w:sz="0" w:space="0" w:color="auto"/>
                <w:bottom w:val="none" w:sz="0" w:space="0" w:color="auto"/>
                <w:right w:val="none" w:sz="0" w:space="0" w:color="auto"/>
              </w:divBdr>
            </w:div>
            <w:div w:id="1193111164">
              <w:marLeft w:val="0"/>
              <w:marRight w:val="0"/>
              <w:marTop w:val="0"/>
              <w:marBottom w:val="0"/>
              <w:divBdr>
                <w:top w:val="none" w:sz="0" w:space="0" w:color="auto"/>
                <w:left w:val="none" w:sz="0" w:space="0" w:color="auto"/>
                <w:bottom w:val="none" w:sz="0" w:space="0" w:color="auto"/>
                <w:right w:val="none" w:sz="0" w:space="0" w:color="auto"/>
              </w:divBdr>
            </w:div>
            <w:div w:id="706414260">
              <w:marLeft w:val="0"/>
              <w:marRight w:val="0"/>
              <w:marTop w:val="0"/>
              <w:marBottom w:val="0"/>
              <w:divBdr>
                <w:top w:val="none" w:sz="0" w:space="0" w:color="auto"/>
                <w:left w:val="none" w:sz="0" w:space="0" w:color="auto"/>
                <w:bottom w:val="none" w:sz="0" w:space="0" w:color="auto"/>
                <w:right w:val="none" w:sz="0" w:space="0" w:color="auto"/>
              </w:divBdr>
            </w:div>
            <w:div w:id="808744383">
              <w:marLeft w:val="0"/>
              <w:marRight w:val="0"/>
              <w:marTop w:val="0"/>
              <w:marBottom w:val="0"/>
              <w:divBdr>
                <w:top w:val="none" w:sz="0" w:space="0" w:color="auto"/>
                <w:left w:val="none" w:sz="0" w:space="0" w:color="auto"/>
                <w:bottom w:val="none" w:sz="0" w:space="0" w:color="auto"/>
                <w:right w:val="none" w:sz="0" w:space="0" w:color="auto"/>
              </w:divBdr>
            </w:div>
            <w:div w:id="1305432605">
              <w:marLeft w:val="0"/>
              <w:marRight w:val="0"/>
              <w:marTop w:val="0"/>
              <w:marBottom w:val="0"/>
              <w:divBdr>
                <w:top w:val="none" w:sz="0" w:space="0" w:color="auto"/>
                <w:left w:val="none" w:sz="0" w:space="0" w:color="auto"/>
                <w:bottom w:val="none" w:sz="0" w:space="0" w:color="auto"/>
                <w:right w:val="none" w:sz="0" w:space="0" w:color="auto"/>
              </w:divBdr>
            </w:div>
            <w:div w:id="1080560286">
              <w:marLeft w:val="0"/>
              <w:marRight w:val="0"/>
              <w:marTop w:val="0"/>
              <w:marBottom w:val="0"/>
              <w:divBdr>
                <w:top w:val="none" w:sz="0" w:space="0" w:color="auto"/>
                <w:left w:val="none" w:sz="0" w:space="0" w:color="auto"/>
                <w:bottom w:val="none" w:sz="0" w:space="0" w:color="auto"/>
                <w:right w:val="none" w:sz="0" w:space="0" w:color="auto"/>
              </w:divBdr>
            </w:div>
            <w:div w:id="1405646746">
              <w:marLeft w:val="0"/>
              <w:marRight w:val="0"/>
              <w:marTop w:val="0"/>
              <w:marBottom w:val="0"/>
              <w:divBdr>
                <w:top w:val="none" w:sz="0" w:space="0" w:color="auto"/>
                <w:left w:val="none" w:sz="0" w:space="0" w:color="auto"/>
                <w:bottom w:val="none" w:sz="0" w:space="0" w:color="auto"/>
                <w:right w:val="none" w:sz="0" w:space="0" w:color="auto"/>
              </w:divBdr>
            </w:div>
            <w:div w:id="80613145">
              <w:marLeft w:val="0"/>
              <w:marRight w:val="0"/>
              <w:marTop w:val="0"/>
              <w:marBottom w:val="0"/>
              <w:divBdr>
                <w:top w:val="none" w:sz="0" w:space="0" w:color="auto"/>
                <w:left w:val="none" w:sz="0" w:space="0" w:color="auto"/>
                <w:bottom w:val="none" w:sz="0" w:space="0" w:color="auto"/>
                <w:right w:val="none" w:sz="0" w:space="0" w:color="auto"/>
              </w:divBdr>
            </w:div>
            <w:div w:id="803933276">
              <w:marLeft w:val="0"/>
              <w:marRight w:val="0"/>
              <w:marTop w:val="0"/>
              <w:marBottom w:val="0"/>
              <w:divBdr>
                <w:top w:val="none" w:sz="0" w:space="0" w:color="auto"/>
                <w:left w:val="none" w:sz="0" w:space="0" w:color="auto"/>
                <w:bottom w:val="none" w:sz="0" w:space="0" w:color="auto"/>
                <w:right w:val="none" w:sz="0" w:space="0" w:color="auto"/>
              </w:divBdr>
            </w:div>
            <w:div w:id="891843466">
              <w:marLeft w:val="0"/>
              <w:marRight w:val="0"/>
              <w:marTop w:val="0"/>
              <w:marBottom w:val="0"/>
              <w:divBdr>
                <w:top w:val="none" w:sz="0" w:space="0" w:color="auto"/>
                <w:left w:val="none" w:sz="0" w:space="0" w:color="auto"/>
                <w:bottom w:val="none" w:sz="0" w:space="0" w:color="auto"/>
                <w:right w:val="none" w:sz="0" w:space="0" w:color="auto"/>
              </w:divBdr>
            </w:div>
            <w:div w:id="640505584">
              <w:marLeft w:val="0"/>
              <w:marRight w:val="0"/>
              <w:marTop w:val="0"/>
              <w:marBottom w:val="0"/>
              <w:divBdr>
                <w:top w:val="none" w:sz="0" w:space="0" w:color="auto"/>
                <w:left w:val="none" w:sz="0" w:space="0" w:color="auto"/>
                <w:bottom w:val="none" w:sz="0" w:space="0" w:color="auto"/>
                <w:right w:val="none" w:sz="0" w:space="0" w:color="auto"/>
              </w:divBdr>
            </w:div>
            <w:div w:id="1182668904">
              <w:marLeft w:val="0"/>
              <w:marRight w:val="0"/>
              <w:marTop w:val="0"/>
              <w:marBottom w:val="0"/>
              <w:divBdr>
                <w:top w:val="none" w:sz="0" w:space="0" w:color="auto"/>
                <w:left w:val="none" w:sz="0" w:space="0" w:color="auto"/>
                <w:bottom w:val="none" w:sz="0" w:space="0" w:color="auto"/>
                <w:right w:val="none" w:sz="0" w:space="0" w:color="auto"/>
              </w:divBdr>
            </w:div>
            <w:div w:id="1787963910">
              <w:marLeft w:val="0"/>
              <w:marRight w:val="0"/>
              <w:marTop w:val="0"/>
              <w:marBottom w:val="0"/>
              <w:divBdr>
                <w:top w:val="none" w:sz="0" w:space="0" w:color="auto"/>
                <w:left w:val="none" w:sz="0" w:space="0" w:color="auto"/>
                <w:bottom w:val="none" w:sz="0" w:space="0" w:color="auto"/>
                <w:right w:val="none" w:sz="0" w:space="0" w:color="auto"/>
              </w:divBdr>
            </w:div>
            <w:div w:id="769668981">
              <w:marLeft w:val="0"/>
              <w:marRight w:val="0"/>
              <w:marTop w:val="0"/>
              <w:marBottom w:val="0"/>
              <w:divBdr>
                <w:top w:val="none" w:sz="0" w:space="0" w:color="auto"/>
                <w:left w:val="none" w:sz="0" w:space="0" w:color="auto"/>
                <w:bottom w:val="none" w:sz="0" w:space="0" w:color="auto"/>
                <w:right w:val="none" w:sz="0" w:space="0" w:color="auto"/>
              </w:divBdr>
            </w:div>
            <w:div w:id="514732877">
              <w:marLeft w:val="0"/>
              <w:marRight w:val="0"/>
              <w:marTop w:val="0"/>
              <w:marBottom w:val="0"/>
              <w:divBdr>
                <w:top w:val="none" w:sz="0" w:space="0" w:color="auto"/>
                <w:left w:val="none" w:sz="0" w:space="0" w:color="auto"/>
                <w:bottom w:val="none" w:sz="0" w:space="0" w:color="auto"/>
                <w:right w:val="none" w:sz="0" w:space="0" w:color="auto"/>
              </w:divBdr>
            </w:div>
            <w:div w:id="969938882">
              <w:marLeft w:val="0"/>
              <w:marRight w:val="0"/>
              <w:marTop w:val="0"/>
              <w:marBottom w:val="0"/>
              <w:divBdr>
                <w:top w:val="none" w:sz="0" w:space="0" w:color="auto"/>
                <w:left w:val="none" w:sz="0" w:space="0" w:color="auto"/>
                <w:bottom w:val="none" w:sz="0" w:space="0" w:color="auto"/>
                <w:right w:val="none" w:sz="0" w:space="0" w:color="auto"/>
              </w:divBdr>
            </w:div>
            <w:div w:id="2102679246">
              <w:marLeft w:val="0"/>
              <w:marRight w:val="0"/>
              <w:marTop w:val="0"/>
              <w:marBottom w:val="0"/>
              <w:divBdr>
                <w:top w:val="none" w:sz="0" w:space="0" w:color="auto"/>
                <w:left w:val="none" w:sz="0" w:space="0" w:color="auto"/>
                <w:bottom w:val="none" w:sz="0" w:space="0" w:color="auto"/>
                <w:right w:val="none" w:sz="0" w:space="0" w:color="auto"/>
              </w:divBdr>
            </w:div>
            <w:div w:id="107034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parseby.ml/" TargetMode="External"/><Relationship Id="rId21" Type="http://schemas.openxmlformats.org/officeDocument/2006/relationships/image" Target="media/image10.png"/><Relationship Id="rId34" Type="http://schemas.openxmlformats.org/officeDocument/2006/relationships/hyperlink" Target="https://scikit-learn.org/" TargetMode="External"/><Relationship Id="rId42" Type="http://schemas.openxmlformats.org/officeDocument/2006/relationships/hyperlink" Target="https://nanonets.com/blog/ocr-with-tesseract/" TargetMode="External"/><Relationship Id="rId47" Type="http://schemas.openxmlformats.org/officeDocument/2006/relationships/hyperlink" Target="https://fastapi.tiangolo.com/" TargetMode="External"/><Relationship Id="rId50" Type="http://schemas.openxmlformats.org/officeDocument/2006/relationships/hyperlink" Target="https://www.django-rest-framework.org/" TargetMode="External"/><Relationship Id="rId55" Type="http://schemas.openxmlformats.org/officeDocument/2006/relationships/image" Target="media/image20.png"/><Relationship Id="rId63" Type="http://schemas.openxmlformats.org/officeDocument/2006/relationships/image" Target="media/image28.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7.png"/><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hyperlink" Target="https://numpy.org/" TargetMode="External"/><Relationship Id="rId37" Type="http://schemas.openxmlformats.org/officeDocument/2006/relationships/hyperlink" Target="https://keras.io/" TargetMode="External"/><Relationship Id="rId40" Type="http://schemas.openxmlformats.org/officeDocument/2006/relationships/hyperlink" Target="https://pypi.org/project/matplotlib/" TargetMode="External"/><Relationship Id="rId45" Type="http://schemas.openxmlformats.org/officeDocument/2006/relationships/hyperlink" Target="https://www.djangoproject.com/" TargetMode="External"/><Relationship Id="rId53" Type="http://schemas.openxmlformats.org/officeDocument/2006/relationships/hyperlink" Target="https://nginx.org/ru/" TargetMode="External"/><Relationship Id="rId58" Type="http://schemas.openxmlformats.org/officeDocument/2006/relationships/image" Target="media/image23.png"/><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26.png"/><Relationship Id="rId19" Type="http://schemas.openxmlformats.org/officeDocument/2006/relationships/image" Target="media/image8.pn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s://github.com/Theano/Theano" TargetMode="External"/><Relationship Id="rId43" Type="http://schemas.openxmlformats.org/officeDocument/2006/relationships/hyperlink" Target="https://www.crummy.com/software/BeautifulSoup/bs4/doc/" TargetMode="External"/><Relationship Id="rId48" Type="http://schemas.openxmlformats.org/officeDocument/2006/relationships/hyperlink" Target="https://lxml.de/" TargetMode="External"/><Relationship Id="rId56" Type="http://schemas.openxmlformats.org/officeDocument/2006/relationships/image" Target="media/image21.png"/><Relationship Id="rId64" Type="http://schemas.openxmlformats.org/officeDocument/2006/relationships/image" Target="media/image29.png"/><Relationship Id="rId8" Type="http://schemas.openxmlformats.org/officeDocument/2006/relationships/hyperlink" Target="http://www.parsing.a/" TargetMode="External"/><Relationship Id="rId51" Type="http://schemas.openxmlformats.org/officeDocument/2006/relationships/hyperlink" Target="https://www.docker.com/"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github.com/osetr?tab=followers" TargetMode="External"/><Relationship Id="rId25" Type="http://schemas.openxmlformats.org/officeDocument/2006/relationships/image" Target="media/image14.png"/><Relationship Id="rId33" Type="http://schemas.openxmlformats.org/officeDocument/2006/relationships/hyperlink" Target="https://www.scipy.org/" TargetMode="External"/><Relationship Id="rId38" Type="http://schemas.openxmlformats.org/officeDocument/2006/relationships/hyperlink" Target="https://pytorch.org/" TargetMode="External"/><Relationship Id="rId46" Type="http://schemas.openxmlformats.org/officeDocument/2006/relationships/hyperlink" Target="https://flask.palletsprojects.com/en/2.0.x/" TargetMode="External"/><Relationship Id="rId59" Type="http://schemas.openxmlformats.org/officeDocument/2006/relationships/image" Target="media/image24.png"/><Relationship Id="rId67"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hyperlink" Target="https://opencv.org/" TargetMode="External"/><Relationship Id="rId54" Type="http://schemas.openxmlformats.org/officeDocument/2006/relationships/image" Target="media/image19.png"/><Relationship Id="rId62"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hyperlink" Target="https://www.tensorflow.org/" TargetMode="External"/><Relationship Id="rId49" Type="http://schemas.openxmlformats.org/officeDocument/2006/relationships/hyperlink" Target="https://www.selenium.dev/projects/" TargetMode="External"/><Relationship Id="rId57" Type="http://schemas.openxmlformats.org/officeDocument/2006/relationships/image" Target="media/image22.png"/><Relationship Id="rId10" Type="http://schemas.openxmlformats.org/officeDocument/2006/relationships/hyperlink" Target="https://scikit-learn.org/stable/modules/clustering.html" TargetMode="External"/><Relationship Id="rId31" Type="http://schemas.openxmlformats.org/officeDocument/2006/relationships/hyperlink" Target="https://www.python.org/" TargetMode="External"/><Relationship Id="rId44" Type="http://schemas.openxmlformats.org/officeDocument/2006/relationships/hyperlink" Target="https://docs.scrapy.org/en/latest/" TargetMode="External"/><Relationship Id="rId52" Type="http://schemas.openxmlformats.org/officeDocument/2006/relationships/hyperlink" Target="https://cloud.google.com/" TargetMode="External"/><Relationship Id="rId60" Type="http://schemas.openxmlformats.org/officeDocument/2006/relationships/image" Target="media/image25.png"/><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arsing.ai/" TargetMode="External"/><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hyperlink" Target="https://pandas.pydata.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6C5DD7-97B4-4D98-B2A5-458492424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90</Pages>
  <Words>18105</Words>
  <Characters>103205</Characters>
  <Application>Microsoft Office Word</Application>
  <DocSecurity>0</DocSecurity>
  <Lines>860</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katrin veselay</dc:creator>
  <cp:lastModifiedBy>Microsoft Office User</cp:lastModifiedBy>
  <cp:revision>2</cp:revision>
  <cp:lastPrinted>2021-06-01T16:10:00Z</cp:lastPrinted>
  <dcterms:created xsi:type="dcterms:W3CDTF">2021-06-09T14:12:00Z</dcterms:created>
  <dcterms:modified xsi:type="dcterms:W3CDTF">2021-06-09T14:12:00Z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