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6370" w:rsidRPr="00700C11" w:rsidRDefault="00540273" w:rsidP="00FD2EFD">
      <w:pPr>
        <w:spacing w:line="240" w:lineRule="auto"/>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УДК 004.7:004.056.5</w:t>
      </w:r>
    </w:p>
    <w:p w:rsidR="00FD2EFD" w:rsidRPr="00700C11" w:rsidRDefault="00FD2EFD" w:rsidP="00FD2EFD">
      <w:pPr>
        <w:spacing w:line="240" w:lineRule="auto"/>
        <w:jc w:val="both"/>
        <w:rPr>
          <w:rFonts w:ascii="Times New Roman" w:eastAsia="Times New Roman" w:hAnsi="Times New Roman" w:cs="Times New Roman"/>
          <w:sz w:val="28"/>
          <w:szCs w:val="28"/>
        </w:rPr>
      </w:pPr>
    </w:p>
    <w:p w:rsidR="00996370" w:rsidRPr="00700C11" w:rsidRDefault="00540273" w:rsidP="00FD2EFD">
      <w:pPr>
        <w:spacing w:line="240" w:lineRule="auto"/>
        <w:jc w:val="center"/>
        <w:rPr>
          <w:rFonts w:ascii="Times New Roman" w:eastAsia="Times New Roman" w:hAnsi="Times New Roman" w:cs="Times New Roman"/>
          <w:b/>
          <w:sz w:val="28"/>
          <w:szCs w:val="28"/>
        </w:rPr>
      </w:pPr>
      <w:r w:rsidRPr="00FD2EFD">
        <w:rPr>
          <w:rFonts w:ascii="Times New Roman" w:eastAsia="Times New Roman" w:hAnsi="Times New Roman" w:cs="Times New Roman"/>
          <w:b/>
          <w:sz w:val="28"/>
          <w:szCs w:val="28"/>
        </w:rPr>
        <w:t xml:space="preserve">К.т.н., </w:t>
      </w:r>
      <w:proofErr w:type="spellStart"/>
      <w:r w:rsidRPr="00FD2EFD">
        <w:rPr>
          <w:rFonts w:ascii="Times New Roman" w:eastAsia="Times New Roman" w:hAnsi="Times New Roman" w:cs="Times New Roman"/>
          <w:b/>
          <w:sz w:val="28"/>
          <w:szCs w:val="28"/>
        </w:rPr>
        <w:t>Саяпіна</w:t>
      </w:r>
      <w:proofErr w:type="spellEnd"/>
      <w:proofErr w:type="gramStart"/>
      <w:r w:rsidRPr="00FD2EFD">
        <w:rPr>
          <w:rFonts w:ascii="Times New Roman" w:eastAsia="Times New Roman" w:hAnsi="Times New Roman" w:cs="Times New Roman"/>
          <w:b/>
          <w:sz w:val="28"/>
          <w:szCs w:val="28"/>
        </w:rPr>
        <w:t xml:space="preserve"> І.</w:t>
      </w:r>
      <w:proofErr w:type="gramEnd"/>
      <w:r w:rsidRPr="00FD2EFD">
        <w:rPr>
          <w:rFonts w:ascii="Times New Roman" w:eastAsia="Times New Roman" w:hAnsi="Times New Roman" w:cs="Times New Roman"/>
          <w:b/>
          <w:sz w:val="28"/>
          <w:szCs w:val="28"/>
        </w:rPr>
        <w:t>О.., студентка Виноградова А.С.</w:t>
      </w:r>
    </w:p>
    <w:p w:rsidR="00FD2EFD" w:rsidRPr="00700C11" w:rsidRDefault="00FD2EFD" w:rsidP="00FD2EFD">
      <w:pPr>
        <w:spacing w:line="240" w:lineRule="auto"/>
        <w:jc w:val="center"/>
        <w:rPr>
          <w:rFonts w:ascii="Times New Roman" w:eastAsia="Times New Roman" w:hAnsi="Times New Roman" w:cs="Times New Roman"/>
          <w:b/>
          <w:sz w:val="28"/>
          <w:szCs w:val="28"/>
        </w:rPr>
      </w:pPr>
    </w:p>
    <w:p w:rsidR="00996370" w:rsidRPr="00FD2EFD" w:rsidRDefault="00540273" w:rsidP="00FD2EFD">
      <w:pPr>
        <w:spacing w:line="240" w:lineRule="auto"/>
        <w:jc w:val="center"/>
        <w:rPr>
          <w:rFonts w:ascii="Times New Roman" w:eastAsia="Times New Roman" w:hAnsi="Times New Roman" w:cs="Times New Roman"/>
          <w:b/>
          <w:sz w:val="28"/>
          <w:szCs w:val="28"/>
        </w:rPr>
      </w:pPr>
      <w:proofErr w:type="spellStart"/>
      <w:r w:rsidRPr="00FD2EFD">
        <w:rPr>
          <w:rFonts w:ascii="Times New Roman" w:eastAsia="Times New Roman" w:hAnsi="Times New Roman" w:cs="Times New Roman"/>
          <w:b/>
          <w:sz w:val="28"/>
          <w:szCs w:val="28"/>
        </w:rPr>
        <w:t>Національний</w:t>
      </w:r>
      <w:proofErr w:type="spellEnd"/>
      <w:r w:rsidRPr="00FD2EFD">
        <w:rPr>
          <w:rFonts w:ascii="Times New Roman" w:eastAsia="Times New Roman" w:hAnsi="Times New Roman" w:cs="Times New Roman"/>
          <w:b/>
          <w:sz w:val="28"/>
          <w:szCs w:val="28"/>
        </w:rPr>
        <w:t xml:space="preserve"> </w:t>
      </w:r>
      <w:proofErr w:type="spellStart"/>
      <w:r w:rsidRPr="00FD2EFD">
        <w:rPr>
          <w:rFonts w:ascii="Times New Roman" w:eastAsia="Times New Roman" w:hAnsi="Times New Roman" w:cs="Times New Roman"/>
          <w:b/>
          <w:sz w:val="28"/>
          <w:szCs w:val="28"/>
        </w:rPr>
        <w:t>технічний</w:t>
      </w:r>
      <w:proofErr w:type="spellEnd"/>
      <w:r w:rsidRPr="00FD2EFD">
        <w:rPr>
          <w:rFonts w:ascii="Times New Roman" w:eastAsia="Times New Roman" w:hAnsi="Times New Roman" w:cs="Times New Roman"/>
          <w:b/>
          <w:sz w:val="28"/>
          <w:szCs w:val="28"/>
        </w:rPr>
        <w:t xml:space="preserve"> </w:t>
      </w:r>
      <w:proofErr w:type="spellStart"/>
      <w:r w:rsidRPr="00FD2EFD">
        <w:rPr>
          <w:rFonts w:ascii="Times New Roman" w:eastAsia="Times New Roman" w:hAnsi="Times New Roman" w:cs="Times New Roman"/>
          <w:b/>
          <w:sz w:val="28"/>
          <w:szCs w:val="28"/>
        </w:rPr>
        <w:t>університет</w:t>
      </w:r>
      <w:proofErr w:type="spellEnd"/>
      <w:r w:rsidRPr="00FD2EFD">
        <w:rPr>
          <w:rFonts w:ascii="Times New Roman" w:eastAsia="Times New Roman" w:hAnsi="Times New Roman" w:cs="Times New Roman"/>
          <w:b/>
          <w:sz w:val="28"/>
          <w:szCs w:val="28"/>
        </w:rPr>
        <w:t xml:space="preserve"> </w:t>
      </w:r>
      <w:proofErr w:type="spellStart"/>
      <w:r w:rsidRPr="00FD2EFD">
        <w:rPr>
          <w:rFonts w:ascii="Times New Roman" w:eastAsia="Times New Roman" w:hAnsi="Times New Roman" w:cs="Times New Roman"/>
          <w:b/>
          <w:sz w:val="28"/>
          <w:szCs w:val="28"/>
        </w:rPr>
        <w:t>України</w:t>
      </w:r>
      <w:proofErr w:type="spellEnd"/>
    </w:p>
    <w:p w:rsidR="00996370" w:rsidRPr="00700C11" w:rsidRDefault="00540273" w:rsidP="00FD2EFD">
      <w:pPr>
        <w:spacing w:line="240" w:lineRule="auto"/>
        <w:jc w:val="center"/>
        <w:rPr>
          <w:rFonts w:ascii="Times New Roman" w:eastAsia="Times New Roman" w:hAnsi="Times New Roman" w:cs="Times New Roman"/>
          <w:b/>
          <w:sz w:val="28"/>
          <w:szCs w:val="28"/>
        </w:rPr>
      </w:pPr>
      <w:r w:rsidRPr="00FD2EFD">
        <w:rPr>
          <w:rFonts w:ascii="Times New Roman" w:eastAsia="Times New Roman" w:hAnsi="Times New Roman" w:cs="Times New Roman"/>
          <w:b/>
          <w:sz w:val="28"/>
          <w:szCs w:val="28"/>
        </w:rPr>
        <w:t>«Київський політехнічний інститут імені Ігоря</w:t>
      </w:r>
      <w:proofErr w:type="gramStart"/>
      <w:r w:rsidRPr="00FD2EFD">
        <w:rPr>
          <w:rFonts w:ascii="Times New Roman" w:eastAsia="Times New Roman" w:hAnsi="Times New Roman" w:cs="Times New Roman"/>
          <w:b/>
          <w:sz w:val="28"/>
          <w:szCs w:val="28"/>
        </w:rPr>
        <w:t xml:space="preserve"> С</w:t>
      </w:r>
      <w:proofErr w:type="gramEnd"/>
      <w:r w:rsidRPr="00FD2EFD">
        <w:rPr>
          <w:rFonts w:ascii="Times New Roman" w:eastAsia="Times New Roman" w:hAnsi="Times New Roman" w:cs="Times New Roman"/>
          <w:b/>
          <w:sz w:val="28"/>
          <w:szCs w:val="28"/>
        </w:rPr>
        <w:t>ікорського»</w:t>
      </w:r>
    </w:p>
    <w:p w:rsidR="00FD2EFD" w:rsidRPr="00700C11" w:rsidRDefault="00FD2EFD" w:rsidP="00FD2EFD">
      <w:pPr>
        <w:spacing w:line="240" w:lineRule="auto"/>
        <w:jc w:val="center"/>
        <w:rPr>
          <w:rFonts w:ascii="Times New Roman" w:eastAsia="Times New Roman" w:hAnsi="Times New Roman" w:cs="Times New Roman"/>
          <w:b/>
          <w:sz w:val="28"/>
          <w:szCs w:val="28"/>
        </w:rPr>
      </w:pPr>
    </w:p>
    <w:p w:rsidR="00996370" w:rsidRPr="00700C11" w:rsidRDefault="00540273" w:rsidP="00FD2EFD">
      <w:pPr>
        <w:spacing w:line="240" w:lineRule="auto"/>
        <w:jc w:val="center"/>
        <w:rPr>
          <w:rFonts w:ascii="Times New Roman" w:eastAsia="Times New Roman" w:hAnsi="Times New Roman" w:cs="Times New Roman"/>
          <w:b/>
          <w:sz w:val="32"/>
          <w:szCs w:val="32"/>
        </w:rPr>
      </w:pPr>
      <w:r w:rsidRPr="00FD2EFD">
        <w:rPr>
          <w:rFonts w:ascii="Times New Roman" w:eastAsia="Times New Roman" w:hAnsi="Times New Roman" w:cs="Times New Roman"/>
          <w:b/>
          <w:sz w:val="32"/>
          <w:szCs w:val="32"/>
        </w:rPr>
        <w:t>МЕТОД І ПРОГРАМНЕ ЗАБЕЗПЕЧЕННЯ ДЛЯ ВИЯВЛЕННЯ СХОЖОСТІ ЗОБРАЖЕНЬ</w:t>
      </w:r>
    </w:p>
    <w:p w:rsidR="00FD2EFD" w:rsidRPr="00700C11" w:rsidRDefault="00FD2EFD" w:rsidP="00FD2EFD">
      <w:pPr>
        <w:spacing w:line="240" w:lineRule="auto"/>
        <w:jc w:val="center"/>
        <w:rPr>
          <w:rFonts w:ascii="Times New Roman" w:eastAsia="Times New Roman" w:hAnsi="Times New Roman" w:cs="Times New Roman"/>
          <w:b/>
          <w:sz w:val="28"/>
          <w:szCs w:val="28"/>
        </w:rPr>
      </w:pPr>
    </w:p>
    <w:p w:rsidR="00996370" w:rsidRDefault="00540273" w:rsidP="00FD2EFD">
      <w:pPr>
        <w:spacing w:line="240" w:lineRule="auto"/>
        <w:ind w:firstLine="720"/>
        <w:rPr>
          <w:rFonts w:ascii="Times New Roman" w:eastAsia="Times New Roman" w:hAnsi="Times New Roman" w:cs="Times New Roman"/>
          <w:b/>
          <w:sz w:val="28"/>
          <w:szCs w:val="28"/>
          <w:lang w:val="en-US"/>
        </w:rPr>
      </w:pPr>
      <w:r w:rsidRPr="00700C11">
        <w:rPr>
          <w:rFonts w:ascii="Times New Roman" w:eastAsia="Times New Roman" w:hAnsi="Times New Roman" w:cs="Times New Roman"/>
          <w:b/>
          <w:sz w:val="28"/>
          <w:szCs w:val="28"/>
          <w:lang w:val="en-US"/>
        </w:rPr>
        <w:t>Abstract</w:t>
      </w:r>
    </w:p>
    <w:p w:rsidR="00996370" w:rsidRPr="00700C11" w:rsidRDefault="00540273" w:rsidP="00FD2EFD">
      <w:pPr>
        <w:spacing w:line="240" w:lineRule="auto"/>
        <w:jc w:val="center"/>
        <w:rPr>
          <w:rFonts w:ascii="Times New Roman" w:eastAsia="Times New Roman" w:hAnsi="Times New Roman" w:cs="Times New Roman"/>
          <w:b/>
          <w:sz w:val="24"/>
          <w:szCs w:val="24"/>
          <w:lang w:val="en-US"/>
        </w:rPr>
      </w:pPr>
      <w:r w:rsidRPr="00700C11">
        <w:rPr>
          <w:rFonts w:ascii="Times New Roman" w:eastAsia="Times New Roman" w:hAnsi="Times New Roman" w:cs="Times New Roman"/>
          <w:b/>
          <w:sz w:val="24"/>
          <w:szCs w:val="24"/>
          <w:lang w:val="en-US"/>
        </w:rPr>
        <w:t xml:space="preserve">Inna O. </w:t>
      </w:r>
      <w:proofErr w:type="spellStart"/>
      <w:r w:rsidRPr="00700C11">
        <w:rPr>
          <w:rFonts w:ascii="Times New Roman" w:eastAsia="Times New Roman" w:hAnsi="Times New Roman" w:cs="Times New Roman"/>
          <w:b/>
          <w:sz w:val="24"/>
          <w:szCs w:val="24"/>
          <w:lang w:val="en-US"/>
        </w:rPr>
        <w:t>Saiapina</w:t>
      </w:r>
      <w:proofErr w:type="spellEnd"/>
      <w:r w:rsidRPr="00700C11">
        <w:rPr>
          <w:rFonts w:ascii="Times New Roman" w:eastAsia="Times New Roman" w:hAnsi="Times New Roman" w:cs="Times New Roman"/>
          <w:b/>
          <w:sz w:val="24"/>
          <w:szCs w:val="24"/>
          <w:lang w:val="en-US"/>
        </w:rPr>
        <w:t xml:space="preserve">, PhD; </w:t>
      </w:r>
      <w:proofErr w:type="spellStart"/>
      <w:r w:rsidRPr="00700C11">
        <w:rPr>
          <w:rFonts w:ascii="Times New Roman" w:eastAsia="Times New Roman" w:hAnsi="Times New Roman" w:cs="Times New Roman"/>
          <w:b/>
          <w:sz w:val="24"/>
          <w:szCs w:val="24"/>
          <w:lang w:val="en-US"/>
        </w:rPr>
        <w:t>Vynohradova</w:t>
      </w:r>
      <w:proofErr w:type="spellEnd"/>
      <w:r w:rsidRPr="00700C11">
        <w:rPr>
          <w:rFonts w:ascii="Times New Roman" w:eastAsia="Times New Roman" w:hAnsi="Times New Roman" w:cs="Times New Roman"/>
          <w:b/>
          <w:sz w:val="24"/>
          <w:szCs w:val="24"/>
          <w:lang w:val="en-US"/>
        </w:rPr>
        <w:t xml:space="preserve"> </w:t>
      </w:r>
      <w:proofErr w:type="spellStart"/>
      <w:r w:rsidRPr="00700C11">
        <w:rPr>
          <w:rFonts w:ascii="Times New Roman" w:eastAsia="Times New Roman" w:hAnsi="Times New Roman" w:cs="Times New Roman"/>
          <w:b/>
          <w:sz w:val="24"/>
          <w:szCs w:val="24"/>
          <w:lang w:val="en-US"/>
        </w:rPr>
        <w:t>Anastasiia</w:t>
      </w:r>
      <w:proofErr w:type="spellEnd"/>
      <w:r w:rsidRPr="00700C11">
        <w:rPr>
          <w:rFonts w:ascii="Times New Roman" w:eastAsia="Times New Roman" w:hAnsi="Times New Roman" w:cs="Times New Roman"/>
          <w:b/>
          <w:sz w:val="24"/>
          <w:szCs w:val="24"/>
          <w:lang w:val="en-US"/>
        </w:rPr>
        <w:t>, student</w:t>
      </w:r>
    </w:p>
    <w:p w:rsidR="00996370" w:rsidRPr="00700C11" w:rsidRDefault="00540273" w:rsidP="00FD2EFD">
      <w:pPr>
        <w:spacing w:line="240" w:lineRule="auto"/>
        <w:jc w:val="center"/>
        <w:rPr>
          <w:rFonts w:ascii="Times New Roman" w:eastAsia="Times New Roman" w:hAnsi="Times New Roman" w:cs="Times New Roman"/>
          <w:b/>
          <w:i/>
          <w:sz w:val="24"/>
          <w:szCs w:val="24"/>
          <w:lang w:val="en-US"/>
        </w:rPr>
      </w:pPr>
      <w:r w:rsidRPr="00700C11">
        <w:rPr>
          <w:rFonts w:ascii="Times New Roman" w:eastAsia="Times New Roman" w:hAnsi="Times New Roman" w:cs="Times New Roman"/>
          <w:b/>
          <w:i/>
          <w:sz w:val="24"/>
          <w:szCs w:val="24"/>
          <w:lang w:val="en-US"/>
        </w:rPr>
        <w:t>Method and software for detecting image similarity</w:t>
      </w:r>
    </w:p>
    <w:p w:rsidR="00996370" w:rsidRPr="00700C11" w:rsidRDefault="00540273" w:rsidP="00FD2EFD">
      <w:pPr>
        <w:spacing w:line="240" w:lineRule="auto"/>
        <w:ind w:firstLine="720"/>
        <w:jc w:val="both"/>
        <w:rPr>
          <w:rFonts w:ascii="Times New Roman" w:eastAsia="Times New Roman" w:hAnsi="Times New Roman" w:cs="Times New Roman"/>
          <w:i/>
          <w:sz w:val="24"/>
          <w:szCs w:val="24"/>
          <w:lang w:val="en-US"/>
        </w:rPr>
      </w:pPr>
      <w:r w:rsidRPr="00700C11">
        <w:rPr>
          <w:rFonts w:ascii="Times New Roman" w:eastAsia="Times New Roman" w:hAnsi="Times New Roman" w:cs="Times New Roman"/>
          <w:i/>
          <w:sz w:val="24"/>
          <w:szCs w:val="24"/>
          <w:lang w:val="en-US"/>
        </w:rPr>
        <w:t xml:space="preserve">This study addresses the task of detecting image similarity using advanced software methods. It explores existing techniques that leverage pattern recognition and deep learning, especially focusing on </w:t>
      </w:r>
      <w:proofErr w:type="spellStart"/>
      <w:r w:rsidRPr="00700C11">
        <w:rPr>
          <w:rFonts w:ascii="Times New Roman" w:eastAsia="Times New Roman" w:hAnsi="Times New Roman" w:cs="Times New Roman"/>
          <w:i/>
          <w:sz w:val="24"/>
          <w:szCs w:val="24"/>
          <w:lang w:val="en-US"/>
        </w:rPr>
        <w:t>convolutional</w:t>
      </w:r>
      <w:proofErr w:type="spellEnd"/>
      <w:r w:rsidRPr="00700C11">
        <w:rPr>
          <w:rFonts w:ascii="Times New Roman" w:eastAsia="Times New Roman" w:hAnsi="Times New Roman" w:cs="Times New Roman"/>
          <w:i/>
          <w:sz w:val="24"/>
          <w:szCs w:val="24"/>
          <w:lang w:val="en-US"/>
        </w:rPr>
        <w:t xml:space="preserve"> neural networks (CNNs). A unique approach is introduced, which refines the image similarity detection process by incorporating feature extraction methods and sophisticated image comparison algorithms during the preprocessing stage.</w:t>
      </w:r>
    </w:p>
    <w:p w:rsidR="00996370" w:rsidRPr="00700C11" w:rsidRDefault="00540273" w:rsidP="00FD2EFD">
      <w:pPr>
        <w:spacing w:line="240" w:lineRule="auto"/>
        <w:ind w:firstLine="720"/>
        <w:jc w:val="both"/>
        <w:rPr>
          <w:rFonts w:ascii="Times New Roman" w:eastAsia="Times New Roman" w:hAnsi="Times New Roman" w:cs="Times New Roman"/>
          <w:i/>
          <w:sz w:val="24"/>
          <w:szCs w:val="24"/>
          <w:lang w:val="en-US"/>
        </w:rPr>
      </w:pPr>
      <w:r w:rsidRPr="00700C11">
        <w:rPr>
          <w:rFonts w:ascii="Times New Roman" w:eastAsia="Times New Roman" w:hAnsi="Times New Roman" w:cs="Times New Roman"/>
          <w:i/>
          <w:sz w:val="24"/>
          <w:szCs w:val="24"/>
          <w:lang w:val="en-US"/>
        </w:rPr>
        <w:t>The effectiveness of traditional image comparison techniques and the proposed software solution is thoroughly compared and analyzed. The paper also presents potential avenues for future advancements in the field of image similarity detection, suggesting enhancements that could lead to more accurate and efficient software solutions.</w:t>
      </w:r>
    </w:p>
    <w:p w:rsidR="00996370" w:rsidRPr="00700C11" w:rsidRDefault="00996370" w:rsidP="00FD2EFD">
      <w:pPr>
        <w:spacing w:line="240" w:lineRule="auto"/>
        <w:jc w:val="both"/>
        <w:rPr>
          <w:rFonts w:ascii="Times New Roman" w:eastAsia="Times New Roman" w:hAnsi="Times New Roman" w:cs="Times New Roman"/>
          <w:i/>
          <w:lang w:val="en-US"/>
        </w:rPr>
      </w:pPr>
    </w:p>
    <w:p w:rsidR="00996370" w:rsidRDefault="00540273" w:rsidP="00FD2EFD">
      <w:pPr>
        <w:spacing w:line="240" w:lineRule="auto"/>
        <w:ind w:firstLine="720"/>
        <w:jc w:val="both"/>
        <w:rPr>
          <w:rFonts w:ascii="Times New Roman" w:eastAsia="Times New Roman" w:hAnsi="Times New Roman" w:cs="Times New Roman"/>
          <w:b/>
          <w:sz w:val="28"/>
          <w:szCs w:val="28"/>
          <w:lang w:val="en-US"/>
        </w:rPr>
      </w:pPr>
      <w:proofErr w:type="spellStart"/>
      <w:proofErr w:type="gramStart"/>
      <w:r w:rsidRPr="00FD2EFD">
        <w:rPr>
          <w:rFonts w:ascii="Times New Roman" w:eastAsia="Times New Roman" w:hAnsi="Times New Roman" w:cs="Times New Roman"/>
          <w:b/>
          <w:sz w:val="28"/>
          <w:szCs w:val="28"/>
        </w:rPr>
        <w:t>Вступ</w:t>
      </w:r>
      <w:proofErr w:type="spellEnd"/>
      <w:proofErr w:type="gramEnd"/>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В</w:t>
      </w:r>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сучасному</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світі</w:t>
      </w:r>
      <w:proofErr w:type="spellEnd"/>
      <w:r w:rsidRPr="00700C11">
        <w:rPr>
          <w:rFonts w:ascii="Times New Roman" w:eastAsia="Times New Roman" w:hAnsi="Times New Roman" w:cs="Times New Roman"/>
          <w:sz w:val="28"/>
          <w:szCs w:val="28"/>
          <w:lang w:val="en-US"/>
        </w:rPr>
        <w:t xml:space="preserve">, </w:t>
      </w:r>
      <w:r w:rsidRPr="00FD2EFD">
        <w:rPr>
          <w:rFonts w:ascii="Times New Roman" w:eastAsia="Times New Roman" w:hAnsi="Times New Roman" w:cs="Times New Roman"/>
          <w:sz w:val="28"/>
          <w:szCs w:val="28"/>
        </w:rPr>
        <w:t>де</w:t>
      </w:r>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зростає</w:t>
      </w:r>
      <w:proofErr w:type="spellEnd"/>
      <w:r w:rsidRPr="00700C11">
        <w:rPr>
          <w:rFonts w:ascii="Times New Roman" w:eastAsia="Times New Roman" w:hAnsi="Times New Roman" w:cs="Times New Roman"/>
          <w:sz w:val="28"/>
          <w:szCs w:val="28"/>
          <w:lang w:val="en-US"/>
        </w:rPr>
        <w:t xml:space="preserve"> </w:t>
      </w:r>
      <w:r w:rsidRPr="00FD2EFD">
        <w:rPr>
          <w:rFonts w:ascii="Times New Roman" w:eastAsia="Times New Roman" w:hAnsi="Times New Roman" w:cs="Times New Roman"/>
          <w:sz w:val="28"/>
          <w:szCs w:val="28"/>
        </w:rPr>
        <w:t>потреба</w:t>
      </w:r>
      <w:r w:rsidRPr="00700C11">
        <w:rPr>
          <w:rFonts w:ascii="Times New Roman" w:eastAsia="Times New Roman" w:hAnsi="Times New Roman" w:cs="Times New Roman"/>
          <w:sz w:val="28"/>
          <w:szCs w:val="28"/>
          <w:lang w:val="en-US"/>
        </w:rPr>
        <w:t xml:space="preserve"> </w:t>
      </w:r>
      <w:r w:rsidRPr="00FD2EFD">
        <w:rPr>
          <w:rFonts w:ascii="Times New Roman" w:eastAsia="Times New Roman" w:hAnsi="Times New Roman" w:cs="Times New Roman"/>
          <w:sz w:val="28"/>
          <w:szCs w:val="28"/>
        </w:rPr>
        <w:t>в</w:t>
      </w:r>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обробці</w:t>
      </w:r>
      <w:proofErr w:type="spellEnd"/>
      <w:r w:rsidRPr="00700C11">
        <w:rPr>
          <w:rFonts w:ascii="Times New Roman" w:eastAsia="Times New Roman" w:hAnsi="Times New Roman" w:cs="Times New Roman"/>
          <w:sz w:val="28"/>
          <w:szCs w:val="28"/>
          <w:lang w:val="en-US"/>
        </w:rPr>
        <w:t xml:space="preserve"> </w:t>
      </w:r>
      <w:r w:rsidRPr="00FD2EFD">
        <w:rPr>
          <w:rFonts w:ascii="Times New Roman" w:eastAsia="Times New Roman" w:hAnsi="Times New Roman" w:cs="Times New Roman"/>
          <w:sz w:val="28"/>
          <w:szCs w:val="28"/>
        </w:rPr>
        <w:t>великих</w:t>
      </w:r>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обсягів</w:t>
      </w:r>
      <w:proofErr w:type="spellEnd"/>
      <w:r w:rsidRPr="00700C11">
        <w:rPr>
          <w:rFonts w:ascii="Times New Roman" w:eastAsia="Times New Roman" w:hAnsi="Times New Roman" w:cs="Times New Roman"/>
          <w:sz w:val="28"/>
          <w:szCs w:val="28"/>
          <w:lang w:val="en-US"/>
        </w:rPr>
        <w:t xml:space="preserve"> </w:t>
      </w:r>
      <w:proofErr w:type="spellStart"/>
      <w:proofErr w:type="gramStart"/>
      <w:r w:rsidRPr="00FD2EFD">
        <w:rPr>
          <w:rFonts w:ascii="Times New Roman" w:eastAsia="Times New Roman" w:hAnsi="Times New Roman" w:cs="Times New Roman"/>
          <w:sz w:val="28"/>
          <w:szCs w:val="28"/>
        </w:rPr>
        <w:t>в</w:t>
      </w:r>
      <w:proofErr w:type="gramEnd"/>
      <w:r w:rsidRPr="00FD2EFD">
        <w:rPr>
          <w:rFonts w:ascii="Times New Roman" w:eastAsia="Times New Roman" w:hAnsi="Times New Roman" w:cs="Times New Roman"/>
          <w:sz w:val="28"/>
          <w:szCs w:val="28"/>
        </w:rPr>
        <w:t>ізуальної</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інформації</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важливим</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завданням</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є</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розробка</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методів</w:t>
      </w:r>
      <w:proofErr w:type="spellEnd"/>
      <w:r w:rsidRPr="00700C11">
        <w:rPr>
          <w:rFonts w:ascii="Times New Roman" w:eastAsia="Times New Roman" w:hAnsi="Times New Roman" w:cs="Times New Roman"/>
          <w:sz w:val="28"/>
          <w:szCs w:val="28"/>
          <w:lang w:val="en-US"/>
        </w:rPr>
        <w:t xml:space="preserve"> </w:t>
      </w:r>
      <w:r w:rsidRPr="00FD2EFD">
        <w:rPr>
          <w:rFonts w:ascii="Times New Roman" w:eastAsia="Times New Roman" w:hAnsi="Times New Roman" w:cs="Times New Roman"/>
          <w:sz w:val="28"/>
          <w:szCs w:val="28"/>
        </w:rPr>
        <w:t>та</w:t>
      </w:r>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програмного</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забезпечення</w:t>
      </w:r>
      <w:proofErr w:type="spellEnd"/>
      <w:r w:rsidRPr="00700C11">
        <w:rPr>
          <w:rFonts w:ascii="Times New Roman" w:eastAsia="Times New Roman" w:hAnsi="Times New Roman" w:cs="Times New Roman"/>
          <w:sz w:val="28"/>
          <w:szCs w:val="28"/>
          <w:lang w:val="en-US"/>
        </w:rPr>
        <w:t xml:space="preserve"> </w:t>
      </w:r>
      <w:r w:rsidRPr="00FD2EFD">
        <w:rPr>
          <w:rFonts w:ascii="Times New Roman" w:eastAsia="Times New Roman" w:hAnsi="Times New Roman" w:cs="Times New Roman"/>
          <w:sz w:val="28"/>
          <w:szCs w:val="28"/>
        </w:rPr>
        <w:t>для</w:t>
      </w:r>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виявлення</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схожості</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зображень</w:t>
      </w:r>
      <w:proofErr w:type="spellEnd"/>
      <w:r w:rsidRPr="00700C11">
        <w:rPr>
          <w:rFonts w:ascii="Times New Roman" w:eastAsia="Times New Roman" w:hAnsi="Times New Roman" w:cs="Times New Roman"/>
          <w:sz w:val="28"/>
          <w:szCs w:val="28"/>
          <w:lang w:val="en-US"/>
        </w:rPr>
        <w:t xml:space="preserve">. </w:t>
      </w:r>
      <w:proofErr w:type="spellStart"/>
      <w:r w:rsidRPr="00FD2EFD">
        <w:rPr>
          <w:rFonts w:ascii="Times New Roman" w:eastAsia="Times New Roman" w:hAnsi="Times New Roman" w:cs="Times New Roman"/>
          <w:sz w:val="28"/>
          <w:szCs w:val="28"/>
        </w:rPr>
        <w:t>Ця</w:t>
      </w:r>
      <w:proofErr w:type="spellEnd"/>
      <w:r w:rsidRPr="00FD2EFD">
        <w:rPr>
          <w:rFonts w:ascii="Times New Roman" w:eastAsia="Times New Roman" w:hAnsi="Times New Roman" w:cs="Times New Roman"/>
          <w:sz w:val="28"/>
          <w:szCs w:val="28"/>
        </w:rPr>
        <w:t xml:space="preserve"> потреба особливо актуальна у сферах, таких як цифрова безпека, медіа аналітика та автоматизоване навчання.</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У цій роботі представлено новий підхід, що базується на використанні передових алгоритмів машинного навчання та комп'ютерного зору для виявлення схожостей між зображеннями. Цей метод включає аналіз характеристик зображень, таких як текстури, кольори та геометричні форми, і використовує нейронні мережі для визначення ступеня схожості між ними.</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Програмне забезпечення, розроблене в рамках цього проекту, може ефективно використовуватися для різноманітних цілей, включаючи автоматичне сортування зображень, пошук дублікатів у мультимедійних бібліотеках та підтримку систем безпеки. Особливість цього програмного рішення полягає в його здатності адаптуватися до різних типів зображень та високій точності розпізнавання, що робить його цінним інструментом у багатьох областях.</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b/>
          <w:sz w:val="28"/>
          <w:szCs w:val="28"/>
        </w:rPr>
        <w:lastRenderedPageBreak/>
        <w:t xml:space="preserve">Постановка </w:t>
      </w:r>
      <w:proofErr w:type="spellStart"/>
      <w:r w:rsidRPr="00FD2EFD">
        <w:rPr>
          <w:rFonts w:ascii="Times New Roman" w:eastAsia="Times New Roman" w:hAnsi="Times New Roman" w:cs="Times New Roman"/>
          <w:b/>
          <w:sz w:val="28"/>
          <w:szCs w:val="28"/>
        </w:rPr>
        <w:t>задачі</w:t>
      </w:r>
      <w:proofErr w:type="spellEnd"/>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Метою цього дослідження є розробка інноваційного методу та програмного забезпечення для виявлення схожості зображень, які значно підвищать ефективність та точність у цій сфері. Дослідження зосереджується на створенні алгоритмів, заснованих на принципах машинного навчання та комп'ютерного зору, які зможуть ідентифікувати та порівнювати візуальні елементи різних зображень з високою точністю.</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Основні завдання проекту включатимуть розробку алгоритмів глибокого навчання, здатних ефективно аналізувати та порівнювати зображення за різними параметрами, такими як текстура, колір та форма. Ці алгоритми будуть інтегровані у програмне забезпечення, яке дозволить швидко та точно виявляти схожість між зображеннями в різних додатках, від цифрової безпеки до контент-аналітики.</w:t>
      </w:r>
    </w:p>
    <w:p w:rsidR="00996370" w:rsidRPr="00700C11"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Проект також передбачає проведення ряду експериментів для тестування ефективності розроблених методів у реальних умовах. Це допоможе визначити області подальшого удосконалення та адаптації технології для виконання специфічних завдань у </w:t>
      </w:r>
      <w:proofErr w:type="spellStart"/>
      <w:r w:rsidRPr="00FD2EFD">
        <w:rPr>
          <w:rFonts w:ascii="Times New Roman" w:eastAsia="Times New Roman" w:hAnsi="Times New Roman" w:cs="Times New Roman"/>
          <w:sz w:val="28"/>
          <w:szCs w:val="28"/>
        </w:rPr>
        <w:t>сфері</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обробки</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зображень</w:t>
      </w:r>
      <w:proofErr w:type="spellEnd"/>
      <w:r w:rsidRPr="00FD2EFD">
        <w:rPr>
          <w:rFonts w:ascii="Times New Roman" w:eastAsia="Times New Roman" w:hAnsi="Times New Roman" w:cs="Times New Roman"/>
          <w:sz w:val="28"/>
          <w:szCs w:val="28"/>
        </w:rPr>
        <w:t>.</w:t>
      </w:r>
    </w:p>
    <w:p w:rsidR="00FD2EFD" w:rsidRPr="00700C11" w:rsidRDefault="00FD2EFD" w:rsidP="00FD2EFD">
      <w:pPr>
        <w:spacing w:line="240" w:lineRule="auto"/>
        <w:ind w:firstLine="720"/>
        <w:jc w:val="both"/>
        <w:rPr>
          <w:rFonts w:ascii="Times New Roman" w:eastAsia="Times New Roman" w:hAnsi="Times New Roman" w:cs="Times New Roman"/>
          <w:sz w:val="28"/>
          <w:szCs w:val="28"/>
        </w:rPr>
      </w:pPr>
    </w:p>
    <w:p w:rsidR="00996370" w:rsidRPr="00FD2EFD" w:rsidRDefault="00540273" w:rsidP="00FD2EFD">
      <w:pPr>
        <w:spacing w:line="240" w:lineRule="auto"/>
        <w:ind w:firstLine="720"/>
        <w:jc w:val="both"/>
        <w:rPr>
          <w:rFonts w:ascii="Times New Roman" w:eastAsia="Times New Roman" w:hAnsi="Times New Roman" w:cs="Times New Roman"/>
          <w:i/>
          <w:sz w:val="28"/>
          <w:szCs w:val="28"/>
        </w:rPr>
      </w:pPr>
      <w:proofErr w:type="spellStart"/>
      <w:r w:rsidRPr="00FD2EFD">
        <w:rPr>
          <w:rFonts w:ascii="Times New Roman" w:eastAsia="Times New Roman" w:hAnsi="Times New Roman" w:cs="Times New Roman"/>
          <w:b/>
          <w:sz w:val="28"/>
          <w:szCs w:val="28"/>
        </w:rPr>
        <w:t>Термінологія</w:t>
      </w:r>
      <w:proofErr w:type="spellEnd"/>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i/>
          <w:sz w:val="28"/>
          <w:szCs w:val="28"/>
        </w:rPr>
        <w:t>Виявлення ключових точок та екстракція дескрипторів</w:t>
      </w:r>
      <w:r w:rsidRPr="00FD2EFD">
        <w:rPr>
          <w:rFonts w:ascii="Times New Roman" w:eastAsia="Times New Roman" w:hAnsi="Times New Roman" w:cs="Times New Roman"/>
          <w:sz w:val="28"/>
          <w:szCs w:val="28"/>
        </w:rPr>
        <w:t xml:space="preserve"> – процес ідентифікації важливих елементів на зображенні (ключових точок) та створення унікальних описів (дескрипторів) для цих точок.</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i/>
          <w:sz w:val="28"/>
          <w:szCs w:val="28"/>
        </w:rPr>
        <w:t xml:space="preserve">CNN </w:t>
      </w:r>
      <w:r w:rsidRPr="00FD2EFD">
        <w:rPr>
          <w:rFonts w:ascii="Times New Roman" w:eastAsia="Times New Roman" w:hAnsi="Times New Roman" w:cs="Times New Roman"/>
          <w:sz w:val="28"/>
          <w:szCs w:val="28"/>
        </w:rPr>
        <w:t>– це тип нейронної мережі, який використовується здебільшого для аналізу візуальних зображень. Основною особливістю CNN є використання операції згортки в одному або кількох своїх шарах.</w:t>
      </w:r>
    </w:p>
    <w:p w:rsidR="00996370" w:rsidRPr="00FD2EFD" w:rsidRDefault="00540273" w:rsidP="00FD2EFD">
      <w:pPr>
        <w:spacing w:line="240" w:lineRule="auto"/>
        <w:ind w:firstLine="720"/>
        <w:jc w:val="both"/>
        <w:rPr>
          <w:rFonts w:ascii="Times New Roman" w:eastAsia="Times New Roman" w:hAnsi="Times New Roman" w:cs="Times New Roman"/>
          <w:i/>
          <w:sz w:val="28"/>
          <w:szCs w:val="28"/>
        </w:rPr>
      </w:pPr>
      <w:r w:rsidRPr="00FD2EFD">
        <w:rPr>
          <w:rFonts w:ascii="Times New Roman" w:eastAsia="Times New Roman" w:hAnsi="Times New Roman" w:cs="Times New Roman"/>
          <w:i/>
          <w:sz w:val="28"/>
          <w:szCs w:val="28"/>
        </w:rPr>
        <w:t xml:space="preserve">Алгоритми детектора </w:t>
      </w:r>
      <w:proofErr w:type="spellStart"/>
      <w:r w:rsidRPr="00FD2EFD">
        <w:rPr>
          <w:rFonts w:ascii="Times New Roman" w:eastAsia="Times New Roman" w:hAnsi="Times New Roman" w:cs="Times New Roman"/>
          <w:i/>
          <w:sz w:val="28"/>
          <w:szCs w:val="28"/>
        </w:rPr>
        <w:t>ключових</w:t>
      </w:r>
      <w:proofErr w:type="spellEnd"/>
      <w:r w:rsidRPr="00FD2EFD">
        <w:rPr>
          <w:rFonts w:ascii="Times New Roman" w:eastAsia="Times New Roman" w:hAnsi="Times New Roman" w:cs="Times New Roman"/>
          <w:i/>
          <w:sz w:val="28"/>
          <w:szCs w:val="28"/>
        </w:rPr>
        <w:t xml:space="preserve"> </w:t>
      </w:r>
      <w:proofErr w:type="spellStart"/>
      <w:r w:rsidRPr="00FD2EFD">
        <w:rPr>
          <w:rFonts w:ascii="Times New Roman" w:eastAsia="Times New Roman" w:hAnsi="Times New Roman" w:cs="Times New Roman"/>
          <w:i/>
          <w:sz w:val="28"/>
          <w:szCs w:val="28"/>
        </w:rPr>
        <w:t>точок</w:t>
      </w:r>
      <w:proofErr w:type="spellEnd"/>
      <w:r w:rsidRPr="00FD2EFD">
        <w:rPr>
          <w:rFonts w:ascii="Times New Roman" w:eastAsia="Times New Roman" w:hAnsi="Times New Roman" w:cs="Times New Roman"/>
          <w:i/>
          <w:sz w:val="28"/>
          <w:szCs w:val="28"/>
        </w:rPr>
        <w:t xml:space="preserve"> </w:t>
      </w:r>
      <w:proofErr w:type="spellStart"/>
      <w:r w:rsidRPr="00FD2EFD">
        <w:rPr>
          <w:rFonts w:ascii="Times New Roman" w:eastAsia="Times New Roman" w:hAnsi="Times New Roman" w:cs="Times New Roman"/>
          <w:i/>
          <w:sz w:val="28"/>
          <w:szCs w:val="28"/>
        </w:rPr>
        <w:t>Fast</w:t>
      </w:r>
      <w:proofErr w:type="spellEnd"/>
      <w:r w:rsidRPr="00FD2EFD">
        <w:rPr>
          <w:rFonts w:ascii="Times New Roman" w:eastAsia="Times New Roman" w:hAnsi="Times New Roman" w:cs="Times New Roman"/>
          <w:i/>
          <w:sz w:val="28"/>
          <w:szCs w:val="28"/>
        </w:rPr>
        <w:t xml:space="preserve"> </w:t>
      </w:r>
      <w:proofErr w:type="spellStart"/>
      <w:r w:rsidRPr="00FD2EFD">
        <w:rPr>
          <w:rFonts w:ascii="Times New Roman" w:eastAsia="Times New Roman" w:hAnsi="Times New Roman" w:cs="Times New Roman"/>
          <w:i/>
          <w:sz w:val="28"/>
          <w:szCs w:val="28"/>
        </w:rPr>
        <w:t>Hessian</w:t>
      </w:r>
      <w:proofErr w:type="spellEnd"/>
      <w:r w:rsidRPr="00FD2EFD">
        <w:rPr>
          <w:rFonts w:ascii="Times New Roman" w:eastAsia="Times New Roman" w:hAnsi="Times New Roman" w:cs="Times New Roman"/>
          <w:i/>
          <w:sz w:val="28"/>
          <w:szCs w:val="28"/>
        </w:rPr>
        <w:t xml:space="preserve"> – </w:t>
      </w:r>
      <w:proofErr w:type="spellStart"/>
      <w:r w:rsidRPr="00FD2EFD">
        <w:rPr>
          <w:rFonts w:ascii="Times New Roman" w:eastAsia="Times New Roman" w:hAnsi="Times New Roman" w:cs="Times New Roman"/>
          <w:sz w:val="28"/>
          <w:szCs w:val="28"/>
        </w:rPr>
        <w:t>алгоритми</w:t>
      </w:r>
      <w:proofErr w:type="spellEnd"/>
      <w:r w:rsidRPr="00FD2EFD">
        <w:rPr>
          <w:rFonts w:ascii="Times New Roman" w:eastAsia="Times New Roman" w:hAnsi="Times New Roman" w:cs="Times New Roman"/>
          <w:sz w:val="28"/>
          <w:szCs w:val="28"/>
        </w:rPr>
        <w:t xml:space="preserve"> для швидкого виявлення ключових точок, які є важливими для визначення структури зображення.</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i/>
          <w:sz w:val="28"/>
          <w:szCs w:val="28"/>
        </w:rPr>
        <w:t xml:space="preserve">Локальні </w:t>
      </w:r>
      <w:proofErr w:type="spellStart"/>
      <w:r w:rsidRPr="00FD2EFD">
        <w:rPr>
          <w:rFonts w:ascii="Times New Roman" w:eastAsia="Times New Roman" w:hAnsi="Times New Roman" w:cs="Times New Roman"/>
          <w:i/>
          <w:sz w:val="28"/>
          <w:szCs w:val="28"/>
        </w:rPr>
        <w:t>масштабно-інваріантні</w:t>
      </w:r>
      <w:proofErr w:type="spellEnd"/>
      <w:r w:rsidRPr="00FD2EFD">
        <w:rPr>
          <w:rFonts w:ascii="Times New Roman" w:eastAsia="Times New Roman" w:hAnsi="Times New Roman" w:cs="Times New Roman"/>
          <w:i/>
          <w:sz w:val="28"/>
          <w:szCs w:val="28"/>
        </w:rPr>
        <w:t xml:space="preserve"> </w:t>
      </w:r>
      <w:proofErr w:type="spellStart"/>
      <w:r w:rsidRPr="00FD2EFD">
        <w:rPr>
          <w:rFonts w:ascii="Times New Roman" w:eastAsia="Times New Roman" w:hAnsi="Times New Roman" w:cs="Times New Roman"/>
          <w:i/>
          <w:sz w:val="28"/>
          <w:szCs w:val="28"/>
        </w:rPr>
        <w:t>дескриптори</w:t>
      </w:r>
      <w:proofErr w:type="spellEnd"/>
      <w:r w:rsidRPr="00FD2EFD">
        <w:rPr>
          <w:rFonts w:ascii="Times New Roman" w:eastAsia="Times New Roman" w:hAnsi="Times New Roman" w:cs="Times New Roman"/>
          <w:i/>
          <w:sz w:val="28"/>
          <w:szCs w:val="28"/>
        </w:rPr>
        <w:t xml:space="preserve"> (</w:t>
      </w:r>
      <w:proofErr w:type="spellStart"/>
      <w:r w:rsidRPr="00FD2EFD">
        <w:rPr>
          <w:rFonts w:ascii="Times New Roman" w:eastAsia="Times New Roman" w:hAnsi="Times New Roman" w:cs="Times New Roman"/>
          <w:i/>
          <w:sz w:val="28"/>
          <w:szCs w:val="28"/>
        </w:rPr>
        <w:t>RootSIFT</w:t>
      </w:r>
      <w:proofErr w:type="spellEnd"/>
      <w:r w:rsidRPr="00FD2EFD">
        <w:rPr>
          <w:rFonts w:ascii="Times New Roman" w:eastAsia="Times New Roman" w:hAnsi="Times New Roman" w:cs="Times New Roman"/>
          <w:i/>
          <w:sz w:val="28"/>
          <w:szCs w:val="28"/>
        </w:rPr>
        <w:t>)</w:t>
      </w:r>
      <w:r w:rsidRPr="00FD2EFD">
        <w:rPr>
          <w:rFonts w:ascii="Times New Roman" w:eastAsia="Times New Roman" w:hAnsi="Times New Roman" w:cs="Times New Roman"/>
          <w:sz w:val="28"/>
          <w:szCs w:val="28"/>
        </w:rPr>
        <w:t xml:space="preserve"> – </w:t>
      </w:r>
      <w:proofErr w:type="spellStart"/>
      <w:r w:rsidRPr="00FD2EFD">
        <w:rPr>
          <w:rFonts w:ascii="Times New Roman" w:eastAsia="Times New Roman" w:hAnsi="Times New Roman" w:cs="Times New Roman"/>
          <w:sz w:val="28"/>
          <w:szCs w:val="28"/>
        </w:rPr>
        <w:t>Вдосконалена</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версія</w:t>
      </w:r>
      <w:proofErr w:type="spellEnd"/>
      <w:r w:rsidRPr="00FD2EFD">
        <w:rPr>
          <w:rFonts w:ascii="Times New Roman" w:eastAsia="Times New Roman" w:hAnsi="Times New Roman" w:cs="Times New Roman"/>
          <w:sz w:val="28"/>
          <w:szCs w:val="28"/>
        </w:rPr>
        <w:t xml:space="preserve"> SIFT-дескрипторів, яка забезпечує вищу точність у виявленні та співставленні особливостей зображень.</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i/>
          <w:sz w:val="28"/>
          <w:szCs w:val="28"/>
        </w:rPr>
        <w:t>Структура набору даних HDF5</w:t>
      </w:r>
      <w:r w:rsidRPr="00FD2EFD">
        <w:rPr>
          <w:rFonts w:ascii="Times New Roman" w:eastAsia="Times New Roman" w:hAnsi="Times New Roman" w:cs="Times New Roman"/>
          <w:sz w:val="28"/>
          <w:szCs w:val="28"/>
        </w:rPr>
        <w:t xml:space="preserve"> – використання формату HDF5 для ефективного зберігання та управління великими обсягами даних, включаючи особливості зображень.</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proofErr w:type="spellStart"/>
      <w:r w:rsidRPr="00FD2EFD">
        <w:rPr>
          <w:rFonts w:ascii="Times New Roman" w:eastAsia="Times New Roman" w:hAnsi="Times New Roman" w:cs="Times New Roman"/>
          <w:i/>
          <w:sz w:val="28"/>
          <w:szCs w:val="28"/>
        </w:rPr>
        <w:t>Алгоритми</w:t>
      </w:r>
      <w:proofErr w:type="spellEnd"/>
      <w:r w:rsidRPr="00FD2EFD">
        <w:rPr>
          <w:rFonts w:ascii="Times New Roman" w:eastAsia="Times New Roman" w:hAnsi="Times New Roman" w:cs="Times New Roman"/>
          <w:i/>
          <w:sz w:val="28"/>
          <w:szCs w:val="28"/>
        </w:rPr>
        <w:t xml:space="preserve"> </w:t>
      </w:r>
      <w:proofErr w:type="spellStart"/>
      <w:r w:rsidRPr="00FD2EFD">
        <w:rPr>
          <w:rFonts w:ascii="Times New Roman" w:eastAsia="Times New Roman" w:hAnsi="Times New Roman" w:cs="Times New Roman"/>
          <w:i/>
          <w:sz w:val="28"/>
          <w:szCs w:val="28"/>
        </w:rPr>
        <w:t>K-means</w:t>
      </w:r>
      <w:proofErr w:type="spellEnd"/>
      <w:r w:rsidRPr="00FD2EFD">
        <w:rPr>
          <w:rFonts w:ascii="Times New Roman" w:eastAsia="Times New Roman" w:hAnsi="Times New Roman" w:cs="Times New Roman"/>
          <w:sz w:val="28"/>
          <w:szCs w:val="28"/>
        </w:rPr>
        <w:t xml:space="preserve"> – </w:t>
      </w:r>
      <w:proofErr w:type="spellStart"/>
      <w:r w:rsidRPr="00FD2EFD">
        <w:rPr>
          <w:rFonts w:ascii="Times New Roman" w:eastAsia="Times New Roman" w:hAnsi="Times New Roman" w:cs="Times New Roman"/>
          <w:sz w:val="28"/>
          <w:szCs w:val="28"/>
        </w:rPr>
        <w:t>популярний</w:t>
      </w:r>
      <w:proofErr w:type="spellEnd"/>
      <w:r w:rsidRPr="00FD2EFD">
        <w:rPr>
          <w:rFonts w:ascii="Times New Roman" w:eastAsia="Times New Roman" w:hAnsi="Times New Roman" w:cs="Times New Roman"/>
          <w:sz w:val="28"/>
          <w:szCs w:val="28"/>
        </w:rPr>
        <w:t xml:space="preserve"> метод кластеризації, який використовується для групування даних на основі їхніх характеристик.</w:t>
      </w:r>
    </w:p>
    <w:p w:rsidR="00FD2EFD" w:rsidRPr="00700C11" w:rsidRDefault="00FD2EFD" w:rsidP="00FD2EFD">
      <w:pPr>
        <w:spacing w:line="240" w:lineRule="auto"/>
        <w:ind w:firstLine="720"/>
        <w:jc w:val="both"/>
        <w:rPr>
          <w:rFonts w:ascii="Times New Roman" w:eastAsia="Times New Roman" w:hAnsi="Times New Roman" w:cs="Times New Roman"/>
          <w:sz w:val="28"/>
          <w:szCs w:val="28"/>
        </w:rPr>
      </w:pP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proofErr w:type="spellStart"/>
      <w:r w:rsidRPr="00FD2EFD">
        <w:rPr>
          <w:rFonts w:ascii="Times New Roman" w:eastAsia="Times New Roman" w:hAnsi="Times New Roman" w:cs="Times New Roman"/>
          <w:b/>
          <w:sz w:val="28"/>
          <w:szCs w:val="28"/>
        </w:rPr>
        <w:t>Аналіз</w:t>
      </w:r>
      <w:proofErr w:type="spellEnd"/>
      <w:r w:rsidRPr="00FD2EFD">
        <w:rPr>
          <w:rFonts w:ascii="Times New Roman" w:eastAsia="Times New Roman" w:hAnsi="Times New Roman" w:cs="Times New Roman"/>
          <w:b/>
          <w:sz w:val="28"/>
          <w:szCs w:val="28"/>
        </w:rPr>
        <w:t xml:space="preserve"> </w:t>
      </w:r>
      <w:proofErr w:type="spellStart"/>
      <w:r w:rsidRPr="00FD2EFD">
        <w:rPr>
          <w:rFonts w:ascii="Times New Roman" w:eastAsia="Times New Roman" w:hAnsi="Times New Roman" w:cs="Times New Roman"/>
          <w:b/>
          <w:sz w:val="28"/>
          <w:szCs w:val="28"/>
        </w:rPr>
        <w:t>існуючих</w:t>
      </w:r>
      <w:proofErr w:type="spellEnd"/>
      <w:r w:rsidRPr="00FD2EFD">
        <w:rPr>
          <w:rFonts w:ascii="Times New Roman" w:eastAsia="Times New Roman" w:hAnsi="Times New Roman" w:cs="Times New Roman"/>
          <w:b/>
          <w:sz w:val="28"/>
          <w:szCs w:val="28"/>
        </w:rPr>
        <w:t xml:space="preserve"> </w:t>
      </w:r>
      <w:proofErr w:type="spellStart"/>
      <w:proofErr w:type="gramStart"/>
      <w:r w:rsidRPr="00FD2EFD">
        <w:rPr>
          <w:rFonts w:ascii="Times New Roman" w:eastAsia="Times New Roman" w:hAnsi="Times New Roman" w:cs="Times New Roman"/>
          <w:b/>
          <w:sz w:val="28"/>
          <w:szCs w:val="28"/>
        </w:rPr>
        <w:t>п</w:t>
      </w:r>
      <w:proofErr w:type="gramEnd"/>
      <w:r w:rsidRPr="00FD2EFD">
        <w:rPr>
          <w:rFonts w:ascii="Times New Roman" w:eastAsia="Times New Roman" w:hAnsi="Times New Roman" w:cs="Times New Roman"/>
          <w:b/>
          <w:sz w:val="28"/>
          <w:szCs w:val="28"/>
        </w:rPr>
        <w:t>ідходів</w:t>
      </w:r>
      <w:proofErr w:type="spellEnd"/>
      <w:r w:rsidRPr="00FD2EFD">
        <w:rPr>
          <w:rFonts w:ascii="Times New Roman" w:eastAsia="Times New Roman" w:hAnsi="Times New Roman" w:cs="Times New Roman"/>
          <w:b/>
          <w:sz w:val="28"/>
          <w:szCs w:val="28"/>
        </w:rPr>
        <w:t xml:space="preserve"> та алгоритмів</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proofErr w:type="spellStart"/>
      <w:r w:rsidRPr="00FD2EFD">
        <w:rPr>
          <w:rFonts w:ascii="Times New Roman" w:eastAsia="Times New Roman" w:hAnsi="Times New Roman" w:cs="Times New Roman"/>
          <w:sz w:val="28"/>
          <w:szCs w:val="28"/>
        </w:rPr>
        <w:t>Передобробка</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зображень</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Pre-Processing</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цей</w:t>
      </w:r>
      <w:proofErr w:type="spellEnd"/>
      <w:r w:rsidRPr="00FD2EFD">
        <w:rPr>
          <w:rFonts w:ascii="Times New Roman" w:eastAsia="Times New Roman" w:hAnsi="Times New Roman" w:cs="Times New Roman"/>
          <w:sz w:val="28"/>
          <w:szCs w:val="28"/>
        </w:rPr>
        <w:t xml:space="preserve"> етап включає нормалізацію зображень (корекція освітленості, контрасту), а також </w:t>
      </w:r>
      <w:r w:rsidRPr="00FD2EFD">
        <w:rPr>
          <w:rFonts w:ascii="Times New Roman" w:eastAsia="Times New Roman" w:hAnsi="Times New Roman" w:cs="Times New Roman"/>
          <w:sz w:val="28"/>
          <w:szCs w:val="28"/>
        </w:rPr>
        <w:lastRenderedPageBreak/>
        <w:t xml:space="preserve">видалення шуму (застосування </w:t>
      </w:r>
      <w:proofErr w:type="spellStart"/>
      <w:r w:rsidRPr="00FD2EFD">
        <w:rPr>
          <w:rFonts w:ascii="Times New Roman" w:eastAsia="Times New Roman" w:hAnsi="Times New Roman" w:cs="Times New Roman"/>
          <w:sz w:val="28"/>
          <w:szCs w:val="28"/>
        </w:rPr>
        <w:t>фільтрів</w:t>
      </w:r>
      <w:proofErr w:type="spellEnd"/>
      <w:r w:rsidRPr="00FD2EFD">
        <w:rPr>
          <w:rFonts w:ascii="Times New Roman" w:eastAsia="Times New Roman" w:hAnsi="Times New Roman" w:cs="Times New Roman"/>
          <w:sz w:val="28"/>
          <w:szCs w:val="28"/>
        </w:rPr>
        <w:t xml:space="preserve">, таких як </w:t>
      </w:r>
      <w:proofErr w:type="spellStart"/>
      <w:r w:rsidRPr="00FD2EFD">
        <w:rPr>
          <w:rFonts w:ascii="Times New Roman" w:eastAsia="Times New Roman" w:hAnsi="Times New Roman" w:cs="Times New Roman"/>
          <w:sz w:val="28"/>
          <w:szCs w:val="28"/>
        </w:rPr>
        <w:t>медіаний</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або</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Гаусівський</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фільтр</w:t>
      </w:r>
      <w:proofErr w:type="spellEnd"/>
      <w:r w:rsidRPr="00FD2EFD">
        <w:rPr>
          <w:rFonts w:ascii="Times New Roman" w:eastAsia="Times New Roman" w:hAnsi="Times New Roman" w:cs="Times New Roman"/>
          <w:sz w:val="28"/>
          <w:szCs w:val="28"/>
        </w:rPr>
        <w:t>) для підготовки зображень до аналізу.</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proofErr w:type="spellStart"/>
      <w:r w:rsidRPr="00FD2EFD">
        <w:rPr>
          <w:rFonts w:ascii="Times New Roman" w:eastAsia="Times New Roman" w:hAnsi="Times New Roman" w:cs="Times New Roman"/>
          <w:sz w:val="28"/>
          <w:szCs w:val="28"/>
        </w:rPr>
        <w:t>Знаходження</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особливостей</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Feature</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Matching</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після</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екстракції</w:t>
      </w:r>
      <w:proofErr w:type="spellEnd"/>
      <w:r w:rsidRPr="00FD2EFD">
        <w:rPr>
          <w:rFonts w:ascii="Times New Roman" w:eastAsia="Times New Roman" w:hAnsi="Times New Roman" w:cs="Times New Roman"/>
          <w:sz w:val="28"/>
          <w:szCs w:val="28"/>
        </w:rPr>
        <w:t xml:space="preserve"> особливостей використовують алгоритми порівняння для знаходження відповідностей між особливостями на різних зображеннях.</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Кластеризація та створення </w:t>
      </w:r>
      <w:proofErr w:type="spellStart"/>
      <w:r w:rsidRPr="00FD2EFD">
        <w:rPr>
          <w:rFonts w:ascii="Times New Roman" w:eastAsia="Times New Roman" w:hAnsi="Times New Roman" w:cs="Times New Roman"/>
          <w:sz w:val="28"/>
          <w:szCs w:val="28"/>
        </w:rPr>
        <w:t>кодових</w:t>
      </w:r>
      <w:proofErr w:type="spellEnd"/>
      <w:r w:rsidRPr="00FD2EFD">
        <w:rPr>
          <w:rFonts w:ascii="Times New Roman" w:eastAsia="Times New Roman" w:hAnsi="Times New Roman" w:cs="Times New Roman"/>
          <w:sz w:val="28"/>
          <w:szCs w:val="28"/>
        </w:rPr>
        <w:t xml:space="preserve"> книг (</w:t>
      </w:r>
      <w:proofErr w:type="spellStart"/>
      <w:r w:rsidRPr="00FD2EFD">
        <w:rPr>
          <w:rFonts w:ascii="Times New Roman" w:eastAsia="Times New Roman" w:hAnsi="Times New Roman" w:cs="Times New Roman"/>
          <w:sz w:val="28"/>
          <w:szCs w:val="28"/>
        </w:rPr>
        <w:t>Codebooks</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це</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включає</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групування</w:t>
      </w:r>
      <w:proofErr w:type="spellEnd"/>
      <w:r w:rsidRPr="00FD2EFD">
        <w:rPr>
          <w:rFonts w:ascii="Times New Roman" w:eastAsia="Times New Roman" w:hAnsi="Times New Roman" w:cs="Times New Roman"/>
          <w:sz w:val="28"/>
          <w:szCs w:val="28"/>
        </w:rPr>
        <w:t xml:space="preserve"> особливостей для створення компактного представлення зображення. Часто </w:t>
      </w:r>
      <w:proofErr w:type="spellStart"/>
      <w:r w:rsidRPr="00FD2EFD">
        <w:rPr>
          <w:rFonts w:ascii="Times New Roman" w:eastAsia="Times New Roman" w:hAnsi="Times New Roman" w:cs="Times New Roman"/>
          <w:sz w:val="28"/>
          <w:szCs w:val="28"/>
        </w:rPr>
        <w:t>використовується</w:t>
      </w:r>
      <w:proofErr w:type="spellEnd"/>
      <w:r w:rsidRPr="00FD2EFD">
        <w:rPr>
          <w:rFonts w:ascii="Times New Roman" w:eastAsia="Times New Roman" w:hAnsi="Times New Roman" w:cs="Times New Roman"/>
          <w:sz w:val="28"/>
          <w:szCs w:val="28"/>
        </w:rPr>
        <w:t xml:space="preserve"> метод </w:t>
      </w:r>
      <w:proofErr w:type="spellStart"/>
      <w:r w:rsidRPr="00FD2EFD">
        <w:rPr>
          <w:rFonts w:ascii="Times New Roman" w:eastAsia="Times New Roman" w:hAnsi="Times New Roman" w:cs="Times New Roman"/>
          <w:sz w:val="28"/>
          <w:szCs w:val="28"/>
        </w:rPr>
        <w:t>K-means</w:t>
      </w:r>
      <w:proofErr w:type="spellEnd"/>
      <w:r w:rsidRPr="00FD2EFD">
        <w:rPr>
          <w:rFonts w:ascii="Times New Roman" w:eastAsia="Times New Roman" w:hAnsi="Times New Roman" w:cs="Times New Roman"/>
          <w:sz w:val="28"/>
          <w:szCs w:val="28"/>
        </w:rPr>
        <w:t xml:space="preserve"> для </w:t>
      </w:r>
      <w:proofErr w:type="spellStart"/>
      <w:r w:rsidRPr="00FD2EFD">
        <w:rPr>
          <w:rFonts w:ascii="Times New Roman" w:eastAsia="Times New Roman" w:hAnsi="Times New Roman" w:cs="Times New Roman"/>
          <w:sz w:val="28"/>
          <w:szCs w:val="28"/>
        </w:rPr>
        <w:t>кластеризації</w:t>
      </w:r>
      <w:proofErr w:type="spellEnd"/>
      <w:r w:rsidRPr="00FD2EFD">
        <w:rPr>
          <w:rFonts w:ascii="Times New Roman" w:eastAsia="Times New Roman" w:hAnsi="Times New Roman" w:cs="Times New Roman"/>
          <w:sz w:val="28"/>
          <w:szCs w:val="28"/>
        </w:rPr>
        <w:t>.</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proofErr w:type="spellStart"/>
      <w:r w:rsidRPr="00FD2EFD">
        <w:rPr>
          <w:rFonts w:ascii="Times New Roman" w:eastAsia="Times New Roman" w:hAnsi="Times New Roman" w:cs="Times New Roman"/>
          <w:sz w:val="28"/>
          <w:szCs w:val="28"/>
        </w:rPr>
        <w:t>Просторова</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перевірка</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Spatial</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Verification</w:t>
      </w:r>
      <w:proofErr w:type="spellEnd"/>
      <w:r w:rsidRPr="00FD2EFD">
        <w:rPr>
          <w:rFonts w:ascii="Times New Roman" w:eastAsia="Times New Roman" w:hAnsi="Times New Roman" w:cs="Times New Roman"/>
          <w:sz w:val="28"/>
          <w:szCs w:val="28"/>
        </w:rPr>
        <w:t xml:space="preserve">): для </w:t>
      </w:r>
      <w:proofErr w:type="spellStart"/>
      <w:r w:rsidRPr="00FD2EFD">
        <w:rPr>
          <w:rFonts w:ascii="Times New Roman" w:eastAsia="Times New Roman" w:hAnsi="Times New Roman" w:cs="Times New Roman"/>
          <w:sz w:val="28"/>
          <w:szCs w:val="28"/>
        </w:rPr>
        <w:t>підвищення</w:t>
      </w:r>
      <w:proofErr w:type="spellEnd"/>
      <w:r w:rsidRPr="00FD2EFD">
        <w:rPr>
          <w:rFonts w:ascii="Times New Roman" w:eastAsia="Times New Roman" w:hAnsi="Times New Roman" w:cs="Times New Roman"/>
          <w:sz w:val="28"/>
          <w:szCs w:val="28"/>
        </w:rPr>
        <w:t xml:space="preserve"> точності співставлення можуть використовуватись алгоритми, </w:t>
      </w:r>
      <w:proofErr w:type="spellStart"/>
      <w:r w:rsidRPr="00FD2EFD">
        <w:rPr>
          <w:rFonts w:ascii="Times New Roman" w:eastAsia="Times New Roman" w:hAnsi="Times New Roman" w:cs="Times New Roman"/>
          <w:sz w:val="28"/>
          <w:szCs w:val="28"/>
        </w:rPr>
        <w:t>які</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перевіряють</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геометричну</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консистентність</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між</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співставленими</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особливостями</w:t>
      </w:r>
      <w:proofErr w:type="spellEnd"/>
      <w:r w:rsidRPr="00FD2EFD">
        <w:rPr>
          <w:rFonts w:ascii="Times New Roman" w:eastAsia="Times New Roman" w:hAnsi="Times New Roman" w:cs="Times New Roman"/>
          <w:sz w:val="28"/>
          <w:szCs w:val="28"/>
        </w:rPr>
        <w:t>.</w:t>
      </w:r>
    </w:p>
    <w:p w:rsidR="00996370" w:rsidRPr="00700C11" w:rsidRDefault="00540273" w:rsidP="00FD2EFD">
      <w:pPr>
        <w:spacing w:line="240" w:lineRule="auto"/>
        <w:ind w:firstLine="720"/>
        <w:jc w:val="both"/>
        <w:rPr>
          <w:rFonts w:ascii="Times New Roman" w:eastAsia="Times New Roman" w:hAnsi="Times New Roman" w:cs="Times New Roman"/>
          <w:sz w:val="28"/>
          <w:szCs w:val="28"/>
        </w:rPr>
      </w:pPr>
      <w:proofErr w:type="spellStart"/>
      <w:proofErr w:type="gramStart"/>
      <w:r w:rsidRPr="00FD2EFD">
        <w:rPr>
          <w:rFonts w:ascii="Times New Roman" w:eastAsia="Times New Roman" w:hAnsi="Times New Roman" w:cs="Times New Roman"/>
          <w:sz w:val="28"/>
          <w:szCs w:val="28"/>
        </w:rPr>
        <w:t>П</w:t>
      </w:r>
      <w:proofErr w:type="gramEnd"/>
      <w:r w:rsidRPr="00FD2EFD">
        <w:rPr>
          <w:rFonts w:ascii="Times New Roman" w:eastAsia="Times New Roman" w:hAnsi="Times New Roman" w:cs="Times New Roman"/>
          <w:sz w:val="28"/>
          <w:szCs w:val="28"/>
        </w:rPr>
        <w:t>ісляобробка</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Post-Processing</w:t>
      </w:r>
      <w:proofErr w:type="spellEnd"/>
      <w:r w:rsidRPr="00FD2EFD">
        <w:rPr>
          <w:rFonts w:ascii="Times New Roman" w:eastAsia="Times New Roman" w:hAnsi="Times New Roman" w:cs="Times New Roman"/>
          <w:sz w:val="28"/>
          <w:szCs w:val="28"/>
        </w:rPr>
        <w:t xml:space="preserve">): на </w:t>
      </w:r>
      <w:proofErr w:type="spellStart"/>
      <w:r w:rsidRPr="00FD2EFD">
        <w:rPr>
          <w:rFonts w:ascii="Times New Roman" w:eastAsia="Times New Roman" w:hAnsi="Times New Roman" w:cs="Times New Roman"/>
          <w:sz w:val="28"/>
          <w:szCs w:val="28"/>
        </w:rPr>
        <w:t>завершальному</w:t>
      </w:r>
      <w:proofErr w:type="spellEnd"/>
      <w:r w:rsidRPr="00FD2EFD">
        <w:rPr>
          <w:rFonts w:ascii="Times New Roman" w:eastAsia="Times New Roman" w:hAnsi="Times New Roman" w:cs="Times New Roman"/>
          <w:sz w:val="28"/>
          <w:szCs w:val="28"/>
        </w:rPr>
        <w:t xml:space="preserve"> етапі, система може використовувати різні техніки для уточнення та покращення результатів, наприклад, використання методів голосування чи консенсусу для </w:t>
      </w:r>
      <w:proofErr w:type="spellStart"/>
      <w:r w:rsidRPr="00FD2EFD">
        <w:rPr>
          <w:rFonts w:ascii="Times New Roman" w:eastAsia="Times New Roman" w:hAnsi="Times New Roman" w:cs="Times New Roman"/>
          <w:sz w:val="28"/>
          <w:szCs w:val="28"/>
        </w:rPr>
        <w:t>підтвердження</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відповідностей</w:t>
      </w:r>
      <w:proofErr w:type="spellEnd"/>
      <w:r w:rsidRPr="00FD2EFD">
        <w:rPr>
          <w:rFonts w:ascii="Times New Roman" w:eastAsia="Times New Roman" w:hAnsi="Times New Roman" w:cs="Times New Roman"/>
          <w:sz w:val="28"/>
          <w:szCs w:val="28"/>
        </w:rPr>
        <w:t>.</w:t>
      </w:r>
    </w:p>
    <w:p w:rsidR="00FD2EFD" w:rsidRPr="00700C11" w:rsidRDefault="00FD2EFD" w:rsidP="00FD2EFD">
      <w:pPr>
        <w:spacing w:line="240" w:lineRule="auto"/>
        <w:ind w:firstLine="720"/>
        <w:jc w:val="both"/>
        <w:rPr>
          <w:rFonts w:ascii="Times New Roman" w:eastAsia="Times New Roman" w:hAnsi="Times New Roman" w:cs="Times New Roman"/>
          <w:sz w:val="28"/>
          <w:szCs w:val="28"/>
        </w:rPr>
      </w:pPr>
    </w:p>
    <w:p w:rsidR="00996370" w:rsidRPr="00FD2EFD" w:rsidRDefault="00540273" w:rsidP="00FD2EFD">
      <w:pPr>
        <w:spacing w:line="240" w:lineRule="auto"/>
        <w:ind w:firstLine="720"/>
        <w:jc w:val="both"/>
        <w:rPr>
          <w:rFonts w:ascii="Times New Roman" w:eastAsia="Times New Roman" w:hAnsi="Times New Roman" w:cs="Times New Roman"/>
          <w:b/>
          <w:sz w:val="28"/>
          <w:szCs w:val="28"/>
        </w:rPr>
      </w:pPr>
      <w:proofErr w:type="spellStart"/>
      <w:r w:rsidRPr="00FD2EFD">
        <w:rPr>
          <w:rFonts w:ascii="Times New Roman" w:eastAsia="Times New Roman" w:hAnsi="Times New Roman" w:cs="Times New Roman"/>
          <w:b/>
          <w:sz w:val="28"/>
          <w:szCs w:val="28"/>
        </w:rPr>
        <w:t>Опис</w:t>
      </w:r>
      <w:proofErr w:type="spellEnd"/>
      <w:r w:rsidRPr="00FD2EFD">
        <w:rPr>
          <w:rFonts w:ascii="Times New Roman" w:eastAsia="Times New Roman" w:hAnsi="Times New Roman" w:cs="Times New Roman"/>
          <w:b/>
          <w:sz w:val="28"/>
          <w:szCs w:val="28"/>
        </w:rPr>
        <w:t xml:space="preserve"> </w:t>
      </w:r>
      <w:proofErr w:type="spellStart"/>
      <w:r w:rsidRPr="00FD2EFD">
        <w:rPr>
          <w:rFonts w:ascii="Times New Roman" w:eastAsia="Times New Roman" w:hAnsi="Times New Roman" w:cs="Times New Roman"/>
          <w:b/>
          <w:sz w:val="28"/>
          <w:szCs w:val="28"/>
        </w:rPr>
        <w:t>запропонованого</w:t>
      </w:r>
      <w:proofErr w:type="spellEnd"/>
      <w:r w:rsidRPr="00FD2EFD">
        <w:rPr>
          <w:rFonts w:ascii="Times New Roman" w:eastAsia="Times New Roman" w:hAnsi="Times New Roman" w:cs="Times New Roman"/>
          <w:b/>
          <w:sz w:val="28"/>
          <w:szCs w:val="28"/>
        </w:rPr>
        <w:t xml:space="preserve"> методу</w:t>
      </w:r>
    </w:p>
    <w:p w:rsidR="00996370" w:rsidRPr="00FD2EFD" w:rsidRDefault="00540273" w:rsidP="00FD2EFD">
      <w:pPr>
        <w:spacing w:line="240" w:lineRule="auto"/>
        <w:jc w:val="both"/>
        <w:rPr>
          <w:rFonts w:ascii="Times New Roman" w:eastAsia="Times New Roman" w:hAnsi="Times New Roman" w:cs="Times New Roman"/>
          <w:sz w:val="28"/>
          <w:szCs w:val="28"/>
        </w:rPr>
      </w:pPr>
      <w:r w:rsidRPr="00FD2EFD">
        <w:rPr>
          <w:rFonts w:ascii="Times New Roman" w:eastAsia="Times New Roman" w:hAnsi="Times New Roman" w:cs="Times New Roman"/>
          <w:b/>
          <w:sz w:val="28"/>
          <w:szCs w:val="28"/>
        </w:rPr>
        <w:tab/>
      </w:r>
      <w:r w:rsidRPr="00FD2EFD">
        <w:rPr>
          <w:rFonts w:ascii="Times New Roman" w:eastAsia="Times New Roman" w:hAnsi="Times New Roman" w:cs="Times New Roman"/>
          <w:sz w:val="28"/>
          <w:szCs w:val="28"/>
        </w:rPr>
        <w:t xml:space="preserve">На першому етапі, метод </w:t>
      </w:r>
      <w:proofErr w:type="spellStart"/>
      <w:r w:rsidRPr="00FD2EFD">
        <w:rPr>
          <w:rFonts w:ascii="Times New Roman" w:eastAsia="Times New Roman" w:hAnsi="Times New Roman" w:cs="Times New Roman"/>
          <w:sz w:val="28"/>
          <w:szCs w:val="28"/>
        </w:rPr>
        <w:t>використовує</w:t>
      </w:r>
      <w:proofErr w:type="spellEnd"/>
      <w:r w:rsidRPr="00FD2EFD">
        <w:rPr>
          <w:rFonts w:ascii="Times New Roman" w:eastAsia="Times New Roman" w:hAnsi="Times New Roman" w:cs="Times New Roman"/>
          <w:sz w:val="28"/>
          <w:szCs w:val="28"/>
        </w:rPr>
        <w:t xml:space="preserve"> алгоритм </w:t>
      </w:r>
      <w:proofErr w:type="spellStart"/>
      <w:r w:rsidRPr="00FD2EFD">
        <w:rPr>
          <w:rFonts w:ascii="Times New Roman" w:eastAsia="Times New Roman" w:hAnsi="Times New Roman" w:cs="Times New Roman"/>
          <w:sz w:val="28"/>
          <w:szCs w:val="28"/>
        </w:rPr>
        <w:t>Fast</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Hessian</w:t>
      </w:r>
      <w:proofErr w:type="spellEnd"/>
      <w:r w:rsidRPr="00FD2EFD">
        <w:rPr>
          <w:rFonts w:ascii="Times New Roman" w:eastAsia="Times New Roman" w:hAnsi="Times New Roman" w:cs="Times New Roman"/>
          <w:sz w:val="28"/>
          <w:szCs w:val="28"/>
        </w:rPr>
        <w:t xml:space="preserve"> [1] для виявлення ключових точок на зображеннях. </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m:oMath>
        <m:r>
          <w:rPr>
            <w:rFonts w:ascii="Times New Roman" w:eastAsia="Times New Roman" w:hAnsi="Times New Roman" w:cs="Times New Roman"/>
            <w:sz w:val="29"/>
            <w:szCs w:val="29"/>
          </w:rPr>
          <m:t>Fast Hessian Detector: D(x,y,σ)=L(x,y,kσ)-L(x,y,σ)</m:t>
        </m:r>
      </m:oMath>
      <w:r w:rsidRPr="00FD2EFD">
        <w:rPr>
          <w:rFonts w:ascii="Times New Roman" w:eastAsia="Times New Roman" w:hAnsi="Times New Roman" w:cs="Times New Roman"/>
          <w:sz w:val="28"/>
          <w:szCs w:val="28"/>
        </w:rPr>
        <w:t xml:space="preserve"> </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де </w:t>
      </w:r>
      <m:oMath>
        <m:r>
          <w:rPr>
            <w:rFonts w:ascii="Cambria Math" w:eastAsia="Times New Roman" w:hAnsi="Cambria Math" w:cs="Times New Roman"/>
            <w:sz w:val="29"/>
            <w:szCs w:val="29"/>
          </w:rPr>
          <m:t>L</m:t>
        </m:r>
        <m:r>
          <w:rPr>
            <w:rFonts w:ascii="Cambria Math" w:eastAsia="Times New Roman" w:hAnsi="Times New Roman" w:cs="Times New Roman"/>
            <w:sz w:val="29"/>
            <w:szCs w:val="29"/>
          </w:rPr>
          <m:t>(</m:t>
        </m:r>
        <m:r>
          <w:rPr>
            <w:rFonts w:ascii="Cambria Math" w:eastAsia="Times New Roman" w:hAnsi="Cambria Math" w:cs="Times New Roman"/>
            <w:sz w:val="29"/>
            <w:szCs w:val="29"/>
          </w:rPr>
          <m:t>x</m:t>
        </m:r>
        <m:r>
          <w:rPr>
            <w:rFonts w:ascii="Cambria Math" w:eastAsia="Times New Roman" w:hAnsi="Times New Roman" w:cs="Times New Roman"/>
            <w:sz w:val="29"/>
            <w:szCs w:val="29"/>
          </w:rPr>
          <m:t>,</m:t>
        </m:r>
        <m:r>
          <w:rPr>
            <w:rFonts w:ascii="Cambria Math" w:eastAsia="Times New Roman" w:hAnsi="Cambria Math" w:cs="Times New Roman"/>
            <w:sz w:val="29"/>
            <w:szCs w:val="29"/>
          </w:rPr>
          <m:t>y</m:t>
        </m:r>
        <m:r>
          <w:rPr>
            <w:rFonts w:ascii="Cambria Math" w:eastAsia="Times New Roman" w:hAnsi="Times New Roman" w:cs="Times New Roman"/>
            <w:sz w:val="29"/>
            <w:szCs w:val="29"/>
          </w:rPr>
          <m:t>,</m:t>
        </m:r>
        <m:r>
          <w:rPr>
            <w:rFonts w:ascii="Cambria Math" w:eastAsia="Times New Roman" w:hAnsi="Cambria Math" w:cs="Times New Roman"/>
            <w:sz w:val="29"/>
            <w:szCs w:val="29"/>
          </w:rPr>
          <m:t>σ</m:t>
        </m:r>
        <m:r>
          <w:rPr>
            <w:rFonts w:ascii="Cambria Math" w:eastAsia="Times New Roman" w:hAnsi="Times New Roman" w:cs="Times New Roman"/>
            <w:sz w:val="29"/>
            <w:szCs w:val="29"/>
          </w:rPr>
          <m:t>)</m:t>
        </m:r>
      </m:oMath>
      <w:r w:rsidRPr="00FD2EFD">
        <w:rPr>
          <w:rFonts w:ascii="Times New Roman" w:eastAsia="Times New Roman" w:hAnsi="Times New Roman" w:cs="Times New Roman"/>
          <w:sz w:val="28"/>
          <w:szCs w:val="28"/>
        </w:rPr>
        <w:t xml:space="preserve"> - </w:t>
      </w:r>
      <w:proofErr w:type="spellStart"/>
      <w:r w:rsidRPr="00FD2EFD">
        <w:rPr>
          <w:rFonts w:ascii="Times New Roman" w:eastAsia="Times New Roman" w:hAnsi="Times New Roman" w:cs="Times New Roman"/>
          <w:sz w:val="28"/>
          <w:szCs w:val="28"/>
        </w:rPr>
        <w:t>зглажене</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зображення</w:t>
      </w:r>
      <w:proofErr w:type="spellEnd"/>
      <w:r w:rsidRPr="00FD2EFD">
        <w:rPr>
          <w:rFonts w:ascii="Times New Roman" w:eastAsia="Times New Roman" w:hAnsi="Times New Roman" w:cs="Times New Roman"/>
          <w:sz w:val="28"/>
          <w:szCs w:val="28"/>
        </w:rPr>
        <w:t xml:space="preserve">, а </w:t>
      </w:r>
      <m:oMath>
        <m:r>
          <w:rPr>
            <w:rFonts w:ascii="Times New Roman" w:eastAsia="Times New Roman" w:hAnsi="Times New Roman" w:cs="Times New Roman"/>
            <w:sz w:val="29"/>
            <w:szCs w:val="29"/>
          </w:rPr>
          <m:t>k</m:t>
        </m:r>
      </m:oMath>
      <w:r w:rsidRPr="00FD2EFD">
        <w:rPr>
          <w:rFonts w:ascii="Times New Roman" w:eastAsia="Times New Roman" w:hAnsi="Times New Roman" w:cs="Times New Roman"/>
          <w:sz w:val="28"/>
          <w:szCs w:val="28"/>
        </w:rPr>
        <w:t xml:space="preserve"> - масштабний параметр.</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Цей алгоритм ефективно ідентифікує унікальні особливості в зображеннях, які можуть включати кути, краї, або інші значущі візуальні елементи. Після виявлення </w:t>
      </w:r>
      <w:proofErr w:type="spellStart"/>
      <w:r w:rsidRPr="00FD2EFD">
        <w:rPr>
          <w:rFonts w:ascii="Times New Roman" w:eastAsia="Times New Roman" w:hAnsi="Times New Roman" w:cs="Times New Roman"/>
          <w:sz w:val="28"/>
          <w:szCs w:val="28"/>
        </w:rPr>
        <w:t>ключових</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точок</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застосовується</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RootSIFT</w:t>
      </w:r>
      <w:proofErr w:type="spellEnd"/>
      <w:r w:rsidRPr="00FD2EFD">
        <w:rPr>
          <w:rFonts w:ascii="Times New Roman" w:eastAsia="Times New Roman" w:hAnsi="Times New Roman" w:cs="Times New Roman"/>
          <w:sz w:val="28"/>
          <w:szCs w:val="28"/>
        </w:rPr>
        <w:t xml:space="preserve"> [2] – метод для екстракції локальних інваріантних дескрипторів. </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m:oMathPara>
        <m:oMath>
          <m:r>
            <w:rPr>
              <w:rFonts w:ascii="Times New Roman" w:eastAsia="Times New Roman" w:hAnsi="Times New Roman" w:cs="Times New Roman"/>
              <w:sz w:val="28"/>
              <w:szCs w:val="28"/>
            </w:rPr>
            <m:t>RootSIFT: Descriptor(D)=</m:t>
          </m:r>
          <m:rad>
            <m:radPr>
              <m:degHide m:val="on"/>
              <m:ctrlPr>
                <w:rPr>
                  <w:rFonts w:ascii="Times New Roman" w:eastAsia="Times New Roman" w:hAnsi="Times New Roman" w:cs="Times New Roman"/>
                  <w:sz w:val="28"/>
                  <w:szCs w:val="28"/>
                </w:rPr>
              </m:ctrlPr>
            </m:radPr>
            <m:deg/>
            <m:e>
              <m:f>
                <m:fPr>
                  <m:ctrlPr>
                    <w:rPr>
                      <w:rFonts w:ascii="Times New Roman" w:eastAsia="Times New Roman" w:hAnsi="Times New Roman" w:cs="Times New Roman"/>
                      <w:sz w:val="28"/>
                      <w:szCs w:val="28"/>
                    </w:rPr>
                  </m:ctrlPr>
                </m:fPr>
                <m:num>
                  <m:r>
                    <w:rPr>
                      <w:rFonts w:ascii="Times New Roman" w:eastAsia="Times New Roman" w:hAnsi="Times New Roman" w:cs="Times New Roman"/>
                      <w:sz w:val="28"/>
                      <w:szCs w:val="28"/>
                    </w:rPr>
                    <m:t>D</m:t>
                  </m:r>
                </m:num>
                <m:den>
                  <m:r>
                    <w:rPr>
                      <w:rFonts w:ascii="Times New Roman" w:eastAsia="Times New Roman" w:hAnsi="Times New Roman" w:cs="Times New Roman"/>
                      <w:sz w:val="28"/>
                      <w:szCs w:val="28"/>
                    </w:rPr>
                    <m:t>ΣD</m:t>
                  </m:r>
                </m:den>
              </m:f>
            </m:e>
          </m:rad>
        </m:oMath>
      </m:oMathPara>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де </w:t>
      </w:r>
      <m:oMath>
        <m:r>
          <w:rPr>
            <w:rFonts w:ascii="Times New Roman" w:eastAsia="Times New Roman" w:hAnsi="Times New Roman" w:cs="Times New Roman"/>
            <w:sz w:val="29"/>
            <w:szCs w:val="29"/>
          </w:rPr>
          <m:t>D</m:t>
        </m:r>
      </m:oMath>
      <w:r w:rsidRPr="00FD2EFD">
        <w:rPr>
          <w:rFonts w:ascii="Times New Roman" w:eastAsia="Times New Roman" w:hAnsi="Times New Roman" w:cs="Times New Roman"/>
          <w:sz w:val="28"/>
          <w:szCs w:val="28"/>
        </w:rPr>
        <w:t xml:space="preserve"> - SIFT дескриптор.</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Ці дескриптори надають багатовимірне представлення особливостей кожної ключової точки, забезпечуючи більш глибокий аналіз зображень.</w:t>
      </w:r>
    </w:p>
    <w:p w:rsidR="00996370" w:rsidRPr="00FD2EFD" w:rsidRDefault="00540273" w:rsidP="00FD2EFD">
      <w:pPr>
        <w:spacing w:line="240" w:lineRule="auto"/>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ab/>
        <w:t xml:space="preserve">Отримані особливості зберігаються у форматі HDF5, після чого відбувається їх кластеризація за </w:t>
      </w:r>
      <w:proofErr w:type="spellStart"/>
      <w:r w:rsidRPr="00FD2EFD">
        <w:rPr>
          <w:rFonts w:ascii="Times New Roman" w:eastAsia="Times New Roman" w:hAnsi="Times New Roman" w:cs="Times New Roman"/>
          <w:sz w:val="28"/>
          <w:szCs w:val="28"/>
        </w:rPr>
        <w:t>допомогою</w:t>
      </w:r>
      <w:proofErr w:type="spellEnd"/>
      <w:r w:rsidRPr="00FD2EFD">
        <w:rPr>
          <w:rFonts w:ascii="Times New Roman" w:eastAsia="Times New Roman" w:hAnsi="Times New Roman" w:cs="Times New Roman"/>
          <w:sz w:val="28"/>
          <w:szCs w:val="28"/>
        </w:rPr>
        <w:t xml:space="preserve"> алгоритму </w:t>
      </w:r>
      <w:proofErr w:type="spellStart"/>
      <w:r w:rsidRPr="00FD2EFD">
        <w:rPr>
          <w:rFonts w:ascii="Times New Roman" w:eastAsia="Times New Roman" w:hAnsi="Times New Roman" w:cs="Times New Roman"/>
          <w:sz w:val="28"/>
          <w:szCs w:val="28"/>
        </w:rPr>
        <w:t>K-means</w:t>
      </w:r>
      <w:proofErr w:type="spellEnd"/>
      <w:r w:rsidRPr="00FD2EFD">
        <w:rPr>
          <w:rFonts w:ascii="Times New Roman" w:eastAsia="Times New Roman" w:hAnsi="Times New Roman" w:cs="Times New Roman"/>
          <w:sz w:val="28"/>
          <w:szCs w:val="28"/>
        </w:rPr>
        <w:t xml:space="preserve"> [3]. Алгоритм </w:t>
      </w:r>
      <w:proofErr w:type="spellStart"/>
      <w:r w:rsidRPr="00FD2EFD">
        <w:rPr>
          <w:rFonts w:ascii="Times New Roman" w:eastAsia="Times New Roman" w:hAnsi="Times New Roman" w:cs="Times New Roman"/>
          <w:sz w:val="28"/>
          <w:szCs w:val="28"/>
        </w:rPr>
        <w:t>K-means</w:t>
      </w:r>
      <w:proofErr w:type="spellEnd"/>
      <w:r w:rsidRPr="00FD2EFD">
        <w:rPr>
          <w:rFonts w:ascii="Times New Roman" w:eastAsia="Times New Roman" w:hAnsi="Times New Roman" w:cs="Times New Roman"/>
          <w:sz w:val="28"/>
          <w:szCs w:val="28"/>
        </w:rPr>
        <w:t>:</w:t>
      </w:r>
    </w:p>
    <w:p w:rsidR="00996370" w:rsidRPr="00FD2EFD" w:rsidRDefault="008B3476" w:rsidP="00FD2EFD">
      <w:pPr>
        <w:spacing w:line="240" w:lineRule="auto"/>
        <w:jc w:val="center"/>
        <w:rPr>
          <w:rFonts w:ascii="Times New Roman" w:eastAsia="Times New Roman" w:hAnsi="Times New Roman" w:cs="Times New Roman"/>
          <w:sz w:val="28"/>
          <w:szCs w:val="28"/>
        </w:rPr>
      </w:pPr>
      <m:oMathPara>
        <m:oMath>
          <m:sSub>
            <m:sSubPr>
              <m:ctrlPr>
                <w:rPr>
                  <w:rFonts w:ascii="Times New Roman" w:eastAsia="Times New Roman" w:hAnsi="Times New Roman" w:cs="Times New Roman"/>
                  <w:i/>
                  <w:sz w:val="29"/>
                  <w:szCs w:val="29"/>
                </w:rPr>
              </m:ctrlPr>
            </m:sSubPr>
            <m:e>
              <m:r>
                <w:rPr>
                  <w:rFonts w:ascii="Times New Roman" w:eastAsia="Times New Roman" w:hAnsi="Times New Roman" w:cs="Times New Roman"/>
                  <w:sz w:val="29"/>
                  <w:szCs w:val="29"/>
                </w:rPr>
                <m:t>C</m:t>
              </m:r>
            </m:e>
            <m:sub>
              <m:r>
                <w:rPr>
                  <w:rFonts w:ascii="Times New Roman" w:eastAsia="Times New Roman" w:hAnsi="Times New Roman" w:cs="Times New Roman"/>
                  <w:sz w:val="29"/>
                  <w:szCs w:val="29"/>
                </w:rPr>
                <m:t>i</m:t>
              </m:r>
            </m:sub>
          </m:sSub>
          <m:r>
            <w:rPr>
              <w:rFonts w:ascii="Times New Roman" w:eastAsia="Times New Roman" w:hAnsi="Times New Roman" w:cs="Times New Roman"/>
              <w:sz w:val="2"/>
              <w:szCs w:val="2"/>
            </w:rPr>
            <m:t>​</m:t>
          </m:r>
          <m:r>
            <w:rPr>
              <w:rFonts w:ascii="Times New Roman" w:eastAsia="Times New Roman" w:hAnsi="Times New Roman" w:cs="Times New Roman"/>
              <w:sz w:val="29"/>
              <w:szCs w:val="29"/>
            </w:rPr>
            <m:t xml:space="preserve">=arg min </m:t>
          </m:r>
          <m:sSub>
            <m:sSubPr>
              <m:ctrlPr>
                <w:rPr>
                  <w:rFonts w:ascii="Times New Roman" w:eastAsia="Times New Roman" w:hAnsi="Times New Roman" w:cs="Times New Roman"/>
                  <w:sz w:val="29"/>
                  <w:szCs w:val="29"/>
                </w:rPr>
              </m:ctrlPr>
            </m:sSubPr>
            <m:e>
              <m:r>
                <w:rPr>
                  <w:rFonts w:ascii="Times New Roman" w:eastAsia="Times New Roman" w:hAnsi="Times New Roman" w:cs="Times New Roman"/>
                  <w:sz w:val="29"/>
                  <w:szCs w:val="29"/>
                </w:rPr>
                <m:t>∑</m:t>
              </m:r>
              <m:sSub>
                <m:sSubPr>
                  <m:ctrlPr>
                    <w:rPr>
                      <w:rFonts w:ascii="Times New Roman" w:eastAsia="Times New Roman" w:hAnsi="Times New Roman" w:cs="Times New Roman"/>
                      <w:sz w:val="20"/>
                      <w:szCs w:val="20"/>
                    </w:rPr>
                  </m:ctrlPr>
                </m:sSubPr>
                <m:e/>
                <m:sub>
                  <m:r>
                    <w:rPr>
                      <w:rFonts w:ascii="Times New Roman" w:eastAsia="Times New Roman" w:hAnsi="Times New Roman" w:cs="Times New Roman"/>
                      <w:sz w:val="20"/>
                      <w:szCs w:val="20"/>
                    </w:rPr>
                    <m:t>x∈</m:t>
                  </m:r>
                  <m:sSub>
                    <m:sSubPr>
                      <m:ctrlPr>
                        <w:rPr>
                          <w:rFonts w:ascii="Times New Roman" w:eastAsia="Times New Roman" w:hAnsi="Times New Roman" w:cs="Times New Roman"/>
                          <w:i/>
                          <w:sz w:val="29"/>
                          <w:szCs w:val="29"/>
                        </w:rPr>
                      </m:ctrlPr>
                    </m:sSubPr>
                    <m:e>
                      <m:r>
                        <w:rPr>
                          <w:rFonts w:ascii="Times New Roman" w:eastAsia="Times New Roman" w:hAnsi="Times New Roman" w:cs="Times New Roman"/>
                          <w:sz w:val="29"/>
                          <w:szCs w:val="29"/>
                        </w:rPr>
                        <m:t>C</m:t>
                      </m:r>
                    </m:e>
                    <m:sub>
                      <m:r>
                        <w:rPr>
                          <w:rFonts w:ascii="Times New Roman" w:eastAsia="Times New Roman" w:hAnsi="Times New Roman" w:cs="Times New Roman"/>
                          <w:sz w:val="29"/>
                          <w:szCs w:val="29"/>
                        </w:rPr>
                        <m:t>i</m:t>
                      </m:r>
                    </m:sub>
                  </m:sSub>
                </m:sub>
              </m:sSub>
            </m:e>
            <m:sub/>
          </m:sSub>
          <m:r>
            <w:rPr>
              <w:rFonts w:ascii="Times New Roman" w:eastAsia="Times New Roman" w:hAnsi="Times New Roman" w:cs="Times New Roman"/>
              <w:sz w:val="2"/>
              <w:szCs w:val="2"/>
            </w:rPr>
            <m:t>​​​</m:t>
          </m:r>
          <m:r>
            <w:rPr>
              <w:rFonts w:ascii="Times New Roman" w:eastAsia="Times New Roman" w:hAnsi="Times New Roman" w:cs="Times New Roman"/>
              <w:sz w:val="29"/>
              <w:szCs w:val="29"/>
            </w:rPr>
            <m:t>∣∣x-</m:t>
          </m:r>
          <m:sSub>
            <m:sSubPr>
              <m:ctrlPr>
                <w:rPr>
                  <w:rFonts w:ascii="Times New Roman" w:eastAsia="Times New Roman" w:hAnsi="Times New Roman" w:cs="Times New Roman"/>
                  <w:i/>
                  <w:sz w:val="29"/>
                  <w:szCs w:val="29"/>
                </w:rPr>
              </m:ctrlPr>
            </m:sSubPr>
            <m:e>
              <m:r>
                <w:rPr>
                  <w:rFonts w:ascii="Times New Roman" w:eastAsia="Times New Roman" w:hAnsi="Times New Roman" w:cs="Times New Roman"/>
                  <w:sz w:val="29"/>
                  <w:szCs w:val="29"/>
                </w:rPr>
                <m:t>μ</m:t>
              </m:r>
            </m:e>
            <m:sub>
              <m:r>
                <w:rPr>
                  <w:rFonts w:ascii="Times New Roman" w:eastAsia="Times New Roman" w:hAnsi="Times New Roman" w:cs="Times New Roman"/>
                  <w:sz w:val="29"/>
                  <w:szCs w:val="29"/>
                </w:rPr>
                <m:t>i</m:t>
              </m:r>
            </m:sub>
          </m:sSub>
          <m:r>
            <w:rPr>
              <w:rFonts w:ascii="Times New Roman" w:eastAsia="Times New Roman" w:hAnsi="Times New Roman" w:cs="Times New Roman"/>
              <w:sz w:val="2"/>
              <w:szCs w:val="2"/>
            </w:rPr>
            <m:t>​</m:t>
          </m:r>
          <m:r>
            <w:rPr>
              <w:rFonts w:ascii="Times New Roman" w:eastAsia="Times New Roman" w:hAnsi="Times New Roman" w:cs="Times New Roman"/>
              <w:sz w:val="29"/>
              <w:szCs w:val="29"/>
            </w:rPr>
            <m:t>∣</m:t>
          </m:r>
          <m:sSup>
            <m:sSupPr>
              <m:ctrlPr>
                <w:rPr>
                  <w:rFonts w:ascii="Times New Roman" w:eastAsia="Times New Roman" w:hAnsi="Times New Roman" w:cs="Times New Roman"/>
                  <w:sz w:val="29"/>
                  <w:szCs w:val="29"/>
                </w:rPr>
              </m:ctrlPr>
            </m:sSupPr>
            <m:e>
              <m:r>
                <w:rPr>
                  <w:rFonts w:ascii="Times New Roman" w:eastAsia="Times New Roman" w:hAnsi="Times New Roman" w:cs="Times New Roman"/>
                  <w:sz w:val="29"/>
                  <w:szCs w:val="29"/>
                </w:rPr>
                <m:t>∣</m:t>
              </m:r>
            </m:e>
            <m:sup>
              <m:r>
                <w:rPr>
                  <w:rFonts w:ascii="Times New Roman" w:eastAsia="Times New Roman" w:hAnsi="Times New Roman" w:cs="Times New Roman"/>
                  <w:sz w:val="29"/>
                  <w:szCs w:val="29"/>
                </w:rPr>
                <m:t>2</m:t>
              </m:r>
            </m:sup>
          </m:sSup>
        </m:oMath>
      </m:oMathPara>
    </w:p>
    <w:p w:rsidR="00996370" w:rsidRPr="00FD2EFD" w:rsidRDefault="00540273" w:rsidP="00FD2EFD">
      <w:pPr>
        <w:spacing w:line="240" w:lineRule="auto"/>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ab/>
        <w:t xml:space="preserve">де </w:t>
      </w:r>
      <m:oMath>
        <m:sSub>
          <m:sSubPr>
            <m:ctrlPr>
              <w:rPr>
                <w:rFonts w:ascii="Times New Roman" w:eastAsia="Times New Roman" w:hAnsi="Times New Roman" w:cs="Times New Roman"/>
                <w:i/>
                <w:sz w:val="29"/>
                <w:szCs w:val="29"/>
              </w:rPr>
            </m:ctrlPr>
          </m:sSubPr>
          <m:e>
            <m:r>
              <w:rPr>
                <w:rFonts w:ascii="Times New Roman" w:eastAsia="Times New Roman" w:hAnsi="Times New Roman" w:cs="Times New Roman"/>
                <w:sz w:val="29"/>
                <w:szCs w:val="29"/>
              </w:rPr>
              <m:t>C</m:t>
            </m:r>
          </m:e>
          <m:sub>
            <m:r>
              <w:rPr>
                <w:rFonts w:ascii="Times New Roman" w:eastAsia="Times New Roman" w:hAnsi="Times New Roman" w:cs="Times New Roman"/>
                <w:sz w:val="29"/>
                <w:szCs w:val="29"/>
              </w:rPr>
              <m:t>i</m:t>
            </m:r>
          </m:sub>
        </m:sSub>
      </m:oMath>
      <w:r w:rsidRPr="00FD2EFD">
        <w:rPr>
          <w:rFonts w:ascii="Times New Roman" w:eastAsia="Times New Roman" w:hAnsi="Times New Roman" w:cs="Times New Roman"/>
          <w:sz w:val="28"/>
          <w:szCs w:val="28"/>
        </w:rPr>
        <w:tab/>
        <w:t xml:space="preserve">​ - i-й кластер, </w:t>
      </w:r>
      <m:oMath>
        <m:sSub>
          <m:sSubPr>
            <m:ctrlPr>
              <w:rPr>
                <w:rFonts w:ascii="Times New Roman" w:eastAsia="Times New Roman" w:hAnsi="Times New Roman" w:cs="Times New Roman"/>
                <w:i/>
                <w:sz w:val="29"/>
                <w:szCs w:val="29"/>
              </w:rPr>
            </m:ctrlPr>
          </m:sSubPr>
          <m:e>
            <m:r>
              <w:rPr>
                <w:rFonts w:ascii="Times New Roman" w:eastAsia="Times New Roman" w:hAnsi="Times New Roman" w:cs="Times New Roman"/>
                <w:sz w:val="29"/>
                <w:szCs w:val="29"/>
              </w:rPr>
              <m:t>μ</m:t>
            </m:r>
          </m:e>
          <m:sub>
            <m:r>
              <w:rPr>
                <w:rFonts w:ascii="Times New Roman" w:eastAsia="Times New Roman" w:hAnsi="Times New Roman" w:cs="Times New Roman"/>
                <w:sz w:val="29"/>
                <w:szCs w:val="29"/>
              </w:rPr>
              <m:t>i</m:t>
            </m:r>
          </m:sub>
        </m:sSub>
        <m:r>
          <w:rPr>
            <w:rFonts w:ascii="Times New Roman" w:eastAsia="Times New Roman" w:hAnsi="Times New Roman" w:cs="Times New Roman"/>
            <w:sz w:val="2"/>
            <w:szCs w:val="2"/>
          </w:rPr>
          <m:t>​</m:t>
        </m:r>
      </m:oMath>
      <w:r w:rsidRPr="00FD2EFD">
        <w:rPr>
          <w:rFonts w:ascii="Times New Roman" w:eastAsia="Times New Roman" w:hAnsi="Times New Roman" w:cs="Times New Roman"/>
          <w:sz w:val="28"/>
          <w:szCs w:val="28"/>
        </w:rPr>
        <w:t xml:space="preserve"> - центроїд кластера.</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Цей процес утворює групи особливостей, що мають схожі характеристики, і кожна група представляє собою "візуальне слово" у </w:t>
      </w:r>
      <w:r w:rsidRPr="00FD2EFD">
        <w:rPr>
          <w:rFonts w:ascii="Times New Roman" w:eastAsia="Times New Roman" w:hAnsi="Times New Roman" w:cs="Times New Roman"/>
          <w:sz w:val="28"/>
          <w:szCs w:val="28"/>
        </w:rPr>
        <w:lastRenderedPageBreak/>
        <w:t>створеній кодовій книзі. Центроїди кожного кластера в кодовій книзі представляють основні характеристики групи особливостей.</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Для кожного зображення формується представлення BOVW [4], яке </w:t>
      </w:r>
      <w:proofErr w:type="spellStart"/>
      <w:r w:rsidRPr="00FD2EFD">
        <w:rPr>
          <w:rFonts w:ascii="Times New Roman" w:eastAsia="Times New Roman" w:hAnsi="Times New Roman" w:cs="Times New Roman"/>
          <w:sz w:val="28"/>
          <w:szCs w:val="28"/>
        </w:rPr>
        <w:t>базується</w:t>
      </w:r>
      <w:proofErr w:type="spellEnd"/>
      <w:r w:rsidRPr="00FD2EFD">
        <w:rPr>
          <w:rFonts w:ascii="Times New Roman" w:eastAsia="Times New Roman" w:hAnsi="Times New Roman" w:cs="Times New Roman"/>
          <w:sz w:val="28"/>
          <w:szCs w:val="28"/>
        </w:rPr>
        <w:t xml:space="preserve"> на </w:t>
      </w:r>
      <w:proofErr w:type="spellStart"/>
      <w:r w:rsidRPr="00FD2EFD">
        <w:rPr>
          <w:rFonts w:ascii="Times New Roman" w:eastAsia="Times New Roman" w:hAnsi="Times New Roman" w:cs="Times New Roman"/>
          <w:sz w:val="28"/>
          <w:szCs w:val="28"/>
        </w:rPr>
        <w:t>квантизації</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асоційованих</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векторів</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особливостей</w:t>
      </w:r>
      <w:proofErr w:type="spellEnd"/>
      <w:r w:rsidRPr="00FD2EFD">
        <w:rPr>
          <w:rFonts w:ascii="Times New Roman" w:eastAsia="Times New Roman" w:hAnsi="Times New Roman" w:cs="Times New Roman"/>
          <w:sz w:val="28"/>
          <w:szCs w:val="28"/>
        </w:rPr>
        <w:t xml:space="preserve"> у гістограми, використовуючи кодову книгу. </w:t>
      </w:r>
    </w:p>
    <w:p w:rsidR="00996370" w:rsidRPr="00FD2EFD" w:rsidRDefault="008B3476" w:rsidP="00FD2EFD">
      <w:pPr>
        <w:spacing w:line="240" w:lineRule="auto"/>
        <w:ind w:left="720"/>
        <w:jc w:val="center"/>
        <w:rPr>
          <w:rFonts w:ascii="Times New Roman" w:eastAsia="Times New Roman" w:hAnsi="Times New Roman" w:cs="Times New Roman"/>
          <w:sz w:val="28"/>
          <w:szCs w:val="28"/>
        </w:rPr>
      </w:pPr>
      <m:oMathPara>
        <m:oMath>
          <m:sSub>
            <m:sSubPr>
              <m:ctrlPr>
                <w:rPr>
                  <w:rFonts w:ascii="Times New Roman" w:eastAsia="Times New Roman" w:hAnsi="Times New Roman" w:cs="Times New Roman"/>
                  <w:i/>
                  <w:sz w:val="29"/>
                  <w:szCs w:val="29"/>
                </w:rPr>
              </m:ctrlPr>
            </m:sSubPr>
            <m:e>
              <m:r>
                <w:rPr>
                  <w:rFonts w:ascii="Times New Roman" w:eastAsia="Times New Roman" w:hAnsi="Times New Roman" w:cs="Times New Roman"/>
                  <w:sz w:val="29"/>
                  <w:szCs w:val="29"/>
                </w:rPr>
                <m:t>H</m:t>
              </m:r>
            </m:e>
            <m:sub>
              <m:r>
                <w:rPr>
                  <w:rFonts w:ascii="Times New Roman" w:eastAsia="Times New Roman" w:hAnsi="Times New Roman" w:cs="Times New Roman"/>
                  <w:sz w:val="29"/>
                  <w:szCs w:val="29"/>
                </w:rPr>
                <m:t>I</m:t>
              </m:r>
            </m:sub>
          </m:sSub>
          <m:r>
            <w:rPr>
              <w:rFonts w:ascii="Times New Roman" w:eastAsia="Times New Roman" w:hAnsi="Times New Roman" w:cs="Times New Roman"/>
              <w:sz w:val="2"/>
              <w:szCs w:val="2"/>
            </w:rPr>
            <m:t>​</m:t>
          </m:r>
          <m:r>
            <w:rPr>
              <w:rFonts w:ascii="Times New Roman" w:eastAsia="Times New Roman" w:hAnsi="Times New Roman" w:cs="Times New Roman"/>
              <w:sz w:val="29"/>
              <w:szCs w:val="29"/>
            </w:rPr>
            <m:t>(v)=∑</m:t>
          </m:r>
          <m:sSub>
            <m:sSubPr>
              <m:ctrlPr>
                <w:rPr>
                  <w:rFonts w:ascii="Times New Roman" w:eastAsia="Times New Roman" w:hAnsi="Times New Roman" w:cs="Times New Roman"/>
                  <w:i/>
                  <w:sz w:val="29"/>
                  <w:szCs w:val="29"/>
                </w:rPr>
              </m:ctrlPr>
            </m:sSubPr>
            <m:e/>
            <m:sub>
              <m:r>
                <w:rPr>
                  <w:rFonts w:ascii="Times New Roman" w:eastAsia="Times New Roman" w:hAnsi="Times New Roman" w:cs="Times New Roman"/>
                  <w:sz w:val="20"/>
                  <w:szCs w:val="20"/>
                </w:rPr>
                <m:t>x∈</m:t>
              </m:r>
              <m:r>
                <w:rPr>
                  <w:rFonts w:ascii="Times New Roman" w:eastAsia="Times New Roman" w:hAnsi="Times New Roman" w:cs="Times New Roman"/>
                  <w:sz w:val="29"/>
                  <w:szCs w:val="29"/>
                </w:rPr>
                <m:t>I</m:t>
              </m:r>
            </m:sub>
          </m:sSub>
          <m:r>
            <w:rPr>
              <w:rFonts w:ascii="Times New Roman" w:eastAsia="Times New Roman" w:hAnsi="Times New Roman" w:cs="Times New Roman"/>
              <w:sz w:val="2"/>
              <w:szCs w:val="2"/>
            </w:rPr>
            <m:t>​</m:t>
          </m:r>
          <m:r>
            <w:rPr>
              <w:rFonts w:ascii="Times New Roman" w:eastAsia="Times New Roman" w:hAnsi="Times New Roman" w:cs="Times New Roman"/>
              <w:sz w:val="29"/>
              <w:szCs w:val="29"/>
            </w:rPr>
            <m:t xml:space="preserve">[v=arg </m:t>
          </m:r>
          <m:sSub>
            <m:sSubPr>
              <m:ctrlPr>
                <w:rPr>
                  <w:rFonts w:ascii="Times New Roman" w:eastAsia="Times New Roman" w:hAnsi="Times New Roman" w:cs="Times New Roman"/>
                  <w:sz w:val="29"/>
                  <w:szCs w:val="29"/>
                </w:rPr>
              </m:ctrlPr>
            </m:sSubPr>
            <m:e>
              <m:r>
                <w:rPr>
                  <w:rFonts w:ascii="Times New Roman" w:eastAsia="Times New Roman" w:hAnsi="Times New Roman" w:cs="Times New Roman"/>
                  <w:sz w:val="29"/>
                  <w:szCs w:val="29"/>
                </w:rPr>
                <m:t>min</m:t>
              </m:r>
            </m:e>
            <m:sub>
              <m:r>
                <w:rPr>
                  <w:rFonts w:ascii="Times New Roman" w:eastAsia="Times New Roman" w:hAnsi="Times New Roman" w:cs="Times New Roman"/>
                  <w:sz w:val="29"/>
                  <w:szCs w:val="29"/>
                </w:rPr>
                <m:t>u</m:t>
              </m:r>
            </m:sub>
          </m:sSub>
          <m:r>
            <w:rPr>
              <w:rFonts w:ascii="Times New Roman" w:eastAsia="Times New Roman" w:hAnsi="Times New Roman" w:cs="Times New Roman"/>
              <w:sz w:val="2"/>
              <w:szCs w:val="2"/>
            </w:rPr>
            <m:t>​</m:t>
          </m:r>
          <m:r>
            <w:rPr>
              <w:rFonts w:ascii="Times New Roman" w:eastAsia="Times New Roman" w:hAnsi="Times New Roman" w:cs="Times New Roman"/>
              <w:sz w:val="29"/>
              <w:szCs w:val="29"/>
            </w:rPr>
            <m:t>∣∣f(x)-</m:t>
          </m:r>
          <m:sSub>
            <m:sSubPr>
              <m:ctrlPr>
                <w:rPr>
                  <w:rFonts w:ascii="Times New Roman" w:eastAsia="Times New Roman" w:hAnsi="Times New Roman" w:cs="Times New Roman"/>
                  <w:i/>
                  <w:sz w:val="29"/>
                  <w:szCs w:val="29"/>
                </w:rPr>
              </m:ctrlPr>
            </m:sSubPr>
            <m:e>
              <m:r>
                <w:rPr>
                  <w:rFonts w:ascii="Times New Roman" w:eastAsia="Times New Roman" w:hAnsi="Times New Roman" w:cs="Times New Roman"/>
                  <w:sz w:val="29"/>
                  <w:szCs w:val="29"/>
                </w:rPr>
                <m:t>c</m:t>
              </m:r>
            </m:e>
            <m:sub>
              <m:r>
                <w:rPr>
                  <w:rFonts w:ascii="Times New Roman" w:eastAsia="Times New Roman" w:hAnsi="Times New Roman" w:cs="Times New Roman"/>
                  <w:sz w:val="29"/>
                  <w:szCs w:val="29"/>
                </w:rPr>
                <m:t>u</m:t>
              </m:r>
            </m:sub>
          </m:sSub>
          <m:r>
            <w:rPr>
              <w:rFonts w:ascii="Times New Roman" w:eastAsia="Times New Roman" w:hAnsi="Times New Roman" w:cs="Times New Roman"/>
              <w:sz w:val="2"/>
              <w:szCs w:val="2"/>
            </w:rPr>
            <m:t>​</m:t>
          </m:r>
          <m:r>
            <w:rPr>
              <w:rFonts w:ascii="Times New Roman" w:eastAsia="Times New Roman" w:hAnsi="Times New Roman" w:cs="Times New Roman"/>
              <w:sz w:val="29"/>
              <w:szCs w:val="29"/>
            </w:rPr>
            <m:t>∣∣]</m:t>
          </m:r>
        </m:oMath>
      </m:oMathPara>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де </w:t>
      </w:r>
      <m:oMath>
        <m:r>
          <w:rPr>
            <w:rFonts w:ascii="Times New Roman" w:eastAsia="Times New Roman" w:hAnsi="Times New Roman" w:cs="Times New Roman"/>
            <w:sz w:val="29"/>
            <w:szCs w:val="29"/>
          </w:rPr>
          <m:t>v</m:t>
        </m:r>
      </m:oMath>
      <w:r w:rsidRPr="00FD2EFD">
        <w:rPr>
          <w:rFonts w:ascii="Times New Roman" w:eastAsia="Times New Roman" w:hAnsi="Times New Roman" w:cs="Times New Roman"/>
          <w:sz w:val="28"/>
          <w:szCs w:val="28"/>
        </w:rPr>
        <w:t xml:space="preserve"> - візуальне слово, </w:t>
      </w:r>
      <m:oMath>
        <m:r>
          <w:rPr>
            <w:rFonts w:ascii="Times New Roman" w:eastAsia="Times New Roman" w:hAnsi="Times New Roman" w:cs="Times New Roman"/>
            <w:sz w:val="29"/>
            <w:szCs w:val="29"/>
          </w:rPr>
          <m:t>f(x)</m:t>
        </m:r>
      </m:oMath>
      <w:r w:rsidRPr="00FD2EFD">
        <w:rPr>
          <w:rFonts w:ascii="Times New Roman" w:eastAsia="Times New Roman" w:hAnsi="Times New Roman" w:cs="Times New Roman"/>
          <w:sz w:val="28"/>
          <w:szCs w:val="28"/>
        </w:rPr>
        <w:t xml:space="preserve"> - особливість зображення, </w:t>
      </w:r>
      <m:oMath>
        <m:sSub>
          <m:sSubPr>
            <m:ctrlPr>
              <w:rPr>
                <w:rFonts w:ascii="Times New Roman" w:eastAsia="Times New Roman" w:hAnsi="Times New Roman" w:cs="Times New Roman"/>
                <w:i/>
                <w:sz w:val="29"/>
                <w:szCs w:val="29"/>
              </w:rPr>
            </m:ctrlPr>
          </m:sSubPr>
          <m:e>
            <m:r>
              <w:rPr>
                <w:rFonts w:ascii="Times New Roman" w:eastAsia="Times New Roman" w:hAnsi="Times New Roman" w:cs="Times New Roman"/>
                <w:sz w:val="29"/>
                <w:szCs w:val="29"/>
              </w:rPr>
              <m:t>c</m:t>
            </m:r>
          </m:e>
          <m:sub>
            <m:r>
              <w:rPr>
                <w:rFonts w:ascii="Times New Roman" w:eastAsia="Times New Roman" w:hAnsi="Times New Roman" w:cs="Times New Roman"/>
                <w:sz w:val="29"/>
                <w:szCs w:val="29"/>
              </w:rPr>
              <m:t>u</m:t>
            </m:r>
          </m:sub>
        </m:sSub>
      </m:oMath>
      <w:r w:rsidRPr="00FD2EFD">
        <w:rPr>
          <w:rFonts w:ascii="Times New Roman" w:eastAsia="Times New Roman" w:hAnsi="Times New Roman" w:cs="Times New Roman"/>
          <w:sz w:val="28"/>
          <w:szCs w:val="28"/>
        </w:rPr>
        <w:t xml:space="preserve"> - центроїд у кодовій книзі.</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Це дозволяє перетворити зображення з множини локальних особливостей у єдиний вектор особливостей, який може бути використаний для порівняння з іншими зображеннями.</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proofErr w:type="spellStart"/>
      <w:r w:rsidRPr="00FD2EFD">
        <w:rPr>
          <w:rFonts w:ascii="Times New Roman" w:eastAsia="Times New Roman" w:hAnsi="Times New Roman" w:cs="Times New Roman"/>
          <w:sz w:val="28"/>
          <w:szCs w:val="28"/>
        </w:rPr>
        <w:t>Завдяки</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використанню</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Redis</w:t>
      </w:r>
      <w:proofErr w:type="spellEnd"/>
      <w:r w:rsidRPr="00FD2EFD">
        <w:rPr>
          <w:rFonts w:ascii="Times New Roman" w:eastAsia="Times New Roman" w:hAnsi="Times New Roman" w:cs="Times New Roman"/>
          <w:sz w:val="28"/>
          <w:szCs w:val="28"/>
        </w:rPr>
        <w:t xml:space="preserve"> для </w:t>
      </w:r>
      <w:proofErr w:type="spellStart"/>
      <w:r w:rsidRPr="00FD2EFD">
        <w:rPr>
          <w:rFonts w:ascii="Times New Roman" w:eastAsia="Times New Roman" w:hAnsi="Times New Roman" w:cs="Times New Roman"/>
          <w:sz w:val="28"/>
          <w:szCs w:val="28"/>
        </w:rPr>
        <w:t>інверсного</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індексування</w:t>
      </w:r>
      <w:proofErr w:type="spellEnd"/>
      <w:r w:rsidRPr="00FD2EFD">
        <w:rPr>
          <w:rFonts w:ascii="Times New Roman" w:eastAsia="Times New Roman" w:hAnsi="Times New Roman" w:cs="Times New Roman"/>
          <w:sz w:val="28"/>
          <w:szCs w:val="28"/>
        </w:rPr>
        <w:t xml:space="preserve"> [5], метод забезпечує швидкий та масштабований пошук. Інверсний індекс містить відображення унікальних "візуальних слів" на зображення, в яких ці слова зустрічаються. Це значно підвищує швидкість пошуку, оскільки системі потрібно порівнювати лише ті зображення, які містять схожі візуальні слова.</w:t>
      </w:r>
    </w:p>
    <w:p w:rsidR="00996370" w:rsidRPr="00FD2EFD" w:rsidRDefault="00540273" w:rsidP="00FD2EFD">
      <w:pPr>
        <w:spacing w:line="240" w:lineRule="auto"/>
        <w:ind w:firstLine="720"/>
        <w:jc w:val="center"/>
        <w:rPr>
          <w:rFonts w:ascii="Times New Roman" w:eastAsia="Times New Roman" w:hAnsi="Times New Roman" w:cs="Times New Roman"/>
          <w:sz w:val="28"/>
          <w:szCs w:val="28"/>
        </w:rPr>
      </w:pPr>
      <m:oMathPara>
        <m:oMath>
          <m:r>
            <w:rPr>
              <w:rFonts w:ascii="Times New Roman" w:eastAsia="Times New Roman" w:hAnsi="Times New Roman" w:cs="Times New Roman"/>
              <w:sz w:val="29"/>
              <w:szCs w:val="29"/>
            </w:rPr>
            <m:t>Inverted Index: Index(v)={I∣</m:t>
          </m:r>
          <m:sSub>
            <m:sSubPr>
              <m:ctrlPr>
                <w:rPr>
                  <w:rFonts w:ascii="Times New Roman" w:eastAsia="Times New Roman" w:hAnsi="Times New Roman" w:cs="Times New Roman"/>
                  <w:i/>
                  <w:sz w:val="29"/>
                  <w:szCs w:val="29"/>
                </w:rPr>
              </m:ctrlPr>
            </m:sSubPr>
            <m:e>
              <m:r>
                <w:rPr>
                  <w:rFonts w:ascii="Times New Roman" w:eastAsia="Times New Roman" w:hAnsi="Times New Roman" w:cs="Times New Roman"/>
                  <w:sz w:val="29"/>
                  <w:szCs w:val="29"/>
                </w:rPr>
                <m:t>H</m:t>
              </m:r>
            </m:e>
            <m:sub>
              <m:r>
                <w:rPr>
                  <w:rFonts w:ascii="Times New Roman" w:eastAsia="Times New Roman" w:hAnsi="Times New Roman" w:cs="Times New Roman"/>
                  <w:sz w:val="29"/>
                  <w:szCs w:val="29"/>
                </w:rPr>
                <m:t>I</m:t>
              </m:r>
            </m:sub>
          </m:sSub>
          <m:r>
            <w:rPr>
              <w:rFonts w:ascii="Times New Roman" w:eastAsia="Times New Roman" w:hAnsi="Times New Roman" w:cs="Times New Roman"/>
              <w:sz w:val="2"/>
              <w:szCs w:val="2"/>
            </w:rPr>
            <m:t>​</m:t>
          </m:r>
          <m:r>
            <w:rPr>
              <w:rFonts w:ascii="Times New Roman" w:eastAsia="Times New Roman" w:hAnsi="Times New Roman" w:cs="Times New Roman"/>
              <w:sz w:val="29"/>
              <w:szCs w:val="29"/>
            </w:rPr>
            <m:t>(v)&gt;0}</m:t>
          </m:r>
        </m:oMath>
      </m:oMathPara>
    </w:p>
    <w:p w:rsidR="00996370" w:rsidRPr="00FD2EFD" w:rsidRDefault="00540273" w:rsidP="00FD2EFD">
      <w:pPr>
        <w:spacing w:line="240" w:lineRule="auto"/>
        <w:ind w:firstLine="720"/>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де </w:t>
      </w:r>
      <m:oMath>
        <m:r>
          <w:rPr>
            <w:rFonts w:ascii="Times New Roman" w:eastAsia="Times New Roman" w:hAnsi="Times New Roman" w:cs="Times New Roman"/>
            <w:sz w:val="29"/>
            <w:szCs w:val="29"/>
          </w:rPr>
          <m:t>Index(v)</m:t>
        </m:r>
      </m:oMath>
      <w:r w:rsidRPr="00FD2EFD">
        <w:rPr>
          <w:rFonts w:ascii="Times New Roman" w:eastAsia="Times New Roman" w:hAnsi="Times New Roman" w:cs="Times New Roman"/>
          <w:sz w:val="28"/>
          <w:szCs w:val="28"/>
        </w:rPr>
        <w:t xml:space="preserve"> - інверсний індекс для візуального слова </w:t>
      </w:r>
      <m:oMath>
        <m:r>
          <w:rPr>
            <w:rFonts w:ascii="Times New Roman" w:eastAsia="Times New Roman" w:hAnsi="Times New Roman" w:cs="Times New Roman"/>
            <w:sz w:val="29"/>
            <w:szCs w:val="29"/>
          </w:rPr>
          <m:t>v</m:t>
        </m:r>
      </m:oMath>
      <w:r w:rsidRPr="00FD2EFD">
        <w:rPr>
          <w:rFonts w:ascii="Times New Roman" w:eastAsia="Times New Roman" w:hAnsi="Times New Roman" w:cs="Times New Roman"/>
          <w:sz w:val="28"/>
          <w:szCs w:val="28"/>
        </w:rPr>
        <w:t xml:space="preserve">, </w:t>
      </w:r>
      <m:oMath>
        <m:r>
          <w:rPr>
            <w:rFonts w:ascii="Times New Roman" w:eastAsia="Times New Roman" w:hAnsi="Times New Roman" w:cs="Times New Roman"/>
            <w:sz w:val="29"/>
            <w:szCs w:val="29"/>
          </w:rPr>
          <m:t>I</m:t>
        </m:r>
      </m:oMath>
      <w:r w:rsidRPr="00FD2EFD">
        <w:rPr>
          <w:rFonts w:ascii="Times New Roman" w:eastAsia="Times New Roman" w:hAnsi="Times New Roman" w:cs="Times New Roman"/>
          <w:sz w:val="28"/>
          <w:szCs w:val="28"/>
        </w:rPr>
        <w:t xml:space="preserve"> - зображення.</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 xml:space="preserve">Оцінка точності системи для виявлення схожості зображень виконується через кілька ключових метрик та Points-based та TF-IDF. </w:t>
      </w:r>
    </w:p>
    <w:p w:rsidR="00996370" w:rsidRPr="00FD2EFD" w:rsidRDefault="00540273" w:rsidP="00FD2EFD">
      <w:pPr>
        <w:spacing w:line="240" w:lineRule="auto"/>
        <w:ind w:firstLine="720"/>
        <w:jc w:val="both"/>
        <w:rPr>
          <w:rFonts w:ascii="Times New Roman" w:eastAsia="Times New Roman" w:hAnsi="Times New Roman" w:cs="Times New Roman"/>
          <w:sz w:val="28"/>
          <w:szCs w:val="28"/>
        </w:rPr>
      </w:pPr>
      <w:r w:rsidRPr="00FD2EFD">
        <w:rPr>
          <w:rFonts w:ascii="Times New Roman" w:eastAsia="Times New Roman" w:hAnsi="Times New Roman" w:cs="Times New Roman"/>
          <w:sz w:val="28"/>
          <w:szCs w:val="28"/>
        </w:rPr>
        <w:t>Метрика Points-based використовується для оцінки точності систем виявлення схожості зображень. Вона базується на простому, але ефективному принципі: системі присвоюються бали залежно від того, наскільки високо у результатах пошуку з'являються релевантні зображення. Наприклад, якщо всі релевантні зображення виявляються серед перших чотирьох результатів пошуку, система отримує максимальний бал. Ця метрика є особливо корисною для оцінювання систем, де важливим є не тільки виявлення релевантних зображень, але й їх ранжування.</w:t>
      </w:r>
    </w:p>
    <w:p w:rsidR="00996370" w:rsidRPr="00700C11" w:rsidRDefault="00540273" w:rsidP="00FD2EFD">
      <w:pPr>
        <w:spacing w:line="240" w:lineRule="auto"/>
        <w:ind w:firstLine="720"/>
        <w:jc w:val="both"/>
        <w:rPr>
          <w:rFonts w:ascii="Times New Roman" w:eastAsia="Times New Roman" w:hAnsi="Times New Roman" w:cs="Times New Roman"/>
          <w:sz w:val="26"/>
          <w:szCs w:val="26"/>
        </w:rPr>
      </w:pPr>
      <w:r w:rsidRPr="00FD2EFD">
        <w:rPr>
          <w:rFonts w:ascii="Times New Roman" w:eastAsia="Times New Roman" w:hAnsi="Times New Roman" w:cs="Times New Roman"/>
          <w:sz w:val="28"/>
          <w:szCs w:val="28"/>
        </w:rPr>
        <w:t xml:space="preserve">TF-IDF[6] є ключовою концепцією у сфері обробки природної мови та інформаційного пошуку, але також знайшла своє застосування у системах виявлення схожості зображень. У цьому контексті, "слово" інтерпретується як певна особливість зображення. </w:t>
      </w:r>
      <w:proofErr w:type="spellStart"/>
      <w:r w:rsidRPr="00FD2EFD">
        <w:rPr>
          <w:rFonts w:ascii="Times New Roman" w:eastAsia="Times New Roman" w:hAnsi="Times New Roman" w:cs="Times New Roman"/>
          <w:sz w:val="28"/>
          <w:szCs w:val="28"/>
        </w:rPr>
        <w:t>Term</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Frequency</w:t>
      </w:r>
      <w:proofErr w:type="spellEnd"/>
      <w:r w:rsidRPr="00FD2EFD">
        <w:rPr>
          <w:rFonts w:ascii="Times New Roman" w:eastAsia="Times New Roman" w:hAnsi="Times New Roman" w:cs="Times New Roman"/>
          <w:sz w:val="28"/>
          <w:szCs w:val="28"/>
        </w:rPr>
        <w:t xml:space="preserve"> (TF) </w:t>
      </w:r>
      <w:proofErr w:type="spellStart"/>
      <w:r w:rsidRPr="00FD2EFD">
        <w:rPr>
          <w:rFonts w:ascii="Times New Roman" w:eastAsia="Times New Roman" w:hAnsi="Times New Roman" w:cs="Times New Roman"/>
          <w:sz w:val="28"/>
          <w:szCs w:val="28"/>
        </w:rPr>
        <w:t>вимірює</w:t>
      </w:r>
      <w:proofErr w:type="spellEnd"/>
      <w:r w:rsidRPr="00FD2EFD">
        <w:rPr>
          <w:rFonts w:ascii="Times New Roman" w:eastAsia="Times New Roman" w:hAnsi="Times New Roman" w:cs="Times New Roman"/>
          <w:sz w:val="28"/>
          <w:szCs w:val="28"/>
        </w:rPr>
        <w:t xml:space="preserve"> частоту, з якою певна особливість з'являється на зображенні. </w:t>
      </w:r>
      <w:proofErr w:type="spellStart"/>
      <w:r w:rsidRPr="00FD2EFD">
        <w:rPr>
          <w:rFonts w:ascii="Times New Roman" w:eastAsia="Times New Roman" w:hAnsi="Times New Roman" w:cs="Times New Roman"/>
          <w:sz w:val="28"/>
          <w:szCs w:val="28"/>
        </w:rPr>
        <w:t>Inverse</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Document</w:t>
      </w:r>
      <w:proofErr w:type="spellEnd"/>
      <w:r w:rsidRPr="00FD2EFD">
        <w:rPr>
          <w:rFonts w:ascii="Times New Roman" w:eastAsia="Times New Roman" w:hAnsi="Times New Roman" w:cs="Times New Roman"/>
          <w:sz w:val="28"/>
          <w:szCs w:val="28"/>
        </w:rPr>
        <w:t xml:space="preserve"> </w:t>
      </w:r>
      <w:proofErr w:type="spellStart"/>
      <w:r w:rsidRPr="00FD2EFD">
        <w:rPr>
          <w:rFonts w:ascii="Times New Roman" w:eastAsia="Times New Roman" w:hAnsi="Times New Roman" w:cs="Times New Roman"/>
          <w:sz w:val="28"/>
          <w:szCs w:val="28"/>
        </w:rPr>
        <w:t>Frequency</w:t>
      </w:r>
      <w:proofErr w:type="spellEnd"/>
      <w:r w:rsidRPr="00FD2EFD">
        <w:rPr>
          <w:rFonts w:ascii="Times New Roman" w:eastAsia="Times New Roman" w:hAnsi="Times New Roman" w:cs="Times New Roman"/>
          <w:sz w:val="28"/>
          <w:szCs w:val="28"/>
        </w:rPr>
        <w:t xml:space="preserve"> (IDF) вимірює, наскільки унікальною є ця особливість у контексті всього набору зображень. Вищий </w:t>
      </w:r>
      <w:proofErr w:type="gramStart"/>
      <w:r w:rsidRPr="00FD2EFD">
        <w:rPr>
          <w:rFonts w:ascii="Times New Roman" w:eastAsia="Times New Roman" w:hAnsi="Times New Roman" w:cs="Times New Roman"/>
          <w:sz w:val="28"/>
          <w:szCs w:val="28"/>
        </w:rPr>
        <w:t>р</w:t>
      </w:r>
      <w:proofErr w:type="gramEnd"/>
      <w:r w:rsidRPr="00FD2EFD">
        <w:rPr>
          <w:rFonts w:ascii="Times New Roman" w:eastAsia="Times New Roman" w:hAnsi="Times New Roman" w:cs="Times New Roman"/>
          <w:sz w:val="28"/>
          <w:szCs w:val="28"/>
        </w:rPr>
        <w:t xml:space="preserve">івень IDF свідчить про більшу унікальність особливості, і, відповідно, про більшу інформативність для виявлення схожості. Таким чином, TF-IDF допомагає </w:t>
      </w:r>
      <w:r w:rsidRPr="00700C11">
        <w:rPr>
          <w:rFonts w:ascii="Times New Roman" w:eastAsia="Times New Roman" w:hAnsi="Times New Roman" w:cs="Times New Roman"/>
          <w:sz w:val="26"/>
          <w:szCs w:val="26"/>
        </w:rPr>
        <w:lastRenderedPageBreak/>
        <w:t>визначити, які особливості є ключовими для порівняння зображень, відсіваючи менш важливі або занадто загальні елементи.</w:t>
      </w:r>
    </w:p>
    <w:p w:rsidR="00996370" w:rsidRPr="00700C11" w:rsidRDefault="00996370" w:rsidP="00FD2EFD">
      <w:pPr>
        <w:spacing w:line="240" w:lineRule="auto"/>
        <w:ind w:firstLine="720"/>
        <w:rPr>
          <w:rFonts w:ascii="Times New Roman" w:eastAsia="Times New Roman" w:hAnsi="Times New Roman" w:cs="Times New Roman"/>
          <w:sz w:val="26"/>
          <w:szCs w:val="26"/>
        </w:rPr>
      </w:pPr>
    </w:p>
    <w:p w:rsidR="00996370" w:rsidRPr="00700C11" w:rsidRDefault="00540273" w:rsidP="00FD2EFD">
      <w:pPr>
        <w:spacing w:line="240" w:lineRule="auto"/>
        <w:ind w:firstLine="720"/>
        <w:jc w:val="both"/>
        <w:rPr>
          <w:rFonts w:ascii="Times New Roman" w:eastAsia="Times New Roman" w:hAnsi="Times New Roman" w:cs="Times New Roman"/>
          <w:sz w:val="26"/>
          <w:szCs w:val="26"/>
        </w:rPr>
      </w:pPr>
      <w:r w:rsidRPr="00700C11">
        <w:rPr>
          <w:rFonts w:ascii="Times New Roman" w:eastAsia="Times New Roman" w:hAnsi="Times New Roman" w:cs="Times New Roman"/>
          <w:b/>
          <w:sz w:val="26"/>
          <w:szCs w:val="26"/>
        </w:rPr>
        <w:t xml:space="preserve">Результати експериментальних </w:t>
      </w:r>
      <w:proofErr w:type="gramStart"/>
      <w:r w:rsidRPr="00700C11">
        <w:rPr>
          <w:rFonts w:ascii="Times New Roman" w:eastAsia="Times New Roman" w:hAnsi="Times New Roman" w:cs="Times New Roman"/>
          <w:b/>
          <w:sz w:val="26"/>
          <w:szCs w:val="26"/>
        </w:rPr>
        <w:t>досл</w:t>
      </w:r>
      <w:proofErr w:type="gramEnd"/>
      <w:r w:rsidRPr="00700C11">
        <w:rPr>
          <w:rFonts w:ascii="Times New Roman" w:eastAsia="Times New Roman" w:hAnsi="Times New Roman" w:cs="Times New Roman"/>
          <w:b/>
          <w:sz w:val="26"/>
          <w:szCs w:val="26"/>
        </w:rPr>
        <w:t>іджень</w:t>
      </w:r>
    </w:p>
    <w:p w:rsidR="00996370" w:rsidRPr="00700C11" w:rsidRDefault="00540273" w:rsidP="00FD2EFD">
      <w:pPr>
        <w:spacing w:line="240" w:lineRule="auto"/>
        <w:ind w:firstLine="720"/>
        <w:jc w:val="both"/>
        <w:rPr>
          <w:rFonts w:ascii="Times New Roman" w:eastAsia="Times New Roman" w:hAnsi="Times New Roman" w:cs="Times New Roman"/>
          <w:sz w:val="26"/>
          <w:szCs w:val="26"/>
        </w:rPr>
      </w:pPr>
      <w:r w:rsidRPr="00700C11">
        <w:rPr>
          <w:rFonts w:ascii="Times New Roman" w:eastAsia="Times New Roman" w:hAnsi="Times New Roman" w:cs="Times New Roman"/>
          <w:sz w:val="26"/>
          <w:szCs w:val="26"/>
        </w:rPr>
        <w:t xml:space="preserve">У ході тестування системи на </w:t>
      </w:r>
      <w:proofErr w:type="spellStart"/>
      <w:r w:rsidRPr="00700C11">
        <w:rPr>
          <w:rFonts w:ascii="Times New Roman" w:eastAsia="Times New Roman" w:hAnsi="Times New Roman" w:cs="Times New Roman"/>
          <w:sz w:val="26"/>
          <w:szCs w:val="26"/>
        </w:rPr>
        <w:t>наборі</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даних</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UKBench</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що</w:t>
      </w:r>
      <w:proofErr w:type="spellEnd"/>
      <w:r w:rsidRPr="00700C11">
        <w:rPr>
          <w:rFonts w:ascii="Times New Roman" w:eastAsia="Times New Roman" w:hAnsi="Times New Roman" w:cs="Times New Roman"/>
          <w:sz w:val="26"/>
          <w:szCs w:val="26"/>
        </w:rPr>
        <w:t xml:space="preserve"> </w:t>
      </w:r>
      <w:proofErr w:type="spellStart"/>
      <w:proofErr w:type="gramStart"/>
      <w:r w:rsidRPr="00700C11">
        <w:rPr>
          <w:rFonts w:ascii="Times New Roman" w:eastAsia="Times New Roman" w:hAnsi="Times New Roman" w:cs="Times New Roman"/>
          <w:sz w:val="26"/>
          <w:szCs w:val="26"/>
        </w:rPr>
        <w:t>містить</w:t>
      </w:r>
      <w:proofErr w:type="spellEnd"/>
      <w:proofErr w:type="gramEnd"/>
      <w:r w:rsidRPr="00700C11">
        <w:rPr>
          <w:rFonts w:ascii="Times New Roman" w:eastAsia="Times New Roman" w:hAnsi="Times New Roman" w:cs="Times New Roman"/>
          <w:sz w:val="26"/>
          <w:szCs w:val="26"/>
        </w:rPr>
        <w:t xml:space="preserve"> 1000 зображень, було встановлено, що в більшості випадків система здатна знаходити релевантні зображення. За методом оцінки, заснованим на "Points-based" метриці, система отримала високі оцінки, демонструючи здатність знаходити від трьох до чотирьох релевантних зображень </w:t>
      </w:r>
      <w:proofErr w:type="gramStart"/>
      <w:r w:rsidRPr="00700C11">
        <w:rPr>
          <w:rFonts w:ascii="Times New Roman" w:eastAsia="Times New Roman" w:hAnsi="Times New Roman" w:cs="Times New Roman"/>
          <w:sz w:val="26"/>
          <w:szCs w:val="26"/>
        </w:rPr>
        <w:t>у</w:t>
      </w:r>
      <w:proofErr w:type="gramEnd"/>
      <w:r w:rsidRPr="00700C11">
        <w:rPr>
          <w:rFonts w:ascii="Times New Roman" w:eastAsia="Times New Roman" w:hAnsi="Times New Roman" w:cs="Times New Roman"/>
          <w:sz w:val="26"/>
          <w:szCs w:val="26"/>
        </w:rPr>
        <w:t xml:space="preserve"> перших чотирьох результатах.</w:t>
      </w:r>
    </w:p>
    <w:p w:rsidR="00996370" w:rsidRPr="00700C11" w:rsidRDefault="00540273" w:rsidP="00FD2EFD">
      <w:pPr>
        <w:spacing w:line="240" w:lineRule="auto"/>
        <w:ind w:firstLine="720"/>
        <w:jc w:val="both"/>
        <w:rPr>
          <w:rFonts w:ascii="Times New Roman" w:eastAsia="Times New Roman" w:hAnsi="Times New Roman" w:cs="Times New Roman"/>
          <w:sz w:val="26"/>
          <w:szCs w:val="26"/>
        </w:rPr>
      </w:pPr>
      <w:proofErr w:type="gramStart"/>
      <w:r w:rsidRPr="00700C11">
        <w:rPr>
          <w:rFonts w:ascii="Times New Roman" w:eastAsia="Times New Roman" w:hAnsi="Times New Roman" w:cs="Times New Roman"/>
          <w:sz w:val="26"/>
          <w:szCs w:val="26"/>
        </w:rPr>
        <w:t>П</w:t>
      </w:r>
      <w:proofErr w:type="gramEnd"/>
      <w:r w:rsidRPr="00700C11">
        <w:rPr>
          <w:rFonts w:ascii="Times New Roman" w:eastAsia="Times New Roman" w:hAnsi="Times New Roman" w:cs="Times New Roman"/>
          <w:sz w:val="26"/>
          <w:szCs w:val="26"/>
        </w:rPr>
        <w:t xml:space="preserve">ісля </w:t>
      </w:r>
      <w:proofErr w:type="spellStart"/>
      <w:r w:rsidRPr="00700C11">
        <w:rPr>
          <w:rFonts w:ascii="Times New Roman" w:eastAsia="Times New Roman" w:hAnsi="Times New Roman" w:cs="Times New Roman"/>
          <w:sz w:val="26"/>
          <w:szCs w:val="26"/>
        </w:rPr>
        <w:t>впровадження</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вагових</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коефіцієнтів</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tf-idf</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точність</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системи</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покращилася</w:t>
      </w:r>
      <w:proofErr w:type="spellEnd"/>
      <w:r w:rsidRPr="00700C11">
        <w:rPr>
          <w:rFonts w:ascii="Times New Roman" w:eastAsia="Times New Roman" w:hAnsi="Times New Roman" w:cs="Times New Roman"/>
          <w:sz w:val="26"/>
          <w:szCs w:val="26"/>
        </w:rPr>
        <w:t xml:space="preserve"> на приблизно 3.3%. Це вказує на значне </w:t>
      </w:r>
      <w:proofErr w:type="spellStart"/>
      <w:r w:rsidRPr="00700C11">
        <w:rPr>
          <w:rFonts w:ascii="Times New Roman" w:eastAsia="Times New Roman" w:hAnsi="Times New Roman" w:cs="Times New Roman"/>
          <w:sz w:val="26"/>
          <w:szCs w:val="26"/>
        </w:rPr>
        <w:t>поліпшення</w:t>
      </w:r>
      <w:proofErr w:type="spellEnd"/>
      <w:r w:rsidRPr="00700C11">
        <w:rPr>
          <w:rFonts w:ascii="Times New Roman" w:eastAsia="Times New Roman" w:hAnsi="Times New Roman" w:cs="Times New Roman"/>
          <w:sz w:val="26"/>
          <w:szCs w:val="26"/>
        </w:rPr>
        <w:t xml:space="preserve"> у </w:t>
      </w:r>
      <w:proofErr w:type="spellStart"/>
      <w:r w:rsidRPr="00700C11">
        <w:rPr>
          <w:rFonts w:ascii="Times New Roman" w:eastAsia="Times New Roman" w:hAnsi="Times New Roman" w:cs="Times New Roman"/>
          <w:sz w:val="26"/>
          <w:szCs w:val="26"/>
        </w:rPr>
        <w:t>відокремленні</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дискримінативних</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особливостей</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що</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зустрічаються</w:t>
      </w:r>
      <w:proofErr w:type="spellEnd"/>
      <w:r w:rsidRPr="00700C11">
        <w:rPr>
          <w:rFonts w:ascii="Times New Roman" w:eastAsia="Times New Roman" w:hAnsi="Times New Roman" w:cs="Times New Roman"/>
          <w:sz w:val="26"/>
          <w:szCs w:val="26"/>
        </w:rPr>
        <w:t xml:space="preserve"> в меншій кількості зображень у наборі даних, і підкреслює важливість використання різних методів для збільшення точності в системах виявлення схожості зображень.</w:t>
      </w:r>
    </w:p>
    <w:p w:rsidR="00996370" w:rsidRPr="00FD2EFD" w:rsidRDefault="00996370" w:rsidP="00FD2EFD">
      <w:pPr>
        <w:spacing w:line="240" w:lineRule="auto"/>
        <w:ind w:firstLine="720"/>
        <w:jc w:val="both"/>
        <w:rPr>
          <w:rFonts w:ascii="Times New Roman" w:eastAsia="Times New Roman" w:hAnsi="Times New Roman" w:cs="Times New Roman"/>
          <w:sz w:val="28"/>
          <w:szCs w:val="28"/>
        </w:rPr>
      </w:pPr>
    </w:p>
    <w:p w:rsidR="00996370" w:rsidRPr="00700C11" w:rsidRDefault="00540273" w:rsidP="00700C11">
      <w:pPr>
        <w:spacing w:line="280" w:lineRule="exact"/>
        <w:ind w:firstLine="720"/>
        <w:jc w:val="both"/>
        <w:rPr>
          <w:rFonts w:ascii="Times New Roman" w:eastAsia="Times New Roman" w:hAnsi="Times New Roman" w:cs="Times New Roman"/>
          <w:b/>
          <w:sz w:val="26"/>
          <w:szCs w:val="26"/>
        </w:rPr>
      </w:pPr>
      <w:proofErr w:type="spellStart"/>
      <w:r w:rsidRPr="00700C11">
        <w:rPr>
          <w:rFonts w:ascii="Times New Roman" w:eastAsia="Times New Roman" w:hAnsi="Times New Roman" w:cs="Times New Roman"/>
          <w:b/>
          <w:sz w:val="26"/>
          <w:szCs w:val="26"/>
        </w:rPr>
        <w:t>Висновки</w:t>
      </w:r>
      <w:proofErr w:type="spellEnd"/>
    </w:p>
    <w:p w:rsidR="00996370" w:rsidRPr="00700C11" w:rsidRDefault="00540273" w:rsidP="00700C11">
      <w:pPr>
        <w:spacing w:line="280" w:lineRule="exact"/>
        <w:ind w:firstLine="720"/>
        <w:jc w:val="both"/>
        <w:rPr>
          <w:rFonts w:ascii="Times New Roman" w:eastAsia="Times New Roman" w:hAnsi="Times New Roman" w:cs="Times New Roman"/>
          <w:sz w:val="26"/>
          <w:szCs w:val="26"/>
        </w:rPr>
      </w:pPr>
      <w:proofErr w:type="spellStart"/>
      <w:r w:rsidRPr="00700C11">
        <w:rPr>
          <w:rFonts w:ascii="Times New Roman" w:eastAsia="Times New Roman" w:hAnsi="Times New Roman" w:cs="Times New Roman"/>
          <w:sz w:val="26"/>
          <w:szCs w:val="26"/>
        </w:rPr>
        <w:t>Розроблений</w:t>
      </w:r>
      <w:proofErr w:type="spellEnd"/>
      <w:r w:rsidRPr="00700C11">
        <w:rPr>
          <w:rFonts w:ascii="Times New Roman" w:eastAsia="Times New Roman" w:hAnsi="Times New Roman" w:cs="Times New Roman"/>
          <w:sz w:val="26"/>
          <w:szCs w:val="26"/>
        </w:rPr>
        <w:t xml:space="preserve"> метод для </w:t>
      </w:r>
      <w:proofErr w:type="spellStart"/>
      <w:r w:rsidRPr="00700C11">
        <w:rPr>
          <w:rFonts w:ascii="Times New Roman" w:eastAsia="Times New Roman" w:hAnsi="Times New Roman" w:cs="Times New Roman"/>
          <w:sz w:val="26"/>
          <w:szCs w:val="26"/>
        </w:rPr>
        <w:t>виявлення</w:t>
      </w:r>
      <w:proofErr w:type="spellEnd"/>
      <w:r w:rsidRPr="00700C11">
        <w:rPr>
          <w:rFonts w:ascii="Times New Roman" w:eastAsia="Times New Roman" w:hAnsi="Times New Roman" w:cs="Times New Roman"/>
          <w:sz w:val="26"/>
          <w:szCs w:val="26"/>
        </w:rPr>
        <w:t xml:space="preserve"> схожості зображень, заснований на глибинному навчанні та CNN, показав високу ефективність у аналізі та порівнянні візуальних даних. </w:t>
      </w:r>
      <w:proofErr w:type="spellStart"/>
      <w:r w:rsidRPr="00700C11">
        <w:rPr>
          <w:rFonts w:ascii="Times New Roman" w:eastAsia="Times New Roman" w:hAnsi="Times New Roman" w:cs="Times New Roman"/>
          <w:sz w:val="26"/>
          <w:szCs w:val="26"/>
        </w:rPr>
        <w:t>Використання</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технік</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tf-idf</w:t>
      </w:r>
      <w:proofErr w:type="spellEnd"/>
      <w:r w:rsidRPr="00700C11">
        <w:rPr>
          <w:rFonts w:ascii="Times New Roman" w:eastAsia="Times New Roman" w:hAnsi="Times New Roman" w:cs="Times New Roman"/>
          <w:sz w:val="26"/>
          <w:szCs w:val="26"/>
        </w:rPr>
        <w:t xml:space="preserve"> та </w:t>
      </w:r>
      <w:proofErr w:type="spellStart"/>
      <w:r w:rsidRPr="00700C11">
        <w:rPr>
          <w:rFonts w:ascii="Times New Roman" w:eastAsia="Times New Roman" w:hAnsi="Times New Roman" w:cs="Times New Roman"/>
          <w:sz w:val="26"/>
          <w:szCs w:val="26"/>
        </w:rPr>
        <w:t>просторової</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верифікації</w:t>
      </w:r>
      <w:proofErr w:type="spellEnd"/>
      <w:r w:rsidRPr="00700C11">
        <w:rPr>
          <w:rFonts w:ascii="Times New Roman" w:eastAsia="Times New Roman" w:hAnsi="Times New Roman" w:cs="Times New Roman"/>
          <w:sz w:val="26"/>
          <w:szCs w:val="26"/>
        </w:rPr>
        <w:t xml:space="preserve"> значно покращило точність </w:t>
      </w:r>
      <w:proofErr w:type="spellStart"/>
      <w:r w:rsidRPr="00700C11">
        <w:rPr>
          <w:rFonts w:ascii="Times New Roman" w:eastAsia="Times New Roman" w:hAnsi="Times New Roman" w:cs="Times New Roman"/>
          <w:sz w:val="26"/>
          <w:szCs w:val="26"/>
        </w:rPr>
        <w:t>системи</w:t>
      </w:r>
      <w:proofErr w:type="spellEnd"/>
      <w:r w:rsidRPr="00700C11">
        <w:rPr>
          <w:rFonts w:ascii="Times New Roman" w:eastAsia="Times New Roman" w:hAnsi="Times New Roman" w:cs="Times New Roman"/>
          <w:sz w:val="26"/>
          <w:szCs w:val="26"/>
        </w:rPr>
        <w:t xml:space="preserve">, а </w:t>
      </w:r>
      <w:proofErr w:type="spellStart"/>
      <w:r w:rsidRPr="00700C11">
        <w:rPr>
          <w:rFonts w:ascii="Times New Roman" w:eastAsia="Times New Roman" w:hAnsi="Times New Roman" w:cs="Times New Roman"/>
          <w:sz w:val="26"/>
          <w:szCs w:val="26"/>
        </w:rPr>
        <w:t>застосування</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Redis</w:t>
      </w:r>
      <w:proofErr w:type="spellEnd"/>
      <w:r w:rsidRPr="00700C11">
        <w:rPr>
          <w:rFonts w:ascii="Times New Roman" w:eastAsia="Times New Roman" w:hAnsi="Times New Roman" w:cs="Times New Roman"/>
          <w:sz w:val="26"/>
          <w:szCs w:val="26"/>
        </w:rPr>
        <w:t xml:space="preserve"> для </w:t>
      </w:r>
      <w:proofErr w:type="spellStart"/>
      <w:r w:rsidRPr="00700C11">
        <w:rPr>
          <w:rFonts w:ascii="Times New Roman" w:eastAsia="Times New Roman" w:hAnsi="Times New Roman" w:cs="Times New Roman"/>
          <w:sz w:val="26"/>
          <w:szCs w:val="26"/>
        </w:rPr>
        <w:t>інверсного</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індексування</w:t>
      </w:r>
      <w:proofErr w:type="spellEnd"/>
      <w:r w:rsidRPr="00700C11">
        <w:rPr>
          <w:rFonts w:ascii="Times New Roman" w:eastAsia="Times New Roman" w:hAnsi="Times New Roman" w:cs="Times New Roman"/>
          <w:sz w:val="26"/>
          <w:szCs w:val="26"/>
        </w:rPr>
        <w:t xml:space="preserve"> забезпечило її масштабованість та швидкість обробки. Експерименти на </w:t>
      </w:r>
      <w:proofErr w:type="spellStart"/>
      <w:r w:rsidRPr="00700C11">
        <w:rPr>
          <w:rFonts w:ascii="Times New Roman" w:eastAsia="Times New Roman" w:hAnsi="Times New Roman" w:cs="Times New Roman"/>
          <w:sz w:val="26"/>
          <w:szCs w:val="26"/>
        </w:rPr>
        <w:t>наборі</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даних</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UKBench</w:t>
      </w:r>
      <w:proofErr w:type="spellEnd"/>
      <w:r w:rsidRPr="00700C11">
        <w:rPr>
          <w:rFonts w:ascii="Times New Roman" w:eastAsia="Times New Roman" w:hAnsi="Times New Roman" w:cs="Times New Roman"/>
          <w:sz w:val="26"/>
          <w:szCs w:val="26"/>
        </w:rPr>
        <w:t xml:space="preserve"> </w:t>
      </w:r>
      <w:proofErr w:type="spellStart"/>
      <w:proofErr w:type="gramStart"/>
      <w:r w:rsidRPr="00700C11">
        <w:rPr>
          <w:rFonts w:ascii="Times New Roman" w:eastAsia="Times New Roman" w:hAnsi="Times New Roman" w:cs="Times New Roman"/>
          <w:sz w:val="26"/>
          <w:szCs w:val="26"/>
        </w:rPr>
        <w:t>п</w:t>
      </w:r>
      <w:proofErr w:type="gramEnd"/>
      <w:r w:rsidRPr="00700C11">
        <w:rPr>
          <w:rFonts w:ascii="Times New Roman" w:eastAsia="Times New Roman" w:hAnsi="Times New Roman" w:cs="Times New Roman"/>
          <w:sz w:val="26"/>
          <w:szCs w:val="26"/>
        </w:rPr>
        <w:t>ідтвердили</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здатність</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системи</w:t>
      </w:r>
      <w:proofErr w:type="spellEnd"/>
      <w:r w:rsidRPr="00700C11">
        <w:rPr>
          <w:rFonts w:ascii="Times New Roman" w:eastAsia="Times New Roman" w:hAnsi="Times New Roman" w:cs="Times New Roman"/>
          <w:sz w:val="26"/>
          <w:szCs w:val="26"/>
        </w:rPr>
        <w:t xml:space="preserve"> ефективно ідентифікувати релевантні зображення, що робить її придатною для широкого спектру застосувань у комп'ютерному зорі. Майбутні плани включають впровадження додаткових методів, таких як RANSAC, для подальшого підвищення точності системи.</w:t>
      </w:r>
    </w:p>
    <w:p w:rsidR="00996370" w:rsidRPr="00700C11" w:rsidRDefault="00996370" w:rsidP="00700C11">
      <w:pPr>
        <w:spacing w:line="280" w:lineRule="exact"/>
        <w:jc w:val="both"/>
        <w:rPr>
          <w:rFonts w:ascii="Times New Roman" w:eastAsia="Times New Roman" w:hAnsi="Times New Roman" w:cs="Times New Roman"/>
          <w:b/>
          <w:sz w:val="26"/>
          <w:szCs w:val="26"/>
        </w:rPr>
      </w:pPr>
    </w:p>
    <w:p w:rsidR="00996370" w:rsidRPr="00700C11" w:rsidRDefault="00540273" w:rsidP="00700C11">
      <w:pPr>
        <w:spacing w:line="280" w:lineRule="exact"/>
        <w:ind w:firstLine="720"/>
        <w:jc w:val="both"/>
        <w:rPr>
          <w:rFonts w:ascii="Times New Roman" w:eastAsia="Times New Roman" w:hAnsi="Times New Roman" w:cs="Times New Roman"/>
          <w:b/>
          <w:sz w:val="26"/>
          <w:szCs w:val="26"/>
          <w:lang w:val="en-US"/>
        </w:rPr>
      </w:pPr>
      <w:r w:rsidRPr="00700C11">
        <w:rPr>
          <w:rFonts w:ascii="Times New Roman" w:eastAsia="Times New Roman" w:hAnsi="Times New Roman" w:cs="Times New Roman"/>
          <w:b/>
          <w:sz w:val="26"/>
          <w:szCs w:val="26"/>
        </w:rPr>
        <w:t>Література</w:t>
      </w:r>
    </w:p>
    <w:p w:rsidR="00996370" w:rsidRPr="00700C11" w:rsidRDefault="00540273" w:rsidP="00700C11">
      <w:pPr>
        <w:numPr>
          <w:ilvl w:val="0"/>
          <w:numId w:val="1"/>
        </w:numPr>
        <w:spacing w:line="280" w:lineRule="exact"/>
        <w:jc w:val="both"/>
        <w:rPr>
          <w:rFonts w:ascii="Times New Roman" w:eastAsia="Times New Roman" w:hAnsi="Times New Roman" w:cs="Times New Roman"/>
          <w:sz w:val="26"/>
          <w:szCs w:val="26"/>
          <w:lang w:val="en-US"/>
        </w:rPr>
      </w:pPr>
      <w:r w:rsidRPr="00700C11">
        <w:rPr>
          <w:rFonts w:ascii="Times New Roman" w:eastAsia="Times New Roman" w:hAnsi="Times New Roman" w:cs="Times New Roman"/>
          <w:sz w:val="26"/>
          <w:szCs w:val="26"/>
          <w:lang w:val="en-US"/>
        </w:rPr>
        <w:t xml:space="preserve">Bay, H., </w:t>
      </w:r>
      <w:proofErr w:type="spellStart"/>
      <w:r w:rsidRPr="00700C11">
        <w:rPr>
          <w:rFonts w:ascii="Times New Roman" w:eastAsia="Times New Roman" w:hAnsi="Times New Roman" w:cs="Times New Roman"/>
          <w:sz w:val="26"/>
          <w:szCs w:val="26"/>
          <w:lang w:val="en-US"/>
        </w:rPr>
        <w:t>Tuytelaars</w:t>
      </w:r>
      <w:proofErr w:type="spellEnd"/>
      <w:r w:rsidRPr="00700C11">
        <w:rPr>
          <w:rFonts w:ascii="Times New Roman" w:eastAsia="Times New Roman" w:hAnsi="Times New Roman" w:cs="Times New Roman"/>
          <w:sz w:val="26"/>
          <w:szCs w:val="26"/>
          <w:lang w:val="en-US"/>
        </w:rPr>
        <w:t xml:space="preserve">, T., &amp; Van </w:t>
      </w:r>
      <w:proofErr w:type="spellStart"/>
      <w:r w:rsidRPr="00700C11">
        <w:rPr>
          <w:rFonts w:ascii="Times New Roman" w:eastAsia="Times New Roman" w:hAnsi="Times New Roman" w:cs="Times New Roman"/>
          <w:sz w:val="26"/>
          <w:szCs w:val="26"/>
          <w:lang w:val="en-US"/>
        </w:rPr>
        <w:t>Gool</w:t>
      </w:r>
      <w:proofErr w:type="spellEnd"/>
      <w:r w:rsidRPr="00700C11">
        <w:rPr>
          <w:rFonts w:ascii="Times New Roman" w:eastAsia="Times New Roman" w:hAnsi="Times New Roman" w:cs="Times New Roman"/>
          <w:sz w:val="26"/>
          <w:szCs w:val="26"/>
          <w:lang w:val="en-US"/>
        </w:rPr>
        <w:t>, L. (2006). "SURF: Speeded Up Robust Features." In Proceedings of the 9th European Conference on Computer Vision - Volume Part I (ECCV'06).</w:t>
      </w:r>
    </w:p>
    <w:p w:rsidR="00996370" w:rsidRPr="00700C11" w:rsidRDefault="00540273" w:rsidP="00700C11">
      <w:pPr>
        <w:numPr>
          <w:ilvl w:val="0"/>
          <w:numId w:val="1"/>
        </w:numPr>
        <w:spacing w:line="280" w:lineRule="exact"/>
        <w:jc w:val="both"/>
        <w:rPr>
          <w:rFonts w:ascii="Times New Roman" w:eastAsia="Times New Roman" w:hAnsi="Times New Roman" w:cs="Times New Roman"/>
          <w:sz w:val="26"/>
          <w:szCs w:val="26"/>
        </w:rPr>
      </w:pPr>
      <w:proofErr w:type="spellStart"/>
      <w:r w:rsidRPr="00700C11">
        <w:rPr>
          <w:rFonts w:ascii="Times New Roman" w:eastAsia="Times New Roman" w:hAnsi="Times New Roman" w:cs="Times New Roman"/>
          <w:sz w:val="26"/>
          <w:szCs w:val="26"/>
          <w:lang w:val="en-US"/>
        </w:rPr>
        <w:t>Arandjelovic</w:t>
      </w:r>
      <w:proofErr w:type="spellEnd"/>
      <w:r w:rsidRPr="00700C11">
        <w:rPr>
          <w:rFonts w:ascii="Times New Roman" w:eastAsia="Times New Roman" w:hAnsi="Times New Roman" w:cs="Times New Roman"/>
          <w:sz w:val="26"/>
          <w:szCs w:val="26"/>
          <w:lang w:val="en-US"/>
        </w:rPr>
        <w:t xml:space="preserve">, R., &amp; </w:t>
      </w:r>
      <w:proofErr w:type="spellStart"/>
      <w:r w:rsidRPr="00700C11">
        <w:rPr>
          <w:rFonts w:ascii="Times New Roman" w:eastAsia="Times New Roman" w:hAnsi="Times New Roman" w:cs="Times New Roman"/>
          <w:sz w:val="26"/>
          <w:szCs w:val="26"/>
          <w:lang w:val="en-US"/>
        </w:rPr>
        <w:t>Zisserman</w:t>
      </w:r>
      <w:proofErr w:type="spellEnd"/>
      <w:r w:rsidRPr="00700C11">
        <w:rPr>
          <w:rFonts w:ascii="Times New Roman" w:eastAsia="Times New Roman" w:hAnsi="Times New Roman" w:cs="Times New Roman"/>
          <w:sz w:val="26"/>
          <w:szCs w:val="26"/>
          <w:lang w:val="en-US"/>
        </w:rPr>
        <w:t xml:space="preserve">, A. (2012). "Three things everyone should know to improve object retrieval." </w:t>
      </w:r>
      <w:proofErr w:type="spellStart"/>
      <w:r w:rsidRPr="00700C11">
        <w:rPr>
          <w:rFonts w:ascii="Times New Roman" w:eastAsia="Times New Roman" w:hAnsi="Times New Roman" w:cs="Times New Roman"/>
          <w:sz w:val="26"/>
          <w:szCs w:val="26"/>
        </w:rPr>
        <w:t>In</w:t>
      </w:r>
      <w:proofErr w:type="spellEnd"/>
      <w:r w:rsidRPr="00700C11">
        <w:rPr>
          <w:rFonts w:ascii="Times New Roman" w:eastAsia="Times New Roman" w:hAnsi="Times New Roman" w:cs="Times New Roman"/>
          <w:sz w:val="26"/>
          <w:szCs w:val="26"/>
        </w:rPr>
        <w:t xml:space="preserve"> 2012 IEEE </w:t>
      </w:r>
      <w:proofErr w:type="spellStart"/>
      <w:r w:rsidRPr="00700C11">
        <w:rPr>
          <w:rFonts w:ascii="Times New Roman" w:eastAsia="Times New Roman" w:hAnsi="Times New Roman" w:cs="Times New Roman"/>
          <w:sz w:val="26"/>
          <w:szCs w:val="26"/>
        </w:rPr>
        <w:t>Conference</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on</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Computer</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Vision</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and</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Pattern</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Recognition</w:t>
      </w:r>
      <w:proofErr w:type="spellEnd"/>
      <w:r w:rsidRPr="00700C11">
        <w:rPr>
          <w:rFonts w:ascii="Times New Roman" w:eastAsia="Times New Roman" w:hAnsi="Times New Roman" w:cs="Times New Roman"/>
          <w:sz w:val="26"/>
          <w:szCs w:val="26"/>
        </w:rPr>
        <w:t>.</w:t>
      </w:r>
    </w:p>
    <w:p w:rsidR="00996370" w:rsidRPr="00700C11" w:rsidRDefault="00540273" w:rsidP="00700C11">
      <w:pPr>
        <w:numPr>
          <w:ilvl w:val="0"/>
          <w:numId w:val="1"/>
        </w:numPr>
        <w:spacing w:line="280" w:lineRule="exact"/>
        <w:jc w:val="both"/>
        <w:rPr>
          <w:rFonts w:ascii="Times New Roman" w:eastAsia="Times New Roman" w:hAnsi="Times New Roman" w:cs="Times New Roman"/>
          <w:sz w:val="26"/>
          <w:szCs w:val="26"/>
          <w:lang w:val="en-US"/>
        </w:rPr>
      </w:pPr>
      <w:proofErr w:type="spellStart"/>
      <w:r w:rsidRPr="00700C11">
        <w:rPr>
          <w:rFonts w:ascii="Times New Roman" w:eastAsia="Times New Roman" w:hAnsi="Times New Roman" w:cs="Times New Roman"/>
          <w:sz w:val="26"/>
          <w:szCs w:val="26"/>
          <w:lang w:val="en-US"/>
        </w:rPr>
        <w:t>MacQueen</w:t>
      </w:r>
      <w:proofErr w:type="spellEnd"/>
      <w:r w:rsidRPr="00700C11">
        <w:rPr>
          <w:rFonts w:ascii="Times New Roman" w:eastAsia="Times New Roman" w:hAnsi="Times New Roman" w:cs="Times New Roman"/>
          <w:sz w:val="26"/>
          <w:szCs w:val="26"/>
          <w:lang w:val="en-US"/>
        </w:rPr>
        <w:t>, J. B. (1967). "Some Methods for Classification and Analysis of Multivariate Observations." In Proceedings of the Fifth Berkeley Symposium on Mathematical Statistics and Probability, Volume 1: Statistics, 281-297, University of California Press.</w:t>
      </w:r>
    </w:p>
    <w:p w:rsidR="00996370" w:rsidRPr="00700C11" w:rsidRDefault="00540273" w:rsidP="00700C11">
      <w:pPr>
        <w:numPr>
          <w:ilvl w:val="0"/>
          <w:numId w:val="1"/>
        </w:numPr>
        <w:spacing w:line="280" w:lineRule="exact"/>
        <w:jc w:val="both"/>
        <w:rPr>
          <w:rFonts w:ascii="Times New Roman" w:eastAsia="Times New Roman" w:hAnsi="Times New Roman" w:cs="Times New Roman"/>
          <w:sz w:val="26"/>
          <w:szCs w:val="26"/>
          <w:lang w:val="en-US"/>
        </w:rPr>
      </w:pPr>
      <w:proofErr w:type="spellStart"/>
      <w:r w:rsidRPr="00700C11">
        <w:rPr>
          <w:rFonts w:ascii="Times New Roman" w:eastAsia="Times New Roman" w:hAnsi="Times New Roman" w:cs="Times New Roman"/>
          <w:sz w:val="26"/>
          <w:szCs w:val="26"/>
          <w:lang w:val="en-US"/>
        </w:rPr>
        <w:t>Csurka</w:t>
      </w:r>
      <w:proofErr w:type="spellEnd"/>
      <w:r w:rsidRPr="00700C11">
        <w:rPr>
          <w:rFonts w:ascii="Times New Roman" w:eastAsia="Times New Roman" w:hAnsi="Times New Roman" w:cs="Times New Roman"/>
          <w:sz w:val="26"/>
          <w:szCs w:val="26"/>
          <w:lang w:val="en-US"/>
        </w:rPr>
        <w:t xml:space="preserve">, G., Dance, C., Fan, L., </w:t>
      </w:r>
      <w:proofErr w:type="spellStart"/>
      <w:r w:rsidRPr="00700C11">
        <w:rPr>
          <w:rFonts w:ascii="Times New Roman" w:eastAsia="Times New Roman" w:hAnsi="Times New Roman" w:cs="Times New Roman"/>
          <w:sz w:val="26"/>
          <w:szCs w:val="26"/>
          <w:lang w:val="en-US"/>
        </w:rPr>
        <w:t>Willamowski</w:t>
      </w:r>
      <w:proofErr w:type="spellEnd"/>
      <w:r w:rsidRPr="00700C11">
        <w:rPr>
          <w:rFonts w:ascii="Times New Roman" w:eastAsia="Times New Roman" w:hAnsi="Times New Roman" w:cs="Times New Roman"/>
          <w:sz w:val="26"/>
          <w:szCs w:val="26"/>
          <w:lang w:val="en-US"/>
        </w:rPr>
        <w:t xml:space="preserve">, J., &amp; Bray, C. (2004). "Visual Categorization with Bags of </w:t>
      </w:r>
      <w:proofErr w:type="spellStart"/>
      <w:r w:rsidRPr="00700C11">
        <w:rPr>
          <w:rFonts w:ascii="Times New Roman" w:eastAsia="Times New Roman" w:hAnsi="Times New Roman" w:cs="Times New Roman"/>
          <w:sz w:val="26"/>
          <w:szCs w:val="26"/>
          <w:lang w:val="en-US"/>
        </w:rPr>
        <w:t>Keypoints</w:t>
      </w:r>
      <w:proofErr w:type="spellEnd"/>
      <w:r w:rsidRPr="00700C11">
        <w:rPr>
          <w:rFonts w:ascii="Times New Roman" w:eastAsia="Times New Roman" w:hAnsi="Times New Roman" w:cs="Times New Roman"/>
          <w:sz w:val="26"/>
          <w:szCs w:val="26"/>
          <w:lang w:val="en-US"/>
        </w:rPr>
        <w:t>." In Workshop on Statistical Learning in Computer Vision, ECCV, 1-2.</w:t>
      </w:r>
    </w:p>
    <w:p w:rsidR="00996370" w:rsidRPr="00700C11" w:rsidRDefault="00540273" w:rsidP="00700C11">
      <w:pPr>
        <w:numPr>
          <w:ilvl w:val="0"/>
          <w:numId w:val="1"/>
        </w:numPr>
        <w:spacing w:line="280" w:lineRule="exact"/>
        <w:jc w:val="both"/>
        <w:rPr>
          <w:rFonts w:ascii="Times New Roman" w:eastAsia="Times New Roman" w:hAnsi="Times New Roman" w:cs="Times New Roman"/>
          <w:sz w:val="26"/>
          <w:szCs w:val="26"/>
        </w:rPr>
      </w:pPr>
      <w:r w:rsidRPr="00700C11">
        <w:rPr>
          <w:rFonts w:ascii="Times New Roman" w:eastAsia="Times New Roman" w:hAnsi="Times New Roman" w:cs="Times New Roman"/>
          <w:sz w:val="26"/>
          <w:szCs w:val="26"/>
          <w:lang w:val="en-US"/>
        </w:rPr>
        <w:t>Carlson, J. (2013). "</w:t>
      </w:r>
      <w:proofErr w:type="spellStart"/>
      <w:r w:rsidRPr="00700C11">
        <w:rPr>
          <w:rFonts w:ascii="Times New Roman" w:eastAsia="Times New Roman" w:hAnsi="Times New Roman" w:cs="Times New Roman"/>
          <w:sz w:val="26"/>
          <w:szCs w:val="26"/>
          <w:lang w:val="en-US"/>
        </w:rPr>
        <w:t>Redis</w:t>
      </w:r>
      <w:proofErr w:type="spellEnd"/>
      <w:r w:rsidRPr="00700C11">
        <w:rPr>
          <w:rFonts w:ascii="Times New Roman" w:eastAsia="Times New Roman" w:hAnsi="Times New Roman" w:cs="Times New Roman"/>
          <w:sz w:val="26"/>
          <w:szCs w:val="26"/>
          <w:lang w:val="en-US"/>
        </w:rPr>
        <w:t xml:space="preserve"> in Action." </w:t>
      </w:r>
      <w:proofErr w:type="spellStart"/>
      <w:r w:rsidRPr="00700C11">
        <w:rPr>
          <w:rFonts w:ascii="Times New Roman" w:eastAsia="Times New Roman" w:hAnsi="Times New Roman" w:cs="Times New Roman"/>
          <w:sz w:val="26"/>
          <w:szCs w:val="26"/>
        </w:rPr>
        <w:t>Manning</w:t>
      </w:r>
      <w:proofErr w:type="spellEnd"/>
      <w:r w:rsidRPr="00700C11">
        <w:rPr>
          <w:rFonts w:ascii="Times New Roman" w:eastAsia="Times New Roman" w:hAnsi="Times New Roman" w:cs="Times New Roman"/>
          <w:sz w:val="26"/>
          <w:szCs w:val="26"/>
        </w:rPr>
        <w:t xml:space="preserve"> </w:t>
      </w:r>
      <w:proofErr w:type="spellStart"/>
      <w:r w:rsidRPr="00700C11">
        <w:rPr>
          <w:rFonts w:ascii="Times New Roman" w:eastAsia="Times New Roman" w:hAnsi="Times New Roman" w:cs="Times New Roman"/>
          <w:sz w:val="26"/>
          <w:szCs w:val="26"/>
        </w:rPr>
        <w:t>Publications</w:t>
      </w:r>
      <w:proofErr w:type="spellEnd"/>
      <w:r w:rsidRPr="00700C11">
        <w:rPr>
          <w:rFonts w:ascii="Times New Roman" w:eastAsia="Times New Roman" w:hAnsi="Times New Roman" w:cs="Times New Roman"/>
          <w:sz w:val="26"/>
          <w:szCs w:val="26"/>
        </w:rPr>
        <w:t>.</w:t>
      </w:r>
    </w:p>
    <w:p w:rsidR="00996370" w:rsidRPr="00700C11" w:rsidRDefault="00540273" w:rsidP="00700C11">
      <w:pPr>
        <w:numPr>
          <w:ilvl w:val="0"/>
          <w:numId w:val="1"/>
        </w:numPr>
        <w:spacing w:line="280" w:lineRule="exact"/>
        <w:jc w:val="both"/>
        <w:rPr>
          <w:rFonts w:ascii="Times New Roman" w:eastAsia="Times New Roman" w:hAnsi="Times New Roman" w:cs="Times New Roman"/>
          <w:sz w:val="26"/>
          <w:szCs w:val="26"/>
          <w:lang w:val="en-US"/>
        </w:rPr>
      </w:pPr>
      <w:r w:rsidRPr="00700C11">
        <w:rPr>
          <w:rFonts w:ascii="Times New Roman" w:eastAsia="Times New Roman" w:hAnsi="Times New Roman" w:cs="Times New Roman"/>
          <w:sz w:val="26"/>
          <w:szCs w:val="26"/>
          <w:lang w:val="en-US"/>
        </w:rPr>
        <w:t xml:space="preserve">Manning, C. D., </w:t>
      </w:r>
      <w:proofErr w:type="spellStart"/>
      <w:r w:rsidRPr="00700C11">
        <w:rPr>
          <w:rFonts w:ascii="Times New Roman" w:eastAsia="Times New Roman" w:hAnsi="Times New Roman" w:cs="Times New Roman"/>
          <w:sz w:val="26"/>
          <w:szCs w:val="26"/>
          <w:lang w:val="en-US"/>
        </w:rPr>
        <w:t>Raghavan</w:t>
      </w:r>
      <w:proofErr w:type="spellEnd"/>
      <w:r w:rsidRPr="00700C11">
        <w:rPr>
          <w:rFonts w:ascii="Times New Roman" w:eastAsia="Times New Roman" w:hAnsi="Times New Roman" w:cs="Times New Roman"/>
          <w:sz w:val="26"/>
          <w:szCs w:val="26"/>
          <w:lang w:val="en-US"/>
        </w:rPr>
        <w:t xml:space="preserve">, P., &amp; </w:t>
      </w:r>
      <w:proofErr w:type="spellStart"/>
      <w:r w:rsidRPr="00700C11">
        <w:rPr>
          <w:rFonts w:ascii="Times New Roman" w:eastAsia="Times New Roman" w:hAnsi="Times New Roman" w:cs="Times New Roman"/>
          <w:sz w:val="26"/>
          <w:szCs w:val="26"/>
          <w:lang w:val="en-US"/>
        </w:rPr>
        <w:t>Schütze</w:t>
      </w:r>
      <w:proofErr w:type="spellEnd"/>
      <w:r w:rsidRPr="00700C11">
        <w:rPr>
          <w:rFonts w:ascii="Times New Roman" w:eastAsia="Times New Roman" w:hAnsi="Times New Roman" w:cs="Times New Roman"/>
          <w:sz w:val="26"/>
          <w:szCs w:val="26"/>
          <w:lang w:val="en-US"/>
        </w:rPr>
        <w:t>, H. (2008). "Introduction to Information Retrieval." Cambridge University Press.</w:t>
      </w:r>
    </w:p>
    <w:sectPr w:rsidR="00996370" w:rsidRPr="00700C11" w:rsidSect="00FD2EFD">
      <w:footerReference w:type="default" r:id="rId7"/>
      <w:pgSz w:w="11909" w:h="16834"/>
      <w:pgMar w:top="1418" w:right="1418" w:bottom="1985" w:left="1418" w:header="720" w:footer="720" w:gutter="0"/>
      <w:pgNumType w:start="59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643C" w:rsidRDefault="002C643C" w:rsidP="00FD2EFD">
      <w:pPr>
        <w:spacing w:line="240" w:lineRule="auto"/>
      </w:pPr>
      <w:r>
        <w:separator/>
      </w:r>
    </w:p>
  </w:endnote>
  <w:endnote w:type="continuationSeparator" w:id="0">
    <w:p w:rsidR="002C643C" w:rsidRDefault="002C643C" w:rsidP="00FD2EF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notTrueType/>
    <w:pitch w:val="variable"/>
    <w:sig w:usb0="00000201" w:usb1="00000000" w:usb2="00000000" w:usb3="00000000" w:csb0="00000004" w:csb1="00000000"/>
  </w:font>
  <w:font w:name="Cambria Math">
    <w:panose1 w:val="02040503050406030204"/>
    <w:charset w:val="CC"/>
    <w:family w:val="roman"/>
    <w:pitch w:val="variable"/>
    <w:sig w:usb0="E00002FF" w:usb1="420024FF" w:usb2="00000000"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76811"/>
      <w:docPartObj>
        <w:docPartGallery w:val="Page Numbers (Bottom of Page)"/>
        <w:docPartUnique/>
      </w:docPartObj>
    </w:sdtPr>
    <w:sdtEndPr>
      <w:rPr>
        <w:rFonts w:ascii="Times New Roman" w:hAnsi="Times New Roman" w:cs="Times New Roman"/>
        <w:sz w:val="24"/>
        <w:szCs w:val="24"/>
      </w:rPr>
    </w:sdtEndPr>
    <w:sdtContent>
      <w:p w:rsidR="00FD2EFD" w:rsidRPr="00FD2EFD" w:rsidRDefault="008B3476">
        <w:pPr>
          <w:pStyle w:val="a7"/>
          <w:jc w:val="center"/>
          <w:rPr>
            <w:rFonts w:ascii="Times New Roman" w:hAnsi="Times New Roman" w:cs="Times New Roman"/>
            <w:sz w:val="24"/>
            <w:szCs w:val="24"/>
          </w:rPr>
        </w:pPr>
        <w:r w:rsidRPr="00FD2EFD">
          <w:rPr>
            <w:rFonts w:ascii="Times New Roman" w:hAnsi="Times New Roman" w:cs="Times New Roman"/>
            <w:sz w:val="24"/>
            <w:szCs w:val="24"/>
          </w:rPr>
          <w:fldChar w:fldCharType="begin"/>
        </w:r>
        <w:r w:rsidR="00FD2EFD" w:rsidRPr="00FD2EFD">
          <w:rPr>
            <w:rFonts w:ascii="Times New Roman" w:hAnsi="Times New Roman" w:cs="Times New Roman"/>
            <w:sz w:val="24"/>
            <w:szCs w:val="24"/>
          </w:rPr>
          <w:instrText xml:space="preserve"> PAGE   \* MERGEFORMAT </w:instrText>
        </w:r>
        <w:r w:rsidRPr="00FD2EFD">
          <w:rPr>
            <w:rFonts w:ascii="Times New Roman" w:hAnsi="Times New Roman" w:cs="Times New Roman"/>
            <w:sz w:val="24"/>
            <w:szCs w:val="24"/>
          </w:rPr>
          <w:fldChar w:fldCharType="separate"/>
        </w:r>
        <w:r w:rsidR="00700C11">
          <w:rPr>
            <w:rFonts w:ascii="Times New Roman" w:hAnsi="Times New Roman" w:cs="Times New Roman"/>
            <w:noProof/>
            <w:sz w:val="24"/>
            <w:szCs w:val="24"/>
          </w:rPr>
          <w:t>594</w:t>
        </w:r>
        <w:r w:rsidRPr="00FD2EFD">
          <w:rPr>
            <w:rFonts w:ascii="Times New Roman" w:hAnsi="Times New Roman" w:cs="Times New Roman"/>
            <w:sz w:val="24"/>
            <w:szCs w:val="24"/>
          </w:rPr>
          <w:fldChar w:fldCharType="end"/>
        </w:r>
      </w:p>
    </w:sdtContent>
  </w:sdt>
  <w:p w:rsidR="00FD2EFD" w:rsidRDefault="00FD2EFD">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643C" w:rsidRDefault="002C643C" w:rsidP="00FD2EFD">
      <w:pPr>
        <w:spacing w:line="240" w:lineRule="auto"/>
      </w:pPr>
      <w:r>
        <w:separator/>
      </w:r>
    </w:p>
  </w:footnote>
  <w:footnote w:type="continuationSeparator" w:id="0">
    <w:p w:rsidR="002C643C" w:rsidRDefault="002C643C" w:rsidP="00FD2EFD">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4B1D79"/>
    <w:multiLevelType w:val="multilevel"/>
    <w:tmpl w:val="CC600B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996370"/>
    <w:rsid w:val="002C643C"/>
    <w:rsid w:val="00497E3C"/>
    <w:rsid w:val="00540273"/>
    <w:rsid w:val="00700C11"/>
    <w:rsid w:val="008B3476"/>
    <w:rsid w:val="00996370"/>
    <w:rsid w:val="00F17550"/>
    <w:rsid w:val="00FD2EF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7550"/>
  </w:style>
  <w:style w:type="paragraph" w:styleId="1">
    <w:name w:val="heading 1"/>
    <w:basedOn w:val="a"/>
    <w:next w:val="a"/>
    <w:uiPriority w:val="9"/>
    <w:qFormat/>
    <w:rsid w:val="00F17550"/>
    <w:pPr>
      <w:keepNext/>
      <w:keepLines/>
      <w:spacing w:before="400" w:after="120"/>
      <w:outlineLvl w:val="0"/>
    </w:pPr>
    <w:rPr>
      <w:sz w:val="40"/>
      <w:szCs w:val="40"/>
    </w:rPr>
  </w:style>
  <w:style w:type="paragraph" w:styleId="2">
    <w:name w:val="heading 2"/>
    <w:basedOn w:val="a"/>
    <w:next w:val="a"/>
    <w:uiPriority w:val="9"/>
    <w:semiHidden/>
    <w:unhideWhenUsed/>
    <w:qFormat/>
    <w:rsid w:val="00F17550"/>
    <w:pPr>
      <w:keepNext/>
      <w:keepLines/>
      <w:spacing w:before="360" w:after="120"/>
      <w:outlineLvl w:val="1"/>
    </w:pPr>
    <w:rPr>
      <w:sz w:val="32"/>
      <w:szCs w:val="32"/>
    </w:rPr>
  </w:style>
  <w:style w:type="paragraph" w:styleId="3">
    <w:name w:val="heading 3"/>
    <w:basedOn w:val="a"/>
    <w:next w:val="a"/>
    <w:uiPriority w:val="9"/>
    <w:semiHidden/>
    <w:unhideWhenUsed/>
    <w:qFormat/>
    <w:rsid w:val="00F17550"/>
    <w:pPr>
      <w:keepNext/>
      <w:keepLines/>
      <w:spacing w:before="320" w:after="80"/>
      <w:outlineLvl w:val="2"/>
    </w:pPr>
    <w:rPr>
      <w:color w:val="434343"/>
      <w:sz w:val="28"/>
      <w:szCs w:val="28"/>
    </w:rPr>
  </w:style>
  <w:style w:type="paragraph" w:styleId="4">
    <w:name w:val="heading 4"/>
    <w:basedOn w:val="a"/>
    <w:next w:val="a"/>
    <w:uiPriority w:val="9"/>
    <w:semiHidden/>
    <w:unhideWhenUsed/>
    <w:qFormat/>
    <w:rsid w:val="00F17550"/>
    <w:pPr>
      <w:keepNext/>
      <w:keepLines/>
      <w:spacing w:before="280" w:after="80"/>
      <w:outlineLvl w:val="3"/>
    </w:pPr>
    <w:rPr>
      <w:color w:val="666666"/>
      <w:sz w:val="24"/>
      <w:szCs w:val="24"/>
    </w:rPr>
  </w:style>
  <w:style w:type="paragraph" w:styleId="5">
    <w:name w:val="heading 5"/>
    <w:basedOn w:val="a"/>
    <w:next w:val="a"/>
    <w:uiPriority w:val="9"/>
    <w:semiHidden/>
    <w:unhideWhenUsed/>
    <w:qFormat/>
    <w:rsid w:val="00F17550"/>
    <w:pPr>
      <w:keepNext/>
      <w:keepLines/>
      <w:spacing w:before="240" w:after="80"/>
      <w:outlineLvl w:val="4"/>
    </w:pPr>
    <w:rPr>
      <w:color w:val="666666"/>
    </w:rPr>
  </w:style>
  <w:style w:type="paragraph" w:styleId="6">
    <w:name w:val="heading 6"/>
    <w:basedOn w:val="a"/>
    <w:next w:val="a"/>
    <w:uiPriority w:val="9"/>
    <w:semiHidden/>
    <w:unhideWhenUsed/>
    <w:qFormat/>
    <w:rsid w:val="00F17550"/>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F17550"/>
    <w:tblPr>
      <w:tblCellMar>
        <w:top w:w="0" w:type="dxa"/>
        <w:left w:w="0" w:type="dxa"/>
        <w:bottom w:w="0" w:type="dxa"/>
        <w:right w:w="0" w:type="dxa"/>
      </w:tblCellMar>
    </w:tblPr>
  </w:style>
  <w:style w:type="paragraph" w:styleId="a3">
    <w:name w:val="Title"/>
    <w:basedOn w:val="a"/>
    <w:next w:val="a"/>
    <w:uiPriority w:val="10"/>
    <w:qFormat/>
    <w:rsid w:val="00F17550"/>
    <w:pPr>
      <w:keepNext/>
      <w:keepLines/>
      <w:spacing w:after="60"/>
    </w:pPr>
    <w:rPr>
      <w:sz w:val="52"/>
      <w:szCs w:val="52"/>
    </w:rPr>
  </w:style>
  <w:style w:type="paragraph" w:styleId="a4">
    <w:name w:val="Subtitle"/>
    <w:basedOn w:val="a"/>
    <w:next w:val="a"/>
    <w:uiPriority w:val="11"/>
    <w:qFormat/>
    <w:rsid w:val="00F17550"/>
    <w:pPr>
      <w:keepNext/>
      <w:keepLines/>
      <w:spacing w:after="320"/>
    </w:pPr>
    <w:rPr>
      <w:color w:val="666666"/>
      <w:sz w:val="30"/>
      <w:szCs w:val="30"/>
    </w:rPr>
  </w:style>
  <w:style w:type="paragraph" w:styleId="a5">
    <w:name w:val="header"/>
    <w:basedOn w:val="a"/>
    <w:link w:val="a6"/>
    <w:uiPriority w:val="99"/>
    <w:semiHidden/>
    <w:unhideWhenUsed/>
    <w:rsid w:val="00FD2EFD"/>
    <w:pPr>
      <w:tabs>
        <w:tab w:val="center" w:pos="4677"/>
        <w:tab w:val="right" w:pos="9355"/>
      </w:tabs>
      <w:spacing w:line="240" w:lineRule="auto"/>
    </w:pPr>
  </w:style>
  <w:style w:type="character" w:customStyle="1" w:styleId="a6">
    <w:name w:val="Верхний колонтитул Знак"/>
    <w:basedOn w:val="a0"/>
    <w:link w:val="a5"/>
    <w:uiPriority w:val="99"/>
    <w:semiHidden/>
    <w:rsid w:val="00FD2EFD"/>
  </w:style>
  <w:style w:type="paragraph" w:styleId="a7">
    <w:name w:val="footer"/>
    <w:basedOn w:val="a"/>
    <w:link w:val="a8"/>
    <w:uiPriority w:val="99"/>
    <w:unhideWhenUsed/>
    <w:rsid w:val="00FD2EFD"/>
    <w:pPr>
      <w:tabs>
        <w:tab w:val="center" w:pos="4677"/>
        <w:tab w:val="right" w:pos="9355"/>
      </w:tabs>
      <w:spacing w:line="240" w:lineRule="auto"/>
    </w:pPr>
  </w:style>
  <w:style w:type="character" w:customStyle="1" w:styleId="a8">
    <w:name w:val="Нижний колонтитул Знак"/>
    <w:basedOn w:val="a0"/>
    <w:link w:val="a7"/>
    <w:uiPriority w:val="99"/>
    <w:rsid w:val="00FD2EFD"/>
  </w:style>
  <w:style w:type="paragraph" w:styleId="a9">
    <w:name w:val="Balloon Text"/>
    <w:basedOn w:val="a"/>
    <w:link w:val="aa"/>
    <w:uiPriority w:val="99"/>
    <w:semiHidden/>
    <w:unhideWhenUsed/>
    <w:rsid w:val="00FD2EFD"/>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FD2EF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1705</Words>
  <Characters>9719</Characters>
  <Application>Microsoft Office Word</Application>
  <DocSecurity>0</DocSecurity>
  <Lines>80</Lines>
  <Paragraphs>22</Paragraphs>
  <ScaleCrop>false</ScaleCrop>
  <Company/>
  <LinksUpToDate>false</LinksUpToDate>
  <CharactersWithSpaces>11402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Любов</cp:lastModifiedBy>
  <cp:revision>4</cp:revision>
  <dcterms:created xsi:type="dcterms:W3CDTF">2023-11-23T17:05:00Z</dcterms:created>
  <dcterms:modified xsi:type="dcterms:W3CDTF">2023-12-28T09:11:00Z</dcterms:modified>
</cp:coreProperties>
</file>