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55F8" w:rsidRPr="00E7661C" w:rsidRDefault="00A955F8" w:rsidP="00A955F8">
      <w:pPr>
        <w:jc w:val="center"/>
        <w:rPr>
          <w:rFonts w:ascii="Times New Roman" w:hAnsi="Times New Roman"/>
          <w:b/>
          <w:bCs/>
          <w:caps/>
          <w:sz w:val="28"/>
          <w:szCs w:val="28"/>
        </w:rPr>
      </w:pPr>
      <w:r w:rsidRPr="00E7661C">
        <w:rPr>
          <w:rFonts w:ascii="Times New Roman" w:hAnsi="Times New Roman"/>
          <w:b/>
          <w:bCs/>
          <w:caps/>
          <w:sz w:val="28"/>
          <w:szCs w:val="28"/>
        </w:rPr>
        <w:t>Національний технічний університет України</w:t>
      </w:r>
    </w:p>
    <w:p w:rsidR="00A955F8" w:rsidRPr="00E7661C" w:rsidRDefault="00A955F8" w:rsidP="00A955F8">
      <w:pPr>
        <w:jc w:val="center"/>
        <w:rPr>
          <w:rFonts w:ascii="Times New Roman" w:hAnsi="Times New Roman"/>
          <w:sz w:val="28"/>
          <w:szCs w:val="28"/>
        </w:rPr>
      </w:pPr>
      <w:r w:rsidRPr="00E7661C">
        <w:rPr>
          <w:rFonts w:ascii="Times New Roman" w:hAnsi="Times New Roman"/>
          <w:b/>
          <w:bCs/>
          <w:caps/>
          <w:sz w:val="28"/>
          <w:szCs w:val="28"/>
        </w:rPr>
        <w:t xml:space="preserve">«Київський політехнічний інститут </w:t>
      </w:r>
      <w:r w:rsidRPr="00E7661C">
        <w:rPr>
          <w:rFonts w:ascii="Times New Roman" w:hAnsi="Times New Roman"/>
          <w:sz w:val="28"/>
          <w:szCs w:val="28"/>
          <w:lang w:val="uk-UA"/>
        </w:rPr>
        <w:t xml:space="preserve"> </w:t>
      </w:r>
    </w:p>
    <w:p w:rsidR="00A955F8" w:rsidRPr="00E7661C" w:rsidRDefault="00A955F8" w:rsidP="00A955F8">
      <w:pPr>
        <w:jc w:val="center"/>
        <w:rPr>
          <w:rFonts w:ascii="Times New Roman" w:hAnsi="Times New Roman"/>
          <w:b/>
          <w:bCs/>
          <w:caps/>
          <w:sz w:val="28"/>
          <w:szCs w:val="28"/>
        </w:rPr>
      </w:pPr>
      <w:r w:rsidRPr="00E7661C">
        <w:rPr>
          <w:rFonts w:ascii="Times New Roman" w:hAnsi="Times New Roman"/>
          <w:b/>
          <w:sz w:val="28"/>
          <w:szCs w:val="28"/>
        </w:rPr>
        <w:t>ІМ. ІГОРЯ СІКОРСЬКОГО</w:t>
      </w:r>
      <w:r w:rsidRPr="00E7661C">
        <w:rPr>
          <w:rFonts w:ascii="Times New Roman" w:hAnsi="Times New Roman"/>
          <w:sz w:val="28"/>
          <w:szCs w:val="28"/>
          <w:lang w:val="uk-UA"/>
        </w:rPr>
        <w:t>”</w:t>
      </w:r>
    </w:p>
    <w:p w:rsidR="00A955F8" w:rsidRPr="00E7661C" w:rsidRDefault="00A955F8" w:rsidP="00A955F8">
      <w:pPr>
        <w:jc w:val="center"/>
        <w:rPr>
          <w:rFonts w:ascii="Times New Roman" w:hAnsi="Times New Roman"/>
          <w:sz w:val="16"/>
          <w:lang w:val="uk-UA"/>
        </w:rPr>
      </w:pPr>
    </w:p>
    <w:p w:rsidR="00A955F8" w:rsidRPr="00E7661C" w:rsidRDefault="00A955F8" w:rsidP="00A955F8">
      <w:pPr>
        <w:jc w:val="center"/>
        <w:rPr>
          <w:rFonts w:ascii="Times New Roman" w:hAnsi="Times New Roman"/>
          <w:sz w:val="16"/>
          <w:lang w:val="uk-UA"/>
        </w:rPr>
      </w:pPr>
      <w:r w:rsidRPr="00E7661C">
        <w:rPr>
          <w:rFonts w:ascii="Times New Roman" w:hAnsi="Times New Roman"/>
          <w:sz w:val="28"/>
          <w:szCs w:val="28"/>
          <w:u w:val="single"/>
          <w:lang w:val="uk-UA"/>
        </w:rPr>
        <w:t>Факультет Інформатики та обчислювальної техніки</w:t>
      </w:r>
      <w:r w:rsidRPr="00E7661C">
        <w:rPr>
          <w:rFonts w:ascii="Times New Roman" w:hAnsi="Times New Roman"/>
          <w:sz w:val="16"/>
          <w:lang w:val="uk-UA"/>
        </w:rPr>
        <w:t xml:space="preserve"> </w:t>
      </w:r>
    </w:p>
    <w:p w:rsidR="00A955F8" w:rsidRPr="00E7661C" w:rsidRDefault="00A955F8" w:rsidP="00A955F8">
      <w:pPr>
        <w:jc w:val="center"/>
        <w:rPr>
          <w:rFonts w:ascii="Times New Roman" w:hAnsi="Times New Roman"/>
          <w:sz w:val="16"/>
        </w:rPr>
      </w:pPr>
      <w:r w:rsidRPr="00E7661C">
        <w:rPr>
          <w:rFonts w:ascii="Times New Roman" w:hAnsi="Times New Roman"/>
          <w:sz w:val="16"/>
          <w:lang w:val="uk-UA"/>
        </w:rPr>
        <w:t>(повне найменування інституту,  факультету)</w:t>
      </w:r>
    </w:p>
    <w:p w:rsidR="00A955F8" w:rsidRPr="00E7661C" w:rsidRDefault="00A955F8" w:rsidP="00A955F8">
      <w:pPr>
        <w:jc w:val="center"/>
        <w:rPr>
          <w:rFonts w:ascii="Times New Roman" w:hAnsi="Times New Roman"/>
          <w:sz w:val="16"/>
        </w:rPr>
      </w:pPr>
    </w:p>
    <w:p w:rsidR="00A955F8" w:rsidRPr="00E7661C" w:rsidRDefault="00A955F8" w:rsidP="00A955F8">
      <w:pPr>
        <w:jc w:val="center"/>
        <w:rPr>
          <w:rFonts w:ascii="Times New Roman" w:hAnsi="Times New Roman"/>
          <w:sz w:val="16"/>
          <w:lang w:val="uk-UA"/>
        </w:rPr>
      </w:pPr>
      <w:r w:rsidRPr="00E7661C">
        <w:rPr>
          <w:rFonts w:ascii="Times New Roman" w:hAnsi="Times New Roman"/>
          <w:sz w:val="28"/>
          <w:szCs w:val="28"/>
          <w:u w:val="single"/>
          <w:lang w:val="uk-UA"/>
        </w:rPr>
        <w:t xml:space="preserve"> Обчислювальної техніки</w:t>
      </w:r>
      <w:r w:rsidRPr="00E7661C">
        <w:rPr>
          <w:rFonts w:ascii="Times New Roman" w:hAnsi="Times New Roman"/>
          <w:sz w:val="16"/>
          <w:lang w:val="uk-UA"/>
        </w:rPr>
        <w:t xml:space="preserve"> </w:t>
      </w:r>
    </w:p>
    <w:p w:rsidR="00A955F8" w:rsidRDefault="00A955F8" w:rsidP="00A955F8">
      <w:pPr>
        <w:jc w:val="center"/>
        <w:rPr>
          <w:rFonts w:ascii="Times New Roman" w:hAnsi="Times New Roman"/>
          <w:sz w:val="16"/>
          <w:lang w:val="uk-UA"/>
        </w:rPr>
      </w:pPr>
      <w:r w:rsidRPr="00E7661C">
        <w:rPr>
          <w:rFonts w:ascii="Times New Roman" w:hAnsi="Times New Roman"/>
          <w:sz w:val="16"/>
          <w:lang w:val="uk-UA"/>
        </w:rPr>
        <w:t xml:space="preserve">(повна назва кафедри) </w:t>
      </w:r>
    </w:p>
    <w:p w:rsidR="00A955F8" w:rsidRPr="00E7661C" w:rsidRDefault="00A955F8" w:rsidP="00A955F8">
      <w:pPr>
        <w:jc w:val="center"/>
        <w:rPr>
          <w:rFonts w:ascii="Times New Roman" w:hAnsi="Times New Roman"/>
          <w:sz w:val="16"/>
          <w:lang w:val="uk-UA"/>
        </w:rPr>
      </w:pPr>
    </w:p>
    <w:p w:rsidR="00A955F8" w:rsidRPr="00E7661C" w:rsidRDefault="00A955F8" w:rsidP="00A955F8">
      <w:pPr>
        <w:jc w:val="center"/>
        <w:rPr>
          <w:rFonts w:ascii="Times New Roman" w:hAnsi="Times New Roman"/>
          <w:sz w:val="16"/>
          <w:lang w:val="uk-UA"/>
        </w:rPr>
      </w:pPr>
    </w:p>
    <w:p w:rsidR="00A955F8" w:rsidRPr="00E7661C" w:rsidRDefault="00A955F8" w:rsidP="00A955F8">
      <w:pPr>
        <w:pStyle w:val="31"/>
        <w:tabs>
          <w:tab w:val="left" w:pos="720"/>
        </w:tabs>
        <w:spacing w:line="240" w:lineRule="auto"/>
        <w:ind w:firstLine="2127"/>
        <w:rPr>
          <w:b/>
          <w:sz w:val="26"/>
        </w:rPr>
      </w:pPr>
      <w:r w:rsidRPr="00E7661C">
        <w:rPr>
          <w:sz w:val="26"/>
        </w:rPr>
        <w:t xml:space="preserve">                                                                         </w:t>
      </w:r>
      <w:r w:rsidRPr="00E7661C">
        <w:rPr>
          <w:b/>
          <w:sz w:val="26"/>
        </w:rPr>
        <w:t>До захисту допущено</w:t>
      </w:r>
    </w:p>
    <w:p w:rsidR="00A955F8" w:rsidRPr="00E7661C" w:rsidRDefault="00A955F8" w:rsidP="00A955F8">
      <w:pPr>
        <w:pStyle w:val="31"/>
        <w:tabs>
          <w:tab w:val="left" w:pos="720"/>
        </w:tabs>
        <w:spacing w:line="240" w:lineRule="auto"/>
        <w:ind w:firstLine="2127"/>
        <w:rPr>
          <w:b/>
          <w:bCs/>
          <w:sz w:val="26"/>
        </w:rPr>
      </w:pPr>
      <w:r w:rsidRPr="00E7661C">
        <w:rPr>
          <w:b/>
          <w:bCs/>
          <w:sz w:val="26"/>
        </w:rPr>
        <w:tab/>
      </w:r>
      <w:r w:rsidRPr="00E7661C">
        <w:rPr>
          <w:b/>
          <w:bCs/>
          <w:sz w:val="26"/>
        </w:rPr>
        <w:tab/>
      </w:r>
      <w:r w:rsidRPr="00E7661C">
        <w:rPr>
          <w:b/>
          <w:bCs/>
          <w:sz w:val="26"/>
        </w:rPr>
        <w:tab/>
      </w:r>
      <w:r w:rsidRPr="00E7661C">
        <w:rPr>
          <w:b/>
          <w:bCs/>
          <w:sz w:val="26"/>
        </w:rPr>
        <w:tab/>
      </w:r>
      <w:r w:rsidRPr="00E7661C">
        <w:rPr>
          <w:b/>
          <w:bCs/>
          <w:sz w:val="26"/>
        </w:rPr>
        <w:tab/>
      </w:r>
      <w:r w:rsidRPr="00E7661C">
        <w:rPr>
          <w:b/>
          <w:bCs/>
          <w:sz w:val="26"/>
        </w:rPr>
        <w:tab/>
        <w:t xml:space="preserve">          Завідувач кафедри</w:t>
      </w:r>
    </w:p>
    <w:p w:rsidR="00A955F8" w:rsidRPr="00E7661C" w:rsidRDefault="00A955F8" w:rsidP="00A955F8">
      <w:pPr>
        <w:pStyle w:val="31"/>
        <w:tabs>
          <w:tab w:val="left" w:pos="720"/>
        </w:tabs>
        <w:spacing w:line="240" w:lineRule="auto"/>
        <w:ind w:firstLine="2127"/>
        <w:rPr>
          <w:sz w:val="26"/>
        </w:rPr>
      </w:pPr>
      <w:r w:rsidRPr="00E7661C">
        <w:rPr>
          <w:sz w:val="26"/>
        </w:rPr>
        <w:tab/>
      </w:r>
      <w:r w:rsidRPr="00E7661C">
        <w:rPr>
          <w:sz w:val="26"/>
        </w:rPr>
        <w:tab/>
      </w:r>
      <w:r w:rsidRPr="00E7661C">
        <w:rPr>
          <w:sz w:val="26"/>
        </w:rPr>
        <w:tab/>
      </w:r>
      <w:r w:rsidRPr="00E7661C">
        <w:rPr>
          <w:sz w:val="26"/>
        </w:rPr>
        <w:tab/>
        <w:t xml:space="preserve">            </w:t>
      </w:r>
      <w:r w:rsidRPr="00E7661C">
        <w:rPr>
          <w:sz w:val="26"/>
        </w:rPr>
        <w:tab/>
        <w:t xml:space="preserve">     __________    </w:t>
      </w:r>
      <w:r w:rsidRPr="00E7661C">
        <w:rPr>
          <w:sz w:val="26"/>
          <w:u w:val="single"/>
        </w:rPr>
        <w:t xml:space="preserve">С.Г. </w:t>
      </w:r>
      <w:proofErr w:type="spellStart"/>
      <w:r w:rsidRPr="00E7661C">
        <w:rPr>
          <w:sz w:val="26"/>
          <w:u w:val="single"/>
        </w:rPr>
        <w:t>Стіренко</w:t>
      </w:r>
      <w:proofErr w:type="spellEnd"/>
    </w:p>
    <w:p w:rsidR="00A955F8" w:rsidRPr="00E7661C" w:rsidRDefault="00A955F8" w:rsidP="00A955F8">
      <w:pPr>
        <w:pStyle w:val="31"/>
        <w:tabs>
          <w:tab w:val="left" w:pos="720"/>
        </w:tabs>
        <w:spacing w:line="240" w:lineRule="auto"/>
        <w:ind w:firstLine="2127"/>
        <w:rPr>
          <w:sz w:val="26"/>
          <w:vertAlign w:val="superscript"/>
        </w:rPr>
      </w:pPr>
      <w:r w:rsidRPr="00E7661C">
        <w:rPr>
          <w:sz w:val="26"/>
        </w:rPr>
        <w:tab/>
      </w:r>
      <w:r w:rsidRPr="00E7661C">
        <w:rPr>
          <w:sz w:val="26"/>
        </w:rPr>
        <w:tab/>
      </w:r>
      <w:r w:rsidRPr="00E7661C">
        <w:rPr>
          <w:sz w:val="26"/>
        </w:rPr>
        <w:tab/>
      </w:r>
      <w:r w:rsidRPr="00E7661C">
        <w:rPr>
          <w:sz w:val="26"/>
        </w:rPr>
        <w:tab/>
      </w:r>
      <w:r w:rsidRPr="00E7661C">
        <w:rPr>
          <w:sz w:val="26"/>
        </w:rPr>
        <w:tab/>
        <w:t xml:space="preserve">                  </w:t>
      </w:r>
      <w:r w:rsidRPr="00E7661C">
        <w:rPr>
          <w:sz w:val="26"/>
          <w:vertAlign w:val="superscript"/>
        </w:rPr>
        <w:t>(підпис)              (ініціали, прізвище)</w:t>
      </w:r>
    </w:p>
    <w:p w:rsidR="00A955F8" w:rsidRPr="00E7661C" w:rsidRDefault="00A955F8" w:rsidP="00A955F8">
      <w:pPr>
        <w:pStyle w:val="31"/>
        <w:tabs>
          <w:tab w:val="left" w:pos="720"/>
        </w:tabs>
        <w:spacing w:line="240" w:lineRule="auto"/>
        <w:ind w:firstLine="2127"/>
        <w:rPr>
          <w:sz w:val="26"/>
          <w:lang w:val="ru-RU"/>
        </w:rPr>
      </w:pPr>
      <w:r w:rsidRPr="00E7661C">
        <w:rPr>
          <w:sz w:val="26"/>
        </w:rPr>
        <w:tab/>
      </w:r>
      <w:r w:rsidRPr="00E7661C">
        <w:rPr>
          <w:sz w:val="26"/>
        </w:rPr>
        <w:tab/>
      </w:r>
      <w:r w:rsidRPr="00E7661C">
        <w:rPr>
          <w:sz w:val="26"/>
        </w:rPr>
        <w:tab/>
      </w:r>
      <w:r w:rsidRPr="00E7661C">
        <w:rPr>
          <w:sz w:val="26"/>
        </w:rPr>
        <w:tab/>
      </w:r>
      <w:r w:rsidRPr="00E7661C">
        <w:rPr>
          <w:sz w:val="26"/>
        </w:rPr>
        <w:tab/>
      </w:r>
      <w:r w:rsidRPr="00E7661C">
        <w:rPr>
          <w:sz w:val="26"/>
        </w:rPr>
        <w:tab/>
        <w:t xml:space="preserve">  “___”_____________2019</w:t>
      </w:r>
      <w:r w:rsidRPr="00E7661C">
        <w:rPr>
          <w:sz w:val="26"/>
          <w:lang w:val="ru-RU"/>
        </w:rPr>
        <w:t>р.</w:t>
      </w:r>
    </w:p>
    <w:p w:rsidR="00A955F8" w:rsidRPr="00E7661C" w:rsidRDefault="00A955F8" w:rsidP="00A955F8">
      <w:pPr>
        <w:jc w:val="center"/>
        <w:rPr>
          <w:rFonts w:ascii="Times New Roman" w:hAnsi="Times New Roman"/>
          <w:sz w:val="16"/>
          <w:lang w:val="uk-UA"/>
        </w:rPr>
      </w:pPr>
    </w:p>
    <w:p w:rsidR="00A955F8" w:rsidRPr="00E7661C" w:rsidRDefault="00A955F8" w:rsidP="00A955F8">
      <w:pPr>
        <w:jc w:val="center"/>
        <w:rPr>
          <w:rFonts w:ascii="Times New Roman" w:hAnsi="Times New Roman"/>
          <w:sz w:val="16"/>
          <w:lang w:val="uk-UA"/>
        </w:rPr>
      </w:pPr>
    </w:p>
    <w:p w:rsidR="00A955F8" w:rsidRPr="00E7661C" w:rsidRDefault="00A955F8" w:rsidP="00A955F8">
      <w:pPr>
        <w:jc w:val="center"/>
        <w:rPr>
          <w:rFonts w:ascii="Times New Roman" w:hAnsi="Times New Roman"/>
          <w:sz w:val="16"/>
          <w:lang w:val="uk-UA"/>
        </w:rPr>
      </w:pPr>
    </w:p>
    <w:p w:rsidR="00A955F8" w:rsidRDefault="00A955F8" w:rsidP="00A955F8">
      <w:pPr>
        <w:jc w:val="center"/>
        <w:rPr>
          <w:rFonts w:ascii="Times New Roman" w:hAnsi="Times New Roman"/>
          <w:sz w:val="16"/>
        </w:rPr>
      </w:pPr>
    </w:p>
    <w:p w:rsidR="00A955F8" w:rsidRPr="00E7661C" w:rsidRDefault="00A955F8" w:rsidP="00A955F8">
      <w:pPr>
        <w:jc w:val="center"/>
        <w:rPr>
          <w:rFonts w:ascii="Times New Roman" w:hAnsi="Times New Roman"/>
          <w:sz w:val="16"/>
        </w:rPr>
      </w:pPr>
    </w:p>
    <w:p w:rsidR="00A955F8" w:rsidRPr="00E7661C" w:rsidRDefault="00A955F8" w:rsidP="00A955F8">
      <w:pPr>
        <w:tabs>
          <w:tab w:val="right" w:leader="underscore" w:pos="8903"/>
        </w:tabs>
        <w:jc w:val="center"/>
        <w:rPr>
          <w:rFonts w:ascii="Times New Roman" w:hAnsi="Times New Roman"/>
          <w:b/>
          <w:sz w:val="40"/>
          <w:szCs w:val="40"/>
          <w:lang w:val="uk-UA"/>
        </w:rPr>
      </w:pPr>
      <w:r w:rsidRPr="00E7661C">
        <w:rPr>
          <w:rFonts w:ascii="Times New Roman" w:hAnsi="Times New Roman"/>
          <w:b/>
          <w:sz w:val="40"/>
          <w:szCs w:val="40"/>
          <w:lang w:val="uk-UA"/>
        </w:rPr>
        <w:t>Дипломний проект</w:t>
      </w:r>
    </w:p>
    <w:p w:rsidR="00A955F8" w:rsidRPr="00E7661C" w:rsidRDefault="00A955F8" w:rsidP="00A955F8">
      <w:pPr>
        <w:spacing w:before="120" w:after="120"/>
        <w:jc w:val="center"/>
        <w:rPr>
          <w:rFonts w:ascii="Times New Roman" w:hAnsi="Times New Roman"/>
          <w:b/>
          <w:sz w:val="28"/>
          <w:szCs w:val="28"/>
          <w:lang w:val="uk-UA"/>
        </w:rPr>
      </w:pPr>
      <w:r w:rsidRPr="00E7661C">
        <w:rPr>
          <w:rFonts w:ascii="Times New Roman" w:hAnsi="Times New Roman"/>
          <w:b/>
          <w:sz w:val="28"/>
          <w:szCs w:val="28"/>
          <w:lang w:val="uk-UA"/>
        </w:rPr>
        <w:t>на здобуття ступеня бакалавра</w:t>
      </w:r>
    </w:p>
    <w:p w:rsidR="00A955F8" w:rsidRPr="00E7661C" w:rsidRDefault="00A955F8" w:rsidP="00A955F8">
      <w:pPr>
        <w:tabs>
          <w:tab w:val="left" w:leader="underscore" w:pos="9356"/>
        </w:tabs>
        <w:rPr>
          <w:rFonts w:ascii="Times New Roman" w:hAnsi="Times New Roman"/>
          <w:sz w:val="28"/>
          <w:szCs w:val="28"/>
          <w:lang w:val="uk-UA"/>
        </w:rPr>
      </w:pPr>
      <w:r w:rsidRPr="00E7661C">
        <w:rPr>
          <w:rFonts w:ascii="Times New Roman" w:hAnsi="Times New Roman"/>
          <w:sz w:val="28"/>
          <w:szCs w:val="28"/>
          <w:lang w:val="uk-UA"/>
        </w:rPr>
        <w:t xml:space="preserve">з напряму підготовки </w:t>
      </w:r>
      <w:r w:rsidRPr="00E7661C">
        <w:rPr>
          <w:rFonts w:ascii="Times New Roman" w:hAnsi="Times New Roman"/>
          <w:b/>
          <w:snapToGrid w:val="0"/>
          <w:sz w:val="28"/>
          <w:szCs w:val="28"/>
          <w:u w:val="single"/>
          <w:lang w:val="uk-UA"/>
        </w:rPr>
        <w:t>6.050102 « Комп’ютерна інженерія »</w:t>
      </w:r>
      <w:r w:rsidRPr="00E7661C">
        <w:rPr>
          <w:rFonts w:ascii="Times New Roman" w:hAnsi="Times New Roman"/>
          <w:sz w:val="28"/>
          <w:szCs w:val="28"/>
          <w:lang w:val="uk-UA"/>
        </w:rPr>
        <w:tab/>
      </w:r>
    </w:p>
    <w:p w:rsidR="00A955F8" w:rsidRPr="00E7661C" w:rsidRDefault="00A955F8" w:rsidP="00A955F8">
      <w:pPr>
        <w:tabs>
          <w:tab w:val="left" w:pos="4253"/>
          <w:tab w:val="left" w:leader="underscore" w:pos="8903"/>
        </w:tabs>
        <w:ind w:firstLine="2410"/>
        <w:jc w:val="center"/>
        <w:rPr>
          <w:rFonts w:ascii="Times New Roman" w:hAnsi="Times New Roman"/>
          <w:vertAlign w:val="superscript"/>
          <w:lang w:val="uk-UA"/>
        </w:rPr>
      </w:pPr>
      <w:r w:rsidRPr="00E7661C">
        <w:rPr>
          <w:rFonts w:ascii="Times New Roman" w:hAnsi="Times New Roman"/>
          <w:vertAlign w:val="superscript"/>
          <w:lang w:val="uk-UA"/>
        </w:rPr>
        <w:t>(код і  назва)</w:t>
      </w:r>
    </w:p>
    <w:p w:rsidR="00A955F8" w:rsidRPr="00E7661C" w:rsidRDefault="00A955F8" w:rsidP="00A955F8">
      <w:pPr>
        <w:jc w:val="center"/>
        <w:rPr>
          <w:rFonts w:ascii="Times New Roman" w:hAnsi="Times New Roman"/>
          <w:sz w:val="28"/>
          <w:lang w:val="uk-UA"/>
        </w:rPr>
      </w:pPr>
    </w:p>
    <w:p w:rsidR="00A955F8" w:rsidRPr="00E7661C" w:rsidRDefault="00A955F8" w:rsidP="00A955F8">
      <w:pPr>
        <w:rPr>
          <w:rFonts w:ascii="Times New Roman" w:hAnsi="Times New Roman"/>
          <w:sz w:val="28"/>
          <w:szCs w:val="28"/>
          <w:u w:val="single"/>
        </w:rPr>
      </w:pPr>
      <w:r w:rsidRPr="00E7661C">
        <w:rPr>
          <w:rFonts w:ascii="Times New Roman" w:hAnsi="Times New Roman"/>
          <w:sz w:val="28"/>
          <w:lang w:val="uk-UA"/>
        </w:rPr>
        <w:t>на тему</w:t>
      </w:r>
      <w:r w:rsidRPr="00E7661C">
        <w:rPr>
          <w:rFonts w:ascii="Times New Roman" w:hAnsi="Times New Roman"/>
          <w:sz w:val="28"/>
          <w:szCs w:val="28"/>
          <w:lang w:val="uk-UA"/>
        </w:rPr>
        <w:t xml:space="preserve"> </w:t>
      </w:r>
      <w:r w:rsidRPr="00E7661C">
        <w:rPr>
          <w:rFonts w:ascii="Times New Roman" w:hAnsi="Times New Roman"/>
          <w:sz w:val="28"/>
          <w:szCs w:val="28"/>
          <w:u w:val="single"/>
          <w:lang w:val="uk-UA"/>
        </w:rPr>
        <w:t>“</w:t>
      </w:r>
      <w:r w:rsidRPr="00E7661C">
        <w:rPr>
          <w:rFonts w:ascii="Times New Roman" w:hAnsi="Times New Roman"/>
          <w:u w:val="single"/>
        </w:rPr>
        <w:t xml:space="preserve"> </w:t>
      </w:r>
      <w:r>
        <w:rPr>
          <w:rFonts w:ascii="Times New Roman" w:hAnsi="Times New Roman"/>
          <w:sz w:val="28"/>
          <w:szCs w:val="28"/>
          <w:u w:val="single"/>
          <w:lang w:val="uk-UA"/>
        </w:rPr>
        <w:t>Середовище</w:t>
      </w:r>
      <w:r w:rsidRPr="00E7661C">
        <w:rPr>
          <w:rFonts w:ascii="Times New Roman" w:hAnsi="Times New Roman"/>
          <w:sz w:val="28"/>
          <w:szCs w:val="28"/>
          <w:u w:val="single"/>
          <w:lang w:val="uk-UA"/>
        </w:rPr>
        <w:t xml:space="preserve"> розробки додатків для розумного будинку”</w:t>
      </w:r>
    </w:p>
    <w:p w:rsidR="00A955F8" w:rsidRPr="00E7661C" w:rsidRDefault="00A955F8" w:rsidP="00A955F8">
      <w:pPr>
        <w:jc w:val="center"/>
        <w:rPr>
          <w:rFonts w:ascii="Times New Roman" w:hAnsi="Times New Roman"/>
          <w:sz w:val="28"/>
        </w:rPr>
      </w:pPr>
    </w:p>
    <w:p w:rsidR="00A955F8" w:rsidRPr="00E7661C" w:rsidRDefault="00A955F8" w:rsidP="00A955F8">
      <w:pPr>
        <w:jc w:val="center"/>
        <w:rPr>
          <w:rFonts w:ascii="Times New Roman" w:hAnsi="Times New Roman"/>
          <w:sz w:val="28"/>
          <w:lang w:val="uk-UA"/>
        </w:rPr>
      </w:pPr>
    </w:p>
    <w:p w:rsidR="00A955F8" w:rsidRPr="00E7661C" w:rsidRDefault="00A955F8" w:rsidP="00A955F8">
      <w:pPr>
        <w:rPr>
          <w:rFonts w:ascii="Times New Roman" w:hAnsi="Times New Roman"/>
          <w:sz w:val="28"/>
          <w:u w:val="single"/>
          <w:lang w:val="uk-UA"/>
        </w:rPr>
      </w:pPr>
      <w:r w:rsidRPr="00E7661C">
        <w:rPr>
          <w:rFonts w:ascii="Times New Roman" w:hAnsi="Times New Roman"/>
          <w:sz w:val="28"/>
          <w:lang w:val="uk-UA"/>
        </w:rPr>
        <w:t xml:space="preserve">Виконав: студент </w:t>
      </w:r>
      <w:r w:rsidRPr="00E7661C">
        <w:rPr>
          <w:rFonts w:ascii="Times New Roman" w:hAnsi="Times New Roman"/>
          <w:sz w:val="28"/>
          <w:u w:val="single"/>
          <w:lang w:val="uk-UA"/>
        </w:rPr>
        <w:t>IV</w:t>
      </w:r>
      <w:r w:rsidRPr="00E7661C">
        <w:rPr>
          <w:rFonts w:ascii="Times New Roman" w:hAnsi="Times New Roman"/>
          <w:sz w:val="28"/>
          <w:lang w:val="uk-UA"/>
        </w:rPr>
        <w:t xml:space="preserve"> курсу, групи </w:t>
      </w:r>
      <w:r w:rsidRPr="00E7661C">
        <w:rPr>
          <w:rFonts w:ascii="Times New Roman" w:hAnsi="Times New Roman"/>
          <w:sz w:val="28"/>
          <w:u w:val="single"/>
          <w:lang w:val="uk-UA"/>
        </w:rPr>
        <w:t>IO-53</w:t>
      </w:r>
    </w:p>
    <w:p w:rsidR="00A955F8" w:rsidRPr="00E7661C" w:rsidRDefault="00A955F8" w:rsidP="00A955F8">
      <w:pPr>
        <w:rPr>
          <w:rFonts w:ascii="Times New Roman" w:hAnsi="Times New Roman"/>
          <w:sz w:val="28"/>
          <w:lang w:val="uk-UA"/>
        </w:rPr>
      </w:pPr>
      <w:r w:rsidRPr="00E7661C">
        <w:rPr>
          <w:rFonts w:ascii="Times New Roman" w:hAnsi="Times New Roman"/>
          <w:sz w:val="28"/>
          <w:u w:val="single"/>
          <w:lang w:val="uk-UA"/>
        </w:rPr>
        <w:t xml:space="preserve">Сенько Андрій Олександрович                  </w:t>
      </w:r>
      <w:r>
        <w:rPr>
          <w:rFonts w:ascii="Times New Roman" w:hAnsi="Times New Roman"/>
          <w:sz w:val="28"/>
          <w:u w:val="single"/>
          <w:lang w:val="uk-UA"/>
        </w:rPr>
        <w:t xml:space="preserve">               </w:t>
      </w:r>
      <w:r w:rsidRPr="00E7661C">
        <w:rPr>
          <w:rFonts w:ascii="Times New Roman" w:hAnsi="Times New Roman"/>
          <w:sz w:val="28"/>
          <w:u w:val="single"/>
          <w:lang w:val="uk-UA"/>
        </w:rPr>
        <w:t xml:space="preserve">  </w:t>
      </w:r>
      <w:r>
        <w:rPr>
          <w:rFonts w:ascii="Times New Roman" w:hAnsi="Times New Roman"/>
          <w:sz w:val="28"/>
          <w:u w:val="single"/>
          <w:lang w:val="uk-UA"/>
        </w:rPr>
        <w:t xml:space="preserve">      </w:t>
      </w:r>
      <w:r w:rsidRPr="00E7661C">
        <w:rPr>
          <w:rFonts w:ascii="Times New Roman" w:hAnsi="Times New Roman"/>
          <w:sz w:val="28"/>
          <w:u w:val="single"/>
          <w:lang w:val="uk-UA"/>
        </w:rPr>
        <w:t xml:space="preserve">    </w:t>
      </w:r>
      <w:r w:rsidRPr="00E7661C">
        <w:rPr>
          <w:rFonts w:ascii="Times New Roman" w:hAnsi="Times New Roman"/>
          <w:sz w:val="28"/>
          <w:lang w:val="uk-UA"/>
        </w:rPr>
        <w:t xml:space="preserve">    </w:t>
      </w:r>
      <w:r>
        <w:rPr>
          <w:rFonts w:ascii="Times New Roman" w:hAnsi="Times New Roman"/>
          <w:sz w:val="28"/>
          <w:lang w:val="uk-UA"/>
        </w:rPr>
        <w:t xml:space="preserve">      </w:t>
      </w:r>
      <w:r w:rsidRPr="00E7661C">
        <w:rPr>
          <w:rFonts w:ascii="Times New Roman" w:hAnsi="Times New Roman"/>
          <w:sz w:val="28"/>
          <w:lang w:val="uk-UA"/>
        </w:rPr>
        <w:t xml:space="preserve"> _________</w:t>
      </w:r>
    </w:p>
    <w:p w:rsidR="00A955F8" w:rsidRPr="00E7661C" w:rsidRDefault="00A955F8" w:rsidP="00A955F8">
      <w:pPr>
        <w:rPr>
          <w:rFonts w:ascii="Times New Roman" w:hAnsi="Times New Roman"/>
          <w:sz w:val="28"/>
          <w:lang w:val="uk-UA"/>
        </w:rPr>
      </w:pPr>
      <w:r w:rsidRPr="00E7661C">
        <w:rPr>
          <w:rFonts w:ascii="Times New Roman" w:hAnsi="Times New Roman"/>
          <w:sz w:val="26"/>
          <w:vertAlign w:val="superscript"/>
          <w:lang w:val="uk-UA"/>
        </w:rPr>
        <w:tab/>
        <w:t xml:space="preserve">                       (прізвище, ім’я, по батькові)</w:t>
      </w:r>
      <w:r w:rsidRPr="00E7661C">
        <w:rPr>
          <w:rFonts w:ascii="Times New Roman" w:hAnsi="Times New Roman"/>
          <w:sz w:val="26"/>
          <w:vertAlign w:val="superscript"/>
          <w:lang w:val="uk-UA"/>
        </w:rPr>
        <w:tab/>
      </w:r>
      <w:r w:rsidRPr="00E7661C">
        <w:rPr>
          <w:rFonts w:ascii="Times New Roman" w:hAnsi="Times New Roman"/>
          <w:sz w:val="26"/>
          <w:vertAlign w:val="superscript"/>
          <w:lang w:val="uk-UA"/>
        </w:rPr>
        <w:tab/>
        <w:t xml:space="preserve">                                                                  </w:t>
      </w:r>
      <w:r>
        <w:rPr>
          <w:rFonts w:ascii="Times New Roman" w:hAnsi="Times New Roman"/>
          <w:sz w:val="26"/>
          <w:vertAlign w:val="superscript"/>
          <w:lang w:val="uk-UA"/>
        </w:rPr>
        <w:t xml:space="preserve"> </w:t>
      </w:r>
      <w:r w:rsidRPr="00E7661C">
        <w:rPr>
          <w:rFonts w:ascii="Times New Roman" w:hAnsi="Times New Roman"/>
          <w:sz w:val="26"/>
          <w:vertAlign w:val="superscript"/>
          <w:lang w:val="uk-UA"/>
        </w:rPr>
        <w:t xml:space="preserve">    </w:t>
      </w:r>
      <w:r w:rsidRPr="00E7661C">
        <w:rPr>
          <w:rFonts w:ascii="Times New Roman" w:hAnsi="Times New Roman"/>
          <w:vertAlign w:val="superscript"/>
          <w:lang w:val="uk-UA"/>
        </w:rPr>
        <w:t>(підпис)</w:t>
      </w:r>
      <w:r w:rsidRPr="00E7661C">
        <w:rPr>
          <w:rFonts w:ascii="Times New Roman" w:hAnsi="Times New Roman"/>
          <w:sz w:val="26"/>
          <w:vertAlign w:val="superscript"/>
          <w:lang w:val="uk-UA"/>
        </w:rPr>
        <w:t xml:space="preserve"> </w:t>
      </w:r>
      <w:r w:rsidRPr="00E7661C">
        <w:rPr>
          <w:rFonts w:ascii="Times New Roman" w:hAnsi="Times New Roman"/>
          <w:sz w:val="26"/>
          <w:vertAlign w:val="superscript"/>
          <w:lang w:val="uk-UA"/>
        </w:rPr>
        <w:tab/>
      </w:r>
    </w:p>
    <w:p w:rsidR="00A955F8" w:rsidRPr="00E7661C" w:rsidRDefault="00A955F8" w:rsidP="00A955F8">
      <w:pPr>
        <w:rPr>
          <w:rFonts w:ascii="Times New Roman" w:hAnsi="Times New Roman"/>
          <w:sz w:val="28"/>
          <w:lang w:val="uk-UA"/>
        </w:rPr>
      </w:pPr>
      <w:r w:rsidRPr="00E7661C">
        <w:rPr>
          <w:rFonts w:ascii="Times New Roman" w:hAnsi="Times New Roman"/>
          <w:sz w:val="28"/>
          <w:lang w:val="uk-UA"/>
        </w:rPr>
        <w:t xml:space="preserve">Керівник </w:t>
      </w:r>
      <w:r w:rsidRPr="00E7661C">
        <w:rPr>
          <w:rFonts w:ascii="Times New Roman" w:hAnsi="Times New Roman"/>
          <w:sz w:val="28"/>
          <w:u w:val="single"/>
          <w:lang w:val="uk-UA"/>
        </w:rPr>
        <w:t xml:space="preserve"> </w:t>
      </w:r>
      <w:proofErr w:type="spellStart"/>
      <w:r w:rsidRPr="00E7661C">
        <w:rPr>
          <w:rFonts w:ascii="Times New Roman" w:hAnsi="Times New Roman"/>
          <w:sz w:val="28"/>
          <w:u w:val="single"/>
          <w:lang w:val="uk-UA"/>
        </w:rPr>
        <w:t>ст.в</w:t>
      </w:r>
      <w:proofErr w:type="spellEnd"/>
      <w:r w:rsidRPr="00E7661C">
        <w:rPr>
          <w:rFonts w:ascii="Times New Roman" w:hAnsi="Times New Roman"/>
          <w:sz w:val="28"/>
          <w:u w:val="single"/>
          <w:lang w:val="uk-UA"/>
        </w:rPr>
        <w:t xml:space="preserve">., </w:t>
      </w:r>
      <w:proofErr w:type="spellStart"/>
      <w:r w:rsidRPr="00E7661C">
        <w:rPr>
          <w:rFonts w:ascii="Times New Roman" w:hAnsi="Times New Roman"/>
          <w:sz w:val="28"/>
          <w:u w:val="single"/>
          <w:lang w:val="uk-UA"/>
        </w:rPr>
        <w:t>к.т.н</w:t>
      </w:r>
      <w:proofErr w:type="spellEnd"/>
      <w:r w:rsidRPr="00E7661C">
        <w:rPr>
          <w:rFonts w:ascii="Times New Roman" w:hAnsi="Times New Roman"/>
          <w:sz w:val="28"/>
          <w:u w:val="single"/>
          <w:lang w:val="uk-UA"/>
        </w:rPr>
        <w:t xml:space="preserve">, Порєв В. М.               </w:t>
      </w:r>
      <w:r>
        <w:rPr>
          <w:rFonts w:ascii="Times New Roman" w:hAnsi="Times New Roman"/>
          <w:sz w:val="28"/>
          <w:u w:val="single"/>
          <w:lang w:val="uk-UA"/>
        </w:rPr>
        <w:t xml:space="preserve">                </w:t>
      </w:r>
      <w:r w:rsidRPr="00E7661C">
        <w:rPr>
          <w:rFonts w:ascii="Times New Roman" w:hAnsi="Times New Roman"/>
          <w:sz w:val="28"/>
          <w:u w:val="single"/>
          <w:lang w:val="uk-UA"/>
        </w:rPr>
        <w:t xml:space="preserve">         </w:t>
      </w:r>
      <w:r w:rsidRPr="00E7661C">
        <w:rPr>
          <w:rFonts w:ascii="Times New Roman" w:hAnsi="Times New Roman"/>
          <w:sz w:val="28"/>
          <w:lang w:val="uk-UA"/>
        </w:rPr>
        <w:t xml:space="preserve">    </w:t>
      </w:r>
      <w:r>
        <w:rPr>
          <w:rFonts w:ascii="Times New Roman" w:hAnsi="Times New Roman"/>
          <w:sz w:val="28"/>
          <w:lang w:val="uk-UA"/>
        </w:rPr>
        <w:t xml:space="preserve">   </w:t>
      </w:r>
      <w:r w:rsidRPr="00E7661C">
        <w:rPr>
          <w:rFonts w:ascii="Times New Roman" w:hAnsi="Times New Roman"/>
          <w:sz w:val="28"/>
          <w:lang w:val="uk-UA"/>
        </w:rPr>
        <w:t xml:space="preserve">    _________</w:t>
      </w:r>
    </w:p>
    <w:p w:rsidR="00A955F8" w:rsidRPr="00E7661C" w:rsidRDefault="00A955F8" w:rsidP="00A955F8">
      <w:pPr>
        <w:rPr>
          <w:rFonts w:ascii="Times New Roman" w:hAnsi="Times New Roman"/>
          <w:sz w:val="28"/>
          <w:lang w:val="uk-UA"/>
        </w:rPr>
      </w:pPr>
      <w:r w:rsidRPr="00E7661C">
        <w:rPr>
          <w:rFonts w:ascii="Times New Roman" w:hAnsi="Times New Roman"/>
          <w:sz w:val="28"/>
          <w:lang w:val="uk-UA"/>
        </w:rPr>
        <w:t xml:space="preserve">                 </w:t>
      </w:r>
      <w:r w:rsidRPr="00E7661C">
        <w:rPr>
          <w:rFonts w:ascii="Times New Roman" w:hAnsi="Times New Roman"/>
          <w:sz w:val="16"/>
          <w:lang w:val="uk-UA"/>
        </w:rPr>
        <w:t xml:space="preserve">(посада, вчене звання, науковий ступінь, прізвище та ініціали)                                                       </w:t>
      </w:r>
      <w:r>
        <w:rPr>
          <w:rFonts w:ascii="Times New Roman" w:hAnsi="Times New Roman"/>
          <w:sz w:val="16"/>
          <w:lang w:val="uk-UA"/>
        </w:rPr>
        <w:t xml:space="preserve">   </w:t>
      </w:r>
      <w:r w:rsidRPr="00E7661C">
        <w:rPr>
          <w:rFonts w:ascii="Times New Roman" w:hAnsi="Times New Roman"/>
          <w:sz w:val="16"/>
          <w:lang w:val="uk-UA"/>
        </w:rPr>
        <w:t xml:space="preserve">     (підпис)</w:t>
      </w:r>
    </w:p>
    <w:p w:rsidR="00A955F8" w:rsidRPr="00E7661C" w:rsidRDefault="00A955F8" w:rsidP="00A955F8">
      <w:pPr>
        <w:tabs>
          <w:tab w:val="left" w:pos="0"/>
        </w:tabs>
        <w:rPr>
          <w:rFonts w:ascii="Times New Roman" w:hAnsi="Times New Roman"/>
          <w:sz w:val="28"/>
          <w:lang w:val="uk-UA"/>
        </w:rPr>
      </w:pPr>
    </w:p>
    <w:p w:rsidR="00A955F8" w:rsidRPr="00E7661C" w:rsidRDefault="00A955F8" w:rsidP="00A955F8">
      <w:pPr>
        <w:tabs>
          <w:tab w:val="left" w:pos="3486"/>
          <w:tab w:val="left" w:leader="underscore" w:pos="5760"/>
          <w:tab w:val="left" w:pos="6120"/>
          <w:tab w:val="left" w:leader="underscore" w:pos="9540"/>
        </w:tabs>
        <w:rPr>
          <w:rFonts w:ascii="Times New Roman" w:hAnsi="Times New Roman"/>
          <w:lang w:val="uk-UA"/>
        </w:rPr>
      </w:pPr>
      <w:r w:rsidRPr="00E7661C">
        <w:rPr>
          <w:rFonts w:ascii="Times New Roman" w:hAnsi="Times New Roman"/>
          <w:sz w:val="28"/>
          <w:szCs w:val="28"/>
          <w:lang w:val="uk-UA"/>
        </w:rPr>
        <w:t>Консультант</w:t>
      </w:r>
      <w:r w:rsidRPr="00E7661C">
        <w:rPr>
          <w:rFonts w:ascii="Times New Roman" w:hAnsi="Times New Roman"/>
          <w:lang w:val="uk-UA"/>
        </w:rPr>
        <w:t xml:space="preserve"> </w:t>
      </w:r>
      <w:proofErr w:type="spellStart"/>
      <w:r w:rsidRPr="00E7661C">
        <w:rPr>
          <w:rFonts w:ascii="Times New Roman" w:hAnsi="Times New Roman"/>
          <w:u w:val="single"/>
          <w:lang w:val="uk-UA"/>
        </w:rPr>
        <w:t>нормоконтроль</w:t>
      </w:r>
      <w:proofErr w:type="spellEnd"/>
      <w:r w:rsidRPr="00E7661C">
        <w:rPr>
          <w:rFonts w:ascii="Times New Roman" w:hAnsi="Times New Roman"/>
          <w:u w:val="single"/>
          <w:lang w:val="uk-UA"/>
        </w:rPr>
        <w:t xml:space="preserve"> </w:t>
      </w:r>
      <w:r w:rsidRPr="00E7661C">
        <w:rPr>
          <w:rFonts w:ascii="Times New Roman" w:hAnsi="Times New Roman"/>
          <w:lang w:val="uk-UA"/>
        </w:rPr>
        <w:t xml:space="preserve"> </w:t>
      </w:r>
      <w:r w:rsidRPr="00E7661C">
        <w:rPr>
          <w:rFonts w:ascii="Times New Roman" w:hAnsi="Times New Roman"/>
        </w:rPr>
        <w:t xml:space="preserve"> </w:t>
      </w:r>
      <w:r w:rsidRPr="00E7661C">
        <w:rPr>
          <w:rFonts w:ascii="Times New Roman" w:hAnsi="Times New Roman"/>
          <w:u w:val="single"/>
          <w:lang w:val="uk-UA"/>
        </w:rPr>
        <w:t xml:space="preserve"> </w:t>
      </w:r>
      <w:proofErr w:type="spellStart"/>
      <w:r w:rsidRPr="00E7661C">
        <w:rPr>
          <w:rFonts w:ascii="Times New Roman" w:hAnsi="Times New Roman"/>
          <w:u w:val="single"/>
          <w:lang w:val="uk-UA"/>
        </w:rPr>
        <w:t>д.т.н</w:t>
      </w:r>
      <w:proofErr w:type="spellEnd"/>
      <w:r w:rsidRPr="00E7661C">
        <w:rPr>
          <w:rFonts w:ascii="Times New Roman" w:hAnsi="Times New Roman"/>
          <w:u w:val="single"/>
          <w:lang w:val="uk-UA"/>
        </w:rPr>
        <w:t xml:space="preserve">., проф. </w:t>
      </w:r>
      <w:proofErr w:type="spellStart"/>
      <w:r w:rsidRPr="00E7661C">
        <w:rPr>
          <w:rFonts w:ascii="Times New Roman" w:hAnsi="Times New Roman"/>
          <w:u w:val="single"/>
          <w:lang w:val="uk-UA"/>
        </w:rPr>
        <w:t>Сімоненко</w:t>
      </w:r>
      <w:proofErr w:type="spellEnd"/>
      <w:r w:rsidRPr="00E7661C">
        <w:rPr>
          <w:rFonts w:ascii="Times New Roman" w:hAnsi="Times New Roman"/>
          <w:u w:val="single"/>
          <w:lang w:val="uk-UA"/>
        </w:rPr>
        <w:t xml:space="preserve"> В.П.      </w:t>
      </w:r>
      <w:r>
        <w:rPr>
          <w:rFonts w:ascii="Times New Roman" w:hAnsi="Times New Roman"/>
          <w:u w:val="single"/>
          <w:lang w:val="uk-UA"/>
        </w:rPr>
        <w:t xml:space="preserve"> </w:t>
      </w:r>
      <w:r w:rsidRPr="00E7661C">
        <w:rPr>
          <w:rFonts w:ascii="Times New Roman" w:hAnsi="Times New Roman"/>
          <w:u w:val="single"/>
          <w:lang w:val="uk-UA"/>
        </w:rPr>
        <w:t xml:space="preserve">   </w:t>
      </w:r>
      <w:r w:rsidRPr="00E7661C">
        <w:rPr>
          <w:rFonts w:ascii="Times New Roman" w:hAnsi="Times New Roman"/>
          <w:lang w:val="uk-UA"/>
        </w:rPr>
        <w:t xml:space="preserve">    </w:t>
      </w:r>
      <w:r>
        <w:rPr>
          <w:rFonts w:ascii="Times New Roman" w:hAnsi="Times New Roman"/>
          <w:lang w:val="uk-UA"/>
        </w:rPr>
        <w:t xml:space="preserve">    </w:t>
      </w:r>
      <w:r w:rsidRPr="00E7661C">
        <w:rPr>
          <w:rFonts w:ascii="Times New Roman" w:hAnsi="Times New Roman"/>
          <w:lang w:val="uk-UA"/>
        </w:rPr>
        <w:t xml:space="preserve">    ___________</w:t>
      </w:r>
    </w:p>
    <w:p w:rsidR="00A955F8" w:rsidRPr="00E7661C" w:rsidRDefault="00A955F8" w:rsidP="00A955F8">
      <w:pPr>
        <w:tabs>
          <w:tab w:val="left" w:pos="3486"/>
          <w:tab w:val="left" w:leader="underscore" w:pos="5760"/>
          <w:tab w:val="left" w:pos="6120"/>
          <w:tab w:val="left" w:leader="underscore" w:pos="9540"/>
        </w:tabs>
        <w:rPr>
          <w:rFonts w:ascii="Times New Roman" w:hAnsi="Times New Roman"/>
          <w:sz w:val="26"/>
          <w:vertAlign w:val="superscript"/>
          <w:lang w:val="uk-UA"/>
        </w:rPr>
      </w:pPr>
      <w:r w:rsidRPr="00E7661C">
        <w:rPr>
          <w:rFonts w:ascii="Times New Roman" w:hAnsi="Times New Roman"/>
          <w:sz w:val="26"/>
          <w:vertAlign w:val="superscript"/>
          <w:lang w:val="uk-UA"/>
        </w:rPr>
        <w:t xml:space="preserve">                        </w:t>
      </w:r>
      <w:r>
        <w:rPr>
          <w:rFonts w:ascii="Times New Roman" w:hAnsi="Times New Roman"/>
          <w:sz w:val="26"/>
          <w:vertAlign w:val="superscript"/>
          <w:lang w:val="uk-UA"/>
        </w:rPr>
        <w:t xml:space="preserve">                 </w:t>
      </w:r>
      <w:r w:rsidRPr="00E7661C">
        <w:rPr>
          <w:rFonts w:ascii="Times New Roman" w:hAnsi="Times New Roman"/>
          <w:sz w:val="26"/>
          <w:vertAlign w:val="superscript"/>
          <w:lang w:val="uk-UA"/>
        </w:rPr>
        <w:t xml:space="preserve">  (назва розділу)             (вчений ступінь та звання, прізвище, ініціали)            </w:t>
      </w:r>
      <w:r>
        <w:rPr>
          <w:rFonts w:ascii="Times New Roman" w:hAnsi="Times New Roman"/>
          <w:sz w:val="26"/>
          <w:vertAlign w:val="superscript"/>
          <w:lang w:val="uk-UA"/>
        </w:rPr>
        <w:t xml:space="preserve">    </w:t>
      </w:r>
      <w:r w:rsidRPr="00E7661C">
        <w:rPr>
          <w:rFonts w:ascii="Times New Roman" w:hAnsi="Times New Roman"/>
          <w:sz w:val="26"/>
          <w:vertAlign w:val="superscript"/>
          <w:lang w:val="uk-UA"/>
        </w:rPr>
        <w:t xml:space="preserve">            </w:t>
      </w:r>
      <w:r w:rsidRPr="00E7661C">
        <w:rPr>
          <w:rFonts w:ascii="Times New Roman" w:hAnsi="Times New Roman"/>
          <w:vertAlign w:val="superscript"/>
          <w:lang w:val="uk-UA"/>
        </w:rPr>
        <w:t>(підпис)</w:t>
      </w:r>
    </w:p>
    <w:p w:rsidR="00A955F8" w:rsidRPr="00E7661C" w:rsidRDefault="00A955F8" w:rsidP="00A955F8">
      <w:pPr>
        <w:rPr>
          <w:rFonts w:ascii="Times New Roman" w:hAnsi="Times New Roman"/>
          <w:sz w:val="28"/>
          <w:lang w:val="uk-UA"/>
        </w:rPr>
      </w:pPr>
    </w:p>
    <w:p w:rsidR="00A955F8" w:rsidRPr="00E7661C" w:rsidRDefault="00A955F8" w:rsidP="00A955F8">
      <w:pPr>
        <w:rPr>
          <w:rFonts w:ascii="Times New Roman" w:hAnsi="Times New Roman"/>
          <w:sz w:val="28"/>
          <w:lang w:val="uk-UA"/>
        </w:rPr>
      </w:pPr>
      <w:r w:rsidRPr="00E7661C">
        <w:rPr>
          <w:rFonts w:ascii="Times New Roman" w:hAnsi="Times New Roman"/>
          <w:sz w:val="28"/>
          <w:lang w:val="uk-UA"/>
        </w:rPr>
        <w:t xml:space="preserve">Рецензент  ______________________________________    </w:t>
      </w:r>
      <w:r>
        <w:rPr>
          <w:rFonts w:ascii="Times New Roman" w:hAnsi="Times New Roman"/>
          <w:sz w:val="28"/>
          <w:lang w:val="uk-UA"/>
        </w:rPr>
        <w:t xml:space="preserve">       </w:t>
      </w:r>
      <w:r w:rsidRPr="00E7661C">
        <w:rPr>
          <w:rFonts w:ascii="Times New Roman" w:hAnsi="Times New Roman"/>
          <w:sz w:val="28"/>
          <w:lang w:val="uk-UA"/>
        </w:rPr>
        <w:t xml:space="preserve">   _________         </w:t>
      </w:r>
    </w:p>
    <w:p w:rsidR="00A955F8" w:rsidRPr="00E7661C" w:rsidRDefault="00A955F8" w:rsidP="00A955F8">
      <w:pPr>
        <w:tabs>
          <w:tab w:val="center" w:pos="4677"/>
          <w:tab w:val="left" w:pos="7905"/>
        </w:tabs>
        <w:rPr>
          <w:rFonts w:ascii="Times New Roman" w:hAnsi="Times New Roman"/>
          <w:sz w:val="16"/>
          <w:lang w:val="uk-UA"/>
        </w:rPr>
      </w:pPr>
      <w:r w:rsidRPr="00E7661C">
        <w:rPr>
          <w:rFonts w:ascii="Times New Roman" w:hAnsi="Times New Roman"/>
          <w:sz w:val="16"/>
          <w:lang w:val="uk-UA"/>
        </w:rPr>
        <w:t xml:space="preserve">                                    </w:t>
      </w:r>
      <w:r>
        <w:rPr>
          <w:rFonts w:ascii="Times New Roman" w:hAnsi="Times New Roman"/>
          <w:sz w:val="16"/>
          <w:lang w:val="uk-UA"/>
        </w:rPr>
        <w:t xml:space="preserve"> </w:t>
      </w:r>
      <w:r w:rsidRPr="00E7661C">
        <w:rPr>
          <w:rFonts w:ascii="Times New Roman" w:hAnsi="Times New Roman"/>
          <w:sz w:val="16"/>
          <w:lang w:val="uk-UA"/>
        </w:rPr>
        <w:t xml:space="preserve"> </w:t>
      </w:r>
      <w:r>
        <w:rPr>
          <w:rFonts w:ascii="Times New Roman" w:hAnsi="Times New Roman"/>
          <w:sz w:val="16"/>
          <w:lang w:val="uk-UA"/>
        </w:rPr>
        <w:t xml:space="preserve">  </w:t>
      </w:r>
      <w:r w:rsidRPr="00E7661C">
        <w:rPr>
          <w:rFonts w:ascii="Times New Roman" w:hAnsi="Times New Roman"/>
          <w:sz w:val="16"/>
          <w:lang w:val="uk-UA"/>
        </w:rPr>
        <w:t xml:space="preserve">    (посада, вчене звання, науковий ступінь, прізвище та ініціали)                   </w:t>
      </w:r>
      <w:r>
        <w:rPr>
          <w:rFonts w:ascii="Times New Roman" w:hAnsi="Times New Roman"/>
          <w:sz w:val="16"/>
          <w:lang w:val="uk-UA"/>
        </w:rPr>
        <w:t xml:space="preserve">                             </w:t>
      </w:r>
      <w:r w:rsidRPr="00E7661C">
        <w:rPr>
          <w:rFonts w:ascii="Times New Roman" w:hAnsi="Times New Roman"/>
          <w:sz w:val="16"/>
          <w:lang w:val="uk-UA"/>
        </w:rPr>
        <w:t xml:space="preserve">  (підпис) </w:t>
      </w:r>
      <w:r w:rsidRPr="00E7661C">
        <w:rPr>
          <w:rFonts w:ascii="Times New Roman" w:hAnsi="Times New Roman"/>
          <w:sz w:val="16"/>
          <w:lang w:val="uk-UA"/>
        </w:rPr>
        <w:tab/>
      </w:r>
    </w:p>
    <w:p w:rsidR="00A955F8" w:rsidRPr="00E7661C" w:rsidRDefault="00A955F8" w:rsidP="00A955F8">
      <w:pPr>
        <w:jc w:val="right"/>
        <w:rPr>
          <w:rFonts w:ascii="Times New Roman" w:hAnsi="Times New Roman"/>
          <w:sz w:val="28"/>
          <w:lang w:val="uk-UA"/>
        </w:rPr>
      </w:pPr>
    </w:p>
    <w:p w:rsidR="00A955F8" w:rsidRDefault="00A955F8" w:rsidP="00A955F8">
      <w:pPr>
        <w:jc w:val="right"/>
        <w:rPr>
          <w:rFonts w:ascii="Times New Roman" w:hAnsi="Times New Roman"/>
          <w:lang w:val="uk-UA"/>
        </w:rPr>
      </w:pPr>
    </w:p>
    <w:p w:rsidR="00A955F8" w:rsidRPr="00E7661C" w:rsidRDefault="00A955F8" w:rsidP="00A955F8">
      <w:pPr>
        <w:jc w:val="right"/>
        <w:rPr>
          <w:rFonts w:ascii="Times New Roman" w:hAnsi="Times New Roman"/>
          <w:lang w:val="uk-UA"/>
        </w:rPr>
      </w:pPr>
    </w:p>
    <w:p w:rsidR="00A955F8" w:rsidRPr="00E7661C" w:rsidRDefault="00A955F8" w:rsidP="00A955F8">
      <w:pPr>
        <w:tabs>
          <w:tab w:val="left" w:pos="330"/>
        </w:tabs>
        <w:ind w:left="4536"/>
        <w:rPr>
          <w:rFonts w:ascii="Times New Roman" w:hAnsi="Times New Roman"/>
          <w:lang w:val="uk-UA"/>
        </w:rPr>
      </w:pPr>
      <w:r w:rsidRPr="00E7661C">
        <w:rPr>
          <w:rFonts w:ascii="Times New Roman" w:hAnsi="Times New Roman"/>
          <w:lang w:val="uk-UA"/>
        </w:rPr>
        <w:t>Засвідчую, що у цьому дипломному проекті немає запозичень з праць інших авторів без відповідних посилань.</w:t>
      </w:r>
    </w:p>
    <w:p w:rsidR="00A955F8" w:rsidRPr="00E7661C" w:rsidRDefault="00A955F8" w:rsidP="00A955F8">
      <w:pPr>
        <w:tabs>
          <w:tab w:val="left" w:pos="330"/>
        </w:tabs>
        <w:ind w:left="4536"/>
        <w:rPr>
          <w:rFonts w:ascii="Times New Roman" w:hAnsi="Times New Roman"/>
          <w:lang w:val="uk-UA"/>
        </w:rPr>
      </w:pPr>
      <w:r w:rsidRPr="00E7661C">
        <w:rPr>
          <w:rFonts w:ascii="Times New Roman" w:hAnsi="Times New Roman"/>
          <w:lang w:val="uk-UA"/>
        </w:rPr>
        <w:t>Студент      _____________</w:t>
      </w:r>
    </w:p>
    <w:p w:rsidR="00A955F8" w:rsidRPr="00E7661C" w:rsidRDefault="00A955F8" w:rsidP="00A955F8">
      <w:pPr>
        <w:tabs>
          <w:tab w:val="left" w:pos="7938"/>
        </w:tabs>
        <w:ind w:left="4536" w:firstLine="1701"/>
        <w:rPr>
          <w:rFonts w:ascii="Times New Roman" w:hAnsi="Times New Roman"/>
          <w:sz w:val="26"/>
          <w:szCs w:val="26"/>
          <w:lang w:val="uk-UA"/>
        </w:rPr>
      </w:pPr>
      <w:r w:rsidRPr="00E7661C">
        <w:rPr>
          <w:rFonts w:ascii="Times New Roman" w:hAnsi="Times New Roman"/>
          <w:sz w:val="26"/>
          <w:szCs w:val="26"/>
          <w:vertAlign w:val="superscript"/>
          <w:lang w:val="uk-UA"/>
        </w:rPr>
        <w:t>(підпис)</w:t>
      </w:r>
    </w:p>
    <w:p w:rsidR="00A955F8" w:rsidRDefault="00A955F8" w:rsidP="00A955F8">
      <w:pPr>
        <w:jc w:val="right"/>
        <w:rPr>
          <w:rFonts w:ascii="Times New Roman" w:hAnsi="Times New Roman"/>
          <w:sz w:val="26"/>
          <w:lang w:val="uk-UA"/>
        </w:rPr>
      </w:pPr>
    </w:p>
    <w:p w:rsidR="00A955F8" w:rsidRPr="00E7661C" w:rsidRDefault="00A955F8" w:rsidP="00A955F8">
      <w:pPr>
        <w:jc w:val="right"/>
        <w:rPr>
          <w:rFonts w:ascii="Times New Roman" w:hAnsi="Times New Roman"/>
          <w:sz w:val="26"/>
          <w:lang w:val="uk-UA"/>
        </w:rPr>
      </w:pPr>
    </w:p>
    <w:p w:rsidR="00A955F8" w:rsidRPr="00E7661C" w:rsidRDefault="00A955F8" w:rsidP="00A955F8">
      <w:pPr>
        <w:jc w:val="right"/>
        <w:rPr>
          <w:rFonts w:ascii="Times New Roman" w:hAnsi="Times New Roman"/>
          <w:sz w:val="26"/>
          <w:lang w:val="uk-UA"/>
        </w:rPr>
      </w:pPr>
    </w:p>
    <w:p w:rsidR="00A955F8" w:rsidRPr="00E7661C" w:rsidRDefault="00A955F8" w:rsidP="00A955F8">
      <w:pPr>
        <w:spacing w:line="360" w:lineRule="auto"/>
        <w:jc w:val="center"/>
        <w:rPr>
          <w:rFonts w:ascii="Times New Roman" w:hAnsi="Times New Roman"/>
          <w:sz w:val="28"/>
          <w:szCs w:val="28"/>
          <w:lang w:val="uk-UA"/>
        </w:rPr>
      </w:pPr>
      <w:r w:rsidRPr="00E7661C">
        <w:rPr>
          <w:rFonts w:ascii="Times New Roman" w:hAnsi="Times New Roman"/>
          <w:sz w:val="28"/>
          <w:lang w:val="uk-UA"/>
        </w:rPr>
        <w:t>Київ - 2019 року</w:t>
      </w:r>
    </w:p>
    <w:p w:rsidR="00A955F8" w:rsidRDefault="00A955F8">
      <w:pPr>
        <w:sectPr w:rsidR="00A955F8" w:rsidSect="003D1547">
          <w:pgSz w:w="11900" w:h="16840"/>
          <w:pgMar w:top="567" w:right="284" w:bottom="567" w:left="1134" w:header="709" w:footer="709" w:gutter="0"/>
          <w:cols w:space="708"/>
          <w:docGrid w:linePitch="360"/>
        </w:sectPr>
      </w:pPr>
    </w:p>
    <w:p w:rsidR="00A955F8" w:rsidRPr="005B0549" w:rsidRDefault="00A955F8" w:rsidP="00A955F8">
      <w:pPr>
        <w:tabs>
          <w:tab w:val="left" w:pos="720"/>
          <w:tab w:val="left" w:pos="1440"/>
          <w:tab w:val="left" w:pos="1620"/>
        </w:tabs>
        <w:ind w:left="539"/>
        <w:jc w:val="center"/>
        <w:rPr>
          <w:rFonts w:ascii="Times New Roman" w:hAnsi="Times New Roman"/>
          <w:b/>
          <w:bCs/>
          <w:sz w:val="28"/>
          <w:szCs w:val="24"/>
          <w:lang w:val="uk-UA"/>
        </w:rPr>
      </w:pPr>
      <w:r w:rsidRPr="005B0549">
        <w:rPr>
          <w:rFonts w:ascii="Times New Roman" w:hAnsi="Times New Roman"/>
          <w:b/>
          <w:bCs/>
          <w:sz w:val="28"/>
          <w:szCs w:val="24"/>
          <w:lang w:val="uk-UA"/>
        </w:rPr>
        <w:lastRenderedPageBreak/>
        <w:t>Національний технічний університет України</w:t>
      </w:r>
    </w:p>
    <w:p w:rsidR="00A955F8" w:rsidRPr="005B0549" w:rsidRDefault="00A955F8" w:rsidP="00A955F8">
      <w:pPr>
        <w:tabs>
          <w:tab w:val="left" w:pos="720"/>
          <w:tab w:val="left" w:pos="1440"/>
          <w:tab w:val="left" w:pos="1620"/>
        </w:tabs>
        <w:ind w:left="539"/>
        <w:jc w:val="center"/>
        <w:rPr>
          <w:rFonts w:ascii="Times New Roman" w:hAnsi="Times New Roman"/>
          <w:b/>
          <w:bCs/>
          <w:sz w:val="28"/>
          <w:szCs w:val="24"/>
          <w:lang w:val="uk-UA"/>
        </w:rPr>
      </w:pPr>
      <w:r w:rsidRPr="005B0549">
        <w:rPr>
          <w:rFonts w:ascii="Times New Roman" w:hAnsi="Times New Roman"/>
          <w:b/>
          <w:bCs/>
          <w:sz w:val="28"/>
          <w:szCs w:val="24"/>
          <w:lang w:val="uk-UA"/>
        </w:rPr>
        <w:t>«Київський політехнічний інститут»</w:t>
      </w:r>
    </w:p>
    <w:p w:rsidR="00A955F8" w:rsidRPr="005B0549" w:rsidRDefault="00A955F8" w:rsidP="00A955F8">
      <w:pPr>
        <w:tabs>
          <w:tab w:val="left" w:pos="720"/>
          <w:tab w:val="left" w:pos="1440"/>
          <w:tab w:val="left" w:pos="1620"/>
        </w:tabs>
        <w:ind w:left="539"/>
        <w:jc w:val="center"/>
        <w:rPr>
          <w:rFonts w:ascii="Times New Roman" w:hAnsi="Times New Roman"/>
          <w:b/>
          <w:bCs/>
          <w:sz w:val="28"/>
          <w:szCs w:val="24"/>
          <w:lang w:val="uk-UA"/>
        </w:rPr>
      </w:pPr>
      <w:r w:rsidRPr="005B0549">
        <w:rPr>
          <w:rFonts w:ascii="Times New Roman" w:hAnsi="Times New Roman"/>
          <w:b/>
          <w:bCs/>
          <w:sz w:val="28"/>
          <w:szCs w:val="24"/>
          <w:lang w:val="uk-UA"/>
        </w:rPr>
        <w:t>Ім. Ігоря Сікорського</w:t>
      </w:r>
    </w:p>
    <w:p w:rsidR="00A955F8" w:rsidRPr="005B0549" w:rsidRDefault="00A955F8" w:rsidP="00A955F8">
      <w:pPr>
        <w:tabs>
          <w:tab w:val="left" w:pos="720"/>
          <w:tab w:val="left" w:pos="1440"/>
          <w:tab w:val="left" w:pos="1620"/>
        </w:tabs>
        <w:ind w:left="539"/>
        <w:jc w:val="both"/>
        <w:rPr>
          <w:rFonts w:ascii="Times New Roman" w:hAnsi="Times New Roman"/>
          <w:b/>
          <w:bCs/>
          <w:sz w:val="28"/>
          <w:szCs w:val="24"/>
          <w:lang w:val="uk-UA"/>
        </w:rPr>
      </w:pPr>
    </w:p>
    <w:p w:rsidR="00A955F8" w:rsidRPr="005B0549" w:rsidRDefault="00A955F8" w:rsidP="00A955F8">
      <w:pPr>
        <w:tabs>
          <w:tab w:val="left" w:leader="underscore" w:pos="8931"/>
        </w:tabs>
        <w:spacing w:after="120"/>
        <w:ind w:left="539" w:hanging="540"/>
        <w:jc w:val="center"/>
        <w:rPr>
          <w:rFonts w:ascii="Times New Roman" w:hAnsi="Times New Roman"/>
          <w:sz w:val="28"/>
          <w:szCs w:val="24"/>
          <w:u w:val="single"/>
          <w:lang w:val="uk-UA"/>
        </w:rPr>
      </w:pPr>
      <w:r w:rsidRPr="005B0549">
        <w:rPr>
          <w:rFonts w:ascii="Times New Roman" w:hAnsi="Times New Roman"/>
          <w:sz w:val="28"/>
          <w:szCs w:val="24"/>
          <w:lang w:val="uk-UA"/>
        </w:rPr>
        <w:t xml:space="preserve">Факультет </w:t>
      </w:r>
      <w:r w:rsidRPr="005B0549">
        <w:rPr>
          <w:rFonts w:ascii="Times New Roman" w:hAnsi="Times New Roman"/>
          <w:sz w:val="28"/>
          <w:szCs w:val="24"/>
          <w:u w:val="single"/>
          <w:lang w:val="uk-UA"/>
        </w:rPr>
        <w:t>інформатики та обчислювальної техніки</w:t>
      </w:r>
    </w:p>
    <w:p w:rsidR="00A955F8" w:rsidRPr="005B0549" w:rsidRDefault="00A955F8" w:rsidP="00A955F8">
      <w:pPr>
        <w:tabs>
          <w:tab w:val="left" w:leader="underscore" w:pos="8931"/>
        </w:tabs>
        <w:spacing w:after="120"/>
        <w:ind w:left="539" w:hanging="540"/>
        <w:jc w:val="center"/>
        <w:rPr>
          <w:rFonts w:ascii="Times New Roman" w:hAnsi="Times New Roman"/>
          <w:sz w:val="28"/>
          <w:szCs w:val="24"/>
          <w:u w:val="single"/>
          <w:lang w:val="uk-UA"/>
        </w:rPr>
      </w:pPr>
      <w:r w:rsidRPr="005B0549">
        <w:rPr>
          <w:rFonts w:ascii="Times New Roman" w:hAnsi="Times New Roman"/>
          <w:sz w:val="28"/>
          <w:szCs w:val="24"/>
          <w:lang w:val="uk-UA"/>
        </w:rPr>
        <w:t xml:space="preserve">Кафедра  </w:t>
      </w:r>
      <w:r w:rsidRPr="005B0549">
        <w:rPr>
          <w:rFonts w:ascii="Times New Roman" w:hAnsi="Times New Roman"/>
          <w:sz w:val="28"/>
          <w:szCs w:val="24"/>
          <w:u w:val="single"/>
          <w:lang w:val="uk-UA"/>
        </w:rPr>
        <w:t>обчислювальної техніки</w:t>
      </w:r>
    </w:p>
    <w:p w:rsidR="00A955F8" w:rsidRPr="005B0549" w:rsidRDefault="00A955F8" w:rsidP="00A955F8">
      <w:pPr>
        <w:tabs>
          <w:tab w:val="left" w:leader="underscore" w:pos="8931"/>
        </w:tabs>
        <w:spacing w:after="120"/>
        <w:ind w:left="539" w:hanging="540"/>
        <w:jc w:val="center"/>
        <w:rPr>
          <w:rFonts w:ascii="Times New Roman" w:hAnsi="Times New Roman"/>
          <w:sz w:val="28"/>
          <w:szCs w:val="24"/>
          <w:lang w:val="uk-UA"/>
        </w:rPr>
      </w:pPr>
      <w:r w:rsidRPr="005B0549">
        <w:rPr>
          <w:rFonts w:ascii="Times New Roman" w:hAnsi="Times New Roman"/>
          <w:sz w:val="28"/>
          <w:szCs w:val="24"/>
          <w:lang w:val="uk-UA"/>
        </w:rPr>
        <w:t xml:space="preserve">Освітньо-кваліфікаційний рівень  </w:t>
      </w:r>
      <w:r w:rsidRPr="005B0549">
        <w:rPr>
          <w:rFonts w:ascii="Times New Roman" w:hAnsi="Times New Roman"/>
          <w:b/>
          <w:sz w:val="28"/>
          <w:szCs w:val="24"/>
          <w:u w:val="single"/>
          <w:lang w:val="uk-UA"/>
        </w:rPr>
        <w:t>бакалавр</w:t>
      </w:r>
    </w:p>
    <w:p w:rsidR="00A955F8" w:rsidRPr="005B0549" w:rsidRDefault="00A955F8" w:rsidP="00A955F8">
      <w:pPr>
        <w:tabs>
          <w:tab w:val="left" w:leader="underscore" w:pos="8931"/>
        </w:tabs>
        <w:spacing w:after="120"/>
        <w:ind w:left="539" w:hanging="540"/>
        <w:jc w:val="center"/>
        <w:rPr>
          <w:rFonts w:ascii="Times New Roman" w:hAnsi="Times New Roman"/>
          <w:sz w:val="28"/>
          <w:szCs w:val="24"/>
          <w:lang w:val="uk-UA"/>
        </w:rPr>
      </w:pPr>
      <w:r w:rsidRPr="005B0549">
        <w:rPr>
          <w:rFonts w:ascii="Times New Roman" w:hAnsi="Times New Roman"/>
          <w:sz w:val="28"/>
          <w:szCs w:val="24"/>
          <w:lang w:val="uk-UA"/>
        </w:rPr>
        <w:t xml:space="preserve">Напрям підготовки   </w:t>
      </w:r>
      <w:r w:rsidRPr="005B0549">
        <w:rPr>
          <w:rFonts w:ascii="Times New Roman" w:hAnsi="Times New Roman"/>
          <w:b/>
          <w:sz w:val="28"/>
          <w:szCs w:val="24"/>
          <w:u w:val="single"/>
          <w:lang w:val="uk-UA"/>
        </w:rPr>
        <w:t>6.050102 «Комп’ютерна інженерія»</w:t>
      </w:r>
    </w:p>
    <w:p w:rsidR="00A955F8" w:rsidRPr="005B0549" w:rsidRDefault="00A955F8" w:rsidP="00A955F8">
      <w:pPr>
        <w:tabs>
          <w:tab w:val="left" w:leader="underscore" w:pos="8931"/>
        </w:tabs>
        <w:ind w:left="539" w:hanging="540"/>
        <w:jc w:val="both"/>
        <w:rPr>
          <w:rFonts w:ascii="Times New Roman" w:hAnsi="Times New Roman"/>
          <w:sz w:val="28"/>
          <w:szCs w:val="24"/>
          <w:lang w:val="uk-UA"/>
        </w:rPr>
      </w:pPr>
    </w:p>
    <w:p w:rsidR="00A955F8" w:rsidRPr="005B0549" w:rsidRDefault="00A955F8" w:rsidP="00A955F8">
      <w:pPr>
        <w:tabs>
          <w:tab w:val="left" w:pos="720"/>
          <w:tab w:val="left" w:pos="1440"/>
          <w:tab w:val="left" w:pos="1620"/>
        </w:tabs>
        <w:ind w:left="539"/>
        <w:jc w:val="both"/>
        <w:rPr>
          <w:rFonts w:ascii="Times New Roman" w:hAnsi="Times New Roman"/>
          <w:sz w:val="28"/>
          <w:szCs w:val="24"/>
          <w:vertAlign w:val="superscript"/>
          <w:lang w:val="uk-UA"/>
        </w:rPr>
      </w:pPr>
    </w:p>
    <w:p w:rsidR="00A955F8" w:rsidRPr="005B0549" w:rsidRDefault="00A955F8" w:rsidP="00A955F8">
      <w:pPr>
        <w:tabs>
          <w:tab w:val="left" w:pos="720"/>
          <w:tab w:val="left" w:pos="1440"/>
          <w:tab w:val="left" w:pos="1620"/>
        </w:tabs>
        <w:ind w:left="5387"/>
        <w:rPr>
          <w:rFonts w:ascii="Times New Roman" w:hAnsi="Times New Roman"/>
          <w:sz w:val="26"/>
          <w:szCs w:val="24"/>
          <w:lang w:val="uk-UA"/>
        </w:rPr>
      </w:pPr>
      <w:r w:rsidRPr="005B0549">
        <w:rPr>
          <w:rFonts w:ascii="Times New Roman" w:hAnsi="Times New Roman"/>
          <w:sz w:val="26"/>
          <w:szCs w:val="24"/>
          <w:lang w:val="uk-UA"/>
        </w:rPr>
        <w:t>ЗАТВЕРДЖУЮ</w:t>
      </w:r>
    </w:p>
    <w:p w:rsidR="00A955F8" w:rsidRPr="005B0549" w:rsidRDefault="00A955F8" w:rsidP="00A955F8">
      <w:pPr>
        <w:tabs>
          <w:tab w:val="left" w:pos="720"/>
          <w:tab w:val="left" w:pos="1440"/>
          <w:tab w:val="left" w:pos="1620"/>
        </w:tabs>
        <w:ind w:left="5387"/>
        <w:rPr>
          <w:rFonts w:ascii="Times New Roman" w:hAnsi="Times New Roman"/>
          <w:bCs/>
          <w:sz w:val="26"/>
          <w:szCs w:val="24"/>
          <w:lang w:val="uk-UA"/>
        </w:rPr>
      </w:pPr>
      <w:r w:rsidRPr="005B0549">
        <w:rPr>
          <w:rFonts w:ascii="Times New Roman" w:hAnsi="Times New Roman"/>
          <w:bCs/>
          <w:sz w:val="26"/>
          <w:szCs w:val="24"/>
          <w:lang w:val="uk-UA"/>
        </w:rPr>
        <w:t>Завідувач кафедри</w:t>
      </w:r>
    </w:p>
    <w:p w:rsidR="00A955F8" w:rsidRPr="005B0549" w:rsidRDefault="00A955F8" w:rsidP="00A955F8">
      <w:pPr>
        <w:tabs>
          <w:tab w:val="left" w:pos="720"/>
          <w:tab w:val="left" w:pos="1440"/>
          <w:tab w:val="left" w:pos="1620"/>
        </w:tabs>
        <w:ind w:left="5387"/>
        <w:rPr>
          <w:rFonts w:ascii="Times New Roman" w:hAnsi="Times New Roman"/>
          <w:sz w:val="26"/>
          <w:szCs w:val="24"/>
          <w:lang w:val="uk-UA"/>
        </w:rPr>
      </w:pPr>
      <w:r w:rsidRPr="005B0549">
        <w:rPr>
          <w:rFonts w:ascii="Times New Roman" w:hAnsi="Times New Roman"/>
          <w:sz w:val="26"/>
          <w:szCs w:val="24"/>
          <w:lang w:val="uk-UA"/>
        </w:rPr>
        <w:t xml:space="preserve">__________      </w:t>
      </w:r>
      <w:proofErr w:type="spellStart"/>
      <w:r w:rsidRPr="005B0549">
        <w:rPr>
          <w:rFonts w:ascii="Times New Roman" w:hAnsi="Times New Roman"/>
          <w:sz w:val="26"/>
          <w:szCs w:val="24"/>
          <w:u w:val="single"/>
          <w:lang w:val="uk-UA"/>
        </w:rPr>
        <w:t>Стіренко</w:t>
      </w:r>
      <w:proofErr w:type="spellEnd"/>
      <w:r w:rsidRPr="005B0549">
        <w:rPr>
          <w:rFonts w:ascii="Times New Roman" w:hAnsi="Times New Roman"/>
          <w:sz w:val="26"/>
          <w:szCs w:val="24"/>
          <w:u w:val="single"/>
          <w:lang w:val="uk-UA"/>
        </w:rPr>
        <w:t xml:space="preserve"> С.Г.</w:t>
      </w:r>
    </w:p>
    <w:p w:rsidR="00A955F8" w:rsidRPr="005B0549" w:rsidRDefault="00A955F8" w:rsidP="00A955F8">
      <w:pPr>
        <w:tabs>
          <w:tab w:val="left" w:pos="720"/>
          <w:tab w:val="left" w:pos="1440"/>
          <w:tab w:val="left" w:pos="1620"/>
        </w:tabs>
        <w:ind w:left="5387" w:firstLine="425"/>
        <w:rPr>
          <w:rFonts w:ascii="Times New Roman" w:hAnsi="Times New Roman"/>
          <w:sz w:val="26"/>
          <w:szCs w:val="24"/>
          <w:vertAlign w:val="superscript"/>
          <w:lang w:val="uk-UA"/>
        </w:rPr>
      </w:pPr>
      <w:r w:rsidRPr="005B0549">
        <w:rPr>
          <w:rFonts w:ascii="Times New Roman" w:hAnsi="Times New Roman"/>
          <w:sz w:val="26"/>
          <w:szCs w:val="24"/>
          <w:vertAlign w:val="superscript"/>
          <w:lang w:val="uk-UA"/>
        </w:rPr>
        <w:t>(підпис)                 (ініціали, прізвище)</w:t>
      </w:r>
    </w:p>
    <w:p w:rsidR="00A955F8" w:rsidRPr="005B0549" w:rsidRDefault="00A955F8" w:rsidP="00A955F8">
      <w:pPr>
        <w:tabs>
          <w:tab w:val="left" w:pos="720"/>
          <w:tab w:val="left" w:pos="1440"/>
          <w:tab w:val="left" w:pos="1620"/>
        </w:tabs>
        <w:ind w:left="5387"/>
        <w:rPr>
          <w:rFonts w:ascii="Times New Roman" w:hAnsi="Times New Roman"/>
          <w:sz w:val="26"/>
          <w:szCs w:val="24"/>
          <w:lang w:val="uk-UA"/>
        </w:rPr>
      </w:pPr>
      <w:r w:rsidRPr="005B0549">
        <w:rPr>
          <w:rFonts w:ascii="Times New Roman" w:hAnsi="Times New Roman"/>
          <w:sz w:val="26"/>
          <w:szCs w:val="24"/>
          <w:lang w:val="uk-UA"/>
        </w:rPr>
        <w:t>«___»_____________201</w:t>
      </w:r>
      <w:r>
        <w:rPr>
          <w:rFonts w:ascii="Times New Roman" w:hAnsi="Times New Roman"/>
          <w:sz w:val="26"/>
          <w:szCs w:val="24"/>
          <w:lang w:val="uk-UA"/>
        </w:rPr>
        <w:t>9</w:t>
      </w:r>
      <w:r w:rsidRPr="005B0549">
        <w:rPr>
          <w:rFonts w:ascii="Times New Roman" w:hAnsi="Times New Roman"/>
          <w:sz w:val="26"/>
          <w:szCs w:val="24"/>
          <w:lang w:val="uk-UA"/>
        </w:rPr>
        <w:t xml:space="preserve"> р.</w:t>
      </w:r>
    </w:p>
    <w:p w:rsidR="00A955F8" w:rsidRPr="005B0549" w:rsidRDefault="00A955F8" w:rsidP="00A955F8">
      <w:pPr>
        <w:tabs>
          <w:tab w:val="left" w:pos="720"/>
          <w:tab w:val="left" w:pos="1440"/>
          <w:tab w:val="left" w:pos="1620"/>
        </w:tabs>
        <w:spacing w:before="120"/>
        <w:ind w:left="540"/>
        <w:jc w:val="center"/>
        <w:rPr>
          <w:rFonts w:ascii="Times New Roman" w:hAnsi="Times New Roman"/>
          <w:b/>
          <w:bCs/>
          <w:sz w:val="28"/>
          <w:szCs w:val="24"/>
          <w:lang w:val="uk-UA"/>
        </w:rPr>
      </w:pPr>
    </w:p>
    <w:p w:rsidR="00A955F8" w:rsidRPr="005B0549" w:rsidRDefault="00A955F8" w:rsidP="00A955F8">
      <w:pPr>
        <w:tabs>
          <w:tab w:val="left" w:pos="720"/>
          <w:tab w:val="left" w:pos="1440"/>
          <w:tab w:val="left" w:pos="1620"/>
        </w:tabs>
        <w:spacing w:before="120"/>
        <w:ind w:left="540"/>
        <w:jc w:val="center"/>
        <w:rPr>
          <w:rFonts w:ascii="Times New Roman" w:hAnsi="Times New Roman"/>
          <w:b/>
          <w:bCs/>
          <w:sz w:val="28"/>
          <w:szCs w:val="24"/>
          <w:lang w:val="uk-UA"/>
        </w:rPr>
      </w:pPr>
    </w:p>
    <w:p w:rsidR="00A955F8" w:rsidRPr="005B0549" w:rsidRDefault="00A955F8" w:rsidP="00A955F8">
      <w:pPr>
        <w:tabs>
          <w:tab w:val="left" w:pos="720"/>
          <w:tab w:val="left" w:pos="1440"/>
          <w:tab w:val="left" w:pos="1620"/>
        </w:tabs>
        <w:spacing w:before="120" w:line="360" w:lineRule="auto"/>
        <w:ind w:left="540" w:hanging="540"/>
        <w:jc w:val="center"/>
        <w:rPr>
          <w:rFonts w:ascii="Times New Roman" w:hAnsi="Times New Roman"/>
          <w:b/>
          <w:bCs/>
          <w:sz w:val="28"/>
          <w:szCs w:val="24"/>
          <w:lang w:val="uk-UA"/>
        </w:rPr>
      </w:pPr>
      <w:r w:rsidRPr="005B0549">
        <w:rPr>
          <w:rFonts w:ascii="Times New Roman" w:hAnsi="Times New Roman"/>
          <w:b/>
          <w:bCs/>
          <w:sz w:val="28"/>
          <w:szCs w:val="24"/>
          <w:lang w:val="uk-UA"/>
        </w:rPr>
        <w:t>ЗАВДАННЯ</w:t>
      </w:r>
    </w:p>
    <w:p w:rsidR="00A955F8" w:rsidRPr="005B0549" w:rsidRDefault="00A955F8" w:rsidP="00A955F8">
      <w:pPr>
        <w:tabs>
          <w:tab w:val="left" w:pos="720"/>
          <w:tab w:val="left" w:pos="1440"/>
          <w:tab w:val="left" w:pos="1620"/>
        </w:tabs>
        <w:spacing w:line="360" w:lineRule="auto"/>
        <w:ind w:left="539" w:hanging="539"/>
        <w:jc w:val="center"/>
        <w:rPr>
          <w:rFonts w:ascii="Times New Roman" w:hAnsi="Times New Roman"/>
          <w:b/>
          <w:bCs/>
          <w:sz w:val="28"/>
          <w:szCs w:val="24"/>
          <w:lang w:val="uk-UA"/>
        </w:rPr>
      </w:pPr>
      <w:r w:rsidRPr="005B0549">
        <w:rPr>
          <w:rFonts w:ascii="Times New Roman" w:hAnsi="Times New Roman"/>
          <w:b/>
          <w:bCs/>
          <w:sz w:val="28"/>
          <w:szCs w:val="24"/>
          <w:lang w:val="uk-UA"/>
        </w:rPr>
        <w:t>на бакалаврський дипломний проект студента</w:t>
      </w:r>
    </w:p>
    <w:p w:rsidR="00A955F8" w:rsidRPr="005B0549" w:rsidRDefault="00A955F8" w:rsidP="00A955F8">
      <w:pPr>
        <w:tabs>
          <w:tab w:val="left" w:leader="underscore" w:pos="8931"/>
        </w:tabs>
        <w:spacing w:line="360" w:lineRule="auto"/>
        <w:jc w:val="center"/>
        <w:rPr>
          <w:rFonts w:ascii="Times New Roman" w:hAnsi="Times New Roman"/>
          <w:sz w:val="28"/>
          <w:szCs w:val="24"/>
          <w:u w:val="single"/>
          <w:lang w:val="uk-UA"/>
        </w:rPr>
      </w:pPr>
    </w:p>
    <w:p w:rsidR="00A955F8" w:rsidRPr="005B0549" w:rsidRDefault="00A955F8" w:rsidP="00A955F8">
      <w:pPr>
        <w:tabs>
          <w:tab w:val="left" w:leader="underscore" w:pos="8931"/>
        </w:tabs>
        <w:spacing w:line="360" w:lineRule="auto"/>
        <w:jc w:val="center"/>
        <w:rPr>
          <w:rFonts w:ascii="Times New Roman" w:hAnsi="Times New Roman"/>
          <w:sz w:val="28"/>
          <w:szCs w:val="24"/>
          <w:u w:val="single"/>
          <w:lang w:val="uk-UA"/>
        </w:rPr>
      </w:pPr>
      <w:r>
        <w:rPr>
          <w:rFonts w:ascii="Times New Roman" w:hAnsi="Times New Roman"/>
          <w:sz w:val="28"/>
          <w:szCs w:val="24"/>
          <w:u w:val="single"/>
          <w:lang w:val="uk-UA"/>
        </w:rPr>
        <w:t>Сенька Андрія Олександровича</w:t>
      </w:r>
    </w:p>
    <w:p w:rsidR="00A955F8" w:rsidRPr="005B0549" w:rsidRDefault="00A955F8" w:rsidP="00A955F8">
      <w:pPr>
        <w:tabs>
          <w:tab w:val="left" w:leader="underscore" w:pos="8903"/>
        </w:tabs>
        <w:spacing w:line="360" w:lineRule="auto"/>
        <w:jc w:val="center"/>
        <w:rPr>
          <w:rFonts w:ascii="Times New Roman" w:hAnsi="Times New Roman"/>
          <w:sz w:val="28"/>
          <w:szCs w:val="24"/>
          <w:vertAlign w:val="superscript"/>
          <w:lang w:val="uk-UA"/>
        </w:rPr>
      </w:pPr>
      <w:r w:rsidRPr="005B0549">
        <w:rPr>
          <w:rFonts w:ascii="Times New Roman" w:hAnsi="Times New Roman"/>
          <w:sz w:val="28"/>
          <w:szCs w:val="24"/>
          <w:vertAlign w:val="superscript"/>
          <w:lang w:val="uk-UA"/>
        </w:rPr>
        <w:t>(прізвище, ім’я, по батькові)</w:t>
      </w:r>
    </w:p>
    <w:p w:rsidR="00A955F8" w:rsidRPr="005B0549" w:rsidRDefault="00A955F8" w:rsidP="00A955F8">
      <w:pPr>
        <w:tabs>
          <w:tab w:val="left" w:leader="underscore" w:pos="8931"/>
        </w:tabs>
        <w:spacing w:before="120" w:line="360" w:lineRule="auto"/>
        <w:jc w:val="both"/>
        <w:rPr>
          <w:rFonts w:ascii="Times New Roman" w:hAnsi="Times New Roman"/>
          <w:sz w:val="28"/>
          <w:szCs w:val="24"/>
          <w:lang w:val="uk-UA"/>
        </w:rPr>
      </w:pPr>
      <w:r w:rsidRPr="005B0549">
        <w:rPr>
          <w:rFonts w:ascii="Times New Roman" w:hAnsi="Times New Roman"/>
          <w:sz w:val="28"/>
          <w:szCs w:val="24"/>
          <w:lang w:val="uk-UA"/>
        </w:rPr>
        <w:t xml:space="preserve">1. </w:t>
      </w:r>
      <w:r w:rsidRPr="005B0549">
        <w:rPr>
          <w:rFonts w:ascii="Times New Roman" w:hAnsi="Times New Roman"/>
          <w:bCs/>
          <w:sz w:val="28"/>
          <w:szCs w:val="24"/>
          <w:lang w:val="uk-UA"/>
        </w:rPr>
        <w:t>Тема проекту</w:t>
      </w:r>
      <w:r w:rsidRPr="005B0549">
        <w:rPr>
          <w:rFonts w:ascii="Times New Roman" w:hAnsi="Times New Roman"/>
          <w:sz w:val="28"/>
          <w:szCs w:val="24"/>
          <w:lang w:val="uk-UA"/>
        </w:rPr>
        <w:t xml:space="preserve"> </w:t>
      </w:r>
      <w:r w:rsidRPr="005B0549">
        <w:rPr>
          <w:rFonts w:ascii="Times New Roman" w:hAnsi="Times New Roman"/>
          <w:i/>
          <w:sz w:val="28"/>
          <w:szCs w:val="24"/>
          <w:lang w:val="uk-UA"/>
        </w:rPr>
        <w:t>«</w:t>
      </w:r>
      <w:r>
        <w:rPr>
          <w:rFonts w:ascii="Times New Roman" w:hAnsi="Times New Roman" w:hint="eastAsia"/>
          <w:i/>
          <w:sz w:val="28"/>
          <w:szCs w:val="24"/>
          <w:lang w:val="uk-UA"/>
        </w:rPr>
        <w:t>Середовище</w:t>
      </w:r>
      <w:r w:rsidRPr="005B0549">
        <w:rPr>
          <w:rFonts w:ascii="Times New Roman" w:hAnsi="Times New Roman"/>
          <w:i/>
          <w:sz w:val="28"/>
          <w:szCs w:val="24"/>
          <w:lang w:val="uk-UA"/>
        </w:rPr>
        <w:t xml:space="preserve"> </w:t>
      </w:r>
      <w:r w:rsidRPr="005B0549">
        <w:rPr>
          <w:rFonts w:ascii="Times New Roman" w:hAnsi="Times New Roman" w:hint="eastAsia"/>
          <w:i/>
          <w:sz w:val="28"/>
          <w:szCs w:val="24"/>
          <w:lang w:val="uk-UA"/>
        </w:rPr>
        <w:t>розробки</w:t>
      </w:r>
      <w:r w:rsidRPr="005B0549">
        <w:rPr>
          <w:rFonts w:ascii="Times New Roman" w:hAnsi="Times New Roman"/>
          <w:i/>
          <w:sz w:val="28"/>
          <w:szCs w:val="24"/>
          <w:lang w:val="uk-UA"/>
        </w:rPr>
        <w:t xml:space="preserve"> </w:t>
      </w:r>
      <w:r w:rsidRPr="005B0549">
        <w:rPr>
          <w:rFonts w:ascii="Times New Roman" w:hAnsi="Times New Roman" w:hint="eastAsia"/>
          <w:i/>
          <w:sz w:val="28"/>
          <w:szCs w:val="24"/>
          <w:lang w:val="uk-UA"/>
        </w:rPr>
        <w:t>додатків</w:t>
      </w:r>
      <w:r w:rsidRPr="005B0549">
        <w:rPr>
          <w:rFonts w:ascii="Times New Roman" w:hAnsi="Times New Roman"/>
          <w:i/>
          <w:sz w:val="28"/>
          <w:szCs w:val="24"/>
          <w:lang w:val="uk-UA"/>
        </w:rPr>
        <w:t xml:space="preserve"> </w:t>
      </w:r>
      <w:r w:rsidRPr="005B0549">
        <w:rPr>
          <w:rFonts w:ascii="Times New Roman" w:hAnsi="Times New Roman" w:hint="eastAsia"/>
          <w:i/>
          <w:sz w:val="28"/>
          <w:szCs w:val="24"/>
          <w:lang w:val="uk-UA"/>
        </w:rPr>
        <w:t>для</w:t>
      </w:r>
      <w:r w:rsidRPr="005B0549">
        <w:rPr>
          <w:rFonts w:ascii="Times New Roman" w:hAnsi="Times New Roman"/>
          <w:i/>
          <w:sz w:val="28"/>
          <w:szCs w:val="24"/>
          <w:lang w:val="uk-UA"/>
        </w:rPr>
        <w:t xml:space="preserve"> </w:t>
      </w:r>
      <w:r w:rsidRPr="005B0549">
        <w:rPr>
          <w:rFonts w:ascii="Times New Roman" w:hAnsi="Times New Roman" w:hint="eastAsia"/>
          <w:i/>
          <w:sz w:val="28"/>
          <w:szCs w:val="24"/>
          <w:lang w:val="uk-UA"/>
        </w:rPr>
        <w:t>розумного</w:t>
      </w:r>
      <w:r w:rsidRPr="005B0549">
        <w:rPr>
          <w:rFonts w:ascii="Times New Roman" w:hAnsi="Times New Roman"/>
          <w:i/>
          <w:sz w:val="28"/>
          <w:szCs w:val="24"/>
          <w:lang w:val="uk-UA"/>
        </w:rPr>
        <w:t xml:space="preserve"> </w:t>
      </w:r>
      <w:r w:rsidRPr="005B0549">
        <w:rPr>
          <w:rFonts w:ascii="Times New Roman" w:hAnsi="Times New Roman" w:hint="eastAsia"/>
          <w:i/>
          <w:sz w:val="28"/>
          <w:szCs w:val="24"/>
          <w:lang w:val="uk-UA"/>
        </w:rPr>
        <w:t>будинку</w:t>
      </w:r>
      <w:r w:rsidRPr="005B0549">
        <w:rPr>
          <w:rFonts w:ascii="Times New Roman" w:hAnsi="Times New Roman"/>
          <w:i/>
          <w:sz w:val="28"/>
          <w:szCs w:val="24"/>
          <w:lang w:val="uk-UA"/>
        </w:rPr>
        <w:t>»,</w:t>
      </w:r>
    </w:p>
    <w:p w:rsidR="00A955F8" w:rsidRPr="005B0549" w:rsidRDefault="00A955F8" w:rsidP="00A955F8">
      <w:pPr>
        <w:tabs>
          <w:tab w:val="right" w:leader="underscore" w:pos="8931"/>
        </w:tabs>
        <w:spacing w:line="360" w:lineRule="auto"/>
        <w:jc w:val="both"/>
        <w:rPr>
          <w:rFonts w:ascii="Times New Roman" w:hAnsi="Times New Roman"/>
          <w:sz w:val="28"/>
          <w:szCs w:val="24"/>
          <w:vertAlign w:val="superscript"/>
          <w:lang w:val="uk-UA"/>
        </w:rPr>
      </w:pPr>
      <w:r w:rsidRPr="005B0549">
        <w:rPr>
          <w:rFonts w:ascii="Times New Roman" w:hAnsi="Times New Roman"/>
          <w:sz w:val="28"/>
          <w:szCs w:val="24"/>
          <w:lang w:val="uk-UA"/>
        </w:rPr>
        <w:t xml:space="preserve">керівник проекту </w:t>
      </w:r>
      <w:proofErr w:type="spellStart"/>
      <w:r>
        <w:rPr>
          <w:rFonts w:ascii="Times New Roman" w:hAnsi="Times New Roman"/>
          <w:sz w:val="28"/>
          <w:szCs w:val="24"/>
          <w:u w:val="single"/>
          <w:lang w:val="uk-UA"/>
        </w:rPr>
        <w:t>ст.в</w:t>
      </w:r>
      <w:proofErr w:type="spellEnd"/>
      <w:r>
        <w:rPr>
          <w:rFonts w:ascii="Times New Roman" w:hAnsi="Times New Roman"/>
          <w:sz w:val="28"/>
          <w:szCs w:val="24"/>
          <w:u w:val="single"/>
          <w:lang w:val="uk-UA"/>
        </w:rPr>
        <w:t>.</w:t>
      </w:r>
      <w:r w:rsidRPr="005B0549">
        <w:rPr>
          <w:rFonts w:ascii="Times New Roman" w:hAnsi="Times New Roman"/>
          <w:sz w:val="28"/>
          <w:szCs w:val="24"/>
          <w:u w:val="single"/>
          <w:lang w:val="uk-UA"/>
        </w:rPr>
        <w:t>,</w:t>
      </w:r>
      <w:r>
        <w:rPr>
          <w:rFonts w:ascii="Times New Roman" w:hAnsi="Times New Roman"/>
          <w:sz w:val="28"/>
          <w:szCs w:val="24"/>
          <w:u w:val="single"/>
          <w:lang w:val="uk-UA"/>
        </w:rPr>
        <w:t xml:space="preserve"> </w:t>
      </w:r>
      <w:proofErr w:type="spellStart"/>
      <w:r>
        <w:rPr>
          <w:rFonts w:ascii="Times New Roman" w:hAnsi="Times New Roman"/>
          <w:sz w:val="28"/>
          <w:szCs w:val="24"/>
          <w:u w:val="single"/>
          <w:lang w:val="uk-UA"/>
        </w:rPr>
        <w:t>к.т.н</w:t>
      </w:r>
      <w:proofErr w:type="spellEnd"/>
      <w:r>
        <w:rPr>
          <w:rFonts w:ascii="Times New Roman" w:hAnsi="Times New Roman"/>
          <w:sz w:val="28"/>
          <w:szCs w:val="24"/>
          <w:u w:val="single"/>
          <w:lang w:val="uk-UA"/>
        </w:rPr>
        <w:t>.,</w:t>
      </w:r>
      <w:r w:rsidRPr="005B0549">
        <w:rPr>
          <w:rFonts w:ascii="Times New Roman" w:hAnsi="Times New Roman"/>
          <w:sz w:val="28"/>
          <w:szCs w:val="24"/>
          <w:u w:val="single"/>
          <w:lang w:val="uk-UA"/>
        </w:rPr>
        <w:t xml:space="preserve"> </w:t>
      </w:r>
      <w:r>
        <w:rPr>
          <w:rFonts w:ascii="Times New Roman" w:hAnsi="Times New Roman"/>
          <w:sz w:val="28"/>
          <w:szCs w:val="24"/>
          <w:u w:val="single"/>
          <w:lang w:val="uk-UA"/>
        </w:rPr>
        <w:t>Порєв Віктор Миколайович</w:t>
      </w:r>
      <w:r w:rsidRPr="005B0549">
        <w:rPr>
          <w:rFonts w:ascii="Times New Roman" w:hAnsi="Times New Roman"/>
          <w:sz w:val="28"/>
          <w:szCs w:val="24"/>
          <w:lang w:val="uk-UA"/>
        </w:rPr>
        <w:t>,</w:t>
      </w:r>
    </w:p>
    <w:p w:rsidR="00A955F8" w:rsidRPr="005B0549" w:rsidRDefault="00A955F8" w:rsidP="00A955F8">
      <w:pPr>
        <w:tabs>
          <w:tab w:val="right" w:leader="underscore" w:pos="8903"/>
        </w:tabs>
        <w:spacing w:line="360" w:lineRule="auto"/>
        <w:jc w:val="both"/>
        <w:rPr>
          <w:rFonts w:ascii="Times New Roman" w:hAnsi="Times New Roman"/>
          <w:sz w:val="28"/>
          <w:szCs w:val="24"/>
          <w:lang w:val="uk-UA"/>
        </w:rPr>
      </w:pPr>
      <w:r w:rsidRPr="005B0549">
        <w:rPr>
          <w:rFonts w:ascii="Times New Roman" w:hAnsi="Times New Roman"/>
          <w:sz w:val="28"/>
          <w:szCs w:val="24"/>
          <w:lang w:val="uk-UA"/>
        </w:rPr>
        <w:t>затверджені наказом по університету від «___»_________ 201</w:t>
      </w:r>
      <w:r>
        <w:rPr>
          <w:rFonts w:ascii="Times New Roman" w:hAnsi="Times New Roman"/>
          <w:sz w:val="28"/>
          <w:szCs w:val="24"/>
          <w:lang w:val="uk-UA"/>
        </w:rPr>
        <w:t>9</w:t>
      </w:r>
      <w:r w:rsidRPr="005B0549">
        <w:rPr>
          <w:rFonts w:ascii="Times New Roman" w:hAnsi="Times New Roman"/>
          <w:sz w:val="28"/>
          <w:szCs w:val="24"/>
          <w:lang w:val="uk-UA"/>
        </w:rPr>
        <w:t xml:space="preserve"> р. №_____</w:t>
      </w:r>
    </w:p>
    <w:p w:rsidR="00A955F8" w:rsidRPr="005B0549" w:rsidRDefault="00A955F8" w:rsidP="00A955F8">
      <w:pPr>
        <w:tabs>
          <w:tab w:val="left" w:leader="underscore" w:pos="8931"/>
        </w:tabs>
        <w:spacing w:before="240" w:line="360" w:lineRule="auto"/>
        <w:jc w:val="both"/>
        <w:rPr>
          <w:rFonts w:ascii="Times New Roman" w:hAnsi="Times New Roman"/>
          <w:sz w:val="28"/>
          <w:szCs w:val="24"/>
          <w:lang w:val="uk-UA"/>
        </w:rPr>
      </w:pPr>
      <w:r w:rsidRPr="005B0549">
        <w:rPr>
          <w:rFonts w:ascii="Times New Roman" w:hAnsi="Times New Roman"/>
          <w:sz w:val="28"/>
          <w:szCs w:val="24"/>
          <w:lang w:val="uk-UA"/>
        </w:rPr>
        <w:t xml:space="preserve">2. Термін подання студентом проекту </w:t>
      </w:r>
      <w:r w:rsidRPr="005B0549">
        <w:rPr>
          <w:rFonts w:ascii="Times New Roman" w:hAnsi="Times New Roman"/>
          <w:i/>
          <w:sz w:val="28"/>
          <w:szCs w:val="24"/>
          <w:u w:val="single"/>
          <w:lang w:val="uk-UA"/>
        </w:rPr>
        <w:t>2</w:t>
      </w:r>
      <w:r>
        <w:rPr>
          <w:rFonts w:ascii="Times New Roman" w:hAnsi="Times New Roman"/>
          <w:i/>
          <w:sz w:val="28"/>
          <w:szCs w:val="24"/>
          <w:u w:val="single"/>
          <w:lang w:val="uk-UA"/>
        </w:rPr>
        <w:t>8</w:t>
      </w:r>
      <w:r w:rsidRPr="005B0549">
        <w:rPr>
          <w:rFonts w:ascii="Times New Roman" w:hAnsi="Times New Roman"/>
          <w:i/>
          <w:sz w:val="28"/>
          <w:szCs w:val="24"/>
          <w:u w:val="single"/>
          <w:lang w:val="uk-UA"/>
        </w:rPr>
        <w:t xml:space="preserve"> травня 201</w:t>
      </w:r>
      <w:r>
        <w:rPr>
          <w:rFonts w:ascii="Times New Roman" w:hAnsi="Times New Roman"/>
          <w:i/>
          <w:sz w:val="28"/>
          <w:szCs w:val="24"/>
          <w:u w:val="single"/>
          <w:lang w:val="uk-UA"/>
        </w:rPr>
        <w:t>9</w:t>
      </w:r>
      <w:r w:rsidRPr="005B0549">
        <w:rPr>
          <w:rFonts w:ascii="Times New Roman" w:hAnsi="Times New Roman"/>
          <w:i/>
          <w:sz w:val="28"/>
          <w:szCs w:val="24"/>
          <w:u w:val="single"/>
          <w:lang w:val="uk-UA"/>
        </w:rPr>
        <w:t xml:space="preserve"> р.</w:t>
      </w:r>
      <w:r w:rsidRPr="005B0549">
        <w:rPr>
          <w:rFonts w:ascii="Times New Roman" w:hAnsi="Times New Roman"/>
          <w:sz w:val="28"/>
          <w:szCs w:val="24"/>
          <w:lang w:val="uk-UA"/>
        </w:rPr>
        <w:t xml:space="preserve"> </w:t>
      </w:r>
    </w:p>
    <w:p w:rsidR="00A955F8" w:rsidRPr="005B0549" w:rsidRDefault="00A955F8" w:rsidP="00A955F8">
      <w:pPr>
        <w:tabs>
          <w:tab w:val="left" w:leader="underscore" w:pos="8931"/>
        </w:tabs>
        <w:spacing w:before="240" w:line="360" w:lineRule="auto"/>
        <w:jc w:val="both"/>
        <w:rPr>
          <w:rFonts w:ascii="Times New Roman" w:hAnsi="Times New Roman"/>
          <w:sz w:val="28"/>
          <w:szCs w:val="24"/>
          <w:lang w:val="uk-UA"/>
        </w:rPr>
      </w:pPr>
      <w:r w:rsidRPr="005B0549">
        <w:rPr>
          <w:rFonts w:ascii="Times New Roman" w:hAnsi="Times New Roman"/>
          <w:sz w:val="28"/>
          <w:szCs w:val="24"/>
          <w:lang w:val="uk-UA"/>
        </w:rPr>
        <w:t xml:space="preserve">3. </w:t>
      </w:r>
      <w:r w:rsidRPr="005B0549">
        <w:rPr>
          <w:rFonts w:ascii="Times New Roman" w:hAnsi="Times New Roman"/>
          <w:bCs/>
          <w:sz w:val="28"/>
          <w:szCs w:val="24"/>
          <w:lang w:val="uk-UA"/>
        </w:rPr>
        <w:t>Вихідні дані до проекту:</w:t>
      </w:r>
      <w:r w:rsidRPr="005B0549">
        <w:rPr>
          <w:rFonts w:ascii="Times New Roman" w:hAnsi="Times New Roman"/>
          <w:sz w:val="28"/>
          <w:szCs w:val="24"/>
          <w:lang w:val="uk-UA"/>
        </w:rPr>
        <w:t xml:space="preserve"> </w:t>
      </w:r>
      <w:r w:rsidRPr="005B0549">
        <w:rPr>
          <w:rFonts w:ascii="Times New Roman" w:hAnsi="Times New Roman"/>
          <w:i/>
          <w:sz w:val="28"/>
          <w:szCs w:val="24"/>
          <w:u w:val="single"/>
          <w:lang w:val="uk-UA"/>
        </w:rPr>
        <w:t>технічна документація</w:t>
      </w:r>
      <w:r w:rsidRPr="005B0549">
        <w:rPr>
          <w:rFonts w:ascii="Times New Roman" w:hAnsi="Times New Roman"/>
          <w:sz w:val="28"/>
          <w:szCs w:val="24"/>
          <w:lang w:val="uk-UA"/>
        </w:rPr>
        <w:t xml:space="preserve"> </w:t>
      </w:r>
    </w:p>
    <w:p w:rsidR="00A955F8" w:rsidRPr="005B0549" w:rsidRDefault="00A955F8" w:rsidP="00A955F8">
      <w:pPr>
        <w:keepNext/>
        <w:tabs>
          <w:tab w:val="left" w:leader="underscore" w:pos="8931"/>
        </w:tabs>
        <w:spacing w:before="240" w:line="360" w:lineRule="auto"/>
        <w:jc w:val="both"/>
        <w:rPr>
          <w:rFonts w:ascii="Times New Roman" w:hAnsi="Times New Roman"/>
          <w:sz w:val="28"/>
          <w:szCs w:val="24"/>
          <w:lang w:val="uk-UA"/>
        </w:rPr>
      </w:pPr>
      <w:r w:rsidRPr="005B0549">
        <w:rPr>
          <w:rFonts w:ascii="Times New Roman" w:hAnsi="Times New Roman"/>
          <w:sz w:val="28"/>
          <w:szCs w:val="24"/>
          <w:lang w:val="uk-UA"/>
        </w:rPr>
        <w:t xml:space="preserve">4. </w:t>
      </w:r>
      <w:r w:rsidRPr="005B0549">
        <w:rPr>
          <w:rFonts w:ascii="Times New Roman" w:hAnsi="Times New Roman"/>
          <w:spacing w:val="-4"/>
          <w:sz w:val="28"/>
          <w:szCs w:val="24"/>
          <w:lang w:val="uk-UA"/>
        </w:rPr>
        <w:t xml:space="preserve">Зміст пояснювальної записки: </w:t>
      </w:r>
      <w:r w:rsidRPr="005B0549">
        <w:rPr>
          <w:rFonts w:ascii="Times New Roman" w:hAnsi="Times New Roman"/>
          <w:i/>
          <w:spacing w:val="-4"/>
          <w:sz w:val="28"/>
          <w:szCs w:val="24"/>
          <w:u w:val="single"/>
          <w:lang w:val="uk-UA"/>
        </w:rPr>
        <w:t xml:space="preserve">опис предметної області, </w:t>
      </w:r>
      <w:r>
        <w:rPr>
          <w:rFonts w:ascii="Times New Roman" w:hAnsi="Times New Roman"/>
          <w:i/>
          <w:spacing w:val="-4"/>
          <w:sz w:val="28"/>
          <w:szCs w:val="24"/>
          <w:u w:val="single"/>
          <w:lang w:val="uk-UA"/>
        </w:rPr>
        <w:t>опис та обґрунтування обраної архітектури компілятора та віртуальної машини</w:t>
      </w:r>
      <w:r w:rsidRPr="005B0549">
        <w:rPr>
          <w:rFonts w:ascii="Times New Roman" w:hAnsi="Times New Roman"/>
          <w:i/>
          <w:spacing w:val="-4"/>
          <w:sz w:val="28"/>
          <w:szCs w:val="24"/>
          <w:u w:val="single"/>
          <w:lang w:val="uk-UA"/>
        </w:rPr>
        <w:t xml:space="preserve">, </w:t>
      </w:r>
      <w:r>
        <w:rPr>
          <w:rFonts w:ascii="Times New Roman" w:hAnsi="Times New Roman"/>
          <w:i/>
          <w:spacing w:val="-4"/>
          <w:sz w:val="28"/>
          <w:szCs w:val="24"/>
          <w:u w:val="single"/>
          <w:lang w:val="uk-UA"/>
        </w:rPr>
        <w:t>реалізація</w:t>
      </w:r>
      <w:r w:rsidRPr="005B0549">
        <w:rPr>
          <w:rFonts w:ascii="Times New Roman" w:hAnsi="Times New Roman"/>
          <w:i/>
          <w:spacing w:val="-4"/>
          <w:sz w:val="28"/>
          <w:szCs w:val="24"/>
          <w:u w:val="single"/>
          <w:lang w:val="uk-UA"/>
        </w:rPr>
        <w:t xml:space="preserve"> запропонованого рішення</w:t>
      </w:r>
      <w:r w:rsidRPr="005B0549">
        <w:rPr>
          <w:rFonts w:ascii="Times New Roman" w:hAnsi="Times New Roman"/>
          <w:spacing w:val="-4"/>
          <w:sz w:val="28"/>
          <w:szCs w:val="24"/>
          <w:lang w:val="uk-UA"/>
        </w:rPr>
        <w:t xml:space="preserve"> </w:t>
      </w:r>
    </w:p>
    <w:p w:rsidR="00A955F8" w:rsidRPr="005B0549" w:rsidRDefault="00A955F8" w:rsidP="00A955F8">
      <w:pPr>
        <w:tabs>
          <w:tab w:val="left" w:leader="underscore" w:pos="8931"/>
        </w:tabs>
        <w:spacing w:before="240" w:line="360" w:lineRule="auto"/>
        <w:jc w:val="both"/>
        <w:rPr>
          <w:rFonts w:ascii="Times New Roman" w:hAnsi="Times New Roman"/>
          <w:spacing w:val="2"/>
          <w:sz w:val="28"/>
          <w:szCs w:val="24"/>
          <w:lang w:val="uk-UA"/>
        </w:rPr>
      </w:pPr>
      <w:r w:rsidRPr="005B0549">
        <w:rPr>
          <w:rFonts w:ascii="Times New Roman" w:hAnsi="Times New Roman"/>
          <w:spacing w:val="2"/>
          <w:sz w:val="28"/>
          <w:szCs w:val="24"/>
          <w:lang w:val="uk-UA"/>
        </w:rPr>
        <w:t xml:space="preserve">5. Перелік графічного матеріалу (із зазначенням обов’язкових </w:t>
      </w:r>
    </w:p>
    <w:p w:rsidR="00A955F8" w:rsidRPr="005B0549" w:rsidRDefault="00A955F8" w:rsidP="00A955F8">
      <w:pPr>
        <w:tabs>
          <w:tab w:val="left" w:leader="underscore" w:pos="8931"/>
        </w:tabs>
        <w:spacing w:line="360" w:lineRule="auto"/>
        <w:jc w:val="both"/>
        <w:rPr>
          <w:rFonts w:ascii="Times New Roman" w:hAnsi="Times New Roman"/>
          <w:spacing w:val="2"/>
          <w:sz w:val="28"/>
          <w:szCs w:val="24"/>
          <w:lang w:val="uk-UA"/>
        </w:rPr>
      </w:pPr>
      <w:r w:rsidRPr="005B0549">
        <w:rPr>
          <w:rFonts w:ascii="Times New Roman" w:hAnsi="Times New Roman"/>
          <w:spacing w:val="2"/>
          <w:sz w:val="28"/>
          <w:szCs w:val="24"/>
          <w:lang w:val="uk-UA"/>
        </w:rPr>
        <w:t>креслеників, плакатів, презентацій тощо):</w:t>
      </w:r>
    </w:p>
    <w:p w:rsidR="00A955F8" w:rsidRPr="005B0549" w:rsidRDefault="00A955F8" w:rsidP="00A955F8">
      <w:pPr>
        <w:tabs>
          <w:tab w:val="left" w:leader="underscore" w:pos="8931"/>
        </w:tabs>
        <w:spacing w:line="360" w:lineRule="auto"/>
        <w:jc w:val="both"/>
        <w:rPr>
          <w:rFonts w:ascii="Times New Roman" w:hAnsi="Times New Roman"/>
          <w:i/>
          <w:spacing w:val="2"/>
          <w:sz w:val="28"/>
          <w:szCs w:val="24"/>
          <w:u w:val="single"/>
          <w:lang w:val="uk-UA"/>
        </w:rPr>
      </w:pPr>
      <w:r w:rsidRPr="005B0549">
        <w:rPr>
          <w:rFonts w:ascii="Times New Roman" w:hAnsi="Times New Roman"/>
          <w:i/>
          <w:spacing w:val="2"/>
          <w:sz w:val="28"/>
          <w:szCs w:val="24"/>
          <w:u w:val="single"/>
          <w:lang w:val="uk-UA"/>
        </w:rPr>
        <w:t>схема роботи системи, схема взаємодії програми, схема програми</w:t>
      </w:r>
    </w:p>
    <w:p w:rsidR="00A955F8" w:rsidRPr="005B0549" w:rsidRDefault="00A955F8" w:rsidP="00A955F8">
      <w:pPr>
        <w:tabs>
          <w:tab w:val="left" w:leader="underscore" w:pos="8931"/>
        </w:tabs>
        <w:jc w:val="both"/>
        <w:rPr>
          <w:rFonts w:ascii="Times New Roman" w:hAnsi="Times New Roman"/>
          <w:sz w:val="28"/>
          <w:szCs w:val="24"/>
          <w:lang w:val="uk-UA"/>
        </w:rPr>
      </w:pPr>
      <w:r w:rsidRPr="005B0549">
        <w:rPr>
          <w:rFonts w:ascii="Times New Roman" w:hAnsi="Times New Roman"/>
          <w:sz w:val="28"/>
          <w:szCs w:val="24"/>
          <w:lang w:val="uk-UA"/>
        </w:rPr>
        <w:t>6. Консультанти розділів проекту</w:t>
      </w:r>
    </w:p>
    <w:p w:rsidR="00A955F8" w:rsidRPr="005B0549" w:rsidRDefault="00A955F8" w:rsidP="00A955F8">
      <w:pPr>
        <w:tabs>
          <w:tab w:val="left" w:leader="underscore" w:pos="8931"/>
        </w:tabs>
        <w:jc w:val="both"/>
        <w:rPr>
          <w:rFonts w:ascii="Times New Roman" w:hAnsi="Times New Roman"/>
          <w:sz w:val="28"/>
          <w:szCs w:val="24"/>
          <w:lang w:val="uk-UA"/>
        </w:rPr>
      </w:pP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3686"/>
        <w:gridCol w:w="1396"/>
        <w:gridCol w:w="1397"/>
      </w:tblGrid>
      <w:tr w:rsidR="00A955F8" w:rsidRPr="005B0549" w:rsidTr="003D1547">
        <w:trPr>
          <w:cantSplit/>
        </w:trPr>
        <w:tc>
          <w:tcPr>
            <w:tcW w:w="2410" w:type="dxa"/>
            <w:vMerge w:val="restart"/>
            <w:vAlign w:val="center"/>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Розділ</w:t>
            </w:r>
          </w:p>
        </w:tc>
        <w:tc>
          <w:tcPr>
            <w:tcW w:w="3686" w:type="dxa"/>
            <w:vMerge w:val="restart"/>
            <w:vAlign w:val="center"/>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 xml:space="preserve">Прізвище, ініціали та посада </w:t>
            </w:r>
            <w:r w:rsidRPr="005B0549">
              <w:rPr>
                <w:rFonts w:ascii="Times New Roman" w:hAnsi="Times New Roman"/>
                <w:szCs w:val="24"/>
                <w:lang w:val="uk-UA"/>
              </w:rPr>
              <w:br/>
              <w:t>консультанта</w:t>
            </w:r>
          </w:p>
        </w:tc>
        <w:tc>
          <w:tcPr>
            <w:tcW w:w="2793" w:type="dxa"/>
            <w:gridSpan w:val="2"/>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Підпис, дата</w:t>
            </w:r>
          </w:p>
        </w:tc>
      </w:tr>
      <w:tr w:rsidR="00A955F8" w:rsidRPr="005B0549" w:rsidTr="003D1547">
        <w:trPr>
          <w:cantSplit/>
        </w:trPr>
        <w:tc>
          <w:tcPr>
            <w:tcW w:w="2410" w:type="dxa"/>
            <w:vMerge/>
          </w:tcPr>
          <w:p w:rsidR="00A955F8" w:rsidRPr="005B0549" w:rsidRDefault="00A955F8" w:rsidP="003D1547">
            <w:pPr>
              <w:jc w:val="center"/>
              <w:rPr>
                <w:rFonts w:ascii="Times New Roman" w:hAnsi="Times New Roman"/>
                <w:sz w:val="28"/>
                <w:szCs w:val="24"/>
                <w:lang w:val="uk-UA"/>
              </w:rPr>
            </w:pPr>
          </w:p>
        </w:tc>
        <w:tc>
          <w:tcPr>
            <w:tcW w:w="3686" w:type="dxa"/>
            <w:vMerge/>
          </w:tcPr>
          <w:p w:rsidR="00A955F8" w:rsidRPr="005B0549" w:rsidRDefault="00A955F8" w:rsidP="003D1547">
            <w:pPr>
              <w:jc w:val="center"/>
              <w:rPr>
                <w:rFonts w:ascii="Times New Roman" w:hAnsi="Times New Roman"/>
                <w:sz w:val="28"/>
                <w:szCs w:val="24"/>
                <w:lang w:val="uk-UA"/>
              </w:rPr>
            </w:pPr>
          </w:p>
        </w:tc>
        <w:tc>
          <w:tcPr>
            <w:tcW w:w="1396" w:type="dxa"/>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 xml:space="preserve">завдання </w:t>
            </w:r>
            <w:r w:rsidRPr="005B0549">
              <w:rPr>
                <w:rFonts w:ascii="Times New Roman" w:hAnsi="Times New Roman"/>
                <w:szCs w:val="24"/>
                <w:lang w:val="uk-UA"/>
              </w:rPr>
              <w:br/>
              <w:t>видав</w:t>
            </w:r>
          </w:p>
        </w:tc>
        <w:tc>
          <w:tcPr>
            <w:tcW w:w="1397" w:type="dxa"/>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завдання</w:t>
            </w:r>
            <w:r w:rsidRPr="005B0549">
              <w:rPr>
                <w:rFonts w:ascii="Times New Roman" w:hAnsi="Times New Roman"/>
                <w:szCs w:val="24"/>
                <w:lang w:val="uk-UA"/>
              </w:rPr>
              <w:br/>
              <w:t>прийняв</w:t>
            </w:r>
          </w:p>
        </w:tc>
      </w:tr>
      <w:tr w:rsidR="00A955F8" w:rsidRPr="005B0549" w:rsidTr="003D1547">
        <w:tc>
          <w:tcPr>
            <w:tcW w:w="2410" w:type="dxa"/>
          </w:tcPr>
          <w:p w:rsidR="00A955F8" w:rsidRPr="005B0549" w:rsidRDefault="00A955F8" w:rsidP="003D1547">
            <w:pPr>
              <w:jc w:val="both"/>
              <w:rPr>
                <w:rFonts w:ascii="Times New Roman" w:hAnsi="Times New Roman"/>
                <w:szCs w:val="24"/>
                <w:lang w:val="uk-UA"/>
              </w:rPr>
            </w:pPr>
            <w:proofErr w:type="spellStart"/>
            <w:r w:rsidRPr="005B0549">
              <w:rPr>
                <w:rFonts w:ascii="Times New Roman" w:hAnsi="Times New Roman"/>
                <w:szCs w:val="24"/>
                <w:lang w:val="uk-UA"/>
              </w:rPr>
              <w:t>нормоконтроль</w:t>
            </w:r>
            <w:proofErr w:type="spellEnd"/>
          </w:p>
        </w:tc>
        <w:tc>
          <w:tcPr>
            <w:tcW w:w="3686" w:type="dxa"/>
          </w:tcPr>
          <w:p w:rsidR="00A955F8" w:rsidRPr="005B0549" w:rsidRDefault="00A955F8" w:rsidP="003D1547">
            <w:pPr>
              <w:jc w:val="both"/>
              <w:rPr>
                <w:rFonts w:ascii="Times New Roman" w:hAnsi="Times New Roman"/>
                <w:szCs w:val="24"/>
                <w:lang w:val="uk-UA"/>
              </w:rPr>
            </w:pPr>
            <w:proofErr w:type="spellStart"/>
            <w:r w:rsidRPr="005B0549">
              <w:rPr>
                <w:rFonts w:ascii="Times New Roman" w:hAnsi="Times New Roman"/>
                <w:szCs w:val="24"/>
                <w:lang w:val="uk-UA"/>
              </w:rPr>
              <w:t>д.т.н</w:t>
            </w:r>
            <w:proofErr w:type="spellEnd"/>
            <w:r w:rsidRPr="005B0549">
              <w:rPr>
                <w:rFonts w:ascii="Times New Roman" w:hAnsi="Times New Roman"/>
                <w:szCs w:val="24"/>
                <w:lang w:val="uk-UA"/>
              </w:rPr>
              <w:t xml:space="preserve">., проф. </w:t>
            </w:r>
            <w:proofErr w:type="spellStart"/>
            <w:r w:rsidRPr="005B0549">
              <w:rPr>
                <w:rFonts w:ascii="Times New Roman" w:hAnsi="Times New Roman"/>
                <w:szCs w:val="24"/>
                <w:lang w:val="uk-UA"/>
              </w:rPr>
              <w:t>Сімоненко</w:t>
            </w:r>
            <w:proofErr w:type="spellEnd"/>
            <w:r w:rsidRPr="005B0549">
              <w:rPr>
                <w:rFonts w:ascii="Times New Roman" w:hAnsi="Times New Roman"/>
                <w:szCs w:val="24"/>
                <w:lang w:val="uk-UA"/>
              </w:rPr>
              <w:t xml:space="preserve"> В. П.                 </w:t>
            </w:r>
          </w:p>
        </w:tc>
        <w:tc>
          <w:tcPr>
            <w:tcW w:w="1396" w:type="dxa"/>
          </w:tcPr>
          <w:p w:rsidR="00A955F8" w:rsidRPr="005B0549" w:rsidRDefault="00A955F8" w:rsidP="003D1547">
            <w:pPr>
              <w:jc w:val="both"/>
              <w:rPr>
                <w:rFonts w:ascii="Times New Roman" w:hAnsi="Times New Roman"/>
                <w:szCs w:val="24"/>
                <w:lang w:val="uk-UA"/>
              </w:rPr>
            </w:pPr>
          </w:p>
        </w:tc>
        <w:tc>
          <w:tcPr>
            <w:tcW w:w="1397" w:type="dxa"/>
          </w:tcPr>
          <w:p w:rsidR="00A955F8" w:rsidRPr="005B0549" w:rsidRDefault="00A955F8" w:rsidP="003D1547">
            <w:pPr>
              <w:jc w:val="both"/>
              <w:rPr>
                <w:rFonts w:ascii="Times New Roman" w:hAnsi="Times New Roman"/>
                <w:szCs w:val="24"/>
                <w:lang w:val="uk-UA"/>
              </w:rPr>
            </w:pPr>
          </w:p>
        </w:tc>
      </w:tr>
      <w:tr w:rsidR="00A955F8" w:rsidRPr="005B0549" w:rsidTr="003D1547">
        <w:tc>
          <w:tcPr>
            <w:tcW w:w="2410" w:type="dxa"/>
          </w:tcPr>
          <w:p w:rsidR="00A955F8" w:rsidRPr="005B0549" w:rsidRDefault="00A955F8" w:rsidP="003D1547">
            <w:pPr>
              <w:jc w:val="both"/>
              <w:rPr>
                <w:rFonts w:ascii="Times New Roman" w:hAnsi="Times New Roman"/>
                <w:szCs w:val="24"/>
                <w:lang w:val="uk-UA"/>
              </w:rPr>
            </w:pPr>
          </w:p>
        </w:tc>
        <w:tc>
          <w:tcPr>
            <w:tcW w:w="3686" w:type="dxa"/>
          </w:tcPr>
          <w:p w:rsidR="00A955F8" w:rsidRPr="005B0549" w:rsidRDefault="00A955F8" w:rsidP="003D1547">
            <w:pPr>
              <w:jc w:val="both"/>
              <w:rPr>
                <w:rFonts w:ascii="Times New Roman" w:hAnsi="Times New Roman"/>
                <w:szCs w:val="24"/>
                <w:lang w:val="uk-UA"/>
              </w:rPr>
            </w:pPr>
          </w:p>
        </w:tc>
        <w:tc>
          <w:tcPr>
            <w:tcW w:w="1396" w:type="dxa"/>
          </w:tcPr>
          <w:p w:rsidR="00A955F8" w:rsidRPr="005B0549" w:rsidRDefault="00A955F8" w:rsidP="003D1547">
            <w:pPr>
              <w:jc w:val="both"/>
              <w:rPr>
                <w:rFonts w:ascii="Times New Roman" w:hAnsi="Times New Roman"/>
                <w:szCs w:val="24"/>
                <w:lang w:val="uk-UA"/>
              </w:rPr>
            </w:pPr>
          </w:p>
        </w:tc>
        <w:tc>
          <w:tcPr>
            <w:tcW w:w="1397" w:type="dxa"/>
          </w:tcPr>
          <w:p w:rsidR="00A955F8" w:rsidRPr="005B0549" w:rsidRDefault="00A955F8" w:rsidP="003D1547">
            <w:pPr>
              <w:jc w:val="both"/>
              <w:rPr>
                <w:rFonts w:ascii="Times New Roman" w:hAnsi="Times New Roman"/>
                <w:szCs w:val="24"/>
                <w:lang w:val="uk-UA"/>
              </w:rPr>
            </w:pPr>
          </w:p>
        </w:tc>
      </w:tr>
      <w:tr w:rsidR="00A955F8" w:rsidRPr="005B0549" w:rsidTr="003D1547">
        <w:tc>
          <w:tcPr>
            <w:tcW w:w="2410" w:type="dxa"/>
          </w:tcPr>
          <w:p w:rsidR="00A955F8" w:rsidRPr="005B0549" w:rsidRDefault="00A955F8" w:rsidP="003D1547">
            <w:pPr>
              <w:jc w:val="both"/>
              <w:rPr>
                <w:rFonts w:ascii="Times New Roman" w:hAnsi="Times New Roman"/>
                <w:szCs w:val="24"/>
                <w:lang w:val="uk-UA"/>
              </w:rPr>
            </w:pPr>
          </w:p>
        </w:tc>
        <w:tc>
          <w:tcPr>
            <w:tcW w:w="3686" w:type="dxa"/>
          </w:tcPr>
          <w:p w:rsidR="00A955F8" w:rsidRPr="005B0549" w:rsidRDefault="00A955F8" w:rsidP="003D1547">
            <w:pPr>
              <w:jc w:val="both"/>
              <w:rPr>
                <w:rFonts w:ascii="Times New Roman" w:hAnsi="Times New Roman"/>
                <w:szCs w:val="24"/>
                <w:lang w:val="uk-UA"/>
              </w:rPr>
            </w:pPr>
          </w:p>
        </w:tc>
        <w:tc>
          <w:tcPr>
            <w:tcW w:w="1396" w:type="dxa"/>
          </w:tcPr>
          <w:p w:rsidR="00A955F8" w:rsidRPr="005B0549" w:rsidRDefault="00A955F8" w:rsidP="003D1547">
            <w:pPr>
              <w:jc w:val="both"/>
              <w:rPr>
                <w:rFonts w:ascii="Times New Roman" w:hAnsi="Times New Roman"/>
                <w:szCs w:val="24"/>
                <w:lang w:val="uk-UA"/>
              </w:rPr>
            </w:pPr>
          </w:p>
        </w:tc>
        <w:tc>
          <w:tcPr>
            <w:tcW w:w="1397" w:type="dxa"/>
          </w:tcPr>
          <w:p w:rsidR="00A955F8" w:rsidRPr="005B0549" w:rsidRDefault="00A955F8" w:rsidP="003D1547">
            <w:pPr>
              <w:jc w:val="both"/>
              <w:rPr>
                <w:rFonts w:ascii="Times New Roman" w:hAnsi="Times New Roman"/>
                <w:szCs w:val="24"/>
                <w:lang w:val="uk-UA"/>
              </w:rPr>
            </w:pPr>
          </w:p>
        </w:tc>
      </w:tr>
    </w:tbl>
    <w:p w:rsidR="00A955F8" w:rsidRPr="005B0549" w:rsidRDefault="00A955F8" w:rsidP="00A955F8">
      <w:pPr>
        <w:tabs>
          <w:tab w:val="left" w:pos="1440"/>
          <w:tab w:val="left" w:pos="1620"/>
          <w:tab w:val="left" w:pos="8931"/>
        </w:tabs>
        <w:spacing w:before="240"/>
        <w:jc w:val="both"/>
        <w:rPr>
          <w:rFonts w:ascii="Times New Roman" w:hAnsi="Times New Roman"/>
          <w:sz w:val="28"/>
          <w:szCs w:val="24"/>
          <w:lang w:val="uk-UA"/>
        </w:rPr>
      </w:pPr>
      <w:r w:rsidRPr="005B0549">
        <w:rPr>
          <w:rFonts w:ascii="Times New Roman" w:hAnsi="Times New Roman"/>
          <w:sz w:val="28"/>
          <w:szCs w:val="24"/>
          <w:lang w:val="uk-UA"/>
        </w:rPr>
        <w:t xml:space="preserve">7. </w:t>
      </w:r>
      <w:r w:rsidRPr="005B0549">
        <w:rPr>
          <w:rFonts w:ascii="Times New Roman" w:hAnsi="Times New Roman"/>
          <w:bCs/>
          <w:sz w:val="28"/>
          <w:szCs w:val="24"/>
          <w:lang w:val="uk-UA"/>
        </w:rPr>
        <w:t>Дата видачі завдання</w:t>
      </w:r>
      <w:r w:rsidRPr="005B0549">
        <w:rPr>
          <w:rFonts w:ascii="Times New Roman" w:hAnsi="Times New Roman"/>
          <w:sz w:val="28"/>
          <w:szCs w:val="24"/>
          <w:lang w:val="uk-UA"/>
        </w:rPr>
        <w:t xml:space="preserve"> </w:t>
      </w:r>
      <w:r w:rsidRPr="005B0549">
        <w:rPr>
          <w:rFonts w:ascii="Times New Roman" w:hAnsi="Times New Roman"/>
          <w:sz w:val="28"/>
          <w:szCs w:val="24"/>
          <w:u w:val="single"/>
          <w:lang w:val="uk-UA"/>
        </w:rPr>
        <w:tab/>
      </w:r>
    </w:p>
    <w:p w:rsidR="00A955F8" w:rsidRPr="005B0549" w:rsidRDefault="00A955F8" w:rsidP="00A955F8">
      <w:pPr>
        <w:spacing w:before="240"/>
        <w:jc w:val="center"/>
        <w:rPr>
          <w:rFonts w:ascii="Times New Roman" w:hAnsi="Times New Roman"/>
          <w:sz w:val="28"/>
          <w:szCs w:val="24"/>
          <w:lang w:val="uk-UA"/>
        </w:rPr>
      </w:pPr>
      <w:r w:rsidRPr="005B0549">
        <w:rPr>
          <w:rFonts w:ascii="Times New Roman" w:hAnsi="Times New Roman"/>
          <w:bCs/>
          <w:sz w:val="28"/>
          <w:szCs w:val="24"/>
          <w:lang w:val="uk-UA"/>
        </w:rPr>
        <w:t>Календарний план</w:t>
      </w:r>
    </w:p>
    <w:tbl>
      <w:tblPr>
        <w:tblW w:w="88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422"/>
        <w:gridCol w:w="2693"/>
        <w:gridCol w:w="1234"/>
      </w:tblGrid>
      <w:tr w:rsidR="00A955F8" w:rsidRPr="005B0549" w:rsidTr="003D1547">
        <w:tc>
          <w:tcPr>
            <w:tcW w:w="540" w:type="dxa"/>
            <w:vAlign w:val="center"/>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 з/п</w:t>
            </w:r>
          </w:p>
        </w:tc>
        <w:tc>
          <w:tcPr>
            <w:tcW w:w="4422" w:type="dxa"/>
            <w:vAlign w:val="center"/>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 xml:space="preserve">Назва етапів виконання </w:t>
            </w:r>
            <w:r w:rsidRPr="005B0549">
              <w:rPr>
                <w:rFonts w:ascii="Times New Roman" w:hAnsi="Times New Roman"/>
                <w:szCs w:val="24"/>
                <w:lang w:val="uk-UA"/>
              </w:rPr>
              <w:br/>
              <w:t>дипломного проекту</w:t>
            </w:r>
          </w:p>
        </w:tc>
        <w:tc>
          <w:tcPr>
            <w:tcW w:w="2693" w:type="dxa"/>
            <w:vAlign w:val="center"/>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 xml:space="preserve">Термін виконання </w:t>
            </w:r>
            <w:r w:rsidRPr="005B0549">
              <w:rPr>
                <w:rFonts w:ascii="Times New Roman" w:hAnsi="Times New Roman"/>
                <w:szCs w:val="24"/>
                <w:lang w:val="uk-UA"/>
              </w:rPr>
              <w:br/>
              <w:t>етапів проекту</w:t>
            </w:r>
          </w:p>
        </w:tc>
        <w:tc>
          <w:tcPr>
            <w:tcW w:w="1234" w:type="dxa"/>
            <w:vAlign w:val="center"/>
          </w:tcPr>
          <w:p w:rsidR="00A955F8" w:rsidRPr="005B0549" w:rsidRDefault="00A955F8" w:rsidP="003D1547">
            <w:pPr>
              <w:jc w:val="center"/>
              <w:rPr>
                <w:rFonts w:ascii="Times New Roman" w:hAnsi="Times New Roman"/>
                <w:szCs w:val="24"/>
                <w:lang w:val="uk-UA"/>
              </w:rPr>
            </w:pPr>
            <w:r w:rsidRPr="005B0549">
              <w:rPr>
                <w:rFonts w:ascii="Times New Roman" w:hAnsi="Times New Roman"/>
                <w:szCs w:val="24"/>
                <w:lang w:val="uk-UA"/>
              </w:rPr>
              <w:t>Примітка</w:t>
            </w: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color w:val="000000"/>
                <w:sz w:val="28"/>
                <w:szCs w:val="28"/>
                <w:lang w:val="uk-UA"/>
              </w:rPr>
              <w:t>/.</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4"/>
                <w:sz w:val="28"/>
                <w:szCs w:val="28"/>
                <w:lang w:val="uk-UA"/>
              </w:rPr>
              <w:t>Затвердження теми роботи</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Pr>
                <w:rFonts w:ascii="Times New Roman" w:hAnsi="Times New Roman"/>
                <w:i/>
                <w:iCs/>
                <w:color w:val="000000"/>
                <w:spacing w:val="5"/>
                <w:sz w:val="28"/>
                <w:szCs w:val="28"/>
                <w:lang w:val="uk-UA"/>
              </w:rPr>
              <w:t>10.12.2018-15.12.2018</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z w:val="28"/>
                <w:szCs w:val="28"/>
                <w:lang w:val="uk-UA"/>
              </w:rPr>
              <w:t>2.</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1"/>
                <w:sz w:val="28"/>
                <w:szCs w:val="28"/>
                <w:lang w:val="uk-UA"/>
              </w:rPr>
              <w:t>Вивчення та аналіз завдання</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5"/>
                <w:sz w:val="28"/>
                <w:szCs w:val="28"/>
                <w:lang w:val="uk-UA"/>
              </w:rPr>
              <w:t>15.12.201</w:t>
            </w:r>
            <w:r>
              <w:rPr>
                <w:rFonts w:ascii="Times New Roman" w:hAnsi="Times New Roman"/>
                <w:i/>
                <w:iCs/>
                <w:color w:val="000000"/>
                <w:spacing w:val="5"/>
                <w:sz w:val="28"/>
                <w:szCs w:val="28"/>
                <w:lang w:val="uk-UA"/>
              </w:rPr>
              <w:t>8</w:t>
            </w:r>
            <w:r>
              <w:rPr>
                <w:rFonts w:ascii="Times New Roman" w:hAnsi="Times New Roman"/>
                <w:i/>
                <w:iCs/>
                <w:color w:val="000000"/>
                <w:spacing w:val="6"/>
                <w:sz w:val="28"/>
                <w:szCs w:val="28"/>
                <w:lang w:val="uk-UA"/>
              </w:rPr>
              <w:t>-15.03.2019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z w:val="28"/>
                <w:szCs w:val="28"/>
                <w:lang w:val="uk-UA"/>
              </w:rPr>
              <w:t>3.</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3"/>
                <w:sz w:val="28"/>
                <w:szCs w:val="28"/>
                <w:lang w:val="uk-UA"/>
              </w:rPr>
              <w:t>Написання вступної частини та огляду предметної області</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5"/>
                <w:sz w:val="28"/>
                <w:szCs w:val="28"/>
                <w:lang w:val="uk-UA"/>
              </w:rPr>
              <w:t>15.03.</w:t>
            </w:r>
            <w:r>
              <w:rPr>
                <w:rFonts w:ascii="Times New Roman" w:hAnsi="Times New Roman"/>
                <w:i/>
                <w:iCs/>
                <w:color w:val="000000"/>
                <w:spacing w:val="6"/>
                <w:sz w:val="28"/>
                <w:szCs w:val="28"/>
                <w:lang w:val="uk-UA"/>
              </w:rPr>
              <w:t>2019</w:t>
            </w:r>
            <w:r w:rsidRPr="005B0549">
              <w:rPr>
                <w:rFonts w:ascii="Times New Roman" w:hAnsi="Times New Roman"/>
                <w:i/>
                <w:iCs/>
                <w:color w:val="000000"/>
                <w:spacing w:val="5"/>
                <w:sz w:val="28"/>
                <w:szCs w:val="28"/>
                <w:lang w:val="uk-UA"/>
              </w:rPr>
              <w:t>-31.03.</w:t>
            </w:r>
            <w:r>
              <w:rPr>
                <w:rFonts w:ascii="Times New Roman" w:hAnsi="Times New Roman"/>
                <w:i/>
                <w:iCs/>
                <w:color w:val="000000"/>
                <w:spacing w:val="6"/>
                <w:sz w:val="28"/>
                <w:szCs w:val="28"/>
                <w:lang w:val="uk-UA"/>
              </w:rPr>
              <w:t>2019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z w:val="28"/>
                <w:szCs w:val="28"/>
                <w:lang w:val="uk-UA"/>
              </w:rPr>
              <w:t>4.</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1"/>
                <w:sz w:val="28"/>
                <w:szCs w:val="28"/>
                <w:lang w:val="uk-UA"/>
              </w:rPr>
              <w:t>Розробка архітектури системи</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6"/>
                <w:sz w:val="28"/>
                <w:szCs w:val="28"/>
                <w:lang w:val="uk-UA"/>
              </w:rPr>
              <w:t>01.04</w:t>
            </w:r>
            <w:r>
              <w:rPr>
                <w:rFonts w:ascii="Times New Roman" w:hAnsi="Times New Roman"/>
                <w:i/>
                <w:iCs/>
                <w:color w:val="000000"/>
                <w:spacing w:val="6"/>
                <w:sz w:val="28"/>
                <w:szCs w:val="28"/>
                <w:lang w:val="uk-UA"/>
              </w:rPr>
              <w:t>.2019</w:t>
            </w:r>
            <w:r w:rsidRPr="005B0549">
              <w:rPr>
                <w:rFonts w:ascii="Times New Roman" w:hAnsi="Times New Roman"/>
                <w:i/>
                <w:iCs/>
                <w:color w:val="000000"/>
                <w:spacing w:val="6"/>
                <w:sz w:val="28"/>
                <w:szCs w:val="28"/>
                <w:lang w:val="uk-UA"/>
              </w:rPr>
              <w:t>-10</w:t>
            </w:r>
            <w:r>
              <w:rPr>
                <w:rFonts w:ascii="Times New Roman" w:hAnsi="Times New Roman"/>
                <w:i/>
                <w:iCs/>
                <w:color w:val="000000"/>
                <w:spacing w:val="6"/>
                <w:sz w:val="28"/>
                <w:szCs w:val="28"/>
                <w:lang w:val="uk-UA"/>
              </w:rPr>
              <w:t>.04.2019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z w:val="28"/>
                <w:szCs w:val="28"/>
                <w:lang w:val="uk-UA"/>
              </w:rPr>
              <w:t>5.</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3"/>
                <w:sz w:val="28"/>
                <w:szCs w:val="28"/>
                <w:lang w:val="uk-UA"/>
              </w:rPr>
              <w:t>Програмна реалізаці</w:t>
            </w:r>
            <w:r w:rsidRPr="005B0549">
              <w:rPr>
                <w:rFonts w:ascii="Times New Roman" w:hAnsi="Times New Roman"/>
                <w:i/>
                <w:color w:val="000000"/>
                <w:spacing w:val="-3"/>
                <w:sz w:val="28"/>
                <w:szCs w:val="28"/>
                <w:lang w:val="uk-UA"/>
              </w:rPr>
              <w:t xml:space="preserve">я </w:t>
            </w:r>
            <w:r w:rsidRPr="005B0549">
              <w:rPr>
                <w:rFonts w:ascii="Times New Roman" w:hAnsi="Times New Roman"/>
                <w:i/>
                <w:iCs/>
                <w:color w:val="000000"/>
                <w:spacing w:val="-3"/>
                <w:sz w:val="28"/>
                <w:szCs w:val="28"/>
                <w:lang w:val="uk-UA"/>
              </w:rPr>
              <w:t>системи</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6"/>
                <w:sz w:val="28"/>
                <w:szCs w:val="28"/>
                <w:lang w:val="uk-UA"/>
              </w:rPr>
              <w:t>11</w:t>
            </w:r>
            <w:r>
              <w:rPr>
                <w:rFonts w:ascii="Times New Roman" w:hAnsi="Times New Roman"/>
                <w:i/>
                <w:iCs/>
                <w:color w:val="000000"/>
                <w:spacing w:val="6"/>
                <w:sz w:val="28"/>
                <w:szCs w:val="28"/>
                <w:lang w:val="uk-UA"/>
              </w:rPr>
              <w:t>.04.2019</w:t>
            </w:r>
            <w:r w:rsidRPr="005B0549">
              <w:rPr>
                <w:rFonts w:ascii="Times New Roman" w:hAnsi="Times New Roman"/>
                <w:i/>
                <w:iCs/>
                <w:color w:val="000000"/>
                <w:spacing w:val="6"/>
                <w:sz w:val="28"/>
                <w:szCs w:val="28"/>
                <w:lang w:val="uk-UA"/>
              </w:rPr>
              <w:t>-30</w:t>
            </w:r>
            <w:r>
              <w:rPr>
                <w:rFonts w:ascii="Times New Roman" w:hAnsi="Times New Roman"/>
                <w:i/>
                <w:iCs/>
                <w:color w:val="000000"/>
                <w:spacing w:val="6"/>
                <w:sz w:val="28"/>
                <w:szCs w:val="28"/>
                <w:lang w:val="uk-UA"/>
              </w:rPr>
              <w:t>.04.2019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color w:val="000000"/>
                <w:sz w:val="28"/>
                <w:szCs w:val="28"/>
                <w:lang w:val="uk-UA"/>
              </w:rPr>
              <w:t>6.</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1"/>
                <w:sz w:val="28"/>
                <w:szCs w:val="28"/>
                <w:lang w:val="uk-UA"/>
              </w:rPr>
              <w:t>Виправлення помилок</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5"/>
                <w:sz w:val="28"/>
                <w:szCs w:val="28"/>
                <w:lang w:val="uk-UA"/>
              </w:rPr>
              <w:t>01.05.</w:t>
            </w:r>
            <w:r>
              <w:rPr>
                <w:rFonts w:ascii="Times New Roman" w:hAnsi="Times New Roman"/>
                <w:i/>
                <w:iCs/>
                <w:color w:val="000000"/>
                <w:spacing w:val="6"/>
                <w:sz w:val="28"/>
                <w:szCs w:val="28"/>
                <w:lang w:val="uk-UA"/>
              </w:rPr>
              <w:t>2019</w:t>
            </w:r>
            <w:r w:rsidRPr="005B0549">
              <w:rPr>
                <w:rFonts w:ascii="Times New Roman" w:hAnsi="Times New Roman"/>
                <w:i/>
                <w:iCs/>
                <w:color w:val="000000"/>
                <w:spacing w:val="5"/>
                <w:sz w:val="28"/>
                <w:szCs w:val="28"/>
                <w:lang w:val="uk-UA"/>
              </w:rPr>
              <w:t>-10.05.</w:t>
            </w:r>
            <w:r>
              <w:rPr>
                <w:rFonts w:ascii="Times New Roman" w:hAnsi="Times New Roman"/>
                <w:i/>
                <w:iCs/>
                <w:color w:val="000000"/>
                <w:spacing w:val="6"/>
                <w:sz w:val="28"/>
                <w:szCs w:val="28"/>
                <w:lang w:val="uk-UA"/>
              </w:rPr>
              <w:t>2019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color w:val="000000"/>
                <w:sz w:val="28"/>
                <w:szCs w:val="28"/>
                <w:lang w:val="uk-UA"/>
              </w:rPr>
              <w:t>7.</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4"/>
                <w:sz w:val="28"/>
                <w:szCs w:val="28"/>
                <w:lang w:val="uk-UA"/>
              </w:rPr>
              <w:t>Оформлення документації дипломної роботи</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6"/>
                <w:sz w:val="28"/>
                <w:szCs w:val="28"/>
                <w:lang w:val="uk-UA"/>
              </w:rPr>
              <w:t>11.05</w:t>
            </w:r>
            <w:r>
              <w:rPr>
                <w:rFonts w:ascii="Times New Roman" w:hAnsi="Times New Roman"/>
                <w:i/>
                <w:iCs/>
                <w:color w:val="000000"/>
                <w:spacing w:val="6"/>
                <w:sz w:val="28"/>
                <w:szCs w:val="28"/>
                <w:lang w:val="uk-UA"/>
              </w:rPr>
              <w:t>.2019</w:t>
            </w:r>
            <w:r w:rsidRPr="005B0549">
              <w:rPr>
                <w:rFonts w:ascii="Times New Roman" w:hAnsi="Times New Roman"/>
                <w:i/>
                <w:iCs/>
                <w:color w:val="000000"/>
                <w:spacing w:val="6"/>
                <w:sz w:val="28"/>
                <w:szCs w:val="28"/>
                <w:lang w:val="uk-UA"/>
              </w:rPr>
              <w:t>-</w:t>
            </w:r>
            <w:r>
              <w:rPr>
                <w:rFonts w:ascii="Times New Roman" w:hAnsi="Times New Roman"/>
                <w:i/>
                <w:iCs/>
                <w:color w:val="000000"/>
                <w:spacing w:val="6"/>
                <w:sz w:val="28"/>
                <w:szCs w:val="28"/>
                <w:lang w:val="uk-UA"/>
              </w:rPr>
              <w:t>27</w:t>
            </w:r>
            <w:r w:rsidRPr="005B0549">
              <w:rPr>
                <w:rFonts w:ascii="Times New Roman" w:hAnsi="Times New Roman"/>
                <w:i/>
                <w:iCs/>
                <w:color w:val="000000"/>
                <w:spacing w:val="6"/>
                <w:sz w:val="28"/>
                <w:szCs w:val="28"/>
                <w:lang w:val="uk-UA"/>
              </w:rPr>
              <w:t>.0</w:t>
            </w:r>
            <w:r>
              <w:rPr>
                <w:rFonts w:ascii="Times New Roman" w:hAnsi="Times New Roman"/>
                <w:i/>
                <w:iCs/>
                <w:color w:val="000000"/>
                <w:spacing w:val="6"/>
                <w:sz w:val="28"/>
                <w:szCs w:val="28"/>
                <w:lang w:val="uk-UA"/>
              </w:rPr>
              <w:t>5.2019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z w:val="28"/>
                <w:szCs w:val="28"/>
                <w:lang w:val="uk-UA"/>
              </w:rPr>
              <w:t>8.</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proofErr w:type="spellStart"/>
            <w:r w:rsidRPr="005B0549">
              <w:rPr>
                <w:rFonts w:ascii="Times New Roman" w:hAnsi="Times New Roman"/>
                <w:i/>
                <w:iCs/>
                <w:color w:val="000000"/>
                <w:spacing w:val="-3"/>
                <w:sz w:val="28"/>
                <w:szCs w:val="28"/>
                <w:lang w:val="uk-UA"/>
              </w:rPr>
              <w:t>Передзахист</w:t>
            </w:r>
            <w:proofErr w:type="spellEnd"/>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Pr>
                <w:rFonts w:ascii="Times New Roman" w:hAnsi="Times New Roman"/>
                <w:i/>
                <w:iCs/>
                <w:color w:val="000000"/>
                <w:spacing w:val="1"/>
                <w:sz w:val="28"/>
                <w:szCs w:val="28"/>
                <w:lang w:val="uk-UA"/>
              </w:rPr>
              <w:t>28.05</w:t>
            </w:r>
            <w:r w:rsidRPr="005B0549">
              <w:rPr>
                <w:rFonts w:ascii="Times New Roman" w:hAnsi="Times New Roman"/>
                <w:i/>
                <w:iCs/>
                <w:color w:val="000000"/>
                <w:spacing w:val="1"/>
                <w:sz w:val="28"/>
                <w:szCs w:val="28"/>
                <w:lang w:val="uk-UA"/>
              </w:rPr>
              <w:t>.</w:t>
            </w:r>
            <w:r>
              <w:rPr>
                <w:rFonts w:ascii="Times New Roman" w:hAnsi="Times New Roman"/>
                <w:i/>
                <w:iCs/>
                <w:color w:val="000000"/>
                <w:spacing w:val="6"/>
                <w:sz w:val="28"/>
                <w:szCs w:val="28"/>
                <w:lang w:val="uk-UA"/>
              </w:rPr>
              <w:t>2019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r w:rsidR="00A955F8" w:rsidRPr="005B0549" w:rsidTr="003D1547">
        <w:trPr>
          <w:trHeight w:val="20"/>
        </w:trPr>
        <w:tc>
          <w:tcPr>
            <w:tcW w:w="540"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z w:val="28"/>
                <w:szCs w:val="28"/>
                <w:lang w:val="uk-UA"/>
              </w:rPr>
              <w:t>9.</w:t>
            </w:r>
          </w:p>
        </w:tc>
        <w:tc>
          <w:tcPr>
            <w:tcW w:w="4422"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1"/>
                <w:sz w:val="28"/>
                <w:szCs w:val="28"/>
                <w:lang w:val="uk-UA"/>
              </w:rPr>
              <w:t>Захист</w:t>
            </w:r>
          </w:p>
        </w:tc>
        <w:tc>
          <w:tcPr>
            <w:tcW w:w="2693" w:type="dxa"/>
          </w:tcPr>
          <w:p w:rsidR="00A955F8" w:rsidRPr="005B0549" w:rsidRDefault="00A955F8" w:rsidP="003D1547">
            <w:pPr>
              <w:shd w:val="clear" w:color="auto" w:fill="FFFFFF"/>
              <w:spacing w:line="276" w:lineRule="auto"/>
              <w:rPr>
                <w:rFonts w:ascii="Times New Roman" w:hAnsi="Times New Roman"/>
                <w:i/>
                <w:sz w:val="28"/>
                <w:szCs w:val="28"/>
                <w:lang w:val="uk-UA"/>
              </w:rPr>
            </w:pPr>
            <w:r w:rsidRPr="005B0549">
              <w:rPr>
                <w:rFonts w:ascii="Times New Roman" w:hAnsi="Times New Roman"/>
                <w:i/>
                <w:iCs/>
                <w:color w:val="000000"/>
                <w:spacing w:val="-1"/>
                <w:sz w:val="28"/>
                <w:szCs w:val="28"/>
                <w:lang w:val="uk-UA"/>
              </w:rPr>
              <w:t>19.06.</w:t>
            </w:r>
            <w:r w:rsidRPr="005B0549">
              <w:rPr>
                <w:rFonts w:ascii="Times New Roman" w:hAnsi="Times New Roman"/>
                <w:i/>
                <w:iCs/>
                <w:color w:val="000000"/>
                <w:spacing w:val="6"/>
                <w:sz w:val="28"/>
                <w:szCs w:val="28"/>
                <w:lang w:val="uk-UA"/>
              </w:rPr>
              <w:t>201</w:t>
            </w:r>
            <w:r>
              <w:rPr>
                <w:rFonts w:ascii="Times New Roman" w:hAnsi="Times New Roman"/>
                <w:i/>
                <w:iCs/>
                <w:color w:val="000000"/>
                <w:spacing w:val="6"/>
                <w:sz w:val="28"/>
                <w:szCs w:val="28"/>
                <w:lang w:val="uk-UA"/>
              </w:rPr>
              <w:t>9</w:t>
            </w:r>
          </w:p>
        </w:tc>
        <w:tc>
          <w:tcPr>
            <w:tcW w:w="1234" w:type="dxa"/>
          </w:tcPr>
          <w:p w:rsidR="00A955F8" w:rsidRPr="005B0549" w:rsidRDefault="00A955F8" w:rsidP="003D1547">
            <w:pPr>
              <w:spacing w:line="276" w:lineRule="auto"/>
              <w:jc w:val="both"/>
              <w:rPr>
                <w:rFonts w:ascii="Times New Roman" w:hAnsi="Times New Roman"/>
                <w:i/>
                <w:sz w:val="28"/>
                <w:szCs w:val="28"/>
                <w:lang w:val="uk-UA"/>
              </w:rPr>
            </w:pPr>
          </w:p>
        </w:tc>
      </w:tr>
    </w:tbl>
    <w:p w:rsidR="00A955F8" w:rsidRPr="005B0549" w:rsidRDefault="00A955F8" w:rsidP="00A955F8">
      <w:pPr>
        <w:jc w:val="both"/>
        <w:rPr>
          <w:rFonts w:ascii="Times New Roman" w:hAnsi="Times New Roman"/>
          <w:sz w:val="28"/>
          <w:szCs w:val="24"/>
          <w:lang w:val="uk-UA"/>
        </w:rPr>
      </w:pPr>
    </w:p>
    <w:p w:rsidR="00A955F8" w:rsidRPr="005B0549" w:rsidRDefault="00A955F8" w:rsidP="00A955F8">
      <w:pPr>
        <w:jc w:val="both"/>
        <w:rPr>
          <w:rFonts w:ascii="Times New Roman" w:hAnsi="Times New Roman"/>
          <w:sz w:val="28"/>
          <w:szCs w:val="24"/>
          <w:lang w:val="uk-UA"/>
        </w:rPr>
      </w:pPr>
    </w:p>
    <w:p w:rsidR="00A955F8" w:rsidRPr="005B0549" w:rsidRDefault="00A955F8" w:rsidP="00A955F8">
      <w:pPr>
        <w:tabs>
          <w:tab w:val="left" w:pos="3544"/>
          <w:tab w:val="left" w:pos="6096"/>
          <w:tab w:val="right" w:pos="8931"/>
        </w:tabs>
        <w:ind w:left="540" w:hanging="540"/>
        <w:rPr>
          <w:rFonts w:ascii="Times New Roman" w:hAnsi="Times New Roman"/>
          <w:sz w:val="28"/>
          <w:szCs w:val="24"/>
          <w:u w:val="single"/>
          <w:lang w:val="uk-UA"/>
        </w:rPr>
      </w:pPr>
      <w:r w:rsidRPr="005B0549">
        <w:rPr>
          <w:rFonts w:ascii="Times New Roman" w:hAnsi="Times New Roman"/>
          <w:bCs/>
          <w:sz w:val="28"/>
          <w:szCs w:val="24"/>
          <w:lang w:val="uk-UA"/>
        </w:rPr>
        <w:t xml:space="preserve">Студент </w:t>
      </w:r>
      <w:r w:rsidRPr="005B0549">
        <w:rPr>
          <w:rFonts w:ascii="Times New Roman" w:hAnsi="Times New Roman"/>
          <w:bCs/>
          <w:sz w:val="28"/>
          <w:szCs w:val="24"/>
          <w:lang w:val="uk-UA"/>
        </w:rPr>
        <w:tab/>
        <w:t>____________</w:t>
      </w:r>
      <w:r w:rsidRPr="005B0549">
        <w:rPr>
          <w:rFonts w:ascii="Times New Roman" w:hAnsi="Times New Roman"/>
          <w:sz w:val="28"/>
          <w:szCs w:val="24"/>
          <w:lang w:val="uk-UA"/>
        </w:rPr>
        <w:tab/>
        <w:t xml:space="preserve">  </w:t>
      </w:r>
      <w:r>
        <w:rPr>
          <w:rFonts w:ascii="Times New Roman" w:hAnsi="Times New Roman"/>
          <w:sz w:val="28"/>
          <w:szCs w:val="24"/>
          <w:lang w:val="uk-UA"/>
        </w:rPr>
        <w:t xml:space="preserve">   </w:t>
      </w:r>
      <w:r w:rsidRPr="005B0549">
        <w:rPr>
          <w:rFonts w:ascii="Times New Roman" w:hAnsi="Times New Roman"/>
          <w:sz w:val="28"/>
          <w:szCs w:val="24"/>
          <w:lang w:val="uk-UA"/>
        </w:rPr>
        <w:t xml:space="preserve">   </w:t>
      </w:r>
      <w:r>
        <w:rPr>
          <w:rFonts w:ascii="Times New Roman" w:hAnsi="Times New Roman"/>
          <w:sz w:val="28"/>
          <w:szCs w:val="24"/>
          <w:u w:val="single"/>
          <w:lang w:val="uk-UA"/>
        </w:rPr>
        <w:t>Сенько А. О</w:t>
      </w:r>
      <w:r w:rsidRPr="005B0549">
        <w:rPr>
          <w:rFonts w:ascii="Times New Roman" w:hAnsi="Times New Roman"/>
          <w:sz w:val="28"/>
          <w:szCs w:val="24"/>
          <w:u w:val="single"/>
          <w:lang w:val="uk-UA"/>
        </w:rPr>
        <w:t xml:space="preserve">. </w:t>
      </w:r>
    </w:p>
    <w:p w:rsidR="00A955F8" w:rsidRPr="005B0549" w:rsidRDefault="00A955F8" w:rsidP="00A955F8">
      <w:pPr>
        <w:tabs>
          <w:tab w:val="left" w:pos="3969"/>
          <w:tab w:val="left" w:pos="6663"/>
          <w:tab w:val="right" w:pos="8931"/>
        </w:tabs>
        <w:rPr>
          <w:rFonts w:ascii="Times New Roman" w:hAnsi="Times New Roman"/>
          <w:bCs/>
          <w:sz w:val="28"/>
          <w:szCs w:val="24"/>
          <w:vertAlign w:val="superscript"/>
          <w:lang w:val="uk-UA"/>
        </w:rPr>
      </w:pPr>
      <w:r w:rsidRPr="005B0549">
        <w:rPr>
          <w:rFonts w:ascii="Times New Roman" w:hAnsi="Times New Roman"/>
          <w:bCs/>
          <w:sz w:val="28"/>
          <w:szCs w:val="24"/>
          <w:vertAlign w:val="superscript"/>
          <w:lang w:val="uk-UA"/>
        </w:rPr>
        <w:tab/>
        <w:t>(підпис)</w:t>
      </w:r>
      <w:r w:rsidRPr="005B0549">
        <w:rPr>
          <w:rFonts w:ascii="Times New Roman" w:hAnsi="Times New Roman"/>
          <w:bCs/>
          <w:sz w:val="28"/>
          <w:szCs w:val="24"/>
          <w:vertAlign w:val="superscript"/>
          <w:lang w:val="uk-UA"/>
        </w:rPr>
        <w:tab/>
        <w:t>(ініціали, прізвище)</w:t>
      </w:r>
    </w:p>
    <w:p w:rsidR="00A955F8" w:rsidRPr="005B0549" w:rsidRDefault="00A955F8" w:rsidP="00A955F8">
      <w:pPr>
        <w:tabs>
          <w:tab w:val="left" w:pos="3544"/>
          <w:tab w:val="left" w:pos="6096"/>
          <w:tab w:val="right" w:pos="8931"/>
        </w:tabs>
        <w:ind w:left="540" w:hanging="540"/>
        <w:rPr>
          <w:rFonts w:ascii="Times New Roman" w:hAnsi="Times New Roman"/>
          <w:bCs/>
          <w:sz w:val="28"/>
          <w:szCs w:val="24"/>
          <w:lang w:val="uk-UA"/>
        </w:rPr>
      </w:pPr>
      <w:r w:rsidRPr="005B0549">
        <w:rPr>
          <w:rFonts w:ascii="Times New Roman" w:hAnsi="Times New Roman"/>
          <w:bCs/>
          <w:sz w:val="28"/>
          <w:szCs w:val="24"/>
          <w:lang w:val="uk-UA"/>
        </w:rPr>
        <w:t xml:space="preserve">Керівник проекту </w:t>
      </w:r>
      <w:r w:rsidRPr="005B0549">
        <w:rPr>
          <w:rFonts w:ascii="Times New Roman" w:hAnsi="Times New Roman"/>
          <w:bCs/>
          <w:sz w:val="28"/>
          <w:szCs w:val="24"/>
          <w:lang w:val="uk-UA"/>
        </w:rPr>
        <w:tab/>
        <w:t>____________</w:t>
      </w:r>
      <w:r w:rsidRPr="005B0549">
        <w:rPr>
          <w:rFonts w:ascii="Times New Roman" w:hAnsi="Times New Roman"/>
          <w:sz w:val="28"/>
          <w:szCs w:val="24"/>
          <w:lang w:val="uk-UA"/>
        </w:rPr>
        <w:tab/>
        <w:t xml:space="preserve">        </w:t>
      </w:r>
      <w:r w:rsidRPr="005B0549">
        <w:rPr>
          <w:rFonts w:ascii="Times New Roman" w:hAnsi="Times New Roman"/>
          <w:sz w:val="28"/>
          <w:szCs w:val="24"/>
          <w:u w:val="single"/>
          <w:lang w:val="uk-UA"/>
        </w:rPr>
        <w:t xml:space="preserve">Порєв </w:t>
      </w:r>
      <w:r>
        <w:rPr>
          <w:rFonts w:ascii="Times New Roman" w:hAnsi="Times New Roman"/>
          <w:sz w:val="28"/>
          <w:szCs w:val="24"/>
          <w:u w:val="single"/>
          <w:lang w:val="uk-UA"/>
        </w:rPr>
        <w:t>В. М</w:t>
      </w:r>
      <w:r w:rsidRPr="005B0549">
        <w:rPr>
          <w:rFonts w:ascii="Times New Roman" w:hAnsi="Times New Roman"/>
          <w:sz w:val="28"/>
          <w:szCs w:val="24"/>
          <w:u w:val="single"/>
          <w:lang w:val="uk-UA"/>
        </w:rPr>
        <w:t>.</w:t>
      </w:r>
    </w:p>
    <w:p w:rsidR="00A955F8" w:rsidRPr="005B0549" w:rsidRDefault="00A955F8" w:rsidP="00A955F8">
      <w:pPr>
        <w:tabs>
          <w:tab w:val="left" w:pos="3969"/>
          <w:tab w:val="left" w:pos="6663"/>
          <w:tab w:val="right" w:pos="8931"/>
        </w:tabs>
        <w:rPr>
          <w:rFonts w:ascii="Times New Roman" w:hAnsi="Times New Roman"/>
          <w:bCs/>
          <w:sz w:val="28"/>
          <w:szCs w:val="24"/>
          <w:vertAlign w:val="superscript"/>
          <w:lang w:val="uk-UA"/>
        </w:rPr>
      </w:pPr>
      <w:r w:rsidRPr="005B0549">
        <w:rPr>
          <w:rFonts w:ascii="Times New Roman" w:hAnsi="Times New Roman"/>
          <w:bCs/>
          <w:sz w:val="28"/>
          <w:szCs w:val="24"/>
          <w:vertAlign w:val="superscript"/>
          <w:lang w:val="uk-UA"/>
        </w:rPr>
        <w:tab/>
        <w:t>(підпис)</w:t>
      </w:r>
      <w:r w:rsidRPr="005B0549">
        <w:rPr>
          <w:rFonts w:ascii="Times New Roman" w:hAnsi="Times New Roman"/>
          <w:bCs/>
          <w:sz w:val="28"/>
          <w:szCs w:val="24"/>
          <w:vertAlign w:val="superscript"/>
          <w:lang w:val="uk-UA"/>
        </w:rPr>
        <w:tab/>
        <w:t>(ініціали, прізвище)</w:t>
      </w:r>
    </w:p>
    <w:p w:rsidR="00A955F8" w:rsidRPr="005B0549" w:rsidRDefault="00A955F8" w:rsidP="00A955F8">
      <w:pPr>
        <w:rPr>
          <w:rFonts w:ascii="Times New Roman" w:hAnsi="Times New Roman"/>
          <w:sz w:val="20"/>
          <w:lang w:val="uk-UA"/>
        </w:rPr>
      </w:pPr>
    </w:p>
    <w:p w:rsidR="00A955F8" w:rsidRPr="005B0549" w:rsidRDefault="00A955F8" w:rsidP="00A955F8">
      <w:pPr>
        <w:spacing w:line="264" w:lineRule="auto"/>
        <w:ind w:firstLine="357"/>
        <w:jc w:val="both"/>
        <w:rPr>
          <w:rFonts w:ascii="Times New Roman" w:hAnsi="Times New Roman"/>
          <w:sz w:val="26"/>
          <w:szCs w:val="24"/>
          <w:lang w:val="uk-UA"/>
        </w:rPr>
      </w:pPr>
    </w:p>
    <w:p w:rsidR="00A955F8" w:rsidRPr="005B0549" w:rsidRDefault="00A955F8" w:rsidP="00A955F8">
      <w:pPr>
        <w:jc w:val="both"/>
        <w:rPr>
          <w:lang w:val="uk-UA"/>
        </w:rPr>
      </w:pPr>
    </w:p>
    <w:p w:rsidR="00A955F8" w:rsidRPr="005B0549" w:rsidRDefault="00A955F8" w:rsidP="00A955F8">
      <w:pPr>
        <w:rPr>
          <w:lang w:val="uk-UA"/>
        </w:rPr>
      </w:pPr>
    </w:p>
    <w:p w:rsidR="00A955F8" w:rsidRDefault="00A955F8">
      <w:pPr>
        <w:sectPr w:rsidR="00A955F8">
          <w:pgSz w:w="11906" w:h="16838"/>
          <w:pgMar w:top="850" w:right="850" w:bottom="850" w:left="1417" w:header="708" w:footer="708" w:gutter="0"/>
          <w:cols w:space="708"/>
          <w:docGrid w:linePitch="360"/>
        </w:sectPr>
      </w:pPr>
    </w:p>
    <w:p w:rsidR="00A955F8" w:rsidRPr="00BB71FF" w:rsidRDefault="00A955F8" w:rsidP="00A955F8">
      <w:pPr>
        <w:spacing w:line="360" w:lineRule="auto"/>
        <w:jc w:val="center"/>
        <w:rPr>
          <w:rFonts w:ascii="Times New Roman" w:eastAsia="Calibri" w:hAnsi="Times New Roman"/>
          <w:b/>
          <w:sz w:val="28"/>
          <w:szCs w:val="28"/>
        </w:rPr>
      </w:pPr>
      <w:r w:rsidRPr="00BB71FF">
        <w:rPr>
          <w:rFonts w:ascii="Times New Roman" w:eastAsia="Calibri" w:hAnsi="Times New Roman"/>
          <w:b/>
          <w:sz w:val="28"/>
          <w:szCs w:val="28"/>
        </w:rPr>
        <w:t>АНОТАЦІЯ</w:t>
      </w:r>
    </w:p>
    <w:p w:rsidR="00A955F8" w:rsidRPr="00287574" w:rsidRDefault="00A955F8" w:rsidP="00A955F8">
      <w:pPr>
        <w:spacing w:line="360" w:lineRule="auto"/>
        <w:ind w:firstLine="567"/>
        <w:jc w:val="both"/>
        <w:rPr>
          <w:rFonts w:ascii="Times New Roman" w:hAnsi="Times New Roman"/>
          <w:sz w:val="28"/>
          <w:szCs w:val="28"/>
        </w:rPr>
      </w:pPr>
      <w:r w:rsidRPr="00BB71FF">
        <w:rPr>
          <w:rFonts w:ascii="Times New Roman" w:hAnsi="Times New Roman"/>
          <w:sz w:val="28"/>
          <w:szCs w:val="28"/>
        </w:rPr>
        <w:t xml:space="preserve">У </w:t>
      </w:r>
      <w:proofErr w:type="spellStart"/>
      <w:r>
        <w:rPr>
          <w:rFonts w:ascii="Times New Roman" w:hAnsi="Times New Roman"/>
          <w:sz w:val="28"/>
          <w:szCs w:val="28"/>
        </w:rPr>
        <w:t>роботі</w:t>
      </w:r>
      <w:proofErr w:type="spellEnd"/>
      <w:r>
        <w:rPr>
          <w:rFonts w:ascii="Times New Roman" w:hAnsi="Times New Roman"/>
          <w:sz w:val="28"/>
          <w:szCs w:val="28"/>
        </w:rPr>
        <w:t xml:space="preserve"> </w:t>
      </w:r>
      <w:proofErr w:type="spellStart"/>
      <w:r w:rsidRPr="00BB71FF">
        <w:rPr>
          <w:rFonts w:ascii="Times New Roman" w:hAnsi="Times New Roman"/>
          <w:sz w:val="28"/>
          <w:szCs w:val="28"/>
        </w:rPr>
        <w:t>розглянуто</w:t>
      </w:r>
      <w:proofErr w:type="spellEnd"/>
      <w:r w:rsidRPr="00BB71FF">
        <w:rPr>
          <w:rFonts w:ascii="Times New Roman" w:hAnsi="Times New Roman"/>
          <w:sz w:val="28"/>
          <w:szCs w:val="28"/>
        </w:rPr>
        <w:t xml:space="preserve"> </w:t>
      </w:r>
      <w:r>
        <w:rPr>
          <w:rFonts w:ascii="Times New Roman" w:hAnsi="Times New Roman"/>
          <w:sz w:val="28"/>
          <w:szCs w:val="28"/>
        </w:rPr>
        <w:t xml:space="preserve">структуру </w:t>
      </w:r>
      <w:proofErr w:type="spellStart"/>
      <w:r>
        <w:rPr>
          <w:rFonts w:ascii="Times New Roman" w:hAnsi="Times New Roman"/>
          <w:sz w:val="28"/>
          <w:szCs w:val="28"/>
        </w:rPr>
        <w:t>компіляторів</w:t>
      </w:r>
      <w:proofErr w:type="spellEnd"/>
      <w:r>
        <w:rPr>
          <w:rFonts w:ascii="Times New Roman" w:hAnsi="Times New Roman"/>
          <w:sz w:val="28"/>
          <w:szCs w:val="28"/>
        </w:rPr>
        <w:t xml:space="preserve"> та </w:t>
      </w:r>
      <w:proofErr w:type="spellStart"/>
      <w:r>
        <w:rPr>
          <w:rFonts w:ascii="Times New Roman" w:hAnsi="Times New Roman"/>
          <w:sz w:val="28"/>
          <w:szCs w:val="28"/>
        </w:rPr>
        <w:t>віртуальних</w:t>
      </w:r>
      <w:proofErr w:type="spellEnd"/>
      <w:r>
        <w:rPr>
          <w:rFonts w:ascii="Times New Roman" w:hAnsi="Times New Roman"/>
          <w:sz w:val="28"/>
          <w:szCs w:val="28"/>
        </w:rPr>
        <w:t xml:space="preserve"> машин. </w:t>
      </w:r>
      <w:proofErr w:type="spellStart"/>
      <w:r>
        <w:rPr>
          <w:rFonts w:ascii="Times New Roman" w:hAnsi="Times New Roman"/>
          <w:sz w:val="28"/>
          <w:szCs w:val="28"/>
        </w:rPr>
        <w:t>Спроектовано</w:t>
      </w:r>
      <w:proofErr w:type="spellEnd"/>
      <w:r>
        <w:rPr>
          <w:rFonts w:ascii="Times New Roman" w:hAnsi="Times New Roman"/>
          <w:sz w:val="28"/>
          <w:szCs w:val="28"/>
        </w:rPr>
        <w:t xml:space="preserve"> та </w:t>
      </w:r>
      <w:proofErr w:type="spellStart"/>
      <w:r>
        <w:rPr>
          <w:rFonts w:ascii="Times New Roman" w:hAnsi="Times New Roman"/>
          <w:sz w:val="28"/>
          <w:szCs w:val="28"/>
        </w:rPr>
        <w:t>реалізовано</w:t>
      </w:r>
      <w:proofErr w:type="spellEnd"/>
      <w:r>
        <w:rPr>
          <w:rFonts w:ascii="Times New Roman" w:hAnsi="Times New Roman"/>
          <w:sz w:val="28"/>
          <w:szCs w:val="28"/>
        </w:rPr>
        <w:t xml:space="preserve"> </w:t>
      </w:r>
      <w:proofErr w:type="spellStart"/>
      <w:r>
        <w:rPr>
          <w:rFonts w:ascii="Times New Roman" w:hAnsi="Times New Roman"/>
          <w:sz w:val="28"/>
          <w:szCs w:val="28"/>
        </w:rPr>
        <w:t>дві</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програмуівння</w:t>
      </w:r>
      <w:proofErr w:type="spellEnd"/>
      <w:r>
        <w:rPr>
          <w:rFonts w:ascii="Times New Roman" w:hAnsi="Times New Roman"/>
          <w:sz w:val="28"/>
          <w:szCs w:val="28"/>
        </w:rPr>
        <w:t xml:space="preserve">. </w:t>
      </w:r>
      <w:proofErr w:type="spellStart"/>
      <w:r>
        <w:rPr>
          <w:rFonts w:ascii="Times New Roman" w:hAnsi="Times New Roman"/>
          <w:sz w:val="28"/>
          <w:szCs w:val="28"/>
        </w:rPr>
        <w:t>Побудовано</w:t>
      </w:r>
      <w:proofErr w:type="spellEnd"/>
      <w:r>
        <w:rPr>
          <w:rFonts w:ascii="Times New Roman" w:hAnsi="Times New Roman"/>
          <w:sz w:val="28"/>
          <w:szCs w:val="28"/>
        </w:rPr>
        <w:t xml:space="preserve"> </w:t>
      </w:r>
      <w:proofErr w:type="spellStart"/>
      <w:r>
        <w:rPr>
          <w:rFonts w:ascii="Times New Roman" w:hAnsi="Times New Roman"/>
          <w:sz w:val="28"/>
          <w:szCs w:val="28"/>
        </w:rPr>
        <w:t>компілятор</w:t>
      </w:r>
      <w:proofErr w:type="spellEnd"/>
      <w:r>
        <w:rPr>
          <w:rFonts w:ascii="Times New Roman" w:hAnsi="Times New Roman"/>
          <w:sz w:val="28"/>
          <w:szCs w:val="28"/>
        </w:rPr>
        <w:t xml:space="preserve"> для </w:t>
      </w:r>
      <w:proofErr w:type="spellStart"/>
      <w:r>
        <w:rPr>
          <w:rFonts w:ascii="Times New Roman" w:hAnsi="Times New Roman"/>
          <w:sz w:val="28"/>
          <w:szCs w:val="28"/>
        </w:rPr>
        <w:t>високорівневої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перетворює</w:t>
      </w:r>
      <w:proofErr w:type="spellEnd"/>
      <w:r>
        <w:rPr>
          <w:rFonts w:ascii="Times New Roman" w:hAnsi="Times New Roman"/>
          <w:sz w:val="28"/>
          <w:szCs w:val="28"/>
        </w:rPr>
        <w:t xml:space="preserve"> </w:t>
      </w:r>
      <w:proofErr w:type="spellStart"/>
      <w:r>
        <w:rPr>
          <w:rFonts w:ascii="Times New Roman" w:hAnsi="Times New Roman"/>
          <w:sz w:val="28"/>
          <w:szCs w:val="28"/>
        </w:rPr>
        <w:t>вихідний</w:t>
      </w:r>
      <w:proofErr w:type="spellEnd"/>
      <w:r>
        <w:rPr>
          <w:rFonts w:ascii="Times New Roman" w:hAnsi="Times New Roman"/>
          <w:sz w:val="28"/>
          <w:szCs w:val="28"/>
        </w:rPr>
        <w:t xml:space="preserve"> код на </w:t>
      </w:r>
      <w:proofErr w:type="spellStart"/>
      <w:r>
        <w:rPr>
          <w:rFonts w:ascii="Times New Roman" w:hAnsi="Times New Roman"/>
          <w:sz w:val="28"/>
          <w:szCs w:val="28"/>
        </w:rPr>
        <w:t>ній</w:t>
      </w:r>
      <w:proofErr w:type="spellEnd"/>
      <w:r>
        <w:rPr>
          <w:rFonts w:ascii="Times New Roman" w:hAnsi="Times New Roman"/>
          <w:sz w:val="28"/>
          <w:szCs w:val="28"/>
        </w:rPr>
        <w:t xml:space="preserve"> у код </w:t>
      </w:r>
      <w:proofErr w:type="spellStart"/>
      <w:r>
        <w:rPr>
          <w:rFonts w:ascii="Times New Roman" w:hAnsi="Times New Roman"/>
          <w:sz w:val="28"/>
          <w:szCs w:val="28"/>
        </w:rPr>
        <w:t>низькорівневої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Як </w:t>
      </w:r>
      <w:proofErr w:type="spellStart"/>
      <w:r>
        <w:rPr>
          <w:rFonts w:ascii="Times New Roman" w:hAnsi="Times New Roman"/>
          <w:sz w:val="28"/>
          <w:szCs w:val="28"/>
        </w:rPr>
        <w:t>частина</w:t>
      </w:r>
      <w:proofErr w:type="spellEnd"/>
      <w:r>
        <w:rPr>
          <w:rFonts w:ascii="Times New Roman" w:hAnsi="Times New Roman"/>
          <w:sz w:val="28"/>
          <w:szCs w:val="28"/>
        </w:rPr>
        <w:t xml:space="preserve"> </w:t>
      </w:r>
      <w:proofErr w:type="spellStart"/>
      <w:r>
        <w:rPr>
          <w:rFonts w:ascii="Times New Roman" w:hAnsi="Times New Roman"/>
          <w:sz w:val="28"/>
          <w:szCs w:val="28"/>
        </w:rPr>
        <w:t>компілятора</w:t>
      </w:r>
      <w:proofErr w:type="spellEnd"/>
      <w:r>
        <w:rPr>
          <w:rFonts w:ascii="Times New Roman" w:hAnsi="Times New Roman"/>
          <w:sz w:val="28"/>
          <w:szCs w:val="28"/>
        </w:rPr>
        <w:t xml:space="preserve"> </w:t>
      </w:r>
      <w:proofErr w:type="spellStart"/>
      <w:r>
        <w:rPr>
          <w:rFonts w:ascii="Times New Roman" w:hAnsi="Times New Roman"/>
          <w:sz w:val="28"/>
          <w:szCs w:val="28"/>
        </w:rPr>
        <w:t>був</w:t>
      </w:r>
      <w:proofErr w:type="spellEnd"/>
      <w:r>
        <w:rPr>
          <w:rFonts w:ascii="Times New Roman" w:hAnsi="Times New Roman"/>
          <w:sz w:val="28"/>
          <w:szCs w:val="28"/>
        </w:rPr>
        <w:t xml:space="preserve"> </w:t>
      </w:r>
      <w:proofErr w:type="spellStart"/>
      <w:r>
        <w:rPr>
          <w:rFonts w:ascii="Times New Roman" w:hAnsi="Times New Roman"/>
          <w:sz w:val="28"/>
          <w:szCs w:val="28"/>
        </w:rPr>
        <w:t>створений</w:t>
      </w:r>
      <w:proofErr w:type="spellEnd"/>
      <w:r>
        <w:rPr>
          <w:rFonts w:ascii="Times New Roman" w:hAnsi="Times New Roman"/>
          <w:sz w:val="28"/>
          <w:szCs w:val="28"/>
        </w:rPr>
        <w:t xml:space="preserve"> </w:t>
      </w:r>
      <w:proofErr w:type="spellStart"/>
      <w:r>
        <w:rPr>
          <w:rFonts w:ascii="Times New Roman" w:hAnsi="Times New Roman"/>
          <w:sz w:val="28"/>
          <w:szCs w:val="28"/>
        </w:rPr>
        <w:t>асемблер</w:t>
      </w:r>
      <w:proofErr w:type="spellEnd"/>
      <w:r>
        <w:rPr>
          <w:rFonts w:ascii="Times New Roman" w:hAnsi="Times New Roman"/>
          <w:sz w:val="28"/>
          <w:szCs w:val="28"/>
        </w:rPr>
        <w:t xml:space="preserve"> для </w:t>
      </w:r>
      <w:proofErr w:type="spellStart"/>
      <w:r>
        <w:rPr>
          <w:rFonts w:ascii="Times New Roman" w:hAnsi="Times New Roman"/>
          <w:sz w:val="28"/>
          <w:szCs w:val="28"/>
        </w:rPr>
        <w:t>останньої</w:t>
      </w:r>
      <w:proofErr w:type="spellEnd"/>
      <w:r>
        <w:rPr>
          <w:rFonts w:ascii="Times New Roman" w:hAnsi="Times New Roman"/>
          <w:sz w:val="28"/>
          <w:szCs w:val="28"/>
        </w:rPr>
        <w:t xml:space="preserve"> </w:t>
      </w:r>
      <w:proofErr w:type="spellStart"/>
      <w:r>
        <w:rPr>
          <w:rFonts w:ascii="Times New Roman" w:hAnsi="Times New Roman"/>
          <w:sz w:val="28"/>
          <w:szCs w:val="28"/>
        </w:rPr>
        <w:t>мови</w:t>
      </w:r>
      <w:proofErr w:type="spellEnd"/>
      <w:r>
        <w:rPr>
          <w:rFonts w:ascii="Times New Roman" w:hAnsi="Times New Roman"/>
          <w:sz w:val="28"/>
          <w:szCs w:val="28"/>
        </w:rPr>
        <w:t xml:space="preserve"> </w:t>
      </w:r>
      <w:proofErr w:type="spellStart"/>
      <w:r>
        <w:rPr>
          <w:rFonts w:ascii="Times New Roman" w:hAnsi="Times New Roman"/>
          <w:sz w:val="28"/>
          <w:szCs w:val="28"/>
        </w:rPr>
        <w:t>який</w:t>
      </w:r>
      <w:proofErr w:type="spellEnd"/>
      <w:r>
        <w:rPr>
          <w:rFonts w:ascii="Times New Roman" w:hAnsi="Times New Roman"/>
          <w:sz w:val="28"/>
          <w:szCs w:val="28"/>
        </w:rPr>
        <w:t xml:space="preserve"> </w:t>
      </w:r>
      <w:proofErr w:type="spellStart"/>
      <w:r>
        <w:rPr>
          <w:rFonts w:ascii="Times New Roman" w:hAnsi="Times New Roman"/>
          <w:sz w:val="28"/>
          <w:szCs w:val="28"/>
        </w:rPr>
        <w:t>перетворював</w:t>
      </w:r>
      <w:proofErr w:type="spellEnd"/>
      <w:r>
        <w:rPr>
          <w:rFonts w:ascii="Times New Roman" w:hAnsi="Times New Roman"/>
          <w:sz w:val="28"/>
          <w:szCs w:val="28"/>
        </w:rPr>
        <w:t xml:space="preserve"> </w:t>
      </w:r>
      <w:proofErr w:type="spellStart"/>
      <w:r>
        <w:rPr>
          <w:rFonts w:ascii="Times New Roman" w:hAnsi="Times New Roman"/>
          <w:sz w:val="28"/>
          <w:szCs w:val="28"/>
        </w:rPr>
        <w:t>низькорівневий</w:t>
      </w:r>
      <w:proofErr w:type="spellEnd"/>
      <w:r>
        <w:rPr>
          <w:rFonts w:ascii="Times New Roman" w:hAnsi="Times New Roman"/>
          <w:sz w:val="28"/>
          <w:szCs w:val="28"/>
        </w:rPr>
        <w:t xml:space="preserve"> код на байт-код. </w:t>
      </w:r>
      <w:proofErr w:type="spellStart"/>
      <w:r>
        <w:rPr>
          <w:rFonts w:ascii="Times New Roman" w:hAnsi="Times New Roman"/>
          <w:sz w:val="28"/>
          <w:szCs w:val="28"/>
        </w:rPr>
        <w:t>Була</w:t>
      </w:r>
      <w:proofErr w:type="spellEnd"/>
      <w:r>
        <w:rPr>
          <w:rFonts w:ascii="Times New Roman" w:hAnsi="Times New Roman"/>
          <w:sz w:val="28"/>
          <w:szCs w:val="28"/>
        </w:rPr>
        <w:t xml:space="preserve"> створена </w:t>
      </w:r>
      <w:proofErr w:type="spellStart"/>
      <w:r>
        <w:rPr>
          <w:rFonts w:ascii="Times New Roman" w:hAnsi="Times New Roman"/>
          <w:sz w:val="28"/>
          <w:szCs w:val="28"/>
        </w:rPr>
        <w:t>віртуальна</w:t>
      </w:r>
      <w:proofErr w:type="spellEnd"/>
      <w:r>
        <w:rPr>
          <w:rFonts w:ascii="Times New Roman" w:hAnsi="Times New Roman"/>
          <w:sz w:val="28"/>
          <w:szCs w:val="28"/>
        </w:rPr>
        <w:t xml:space="preserve"> машина, </w:t>
      </w:r>
      <w:proofErr w:type="spellStart"/>
      <w:r>
        <w:rPr>
          <w:rFonts w:ascii="Times New Roman" w:hAnsi="Times New Roman"/>
          <w:sz w:val="28"/>
          <w:szCs w:val="28"/>
        </w:rPr>
        <w:t>що</w:t>
      </w:r>
      <w:proofErr w:type="spellEnd"/>
      <w:r>
        <w:rPr>
          <w:rFonts w:ascii="Times New Roman" w:hAnsi="Times New Roman"/>
          <w:sz w:val="28"/>
          <w:szCs w:val="28"/>
        </w:rPr>
        <w:t xml:space="preserve"> </w:t>
      </w:r>
      <w:proofErr w:type="spellStart"/>
      <w:r>
        <w:rPr>
          <w:rFonts w:ascii="Times New Roman" w:hAnsi="Times New Roman"/>
          <w:sz w:val="28"/>
          <w:szCs w:val="28"/>
        </w:rPr>
        <w:t>здатна</w:t>
      </w:r>
      <w:proofErr w:type="spellEnd"/>
      <w:r>
        <w:rPr>
          <w:rFonts w:ascii="Times New Roman" w:hAnsi="Times New Roman"/>
          <w:sz w:val="28"/>
          <w:szCs w:val="28"/>
        </w:rPr>
        <w:t xml:space="preserve"> </w:t>
      </w:r>
      <w:proofErr w:type="spellStart"/>
      <w:r>
        <w:rPr>
          <w:rFonts w:ascii="Times New Roman" w:hAnsi="Times New Roman"/>
          <w:sz w:val="28"/>
          <w:szCs w:val="28"/>
        </w:rPr>
        <w:t>виконувати</w:t>
      </w:r>
      <w:proofErr w:type="spellEnd"/>
      <w:r>
        <w:rPr>
          <w:rFonts w:ascii="Times New Roman" w:hAnsi="Times New Roman"/>
          <w:sz w:val="28"/>
          <w:szCs w:val="28"/>
        </w:rPr>
        <w:t xml:space="preserve"> </w:t>
      </w:r>
      <w:proofErr w:type="spellStart"/>
      <w:r>
        <w:rPr>
          <w:rFonts w:ascii="Times New Roman" w:hAnsi="Times New Roman"/>
          <w:sz w:val="28"/>
          <w:szCs w:val="28"/>
        </w:rPr>
        <w:t>цей</w:t>
      </w:r>
      <w:proofErr w:type="spellEnd"/>
      <w:r>
        <w:rPr>
          <w:rFonts w:ascii="Times New Roman" w:hAnsi="Times New Roman"/>
          <w:sz w:val="28"/>
          <w:szCs w:val="28"/>
        </w:rPr>
        <w:t xml:space="preserve"> байт-код.</w:t>
      </w:r>
    </w:p>
    <w:p w:rsidR="00A955F8" w:rsidRDefault="00A955F8" w:rsidP="00A955F8">
      <w:pPr>
        <w:spacing w:line="360" w:lineRule="auto"/>
        <w:jc w:val="both"/>
        <w:rPr>
          <w:rFonts w:ascii="Times New Roman" w:hAnsi="Times New Roman"/>
          <w:sz w:val="28"/>
          <w:szCs w:val="28"/>
        </w:rPr>
      </w:pPr>
    </w:p>
    <w:p w:rsidR="00A955F8" w:rsidRDefault="00A955F8" w:rsidP="00A955F8">
      <w:pPr>
        <w:spacing w:line="360" w:lineRule="auto"/>
        <w:jc w:val="both"/>
        <w:rPr>
          <w:rFonts w:ascii="Times New Roman" w:hAnsi="Times New Roman"/>
          <w:sz w:val="28"/>
          <w:szCs w:val="28"/>
        </w:rPr>
      </w:pPr>
    </w:p>
    <w:p w:rsidR="00A955F8" w:rsidRDefault="00A955F8" w:rsidP="00A955F8">
      <w:pPr>
        <w:spacing w:line="360" w:lineRule="auto"/>
        <w:ind w:firstLine="567"/>
        <w:jc w:val="both"/>
        <w:rPr>
          <w:rFonts w:ascii="Times New Roman" w:hAnsi="Times New Roman"/>
          <w:sz w:val="28"/>
          <w:szCs w:val="28"/>
        </w:rPr>
      </w:pPr>
    </w:p>
    <w:p w:rsidR="00A955F8" w:rsidRPr="00755622" w:rsidRDefault="00A955F8" w:rsidP="00A955F8">
      <w:pPr>
        <w:spacing w:before="240" w:line="360" w:lineRule="auto"/>
        <w:jc w:val="center"/>
        <w:rPr>
          <w:rFonts w:ascii="Times New Roman" w:hAnsi="Times New Roman"/>
          <w:b/>
          <w:sz w:val="28"/>
          <w:szCs w:val="28"/>
        </w:rPr>
      </w:pPr>
      <w:r w:rsidRPr="00755622">
        <w:rPr>
          <w:rFonts w:ascii="Times New Roman" w:hAnsi="Times New Roman"/>
          <w:b/>
          <w:sz w:val="28"/>
          <w:szCs w:val="28"/>
        </w:rPr>
        <w:t>АННОТАЦИЯ</w:t>
      </w:r>
    </w:p>
    <w:p w:rsidR="00A955F8" w:rsidRPr="00A955F8" w:rsidRDefault="00A955F8" w:rsidP="00A955F8">
      <w:pPr>
        <w:spacing w:line="360" w:lineRule="auto"/>
        <w:ind w:firstLine="567"/>
        <w:jc w:val="both"/>
        <w:rPr>
          <w:rFonts w:ascii="Times New Roman" w:hAnsi="Times New Roman"/>
          <w:sz w:val="28"/>
          <w:szCs w:val="28"/>
          <w:lang w:val="en-US"/>
        </w:rPr>
      </w:pPr>
      <w:r>
        <w:rPr>
          <w:rFonts w:ascii="Times New Roman" w:hAnsi="Times New Roman"/>
          <w:sz w:val="28"/>
          <w:szCs w:val="28"/>
        </w:rPr>
        <w:t>В работе рассмотрено структуру компиляторов и виртуальных машин. Спроектированы и реализованы два языка программирования. Построен компилятор для высокоуровневого языка, который превращает исходный код на нем в код низкоуровневого языка. Как часть компилятора был создан ассемблер для последнего языка, который превращал низкоуровневый код в байт-код. Была</w:t>
      </w:r>
      <w:r w:rsidRPr="00A955F8">
        <w:rPr>
          <w:rFonts w:ascii="Times New Roman" w:hAnsi="Times New Roman"/>
          <w:sz w:val="28"/>
          <w:szCs w:val="28"/>
          <w:lang w:val="en-US"/>
        </w:rPr>
        <w:t xml:space="preserve"> </w:t>
      </w:r>
      <w:r>
        <w:rPr>
          <w:rFonts w:ascii="Times New Roman" w:hAnsi="Times New Roman"/>
          <w:sz w:val="28"/>
          <w:szCs w:val="28"/>
        </w:rPr>
        <w:t>создана</w:t>
      </w:r>
      <w:r w:rsidRPr="00A955F8">
        <w:rPr>
          <w:rFonts w:ascii="Times New Roman" w:hAnsi="Times New Roman"/>
          <w:sz w:val="28"/>
          <w:szCs w:val="28"/>
          <w:lang w:val="en-US"/>
        </w:rPr>
        <w:t xml:space="preserve"> </w:t>
      </w:r>
      <w:r>
        <w:rPr>
          <w:rFonts w:ascii="Times New Roman" w:hAnsi="Times New Roman"/>
          <w:sz w:val="28"/>
          <w:szCs w:val="28"/>
        </w:rPr>
        <w:t>виртуальная</w:t>
      </w:r>
      <w:r w:rsidRPr="00A955F8">
        <w:rPr>
          <w:rFonts w:ascii="Times New Roman" w:hAnsi="Times New Roman"/>
          <w:sz w:val="28"/>
          <w:szCs w:val="28"/>
          <w:lang w:val="en-US"/>
        </w:rPr>
        <w:t xml:space="preserve"> </w:t>
      </w:r>
      <w:r>
        <w:rPr>
          <w:rFonts w:ascii="Times New Roman" w:hAnsi="Times New Roman"/>
          <w:sz w:val="28"/>
          <w:szCs w:val="28"/>
        </w:rPr>
        <w:t>машина</w:t>
      </w:r>
      <w:r w:rsidRPr="00A955F8">
        <w:rPr>
          <w:rFonts w:ascii="Times New Roman" w:hAnsi="Times New Roman"/>
          <w:sz w:val="28"/>
          <w:szCs w:val="28"/>
          <w:lang w:val="en-US"/>
        </w:rPr>
        <w:t xml:space="preserve">, </w:t>
      </w:r>
      <w:r>
        <w:rPr>
          <w:rFonts w:ascii="Times New Roman" w:hAnsi="Times New Roman"/>
          <w:sz w:val="28"/>
          <w:szCs w:val="28"/>
        </w:rPr>
        <w:t>способная</w:t>
      </w:r>
      <w:r w:rsidRPr="00A955F8">
        <w:rPr>
          <w:rFonts w:ascii="Times New Roman" w:hAnsi="Times New Roman"/>
          <w:sz w:val="28"/>
          <w:szCs w:val="28"/>
          <w:lang w:val="en-US"/>
        </w:rPr>
        <w:t xml:space="preserve"> </w:t>
      </w:r>
      <w:r>
        <w:rPr>
          <w:rFonts w:ascii="Times New Roman" w:hAnsi="Times New Roman"/>
          <w:sz w:val="28"/>
          <w:szCs w:val="28"/>
        </w:rPr>
        <w:t>этот</w:t>
      </w:r>
      <w:r w:rsidRPr="00A955F8">
        <w:rPr>
          <w:rFonts w:ascii="Times New Roman" w:hAnsi="Times New Roman"/>
          <w:sz w:val="28"/>
          <w:szCs w:val="28"/>
          <w:lang w:val="en-US"/>
        </w:rPr>
        <w:t xml:space="preserve"> </w:t>
      </w:r>
      <w:r>
        <w:rPr>
          <w:rFonts w:ascii="Times New Roman" w:hAnsi="Times New Roman"/>
          <w:sz w:val="28"/>
          <w:szCs w:val="28"/>
        </w:rPr>
        <w:t>код</w:t>
      </w:r>
      <w:r w:rsidRPr="00A955F8">
        <w:rPr>
          <w:rFonts w:ascii="Times New Roman" w:hAnsi="Times New Roman"/>
          <w:sz w:val="28"/>
          <w:szCs w:val="28"/>
          <w:lang w:val="en-US"/>
        </w:rPr>
        <w:t xml:space="preserve"> </w:t>
      </w:r>
      <w:r>
        <w:rPr>
          <w:rFonts w:ascii="Times New Roman" w:hAnsi="Times New Roman"/>
          <w:sz w:val="28"/>
          <w:szCs w:val="28"/>
        </w:rPr>
        <w:t>выполнить</w:t>
      </w:r>
      <w:r w:rsidRPr="00A955F8">
        <w:rPr>
          <w:rFonts w:ascii="Times New Roman" w:hAnsi="Times New Roman"/>
          <w:sz w:val="28"/>
          <w:szCs w:val="28"/>
          <w:lang w:val="en-US"/>
        </w:rPr>
        <w:t>.</w:t>
      </w:r>
    </w:p>
    <w:p w:rsidR="00A955F8" w:rsidRPr="00A955F8" w:rsidRDefault="00A955F8" w:rsidP="00A955F8">
      <w:pPr>
        <w:spacing w:line="360" w:lineRule="auto"/>
        <w:jc w:val="both"/>
        <w:rPr>
          <w:rFonts w:ascii="Times New Roman" w:hAnsi="Times New Roman"/>
          <w:sz w:val="28"/>
          <w:szCs w:val="28"/>
          <w:lang w:val="en-US"/>
        </w:rPr>
      </w:pPr>
    </w:p>
    <w:p w:rsidR="00A955F8" w:rsidRPr="00A955F8" w:rsidRDefault="00A955F8" w:rsidP="00A955F8">
      <w:pPr>
        <w:spacing w:line="360" w:lineRule="auto"/>
        <w:jc w:val="both"/>
        <w:rPr>
          <w:rFonts w:ascii="Times New Roman" w:hAnsi="Times New Roman"/>
          <w:sz w:val="28"/>
          <w:szCs w:val="28"/>
          <w:lang w:val="en-US"/>
        </w:rPr>
      </w:pPr>
    </w:p>
    <w:p w:rsidR="00A955F8" w:rsidRPr="00A955F8" w:rsidRDefault="00A955F8" w:rsidP="00A955F8">
      <w:pPr>
        <w:spacing w:line="360" w:lineRule="auto"/>
        <w:ind w:firstLine="567"/>
        <w:jc w:val="both"/>
        <w:rPr>
          <w:rFonts w:ascii="Times New Roman" w:hAnsi="Times New Roman"/>
          <w:sz w:val="28"/>
          <w:szCs w:val="28"/>
          <w:lang w:val="en-US"/>
        </w:rPr>
      </w:pPr>
    </w:p>
    <w:p w:rsidR="00A955F8" w:rsidRPr="00D85ADC" w:rsidRDefault="00A955F8" w:rsidP="00A955F8">
      <w:pPr>
        <w:spacing w:before="240" w:line="360" w:lineRule="auto"/>
        <w:jc w:val="center"/>
        <w:rPr>
          <w:rFonts w:ascii="Times New Roman" w:hAnsi="Times New Roman"/>
          <w:b/>
          <w:sz w:val="28"/>
          <w:szCs w:val="28"/>
          <w:lang w:val="en-US"/>
        </w:rPr>
      </w:pPr>
      <w:r w:rsidRPr="00D85ADC">
        <w:rPr>
          <w:rFonts w:ascii="Times New Roman" w:hAnsi="Times New Roman"/>
          <w:b/>
          <w:sz w:val="28"/>
          <w:szCs w:val="28"/>
          <w:lang w:val="en-US"/>
        </w:rPr>
        <w:t>ABSTRACT</w:t>
      </w:r>
    </w:p>
    <w:p w:rsidR="00A955F8" w:rsidRDefault="00A955F8" w:rsidP="00A955F8">
      <w:pPr>
        <w:spacing w:line="360" w:lineRule="auto"/>
        <w:ind w:firstLine="567"/>
        <w:jc w:val="both"/>
        <w:rPr>
          <w:rFonts w:ascii="Times New Roman" w:hAnsi="Times New Roman"/>
          <w:sz w:val="28"/>
          <w:szCs w:val="28"/>
          <w:lang w:val="en-US"/>
        </w:rPr>
        <w:sectPr w:rsidR="00A955F8">
          <w:pgSz w:w="11906" w:h="16838"/>
          <w:pgMar w:top="1440" w:right="1440" w:bottom="1440" w:left="1440" w:header="708" w:footer="708" w:gutter="0"/>
          <w:cols w:space="708"/>
          <w:docGrid w:linePitch="360"/>
        </w:sectPr>
      </w:pPr>
      <w:r>
        <w:rPr>
          <w:rFonts w:ascii="Times New Roman" w:hAnsi="Times New Roman"/>
          <w:sz w:val="28"/>
          <w:szCs w:val="28"/>
          <w:lang w:val="en-US"/>
        </w:rPr>
        <w:t>In this work structure of compilers and virtual machines was reviewed.</w:t>
      </w:r>
      <w:r w:rsidRPr="00A955F8">
        <w:rPr>
          <w:rFonts w:ascii="Times New Roman" w:hAnsi="Times New Roman"/>
          <w:sz w:val="28"/>
          <w:szCs w:val="28"/>
          <w:lang w:val="en-US"/>
        </w:rPr>
        <w:t xml:space="preserve"> </w:t>
      </w:r>
      <w:r>
        <w:rPr>
          <w:rFonts w:ascii="Times New Roman" w:hAnsi="Times New Roman"/>
          <w:sz w:val="28"/>
          <w:szCs w:val="28"/>
          <w:lang w:val="en-US"/>
        </w:rPr>
        <w:t>Two programming languages were designed and implemented. The compiler for high-level language was built. It transforms sources written on this language to low-level language sources. Assembler for the last one was built as a part of the compiler. It is responsible for low-level code to bytecode translation. The virtual machine that is able to execute that bytecode was created.</w:t>
      </w:r>
    </w:p>
    <w:p w:rsidR="00A955F8" w:rsidRPr="00724EB8" w:rsidRDefault="00A955F8" w:rsidP="00A955F8">
      <w:pPr>
        <w:pStyle w:val="CText"/>
        <w:rPr>
          <w:lang w:val="ru-RU" w:eastAsia="uk-UA"/>
        </w:rPr>
      </w:pPr>
      <w:r>
        <w:rPr>
          <w:noProof/>
          <w:lang w:val="ru-RU" w:eastAsia="ru-RU"/>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66pt;margin-top:-37.45pt;width:575.55pt;height:830.2pt;z-index:-251657216">
            <v:imagedata r:id="rId7" o:title=""/>
          </v:shape>
          <o:OLEObject Type="Embed" ProgID="Visio.Drawing.15" ShapeID="_x0000_s1026" DrawAspect="Content" ObjectID="_1621896562" r:id="rId8"/>
        </w:object>
      </w:r>
    </w:p>
    <w:p w:rsidR="00A955F8" w:rsidRDefault="00A955F8" w:rsidP="00A955F8">
      <w:pPr>
        <w:spacing w:line="360" w:lineRule="auto"/>
        <w:ind w:firstLine="567"/>
        <w:jc w:val="both"/>
        <w:rPr>
          <w:lang w:val="en-US"/>
        </w:rPr>
        <w:sectPr w:rsidR="00A955F8" w:rsidSect="003D1547">
          <w:headerReference w:type="first" r:id="rId9"/>
          <w:pgSz w:w="11906" w:h="16838"/>
          <w:pgMar w:top="851" w:right="851" w:bottom="1304" w:left="1701" w:header="709" w:footer="709" w:gutter="0"/>
          <w:pgNumType w:start="2"/>
          <w:cols w:space="708"/>
          <w:docGrid w:linePitch="360"/>
        </w:sectPr>
      </w:pPr>
    </w:p>
    <w:p w:rsidR="00A955F8" w:rsidRPr="003B3CFF" w:rsidRDefault="00A955F8" w:rsidP="00A955F8">
      <w:pPr>
        <w:tabs>
          <w:tab w:val="left" w:pos="720"/>
          <w:tab w:val="left" w:pos="1440"/>
          <w:tab w:val="left" w:pos="1620"/>
        </w:tabs>
        <w:ind w:left="5670"/>
        <w:rPr>
          <w:rFonts w:ascii="Times New Roman" w:hAnsi="Times New Roman"/>
          <w:lang w:val="en-US"/>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pos="720"/>
          <w:tab w:val="left" w:pos="1440"/>
          <w:tab w:val="left" w:pos="1620"/>
        </w:tabs>
        <w:ind w:left="5670"/>
        <w:rPr>
          <w:rFonts w:ascii="Times New Roman" w:hAnsi="Times New Roman"/>
        </w:rPr>
      </w:pPr>
    </w:p>
    <w:p w:rsidR="00A955F8" w:rsidRPr="000B76E9" w:rsidRDefault="00A955F8" w:rsidP="00A955F8">
      <w:pPr>
        <w:tabs>
          <w:tab w:val="left" w:leader="underscore" w:pos="9631"/>
        </w:tabs>
        <w:rPr>
          <w:rFonts w:ascii="Times New Roman" w:hAnsi="Times New Roman"/>
          <w:b/>
          <w:bCs/>
          <w:caps/>
        </w:rPr>
      </w:pPr>
    </w:p>
    <w:p w:rsidR="00A955F8" w:rsidRPr="000B76E9" w:rsidRDefault="00A955F8" w:rsidP="00A955F8">
      <w:pPr>
        <w:tabs>
          <w:tab w:val="right" w:leader="underscore" w:pos="8903"/>
        </w:tabs>
        <w:jc w:val="center"/>
        <w:rPr>
          <w:rFonts w:ascii="Times New Roman" w:hAnsi="Times New Roman"/>
          <w:b/>
          <w:sz w:val="40"/>
          <w:szCs w:val="40"/>
        </w:rPr>
      </w:pPr>
    </w:p>
    <w:p w:rsidR="00A955F8" w:rsidRPr="00D4635F" w:rsidRDefault="00A955F8" w:rsidP="00A955F8">
      <w:pPr>
        <w:tabs>
          <w:tab w:val="right" w:leader="underscore" w:pos="8903"/>
        </w:tabs>
        <w:jc w:val="center"/>
        <w:rPr>
          <w:rFonts w:ascii="Times New Roman" w:hAnsi="Times New Roman"/>
          <w:b/>
          <w:sz w:val="40"/>
          <w:szCs w:val="36"/>
        </w:rPr>
      </w:pPr>
      <w:r w:rsidRPr="003E7D82">
        <w:rPr>
          <w:rFonts w:ascii="Times New Roman" w:hAnsi="Times New Roman"/>
          <w:b/>
          <w:sz w:val="48"/>
          <w:szCs w:val="40"/>
          <w:lang w:val="uk-UA"/>
        </w:rPr>
        <w:t>Технічне завдання</w:t>
      </w:r>
      <w:r w:rsidRPr="003E7D82">
        <w:rPr>
          <w:rFonts w:ascii="Times New Roman" w:hAnsi="Times New Roman"/>
          <w:b/>
          <w:sz w:val="48"/>
          <w:szCs w:val="40"/>
        </w:rPr>
        <w:br/>
      </w:r>
      <w:r w:rsidRPr="00D4635F">
        <w:rPr>
          <w:rFonts w:ascii="Times New Roman" w:hAnsi="Times New Roman"/>
          <w:b/>
          <w:sz w:val="40"/>
          <w:szCs w:val="36"/>
        </w:rPr>
        <w:t>до дипломного проекту</w:t>
      </w:r>
    </w:p>
    <w:p w:rsidR="00A955F8" w:rsidRPr="007A0132" w:rsidRDefault="00A955F8" w:rsidP="00A955F8">
      <w:pPr>
        <w:tabs>
          <w:tab w:val="left" w:leader="underscore" w:pos="8903"/>
        </w:tabs>
        <w:spacing w:before="120"/>
        <w:rPr>
          <w:rFonts w:ascii="Times New Roman" w:hAnsi="Times New Roman"/>
        </w:rPr>
      </w:pPr>
    </w:p>
    <w:p w:rsidR="00A955F8" w:rsidRPr="00D4635F" w:rsidRDefault="00A955F8" w:rsidP="00A955F8">
      <w:pPr>
        <w:tabs>
          <w:tab w:val="left" w:leader="underscore" w:pos="8903"/>
        </w:tabs>
        <w:spacing w:before="120"/>
        <w:jc w:val="center"/>
        <w:rPr>
          <w:rFonts w:ascii="Times New Roman" w:hAnsi="Times New Roman"/>
          <w:sz w:val="28"/>
        </w:rPr>
      </w:pPr>
      <w:r w:rsidRPr="00D4635F">
        <w:rPr>
          <w:rFonts w:ascii="Times New Roman" w:hAnsi="Times New Roman"/>
          <w:sz w:val="28"/>
        </w:rPr>
        <w:t>на тему:</w:t>
      </w:r>
      <w:r w:rsidRPr="00D4635F">
        <w:rPr>
          <w:rFonts w:ascii="Times New Roman" w:hAnsi="Times New Roman"/>
          <w:sz w:val="32"/>
          <w:lang w:val="uk-UA"/>
        </w:rPr>
        <w:t xml:space="preserve"> «</w:t>
      </w:r>
      <w:r>
        <w:rPr>
          <w:rFonts w:ascii="Times New Roman" w:hAnsi="Times New Roman" w:hint="eastAsia"/>
          <w:sz w:val="32"/>
          <w:lang w:val="uk-UA"/>
        </w:rPr>
        <w:t>Середовище</w:t>
      </w:r>
      <w:r w:rsidRPr="007A0132">
        <w:rPr>
          <w:rFonts w:ascii="Times New Roman" w:hAnsi="Times New Roman"/>
          <w:sz w:val="32"/>
          <w:lang w:val="uk-UA"/>
        </w:rPr>
        <w:t xml:space="preserve"> </w:t>
      </w:r>
      <w:r w:rsidRPr="007A0132">
        <w:rPr>
          <w:rFonts w:ascii="Times New Roman" w:hAnsi="Times New Roman" w:hint="eastAsia"/>
          <w:sz w:val="32"/>
          <w:lang w:val="uk-UA"/>
        </w:rPr>
        <w:t>розробки</w:t>
      </w:r>
      <w:r w:rsidRPr="007A0132">
        <w:rPr>
          <w:rFonts w:ascii="Times New Roman" w:hAnsi="Times New Roman"/>
          <w:sz w:val="32"/>
          <w:lang w:val="uk-UA"/>
        </w:rPr>
        <w:t xml:space="preserve"> </w:t>
      </w:r>
      <w:r w:rsidRPr="007A0132">
        <w:rPr>
          <w:rFonts w:ascii="Times New Roman" w:hAnsi="Times New Roman" w:hint="eastAsia"/>
          <w:sz w:val="32"/>
          <w:lang w:val="uk-UA"/>
        </w:rPr>
        <w:t>додатків</w:t>
      </w:r>
      <w:r w:rsidRPr="007A0132">
        <w:rPr>
          <w:rFonts w:ascii="Times New Roman" w:hAnsi="Times New Roman"/>
          <w:sz w:val="32"/>
          <w:lang w:val="uk-UA"/>
        </w:rPr>
        <w:t xml:space="preserve"> </w:t>
      </w:r>
      <w:r w:rsidRPr="007A0132">
        <w:rPr>
          <w:rFonts w:ascii="Times New Roman" w:hAnsi="Times New Roman" w:hint="eastAsia"/>
          <w:sz w:val="32"/>
          <w:lang w:val="uk-UA"/>
        </w:rPr>
        <w:t>для</w:t>
      </w:r>
      <w:r w:rsidRPr="007A0132">
        <w:rPr>
          <w:rFonts w:ascii="Times New Roman" w:hAnsi="Times New Roman"/>
          <w:sz w:val="32"/>
          <w:lang w:val="uk-UA"/>
        </w:rPr>
        <w:t xml:space="preserve"> </w:t>
      </w:r>
      <w:r w:rsidRPr="007A0132">
        <w:rPr>
          <w:rFonts w:ascii="Times New Roman" w:hAnsi="Times New Roman" w:hint="eastAsia"/>
          <w:sz w:val="32"/>
          <w:lang w:val="uk-UA"/>
        </w:rPr>
        <w:t>розумного</w:t>
      </w:r>
      <w:r w:rsidRPr="007A0132">
        <w:rPr>
          <w:rFonts w:ascii="Times New Roman" w:hAnsi="Times New Roman"/>
          <w:sz w:val="32"/>
          <w:lang w:val="uk-UA"/>
        </w:rPr>
        <w:t xml:space="preserve"> </w:t>
      </w:r>
      <w:r w:rsidRPr="007A0132">
        <w:rPr>
          <w:rFonts w:ascii="Times New Roman" w:hAnsi="Times New Roman" w:hint="eastAsia"/>
          <w:sz w:val="32"/>
          <w:lang w:val="uk-UA"/>
        </w:rPr>
        <w:t>будинку</w:t>
      </w:r>
      <w:r w:rsidRPr="00D4635F">
        <w:rPr>
          <w:rFonts w:ascii="Times New Roman" w:hAnsi="Times New Roman"/>
          <w:sz w:val="32"/>
          <w:lang w:val="uk-UA"/>
        </w:rPr>
        <w:t>»</w:t>
      </w:r>
    </w:p>
    <w:p w:rsidR="00A955F8" w:rsidRPr="000B76E9" w:rsidRDefault="00A955F8" w:rsidP="00A955F8">
      <w:pPr>
        <w:spacing w:before="480"/>
        <w:jc w:val="center"/>
        <w:rPr>
          <w:rFonts w:ascii="Times New Roman" w:hAnsi="Times New Roman"/>
        </w:rPr>
      </w:pPr>
    </w:p>
    <w:p w:rsidR="00A955F8" w:rsidRPr="000B76E9" w:rsidRDefault="00A955F8" w:rsidP="00A955F8">
      <w:pPr>
        <w:spacing w:before="480"/>
        <w:jc w:val="center"/>
        <w:rPr>
          <w:rFonts w:ascii="Times New Roman" w:hAnsi="Times New Roman"/>
        </w:rPr>
      </w:pPr>
    </w:p>
    <w:p w:rsidR="00A955F8" w:rsidRPr="000B76E9" w:rsidRDefault="00A955F8" w:rsidP="00A955F8">
      <w:pPr>
        <w:spacing w:before="480"/>
        <w:jc w:val="center"/>
        <w:rPr>
          <w:rFonts w:ascii="Times New Roman" w:hAnsi="Times New Roman"/>
        </w:rPr>
      </w:pPr>
    </w:p>
    <w:p w:rsidR="00A955F8" w:rsidRPr="007A0132" w:rsidRDefault="00A955F8" w:rsidP="00A955F8">
      <w:pPr>
        <w:spacing w:before="480"/>
        <w:jc w:val="center"/>
        <w:rPr>
          <w:rFonts w:ascii="Times New Roman" w:hAnsi="Times New Roman"/>
        </w:rPr>
      </w:pPr>
    </w:p>
    <w:p w:rsidR="00A955F8" w:rsidRDefault="00A955F8" w:rsidP="00A955F8">
      <w:pPr>
        <w:spacing w:before="480"/>
        <w:jc w:val="center"/>
        <w:rPr>
          <w:rFonts w:ascii="Times New Roman" w:hAnsi="Times New Roman"/>
          <w:lang w:val="uk-UA"/>
        </w:rPr>
      </w:pPr>
    </w:p>
    <w:p w:rsidR="00A955F8" w:rsidRPr="00A04EB1" w:rsidRDefault="00A955F8" w:rsidP="00A955F8">
      <w:pPr>
        <w:spacing w:before="480"/>
        <w:jc w:val="center"/>
        <w:rPr>
          <w:rFonts w:ascii="Times New Roman" w:hAnsi="Times New Roman"/>
          <w:lang w:val="uk-UA"/>
        </w:rPr>
      </w:pPr>
    </w:p>
    <w:p w:rsidR="00A955F8" w:rsidRPr="000B76E9" w:rsidRDefault="00A955F8" w:rsidP="00A955F8">
      <w:pPr>
        <w:spacing w:before="480"/>
        <w:jc w:val="center"/>
        <w:rPr>
          <w:rFonts w:ascii="Times New Roman" w:hAnsi="Times New Roman"/>
        </w:rPr>
      </w:pPr>
    </w:p>
    <w:p w:rsidR="00A955F8" w:rsidRPr="007A0132" w:rsidRDefault="00A955F8" w:rsidP="00A955F8">
      <w:pPr>
        <w:spacing w:before="480"/>
        <w:jc w:val="center"/>
        <w:rPr>
          <w:rFonts w:ascii="Times New Roman" w:hAnsi="Times New Roman"/>
        </w:rPr>
      </w:pPr>
      <w:r w:rsidRPr="007A0132">
        <w:rPr>
          <w:rFonts w:ascii="Times New Roman" w:hAnsi="Times New Roman"/>
        </w:rPr>
        <w:br/>
      </w:r>
      <w:r w:rsidRPr="007A0132">
        <w:rPr>
          <w:rFonts w:ascii="Times New Roman" w:hAnsi="Times New Roman"/>
        </w:rPr>
        <w:br/>
      </w:r>
      <w:r w:rsidRPr="007A0132">
        <w:rPr>
          <w:rFonts w:ascii="Times New Roman" w:hAnsi="Times New Roman"/>
        </w:rPr>
        <w:br/>
      </w:r>
      <w:r w:rsidRPr="007A0132">
        <w:rPr>
          <w:rFonts w:ascii="Times New Roman" w:hAnsi="Times New Roman"/>
        </w:rPr>
        <w:br/>
      </w:r>
    </w:p>
    <w:p w:rsidR="00A955F8" w:rsidRDefault="00A955F8" w:rsidP="00A955F8">
      <w:pPr>
        <w:spacing w:before="480"/>
        <w:jc w:val="center"/>
        <w:rPr>
          <w:rFonts w:ascii="Times New Roman" w:hAnsi="Times New Roman"/>
          <w:sz w:val="28"/>
          <w:lang w:val="en-US"/>
        </w:rPr>
        <w:sectPr w:rsidR="00A955F8">
          <w:pgSz w:w="11906" w:h="16838"/>
          <w:pgMar w:top="1134" w:right="850" w:bottom="1134" w:left="1701" w:header="708" w:footer="708" w:gutter="0"/>
          <w:cols w:space="708"/>
          <w:docGrid w:linePitch="360"/>
        </w:sectPr>
      </w:pPr>
      <w:proofErr w:type="spellStart"/>
      <w:r w:rsidRPr="00D4635F">
        <w:rPr>
          <w:rFonts w:ascii="Times New Roman" w:hAnsi="Times New Roman"/>
          <w:sz w:val="28"/>
        </w:rPr>
        <w:t>Київ</w:t>
      </w:r>
      <w:proofErr w:type="spellEnd"/>
      <w:r w:rsidRPr="00D4635F">
        <w:rPr>
          <w:rFonts w:ascii="Times New Roman" w:hAnsi="Times New Roman"/>
          <w:sz w:val="28"/>
        </w:rPr>
        <w:t xml:space="preserve"> – 201</w:t>
      </w:r>
      <w:r>
        <w:rPr>
          <w:rFonts w:ascii="Times New Roman" w:hAnsi="Times New Roman"/>
          <w:sz w:val="28"/>
          <w:lang w:val="en-US"/>
        </w:rPr>
        <w:t>9</w:t>
      </w:r>
    </w:p>
    <w:p w:rsidR="00A955F8" w:rsidRDefault="00A955F8" w:rsidP="00A955F8">
      <w:pPr>
        <w:tabs>
          <w:tab w:val="left" w:pos="6986"/>
        </w:tabs>
        <w:ind w:firstLine="708"/>
        <w:rPr>
          <w:rFonts w:ascii="Times New Roman" w:hAnsi="Times New Roman"/>
          <w:sz w:val="28"/>
          <w:szCs w:val="28"/>
          <w:lang w:eastAsia="uk-UA"/>
        </w:rPr>
      </w:pPr>
      <w:r>
        <w:rPr>
          <w:rFonts w:ascii="Times New Roman" w:hAnsi="Times New Roman"/>
          <w:sz w:val="28"/>
          <w:szCs w:val="28"/>
          <w:lang w:eastAsia="uk-UA"/>
        </w:rPr>
        <w:tab/>
      </w:r>
    </w:p>
    <w:p w:rsidR="00A955F8" w:rsidRPr="00CD265E" w:rsidRDefault="00A955F8" w:rsidP="00A955F8">
      <w:pPr>
        <w:ind w:firstLine="708"/>
        <w:rPr>
          <w:rFonts w:ascii="Times New Roman" w:hAnsi="Times New Roman"/>
          <w:b/>
          <w:sz w:val="28"/>
          <w:szCs w:val="28"/>
          <w:lang w:eastAsia="uk-UA"/>
        </w:rPr>
      </w:pPr>
      <w:r w:rsidRPr="00CD265E">
        <w:rPr>
          <w:rFonts w:ascii="Times New Roman" w:hAnsi="Times New Roman"/>
          <w:sz w:val="28"/>
          <w:szCs w:val="28"/>
          <w:lang w:eastAsia="uk-UA"/>
        </w:rPr>
        <w:t xml:space="preserve">                                                   </w:t>
      </w:r>
      <w:r w:rsidRPr="00CD265E">
        <w:rPr>
          <w:rFonts w:ascii="Times New Roman" w:hAnsi="Times New Roman"/>
          <w:b/>
          <w:sz w:val="28"/>
          <w:szCs w:val="28"/>
          <w:lang w:eastAsia="uk-UA"/>
        </w:rPr>
        <w:t>ЗМІСТ</w:t>
      </w:r>
    </w:p>
    <w:p w:rsidR="00A955F8" w:rsidRPr="00CD265E" w:rsidRDefault="00A955F8" w:rsidP="00A955F8">
      <w:pPr>
        <w:ind w:firstLine="708"/>
        <w:rPr>
          <w:rFonts w:ascii="Times New Roman" w:hAnsi="Times New Roman"/>
          <w:sz w:val="28"/>
          <w:szCs w:val="28"/>
          <w:lang w:eastAsia="uk-UA"/>
        </w:rPr>
      </w:pPr>
    </w:p>
    <w:sdt>
      <w:sdtPr>
        <w:rPr>
          <w:rFonts w:ascii="Times New Roman" w:hAnsi="Times New Roman"/>
          <w:sz w:val="28"/>
          <w:szCs w:val="28"/>
        </w:rPr>
        <w:id w:val="691958170"/>
        <w:docPartObj>
          <w:docPartGallery w:val="Table of Contents"/>
          <w:docPartUnique/>
        </w:docPartObj>
      </w:sdtPr>
      <w:sdtEndPr>
        <w:rPr>
          <w:b/>
          <w:bCs/>
        </w:rPr>
      </w:sdtEndPr>
      <w:sdtContent>
        <w:p w:rsidR="00A955F8" w:rsidRPr="00CD265E" w:rsidRDefault="00A955F8" w:rsidP="00A955F8">
          <w:pPr>
            <w:pStyle w:val="11"/>
            <w:tabs>
              <w:tab w:val="left" w:pos="440"/>
              <w:tab w:val="right" w:leader="dot" w:pos="9344"/>
            </w:tabs>
            <w:rPr>
              <w:rFonts w:ascii="Times New Roman" w:eastAsiaTheme="minorEastAsia" w:hAnsi="Times New Roman"/>
              <w:noProof/>
              <w:sz w:val="28"/>
              <w:szCs w:val="28"/>
              <w:lang w:val="ru-RU" w:eastAsia="ru-RU"/>
            </w:rPr>
          </w:pPr>
          <w:r w:rsidRPr="00CD265E">
            <w:rPr>
              <w:rFonts w:ascii="Times New Roman" w:hAnsi="Times New Roman"/>
              <w:sz w:val="28"/>
              <w:szCs w:val="28"/>
            </w:rPr>
            <w:fldChar w:fldCharType="begin"/>
          </w:r>
          <w:r w:rsidRPr="00CD265E">
            <w:rPr>
              <w:rFonts w:ascii="Times New Roman" w:hAnsi="Times New Roman"/>
              <w:sz w:val="28"/>
              <w:szCs w:val="28"/>
            </w:rPr>
            <w:instrText xml:space="preserve"> TOC \o "1-3" \h \z \u </w:instrText>
          </w:r>
          <w:r w:rsidRPr="00CD265E">
            <w:rPr>
              <w:rFonts w:ascii="Times New Roman" w:hAnsi="Times New Roman"/>
              <w:sz w:val="28"/>
              <w:szCs w:val="28"/>
            </w:rPr>
            <w:fldChar w:fldCharType="separate"/>
          </w:r>
          <w:hyperlink w:anchor="_Toc484469702" w:history="1">
            <w:r w:rsidRPr="00CD265E">
              <w:rPr>
                <w:rStyle w:val="a7"/>
                <w:rFonts w:ascii="Times New Roman" w:hAnsi="Times New Roman"/>
                <w:noProof/>
                <w:sz w:val="28"/>
                <w:szCs w:val="28"/>
              </w:rPr>
              <w:t>1.</w:t>
            </w:r>
            <w:r w:rsidRPr="00CD265E">
              <w:rPr>
                <w:rFonts w:ascii="Times New Roman" w:eastAsiaTheme="minorEastAsia" w:hAnsi="Times New Roman"/>
                <w:noProof/>
                <w:sz w:val="28"/>
                <w:szCs w:val="28"/>
                <w:lang w:val="ru-RU" w:eastAsia="ru-RU"/>
              </w:rPr>
              <w:tab/>
            </w:r>
            <w:r w:rsidRPr="00CD265E">
              <w:rPr>
                <w:rStyle w:val="a7"/>
                <w:rFonts w:ascii="Times New Roman" w:hAnsi="Times New Roman"/>
                <w:noProof/>
                <w:sz w:val="28"/>
                <w:szCs w:val="28"/>
              </w:rPr>
              <w:t>НАЙМЕНУВАННЯ ТА ОБЛАСТЬ ЗАСТОСУВАННЯ</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_Toc484469702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2</w:t>
            </w:r>
            <w:r w:rsidRPr="00CD265E">
              <w:rPr>
                <w:rFonts w:ascii="Times New Roman" w:hAnsi="Times New Roman"/>
                <w:noProof/>
                <w:webHidden/>
                <w:sz w:val="28"/>
                <w:szCs w:val="28"/>
              </w:rPr>
              <w:fldChar w:fldCharType="end"/>
            </w:r>
          </w:hyperlink>
        </w:p>
        <w:p w:rsidR="00A955F8" w:rsidRPr="00CD265E" w:rsidRDefault="00A955F8" w:rsidP="00A955F8">
          <w:pPr>
            <w:pStyle w:val="11"/>
            <w:tabs>
              <w:tab w:val="left" w:pos="440"/>
              <w:tab w:val="right" w:leader="dot" w:pos="9344"/>
            </w:tabs>
            <w:rPr>
              <w:rFonts w:ascii="Times New Roman" w:eastAsiaTheme="minorEastAsia" w:hAnsi="Times New Roman"/>
              <w:noProof/>
              <w:sz w:val="28"/>
              <w:szCs w:val="28"/>
              <w:lang w:val="ru-RU" w:eastAsia="ru-RU"/>
            </w:rPr>
          </w:pPr>
          <w:hyperlink w:anchor="_Toc484469703" w:history="1">
            <w:r w:rsidRPr="00CD265E">
              <w:rPr>
                <w:rStyle w:val="a7"/>
                <w:rFonts w:ascii="Times New Roman" w:hAnsi="Times New Roman"/>
                <w:noProof/>
                <w:sz w:val="28"/>
                <w:szCs w:val="28"/>
              </w:rPr>
              <w:t>2.</w:t>
            </w:r>
            <w:r w:rsidRPr="00CD265E">
              <w:rPr>
                <w:rFonts w:ascii="Times New Roman" w:eastAsiaTheme="minorEastAsia" w:hAnsi="Times New Roman"/>
                <w:noProof/>
                <w:sz w:val="28"/>
                <w:szCs w:val="28"/>
                <w:lang w:val="ru-RU" w:eastAsia="ru-RU"/>
              </w:rPr>
              <w:tab/>
            </w:r>
            <w:r w:rsidRPr="00CD265E">
              <w:rPr>
                <w:rStyle w:val="a7"/>
                <w:rFonts w:ascii="Times New Roman" w:hAnsi="Times New Roman"/>
                <w:noProof/>
                <w:sz w:val="28"/>
                <w:szCs w:val="28"/>
              </w:rPr>
              <w:t>ПІДСТАВИ ДЛЯ РОЗРОБКИ</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_Toc484469703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2</w:t>
            </w:r>
            <w:r w:rsidRPr="00CD265E">
              <w:rPr>
                <w:rFonts w:ascii="Times New Roman" w:hAnsi="Times New Roman"/>
                <w:noProof/>
                <w:webHidden/>
                <w:sz w:val="28"/>
                <w:szCs w:val="28"/>
              </w:rPr>
              <w:fldChar w:fldCharType="end"/>
            </w:r>
          </w:hyperlink>
        </w:p>
        <w:p w:rsidR="00A955F8" w:rsidRPr="00CD265E" w:rsidRDefault="00A955F8" w:rsidP="00A955F8">
          <w:pPr>
            <w:pStyle w:val="11"/>
            <w:tabs>
              <w:tab w:val="left" w:pos="440"/>
              <w:tab w:val="right" w:leader="dot" w:pos="9344"/>
            </w:tabs>
            <w:rPr>
              <w:rFonts w:ascii="Times New Roman" w:eastAsiaTheme="minorEastAsia" w:hAnsi="Times New Roman"/>
              <w:noProof/>
              <w:sz w:val="28"/>
              <w:szCs w:val="28"/>
              <w:lang w:val="ru-RU" w:eastAsia="ru-RU"/>
            </w:rPr>
          </w:pPr>
          <w:hyperlink w:anchor="_Toc484469704" w:history="1">
            <w:r w:rsidRPr="00CD265E">
              <w:rPr>
                <w:rStyle w:val="a7"/>
                <w:rFonts w:ascii="Times New Roman" w:hAnsi="Times New Roman"/>
                <w:noProof/>
                <w:sz w:val="28"/>
                <w:szCs w:val="28"/>
              </w:rPr>
              <w:t>3.</w:t>
            </w:r>
            <w:r w:rsidRPr="00CD265E">
              <w:rPr>
                <w:rFonts w:ascii="Times New Roman" w:eastAsiaTheme="minorEastAsia" w:hAnsi="Times New Roman"/>
                <w:noProof/>
                <w:sz w:val="28"/>
                <w:szCs w:val="28"/>
                <w:lang w:val="ru-RU" w:eastAsia="ru-RU"/>
              </w:rPr>
              <w:tab/>
            </w:r>
            <w:r w:rsidRPr="00CD265E">
              <w:rPr>
                <w:rStyle w:val="a7"/>
                <w:rFonts w:ascii="Times New Roman" w:hAnsi="Times New Roman"/>
                <w:noProof/>
                <w:sz w:val="28"/>
                <w:szCs w:val="28"/>
              </w:rPr>
              <w:t>МЕТА ТА ПРИЗНАЧЕННЯ РОЗРОБКИ</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_Toc484469704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2</w:t>
            </w:r>
            <w:r w:rsidRPr="00CD265E">
              <w:rPr>
                <w:rFonts w:ascii="Times New Roman" w:hAnsi="Times New Roman"/>
                <w:noProof/>
                <w:webHidden/>
                <w:sz w:val="28"/>
                <w:szCs w:val="28"/>
              </w:rPr>
              <w:fldChar w:fldCharType="end"/>
            </w:r>
          </w:hyperlink>
        </w:p>
        <w:p w:rsidR="00A955F8" w:rsidRPr="00CD265E" w:rsidRDefault="00A955F8" w:rsidP="00A955F8">
          <w:pPr>
            <w:pStyle w:val="11"/>
            <w:tabs>
              <w:tab w:val="left" w:pos="440"/>
              <w:tab w:val="right" w:leader="dot" w:pos="9344"/>
            </w:tabs>
            <w:rPr>
              <w:rFonts w:ascii="Times New Roman" w:eastAsiaTheme="minorEastAsia" w:hAnsi="Times New Roman"/>
              <w:noProof/>
              <w:sz w:val="28"/>
              <w:szCs w:val="28"/>
              <w:lang w:val="ru-RU" w:eastAsia="ru-RU"/>
            </w:rPr>
          </w:pPr>
          <w:hyperlink w:anchor="_Toc484469705" w:history="1">
            <w:r w:rsidRPr="00CD265E">
              <w:rPr>
                <w:rStyle w:val="a7"/>
                <w:rFonts w:ascii="Times New Roman" w:hAnsi="Times New Roman"/>
                <w:noProof/>
                <w:sz w:val="28"/>
                <w:szCs w:val="28"/>
              </w:rPr>
              <w:t>4.</w:t>
            </w:r>
            <w:r w:rsidRPr="00CD265E">
              <w:rPr>
                <w:rFonts w:ascii="Times New Roman" w:eastAsiaTheme="minorEastAsia" w:hAnsi="Times New Roman"/>
                <w:noProof/>
                <w:sz w:val="28"/>
                <w:szCs w:val="28"/>
                <w:lang w:val="ru-RU" w:eastAsia="ru-RU"/>
              </w:rPr>
              <w:tab/>
            </w:r>
            <w:r w:rsidRPr="00CD265E">
              <w:rPr>
                <w:rStyle w:val="a7"/>
                <w:rFonts w:ascii="Times New Roman" w:hAnsi="Times New Roman"/>
                <w:noProof/>
                <w:sz w:val="28"/>
                <w:szCs w:val="28"/>
              </w:rPr>
              <w:t>ДЖЕРЕЛА РОЗРОБКИ</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_Toc484469705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2</w:t>
            </w:r>
            <w:r w:rsidRPr="00CD265E">
              <w:rPr>
                <w:rFonts w:ascii="Times New Roman" w:hAnsi="Times New Roman"/>
                <w:noProof/>
                <w:webHidden/>
                <w:sz w:val="28"/>
                <w:szCs w:val="28"/>
              </w:rPr>
              <w:fldChar w:fldCharType="end"/>
            </w:r>
          </w:hyperlink>
        </w:p>
        <w:p w:rsidR="00A955F8" w:rsidRPr="00CD265E" w:rsidRDefault="00A955F8" w:rsidP="00A955F8">
          <w:pPr>
            <w:pStyle w:val="11"/>
            <w:tabs>
              <w:tab w:val="left" w:pos="440"/>
              <w:tab w:val="right" w:leader="dot" w:pos="9344"/>
            </w:tabs>
            <w:rPr>
              <w:rFonts w:ascii="Times New Roman" w:eastAsiaTheme="minorEastAsia" w:hAnsi="Times New Roman"/>
              <w:noProof/>
              <w:sz w:val="28"/>
              <w:szCs w:val="28"/>
              <w:lang w:val="ru-RU" w:eastAsia="ru-RU"/>
            </w:rPr>
          </w:pPr>
          <w:hyperlink w:anchor="_Toc484469706" w:history="1">
            <w:r w:rsidRPr="00CD265E">
              <w:rPr>
                <w:rStyle w:val="a7"/>
                <w:rFonts w:ascii="Times New Roman" w:hAnsi="Times New Roman"/>
                <w:noProof/>
                <w:sz w:val="28"/>
                <w:szCs w:val="28"/>
              </w:rPr>
              <w:t>5.</w:t>
            </w:r>
            <w:r w:rsidRPr="00CD265E">
              <w:rPr>
                <w:rFonts w:ascii="Times New Roman" w:eastAsiaTheme="minorEastAsia" w:hAnsi="Times New Roman"/>
                <w:noProof/>
                <w:sz w:val="28"/>
                <w:szCs w:val="28"/>
                <w:lang w:val="ru-RU" w:eastAsia="ru-RU"/>
              </w:rPr>
              <w:tab/>
            </w:r>
            <w:r w:rsidRPr="00CD265E">
              <w:rPr>
                <w:rStyle w:val="a7"/>
                <w:rFonts w:ascii="Times New Roman" w:hAnsi="Times New Roman"/>
                <w:noProof/>
                <w:sz w:val="28"/>
                <w:szCs w:val="28"/>
              </w:rPr>
              <w:t>ТЕХНІЧНІ ВИМОГИ</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_Toc484469706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2</w:t>
            </w:r>
            <w:r w:rsidRPr="00CD265E">
              <w:rPr>
                <w:rFonts w:ascii="Times New Roman" w:hAnsi="Times New Roman"/>
                <w:noProof/>
                <w:webHidden/>
                <w:sz w:val="28"/>
                <w:szCs w:val="28"/>
              </w:rPr>
              <w:fldChar w:fldCharType="end"/>
            </w:r>
          </w:hyperlink>
        </w:p>
        <w:p w:rsidR="00A955F8" w:rsidRPr="00CD265E" w:rsidRDefault="00A955F8" w:rsidP="00A955F8">
          <w:pPr>
            <w:pStyle w:val="21"/>
            <w:tabs>
              <w:tab w:val="right" w:leader="dot" w:pos="9344"/>
            </w:tabs>
            <w:rPr>
              <w:rFonts w:ascii="Times New Roman" w:eastAsiaTheme="minorEastAsia" w:hAnsi="Times New Roman"/>
              <w:noProof/>
              <w:sz w:val="28"/>
              <w:szCs w:val="28"/>
              <w:lang w:val="ru-RU" w:eastAsia="ru-RU"/>
            </w:rPr>
          </w:pPr>
          <w:hyperlink w:anchor="_Toc484469707" w:history="1">
            <w:r w:rsidRPr="00CD265E">
              <w:rPr>
                <w:rStyle w:val="a7"/>
                <w:rFonts w:ascii="Times New Roman" w:hAnsi="Times New Roman"/>
                <w:noProof/>
                <w:sz w:val="28"/>
                <w:szCs w:val="28"/>
              </w:rPr>
              <w:t>5.1. Вимоги до програмного продукту, що розробляється</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_Toc484469707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2</w:t>
            </w:r>
            <w:r w:rsidRPr="00CD265E">
              <w:rPr>
                <w:rFonts w:ascii="Times New Roman" w:hAnsi="Times New Roman"/>
                <w:noProof/>
                <w:webHidden/>
                <w:sz w:val="28"/>
                <w:szCs w:val="28"/>
              </w:rPr>
              <w:fldChar w:fldCharType="end"/>
            </w:r>
          </w:hyperlink>
        </w:p>
        <w:p w:rsidR="00A955F8" w:rsidRPr="00CD265E" w:rsidRDefault="00A955F8" w:rsidP="00A955F8">
          <w:pPr>
            <w:pStyle w:val="21"/>
            <w:tabs>
              <w:tab w:val="right" w:leader="dot" w:pos="9344"/>
            </w:tabs>
            <w:rPr>
              <w:rFonts w:ascii="Times New Roman" w:eastAsiaTheme="minorEastAsia" w:hAnsi="Times New Roman"/>
              <w:noProof/>
              <w:sz w:val="28"/>
              <w:szCs w:val="28"/>
              <w:lang w:val="ru-RU" w:eastAsia="ru-RU"/>
            </w:rPr>
          </w:pPr>
          <w:hyperlink w:anchor="_Toc484469708" w:history="1">
            <w:r w:rsidRPr="00CD265E">
              <w:rPr>
                <w:rStyle w:val="a7"/>
                <w:rFonts w:ascii="Times New Roman" w:hAnsi="Times New Roman"/>
                <w:noProof/>
                <w:sz w:val="28"/>
                <w:szCs w:val="28"/>
              </w:rPr>
              <w:t>5.2. Вимоги до інструментального програмного забезпечення</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_Toc484469708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3</w:t>
            </w:r>
            <w:r w:rsidRPr="00CD265E">
              <w:rPr>
                <w:rFonts w:ascii="Times New Roman" w:hAnsi="Times New Roman"/>
                <w:noProof/>
                <w:webHidden/>
                <w:sz w:val="28"/>
                <w:szCs w:val="28"/>
              </w:rPr>
              <w:fldChar w:fldCharType="end"/>
            </w:r>
          </w:hyperlink>
        </w:p>
        <w:p w:rsidR="00A955F8" w:rsidRPr="00CD265E" w:rsidRDefault="00A955F8" w:rsidP="00A955F8">
          <w:pPr>
            <w:pStyle w:val="21"/>
            <w:tabs>
              <w:tab w:val="right" w:leader="dot" w:pos="9344"/>
            </w:tabs>
            <w:rPr>
              <w:rFonts w:ascii="Times New Roman" w:eastAsiaTheme="minorEastAsia" w:hAnsi="Times New Roman"/>
              <w:noProof/>
              <w:sz w:val="28"/>
              <w:szCs w:val="28"/>
              <w:lang w:val="ru-RU" w:eastAsia="ru-RU"/>
            </w:rPr>
          </w:pPr>
          <w:hyperlink w:anchor="_Toc484469709" w:history="1">
            <w:r w:rsidRPr="00CD265E">
              <w:rPr>
                <w:rStyle w:val="a7"/>
                <w:rFonts w:ascii="Times New Roman" w:hAnsi="Times New Roman"/>
                <w:noProof/>
                <w:sz w:val="28"/>
                <w:szCs w:val="28"/>
              </w:rPr>
              <w:t>5.3. Вимоги до апаратної частини обчислювальної системи</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_Toc484469709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3</w:t>
            </w:r>
            <w:r w:rsidRPr="00CD265E">
              <w:rPr>
                <w:rFonts w:ascii="Times New Roman" w:hAnsi="Times New Roman"/>
                <w:noProof/>
                <w:webHidden/>
                <w:sz w:val="28"/>
                <w:szCs w:val="28"/>
              </w:rPr>
              <w:fldChar w:fldCharType="end"/>
            </w:r>
          </w:hyperlink>
        </w:p>
        <w:p w:rsidR="00A955F8" w:rsidRPr="00CD265E" w:rsidRDefault="00A955F8" w:rsidP="00A955F8">
          <w:pPr>
            <w:pStyle w:val="11"/>
            <w:tabs>
              <w:tab w:val="left" w:pos="440"/>
              <w:tab w:val="right" w:leader="dot" w:pos="9344"/>
            </w:tabs>
            <w:rPr>
              <w:rFonts w:ascii="Times New Roman" w:eastAsiaTheme="minorEastAsia" w:hAnsi="Times New Roman"/>
              <w:noProof/>
              <w:sz w:val="28"/>
              <w:szCs w:val="28"/>
              <w:lang w:val="ru-RU" w:eastAsia="ru-RU"/>
            </w:rPr>
          </w:pPr>
          <w:hyperlink w:anchor="_Toc484469710" w:history="1">
            <w:r w:rsidRPr="00CD265E">
              <w:rPr>
                <w:rStyle w:val="a7"/>
                <w:rFonts w:ascii="Times New Roman" w:hAnsi="Times New Roman"/>
                <w:noProof/>
                <w:sz w:val="28"/>
                <w:szCs w:val="28"/>
              </w:rPr>
              <w:t>6.</w:t>
            </w:r>
            <w:r w:rsidRPr="00CD265E">
              <w:rPr>
                <w:rFonts w:ascii="Times New Roman" w:eastAsiaTheme="minorEastAsia" w:hAnsi="Times New Roman"/>
                <w:noProof/>
                <w:sz w:val="28"/>
                <w:szCs w:val="28"/>
                <w:lang w:val="ru-RU" w:eastAsia="ru-RU"/>
              </w:rPr>
              <w:tab/>
            </w:r>
            <w:r w:rsidRPr="00CD265E">
              <w:rPr>
                <w:rStyle w:val="a7"/>
                <w:rFonts w:ascii="Times New Roman" w:hAnsi="Times New Roman"/>
                <w:noProof/>
                <w:sz w:val="28"/>
                <w:szCs w:val="28"/>
              </w:rPr>
              <w:t>ЕТАПИ РОЗРОБКИ</w:t>
            </w:r>
            <w:r w:rsidRPr="00CD265E">
              <w:rPr>
                <w:rFonts w:ascii="Times New Roman" w:hAnsi="Times New Roman"/>
                <w:noProof/>
                <w:webHidden/>
                <w:sz w:val="28"/>
                <w:szCs w:val="28"/>
              </w:rPr>
              <w:tab/>
            </w:r>
            <w:r w:rsidRPr="00CD265E">
              <w:rPr>
                <w:rFonts w:ascii="Times New Roman" w:hAnsi="Times New Roman"/>
                <w:noProof/>
                <w:webHidden/>
                <w:sz w:val="28"/>
                <w:szCs w:val="28"/>
              </w:rPr>
              <w:fldChar w:fldCharType="begin"/>
            </w:r>
            <w:r w:rsidRPr="00CD265E">
              <w:rPr>
                <w:rFonts w:ascii="Times New Roman" w:hAnsi="Times New Roman"/>
                <w:noProof/>
                <w:webHidden/>
                <w:sz w:val="28"/>
                <w:szCs w:val="28"/>
              </w:rPr>
              <w:instrText xml:space="preserve"> PAGEREF _Toc484469710 \h </w:instrText>
            </w:r>
            <w:r w:rsidRPr="00CD265E">
              <w:rPr>
                <w:rFonts w:ascii="Times New Roman" w:hAnsi="Times New Roman"/>
                <w:noProof/>
                <w:webHidden/>
                <w:sz w:val="28"/>
                <w:szCs w:val="28"/>
              </w:rPr>
            </w:r>
            <w:r w:rsidRPr="00CD265E">
              <w:rPr>
                <w:rFonts w:ascii="Times New Roman" w:hAnsi="Times New Roman"/>
                <w:noProof/>
                <w:webHidden/>
                <w:sz w:val="28"/>
                <w:szCs w:val="28"/>
              </w:rPr>
              <w:fldChar w:fldCharType="separate"/>
            </w:r>
            <w:r>
              <w:rPr>
                <w:rFonts w:ascii="Times New Roman" w:hAnsi="Times New Roman"/>
                <w:noProof/>
                <w:webHidden/>
                <w:sz w:val="28"/>
                <w:szCs w:val="28"/>
              </w:rPr>
              <w:t>3</w:t>
            </w:r>
            <w:r w:rsidRPr="00CD265E">
              <w:rPr>
                <w:rFonts w:ascii="Times New Roman" w:hAnsi="Times New Roman"/>
                <w:noProof/>
                <w:webHidden/>
                <w:sz w:val="28"/>
                <w:szCs w:val="28"/>
              </w:rPr>
              <w:fldChar w:fldCharType="end"/>
            </w:r>
          </w:hyperlink>
        </w:p>
        <w:p w:rsidR="00A955F8" w:rsidRPr="00CD265E" w:rsidRDefault="00A955F8" w:rsidP="00A955F8">
          <w:pPr>
            <w:pStyle w:val="21"/>
            <w:tabs>
              <w:tab w:val="right" w:leader="dot" w:pos="9344"/>
            </w:tabs>
            <w:ind w:left="0"/>
            <w:rPr>
              <w:rFonts w:ascii="Times New Roman" w:eastAsiaTheme="minorEastAsia" w:hAnsi="Times New Roman"/>
              <w:noProof/>
              <w:sz w:val="28"/>
              <w:szCs w:val="28"/>
              <w:lang w:val="ru-RU" w:eastAsia="ru-RU"/>
            </w:rPr>
          </w:pPr>
          <w:r w:rsidRPr="00CD265E">
            <w:rPr>
              <w:rFonts w:ascii="Times New Roman" w:hAnsi="Times New Roman"/>
              <w:b/>
              <w:bCs/>
              <w:sz w:val="28"/>
              <w:szCs w:val="28"/>
            </w:rPr>
            <w:fldChar w:fldCharType="end"/>
          </w:r>
        </w:p>
      </w:sdtContent>
    </w:sdt>
    <w:p w:rsidR="00A955F8" w:rsidRPr="00CD265E" w:rsidRDefault="00A955F8" w:rsidP="00A955F8">
      <w:pPr>
        <w:pStyle w:val="CText"/>
        <w:rPr>
          <w:lang w:val="ru-RU" w:eastAsia="uk-UA"/>
        </w:rPr>
      </w:pPr>
    </w:p>
    <w:p w:rsidR="00A955F8" w:rsidRPr="00CD265E" w:rsidRDefault="00A955F8" w:rsidP="00A955F8">
      <w:pPr>
        <w:pStyle w:val="CText"/>
        <w:rPr>
          <w:lang w:val="ru-RU" w:eastAsia="uk-UA"/>
        </w:rPr>
      </w:pPr>
    </w:p>
    <w:p w:rsidR="00A955F8" w:rsidRPr="00CD265E" w:rsidRDefault="00A955F8" w:rsidP="00A955F8">
      <w:pPr>
        <w:pStyle w:val="CText"/>
        <w:rPr>
          <w:lang w:val="ru-RU" w:eastAsia="uk-UA"/>
        </w:rPr>
        <w:sectPr w:rsidR="00A955F8" w:rsidRPr="00CD265E" w:rsidSect="003D1547">
          <w:headerReference w:type="first" r:id="rId10"/>
          <w:pgSz w:w="11906" w:h="16838"/>
          <w:pgMar w:top="851" w:right="851" w:bottom="3261" w:left="1701" w:header="709" w:footer="709" w:gutter="0"/>
          <w:pgNumType w:start="66"/>
          <w:cols w:space="708"/>
          <w:titlePg/>
          <w:docGrid w:linePitch="360"/>
        </w:sectPr>
      </w:pPr>
    </w:p>
    <w:p w:rsidR="00A955F8" w:rsidRPr="005362FC" w:rsidRDefault="00A955F8" w:rsidP="00A955F8">
      <w:pPr>
        <w:pStyle w:val="CHeader1"/>
        <w:rPr>
          <w:lang w:val="ru-RU"/>
        </w:rPr>
      </w:pPr>
      <w:bookmarkStart w:id="0" w:name="_Toc484469702"/>
      <w:r w:rsidRPr="005362FC">
        <w:rPr>
          <w:lang w:val="ru-RU"/>
        </w:rPr>
        <w:t>1.</w:t>
      </w:r>
      <w:r w:rsidRPr="005362FC">
        <w:rPr>
          <w:lang w:val="ru-RU"/>
        </w:rPr>
        <w:tab/>
        <w:t>НАЙМЕНУВАННЯ ТА ОБЛАСТЬ ЗАСТОСУВАННЯ</w:t>
      </w:r>
      <w:bookmarkEnd w:id="0"/>
    </w:p>
    <w:p w:rsidR="00A955F8" w:rsidRPr="006C5DDB" w:rsidRDefault="00A955F8" w:rsidP="00A955F8">
      <w:pPr>
        <w:pStyle w:val="CText"/>
        <w:rPr>
          <w:color w:val="000000" w:themeColor="text1"/>
        </w:rPr>
      </w:pPr>
    </w:p>
    <w:p w:rsidR="00A955F8" w:rsidRPr="005362FC" w:rsidRDefault="00A955F8" w:rsidP="00A955F8">
      <w:pPr>
        <w:pStyle w:val="CText"/>
        <w:rPr>
          <w:color w:val="000000" w:themeColor="text1"/>
          <w:lang w:val="ru-RU"/>
        </w:rPr>
      </w:pPr>
      <w:r w:rsidRPr="006C5DDB">
        <w:rPr>
          <w:color w:val="000000" w:themeColor="text1"/>
        </w:rPr>
        <w:t xml:space="preserve">Дане технічне завдання стосується </w:t>
      </w:r>
      <w:r>
        <w:rPr>
          <w:color w:val="000000" w:themeColor="text1"/>
        </w:rPr>
        <w:t>розробки середовища програмування, яке складається з мови програмування, компілятора та віртуальної машини. Областю застосування даної розробки є середовища розумного будинку, для яких можуть розроблюся додатки з використанням даної мови програмування.</w:t>
      </w:r>
      <w:r w:rsidRPr="005362FC">
        <w:rPr>
          <w:color w:val="000000" w:themeColor="text1"/>
          <w:lang w:val="ru-RU"/>
        </w:rPr>
        <w:t xml:space="preserve"> </w:t>
      </w:r>
    </w:p>
    <w:p w:rsidR="00A955F8" w:rsidRPr="006C5DDB" w:rsidRDefault="00A955F8" w:rsidP="00A955F8">
      <w:pPr>
        <w:pStyle w:val="CText"/>
        <w:rPr>
          <w:color w:val="000000" w:themeColor="text1"/>
        </w:rPr>
      </w:pPr>
    </w:p>
    <w:p w:rsidR="00A955F8" w:rsidRPr="005362FC" w:rsidRDefault="00A955F8" w:rsidP="00A955F8">
      <w:pPr>
        <w:pStyle w:val="CHeader1"/>
        <w:rPr>
          <w:lang w:val="uk-UA"/>
        </w:rPr>
      </w:pPr>
      <w:bookmarkStart w:id="1" w:name="_Toc484469703"/>
      <w:r w:rsidRPr="005362FC">
        <w:rPr>
          <w:lang w:val="uk-UA"/>
        </w:rPr>
        <w:t>2.</w:t>
      </w:r>
      <w:r w:rsidRPr="005362FC">
        <w:rPr>
          <w:lang w:val="uk-UA"/>
        </w:rPr>
        <w:tab/>
        <w:t>ПІДСТАВИ ДЛЯ РОЗРОБКИ</w:t>
      </w:r>
      <w:bookmarkEnd w:id="1"/>
    </w:p>
    <w:p w:rsidR="00A955F8" w:rsidRPr="006C5DDB" w:rsidRDefault="00A955F8" w:rsidP="00A955F8">
      <w:pPr>
        <w:pStyle w:val="CText"/>
        <w:rPr>
          <w:color w:val="000000" w:themeColor="text1"/>
        </w:rPr>
      </w:pPr>
    </w:p>
    <w:p w:rsidR="00A955F8" w:rsidRDefault="00A955F8" w:rsidP="00A955F8">
      <w:pPr>
        <w:pStyle w:val="CText"/>
        <w:rPr>
          <w:color w:val="000000" w:themeColor="text1"/>
        </w:rPr>
      </w:pPr>
      <w:r w:rsidRPr="006C5DDB">
        <w:rPr>
          <w:color w:val="000000" w:themeColor="text1"/>
        </w:rPr>
        <w:t>Підставою для розробки є завдання на виконання бакалаврської дипломної роботи, затверджене кафедрою обчислювальної техніки Національного технічного університету України «Київський політехнічний інститут»</w:t>
      </w:r>
      <w:r>
        <w:rPr>
          <w:color w:val="000000" w:themeColor="text1"/>
        </w:rPr>
        <w:t xml:space="preserve"> імені Ігоря Сікорського</w:t>
      </w:r>
      <w:r w:rsidRPr="006C5DDB">
        <w:rPr>
          <w:color w:val="000000" w:themeColor="text1"/>
        </w:rPr>
        <w:t>.</w:t>
      </w:r>
    </w:p>
    <w:p w:rsidR="00A955F8" w:rsidRPr="006C5DDB" w:rsidRDefault="00A955F8" w:rsidP="00A955F8">
      <w:pPr>
        <w:pStyle w:val="CText"/>
        <w:rPr>
          <w:color w:val="000000" w:themeColor="text1"/>
        </w:rPr>
      </w:pPr>
    </w:p>
    <w:p w:rsidR="00A955F8" w:rsidRPr="005362FC" w:rsidRDefault="00A955F8" w:rsidP="00A955F8">
      <w:pPr>
        <w:pStyle w:val="CHeader1"/>
        <w:rPr>
          <w:lang w:val="ru-RU"/>
        </w:rPr>
      </w:pPr>
      <w:bookmarkStart w:id="2" w:name="_Toc484469704"/>
      <w:r w:rsidRPr="005362FC">
        <w:rPr>
          <w:lang w:val="ru-RU"/>
        </w:rPr>
        <w:t>3.</w:t>
      </w:r>
      <w:r w:rsidRPr="005362FC">
        <w:rPr>
          <w:lang w:val="ru-RU"/>
        </w:rPr>
        <w:tab/>
        <w:t>МЕТА ТА ПРИЗНАЧЕННЯ РОЗРОБКИ</w:t>
      </w:r>
      <w:bookmarkEnd w:id="2"/>
    </w:p>
    <w:p w:rsidR="00A955F8" w:rsidRPr="006C5DDB" w:rsidRDefault="00A955F8" w:rsidP="00A955F8">
      <w:pPr>
        <w:pStyle w:val="CText"/>
        <w:rPr>
          <w:color w:val="000000" w:themeColor="text1"/>
        </w:rPr>
      </w:pPr>
    </w:p>
    <w:p w:rsidR="00A955F8" w:rsidRDefault="00A955F8" w:rsidP="00A955F8">
      <w:pPr>
        <w:pStyle w:val="CText"/>
        <w:rPr>
          <w:color w:val="000000" w:themeColor="text1"/>
        </w:rPr>
      </w:pPr>
      <w:r w:rsidRPr="006C5DDB">
        <w:rPr>
          <w:color w:val="000000" w:themeColor="text1"/>
        </w:rPr>
        <w:t xml:space="preserve">Метою розробки є </w:t>
      </w:r>
      <w:r>
        <w:rPr>
          <w:color w:val="000000" w:themeColor="text1"/>
        </w:rPr>
        <w:t>створення середовища програмування для розумного будинку</w:t>
      </w:r>
      <w:r w:rsidRPr="006C5DDB">
        <w:rPr>
          <w:color w:val="000000" w:themeColor="text1"/>
        </w:rPr>
        <w:t>.</w:t>
      </w:r>
    </w:p>
    <w:p w:rsidR="00A955F8" w:rsidRPr="006C5DDB" w:rsidRDefault="00A955F8" w:rsidP="00A955F8">
      <w:pPr>
        <w:pStyle w:val="CText"/>
        <w:rPr>
          <w:color w:val="000000" w:themeColor="text1"/>
        </w:rPr>
      </w:pPr>
    </w:p>
    <w:p w:rsidR="00A955F8" w:rsidRPr="005362FC" w:rsidRDefault="00A955F8" w:rsidP="00A955F8">
      <w:pPr>
        <w:pStyle w:val="CHeader1"/>
        <w:rPr>
          <w:lang w:val="ru-RU"/>
        </w:rPr>
      </w:pPr>
      <w:bookmarkStart w:id="3" w:name="_Toc484469705"/>
      <w:r w:rsidRPr="005362FC">
        <w:rPr>
          <w:lang w:val="ru-RU"/>
        </w:rPr>
        <w:t>4.</w:t>
      </w:r>
      <w:r w:rsidRPr="005362FC">
        <w:rPr>
          <w:lang w:val="ru-RU"/>
        </w:rPr>
        <w:tab/>
        <w:t>ДЖЕРЕЛА РОЗРОБКИ</w:t>
      </w:r>
      <w:bookmarkEnd w:id="3"/>
    </w:p>
    <w:p w:rsidR="00A955F8" w:rsidRDefault="00A955F8" w:rsidP="00A955F8">
      <w:pPr>
        <w:pStyle w:val="CText"/>
        <w:ind w:firstLine="0"/>
        <w:rPr>
          <w:color w:val="000000" w:themeColor="text1"/>
        </w:rPr>
      </w:pPr>
    </w:p>
    <w:p w:rsidR="00A955F8" w:rsidRDefault="00A955F8" w:rsidP="00A955F8">
      <w:pPr>
        <w:pStyle w:val="CText"/>
        <w:rPr>
          <w:color w:val="000000" w:themeColor="text1"/>
        </w:rPr>
      </w:pPr>
      <w:r w:rsidRPr="006C5DDB">
        <w:rPr>
          <w:color w:val="000000" w:themeColor="text1"/>
        </w:rPr>
        <w:t>Джерелами розробки є науково-технічна література, монографії, публікації в періодичних виданнях та мережі Інтернет.</w:t>
      </w:r>
    </w:p>
    <w:p w:rsidR="00A955F8" w:rsidRDefault="00A955F8" w:rsidP="00A955F8">
      <w:pPr>
        <w:pStyle w:val="CText"/>
        <w:rPr>
          <w:color w:val="000000" w:themeColor="text1"/>
        </w:rPr>
      </w:pPr>
    </w:p>
    <w:p w:rsidR="00A955F8" w:rsidRPr="005362FC" w:rsidRDefault="00A955F8" w:rsidP="00A955F8">
      <w:pPr>
        <w:pStyle w:val="CHeader1"/>
        <w:rPr>
          <w:lang w:val="ru-RU"/>
        </w:rPr>
      </w:pPr>
      <w:bookmarkStart w:id="4" w:name="_Toc484469706"/>
      <w:r w:rsidRPr="005362FC">
        <w:rPr>
          <w:lang w:val="ru-RU"/>
        </w:rPr>
        <w:t>5.</w:t>
      </w:r>
      <w:r w:rsidRPr="005362FC">
        <w:rPr>
          <w:lang w:val="ru-RU"/>
        </w:rPr>
        <w:tab/>
        <w:t>ТЕХНІЧНІ ВИМОГИ</w:t>
      </w:r>
      <w:bookmarkEnd w:id="4"/>
    </w:p>
    <w:p w:rsidR="00A955F8" w:rsidRPr="006C5DDB" w:rsidRDefault="00A955F8" w:rsidP="00A955F8">
      <w:pPr>
        <w:pStyle w:val="CText"/>
        <w:rPr>
          <w:color w:val="000000" w:themeColor="text1"/>
        </w:rPr>
      </w:pPr>
    </w:p>
    <w:p w:rsidR="00A955F8" w:rsidRPr="006C5DDB" w:rsidRDefault="00A955F8" w:rsidP="00A955F8">
      <w:pPr>
        <w:pStyle w:val="CHeader2"/>
      </w:pPr>
      <w:bookmarkStart w:id="5" w:name="_Toc484469707"/>
      <w:r w:rsidRPr="006C5DDB">
        <w:t>5.1. Вимоги до програмного продукту, що розробляється</w:t>
      </w:r>
      <w:bookmarkEnd w:id="5"/>
    </w:p>
    <w:p w:rsidR="00A955F8" w:rsidRPr="006C5DDB" w:rsidRDefault="00A955F8" w:rsidP="00A955F8">
      <w:pPr>
        <w:pStyle w:val="CText"/>
        <w:rPr>
          <w:color w:val="000000" w:themeColor="text1"/>
        </w:rPr>
      </w:pPr>
      <w:r w:rsidRPr="006C5DDB">
        <w:rPr>
          <w:color w:val="000000" w:themeColor="text1"/>
        </w:rPr>
        <w:t>Додаток, що розробляється</w:t>
      </w:r>
      <w:r>
        <w:rPr>
          <w:color w:val="000000" w:themeColor="text1"/>
        </w:rPr>
        <w:t>,</w:t>
      </w:r>
      <w:r w:rsidRPr="006C5DDB">
        <w:rPr>
          <w:color w:val="000000" w:themeColor="text1"/>
        </w:rPr>
        <w:t xml:space="preserve"> повинен:</w:t>
      </w:r>
    </w:p>
    <w:p w:rsidR="00A955F8" w:rsidRDefault="00A955F8" w:rsidP="00A955F8">
      <w:pPr>
        <w:pStyle w:val="CText"/>
        <w:numPr>
          <w:ilvl w:val="0"/>
          <w:numId w:val="1"/>
        </w:numPr>
        <w:rPr>
          <w:color w:val="000000" w:themeColor="text1"/>
        </w:rPr>
      </w:pPr>
      <w:r>
        <w:rPr>
          <w:color w:val="000000" w:themeColor="text1"/>
        </w:rPr>
        <w:t>забезпечити можливість створення додатків з використанням спеціальної мови програмування;</w:t>
      </w:r>
    </w:p>
    <w:p w:rsidR="00A955F8" w:rsidRDefault="00A955F8" w:rsidP="00A955F8">
      <w:pPr>
        <w:pStyle w:val="CText"/>
        <w:numPr>
          <w:ilvl w:val="0"/>
          <w:numId w:val="1"/>
        </w:numPr>
        <w:rPr>
          <w:color w:val="000000" w:themeColor="text1"/>
        </w:rPr>
      </w:pPr>
      <w:r>
        <w:rPr>
          <w:color w:val="000000" w:themeColor="text1"/>
        </w:rPr>
        <w:t>запропонувати розробнику зручний синтаксис мови</w:t>
      </w:r>
    </w:p>
    <w:p w:rsidR="00A955F8" w:rsidRDefault="00A955F8" w:rsidP="00A955F8">
      <w:pPr>
        <w:pStyle w:val="CText"/>
        <w:numPr>
          <w:ilvl w:val="0"/>
          <w:numId w:val="1"/>
        </w:numPr>
        <w:rPr>
          <w:color w:val="000000" w:themeColor="text1"/>
        </w:rPr>
      </w:pPr>
      <w:r w:rsidRPr="005362FC">
        <w:rPr>
          <w:color w:val="000000" w:themeColor="text1"/>
        </w:rPr>
        <w:t>виконувати розроблені додатки у середовищі віртуальної машини;</w:t>
      </w:r>
    </w:p>
    <w:p w:rsidR="00A955F8" w:rsidRPr="005362FC" w:rsidRDefault="00A955F8" w:rsidP="00A955F8">
      <w:pPr>
        <w:pStyle w:val="CText"/>
        <w:numPr>
          <w:ilvl w:val="0"/>
          <w:numId w:val="1"/>
        </w:numPr>
        <w:rPr>
          <w:color w:val="000000" w:themeColor="text1"/>
        </w:rPr>
      </w:pPr>
      <w:r w:rsidRPr="005362FC">
        <w:rPr>
          <w:color w:val="000000" w:themeColor="text1"/>
        </w:rPr>
        <w:t xml:space="preserve">надавати можливість виконувати додатки на різних </w:t>
      </w:r>
      <w:proofErr w:type="spellStart"/>
      <w:r w:rsidRPr="005362FC">
        <w:rPr>
          <w:color w:val="000000" w:themeColor="text1"/>
        </w:rPr>
        <w:t>архітектурах</w:t>
      </w:r>
      <w:proofErr w:type="spellEnd"/>
      <w:r w:rsidRPr="005362FC">
        <w:rPr>
          <w:color w:val="000000" w:themeColor="text1"/>
        </w:rPr>
        <w:t xml:space="preserve"> та операційних системах.</w:t>
      </w:r>
    </w:p>
    <w:p w:rsidR="00A955F8" w:rsidRPr="006C5DDB" w:rsidRDefault="00A955F8" w:rsidP="00A955F8">
      <w:pPr>
        <w:pStyle w:val="CText"/>
        <w:rPr>
          <w:color w:val="000000" w:themeColor="text1"/>
        </w:rPr>
      </w:pPr>
    </w:p>
    <w:p w:rsidR="00A955F8" w:rsidRPr="006C5DDB" w:rsidRDefault="00A955F8" w:rsidP="00A955F8">
      <w:pPr>
        <w:pStyle w:val="CHeader2"/>
      </w:pPr>
      <w:bookmarkStart w:id="6" w:name="_Toc484469708"/>
      <w:r w:rsidRPr="006C5DDB">
        <w:t>5.2. Вимоги до інструментального програмного забезпечення</w:t>
      </w:r>
      <w:bookmarkEnd w:id="6"/>
    </w:p>
    <w:p w:rsidR="00A955F8" w:rsidRPr="006C5DDB" w:rsidRDefault="00A955F8" w:rsidP="00A955F8">
      <w:pPr>
        <w:pStyle w:val="CText"/>
        <w:rPr>
          <w:color w:val="000000" w:themeColor="text1"/>
        </w:rPr>
      </w:pPr>
      <w:r w:rsidRPr="006C5DDB">
        <w:rPr>
          <w:color w:val="000000" w:themeColor="text1"/>
        </w:rPr>
        <w:t xml:space="preserve">- </w:t>
      </w:r>
      <w:r>
        <w:rPr>
          <w:color w:val="000000" w:themeColor="text1"/>
        </w:rPr>
        <w:t>с</w:t>
      </w:r>
      <w:r w:rsidRPr="006C5DDB">
        <w:rPr>
          <w:color w:val="000000" w:themeColor="text1"/>
        </w:rPr>
        <w:t>ередовище з встановленим</w:t>
      </w:r>
      <w:r w:rsidRPr="005362FC">
        <w:rPr>
          <w:color w:val="000000" w:themeColor="text1"/>
        </w:rPr>
        <w:t xml:space="preserve"> </w:t>
      </w:r>
      <w:r>
        <w:rPr>
          <w:color w:val="000000" w:themeColor="text1"/>
          <w:lang w:val="en-US"/>
        </w:rPr>
        <w:t>Mono</w:t>
      </w:r>
      <w:r w:rsidRPr="005362FC">
        <w:rPr>
          <w:color w:val="000000" w:themeColor="text1"/>
        </w:rPr>
        <w:t xml:space="preserve"> </w:t>
      </w:r>
      <w:r>
        <w:rPr>
          <w:color w:val="000000" w:themeColor="text1"/>
          <w:lang w:val="en-US"/>
        </w:rPr>
        <w:t>Runtime</w:t>
      </w:r>
      <w:r w:rsidRPr="006C5DDB">
        <w:rPr>
          <w:color w:val="000000" w:themeColor="text1"/>
        </w:rPr>
        <w:t>;</w:t>
      </w:r>
    </w:p>
    <w:p w:rsidR="00A955F8" w:rsidRDefault="00A955F8" w:rsidP="00A955F8">
      <w:pPr>
        <w:pStyle w:val="CText"/>
        <w:rPr>
          <w:color w:val="000000" w:themeColor="text1"/>
        </w:rPr>
      </w:pPr>
      <w:r>
        <w:rPr>
          <w:color w:val="000000" w:themeColor="text1"/>
        </w:rPr>
        <w:t>- інтегровані</w:t>
      </w:r>
      <w:r w:rsidRPr="006C5DDB">
        <w:rPr>
          <w:color w:val="000000" w:themeColor="text1"/>
        </w:rPr>
        <w:t xml:space="preserve"> середовищ</w:t>
      </w:r>
      <w:r>
        <w:rPr>
          <w:color w:val="000000" w:themeColor="text1"/>
        </w:rPr>
        <w:t>а</w:t>
      </w:r>
      <w:r w:rsidRPr="006C5DDB">
        <w:rPr>
          <w:color w:val="000000" w:themeColor="text1"/>
        </w:rPr>
        <w:t xml:space="preserve"> розробки </w:t>
      </w:r>
      <w:proofErr w:type="spellStart"/>
      <w:r>
        <w:rPr>
          <w:color w:val="000000" w:themeColor="text1"/>
          <w:lang w:val="en-US"/>
        </w:rPr>
        <w:t>Qt</w:t>
      </w:r>
      <w:proofErr w:type="spellEnd"/>
      <w:r w:rsidRPr="005362FC">
        <w:rPr>
          <w:color w:val="000000" w:themeColor="text1"/>
        </w:rPr>
        <w:t xml:space="preserve"> </w:t>
      </w:r>
      <w:r>
        <w:rPr>
          <w:color w:val="000000" w:themeColor="text1"/>
          <w:lang w:val="en-US"/>
        </w:rPr>
        <w:t>Creator</w:t>
      </w:r>
      <w:r w:rsidRPr="005362FC">
        <w:rPr>
          <w:color w:val="000000" w:themeColor="text1"/>
        </w:rPr>
        <w:t xml:space="preserve"> </w:t>
      </w:r>
      <w:r>
        <w:rPr>
          <w:color w:val="000000" w:themeColor="text1"/>
        </w:rPr>
        <w:t xml:space="preserve">та </w:t>
      </w:r>
      <w:proofErr w:type="spellStart"/>
      <w:r>
        <w:rPr>
          <w:color w:val="000000" w:themeColor="text1"/>
          <w:lang w:val="en-US"/>
        </w:rPr>
        <w:t>MonoDevelop</w:t>
      </w:r>
      <w:proofErr w:type="spellEnd"/>
      <w:r w:rsidRPr="006C5DDB">
        <w:rPr>
          <w:color w:val="000000" w:themeColor="text1"/>
        </w:rPr>
        <w:t>.</w:t>
      </w:r>
    </w:p>
    <w:p w:rsidR="00A955F8" w:rsidRPr="006C5DDB" w:rsidRDefault="00A955F8" w:rsidP="00A955F8">
      <w:pPr>
        <w:pStyle w:val="CText"/>
        <w:rPr>
          <w:color w:val="000000" w:themeColor="text1"/>
        </w:rPr>
      </w:pPr>
    </w:p>
    <w:p w:rsidR="00A955F8" w:rsidRPr="006C5DDB" w:rsidRDefault="00A955F8" w:rsidP="00A955F8">
      <w:pPr>
        <w:pStyle w:val="CHeader2"/>
      </w:pPr>
      <w:bookmarkStart w:id="7" w:name="_Toc484469709"/>
      <w:r w:rsidRPr="006C5DDB">
        <w:t>5.3. Вимоги до апаратної частини обчислювальної системи</w:t>
      </w:r>
      <w:bookmarkEnd w:id="7"/>
    </w:p>
    <w:p w:rsidR="00A955F8" w:rsidRPr="006C5DDB" w:rsidRDefault="00A955F8" w:rsidP="00A955F8">
      <w:pPr>
        <w:pStyle w:val="CText"/>
        <w:rPr>
          <w:color w:val="000000" w:themeColor="text1"/>
        </w:rPr>
      </w:pPr>
      <w:r w:rsidRPr="006C5DDB">
        <w:rPr>
          <w:color w:val="000000" w:themeColor="text1"/>
        </w:rPr>
        <w:t xml:space="preserve">- процесор з тактовою частотою не менше ніж 2 </w:t>
      </w:r>
      <w:proofErr w:type="spellStart"/>
      <w:r w:rsidRPr="006C5DDB">
        <w:rPr>
          <w:color w:val="000000" w:themeColor="text1"/>
        </w:rPr>
        <w:t>ГГц</w:t>
      </w:r>
      <w:proofErr w:type="spellEnd"/>
      <w:r w:rsidRPr="006C5DDB">
        <w:rPr>
          <w:color w:val="000000" w:themeColor="text1"/>
        </w:rPr>
        <w:t>;</w:t>
      </w:r>
    </w:p>
    <w:p w:rsidR="00A955F8" w:rsidRPr="006C5DDB" w:rsidRDefault="00A955F8" w:rsidP="00A955F8">
      <w:pPr>
        <w:pStyle w:val="CText"/>
        <w:rPr>
          <w:color w:val="000000" w:themeColor="text1"/>
        </w:rPr>
      </w:pPr>
      <w:r w:rsidRPr="006C5DDB">
        <w:rPr>
          <w:color w:val="000000" w:themeColor="text1"/>
        </w:rPr>
        <w:t>- оперативна пам’ять об’ємом не менше н</w:t>
      </w:r>
      <w:r>
        <w:rPr>
          <w:color w:val="000000" w:themeColor="text1"/>
        </w:rPr>
        <w:t>іж 1</w:t>
      </w:r>
      <w:r w:rsidRPr="006C5DDB">
        <w:rPr>
          <w:color w:val="000000" w:themeColor="text1"/>
        </w:rPr>
        <w:t xml:space="preserve"> </w:t>
      </w:r>
      <w:proofErr w:type="spellStart"/>
      <w:r w:rsidRPr="006C5DDB">
        <w:rPr>
          <w:color w:val="000000" w:themeColor="text1"/>
        </w:rPr>
        <w:t>Гб</w:t>
      </w:r>
      <w:proofErr w:type="spellEnd"/>
      <w:r w:rsidRPr="006C5DDB">
        <w:rPr>
          <w:color w:val="000000" w:themeColor="text1"/>
        </w:rPr>
        <w:t>;</w:t>
      </w:r>
    </w:p>
    <w:p w:rsidR="00A955F8" w:rsidRDefault="00A955F8" w:rsidP="00A955F8">
      <w:pPr>
        <w:pStyle w:val="CText"/>
        <w:rPr>
          <w:color w:val="000000" w:themeColor="text1"/>
        </w:rPr>
      </w:pPr>
      <w:r w:rsidRPr="006C5DDB">
        <w:rPr>
          <w:color w:val="000000" w:themeColor="text1"/>
        </w:rPr>
        <w:t xml:space="preserve">- жорсткий диск об’ємом не менше ніж 128 </w:t>
      </w:r>
      <w:proofErr w:type="spellStart"/>
      <w:r w:rsidRPr="006C5DDB">
        <w:rPr>
          <w:color w:val="000000" w:themeColor="text1"/>
        </w:rPr>
        <w:t>Гб</w:t>
      </w:r>
      <w:proofErr w:type="spellEnd"/>
      <w:r w:rsidRPr="006C5DDB">
        <w:rPr>
          <w:color w:val="000000" w:themeColor="text1"/>
        </w:rPr>
        <w:t>.</w:t>
      </w:r>
    </w:p>
    <w:p w:rsidR="00A955F8" w:rsidRPr="006C5DDB" w:rsidRDefault="00A955F8" w:rsidP="00A955F8">
      <w:pPr>
        <w:pStyle w:val="CText"/>
        <w:rPr>
          <w:color w:val="000000" w:themeColor="text1"/>
        </w:rPr>
      </w:pPr>
    </w:p>
    <w:p w:rsidR="00A955F8" w:rsidRPr="006C5DDB" w:rsidRDefault="00A955F8" w:rsidP="00A955F8">
      <w:pPr>
        <w:pStyle w:val="CHeader1"/>
      </w:pPr>
      <w:bookmarkStart w:id="8" w:name="_Toc484469710"/>
      <w:r w:rsidRPr="006C5DDB">
        <w:t>6.</w:t>
      </w:r>
      <w:r w:rsidRPr="006C5DDB">
        <w:tab/>
        <w:t>ЕТАПИ РОЗРОБКИ</w:t>
      </w:r>
      <w:bookmarkEnd w:id="8"/>
    </w:p>
    <w:tbl>
      <w:tblPr>
        <w:tblW w:w="9526" w:type="dxa"/>
        <w:tblInd w:w="108" w:type="dxa"/>
        <w:tblLook w:val="0000" w:firstRow="0" w:lastRow="0" w:firstColumn="0" w:lastColumn="0" w:noHBand="0" w:noVBand="0"/>
      </w:tblPr>
      <w:tblGrid>
        <w:gridCol w:w="6408"/>
        <w:gridCol w:w="3118"/>
      </w:tblGrid>
      <w:tr w:rsidR="00A955F8" w:rsidRPr="006C5DDB" w:rsidTr="003D1547">
        <w:tc>
          <w:tcPr>
            <w:tcW w:w="6408" w:type="dxa"/>
            <w:vAlign w:val="center"/>
          </w:tcPr>
          <w:p w:rsidR="00A955F8" w:rsidRPr="006C5DDB" w:rsidRDefault="00A955F8" w:rsidP="003D1547">
            <w:pPr>
              <w:jc w:val="center"/>
              <w:rPr>
                <w:rFonts w:ascii="Times New Roman" w:hAnsi="Times New Roman"/>
                <w:sz w:val="28"/>
                <w:szCs w:val="28"/>
              </w:rPr>
            </w:pPr>
            <w:proofErr w:type="spellStart"/>
            <w:r>
              <w:rPr>
                <w:rFonts w:ascii="Times New Roman" w:hAnsi="Times New Roman"/>
                <w:sz w:val="28"/>
                <w:szCs w:val="28"/>
              </w:rPr>
              <w:t>Назва</w:t>
            </w:r>
            <w:proofErr w:type="spellEnd"/>
            <w:r>
              <w:rPr>
                <w:rFonts w:ascii="Times New Roman" w:hAnsi="Times New Roman"/>
                <w:sz w:val="28"/>
                <w:szCs w:val="28"/>
              </w:rPr>
              <w:t xml:space="preserve"> </w:t>
            </w:r>
            <w:proofErr w:type="spellStart"/>
            <w:r>
              <w:rPr>
                <w:rFonts w:ascii="Times New Roman" w:hAnsi="Times New Roman"/>
                <w:sz w:val="28"/>
                <w:szCs w:val="28"/>
              </w:rPr>
              <w:t>етапів</w:t>
            </w:r>
            <w:proofErr w:type="spellEnd"/>
            <w:r>
              <w:rPr>
                <w:rFonts w:ascii="Times New Roman" w:hAnsi="Times New Roman"/>
                <w:sz w:val="28"/>
                <w:szCs w:val="28"/>
              </w:rPr>
              <w:t xml:space="preserve">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w:t>
            </w:r>
          </w:p>
        </w:tc>
        <w:tc>
          <w:tcPr>
            <w:tcW w:w="3118" w:type="dxa"/>
            <w:vAlign w:val="center"/>
          </w:tcPr>
          <w:p w:rsidR="00A955F8" w:rsidRPr="006C5DDB" w:rsidRDefault="00A955F8" w:rsidP="003D1547">
            <w:pPr>
              <w:jc w:val="center"/>
              <w:rPr>
                <w:rFonts w:ascii="Times New Roman" w:hAnsi="Times New Roman"/>
                <w:sz w:val="28"/>
                <w:szCs w:val="28"/>
              </w:rPr>
            </w:pPr>
            <w:proofErr w:type="spellStart"/>
            <w:r>
              <w:rPr>
                <w:rFonts w:ascii="Times New Roman" w:hAnsi="Times New Roman"/>
                <w:sz w:val="28"/>
                <w:szCs w:val="28"/>
              </w:rPr>
              <w:t>Термін</w:t>
            </w:r>
            <w:proofErr w:type="spellEnd"/>
            <w:r>
              <w:rPr>
                <w:rFonts w:ascii="Times New Roman" w:hAnsi="Times New Roman"/>
                <w:sz w:val="28"/>
                <w:szCs w:val="28"/>
              </w:rPr>
              <w:t xml:space="preserve"> </w:t>
            </w:r>
            <w:proofErr w:type="spellStart"/>
            <w:r>
              <w:rPr>
                <w:rFonts w:ascii="Times New Roman" w:hAnsi="Times New Roman"/>
                <w:sz w:val="28"/>
                <w:szCs w:val="28"/>
              </w:rPr>
              <w:t>виконання</w:t>
            </w:r>
            <w:proofErr w:type="spellEnd"/>
            <w:r>
              <w:rPr>
                <w:rFonts w:ascii="Times New Roman" w:hAnsi="Times New Roman"/>
                <w:sz w:val="28"/>
                <w:szCs w:val="28"/>
              </w:rPr>
              <w:t xml:space="preserve"> </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4"/>
                <w:sz w:val="28"/>
                <w:szCs w:val="28"/>
              </w:rPr>
              <w:t>Затвердження</w:t>
            </w:r>
            <w:proofErr w:type="spellEnd"/>
            <w:r w:rsidRPr="006C5DDB">
              <w:rPr>
                <w:rFonts w:ascii="Times New Roman" w:hAnsi="Times New Roman"/>
                <w:iCs/>
                <w:color w:val="000000"/>
                <w:spacing w:val="-4"/>
                <w:sz w:val="28"/>
                <w:szCs w:val="28"/>
              </w:rPr>
              <w:t xml:space="preserve"> теми </w:t>
            </w:r>
            <w:proofErr w:type="spellStart"/>
            <w:r w:rsidRPr="006C5DDB">
              <w:rPr>
                <w:rFonts w:ascii="Times New Roman" w:hAnsi="Times New Roman"/>
                <w:iCs/>
                <w:color w:val="000000"/>
                <w:spacing w:val="-4"/>
                <w:sz w:val="28"/>
                <w:szCs w:val="28"/>
              </w:rPr>
              <w:t>роботи</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Pr>
                <w:rFonts w:ascii="Times New Roman" w:hAnsi="Times New Roman"/>
                <w:iCs/>
                <w:color w:val="000000"/>
                <w:spacing w:val="5"/>
                <w:sz w:val="28"/>
                <w:szCs w:val="28"/>
              </w:rPr>
              <w:t>10.12.2018-15.12.2018</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1"/>
                <w:sz w:val="28"/>
                <w:szCs w:val="28"/>
              </w:rPr>
              <w:t>Вивчення</w:t>
            </w:r>
            <w:proofErr w:type="spellEnd"/>
            <w:r w:rsidRPr="006C5DDB">
              <w:rPr>
                <w:rFonts w:ascii="Times New Roman" w:hAnsi="Times New Roman"/>
                <w:iCs/>
                <w:color w:val="000000"/>
                <w:spacing w:val="-1"/>
                <w:sz w:val="28"/>
                <w:szCs w:val="28"/>
              </w:rPr>
              <w:t xml:space="preserve"> та </w:t>
            </w:r>
            <w:proofErr w:type="spellStart"/>
            <w:r w:rsidRPr="006C5DDB">
              <w:rPr>
                <w:rFonts w:ascii="Times New Roman" w:hAnsi="Times New Roman"/>
                <w:iCs/>
                <w:color w:val="000000"/>
                <w:spacing w:val="-1"/>
                <w:sz w:val="28"/>
                <w:szCs w:val="28"/>
              </w:rPr>
              <w:t>аналіз</w:t>
            </w:r>
            <w:proofErr w:type="spellEnd"/>
            <w:r w:rsidRPr="006C5DDB">
              <w:rPr>
                <w:rFonts w:ascii="Times New Roman" w:hAnsi="Times New Roman"/>
                <w:iCs/>
                <w:color w:val="000000"/>
                <w:spacing w:val="-1"/>
                <w:sz w:val="28"/>
                <w:szCs w:val="28"/>
              </w:rPr>
              <w:t xml:space="preserve"> </w:t>
            </w:r>
            <w:proofErr w:type="spellStart"/>
            <w:r w:rsidRPr="006C5DDB">
              <w:rPr>
                <w:rFonts w:ascii="Times New Roman" w:hAnsi="Times New Roman"/>
                <w:iCs/>
                <w:color w:val="000000"/>
                <w:spacing w:val="-1"/>
                <w:sz w:val="28"/>
                <w:szCs w:val="28"/>
              </w:rPr>
              <w:t>завдання</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Pr>
                <w:rFonts w:ascii="Times New Roman" w:hAnsi="Times New Roman"/>
                <w:iCs/>
                <w:color w:val="000000"/>
                <w:spacing w:val="5"/>
                <w:sz w:val="28"/>
                <w:szCs w:val="28"/>
              </w:rPr>
              <w:t>15.12.2018</w:t>
            </w:r>
            <w:r w:rsidRPr="006C5DDB">
              <w:rPr>
                <w:rFonts w:ascii="Times New Roman" w:hAnsi="Times New Roman"/>
                <w:iCs/>
                <w:color w:val="000000"/>
                <w:spacing w:val="6"/>
                <w:sz w:val="28"/>
                <w:szCs w:val="28"/>
              </w:rPr>
              <w:t>-15.03.201</w:t>
            </w:r>
            <w:r>
              <w:rPr>
                <w:rFonts w:ascii="Times New Roman" w:hAnsi="Times New Roman"/>
                <w:iCs/>
                <w:color w:val="000000"/>
                <w:spacing w:val="6"/>
                <w:sz w:val="28"/>
                <w:szCs w:val="28"/>
              </w:rPr>
              <w:t>9</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3"/>
                <w:sz w:val="28"/>
                <w:szCs w:val="28"/>
              </w:rPr>
              <w:t>Написання</w:t>
            </w:r>
            <w:proofErr w:type="spellEnd"/>
            <w:r w:rsidRPr="006C5DDB">
              <w:rPr>
                <w:rFonts w:ascii="Times New Roman" w:hAnsi="Times New Roman"/>
                <w:iCs/>
                <w:color w:val="000000"/>
                <w:spacing w:val="-3"/>
                <w:sz w:val="28"/>
                <w:szCs w:val="28"/>
              </w:rPr>
              <w:t xml:space="preserve"> </w:t>
            </w:r>
            <w:proofErr w:type="spellStart"/>
            <w:r w:rsidRPr="006C5DDB">
              <w:rPr>
                <w:rFonts w:ascii="Times New Roman" w:hAnsi="Times New Roman"/>
                <w:iCs/>
                <w:color w:val="000000"/>
                <w:spacing w:val="-3"/>
                <w:sz w:val="28"/>
                <w:szCs w:val="28"/>
              </w:rPr>
              <w:t>вступної</w:t>
            </w:r>
            <w:proofErr w:type="spellEnd"/>
            <w:r w:rsidRPr="006C5DDB">
              <w:rPr>
                <w:rFonts w:ascii="Times New Roman" w:hAnsi="Times New Roman"/>
                <w:iCs/>
                <w:color w:val="000000"/>
                <w:spacing w:val="-3"/>
                <w:sz w:val="28"/>
                <w:szCs w:val="28"/>
              </w:rPr>
              <w:t xml:space="preserve"> </w:t>
            </w:r>
            <w:proofErr w:type="spellStart"/>
            <w:r w:rsidRPr="006C5DDB">
              <w:rPr>
                <w:rFonts w:ascii="Times New Roman" w:hAnsi="Times New Roman"/>
                <w:iCs/>
                <w:color w:val="000000"/>
                <w:spacing w:val="-3"/>
                <w:sz w:val="28"/>
                <w:szCs w:val="28"/>
              </w:rPr>
              <w:t>частини</w:t>
            </w:r>
            <w:proofErr w:type="spellEnd"/>
            <w:r w:rsidRPr="006C5DDB">
              <w:rPr>
                <w:rFonts w:ascii="Times New Roman" w:hAnsi="Times New Roman"/>
                <w:iCs/>
                <w:color w:val="000000"/>
                <w:spacing w:val="-3"/>
                <w:sz w:val="28"/>
                <w:szCs w:val="28"/>
              </w:rPr>
              <w:t xml:space="preserve"> та </w:t>
            </w:r>
            <w:proofErr w:type="spellStart"/>
            <w:r w:rsidRPr="006C5DDB">
              <w:rPr>
                <w:rFonts w:ascii="Times New Roman" w:hAnsi="Times New Roman"/>
                <w:iCs/>
                <w:color w:val="000000"/>
                <w:spacing w:val="-3"/>
                <w:sz w:val="28"/>
                <w:szCs w:val="28"/>
              </w:rPr>
              <w:t>огляду</w:t>
            </w:r>
            <w:proofErr w:type="spellEnd"/>
            <w:r w:rsidRPr="006C5DDB">
              <w:rPr>
                <w:rFonts w:ascii="Times New Roman" w:hAnsi="Times New Roman"/>
                <w:iCs/>
                <w:color w:val="000000"/>
                <w:spacing w:val="-3"/>
                <w:sz w:val="28"/>
                <w:szCs w:val="28"/>
              </w:rPr>
              <w:t xml:space="preserve"> </w:t>
            </w:r>
            <w:proofErr w:type="spellStart"/>
            <w:r w:rsidRPr="006C5DDB">
              <w:rPr>
                <w:rFonts w:ascii="Times New Roman" w:hAnsi="Times New Roman"/>
                <w:iCs/>
                <w:color w:val="000000"/>
                <w:spacing w:val="-3"/>
                <w:sz w:val="28"/>
                <w:szCs w:val="28"/>
              </w:rPr>
              <w:t>предметної</w:t>
            </w:r>
            <w:proofErr w:type="spellEnd"/>
            <w:r w:rsidRPr="006C5DDB">
              <w:rPr>
                <w:rFonts w:ascii="Times New Roman" w:hAnsi="Times New Roman"/>
                <w:iCs/>
                <w:color w:val="000000"/>
                <w:spacing w:val="-3"/>
                <w:sz w:val="28"/>
                <w:szCs w:val="28"/>
              </w:rPr>
              <w:t xml:space="preserve"> </w:t>
            </w:r>
            <w:proofErr w:type="spellStart"/>
            <w:r w:rsidRPr="006C5DDB">
              <w:rPr>
                <w:rFonts w:ascii="Times New Roman" w:hAnsi="Times New Roman"/>
                <w:iCs/>
                <w:color w:val="000000"/>
                <w:spacing w:val="-3"/>
                <w:sz w:val="28"/>
                <w:szCs w:val="28"/>
              </w:rPr>
              <w:t>області</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sidRPr="006C5DDB">
              <w:rPr>
                <w:rFonts w:ascii="Times New Roman" w:hAnsi="Times New Roman"/>
                <w:iCs/>
                <w:color w:val="000000"/>
                <w:spacing w:val="5"/>
                <w:sz w:val="28"/>
                <w:szCs w:val="28"/>
              </w:rPr>
              <w:t>15.03.</w:t>
            </w:r>
            <w:r>
              <w:rPr>
                <w:rFonts w:ascii="Times New Roman" w:hAnsi="Times New Roman"/>
                <w:iCs/>
                <w:color w:val="000000"/>
                <w:spacing w:val="6"/>
                <w:sz w:val="28"/>
                <w:szCs w:val="28"/>
              </w:rPr>
              <w:t>2019</w:t>
            </w:r>
            <w:r w:rsidRPr="006C5DDB">
              <w:rPr>
                <w:rFonts w:ascii="Times New Roman" w:hAnsi="Times New Roman"/>
                <w:iCs/>
                <w:color w:val="000000"/>
                <w:spacing w:val="5"/>
                <w:sz w:val="28"/>
                <w:szCs w:val="28"/>
              </w:rPr>
              <w:t>-31.03.</w:t>
            </w:r>
            <w:r>
              <w:rPr>
                <w:rFonts w:ascii="Times New Roman" w:hAnsi="Times New Roman"/>
                <w:iCs/>
                <w:color w:val="000000"/>
                <w:spacing w:val="6"/>
                <w:sz w:val="28"/>
                <w:szCs w:val="28"/>
              </w:rPr>
              <w:t>2019</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1"/>
                <w:sz w:val="28"/>
                <w:szCs w:val="28"/>
              </w:rPr>
              <w:t>Розробка</w:t>
            </w:r>
            <w:proofErr w:type="spellEnd"/>
            <w:r w:rsidRPr="006C5DDB">
              <w:rPr>
                <w:rFonts w:ascii="Times New Roman" w:hAnsi="Times New Roman"/>
                <w:iCs/>
                <w:color w:val="000000"/>
                <w:spacing w:val="1"/>
                <w:sz w:val="28"/>
                <w:szCs w:val="28"/>
              </w:rPr>
              <w:t xml:space="preserve"> </w:t>
            </w:r>
            <w:proofErr w:type="spellStart"/>
            <w:r w:rsidRPr="006C5DDB">
              <w:rPr>
                <w:rFonts w:ascii="Times New Roman" w:hAnsi="Times New Roman"/>
                <w:iCs/>
                <w:color w:val="000000"/>
                <w:spacing w:val="1"/>
                <w:sz w:val="28"/>
                <w:szCs w:val="28"/>
              </w:rPr>
              <w:t>архітектури</w:t>
            </w:r>
            <w:proofErr w:type="spellEnd"/>
            <w:r w:rsidRPr="006C5DDB">
              <w:rPr>
                <w:rFonts w:ascii="Times New Roman" w:hAnsi="Times New Roman"/>
                <w:iCs/>
                <w:color w:val="000000"/>
                <w:spacing w:val="1"/>
                <w:sz w:val="28"/>
                <w:szCs w:val="28"/>
              </w:rPr>
              <w:t xml:space="preserve"> </w:t>
            </w:r>
            <w:proofErr w:type="spellStart"/>
            <w:r w:rsidRPr="006C5DDB">
              <w:rPr>
                <w:rFonts w:ascii="Times New Roman" w:hAnsi="Times New Roman"/>
                <w:iCs/>
                <w:color w:val="000000"/>
                <w:spacing w:val="1"/>
                <w:sz w:val="28"/>
                <w:szCs w:val="28"/>
              </w:rPr>
              <w:t>системи</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Pr>
                <w:rFonts w:ascii="Times New Roman" w:hAnsi="Times New Roman"/>
                <w:iCs/>
                <w:color w:val="000000"/>
                <w:spacing w:val="6"/>
                <w:sz w:val="28"/>
                <w:szCs w:val="28"/>
              </w:rPr>
              <w:t>01.04.2019-10.04.2019</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3"/>
                <w:sz w:val="28"/>
                <w:szCs w:val="28"/>
              </w:rPr>
              <w:t>Програмна</w:t>
            </w:r>
            <w:proofErr w:type="spellEnd"/>
            <w:r w:rsidRPr="006C5DDB">
              <w:rPr>
                <w:rFonts w:ascii="Times New Roman" w:hAnsi="Times New Roman"/>
                <w:iCs/>
                <w:color w:val="000000"/>
                <w:spacing w:val="-3"/>
                <w:sz w:val="28"/>
                <w:szCs w:val="28"/>
              </w:rPr>
              <w:t xml:space="preserve"> </w:t>
            </w:r>
            <w:proofErr w:type="spellStart"/>
            <w:r w:rsidRPr="006C5DDB">
              <w:rPr>
                <w:rFonts w:ascii="Times New Roman" w:hAnsi="Times New Roman"/>
                <w:iCs/>
                <w:color w:val="000000"/>
                <w:spacing w:val="-3"/>
                <w:sz w:val="28"/>
                <w:szCs w:val="28"/>
              </w:rPr>
              <w:t>реалізаці</w:t>
            </w:r>
            <w:r w:rsidRPr="006C5DDB">
              <w:rPr>
                <w:rFonts w:ascii="Times New Roman" w:hAnsi="Times New Roman"/>
                <w:color w:val="000000"/>
                <w:spacing w:val="-3"/>
                <w:sz w:val="28"/>
                <w:szCs w:val="28"/>
              </w:rPr>
              <w:t>я</w:t>
            </w:r>
            <w:proofErr w:type="spellEnd"/>
            <w:r w:rsidRPr="006C5DDB">
              <w:rPr>
                <w:rFonts w:ascii="Times New Roman" w:hAnsi="Times New Roman"/>
                <w:color w:val="000000"/>
                <w:spacing w:val="-3"/>
                <w:sz w:val="28"/>
                <w:szCs w:val="28"/>
              </w:rPr>
              <w:t xml:space="preserve"> </w:t>
            </w:r>
            <w:proofErr w:type="spellStart"/>
            <w:r w:rsidRPr="006C5DDB">
              <w:rPr>
                <w:rFonts w:ascii="Times New Roman" w:hAnsi="Times New Roman"/>
                <w:iCs/>
                <w:color w:val="000000"/>
                <w:spacing w:val="-3"/>
                <w:sz w:val="28"/>
                <w:szCs w:val="28"/>
              </w:rPr>
              <w:t>системи</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Pr>
                <w:rFonts w:ascii="Times New Roman" w:hAnsi="Times New Roman"/>
                <w:iCs/>
                <w:color w:val="000000"/>
                <w:spacing w:val="6"/>
                <w:sz w:val="28"/>
                <w:szCs w:val="28"/>
              </w:rPr>
              <w:t>11.04.2019-30.04.2019</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1"/>
                <w:sz w:val="28"/>
                <w:szCs w:val="28"/>
              </w:rPr>
              <w:t>Виправлення</w:t>
            </w:r>
            <w:proofErr w:type="spellEnd"/>
            <w:r w:rsidRPr="006C5DDB">
              <w:rPr>
                <w:rFonts w:ascii="Times New Roman" w:hAnsi="Times New Roman"/>
                <w:iCs/>
                <w:color w:val="000000"/>
                <w:spacing w:val="-1"/>
                <w:sz w:val="28"/>
                <w:szCs w:val="28"/>
              </w:rPr>
              <w:t xml:space="preserve"> </w:t>
            </w:r>
            <w:proofErr w:type="spellStart"/>
            <w:r w:rsidRPr="006C5DDB">
              <w:rPr>
                <w:rFonts w:ascii="Times New Roman" w:hAnsi="Times New Roman"/>
                <w:iCs/>
                <w:color w:val="000000"/>
                <w:spacing w:val="-1"/>
                <w:sz w:val="28"/>
                <w:szCs w:val="28"/>
              </w:rPr>
              <w:t>помилок</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sidRPr="006C5DDB">
              <w:rPr>
                <w:rFonts w:ascii="Times New Roman" w:hAnsi="Times New Roman"/>
                <w:iCs/>
                <w:color w:val="000000"/>
                <w:spacing w:val="5"/>
                <w:sz w:val="28"/>
                <w:szCs w:val="28"/>
              </w:rPr>
              <w:t>01.05.</w:t>
            </w:r>
            <w:r>
              <w:rPr>
                <w:rFonts w:ascii="Times New Roman" w:hAnsi="Times New Roman"/>
                <w:iCs/>
                <w:color w:val="000000"/>
                <w:spacing w:val="6"/>
                <w:sz w:val="28"/>
                <w:szCs w:val="28"/>
              </w:rPr>
              <w:t>2019</w:t>
            </w:r>
            <w:r w:rsidRPr="006C5DDB">
              <w:rPr>
                <w:rFonts w:ascii="Times New Roman" w:hAnsi="Times New Roman"/>
                <w:iCs/>
                <w:color w:val="000000"/>
                <w:spacing w:val="5"/>
                <w:sz w:val="28"/>
                <w:szCs w:val="28"/>
              </w:rPr>
              <w:t>-10.05.</w:t>
            </w:r>
            <w:r>
              <w:rPr>
                <w:rFonts w:ascii="Times New Roman" w:hAnsi="Times New Roman"/>
                <w:iCs/>
                <w:color w:val="000000"/>
                <w:spacing w:val="6"/>
                <w:sz w:val="28"/>
                <w:szCs w:val="28"/>
              </w:rPr>
              <w:t>2019</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4"/>
                <w:sz w:val="28"/>
                <w:szCs w:val="28"/>
              </w:rPr>
              <w:t>Оформлення</w:t>
            </w:r>
            <w:proofErr w:type="spellEnd"/>
            <w:r w:rsidRPr="006C5DDB">
              <w:rPr>
                <w:rFonts w:ascii="Times New Roman" w:hAnsi="Times New Roman"/>
                <w:iCs/>
                <w:color w:val="000000"/>
                <w:spacing w:val="-4"/>
                <w:sz w:val="28"/>
                <w:szCs w:val="28"/>
              </w:rPr>
              <w:t xml:space="preserve"> </w:t>
            </w:r>
            <w:proofErr w:type="spellStart"/>
            <w:r w:rsidRPr="006C5DDB">
              <w:rPr>
                <w:rFonts w:ascii="Times New Roman" w:hAnsi="Times New Roman"/>
                <w:iCs/>
                <w:color w:val="000000"/>
                <w:spacing w:val="-4"/>
                <w:sz w:val="28"/>
                <w:szCs w:val="28"/>
              </w:rPr>
              <w:t>документації</w:t>
            </w:r>
            <w:proofErr w:type="spellEnd"/>
            <w:r w:rsidRPr="006C5DDB">
              <w:rPr>
                <w:rFonts w:ascii="Times New Roman" w:hAnsi="Times New Roman"/>
                <w:iCs/>
                <w:color w:val="000000"/>
                <w:spacing w:val="-4"/>
                <w:sz w:val="28"/>
                <w:szCs w:val="28"/>
              </w:rPr>
              <w:t xml:space="preserve"> </w:t>
            </w:r>
            <w:proofErr w:type="spellStart"/>
            <w:r w:rsidRPr="006C5DDB">
              <w:rPr>
                <w:rFonts w:ascii="Times New Roman" w:hAnsi="Times New Roman"/>
                <w:iCs/>
                <w:color w:val="000000"/>
                <w:spacing w:val="-4"/>
                <w:sz w:val="28"/>
                <w:szCs w:val="28"/>
              </w:rPr>
              <w:t>дипломної</w:t>
            </w:r>
            <w:proofErr w:type="spellEnd"/>
            <w:r w:rsidRPr="006C5DDB">
              <w:rPr>
                <w:rFonts w:ascii="Times New Roman" w:hAnsi="Times New Roman"/>
                <w:iCs/>
                <w:color w:val="000000"/>
                <w:spacing w:val="-4"/>
                <w:sz w:val="28"/>
                <w:szCs w:val="28"/>
              </w:rPr>
              <w:t xml:space="preserve"> </w:t>
            </w:r>
            <w:proofErr w:type="spellStart"/>
            <w:r w:rsidRPr="006C5DDB">
              <w:rPr>
                <w:rFonts w:ascii="Times New Roman" w:hAnsi="Times New Roman"/>
                <w:iCs/>
                <w:color w:val="000000"/>
                <w:spacing w:val="-4"/>
                <w:sz w:val="28"/>
                <w:szCs w:val="28"/>
              </w:rPr>
              <w:t>роботи</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Pr>
                <w:rFonts w:ascii="Times New Roman" w:hAnsi="Times New Roman"/>
                <w:iCs/>
                <w:color w:val="000000"/>
                <w:spacing w:val="6"/>
                <w:sz w:val="28"/>
                <w:szCs w:val="28"/>
              </w:rPr>
              <w:t>11.05.2019-27.05.2019</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3"/>
                <w:sz w:val="28"/>
                <w:szCs w:val="28"/>
              </w:rPr>
              <w:t>Передзахист</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Pr>
                <w:rFonts w:ascii="Times New Roman" w:hAnsi="Times New Roman"/>
                <w:iCs/>
                <w:color w:val="000000"/>
                <w:spacing w:val="1"/>
                <w:sz w:val="28"/>
                <w:szCs w:val="28"/>
              </w:rPr>
              <w:t>28</w:t>
            </w:r>
            <w:r w:rsidRPr="006C5DDB">
              <w:rPr>
                <w:rFonts w:ascii="Times New Roman" w:hAnsi="Times New Roman"/>
                <w:iCs/>
                <w:color w:val="000000"/>
                <w:spacing w:val="1"/>
                <w:sz w:val="28"/>
                <w:szCs w:val="28"/>
              </w:rPr>
              <w:t>.0</w:t>
            </w:r>
            <w:r>
              <w:rPr>
                <w:rFonts w:ascii="Times New Roman" w:hAnsi="Times New Roman"/>
                <w:iCs/>
                <w:color w:val="000000"/>
                <w:spacing w:val="1"/>
                <w:sz w:val="28"/>
                <w:szCs w:val="28"/>
              </w:rPr>
              <w:t>5</w:t>
            </w:r>
            <w:r w:rsidRPr="006C5DDB">
              <w:rPr>
                <w:rFonts w:ascii="Times New Roman" w:hAnsi="Times New Roman"/>
                <w:iCs/>
                <w:color w:val="000000"/>
                <w:spacing w:val="1"/>
                <w:sz w:val="28"/>
                <w:szCs w:val="28"/>
              </w:rPr>
              <w:t>.</w:t>
            </w:r>
            <w:r>
              <w:rPr>
                <w:rFonts w:ascii="Times New Roman" w:hAnsi="Times New Roman"/>
                <w:iCs/>
                <w:color w:val="000000"/>
                <w:spacing w:val="6"/>
                <w:sz w:val="28"/>
                <w:szCs w:val="28"/>
              </w:rPr>
              <w:t>2019</w:t>
            </w:r>
          </w:p>
        </w:tc>
      </w:tr>
      <w:tr w:rsidR="00A955F8" w:rsidRPr="006C5DDB" w:rsidTr="003D1547">
        <w:trPr>
          <w:trHeight w:val="20"/>
        </w:trPr>
        <w:tc>
          <w:tcPr>
            <w:tcW w:w="6408" w:type="dxa"/>
          </w:tcPr>
          <w:p w:rsidR="00A955F8" w:rsidRPr="006C5DDB" w:rsidRDefault="00A955F8" w:rsidP="003D1547">
            <w:pPr>
              <w:shd w:val="clear" w:color="auto" w:fill="FFFFFF"/>
              <w:spacing w:line="276" w:lineRule="auto"/>
              <w:rPr>
                <w:rFonts w:ascii="Times New Roman" w:hAnsi="Times New Roman"/>
                <w:sz w:val="28"/>
                <w:szCs w:val="28"/>
              </w:rPr>
            </w:pPr>
            <w:proofErr w:type="spellStart"/>
            <w:r w:rsidRPr="006C5DDB">
              <w:rPr>
                <w:rFonts w:ascii="Times New Roman" w:hAnsi="Times New Roman"/>
                <w:iCs/>
                <w:color w:val="000000"/>
                <w:spacing w:val="1"/>
                <w:sz w:val="28"/>
                <w:szCs w:val="28"/>
              </w:rPr>
              <w:t>Захист</w:t>
            </w:r>
            <w:proofErr w:type="spellEnd"/>
          </w:p>
        </w:tc>
        <w:tc>
          <w:tcPr>
            <w:tcW w:w="3118" w:type="dxa"/>
          </w:tcPr>
          <w:p w:rsidR="00A955F8" w:rsidRPr="006C5DDB" w:rsidRDefault="00A955F8" w:rsidP="003D1547">
            <w:pPr>
              <w:shd w:val="clear" w:color="auto" w:fill="FFFFFF"/>
              <w:spacing w:line="276" w:lineRule="auto"/>
              <w:rPr>
                <w:rFonts w:ascii="Times New Roman" w:hAnsi="Times New Roman"/>
                <w:sz w:val="28"/>
                <w:szCs w:val="28"/>
              </w:rPr>
            </w:pPr>
            <w:r w:rsidRPr="006C5DDB">
              <w:rPr>
                <w:rFonts w:ascii="Times New Roman" w:hAnsi="Times New Roman"/>
                <w:iCs/>
                <w:color w:val="000000"/>
                <w:spacing w:val="-1"/>
                <w:sz w:val="28"/>
                <w:szCs w:val="28"/>
              </w:rPr>
              <w:t>19.06.</w:t>
            </w:r>
            <w:r>
              <w:rPr>
                <w:rFonts w:ascii="Times New Roman" w:hAnsi="Times New Roman"/>
                <w:iCs/>
                <w:color w:val="000000"/>
                <w:spacing w:val="6"/>
                <w:sz w:val="28"/>
                <w:szCs w:val="28"/>
              </w:rPr>
              <w:t>2019</w:t>
            </w:r>
          </w:p>
        </w:tc>
      </w:tr>
    </w:tbl>
    <w:p w:rsidR="00A955F8" w:rsidRPr="006C3BF6" w:rsidRDefault="00A955F8" w:rsidP="00A955F8">
      <w:pPr>
        <w:pStyle w:val="CText"/>
        <w:ind w:firstLine="0"/>
        <w:rPr>
          <w:color w:val="000000" w:themeColor="text1"/>
        </w:rPr>
      </w:pPr>
    </w:p>
    <w:p w:rsidR="00A955F8" w:rsidRDefault="00A955F8" w:rsidP="00A955F8">
      <w:pPr>
        <w:spacing w:before="480"/>
        <w:jc w:val="center"/>
        <w:rPr>
          <w:rFonts w:ascii="Times New Roman" w:hAnsi="Times New Roman"/>
          <w:sz w:val="28"/>
          <w:lang w:val="en-US"/>
        </w:rPr>
        <w:sectPr w:rsidR="00A955F8" w:rsidSect="003D1547">
          <w:headerReference w:type="default" r:id="rId11"/>
          <w:footerReference w:type="default" r:id="rId12"/>
          <w:headerReference w:type="first" r:id="rId13"/>
          <w:footerReference w:type="first" r:id="rId14"/>
          <w:pgSz w:w="11906" w:h="16838"/>
          <w:pgMar w:top="851" w:right="851" w:bottom="1702" w:left="1701" w:header="709" w:footer="709" w:gutter="0"/>
          <w:pgNumType w:start="2"/>
          <w:cols w:space="708"/>
          <w:docGrid w:linePitch="360"/>
        </w:sect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Default="00A955F8" w:rsidP="00A955F8">
      <w:pPr>
        <w:tabs>
          <w:tab w:val="left" w:pos="720"/>
          <w:tab w:val="left" w:pos="1440"/>
          <w:tab w:val="left" w:pos="1620"/>
        </w:tabs>
        <w:ind w:left="5670"/>
        <w:rPr>
          <w:rFonts w:ascii="Times New Roman" w:hAnsi="Times New Roman"/>
          <w:lang w:val="en-US"/>
        </w:rPr>
      </w:pPr>
    </w:p>
    <w:p w:rsidR="00A955F8" w:rsidRDefault="00A955F8" w:rsidP="00A955F8">
      <w:pPr>
        <w:tabs>
          <w:tab w:val="left" w:pos="720"/>
          <w:tab w:val="left" w:pos="1440"/>
          <w:tab w:val="left" w:pos="1620"/>
        </w:tabs>
        <w:ind w:left="5670"/>
        <w:rPr>
          <w:rFonts w:ascii="Times New Roman" w:hAnsi="Times New Roman"/>
          <w:lang w:val="en-US"/>
        </w:rPr>
      </w:pPr>
    </w:p>
    <w:p w:rsidR="00A955F8" w:rsidRPr="00BB153A" w:rsidRDefault="00A955F8" w:rsidP="00A955F8">
      <w:pPr>
        <w:tabs>
          <w:tab w:val="left" w:pos="720"/>
          <w:tab w:val="left" w:pos="1440"/>
          <w:tab w:val="left" w:pos="1620"/>
        </w:tabs>
        <w:ind w:left="5670"/>
        <w:rPr>
          <w:rFonts w:ascii="Times New Roman" w:hAnsi="Times New Roman"/>
          <w:lang w:val="en-US"/>
        </w:rPr>
      </w:pPr>
    </w:p>
    <w:p w:rsidR="00A955F8" w:rsidRPr="00052B80" w:rsidRDefault="00A955F8" w:rsidP="00A955F8">
      <w:pPr>
        <w:tabs>
          <w:tab w:val="left" w:pos="720"/>
          <w:tab w:val="left" w:pos="1440"/>
          <w:tab w:val="left" w:pos="1620"/>
        </w:tabs>
        <w:ind w:left="5670"/>
        <w:rPr>
          <w:rFonts w:ascii="Times New Roman" w:hAnsi="Times New Roman"/>
        </w:rPr>
      </w:pPr>
    </w:p>
    <w:p w:rsidR="00A955F8" w:rsidRPr="00052B80" w:rsidRDefault="00A955F8" w:rsidP="00A955F8">
      <w:pPr>
        <w:tabs>
          <w:tab w:val="left" w:leader="underscore" w:pos="9631"/>
        </w:tabs>
        <w:rPr>
          <w:rFonts w:ascii="Times New Roman" w:hAnsi="Times New Roman"/>
          <w:b/>
          <w:caps/>
        </w:rPr>
      </w:pPr>
    </w:p>
    <w:p w:rsidR="00A955F8" w:rsidRPr="00052B80" w:rsidRDefault="00A955F8" w:rsidP="00A955F8">
      <w:pPr>
        <w:tabs>
          <w:tab w:val="right" w:leader="underscore" w:pos="8903"/>
        </w:tabs>
        <w:jc w:val="center"/>
        <w:rPr>
          <w:rFonts w:ascii="Times New Roman" w:hAnsi="Times New Roman"/>
          <w:b/>
          <w:sz w:val="40"/>
          <w:szCs w:val="40"/>
        </w:rPr>
      </w:pPr>
    </w:p>
    <w:p w:rsidR="00A955F8" w:rsidRPr="00052B80" w:rsidRDefault="00A955F8" w:rsidP="00A955F8">
      <w:pPr>
        <w:tabs>
          <w:tab w:val="right" w:leader="underscore" w:pos="8903"/>
        </w:tabs>
        <w:jc w:val="center"/>
        <w:rPr>
          <w:rFonts w:ascii="Times New Roman" w:hAnsi="Times New Roman"/>
          <w:b/>
          <w:sz w:val="36"/>
          <w:szCs w:val="36"/>
          <w:lang w:val="uk-UA"/>
        </w:rPr>
      </w:pPr>
      <w:r w:rsidRPr="00052B80">
        <w:rPr>
          <w:rFonts w:ascii="Times New Roman" w:hAnsi="Times New Roman"/>
          <w:b/>
          <w:sz w:val="48"/>
          <w:szCs w:val="48"/>
          <w:lang w:val="uk-UA"/>
        </w:rPr>
        <w:t>Пояснювальна записка</w:t>
      </w:r>
      <w:r w:rsidRPr="00052B80">
        <w:rPr>
          <w:rFonts w:ascii="Times New Roman" w:hAnsi="Times New Roman"/>
          <w:b/>
          <w:sz w:val="40"/>
          <w:szCs w:val="40"/>
          <w:lang w:val="uk-UA"/>
        </w:rPr>
        <w:br/>
        <w:t>до дипломного проекту</w:t>
      </w:r>
    </w:p>
    <w:p w:rsidR="00A955F8" w:rsidRPr="00052B80" w:rsidRDefault="00A955F8" w:rsidP="00A955F8">
      <w:pPr>
        <w:tabs>
          <w:tab w:val="left" w:leader="underscore" w:pos="8903"/>
        </w:tabs>
        <w:spacing w:before="120"/>
        <w:rPr>
          <w:rFonts w:ascii="Times New Roman" w:hAnsi="Times New Roman"/>
          <w:lang w:val="uk-UA"/>
        </w:rPr>
      </w:pPr>
    </w:p>
    <w:p w:rsidR="00A955F8" w:rsidRPr="00052B80" w:rsidRDefault="00A955F8" w:rsidP="00A955F8">
      <w:pPr>
        <w:tabs>
          <w:tab w:val="left" w:leader="underscore" w:pos="8903"/>
        </w:tabs>
        <w:spacing w:before="120"/>
        <w:jc w:val="center"/>
        <w:rPr>
          <w:rFonts w:ascii="Times New Roman" w:hAnsi="Times New Roman"/>
          <w:sz w:val="32"/>
          <w:szCs w:val="32"/>
          <w:lang w:val="uk-UA"/>
        </w:rPr>
      </w:pPr>
      <w:r w:rsidRPr="00052B80">
        <w:rPr>
          <w:rFonts w:ascii="Times New Roman" w:hAnsi="Times New Roman"/>
          <w:sz w:val="32"/>
          <w:szCs w:val="32"/>
          <w:lang w:val="uk-UA"/>
        </w:rPr>
        <w:t>на тему: «</w:t>
      </w:r>
      <w:r>
        <w:rPr>
          <w:rFonts w:ascii="Times New Roman" w:hAnsi="Times New Roman" w:hint="eastAsia"/>
          <w:sz w:val="32"/>
          <w:szCs w:val="32"/>
          <w:lang w:val="uk-UA"/>
        </w:rPr>
        <w:t>Середовище</w:t>
      </w:r>
      <w:r w:rsidRPr="00E1122A">
        <w:rPr>
          <w:rFonts w:ascii="Times New Roman" w:hAnsi="Times New Roman"/>
          <w:sz w:val="32"/>
          <w:szCs w:val="32"/>
          <w:lang w:val="uk-UA"/>
        </w:rPr>
        <w:t xml:space="preserve"> </w:t>
      </w:r>
      <w:r w:rsidRPr="00E1122A">
        <w:rPr>
          <w:rFonts w:ascii="Times New Roman" w:hAnsi="Times New Roman" w:hint="eastAsia"/>
          <w:sz w:val="32"/>
          <w:szCs w:val="32"/>
          <w:lang w:val="uk-UA"/>
        </w:rPr>
        <w:t>розробки</w:t>
      </w:r>
      <w:r w:rsidRPr="00E1122A">
        <w:rPr>
          <w:rFonts w:ascii="Times New Roman" w:hAnsi="Times New Roman"/>
          <w:sz w:val="32"/>
          <w:szCs w:val="32"/>
          <w:lang w:val="uk-UA"/>
        </w:rPr>
        <w:t xml:space="preserve"> </w:t>
      </w:r>
      <w:r w:rsidRPr="00E1122A">
        <w:rPr>
          <w:rFonts w:ascii="Times New Roman" w:hAnsi="Times New Roman" w:hint="eastAsia"/>
          <w:sz w:val="32"/>
          <w:szCs w:val="32"/>
          <w:lang w:val="uk-UA"/>
        </w:rPr>
        <w:t>додатків</w:t>
      </w:r>
      <w:r w:rsidRPr="00E1122A">
        <w:rPr>
          <w:rFonts w:ascii="Times New Roman" w:hAnsi="Times New Roman"/>
          <w:sz w:val="32"/>
          <w:szCs w:val="32"/>
          <w:lang w:val="uk-UA"/>
        </w:rPr>
        <w:t xml:space="preserve"> </w:t>
      </w:r>
      <w:r w:rsidRPr="00E1122A">
        <w:rPr>
          <w:rFonts w:ascii="Times New Roman" w:hAnsi="Times New Roman" w:hint="eastAsia"/>
          <w:sz w:val="32"/>
          <w:szCs w:val="32"/>
          <w:lang w:val="uk-UA"/>
        </w:rPr>
        <w:t>для</w:t>
      </w:r>
      <w:r w:rsidRPr="00E1122A">
        <w:rPr>
          <w:rFonts w:ascii="Times New Roman" w:hAnsi="Times New Roman"/>
          <w:sz w:val="32"/>
          <w:szCs w:val="32"/>
          <w:lang w:val="uk-UA"/>
        </w:rPr>
        <w:t xml:space="preserve"> </w:t>
      </w:r>
      <w:r w:rsidRPr="00E1122A">
        <w:rPr>
          <w:rFonts w:ascii="Times New Roman" w:hAnsi="Times New Roman" w:hint="eastAsia"/>
          <w:sz w:val="32"/>
          <w:szCs w:val="32"/>
          <w:lang w:val="uk-UA"/>
        </w:rPr>
        <w:t>розумного</w:t>
      </w:r>
      <w:r w:rsidRPr="00E1122A">
        <w:rPr>
          <w:rFonts w:ascii="Times New Roman" w:hAnsi="Times New Roman"/>
          <w:sz w:val="32"/>
          <w:szCs w:val="32"/>
          <w:lang w:val="uk-UA"/>
        </w:rPr>
        <w:t xml:space="preserve"> </w:t>
      </w:r>
      <w:r w:rsidRPr="00E1122A">
        <w:rPr>
          <w:rFonts w:ascii="Times New Roman" w:hAnsi="Times New Roman" w:hint="eastAsia"/>
          <w:sz w:val="32"/>
          <w:szCs w:val="32"/>
          <w:lang w:val="uk-UA"/>
        </w:rPr>
        <w:t>будинку</w:t>
      </w:r>
      <w:r w:rsidRPr="00052B80">
        <w:rPr>
          <w:rFonts w:ascii="Times New Roman" w:hAnsi="Times New Roman"/>
          <w:sz w:val="32"/>
          <w:szCs w:val="32"/>
          <w:lang w:val="uk-UA"/>
        </w:rPr>
        <w:t>»</w:t>
      </w:r>
    </w:p>
    <w:p w:rsidR="00A955F8" w:rsidRPr="00052B80" w:rsidRDefault="00A955F8" w:rsidP="00A955F8">
      <w:pPr>
        <w:spacing w:before="480"/>
        <w:jc w:val="center"/>
        <w:rPr>
          <w:rFonts w:ascii="Times New Roman" w:hAnsi="Times New Roman"/>
          <w:lang w:val="uk-UA"/>
        </w:rPr>
      </w:pPr>
    </w:p>
    <w:p w:rsidR="00A955F8" w:rsidRPr="00052B80" w:rsidRDefault="00A955F8" w:rsidP="00A955F8">
      <w:pPr>
        <w:spacing w:before="480"/>
        <w:jc w:val="center"/>
        <w:rPr>
          <w:rFonts w:ascii="Times New Roman" w:hAnsi="Times New Roman"/>
          <w:lang w:val="uk-UA"/>
        </w:rPr>
      </w:pPr>
    </w:p>
    <w:p w:rsidR="00A955F8" w:rsidRPr="00052B80" w:rsidRDefault="00A955F8" w:rsidP="00A955F8">
      <w:pPr>
        <w:spacing w:before="480"/>
        <w:jc w:val="center"/>
        <w:rPr>
          <w:rFonts w:ascii="Times New Roman" w:hAnsi="Times New Roman"/>
          <w:lang w:val="uk-UA"/>
        </w:rPr>
      </w:pPr>
    </w:p>
    <w:p w:rsidR="00A955F8" w:rsidRPr="00052B80" w:rsidRDefault="00A955F8" w:rsidP="00A955F8">
      <w:pPr>
        <w:spacing w:before="480"/>
        <w:jc w:val="center"/>
        <w:rPr>
          <w:rFonts w:ascii="Times New Roman" w:hAnsi="Times New Roman"/>
          <w:lang w:val="uk-UA"/>
        </w:rPr>
      </w:pPr>
    </w:p>
    <w:p w:rsidR="00A955F8" w:rsidRPr="00052B80" w:rsidRDefault="00A955F8" w:rsidP="00A955F8">
      <w:pPr>
        <w:spacing w:before="480"/>
        <w:jc w:val="center"/>
        <w:rPr>
          <w:rFonts w:ascii="Times New Roman" w:hAnsi="Times New Roman"/>
          <w:lang w:val="uk-UA"/>
        </w:rPr>
      </w:pPr>
    </w:p>
    <w:p w:rsidR="00A955F8" w:rsidRPr="00052B80" w:rsidRDefault="00A955F8" w:rsidP="00A955F8">
      <w:pPr>
        <w:spacing w:before="480"/>
        <w:jc w:val="center"/>
        <w:rPr>
          <w:rFonts w:ascii="Times New Roman" w:hAnsi="Times New Roman"/>
          <w:sz w:val="28"/>
          <w:szCs w:val="28"/>
          <w:lang w:val="uk-UA"/>
        </w:rPr>
      </w:pPr>
    </w:p>
    <w:p w:rsidR="00A955F8" w:rsidRPr="00052B80" w:rsidRDefault="00A955F8" w:rsidP="00A955F8">
      <w:pPr>
        <w:spacing w:before="480"/>
        <w:jc w:val="center"/>
        <w:rPr>
          <w:rFonts w:ascii="Times New Roman" w:hAnsi="Times New Roman"/>
          <w:sz w:val="28"/>
          <w:szCs w:val="28"/>
          <w:lang w:val="uk-UA"/>
        </w:rPr>
      </w:pPr>
    </w:p>
    <w:p w:rsidR="00A955F8" w:rsidRPr="00052B80" w:rsidRDefault="00A955F8" w:rsidP="00A955F8">
      <w:pPr>
        <w:spacing w:before="480"/>
        <w:jc w:val="center"/>
        <w:rPr>
          <w:rFonts w:ascii="Times New Roman" w:hAnsi="Times New Roman"/>
          <w:sz w:val="28"/>
          <w:szCs w:val="28"/>
          <w:lang w:val="uk-UA"/>
        </w:rPr>
      </w:pPr>
    </w:p>
    <w:p w:rsidR="00A955F8" w:rsidRPr="00052B80" w:rsidRDefault="00A955F8" w:rsidP="00A955F8">
      <w:pPr>
        <w:spacing w:before="480"/>
        <w:jc w:val="center"/>
        <w:rPr>
          <w:rFonts w:ascii="Times New Roman" w:hAnsi="Times New Roman"/>
          <w:sz w:val="28"/>
          <w:szCs w:val="28"/>
          <w:lang w:val="uk-UA"/>
        </w:rPr>
      </w:pPr>
    </w:p>
    <w:p w:rsidR="00A955F8" w:rsidRDefault="00A955F8" w:rsidP="00A955F8">
      <w:pPr>
        <w:tabs>
          <w:tab w:val="center" w:pos="4677"/>
          <w:tab w:val="left" w:pos="6675"/>
        </w:tabs>
        <w:spacing w:before="480"/>
        <w:rPr>
          <w:rFonts w:ascii="Times New Roman" w:hAnsi="Times New Roman"/>
          <w:sz w:val="28"/>
          <w:szCs w:val="28"/>
          <w:lang w:val="en-US"/>
        </w:rPr>
        <w:sectPr w:rsidR="00A955F8" w:rsidSect="003D1547">
          <w:headerReference w:type="default" r:id="rId15"/>
          <w:pgSz w:w="11906" w:h="16838"/>
          <w:pgMar w:top="851" w:right="851" w:bottom="851" w:left="1701" w:header="709" w:footer="709" w:gutter="0"/>
          <w:cols w:space="708"/>
          <w:docGrid w:linePitch="360"/>
        </w:sectPr>
      </w:pPr>
      <w:r>
        <w:rPr>
          <w:rFonts w:ascii="Times New Roman" w:hAnsi="Times New Roman"/>
          <w:sz w:val="28"/>
          <w:szCs w:val="28"/>
          <w:lang w:val="uk-UA"/>
        </w:rPr>
        <w:tab/>
        <w:t>Київ – 201</w:t>
      </w:r>
      <w:r>
        <w:rPr>
          <w:rFonts w:ascii="Times New Roman" w:hAnsi="Times New Roman"/>
          <w:sz w:val="28"/>
          <w:szCs w:val="28"/>
          <w:lang w:val="en-US"/>
        </w:rPr>
        <w:t>9</w:t>
      </w:r>
    </w:p>
    <w:p w:rsidR="00A955F8" w:rsidRPr="00EA4F47" w:rsidRDefault="00A955F8" w:rsidP="00A955F8">
      <w:pPr>
        <w:pStyle w:val="Text"/>
        <w:jc w:val="center"/>
        <w:rPr>
          <w:b/>
          <w:sz w:val="36"/>
          <w:lang w:val="uk-UA"/>
        </w:rPr>
      </w:pPr>
      <w:r w:rsidRPr="00EA4F47">
        <w:rPr>
          <w:b/>
          <w:sz w:val="36"/>
          <w:lang w:val="uk-UA"/>
        </w:rPr>
        <w:t>ЗМІСТ</w:t>
      </w:r>
    </w:p>
    <w:p w:rsidR="00A955F8" w:rsidRDefault="00A955F8" w:rsidP="00A955F8">
      <w:pPr>
        <w:pStyle w:val="11"/>
        <w:tabs>
          <w:tab w:val="right" w:leader="dot" w:pos="9345"/>
        </w:tabs>
        <w:rPr>
          <w:rFonts w:asciiTheme="minorHAnsi" w:eastAsiaTheme="minorEastAsia" w:hAnsiTheme="minorHAnsi" w:cstheme="minorBidi"/>
          <w:noProof/>
          <w:lang w:eastAsia="ru-RU"/>
        </w:rPr>
      </w:pPr>
      <w:r>
        <w:rPr>
          <w:szCs w:val="28"/>
        </w:rPr>
        <w:fldChar w:fldCharType="begin"/>
      </w:r>
      <w:r>
        <w:rPr>
          <w:szCs w:val="28"/>
        </w:rPr>
        <w:instrText xml:space="preserve"> TOC \h \z \t "Heading;1;Subheading;2;Punkt;3" </w:instrText>
      </w:r>
      <w:r>
        <w:rPr>
          <w:szCs w:val="28"/>
        </w:rPr>
        <w:fldChar w:fldCharType="separate"/>
      </w:r>
      <w:hyperlink w:anchor="_Toc11278730" w:history="1">
        <w:r w:rsidRPr="00F8124A">
          <w:rPr>
            <w:rStyle w:val="a7"/>
            <w:noProof/>
          </w:rPr>
          <w:t>ВСТУП</w:t>
        </w:r>
        <w:r>
          <w:rPr>
            <w:noProof/>
            <w:webHidden/>
          </w:rPr>
          <w:tab/>
        </w:r>
        <w:r>
          <w:rPr>
            <w:noProof/>
            <w:webHidden/>
          </w:rPr>
          <w:fldChar w:fldCharType="begin"/>
        </w:r>
        <w:r>
          <w:rPr>
            <w:noProof/>
            <w:webHidden/>
          </w:rPr>
          <w:instrText xml:space="preserve"> PAGEREF _Toc11278730 \h </w:instrText>
        </w:r>
        <w:r>
          <w:rPr>
            <w:noProof/>
            <w:webHidden/>
          </w:rPr>
        </w:r>
        <w:r>
          <w:rPr>
            <w:noProof/>
            <w:webHidden/>
          </w:rPr>
          <w:fldChar w:fldCharType="separate"/>
        </w:r>
        <w:r>
          <w:rPr>
            <w:noProof/>
            <w:webHidden/>
          </w:rPr>
          <w:t>3</w:t>
        </w:r>
        <w:r>
          <w:rPr>
            <w:noProof/>
            <w:webHidden/>
          </w:rPr>
          <w:fldChar w:fldCharType="end"/>
        </w:r>
      </w:hyperlink>
    </w:p>
    <w:p w:rsidR="00A955F8" w:rsidRDefault="00A955F8" w:rsidP="00A955F8">
      <w:pPr>
        <w:pStyle w:val="11"/>
        <w:tabs>
          <w:tab w:val="right" w:leader="dot" w:pos="9345"/>
        </w:tabs>
        <w:rPr>
          <w:rFonts w:asciiTheme="minorHAnsi" w:eastAsiaTheme="minorEastAsia" w:hAnsiTheme="minorHAnsi" w:cstheme="minorBidi"/>
          <w:noProof/>
          <w:lang w:eastAsia="ru-RU"/>
        </w:rPr>
      </w:pPr>
      <w:hyperlink w:anchor="_Toc11278731" w:history="1">
        <w:r w:rsidRPr="00F8124A">
          <w:rPr>
            <w:rStyle w:val="a7"/>
            <w:noProof/>
          </w:rPr>
          <w:t>РОЗДІЛ 1 ОГЛЯД ПОДІБНИХ ІСНУЮЧИХ МОВ ПРОГРАМУВАННЯ ТА ЗАСОБІВ РОЗРОБКИ</w:t>
        </w:r>
        <w:r>
          <w:rPr>
            <w:noProof/>
            <w:webHidden/>
          </w:rPr>
          <w:tab/>
        </w:r>
        <w:r>
          <w:rPr>
            <w:noProof/>
            <w:webHidden/>
          </w:rPr>
          <w:fldChar w:fldCharType="begin"/>
        </w:r>
        <w:r>
          <w:rPr>
            <w:noProof/>
            <w:webHidden/>
          </w:rPr>
          <w:instrText xml:space="preserve"> PAGEREF _Toc11278731 \h </w:instrText>
        </w:r>
        <w:r>
          <w:rPr>
            <w:noProof/>
            <w:webHidden/>
          </w:rPr>
        </w:r>
        <w:r>
          <w:rPr>
            <w:noProof/>
            <w:webHidden/>
          </w:rPr>
          <w:fldChar w:fldCharType="separate"/>
        </w:r>
        <w:r>
          <w:rPr>
            <w:noProof/>
            <w:webHidden/>
          </w:rPr>
          <w:t>5</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32" w:history="1">
        <w:r w:rsidRPr="00F8124A">
          <w:rPr>
            <w:rStyle w:val="a7"/>
            <w:noProof/>
          </w:rPr>
          <w:t>1.1.</w:t>
        </w:r>
        <w:r>
          <w:rPr>
            <w:rFonts w:asciiTheme="minorHAnsi" w:eastAsiaTheme="minorEastAsia" w:hAnsiTheme="minorHAnsi" w:cstheme="minorBidi"/>
            <w:noProof/>
            <w:lang w:eastAsia="ru-RU"/>
          </w:rPr>
          <w:tab/>
        </w:r>
        <w:r w:rsidRPr="00F8124A">
          <w:rPr>
            <w:rStyle w:val="a7"/>
            <w:noProof/>
          </w:rPr>
          <w:t xml:space="preserve">Мова </w:t>
        </w:r>
        <w:r w:rsidRPr="00F8124A">
          <w:rPr>
            <w:rStyle w:val="a7"/>
            <w:noProof/>
            <w:lang w:val="en-US"/>
          </w:rPr>
          <w:t>Java</w:t>
        </w:r>
        <w:r>
          <w:rPr>
            <w:noProof/>
            <w:webHidden/>
          </w:rPr>
          <w:tab/>
        </w:r>
        <w:r>
          <w:rPr>
            <w:noProof/>
            <w:webHidden/>
          </w:rPr>
          <w:fldChar w:fldCharType="begin"/>
        </w:r>
        <w:r>
          <w:rPr>
            <w:noProof/>
            <w:webHidden/>
          </w:rPr>
          <w:instrText xml:space="preserve"> PAGEREF _Toc11278732 \h </w:instrText>
        </w:r>
        <w:r>
          <w:rPr>
            <w:noProof/>
            <w:webHidden/>
          </w:rPr>
        </w:r>
        <w:r>
          <w:rPr>
            <w:noProof/>
            <w:webHidden/>
          </w:rPr>
          <w:fldChar w:fldCharType="separate"/>
        </w:r>
        <w:r>
          <w:rPr>
            <w:noProof/>
            <w:webHidden/>
          </w:rPr>
          <w:t>5</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33" w:history="1">
        <w:r w:rsidRPr="00F8124A">
          <w:rPr>
            <w:rStyle w:val="a7"/>
            <w:noProof/>
          </w:rPr>
          <w:t>1.2.</w:t>
        </w:r>
        <w:r>
          <w:rPr>
            <w:rFonts w:asciiTheme="minorHAnsi" w:eastAsiaTheme="minorEastAsia" w:hAnsiTheme="minorHAnsi" w:cstheme="minorBidi"/>
            <w:noProof/>
            <w:lang w:eastAsia="ru-RU"/>
          </w:rPr>
          <w:tab/>
        </w:r>
        <w:r w:rsidRPr="00F8124A">
          <w:rPr>
            <w:rStyle w:val="a7"/>
            <w:noProof/>
          </w:rPr>
          <w:t xml:space="preserve">Синтаксис та структура мови </w:t>
        </w:r>
        <w:r w:rsidRPr="00F8124A">
          <w:rPr>
            <w:rStyle w:val="a7"/>
            <w:noProof/>
            <w:lang w:val="en-US"/>
          </w:rPr>
          <w:t>Java</w:t>
        </w:r>
        <w:r>
          <w:rPr>
            <w:noProof/>
            <w:webHidden/>
          </w:rPr>
          <w:tab/>
        </w:r>
        <w:r>
          <w:rPr>
            <w:noProof/>
            <w:webHidden/>
          </w:rPr>
          <w:fldChar w:fldCharType="begin"/>
        </w:r>
        <w:r>
          <w:rPr>
            <w:noProof/>
            <w:webHidden/>
          </w:rPr>
          <w:instrText xml:space="preserve"> PAGEREF _Toc11278733 \h </w:instrText>
        </w:r>
        <w:r>
          <w:rPr>
            <w:noProof/>
            <w:webHidden/>
          </w:rPr>
        </w:r>
        <w:r>
          <w:rPr>
            <w:noProof/>
            <w:webHidden/>
          </w:rPr>
          <w:fldChar w:fldCharType="separate"/>
        </w:r>
        <w:r>
          <w:rPr>
            <w:noProof/>
            <w:webHidden/>
          </w:rPr>
          <w:t>6</w:t>
        </w:r>
        <w:r>
          <w:rPr>
            <w:noProof/>
            <w:webHidden/>
          </w:rPr>
          <w:fldChar w:fldCharType="end"/>
        </w:r>
      </w:hyperlink>
    </w:p>
    <w:p w:rsidR="00A955F8" w:rsidRDefault="00A955F8" w:rsidP="00A955F8">
      <w:pPr>
        <w:pStyle w:val="33"/>
        <w:tabs>
          <w:tab w:val="right" w:leader="dot" w:pos="9345"/>
        </w:tabs>
        <w:rPr>
          <w:rFonts w:asciiTheme="minorHAnsi" w:eastAsiaTheme="minorEastAsia" w:hAnsiTheme="minorHAnsi" w:cstheme="minorBidi"/>
          <w:noProof/>
          <w:sz w:val="22"/>
          <w:szCs w:val="22"/>
        </w:rPr>
      </w:pPr>
      <w:hyperlink w:anchor="_Toc11278734" w:history="1">
        <w:r w:rsidRPr="00F8124A">
          <w:rPr>
            <w:rStyle w:val="a7"/>
            <w:rFonts w:eastAsiaTheme="majorEastAsia"/>
            <w:noProof/>
            <w:lang w:val="uk-UA"/>
          </w:rPr>
          <w:t>1.2.1. Основні структурні елементи</w:t>
        </w:r>
        <w:r>
          <w:rPr>
            <w:noProof/>
            <w:webHidden/>
          </w:rPr>
          <w:tab/>
        </w:r>
        <w:r>
          <w:rPr>
            <w:noProof/>
            <w:webHidden/>
          </w:rPr>
          <w:fldChar w:fldCharType="begin"/>
        </w:r>
        <w:r>
          <w:rPr>
            <w:noProof/>
            <w:webHidden/>
          </w:rPr>
          <w:instrText xml:space="preserve"> PAGEREF _Toc11278734 \h </w:instrText>
        </w:r>
        <w:r>
          <w:rPr>
            <w:noProof/>
            <w:webHidden/>
          </w:rPr>
        </w:r>
        <w:r>
          <w:rPr>
            <w:noProof/>
            <w:webHidden/>
          </w:rPr>
          <w:fldChar w:fldCharType="separate"/>
        </w:r>
        <w:r>
          <w:rPr>
            <w:noProof/>
            <w:webHidden/>
          </w:rPr>
          <w:t>6</w:t>
        </w:r>
        <w:r>
          <w:rPr>
            <w:noProof/>
            <w:webHidden/>
          </w:rPr>
          <w:fldChar w:fldCharType="end"/>
        </w:r>
      </w:hyperlink>
    </w:p>
    <w:p w:rsidR="00A955F8" w:rsidRDefault="00A955F8" w:rsidP="00A955F8">
      <w:pPr>
        <w:pStyle w:val="33"/>
        <w:tabs>
          <w:tab w:val="right" w:leader="dot" w:pos="9345"/>
        </w:tabs>
        <w:rPr>
          <w:rFonts w:asciiTheme="minorHAnsi" w:eastAsiaTheme="minorEastAsia" w:hAnsiTheme="minorHAnsi" w:cstheme="minorBidi"/>
          <w:noProof/>
          <w:sz w:val="22"/>
          <w:szCs w:val="22"/>
        </w:rPr>
      </w:pPr>
      <w:hyperlink w:anchor="_Toc11278735" w:history="1">
        <w:r w:rsidRPr="00F8124A">
          <w:rPr>
            <w:rStyle w:val="a7"/>
            <w:rFonts w:eastAsiaTheme="majorEastAsia"/>
            <w:noProof/>
            <w:lang w:val="uk-UA"/>
          </w:rPr>
          <w:t>1.2.2. Структура методів, ключові слова</w:t>
        </w:r>
        <w:r>
          <w:rPr>
            <w:noProof/>
            <w:webHidden/>
          </w:rPr>
          <w:tab/>
        </w:r>
        <w:r>
          <w:rPr>
            <w:noProof/>
            <w:webHidden/>
          </w:rPr>
          <w:fldChar w:fldCharType="begin"/>
        </w:r>
        <w:r>
          <w:rPr>
            <w:noProof/>
            <w:webHidden/>
          </w:rPr>
          <w:instrText xml:space="preserve"> PAGEREF _Toc11278735 \h </w:instrText>
        </w:r>
        <w:r>
          <w:rPr>
            <w:noProof/>
            <w:webHidden/>
          </w:rPr>
        </w:r>
        <w:r>
          <w:rPr>
            <w:noProof/>
            <w:webHidden/>
          </w:rPr>
          <w:fldChar w:fldCharType="separate"/>
        </w:r>
        <w:r>
          <w:rPr>
            <w:noProof/>
            <w:webHidden/>
          </w:rPr>
          <w:t>9</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36" w:history="1">
        <w:r w:rsidRPr="00F8124A">
          <w:rPr>
            <w:rStyle w:val="a7"/>
            <w:noProof/>
          </w:rPr>
          <w:t>1.3.</w:t>
        </w:r>
        <w:r>
          <w:rPr>
            <w:rFonts w:asciiTheme="minorHAnsi" w:eastAsiaTheme="minorEastAsia" w:hAnsiTheme="minorHAnsi" w:cstheme="minorBidi"/>
            <w:noProof/>
            <w:lang w:eastAsia="ru-RU"/>
          </w:rPr>
          <w:tab/>
        </w:r>
        <w:r w:rsidRPr="00F8124A">
          <w:rPr>
            <w:rStyle w:val="a7"/>
            <w:noProof/>
          </w:rPr>
          <w:t>Типи даних</w:t>
        </w:r>
        <w:r>
          <w:rPr>
            <w:noProof/>
            <w:webHidden/>
          </w:rPr>
          <w:tab/>
        </w:r>
        <w:r>
          <w:rPr>
            <w:noProof/>
            <w:webHidden/>
          </w:rPr>
          <w:fldChar w:fldCharType="begin"/>
        </w:r>
        <w:r>
          <w:rPr>
            <w:noProof/>
            <w:webHidden/>
          </w:rPr>
          <w:instrText xml:space="preserve"> PAGEREF _Toc11278736 \h </w:instrText>
        </w:r>
        <w:r>
          <w:rPr>
            <w:noProof/>
            <w:webHidden/>
          </w:rPr>
        </w:r>
        <w:r>
          <w:rPr>
            <w:noProof/>
            <w:webHidden/>
          </w:rPr>
          <w:fldChar w:fldCharType="separate"/>
        </w:r>
        <w:r>
          <w:rPr>
            <w:noProof/>
            <w:webHidden/>
          </w:rPr>
          <w:t>14</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37" w:history="1">
        <w:r w:rsidRPr="00F8124A">
          <w:rPr>
            <w:rStyle w:val="a7"/>
            <w:noProof/>
          </w:rPr>
          <w:t>1.4.</w:t>
        </w:r>
        <w:r>
          <w:rPr>
            <w:rFonts w:asciiTheme="minorHAnsi" w:eastAsiaTheme="minorEastAsia" w:hAnsiTheme="minorHAnsi" w:cstheme="minorBidi"/>
            <w:noProof/>
            <w:lang w:eastAsia="ru-RU"/>
          </w:rPr>
          <w:tab/>
        </w:r>
        <w:r w:rsidRPr="00F8124A">
          <w:rPr>
            <w:rStyle w:val="a7"/>
            <w:noProof/>
          </w:rPr>
          <w:t>Структура об’єктних файлів</w:t>
        </w:r>
        <w:r>
          <w:rPr>
            <w:noProof/>
            <w:webHidden/>
          </w:rPr>
          <w:tab/>
        </w:r>
        <w:r>
          <w:rPr>
            <w:noProof/>
            <w:webHidden/>
          </w:rPr>
          <w:fldChar w:fldCharType="begin"/>
        </w:r>
        <w:r>
          <w:rPr>
            <w:noProof/>
            <w:webHidden/>
          </w:rPr>
          <w:instrText xml:space="preserve"> PAGEREF _Toc11278737 \h </w:instrText>
        </w:r>
        <w:r>
          <w:rPr>
            <w:noProof/>
            <w:webHidden/>
          </w:rPr>
        </w:r>
        <w:r>
          <w:rPr>
            <w:noProof/>
            <w:webHidden/>
          </w:rPr>
          <w:fldChar w:fldCharType="separate"/>
        </w:r>
        <w:r>
          <w:rPr>
            <w:noProof/>
            <w:webHidden/>
          </w:rPr>
          <w:t>16</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38" w:history="1">
        <w:r w:rsidRPr="00F8124A">
          <w:rPr>
            <w:rStyle w:val="a7"/>
            <w:noProof/>
            <w:lang w:val="en-US"/>
          </w:rPr>
          <w:t>1.5.</w:t>
        </w:r>
        <w:r>
          <w:rPr>
            <w:rFonts w:asciiTheme="minorHAnsi" w:eastAsiaTheme="minorEastAsia" w:hAnsiTheme="minorHAnsi" w:cstheme="minorBidi"/>
            <w:noProof/>
            <w:lang w:eastAsia="ru-RU"/>
          </w:rPr>
          <w:tab/>
        </w:r>
        <w:r w:rsidRPr="00F8124A">
          <w:rPr>
            <w:rStyle w:val="a7"/>
            <w:noProof/>
          </w:rPr>
          <w:t>Мова С</w:t>
        </w:r>
        <w:r w:rsidRPr="00F8124A">
          <w:rPr>
            <w:rStyle w:val="a7"/>
            <w:noProof/>
            <w:lang w:val="en-US"/>
          </w:rPr>
          <w:t>#</w:t>
        </w:r>
        <w:r w:rsidRPr="00F8124A">
          <w:rPr>
            <w:rStyle w:val="a7"/>
            <w:noProof/>
          </w:rPr>
          <w:t xml:space="preserve"> та платформа </w:t>
        </w:r>
        <w:r w:rsidRPr="00F8124A">
          <w:rPr>
            <w:rStyle w:val="a7"/>
            <w:noProof/>
            <w:lang w:val="en-US"/>
          </w:rPr>
          <w:t>.NET</w:t>
        </w:r>
        <w:r>
          <w:rPr>
            <w:noProof/>
            <w:webHidden/>
          </w:rPr>
          <w:tab/>
        </w:r>
        <w:r>
          <w:rPr>
            <w:noProof/>
            <w:webHidden/>
          </w:rPr>
          <w:fldChar w:fldCharType="begin"/>
        </w:r>
        <w:r>
          <w:rPr>
            <w:noProof/>
            <w:webHidden/>
          </w:rPr>
          <w:instrText xml:space="preserve"> PAGEREF _Toc11278738 \h </w:instrText>
        </w:r>
        <w:r>
          <w:rPr>
            <w:noProof/>
            <w:webHidden/>
          </w:rPr>
        </w:r>
        <w:r>
          <w:rPr>
            <w:noProof/>
            <w:webHidden/>
          </w:rPr>
          <w:fldChar w:fldCharType="separate"/>
        </w:r>
        <w:r>
          <w:rPr>
            <w:noProof/>
            <w:webHidden/>
          </w:rPr>
          <w:t>19</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39" w:history="1">
        <w:r w:rsidRPr="00F8124A">
          <w:rPr>
            <w:rStyle w:val="a7"/>
            <w:noProof/>
            <w:lang w:val="en-US"/>
          </w:rPr>
          <w:t>1.6.</w:t>
        </w:r>
        <w:r>
          <w:rPr>
            <w:rFonts w:asciiTheme="minorHAnsi" w:eastAsiaTheme="minorEastAsia" w:hAnsiTheme="minorHAnsi" w:cstheme="minorBidi"/>
            <w:noProof/>
            <w:lang w:eastAsia="ru-RU"/>
          </w:rPr>
          <w:tab/>
        </w:r>
        <w:r w:rsidRPr="00F8124A">
          <w:rPr>
            <w:rStyle w:val="a7"/>
            <w:noProof/>
          </w:rPr>
          <w:t xml:space="preserve">Ключові відмінності мови </w:t>
        </w:r>
        <w:r w:rsidRPr="00F8124A">
          <w:rPr>
            <w:rStyle w:val="a7"/>
            <w:noProof/>
            <w:lang w:val="en-US"/>
          </w:rPr>
          <w:t>C#</w:t>
        </w:r>
        <w:r>
          <w:rPr>
            <w:noProof/>
            <w:webHidden/>
          </w:rPr>
          <w:tab/>
        </w:r>
        <w:r>
          <w:rPr>
            <w:noProof/>
            <w:webHidden/>
          </w:rPr>
          <w:fldChar w:fldCharType="begin"/>
        </w:r>
        <w:r>
          <w:rPr>
            <w:noProof/>
            <w:webHidden/>
          </w:rPr>
          <w:instrText xml:space="preserve"> PAGEREF _Toc11278739 \h </w:instrText>
        </w:r>
        <w:r>
          <w:rPr>
            <w:noProof/>
            <w:webHidden/>
          </w:rPr>
        </w:r>
        <w:r>
          <w:rPr>
            <w:noProof/>
            <w:webHidden/>
          </w:rPr>
          <w:fldChar w:fldCharType="separate"/>
        </w:r>
        <w:r>
          <w:rPr>
            <w:noProof/>
            <w:webHidden/>
          </w:rPr>
          <w:t>20</w:t>
        </w:r>
        <w:r>
          <w:rPr>
            <w:noProof/>
            <w:webHidden/>
          </w:rPr>
          <w:fldChar w:fldCharType="end"/>
        </w:r>
      </w:hyperlink>
    </w:p>
    <w:p w:rsidR="00A955F8" w:rsidRDefault="00A955F8" w:rsidP="00A955F8">
      <w:pPr>
        <w:pStyle w:val="21"/>
        <w:tabs>
          <w:tab w:val="right" w:leader="dot" w:pos="9345"/>
        </w:tabs>
        <w:rPr>
          <w:rFonts w:asciiTheme="minorHAnsi" w:eastAsiaTheme="minorEastAsia" w:hAnsiTheme="minorHAnsi" w:cstheme="minorBidi"/>
          <w:noProof/>
          <w:lang w:eastAsia="ru-RU"/>
        </w:rPr>
      </w:pPr>
      <w:hyperlink w:anchor="_Toc11278740" w:history="1">
        <w:r w:rsidRPr="00F8124A">
          <w:rPr>
            <w:rStyle w:val="a7"/>
            <w:noProof/>
          </w:rPr>
          <w:t>Висновки до розділу 1</w:t>
        </w:r>
        <w:r>
          <w:rPr>
            <w:noProof/>
            <w:webHidden/>
          </w:rPr>
          <w:tab/>
        </w:r>
        <w:r>
          <w:rPr>
            <w:noProof/>
            <w:webHidden/>
          </w:rPr>
          <w:fldChar w:fldCharType="begin"/>
        </w:r>
        <w:r>
          <w:rPr>
            <w:noProof/>
            <w:webHidden/>
          </w:rPr>
          <w:instrText xml:space="preserve"> PAGEREF _Toc11278740 \h </w:instrText>
        </w:r>
        <w:r>
          <w:rPr>
            <w:noProof/>
            <w:webHidden/>
          </w:rPr>
        </w:r>
        <w:r>
          <w:rPr>
            <w:noProof/>
            <w:webHidden/>
          </w:rPr>
          <w:fldChar w:fldCharType="separate"/>
        </w:r>
        <w:r>
          <w:rPr>
            <w:noProof/>
            <w:webHidden/>
          </w:rPr>
          <w:t>22</w:t>
        </w:r>
        <w:r>
          <w:rPr>
            <w:noProof/>
            <w:webHidden/>
          </w:rPr>
          <w:fldChar w:fldCharType="end"/>
        </w:r>
      </w:hyperlink>
    </w:p>
    <w:p w:rsidR="00A955F8" w:rsidRDefault="00A955F8" w:rsidP="00A955F8">
      <w:pPr>
        <w:pStyle w:val="11"/>
        <w:tabs>
          <w:tab w:val="right" w:leader="dot" w:pos="9345"/>
        </w:tabs>
        <w:rPr>
          <w:rFonts w:asciiTheme="minorHAnsi" w:eastAsiaTheme="minorEastAsia" w:hAnsiTheme="minorHAnsi" w:cstheme="minorBidi"/>
          <w:noProof/>
          <w:lang w:eastAsia="ru-RU"/>
        </w:rPr>
      </w:pPr>
      <w:hyperlink w:anchor="_Toc11278741" w:history="1">
        <w:r w:rsidRPr="00F8124A">
          <w:rPr>
            <w:rStyle w:val="a7"/>
            <w:noProof/>
          </w:rPr>
          <w:t>РОЗДІЛ 2 АРХІТЕКТУРА МОВИ</w:t>
        </w:r>
        <w:r>
          <w:rPr>
            <w:noProof/>
            <w:webHidden/>
          </w:rPr>
          <w:tab/>
        </w:r>
        <w:r>
          <w:rPr>
            <w:noProof/>
            <w:webHidden/>
          </w:rPr>
          <w:fldChar w:fldCharType="begin"/>
        </w:r>
        <w:r>
          <w:rPr>
            <w:noProof/>
            <w:webHidden/>
          </w:rPr>
          <w:instrText xml:space="preserve"> PAGEREF _Toc11278741 \h </w:instrText>
        </w:r>
        <w:r>
          <w:rPr>
            <w:noProof/>
            <w:webHidden/>
          </w:rPr>
        </w:r>
        <w:r>
          <w:rPr>
            <w:noProof/>
            <w:webHidden/>
          </w:rPr>
          <w:fldChar w:fldCharType="separate"/>
        </w:r>
        <w:r>
          <w:rPr>
            <w:noProof/>
            <w:webHidden/>
          </w:rPr>
          <w:t>23</w:t>
        </w:r>
        <w:r>
          <w:rPr>
            <w:noProof/>
            <w:webHidden/>
          </w:rPr>
          <w:fldChar w:fldCharType="end"/>
        </w:r>
      </w:hyperlink>
    </w:p>
    <w:p w:rsidR="00A955F8" w:rsidRDefault="00A955F8" w:rsidP="00A955F8">
      <w:pPr>
        <w:pStyle w:val="21"/>
        <w:tabs>
          <w:tab w:val="right" w:leader="dot" w:pos="9345"/>
        </w:tabs>
        <w:rPr>
          <w:rFonts w:asciiTheme="minorHAnsi" w:eastAsiaTheme="minorEastAsia" w:hAnsiTheme="minorHAnsi" w:cstheme="minorBidi"/>
          <w:noProof/>
          <w:lang w:eastAsia="ru-RU"/>
        </w:rPr>
      </w:pPr>
      <w:hyperlink w:anchor="_Toc11278742" w:history="1">
        <w:r w:rsidRPr="00F8124A">
          <w:rPr>
            <w:rStyle w:val="a7"/>
            <w:noProof/>
          </w:rPr>
          <w:t>2.1. Визначення необхідних компонентів</w:t>
        </w:r>
        <w:r>
          <w:rPr>
            <w:noProof/>
            <w:webHidden/>
          </w:rPr>
          <w:tab/>
        </w:r>
        <w:r>
          <w:rPr>
            <w:noProof/>
            <w:webHidden/>
          </w:rPr>
          <w:fldChar w:fldCharType="begin"/>
        </w:r>
        <w:r>
          <w:rPr>
            <w:noProof/>
            <w:webHidden/>
          </w:rPr>
          <w:instrText xml:space="preserve"> PAGEREF _Toc11278742 \h </w:instrText>
        </w:r>
        <w:r>
          <w:rPr>
            <w:noProof/>
            <w:webHidden/>
          </w:rPr>
        </w:r>
        <w:r>
          <w:rPr>
            <w:noProof/>
            <w:webHidden/>
          </w:rPr>
          <w:fldChar w:fldCharType="separate"/>
        </w:r>
        <w:r>
          <w:rPr>
            <w:noProof/>
            <w:webHidden/>
          </w:rPr>
          <w:t>23</w:t>
        </w:r>
        <w:r>
          <w:rPr>
            <w:noProof/>
            <w:webHidden/>
          </w:rPr>
          <w:fldChar w:fldCharType="end"/>
        </w:r>
      </w:hyperlink>
    </w:p>
    <w:p w:rsidR="00A955F8" w:rsidRDefault="00A955F8" w:rsidP="00A955F8">
      <w:pPr>
        <w:pStyle w:val="21"/>
        <w:tabs>
          <w:tab w:val="right" w:leader="dot" w:pos="9345"/>
        </w:tabs>
        <w:rPr>
          <w:rFonts w:asciiTheme="minorHAnsi" w:eastAsiaTheme="minorEastAsia" w:hAnsiTheme="minorHAnsi" w:cstheme="minorBidi"/>
          <w:noProof/>
          <w:lang w:eastAsia="ru-RU"/>
        </w:rPr>
      </w:pPr>
      <w:hyperlink w:anchor="_Toc11278743" w:history="1">
        <w:r w:rsidRPr="00F8124A">
          <w:rPr>
            <w:rStyle w:val="a7"/>
            <w:noProof/>
          </w:rPr>
          <w:t>2.2. Високорівнева мова програмування</w:t>
        </w:r>
        <w:r>
          <w:rPr>
            <w:noProof/>
            <w:webHidden/>
          </w:rPr>
          <w:tab/>
        </w:r>
        <w:r>
          <w:rPr>
            <w:noProof/>
            <w:webHidden/>
          </w:rPr>
          <w:fldChar w:fldCharType="begin"/>
        </w:r>
        <w:r>
          <w:rPr>
            <w:noProof/>
            <w:webHidden/>
          </w:rPr>
          <w:instrText xml:space="preserve"> PAGEREF _Toc11278743 \h </w:instrText>
        </w:r>
        <w:r>
          <w:rPr>
            <w:noProof/>
            <w:webHidden/>
          </w:rPr>
        </w:r>
        <w:r>
          <w:rPr>
            <w:noProof/>
            <w:webHidden/>
          </w:rPr>
          <w:fldChar w:fldCharType="separate"/>
        </w:r>
        <w:r>
          <w:rPr>
            <w:noProof/>
            <w:webHidden/>
          </w:rPr>
          <w:t>24</w:t>
        </w:r>
        <w:r>
          <w:rPr>
            <w:noProof/>
            <w:webHidden/>
          </w:rPr>
          <w:fldChar w:fldCharType="end"/>
        </w:r>
      </w:hyperlink>
    </w:p>
    <w:p w:rsidR="00A955F8" w:rsidRDefault="00A955F8" w:rsidP="00A955F8">
      <w:pPr>
        <w:pStyle w:val="33"/>
        <w:tabs>
          <w:tab w:val="right" w:leader="dot" w:pos="9345"/>
        </w:tabs>
        <w:rPr>
          <w:rFonts w:asciiTheme="minorHAnsi" w:eastAsiaTheme="minorEastAsia" w:hAnsiTheme="minorHAnsi" w:cstheme="minorBidi"/>
          <w:noProof/>
          <w:sz w:val="22"/>
          <w:szCs w:val="22"/>
        </w:rPr>
      </w:pPr>
      <w:hyperlink w:anchor="_Toc11278744" w:history="1">
        <w:r w:rsidRPr="00F8124A">
          <w:rPr>
            <w:rStyle w:val="a7"/>
            <w:rFonts w:eastAsiaTheme="majorEastAsia"/>
            <w:noProof/>
            <w:lang w:val="uk-UA"/>
          </w:rPr>
          <w:t>2.2.1. Структура файлу вихідного коду</w:t>
        </w:r>
        <w:r>
          <w:rPr>
            <w:noProof/>
            <w:webHidden/>
          </w:rPr>
          <w:tab/>
        </w:r>
        <w:r>
          <w:rPr>
            <w:noProof/>
            <w:webHidden/>
          </w:rPr>
          <w:fldChar w:fldCharType="begin"/>
        </w:r>
        <w:r>
          <w:rPr>
            <w:noProof/>
            <w:webHidden/>
          </w:rPr>
          <w:instrText xml:space="preserve"> PAGEREF _Toc11278744 \h </w:instrText>
        </w:r>
        <w:r>
          <w:rPr>
            <w:noProof/>
            <w:webHidden/>
          </w:rPr>
        </w:r>
        <w:r>
          <w:rPr>
            <w:noProof/>
            <w:webHidden/>
          </w:rPr>
          <w:fldChar w:fldCharType="separate"/>
        </w:r>
        <w:r>
          <w:rPr>
            <w:noProof/>
            <w:webHidden/>
          </w:rPr>
          <w:t>24</w:t>
        </w:r>
        <w:r>
          <w:rPr>
            <w:noProof/>
            <w:webHidden/>
          </w:rPr>
          <w:fldChar w:fldCharType="end"/>
        </w:r>
      </w:hyperlink>
    </w:p>
    <w:p w:rsidR="00A955F8" w:rsidRDefault="00A955F8" w:rsidP="00A955F8">
      <w:pPr>
        <w:pStyle w:val="33"/>
        <w:tabs>
          <w:tab w:val="right" w:leader="dot" w:pos="9345"/>
        </w:tabs>
        <w:rPr>
          <w:rFonts w:asciiTheme="minorHAnsi" w:eastAsiaTheme="minorEastAsia" w:hAnsiTheme="minorHAnsi" w:cstheme="minorBidi"/>
          <w:noProof/>
          <w:sz w:val="22"/>
          <w:szCs w:val="22"/>
        </w:rPr>
      </w:pPr>
      <w:hyperlink w:anchor="_Toc11278745" w:history="1">
        <w:r w:rsidRPr="00F8124A">
          <w:rPr>
            <w:rStyle w:val="a7"/>
            <w:rFonts w:eastAsiaTheme="majorEastAsia"/>
            <w:noProof/>
            <w:lang w:val="uk-UA"/>
          </w:rPr>
          <w:t>2.2.2. Керуючі конструкції</w:t>
        </w:r>
        <w:r>
          <w:rPr>
            <w:noProof/>
            <w:webHidden/>
          </w:rPr>
          <w:tab/>
        </w:r>
        <w:r>
          <w:rPr>
            <w:noProof/>
            <w:webHidden/>
          </w:rPr>
          <w:fldChar w:fldCharType="begin"/>
        </w:r>
        <w:r>
          <w:rPr>
            <w:noProof/>
            <w:webHidden/>
          </w:rPr>
          <w:instrText xml:space="preserve"> PAGEREF _Toc11278745 \h </w:instrText>
        </w:r>
        <w:r>
          <w:rPr>
            <w:noProof/>
            <w:webHidden/>
          </w:rPr>
        </w:r>
        <w:r>
          <w:rPr>
            <w:noProof/>
            <w:webHidden/>
          </w:rPr>
          <w:fldChar w:fldCharType="separate"/>
        </w:r>
        <w:r>
          <w:rPr>
            <w:noProof/>
            <w:webHidden/>
          </w:rPr>
          <w:t>28</w:t>
        </w:r>
        <w:r>
          <w:rPr>
            <w:noProof/>
            <w:webHidden/>
          </w:rPr>
          <w:fldChar w:fldCharType="end"/>
        </w:r>
      </w:hyperlink>
    </w:p>
    <w:p w:rsidR="00A955F8" w:rsidRDefault="00A955F8" w:rsidP="00A955F8">
      <w:pPr>
        <w:pStyle w:val="21"/>
        <w:tabs>
          <w:tab w:val="right" w:leader="dot" w:pos="9345"/>
        </w:tabs>
        <w:rPr>
          <w:rFonts w:asciiTheme="minorHAnsi" w:eastAsiaTheme="minorEastAsia" w:hAnsiTheme="minorHAnsi" w:cstheme="minorBidi"/>
          <w:noProof/>
          <w:lang w:eastAsia="ru-RU"/>
        </w:rPr>
      </w:pPr>
      <w:hyperlink w:anchor="_Toc11278746" w:history="1">
        <w:r w:rsidRPr="00F8124A">
          <w:rPr>
            <w:rStyle w:val="a7"/>
            <w:noProof/>
          </w:rPr>
          <w:t>2.3. Проміжна мова</w:t>
        </w:r>
        <w:r>
          <w:rPr>
            <w:noProof/>
            <w:webHidden/>
          </w:rPr>
          <w:tab/>
        </w:r>
        <w:r>
          <w:rPr>
            <w:noProof/>
            <w:webHidden/>
          </w:rPr>
          <w:fldChar w:fldCharType="begin"/>
        </w:r>
        <w:r>
          <w:rPr>
            <w:noProof/>
            <w:webHidden/>
          </w:rPr>
          <w:instrText xml:space="preserve"> PAGEREF _Toc11278746 \h </w:instrText>
        </w:r>
        <w:r>
          <w:rPr>
            <w:noProof/>
            <w:webHidden/>
          </w:rPr>
        </w:r>
        <w:r>
          <w:rPr>
            <w:noProof/>
            <w:webHidden/>
          </w:rPr>
          <w:fldChar w:fldCharType="separate"/>
        </w:r>
        <w:r>
          <w:rPr>
            <w:noProof/>
            <w:webHidden/>
          </w:rPr>
          <w:t>33</w:t>
        </w:r>
        <w:r>
          <w:rPr>
            <w:noProof/>
            <w:webHidden/>
          </w:rPr>
          <w:fldChar w:fldCharType="end"/>
        </w:r>
      </w:hyperlink>
    </w:p>
    <w:p w:rsidR="00A955F8" w:rsidRDefault="00A955F8" w:rsidP="00A955F8">
      <w:pPr>
        <w:pStyle w:val="33"/>
        <w:tabs>
          <w:tab w:val="right" w:leader="dot" w:pos="9345"/>
        </w:tabs>
        <w:rPr>
          <w:rFonts w:asciiTheme="minorHAnsi" w:eastAsiaTheme="minorEastAsia" w:hAnsiTheme="minorHAnsi" w:cstheme="minorBidi"/>
          <w:noProof/>
          <w:sz w:val="22"/>
          <w:szCs w:val="22"/>
        </w:rPr>
      </w:pPr>
      <w:hyperlink w:anchor="_Toc11278747" w:history="1">
        <w:r w:rsidRPr="00F8124A">
          <w:rPr>
            <w:rStyle w:val="a7"/>
            <w:rFonts w:eastAsiaTheme="majorEastAsia"/>
            <w:noProof/>
            <w:lang w:val="uk-UA"/>
          </w:rPr>
          <w:t>2.3.1. Система команд мови</w:t>
        </w:r>
        <w:r>
          <w:rPr>
            <w:noProof/>
            <w:webHidden/>
          </w:rPr>
          <w:tab/>
        </w:r>
        <w:r>
          <w:rPr>
            <w:noProof/>
            <w:webHidden/>
          </w:rPr>
          <w:fldChar w:fldCharType="begin"/>
        </w:r>
        <w:r>
          <w:rPr>
            <w:noProof/>
            <w:webHidden/>
          </w:rPr>
          <w:instrText xml:space="preserve"> PAGEREF _Toc11278747 \h </w:instrText>
        </w:r>
        <w:r>
          <w:rPr>
            <w:noProof/>
            <w:webHidden/>
          </w:rPr>
        </w:r>
        <w:r>
          <w:rPr>
            <w:noProof/>
            <w:webHidden/>
          </w:rPr>
          <w:fldChar w:fldCharType="separate"/>
        </w:r>
        <w:r>
          <w:rPr>
            <w:noProof/>
            <w:webHidden/>
          </w:rPr>
          <w:t>34</w:t>
        </w:r>
        <w:r>
          <w:rPr>
            <w:noProof/>
            <w:webHidden/>
          </w:rPr>
          <w:fldChar w:fldCharType="end"/>
        </w:r>
      </w:hyperlink>
    </w:p>
    <w:p w:rsidR="00A955F8" w:rsidRDefault="00A955F8" w:rsidP="00A955F8">
      <w:pPr>
        <w:pStyle w:val="21"/>
        <w:tabs>
          <w:tab w:val="right" w:leader="dot" w:pos="9345"/>
        </w:tabs>
        <w:rPr>
          <w:rFonts w:asciiTheme="minorHAnsi" w:eastAsiaTheme="minorEastAsia" w:hAnsiTheme="minorHAnsi" w:cstheme="minorBidi"/>
          <w:noProof/>
          <w:lang w:eastAsia="ru-RU"/>
        </w:rPr>
      </w:pPr>
      <w:hyperlink w:anchor="_Toc11278748" w:history="1">
        <w:r w:rsidRPr="00F8124A">
          <w:rPr>
            <w:rStyle w:val="a7"/>
            <w:noProof/>
          </w:rPr>
          <w:t>Висновки до розділу 2</w:t>
        </w:r>
        <w:r>
          <w:rPr>
            <w:noProof/>
            <w:webHidden/>
          </w:rPr>
          <w:tab/>
        </w:r>
        <w:r>
          <w:rPr>
            <w:noProof/>
            <w:webHidden/>
          </w:rPr>
          <w:fldChar w:fldCharType="begin"/>
        </w:r>
        <w:r>
          <w:rPr>
            <w:noProof/>
            <w:webHidden/>
          </w:rPr>
          <w:instrText xml:space="preserve"> PAGEREF _Toc11278748 \h </w:instrText>
        </w:r>
        <w:r>
          <w:rPr>
            <w:noProof/>
            <w:webHidden/>
          </w:rPr>
        </w:r>
        <w:r>
          <w:rPr>
            <w:noProof/>
            <w:webHidden/>
          </w:rPr>
          <w:fldChar w:fldCharType="separate"/>
        </w:r>
        <w:r>
          <w:rPr>
            <w:noProof/>
            <w:webHidden/>
          </w:rPr>
          <w:t>41</w:t>
        </w:r>
        <w:r>
          <w:rPr>
            <w:noProof/>
            <w:webHidden/>
          </w:rPr>
          <w:fldChar w:fldCharType="end"/>
        </w:r>
      </w:hyperlink>
    </w:p>
    <w:p w:rsidR="00A955F8" w:rsidRDefault="00A955F8" w:rsidP="00A955F8">
      <w:pPr>
        <w:pStyle w:val="11"/>
        <w:tabs>
          <w:tab w:val="right" w:leader="dot" w:pos="9345"/>
        </w:tabs>
        <w:rPr>
          <w:rFonts w:asciiTheme="minorHAnsi" w:eastAsiaTheme="minorEastAsia" w:hAnsiTheme="minorHAnsi" w:cstheme="minorBidi"/>
          <w:noProof/>
          <w:lang w:eastAsia="ru-RU"/>
        </w:rPr>
      </w:pPr>
      <w:hyperlink w:anchor="_Toc11278749" w:history="1">
        <w:r w:rsidRPr="00F8124A">
          <w:rPr>
            <w:rStyle w:val="a7"/>
            <w:noProof/>
          </w:rPr>
          <w:t>РОЗДІЛ 3 КОМПІЛЯТОР ТА ВІРТУАЛЬНА МАШИНА</w:t>
        </w:r>
        <w:r>
          <w:rPr>
            <w:noProof/>
            <w:webHidden/>
          </w:rPr>
          <w:tab/>
        </w:r>
        <w:r>
          <w:rPr>
            <w:noProof/>
            <w:webHidden/>
          </w:rPr>
          <w:fldChar w:fldCharType="begin"/>
        </w:r>
        <w:r>
          <w:rPr>
            <w:noProof/>
            <w:webHidden/>
          </w:rPr>
          <w:instrText xml:space="preserve"> PAGEREF _Toc11278749 \h </w:instrText>
        </w:r>
        <w:r>
          <w:rPr>
            <w:noProof/>
            <w:webHidden/>
          </w:rPr>
        </w:r>
        <w:r>
          <w:rPr>
            <w:noProof/>
            <w:webHidden/>
          </w:rPr>
          <w:fldChar w:fldCharType="separate"/>
        </w:r>
        <w:r>
          <w:rPr>
            <w:noProof/>
            <w:webHidden/>
          </w:rPr>
          <w:t>42</w:t>
        </w:r>
        <w:r>
          <w:rPr>
            <w:noProof/>
            <w:webHidden/>
          </w:rPr>
          <w:fldChar w:fldCharType="end"/>
        </w:r>
      </w:hyperlink>
    </w:p>
    <w:p w:rsidR="00A955F8" w:rsidRDefault="00A955F8" w:rsidP="00A955F8">
      <w:pPr>
        <w:pStyle w:val="21"/>
        <w:tabs>
          <w:tab w:val="right" w:leader="dot" w:pos="9345"/>
        </w:tabs>
        <w:rPr>
          <w:rFonts w:asciiTheme="minorHAnsi" w:eastAsiaTheme="minorEastAsia" w:hAnsiTheme="minorHAnsi" w:cstheme="minorBidi"/>
          <w:noProof/>
          <w:lang w:eastAsia="ru-RU"/>
        </w:rPr>
      </w:pPr>
      <w:hyperlink w:anchor="_Toc11278750" w:history="1">
        <w:r w:rsidRPr="00F8124A">
          <w:rPr>
            <w:rStyle w:val="a7"/>
            <w:noProof/>
          </w:rPr>
          <w:t>3.1. Компілятор</w:t>
        </w:r>
        <w:r>
          <w:rPr>
            <w:noProof/>
            <w:webHidden/>
          </w:rPr>
          <w:tab/>
        </w:r>
        <w:r>
          <w:rPr>
            <w:noProof/>
            <w:webHidden/>
          </w:rPr>
          <w:fldChar w:fldCharType="begin"/>
        </w:r>
        <w:r>
          <w:rPr>
            <w:noProof/>
            <w:webHidden/>
          </w:rPr>
          <w:instrText xml:space="preserve"> PAGEREF _Toc11278750 \h </w:instrText>
        </w:r>
        <w:r>
          <w:rPr>
            <w:noProof/>
            <w:webHidden/>
          </w:rPr>
        </w:r>
        <w:r>
          <w:rPr>
            <w:noProof/>
            <w:webHidden/>
          </w:rPr>
          <w:fldChar w:fldCharType="separate"/>
        </w:r>
        <w:r>
          <w:rPr>
            <w:noProof/>
            <w:webHidden/>
          </w:rPr>
          <w:t>42</w:t>
        </w:r>
        <w:r>
          <w:rPr>
            <w:noProof/>
            <w:webHidden/>
          </w:rPr>
          <w:fldChar w:fldCharType="end"/>
        </w:r>
      </w:hyperlink>
    </w:p>
    <w:p w:rsidR="00A955F8" w:rsidRDefault="00A955F8" w:rsidP="00A955F8">
      <w:pPr>
        <w:pStyle w:val="33"/>
        <w:tabs>
          <w:tab w:val="left" w:pos="1320"/>
          <w:tab w:val="right" w:leader="dot" w:pos="9345"/>
        </w:tabs>
        <w:rPr>
          <w:rFonts w:asciiTheme="minorHAnsi" w:eastAsiaTheme="minorEastAsia" w:hAnsiTheme="minorHAnsi" w:cstheme="minorBidi"/>
          <w:noProof/>
          <w:sz w:val="22"/>
          <w:szCs w:val="22"/>
        </w:rPr>
      </w:pPr>
      <w:hyperlink w:anchor="_Toc11278751" w:history="1">
        <w:r w:rsidRPr="00F8124A">
          <w:rPr>
            <w:rStyle w:val="a7"/>
            <w:rFonts w:eastAsiaTheme="majorEastAsia"/>
            <w:noProof/>
          </w:rPr>
          <w:t>3.1.1.</w:t>
        </w:r>
        <w:r>
          <w:rPr>
            <w:rFonts w:asciiTheme="minorHAnsi" w:eastAsiaTheme="minorEastAsia" w:hAnsiTheme="minorHAnsi" w:cstheme="minorBidi"/>
            <w:noProof/>
            <w:sz w:val="22"/>
            <w:szCs w:val="22"/>
          </w:rPr>
          <w:tab/>
        </w:r>
        <w:r w:rsidRPr="00F8124A">
          <w:rPr>
            <w:rStyle w:val="a7"/>
            <w:rFonts w:eastAsiaTheme="majorEastAsia"/>
            <w:noProof/>
          </w:rPr>
          <w:t>Основні етапи компіляції</w:t>
        </w:r>
        <w:r>
          <w:rPr>
            <w:noProof/>
            <w:webHidden/>
          </w:rPr>
          <w:tab/>
        </w:r>
        <w:r>
          <w:rPr>
            <w:noProof/>
            <w:webHidden/>
          </w:rPr>
          <w:fldChar w:fldCharType="begin"/>
        </w:r>
        <w:r>
          <w:rPr>
            <w:noProof/>
            <w:webHidden/>
          </w:rPr>
          <w:instrText xml:space="preserve"> PAGEREF _Toc11278751 \h </w:instrText>
        </w:r>
        <w:r>
          <w:rPr>
            <w:noProof/>
            <w:webHidden/>
          </w:rPr>
        </w:r>
        <w:r>
          <w:rPr>
            <w:noProof/>
            <w:webHidden/>
          </w:rPr>
          <w:fldChar w:fldCharType="separate"/>
        </w:r>
        <w:r>
          <w:rPr>
            <w:noProof/>
            <w:webHidden/>
          </w:rPr>
          <w:t>43</w:t>
        </w:r>
        <w:r>
          <w:rPr>
            <w:noProof/>
            <w:webHidden/>
          </w:rPr>
          <w:fldChar w:fldCharType="end"/>
        </w:r>
      </w:hyperlink>
    </w:p>
    <w:p w:rsidR="00A955F8" w:rsidRDefault="00A955F8" w:rsidP="00A955F8">
      <w:pPr>
        <w:pStyle w:val="33"/>
        <w:tabs>
          <w:tab w:val="left" w:pos="1320"/>
          <w:tab w:val="right" w:leader="dot" w:pos="9345"/>
        </w:tabs>
        <w:rPr>
          <w:rStyle w:val="a7"/>
          <w:rFonts w:eastAsiaTheme="majorEastAsia"/>
          <w:noProof/>
        </w:rPr>
      </w:pPr>
      <w:hyperlink w:anchor="_Toc11278752" w:history="1">
        <w:r w:rsidRPr="00F8124A">
          <w:rPr>
            <w:rStyle w:val="a7"/>
            <w:rFonts w:eastAsiaTheme="majorEastAsia"/>
            <w:noProof/>
            <w:lang w:val="uk-UA"/>
          </w:rPr>
          <w:t>3.1.2.</w:t>
        </w:r>
        <w:r>
          <w:rPr>
            <w:rFonts w:asciiTheme="minorHAnsi" w:eastAsiaTheme="minorEastAsia" w:hAnsiTheme="minorHAnsi" w:cstheme="minorBidi"/>
            <w:noProof/>
            <w:sz w:val="22"/>
            <w:szCs w:val="22"/>
          </w:rPr>
          <w:tab/>
        </w:r>
        <w:r w:rsidRPr="00F8124A">
          <w:rPr>
            <w:rStyle w:val="a7"/>
            <w:rFonts w:eastAsiaTheme="majorEastAsia"/>
            <w:noProof/>
            <w:lang w:val="uk-UA"/>
          </w:rPr>
          <w:t>Огляд розробленого компілятора</w:t>
        </w:r>
        <w:r>
          <w:rPr>
            <w:noProof/>
            <w:webHidden/>
          </w:rPr>
          <w:tab/>
        </w:r>
        <w:r>
          <w:rPr>
            <w:noProof/>
            <w:webHidden/>
          </w:rPr>
          <w:fldChar w:fldCharType="begin"/>
        </w:r>
        <w:r>
          <w:rPr>
            <w:noProof/>
            <w:webHidden/>
          </w:rPr>
          <w:instrText xml:space="preserve"> PAGEREF _Toc11278752 \h </w:instrText>
        </w:r>
        <w:r>
          <w:rPr>
            <w:noProof/>
            <w:webHidden/>
          </w:rPr>
        </w:r>
        <w:r>
          <w:rPr>
            <w:noProof/>
            <w:webHidden/>
          </w:rPr>
          <w:fldChar w:fldCharType="separate"/>
        </w:r>
        <w:r>
          <w:rPr>
            <w:noProof/>
            <w:webHidden/>
          </w:rPr>
          <w:t>44</w:t>
        </w:r>
        <w:r>
          <w:rPr>
            <w:noProof/>
            <w:webHidden/>
          </w:rPr>
          <w:fldChar w:fldCharType="end"/>
        </w:r>
      </w:hyperlink>
    </w:p>
    <w:p w:rsidR="00A955F8" w:rsidRDefault="00A955F8" w:rsidP="00A955F8">
      <w:pPr>
        <w:rPr>
          <w:rStyle w:val="a7"/>
          <w:rFonts w:eastAsiaTheme="majorEastAsia"/>
          <w:noProof/>
        </w:rPr>
      </w:pPr>
      <w:r>
        <w:rPr>
          <w:rStyle w:val="a7"/>
          <w:rFonts w:eastAsiaTheme="majorEastAsia"/>
          <w:noProof/>
        </w:rPr>
        <w:br w:type="page"/>
      </w:r>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53" w:history="1">
        <w:r w:rsidRPr="00F8124A">
          <w:rPr>
            <w:rStyle w:val="a7"/>
            <w:noProof/>
          </w:rPr>
          <w:t>3.2.</w:t>
        </w:r>
        <w:r>
          <w:rPr>
            <w:rFonts w:asciiTheme="minorHAnsi" w:eastAsiaTheme="minorEastAsia" w:hAnsiTheme="minorHAnsi" w:cstheme="minorBidi"/>
            <w:noProof/>
            <w:lang w:eastAsia="ru-RU"/>
          </w:rPr>
          <w:tab/>
        </w:r>
        <w:r w:rsidRPr="00F8124A">
          <w:rPr>
            <w:rStyle w:val="a7"/>
            <w:noProof/>
          </w:rPr>
          <w:t>Асемблер</w:t>
        </w:r>
        <w:r w:rsidRPr="00F8124A">
          <w:rPr>
            <w:rStyle w:val="a7"/>
            <w:noProof/>
            <w:lang w:val="en-US"/>
          </w:rPr>
          <w:t xml:space="preserve"> </w:t>
        </w:r>
        <w:r w:rsidRPr="00F8124A">
          <w:rPr>
            <w:rStyle w:val="a7"/>
            <w:noProof/>
          </w:rPr>
          <w:t>та формат модуля</w:t>
        </w:r>
        <w:r>
          <w:rPr>
            <w:noProof/>
            <w:webHidden/>
          </w:rPr>
          <w:tab/>
        </w:r>
        <w:r>
          <w:rPr>
            <w:noProof/>
            <w:webHidden/>
          </w:rPr>
          <w:fldChar w:fldCharType="begin"/>
        </w:r>
        <w:r>
          <w:rPr>
            <w:noProof/>
            <w:webHidden/>
          </w:rPr>
          <w:instrText xml:space="preserve"> PAGEREF _Toc11278753 \h </w:instrText>
        </w:r>
        <w:r>
          <w:rPr>
            <w:noProof/>
            <w:webHidden/>
          </w:rPr>
        </w:r>
        <w:r>
          <w:rPr>
            <w:noProof/>
            <w:webHidden/>
          </w:rPr>
          <w:fldChar w:fldCharType="separate"/>
        </w:r>
        <w:r>
          <w:rPr>
            <w:noProof/>
            <w:webHidden/>
          </w:rPr>
          <w:t>57</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54" w:history="1">
        <w:r w:rsidRPr="00F8124A">
          <w:rPr>
            <w:rStyle w:val="a7"/>
            <w:noProof/>
          </w:rPr>
          <w:t>3.3.</w:t>
        </w:r>
        <w:r>
          <w:rPr>
            <w:rFonts w:asciiTheme="minorHAnsi" w:eastAsiaTheme="minorEastAsia" w:hAnsiTheme="minorHAnsi" w:cstheme="minorBidi"/>
            <w:noProof/>
            <w:lang w:eastAsia="ru-RU"/>
          </w:rPr>
          <w:tab/>
        </w:r>
        <w:r w:rsidRPr="00F8124A">
          <w:rPr>
            <w:rStyle w:val="a7"/>
            <w:noProof/>
          </w:rPr>
          <w:t>Віртуальна машина</w:t>
        </w:r>
        <w:r>
          <w:rPr>
            <w:noProof/>
            <w:webHidden/>
          </w:rPr>
          <w:tab/>
        </w:r>
        <w:r>
          <w:rPr>
            <w:noProof/>
            <w:webHidden/>
          </w:rPr>
          <w:fldChar w:fldCharType="begin"/>
        </w:r>
        <w:r>
          <w:rPr>
            <w:noProof/>
            <w:webHidden/>
          </w:rPr>
          <w:instrText xml:space="preserve"> PAGEREF _Toc11278754 \h </w:instrText>
        </w:r>
        <w:r>
          <w:rPr>
            <w:noProof/>
            <w:webHidden/>
          </w:rPr>
        </w:r>
        <w:r>
          <w:rPr>
            <w:noProof/>
            <w:webHidden/>
          </w:rPr>
          <w:fldChar w:fldCharType="separate"/>
        </w:r>
        <w:r>
          <w:rPr>
            <w:noProof/>
            <w:webHidden/>
          </w:rPr>
          <w:t>60</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55" w:history="1">
        <w:r w:rsidRPr="00F8124A">
          <w:rPr>
            <w:rStyle w:val="a7"/>
            <w:noProof/>
          </w:rPr>
          <w:t>3.4.</w:t>
        </w:r>
        <w:r>
          <w:rPr>
            <w:rFonts w:asciiTheme="minorHAnsi" w:eastAsiaTheme="minorEastAsia" w:hAnsiTheme="minorHAnsi" w:cstheme="minorBidi"/>
            <w:noProof/>
            <w:lang w:eastAsia="ru-RU"/>
          </w:rPr>
          <w:tab/>
        </w:r>
        <w:r w:rsidRPr="00F8124A">
          <w:rPr>
            <w:rStyle w:val="a7"/>
            <w:noProof/>
          </w:rPr>
          <w:t xml:space="preserve">Інтеграція з розумним будинком та додаток для ОС </w:t>
        </w:r>
        <w:r w:rsidRPr="00F8124A">
          <w:rPr>
            <w:rStyle w:val="a7"/>
            <w:noProof/>
            <w:lang w:val="en-US"/>
          </w:rPr>
          <w:t>Android</w:t>
        </w:r>
        <w:r>
          <w:rPr>
            <w:noProof/>
            <w:webHidden/>
          </w:rPr>
          <w:tab/>
        </w:r>
        <w:r>
          <w:rPr>
            <w:noProof/>
            <w:webHidden/>
          </w:rPr>
          <w:fldChar w:fldCharType="begin"/>
        </w:r>
        <w:r>
          <w:rPr>
            <w:noProof/>
            <w:webHidden/>
          </w:rPr>
          <w:instrText xml:space="preserve"> PAGEREF _Toc11278755 \h </w:instrText>
        </w:r>
        <w:r>
          <w:rPr>
            <w:noProof/>
            <w:webHidden/>
          </w:rPr>
        </w:r>
        <w:r>
          <w:rPr>
            <w:noProof/>
            <w:webHidden/>
          </w:rPr>
          <w:fldChar w:fldCharType="separate"/>
        </w:r>
        <w:r>
          <w:rPr>
            <w:noProof/>
            <w:webHidden/>
          </w:rPr>
          <w:t>62</w:t>
        </w:r>
        <w:r>
          <w:rPr>
            <w:noProof/>
            <w:webHidden/>
          </w:rPr>
          <w:fldChar w:fldCharType="end"/>
        </w:r>
      </w:hyperlink>
    </w:p>
    <w:p w:rsidR="00A955F8" w:rsidRDefault="00A955F8" w:rsidP="00A955F8">
      <w:pPr>
        <w:pStyle w:val="21"/>
        <w:tabs>
          <w:tab w:val="left" w:pos="880"/>
          <w:tab w:val="right" w:leader="dot" w:pos="9345"/>
        </w:tabs>
        <w:rPr>
          <w:rFonts w:asciiTheme="minorHAnsi" w:eastAsiaTheme="minorEastAsia" w:hAnsiTheme="minorHAnsi" w:cstheme="minorBidi"/>
          <w:noProof/>
          <w:lang w:eastAsia="ru-RU"/>
        </w:rPr>
      </w:pPr>
      <w:hyperlink w:anchor="_Toc11278756" w:history="1">
        <w:r w:rsidRPr="00F8124A">
          <w:rPr>
            <w:rStyle w:val="a7"/>
            <w:noProof/>
          </w:rPr>
          <w:t>3.5.</w:t>
        </w:r>
        <w:r>
          <w:rPr>
            <w:rFonts w:asciiTheme="minorHAnsi" w:eastAsiaTheme="minorEastAsia" w:hAnsiTheme="minorHAnsi" w:cstheme="minorBidi"/>
            <w:noProof/>
            <w:lang w:eastAsia="ru-RU"/>
          </w:rPr>
          <w:tab/>
        </w:r>
        <w:r w:rsidRPr="00F8124A">
          <w:rPr>
            <w:rStyle w:val="a7"/>
            <w:noProof/>
          </w:rPr>
          <w:t>Демонстрація</w:t>
        </w:r>
        <w:r>
          <w:rPr>
            <w:noProof/>
            <w:webHidden/>
          </w:rPr>
          <w:tab/>
        </w:r>
        <w:r>
          <w:rPr>
            <w:noProof/>
            <w:webHidden/>
          </w:rPr>
          <w:fldChar w:fldCharType="begin"/>
        </w:r>
        <w:r>
          <w:rPr>
            <w:noProof/>
            <w:webHidden/>
          </w:rPr>
          <w:instrText xml:space="preserve"> PAGEREF _Toc11278756 \h </w:instrText>
        </w:r>
        <w:r>
          <w:rPr>
            <w:noProof/>
            <w:webHidden/>
          </w:rPr>
        </w:r>
        <w:r>
          <w:rPr>
            <w:noProof/>
            <w:webHidden/>
          </w:rPr>
          <w:fldChar w:fldCharType="separate"/>
        </w:r>
        <w:r>
          <w:rPr>
            <w:noProof/>
            <w:webHidden/>
          </w:rPr>
          <w:t>63</w:t>
        </w:r>
        <w:r>
          <w:rPr>
            <w:noProof/>
            <w:webHidden/>
          </w:rPr>
          <w:fldChar w:fldCharType="end"/>
        </w:r>
      </w:hyperlink>
    </w:p>
    <w:p w:rsidR="00A955F8" w:rsidRDefault="00A955F8" w:rsidP="00A955F8">
      <w:pPr>
        <w:pStyle w:val="21"/>
        <w:tabs>
          <w:tab w:val="right" w:leader="dot" w:pos="9345"/>
        </w:tabs>
        <w:rPr>
          <w:rFonts w:asciiTheme="minorHAnsi" w:eastAsiaTheme="minorEastAsia" w:hAnsiTheme="minorHAnsi" w:cstheme="minorBidi"/>
          <w:noProof/>
          <w:lang w:eastAsia="ru-RU"/>
        </w:rPr>
      </w:pPr>
      <w:hyperlink w:anchor="_Toc11278757" w:history="1">
        <w:r w:rsidRPr="00F8124A">
          <w:rPr>
            <w:rStyle w:val="a7"/>
            <w:noProof/>
          </w:rPr>
          <w:t>Висновки до розділу 3</w:t>
        </w:r>
        <w:r>
          <w:rPr>
            <w:noProof/>
            <w:webHidden/>
          </w:rPr>
          <w:tab/>
        </w:r>
        <w:r>
          <w:rPr>
            <w:noProof/>
            <w:webHidden/>
          </w:rPr>
          <w:fldChar w:fldCharType="begin"/>
        </w:r>
        <w:r>
          <w:rPr>
            <w:noProof/>
            <w:webHidden/>
          </w:rPr>
          <w:instrText xml:space="preserve"> PAGEREF _Toc11278757 \h </w:instrText>
        </w:r>
        <w:r>
          <w:rPr>
            <w:noProof/>
            <w:webHidden/>
          </w:rPr>
        </w:r>
        <w:r>
          <w:rPr>
            <w:noProof/>
            <w:webHidden/>
          </w:rPr>
          <w:fldChar w:fldCharType="separate"/>
        </w:r>
        <w:r>
          <w:rPr>
            <w:noProof/>
            <w:webHidden/>
          </w:rPr>
          <w:t>69</w:t>
        </w:r>
        <w:r>
          <w:rPr>
            <w:noProof/>
            <w:webHidden/>
          </w:rPr>
          <w:fldChar w:fldCharType="end"/>
        </w:r>
      </w:hyperlink>
    </w:p>
    <w:p w:rsidR="00A955F8" w:rsidRDefault="00A955F8" w:rsidP="00A955F8">
      <w:pPr>
        <w:pStyle w:val="11"/>
        <w:tabs>
          <w:tab w:val="right" w:leader="dot" w:pos="9345"/>
        </w:tabs>
        <w:rPr>
          <w:rFonts w:asciiTheme="minorHAnsi" w:eastAsiaTheme="minorEastAsia" w:hAnsiTheme="minorHAnsi" w:cstheme="minorBidi"/>
          <w:noProof/>
          <w:lang w:eastAsia="ru-RU"/>
        </w:rPr>
      </w:pPr>
      <w:hyperlink w:anchor="_Toc11278758" w:history="1">
        <w:r w:rsidRPr="00F8124A">
          <w:rPr>
            <w:rStyle w:val="a7"/>
            <w:noProof/>
          </w:rPr>
          <w:t>ВИСНОВКИ</w:t>
        </w:r>
        <w:r>
          <w:rPr>
            <w:noProof/>
            <w:webHidden/>
          </w:rPr>
          <w:tab/>
        </w:r>
        <w:r>
          <w:rPr>
            <w:noProof/>
            <w:webHidden/>
          </w:rPr>
          <w:fldChar w:fldCharType="begin"/>
        </w:r>
        <w:r>
          <w:rPr>
            <w:noProof/>
            <w:webHidden/>
          </w:rPr>
          <w:instrText xml:space="preserve"> PAGEREF _Toc11278758 \h </w:instrText>
        </w:r>
        <w:r>
          <w:rPr>
            <w:noProof/>
            <w:webHidden/>
          </w:rPr>
        </w:r>
        <w:r>
          <w:rPr>
            <w:noProof/>
            <w:webHidden/>
          </w:rPr>
          <w:fldChar w:fldCharType="separate"/>
        </w:r>
        <w:r>
          <w:rPr>
            <w:noProof/>
            <w:webHidden/>
          </w:rPr>
          <w:t>70</w:t>
        </w:r>
        <w:r>
          <w:rPr>
            <w:noProof/>
            <w:webHidden/>
          </w:rPr>
          <w:fldChar w:fldCharType="end"/>
        </w:r>
      </w:hyperlink>
    </w:p>
    <w:p w:rsidR="00A955F8" w:rsidRDefault="00A955F8" w:rsidP="00A955F8">
      <w:pPr>
        <w:pStyle w:val="11"/>
        <w:tabs>
          <w:tab w:val="right" w:leader="dot" w:pos="9345"/>
        </w:tabs>
        <w:rPr>
          <w:rFonts w:asciiTheme="minorHAnsi" w:eastAsiaTheme="minorEastAsia" w:hAnsiTheme="minorHAnsi" w:cstheme="minorBidi"/>
          <w:noProof/>
          <w:lang w:eastAsia="ru-RU"/>
        </w:rPr>
      </w:pPr>
      <w:hyperlink w:anchor="_Toc11278759" w:history="1">
        <w:r w:rsidRPr="00F8124A">
          <w:rPr>
            <w:rStyle w:val="a7"/>
            <w:noProof/>
          </w:rPr>
          <w:t>СПИСОК ВИКОРИСТАНОЇ ЛІТЕРАТУРИ</w:t>
        </w:r>
        <w:r>
          <w:rPr>
            <w:noProof/>
            <w:webHidden/>
          </w:rPr>
          <w:tab/>
        </w:r>
        <w:r>
          <w:rPr>
            <w:noProof/>
            <w:webHidden/>
          </w:rPr>
          <w:fldChar w:fldCharType="begin"/>
        </w:r>
        <w:r>
          <w:rPr>
            <w:noProof/>
            <w:webHidden/>
          </w:rPr>
          <w:instrText xml:space="preserve"> PAGEREF _Toc11278759 \h </w:instrText>
        </w:r>
        <w:r>
          <w:rPr>
            <w:noProof/>
            <w:webHidden/>
          </w:rPr>
        </w:r>
        <w:r>
          <w:rPr>
            <w:noProof/>
            <w:webHidden/>
          </w:rPr>
          <w:fldChar w:fldCharType="separate"/>
        </w:r>
        <w:r>
          <w:rPr>
            <w:noProof/>
            <w:webHidden/>
          </w:rPr>
          <w:t>72</w:t>
        </w:r>
        <w:r>
          <w:rPr>
            <w:noProof/>
            <w:webHidden/>
          </w:rPr>
          <w:fldChar w:fldCharType="end"/>
        </w:r>
      </w:hyperlink>
    </w:p>
    <w:p w:rsidR="00A955F8" w:rsidRPr="00ED1495" w:rsidRDefault="00A955F8" w:rsidP="00A955F8">
      <w:pPr>
        <w:pStyle w:val="Text"/>
        <w:rPr>
          <w:szCs w:val="28"/>
          <w:lang w:val="uk-UA"/>
        </w:rPr>
      </w:pPr>
      <w:r>
        <w:rPr>
          <w:szCs w:val="28"/>
          <w:lang w:val="uk-UA"/>
        </w:rPr>
        <w:fldChar w:fldCharType="end"/>
      </w:r>
    </w:p>
    <w:p w:rsidR="00A955F8" w:rsidRPr="003A1939" w:rsidRDefault="00A955F8" w:rsidP="00A955F8">
      <w:pPr>
        <w:rPr>
          <w:szCs w:val="28"/>
          <w:lang w:val="en-US"/>
        </w:rPr>
      </w:pPr>
      <w:r w:rsidRPr="00EA4F47">
        <w:rPr>
          <w:lang w:val="uk-UA"/>
        </w:rPr>
        <w:br w:type="page"/>
      </w:r>
    </w:p>
    <w:p w:rsidR="00A955F8" w:rsidRPr="00EA4F47" w:rsidRDefault="00A955F8" w:rsidP="00A955F8">
      <w:pPr>
        <w:pStyle w:val="Heading"/>
        <w:rPr>
          <w:lang w:val="uk-UA"/>
        </w:rPr>
      </w:pPr>
      <w:bookmarkStart w:id="9" w:name="_Toc11278730"/>
      <w:r w:rsidRPr="00EA4F47">
        <w:rPr>
          <w:lang w:val="uk-UA"/>
        </w:rPr>
        <w:t>ВСТУП</w:t>
      </w:r>
      <w:bookmarkEnd w:id="9"/>
    </w:p>
    <w:p w:rsidR="00A955F8" w:rsidRPr="00A52A47" w:rsidRDefault="00A955F8" w:rsidP="00A955F8">
      <w:pPr>
        <w:pStyle w:val="Text"/>
        <w:rPr>
          <w:lang w:val="uk-UA"/>
        </w:rPr>
      </w:pPr>
      <w:r w:rsidRPr="00A52A47">
        <w:rPr>
          <w:lang w:val="uk-UA"/>
        </w:rPr>
        <w:t xml:space="preserve">Технології у сучасному світі розвиваються дуже швидко, високотехнологічні рішення зараз використовуються всюди, зокрема в оселях людей. Через це актуальним є питання розробки додатків та програмування таких рішень. На сьогоднішній день багато зусиль у проектуванні програмно-апаратних комплексних рішень для розумних будинків зосереджені у </w:t>
      </w:r>
      <w:proofErr w:type="spellStart"/>
      <w:r w:rsidRPr="00A52A47">
        <w:rPr>
          <w:lang w:val="uk-UA"/>
        </w:rPr>
        <w:t>низькорівневій</w:t>
      </w:r>
      <w:proofErr w:type="spellEnd"/>
      <w:r w:rsidRPr="00A52A47">
        <w:rPr>
          <w:lang w:val="uk-UA"/>
        </w:rPr>
        <w:t xml:space="preserve"> площині, такій як розробка системних програм під мікроконтролери, реалізація протоколів взаємодії, розробка та реалізація самих мікроконтролерів, датчиків та сенсорів. До того ж, актуальним є питання універсальності програмних рішень та засобів їх розробки. Найкращим варіантом з точки зору зручності розробки є варіант «Напиши/</w:t>
      </w:r>
      <w:proofErr w:type="spellStart"/>
      <w:r w:rsidRPr="00A52A47">
        <w:rPr>
          <w:lang w:val="uk-UA"/>
        </w:rPr>
        <w:t>зкомпілюй</w:t>
      </w:r>
      <w:proofErr w:type="spellEnd"/>
      <w:r w:rsidRPr="00A52A47">
        <w:rPr>
          <w:lang w:val="uk-UA"/>
        </w:rPr>
        <w:t xml:space="preserve"> один раз, запускай усюди» [1]. Він базується на використанні апаратно-незалежних рішень, таких як абстрактні системи команд та віртуальні машини.</w:t>
      </w:r>
    </w:p>
    <w:p w:rsidR="00A955F8" w:rsidRPr="00A52A47" w:rsidRDefault="00A955F8" w:rsidP="00A955F8">
      <w:pPr>
        <w:pStyle w:val="Text"/>
        <w:rPr>
          <w:lang w:val="uk-UA"/>
        </w:rPr>
      </w:pPr>
      <w:r w:rsidRPr="00A52A47">
        <w:rPr>
          <w:lang w:val="uk-UA"/>
        </w:rPr>
        <w:t xml:space="preserve">Така філософія притаманна багатьом сучасним </w:t>
      </w:r>
      <w:proofErr w:type="spellStart"/>
      <w:r w:rsidRPr="00A52A47">
        <w:rPr>
          <w:lang w:val="uk-UA"/>
        </w:rPr>
        <w:t>фреймворкам</w:t>
      </w:r>
      <w:proofErr w:type="spellEnd"/>
      <w:r w:rsidRPr="00A52A47">
        <w:rPr>
          <w:lang w:val="uk-UA"/>
        </w:rPr>
        <w:t xml:space="preserve"> та мовам програмування. Так, наприклад, мова </w:t>
      </w:r>
      <w:proofErr w:type="spellStart"/>
      <w:r w:rsidRPr="00A52A47">
        <w:rPr>
          <w:lang w:val="uk-UA"/>
        </w:rPr>
        <w:t>Java</w:t>
      </w:r>
      <w:proofErr w:type="spellEnd"/>
      <w:r w:rsidRPr="00A52A47">
        <w:rPr>
          <w:lang w:val="uk-UA"/>
        </w:rPr>
        <w:t xml:space="preserve">, яка є однією з найпопулярніших та найрозповсюджених мов [2], компілюється не у машинний код певної цільової архітектури, а у абстрактний байт-код для JVM – віртуальної машини </w:t>
      </w:r>
      <w:proofErr w:type="spellStart"/>
      <w:r w:rsidRPr="00A52A47">
        <w:rPr>
          <w:lang w:val="uk-UA"/>
        </w:rPr>
        <w:t>Java</w:t>
      </w:r>
      <w:proofErr w:type="spellEnd"/>
      <w:r w:rsidRPr="00A52A47">
        <w:rPr>
          <w:lang w:val="uk-UA"/>
        </w:rPr>
        <w:t xml:space="preserve">, а вже остання інтерпретує або перекомпілює його на цільовій платформі. Цей самий принцип використовується і у мові C# та </w:t>
      </w:r>
      <w:proofErr w:type="spellStart"/>
      <w:r w:rsidRPr="00A52A47">
        <w:rPr>
          <w:lang w:val="uk-UA"/>
        </w:rPr>
        <w:t>фреймворку</w:t>
      </w:r>
      <w:proofErr w:type="spellEnd"/>
      <w:r w:rsidRPr="00A52A47">
        <w:rPr>
          <w:lang w:val="uk-UA"/>
        </w:rPr>
        <w:t xml:space="preserve"> .NET, що був розроблений компанією Microsoft. Звісно, таке рішення не є ідеальним у будь-якому сенсі. Програми написані мовами, що компілюються у байт-код та інтерпретуються потребують більше оперативної пам’яті та ресурсів процесору. Проте, дивлячись на статистику зростання[3] </w:t>
      </w:r>
      <w:proofErr w:type="spellStart"/>
      <w:r w:rsidRPr="00A52A47">
        <w:rPr>
          <w:lang w:val="uk-UA"/>
        </w:rPr>
        <w:t>потужностей</w:t>
      </w:r>
      <w:proofErr w:type="spellEnd"/>
      <w:r w:rsidRPr="00A52A47">
        <w:rPr>
          <w:lang w:val="uk-UA"/>
        </w:rPr>
        <w:t xml:space="preserve"> апаратного забезпечення за останні роки можна зробити висновок, що цей мінус є зовсім незначним. Особливо, порівняно зі спрощенням розробки, збільшенням гнучкості мов, збереженням часу на перенос на інші архітектури.</w:t>
      </w:r>
    </w:p>
    <w:p w:rsidR="00A955F8" w:rsidRPr="00A52A47" w:rsidRDefault="00A955F8" w:rsidP="00A955F8">
      <w:pPr>
        <w:pStyle w:val="Text"/>
        <w:rPr>
          <w:lang w:val="uk-UA"/>
        </w:rPr>
      </w:pPr>
      <w:r w:rsidRPr="00A52A47">
        <w:rPr>
          <w:lang w:val="uk-UA"/>
        </w:rPr>
        <w:t xml:space="preserve">Також перевагою компільованих у байт-код мов є більша швидкість порівняно з повністю інтерпретованими мовами. Так, вищезгадана мова </w:t>
      </w:r>
      <w:proofErr w:type="spellStart"/>
      <w:r w:rsidRPr="00A52A47">
        <w:rPr>
          <w:lang w:val="uk-UA"/>
        </w:rPr>
        <w:t>Java</w:t>
      </w:r>
      <w:proofErr w:type="spellEnd"/>
      <w:r w:rsidRPr="00A52A47">
        <w:rPr>
          <w:lang w:val="uk-UA"/>
        </w:rPr>
        <w:t xml:space="preserve"> випереджує повністю інтерпретовану мову </w:t>
      </w:r>
      <w:proofErr w:type="spellStart"/>
      <w:r w:rsidRPr="00A52A47">
        <w:rPr>
          <w:lang w:val="uk-UA"/>
        </w:rPr>
        <w:t>Python</w:t>
      </w:r>
      <w:proofErr w:type="spellEnd"/>
      <w:r w:rsidRPr="00A52A47">
        <w:rPr>
          <w:lang w:val="uk-UA"/>
        </w:rPr>
        <w:t xml:space="preserve"> [4].</w:t>
      </w:r>
    </w:p>
    <w:p w:rsidR="00A955F8" w:rsidRPr="00A52A47" w:rsidRDefault="00A955F8" w:rsidP="00A955F8">
      <w:pPr>
        <w:pStyle w:val="Text"/>
        <w:rPr>
          <w:lang w:val="uk-UA"/>
        </w:rPr>
      </w:pPr>
      <w:r w:rsidRPr="00A52A47">
        <w:rPr>
          <w:lang w:val="uk-UA"/>
        </w:rPr>
        <w:t xml:space="preserve">Іншою перевагою є те, що система команд байт-коду може бути повністю довільною. Для певних задач можна реалізувати, наприклад, лише арифметичні вирази та прості умовні переходи, для інших – повноцінну підтримку ООП. Розрядність, порядок байтів, типи даних можуть обиратися під конкретну задачу розробником мови і бути </w:t>
      </w:r>
      <w:proofErr w:type="spellStart"/>
      <w:r w:rsidRPr="00A52A47">
        <w:rPr>
          <w:lang w:val="uk-UA"/>
        </w:rPr>
        <w:t>імплементовані</w:t>
      </w:r>
      <w:proofErr w:type="spellEnd"/>
      <w:r w:rsidRPr="00A52A47">
        <w:rPr>
          <w:lang w:val="uk-UA"/>
        </w:rPr>
        <w:t xml:space="preserve"> у компіляторі та віртуальній під будь-яку платформу.</w:t>
      </w:r>
    </w:p>
    <w:p w:rsidR="00A955F8" w:rsidRPr="00A52A47" w:rsidRDefault="00A955F8" w:rsidP="00A955F8">
      <w:pPr>
        <w:pStyle w:val="Text"/>
        <w:rPr>
          <w:lang w:val="uk-UA"/>
        </w:rPr>
      </w:pPr>
      <w:r w:rsidRPr="00A52A47">
        <w:rPr>
          <w:lang w:val="uk-UA"/>
        </w:rPr>
        <w:t xml:space="preserve">Виходячи з усіх вищенаведених аргументів, для систем розумного будинку найкраще </w:t>
      </w:r>
      <w:proofErr w:type="spellStart"/>
      <w:r w:rsidRPr="00A52A47">
        <w:rPr>
          <w:lang w:val="uk-UA"/>
        </w:rPr>
        <w:t>підійдуть</w:t>
      </w:r>
      <w:proofErr w:type="spellEnd"/>
      <w:r w:rsidRPr="00A52A47">
        <w:rPr>
          <w:lang w:val="uk-UA"/>
        </w:rPr>
        <w:t xml:space="preserve"> саме такі засоби. Так, невеликі за обсягом програми можуть бути написані спеціальною мовою і скомпільовані у QR-коди. Саме у цьому і полягає проект описаний у даній роботі.</w:t>
      </w:r>
    </w:p>
    <w:p w:rsidR="00A955F8" w:rsidRPr="00A52A47" w:rsidRDefault="00A955F8" w:rsidP="00A955F8">
      <w:pPr>
        <w:pStyle w:val="Text"/>
        <w:rPr>
          <w:lang w:val="uk-UA"/>
        </w:rPr>
      </w:pPr>
      <w:r w:rsidRPr="00A52A47">
        <w:rPr>
          <w:lang w:val="uk-UA"/>
        </w:rPr>
        <w:t xml:space="preserve">Актуальність даної розробки передбачена тим, що розроблюване середовище  є </w:t>
      </w:r>
      <w:proofErr w:type="spellStart"/>
      <w:r w:rsidRPr="00A52A47">
        <w:rPr>
          <w:lang w:val="uk-UA"/>
        </w:rPr>
        <w:t>високорівневим</w:t>
      </w:r>
      <w:proofErr w:type="spellEnd"/>
      <w:r w:rsidRPr="00A52A47">
        <w:rPr>
          <w:lang w:val="uk-UA"/>
        </w:rPr>
        <w:t xml:space="preserve"> та може використовуватися як для розробки звичайних додатків, так і швидкої та легкої інтеграції з системами розумного будинку. Середовище, що буде реалізоване планується як універсальне, застосунки написані з використанням розробленої мови будуть компілюватися у абстрактний байт-код та будуть </w:t>
      </w:r>
      <w:proofErr w:type="spellStart"/>
      <w:r w:rsidRPr="00A52A47">
        <w:rPr>
          <w:lang w:val="uk-UA"/>
        </w:rPr>
        <w:t>переносимі</w:t>
      </w:r>
      <w:proofErr w:type="spellEnd"/>
      <w:r w:rsidRPr="00A52A47">
        <w:rPr>
          <w:lang w:val="uk-UA"/>
        </w:rPr>
        <w:t xml:space="preserve"> на різні програмно-апаратні платформи. Байт-код записується у модулі, які виконуються спеціальною віртуальною машиною. Ці модулі можуть буди збережені у файли та запущені у віртуальній машині на комп’ютері або телефоні. Також вони можуть бути збережені у вигляді QR-коду, роздруковані та зчитані камерою телефону, після цього інтерпретовані та виконані. Однак основною задачею даної роботи є розробка відповідного компілятора з використанням мови C# та віртуальної машини написаної мовою C++ під операційну систему </w:t>
      </w:r>
      <w:proofErr w:type="spellStart"/>
      <w:r w:rsidRPr="00A52A47">
        <w:rPr>
          <w:lang w:val="uk-UA"/>
        </w:rPr>
        <w:t>Linux</w:t>
      </w:r>
      <w:proofErr w:type="spellEnd"/>
      <w:r w:rsidRPr="00A52A47">
        <w:rPr>
          <w:lang w:val="uk-UA"/>
        </w:rPr>
        <w:t>.</w:t>
      </w:r>
    </w:p>
    <w:p w:rsidR="00A955F8" w:rsidRDefault="00A955F8" w:rsidP="00A955F8">
      <w:pPr>
        <w:pStyle w:val="Heading"/>
        <w:rPr>
          <w:lang w:val="uk-UA"/>
        </w:rPr>
      </w:pPr>
      <w:bookmarkStart w:id="10" w:name="_Toc11278731"/>
      <w:r>
        <w:rPr>
          <w:lang w:val="uk-UA"/>
        </w:rPr>
        <w:t>РОЗДІЛ 1</w:t>
      </w:r>
      <w:r>
        <w:rPr>
          <w:lang w:val="uk-UA"/>
        </w:rPr>
        <w:br/>
        <w:t>ОГЛЯД ПОДІБНИХ ІСНУЮЧИХ МОВ ПРОГРАМУВАННЯ ТА ЗАСОБІВ РОЗРОБКИ</w:t>
      </w:r>
      <w:bookmarkEnd w:id="10"/>
    </w:p>
    <w:p w:rsidR="00A955F8" w:rsidRPr="001D0D3C" w:rsidRDefault="00A955F8" w:rsidP="00A955F8">
      <w:pPr>
        <w:pStyle w:val="Text"/>
        <w:rPr>
          <w:lang w:val="uk-UA"/>
        </w:rPr>
      </w:pPr>
    </w:p>
    <w:p w:rsidR="00A955F8" w:rsidRPr="00D45F21" w:rsidRDefault="00A955F8" w:rsidP="00A955F8">
      <w:pPr>
        <w:pStyle w:val="Subheading"/>
        <w:numPr>
          <w:ilvl w:val="1"/>
          <w:numId w:val="2"/>
        </w:numPr>
        <w:rPr>
          <w:lang w:val="uk-UA"/>
        </w:rPr>
      </w:pPr>
      <w:bookmarkStart w:id="11" w:name="_Toc11278732"/>
      <w:r>
        <w:rPr>
          <w:lang w:val="uk-UA"/>
        </w:rPr>
        <w:t xml:space="preserve">Мова </w:t>
      </w:r>
      <w:r>
        <w:rPr>
          <w:lang w:val="en-US"/>
        </w:rPr>
        <w:t>Java</w:t>
      </w:r>
      <w:bookmarkEnd w:id="11"/>
    </w:p>
    <w:p w:rsidR="00A955F8" w:rsidRDefault="00A955F8" w:rsidP="00A955F8">
      <w:pPr>
        <w:pStyle w:val="Text"/>
        <w:rPr>
          <w:lang w:val="uk-UA"/>
        </w:rPr>
      </w:pPr>
      <w:r>
        <w:rPr>
          <w:lang w:val="uk-UA"/>
        </w:rPr>
        <w:t xml:space="preserve">Мова програмування </w:t>
      </w:r>
      <w:r>
        <w:rPr>
          <w:lang w:val="en-US"/>
        </w:rPr>
        <w:t>Java</w:t>
      </w:r>
      <w:r w:rsidRPr="00D45F21">
        <w:rPr>
          <w:lang w:val="uk-UA"/>
        </w:rPr>
        <w:t xml:space="preserve"> </w:t>
      </w:r>
      <w:r>
        <w:rPr>
          <w:lang w:val="uk-UA"/>
        </w:rPr>
        <w:t xml:space="preserve">була розроблювалася компанією </w:t>
      </w:r>
      <w:r>
        <w:rPr>
          <w:lang w:val="en-US"/>
        </w:rPr>
        <w:t>Sun</w:t>
      </w:r>
      <w:r w:rsidRPr="00D45F21">
        <w:rPr>
          <w:lang w:val="uk-UA"/>
        </w:rPr>
        <w:t xml:space="preserve"> </w:t>
      </w:r>
      <w:r>
        <w:rPr>
          <w:lang w:val="en-US"/>
        </w:rPr>
        <w:t>Microsystems</w:t>
      </w:r>
      <w:r w:rsidRPr="00D45F21">
        <w:rPr>
          <w:lang w:val="uk-UA"/>
        </w:rPr>
        <w:t xml:space="preserve"> </w:t>
      </w:r>
      <w:r>
        <w:rPr>
          <w:lang w:val="uk-UA"/>
        </w:rPr>
        <w:t xml:space="preserve">(зараз - </w:t>
      </w:r>
      <w:r>
        <w:rPr>
          <w:lang w:val="en-US"/>
        </w:rPr>
        <w:t>Oracle</w:t>
      </w:r>
      <w:r>
        <w:rPr>
          <w:lang w:val="uk-UA"/>
        </w:rPr>
        <w:t>) на початку 90-х років минулого століття як мова для мобільних пристроїв. Перша версія мови була випущена у 1996 році. Принципи роботи та розробки цією мовою були досить проривні у свій час. Тоді вже існували як мови, що компілювалися у машинні коди, такі як</w:t>
      </w:r>
      <w:r w:rsidRPr="00864FAE">
        <w:rPr>
          <w:lang w:val="uk-UA"/>
        </w:rPr>
        <w:t xml:space="preserve"> </w:t>
      </w:r>
      <w:r>
        <w:rPr>
          <w:lang w:val="en-US"/>
        </w:rPr>
        <w:t>Fortran</w:t>
      </w:r>
      <w:r>
        <w:rPr>
          <w:lang w:val="uk-UA"/>
        </w:rPr>
        <w:t xml:space="preserve">, C, C++, так і інтерпретовані – </w:t>
      </w:r>
      <w:r>
        <w:rPr>
          <w:lang w:val="en-US"/>
        </w:rPr>
        <w:t>Python</w:t>
      </w:r>
      <w:r w:rsidRPr="00864FAE">
        <w:rPr>
          <w:lang w:val="uk-UA"/>
        </w:rPr>
        <w:t xml:space="preserve">, </w:t>
      </w:r>
      <w:r>
        <w:rPr>
          <w:lang w:val="en-US"/>
        </w:rPr>
        <w:t>Lisp</w:t>
      </w:r>
      <w:r w:rsidRPr="00864FAE">
        <w:rPr>
          <w:lang w:val="uk-UA"/>
        </w:rPr>
        <w:t xml:space="preserve">, </w:t>
      </w:r>
      <w:r>
        <w:rPr>
          <w:lang w:val="en-US"/>
        </w:rPr>
        <w:t>Basic</w:t>
      </w:r>
      <w:r w:rsidRPr="00FC47B1">
        <w:rPr>
          <w:lang w:val="uk-UA"/>
        </w:rPr>
        <w:t xml:space="preserve"> [5]</w:t>
      </w:r>
      <w:r w:rsidRPr="00864FAE">
        <w:rPr>
          <w:lang w:val="uk-UA"/>
        </w:rPr>
        <w:t xml:space="preserve">. </w:t>
      </w:r>
      <w:r>
        <w:rPr>
          <w:lang w:val="uk-UA"/>
        </w:rPr>
        <w:t xml:space="preserve">Проте вперше була масово та цілеспрямовано використана технологія, що поєднувала компільовані та інтерпретовані мови – трансляція вихідного тексту у байт-код – «машинний» код абстрактної </w:t>
      </w:r>
      <w:proofErr w:type="spellStart"/>
      <w:r>
        <w:rPr>
          <w:lang w:val="uk-UA"/>
        </w:rPr>
        <w:t>високорівневої</w:t>
      </w:r>
      <w:proofErr w:type="spellEnd"/>
      <w:r>
        <w:rPr>
          <w:lang w:val="uk-UA"/>
        </w:rPr>
        <w:t xml:space="preserve"> архітектури. Це була одна з запорук успіху даної мови.</w:t>
      </w:r>
    </w:p>
    <w:p w:rsidR="00A955F8" w:rsidRDefault="00A955F8" w:rsidP="00A955F8">
      <w:pPr>
        <w:pStyle w:val="Text"/>
        <w:rPr>
          <w:lang w:val="uk-UA"/>
        </w:rPr>
      </w:pPr>
      <w:r>
        <w:rPr>
          <w:lang w:val="en-US"/>
        </w:rPr>
        <w:t>Java</w:t>
      </w:r>
      <w:r w:rsidRPr="00435D82">
        <w:rPr>
          <w:lang w:val="uk-UA"/>
        </w:rPr>
        <w:t xml:space="preserve"> </w:t>
      </w:r>
      <w:r>
        <w:rPr>
          <w:lang w:val="uk-UA"/>
        </w:rPr>
        <w:t xml:space="preserve">є об’єктно-орієнтованою мовою, тобто кожна сутність мови, яка зберігає дані є об’єктом – екземпляром певного класу. </w:t>
      </w:r>
      <w:r>
        <w:rPr>
          <w:lang w:val="en-US"/>
        </w:rPr>
        <w:t>Java</w:t>
      </w:r>
      <w:r w:rsidRPr="00435D82">
        <w:t xml:space="preserve"> </w:t>
      </w:r>
      <w:r>
        <w:rPr>
          <w:lang w:val="uk-UA"/>
        </w:rPr>
        <w:t xml:space="preserve">базується на синтаксисі мови </w:t>
      </w:r>
      <w:r>
        <w:rPr>
          <w:lang w:val="en-US"/>
        </w:rPr>
        <w:t>C</w:t>
      </w:r>
      <w:r>
        <w:rPr>
          <w:lang w:val="uk-UA"/>
        </w:rPr>
        <w:t xml:space="preserve">, що є де-факто стандартом синтаксису мов програмування. Об’єктна модель мови на перший погляд схожа на модель мови </w:t>
      </w:r>
      <w:r>
        <w:rPr>
          <w:lang w:val="en-US"/>
        </w:rPr>
        <w:t>C</w:t>
      </w:r>
      <w:r w:rsidRPr="00435D82">
        <w:t>++</w:t>
      </w:r>
      <w:r>
        <w:rPr>
          <w:lang w:val="uk-UA"/>
        </w:rPr>
        <w:t xml:space="preserve">, проте мова значно відрізняється як від </w:t>
      </w:r>
      <w:r>
        <w:rPr>
          <w:lang w:val="en-US"/>
        </w:rPr>
        <w:t>C</w:t>
      </w:r>
      <w:r w:rsidRPr="00435D82">
        <w:t xml:space="preserve"> </w:t>
      </w:r>
      <w:r>
        <w:rPr>
          <w:lang w:val="uk-UA"/>
        </w:rPr>
        <w:t xml:space="preserve">так і від </w:t>
      </w:r>
      <w:r>
        <w:rPr>
          <w:lang w:val="en-US"/>
        </w:rPr>
        <w:t>C</w:t>
      </w:r>
      <w:r>
        <w:t>++</w:t>
      </w:r>
      <w:r>
        <w:rPr>
          <w:lang w:val="uk-UA"/>
        </w:rPr>
        <w:t>.</w:t>
      </w:r>
    </w:p>
    <w:p w:rsidR="00A955F8" w:rsidRDefault="00A955F8" w:rsidP="00A955F8">
      <w:pPr>
        <w:pStyle w:val="Text"/>
        <w:rPr>
          <w:lang w:val="uk-UA"/>
        </w:rPr>
      </w:pPr>
      <w:r>
        <w:rPr>
          <w:lang w:val="uk-UA"/>
        </w:rPr>
        <w:t xml:space="preserve">Так, у мові </w:t>
      </w:r>
      <w:r>
        <w:rPr>
          <w:lang w:val="en-US"/>
        </w:rPr>
        <w:t>Java</w:t>
      </w:r>
      <w:r w:rsidRPr="00435D82">
        <w:t xml:space="preserve"> </w:t>
      </w:r>
      <w:r>
        <w:rPr>
          <w:lang w:val="uk-UA"/>
        </w:rPr>
        <w:t xml:space="preserve">не має вказівників, засобів прямого керування пам’яттю, структур, функцій (але є методи). Обов’язки керування пам’яттю переходять від розробника до середовища виконання – віртуальної машини </w:t>
      </w:r>
      <w:r>
        <w:rPr>
          <w:lang w:val="en-US"/>
        </w:rPr>
        <w:t>Java</w:t>
      </w:r>
      <w:r w:rsidRPr="00435D82">
        <w:rPr>
          <w:lang w:val="uk-UA"/>
        </w:rPr>
        <w:t xml:space="preserve"> </w:t>
      </w:r>
      <w:r>
        <w:rPr>
          <w:lang w:val="en-US"/>
        </w:rPr>
        <w:t>Virtual</w:t>
      </w:r>
      <w:r w:rsidRPr="00435D82">
        <w:rPr>
          <w:lang w:val="uk-UA"/>
        </w:rPr>
        <w:t xml:space="preserve"> </w:t>
      </w:r>
      <w:r>
        <w:rPr>
          <w:lang w:val="en-US"/>
        </w:rPr>
        <w:t>Machine</w:t>
      </w:r>
      <w:r w:rsidRPr="00C70F8C">
        <w:rPr>
          <w:lang w:val="uk-UA"/>
        </w:rPr>
        <w:t xml:space="preserve"> </w:t>
      </w:r>
      <w:r>
        <w:rPr>
          <w:lang w:val="uk-UA"/>
        </w:rPr>
        <w:t xml:space="preserve">та її </w:t>
      </w:r>
      <w:proofErr w:type="spellStart"/>
      <w:r>
        <w:rPr>
          <w:lang w:val="uk-UA"/>
        </w:rPr>
        <w:t>сбірника</w:t>
      </w:r>
      <w:proofErr w:type="spellEnd"/>
      <w:r>
        <w:rPr>
          <w:lang w:val="uk-UA"/>
        </w:rPr>
        <w:t xml:space="preserve"> сміття (</w:t>
      </w:r>
      <w:r>
        <w:rPr>
          <w:lang w:val="en-US"/>
        </w:rPr>
        <w:t>garbage</w:t>
      </w:r>
      <w:r w:rsidRPr="00C70F8C">
        <w:rPr>
          <w:lang w:val="uk-UA"/>
        </w:rPr>
        <w:t xml:space="preserve"> </w:t>
      </w:r>
      <w:r>
        <w:rPr>
          <w:lang w:val="en-US"/>
        </w:rPr>
        <w:t>collector</w:t>
      </w:r>
      <w:r>
        <w:rPr>
          <w:lang w:val="uk-UA"/>
        </w:rPr>
        <w:t>)</w:t>
      </w:r>
      <w:r w:rsidRPr="00435D82">
        <w:rPr>
          <w:lang w:val="uk-UA"/>
        </w:rPr>
        <w:t>.</w:t>
      </w:r>
    </w:p>
    <w:p w:rsidR="00A955F8" w:rsidRDefault="00A955F8" w:rsidP="00A955F8">
      <w:pPr>
        <w:pStyle w:val="Text"/>
        <w:rPr>
          <w:lang w:val="uk-UA"/>
        </w:rPr>
      </w:pPr>
      <w:r>
        <w:rPr>
          <w:lang w:val="uk-UA"/>
        </w:rPr>
        <w:t xml:space="preserve">На сьогоднішній день мова </w:t>
      </w:r>
      <w:r>
        <w:rPr>
          <w:lang w:val="en-US"/>
        </w:rPr>
        <w:t>Java</w:t>
      </w:r>
      <w:r w:rsidRPr="00C70F8C">
        <w:rPr>
          <w:lang w:val="uk-UA"/>
        </w:rPr>
        <w:t xml:space="preserve"> </w:t>
      </w:r>
      <w:r>
        <w:rPr>
          <w:lang w:val="uk-UA"/>
        </w:rPr>
        <w:t xml:space="preserve">використовується у серверних рішеннях - </w:t>
      </w:r>
      <w:r>
        <w:rPr>
          <w:lang w:val="en-US"/>
        </w:rPr>
        <w:t>Java</w:t>
      </w:r>
      <w:r w:rsidRPr="00C70F8C">
        <w:rPr>
          <w:lang w:val="uk-UA"/>
        </w:rPr>
        <w:t xml:space="preserve"> </w:t>
      </w:r>
      <w:r>
        <w:rPr>
          <w:lang w:val="en-US"/>
        </w:rPr>
        <w:t>Server</w:t>
      </w:r>
      <w:r w:rsidRPr="00C70F8C">
        <w:rPr>
          <w:lang w:val="uk-UA"/>
        </w:rPr>
        <w:t xml:space="preserve"> </w:t>
      </w:r>
      <w:r>
        <w:rPr>
          <w:lang w:val="en-US"/>
        </w:rPr>
        <w:t>Pages</w:t>
      </w:r>
      <w:r w:rsidRPr="00C70F8C">
        <w:rPr>
          <w:lang w:val="uk-UA"/>
        </w:rPr>
        <w:t xml:space="preserve">, </w:t>
      </w:r>
      <w:proofErr w:type="spellStart"/>
      <w:r>
        <w:rPr>
          <w:lang w:val="uk-UA"/>
        </w:rPr>
        <w:t>ентерпрайзі</w:t>
      </w:r>
      <w:proofErr w:type="spellEnd"/>
      <w:r>
        <w:rPr>
          <w:lang w:val="uk-UA"/>
        </w:rPr>
        <w:t xml:space="preserve">, наприклад банківській справі – </w:t>
      </w:r>
      <w:proofErr w:type="spellStart"/>
      <w:r>
        <w:rPr>
          <w:lang w:val="en-US"/>
        </w:rPr>
        <w:t>JavaEE</w:t>
      </w:r>
      <w:proofErr w:type="spellEnd"/>
      <w:r w:rsidRPr="00C70F8C">
        <w:rPr>
          <w:lang w:val="uk-UA"/>
        </w:rPr>
        <w:t xml:space="preserve">, </w:t>
      </w:r>
      <w:r>
        <w:rPr>
          <w:lang w:val="uk-UA"/>
        </w:rPr>
        <w:t xml:space="preserve">при розробці мобільних додатків для операційної системи </w:t>
      </w:r>
      <w:r>
        <w:rPr>
          <w:lang w:val="en-US"/>
        </w:rPr>
        <w:t>Android</w:t>
      </w:r>
      <w:r w:rsidRPr="00C70F8C">
        <w:rPr>
          <w:lang w:val="uk-UA"/>
        </w:rPr>
        <w:t xml:space="preserve"> – </w:t>
      </w:r>
      <w:r>
        <w:rPr>
          <w:lang w:val="en-US"/>
        </w:rPr>
        <w:t>Android</w:t>
      </w:r>
      <w:r w:rsidRPr="00C70F8C">
        <w:rPr>
          <w:lang w:val="uk-UA"/>
        </w:rPr>
        <w:t xml:space="preserve"> </w:t>
      </w:r>
      <w:r>
        <w:rPr>
          <w:lang w:val="en-US"/>
        </w:rPr>
        <w:t>SDK</w:t>
      </w:r>
      <w:r w:rsidRPr="00C70F8C">
        <w:rPr>
          <w:lang w:val="uk-UA"/>
        </w:rPr>
        <w:t xml:space="preserve">, </w:t>
      </w:r>
      <w:r>
        <w:rPr>
          <w:lang w:val="en-US"/>
        </w:rPr>
        <w:t>ART</w:t>
      </w:r>
      <w:r w:rsidRPr="00C70F8C">
        <w:rPr>
          <w:lang w:val="uk-UA"/>
        </w:rPr>
        <w:t xml:space="preserve">, </w:t>
      </w:r>
      <w:proofErr w:type="spellStart"/>
      <w:r>
        <w:rPr>
          <w:lang w:val="en-US"/>
        </w:rPr>
        <w:t>Dalvik</w:t>
      </w:r>
      <w:proofErr w:type="spellEnd"/>
      <w:r>
        <w:rPr>
          <w:lang w:val="uk-UA"/>
        </w:rPr>
        <w:t xml:space="preserve">, при розробці додатків для персональних комп’ютерів – </w:t>
      </w:r>
      <w:proofErr w:type="spellStart"/>
      <w:r>
        <w:rPr>
          <w:lang w:val="en-US"/>
        </w:rPr>
        <w:t>JavaSE</w:t>
      </w:r>
      <w:proofErr w:type="spellEnd"/>
      <w:r w:rsidRPr="00C70F8C">
        <w:rPr>
          <w:lang w:val="uk-UA"/>
        </w:rPr>
        <w:t xml:space="preserve">, </w:t>
      </w:r>
      <w:r>
        <w:rPr>
          <w:lang w:val="uk-UA"/>
        </w:rPr>
        <w:t xml:space="preserve">при створенні захищених додатків, що працюють на </w:t>
      </w:r>
      <w:r>
        <w:rPr>
          <w:lang w:val="en-US"/>
        </w:rPr>
        <w:t>SIM</w:t>
      </w:r>
      <w:r w:rsidRPr="00C70F8C">
        <w:rPr>
          <w:lang w:val="uk-UA"/>
        </w:rPr>
        <w:t>-</w:t>
      </w:r>
      <w:r>
        <w:rPr>
          <w:lang w:val="uk-UA"/>
        </w:rPr>
        <w:t xml:space="preserve">картах та банківських картах – </w:t>
      </w:r>
      <w:r>
        <w:rPr>
          <w:lang w:val="en-US"/>
        </w:rPr>
        <w:t>Java</w:t>
      </w:r>
      <w:r w:rsidRPr="00C70F8C">
        <w:rPr>
          <w:lang w:val="uk-UA"/>
        </w:rPr>
        <w:t xml:space="preserve"> </w:t>
      </w:r>
      <w:r>
        <w:rPr>
          <w:lang w:val="en-US"/>
        </w:rPr>
        <w:t>Card</w:t>
      </w:r>
      <w:r w:rsidRPr="00C70F8C">
        <w:rPr>
          <w:lang w:val="uk-UA"/>
        </w:rPr>
        <w:t xml:space="preserve">, </w:t>
      </w:r>
      <w:r>
        <w:rPr>
          <w:lang w:val="uk-UA"/>
        </w:rPr>
        <w:t xml:space="preserve">раніше також дуже широко була розповсюджена при розробці додатків для мобільних телефонів – </w:t>
      </w:r>
      <w:proofErr w:type="spellStart"/>
      <w:r>
        <w:rPr>
          <w:lang w:val="en-US"/>
        </w:rPr>
        <w:t>JavaME</w:t>
      </w:r>
      <w:proofErr w:type="spellEnd"/>
      <w:r w:rsidRPr="00C70F8C">
        <w:rPr>
          <w:lang w:val="uk-UA"/>
        </w:rPr>
        <w:t>.</w:t>
      </w:r>
    </w:p>
    <w:p w:rsidR="00A955F8" w:rsidRDefault="00A955F8" w:rsidP="00A955F8">
      <w:pPr>
        <w:pStyle w:val="Text"/>
        <w:jc w:val="left"/>
        <w:rPr>
          <w:lang w:val="uk-UA"/>
        </w:rPr>
      </w:pPr>
    </w:p>
    <w:p w:rsidR="00A955F8" w:rsidRPr="00B8680D" w:rsidRDefault="00A955F8" w:rsidP="00A955F8">
      <w:pPr>
        <w:pStyle w:val="Subheading"/>
        <w:numPr>
          <w:ilvl w:val="1"/>
          <w:numId w:val="2"/>
        </w:numPr>
      </w:pPr>
      <w:bookmarkStart w:id="12" w:name="_Toc11278733"/>
      <w:r>
        <w:rPr>
          <w:lang w:val="uk-UA"/>
        </w:rPr>
        <w:t xml:space="preserve">Синтаксис та структура мови </w:t>
      </w:r>
      <w:r>
        <w:rPr>
          <w:lang w:val="en-US"/>
        </w:rPr>
        <w:t>Java</w:t>
      </w:r>
      <w:bookmarkEnd w:id="12"/>
    </w:p>
    <w:p w:rsidR="00A955F8" w:rsidRPr="004B3A69" w:rsidRDefault="00A955F8" w:rsidP="00A955F8">
      <w:pPr>
        <w:pStyle w:val="Text"/>
        <w:rPr>
          <w:lang w:val="uk-UA"/>
        </w:rPr>
      </w:pPr>
      <w:r>
        <w:rPr>
          <w:lang w:val="uk-UA"/>
        </w:rPr>
        <w:t xml:space="preserve">Як було зазначено вище, </w:t>
      </w:r>
      <w:r>
        <w:rPr>
          <w:lang w:val="en-US"/>
        </w:rPr>
        <w:t>Java</w:t>
      </w:r>
      <w:r w:rsidRPr="00C70F8C">
        <w:t xml:space="preserve"> </w:t>
      </w:r>
      <w:r>
        <w:t>–</w:t>
      </w:r>
      <w:r w:rsidRPr="00C70F8C">
        <w:t xml:space="preserve"> </w:t>
      </w:r>
      <w:r>
        <w:rPr>
          <w:lang w:val="uk-UA"/>
        </w:rPr>
        <w:t xml:space="preserve">об’єктно-орієнтована мова програмування. Вона оперує такими поняттями як об’єкти і класи. У даній мові реалізовані основні принципи ООП – поліморфізм, наслідування та інкапсуляція </w:t>
      </w:r>
      <w:r w:rsidRPr="00EE692E">
        <w:rPr>
          <w:lang w:val="uk-UA"/>
        </w:rPr>
        <w:t>[6]</w:t>
      </w:r>
      <w:r>
        <w:rPr>
          <w:lang w:val="uk-UA"/>
        </w:rPr>
        <w:t>.</w:t>
      </w:r>
    </w:p>
    <w:p w:rsidR="00A955F8" w:rsidRPr="004B3A69" w:rsidRDefault="00A955F8" w:rsidP="00A955F8">
      <w:pPr>
        <w:pStyle w:val="Text"/>
        <w:rPr>
          <w:lang w:val="uk-UA"/>
        </w:rPr>
      </w:pPr>
    </w:p>
    <w:p w:rsidR="00A955F8" w:rsidRDefault="00A955F8" w:rsidP="00A955F8">
      <w:pPr>
        <w:pStyle w:val="Punkt"/>
        <w:rPr>
          <w:lang w:val="uk-UA"/>
        </w:rPr>
      </w:pPr>
      <w:bookmarkStart w:id="13" w:name="_Toc11278734"/>
      <w:r>
        <w:rPr>
          <w:lang w:val="uk-UA"/>
        </w:rPr>
        <w:t>1.2.1. Основні структурні елементи</w:t>
      </w:r>
      <w:bookmarkEnd w:id="13"/>
    </w:p>
    <w:p w:rsidR="00A955F8" w:rsidRPr="00CB2126" w:rsidRDefault="00A955F8" w:rsidP="00A955F8">
      <w:pPr>
        <w:pStyle w:val="Text"/>
        <w:rPr>
          <w:lang w:val="uk-UA"/>
        </w:rPr>
      </w:pPr>
      <w:r>
        <w:rPr>
          <w:lang w:val="uk-UA"/>
        </w:rPr>
        <w:t xml:space="preserve">До основних структурних елементів мови </w:t>
      </w:r>
      <w:r>
        <w:rPr>
          <w:lang w:val="en-US"/>
        </w:rPr>
        <w:t>Java</w:t>
      </w:r>
      <w:r>
        <w:rPr>
          <w:lang w:val="uk-UA"/>
        </w:rPr>
        <w:t xml:space="preserve"> належать класи, інтерфейси, перечислення та анотації.</w:t>
      </w:r>
    </w:p>
    <w:p w:rsidR="00A955F8" w:rsidRDefault="00A955F8" w:rsidP="00A955F8">
      <w:pPr>
        <w:pStyle w:val="Text"/>
        <w:rPr>
          <w:lang w:val="uk-UA"/>
        </w:rPr>
      </w:pPr>
      <w:r>
        <w:rPr>
          <w:lang w:val="uk-UA"/>
        </w:rPr>
        <w:t xml:space="preserve">Основна сутність мови – клас. Клас у </w:t>
      </w:r>
      <w:r>
        <w:rPr>
          <w:lang w:val="en-US"/>
        </w:rPr>
        <w:t>Java</w:t>
      </w:r>
      <w:r w:rsidRPr="00684548">
        <w:t xml:space="preserve"> – </w:t>
      </w:r>
      <w:r>
        <w:rPr>
          <w:lang w:val="uk-UA"/>
        </w:rPr>
        <w:t xml:space="preserve">шаблон для створення об’єктів, що мають однакову внутрішню структуру та подібні характеристики. Класи у </w:t>
      </w:r>
      <w:r>
        <w:rPr>
          <w:lang w:val="en-US"/>
        </w:rPr>
        <w:t xml:space="preserve">Java </w:t>
      </w:r>
      <w:r>
        <w:rPr>
          <w:lang w:val="uk-UA"/>
        </w:rPr>
        <w:t>можуть містити:</w:t>
      </w:r>
    </w:p>
    <w:p w:rsidR="00A955F8" w:rsidRDefault="00A955F8" w:rsidP="00A955F8">
      <w:pPr>
        <w:pStyle w:val="Text"/>
        <w:numPr>
          <w:ilvl w:val="0"/>
          <w:numId w:val="3"/>
        </w:numPr>
        <w:rPr>
          <w:lang w:val="uk-UA"/>
        </w:rPr>
      </w:pPr>
      <w:r>
        <w:rPr>
          <w:lang w:val="uk-UA"/>
        </w:rPr>
        <w:t xml:space="preserve">Поля – змінні або константи, є об’єктами певних класів. Мають назву, тип даних та модифікатор доступу. Можуть бути статичними або нестатичними. Статичні змінні </w:t>
      </w:r>
      <w:proofErr w:type="spellStart"/>
      <w:r>
        <w:rPr>
          <w:lang w:val="uk-UA"/>
        </w:rPr>
        <w:t>ініціалізуються</w:t>
      </w:r>
      <w:proofErr w:type="spellEnd"/>
      <w:r>
        <w:rPr>
          <w:lang w:val="uk-UA"/>
        </w:rPr>
        <w:t xml:space="preserve"> при завантаженні класу та зберігаються протягом усього часу виконання програми. Нестатичні – при створенні об’єкта.</w:t>
      </w:r>
    </w:p>
    <w:p w:rsidR="00A955F8" w:rsidRDefault="00A955F8" w:rsidP="00A955F8">
      <w:pPr>
        <w:pStyle w:val="Text"/>
        <w:numPr>
          <w:ilvl w:val="0"/>
          <w:numId w:val="3"/>
        </w:numPr>
        <w:rPr>
          <w:lang w:val="uk-UA"/>
        </w:rPr>
      </w:pPr>
      <w:r>
        <w:rPr>
          <w:lang w:val="uk-UA"/>
        </w:rPr>
        <w:t>Методи – функції, які асоційовані з об’єктом. Також мають назву та модифікатор доступу. Мають визначений тип значення, що буде повернуто, це може бути і відсутність значення (</w:t>
      </w:r>
      <w:r>
        <w:rPr>
          <w:lang w:val="en-US"/>
        </w:rPr>
        <w:t>void</w:t>
      </w:r>
      <w:r>
        <w:rPr>
          <w:lang w:val="uk-UA"/>
        </w:rPr>
        <w:t>)</w:t>
      </w:r>
      <w:r w:rsidRPr="00264DCD">
        <w:t xml:space="preserve">. </w:t>
      </w:r>
      <w:r>
        <w:rPr>
          <w:lang w:val="uk-UA"/>
        </w:rPr>
        <w:t>Також мають нуль або більше іменованих та типізованих аргументів. Містять сам імперативний код, що повинен бути виконаний.</w:t>
      </w:r>
    </w:p>
    <w:p w:rsidR="00A955F8" w:rsidRDefault="00A955F8" w:rsidP="00A955F8">
      <w:pPr>
        <w:pStyle w:val="Text"/>
        <w:ind w:firstLine="708"/>
        <w:rPr>
          <w:lang w:val="uk-UA"/>
        </w:rPr>
      </w:pPr>
      <w:r w:rsidRPr="00186AA0">
        <w:rPr>
          <w:lang w:val="uk-UA"/>
        </w:rPr>
        <w:t xml:space="preserve">Класи у </w:t>
      </w:r>
      <w:proofErr w:type="spellStart"/>
      <w:r w:rsidRPr="00186AA0">
        <w:rPr>
          <w:lang w:val="uk-UA"/>
        </w:rPr>
        <w:t>Java</w:t>
      </w:r>
      <w:proofErr w:type="spellEnd"/>
      <w:r w:rsidRPr="00186AA0">
        <w:rPr>
          <w:lang w:val="uk-UA"/>
        </w:rPr>
        <w:t xml:space="preserve"> можуть </w:t>
      </w:r>
      <w:proofErr w:type="spellStart"/>
      <w:r w:rsidRPr="00186AA0">
        <w:rPr>
          <w:lang w:val="uk-UA"/>
        </w:rPr>
        <w:t>наслідуватись</w:t>
      </w:r>
      <w:proofErr w:type="spellEnd"/>
      <w:r w:rsidRPr="00186AA0">
        <w:rPr>
          <w:lang w:val="uk-UA"/>
        </w:rPr>
        <w:t xml:space="preserve"> від одного батьківського класу та від багатьох інтерфейсів</w:t>
      </w:r>
      <w:r>
        <w:rPr>
          <w:lang w:val="uk-UA"/>
        </w:rPr>
        <w:t>.</w:t>
      </w:r>
      <w:r>
        <w:t xml:space="preserve"> </w:t>
      </w:r>
      <w:r>
        <w:rPr>
          <w:lang w:val="uk-UA"/>
        </w:rPr>
        <w:t xml:space="preserve">Це усуває проблему ромбовидного наслідування, яка наявна, наприклад у мові </w:t>
      </w:r>
      <w:r>
        <w:rPr>
          <w:lang w:val="en-US"/>
        </w:rPr>
        <w:t>C</w:t>
      </w:r>
      <w:r w:rsidRPr="00186AA0">
        <w:t>++</w:t>
      </w:r>
      <w:r>
        <w:rPr>
          <w:lang w:val="uk-UA"/>
        </w:rPr>
        <w:t>.</w:t>
      </w:r>
    </w:p>
    <w:p w:rsidR="00A955F8" w:rsidRPr="0033247F" w:rsidRDefault="00A955F8" w:rsidP="00A955F8">
      <w:pPr>
        <w:pStyle w:val="Text"/>
        <w:ind w:firstLine="708"/>
        <w:rPr>
          <w:lang w:val="uk-UA"/>
        </w:rPr>
      </w:pPr>
      <w:r>
        <w:rPr>
          <w:lang w:val="uk-UA"/>
        </w:rPr>
        <w:t xml:space="preserve">Інтерфейси у мові </w:t>
      </w:r>
      <w:r>
        <w:rPr>
          <w:lang w:val="en-US"/>
        </w:rPr>
        <w:t>Java</w:t>
      </w:r>
      <w:r>
        <w:rPr>
          <w:lang w:val="uk-UA"/>
        </w:rPr>
        <w:t xml:space="preserve"> схожі на класи, проте можуть містити тільки публічні за замовчуванням сигнатури методів (методи без тіла).</w:t>
      </w:r>
    </w:p>
    <w:p w:rsidR="00A955F8" w:rsidRDefault="00A955F8" w:rsidP="00A955F8">
      <w:pPr>
        <w:pStyle w:val="Text"/>
        <w:ind w:firstLine="708"/>
        <w:rPr>
          <w:lang w:val="uk-UA"/>
        </w:rPr>
      </w:pPr>
      <w:r>
        <w:rPr>
          <w:lang w:val="uk-UA"/>
        </w:rPr>
        <w:t xml:space="preserve">Всі класи за замовченням </w:t>
      </w:r>
      <w:proofErr w:type="spellStart"/>
      <w:r>
        <w:rPr>
          <w:lang w:val="uk-UA"/>
        </w:rPr>
        <w:t>наслідуються</w:t>
      </w:r>
      <w:proofErr w:type="spellEnd"/>
      <w:r>
        <w:rPr>
          <w:lang w:val="uk-UA"/>
        </w:rPr>
        <w:t xml:space="preserve"> від класу </w:t>
      </w:r>
      <w:r>
        <w:rPr>
          <w:lang w:val="en-US"/>
        </w:rPr>
        <w:t>java</w:t>
      </w:r>
      <w:r w:rsidRPr="00186AA0">
        <w:rPr>
          <w:lang w:val="uk-UA"/>
        </w:rPr>
        <w:t>.</w:t>
      </w:r>
      <w:proofErr w:type="spellStart"/>
      <w:r>
        <w:rPr>
          <w:lang w:val="en-US"/>
        </w:rPr>
        <w:t>lang</w:t>
      </w:r>
      <w:proofErr w:type="spellEnd"/>
      <w:r w:rsidRPr="00186AA0">
        <w:rPr>
          <w:lang w:val="uk-UA"/>
        </w:rPr>
        <w:t>.</w:t>
      </w:r>
      <w:r>
        <w:rPr>
          <w:lang w:val="en-US"/>
        </w:rPr>
        <w:t>Object</w:t>
      </w:r>
      <w:r w:rsidRPr="00186AA0">
        <w:rPr>
          <w:lang w:val="uk-UA"/>
        </w:rPr>
        <w:t xml:space="preserve">. </w:t>
      </w:r>
      <w:r>
        <w:rPr>
          <w:lang w:val="uk-UA"/>
        </w:rPr>
        <w:t>Всі методи у мові за замовчуванням віртуальні. При наслідуванні клас-наслідник (</w:t>
      </w:r>
      <w:proofErr w:type="spellStart"/>
      <w:r>
        <w:rPr>
          <w:lang w:val="uk-UA"/>
        </w:rPr>
        <w:t>сабклас</w:t>
      </w:r>
      <w:proofErr w:type="spellEnd"/>
      <w:r>
        <w:rPr>
          <w:lang w:val="uk-UA"/>
        </w:rPr>
        <w:t xml:space="preserve">) зберігає всі поля та методи базового класу (суперкласу). Проте, </w:t>
      </w:r>
      <w:proofErr w:type="spellStart"/>
      <w:r>
        <w:rPr>
          <w:lang w:val="uk-UA"/>
        </w:rPr>
        <w:t>сабклас</w:t>
      </w:r>
      <w:proofErr w:type="spellEnd"/>
      <w:r>
        <w:rPr>
          <w:lang w:val="uk-UA"/>
        </w:rPr>
        <w:t xml:space="preserve"> може безпосередньо звертатися лише до неприватних членів. Наслідування допомагає робити складні системи зручними та більш зрозумілими людині. Типовий приклад наслідування: клас Тварина є базовим для класу Собака.</w:t>
      </w:r>
    </w:p>
    <w:p w:rsidR="00A955F8" w:rsidRDefault="00A955F8" w:rsidP="00A955F8">
      <w:pPr>
        <w:pStyle w:val="Text"/>
        <w:ind w:firstLine="708"/>
        <w:rPr>
          <w:lang w:val="uk-UA"/>
        </w:rPr>
      </w:pPr>
      <w:r>
        <w:rPr>
          <w:lang w:val="uk-UA"/>
        </w:rPr>
        <w:t>При наслідуванні інтерфейсів клас повинен реалізувати всі перелічені методи у кожному інтерфейсі або бути промаркованим як «абстрактний». Екземпляри (об’єкти) такого класу не можуть бути створені.</w:t>
      </w:r>
    </w:p>
    <w:p w:rsidR="00A955F8" w:rsidRDefault="00A955F8" w:rsidP="00A955F8">
      <w:pPr>
        <w:pStyle w:val="Text"/>
        <w:ind w:firstLine="708"/>
        <w:rPr>
          <w:lang w:val="uk-UA"/>
        </w:rPr>
      </w:pPr>
      <w:r>
        <w:rPr>
          <w:lang w:val="uk-UA"/>
        </w:rPr>
        <w:t>Інкапсуляцію у мові</w:t>
      </w:r>
      <w:r w:rsidRPr="00AD7329">
        <w:t xml:space="preserve"> </w:t>
      </w:r>
      <w:r>
        <w:rPr>
          <w:lang w:val="en-US"/>
        </w:rPr>
        <w:t>Java</w:t>
      </w:r>
      <w:r>
        <w:rPr>
          <w:lang w:val="uk-UA"/>
        </w:rPr>
        <w:t xml:space="preserve"> можна розділити на дві категорії:</w:t>
      </w:r>
    </w:p>
    <w:p w:rsidR="00A955F8" w:rsidRDefault="00A955F8" w:rsidP="00A955F8">
      <w:pPr>
        <w:pStyle w:val="Text"/>
        <w:numPr>
          <w:ilvl w:val="0"/>
          <w:numId w:val="4"/>
        </w:numPr>
        <w:rPr>
          <w:lang w:val="uk-UA"/>
        </w:rPr>
      </w:pPr>
      <w:r>
        <w:rPr>
          <w:lang w:val="uk-UA"/>
        </w:rPr>
        <w:t>Категорія класів – усі члени класу мають один з чотирьох рівнів доступу:</w:t>
      </w:r>
    </w:p>
    <w:p w:rsidR="00A955F8" w:rsidRDefault="00A955F8" w:rsidP="00A955F8">
      <w:pPr>
        <w:pStyle w:val="Text"/>
        <w:numPr>
          <w:ilvl w:val="1"/>
          <w:numId w:val="4"/>
        </w:numPr>
        <w:rPr>
          <w:lang w:val="uk-UA"/>
        </w:rPr>
      </w:pPr>
      <w:r>
        <w:rPr>
          <w:lang w:val="en-US"/>
        </w:rPr>
        <w:t>private</w:t>
      </w:r>
      <w:r w:rsidRPr="00AD7329">
        <w:t xml:space="preserve"> – </w:t>
      </w:r>
      <w:r>
        <w:rPr>
          <w:lang w:val="uk-UA"/>
        </w:rPr>
        <w:t>до членів з цим рівнем можуть звертатися лише з класу, в якому ці самі члени були визначені;</w:t>
      </w:r>
    </w:p>
    <w:p w:rsidR="00A955F8" w:rsidRDefault="00A955F8" w:rsidP="00A955F8">
      <w:pPr>
        <w:pStyle w:val="Text"/>
        <w:numPr>
          <w:ilvl w:val="1"/>
          <w:numId w:val="4"/>
        </w:numPr>
        <w:rPr>
          <w:lang w:val="uk-UA"/>
        </w:rPr>
      </w:pPr>
      <w:r>
        <w:rPr>
          <w:lang w:val="en-US"/>
        </w:rPr>
        <w:t>protected</w:t>
      </w:r>
      <w:r w:rsidRPr="00AD7329">
        <w:t xml:space="preserve"> – </w:t>
      </w:r>
      <w:r>
        <w:rPr>
          <w:lang w:val="uk-UA"/>
        </w:rPr>
        <w:t xml:space="preserve">до членів з цим рівнем можуть звертатися з класу, в якому вони були визначені та з усіх </w:t>
      </w:r>
      <w:proofErr w:type="spellStart"/>
      <w:r>
        <w:rPr>
          <w:lang w:val="uk-UA"/>
        </w:rPr>
        <w:t>сабкласів</w:t>
      </w:r>
      <w:proofErr w:type="spellEnd"/>
      <w:r>
        <w:rPr>
          <w:lang w:val="uk-UA"/>
        </w:rPr>
        <w:t>;</w:t>
      </w:r>
    </w:p>
    <w:p w:rsidR="00A955F8" w:rsidRDefault="00A955F8" w:rsidP="00A955F8">
      <w:pPr>
        <w:pStyle w:val="Text"/>
        <w:numPr>
          <w:ilvl w:val="1"/>
          <w:numId w:val="4"/>
        </w:numPr>
        <w:rPr>
          <w:lang w:val="uk-UA"/>
        </w:rPr>
      </w:pPr>
      <w:r>
        <w:rPr>
          <w:lang w:val="uk-UA"/>
        </w:rPr>
        <w:t>– (пустий) – рівень за замовчуванням. До таких членів можна звертатися з усіх сутностей, що знаходяться в одному пакеті з класом, в якому цей член був визначений;</w:t>
      </w:r>
    </w:p>
    <w:p w:rsidR="00A955F8" w:rsidRDefault="00A955F8" w:rsidP="00A955F8">
      <w:pPr>
        <w:pStyle w:val="Text"/>
        <w:numPr>
          <w:ilvl w:val="1"/>
          <w:numId w:val="4"/>
        </w:numPr>
        <w:rPr>
          <w:lang w:val="uk-UA"/>
        </w:rPr>
      </w:pPr>
      <w:r>
        <w:rPr>
          <w:lang w:val="en-US"/>
        </w:rPr>
        <w:t>public</w:t>
      </w:r>
      <w:r w:rsidRPr="00AD7329">
        <w:t xml:space="preserve"> – </w:t>
      </w:r>
      <w:r>
        <w:rPr>
          <w:lang w:val="uk-UA"/>
        </w:rPr>
        <w:t>найбільш відкритий рівень, до членів можна звертатися звідусіль.</w:t>
      </w:r>
    </w:p>
    <w:p w:rsidR="00A955F8" w:rsidRDefault="00A955F8" w:rsidP="00A955F8">
      <w:pPr>
        <w:pStyle w:val="Text"/>
        <w:numPr>
          <w:ilvl w:val="0"/>
          <w:numId w:val="4"/>
        </w:numPr>
        <w:rPr>
          <w:lang w:val="uk-UA"/>
        </w:rPr>
      </w:pPr>
      <w:r>
        <w:rPr>
          <w:lang w:val="uk-UA"/>
        </w:rPr>
        <w:t xml:space="preserve">Категорія пакетів – аналогічно шару класів з тими ж модифікаторами, але без рівню доступу </w:t>
      </w:r>
      <w:r>
        <w:rPr>
          <w:lang w:val="en-US"/>
        </w:rPr>
        <w:t>protected</w:t>
      </w:r>
      <w:r w:rsidRPr="00AD7329">
        <w:t xml:space="preserve">. </w:t>
      </w:r>
      <w:r>
        <w:rPr>
          <w:lang w:val="uk-UA"/>
        </w:rPr>
        <w:t>Модифікатори ставляться перед класом, інтерфейсом або перечисленням. Приватні сутності доступні лише у файлі, де вони визначені. Публічні – звідусіль, з інших пакетів також. Члени з рівнем за замовчуванням тільки за пакету, де вони визначені.</w:t>
      </w:r>
    </w:p>
    <w:p w:rsidR="00A955F8" w:rsidRPr="00433C99" w:rsidRDefault="00A955F8" w:rsidP="00A955F8">
      <w:pPr>
        <w:pStyle w:val="Text"/>
        <w:ind w:firstLine="708"/>
        <w:rPr>
          <w:lang w:val="uk-UA"/>
        </w:rPr>
      </w:pPr>
      <w:r>
        <w:rPr>
          <w:lang w:val="uk-UA"/>
        </w:rPr>
        <w:t xml:space="preserve">Окрім класів та інтерфейсів мова </w:t>
      </w:r>
      <w:r>
        <w:rPr>
          <w:lang w:val="en-US"/>
        </w:rPr>
        <w:t>Java</w:t>
      </w:r>
      <w:r w:rsidRPr="000445CD">
        <w:rPr>
          <w:lang w:val="uk-UA"/>
        </w:rPr>
        <w:t xml:space="preserve"> </w:t>
      </w:r>
      <w:r>
        <w:rPr>
          <w:lang w:val="uk-UA"/>
        </w:rPr>
        <w:t xml:space="preserve">містить перечислення та анотації. Перечислення подібні до звичайних класів. Вони можуть мати методи, конструктори та поля. Цим вони відрізняються від перечислень у мовах </w:t>
      </w:r>
      <w:r>
        <w:rPr>
          <w:lang w:val="en-US"/>
        </w:rPr>
        <w:t>C</w:t>
      </w:r>
      <w:r w:rsidRPr="00B24221">
        <w:t xml:space="preserve">, </w:t>
      </w:r>
      <w:r>
        <w:rPr>
          <w:lang w:val="en-US"/>
        </w:rPr>
        <w:t>C</w:t>
      </w:r>
      <w:r w:rsidRPr="00B24221">
        <w:t xml:space="preserve">++ </w:t>
      </w:r>
      <w:r>
        <w:rPr>
          <w:lang w:val="uk-UA"/>
        </w:rPr>
        <w:t xml:space="preserve">та навіть </w:t>
      </w:r>
      <w:r>
        <w:rPr>
          <w:lang w:val="en-US"/>
        </w:rPr>
        <w:t>C</w:t>
      </w:r>
      <w:r w:rsidRPr="00B24221">
        <w:t xml:space="preserve">#. </w:t>
      </w:r>
    </w:p>
    <w:p w:rsidR="00A955F8" w:rsidRPr="00FD4E59" w:rsidRDefault="00A955F8" w:rsidP="00A955F8">
      <w:pPr>
        <w:pStyle w:val="Text"/>
        <w:ind w:firstLine="708"/>
        <w:rPr>
          <w:lang w:val="uk-UA"/>
        </w:rPr>
      </w:pPr>
      <w:r>
        <w:rPr>
          <w:lang w:val="uk-UA"/>
        </w:rPr>
        <w:t>Анотації використовуються для додавання нових можливостей, керування поведінкою та розширення мови.</w:t>
      </w:r>
      <w:r w:rsidRPr="00433C99">
        <w:t xml:space="preserve"> </w:t>
      </w:r>
      <w:r>
        <w:rPr>
          <w:lang w:val="uk-UA"/>
        </w:rPr>
        <w:t>Анотації є певною формою метаданих. Їх можна застосовувати до класів, методів, полів, змінних, параметрів та пакетів. Після компіляції вони зберігаються у вихідному файлі та можуть бути зчитані за допомогою рефлексії. Також вони можуть оброблюватися сторонніми модулями компілятора.</w:t>
      </w:r>
    </w:p>
    <w:p w:rsidR="00A955F8" w:rsidRDefault="00A955F8" w:rsidP="00A955F8">
      <w:pPr>
        <w:rPr>
          <w:lang w:val="uk-UA"/>
        </w:rPr>
      </w:pPr>
      <w:r>
        <w:rPr>
          <w:lang w:val="uk-UA"/>
        </w:rPr>
        <w:br w:type="page"/>
      </w:r>
    </w:p>
    <w:p w:rsidR="00A955F8" w:rsidRPr="00CB2126" w:rsidRDefault="00A955F8" w:rsidP="00A955F8">
      <w:pPr>
        <w:pStyle w:val="Text"/>
        <w:ind w:firstLine="708"/>
        <w:rPr>
          <w:lang w:val="uk-UA"/>
        </w:rPr>
      </w:pPr>
      <w:r>
        <w:rPr>
          <w:lang w:val="uk-UA"/>
        </w:rPr>
        <w:t>Типові анотації:</w:t>
      </w:r>
    </w:p>
    <w:p w:rsidR="00A955F8" w:rsidRPr="00CB2126" w:rsidRDefault="00A955F8" w:rsidP="00A955F8">
      <w:pPr>
        <w:pStyle w:val="Text"/>
        <w:numPr>
          <w:ilvl w:val="0"/>
          <w:numId w:val="3"/>
        </w:numPr>
        <w:rPr>
          <w:lang w:val="uk-UA"/>
        </w:rPr>
      </w:pPr>
      <w:r w:rsidRPr="00CB2126">
        <w:rPr>
          <w:lang w:val="uk-UA"/>
        </w:rPr>
        <w:t>@</w:t>
      </w:r>
      <w:proofErr w:type="spellStart"/>
      <w:r w:rsidRPr="00CB2126">
        <w:rPr>
          <w:lang w:val="uk-UA"/>
        </w:rPr>
        <w:t>Deprecated</w:t>
      </w:r>
      <w:proofErr w:type="spellEnd"/>
      <w:r w:rsidRPr="00CB2126">
        <w:rPr>
          <w:lang w:val="uk-UA"/>
        </w:rPr>
        <w:t xml:space="preserve"> </w:t>
      </w:r>
      <w:r>
        <w:rPr>
          <w:lang w:val="uk-UA"/>
        </w:rPr>
        <w:t>–</w:t>
      </w:r>
      <w:r w:rsidRPr="00CB2126">
        <w:rPr>
          <w:lang w:val="uk-UA"/>
        </w:rPr>
        <w:t xml:space="preserve"> </w:t>
      </w:r>
      <w:r>
        <w:rPr>
          <w:lang w:val="uk-UA"/>
        </w:rPr>
        <w:t xml:space="preserve">маркує метод як такий, що не бажано використовувати. Як параметр у анотацію можна передати причину </w:t>
      </w:r>
      <w:proofErr w:type="spellStart"/>
      <w:r>
        <w:rPr>
          <w:lang w:val="uk-UA"/>
        </w:rPr>
        <w:t>строкою</w:t>
      </w:r>
      <w:proofErr w:type="spellEnd"/>
      <w:r>
        <w:rPr>
          <w:lang w:val="uk-UA"/>
        </w:rPr>
        <w:t xml:space="preserve">. Продукує попередження на стадії компіляції; </w:t>
      </w:r>
    </w:p>
    <w:p w:rsidR="00A955F8" w:rsidRDefault="00A955F8" w:rsidP="00A955F8">
      <w:pPr>
        <w:pStyle w:val="Text"/>
        <w:numPr>
          <w:ilvl w:val="0"/>
          <w:numId w:val="3"/>
        </w:numPr>
        <w:rPr>
          <w:lang w:val="uk-UA"/>
        </w:rPr>
      </w:pPr>
      <w:r w:rsidRPr="00CB2126">
        <w:rPr>
          <w:lang w:val="uk-UA"/>
        </w:rPr>
        <w:t>@</w:t>
      </w:r>
      <w:proofErr w:type="spellStart"/>
      <w:r w:rsidRPr="00CB2126">
        <w:rPr>
          <w:lang w:val="uk-UA"/>
        </w:rPr>
        <w:t>Override</w:t>
      </w:r>
      <w:proofErr w:type="spellEnd"/>
      <w:r w:rsidRPr="00CB2126">
        <w:rPr>
          <w:lang w:val="uk-UA"/>
        </w:rPr>
        <w:t xml:space="preserve"> – маркує метод як перевизначений, це </w:t>
      </w:r>
      <w:r>
        <w:rPr>
          <w:lang w:val="uk-UA"/>
        </w:rPr>
        <w:t xml:space="preserve">спричинить помилку на стадії компіляції якщо метод з даною сигнатурою відсутній у суперкласі або інтерфейсі, що реалізується; </w:t>
      </w:r>
    </w:p>
    <w:p w:rsidR="00A955F8" w:rsidRDefault="00A955F8" w:rsidP="00A955F8">
      <w:pPr>
        <w:pStyle w:val="Text"/>
        <w:numPr>
          <w:ilvl w:val="0"/>
          <w:numId w:val="3"/>
        </w:numPr>
        <w:rPr>
          <w:lang w:val="uk-UA"/>
        </w:rPr>
      </w:pPr>
      <w:r w:rsidRPr="00CB2126">
        <w:rPr>
          <w:lang w:val="uk-UA"/>
        </w:rPr>
        <w:t>@</w:t>
      </w:r>
      <w:proofErr w:type="spellStart"/>
      <w:r w:rsidRPr="00CB2126">
        <w:rPr>
          <w:lang w:val="uk-UA"/>
        </w:rPr>
        <w:t>SuppressWarnings</w:t>
      </w:r>
      <w:proofErr w:type="spellEnd"/>
      <w:r w:rsidRPr="00CB2126">
        <w:rPr>
          <w:lang w:val="uk-UA"/>
        </w:rPr>
        <w:t xml:space="preserve"> </w:t>
      </w:r>
      <w:r>
        <w:rPr>
          <w:lang w:val="uk-UA"/>
        </w:rPr>
        <w:t>– маркує методи, поля, параметри, змінні як такі, що не повинні видавати попередження певного типу (вказується як параметр анотації) на етапі компіляції.</w:t>
      </w:r>
    </w:p>
    <w:p w:rsidR="00A955F8" w:rsidRDefault="00A955F8" w:rsidP="00A955F8">
      <w:pPr>
        <w:pStyle w:val="Text"/>
        <w:ind w:left="709" w:firstLine="0"/>
        <w:rPr>
          <w:lang w:val="uk-UA"/>
        </w:rPr>
      </w:pPr>
      <w:r>
        <w:rPr>
          <w:lang w:val="uk-UA"/>
        </w:rPr>
        <w:t>Можна побачити, що анотації є зручним декларативним способом керування процесом компіляції та збереженням метаданих.</w:t>
      </w:r>
    </w:p>
    <w:p w:rsidR="00A955F8" w:rsidRPr="00CB2126" w:rsidRDefault="00A955F8" w:rsidP="00A955F8">
      <w:pPr>
        <w:pStyle w:val="Text"/>
        <w:ind w:left="709" w:firstLine="0"/>
        <w:rPr>
          <w:lang w:val="uk-UA"/>
        </w:rPr>
      </w:pPr>
    </w:p>
    <w:p w:rsidR="00A955F8" w:rsidRDefault="00A955F8" w:rsidP="00A955F8">
      <w:pPr>
        <w:pStyle w:val="Punkt"/>
        <w:rPr>
          <w:lang w:val="uk-UA"/>
        </w:rPr>
      </w:pPr>
      <w:bookmarkStart w:id="14" w:name="_Toc11278735"/>
      <w:r>
        <w:rPr>
          <w:lang w:val="uk-UA"/>
        </w:rPr>
        <w:t>1.2.2. Структура методів, ключові слова</w:t>
      </w:r>
      <w:bookmarkEnd w:id="14"/>
    </w:p>
    <w:p w:rsidR="00A955F8" w:rsidRDefault="00A955F8" w:rsidP="00A955F8">
      <w:pPr>
        <w:pStyle w:val="Text"/>
        <w:rPr>
          <w:lang w:val="uk-UA"/>
        </w:rPr>
      </w:pPr>
      <w:r>
        <w:rPr>
          <w:lang w:val="uk-UA"/>
        </w:rPr>
        <w:t xml:space="preserve">Логіка роботи програм на </w:t>
      </w:r>
      <w:r>
        <w:rPr>
          <w:lang w:val="en-US"/>
        </w:rPr>
        <w:t>Java</w:t>
      </w:r>
      <w:r w:rsidRPr="00221AB3">
        <w:t xml:space="preserve"> </w:t>
      </w:r>
      <w:r>
        <w:rPr>
          <w:lang w:val="uk-UA"/>
        </w:rPr>
        <w:t xml:space="preserve">описується у методах. Методи можуть приймати нуль або більше аргументів та повертати значення. У коді метода можуть бути такі конструкції, як цикли, умовні блоки, блоки з оператором вибору, блоки, що оброблюють виключення, оператори </w:t>
      </w:r>
      <w:proofErr w:type="spellStart"/>
      <w:r>
        <w:rPr>
          <w:lang w:val="uk-UA"/>
        </w:rPr>
        <w:t>вибросу</w:t>
      </w:r>
      <w:proofErr w:type="spellEnd"/>
      <w:r>
        <w:rPr>
          <w:lang w:val="uk-UA"/>
        </w:rPr>
        <w:t xml:space="preserve"> виключень, оператори повернення з функції, оголошення локальних змінних, оператори керування циклом та, звісно, вирази – арифметичні, логічні та виклики функцій. Нижче розглянуто основні синтаксичні конструкції.</w:t>
      </w:r>
    </w:p>
    <w:p w:rsidR="00A955F8" w:rsidRDefault="00A955F8" w:rsidP="00A955F8">
      <w:pPr>
        <w:pStyle w:val="Text"/>
        <w:rPr>
          <w:lang w:val="uk-UA"/>
        </w:rPr>
      </w:pPr>
      <w:r>
        <w:rPr>
          <w:lang w:val="uk-UA"/>
        </w:rPr>
        <w:t>У мові є чотири види циклів:</w:t>
      </w:r>
    </w:p>
    <w:p w:rsidR="00A955F8" w:rsidRDefault="00A955F8" w:rsidP="00A955F8">
      <w:pPr>
        <w:pStyle w:val="Text"/>
        <w:numPr>
          <w:ilvl w:val="0"/>
          <w:numId w:val="5"/>
        </w:numPr>
        <w:jc w:val="left"/>
        <w:rPr>
          <w:lang w:val="uk-UA"/>
        </w:rPr>
      </w:pPr>
      <w:r>
        <w:rPr>
          <w:lang w:val="en-US"/>
        </w:rPr>
        <w:t>while</w:t>
      </w:r>
      <w:r w:rsidRPr="00510D8B">
        <w:t xml:space="preserve"> – </w:t>
      </w:r>
      <w:proofErr w:type="spellStart"/>
      <w:r w:rsidRPr="00510D8B">
        <w:t>містить</w:t>
      </w:r>
      <w:proofErr w:type="spellEnd"/>
      <w:r w:rsidRPr="00510D8B">
        <w:t xml:space="preserve"> </w:t>
      </w:r>
      <w:r>
        <w:rPr>
          <w:lang w:val="uk-UA"/>
        </w:rPr>
        <w:t>тільки умову та тіло (вираз або блок коду). Підходить для циклів, кількість ітерацій у яких невизначена або динамічна. Спочатку виконується умова, потім тіло. Цикл виконується поки умова істинна. Має такий вигляд:</w:t>
      </w:r>
      <w:r w:rsidRPr="00341AE8">
        <w:rPr>
          <w:noProof/>
          <w:lang w:val="uk-UA" w:eastAsia="ru-RU"/>
        </w:rPr>
        <w:t xml:space="preserve"> </w:t>
      </w:r>
    </w:p>
    <w:p w:rsidR="00A955F8" w:rsidRDefault="00A955F8" w:rsidP="00A955F8">
      <w:pPr>
        <w:pStyle w:val="Text"/>
        <w:spacing w:line="240" w:lineRule="auto"/>
        <w:ind w:left="1069" w:firstLine="0"/>
        <w:jc w:val="left"/>
        <w:rPr>
          <w:lang w:val="uk-UA"/>
        </w:rPr>
      </w:pPr>
      <w:r>
        <w:rPr>
          <w:noProof/>
          <w:lang w:eastAsia="ru-RU"/>
        </w:rPr>
        <mc:AlternateContent>
          <mc:Choice Requires="wps">
            <w:drawing>
              <wp:inline distT="0" distB="0" distL="0" distR="0" wp14:anchorId="4807F7B3" wp14:editId="74B65714">
                <wp:extent cx="5256000" cy="468000"/>
                <wp:effectExtent l="0" t="0" r="20955" b="27305"/>
                <wp:docPr id="1" name="Прямоугольник 1"/>
                <wp:cNvGraphicFramePr/>
                <a:graphic xmlns:a="http://schemas.openxmlformats.org/drawingml/2006/main">
                  <a:graphicData uri="http://schemas.microsoft.com/office/word/2010/wordprocessingShape">
                    <wps:wsp>
                      <wps:cNvSpPr/>
                      <wps:spPr>
                        <a:xfrm>
                          <a:off x="0" y="0"/>
                          <a:ext cx="5256000" cy="468000"/>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pPr>
                            <w:r w:rsidRPr="00510D8B">
                              <w:t>while (&lt;</w:t>
                            </w:r>
                            <w:proofErr w:type="spellStart"/>
                            <w:r w:rsidRPr="00510D8B">
                              <w:t>умова</w:t>
                            </w:r>
                            <w:proofErr w:type="spellEnd"/>
                            <w:r w:rsidRPr="00510D8B">
                              <w:t>&gt;)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807F7B3" id="Прямоугольник 1" o:spid="_x0000_s1026" style="width:413.8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" fillcolor="white [3201]" strokecolor="black [3200]" strokeweight="1pt">
                <v:textbox>
                  <w:txbxContent>
                    <w:p w:rsidR="003D1547" w:rsidRPr="00510D8B" w:rsidRDefault="003D1547" w:rsidP="00A955F8">
                      <w:pPr>
                        <w:pStyle w:val="Code"/>
                      </w:pPr>
                      <w:r w:rsidRPr="00510D8B">
                        <w:t>while (&lt;</w:t>
                      </w:r>
                      <w:proofErr w:type="spellStart"/>
                      <w:r w:rsidRPr="00510D8B">
                        <w:t>умова</w:t>
                      </w:r>
                      <w:proofErr w:type="spellEnd"/>
                      <w:r w:rsidRPr="00510D8B">
                        <w:t>&gt;)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v:textbox>
                <w10:anchorlock/>
              </v:rect>
            </w:pict>
          </mc:Fallback>
        </mc:AlternateContent>
      </w:r>
    </w:p>
    <w:p w:rsidR="00A955F8" w:rsidRDefault="00A955F8" w:rsidP="00A955F8">
      <w:pPr>
        <w:pStyle w:val="Text"/>
        <w:spacing w:line="240" w:lineRule="auto"/>
        <w:ind w:left="1069" w:firstLine="0"/>
        <w:jc w:val="center"/>
        <w:rPr>
          <w:lang w:val="uk-UA"/>
        </w:rPr>
      </w:pPr>
      <w:r>
        <w:rPr>
          <w:noProof/>
          <w:lang w:val="uk-UA" w:eastAsia="ru-RU"/>
        </w:rPr>
        <w:t>Рис. 1.</w:t>
      </w:r>
      <w:r>
        <w:rPr>
          <w:noProof/>
          <w:lang w:val="en-US" w:eastAsia="ru-RU"/>
        </w:rPr>
        <w:t xml:space="preserve">1. </w:t>
      </w:r>
      <w:r>
        <w:rPr>
          <w:noProof/>
          <w:lang w:val="uk-UA" w:eastAsia="ru-RU"/>
        </w:rPr>
        <w:t xml:space="preserve">Цикл </w:t>
      </w:r>
      <w:r>
        <w:rPr>
          <w:noProof/>
          <w:lang w:val="en-US" w:eastAsia="ru-RU"/>
        </w:rPr>
        <w:t>while</w:t>
      </w:r>
    </w:p>
    <w:p w:rsidR="00A955F8" w:rsidRDefault="00A955F8" w:rsidP="00A955F8">
      <w:pPr>
        <w:pStyle w:val="Text"/>
        <w:numPr>
          <w:ilvl w:val="0"/>
          <w:numId w:val="5"/>
        </w:numPr>
        <w:rPr>
          <w:lang w:val="uk-UA"/>
        </w:rPr>
      </w:pPr>
      <w:r>
        <w:rPr>
          <w:lang w:val="en-US"/>
        </w:rPr>
        <w:t>for</w:t>
      </w:r>
      <w:r w:rsidRPr="00510D8B">
        <w:rPr>
          <w:lang w:val="uk-UA"/>
        </w:rPr>
        <w:t xml:space="preserve"> – </w:t>
      </w:r>
      <w:r>
        <w:rPr>
          <w:lang w:val="uk-UA"/>
        </w:rPr>
        <w:t xml:space="preserve">цикл з лічильником. Містить </w:t>
      </w:r>
      <w:proofErr w:type="spellStart"/>
      <w:r>
        <w:rPr>
          <w:lang w:val="uk-UA"/>
        </w:rPr>
        <w:t>ініціалізатор</w:t>
      </w:r>
      <w:proofErr w:type="spellEnd"/>
      <w:r>
        <w:rPr>
          <w:lang w:val="uk-UA"/>
        </w:rPr>
        <w:t>, умову, дію та тіло (вираз або блок). Підходить для циклів з фіксованою кількістю ітерацій. Спочатку виконується ініціалізація, потім умова, тіло і дія. Цикл виконується поки умова істинна. Має такий вигляд:</w:t>
      </w:r>
      <w:r w:rsidRPr="001B20A3">
        <w:rPr>
          <w:noProof/>
          <w:lang w:val="uk-UA" w:eastAsia="ru-RU"/>
        </w:rPr>
        <w:t xml:space="preserve"> </w:t>
      </w:r>
    </w:p>
    <w:p w:rsidR="00A955F8" w:rsidRDefault="00A955F8" w:rsidP="00A955F8">
      <w:pPr>
        <w:pStyle w:val="Text"/>
        <w:spacing w:line="240" w:lineRule="auto"/>
        <w:ind w:left="1069" w:firstLine="0"/>
        <w:rPr>
          <w:lang w:val="uk-UA"/>
        </w:rPr>
      </w:pPr>
      <w:r>
        <w:rPr>
          <w:noProof/>
          <w:lang w:eastAsia="ru-RU"/>
        </w:rPr>
        <mc:AlternateContent>
          <mc:Choice Requires="wps">
            <w:drawing>
              <wp:inline distT="0" distB="0" distL="0" distR="0" wp14:anchorId="12379E4B" wp14:editId="7AC058D1">
                <wp:extent cx="5256000" cy="467995"/>
                <wp:effectExtent l="0" t="0" r="20955" b="27305"/>
                <wp:docPr id="2" name="Прямоугольник 2"/>
                <wp:cNvGraphicFramePr/>
                <a:graphic xmlns:a="http://schemas.openxmlformats.org/drawingml/2006/main">
                  <a:graphicData uri="http://schemas.microsoft.com/office/word/2010/wordprocessingShape">
                    <wps:wsp>
                      <wps:cNvSpPr/>
                      <wps:spPr>
                        <a:xfrm>
                          <a:off x="0" y="0"/>
                          <a:ext cx="5256000" cy="46799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pPr>
                            <w:r>
                              <w:t xml:space="preserve">for </w:t>
                            </w:r>
                            <w:r w:rsidRPr="00510D8B">
                              <w:t>(</w:t>
                            </w:r>
                            <w:r>
                              <w:t>&lt;</w:t>
                            </w:r>
                            <w:proofErr w:type="spellStart"/>
                            <w:r>
                              <w:rPr>
                                <w:lang w:val="uk-UA"/>
                              </w:rPr>
                              <w:t>ініціалізатор</w:t>
                            </w:r>
                            <w:proofErr w:type="spellEnd"/>
                            <w:r>
                              <w:t xml:space="preserve">&gt;; </w:t>
                            </w:r>
                            <w:r w:rsidRPr="00510D8B">
                              <w:t>&lt;</w:t>
                            </w:r>
                            <w:proofErr w:type="spellStart"/>
                            <w:r w:rsidRPr="00510D8B">
                              <w:t>умова</w:t>
                            </w:r>
                            <w:proofErr w:type="spellEnd"/>
                            <w:r w:rsidRPr="00510D8B">
                              <w:t>&gt;</w:t>
                            </w:r>
                            <w:r>
                              <w:t>; &lt;</w:t>
                            </w:r>
                            <w:r>
                              <w:rPr>
                                <w:lang w:val="uk-UA"/>
                              </w:rPr>
                              <w:t>дія</w:t>
                            </w:r>
                            <w:r>
                              <w:t>&gt;</w:t>
                            </w:r>
                            <w:r w:rsidRPr="00510D8B">
                              <w: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2379E4B" id="Прямоугольник 2" o:spid="_x0000_s1027" style="width:413.8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" fillcolor="white [3201]" strokecolor="black [3200]" strokeweight="1pt">
                <v:textbox>
                  <w:txbxContent>
                    <w:p w:rsidR="003D1547" w:rsidRPr="00510D8B" w:rsidRDefault="003D1547" w:rsidP="00A955F8">
                      <w:pPr>
                        <w:pStyle w:val="Code"/>
                      </w:pPr>
                      <w:r>
                        <w:t xml:space="preserve">for </w:t>
                      </w:r>
                      <w:r w:rsidRPr="00510D8B">
                        <w:t>(</w:t>
                      </w:r>
                      <w:r>
                        <w:t>&lt;</w:t>
                      </w:r>
                      <w:proofErr w:type="spellStart"/>
                      <w:r>
                        <w:rPr>
                          <w:lang w:val="uk-UA"/>
                        </w:rPr>
                        <w:t>ініціалізатор</w:t>
                      </w:r>
                      <w:proofErr w:type="spellEnd"/>
                      <w:r>
                        <w:t xml:space="preserve">&gt;; </w:t>
                      </w:r>
                      <w:r w:rsidRPr="00510D8B">
                        <w:t>&lt;</w:t>
                      </w:r>
                      <w:proofErr w:type="spellStart"/>
                      <w:r w:rsidRPr="00510D8B">
                        <w:t>умова</w:t>
                      </w:r>
                      <w:proofErr w:type="spellEnd"/>
                      <w:r w:rsidRPr="00510D8B">
                        <w:t>&gt;</w:t>
                      </w:r>
                      <w:r>
                        <w:t>; &lt;</w:t>
                      </w:r>
                      <w:r>
                        <w:rPr>
                          <w:lang w:val="uk-UA"/>
                        </w:rPr>
                        <w:t>дія</w:t>
                      </w:r>
                      <w:r>
                        <w:t>&gt;</w:t>
                      </w:r>
                      <w:r w:rsidRPr="00510D8B">
                        <w: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v:textbox>
                <w10:anchorlock/>
              </v:rect>
            </w:pict>
          </mc:Fallback>
        </mc:AlternateContent>
      </w:r>
    </w:p>
    <w:p w:rsidR="00A955F8" w:rsidRDefault="00A955F8" w:rsidP="00A955F8">
      <w:pPr>
        <w:pStyle w:val="Text"/>
        <w:spacing w:line="240" w:lineRule="auto"/>
        <w:ind w:left="1069" w:firstLine="0"/>
        <w:jc w:val="center"/>
        <w:rPr>
          <w:lang w:val="uk-UA"/>
        </w:rPr>
      </w:pPr>
      <w:r>
        <w:rPr>
          <w:noProof/>
          <w:lang w:val="uk-UA" w:eastAsia="ru-RU"/>
        </w:rPr>
        <w:t>Рис. 1.</w:t>
      </w:r>
      <w:r>
        <w:rPr>
          <w:noProof/>
          <w:lang w:val="en-US" w:eastAsia="ru-RU"/>
        </w:rPr>
        <w:t xml:space="preserve">2. </w:t>
      </w:r>
      <w:r>
        <w:rPr>
          <w:noProof/>
          <w:lang w:val="uk-UA" w:eastAsia="ru-RU"/>
        </w:rPr>
        <w:t xml:space="preserve">Цикл </w:t>
      </w:r>
      <w:r>
        <w:rPr>
          <w:noProof/>
          <w:lang w:val="en-US" w:eastAsia="ru-RU"/>
        </w:rPr>
        <w:t>for</w:t>
      </w:r>
    </w:p>
    <w:p w:rsidR="00A955F8" w:rsidRPr="00341AE8" w:rsidRDefault="00A955F8" w:rsidP="00A955F8">
      <w:pPr>
        <w:pStyle w:val="Text"/>
        <w:numPr>
          <w:ilvl w:val="0"/>
          <w:numId w:val="5"/>
        </w:numPr>
        <w:rPr>
          <w:lang w:val="uk-UA"/>
        </w:rPr>
      </w:pPr>
      <w:r>
        <w:rPr>
          <w:noProof/>
          <w:lang w:val="en-US" w:eastAsia="ru-RU"/>
        </w:rPr>
        <w:t>do</w:t>
      </w:r>
      <w:r w:rsidRPr="00AF7077">
        <w:rPr>
          <w:noProof/>
          <w:lang w:val="uk-UA" w:eastAsia="ru-RU"/>
        </w:rPr>
        <w:t>-</w:t>
      </w:r>
      <w:r>
        <w:rPr>
          <w:noProof/>
          <w:lang w:val="en-US" w:eastAsia="ru-RU"/>
        </w:rPr>
        <w:t>while</w:t>
      </w:r>
      <w:r w:rsidRPr="00AF7077">
        <w:rPr>
          <w:noProof/>
          <w:lang w:val="uk-UA" w:eastAsia="ru-RU"/>
        </w:rPr>
        <w:t xml:space="preserve"> – </w:t>
      </w:r>
      <w:r>
        <w:rPr>
          <w:noProof/>
          <w:lang w:val="uk-UA" w:eastAsia="ru-RU"/>
        </w:rPr>
        <w:t xml:space="preserve">цикл з пост-умовою. Схожий на цикл </w:t>
      </w:r>
      <w:r>
        <w:rPr>
          <w:noProof/>
          <w:lang w:val="en-US" w:eastAsia="ru-RU"/>
        </w:rPr>
        <w:t>while</w:t>
      </w:r>
      <w:r w:rsidRPr="00AF7077">
        <w:rPr>
          <w:noProof/>
          <w:lang w:val="uk-UA" w:eastAsia="ru-RU"/>
        </w:rPr>
        <w:t xml:space="preserve">, </w:t>
      </w:r>
      <w:r>
        <w:rPr>
          <w:noProof/>
          <w:lang w:val="uk-UA" w:eastAsia="ru-RU"/>
        </w:rPr>
        <w:t>відрізняється тим, що умова перевіряється після виконання тіла циклу. Це гарантує, що тіло буде виконано хочаб один раз. Має такий вигляд:</w:t>
      </w:r>
    </w:p>
    <w:p w:rsidR="00A955F8" w:rsidRPr="00341AE8" w:rsidRDefault="00A955F8" w:rsidP="00A955F8">
      <w:pPr>
        <w:pStyle w:val="Text"/>
        <w:spacing w:line="240" w:lineRule="auto"/>
        <w:ind w:left="1069" w:firstLine="0"/>
        <w:rPr>
          <w:lang w:val="uk-UA"/>
        </w:rPr>
      </w:pPr>
      <w:r>
        <w:rPr>
          <w:noProof/>
          <w:lang w:eastAsia="ru-RU"/>
        </w:rPr>
        <mc:AlternateContent>
          <mc:Choice Requires="wps">
            <w:drawing>
              <wp:inline distT="0" distB="0" distL="0" distR="0" wp14:anchorId="401C4542" wp14:editId="1799CE38">
                <wp:extent cx="5256000" cy="638175"/>
                <wp:effectExtent l="0" t="0" r="20955" b="28575"/>
                <wp:docPr id="3" name="Прямоугольник 3"/>
                <wp:cNvGraphicFramePr/>
                <a:graphic xmlns:a="http://schemas.openxmlformats.org/drawingml/2006/main">
                  <a:graphicData uri="http://schemas.microsoft.com/office/word/2010/wordprocessingShape">
                    <wps:wsp>
                      <wps:cNvSpPr/>
                      <wps:spPr>
                        <a:xfrm>
                          <a:off x="0" y="0"/>
                          <a:ext cx="5256000" cy="63817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r>
                              <w:t>do {</w:t>
                            </w:r>
                            <w:r>
                              <w:br/>
                            </w:r>
                            <w:r>
                              <w:tab/>
                              <w:t>&lt;</w:t>
                            </w:r>
                            <w:proofErr w:type="spellStart"/>
                            <w:r>
                              <w:t>вираз</w:t>
                            </w:r>
                            <w:proofErr w:type="spellEnd"/>
                            <w:r>
                              <w:t>&gt; | &lt;</w:t>
                            </w:r>
                            <w:proofErr w:type="spellStart"/>
                            <w:r>
                              <w:t>блок</w:t>
                            </w:r>
                            <w:proofErr w:type="spellEnd"/>
                            <w:r>
                              <w:t>&gt;</w:t>
                            </w:r>
                            <w:r>
                              <w:br/>
                              <w:t>} while (&lt;</w:t>
                            </w:r>
                            <w:proofErr w:type="spellStart"/>
                            <w:r>
                              <w:t>умова</w:t>
                            </w:r>
                            <w:proofErr w:type="spellEnd"/>
                            <w:r>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01C4542" id="Прямоугольник 3" o:spid="_x0000_s1028" style="width:413.85pt;height:50.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" fillcolor="white [3201]" strokecolor="black [3200]" strokeweight="1pt">
                <v:textbox>
                  <w:txbxContent>
                    <w:p w:rsidR="003D1547" w:rsidRPr="00510D8B" w:rsidRDefault="003D1547" w:rsidP="00A955F8">
                      <w:pPr>
                        <w:pStyle w:val="Code"/>
                        <w:ind w:left="708" w:firstLine="1"/>
                      </w:pPr>
                      <w:r>
                        <w:t>do {</w:t>
                      </w:r>
                      <w:r>
                        <w:br/>
                      </w:r>
                      <w:r>
                        <w:tab/>
                        <w:t>&lt;</w:t>
                      </w:r>
                      <w:proofErr w:type="spellStart"/>
                      <w:r>
                        <w:t>вираз</w:t>
                      </w:r>
                      <w:proofErr w:type="spellEnd"/>
                      <w:r>
                        <w:t>&gt; | &lt;</w:t>
                      </w:r>
                      <w:proofErr w:type="spellStart"/>
                      <w:r>
                        <w:t>блок</w:t>
                      </w:r>
                      <w:proofErr w:type="spellEnd"/>
                      <w:r>
                        <w:t>&gt;</w:t>
                      </w:r>
                      <w:r>
                        <w:br/>
                        <w:t>} while (&lt;</w:t>
                      </w:r>
                      <w:proofErr w:type="spellStart"/>
                      <w:r>
                        <w:t>умова</w:t>
                      </w:r>
                      <w:proofErr w:type="spellEnd"/>
                      <w:r>
                        <w:t>&gt;)</w:t>
                      </w:r>
                    </w:p>
                  </w:txbxContent>
                </v:textbox>
                <w10:anchorlock/>
              </v:rect>
            </w:pict>
          </mc:Fallback>
        </mc:AlternateContent>
      </w:r>
    </w:p>
    <w:p w:rsidR="00A955F8" w:rsidRDefault="00A955F8" w:rsidP="00A955F8">
      <w:pPr>
        <w:pStyle w:val="Text"/>
        <w:spacing w:line="240" w:lineRule="auto"/>
        <w:ind w:left="1069" w:firstLine="0"/>
        <w:jc w:val="center"/>
        <w:rPr>
          <w:lang w:val="uk-UA"/>
        </w:rPr>
      </w:pPr>
      <w:r>
        <w:rPr>
          <w:noProof/>
          <w:lang w:val="uk-UA" w:eastAsia="ru-RU"/>
        </w:rPr>
        <w:t>Рис. 1.</w:t>
      </w:r>
      <w:r>
        <w:rPr>
          <w:noProof/>
          <w:lang w:val="en-US" w:eastAsia="ru-RU"/>
        </w:rPr>
        <w:t xml:space="preserve">3. </w:t>
      </w:r>
      <w:r>
        <w:rPr>
          <w:noProof/>
          <w:lang w:val="uk-UA" w:eastAsia="ru-RU"/>
        </w:rPr>
        <w:t xml:space="preserve">Цикл </w:t>
      </w:r>
      <w:r>
        <w:rPr>
          <w:noProof/>
          <w:lang w:val="en-US" w:eastAsia="ru-RU"/>
        </w:rPr>
        <w:t>do-while</w:t>
      </w:r>
    </w:p>
    <w:p w:rsidR="00A955F8" w:rsidRDefault="00A955F8" w:rsidP="00A955F8">
      <w:pPr>
        <w:pStyle w:val="Text"/>
        <w:numPr>
          <w:ilvl w:val="0"/>
          <w:numId w:val="5"/>
        </w:numPr>
        <w:rPr>
          <w:lang w:val="uk-UA"/>
        </w:rPr>
      </w:pPr>
      <w:r>
        <w:rPr>
          <w:noProof/>
          <w:lang w:val="en-US" w:eastAsia="ru-RU"/>
        </w:rPr>
        <w:t>for</w:t>
      </w:r>
      <w:r w:rsidRPr="00AF7077">
        <w:rPr>
          <w:noProof/>
          <w:lang w:eastAsia="ru-RU"/>
        </w:rPr>
        <w:t>-</w:t>
      </w:r>
      <w:r>
        <w:rPr>
          <w:noProof/>
          <w:lang w:val="en-US" w:eastAsia="ru-RU"/>
        </w:rPr>
        <w:t>each</w:t>
      </w:r>
      <w:r w:rsidRPr="00AF7077">
        <w:rPr>
          <w:noProof/>
          <w:lang w:eastAsia="ru-RU"/>
        </w:rPr>
        <w:t xml:space="preserve"> – </w:t>
      </w:r>
      <w:r>
        <w:rPr>
          <w:noProof/>
          <w:lang w:val="uk-UA" w:eastAsia="ru-RU"/>
        </w:rPr>
        <w:t>цикл по колекції. Містить зміну та колекцію. Перебирає усі елементи колекції послідовно, зберігаючи кожний у змінній циклу. Має наступний вигляд:</w:t>
      </w:r>
    </w:p>
    <w:p w:rsidR="00A955F8" w:rsidRDefault="00A955F8" w:rsidP="00A955F8">
      <w:pPr>
        <w:pStyle w:val="Text"/>
        <w:spacing w:line="240" w:lineRule="auto"/>
        <w:ind w:left="1069" w:firstLine="0"/>
        <w:rPr>
          <w:lang w:val="uk-UA"/>
        </w:rPr>
      </w:pPr>
      <w:r>
        <w:rPr>
          <w:noProof/>
          <w:lang w:eastAsia="ru-RU"/>
        </w:rPr>
        <mc:AlternateContent>
          <mc:Choice Requires="wps">
            <w:drawing>
              <wp:inline distT="0" distB="0" distL="0" distR="0" wp14:anchorId="0288FAA3" wp14:editId="5C03ECD8">
                <wp:extent cx="5256000" cy="467995"/>
                <wp:effectExtent l="0" t="0" r="20955" b="27305"/>
                <wp:docPr id="4" name="Прямоугольник 4"/>
                <wp:cNvGraphicFramePr/>
                <a:graphic xmlns:a="http://schemas.openxmlformats.org/drawingml/2006/main">
                  <a:graphicData uri="http://schemas.microsoft.com/office/word/2010/wordprocessingShape">
                    <wps:wsp>
                      <wps:cNvSpPr/>
                      <wps:spPr>
                        <a:xfrm>
                          <a:off x="0" y="0"/>
                          <a:ext cx="5256000" cy="46799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pPr>
                            <w:r>
                              <w:t>for (&lt;</w:t>
                            </w:r>
                            <w:proofErr w:type="spellStart"/>
                            <w:r>
                              <w:t>змінна</w:t>
                            </w:r>
                            <w:proofErr w:type="spellEnd"/>
                            <w:r>
                              <w:t>&gt; : &lt;</w:t>
                            </w:r>
                            <w:proofErr w:type="spellStart"/>
                            <w:r>
                              <w:t>колеккція</w:t>
                            </w:r>
                            <w:proofErr w:type="spellEnd"/>
                            <w:r>
                              <w:t>&gt;)</w:t>
                            </w:r>
                            <w:r>
                              <w:br/>
                            </w:r>
                            <w:r>
                              <w:tab/>
                            </w:r>
                            <w:r>
                              <w:tab/>
                              <w:t>&lt;</w:t>
                            </w:r>
                            <w:proofErr w:type="spellStart"/>
                            <w:r>
                              <w:t>вираз</w:t>
                            </w:r>
                            <w:proofErr w:type="spellEnd"/>
                            <w:r>
                              <w:t>&gt; | &lt;</w:t>
                            </w:r>
                            <w:proofErr w:type="spellStart"/>
                            <w:r>
                              <w:t>блок</w:t>
                            </w:r>
                            <w:proofErr w:type="spellEnd"/>
                            <w:r>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288FAA3" id="Прямоугольник 4" o:spid="_x0000_s1029" style="width:413.8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" fillcolor="white [3201]" strokecolor="black [3200]" strokeweight="1pt">
                <v:textbox>
                  <w:txbxContent>
                    <w:p w:rsidR="003D1547" w:rsidRPr="00510D8B" w:rsidRDefault="003D1547" w:rsidP="00A955F8">
                      <w:pPr>
                        <w:pStyle w:val="Code"/>
                      </w:pPr>
                      <w:r>
                        <w:t>for (&lt;</w:t>
                      </w:r>
                      <w:proofErr w:type="spellStart"/>
                      <w:r>
                        <w:t>змінна</w:t>
                      </w:r>
                      <w:proofErr w:type="spellEnd"/>
                      <w:r>
                        <w:t>&gt; : &lt;</w:t>
                      </w:r>
                      <w:proofErr w:type="spellStart"/>
                      <w:r>
                        <w:t>колеккція</w:t>
                      </w:r>
                      <w:proofErr w:type="spellEnd"/>
                      <w:r>
                        <w:t>&gt;)</w:t>
                      </w:r>
                      <w:r>
                        <w:br/>
                      </w:r>
                      <w:r>
                        <w:tab/>
                      </w:r>
                      <w:r>
                        <w:tab/>
                        <w:t>&lt;</w:t>
                      </w:r>
                      <w:proofErr w:type="spellStart"/>
                      <w:r>
                        <w:t>вираз</w:t>
                      </w:r>
                      <w:proofErr w:type="spellEnd"/>
                      <w:r>
                        <w:t>&gt; | &lt;</w:t>
                      </w:r>
                      <w:proofErr w:type="spellStart"/>
                      <w:r>
                        <w:t>блок</w:t>
                      </w:r>
                      <w:proofErr w:type="spellEnd"/>
                      <w:r>
                        <w:t>&gt;</w:t>
                      </w:r>
                    </w:p>
                  </w:txbxContent>
                </v:textbox>
                <w10:anchorlock/>
              </v:rect>
            </w:pict>
          </mc:Fallback>
        </mc:AlternateContent>
      </w:r>
    </w:p>
    <w:p w:rsidR="00A955F8" w:rsidRDefault="00A955F8" w:rsidP="00A955F8">
      <w:pPr>
        <w:pStyle w:val="Text"/>
        <w:spacing w:line="240" w:lineRule="auto"/>
        <w:ind w:left="1069" w:firstLine="0"/>
        <w:jc w:val="center"/>
        <w:rPr>
          <w:lang w:val="uk-UA"/>
        </w:rPr>
      </w:pPr>
      <w:r>
        <w:rPr>
          <w:noProof/>
          <w:lang w:val="uk-UA" w:eastAsia="ru-RU"/>
        </w:rPr>
        <w:t>Рис. 1.</w:t>
      </w:r>
      <w:r w:rsidRPr="00503D0D">
        <w:rPr>
          <w:noProof/>
          <w:lang w:val="uk-UA" w:eastAsia="ru-RU"/>
        </w:rPr>
        <w:t>4</w:t>
      </w:r>
      <w:r w:rsidRPr="00341AE8">
        <w:rPr>
          <w:noProof/>
          <w:lang w:val="uk-UA" w:eastAsia="ru-RU"/>
        </w:rPr>
        <w:t xml:space="preserve">. </w:t>
      </w:r>
      <w:r>
        <w:rPr>
          <w:noProof/>
          <w:lang w:val="uk-UA" w:eastAsia="ru-RU"/>
        </w:rPr>
        <w:t xml:space="preserve">Цикл </w:t>
      </w:r>
      <w:r>
        <w:rPr>
          <w:noProof/>
          <w:lang w:val="en-US" w:eastAsia="ru-RU"/>
        </w:rPr>
        <w:t>for</w:t>
      </w:r>
      <w:r w:rsidRPr="00503D0D">
        <w:rPr>
          <w:noProof/>
          <w:lang w:val="uk-UA" w:eastAsia="ru-RU"/>
        </w:rPr>
        <w:t>-</w:t>
      </w:r>
      <w:r>
        <w:rPr>
          <w:noProof/>
          <w:lang w:val="en-US" w:eastAsia="ru-RU"/>
        </w:rPr>
        <w:t>each</w:t>
      </w:r>
    </w:p>
    <w:p w:rsidR="00A955F8" w:rsidRDefault="00A955F8" w:rsidP="00A955F8">
      <w:pPr>
        <w:pStyle w:val="Text"/>
        <w:rPr>
          <w:noProof/>
          <w:lang w:val="uk-UA" w:eastAsia="ru-RU"/>
        </w:rPr>
      </w:pPr>
      <w:r>
        <w:rPr>
          <w:noProof/>
          <w:lang w:val="uk-UA" w:eastAsia="ru-RU"/>
        </w:rPr>
        <w:t xml:space="preserve">Кожен цикл може містити у своєму тілі оператори керування циклом </w:t>
      </w:r>
      <w:r>
        <w:rPr>
          <w:noProof/>
          <w:lang w:val="en-US" w:eastAsia="ru-RU"/>
        </w:rPr>
        <w:t>break</w:t>
      </w:r>
      <w:r w:rsidRPr="008C5D02">
        <w:rPr>
          <w:noProof/>
          <w:lang w:val="uk-UA" w:eastAsia="ru-RU"/>
        </w:rPr>
        <w:t xml:space="preserve"> </w:t>
      </w:r>
      <w:r>
        <w:rPr>
          <w:noProof/>
          <w:lang w:val="uk-UA" w:eastAsia="ru-RU"/>
        </w:rPr>
        <w:t xml:space="preserve">та </w:t>
      </w:r>
      <w:r>
        <w:rPr>
          <w:noProof/>
          <w:lang w:val="en-US" w:eastAsia="ru-RU"/>
        </w:rPr>
        <w:t>continue</w:t>
      </w:r>
      <w:r w:rsidRPr="008C5D02">
        <w:rPr>
          <w:noProof/>
          <w:lang w:val="uk-UA" w:eastAsia="ru-RU"/>
        </w:rPr>
        <w:t xml:space="preserve">. </w:t>
      </w:r>
      <w:r>
        <w:rPr>
          <w:noProof/>
          <w:lang w:val="uk-UA" w:eastAsia="ru-RU"/>
        </w:rPr>
        <w:t>Перший перериває цикл у тій точці, де був використаний. Далі виконання переходить до команд поза циклом. Другий перериває ітерацію і переходить до умови та наступної ітерації якщо умова істинна.</w:t>
      </w:r>
    </w:p>
    <w:p w:rsidR="00A955F8" w:rsidRPr="006974AE" w:rsidRDefault="00A955F8" w:rsidP="00A955F8">
      <w:pPr>
        <w:pStyle w:val="Text"/>
        <w:rPr>
          <w:noProof/>
          <w:lang w:val="uk-UA" w:eastAsia="ru-RU"/>
        </w:rPr>
      </w:pPr>
      <w:r>
        <w:rPr>
          <w:noProof/>
          <w:lang w:val="uk-UA" w:eastAsia="ru-RU"/>
        </w:rPr>
        <w:t xml:space="preserve">Також підтримується два способи умовного виконання коду. Перший – конструкція </w:t>
      </w:r>
      <w:r>
        <w:rPr>
          <w:noProof/>
          <w:lang w:val="en-US" w:eastAsia="ru-RU"/>
        </w:rPr>
        <w:t>if</w:t>
      </w:r>
      <w:r w:rsidRPr="00503D0D">
        <w:rPr>
          <w:noProof/>
          <w:lang w:val="uk-UA" w:eastAsia="ru-RU"/>
        </w:rPr>
        <w:t>-</w:t>
      </w:r>
      <w:r>
        <w:rPr>
          <w:noProof/>
          <w:lang w:val="en-US" w:eastAsia="ru-RU"/>
        </w:rPr>
        <w:t>else</w:t>
      </w:r>
      <w:r w:rsidRPr="00503D0D">
        <w:rPr>
          <w:noProof/>
          <w:lang w:val="uk-UA" w:eastAsia="ru-RU"/>
        </w:rPr>
        <w:t>-</w:t>
      </w:r>
      <w:r>
        <w:rPr>
          <w:noProof/>
          <w:lang w:val="en-US" w:eastAsia="ru-RU"/>
        </w:rPr>
        <w:t>if</w:t>
      </w:r>
      <w:r w:rsidRPr="00503D0D">
        <w:rPr>
          <w:noProof/>
          <w:lang w:val="uk-UA" w:eastAsia="ru-RU"/>
        </w:rPr>
        <w:t xml:space="preserve">. </w:t>
      </w:r>
      <w:r>
        <w:rPr>
          <w:noProof/>
          <w:lang w:val="uk-UA" w:eastAsia="ru-RU"/>
        </w:rPr>
        <w:t xml:space="preserve">Вона складається з ключового слова </w:t>
      </w:r>
      <w:r>
        <w:rPr>
          <w:noProof/>
          <w:lang w:val="en-US" w:eastAsia="ru-RU"/>
        </w:rPr>
        <w:t>if</w:t>
      </w:r>
      <w:r w:rsidRPr="00503D0D">
        <w:rPr>
          <w:noProof/>
          <w:lang w:val="uk-UA" w:eastAsia="ru-RU"/>
        </w:rPr>
        <w:t xml:space="preserve">, </w:t>
      </w:r>
      <w:r>
        <w:rPr>
          <w:noProof/>
          <w:lang w:val="uk-UA" w:eastAsia="ru-RU"/>
        </w:rPr>
        <w:t xml:space="preserve">після якого йде логічний вираз – умова та тіло. Код у тілі буде виконаний тільки якщо умова істинна. Після тіла може йти один або більше блок </w:t>
      </w:r>
      <w:r>
        <w:rPr>
          <w:noProof/>
          <w:lang w:val="en-US" w:eastAsia="ru-RU"/>
        </w:rPr>
        <w:t>else</w:t>
      </w:r>
      <w:r w:rsidRPr="00503D0D">
        <w:rPr>
          <w:noProof/>
          <w:lang w:val="uk-UA" w:eastAsia="ru-RU"/>
        </w:rPr>
        <w:t xml:space="preserve"> </w:t>
      </w:r>
      <w:r>
        <w:rPr>
          <w:noProof/>
          <w:lang w:val="en-US" w:eastAsia="ru-RU"/>
        </w:rPr>
        <w:t>if</w:t>
      </w:r>
      <w:r w:rsidRPr="00503D0D">
        <w:rPr>
          <w:noProof/>
          <w:lang w:val="uk-UA" w:eastAsia="ru-RU"/>
        </w:rPr>
        <w:t xml:space="preserve">. </w:t>
      </w:r>
      <w:r>
        <w:rPr>
          <w:noProof/>
          <w:lang w:val="uk-UA" w:eastAsia="ru-RU"/>
        </w:rPr>
        <w:t xml:space="preserve">Він починається ключовими словами </w:t>
      </w:r>
      <w:r>
        <w:rPr>
          <w:noProof/>
          <w:lang w:val="en-US" w:eastAsia="ru-RU"/>
        </w:rPr>
        <w:t>else</w:t>
      </w:r>
      <w:r w:rsidRPr="00503D0D">
        <w:rPr>
          <w:noProof/>
          <w:lang w:val="uk-UA" w:eastAsia="ru-RU"/>
        </w:rPr>
        <w:t xml:space="preserve"> </w:t>
      </w:r>
      <w:r>
        <w:rPr>
          <w:noProof/>
          <w:lang w:val="en-US" w:eastAsia="ru-RU"/>
        </w:rPr>
        <w:t>if</w:t>
      </w:r>
      <w:r>
        <w:rPr>
          <w:noProof/>
          <w:lang w:val="uk-UA" w:eastAsia="ru-RU"/>
        </w:rPr>
        <w:t xml:space="preserve">, після яких як і у першому блоці йде умова та тіло. Код у тілі буде виконаний тільки якщо жодна умова у попередніх блоках не була істинною, а у даному – є такою. Після блоку </w:t>
      </w:r>
      <w:r>
        <w:rPr>
          <w:noProof/>
          <w:lang w:val="en-US" w:eastAsia="ru-RU"/>
        </w:rPr>
        <w:t>if</w:t>
      </w:r>
      <w:r w:rsidRPr="008C5D02">
        <w:rPr>
          <w:noProof/>
          <w:lang w:val="uk-UA" w:eastAsia="ru-RU"/>
        </w:rPr>
        <w:t xml:space="preserve"> </w:t>
      </w:r>
      <w:r>
        <w:rPr>
          <w:noProof/>
          <w:lang w:val="uk-UA" w:eastAsia="ru-RU"/>
        </w:rPr>
        <w:t xml:space="preserve">та опціональних блоків </w:t>
      </w:r>
      <w:r>
        <w:rPr>
          <w:noProof/>
          <w:lang w:val="en-US" w:eastAsia="ru-RU"/>
        </w:rPr>
        <w:t>else</w:t>
      </w:r>
      <w:r w:rsidRPr="008C5D02">
        <w:rPr>
          <w:noProof/>
          <w:lang w:val="uk-UA" w:eastAsia="ru-RU"/>
        </w:rPr>
        <w:t xml:space="preserve"> </w:t>
      </w:r>
      <w:r>
        <w:rPr>
          <w:noProof/>
          <w:lang w:val="en-US" w:eastAsia="ru-RU"/>
        </w:rPr>
        <w:t>if</w:t>
      </w:r>
      <w:r w:rsidRPr="008C5D02">
        <w:rPr>
          <w:noProof/>
          <w:lang w:val="uk-UA" w:eastAsia="ru-RU"/>
        </w:rPr>
        <w:t xml:space="preserve"> </w:t>
      </w:r>
      <w:r>
        <w:rPr>
          <w:noProof/>
          <w:lang w:val="uk-UA" w:eastAsia="ru-RU"/>
        </w:rPr>
        <w:t xml:space="preserve">може йти один блок </w:t>
      </w:r>
      <w:r>
        <w:rPr>
          <w:noProof/>
          <w:lang w:val="en-US" w:eastAsia="ru-RU"/>
        </w:rPr>
        <w:t>else</w:t>
      </w:r>
      <w:r w:rsidRPr="008C5D02">
        <w:rPr>
          <w:noProof/>
          <w:lang w:val="uk-UA" w:eastAsia="ru-RU"/>
        </w:rPr>
        <w:t xml:space="preserve">. </w:t>
      </w:r>
      <w:r>
        <w:rPr>
          <w:noProof/>
          <w:lang w:val="uk-UA" w:eastAsia="ru-RU"/>
        </w:rPr>
        <w:t>Він не містить умови і код тіла у ньому буде виконаний тільки якщо всі попередні умови не були істинними. Конструкція має такий вигляд:</w:t>
      </w:r>
    </w:p>
    <w:p w:rsidR="00A955F8" w:rsidRPr="006974AE" w:rsidRDefault="00A955F8" w:rsidP="00A955F8">
      <w:pPr>
        <w:pStyle w:val="Text"/>
        <w:spacing w:line="240" w:lineRule="auto"/>
        <w:ind w:firstLine="0"/>
        <w:jc w:val="center"/>
        <w:rPr>
          <w:noProof/>
          <w:lang w:val="uk-UA" w:eastAsia="ru-RU"/>
        </w:rPr>
      </w:pPr>
      <w:r>
        <w:rPr>
          <w:noProof/>
          <w:lang w:eastAsia="ru-RU"/>
        </w:rPr>
        <mc:AlternateContent>
          <mc:Choice Requires="wps">
            <w:drawing>
              <wp:inline distT="0" distB="0" distL="0" distR="0" wp14:anchorId="1DA20C11" wp14:editId="6CB59A60">
                <wp:extent cx="5940000" cy="1181100"/>
                <wp:effectExtent l="0" t="0" r="22860" b="19050"/>
                <wp:docPr id="5" name="Прямоугольник 5"/>
                <wp:cNvGraphicFramePr/>
                <a:graphic xmlns:a="http://schemas.openxmlformats.org/drawingml/2006/main">
                  <a:graphicData uri="http://schemas.microsoft.com/office/word/2010/wordprocessingShape">
                    <wps:wsp>
                      <wps:cNvSpPr/>
                      <wps:spPr>
                        <a:xfrm>
                          <a:off x="0" y="0"/>
                          <a:ext cx="5940000" cy="1181100"/>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r>
                              <w:t>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 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w:t>
                            </w:r>
                            <w:r>
                              <w:br/>
                            </w:r>
                            <w:r>
                              <w:tab/>
                              <w:t>&lt;</w:t>
                            </w:r>
                            <w:proofErr w:type="spellStart"/>
                            <w:r>
                              <w:t>вираз</w:t>
                            </w:r>
                            <w:proofErr w:type="spellEnd"/>
                            <w:r>
                              <w:t>&gt; | &lt;</w:t>
                            </w:r>
                            <w:proofErr w:type="spellStart"/>
                            <w:r>
                              <w:t>блок</w:t>
                            </w:r>
                            <w:proofErr w:type="spellEnd"/>
                            <w:r>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DA20C11" id="Прямоугольник 5" o:spid="_x0000_s1030" style="width:467.7pt;height:9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" fillcolor="white [3201]" strokecolor="black [3200]" strokeweight="1pt">
                <v:textbox>
                  <w:txbxContent>
                    <w:p w:rsidR="003D1547" w:rsidRPr="00510D8B" w:rsidRDefault="003D1547" w:rsidP="00A955F8">
                      <w:pPr>
                        <w:pStyle w:val="Code"/>
                        <w:ind w:left="708" w:firstLine="1"/>
                      </w:pPr>
                      <w:r>
                        <w:t>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 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w:t>
                      </w:r>
                      <w:r>
                        <w:br/>
                      </w:r>
                      <w:r>
                        <w:tab/>
                        <w:t>&lt;</w:t>
                      </w:r>
                      <w:proofErr w:type="spellStart"/>
                      <w:r>
                        <w:t>вираз</w:t>
                      </w:r>
                      <w:proofErr w:type="spellEnd"/>
                      <w:r>
                        <w:t>&gt; | &lt;</w:t>
                      </w:r>
                      <w:proofErr w:type="spellStart"/>
                      <w:r>
                        <w:t>блок</w:t>
                      </w:r>
                      <w:proofErr w:type="spellEnd"/>
                      <w:r>
                        <w:t>&gt;</w:t>
                      </w:r>
                    </w:p>
                  </w:txbxContent>
                </v:textbox>
                <w10:anchorlock/>
              </v:rect>
            </w:pict>
          </mc:Fallback>
        </mc:AlternateContent>
      </w:r>
      <w:r w:rsidRPr="006974AE">
        <w:rPr>
          <w:noProof/>
          <w:lang w:val="uk-UA" w:eastAsia="ru-RU"/>
        </w:rPr>
        <w:br/>
      </w:r>
      <w:r>
        <w:rPr>
          <w:noProof/>
          <w:lang w:val="uk-UA" w:eastAsia="ru-RU"/>
        </w:rPr>
        <w:t>Рис. 1.5</w:t>
      </w:r>
      <w:r w:rsidRPr="006974AE">
        <w:rPr>
          <w:noProof/>
          <w:lang w:val="uk-UA" w:eastAsia="ru-RU"/>
        </w:rPr>
        <w:t>.</w:t>
      </w:r>
      <w:r>
        <w:rPr>
          <w:noProof/>
          <w:lang w:val="uk-UA" w:eastAsia="ru-RU"/>
        </w:rPr>
        <w:t xml:space="preserve"> Умова </w:t>
      </w:r>
      <w:r>
        <w:rPr>
          <w:noProof/>
          <w:lang w:val="en-US" w:eastAsia="ru-RU"/>
        </w:rPr>
        <w:t>if</w:t>
      </w:r>
      <w:r w:rsidRPr="006974AE">
        <w:rPr>
          <w:noProof/>
          <w:lang w:val="uk-UA" w:eastAsia="ru-RU"/>
        </w:rPr>
        <w:t>-</w:t>
      </w:r>
      <w:r>
        <w:rPr>
          <w:noProof/>
          <w:lang w:val="en-US" w:eastAsia="ru-RU"/>
        </w:rPr>
        <w:t>else</w:t>
      </w:r>
      <w:r w:rsidRPr="006974AE">
        <w:rPr>
          <w:noProof/>
          <w:lang w:val="uk-UA" w:eastAsia="ru-RU"/>
        </w:rPr>
        <w:t>-</w:t>
      </w:r>
      <w:r>
        <w:rPr>
          <w:noProof/>
          <w:lang w:val="en-US" w:eastAsia="ru-RU"/>
        </w:rPr>
        <w:t>if</w:t>
      </w:r>
    </w:p>
    <w:p w:rsidR="00A955F8" w:rsidRDefault="00A955F8" w:rsidP="00A955F8">
      <w:pPr>
        <w:pStyle w:val="Text"/>
        <w:rPr>
          <w:lang w:val="uk-UA"/>
        </w:rPr>
      </w:pPr>
      <w:r>
        <w:rPr>
          <w:lang w:val="uk-UA"/>
        </w:rPr>
        <w:t xml:space="preserve">Окрім наведеного вище способу керування виконанням програми у мові </w:t>
      </w:r>
      <w:r>
        <w:rPr>
          <w:lang w:val="en-US"/>
        </w:rPr>
        <w:t>Java</w:t>
      </w:r>
      <w:r w:rsidRPr="006974AE">
        <w:rPr>
          <w:lang w:val="uk-UA"/>
        </w:rPr>
        <w:t xml:space="preserve"> </w:t>
      </w:r>
      <w:r>
        <w:rPr>
          <w:lang w:val="uk-UA"/>
        </w:rPr>
        <w:t>підтримується конструкція</w:t>
      </w:r>
      <w:r w:rsidRPr="006974AE">
        <w:rPr>
          <w:lang w:val="uk-UA"/>
        </w:rPr>
        <w:t xml:space="preserve"> </w:t>
      </w:r>
      <w:r>
        <w:rPr>
          <w:lang w:val="uk-UA"/>
        </w:rPr>
        <w:t xml:space="preserve">вибору </w:t>
      </w:r>
      <w:r>
        <w:rPr>
          <w:lang w:val="en-US"/>
        </w:rPr>
        <w:t>switch</w:t>
      </w:r>
      <w:r w:rsidRPr="006974AE">
        <w:rPr>
          <w:lang w:val="uk-UA"/>
        </w:rPr>
        <w:t xml:space="preserve">. </w:t>
      </w:r>
      <w:r>
        <w:rPr>
          <w:lang w:val="uk-UA"/>
        </w:rPr>
        <w:t xml:space="preserve">Вона складається з оператора </w:t>
      </w:r>
      <w:r>
        <w:rPr>
          <w:lang w:val="en-US"/>
        </w:rPr>
        <w:t>switch</w:t>
      </w:r>
      <w:r w:rsidRPr="005D7AE8">
        <w:t xml:space="preserve">, </w:t>
      </w:r>
      <w:r>
        <w:rPr>
          <w:lang w:val="uk-UA"/>
        </w:rPr>
        <w:t xml:space="preserve">після якого вказується вираз та блоку з мітками </w:t>
      </w:r>
      <w:r>
        <w:rPr>
          <w:lang w:val="en-US"/>
        </w:rPr>
        <w:t>case</w:t>
      </w:r>
      <w:r w:rsidRPr="005D7AE8">
        <w:t xml:space="preserve">. </w:t>
      </w:r>
      <w:r>
        <w:rPr>
          <w:lang w:val="uk-UA"/>
        </w:rPr>
        <w:t xml:space="preserve">У кожній мітці є значення, з яким цей вираз порівнюється. Якщо вираз дорівнює значенню біля мітки – виконання переходить до тіла мітки. Значення біля міток не можуть дублюватися, також і вираз, і значення мають мати один з наступних типів: </w:t>
      </w:r>
      <w:r>
        <w:rPr>
          <w:lang w:val="en-US"/>
        </w:rPr>
        <w:t>byte</w:t>
      </w:r>
      <w:r w:rsidRPr="005D7AE8">
        <w:rPr>
          <w:lang w:val="uk-UA"/>
        </w:rPr>
        <w:t xml:space="preserve">, </w:t>
      </w:r>
      <w:r>
        <w:rPr>
          <w:lang w:val="en-US"/>
        </w:rPr>
        <w:t>short</w:t>
      </w:r>
      <w:r w:rsidRPr="005D7AE8">
        <w:rPr>
          <w:lang w:val="uk-UA"/>
        </w:rPr>
        <w:t xml:space="preserve">, </w:t>
      </w:r>
      <w:r>
        <w:rPr>
          <w:lang w:val="en-US"/>
        </w:rPr>
        <w:t>char</w:t>
      </w:r>
      <w:r w:rsidRPr="005D7AE8">
        <w:rPr>
          <w:lang w:val="uk-UA"/>
        </w:rPr>
        <w:t xml:space="preserve">, </w:t>
      </w:r>
      <w:proofErr w:type="spellStart"/>
      <w:r>
        <w:rPr>
          <w:lang w:val="en-US"/>
        </w:rPr>
        <w:t>int</w:t>
      </w:r>
      <w:proofErr w:type="spellEnd"/>
      <w:r>
        <w:rPr>
          <w:lang w:val="uk-UA"/>
        </w:rPr>
        <w:t>, їх об</w:t>
      </w:r>
      <w:r w:rsidRPr="00503D0D">
        <w:rPr>
          <w:lang w:val="uk-UA"/>
        </w:rPr>
        <w:t>’</w:t>
      </w:r>
      <w:r>
        <w:rPr>
          <w:lang w:val="uk-UA"/>
        </w:rPr>
        <w:t xml:space="preserve">єкти-обгортки </w:t>
      </w:r>
      <w:r>
        <w:rPr>
          <w:lang w:val="en-US"/>
        </w:rPr>
        <w:t>Byte</w:t>
      </w:r>
      <w:r w:rsidRPr="005D7AE8">
        <w:rPr>
          <w:lang w:val="uk-UA"/>
        </w:rPr>
        <w:t xml:space="preserve">, </w:t>
      </w:r>
      <w:r>
        <w:rPr>
          <w:lang w:val="en-US"/>
        </w:rPr>
        <w:t>Short</w:t>
      </w:r>
      <w:r w:rsidRPr="005D7AE8">
        <w:rPr>
          <w:lang w:val="uk-UA"/>
        </w:rPr>
        <w:t xml:space="preserve">, </w:t>
      </w:r>
      <w:r>
        <w:rPr>
          <w:lang w:val="en-US"/>
        </w:rPr>
        <w:t>Character</w:t>
      </w:r>
      <w:r>
        <w:rPr>
          <w:lang w:val="uk-UA"/>
        </w:rPr>
        <w:t xml:space="preserve"> та</w:t>
      </w:r>
      <w:r w:rsidRPr="005D7AE8">
        <w:rPr>
          <w:lang w:val="uk-UA"/>
        </w:rPr>
        <w:t xml:space="preserve"> </w:t>
      </w:r>
      <w:r>
        <w:rPr>
          <w:lang w:val="en-US"/>
        </w:rPr>
        <w:t>Integer</w:t>
      </w:r>
      <w:r w:rsidRPr="005D7AE8">
        <w:rPr>
          <w:lang w:val="uk-UA"/>
        </w:rPr>
        <w:t xml:space="preserve"> </w:t>
      </w:r>
      <w:r>
        <w:rPr>
          <w:lang w:val="en-US"/>
        </w:rPr>
        <w:t>String</w:t>
      </w:r>
      <w:r>
        <w:rPr>
          <w:lang w:val="uk-UA"/>
        </w:rPr>
        <w:t xml:space="preserve"> та </w:t>
      </w:r>
      <w:proofErr w:type="spellStart"/>
      <w:r>
        <w:rPr>
          <w:lang w:val="en-US"/>
        </w:rPr>
        <w:t>Enum</w:t>
      </w:r>
      <w:proofErr w:type="spellEnd"/>
      <w:r w:rsidRPr="005D7AE8">
        <w:rPr>
          <w:lang w:val="uk-UA"/>
        </w:rPr>
        <w:t xml:space="preserve"> (</w:t>
      </w:r>
      <w:r>
        <w:rPr>
          <w:lang w:val="uk-UA"/>
        </w:rPr>
        <w:t>перечислення</w:t>
      </w:r>
      <w:r w:rsidRPr="005D7AE8">
        <w:rPr>
          <w:lang w:val="uk-UA"/>
        </w:rPr>
        <w:t>).</w:t>
      </w:r>
      <w:r>
        <w:rPr>
          <w:lang w:val="uk-UA"/>
        </w:rPr>
        <w:t xml:space="preserve"> Тіло мітки рекомендовано закінчувати оператором </w:t>
      </w:r>
      <w:r>
        <w:rPr>
          <w:lang w:val="en-US"/>
        </w:rPr>
        <w:t>break</w:t>
      </w:r>
      <w:r w:rsidRPr="009169BF">
        <w:t xml:space="preserve">, </w:t>
      </w:r>
      <w:proofErr w:type="spellStart"/>
      <w:r w:rsidRPr="009169BF">
        <w:t>тоді</w:t>
      </w:r>
      <w:proofErr w:type="spellEnd"/>
      <w:r w:rsidRPr="009169BF">
        <w:t xml:space="preserve"> </w:t>
      </w:r>
      <w:proofErr w:type="spellStart"/>
      <w:r w:rsidRPr="009169BF">
        <w:t>виконання</w:t>
      </w:r>
      <w:proofErr w:type="spellEnd"/>
      <w:r w:rsidRPr="009169BF">
        <w:t xml:space="preserve"> </w:t>
      </w:r>
      <w:proofErr w:type="spellStart"/>
      <w:r w:rsidRPr="009169BF">
        <w:t>перейде</w:t>
      </w:r>
      <w:proofErr w:type="spellEnd"/>
      <w:r w:rsidRPr="009169BF">
        <w:t xml:space="preserve"> до коду </w:t>
      </w:r>
      <w:proofErr w:type="spellStart"/>
      <w:r w:rsidRPr="009169BF">
        <w:t>після</w:t>
      </w:r>
      <w:proofErr w:type="spellEnd"/>
      <w:r w:rsidRPr="009169BF">
        <w:t xml:space="preserve"> </w:t>
      </w:r>
      <w:r>
        <w:rPr>
          <w:lang w:val="en-US"/>
        </w:rPr>
        <w:t>switch</w:t>
      </w:r>
      <w:r>
        <w:rPr>
          <w:lang w:val="uk-UA"/>
        </w:rPr>
        <w:t xml:space="preserve">. Інакше виконання буде відбуватися послідовно у кожній наступній мітці до кінця блоку або до першого </w:t>
      </w:r>
      <w:r>
        <w:rPr>
          <w:lang w:val="en-US"/>
        </w:rPr>
        <w:t>break</w:t>
      </w:r>
      <w:r>
        <w:rPr>
          <w:lang w:val="uk-UA"/>
        </w:rPr>
        <w:t xml:space="preserve">. Окрім міток зі значеннями конструкція </w:t>
      </w:r>
      <w:r>
        <w:rPr>
          <w:lang w:val="en-US"/>
        </w:rPr>
        <w:t>switch</w:t>
      </w:r>
      <w:r w:rsidRPr="009169BF">
        <w:t xml:space="preserve"> </w:t>
      </w:r>
      <w:r>
        <w:rPr>
          <w:lang w:val="uk-UA"/>
        </w:rPr>
        <w:t xml:space="preserve">може мати одну мітку </w:t>
      </w:r>
      <w:r>
        <w:rPr>
          <w:lang w:val="en-US"/>
        </w:rPr>
        <w:t>default</w:t>
      </w:r>
      <w:r w:rsidRPr="009169BF">
        <w:t xml:space="preserve">. </w:t>
      </w:r>
      <w:r>
        <w:rPr>
          <w:lang w:val="uk-UA"/>
        </w:rPr>
        <w:t xml:space="preserve">Виконання перейде до неї якщо значення виразу не </w:t>
      </w:r>
      <w:proofErr w:type="spellStart"/>
      <w:r>
        <w:rPr>
          <w:lang w:val="uk-UA"/>
        </w:rPr>
        <w:t>зпівпало</w:t>
      </w:r>
      <w:proofErr w:type="spellEnd"/>
      <w:r>
        <w:rPr>
          <w:lang w:val="uk-UA"/>
        </w:rPr>
        <w:t xml:space="preserve"> з жодним значенням біля міток </w:t>
      </w:r>
      <w:r>
        <w:rPr>
          <w:lang w:val="en-US"/>
        </w:rPr>
        <w:t>case</w:t>
      </w:r>
      <w:r w:rsidRPr="009169BF">
        <w:t>.</w:t>
      </w:r>
      <w:r>
        <w:rPr>
          <w:lang w:val="uk-UA"/>
        </w:rPr>
        <w:t xml:space="preserve"> До того ж тіло у мітках може бути повністю відсутнім, це зручно використовувати при створенні «синонімів» до інших міток щоб не дублювати код. Наприклад, коли мітки А та Б містять один і той самий код, мітку А можна зробити пустою і залишити прямо над міткою Б.</w:t>
      </w:r>
      <w:r w:rsidRPr="009169BF">
        <w:t xml:space="preserve"> </w:t>
      </w:r>
      <w:r>
        <w:rPr>
          <w:lang w:val="uk-UA"/>
        </w:rPr>
        <w:t>Конструкція має наступний вигляд:</w:t>
      </w:r>
    </w:p>
    <w:p w:rsidR="00A955F8" w:rsidRPr="009169BF" w:rsidRDefault="00A955F8" w:rsidP="00A955F8">
      <w:pPr>
        <w:pStyle w:val="Text"/>
        <w:spacing w:line="240" w:lineRule="auto"/>
        <w:ind w:firstLine="0"/>
        <w:jc w:val="center"/>
        <w:rPr>
          <w:noProof/>
          <w:lang w:eastAsia="ru-RU"/>
        </w:rPr>
      </w:pPr>
      <w:r>
        <w:rPr>
          <w:noProof/>
          <w:lang w:eastAsia="ru-RU"/>
        </w:rPr>
        <mc:AlternateContent>
          <mc:Choice Requires="wps">
            <w:drawing>
              <wp:inline distT="0" distB="0" distL="0" distR="0" wp14:anchorId="0DF0498B" wp14:editId="564205ED">
                <wp:extent cx="5940000" cy="2257425"/>
                <wp:effectExtent l="0" t="0" r="22860" b="28575"/>
                <wp:docPr id="6" name="Прямоугольник 6"/>
                <wp:cNvGraphicFramePr/>
                <a:graphic xmlns:a="http://schemas.openxmlformats.org/drawingml/2006/main">
                  <a:graphicData uri="http://schemas.microsoft.com/office/word/2010/wordprocessingShape">
                    <wps:wsp>
                      <wps:cNvSpPr/>
                      <wps:spPr>
                        <a:xfrm>
                          <a:off x="0" y="0"/>
                          <a:ext cx="5940000" cy="225742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r>
                              <w:t>switch(&lt;</w:t>
                            </w:r>
                            <w:proofErr w:type="spellStart"/>
                            <w:r>
                              <w:t>вираз</w:t>
                            </w:r>
                            <w:proofErr w:type="spellEnd"/>
                            <w:r>
                              <w:t>&gt;) {</w:t>
                            </w:r>
                            <w:r>
                              <w:br/>
                            </w:r>
                            <w:r>
                              <w:tab/>
                              <w:t>case &lt;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r>
                            <w:r>
                              <w:tab/>
                              <w:t>break;</w:t>
                            </w:r>
                            <w:r w:rsidRPr="009169BF">
                              <w:t xml:space="preserve"> </w:t>
                            </w:r>
                            <w:r>
                              <w:br/>
                            </w:r>
                            <w:r>
                              <w:tab/>
                              <w:t>case &lt;</w:t>
                            </w:r>
                            <w:proofErr w:type="spellStart"/>
                            <w:r>
                              <w:t>значення</w:t>
                            </w:r>
                            <w:proofErr w:type="spellEnd"/>
                            <w:r>
                              <w:t>&gt;:</w:t>
                            </w:r>
                            <w:r>
                              <w:br/>
                            </w:r>
                            <w:r>
                              <w:tab/>
                              <w:t>case &lt;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r>
                            <w:r>
                              <w:tab/>
                              <w:t>break;</w:t>
                            </w:r>
                            <w:r>
                              <w:br/>
                            </w:r>
                            <w:r>
                              <w:tab/>
                              <w:t>default:</w:t>
                            </w:r>
                            <w:r>
                              <w:br/>
                            </w:r>
                            <w:r>
                              <w:tab/>
                            </w:r>
                            <w:r>
                              <w:tab/>
                              <w:t>&lt;</w:t>
                            </w:r>
                            <w:proofErr w:type="spellStart"/>
                            <w:r>
                              <w:t>вираз</w:t>
                            </w:r>
                            <w:proofErr w:type="spellEnd"/>
                            <w:r>
                              <w:t>&gt; | &lt;</w:t>
                            </w:r>
                            <w:proofErr w:type="spellStart"/>
                            <w:r>
                              <w:t>блок</w:t>
                            </w:r>
                            <w:proofErr w:type="spellEnd"/>
                            <w:r>
                              <w:t>&gt;</w:t>
                            </w:r>
                            <w:r>
                              <w:br/>
                            </w:r>
                            <w:r>
                              <w:tab/>
                            </w:r>
                            <w:r>
                              <w:tab/>
                              <w:t>break;</w:t>
                            </w:r>
                            <w:r>
                              <w:b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DF0498B" id="Прямоугольник 6" o:spid="_x0000_s1031" style="width:467.7pt;height:177.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" fillcolor="white [3201]" strokecolor="black [3200]" strokeweight="1pt">
                <v:textbox>
                  <w:txbxContent>
                    <w:p w:rsidR="003D1547" w:rsidRPr="00510D8B" w:rsidRDefault="003D1547" w:rsidP="00A955F8">
                      <w:pPr>
                        <w:pStyle w:val="Code"/>
                        <w:ind w:left="708" w:firstLine="1"/>
                      </w:pPr>
                      <w:r>
                        <w:t>switch(&lt;</w:t>
                      </w:r>
                      <w:proofErr w:type="spellStart"/>
                      <w:r>
                        <w:t>вираз</w:t>
                      </w:r>
                      <w:proofErr w:type="spellEnd"/>
                      <w:r>
                        <w:t>&gt;) {</w:t>
                      </w:r>
                      <w:r>
                        <w:br/>
                      </w:r>
                      <w:r>
                        <w:tab/>
                        <w:t>case &lt;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r>
                      <w:r>
                        <w:tab/>
                        <w:t>break;</w:t>
                      </w:r>
                      <w:r w:rsidRPr="009169BF">
                        <w:t xml:space="preserve"> </w:t>
                      </w:r>
                      <w:r>
                        <w:br/>
                      </w:r>
                      <w:r>
                        <w:tab/>
                        <w:t>case &lt;</w:t>
                      </w:r>
                      <w:proofErr w:type="spellStart"/>
                      <w:r>
                        <w:t>значення</w:t>
                      </w:r>
                      <w:proofErr w:type="spellEnd"/>
                      <w:r>
                        <w:t>&gt;:</w:t>
                      </w:r>
                      <w:r>
                        <w:br/>
                      </w:r>
                      <w:r>
                        <w:tab/>
                        <w:t>case &lt;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r>
                      <w:r>
                        <w:tab/>
                        <w:t>break;</w:t>
                      </w:r>
                      <w:r>
                        <w:br/>
                      </w:r>
                      <w:r>
                        <w:tab/>
                        <w:t>default:</w:t>
                      </w:r>
                      <w:r>
                        <w:br/>
                      </w:r>
                      <w:r>
                        <w:tab/>
                      </w:r>
                      <w:r>
                        <w:tab/>
                        <w:t>&lt;</w:t>
                      </w:r>
                      <w:proofErr w:type="spellStart"/>
                      <w:r>
                        <w:t>вираз</w:t>
                      </w:r>
                      <w:proofErr w:type="spellEnd"/>
                      <w:r>
                        <w:t>&gt; | &lt;</w:t>
                      </w:r>
                      <w:proofErr w:type="spellStart"/>
                      <w:r>
                        <w:t>блок</w:t>
                      </w:r>
                      <w:proofErr w:type="spellEnd"/>
                      <w:r>
                        <w:t>&gt;</w:t>
                      </w:r>
                      <w:r>
                        <w:br/>
                      </w:r>
                      <w:r>
                        <w:tab/>
                      </w:r>
                      <w:r>
                        <w:tab/>
                        <w:t>break;</w:t>
                      </w:r>
                      <w:r>
                        <w:br/>
                        <w:t>}</w:t>
                      </w:r>
                    </w:p>
                  </w:txbxContent>
                </v:textbox>
                <w10:anchorlock/>
              </v:rect>
            </w:pict>
          </mc:Fallback>
        </mc:AlternateContent>
      </w:r>
      <w:r>
        <w:rPr>
          <w:noProof/>
          <w:lang w:eastAsia="ru-RU"/>
        </w:rPr>
        <w:br/>
      </w:r>
      <w:r>
        <w:rPr>
          <w:noProof/>
          <w:lang w:val="uk-UA" w:eastAsia="ru-RU"/>
        </w:rPr>
        <w:t>Рис. 1.6</w:t>
      </w:r>
      <w:r w:rsidRPr="00341AE8">
        <w:rPr>
          <w:noProof/>
          <w:lang w:eastAsia="ru-RU"/>
        </w:rPr>
        <w:t>.</w:t>
      </w:r>
      <w:r>
        <w:rPr>
          <w:noProof/>
          <w:lang w:val="uk-UA" w:eastAsia="ru-RU"/>
        </w:rPr>
        <w:t xml:space="preserve"> Конструкція </w:t>
      </w:r>
      <w:r>
        <w:rPr>
          <w:noProof/>
          <w:lang w:val="en-US" w:eastAsia="ru-RU"/>
        </w:rPr>
        <w:t>switch</w:t>
      </w:r>
    </w:p>
    <w:p w:rsidR="00A955F8" w:rsidRDefault="00A955F8" w:rsidP="00A955F8">
      <w:pPr>
        <w:pStyle w:val="Text"/>
        <w:rPr>
          <w:lang w:val="uk-UA"/>
        </w:rPr>
      </w:pPr>
      <w:r>
        <w:rPr>
          <w:lang w:val="uk-UA"/>
        </w:rPr>
        <w:t xml:space="preserve">Оголошення локальних змінних у мові </w:t>
      </w:r>
      <w:r>
        <w:rPr>
          <w:lang w:val="en-US"/>
        </w:rPr>
        <w:t>Java</w:t>
      </w:r>
      <w:r w:rsidRPr="009169BF">
        <w:t xml:space="preserve"> </w:t>
      </w:r>
      <w:r>
        <w:rPr>
          <w:lang w:val="uk-UA"/>
        </w:rPr>
        <w:t xml:space="preserve">може знаходитися у будь-якій точці коду методу. Змінна повинна мати унікальне у межах області видимості </w:t>
      </w:r>
      <w:proofErr w:type="spellStart"/>
      <w:r>
        <w:rPr>
          <w:lang w:val="uk-UA"/>
        </w:rPr>
        <w:t>ім</w:t>
      </w:r>
      <w:proofErr w:type="spellEnd"/>
      <w:r w:rsidRPr="008F0E70">
        <w:t>’</w:t>
      </w:r>
      <w:r>
        <w:rPr>
          <w:lang w:val="uk-UA"/>
        </w:rPr>
        <w:t xml:space="preserve">я та тип. Також вона має бути </w:t>
      </w:r>
      <w:proofErr w:type="spellStart"/>
      <w:r>
        <w:rPr>
          <w:lang w:val="uk-UA"/>
        </w:rPr>
        <w:t>проініціалізована</w:t>
      </w:r>
      <w:proofErr w:type="spellEnd"/>
      <w:r>
        <w:rPr>
          <w:lang w:val="uk-UA"/>
        </w:rPr>
        <w:t xml:space="preserve"> перед використанням. При створенні змінної її можна </w:t>
      </w:r>
      <w:proofErr w:type="spellStart"/>
      <w:r>
        <w:rPr>
          <w:lang w:val="uk-UA"/>
        </w:rPr>
        <w:t>ініціалізувати</w:t>
      </w:r>
      <w:proofErr w:type="spellEnd"/>
      <w:r>
        <w:rPr>
          <w:lang w:val="uk-UA"/>
        </w:rPr>
        <w:t xml:space="preserve"> одразу, або залишити </w:t>
      </w:r>
      <w:proofErr w:type="spellStart"/>
      <w:r>
        <w:rPr>
          <w:lang w:val="uk-UA"/>
        </w:rPr>
        <w:t>неініціалізованою</w:t>
      </w:r>
      <w:proofErr w:type="spellEnd"/>
      <w:r>
        <w:rPr>
          <w:lang w:val="uk-UA"/>
        </w:rPr>
        <w:t xml:space="preserve"> та </w:t>
      </w:r>
      <w:proofErr w:type="spellStart"/>
      <w:r>
        <w:rPr>
          <w:lang w:val="uk-UA"/>
        </w:rPr>
        <w:t>ініціалізувати</w:t>
      </w:r>
      <w:proofErr w:type="spellEnd"/>
      <w:r>
        <w:rPr>
          <w:lang w:val="uk-UA"/>
        </w:rPr>
        <w:t xml:space="preserve"> коли це буде необхідно. Зазвичай змінні використовуються і існують лише у локальній області видимості. Області видимості у мові </w:t>
      </w:r>
      <w:r>
        <w:rPr>
          <w:lang w:val="en-US"/>
        </w:rPr>
        <w:t>Java</w:t>
      </w:r>
      <w:r w:rsidRPr="00A07F82">
        <w:t xml:space="preserve"> </w:t>
      </w:r>
      <w:r>
        <w:rPr>
          <w:lang w:val="uk-UA"/>
        </w:rPr>
        <w:t>явно визначаються блоками коду – відкриваючою та закриваючою фігурним скобками. Також тіло кожного циклу або умови є окремою областю видимості. Проте, модель пам</w:t>
      </w:r>
      <w:r w:rsidRPr="00A07F82">
        <w:rPr>
          <w:lang w:val="uk-UA"/>
        </w:rPr>
        <w:t>’</w:t>
      </w:r>
      <w:r>
        <w:rPr>
          <w:lang w:val="uk-UA"/>
        </w:rPr>
        <w:t xml:space="preserve">яті </w:t>
      </w:r>
      <w:r>
        <w:rPr>
          <w:lang w:val="en-US"/>
        </w:rPr>
        <w:t>Java</w:t>
      </w:r>
      <w:r w:rsidRPr="00A07F82">
        <w:rPr>
          <w:lang w:val="uk-UA"/>
        </w:rPr>
        <w:t xml:space="preserve"> </w:t>
      </w:r>
      <w:r>
        <w:rPr>
          <w:lang w:val="uk-UA"/>
        </w:rPr>
        <w:t>дозволяє деяким змінним зберігатися і після їх виходу з області видимості. Типові оголошення змінних виглядають так, як показано на рис. 1.7.</w:t>
      </w:r>
    </w:p>
    <w:p w:rsidR="00A955F8" w:rsidRDefault="00A955F8" w:rsidP="00A955F8">
      <w:pPr>
        <w:pStyle w:val="Text"/>
        <w:spacing w:line="240" w:lineRule="auto"/>
        <w:ind w:firstLine="0"/>
        <w:jc w:val="center"/>
        <w:rPr>
          <w:noProof/>
          <w:lang w:val="uk-UA" w:eastAsia="ru-RU"/>
        </w:rPr>
      </w:pPr>
      <w:r>
        <w:rPr>
          <w:noProof/>
          <w:lang w:eastAsia="ru-RU"/>
        </w:rPr>
        <mc:AlternateContent>
          <mc:Choice Requires="wps">
            <w:drawing>
              <wp:inline distT="0" distB="0" distL="0" distR="0" wp14:anchorId="3DEA4A49" wp14:editId="6030AFA7">
                <wp:extent cx="5940000" cy="1200150"/>
                <wp:effectExtent l="0" t="0" r="22860" b="19050"/>
                <wp:docPr id="7" name="Прямоугольник 7"/>
                <wp:cNvGraphicFramePr/>
                <a:graphic xmlns:a="http://schemas.openxmlformats.org/drawingml/2006/main">
                  <a:graphicData uri="http://schemas.microsoft.com/office/word/2010/wordprocessingShape">
                    <wps:wsp>
                      <wps:cNvSpPr/>
                      <wps:spPr>
                        <a:xfrm>
                          <a:off x="0" y="0"/>
                          <a:ext cx="5940000" cy="1200150"/>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firstLine="1"/>
                            </w:pPr>
                            <w:r w:rsidRPr="008F0E70">
                              <w:rPr>
                                <w:lang w:val="uk-UA"/>
                              </w:rPr>
                              <w:t>1.</w:t>
                            </w:r>
                            <w:r>
                              <w:t xml:space="preserve"> </w:t>
                            </w:r>
                            <w:proofErr w:type="spellStart"/>
                            <w:r>
                              <w:t>int</w:t>
                            </w:r>
                            <w:proofErr w:type="spellEnd"/>
                            <w:r>
                              <w:t xml:space="preserve"> a;</w:t>
                            </w:r>
                            <w:r>
                              <w:br/>
                            </w:r>
                            <w:r>
                              <w:rPr>
                                <w:lang w:val="uk-UA"/>
                              </w:rPr>
                              <w:t xml:space="preserve">2. </w:t>
                            </w:r>
                            <w:r>
                              <w:t>double pi = 3.14;</w:t>
                            </w:r>
                            <w:r>
                              <w:br/>
                            </w:r>
                            <w:r>
                              <w:rPr>
                                <w:lang w:val="uk-UA"/>
                              </w:rPr>
                              <w:t xml:space="preserve">3. </w:t>
                            </w:r>
                            <w:r>
                              <w:t xml:space="preserve">final String hello = </w:t>
                            </w:r>
                            <w:proofErr w:type="spellStart"/>
                            <w:r>
                              <w:t>helloGetter.getHello</w:t>
                            </w:r>
                            <w:proofErr w:type="spellEnd"/>
                            <w:r>
                              <w:t>();</w:t>
                            </w:r>
                            <w:r>
                              <w:br/>
                            </w:r>
                            <w:r>
                              <w:rPr>
                                <w:lang w:val="uk-UA"/>
                              </w:rPr>
                              <w:t xml:space="preserve">4. </w:t>
                            </w:r>
                            <w:proofErr w:type="spellStart"/>
                            <w:r>
                              <w:t>RemoteSerializableObjectStreamReader</w:t>
                            </w:r>
                            <w:proofErr w:type="spellEnd"/>
                            <w:r>
                              <w:t>&lt;</w:t>
                            </w:r>
                            <w:proofErr w:type="spellStart"/>
                            <w:r>
                              <w:t>SerializationProxy</w:t>
                            </w:r>
                            <w:proofErr w:type="spellEnd"/>
                            <w:r>
                              <w:t xml:space="preserve">, </w:t>
                            </w:r>
                            <w:proofErr w:type="spellStart"/>
                            <w:r>
                              <w:t>EnterprizeObject</w:t>
                            </w:r>
                            <w:proofErr w:type="spellEnd"/>
                            <w:r>
                              <w:t xml:space="preserve">&gt; reader1 = </w:t>
                            </w:r>
                            <w:proofErr w:type="spellStart"/>
                            <w:r>
                              <w:t>getRemoteReader</w:t>
                            </w:r>
                            <w:proofErr w:type="spellEnd"/>
                            <w:r>
                              <w:t>();</w:t>
                            </w:r>
                            <w:r>
                              <w:br/>
                            </w:r>
                            <w:r>
                              <w:rPr>
                                <w:lang w:val="uk-UA"/>
                              </w:rPr>
                              <w:t xml:space="preserve">5. </w:t>
                            </w:r>
                            <w:proofErr w:type="spellStart"/>
                            <w:r>
                              <w:t>var</w:t>
                            </w:r>
                            <w:proofErr w:type="spellEnd"/>
                            <w:r>
                              <w:t xml:space="preserve"> reader2 = </w:t>
                            </w:r>
                            <w:proofErr w:type="spellStart"/>
                            <w:proofErr w:type="gramStart"/>
                            <w:r>
                              <w:t>getRemoteReader</w:t>
                            </w:r>
                            <w:proofErr w:type="spellEnd"/>
                            <w:r>
                              <w:t>(</w:t>
                            </w:r>
                            <w:proofErr w:type="gramEnd"/>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DEA4A49" id="Прямоугольник 7" o:spid="_x0000_s1032" style="width:467.7pt;height:94.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" fillcolor="white [3201]" strokecolor="black [3200]" strokeweight="1pt">
                <v:textbox>
                  <w:txbxContent>
                    <w:p w:rsidR="003D1547" w:rsidRPr="00510D8B" w:rsidRDefault="003D1547" w:rsidP="00A955F8">
                      <w:pPr>
                        <w:pStyle w:val="Code"/>
                        <w:ind w:firstLine="1"/>
                      </w:pPr>
                      <w:r w:rsidRPr="008F0E70">
                        <w:rPr>
                          <w:lang w:val="uk-UA"/>
                        </w:rPr>
                        <w:t>1.</w:t>
                      </w:r>
                      <w:r>
                        <w:t xml:space="preserve"> </w:t>
                      </w:r>
                      <w:proofErr w:type="spellStart"/>
                      <w:r>
                        <w:t>int</w:t>
                      </w:r>
                      <w:proofErr w:type="spellEnd"/>
                      <w:r>
                        <w:t xml:space="preserve"> a;</w:t>
                      </w:r>
                      <w:r>
                        <w:br/>
                      </w:r>
                      <w:r>
                        <w:rPr>
                          <w:lang w:val="uk-UA"/>
                        </w:rPr>
                        <w:t xml:space="preserve">2. </w:t>
                      </w:r>
                      <w:r>
                        <w:t>double pi = 3.14;</w:t>
                      </w:r>
                      <w:r>
                        <w:br/>
                      </w:r>
                      <w:r>
                        <w:rPr>
                          <w:lang w:val="uk-UA"/>
                        </w:rPr>
                        <w:t xml:space="preserve">3. </w:t>
                      </w:r>
                      <w:r>
                        <w:t xml:space="preserve">final String hello = </w:t>
                      </w:r>
                      <w:proofErr w:type="spellStart"/>
                      <w:r>
                        <w:t>helloGetter.getHello</w:t>
                      </w:r>
                      <w:proofErr w:type="spellEnd"/>
                      <w:r>
                        <w:t>();</w:t>
                      </w:r>
                      <w:r>
                        <w:br/>
                      </w:r>
                      <w:r>
                        <w:rPr>
                          <w:lang w:val="uk-UA"/>
                        </w:rPr>
                        <w:t xml:space="preserve">4. </w:t>
                      </w:r>
                      <w:proofErr w:type="spellStart"/>
                      <w:r>
                        <w:t>RemoteSerializableObjectStreamReader</w:t>
                      </w:r>
                      <w:proofErr w:type="spellEnd"/>
                      <w:r>
                        <w:t>&lt;</w:t>
                      </w:r>
                      <w:proofErr w:type="spellStart"/>
                      <w:r>
                        <w:t>SerializationProxy</w:t>
                      </w:r>
                      <w:proofErr w:type="spellEnd"/>
                      <w:r>
                        <w:t xml:space="preserve">, </w:t>
                      </w:r>
                      <w:proofErr w:type="spellStart"/>
                      <w:r>
                        <w:t>EnterprizeObject</w:t>
                      </w:r>
                      <w:proofErr w:type="spellEnd"/>
                      <w:r>
                        <w:t xml:space="preserve">&gt; reader1 = </w:t>
                      </w:r>
                      <w:proofErr w:type="spellStart"/>
                      <w:r>
                        <w:t>getRemoteReader</w:t>
                      </w:r>
                      <w:proofErr w:type="spellEnd"/>
                      <w:r>
                        <w:t>();</w:t>
                      </w:r>
                      <w:r>
                        <w:br/>
                      </w:r>
                      <w:r>
                        <w:rPr>
                          <w:lang w:val="uk-UA"/>
                        </w:rPr>
                        <w:t xml:space="preserve">5. </w:t>
                      </w:r>
                      <w:proofErr w:type="spellStart"/>
                      <w:r>
                        <w:t>var</w:t>
                      </w:r>
                      <w:proofErr w:type="spellEnd"/>
                      <w:r>
                        <w:t xml:space="preserve"> reader2 = </w:t>
                      </w:r>
                      <w:proofErr w:type="spellStart"/>
                      <w:proofErr w:type="gramStart"/>
                      <w:r>
                        <w:t>getRemoteReader</w:t>
                      </w:r>
                      <w:proofErr w:type="spellEnd"/>
                      <w:r>
                        <w:t>(</w:t>
                      </w:r>
                      <w:proofErr w:type="gramEnd"/>
                      <w:r>
                        <w:t>);</w:t>
                      </w:r>
                    </w:p>
                  </w:txbxContent>
                </v:textbox>
                <w10:anchorlock/>
              </v:rect>
            </w:pict>
          </mc:Fallback>
        </mc:AlternateContent>
      </w:r>
      <w:r>
        <w:rPr>
          <w:noProof/>
          <w:lang w:eastAsia="ru-RU"/>
        </w:rPr>
        <w:br/>
      </w:r>
      <w:r>
        <w:rPr>
          <w:noProof/>
          <w:lang w:val="uk-UA" w:eastAsia="ru-RU"/>
        </w:rPr>
        <w:t>Рис. 1.</w:t>
      </w:r>
      <w:r w:rsidRPr="008F0E70">
        <w:rPr>
          <w:noProof/>
          <w:lang w:eastAsia="ru-RU"/>
        </w:rPr>
        <w:t>7</w:t>
      </w:r>
      <w:r w:rsidRPr="00341AE8">
        <w:rPr>
          <w:noProof/>
          <w:lang w:eastAsia="ru-RU"/>
        </w:rPr>
        <w:t>.</w:t>
      </w:r>
      <w:r>
        <w:rPr>
          <w:noProof/>
          <w:lang w:val="uk-UA" w:eastAsia="ru-RU"/>
        </w:rPr>
        <w:t xml:space="preserve"> Оголошення локальних змінних. Рядки пронумеровані</w:t>
      </w:r>
    </w:p>
    <w:p w:rsidR="00A955F8" w:rsidRDefault="00A955F8" w:rsidP="00A955F8">
      <w:pPr>
        <w:pStyle w:val="Text"/>
        <w:rPr>
          <w:lang w:val="uk-UA"/>
        </w:rPr>
      </w:pPr>
      <w:r>
        <w:rPr>
          <w:lang w:val="uk-UA"/>
        </w:rPr>
        <w:t>У рядку</w:t>
      </w:r>
      <w:r>
        <w:t xml:space="preserve"> 1 </w:t>
      </w:r>
      <w:r>
        <w:rPr>
          <w:lang w:val="uk-UA"/>
        </w:rPr>
        <w:t xml:space="preserve">на рис. 1.7 визначається змінна з назвою </w:t>
      </w:r>
      <w:r>
        <w:rPr>
          <w:lang w:val="en-US"/>
        </w:rPr>
        <w:t>a</w:t>
      </w:r>
      <w:r w:rsidRPr="005B226E">
        <w:t xml:space="preserve"> </w:t>
      </w:r>
      <w:proofErr w:type="spellStart"/>
      <w:r>
        <w:rPr>
          <w:lang w:val="uk-UA"/>
        </w:rPr>
        <w:t>цілочисленного</w:t>
      </w:r>
      <w:proofErr w:type="spellEnd"/>
      <w:r>
        <w:rPr>
          <w:lang w:val="uk-UA"/>
        </w:rPr>
        <w:t xml:space="preserve"> типу. У рядку 2 визначається змінна типу числа з плаваючою комою подвійної точності та одразу ж </w:t>
      </w:r>
      <w:proofErr w:type="spellStart"/>
      <w:r>
        <w:rPr>
          <w:lang w:val="uk-UA"/>
        </w:rPr>
        <w:t>ініціалізується</w:t>
      </w:r>
      <w:proofErr w:type="spellEnd"/>
      <w:r>
        <w:rPr>
          <w:lang w:val="uk-UA"/>
        </w:rPr>
        <w:t xml:space="preserve">. У рядку 3 визначається константна змінна типу </w:t>
      </w:r>
      <w:proofErr w:type="spellStart"/>
      <w:r>
        <w:rPr>
          <w:lang w:val="uk-UA"/>
        </w:rPr>
        <w:t>строка</w:t>
      </w:r>
      <w:proofErr w:type="spellEnd"/>
      <w:r>
        <w:rPr>
          <w:lang w:val="uk-UA"/>
        </w:rPr>
        <w:t xml:space="preserve"> та </w:t>
      </w:r>
      <w:proofErr w:type="spellStart"/>
      <w:r>
        <w:rPr>
          <w:lang w:val="uk-UA"/>
        </w:rPr>
        <w:t>ініціалізується</w:t>
      </w:r>
      <w:proofErr w:type="spellEnd"/>
      <w:r>
        <w:rPr>
          <w:lang w:val="uk-UA"/>
        </w:rPr>
        <w:t xml:space="preserve"> значенням функції. Рядок 4 ілюструє одну з проблем мови – використання довгих імен типів. До </w:t>
      </w:r>
      <w:r w:rsidRPr="005B226E">
        <w:t xml:space="preserve">10 </w:t>
      </w:r>
      <w:r>
        <w:rPr>
          <w:lang w:val="uk-UA"/>
        </w:rPr>
        <w:t xml:space="preserve">версії </w:t>
      </w:r>
      <w:r w:rsidRPr="00C74241">
        <w:t>[11]</w:t>
      </w:r>
      <w:r>
        <w:rPr>
          <w:lang w:val="uk-UA"/>
        </w:rPr>
        <w:t xml:space="preserve"> мови </w:t>
      </w:r>
      <w:r>
        <w:rPr>
          <w:lang w:val="en-US"/>
        </w:rPr>
        <w:t>Java</w:t>
      </w:r>
      <w:r>
        <w:rPr>
          <w:lang w:val="uk-UA"/>
        </w:rPr>
        <w:t xml:space="preserve"> при створенні локальних змінних тип має вказуватися. Однак з версії 10 було введено нове ключове слово </w:t>
      </w:r>
      <w:proofErr w:type="spellStart"/>
      <w:r>
        <w:rPr>
          <w:lang w:val="en-US"/>
        </w:rPr>
        <w:t>var</w:t>
      </w:r>
      <w:proofErr w:type="spellEnd"/>
      <w:r w:rsidRPr="00094569">
        <w:t xml:space="preserve">, при </w:t>
      </w:r>
      <w:proofErr w:type="spellStart"/>
      <w:r w:rsidRPr="00094569">
        <w:t>використанні</w:t>
      </w:r>
      <w:proofErr w:type="spellEnd"/>
      <w:r w:rsidRPr="00094569">
        <w:t xml:space="preserve"> </w:t>
      </w:r>
      <w:proofErr w:type="spellStart"/>
      <w:r w:rsidRPr="00094569">
        <w:t>якого</w:t>
      </w:r>
      <w:proofErr w:type="spellEnd"/>
      <w:r w:rsidRPr="00094569">
        <w:t xml:space="preserve"> </w:t>
      </w:r>
      <w:proofErr w:type="spellStart"/>
      <w:r w:rsidRPr="00094569">
        <w:t>компілятор</w:t>
      </w:r>
      <w:proofErr w:type="spellEnd"/>
      <w:r w:rsidRPr="00094569">
        <w:t xml:space="preserve"> </w:t>
      </w:r>
      <w:r>
        <w:rPr>
          <w:lang w:val="uk-UA"/>
        </w:rPr>
        <w:t xml:space="preserve">самостійно виводить тип дивлячись на вираз ініціалізації. Приклад можна побачити на 5 рядку рис. 1.7. Звісно, при використанні автоматичного виводу типу змінна повинна бути </w:t>
      </w:r>
      <w:proofErr w:type="spellStart"/>
      <w:r>
        <w:rPr>
          <w:lang w:val="uk-UA"/>
        </w:rPr>
        <w:t>проініціалізована</w:t>
      </w:r>
      <w:proofErr w:type="spellEnd"/>
      <w:r>
        <w:rPr>
          <w:lang w:val="uk-UA"/>
        </w:rPr>
        <w:t xml:space="preserve"> одночасно з декларацією.</w:t>
      </w:r>
    </w:p>
    <w:p w:rsidR="00A955F8" w:rsidRDefault="00A955F8" w:rsidP="00A955F8">
      <w:pPr>
        <w:pStyle w:val="Text"/>
        <w:rPr>
          <w:lang w:val="uk-UA"/>
        </w:rPr>
      </w:pPr>
      <w:r>
        <w:rPr>
          <w:lang w:val="uk-UA"/>
        </w:rPr>
        <w:t xml:space="preserve">Вихід з методу реалізовується оператором </w:t>
      </w:r>
      <w:r>
        <w:rPr>
          <w:lang w:val="en-US"/>
        </w:rPr>
        <w:t>return</w:t>
      </w:r>
      <w:r w:rsidRPr="0003381E">
        <w:t xml:space="preserve">. </w:t>
      </w:r>
      <w:r>
        <w:rPr>
          <w:lang w:val="uk-UA"/>
        </w:rPr>
        <w:t xml:space="preserve">Якщо тип </w:t>
      </w:r>
      <w:proofErr w:type="spellStart"/>
      <w:r>
        <w:rPr>
          <w:lang w:val="uk-UA"/>
        </w:rPr>
        <w:t>повертаємого</w:t>
      </w:r>
      <w:proofErr w:type="spellEnd"/>
      <w:r>
        <w:rPr>
          <w:lang w:val="uk-UA"/>
        </w:rPr>
        <w:t xml:space="preserve"> значення методу – </w:t>
      </w:r>
      <w:r>
        <w:rPr>
          <w:lang w:val="en-US"/>
        </w:rPr>
        <w:t>void</w:t>
      </w:r>
      <w:r>
        <w:rPr>
          <w:lang w:val="uk-UA"/>
        </w:rPr>
        <w:t xml:space="preserve">, після </w:t>
      </w:r>
      <w:r>
        <w:rPr>
          <w:lang w:val="en-US"/>
        </w:rPr>
        <w:t>return</w:t>
      </w:r>
      <w:r w:rsidRPr="0003381E">
        <w:t xml:space="preserve"> </w:t>
      </w:r>
      <w:r>
        <w:rPr>
          <w:lang w:val="uk-UA"/>
        </w:rPr>
        <w:t xml:space="preserve">нічого не ставиться. Інакше, після </w:t>
      </w:r>
      <w:r>
        <w:rPr>
          <w:lang w:val="en-US"/>
        </w:rPr>
        <w:t>return</w:t>
      </w:r>
      <w:r w:rsidRPr="0003381E">
        <w:t xml:space="preserve"> </w:t>
      </w:r>
      <w:r>
        <w:rPr>
          <w:lang w:val="uk-UA"/>
        </w:rPr>
        <w:t>повинен йти вираз того самого типу, який позначено у методі.</w:t>
      </w:r>
    </w:p>
    <w:p w:rsidR="00A955F8" w:rsidRDefault="00A955F8" w:rsidP="00A955F8">
      <w:pPr>
        <w:pStyle w:val="Text"/>
        <w:rPr>
          <w:lang w:val="uk-UA"/>
        </w:rPr>
      </w:pPr>
      <w:r>
        <w:rPr>
          <w:lang w:val="uk-UA"/>
        </w:rPr>
        <w:t xml:space="preserve">Коректні вирази у </w:t>
      </w:r>
      <w:r>
        <w:rPr>
          <w:lang w:val="en-US"/>
        </w:rPr>
        <w:t>Java</w:t>
      </w:r>
      <w:r>
        <w:rPr>
          <w:lang w:val="uk-UA"/>
        </w:rPr>
        <w:t xml:space="preserve"> бувають трьох типів:</w:t>
      </w:r>
    </w:p>
    <w:p w:rsidR="00A955F8" w:rsidRDefault="00A955F8" w:rsidP="00A955F8">
      <w:pPr>
        <w:pStyle w:val="Text"/>
        <w:numPr>
          <w:ilvl w:val="0"/>
          <w:numId w:val="7"/>
        </w:numPr>
        <w:rPr>
          <w:lang w:val="uk-UA"/>
        </w:rPr>
      </w:pPr>
      <w:r>
        <w:rPr>
          <w:lang w:val="uk-UA"/>
        </w:rPr>
        <w:t>Синтаксична конструкція, що розділена оператором «=» на праву та ліву частину. Ліва частина має бути змінною</w:t>
      </w:r>
      <w:r w:rsidRPr="0003381E">
        <w:rPr>
          <w:lang w:val="uk-UA"/>
        </w:rPr>
        <w:t xml:space="preserve">. </w:t>
      </w:r>
      <w:r>
        <w:rPr>
          <w:lang w:val="uk-UA"/>
        </w:rPr>
        <w:t>Це може бути або звичайний ідентифікатор змінної, елемент масиву, поле об</w:t>
      </w:r>
      <w:r w:rsidRPr="0003381E">
        <w:rPr>
          <w:lang w:val="uk-UA"/>
        </w:rPr>
        <w:t>’</w:t>
      </w:r>
      <w:r>
        <w:rPr>
          <w:lang w:val="uk-UA"/>
        </w:rPr>
        <w:t>єкта, або комбінація усього наведеного вище. У правій частині можуть знаходитися виклики функцій, константи, створення об</w:t>
      </w:r>
      <w:r w:rsidRPr="0003381E">
        <w:rPr>
          <w:lang w:val="uk-UA"/>
        </w:rPr>
        <w:t>’</w:t>
      </w:r>
      <w:r>
        <w:rPr>
          <w:lang w:val="uk-UA"/>
        </w:rPr>
        <w:t>єкту, арифметичні, логічні, взяття елементу з масиву та синтаксично правильні довільні комбінації наведеного вище.</w:t>
      </w:r>
      <w:r w:rsidRPr="00EE18AB">
        <w:rPr>
          <w:lang w:val="uk-UA"/>
        </w:rPr>
        <w:t xml:space="preserve"> </w:t>
      </w:r>
      <w:r>
        <w:rPr>
          <w:lang w:val="uk-UA"/>
        </w:rPr>
        <w:t>Див. рис. 1.8., рядки 1 та 2.</w:t>
      </w:r>
    </w:p>
    <w:p w:rsidR="00A955F8" w:rsidRDefault="00A955F8" w:rsidP="00A955F8">
      <w:pPr>
        <w:pStyle w:val="Text"/>
        <w:numPr>
          <w:ilvl w:val="0"/>
          <w:numId w:val="7"/>
        </w:numPr>
        <w:rPr>
          <w:lang w:val="uk-UA"/>
        </w:rPr>
      </w:pPr>
      <w:r>
        <w:rPr>
          <w:lang w:val="uk-UA"/>
        </w:rPr>
        <w:t>Виклик методу без запису у змінну. Повернене методом значення ігнорується або над ним виконується дія, відмінна від запису у змінну. Див. рис. 1.8., рядки 3 та 4.</w:t>
      </w:r>
    </w:p>
    <w:p w:rsidR="00A955F8" w:rsidRPr="00EE18AB" w:rsidRDefault="00A955F8" w:rsidP="00A955F8">
      <w:pPr>
        <w:pStyle w:val="Text"/>
        <w:numPr>
          <w:ilvl w:val="0"/>
          <w:numId w:val="7"/>
        </w:numPr>
        <w:ind w:left="709" w:firstLine="0"/>
        <w:rPr>
          <w:lang w:val="en-US"/>
        </w:rPr>
      </w:pPr>
      <w:proofErr w:type="spellStart"/>
      <w:r w:rsidRPr="00EE18AB">
        <w:rPr>
          <w:lang w:val="uk-UA"/>
        </w:rPr>
        <w:t>Інкримент</w:t>
      </w:r>
      <w:proofErr w:type="spellEnd"/>
      <w:r w:rsidRPr="00EE18AB">
        <w:rPr>
          <w:lang w:val="uk-UA"/>
        </w:rPr>
        <w:t xml:space="preserve"> та </w:t>
      </w:r>
      <w:proofErr w:type="spellStart"/>
      <w:r w:rsidRPr="00EE18AB">
        <w:rPr>
          <w:lang w:val="uk-UA"/>
        </w:rPr>
        <w:t>декримент</w:t>
      </w:r>
      <w:proofErr w:type="spellEnd"/>
      <w:r w:rsidRPr="00EE18AB">
        <w:rPr>
          <w:lang w:val="uk-UA"/>
        </w:rPr>
        <w:t xml:space="preserve">. Збільшення або зменшення </w:t>
      </w:r>
      <w:proofErr w:type="spellStart"/>
      <w:r w:rsidRPr="00EE18AB">
        <w:rPr>
          <w:lang w:val="uk-UA"/>
        </w:rPr>
        <w:t>цілочисленної</w:t>
      </w:r>
      <w:proofErr w:type="spellEnd"/>
      <w:r w:rsidRPr="00EE18AB">
        <w:rPr>
          <w:lang w:val="uk-UA"/>
        </w:rPr>
        <w:t xml:space="preserve"> змінної на 1.</w:t>
      </w:r>
      <w:r w:rsidRPr="00EE18AB">
        <w:t xml:space="preserve"> </w:t>
      </w:r>
      <w:r w:rsidRPr="00EE18AB">
        <w:rPr>
          <w:lang w:val="uk-UA"/>
        </w:rPr>
        <w:t>Див. рис. 1.8., рядки 5 та 6.</w:t>
      </w:r>
    </w:p>
    <w:p w:rsidR="00A955F8" w:rsidRDefault="00A955F8" w:rsidP="00A955F8">
      <w:pPr>
        <w:pStyle w:val="Text"/>
        <w:spacing w:line="240" w:lineRule="auto"/>
        <w:ind w:left="709" w:firstLine="0"/>
        <w:rPr>
          <w:lang w:val="en-US"/>
        </w:rPr>
      </w:pPr>
      <w:r>
        <w:rPr>
          <w:noProof/>
          <w:lang w:eastAsia="ru-RU"/>
        </w:rPr>
        <mc:AlternateContent>
          <mc:Choice Requires="wps">
            <w:drawing>
              <wp:inline distT="0" distB="0" distL="0" distR="0" wp14:anchorId="46CF9167" wp14:editId="240A004D">
                <wp:extent cx="5508000" cy="1162050"/>
                <wp:effectExtent l="0" t="0" r="16510" b="19050"/>
                <wp:docPr id="8" name="Прямоугольник 8"/>
                <wp:cNvGraphicFramePr/>
                <a:graphic xmlns:a="http://schemas.openxmlformats.org/drawingml/2006/main">
                  <a:graphicData uri="http://schemas.microsoft.com/office/word/2010/wordprocessingShape">
                    <wps:wsp>
                      <wps:cNvSpPr/>
                      <wps:spPr>
                        <a:xfrm>
                          <a:off x="0" y="0"/>
                          <a:ext cx="5508000" cy="1162050"/>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firstLine="1"/>
                            </w:pPr>
                            <w:r w:rsidRPr="00EE18AB">
                              <w:rPr>
                                <w:lang w:val="uk-UA"/>
                              </w:rPr>
                              <w:t>1. x = (a + b + c + d) / t*t;</w:t>
                            </w:r>
                            <w:r>
                              <w:rPr>
                                <w:lang w:val="uk-UA"/>
                              </w:rPr>
                              <w:br/>
                            </w:r>
                            <w:r w:rsidRPr="00EE18AB">
                              <w:rPr>
                                <w:lang w:val="uk-UA"/>
                              </w:rPr>
                              <w:t xml:space="preserve">2. </w:t>
                            </w:r>
                            <w:proofErr w:type="spellStart"/>
                            <w:r w:rsidRPr="00EE18AB">
                              <w:rPr>
                                <w:lang w:val="uk-UA"/>
                              </w:rPr>
                              <w:t>data</w:t>
                            </w:r>
                            <w:proofErr w:type="spellEnd"/>
                            <w:r w:rsidRPr="00EE18AB">
                              <w:rPr>
                                <w:lang w:val="uk-UA"/>
                              </w:rPr>
                              <w:t>[3].</w:t>
                            </w:r>
                            <w:proofErr w:type="spellStart"/>
                            <w:r w:rsidRPr="00EE18AB">
                              <w:rPr>
                                <w:lang w:val="uk-UA"/>
                              </w:rPr>
                              <w:t>getInstance</w:t>
                            </w:r>
                            <w:proofErr w:type="spellEnd"/>
                            <w:r w:rsidRPr="00EE18AB">
                              <w:rPr>
                                <w:lang w:val="uk-UA"/>
                              </w:rPr>
                              <w:t>().</w:t>
                            </w:r>
                            <w:proofErr w:type="spellStart"/>
                            <w:r w:rsidRPr="00EE18AB">
                              <w:rPr>
                                <w:lang w:val="uk-UA"/>
                              </w:rPr>
                              <w:t>value</w:t>
                            </w:r>
                            <w:proofErr w:type="spellEnd"/>
                            <w:r w:rsidRPr="00EE18AB">
                              <w:rPr>
                                <w:lang w:val="uk-UA"/>
                              </w:rPr>
                              <w:t xml:space="preserve"> = </w:t>
                            </w:r>
                            <w:proofErr w:type="spellStart"/>
                            <w:r w:rsidRPr="00EE18AB">
                              <w:rPr>
                                <w:lang w:val="uk-UA"/>
                              </w:rPr>
                              <w:t>new</w:t>
                            </w:r>
                            <w:proofErr w:type="spellEnd"/>
                            <w:r w:rsidRPr="00EE18AB">
                              <w:rPr>
                                <w:lang w:val="uk-UA"/>
                              </w:rPr>
                              <w:t xml:space="preserve"> </w:t>
                            </w:r>
                            <w:proofErr w:type="spellStart"/>
                            <w:r w:rsidRPr="00EE18AB">
                              <w:rPr>
                                <w:lang w:val="uk-UA"/>
                              </w:rPr>
                              <w:t>Value</w:t>
                            </w:r>
                            <w:proofErr w:type="spellEnd"/>
                            <w:r w:rsidRPr="00EE18AB">
                              <w:rPr>
                                <w:lang w:val="uk-UA"/>
                              </w:rPr>
                              <w:t>(42, "</w:t>
                            </w:r>
                            <w:proofErr w:type="spellStart"/>
                            <w:r w:rsidRPr="00EE18AB">
                              <w:rPr>
                                <w:lang w:val="uk-UA"/>
                              </w:rPr>
                              <w:t>Hello</w:t>
                            </w:r>
                            <w:proofErr w:type="spellEnd"/>
                            <w:r w:rsidRPr="00EE18AB">
                              <w:rPr>
                                <w:lang w:val="uk-UA"/>
                              </w:rPr>
                              <w:t>");</w:t>
                            </w:r>
                            <w:r>
                              <w:rPr>
                                <w:lang w:val="uk-UA"/>
                              </w:rPr>
                              <w:br/>
                            </w:r>
                            <w:r w:rsidRPr="00EE18AB">
                              <w:rPr>
                                <w:lang w:val="uk-UA"/>
                              </w:rPr>
                              <w:t xml:space="preserve">3. </w:t>
                            </w:r>
                            <w:proofErr w:type="spellStart"/>
                            <w:r w:rsidRPr="00EE18AB">
                              <w:rPr>
                                <w:lang w:val="uk-UA"/>
                              </w:rPr>
                              <w:t>fun</w:t>
                            </w:r>
                            <w:proofErr w:type="spellEnd"/>
                            <w:r w:rsidRPr="00EE18AB">
                              <w:rPr>
                                <w:lang w:val="uk-UA"/>
                              </w:rPr>
                              <w:t>();</w:t>
                            </w:r>
                            <w:r>
                              <w:rPr>
                                <w:lang w:val="uk-UA"/>
                              </w:rPr>
                              <w:br/>
                            </w:r>
                            <w:r w:rsidRPr="00EE18AB">
                              <w:rPr>
                                <w:lang w:val="uk-UA"/>
                              </w:rPr>
                              <w:t xml:space="preserve">4. </w:t>
                            </w:r>
                            <w:proofErr w:type="spellStart"/>
                            <w:r w:rsidRPr="00EE18AB">
                              <w:rPr>
                                <w:lang w:val="uk-UA"/>
                              </w:rPr>
                              <w:t>getBuilder</w:t>
                            </w:r>
                            <w:proofErr w:type="spellEnd"/>
                            <w:r w:rsidRPr="00EE18AB">
                              <w:rPr>
                                <w:lang w:val="uk-UA"/>
                              </w:rPr>
                              <w:t>().</w:t>
                            </w:r>
                            <w:proofErr w:type="spellStart"/>
                            <w:r w:rsidRPr="00EE18AB">
                              <w:rPr>
                                <w:lang w:val="uk-UA"/>
                              </w:rPr>
                              <w:t>addThis</w:t>
                            </w:r>
                            <w:proofErr w:type="spellEnd"/>
                            <w:r w:rsidRPr="00EE18AB">
                              <w:rPr>
                                <w:lang w:val="uk-UA"/>
                              </w:rPr>
                              <w:t>(42).</w:t>
                            </w:r>
                            <w:proofErr w:type="spellStart"/>
                            <w:r w:rsidRPr="00EE18AB">
                              <w:rPr>
                                <w:lang w:val="uk-UA"/>
                              </w:rPr>
                              <w:t>addThat</w:t>
                            </w:r>
                            <w:proofErr w:type="spellEnd"/>
                            <w:r w:rsidRPr="00EE18AB">
                              <w:rPr>
                                <w:lang w:val="uk-UA"/>
                              </w:rPr>
                              <w:t>("</w:t>
                            </w:r>
                            <w:proofErr w:type="spellStart"/>
                            <w:r w:rsidRPr="00EE18AB">
                              <w:rPr>
                                <w:lang w:val="uk-UA"/>
                              </w:rPr>
                              <w:t>Hello</w:t>
                            </w:r>
                            <w:proofErr w:type="spellEnd"/>
                            <w:r w:rsidRPr="00EE18AB">
                              <w:rPr>
                                <w:lang w:val="uk-UA"/>
                              </w:rPr>
                              <w:t>");</w:t>
                            </w:r>
                            <w:r>
                              <w:rPr>
                                <w:lang w:val="uk-UA"/>
                              </w:rPr>
                              <w:br/>
                            </w:r>
                            <w:r w:rsidRPr="00EE18AB">
                              <w:rPr>
                                <w:lang w:val="uk-UA"/>
                              </w:rPr>
                              <w:t>5. i++;</w:t>
                            </w:r>
                            <w:r>
                              <w:rPr>
                                <w:lang w:val="uk-UA"/>
                              </w:rPr>
                              <w:br/>
                            </w:r>
                            <w:r w:rsidRPr="00EE18AB">
                              <w:rPr>
                                <w:lang w:val="uk-UA"/>
                              </w:rPr>
                              <w:t>6. --t;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6CF9167" id="Прямоугольник 8" o:spid="_x0000_s1033" style="width:433.7pt;height:91.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" fillcolor="white [3201]" strokecolor="black [3200]" strokeweight="1pt">
                <v:textbox>
                  <w:txbxContent>
                    <w:p w:rsidR="003D1547" w:rsidRPr="00510D8B" w:rsidRDefault="003D1547" w:rsidP="00A955F8">
                      <w:pPr>
                        <w:pStyle w:val="Code"/>
                        <w:ind w:firstLine="1"/>
                      </w:pPr>
                      <w:r w:rsidRPr="00EE18AB">
                        <w:rPr>
                          <w:lang w:val="uk-UA"/>
                        </w:rPr>
                        <w:t>1. x = (a + b + c + d) / t*t;</w:t>
                      </w:r>
                      <w:r>
                        <w:rPr>
                          <w:lang w:val="uk-UA"/>
                        </w:rPr>
                        <w:br/>
                      </w:r>
                      <w:r w:rsidRPr="00EE18AB">
                        <w:rPr>
                          <w:lang w:val="uk-UA"/>
                        </w:rPr>
                        <w:t xml:space="preserve">2. </w:t>
                      </w:r>
                      <w:proofErr w:type="spellStart"/>
                      <w:r w:rsidRPr="00EE18AB">
                        <w:rPr>
                          <w:lang w:val="uk-UA"/>
                        </w:rPr>
                        <w:t>data</w:t>
                      </w:r>
                      <w:proofErr w:type="spellEnd"/>
                      <w:r w:rsidRPr="00EE18AB">
                        <w:rPr>
                          <w:lang w:val="uk-UA"/>
                        </w:rPr>
                        <w:t>[3].</w:t>
                      </w:r>
                      <w:proofErr w:type="spellStart"/>
                      <w:r w:rsidRPr="00EE18AB">
                        <w:rPr>
                          <w:lang w:val="uk-UA"/>
                        </w:rPr>
                        <w:t>getInstance</w:t>
                      </w:r>
                      <w:proofErr w:type="spellEnd"/>
                      <w:r w:rsidRPr="00EE18AB">
                        <w:rPr>
                          <w:lang w:val="uk-UA"/>
                        </w:rPr>
                        <w:t>().</w:t>
                      </w:r>
                      <w:proofErr w:type="spellStart"/>
                      <w:r w:rsidRPr="00EE18AB">
                        <w:rPr>
                          <w:lang w:val="uk-UA"/>
                        </w:rPr>
                        <w:t>value</w:t>
                      </w:r>
                      <w:proofErr w:type="spellEnd"/>
                      <w:r w:rsidRPr="00EE18AB">
                        <w:rPr>
                          <w:lang w:val="uk-UA"/>
                        </w:rPr>
                        <w:t xml:space="preserve"> = </w:t>
                      </w:r>
                      <w:proofErr w:type="spellStart"/>
                      <w:r w:rsidRPr="00EE18AB">
                        <w:rPr>
                          <w:lang w:val="uk-UA"/>
                        </w:rPr>
                        <w:t>new</w:t>
                      </w:r>
                      <w:proofErr w:type="spellEnd"/>
                      <w:r w:rsidRPr="00EE18AB">
                        <w:rPr>
                          <w:lang w:val="uk-UA"/>
                        </w:rPr>
                        <w:t xml:space="preserve"> </w:t>
                      </w:r>
                      <w:proofErr w:type="spellStart"/>
                      <w:r w:rsidRPr="00EE18AB">
                        <w:rPr>
                          <w:lang w:val="uk-UA"/>
                        </w:rPr>
                        <w:t>Value</w:t>
                      </w:r>
                      <w:proofErr w:type="spellEnd"/>
                      <w:r w:rsidRPr="00EE18AB">
                        <w:rPr>
                          <w:lang w:val="uk-UA"/>
                        </w:rPr>
                        <w:t>(42, "</w:t>
                      </w:r>
                      <w:proofErr w:type="spellStart"/>
                      <w:r w:rsidRPr="00EE18AB">
                        <w:rPr>
                          <w:lang w:val="uk-UA"/>
                        </w:rPr>
                        <w:t>Hello</w:t>
                      </w:r>
                      <w:proofErr w:type="spellEnd"/>
                      <w:r w:rsidRPr="00EE18AB">
                        <w:rPr>
                          <w:lang w:val="uk-UA"/>
                        </w:rPr>
                        <w:t>");</w:t>
                      </w:r>
                      <w:r>
                        <w:rPr>
                          <w:lang w:val="uk-UA"/>
                        </w:rPr>
                        <w:br/>
                      </w:r>
                      <w:r w:rsidRPr="00EE18AB">
                        <w:rPr>
                          <w:lang w:val="uk-UA"/>
                        </w:rPr>
                        <w:t xml:space="preserve">3. </w:t>
                      </w:r>
                      <w:proofErr w:type="spellStart"/>
                      <w:r w:rsidRPr="00EE18AB">
                        <w:rPr>
                          <w:lang w:val="uk-UA"/>
                        </w:rPr>
                        <w:t>fun</w:t>
                      </w:r>
                      <w:proofErr w:type="spellEnd"/>
                      <w:r w:rsidRPr="00EE18AB">
                        <w:rPr>
                          <w:lang w:val="uk-UA"/>
                        </w:rPr>
                        <w:t>();</w:t>
                      </w:r>
                      <w:r>
                        <w:rPr>
                          <w:lang w:val="uk-UA"/>
                        </w:rPr>
                        <w:br/>
                      </w:r>
                      <w:r w:rsidRPr="00EE18AB">
                        <w:rPr>
                          <w:lang w:val="uk-UA"/>
                        </w:rPr>
                        <w:t xml:space="preserve">4. </w:t>
                      </w:r>
                      <w:proofErr w:type="spellStart"/>
                      <w:r w:rsidRPr="00EE18AB">
                        <w:rPr>
                          <w:lang w:val="uk-UA"/>
                        </w:rPr>
                        <w:t>getBuilder</w:t>
                      </w:r>
                      <w:proofErr w:type="spellEnd"/>
                      <w:r w:rsidRPr="00EE18AB">
                        <w:rPr>
                          <w:lang w:val="uk-UA"/>
                        </w:rPr>
                        <w:t>().</w:t>
                      </w:r>
                      <w:proofErr w:type="spellStart"/>
                      <w:r w:rsidRPr="00EE18AB">
                        <w:rPr>
                          <w:lang w:val="uk-UA"/>
                        </w:rPr>
                        <w:t>addThis</w:t>
                      </w:r>
                      <w:proofErr w:type="spellEnd"/>
                      <w:r w:rsidRPr="00EE18AB">
                        <w:rPr>
                          <w:lang w:val="uk-UA"/>
                        </w:rPr>
                        <w:t>(42).</w:t>
                      </w:r>
                      <w:proofErr w:type="spellStart"/>
                      <w:r w:rsidRPr="00EE18AB">
                        <w:rPr>
                          <w:lang w:val="uk-UA"/>
                        </w:rPr>
                        <w:t>addThat</w:t>
                      </w:r>
                      <w:proofErr w:type="spellEnd"/>
                      <w:r w:rsidRPr="00EE18AB">
                        <w:rPr>
                          <w:lang w:val="uk-UA"/>
                        </w:rPr>
                        <w:t>("</w:t>
                      </w:r>
                      <w:proofErr w:type="spellStart"/>
                      <w:r w:rsidRPr="00EE18AB">
                        <w:rPr>
                          <w:lang w:val="uk-UA"/>
                        </w:rPr>
                        <w:t>Hello</w:t>
                      </w:r>
                      <w:proofErr w:type="spellEnd"/>
                      <w:r w:rsidRPr="00EE18AB">
                        <w:rPr>
                          <w:lang w:val="uk-UA"/>
                        </w:rPr>
                        <w:t>");</w:t>
                      </w:r>
                      <w:r>
                        <w:rPr>
                          <w:lang w:val="uk-UA"/>
                        </w:rPr>
                        <w:br/>
                      </w:r>
                      <w:r w:rsidRPr="00EE18AB">
                        <w:rPr>
                          <w:lang w:val="uk-UA"/>
                        </w:rPr>
                        <w:t>5. i++;</w:t>
                      </w:r>
                      <w:r>
                        <w:rPr>
                          <w:lang w:val="uk-UA"/>
                        </w:rPr>
                        <w:br/>
                      </w:r>
                      <w:r w:rsidRPr="00EE18AB">
                        <w:rPr>
                          <w:lang w:val="uk-UA"/>
                        </w:rPr>
                        <w:t>6. --t;</w:t>
                      </w:r>
                    </w:p>
                  </w:txbxContent>
                </v:textbox>
                <w10:anchorlock/>
              </v:rect>
            </w:pict>
          </mc:Fallback>
        </mc:AlternateContent>
      </w:r>
    </w:p>
    <w:p w:rsidR="00A955F8" w:rsidRDefault="00A955F8" w:rsidP="00A955F8">
      <w:pPr>
        <w:pStyle w:val="Text"/>
        <w:spacing w:line="240" w:lineRule="auto"/>
        <w:ind w:firstLine="0"/>
        <w:jc w:val="center"/>
        <w:rPr>
          <w:noProof/>
          <w:lang w:val="uk-UA" w:eastAsia="ru-RU"/>
        </w:rPr>
      </w:pPr>
      <w:r>
        <w:rPr>
          <w:noProof/>
          <w:lang w:val="uk-UA" w:eastAsia="ru-RU"/>
        </w:rPr>
        <w:t>Рис. 1.</w:t>
      </w:r>
      <w:r>
        <w:rPr>
          <w:noProof/>
          <w:lang w:eastAsia="ru-RU"/>
        </w:rPr>
        <w:t>8</w:t>
      </w:r>
      <w:r w:rsidRPr="00341AE8">
        <w:rPr>
          <w:noProof/>
          <w:lang w:eastAsia="ru-RU"/>
        </w:rPr>
        <w:t>.</w:t>
      </w:r>
      <w:r>
        <w:rPr>
          <w:noProof/>
          <w:lang w:val="uk-UA" w:eastAsia="ru-RU"/>
        </w:rPr>
        <w:t xml:space="preserve"> Приклади виразів. Рядки пронумеровані</w:t>
      </w:r>
    </w:p>
    <w:p w:rsidR="00A955F8" w:rsidRDefault="00A955F8" w:rsidP="00A955F8">
      <w:pPr>
        <w:pStyle w:val="Text"/>
        <w:spacing w:line="240" w:lineRule="auto"/>
        <w:ind w:firstLine="0"/>
        <w:jc w:val="center"/>
        <w:rPr>
          <w:noProof/>
          <w:lang w:val="uk-UA" w:eastAsia="ru-RU"/>
        </w:rPr>
      </w:pPr>
    </w:p>
    <w:p w:rsidR="00A955F8" w:rsidRPr="00351799" w:rsidRDefault="00A955F8" w:rsidP="00A955F8">
      <w:pPr>
        <w:pStyle w:val="Subheading"/>
        <w:numPr>
          <w:ilvl w:val="1"/>
          <w:numId w:val="2"/>
        </w:numPr>
        <w:rPr>
          <w:lang w:val="uk-UA"/>
        </w:rPr>
      </w:pPr>
      <w:bookmarkStart w:id="15" w:name="_Toc11278736"/>
      <w:r>
        <w:rPr>
          <w:lang w:val="uk-UA"/>
        </w:rPr>
        <w:t>Типи даних</w:t>
      </w:r>
      <w:bookmarkEnd w:id="15"/>
    </w:p>
    <w:p w:rsidR="00A955F8" w:rsidRDefault="00A955F8" w:rsidP="00A955F8">
      <w:pPr>
        <w:pStyle w:val="Text"/>
        <w:rPr>
          <w:lang w:val="uk-UA"/>
        </w:rPr>
      </w:pPr>
      <w:r>
        <w:rPr>
          <w:lang w:val="uk-UA"/>
        </w:rPr>
        <w:t xml:space="preserve">Мова </w:t>
      </w:r>
      <w:r>
        <w:rPr>
          <w:lang w:val="en-US"/>
        </w:rPr>
        <w:t>Java</w:t>
      </w:r>
      <w:r w:rsidRPr="00BC3FF9">
        <w:rPr>
          <w:lang w:val="uk-UA"/>
        </w:rPr>
        <w:t xml:space="preserve"> </w:t>
      </w:r>
      <w:r>
        <w:rPr>
          <w:lang w:val="uk-UA"/>
        </w:rPr>
        <w:t xml:space="preserve">має дві категорії: примітивні, </w:t>
      </w:r>
      <w:r w:rsidRPr="00F71E3C">
        <w:rPr>
          <w:lang w:val="uk-UA"/>
        </w:rPr>
        <w:t>вбудовані типи даних та об’</w:t>
      </w:r>
      <w:r>
        <w:rPr>
          <w:lang w:val="uk-UA"/>
        </w:rPr>
        <w:t>єкти. Примітивні типи наведені у таблиці 2.1.</w:t>
      </w:r>
    </w:p>
    <w:p w:rsidR="00A955F8" w:rsidRPr="00ED1495" w:rsidRDefault="00A955F8" w:rsidP="00A955F8">
      <w:pPr>
        <w:pStyle w:val="Text"/>
        <w:spacing w:line="240" w:lineRule="auto"/>
        <w:jc w:val="right"/>
      </w:pPr>
      <w:r>
        <w:rPr>
          <w:lang w:val="uk-UA"/>
        </w:rPr>
        <w:t xml:space="preserve">Таблиця </w:t>
      </w:r>
      <w:r w:rsidRPr="00ED1495">
        <w:rPr>
          <w:lang w:val="uk-UA"/>
        </w:rPr>
        <w:t>1</w:t>
      </w:r>
      <w:r>
        <w:rPr>
          <w:lang w:val="uk-UA"/>
        </w:rPr>
        <w:t xml:space="preserve">.1. Примітивні типи даних у </w:t>
      </w:r>
      <w:r>
        <w:rPr>
          <w:lang w:val="en-US"/>
        </w:rPr>
        <w:t>Java</w:t>
      </w:r>
    </w:p>
    <w:tbl>
      <w:tblPr>
        <w:tblStyle w:val="ab"/>
        <w:tblW w:w="0" w:type="auto"/>
        <w:tblLook w:val="04A0" w:firstRow="1" w:lastRow="0" w:firstColumn="1" w:lastColumn="0" w:noHBand="0" w:noVBand="1"/>
      </w:tblPr>
      <w:tblGrid>
        <w:gridCol w:w="1126"/>
        <w:gridCol w:w="1088"/>
        <w:gridCol w:w="2310"/>
        <w:gridCol w:w="2044"/>
        <w:gridCol w:w="2777"/>
      </w:tblGrid>
      <w:tr w:rsidR="00A955F8" w:rsidRPr="00ED1495" w:rsidTr="003D1547">
        <w:tc>
          <w:tcPr>
            <w:tcW w:w="1126" w:type="dxa"/>
          </w:tcPr>
          <w:p w:rsidR="00A955F8" w:rsidRDefault="00A955F8" w:rsidP="003D1547">
            <w:pPr>
              <w:pStyle w:val="Text"/>
              <w:ind w:firstLine="0"/>
              <w:jc w:val="center"/>
              <w:rPr>
                <w:lang w:val="uk-UA"/>
              </w:rPr>
            </w:pPr>
            <w:r>
              <w:rPr>
                <w:lang w:val="uk-UA"/>
              </w:rPr>
              <w:t>Назва</w:t>
            </w:r>
          </w:p>
        </w:tc>
        <w:tc>
          <w:tcPr>
            <w:tcW w:w="1088" w:type="dxa"/>
          </w:tcPr>
          <w:p w:rsidR="00A955F8" w:rsidRPr="00ED1495" w:rsidRDefault="00A955F8" w:rsidP="003D1547">
            <w:pPr>
              <w:pStyle w:val="Text"/>
              <w:ind w:firstLine="0"/>
              <w:jc w:val="center"/>
              <w:rPr>
                <w:lang w:val="uk-UA"/>
              </w:rPr>
            </w:pPr>
            <w:r>
              <w:rPr>
                <w:lang w:val="uk-UA"/>
              </w:rPr>
              <w:t>Розмір, байтів</w:t>
            </w:r>
          </w:p>
        </w:tc>
        <w:tc>
          <w:tcPr>
            <w:tcW w:w="2310" w:type="dxa"/>
          </w:tcPr>
          <w:p w:rsidR="00A955F8" w:rsidRDefault="00A955F8" w:rsidP="003D1547">
            <w:pPr>
              <w:pStyle w:val="Text"/>
              <w:ind w:firstLine="0"/>
              <w:jc w:val="center"/>
              <w:rPr>
                <w:lang w:val="uk-UA"/>
              </w:rPr>
            </w:pPr>
            <w:r>
              <w:rPr>
                <w:lang w:val="uk-UA"/>
              </w:rPr>
              <w:t>Діапазон значень</w:t>
            </w:r>
          </w:p>
        </w:tc>
        <w:tc>
          <w:tcPr>
            <w:tcW w:w="2044" w:type="dxa"/>
          </w:tcPr>
          <w:p w:rsidR="00A955F8" w:rsidRDefault="00A955F8" w:rsidP="003D1547">
            <w:pPr>
              <w:pStyle w:val="Text"/>
              <w:ind w:firstLine="0"/>
              <w:jc w:val="center"/>
              <w:rPr>
                <w:lang w:val="uk-UA"/>
              </w:rPr>
            </w:pPr>
            <w:r>
              <w:rPr>
                <w:lang w:val="uk-UA"/>
              </w:rPr>
              <w:t>Значення за замовчуванням</w:t>
            </w:r>
          </w:p>
        </w:tc>
        <w:tc>
          <w:tcPr>
            <w:tcW w:w="2777" w:type="dxa"/>
          </w:tcPr>
          <w:p w:rsidR="00A955F8" w:rsidRDefault="00A955F8" w:rsidP="003D1547">
            <w:pPr>
              <w:pStyle w:val="Text"/>
              <w:ind w:firstLine="0"/>
              <w:jc w:val="center"/>
              <w:rPr>
                <w:lang w:val="uk-UA"/>
              </w:rPr>
            </w:pPr>
            <w:r>
              <w:rPr>
                <w:lang w:val="uk-UA"/>
              </w:rPr>
              <w:t>Приклади</w:t>
            </w:r>
          </w:p>
        </w:tc>
      </w:tr>
      <w:tr w:rsidR="00A955F8" w:rsidRPr="00ED1495" w:rsidTr="003D1547">
        <w:tc>
          <w:tcPr>
            <w:tcW w:w="1126" w:type="dxa"/>
          </w:tcPr>
          <w:p w:rsidR="00A955F8" w:rsidRPr="00ED1495" w:rsidRDefault="00A955F8" w:rsidP="003D1547">
            <w:pPr>
              <w:pStyle w:val="Text"/>
              <w:ind w:firstLine="0"/>
              <w:rPr>
                <w:lang w:val="uk-UA"/>
              </w:rPr>
            </w:pPr>
            <w:proofErr w:type="spellStart"/>
            <w:r>
              <w:rPr>
                <w:lang w:val="en-US"/>
              </w:rPr>
              <w:t>boolean</w:t>
            </w:r>
            <w:proofErr w:type="spellEnd"/>
          </w:p>
        </w:tc>
        <w:tc>
          <w:tcPr>
            <w:tcW w:w="1088" w:type="dxa"/>
          </w:tcPr>
          <w:p w:rsidR="00A955F8" w:rsidRPr="005B76C9" w:rsidRDefault="00A955F8" w:rsidP="003D1547">
            <w:pPr>
              <w:pStyle w:val="Text"/>
              <w:ind w:firstLine="0"/>
              <w:rPr>
                <w:lang w:val="uk-UA"/>
              </w:rPr>
            </w:pPr>
            <w:r w:rsidRPr="00ED1495">
              <w:rPr>
                <w:lang w:val="uk-UA"/>
              </w:rPr>
              <w:t>-</w:t>
            </w:r>
          </w:p>
        </w:tc>
        <w:tc>
          <w:tcPr>
            <w:tcW w:w="2310" w:type="dxa"/>
          </w:tcPr>
          <w:p w:rsidR="00A955F8" w:rsidRPr="00ED1495" w:rsidRDefault="00A955F8" w:rsidP="003D1547">
            <w:pPr>
              <w:pStyle w:val="Text"/>
              <w:ind w:firstLine="0"/>
              <w:rPr>
                <w:lang w:val="uk-UA"/>
              </w:rPr>
            </w:pPr>
            <w:r>
              <w:rPr>
                <w:lang w:val="en-US"/>
              </w:rPr>
              <w:t>true</w:t>
            </w:r>
            <w:r w:rsidRPr="00ED1495">
              <w:rPr>
                <w:lang w:val="uk-UA"/>
              </w:rPr>
              <w:t xml:space="preserve">, </w:t>
            </w:r>
            <w:r>
              <w:rPr>
                <w:lang w:val="en-US"/>
              </w:rPr>
              <w:t>false</w:t>
            </w:r>
          </w:p>
        </w:tc>
        <w:tc>
          <w:tcPr>
            <w:tcW w:w="2044" w:type="dxa"/>
          </w:tcPr>
          <w:p w:rsidR="00A955F8" w:rsidRPr="00ED1495" w:rsidRDefault="00A955F8" w:rsidP="003D1547">
            <w:pPr>
              <w:pStyle w:val="Text"/>
              <w:ind w:firstLine="0"/>
              <w:rPr>
                <w:lang w:val="uk-UA"/>
              </w:rPr>
            </w:pPr>
            <w:r>
              <w:rPr>
                <w:lang w:val="en-US"/>
              </w:rPr>
              <w:t>false</w:t>
            </w:r>
          </w:p>
        </w:tc>
        <w:tc>
          <w:tcPr>
            <w:tcW w:w="2777" w:type="dxa"/>
          </w:tcPr>
          <w:p w:rsidR="00A955F8" w:rsidRPr="00ED1495" w:rsidRDefault="00A955F8" w:rsidP="003D1547">
            <w:pPr>
              <w:pStyle w:val="Text"/>
              <w:ind w:firstLine="0"/>
              <w:rPr>
                <w:lang w:val="uk-UA"/>
              </w:rPr>
            </w:pPr>
            <w:r>
              <w:rPr>
                <w:lang w:val="en-US"/>
              </w:rPr>
              <w:t>true</w:t>
            </w:r>
            <w:r w:rsidRPr="00ED1495">
              <w:rPr>
                <w:lang w:val="uk-UA"/>
              </w:rPr>
              <w:t xml:space="preserve">, </w:t>
            </w:r>
            <w:r>
              <w:rPr>
                <w:lang w:val="en-US"/>
              </w:rPr>
              <w:t>false</w:t>
            </w:r>
          </w:p>
        </w:tc>
      </w:tr>
      <w:tr w:rsidR="00A955F8" w:rsidTr="003D1547">
        <w:tc>
          <w:tcPr>
            <w:tcW w:w="1126" w:type="dxa"/>
          </w:tcPr>
          <w:p w:rsidR="00A955F8" w:rsidRPr="00ED1495" w:rsidRDefault="00A955F8" w:rsidP="003D1547">
            <w:pPr>
              <w:pStyle w:val="Text"/>
              <w:ind w:firstLine="0"/>
              <w:rPr>
                <w:lang w:val="uk-UA"/>
              </w:rPr>
            </w:pPr>
            <w:r>
              <w:rPr>
                <w:lang w:val="en-US"/>
              </w:rPr>
              <w:t>byte</w:t>
            </w:r>
          </w:p>
        </w:tc>
        <w:tc>
          <w:tcPr>
            <w:tcW w:w="1088" w:type="dxa"/>
          </w:tcPr>
          <w:p w:rsidR="00A955F8" w:rsidRPr="00ED1495" w:rsidRDefault="00A955F8" w:rsidP="003D1547">
            <w:pPr>
              <w:pStyle w:val="Text"/>
              <w:ind w:firstLine="0"/>
              <w:rPr>
                <w:lang w:val="uk-UA"/>
              </w:rPr>
            </w:pPr>
            <w:r w:rsidRPr="00ED1495">
              <w:rPr>
                <w:lang w:val="uk-UA"/>
              </w:rPr>
              <w:t>1</w:t>
            </w:r>
          </w:p>
        </w:tc>
        <w:tc>
          <w:tcPr>
            <w:tcW w:w="2310" w:type="dxa"/>
          </w:tcPr>
          <w:p w:rsidR="00A955F8" w:rsidRPr="005B76C9" w:rsidRDefault="00A955F8" w:rsidP="003D1547">
            <w:pPr>
              <w:pStyle w:val="Text"/>
              <w:ind w:firstLine="0"/>
              <w:rPr>
                <w:lang w:val="en-US"/>
              </w:rPr>
            </w:pPr>
            <w:r w:rsidRPr="00ED1495">
              <w:rPr>
                <w:lang w:val="uk-UA"/>
              </w:rPr>
              <w:t xml:space="preserve">-128 </w:t>
            </w:r>
            <w:r>
              <w:rPr>
                <w:lang w:val="en-US"/>
              </w:rPr>
              <w:softHyphen/>
            </w:r>
            <w:r>
              <w:rPr>
                <w:lang w:val="en-US"/>
              </w:rPr>
              <w:softHyphen/>
              <w:t>– 127</w:t>
            </w:r>
          </w:p>
        </w:tc>
        <w:tc>
          <w:tcPr>
            <w:tcW w:w="2044" w:type="dxa"/>
          </w:tcPr>
          <w:p w:rsidR="00A955F8" w:rsidRPr="005B76C9" w:rsidRDefault="00A955F8" w:rsidP="003D1547">
            <w:pPr>
              <w:pStyle w:val="Text"/>
              <w:ind w:firstLine="0"/>
              <w:rPr>
                <w:lang w:val="en-US"/>
              </w:rPr>
            </w:pPr>
            <w:r>
              <w:rPr>
                <w:lang w:val="en-US"/>
              </w:rPr>
              <w:t>0</w:t>
            </w:r>
          </w:p>
        </w:tc>
        <w:tc>
          <w:tcPr>
            <w:tcW w:w="2777" w:type="dxa"/>
          </w:tcPr>
          <w:p w:rsidR="00A955F8" w:rsidRPr="005B76C9" w:rsidRDefault="00A955F8" w:rsidP="003D1547">
            <w:pPr>
              <w:pStyle w:val="Text"/>
              <w:ind w:firstLine="0"/>
              <w:rPr>
                <w:lang w:val="en-US"/>
              </w:rPr>
            </w:pPr>
            <w:r>
              <w:rPr>
                <w:lang w:val="en-US"/>
              </w:rPr>
              <w:t>-17, 100</w:t>
            </w:r>
          </w:p>
        </w:tc>
      </w:tr>
      <w:tr w:rsidR="00A955F8" w:rsidTr="003D1547">
        <w:tc>
          <w:tcPr>
            <w:tcW w:w="1126" w:type="dxa"/>
          </w:tcPr>
          <w:p w:rsidR="00A955F8" w:rsidRPr="00E12F0C" w:rsidRDefault="00A955F8" w:rsidP="003D1547">
            <w:pPr>
              <w:pStyle w:val="Text"/>
              <w:ind w:firstLine="0"/>
              <w:rPr>
                <w:lang w:val="en-US"/>
              </w:rPr>
            </w:pPr>
            <w:r>
              <w:rPr>
                <w:lang w:val="en-US"/>
              </w:rPr>
              <w:t>char</w:t>
            </w:r>
          </w:p>
        </w:tc>
        <w:tc>
          <w:tcPr>
            <w:tcW w:w="1088" w:type="dxa"/>
          </w:tcPr>
          <w:p w:rsidR="00A955F8" w:rsidRPr="005B76C9" w:rsidRDefault="00A955F8" w:rsidP="003D1547">
            <w:pPr>
              <w:pStyle w:val="Text"/>
              <w:ind w:firstLine="0"/>
              <w:rPr>
                <w:lang w:val="en-US"/>
              </w:rPr>
            </w:pPr>
            <w:r>
              <w:rPr>
                <w:lang w:val="en-US"/>
              </w:rPr>
              <w:t>2</w:t>
            </w:r>
          </w:p>
        </w:tc>
        <w:tc>
          <w:tcPr>
            <w:tcW w:w="2310" w:type="dxa"/>
          </w:tcPr>
          <w:p w:rsidR="00A955F8" w:rsidRPr="005B76C9" w:rsidRDefault="00A955F8" w:rsidP="003D1547">
            <w:pPr>
              <w:pStyle w:val="Text"/>
              <w:ind w:firstLine="0"/>
              <w:rPr>
                <w:lang w:val="en-US"/>
              </w:rPr>
            </w:pPr>
            <w:r>
              <w:rPr>
                <w:lang w:val="en-US"/>
              </w:rPr>
              <w:t>‘\u0000’ – ‘\</w:t>
            </w:r>
            <w:proofErr w:type="spellStart"/>
            <w:r>
              <w:rPr>
                <w:lang w:val="en-US"/>
              </w:rPr>
              <w:t>uffff</w:t>
            </w:r>
            <w:proofErr w:type="spellEnd"/>
            <w:r>
              <w:rPr>
                <w:lang w:val="en-US"/>
              </w:rPr>
              <w:t>’</w:t>
            </w:r>
          </w:p>
        </w:tc>
        <w:tc>
          <w:tcPr>
            <w:tcW w:w="2044" w:type="dxa"/>
          </w:tcPr>
          <w:p w:rsidR="00A955F8" w:rsidRPr="005B76C9" w:rsidRDefault="00A955F8" w:rsidP="003D1547">
            <w:pPr>
              <w:pStyle w:val="Text"/>
              <w:ind w:firstLine="0"/>
              <w:rPr>
                <w:lang w:val="en-US"/>
              </w:rPr>
            </w:pPr>
            <w:r>
              <w:rPr>
                <w:lang w:val="en-US"/>
              </w:rPr>
              <w:t>‘\u0000’</w:t>
            </w:r>
          </w:p>
        </w:tc>
        <w:tc>
          <w:tcPr>
            <w:tcW w:w="2777" w:type="dxa"/>
          </w:tcPr>
          <w:p w:rsidR="00A955F8" w:rsidRPr="005B76C9" w:rsidRDefault="00A955F8" w:rsidP="003D1547">
            <w:pPr>
              <w:pStyle w:val="Text"/>
              <w:ind w:firstLine="0"/>
              <w:rPr>
                <w:lang w:val="en-US"/>
              </w:rPr>
            </w:pPr>
            <w:r>
              <w:rPr>
                <w:lang w:val="en-US"/>
              </w:rPr>
              <w:t>‘A’, ‘\0’, ‘</w:t>
            </w:r>
            <w:r>
              <w:rPr>
                <w:lang w:val="uk-UA"/>
              </w:rPr>
              <w:t>ї</w:t>
            </w:r>
            <w:r>
              <w:rPr>
                <w:lang w:val="en-US"/>
              </w:rPr>
              <w:t>’, ‘\u0349’</w:t>
            </w:r>
          </w:p>
        </w:tc>
      </w:tr>
      <w:tr w:rsidR="00A955F8" w:rsidTr="003D1547">
        <w:tc>
          <w:tcPr>
            <w:tcW w:w="1126" w:type="dxa"/>
          </w:tcPr>
          <w:p w:rsidR="00A955F8" w:rsidRPr="00E12F0C" w:rsidRDefault="00A955F8" w:rsidP="003D1547">
            <w:pPr>
              <w:pStyle w:val="Text"/>
              <w:ind w:firstLine="0"/>
              <w:rPr>
                <w:lang w:val="en-US"/>
              </w:rPr>
            </w:pPr>
            <w:r>
              <w:rPr>
                <w:lang w:val="en-US"/>
              </w:rPr>
              <w:t>short</w:t>
            </w:r>
          </w:p>
        </w:tc>
        <w:tc>
          <w:tcPr>
            <w:tcW w:w="1088" w:type="dxa"/>
          </w:tcPr>
          <w:p w:rsidR="00A955F8" w:rsidRPr="005B76C9" w:rsidRDefault="00A955F8" w:rsidP="003D1547">
            <w:pPr>
              <w:pStyle w:val="Text"/>
              <w:ind w:firstLine="0"/>
              <w:rPr>
                <w:lang w:val="en-US"/>
              </w:rPr>
            </w:pPr>
            <w:r>
              <w:rPr>
                <w:lang w:val="en-US"/>
              </w:rPr>
              <w:t>2</w:t>
            </w:r>
          </w:p>
        </w:tc>
        <w:tc>
          <w:tcPr>
            <w:tcW w:w="2310" w:type="dxa"/>
          </w:tcPr>
          <w:p w:rsidR="00A955F8" w:rsidRPr="005B76C9" w:rsidRDefault="00A955F8" w:rsidP="003D1547">
            <w:pPr>
              <w:pStyle w:val="Text"/>
              <w:ind w:firstLine="0"/>
              <w:rPr>
                <w:lang w:val="en-US"/>
              </w:rPr>
            </w:pPr>
            <w:r>
              <w:rPr>
                <w:lang w:val="en-US"/>
              </w:rPr>
              <w:t>-2</w:t>
            </w:r>
            <w:r>
              <w:rPr>
                <w:vertAlign w:val="subscript"/>
                <w:lang w:val="en-US"/>
              </w:rPr>
              <w:softHyphen/>
            </w:r>
            <w:r>
              <w:rPr>
                <w:vertAlign w:val="superscript"/>
                <w:lang w:val="en-US"/>
              </w:rPr>
              <w:t xml:space="preserve">15 </w:t>
            </w:r>
            <w:r>
              <w:rPr>
                <w:lang w:val="en-US"/>
              </w:rPr>
              <w:t>– (2</w:t>
            </w:r>
            <w:r>
              <w:rPr>
                <w:vertAlign w:val="superscript"/>
                <w:lang w:val="en-US"/>
              </w:rPr>
              <w:t>15</w:t>
            </w:r>
            <w:r>
              <w:rPr>
                <w:lang w:val="en-US"/>
              </w:rPr>
              <w:t>-1)</w:t>
            </w:r>
          </w:p>
        </w:tc>
        <w:tc>
          <w:tcPr>
            <w:tcW w:w="2044" w:type="dxa"/>
          </w:tcPr>
          <w:p w:rsidR="00A955F8" w:rsidRPr="005B76C9" w:rsidRDefault="00A955F8" w:rsidP="003D1547">
            <w:pPr>
              <w:pStyle w:val="Text"/>
              <w:ind w:firstLine="0"/>
              <w:rPr>
                <w:lang w:val="en-US"/>
              </w:rPr>
            </w:pPr>
            <w:r>
              <w:rPr>
                <w:lang w:val="en-US"/>
              </w:rPr>
              <w:t>0</w:t>
            </w:r>
          </w:p>
        </w:tc>
        <w:tc>
          <w:tcPr>
            <w:tcW w:w="2777" w:type="dxa"/>
          </w:tcPr>
          <w:p w:rsidR="00A955F8" w:rsidRPr="005B76C9" w:rsidRDefault="00A955F8" w:rsidP="003D1547">
            <w:pPr>
              <w:pStyle w:val="Text"/>
              <w:ind w:firstLine="0"/>
              <w:rPr>
                <w:lang w:val="en-US"/>
              </w:rPr>
            </w:pPr>
            <w:r>
              <w:rPr>
                <w:lang w:val="en-US"/>
              </w:rPr>
              <w:t>-380, 65535, -550</w:t>
            </w:r>
          </w:p>
        </w:tc>
      </w:tr>
      <w:tr w:rsidR="00A955F8" w:rsidTr="003D1547">
        <w:tc>
          <w:tcPr>
            <w:tcW w:w="1126" w:type="dxa"/>
          </w:tcPr>
          <w:p w:rsidR="00A955F8" w:rsidRPr="00E12F0C" w:rsidRDefault="00A955F8" w:rsidP="003D1547">
            <w:pPr>
              <w:pStyle w:val="Text"/>
              <w:ind w:firstLine="0"/>
              <w:rPr>
                <w:lang w:val="en-US"/>
              </w:rPr>
            </w:pPr>
            <w:proofErr w:type="spellStart"/>
            <w:r>
              <w:rPr>
                <w:lang w:val="en-US"/>
              </w:rPr>
              <w:t>int</w:t>
            </w:r>
            <w:proofErr w:type="spellEnd"/>
          </w:p>
        </w:tc>
        <w:tc>
          <w:tcPr>
            <w:tcW w:w="1088" w:type="dxa"/>
          </w:tcPr>
          <w:p w:rsidR="00A955F8" w:rsidRPr="005B76C9" w:rsidRDefault="00A955F8" w:rsidP="003D1547">
            <w:pPr>
              <w:pStyle w:val="Text"/>
              <w:ind w:firstLine="0"/>
              <w:rPr>
                <w:lang w:val="en-US"/>
              </w:rPr>
            </w:pPr>
            <w:r>
              <w:rPr>
                <w:lang w:val="en-US"/>
              </w:rPr>
              <w:t>4</w:t>
            </w:r>
          </w:p>
        </w:tc>
        <w:tc>
          <w:tcPr>
            <w:tcW w:w="2310" w:type="dxa"/>
          </w:tcPr>
          <w:p w:rsidR="00A955F8" w:rsidRDefault="00A955F8" w:rsidP="003D1547">
            <w:pPr>
              <w:pStyle w:val="Text"/>
              <w:ind w:firstLine="0"/>
              <w:rPr>
                <w:lang w:val="uk-UA"/>
              </w:rPr>
            </w:pPr>
            <w:r>
              <w:rPr>
                <w:lang w:val="en-US"/>
              </w:rPr>
              <w:t>-2</w:t>
            </w:r>
            <w:r>
              <w:rPr>
                <w:vertAlign w:val="subscript"/>
                <w:lang w:val="en-US"/>
              </w:rPr>
              <w:softHyphen/>
            </w:r>
            <w:r>
              <w:rPr>
                <w:vertAlign w:val="superscript"/>
                <w:lang w:val="en-US"/>
              </w:rPr>
              <w:t xml:space="preserve">31 </w:t>
            </w:r>
            <w:r>
              <w:rPr>
                <w:lang w:val="en-US"/>
              </w:rPr>
              <w:t>– (2</w:t>
            </w:r>
            <w:r>
              <w:rPr>
                <w:vertAlign w:val="superscript"/>
                <w:lang w:val="en-US"/>
              </w:rPr>
              <w:t>31</w:t>
            </w:r>
            <w:r>
              <w:rPr>
                <w:lang w:val="en-US"/>
              </w:rPr>
              <w:t>-1)</w:t>
            </w:r>
          </w:p>
        </w:tc>
        <w:tc>
          <w:tcPr>
            <w:tcW w:w="2044" w:type="dxa"/>
          </w:tcPr>
          <w:p w:rsidR="00A955F8" w:rsidRPr="005B76C9" w:rsidRDefault="00A955F8" w:rsidP="003D1547">
            <w:pPr>
              <w:pStyle w:val="Text"/>
              <w:ind w:firstLine="0"/>
              <w:rPr>
                <w:lang w:val="en-US"/>
              </w:rPr>
            </w:pPr>
            <w:r>
              <w:rPr>
                <w:lang w:val="en-US"/>
              </w:rPr>
              <w:t>0</w:t>
            </w:r>
          </w:p>
        </w:tc>
        <w:tc>
          <w:tcPr>
            <w:tcW w:w="2777" w:type="dxa"/>
          </w:tcPr>
          <w:p w:rsidR="00A955F8" w:rsidRPr="005B76C9" w:rsidRDefault="00A955F8" w:rsidP="003D1547">
            <w:pPr>
              <w:pStyle w:val="Text"/>
              <w:ind w:firstLine="0"/>
              <w:rPr>
                <w:lang w:val="en-US"/>
              </w:rPr>
            </w:pPr>
            <w:r>
              <w:rPr>
                <w:lang w:val="en-US"/>
              </w:rPr>
              <w:t>1488, -82894, 1</w:t>
            </w:r>
          </w:p>
        </w:tc>
      </w:tr>
      <w:tr w:rsidR="00A955F8" w:rsidTr="003D1547">
        <w:tc>
          <w:tcPr>
            <w:tcW w:w="1126" w:type="dxa"/>
          </w:tcPr>
          <w:p w:rsidR="00A955F8" w:rsidRPr="00E12F0C" w:rsidRDefault="00A955F8" w:rsidP="003D1547">
            <w:pPr>
              <w:pStyle w:val="Text"/>
              <w:ind w:firstLine="0"/>
              <w:rPr>
                <w:lang w:val="en-US"/>
              </w:rPr>
            </w:pPr>
            <w:r>
              <w:rPr>
                <w:lang w:val="en-US"/>
              </w:rPr>
              <w:t>long</w:t>
            </w:r>
          </w:p>
        </w:tc>
        <w:tc>
          <w:tcPr>
            <w:tcW w:w="1088" w:type="dxa"/>
          </w:tcPr>
          <w:p w:rsidR="00A955F8" w:rsidRPr="005B76C9" w:rsidRDefault="00A955F8" w:rsidP="003D1547">
            <w:pPr>
              <w:pStyle w:val="Text"/>
              <w:ind w:firstLine="0"/>
              <w:rPr>
                <w:lang w:val="en-US"/>
              </w:rPr>
            </w:pPr>
            <w:r>
              <w:rPr>
                <w:lang w:val="en-US"/>
              </w:rPr>
              <w:t>8</w:t>
            </w:r>
          </w:p>
        </w:tc>
        <w:tc>
          <w:tcPr>
            <w:tcW w:w="2310" w:type="dxa"/>
          </w:tcPr>
          <w:p w:rsidR="00A955F8" w:rsidRDefault="00A955F8" w:rsidP="003D1547">
            <w:pPr>
              <w:pStyle w:val="Text"/>
              <w:ind w:firstLine="0"/>
              <w:rPr>
                <w:lang w:val="uk-UA"/>
              </w:rPr>
            </w:pPr>
            <w:r>
              <w:rPr>
                <w:lang w:val="en-US"/>
              </w:rPr>
              <w:t>-2</w:t>
            </w:r>
            <w:r>
              <w:rPr>
                <w:vertAlign w:val="subscript"/>
                <w:lang w:val="en-US"/>
              </w:rPr>
              <w:softHyphen/>
            </w:r>
            <w:r>
              <w:rPr>
                <w:vertAlign w:val="superscript"/>
                <w:lang w:val="en-US"/>
              </w:rPr>
              <w:t xml:space="preserve">63 </w:t>
            </w:r>
            <w:r>
              <w:rPr>
                <w:lang w:val="en-US"/>
              </w:rPr>
              <w:t>– (2</w:t>
            </w:r>
            <w:r>
              <w:rPr>
                <w:vertAlign w:val="superscript"/>
                <w:lang w:val="en-US"/>
              </w:rPr>
              <w:t>63</w:t>
            </w:r>
            <w:r>
              <w:rPr>
                <w:lang w:val="en-US"/>
              </w:rPr>
              <w:t>-1)</w:t>
            </w:r>
          </w:p>
        </w:tc>
        <w:tc>
          <w:tcPr>
            <w:tcW w:w="2044" w:type="dxa"/>
          </w:tcPr>
          <w:p w:rsidR="00A955F8" w:rsidRPr="005B76C9" w:rsidRDefault="00A955F8" w:rsidP="003D1547">
            <w:pPr>
              <w:pStyle w:val="Text"/>
              <w:ind w:firstLine="0"/>
              <w:rPr>
                <w:lang w:val="en-US"/>
              </w:rPr>
            </w:pPr>
            <w:r>
              <w:rPr>
                <w:lang w:val="en-US"/>
              </w:rPr>
              <w:t>0</w:t>
            </w:r>
          </w:p>
        </w:tc>
        <w:tc>
          <w:tcPr>
            <w:tcW w:w="2777" w:type="dxa"/>
          </w:tcPr>
          <w:p w:rsidR="00A955F8" w:rsidRPr="005B76C9" w:rsidRDefault="00A955F8" w:rsidP="003D1547">
            <w:pPr>
              <w:pStyle w:val="Text"/>
              <w:ind w:firstLine="0"/>
              <w:rPr>
                <w:lang w:val="en-US"/>
              </w:rPr>
            </w:pPr>
            <w:r>
              <w:rPr>
                <w:lang w:val="en-US"/>
              </w:rPr>
              <w:t>-29L, 38L, 0L</w:t>
            </w:r>
          </w:p>
        </w:tc>
      </w:tr>
    </w:tbl>
    <w:p w:rsidR="00A955F8" w:rsidRDefault="00A955F8" w:rsidP="00A955F8">
      <w:pPr>
        <w:jc w:val="right"/>
      </w:pPr>
    </w:p>
    <w:p w:rsidR="00A955F8" w:rsidRPr="008A085D" w:rsidRDefault="00A955F8" w:rsidP="00A955F8">
      <w:pPr>
        <w:jc w:val="right"/>
        <w:rPr>
          <w:lang w:val="uk-UA"/>
        </w:rPr>
      </w:pPr>
      <w:r>
        <w:rPr>
          <w:lang w:val="uk-UA"/>
        </w:rPr>
        <w:t>Таблиця 1.1 (закінчення)</w:t>
      </w:r>
    </w:p>
    <w:tbl>
      <w:tblPr>
        <w:tblStyle w:val="ab"/>
        <w:tblW w:w="0" w:type="auto"/>
        <w:tblLook w:val="04A0" w:firstRow="1" w:lastRow="0" w:firstColumn="1" w:lastColumn="0" w:noHBand="0" w:noVBand="1"/>
      </w:tblPr>
      <w:tblGrid>
        <w:gridCol w:w="1126"/>
        <w:gridCol w:w="1088"/>
        <w:gridCol w:w="2310"/>
        <w:gridCol w:w="2044"/>
        <w:gridCol w:w="2777"/>
      </w:tblGrid>
      <w:tr w:rsidR="00A955F8" w:rsidTr="003D1547">
        <w:tc>
          <w:tcPr>
            <w:tcW w:w="1126" w:type="dxa"/>
          </w:tcPr>
          <w:p w:rsidR="00A955F8" w:rsidRPr="00E12F0C" w:rsidRDefault="00A955F8" w:rsidP="003D1547">
            <w:pPr>
              <w:pStyle w:val="Text"/>
              <w:ind w:firstLine="0"/>
              <w:rPr>
                <w:lang w:val="en-US"/>
              </w:rPr>
            </w:pPr>
            <w:r>
              <w:rPr>
                <w:lang w:val="en-US"/>
              </w:rPr>
              <w:t>float</w:t>
            </w:r>
          </w:p>
        </w:tc>
        <w:tc>
          <w:tcPr>
            <w:tcW w:w="1088" w:type="dxa"/>
          </w:tcPr>
          <w:p w:rsidR="00A955F8" w:rsidRPr="005B76C9" w:rsidRDefault="00A955F8" w:rsidP="003D1547">
            <w:pPr>
              <w:pStyle w:val="Text"/>
              <w:ind w:firstLine="0"/>
              <w:rPr>
                <w:lang w:val="en-US"/>
              </w:rPr>
            </w:pPr>
            <w:r>
              <w:rPr>
                <w:lang w:val="en-US"/>
              </w:rPr>
              <w:t>4</w:t>
            </w:r>
          </w:p>
        </w:tc>
        <w:tc>
          <w:tcPr>
            <w:tcW w:w="2310" w:type="dxa"/>
          </w:tcPr>
          <w:p w:rsidR="00A955F8" w:rsidRPr="00B8680D" w:rsidRDefault="00A955F8" w:rsidP="003D1547">
            <w:pPr>
              <w:pStyle w:val="Text"/>
              <w:ind w:firstLine="0"/>
              <w:rPr>
                <w:lang w:val="en-US"/>
              </w:rPr>
            </w:pPr>
            <w:r>
              <w:rPr>
                <w:color w:val="000000"/>
                <w:sz w:val="27"/>
                <w:szCs w:val="27"/>
              </w:rPr>
              <w:t>див</w:t>
            </w:r>
            <w:r w:rsidRPr="00B8680D">
              <w:rPr>
                <w:color w:val="000000"/>
                <w:sz w:val="27"/>
                <w:szCs w:val="27"/>
                <w:lang w:val="en-US"/>
              </w:rPr>
              <w:t>. IEEE 754</w:t>
            </w:r>
            <w:r>
              <w:rPr>
                <w:color w:val="000000"/>
                <w:sz w:val="27"/>
                <w:szCs w:val="27"/>
              </w:rPr>
              <w:t xml:space="preserve"> </w:t>
            </w:r>
            <w:r w:rsidRPr="00BB52EF">
              <w:rPr>
                <w:color w:val="000000"/>
                <w:sz w:val="27"/>
                <w:szCs w:val="27"/>
                <w:lang w:val="en-US"/>
              </w:rPr>
              <w:t>[8]</w:t>
            </w:r>
          </w:p>
        </w:tc>
        <w:tc>
          <w:tcPr>
            <w:tcW w:w="2044" w:type="dxa"/>
          </w:tcPr>
          <w:p w:rsidR="00A955F8" w:rsidRPr="005B76C9" w:rsidRDefault="00A955F8" w:rsidP="003D1547">
            <w:pPr>
              <w:pStyle w:val="Text"/>
              <w:ind w:firstLine="0"/>
              <w:rPr>
                <w:lang w:val="en-US"/>
              </w:rPr>
            </w:pPr>
            <w:r>
              <w:rPr>
                <w:lang w:val="en-US"/>
              </w:rPr>
              <w:t>0.0</w:t>
            </w:r>
          </w:p>
        </w:tc>
        <w:tc>
          <w:tcPr>
            <w:tcW w:w="2777" w:type="dxa"/>
          </w:tcPr>
          <w:p w:rsidR="00A955F8" w:rsidRPr="004D7D6E" w:rsidRDefault="00A955F8" w:rsidP="003D1547">
            <w:pPr>
              <w:pStyle w:val="Text"/>
              <w:ind w:firstLine="0"/>
              <w:rPr>
                <w:lang w:val="en-US"/>
              </w:rPr>
            </w:pPr>
            <w:r>
              <w:rPr>
                <w:lang w:val="en-US"/>
              </w:rPr>
              <w:t>13.9f, -3.14f</w:t>
            </w:r>
          </w:p>
        </w:tc>
      </w:tr>
      <w:tr w:rsidR="00A955F8" w:rsidTr="003D1547">
        <w:tc>
          <w:tcPr>
            <w:tcW w:w="1126" w:type="dxa"/>
          </w:tcPr>
          <w:p w:rsidR="00A955F8" w:rsidRDefault="00A955F8" w:rsidP="003D1547">
            <w:pPr>
              <w:pStyle w:val="Text"/>
              <w:ind w:firstLine="0"/>
              <w:rPr>
                <w:lang w:val="en-US"/>
              </w:rPr>
            </w:pPr>
            <w:r>
              <w:rPr>
                <w:lang w:val="en-US"/>
              </w:rPr>
              <w:t>double</w:t>
            </w:r>
          </w:p>
        </w:tc>
        <w:tc>
          <w:tcPr>
            <w:tcW w:w="1088" w:type="dxa"/>
          </w:tcPr>
          <w:p w:rsidR="00A955F8" w:rsidRPr="005B76C9" w:rsidRDefault="00A955F8" w:rsidP="003D1547">
            <w:pPr>
              <w:pStyle w:val="Text"/>
              <w:ind w:firstLine="0"/>
              <w:rPr>
                <w:lang w:val="en-US"/>
              </w:rPr>
            </w:pPr>
            <w:r>
              <w:rPr>
                <w:lang w:val="en-US"/>
              </w:rPr>
              <w:t>8</w:t>
            </w:r>
          </w:p>
        </w:tc>
        <w:tc>
          <w:tcPr>
            <w:tcW w:w="2310" w:type="dxa"/>
          </w:tcPr>
          <w:p w:rsidR="00A955F8" w:rsidRDefault="00A955F8" w:rsidP="003D1547">
            <w:pPr>
              <w:pStyle w:val="Text"/>
              <w:ind w:firstLine="0"/>
              <w:rPr>
                <w:lang w:val="uk-UA"/>
              </w:rPr>
            </w:pPr>
            <w:r>
              <w:rPr>
                <w:color w:val="000000"/>
                <w:sz w:val="27"/>
                <w:szCs w:val="27"/>
              </w:rPr>
              <w:t>див</w:t>
            </w:r>
            <w:r w:rsidRPr="00B8680D">
              <w:rPr>
                <w:color w:val="000000"/>
                <w:sz w:val="27"/>
                <w:szCs w:val="27"/>
                <w:lang w:val="en-US"/>
              </w:rPr>
              <w:t>. IEEE 754</w:t>
            </w:r>
          </w:p>
        </w:tc>
        <w:tc>
          <w:tcPr>
            <w:tcW w:w="2044" w:type="dxa"/>
          </w:tcPr>
          <w:p w:rsidR="00A955F8" w:rsidRPr="005B76C9" w:rsidRDefault="00A955F8" w:rsidP="003D1547">
            <w:pPr>
              <w:pStyle w:val="Text"/>
              <w:ind w:firstLine="0"/>
              <w:rPr>
                <w:lang w:val="en-US"/>
              </w:rPr>
            </w:pPr>
            <w:r>
              <w:rPr>
                <w:lang w:val="en-US"/>
              </w:rPr>
              <w:t>0.0</w:t>
            </w:r>
          </w:p>
        </w:tc>
        <w:tc>
          <w:tcPr>
            <w:tcW w:w="2777" w:type="dxa"/>
          </w:tcPr>
          <w:p w:rsidR="00A955F8" w:rsidRPr="004D7D6E" w:rsidRDefault="00A955F8" w:rsidP="003D1547">
            <w:pPr>
              <w:pStyle w:val="Text"/>
              <w:ind w:firstLine="0"/>
              <w:rPr>
                <w:lang w:val="en-US"/>
              </w:rPr>
            </w:pPr>
            <w:r>
              <w:rPr>
                <w:lang w:val="en-US"/>
              </w:rPr>
              <w:t>-0.02300401, 2433.02</w:t>
            </w:r>
          </w:p>
        </w:tc>
      </w:tr>
    </w:tbl>
    <w:p w:rsidR="00A955F8" w:rsidRDefault="00A955F8" w:rsidP="00A955F8">
      <w:pPr>
        <w:pStyle w:val="Text"/>
        <w:rPr>
          <w:lang w:val="uk-UA"/>
        </w:rPr>
      </w:pPr>
      <w:r>
        <w:rPr>
          <w:lang w:val="uk-UA"/>
        </w:rPr>
        <w:t xml:space="preserve">Операції над простими типами найчастіше є найшвидшими та найбільш підтримуваними, тому що майже всі примітивні типи мають підтримку на рівні апаратної реалізації. Так, наприклад, тип </w:t>
      </w:r>
      <w:proofErr w:type="spellStart"/>
      <w:r>
        <w:rPr>
          <w:lang w:val="en-US"/>
        </w:rPr>
        <w:t>int</w:t>
      </w:r>
      <w:proofErr w:type="spellEnd"/>
      <w:r w:rsidRPr="004D7D6E">
        <w:t xml:space="preserve"> </w:t>
      </w:r>
      <w:r>
        <w:rPr>
          <w:lang w:val="uk-UA"/>
        </w:rPr>
        <w:t xml:space="preserve">у </w:t>
      </w:r>
      <w:r>
        <w:rPr>
          <w:lang w:val="en-US"/>
        </w:rPr>
        <w:t>Java</w:t>
      </w:r>
      <w:r w:rsidRPr="004D7D6E">
        <w:t xml:space="preserve"> </w:t>
      </w:r>
      <w:r>
        <w:rPr>
          <w:lang w:val="uk-UA"/>
        </w:rPr>
        <w:t xml:space="preserve">на платформі </w:t>
      </w:r>
      <w:r>
        <w:rPr>
          <w:lang w:val="en-US"/>
        </w:rPr>
        <w:t>x</w:t>
      </w:r>
      <w:r w:rsidRPr="004D7D6E">
        <w:t xml:space="preserve">86 </w:t>
      </w:r>
      <w:r>
        <w:rPr>
          <w:lang w:val="uk-UA"/>
        </w:rPr>
        <w:t>є машинним словом.</w:t>
      </w:r>
    </w:p>
    <w:p w:rsidR="00A955F8" w:rsidRDefault="00A955F8" w:rsidP="00A955F8">
      <w:pPr>
        <w:pStyle w:val="Text"/>
        <w:rPr>
          <w:lang w:val="uk-UA"/>
        </w:rPr>
      </w:pPr>
      <w:r>
        <w:rPr>
          <w:lang w:val="uk-UA"/>
        </w:rPr>
        <w:t xml:space="preserve">Примітивні типи завжди передаються за значенням. Тобто, наприклад, при переданні змінної у метод як параметру, значення самої змінної ніколи не може бути змінене цим методом. Однак, інколи необхідно щоб, наприклад, метод що викликається мав змогу модифікувати значення примітивного типу, яке передається йому як параметр. Інший випадок – використання примітивних типів як параметрів </w:t>
      </w:r>
      <w:proofErr w:type="spellStart"/>
      <w:r>
        <w:rPr>
          <w:lang w:val="uk-UA"/>
        </w:rPr>
        <w:t>дженериків</w:t>
      </w:r>
      <w:proofErr w:type="spellEnd"/>
      <w:r>
        <w:rPr>
          <w:lang w:val="uk-UA"/>
        </w:rPr>
        <w:t xml:space="preserve"> </w:t>
      </w:r>
      <w:r w:rsidRPr="00BB52EF">
        <w:rPr>
          <w:lang w:val="uk-UA"/>
        </w:rPr>
        <w:t>[7]</w:t>
      </w:r>
      <w:r w:rsidRPr="006974AE">
        <w:rPr>
          <w:lang w:val="uk-UA"/>
        </w:rPr>
        <w:t>.</w:t>
      </w:r>
      <w:r>
        <w:rPr>
          <w:lang w:val="uk-UA"/>
        </w:rPr>
        <w:t xml:space="preserve"> Для обох випадків у мову були введені об</w:t>
      </w:r>
      <w:r w:rsidRPr="006974AE">
        <w:rPr>
          <w:lang w:val="uk-UA"/>
        </w:rPr>
        <w:t>’</w:t>
      </w:r>
      <w:r>
        <w:rPr>
          <w:lang w:val="uk-UA"/>
        </w:rPr>
        <w:t>єктні обгортки простих типів:</w:t>
      </w:r>
    </w:p>
    <w:p w:rsidR="00A955F8" w:rsidRPr="00ED1495" w:rsidRDefault="00A955F8" w:rsidP="00A955F8">
      <w:pPr>
        <w:pStyle w:val="Text"/>
        <w:spacing w:line="240" w:lineRule="auto"/>
        <w:jc w:val="right"/>
      </w:pPr>
      <w:r>
        <w:rPr>
          <w:lang w:val="uk-UA"/>
        </w:rPr>
        <w:t xml:space="preserve">Таблиця </w:t>
      </w:r>
      <w:r w:rsidRPr="00ED1495">
        <w:t>1</w:t>
      </w:r>
      <w:r>
        <w:rPr>
          <w:lang w:val="uk-UA"/>
        </w:rPr>
        <w:t>.2</w:t>
      </w:r>
      <w:r w:rsidRPr="00ED1495">
        <w:t>.</w:t>
      </w:r>
      <w:r>
        <w:rPr>
          <w:lang w:val="uk-UA"/>
        </w:rPr>
        <w:t xml:space="preserve"> Обгортки над примітивними типами</w:t>
      </w:r>
      <w:r w:rsidRPr="00ED1495">
        <w:t xml:space="preserve"> </w:t>
      </w:r>
    </w:p>
    <w:tbl>
      <w:tblPr>
        <w:tblStyle w:val="ab"/>
        <w:tblW w:w="0" w:type="auto"/>
        <w:tblLook w:val="04A0" w:firstRow="1" w:lastRow="0" w:firstColumn="1" w:lastColumn="0" w:noHBand="0" w:noVBand="1"/>
      </w:tblPr>
      <w:tblGrid>
        <w:gridCol w:w="4672"/>
        <w:gridCol w:w="4673"/>
      </w:tblGrid>
      <w:tr w:rsidR="00A955F8" w:rsidTr="003D1547">
        <w:tc>
          <w:tcPr>
            <w:tcW w:w="4672" w:type="dxa"/>
          </w:tcPr>
          <w:p w:rsidR="00A955F8" w:rsidRPr="001A5EC6" w:rsidRDefault="00A955F8" w:rsidP="003D1547">
            <w:pPr>
              <w:pStyle w:val="Text"/>
              <w:ind w:firstLine="0"/>
              <w:jc w:val="center"/>
              <w:rPr>
                <w:lang w:val="uk-UA"/>
              </w:rPr>
            </w:pPr>
            <w:r>
              <w:rPr>
                <w:lang w:val="uk-UA"/>
              </w:rPr>
              <w:t>Примітивний тип</w:t>
            </w:r>
          </w:p>
        </w:tc>
        <w:tc>
          <w:tcPr>
            <w:tcW w:w="4673" w:type="dxa"/>
          </w:tcPr>
          <w:p w:rsidR="00A955F8" w:rsidRPr="001A5EC6" w:rsidRDefault="00A955F8" w:rsidP="003D1547">
            <w:pPr>
              <w:pStyle w:val="Text"/>
              <w:ind w:firstLine="0"/>
              <w:jc w:val="center"/>
              <w:rPr>
                <w:lang w:val="uk-UA"/>
              </w:rPr>
            </w:pPr>
            <w:r>
              <w:rPr>
                <w:lang w:val="uk-UA"/>
              </w:rPr>
              <w:t>Клас-обгортка</w:t>
            </w:r>
          </w:p>
        </w:tc>
      </w:tr>
      <w:tr w:rsidR="00A955F8" w:rsidTr="003D1547">
        <w:tc>
          <w:tcPr>
            <w:tcW w:w="4672" w:type="dxa"/>
          </w:tcPr>
          <w:p w:rsidR="00A955F8" w:rsidRDefault="00A955F8" w:rsidP="003D1547">
            <w:pPr>
              <w:pStyle w:val="Text"/>
              <w:ind w:firstLine="0"/>
              <w:rPr>
                <w:lang w:val="en-US"/>
              </w:rPr>
            </w:pPr>
            <w:proofErr w:type="spellStart"/>
            <w:r>
              <w:rPr>
                <w:lang w:val="en-US"/>
              </w:rPr>
              <w:t>boolean</w:t>
            </w:r>
            <w:proofErr w:type="spellEnd"/>
          </w:p>
        </w:tc>
        <w:tc>
          <w:tcPr>
            <w:tcW w:w="4673" w:type="dxa"/>
          </w:tcPr>
          <w:p w:rsidR="00A955F8" w:rsidRDefault="00A955F8" w:rsidP="003D1547">
            <w:pPr>
              <w:pStyle w:val="Text"/>
              <w:ind w:firstLine="0"/>
              <w:rPr>
                <w:lang w:val="en-US"/>
              </w:rPr>
            </w:pPr>
            <w:r>
              <w:rPr>
                <w:lang w:val="en-US"/>
              </w:rPr>
              <w:t>Boolean</w:t>
            </w:r>
          </w:p>
        </w:tc>
      </w:tr>
      <w:tr w:rsidR="00A955F8" w:rsidTr="003D1547">
        <w:tc>
          <w:tcPr>
            <w:tcW w:w="4672" w:type="dxa"/>
          </w:tcPr>
          <w:p w:rsidR="00A955F8" w:rsidRDefault="00A955F8" w:rsidP="003D1547">
            <w:pPr>
              <w:pStyle w:val="Text"/>
              <w:ind w:firstLine="0"/>
              <w:rPr>
                <w:lang w:val="en-US"/>
              </w:rPr>
            </w:pPr>
            <w:r>
              <w:rPr>
                <w:lang w:val="en-US"/>
              </w:rPr>
              <w:t>byte</w:t>
            </w:r>
          </w:p>
        </w:tc>
        <w:tc>
          <w:tcPr>
            <w:tcW w:w="4673" w:type="dxa"/>
          </w:tcPr>
          <w:p w:rsidR="00A955F8" w:rsidRDefault="00A955F8" w:rsidP="003D1547">
            <w:pPr>
              <w:pStyle w:val="Text"/>
              <w:ind w:firstLine="0"/>
              <w:rPr>
                <w:lang w:val="en-US"/>
              </w:rPr>
            </w:pPr>
            <w:r>
              <w:rPr>
                <w:lang w:val="en-US"/>
              </w:rPr>
              <w:t>Byte</w:t>
            </w:r>
          </w:p>
        </w:tc>
      </w:tr>
      <w:tr w:rsidR="00A955F8" w:rsidTr="003D1547">
        <w:tc>
          <w:tcPr>
            <w:tcW w:w="4672" w:type="dxa"/>
          </w:tcPr>
          <w:p w:rsidR="00A955F8" w:rsidRDefault="00A955F8" w:rsidP="003D1547">
            <w:pPr>
              <w:pStyle w:val="Text"/>
              <w:ind w:firstLine="0"/>
              <w:rPr>
                <w:lang w:val="en-US"/>
              </w:rPr>
            </w:pPr>
            <w:r>
              <w:rPr>
                <w:lang w:val="en-US"/>
              </w:rPr>
              <w:t>char</w:t>
            </w:r>
          </w:p>
        </w:tc>
        <w:tc>
          <w:tcPr>
            <w:tcW w:w="4673" w:type="dxa"/>
          </w:tcPr>
          <w:p w:rsidR="00A955F8" w:rsidRDefault="00A955F8" w:rsidP="003D1547">
            <w:pPr>
              <w:pStyle w:val="Text"/>
              <w:ind w:firstLine="0"/>
              <w:rPr>
                <w:lang w:val="en-US"/>
              </w:rPr>
            </w:pPr>
            <w:r>
              <w:rPr>
                <w:lang w:val="en-US"/>
              </w:rPr>
              <w:t>Character</w:t>
            </w:r>
          </w:p>
        </w:tc>
      </w:tr>
      <w:tr w:rsidR="00A955F8" w:rsidTr="003D1547">
        <w:tc>
          <w:tcPr>
            <w:tcW w:w="4672" w:type="dxa"/>
          </w:tcPr>
          <w:p w:rsidR="00A955F8" w:rsidRDefault="00A955F8" w:rsidP="003D1547">
            <w:pPr>
              <w:pStyle w:val="Text"/>
              <w:ind w:firstLine="0"/>
              <w:rPr>
                <w:lang w:val="en-US"/>
              </w:rPr>
            </w:pPr>
            <w:r>
              <w:rPr>
                <w:lang w:val="en-US"/>
              </w:rPr>
              <w:t>short</w:t>
            </w:r>
          </w:p>
        </w:tc>
        <w:tc>
          <w:tcPr>
            <w:tcW w:w="4673" w:type="dxa"/>
          </w:tcPr>
          <w:p w:rsidR="00A955F8" w:rsidRDefault="00A955F8" w:rsidP="003D1547">
            <w:pPr>
              <w:pStyle w:val="Text"/>
              <w:ind w:firstLine="0"/>
              <w:rPr>
                <w:lang w:val="en-US"/>
              </w:rPr>
            </w:pPr>
            <w:r>
              <w:rPr>
                <w:lang w:val="en-US"/>
              </w:rPr>
              <w:t>Short</w:t>
            </w:r>
          </w:p>
        </w:tc>
      </w:tr>
      <w:tr w:rsidR="00A955F8" w:rsidTr="003D1547">
        <w:tc>
          <w:tcPr>
            <w:tcW w:w="4672" w:type="dxa"/>
          </w:tcPr>
          <w:p w:rsidR="00A955F8" w:rsidRDefault="00A955F8" w:rsidP="003D1547">
            <w:pPr>
              <w:pStyle w:val="Text"/>
              <w:ind w:firstLine="0"/>
              <w:rPr>
                <w:lang w:val="en-US"/>
              </w:rPr>
            </w:pPr>
            <w:proofErr w:type="spellStart"/>
            <w:r>
              <w:rPr>
                <w:lang w:val="en-US"/>
              </w:rPr>
              <w:t>int</w:t>
            </w:r>
            <w:proofErr w:type="spellEnd"/>
          </w:p>
        </w:tc>
        <w:tc>
          <w:tcPr>
            <w:tcW w:w="4673" w:type="dxa"/>
          </w:tcPr>
          <w:p w:rsidR="00A955F8" w:rsidRDefault="00A955F8" w:rsidP="003D1547">
            <w:pPr>
              <w:pStyle w:val="Text"/>
              <w:ind w:firstLine="0"/>
              <w:rPr>
                <w:lang w:val="en-US"/>
              </w:rPr>
            </w:pPr>
            <w:r>
              <w:rPr>
                <w:lang w:val="en-US"/>
              </w:rPr>
              <w:t>Integer</w:t>
            </w:r>
          </w:p>
        </w:tc>
      </w:tr>
      <w:tr w:rsidR="00A955F8" w:rsidTr="003D1547">
        <w:tc>
          <w:tcPr>
            <w:tcW w:w="4672" w:type="dxa"/>
          </w:tcPr>
          <w:p w:rsidR="00A955F8" w:rsidRDefault="00A955F8" w:rsidP="003D1547">
            <w:pPr>
              <w:pStyle w:val="Text"/>
              <w:ind w:firstLine="0"/>
              <w:rPr>
                <w:lang w:val="en-US"/>
              </w:rPr>
            </w:pPr>
            <w:r>
              <w:rPr>
                <w:lang w:val="en-US"/>
              </w:rPr>
              <w:t>long</w:t>
            </w:r>
          </w:p>
        </w:tc>
        <w:tc>
          <w:tcPr>
            <w:tcW w:w="4673" w:type="dxa"/>
          </w:tcPr>
          <w:p w:rsidR="00A955F8" w:rsidRDefault="00A955F8" w:rsidP="003D1547">
            <w:pPr>
              <w:pStyle w:val="Text"/>
              <w:ind w:firstLine="0"/>
              <w:rPr>
                <w:lang w:val="en-US"/>
              </w:rPr>
            </w:pPr>
            <w:r>
              <w:rPr>
                <w:lang w:val="en-US"/>
              </w:rPr>
              <w:t>Long</w:t>
            </w:r>
          </w:p>
        </w:tc>
      </w:tr>
      <w:tr w:rsidR="00A955F8" w:rsidTr="003D1547">
        <w:tc>
          <w:tcPr>
            <w:tcW w:w="4672" w:type="dxa"/>
          </w:tcPr>
          <w:p w:rsidR="00A955F8" w:rsidRDefault="00A955F8" w:rsidP="003D1547">
            <w:pPr>
              <w:pStyle w:val="Text"/>
              <w:ind w:firstLine="0"/>
              <w:rPr>
                <w:lang w:val="en-US"/>
              </w:rPr>
            </w:pPr>
            <w:r>
              <w:rPr>
                <w:lang w:val="en-US"/>
              </w:rPr>
              <w:t>float</w:t>
            </w:r>
          </w:p>
        </w:tc>
        <w:tc>
          <w:tcPr>
            <w:tcW w:w="4673" w:type="dxa"/>
          </w:tcPr>
          <w:p w:rsidR="00A955F8" w:rsidRDefault="00A955F8" w:rsidP="003D1547">
            <w:pPr>
              <w:pStyle w:val="Text"/>
              <w:ind w:firstLine="0"/>
              <w:rPr>
                <w:lang w:val="en-US"/>
              </w:rPr>
            </w:pPr>
            <w:r>
              <w:rPr>
                <w:lang w:val="en-US"/>
              </w:rPr>
              <w:t>Float</w:t>
            </w:r>
          </w:p>
        </w:tc>
      </w:tr>
      <w:tr w:rsidR="00A955F8" w:rsidTr="003D1547">
        <w:tc>
          <w:tcPr>
            <w:tcW w:w="4672" w:type="dxa"/>
          </w:tcPr>
          <w:p w:rsidR="00A955F8" w:rsidRDefault="00A955F8" w:rsidP="003D1547">
            <w:pPr>
              <w:pStyle w:val="Text"/>
              <w:ind w:firstLine="0"/>
              <w:rPr>
                <w:lang w:val="en-US"/>
              </w:rPr>
            </w:pPr>
            <w:r>
              <w:rPr>
                <w:lang w:val="en-US"/>
              </w:rPr>
              <w:t>double</w:t>
            </w:r>
          </w:p>
        </w:tc>
        <w:tc>
          <w:tcPr>
            <w:tcW w:w="4673" w:type="dxa"/>
          </w:tcPr>
          <w:p w:rsidR="00A955F8" w:rsidRDefault="00A955F8" w:rsidP="003D1547">
            <w:pPr>
              <w:pStyle w:val="Text"/>
              <w:ind w:firstLine="0"/>
              <w:rPr>
                <w:lang w:val="en-US"/>
              </w:rPr>
            </w:pPr>
            <w:r>
              <w:rPr>
                <w:lang w:val="en-US"/>
              </w:rPr>
              <w:t>Double</w:t>
            </w:r>
          </w:p>
        </w:tc>
      </w:tr>
    </w:tbl>
    <w:p w:rsidR="00A955F8" w:rsidRPr="00825D88" w:rsidRDefault="00A955F8" w:rsidP="00A955F8">
      <w:pPr>
        <w:pStyle w:val="Text"/>
        <w:rPr>
          <w:lang w:val="uk-UA"/>
        </w:rPr>
      </w:pPr>
      <w:r>
        <w:rPr>
          <w:lang w:val="uk-UA"/>
        </w:rPr>
        <w:t>Ці обгортки, та типи об</w:t>
      </w:r>
      <w:r w:rsidRPr="00B8680D">
        <w:t>’</w:t>
      </w:r>
      <w:proofErr w:type="spellStart"/>
      <w:r>
        <w:rPr>
          <w:lang w:val="uk-UA"/>
        </w:rPr>
        <w:t>єктів</w:t>
      </w:r>
      <w:proofErr w:type="spellEnd"/>
      <w:r>
        <w:rPr>
          <w:lang w:val="uk-UA"/>
        </w:rPr>
        <w:t xml:space="preserve"> загалом, передаються за посиланням. Тобто при передачі об</w:t>
      </w:r>
      <w:r w:rsidRPr="00B8680D">
        <w:rPr>
          <w:lang w:val="uk-UA"/>
        </w:rPr>
        <w:t>’</w:t>
      </w:r>
      <w:r>
        <w:rPr>
          <w:lang w:val="uk-UA"/>
        </w:rPr>
        <w:t xml:space="preserve">єкта у метод параметром, збереження у масиві та навіть просто присвоєнні однієї змінної іншій передається, зберігається та присвоюється тільки посилання – аналог вказівника у мові </w:t>
      </w:r>
      <w:r>
        <w:rPr>
          <w:lang w:val="en-US"/>
        </w:rPr>
        <w:t>C</w:t>
      </w:r>
      <w:r>
        <w:rPr>
          <w:lang w:val="uk-UA"/>
        </w:rPr>
        <w:t>. Всі дані об</w:t>
      </w:r>
      <w:r w:rsidRPr="00B8680D">
        <w:rPr>
          <w:lang w:val="uk-UA"/>
        </w:rPr>
        <w:t>’</w:t>
      </w:r>
      <w:r>
        <w:rPr>
          <w:lang w:val="uk-UA"/>
        </w:rPr>
        <w:t>єкта зберігаються у кучі</w:t>
      </w:r>
      <w:r w:rsidRPr="00825D88">
        <w:rPr>
          <w:lang w:val="uk-UA"/>
        </w:rPr>
        <w:t xml:space="preserve"> [9].</w:t>
      </w:r>
    </w:p>
    <w:p w:rsidR="00A955F8" w:rsidRDefault="00A955F8" w:rsidP="00A955F8">
      <w:pPr>
        <w:pStyle w:val="Text"/>
        <w:rPr>
          <w:lang w:val="uk-UA"/>
        </w:rPr>
      </w:pPr>
      <w:r>
        <w:rPr>
          <w:lang w:val="uk-UA"/>
        </w:rPr>
        <w:t>Кожен об</w:t>
      </w:r>
      <w:r w:rsidRPr="00B8680D">
        <w:rPr>
          <w:lang w:val="uk-UA"/>
        </w:rPr>
        <w:t>’</w:t>
      </w:r>
      <w:r>
        <w:rPr>
          <w:lang w:val="uk-UA"/>
        </w:rPr>
        <w:t xml:space="preserve">єкт має свій клас – шаблон, по якому він створюється. Всі без виключення класи явно або неявно наслідують клас </w:t>
      </w:r>
      <w:r>
        <w:rPr>
          <w:lang w:val="en-US"/>
        </w:rPr>
        <w:t>java</w:t>
      </w:r>
      <w:r w:rsidRPr="000E0B32">
        <w:rPr>
          <w:lang w:val="uk-UA"/>
        </w:rPr>
        <w:t>.</w:t>
      </w:r>
      <w:proofErr w:type="spellStart"/>
      <w:r>
        <w:rPr>
          <w:lang w:val="en-US"/>
        </w:rPr>
        <w:t>lang</w:t>
      </w:r>
      <w:proofErr w:type="spellEnd"/>
      <w:r w:rsidRPr="000E0B32">
        <w:rPr>
          <w:lang w:val="uk-UA"/>
        </w:rPr>
        <w:t>.</w:t>
      </w:r>
      <w:r>
        <w:rPr>
          <w:lang w:val="en-US"/>
        </w:rPr>
        <w:t>Object</w:t>
      </w:r>
      <w:r>
        <w:rPr>
          <w:lang w:val="uk-UA"/>
        </w:rPr>
        <w:t>. Завдяки цьому кожен</w:t>
      </w:r>
      <w:r w:rsidRPr="000E0B32">
        <w:rPr>
          <w:lang w:val="uk-UA"/>
        </w:rPr>
        <w:t xml:space="preserve"> </w:t>
      </w:r>
      <w:r>
        <w:rPr>
          <w:lang w:val="uk-UA"/>
        </w:rPr>
        <w:t>об</w:t>
      </w:r>
      <w:r w:rsidRPr="00B8680D">
        <w:rPr>
          <w:lang w:val="uk-UA"/>
        </w:rPr>
        <w:t>’</w:t>
      </w:r>
      <w:r>
        <w:rPr>
          <w:lang w:val="uk-UA"/>
        </w:rPr>
        <w:t xml:space="preserve">єкт може бути приведений до цього типу, тобто – упакований </w:t>
      </w:r>
      <w:r w:rsidRPr="00BB52EF">
        <w:rPr>
          <w:lang w:val="uk-UA"/>
        </w:rPr>
        <w:t>[</w:t>
      </w:r>
      <w:r w:rsidRPr="00825D88">
        <w:rPr>
          <w:lang w:val="uk-UA"/>
        </w:rPr>
        <w:t>10</w:t>
      </w:r>
      <w:r w:rsidRPr="00BB52EF">
        <w:rPr>
          <w:lang w:val="uk-UA"/>
        </w:rPr>
        <w:t>]</w:t>
      </w:r>
      <w:r>
        <w:rPr>
          <w:lang w:val="uk-UA"/>
        </w:rPr>
        <w:t>.</w:t>
      </w:r>
    </w:p>
    <w:p w:rsidR="00A955F8" w:rsidRDefault="00A955F8" w:rsidP="00A955F8">
      <w:pPr>
        <w:pStyle w:val="Text"/>
        <w:rPr>
          <w:lang w:val="uk-UA"/>
        </w:rPr>
      </w:pPr>
      <w:r>
        <w:rPr>
          <w:lang w:val="uk-UA"/>
        </w:rPr>
        <w:t>При створенні об</w:t>
      </w:r>
      <w:r w:rsidRPr="00B8680D">
        <w:t>’</w:t>
      </w:r>
      <w:proofErr w:type="spellStart"/>
      <w:r>
        <w:rPr>
          <w:lang w:val="uk-UA"/>
        </w:rPr>
        <w:t>єкта</w:t>
      </w:r>
      <w:proofErr w:type="spellEnd"/>
      <w:r>
        <w:rPr>
          <w:lang w:val="uk-UA"/>
        </w:rPr>
        <w:t xml:space="preserve"> </w:t>
      </w:r>
      <w:r>
        <w:rPr>
          <w:lang w:val="en-US"/>
        </w:rPr>
        <w:t>JVM</w:t>
      </w:r>
      <w:r w:rsidRPr="00443A56">
        <w:t xml:space="preserve"> </w:t>
      </w:r>
      <w:r>
        <w:rPr>
          <w:lang w:val="uk-UA"/>
        </w:rPr>
        <w:t xml:space="preserve">виділяє </w:t>
      </w:r>
      <w:proofErr w:type="spellStart"/>
      <w:r>
        <w:rPr>
          <w:lang w:val="uk-UA"/>
        </w:rPr>
        <w:t>пам</w:t>
      </w:r>
      <w:proofErr w:type="spellEnd"/>
      <w:r w:rsidRPr="00443A56">
        <w:t>’</w:t>
      </w:r>
      <w:r>
        <w:rPr>
          <w:lang w:val="uk-UA"/>
        </w:rPr>
        <w:t>ять на кучі, на відміну від простих типів, змінні яких завжди знаходяться на стеку. У змінну об</w:t>
      </w:r>
      <w:r w:rsidRPr="00B8680D">
        <w:t>’</w:t>
      </w:r>
      <w:proofErr w:type="spellStart"/>
      <w:r>
        <w:rPr>
          <w:lang w:val="uk-UA"/>
        </w:rPr>
        <w:t>єкта</w:t>
      </w:r>
      <w:proofErr w:type="spellEnd"/>
      <w:r>
        <w:rPr>
          <w:lang w:val="uk-UA"/>
        </w:rPr>
        <w:t xml:space="preserve"> записується посилання – вказівник на певну область </w:t>
      </w:r>
      <w:proofErr w:type="spellStart"/>
      <w:r>
        <w:rPr>
          <w:lang w:val="uk-UA"/>
        </w:rPr>
        <w:t>пам</w:t>
      </w:r>
      <w:proofErr w:type="spellEnd"/>
      <w:r w:rsidRPr="00443A56">
        <w:t>’</w:t>
      </w:r>
      <w:r>
        <w:rPr>
          <w:lang w:val="uk-UA"/>
        </w:rPr>
        <w:t>яті де він був створений. Цією пам</w:t>
      </w:r>
      <w:r w:rsidRPr="00443A56">
        <w:rPr>
          <w:lang w:val="uk-UA"/>
        </w:rPr>
        <w:t>’</w:t>
      </w:r>
      <w:r>
        <w:rPr>
          <w:lang w:val="uk-UA"/>
        </w:rPr>
        <w:t xml:space="preserve">яттю керує збірник сміття </w:t>
      </w:r>
      <w:r>
        <w:rPr>
          <w:lang w:val="en-US"/>
        </w:rPr>
        <w:t>JVM</w:t>
      </w:r>
      <w:r>
        <w:rPr>
          <w:lang w:val="uk-UA"/>
        </w:rPr>
        <w:t>. Розробник напряму не може взаємодіяти з цією областю. Життєвим циклом об</w:t>
      </w:r>
      <w:r w:rsidRPr="00351799">
        <w:rPr>
          <w:lang w:val="uk-UA"/>
        </w:rPr>
        <w:t>’</w:t>
      </w:r>
      <w:r>
        <w:rPr>
          <w:lang w:val="uk-UA"/>
        </w:rPr>
        <w:t>єкта також керує віртуальна машина</w:t>
      </w:r>
      <w:r w:rsidRPr="00351799">
        <w:rPr>
          <w:lang w:val="uk-UA"/>
        </w:rPr>
        <w:t xml:space="preserve">. </w:t>
      </w:r>
      <w:r>
        <w:rPr>
          <w:lang w:val="uk-UA"/>
        </w:rPr>
        <w:t>Збирач сміття відслідковує об</w:t>
      </w:r>
      <w:r w:rsidRPr="00351799">
        <w:rPr>
          <w:lang w:val="uk-UA"/>
        </w:rPr>
        <w:t>’</w:t>
      </w:r>
      <w:r>
        <w:rPr>
          <w:lang w:val="uk-UA"/>
        </w:rPr>
        <w:t>єкти на які ще збереглись посилання та копіює їх у нову область пам</w:t>
      </w:r>
      <w:r w:rsidRPr="00351799">
        <w:rPr>
          <w:lang w:val="uk-UA"/>
        </w:rPr>
        <w:t>’</w:t>
      </w:r>
      <w:r>
        <w:rPr>
          <w:lang w:val="uk-UA"/>
        </w:rPr>
        <w:t>яті. Після цього стара область маркірується як пуста.</w:t>
      </w:r>
    </w:p>
    <w:p w:rsidR="00A955F8" w:rsidRDefault="00A955F8" w:rsidP="00A955F8">
      <w:pPr>
        <w:pStyle w:val="Text"/>
        <w:rPr>
          <w:lang w:val="uk-UA"/>
        </w:rPr>
      </w:pPr>
    </w:p>
    <w:p w:rsidR="00A955F8" w:rsidRDefault="00A955F8" w:rsidP="00A955F8">
      <w:pPr>
        <w:pStyle w:val="Subheading"/>
        <w:numPr>
          <w:ilvl w:val="1"/>
          <w:numId w:val="2"/>
        </w:numPr>
        <w:rPr>
          <w:lang w:val="uk-UA"/>
        </w:rPr>
      </w:pPr>
      <w:bookmarkStart w:id="16" w:name="_Toc11278737"/>
      <w:r>
        <w:rPr>
          <w:lang w:val="uk-UA"/>
        </w:rPr>
        <w:t>Структура об</w:t>
      </w:r>
      <w:r w:rsidRPr="00B8680D">
        <w:t>’</w:t>
      </w:r>
      <w:proofErr w:type="spellStart"/>
      <w:r>
        <w:rPr>
          <w:lang w:val="uk-UA"/>
        </w:rPr>
        <w:t>єктних</w:t>
      </w:r>
      <w:proofErr w:type="spellEnd"/>
      <w:r>
        <w:rPr>
          <w:lang w:val="uk-UA"/>
        </w:rPr>
        <w:t xml:space="preserve"> файлів</w:t>
      </w:r>
      <w:bookmarkEnd w:id="16"/>
    </w:p>
    <w:p w:rsidR="00A955F8" w:rsidRDefault="00A955F8" w:rsidP="00A955F8">
      <w:pPr>
        <w:pStyle w:val="Text"/>
        <w:rPr>
          <w:lang w:val="uk-UA"/>
        </w:rPr>
      </w:pPr>
      <w:r>
        <w:rPr>
          <w:lang w:val="uk-UA"/>
        </w:rPr>
        <w:t xml:space="preserve">Кожен файл вихідного коду має містити хоча б один неприватний клас, інтерфейс або перечислення. Компілятор </w:t>
      </w:r>
      <w:r>
        <w:rPr>
          <w:lang w:val="en-US"/>
        </w:rPr>
        <w:t>Java</w:t>
      </w:r>
      <w:r w:rsidRPr="00351799">
        <w:t xml:space="preserve"> </w:t>
      </w:r>
      <w:r>
        <w:rPr>
          <w:lang w:val="uk-UA"/>
        </w:rPr>
        <w:t xml:space="preserve">окремо проходиться по кожному файлу, перетворюючи вихідний код у байт-код. Після цього він записує отриманий байт-код у один або більше </w:t>
      </w:r>
      <w:r w:rsidRPr="00351799">
        <w:rPr>
          <w:lang w:val="uk-UA"/>
        </w:rPr>
        <w:t>.</w:t>
      </w:r>
      <w:r>
        <w:rPr>
          <w:lang w:val="en-US"/>
        </w:rPr>
        <w:t>class</w:t>
      </w:r>
      <w:r w:rsidRPr="00351799">
        <w:rPr>
          <w:lang w:val="uk-UA"/>
        </w:rPr>
        <w:t>-</w:t>
      </w:r>
      <w:r>
        <w:rPr>
          <w:lang w:val="uk-UA"/>
        </w:rPr>
        <w:t xml:space="preserve">файлів – бінарні файли, що містять по одному </w:t>
      </w:r>
      <w:proofErr w:type="spellStart"/>
      <w:r>
        <w:rPr>
          <w:lang w:val="uk-UA"/>
        </w:rPr>
        <w:t>зкомпільованому</w:t>
      </w:r>
      <w:proofErr w:type="spellEnd"/>
      <w:r>
        <w:rPr>
          <w:lang w:val="uk-UA"/>
        </w:rPr>
        <w:t xml:space="preserve"> класу, метаданим та атрибутам.</w:t>
      </w:r>
      <w:r w:rsidRPr="00BD15FB">
        <w:rPr>
          <w:lang w:val="uk-UA"/>
        </w:rPr>
        <w:t xml:space="preserve"> </w:t>
      </w:r>
      <w:r>
        <w:rPr>
          <w:lang w:val="uk-UA"/>
        </w:rPr>
        <w:t xml:space="preserve">Структура </w:t>
      </w:r>
      <w:r>
        <w:rPr>
          <w:lang w:val="en-US"/>
        </w:rPr>
        <w:t>class-</w:t>
      </w:r>
      <w:r>
        <w:rPr>
          <w:lang w:val="uk-UA"/>
        </w:rPr>
        <w:t>файлу показана на рисунку нижче.</w:t>
      </w:r>
    </w:p>
    <w:p w:rsidR="00A955F8" w:rsidRDefault="00A955F8" w:rsidP="00A955F8">
      <w:pPr>
        <w:pStyle w:val="Text"/>
        <w:jc w:val="center"/>
        <w:rPr>
          <w:lang w:val="uk-UA"/>
        </w:rPr>
      </w:pPr>
      <w:r>
        <w:rPr>
          <w:noProof/>
          <w:lang w:eastAsia="ru-RU"/>
        </w:rPr>
        <w:drawing>
          <wp:inline distT="0" distB="0" distL="0" distR="0" wp14:anchorId="2EBA4252" wp14:editId="3A8F0E0B">
            <wp:extent cx="2524125" cy="3895090"/>
            <wp:effectExtent l="0" t="0" r="9525" b="0"/>
            <wp:docPr id="9" name="Рисунок 9" descr="java-class-file-internal-stru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va-class-file-internal-structure"/>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24125" cy="3895090"/>
                    </a:xfrm>
                    <a:prstGeom prst="rect">
                      <a:avLst/>
                    </a:prstGeom>
                    <a:noFill/>
                    <a:ln>
                      <a:noFill/>
                    </a:ln>
                  </pic:spPr>
                </pic:pic>
              </a:graphicData>
            </a:graphic>
          </wp:inline>
        </w:drawing>
      </w:r>
    </w:p>
    <w:p w:rsidR="00A955F8" w:rsidRPr="002A522F" w:rsidRDefault="00A955F8" w:rsidP="00A955F8">
      <w:pPr>
        <w:pStyle w:val="Text"/>
        <w:jc w:val="center"/>
        <w:rPr>
          <w:lang w:val="uk-UA"/>
        </w:rPr>
      </w:pPr>
      <w:r>
        <w:rPr>
          <w:lang w:val="uk-UA"/>
        </w:rPr>
        <w:t xml:space="preserve">Рис 1.9. Структура </w:t>
      </w:r>
      <w:r>
        <w:rPr>
          <w:lang w:val="en-US"/>
        </w:rPr>
        <w:t>class</w:t>
      </w:r>
      <w:r w:rsidRPr="00C06537">
        <w:t>-</w:t>
      </w:r>
      <w:r>
        <w:rPr>
          <w:lang w:val="uk-UA"/>
        </w:rPr>
        <w:t>файлу.</w:t>
      </w:r>
    </w:p>
    <w:p w:rsidR="00A955F8" w:rsidRDefault="00A955F8" w:rsidP="00A955F8">
      <w:pPr>
        <w:pStyle w:val="Text"/>
        <w:rPr>
          <w:lang w:val="uk-UA"/>
        </w:rPr>
      </w:pPr>
      <w:r>
        <w:rPr>
          <w:lang w:val="uk-UA"/>
        </w:rPr>
        <w:t>Файл складається з десяти секцій різного розміру:</w:t>
      </w:r>
    </w:p>
    <w:p w:rsidR="00A955F8" w:rsidRDefault="00A955F8" w:rsidP="00A955F8">
      <w:pPr>
        <w:pStyle w:val="Text"/>
        <w:numPr>
          <w:ilvl w:val="0"/>
          <w:numId w:val="9"/>
        </w:numPr>
        <w:rPr>
          <w:lang w:val="uk-UA"/>
        </w:rPr>
      </w:pPr>
      <w:r>
        <w:rPr>
          <w:lang w:val="en-US"/>
        </w:rPr>
        <w:t>Magic</w:t>
      </w:r>
      <w:r w:rsidRPr="00C06537">
        <w:rPr>
          <w:lang w:val="uk-UA"/>
        </w:rPr>
        <w:t xml:space="preserve"> – </w:t>
      </w:r>
      <w:r>
        <w:rPr>
          <w:lang w:val="uk-UA"/>
        </w:rPr>
        <w:t xml:space="preserve">«магічна» константа, сигнатура, по якій можна відрізнити </w:t>
      </w:r>
      <w:r>
        <w:rPr>
          <w:lang w:val="en-US"/>
        </w:rPr>
        <w:t>class</w:t>
      </w:r>
      <w:r w:rsidRPr="00C06537">
        <w:rPr>
          <w:lang w:val="uk-UA"/>
        </w:rPr>
        <w:t>-</w:t>
      </w:r>
      <w:r>
        <w:rPr>
          <w:lang w:val="uk-UA"/>
        </w:rPr>
        <w:t>файл від інших типів файлів. Завжди дорівнює числу «</w:t>
      </w:r>
      <w:r>
        <w:rPr>
          <w:lang w:val="en-US"/>
        </w:rPr>
        <w:t>0xCAFEBABE</w:t>
      </w:r>
      <w:r>
        <w:rPr>
          <w:lang w:val="uk-UA"/>
        </w:rPr>
        <w:t xml:space="preserve">» у </w:t>
      </w:r>
      <w:proofErr w:type="spellStart"/>
      <w:r>
        <w:rPr>
          <w:lang w:val="uk-UA"/>
        </w:rPr>
        <w:t>шістнадцятірковому</w:t>
      </w:r>
      <w:proofErr w:type="spellEnd"/>
      <w:r>
        <w:rPr>
          <w:lang w:val="uk-UA"/>
        </w:rPr>
        <w:t xml:space="preserve"> представленні. Займає 4 байти.</w:t>
      </w:r>
    </w:p>
    <w:p w:rsidR="00A955F8" w:rsidRDefault="00A955F8" w:rsidP="00A955F8">
      <w:pPr>
        <w:pStyle w:val="Text"/>
        <w:numPr>
          <w:ilvl w:val="0"/>
          <w:numId w:val="9"/>
        </w:numPr>
        <w:rPr>
          <w:lang w:val="uk-UA"/>
        </w:rPr>
      </w:pPr>
      <w:r>
        <w:rPr>
          <w:lang w:val="en-US"/>
        </w:rPr>
        <w:t>Version</w:t>
      </w:r>
      <w:r w:rsidRPr="00B6754B">
        <w:rPr>
          <w:lang w:val="uk-UA"/>
        </w:rPr>
        <w:t xml:space="preserve"> – </w:t>
      </w:r>
      <w:r>
        <w:rPr>
          <w:lang w:val="uk-UA"/>
        </w:rPr>
        <w:t xml:space="preserve">версія </w:t>
      </w:r>
      <w:r>
        <w:rPr>
          <w:lang w:val="en-US"/>
        </w:rPr>
        <w:t>class</w:t>
      </w:r>
      <w:r w:rsidRPr="00B6754B">
        <w:rPr>
          <w:lang w:val="uk-UA"/>
        </w:rPr>
        <w:t>-</w:t>
      </w:r>
      <w:r>
        <w:rPr>
          <w:lang w:val="uk-UA"/>
        </w:rPr>
        <w:t xml:space="preserve">файлу. Якщо версія вище за версію </w:t>
      </w:r>
      <w:r>
        <w:rPr>
          <w:lang w:val="en-US"/>
        </w:rPr>
        <w:t>JVM</w:t>
      </w:r>
      <w:r w:rsidRPr="00B6754B">
        <w:rPr>
          <w:lang w:val="uk-UA"/>
        </w:rPr>
        <w:t xml:space="preserve"> </w:t>
      </w:r>
      <w:r>
        <w:rPr>
          <w:lang w:val="uk-UA"/>
        </w:rPr>
        <w:t xml:space="preserve">у якій цей файл запущений – виникне помилка </w:t>
      </w:r>
      <w:proofErr w:type="spellStart"/>
      <w:r w:rsidRPr="00B6754B">
        <w:rPr>
          <w:lang w:val="uk-UA"/>
        </w:rPr>
        <w:t>java.lang.UnsupportedClassVersionError</w:t>
      </w:r>
      <w:proofErr w:type="spellEnd"/>
      <w:r>
        <w:rPr>
          <w:lang w:val="uk-UA"/>
        </w:rPr>
        <w:t>. Займає 1 байт.</w:t>
      </w:r>
    </w:p>
    <w:p w:rsidR="00A955F8" w:rsidRDefault="00A955F8" w:rsidP="00A955F8">
      <w:pPr>
        <w:pStyle w:val="Text"/>
        <w:numPr>
          <w:ilvl w:val="0"/>
          <w:numId w:val="9"/>
        </w:numPr>
        <w:rPr>
          <w:lang w:val="uk-UA"/>
        </w:rPr>
      </w:pPr>
      <w:r>
        <w:rPr>
          <w:lang w:val="en-US"/>
        </w:rPr>
        <w:t>Constant</w:t>
      </w:r>
      <w:r w:rsidRPr="00B6754B">
        <w:rPr>
          <w:lang w:val="uk-UA"/>
        </w:rPr>
        <w:t xml:space="preserve"> </w:t>
      </w:r>
      <w:r>
        <w:rPr>
          <w:lang w:val="en-US"/>
        </w:rPr>
        <w:t>Pool</w:t>
      </w:r>
      <w:r w:rsidRPr="00B6754B">
        <w:rPr>
          <w:lang w:val="uk-UA"/>
        </w:rPr>
        <w:t xml:space="preserve"> – </w:t>
      </w:r>
      <w:r>
        <w:rPr>
          <w:lang w:val="uk-UA"/>
        </w:rPr>
        <w:t xml:space="preserve">пул констант. Тобто, всі константи, такі як строки, числа, імена класів, змінних, інтерфейсів, методів, їх сигнатур, тощо зберігаються у цій секції. Секція має формат масиву зі змінним розміром елементів. Перші 4 байти займає число – кількість елементів у пулі. Кожен елемент складається з тегу – 1 байту, що вказує </w:t>
      </w:r>
      <w:r>
        <w:rPr>
          <w:lang w:val="en-US"/>
        </w:rPr>
        <w:t>JVM</w:t>
      </w:r>
      <w:r w:rsidRPr="00B6754B">
        <w:t xml:space="preserve"> </w:t>
      </w:r>
      <w:r>
        <w:rPr>
          <w:lang w:val="uk-UA"/>
        </w:rPr>
        <w:t xml:space="preserve">тип елементу (число, </w:t>
      </w:r>
      <w:proofErr w:type="spellStart"/>
      <w:r>
        <w:rPr>
          <w:lang w:val="uk-UA"/>
        </w:rPr>
        <w:t>строка</w:t>
      </w:r>
      <w:proofErr w:type="spellEnd"/>
      <w:r>
        <w:rPr>
          <w:lang w:val="uk-UA"/>
        </w:rPr>
        <w:t>, ідентифікатор, тощо). По цьому тегу віртуальна машина може визначити розмір даних у цьому елементі. Всі елементи унікальні та не дублюються.</w:t>
      </w:r>
    </w:p>
    <w:p w:rsidR="00A955F8" w:rsidRDefault="00A955F8" w:rsidP="00A955F8">
      <w:pPr>
        <w:pStyle w:val="Text"/>
        <w:numPr>
          <w:ilvl w:val="0"/>
          <w:numId w:val="9"/>
        </w:numPr>
        <w:rPr>
          <w:lang w:val="uk-UA"/>
        </w:rPr>
      </w:pPr>
      <w:r>
        <w:rPr>
          <w:lang w:val="en-US"/>
        </w:rPr>
        <w:t>Access</w:t>
      </w:r>
      <w:r w:rsidRPr="00F225C0">
        <w:rPr>
          <w:lang w:val="uk-UA"/>
        </w:rPr>
        <w:t xml:space="preserve"> </w:t>
      </w:r>
      <w:r>
        <w:rPr>
          <w:lang w:val="en-US"/>
        </w:rPr>
        <w:t>Flags</w:t>
      </w:r>
      <w:r w:rsidRPr="00F225C0">
        <w:rPr>
          <w:lang w:val="uk-UA"/>
        </w:rPr>
        <w:t xml:space="preserve"> – </w:t>
      </w:r>
      <w:r>
        <w:rPr>
          <w:lang w:val="uk-UA"/>
        </w:rPr>
        <w:t xml:space="preserve">поле розміром у 2 байти, визначає тип та права доступу до файлу – флаг публічності, фінальності, особливого виклику суперкласу, флаг інтерфейсу, абстрактності. Всього 5 </w:t>
      </w:r>
      <w:proofErr w:type="spellStart"/>
      <w:r>
        <w:rPr>
          <w:lang w:val="uk-UA"/>
        </w:rPr>
        <w:t>флагів</w:t>
      </w:r>
      <w:proofErr w:type="spellEnd"/>
      <w:r>
        <w:rPr>
          <w:lang w:val="uk-UA"/>
        </w:rPr>
        <w:t>.</w:t>
      </w:r>
    </w:p>
    <w:p w:rsidR="00A955F8" w:rsidRDefault="00A955F8" w:rsidP="00A955F8">
      <w:pPr>
        <w:pStyle w:val="Text"/>
        <w:numPr>
          <w:ilvl w:val="0"/>
          <w:numId w:val="9"/>
        </w:numPr>
        <w:rPr>
          <w:lang w:val="uk-UA"/>
        </w:rPr>
      </w:pPr>
      <w:r>
        <w:rPr>
          <w:lang w:val="en-US"/>
        </w:rPr>
        <w:t>this</w:t>
      </w:r>
      <w:r w:rsidRPr="00F225C0">
        <w:rPr>
          <w:lang w:val="uk-UA"/>
        </w:rPr>
        <w:t xml:space="preserve"> </w:t>
      </w:r>
      <w:r>
        <w:rPr>
          <w:lang w:val="en-US"/>
        </w:rPr>
        <w:t>Class</w:t>
      </w:r>
      <w:r w:rsidRPr="00F225C0">
        <w:rPr>
          <w:lang w:val="uk-UA"/>
        </w:rPr>
        <w:t xml:space="preserve"> –</w:t>
      </w:r>
      <w:r>
        <w:rPr>
          <w:lang w:val="uk-UA"/>
        </w:rPr>
        <w:t xml:space="preserve"> число розміром у 2 байти, посилається на строку у пулі констант яка зберігає </w:t>
      </w:r>
      <w:proofErr w:type="spellStart"/>
      <w:r>
        <w:rPr>
          <w:lang w:val="uk-UA"/>
        </w:rPr>
        <w:t>ім</w:t>
      </w:r>
      <w:proofErr w:type="spellEnd"/>
      <w:r w:rsidRPr="00F225C0">
        <w:t>’</w:t>
      </w:r>
      <w:r>
        <w:rPr>
          <w:lang w:val="uk-UA"/>
        </w:rPr>
        <w:t>я класу.</w:t>
      </w:r>
    </w:p>
    <w:p w:rsidR="00A955F8" w:rsidRDefault="00A955F8" w:rsidP="00A955F8">
      <w:pPr>
        <w:pStyle w:val="Text"/>
        <w:numPr>
          <w:ilvl w:val="0"/>
          <w:numId w:val="9"/>
        </w:numPr>
        <w:rPr>
          <w:lang w:val="uk-UA"/>
        </w:rPr>
      </w:pPr>
      <w:r>
        <w:rPr>
          <w:lang w:val="en-US"/>
        </w:rPr>
        <w:t>super</w:t>
      </w:r>
      <w:r w:rsidRPr="00F225C0">
        <w:t xml:space="preserve"> </w:t>
      </w:r>
      <w:r>
        <w:rPr>
          <w:lang w:val="en-US"/>
        </w:rPr>
        <w:t>Class</w:t>
      </w:r>
      <w:r w:rsidRPr="00F225C0">
        <w:t xml:space="preserve"> – </w:t>
      </w:r>
      <w:r>
        <w:rPr>
          <w:lang w:val="uk-UA"/>
        </w:rPr>
        <w:t xml:space="preserve">аналогічно з попереднім полем, посилається на </w:t>
      </w:r>
      <w:proofErr w:type="spellStart"/>
      <w:r>
        <w:rPr>
          <w:lang w:val="uk-UA"/>
        </w:rPr>
        <w:t>ім</w:t>
      </w:r>
      <w:proofErr w:type="spellEnd"/>
      <w:r w:rsidRPr="00F225C0">
        <w:t>’</w:t>
      </w:r>
      <w:r>
        <w:rPr>
          <w:lang w:val="uk-UA"/>
        </w:rPr>
        <w:t>я суперкласу.</w:t>
      </w:r>
    </w:p>
    <w:p w:rsidR="00A955F8" w:rsidRDefault="00A955F8" w:rsidP="00A955F8">
      <w:pPr>
        <w:pStyle w:val="Text"/>
        <w:numPr>
          <w:ilvl w:val="0"/>
          <w:numId w:val="9"/>
        </w:numPr>
        <w:rPr>
          <w:lang w:val="uk-UA"/>
        </w:rPr>
      </w:pPr>
      <w:r>
        <w:rPr>
          <w:lang w:val="en-US"/>
        </w:rPr>
        <w:t>Interfaces</w:t>
      </w:r>
      <w:r w:rsidRPr="00F225C0">
        <w:rPr>
          <w:lang w:val="uk-UA"/>
        </w:rPr>
        <w:t xml:space="preserve"> – </w:t>
      </w:r>
      <w:r>
        <w:rPr>
          <w:lang w:val="uk-UA"/>
        </w:rPr>
        <w:t xml:space="preserve">список усіх інтерфейсів які були </w:t>
      </w:r>
      <w:proofErr w:type="spellStart"/>
      <w:r>
        <w:rPr>
          <w:lang w:val="uk-UA"/>
        </w:rPr>
        <w:t>імплементовані</w:t>
      </w:r>
      <w:proofErr w:type="spellEnd"/>
      <w:r>
        <w:rPr>
          <w:lang w:val="uk-UA"/>
        </w:rPr>
        <w:t xml:space="preserve"> даним класом (або ж інтерфейсом). Починається з числа – кількості </w:t>
      </w:r>
      <w:proofErr w:type="spellStart"/>
      <w:r>
        <w:rPr>
          <w:lang w:val="uk-UA"/>
        </w:rPr>
        <w:t>імплементованих</w:t>
      </w:r>
      <w:proofErr w:type="spellEnd"/>
      <w:r>
        <w:rPr>
          <w:lang w:val="uk-UA"/>
        </w:rPr>
        <w:t xml:space="preserve"> інтерфейсів розміром у 2 байти. Далі йде масив посилань на пул констант де зберігаються імена цих інтерфейсів.</w:t>
      </w:r>
    </w:p>
    <w:p w:rsidR="00A955F8" w:rsidRDefault="00A955F8" w:rsidP="00A955F8">
      <w:pPr>
        <w:pStyle w:val="Text"/>
        <w:numPr>
          <w:ilvl w:val="0"/>
          <w:numId w:val="9"/>
        </w:numPr>
        <w:rPr>
          <w:lang w:val="uk-UA"/>
        </w:rPr>
      </w:pPr>
      <w:r>
        <w:rPr>
          <w:lang w:val="en-US"/>
        </w:rPr>
        <w:t>Fields</w:t>
      </w:r>
      <w:r w:rsidRPr="003250BB">
        <w:t xml:space="preserve"> – </w:t>
      </w:r>
      <w:r>
        <w:t>перш</w:t>
      </w:r>
      <w:r>
        <w:rPr>
          <w:lang w:val="uk-UA"/>
        </w:rPr>
        <w:t xml:space="preserve">і два байти позначають кількість полів у класі. Далі кожен елемент описує одне поле. Це тип, посилання на </w:t>
      </w:r>
      <w:proofErr w:type="spellStart"/>
      <w:r>
        <w:rPr>
          <w:lang w:val="uk-UA"/>
        </w:rPr>
        <w:t>ім</w:t>
      </w:r>
      <w:proofErr w:type="spellEnd"/>
      <w:r w:rsidRPr="003250BB">
        <w:t>’</w:t>
      </w:r>
      <w:r>
        <w:rPr>
          <w:lang w:val="uk-UA"/>
        </w:rPr>
        <w:t xml:space="preserve">я у пулі констант, </w:t>
      </w:r>
      <w:proofErr w:type="spellStart"/>
      <w:r>
        <w:rPr>
          <w:lang w:val="uk-UA"/>
        </w:rPr>
        <w:t>флаги</w:t>
      </w:r>
      <w:proofErr w:type="spellEnd"/>
      <w:r>
        <w:rPr>
          <w:lang w:val="uk-UA"/>
        </w:rPr>
        <w:t xml:space="preserve"> константності, доступу, тощо.</w:t>
      </w:r>
    </w:p>
    <w:p w:rsidR="00A955F8" w:rsidRPr="00771CE6" w:rsidRDefault="00A955F8" w:rsidP="00A955F8">
      <w:pPr>
        <w:pStyle w:val="Text"/>
        <w:numPr>
          <w:ilvl w:val="0"/>
          <w:numId w:val="9"/>
        </w:numPr>
        <w:rPr>
          <w:lang w:val="uk-UA"/>
        </w:rPr>
      </w:pPr>
      <w:r>
        <w:rPr>
          <w:lang w:val="en-US"/>
        </w:rPr>
        <w:t>Methods</w:t>
      </w:r>
      <w:r w:rsidRPr="003250BB">
        <w:t xml:space="preserve"> – </w:t>
      </w:r>
      <w:r>
        <w:rPr>
          <w:lang w:val="uk-UA"/>
        </w:rPr>
        <w:t xml:space="preserve">аналогічно як і в попередньому полі це список з кількістю елементів у першому полі. Далі йдуть елементи, які описують кожен метод класу. Кожен елемент зберігає тип </w:t>
      </w:r>
      <w:proofErr w:type="spellStart"/>
      <w:r>
        <w:rPr>
          <w:lang w:val="uk-UA"/>
        </w:rPr>
        <w:t>повертаємого</w:t>
      </w:r>
      <w:proofErr w:type="spellEnd"/>
      <w:r>
        <w:rPr>
          <w:lang w:val="uk-UA"/>
        </w:rPr>
        <w:t xml:space="preserve"> значення метода, його список аргументів, посилання на ім</w:t>
      </w:r>
      <w:r w:rsidRPr="00771CE6">
        <w:rPr>
          <w:lang w:val="uk-UA"/>
        </w:rPr>
        <w:t>’</w:t>
      </w:r>
      <w:r>
        <w:rPr>
          <w:lang w:val="uk-UA"/>
        </w:rPr>
        <w:t>я, кількість байтів які потрібно зарезервувати на стеку для локальних змінних, параметри доступу, список виключень, та, звісно сам байт-код методу.</w:t>
      </w:r>
    </w:p>
    <w:p w:rsidR="00A955F8" w:rsidRDefault="00A955F8" w:rsidP="00A955F8">
      <w:pPr>
        <w:pStyle w:val="Text"/>
        <w:numPr>
          <w:ilvl w:val="0"/>
          <w:numId w:val="9"/>
        </w:numPr>
        <w:rPr>
          <w:lang w:val="uk-UA"/>
        </w:rPr>
      </w:pPr>
      <w:r>
        <w:rPr>
          <w:lang w:val="uk-UA"/>
        </w:rPr>
        <w:t xml:space="preserve"> </w:t>
      </w:r>
      <w:r>
        <w:rPr>
          <w:lang w:val="en-US"/>
        </w:rPr>
        <w:t>Attributes</w:t>
      </w:r>
      <w:r w:rsidRPr="00771CE6">
        <w:t xml:space="preserve"> – </w:t>
      </w:r>
      <w:r>
        <w:rPr>
          <w:lang w:val="uk-UA"/>
        </w:rPr>
        <w:t>це також список, що зберігає атрибути закріплені за різними сутностями класу.</w:t>
      </w:r>
    </w:p>
    <w:p w:rsidR="00A955F8" w:rsidRPr="00D45F21" w:rsidRDefault="00A955F8" w:rsidP="00A955F8">
      <w:pPr>
        <w:pStyle w:val="Text"/>
        <w:rPr>
          <w:lang w:val="uk-UA"/>
        </w:rPr>
      </w:pPr>
    </w:p>
    <w:p w:rsidR="00A955F8" w:rsidRDefault="00A955F8" w:rsidP="00A955F8">
      <w:pPr>
        <w:pStyle w:val="Subheading"/>
        <w:numPr>
          <w:ilvl w:val="1"/>
          <w:numId w:val="2"/>
        </w:numPr>
        <w:rPr>
          <w:lang w:val="en-US"/>
        </w:rPr>
      </w:pPr>
      <w:bookmarkStart w:id="17" w:name="_Toc11278738"/>
      <w:r>
        <w:rPr>
          <w:lang w:val="uk-UA"/>
        </w:rPr>
        <w:t>Мова С</w:t>
      </w:r>
      <w:r>
        <w:rPr>
          <w:lang w:val="en-US"/>
        </w:rPr>
        <w:t>#</w:t>
      </w:r>
      <w:r>
        <w:rPr>
          <w:lang w:val="uk-UA"/>
        </w:rPr>
        <w:t xml:space="preserve"> та платформа </w:t>
      </w:r>
      <w:r>
        <w:rPr>
          <w:lang w:val="en-US"/>
        </w:rPr>
        <w:t>.NET</w:t>
      </w:r>
      <w:bookmarkEnd w:id="17"/>
    </w:p>
    <w:p w:rsidR="00A955F8" w:rsidRDefault="00A955F8" w:rsidP="00A955F8">
      <w:pPr>
        <w:pStyle w:val="Text"/>
        <w:rPr>
          <w:lang w:val="uk-UA"/>
        </w:rPr>
      </w:pPr>
      <w:proofErr w:type="spellStart"/>
      <w:r>
        <w:t>Мова</w:t>
      </w:r>
      <w:proofErr w:type="spellEnd"/>
      <w:r>
        <w:t xml:space="preserve"> </w:t>
      </w:r>
      <w:proofErr w:type="spellStart"/>
      <w:r>
        <w:t>програмування</w:t>
      </w:r>
      <w:proofErr w:type="spellEnd"/>
      <w:r>
        <w:t xml:space="preserve"> </w:t>
      </w:r>
      <w:r>
        <w:rPr>
          <w:lang w:val="en-US"/>
        </w:rPr>
        <w:t>C</w:t>
      </w:r>
      <w:r w:rsidRPr="00EA4916">
        <w:t xml:space="preserve"># </w:t>
      </w:r>
      <w:r>
        <w:rPr>
          <w:lang w:val="uk-UA"/>
        </w:rPr>
        <w:t xml:space="preserve">була розроблена компанією </w:t>
      </w:r>
      <w:r>
        <w:rPr>
          <w:lang w:val="en-US"/>
        </w:rPr>
        <w:t>Microsoft</w:t>
      </w:r>
      <w:r w:rsidRPr="00EA4916">
        <w:t xml:space="preserve"> </w:t>
      </w:r>
      <w:r>
        <w:rPr>
          <w:lang w:val="en-US"/>
        </w:rPr>
        <w:t>n</w:t>
      </w:r>
      <w:r>
        <w:rPr>
          <w:lang w:val="uk-UA"/>
        </w:rPr>
        <w:t xml:space="preserve">та випущена у </w:t>
      </w:r>
      <w:r w:rsidRPr="00EA4916">
        <w:t>2001</w:t>
      </w:r>
      <w:r>
        <w:rPr>
          <w:lang w:val="uk-UA"/>
        </w:rPr>
        <w:t xml:space="preserve"> році. За структурою, синтаксисом та філософією мова дуже схожа на мову </w:t>
      </w:r>
      <w:r>
        <w:rPr>
          <w:lang w:val="en-US"/>
        </w:rPr>
        <w:t>Java</w:t>
      </w:r>
      <w:r w:rsidRPr="00EA4916">
        <w:t xml:space="preserve">. </w:t>
      </w:r>
      <w:r>
        <w:rPr>
          <w:lang w:val="uk-UA"/>
        </w:rPr>
        <w:t>Тому у даній роботі описані лише відмінності та ключові характеристики мови. Сама мова ще нещодавно невідривно зв</w:t>
      </w:r>
      <w:r w:rsidRPr="00EA4916">
        <w:rPr>
          <w:lang w:val="uk-UA"/>
        </w:rPr>
        <w:t>’</w:t>
      </w:r>
      <w:r>
        <w:rPr>
          <w:lang w:val="uk-UA"/>
        </w:rPr>
        <w:t xml:space="preserve">язана з платформою </w:t>
      </w:r>
      <w:r w:rsidRPr="00EA4916">
        <w:rPr>
          <w:lang w:val="uk-UA"/>
        </w:rPr>
        <w:t>.</w:t>
      </w:r>
      <w:r>
        <w:rPr>
          <w:lang w:val="en-US"/>
        </w:rPr>
        <w:t>NET</w:t>
      </w:r>
      <w:r w:rsidRPr="00EA4916">
        <w:rPr>
          <w:lang w:val="uk-UA"/>
        </w:rPr>
        <w:t xml:space="preserve"> </w:t>
      </w:r>
      <w:r>
        <w:rPr>
          <w:lang w:val="en-US"/>
        </w:rPr>
        <w:t>Framework</w:t>
      </w:r>
      <w:r w:rsidRPr="00EA4916">
        <w:rPr>
          <w:lang w:val="uk-UA"/>
        </w:rPr>
        <w:t xml:space="preserve"> та іншими продуктами </w:t>
      </w:r>
      <w:proofErr w:type="spellStart"/>
      <w:r>
        <w:t>Microsoft</w:t>
      </w:r>
      <w:proofErr w:type="spellEnd"/>
      <w:r w:rsidRPr="00EA4916">
        <w:rPr>
          <w:lang w:val="uk-UA"/>
        </w:rPr>
        <w:t>.</w:t>
      </w:r>
      <w:r>
        <w:rPr>
          <w:lang w:val="uk-UA"/>
        </w:rPr>
        <w:t xml:space="preserve"> Проте зараз </w:t>
      </w:r>
      <w:r w:rsidRPr="00EA4916">
        <w:rPr>
          <w:lang w:val="uk-UA"/>
        </w:rPr>
        <w:t>.</w:t>
      </w:r>
      <w:r>
        <w:rPr>
          <w:lang w:val="en-US"/>
        </w:rPr>
        <w:t>NET</w:t>
      </w:r>
      <w:r w:rsidRPr="00EA4916">
        <w:rPr>
          <w:lang w:val="uk-UA"/>
        </w:rPr>
        <w:t xml:space="preserve"> </w:t>
      </w:r>
      <w:r>
        <w:rPr>
          <w:lang w:val="en-US"/>
        </w:rPr>
        <w:t>Framework</w:t>
      </w:r>
      <w:r w:rsidRPr="00EA4916">
        <w:rPr>
          <w:lang w:val="uk-UA"/>
        </w:rPr>
        <w:t xml:space="preserve"> </w:t>
      </w:r>
      <w:r>
        <w:rPr>
          <w:lang w:val="uk-UA"/>
        </w:rPr>
        <w:t xml:space="preserve">зливається з </w:t>
      </w:r>
      <w:r w:rsidRPr="003F382A">
        <w:rPr>
          <w:lang w:val="uk-UA"/>
        </w:rPr>
        <w:t>.</w:t>
      </w:r>
      <w:r>
        <w:rPr>
          <w:lang w:val="en-US"/>
        </w:rPr>
        <w:t>NET</w:t>
      </w:r>
      <w:r w:rsidRPr="003F382A">
        <w:rPr>
          <w:lang w:val="uk-UA"/>
        </w:rPr>
        <w:t xml:space="preserve"> </w:t>
      </w:r>
      <w:r>
        <w:rPr>
          <w:lang w:val="en-US"/>
        </w:rPr>
        <w:t>Core</w:t>
      </w:r>
      <w:r w:rsidRPr="003F382A">
        <w:rPr>
          <w:lang w:val="uk-UA"/>
        </w:rPr>
        <w:t xml:space="preserve"> – </w:t>
      </w:r>
      <w:r>
        <w:rPr>
          <w:lang w:val="uk-UA"/>
        </w:rPr>
        <w:t>проектом з відкритим кодом.</w:t>
      </w:r>
    </w:p>
    <w:p w:rsidR="00A955F8" w:rsidRPr="003F382A" w:rsidRDefault="00A955F8" w:rsidP="00A955F8">
      <w:pPr>
        <w:pStyle w:val="Text"/>
        <w:rPr>
          <w:lang w:val="uk-UA"/>
        </w:rPr>
      </w:pPr>
      <w:r w:rsidRPr="003F382A">
        <w:rPr>
          <w:lang w:val="uk-UA"/>
        </w:rPr>
        <w:t>.</w:t>
      </w:r>
      <w:r>
        <w:rPr>
          <w:lang w:val="en-US"/>
        </w:rPr>
        <w:t>NET</w:t>
      </w:r>
      <w:r w:rsidRPr="003F382A">
        <w:rPr>
          <w:lang w:val="uk-UA"/>
        </w:rPr>
        <w:t xml:space="preserve"> – </w:t>
      </w:r>
      <w:r>
        <w:rPr>
          <w:lang w:val="uk-UA"/>
        </w:rPr>
        <w:t xml:space="preserve">комплексний проект, включає у себе віртуальну машину </w:t>
      </w:r>
      <w:r>
        <w:rPr>
          <w:lang w:val="en-US"/>
        </w:rPr>
        <w:t>CLR</w:t>
      </w:r>
      <w:r w:rsidRPr="003F382A">
        <w:rPr>
          <w:lang w:val="uk-UA"/>
        </w:rPr>
        <w:t xml:space="preserve"> (</w:t>
      </w:r>
      <w:r>
        <w:rPr>
          <w:lang w:val="en-US"/>
        </w:rPr>
        <w:t>Common</w:t>
      </w:r>
      <w:r w:rsidRPr="003F382A">
        <w:rPr>
          <w:lang w:val="uk-UA"/>
        </w:rPr>
        <w:t xml:space="preserve"> </w:t>
      </w:r>
      <w:r>
        <w:rPr>
          <w:lang w:val="en-US"/>
        </w:rPr>
        <w:t>Language</w:t>
      </w:r>
      <w:r w:rsidRPr="003F382A">
        <w:rPr>
          <w:lang w:val="uk-UA"/>
        </w:rPr>
        <w:t xml:space="preserve"> </w:t>
      </w:r>
      <w:r>
        <w:rPr>
          <w:lang w:val="en-US"/>
        </w:rPr>
        <w:t>Runtime</w:t>
      </w:r>
      <w:r w:rsidRPr="003F382A">
        <w:rPr>
          <w:lang w:val="uk-UA"/>
        </w:rPr>
        <w:t xml:space="preserve">), </w:t>
      </w:r>
      <w:r>
        <w:rPr>
          <w:lang w:val="uk-UA"/>
        </w:rPr>
        <w:t xml:space="preserve">стандартну бібліотеку </w:t>
      </w:r>
      <w:r>
        <w:rPr>
          <w:lang w:val="en-US"/>
        </w:rPr>
        <w:t>BCL</w:t>
      </w:r>
      <w:r w:rsidRPr="003F382A">
        <w:rPr>
          <w:lang w:val="uk-UA"/>
        </w:rPr>
        <w:t xml:space="preserve"> (</w:t>
      </w:r>
      <w:r>
        <w:rPr>
          <w:lang w:val="en-US"/>
        </w:rPr>
        <w:t>Base</w:t>
      </w:r>
      <w:r w:rsidRPr="003F382A">
        <w:rPr>
          <w:lang w:val="uk-UA"/>
        </w:rPr>
        <w:t xml:space="preserve"> </w:t>
      </w:r>
      <w:r>
        <w:rPr>
          <w:lang w:val="en-US"/>
        </w:rPr>
        <w:t>Class</w:t>
      </w:r>
      <w:r w:rsidRPr="003F382A">
        <w:rPr>
          <w:lang w:val="uk-UA"/>
        </w:rPr>
        <w:t xml:space="preserve"> </w:t>
      </w:r>
      <w:r>
        <w:rPr>
          <w:lang w:val="en-US"/>
        </w:rPr>
        <w:t>Library</w:t>
      </w:r>
      <w:r w:rsidRPr="003F382A">
        <w:rPr>
          <w:lang w:val="uk-UA"/>
        </w:rPr>
        <w:t xml:space="preserve">), </w:t>
      </w:r>
      <w:r>
        <w:rPr>
          <w:lang w:val="uk-UA"/>
        </w:rPr>
        <w:t xml:space="preserve">графічні бібліотеки </w:t>
      </w:r>
      <w:r>
        <w:rPr>
          <w:lang w:val="en-US"/>
        </w:rPr>
        <w:t>WF</w:t>
      </w:r>
      <w:r w:rsidRPr="003F382A">
        <w:rPr>
          <w:lang w:val="uk-UA"/>
        </w:rPr>
        <w:t xml:space="preserve"> (</w:t>
      </w:r>
      <w:r>
        <w:rPr>
          <w:lang w:val="en-US"/>
        </w:rPr>
        <w:t>Windows</w:t>
      </w:r>
      <w:r w:rsidRPr="003F382A">
        <w:rPr>
          <w:lang w:val="uk-UA"/>
        </w:rPr>
        <w:t xml:space="preserve"> </w:t>
      </w:r>
      <w:r>
        <w:rPr>
          <w:lang w:val="en-US"/>
        </w:rPr>
        <w:t>Forms</w:t>
      </w:r>
      <w:r w:rsidRPr="003F382A">
        <w:rPr>
          <w:lang w:val="uk-UA"/>
        </w:rPr>
        <w:t xml:space="preserve">), </w:t>
      </w:r>
      <w:r>
        <w:rPr>
          <w:lang w:val="en-US"/>
        </w:rPr>
        <w:t>WPF</w:t>
      </w:r>
      <w:r w:rsidRPr="003F382A">
        <w:rPr>
          <w:lang w:val="uk-UA"/>
        </w:rPr>
        <w:t xml:space="preserve"> (</w:t>
      </w:r>
      <w:r>
        <w:rPr>
          <w:lang w:val="en-US"/>
        </w:rPr>
        <w:t>Windows</w:t>
      </w:r>
      <w:r w:rsidRPr="003F382A">
        <w:rPr>
          <w:lang w:val="uk-UA"/>
        </w:rPr>
        <w:t xml:space="preserve"> </w:t>
      </w:r>
      <w:r>
        <w:rPr>
          <w:lang w:val="en-US"/>
        </w:rPr>
        <w:t>Presentation</w:t>
      </w:r>
      <w:r w:rsidRPr="003F382A">
        <w:rPr>
          <w:lang w:val="uk-UA"/>
        </w:rPr>
        <w:t xml:space="preserve"> </w:t>
      </w:r>
      <w:proofErr w:type="spellStart"/>
      <w:r>
        <w:rPr>
          <w:lang w:val="en-US"/>
        </w:rPr>
        <w:t>Founfation</w:t>
      </w:r>
      <w:proofErr w:type="spellEnd"/>
      <w:r w:rsidRPr="003F382A">
        <w:rPr>
          <w:lang w:val="uk-UA"/>
        </w:rPr>
        <w:t xml:space="preserve">), </w:t>
      </w:r>
      <w:r>
        <w:rPr>
          <w:lang w:val="en-US"/>
        </w:rPr>
        <w:t>LINQ</w:t>
      </w:r>
      <w:r w:rsidRPr="003F382A">
        <w:rPr>
          <w:lang w:val="uk-UA"/>
        </w:rPr>
        <w:t xml:space="preserve">, </w:t>
      </w:r>
      <w:r>
        <w:rPr>
          <w:lang w:val="en-US"/>
        </w:rPr>
        <w:t>ADO</w:t>
      </w:r>
      <w:r w:rsidRPr="003F382A">
        <w:rPr>
          <w:lang w:val="uk-UA"/>
        </w:rPr>
        <w:t>.</w:t>
      </w:r>
      <w:r>
        <w:rPr>
          <w:lang w:val="en-US"/>
        </w:rPr>
        <w:t>NET</w:t>
      </w:r>
      <w:r w:rsidRPr="003F382A">
        <w:rPr>
          <w:lang w:val="uk-UA"/>
        </w:rPr>
        <w:t xml:space="preserve">, </w:t>
      </w:r>
      <w:r>
        <w:rPr>
          <w:lang w:val="en-US"/>
        </w:rPr>
        <w:t>ASP</w:t>
      </w:r>
      <w:r w:rsidRPr="003F382A">
        <w:rPr>
          <w:lang w:val="uk-UA"/>
        </w:rPr>
        <w:t>.</w:t>
      </w:r>
      <w:r>
        <w:rPr>
          <w:lang w:val="en-US"/>
        </w:rPr>
        <w:t>NET</w:t>
      </w:r>
      <w:r w:rsidRPr="003F382A">
        <w:rPr>
          <w:lang w:val="uk-UA"/>
        </w:rPr>
        <w:t>. .</w:t>
      </w:r>
      <w:r>
        <w:rPr>
          <w:lang w:val="en-US"/>
        </w:rPr>
        <w:t>NET</w:t>
      </w:r>
      <w:r w:rsidRPr="003F382A">
        <w:rPr>
          <w:lang w:val="uk-UA"/>
        </w:rPr>
        <w:t xml:space="preserve"> </w:t>
      </w:r>
      <w:r>
        <w:rPr>
          <w:lang w:val="en-US"/>
        </w:rPr>
        <w:t>Framework</w:t>
      </w:r>
      <w:r w:rsidRPr="003F382A">
        <w:rPr>
          <w:lang w:val="uk-UA"/>
        </w:rPr>
        <w:t xml:space="preserve"> </w:t>
      </w:r>
      <w:r>
        <w:rPr>
          <w:lang w:val="uk-UA"/>
        </w:rPr>
        <w:t xml:space="preserve">та її архітектура описані створеній компанією </w:t>
      </w:r>
      <w:r>
        <w:rPr>
          <w:lang w:val="en-US"/>
        </w:rPr>
        <w:t>Microsoft</w:t>
      </w:r>
      <w:r w:rsidRPr="003F382A">
        <w:rPr>
          <w:lang w:val="uk-UA"/>
        </w:rPr>
        <w:t xml:space="preserve"> </w:t>
      </w:r>
      <w:r>
        <w:rPr>
          <w:lang w:val="uk-UA"/>
        </w:rPr>
        <w:t xml:space="preserve">специфікації </w:t>
      </w:r>
      <w:r>
        <w:rPr>
          <w:lang w:val="en-US"/>
        </w:rPr>
        <w:t>CLI</w:t>
      </w:r>
      <w:r w:rsidRPr="003F382A">
        <w:rPr>
          <w:lang w:val="uk-UA"/>
        </w:rPr>
        <w:t xml:space="preserve"> (</w:t>
      </w:r>
      <w:r>
        <w:rPr>
          <w:lang w:val="en-US"/>
        </w:rPr>
        <w:t>Common</w:t>
      </w:r>
      <w:r w:rsidRPr="003F382A">
        <w:rPr>
          <w:lang w:val="uk-UA"/>
        </w:rPr>
        <w:t xml:space="preserve"> </w:t>
      </w:r>
      <w:r>
        <w:rPr>
          <w:lang w:val="en-US"/>
        </w:rPr>
        <w:t>Language</w:t>
      </w:r>
      <w:r w:rsidRPr="003F382A">
        <w:rPr>
          <w:lang w:val="uk-UA"/>
        </w:rPr>
        <w:t xml:space="preserve"> </w:t>
      </w:r>
      <w:r>
        <w:rPr>
          <w:lang w:val="en-US"/>
        </w:rPr>
        <w:t>Infrastructure</w:t>
      </w:r>
      <w:r w:rsidRPr="003F382A">
        <w:rPr>
          <w:lang w:val="uk-UA"/>
        </w:rPr>
        <w:t>).</w:t>
      </w:r>
    </w:p>
    <w:p w:rsidR="00A955F8" w:rsidRDefault="00A955F8" w:rsidP="00A955F8">
      <w:pPr>
        <w:pStyle w:val="Text"/>
        <w:rPr>
          <w:lang w:val="uk-UA"/>
        </w:rPr>
      </w:pPr>
      <w:r>
        <w:rPr>
          <w:lang w:val="uk-UA"/>
        </w:rPr>
        <w:t xml:space="preserve">На відміну від </w:t>
      </w:r>
      <w:r>
        <w:rPr>
          <w:lang w:val="en-US"/>
        </w:rPr>
        <w:t>JVM</w:t>
      </w:r>
      <w:r w:rsidRPr="003F382A">
        <w:rPr>
          <w:lang w:val="uk-UA"/>
        </w:rPr>
        <w:t xml:space="preserve"> </w:t>
      </w:r>
      <w:r>
        <w:rPr>
          <w:lang w:val="uk-UA"/>
        </w:rPr>
        <w:t xml:space="preserve">для платформи </w:t>
      </w:r>
      <w:r w:rsidRPr="006974AE">
        <w:rPr>
          <w:lang w:val="uk-UA"/>
        </w:rPr>
        <w:t>.</w:t>
      </w:r>
      <w:r>
        <w:rPr>
          <w:lang w:val="en-US"/>
        </w:rPr>
        <w:t>NET</w:t>
      </w:r>
      <w:r w:rsidRPr="006974AE">
        <w:rPr>
          <w:lang w:val="uk-UA"/>
        </w:rPr>
        <w:t xml:space="preserve"> </w:t>
      </w:r>
      <w:r>
        <w:rPr>
          <w:lang w:val="uk-UA"/>
        </w:rPr>
        <w:t xml:space="preserve">не має </w:t>
      </w:r>
      <w:proofErr w:type="spellStart"/>
      <w:r>
        <w:rPr>
          <w:lang w:val="uk-UA"/>
        </w:rPr>
        <w:t>високорівневої</w:t>
      </w:r>
      <w:proofErr w:type="spellEnd"/>
      <w:r>
        <w:rPr>
          <w:lang w:val="uk-UA"/>
        </w:rPr>
        <w:t xml:space="preserve"> основної мови. Платформою підтримується багато мов. Це </w:t>
      </w:r>
      <w:r>
        <w:rPr>
          <w:lang w:val="en-US"/>
        </w:rPr>
        <w:t>C</w:t>
      </w:r>
      <w:r w:rsidRPr="003F382A">
        <w:rPr>
          <w:lang w:val="uk-UA"/>
        </w:rPr>
        <w:t xml:space="preserve">#, </w:t>
      </w:r>
      <w:r>
        <w:rPr>
          <w:lang w:val="en-US"/>
        </w:rPr>
        <w:t>Visual</w:t>
      </w:r>
      <w:r w:rsidRPr="003F382A">
        <w:rPr>
          <w:lang w:val="uk-UA"/>
        </w:rPr>
        <w:t xml:space="preserve"> </w:t>
      </w:r>
      <w:r>
        <w:rPr>
          <w:lang w:val="en-US"/>
        </w:rPr>
        <w:t>Basic</w:t>
      </w:r>
      <w:r w:rsidRPr="003F382A">
        <w:rPr>
          <w:lang w:val="uk-UA"/>
        </w:rPr>
        <w:t xml:space="preserve">, </w:t>
      </w:r>
      <w:r>
        <w:rPr>
          <w:lang w:val="en-US"/>
        </w:rPr>
        <w:t>C</w:t>
      </w:r>
      <w:r w:rsidRPr="003F382A">
        <w:rPr>
          <w:lang w:val="uk-UA"/>
        </w:rPr>
        <w:t>++/</w:t>
      </w:r>
      <w:r>
        <w:rPr>
          <w:lang w:val="en-US"/>
        </w:rPr>
        <w:t>CLI</w:t>
      </w:r>
      <w:r w:rsidRPr="003F382A">
        <w:rPr>
          <w:lang w:val="uk-UA"/>
        </w:rPr>
        <w:t xml:space="preserve">, </w:t>
      </w:r>
      <w:r>
        <w:rPr>
          <w:lang w:val="en-US"/>
        </w:rPr>
        <w:t>F</w:t>
      </w:r>
      <w:r w:rsidRPr="003F382A">
        <w:rPr>
          <w:lang w:val="uk-UA"/>
        </w:rPr>
        <w:t xml:space="preserve">#, </w:t>
      </w:r>
      <w:proofErr w:type="spellStart"/>
      <w:r>
        <w:rPr>
          <w:lang w:val="en-US"/>
        </w:rPr>
        <w:t>IronPython</w:t>
      </w:r>
      <w:proofErr w:type="spellEnd"/>
      <w:r w:rsidRPr="003F382A">
        <w:rPr>
          <w:lang w:val="uk-UA"/>
        </w:rPr>
        <w:t xml:space="preserve"> </w:t>
      </w:r>
      <w:r>
        <w:rPr>
          <w:lang w:val="uk-UA"/>
        </w:rPr>
        <w:t xml:space="preserve">та багато інших. Єдиною мовою якою оперує </w:t>
      </w:r>
      <w:r w:rsidRPr="003F382A">
        <w:rPr>
          <w:lang w:val="uk-UA"/>
        </w:rPr>
        <w:t>.</w:t>
      </w:r>
      <w:r>
        <w:rPr>
          <w:lang w:val="en-US"/>
        </w:rPr>
        <w:t>NET</w:t>
      </w:r>
      <w:r w:rsidRPr="003F382A">
        <w:rPr>
          <w:lang w:val="uk-UA"/>
        </w:rPr>
        <w:t xml:space="preserve"> </w:t>
      </w:r>
      <w:r>
        <w:rPr>
          <w:lang w:val="uk-UA"/>
        </w:rPr>
        <w:t xml:space="preserve">є </w:t>
      </w:r>
      <w:r>
        <w:rPr>
          <w:lang w:val="en-US"/>
        </w:rPr>
        <w:t>CIL</w:t>
      </w:r>
      <w:r w:rsidRPr="003F382A">
        <w:rPr>
          <w:lang w:val="uk-UA"/>
        </w:rPr>
        <w:t xml:space="preserve"> (</w:t>
      </w:r>
      <w:r>
        <w:rPr>
          <w:lang w:val="en-US"/>
        </w:rPr>
        <w:t>Common</w:t>
      </w:r>
      <w:r w:rsidRPr="003F382A">
        <w:rPr>
          <w:lang w:val="uk-UA"/>
        </w:rPr>
        <w:t xml:space="preserve"> </w:t>
      </w:r>
      <w:r>
        <w:rPr>
          <w:lang w:val="en-US"/>
        </w:rPr>
        <w:t>Intermediate</w:t>
      </w:r>
      <w:r w:rsidRPr="003F382A">
        <w:rPr>
          <w:lang w:val="uk-UA"/>
        </w:rPr>
        <w:t xml:space="preserve"> </w:t>
      </w:r>
      <w:r>
        <w:rPr>
          <w:lang w:val="en-US"/>
        </w:rPr>
        <w:t>Language</w:t>
      </w:r>
      <w:r w:rsidRPr="003F382A">
        <w:rPr>
          <w:lang w:val="uk-UA"/>
        </w:rPr>
        <w:t xml:space="preserve">) – </w:t>
      </w:r>
      <w:proofErr w:type="spellStart"/>
      <w:r>
        <w:rPr>
          <w:lang w:val="uk-UA"/>
        </w:rPr>
        <w:t>високорівневий</w:t>
      </w:r>
      <w:proofErr w:type="spellEnd"/>
      <w:r>
        <w:rPr>
          <w:lang w:val="uk-UA"/>
        </w:rPr>
        <w:t xml:space="preserve"> асемблер у який компілюються все інші мови.</w:t>
      </w:r>
    </w:p>
    <w:p w:rsidR="00A955F8" w:rsidRDefault="00A955F8" w:rsidP="00A955F8">
      <w:pPr>
        <w:pStyle w:val="Text"/>
      </w:pPr>
      <w:r>
        <w:rPr>
          <w:lang w:val="uk-UA"/>
        </w:rPr>
        <w:t xml:space="preserve">Мова </w:t>
      </w:r>
      <w:r>
        <w:rPr>
          <w:lang w:val="en-US"/>
        </w:rPr>
        <w:t>C</w:t>
      </w:r>
      <w:r w:rsidRPr="003F382A">
        <w:t xml:space="preserve"># </w:t>
      </w:r>
      <w:r>
        <w:rPr>
          <w:lang w:val="uk-UA"/>
        </w:rPr>
        <w:t xml:space="preserve">є найпопулярнішою серед мов для платформи </w:t>
      </w:r>
      <w:r w:rsidRPr="003F382A">
        <w:t>.</w:t>
      </w:r>
      <w:r>
        <w:rPr>
          <w:lang w:val="en-US"/>
        </w:rPr>
        <w:t>NET</w:t>
      </w:r>
      <w:r w:rsidRPr="003F382A">
        <w:t xml:space="preserve">, </w:t>
      </w:r>
      <w:r>
        <w:rPr>
          <w:lang w:val="uk-UA"/>
        </w:rPr>
        <w:t xml:space="preserve">однак у загальному рейтингу вона менш популярна ніж </w:t>
      </w:r>
      <w:r>
        <w:rPr>
          <w:lang w:val="en-US"/>
        </w:rPr>
        <w:t>Java</w:t>
      </w:r>
      <w:r w:rsidRPr="006418C4">
        <w:t>.</w:t>
      </w:r>
    </w:p>
    <w:p w:rsidR="00A955F8" w:rsidRDefault="00A955F8" w:rsidP="00A955F8">
      <w:pPr>
        <w:pStyle w:val="Subheading"/>
        <w:numPr>
          <w:ilvl w:val="1"/>
          <w:numId w:val="2"/>
        </w:numPr>
        <w:rPr>
          <w:lang w:val="en-US"/>
        </w:rPr>
      </w:pPr>
      <w:bookmarkStart w:id="18" w:name="_Toc11278739"/>
      <w:r>
        <w:rPr>
          <w:lang w:val="uk-UA"/>
        </w:rPr>
        <w:t xml:space="preserve">Ключові відмінності мови </w:t>
      </w:r>
      <w:r>
        <w:rPr>
          <w:lang w:val="en-US"/>
        </w:rPr>
        <w:t>C#</w:t>
      </w:r>
      <w:bookmarkEnd w:id="18"/>
    </w:p>
    <w:p w:rsidR="00A955F8" w:rsidRDefault="00A955F8" w:rsidP="00A955F8">
      <w:pPr>
        <w:pStyle w:val="Text"/>
      </w:pPr>
      <w:r>
        <w:rPr>
          <w:lang w:val="en-US"/>
        </w:rPr>
        <w:t xml:space="preserve">C# - </w:t>
      </w:r>
      <w:r>
        <w:rPr>
          <w:lang w:val="uk-UA"/>
        </w:rPr>
        <w:t xml:space="preserve">більш різноманітна мова ніж </w:t>
      </w:r>
      <w:r>
        <w:rPr>
          <w:lang w:val="en-US"/>
        </w:rPr>
        <w:t>Java.</w:t>
      </w:r>
      <w:r>
        <w:rPr>
          <w:lang w:val="uk-UA"/>
        </w:rPr>
        <w:t xml:space="preserve"> Багато якого функціоналу не існує у </w:t>
      </w:r>
      <w:r>
        <w:rPr>
          <w:lang w:val="en-US"/>
        </w:rPr>
        <w:t>Java</w:t>
      </w:r>
      <w:r w:rsidRPr="006418C4">
        <w:t xml:space="preserve">, </w:t>
      </w:r>
      <w:r>
        <w:rPr>
          <w:lang w:val="uk-UA"/>
        </w:rPr>
        <w:t xml:space="preserve">але він існує у </w:t>
      </w:r>
      <w:r>
        <w:rPr>
          <w:lang w:val="en-US"/>
        </w:rPr>
        <w:t>C</w:t>
      </w:r>
      <w:r>
        <w:t xml:space="preserve">#, </w:t>
      </w:r>
      <w:proofErr w:type="spellStart"/>
      <w:r>
        <w:t>однак</w:t>
      </w:r>
      <w:proofErr w:type="spellEnd"/>
      <w:r>
        <w:t xml:space="preserve"> не </w:t>
      </w:r>
      <w:proofErr w:type="spellStart"/>
      <w:r>
        <w:t>навпаки</w:t>
      </w:r>
      <w:proofErr w:type="spellEnd"/>
      <w:r>
        <w:t>.</w:t>
      </w:r>
    </w:p>
    <w:p w:rsidR="00A955F8" w:rsidRPr="00E83EAD" w:rsidRDefault="00A955F8" w:rsidP="00A955F8">
      <w:pPr>
        <w:pStyle w:val="Text"/>
        <w:rPr>
          <w:lang w:val="uk-UA"/>
        </w:rPr>
      </w:pPr>
      <w:r>
        <w:rPr>
          <w:lang w:val="uk-UA"/>
        </w:rPr>
        <w:t xml:space="preserve">Окрім класів, які подібні до класів у </w:t>
      </w:r>
      <w:r>
        <w:rPr>
          <w:lang w:val="en-US"/>
        </w:rPr>
        <w:t>Java</w:t>
      </w:r>
      <w:r w:rsidRPr="006418C4">
        <w:t xml:space="preserve"> </w:t>
      </w:r>
      <w:r>
        <w:rPr>
          <w:lang w:val="uk-UA"/>
        </w:rPr>
        <w:t>у даній мові є ще й структури. Вони відрізняються тим, що передаються по значенню, як примітивні типи. Тобто, при передаванні структури у функцію, туди буде передана її копія, на відміну від об</w:t>
      </w:r>
      <w:r w:rsidRPr="006418C4">
        <w:t>’</w:t>
      </w:r>
      <w:proofErr w:type="spellStart"/>
      <w:r>
        <w:rPr>
          <w:lang w:val="uk-UA"/>
        </w:rPr>
        <w:t>єкта</w:t>
      </w:r>
      <w:proofErr w:type="spellEnd"/>
      <w:r>
        <w:rPr>
          <w:lang w:val="uk-UA"/>
        </w:rPr>
        <w:t xml:space="preserve">, для якого передається лише посилання. Також локальні змінні які є структурами розміщуються на стеку, а не в кучі. Структури неявно </w:t>
      </w:r>
      <w:proofErr w:type="spellStart"/>
      <w:r>
        <w:rPr>
          <w:lang w:val="uk-UA"/>
        </w:rPr>
        <w:t>наслідуються</w:t>
      </w:r>
      <w:proofErr w:type="spellEnd"/>
      <w:r>
        <w:rPr>
          <w:lang w:val="uk-UA"/>
        </w:rPr>
        <w:t xml:space="preserve"> від структури </w:t>
      </w:r>
      <w:r>
        <w:rPr>
          <w:lang w:val="en-US"/>
        </w:rPr>
        <w:t>System</w:t>
      </w:r>
      <w:r w:rsidRPr="006418C4">
        <w:rPr>
          <w:lang w:val="uk-UA"/>
        </w:rPr>
        <w:t>.</w:t>
      </w:r>
      <w:proofErr w:type="spellStart"/>
      <w:r>
        <w:rPr>
          <w:lang w:val="en-US"/>
        </w:rPr>
        <w:t>ValueType</w:t>
      </w:r>
      <w:proofErr w:type="spellEnd"/>
      <w:r w:rsidRPr="006418C4">
        <w:rPr>
          <w:lang w:val="uk-UA"/>
        </w:rPr>
        <w:t>,</w:t>
      </w:r>
      <w:r>
        <w:rPr>
          <w:lang w:val="uk-UA"/>
        </w:rPr>
        <w:t xml:space="preserve"> однак не можуть </w:t>
      </w:r>
      <w:proofErr w:type="spellStart"/>
      <w:r>
        <w:rPr>
          <w:lang w:val="uk-UA"/>
        </w:rPr>
        <w:t>наслідуватися</w:t>
      </w:r>
      <w:proofErr w:type="spellEnd"/>
      <w:r>
        <w:rPr>
          <w:lang w:val="uk-UA"/>
        </w:rPr>
        <w:t xml:space="preserve"> від інших або бути </w:t>
      </w:r>
      <w:proofErr w:type="spellStart"/>
      <w:r>
        <w:rPr>
          <w:lang w:val="uk-UA"/>
        </w:rPr>
        <w:t>суперкласами</w:t>
      </w:r>
      <w:proofErr w:type="spellEnd"/>
      <w:r w:rsidRPr="006418C4">
        <w:rPr>
          <w:lang w:val="uk-UA"/>
        </w:rPr>
        <w:t>.</w:t>
      </w:r>
      <w:r>
        <w:rPr>
          <w:lang w:val="uk-UA"/>
        </w:rPr>
        <w:t xml:space="preserve"> Самі структури не можуть мати значення </w:t>
      </w:r>
      <w:r>
        <w:rPr>
          <w:lang w:val="en-US"/>
        </w:rPr>
        <w:t>null</w:t>
      </w:r>
      <w:r w:rsidRPr="00E83EAD">
        <w:t xml:space="preserve">, </w:t>
      </w:r>
      <w:r>
        <w:rPr>
          <w:lang w:val="uk-UA"/>
        </w:rPr>
        <w:t>проте можуть бути обернені спеціальним об</w:t>
      </w:r>
      <w:r w:rsidRPr="006418C4">
        <w:t>’</w:t>
      </w:r>
      <w:proofErr w:type="spellStart"/>
      <w:r>
        <w:rPr>
          <w:lang w:val="uk-UA"/>
        </w:rPr>
        <w:t>єктом</w:t>
      </w:r>
      <w:proofErr w:type="spellEnd"/>
      <w:r>
        <w:rPr>
          <w:lang w:val="uk-UA"/>
        </w:rPr>
        <w:t xml:space="preserve"> для цього.</w:t>
      </w:r>
    </w:p>
    <w:p w:rsidR="00A955F8" w:rsidRDefault="00A955F8" w:rsidP="00A955F8">
      <w:pPr>
        <w:pStyle w:val="Text"/>
        <w:rPr>
          <w:lang w:val="uk-UA"/>
        </w:rPr>
      </w:pPr>
      <w:r>
        <w:rPr>
          <w:lang w:val="uk-UA"/>
        </w:rPr>
        <w:t xml:space="preserve">Перечислення у </w:t>
      </w:r>
      <w:r>
        <w:rPr>
          <w:lang w:val="en-US"/>
        </w:rPr>
        <w:t>C</w:t>
      </w:r>
      <w:r w:rsidRPr="006418C4">
        <w:t xml:space="preserve"># </w:t>
      </w:r>
      <w:r>
        <w:rPr>
          <w:lang w:val="uk-UA"/>
        </w:rPr>
        <w:t xml:space="preserve">подібні до перечислень у </w:t>
      </w:r>
      <w:r>
        <w:rPr>
          <w:lang w:val="en-US"/>
        </w:rPr>
        <w:t>C</w:t>
      </w:r>
      <w:r w:rsidRPr="006418C4">
        <w:t xml:space="preserve">++. </w:t>
      </w:r>
      <w:r>
        <w:rPr>
          <w:lang w:val="uk-UA"/>
        </w:rPr>
        <w:t xml:space="preserve">Вони не можуть мати нічого окрім списку значень. Значення можуть бути </w:t>
      </w:r>
      <w:proofErr w:type="spellStart"/>
      <w:r>
        <w:rPr>
          <w:lang w:val="uk-UA"/>
        </w:rPr>
        <w:t>проініціалізовані</w:t>
      </w:r>
      <w:proofErr w:type="spellEnd"/>
      <w:r>
        <w:rPr>
          <w:lang w:val="uk-UA"/>
        </w:rPr>
        <w:t xml:space="preserve"> явно або неявно. Значення можуть бути лише простими </w:t>
      </w:r>
      <w:proofErr w:type="spellStart"/>
      <w:r>
        <w:rPr>
          <w:lang w:val="uk-UA"/>
        </w:rPr>
        <w:t>цілочисленними</w:t>
      </w:r>
      <w:proofErr w:type="spellEnd"/>
      <w:r>
        <w:rPr>
          <w:lang w:val="uk-UA"/>
        </w:rPr>
        <w:t xml:space="preserve"> типами.</w:t>
      </w:r>
    </w:p>
    <w:p w:rsidR="00A955F8" w:rsidRDefault="00A955F8" w:rsidP="00A955F8">
      <w:pPr>
        <w:pStyle w:val="Text"/>
        <w:rPr>
          <w:lang w:val="uk-UA"/>
        </w:rPr>
      </w:pPr>
      <w:r>
        <w:rPr>
          <w:lang w:val="uk-UA"/>
        </w:rPr>
        <w:t xml:space="preserve">Замість пакетів у мові </w:t>
      </w:r>
      <w:r>
        <w:rPr>
          <w:lang w:val="en-US"/>
        </w:rPr>
        <w:t>C</w:t>
      </w:r>
      <w:r w:rsidRPr="006418C4">
        <w:t xml:space="preserve"># </w:t>
      </w:r>
      <w:r>
        <w:rPr>
          <w:lang w:val="uk-UA"/>
        </w:rPr>
        <w:t xml:space="preserve">використовуються простори імен. Вони не </w:t>
      </w:r>
      <w:proofErr w:type="spellStart"/>
      <w:r>
        <w:rPr>
          <w:lang w:val="uk-UA"/>
        </w:rPr>
        <w:t>прив</w:t>
      </w:r>
      <w:proofErr w:type="spellEnd"/>
      <w:r w:rsidRPr="006418C4">
        <w:t>’</w:t>
      </w:r>
      <w:proofErr w:type="spellStart"/>
      <w:r>
        <w:rPr>
          <w:lang w:val="uk-UA"/>
        </w:rPr>
        <w:t>язані</w:t>
      </w:r>
      <w:proofErr w:type="spellEnd"/>
      <w:r>
        <w:rPr>
          <w:lang w:val="uk-UA"/>
        </w:rPr>
        <w:t xml:space="preserve"> до імен файлів, папок та інших структур. Простір імен створюється явно та може ділитися між бібліотеками, програмами, модулями. Простори імен можуть бути вкладені.</w:t>
      </w:r>
    </w:p>
    <w:p w:rsidR="00A955F8" w:rsidRDefault="00A955F8" w:rsidP="00A955F8">
      <w:pPr>
        <w:pStyle w:val="Text"/>
        <w:rPr>
          <w:lang w:val="uk-UA"/>
        </w:rPr>
      </w:pPr>
      <w:r>
        <w:rPr>
          <w:lang w:val="uk-UA"/>
        </w:rPr>
        <w:t xml:space="preserve">Синтаксис </w:t>
      </w:r>
      <w:r>
        <w:rPr>
          <w:lang w:val="en-US"/>
        </w:rPr>
        <w:t>C</w:t>
      </w:r>
      <w:r w:rsidRPr="00E83EAD">
        <w:t xml:space="preserve"># </w:t>
      </w:r>
      <w:r>
        <w:rPr>
          <w:lang w:val="uk-UA"/>
        </w:rPr>
        <w:t>дозволяє перевантажувати певні оператори. Тобто, наприклад, можна перевантажити оператор «+», щоб той сумував два типу «точка».</w:t>
      </w:r>
    </w:p>
    <w:p w:rsidR="00A955F8" w:rsidRDefault="00A955F8" w:rsidP="00A955F8">
      <w:pPr>
        <w:pStyle w:val="Text"/>
        <w:rPr>
          <w:lang w:val="uk-UA"/>
        </w:rPr>
      </w:pPr>
      <w:r>
        <w:rPr>
          <w:lang w:val="uk-UA"/>
        </w:rPr>
        <w:t xml:space="preserve">Платформа </w:t>
      </w:r>
      <w:r w:rsidRPr="00E83EAD">
        <w:t>.</w:t>
      </w:r>
      <w:r>
        <w:rPr>
          <w:lang w:val="en-US"/>
        </w:rPr>
        <w:t>NET</w:t>
      </w:r>
      <w:r w:rsidRPr="00E83EAD">
        <w:t xml:space="preserve"> </w:t>
      </w:r>
      <w:r>
        <w:rPr>
          <w:lang w:val="uk-UA"/>
        </w:rPr>
        <w:t xml:space="preserve"> та мова </w:t>
      </w:r>
      <w:r>
        <w:rPr>
          <w:lang w:val="en-US"/>
        </w:rPr>
        <w:t>C</w:t>
      </w:r>
      <w:r w:rsidRPr="00E83EAD">
        <w:t xml:space="preserve"># </w:t>
      </w:r>
      <w:r>
        <w:rPr>
          <w:lang w:val="uk-UA"/>
        </w:rPr>
        <w:t>підтримують цілі числа без знаків.</w:t>
      </w:r>
    </w:p>
    <w:p w:rsidR="00A955F8" w:rsidRDefault="00A955F8" w:rsidP="00A955F8">
      <w:pPr>
        <w:pStyle w:val="Text"/>
        <w:rPr>
          <w:lang w:val="uk-UA"/>
        </w:rPr>
      </w:pPr>
      <w:r>
        <w:rPr>
          <w:lang w:val="en-US"/>
        </w:rPr>
        <w:t>C</w:t>
      </w:r>
      <w:r w:rsidRPr="00E83EAD">
        <w:t xml:space="preserve"># </w:t>
      </w:r>
      <w:r>
        <w:rPr>
          <w:lang w:val="uk-UA"/>
        </w:rPr>
        <w:t xml:space="preserve">підтримує лямбда-функції яких не було у </w:t>
      </w:r>
      <w:r>
        <w:rPr>
          <w:lang w:val="en-US"/>
        </w:rPr>
        <w:t>Java</w:t>
      </w:r>
      <w:r w:rsidRPr="00E83EAD">
        <w:t xml:space="preserve"> </w:t>
      </w:r>
      <w:r>
        <w:rPr>
          <w:lang w:val="uk-UA"/>
        </w:rPr>
        <w:t>до 8 версії. Також підтримуються делегати та події.</w:t>
      </w:r>
    </w:p>
    <w:p w:rsidR="00A955F8" w:rsidRDefault="00A955F8" w:rsidP="00A955F8">
      <w:pPr>
        <w:pStyle w:val="Text"/>
      </w:pPr>
      <w:r>
        <w:rPr>
          <w:lang w:val="uk-UA"/>
        </w:rPr>
        <w:t>Підтримуються вказівники, хоча й з обмеженою арифметикою порівняно з С</w:t>
      </w:r>
      <w:r w:rsidRPr="00FF6965">
        <w:t>/</w:t>
      </w:r>
      <w:r>
        <w:rPr>
          <w:lang w:val="en-US"/>
        </w:rPr>
        <w:t>C</w:t>
      </w:r>
      <w:r w:rsidRPr="00FF6965">
        <w:t xml:space="preserve">++. </w:t>
      </w:r>
      <w:r>
        <w:rPr>
          <w:lang w:val="uk-UA"/>
        </w:rPr>
        <w:t xml:space="preserve">Є підтримка двовимірних масивів, уніфікованих </w:t>
      </w:r>
      <w:proofErr w:type="spellStart"/>
      <w:r>
        <w:rPr>
          <w:lang w:val="uk-UA"/>
        </w:rPr>
        <w:t>дженериків</w:t>
      </w:r>
      <w:proofErr w:type="spellEnd"/>
      <w:r>
        <w:rPr>
          <w:lang w:val="uk-UA"/>
        </w:rPr>
        <w:t xml:space="preserve"> – вони можуть приймати й примітивні типи зі структурами. Підтримується оператор </w:t>
      </w:r>
      <w:proofErr w:type="spellStart"/>
      <w:r>
        <w:rPr>
          <w:lang w:val="en-US"/>
        </w:rPr>
        <w:t>goto</w:t>
      </w:r>
      <w:proofErr w:type="spellEnd"/>
      <w:r w:rsidRPr="00FF6965">
        <w:t xml:space="preserve">, </w:t>
      </w:r>
      <w:r>
        <w:rPr>
          <w:lang w:val="uk-UA"/>
        </w:rPr>
        <w:t xml:space="preserve">передача типів-значень по посиланню, порівняння зі зразком у операторі </w:t>
      </w:r>
      <w:r>
        <w:rPr>
          <w:lang w:val="en-US"/>
        </w:rPr>
        <w:t>switch</w:t>
      </w:r>
      <w:r w:rsidRPr="00FF6965">
        <w:t>.</w:t>
      </w:r>
    </w:p>
    <w:p w:rsidR="00A955F8" w:rsidRDefault="00A955F8" w:rsidP="00A955F8">
      <w:pPr>
        <w:pStyle w:val="Text"/>
        <w:rPr>
          <w:lang w:val="uk-UA"/>
        </w:rPr>
      </w:pPr>
      <w:r>
        <w:rPr>
          <w:lang w:val="uk-UA"/>
        </w:rPr>
        <w:t>Окрім методів та полів у класах можуть бути властивості. Вони ведуть себе як поля при зчитуванні та записі, проте неявно викликають спеціальні методи. Також можна створювати методи-розширення для будь-яких існуючих класів.</w:t>
      </w:r>
    </w:p>
    <w:p w:rsidR="00A955F8" w:rsidRDefault="00A955F8" w:rsidP="00A955F8">
      <w:pPr>
        <w:rPr>
          <w:lang w:val="uk-UA"/>
        </w:rPr>
      </w:pPr>
      <w:r>
        <w:rPr>
          <w:lang w:val="uk-UA"/>
        </w:rPr>
        <w:br w:type="page"/>
      </w:r>
    </w:p>
    <w:p w:rsidR="00A955F8" w:rsidRDefault="00A955F8" w:rsidP="00A955F8">
      <w:pPr>
        <w:pStyle w:val="Subheading"/>
        <w:rPr>
          <w:lang w:val="uk-UA"/>
        </w:rPr>
      </w:pPr>
      <w:bookmarkStart w:id="19" w:name="_Toc11278740"/>
      <w:r>
        <w:rPr>
          <w:lang w:val="uk-UA"/>
        </w:rPr>
        <w:t>Висновки до розділу 1</w:t>
      </w:r>
      <w:bookmarkEnd w:id="19"/>
    </w:p>
    <w:p w:rsidR="00A955F8" w:rsidRPr="00F23EFD" w:rsidRDefault="00A955F8" w:rsidP="00A955F8">
      <w:pPr>
        <w:pStyle w:val="Text"/>
        <w:rPr>
          <w:lang w:val="uk-UA"/>
        </w:rPr>
      </w:pPr>
      <w:r>
        <w:rPr>
          <w:lang w:val="uk-UA"/>
        </w:rPr>
        <w:t xml:space="preserve">Обидві мови, </w:t>
      </w:r>
      <w:r>
        <w:rPr>
          <w:lang w:val="en-US"/>
        </w:rPr>
        <w:t>Java</w:t>
      </w:r>
      <w:r w:rsidRPr="00F23EFD">
        <w:rPr>
          <w:lang w:val="uk-UA"/>
        </w:rPr>
        <w:t xml:space="preserve"> </w:t>
      </w:r>
      <w:r>
        <w:rPr>
          <w:lang w:val="uk-UA"/>
        </w:rPr>
        <w:t xml:space="preserve">та </w:t>
      </w:r>
      <w:r>
        <w:rPr>
          <w:lang w:val="en-US"/>
        </w:rPr>
        <w:t>C</w:t>
      </w:r>
      <w:r w:rsidRPr="00F23EFD">
        <w:rPr>
          <w:lang w:val="uk-UA"/>
        </w:rPr>
        <w:t xml:space="preserve"># </w:t>
      </w:r>
      <w:r>
        <w:rPr>
          <w:lang w:val="uk-UA"/>
        </w:rPr>
        <w:t>схожі між собою, обидві виконуються на віртуальних машинах, є об</w:t>
      </w:r>
      <w:r w:rsidRPr="00F23EFD">
        <w:rPr>
          <w:lang w:val="uk-UA"/>
        </w:rPr>
        <w:t>’</w:t>
      </w:r>
      <w:r>
        <w:rPr>
          <w:lang w:val="uk-UA"/>
        </w:rPr>
        <w:t xml:space="preserve">єктно-орієнтованими та мають синтаксис подібний до </w:t>
      </w:r>
      <w:r>
        <w:rPr>
          <w:lang w:val="en-US"/>
        </w:rPr>
        <w:t>C</w:t>
      </w:r>
      <w:r w:rsidRPr="00F23EFD">
        <w:rPr>
          <w:lang w:val="uk-UA"/>
        </w:rPr>
        <w:t>.</w:t>
      </w:r>
      <w:r>
        <w:rPr>
          <w:lang w:val="uk-UA"/>
        </w:rPr>
        <w:t xml:space="preserve"> Мова </w:t>
      </w:r>
      <w:r>
        <w:rPr>
          <w:lang w:val="en-US"/>
        </w:rPr>
        <w:t>Java</w:t>
      </w:r>
      <w:r w:rsidRPr="00F23EFD">
        <w:rPr>
          <w:lang w:val="uk-UA"/>
        </w:rPr>
        <w:t xml:space="preserve"> </w:t>
      </w:r>
      <w:r>
        <w:rPr>
          <w:lang w:val="uk-UA"/>
        </w:rPr>
        <w:t xml:space="preserve">була розроблена на 5 років раніше за </w:t>
      </w:r>
      <w:r>
        <w:rPr>
          <w:lang w:val="en-US"/>
        </w:rPr>
        <w:t>C</w:t>
      </w:r>
      <w:r w:rsidRPr="00F23EFD">
        <w:rPr>
          <w:lang w:val="uk-UA"/>
        </w:rPr>
        <w:t xml:space="preserve"># і є його ідейним </w:t>
      </w:r>
      <w:proofErr w:type="spellStart"/>
      <w:r w:rsidRPr="00F23EFD">
        <w:rPr>
          <w:lang w:val="uk-UA"/>
        </w:rPr>
        <w:t>надихачем</w:t>
      </w:r>
      <w:proofErr w:type="spellEnd"/>
      <w:r w:rsidRPr="00F23EFD">
        <w:rPr>
          <w:lang w:val="uk-UA"/>
        </w:rPr>
        <w:t>.</w:t>
      </w:r>
    </w:p>
    <w:p w:rsidR="00A955F8" w:rsidRPr="00F23EFD" w:rsidRDefault="00A955F8" w:rsidP="00A955F8">
      <w:pPr>
        <w:pStyle w:val="Text"/>
        <w:rPr>
          <w:lang w:val="uk-UA"/>
        </w:rPr>
      </w:pPr>
      <w:r>
        <w:rPr>
          <w:lang w:val="uk-UA"/>
        </w:rPr>
        <w:t xml:space="preserve">У даному розділі було детально розглянуто синтаксис мови </w:t>
      </w:r>
      <w:r>
        <w:rPr>
          <w:lang w:val="en-US"/>
        </w:rPr>
        <w:t>Java</w:t>
      </w:r>
      <w:r w:rsidRPr="00F23EFD">
        <w:t xml:space="preserve">, </w:t>
      </w:r>
      <w:r>
        <w:rPr>
          <w:lang w:val="uk-UA"/>
        </w:rPr>
        <w:t>її об</w:t>
      </w:r>
      <w:r w:rsidRPr="00F23EFD">
        <w:t>’</w:t>
      </w:r>
      <w:proofErr w:type="spellStart"/>
      <w:r>
        <w:rPr>
          <w:lang w:val="uk-UA"/>
        </w:rPr>
        <w:t>єктну</w:t>
      </w:r>
      <w:proofErr w:type="spellEnd"/>
      <w:r>
        <w:rPr>
          <w:lang w:val="uk-UA"/>
        </w:rPr>
        <w:t xml:space="preserve"> модель, типи даних та формат бінарного файлу. Порівняно мову </w:t>
      </w:r>
      <w:r>
        <w:rPr>
          <w:lang w:val="en-US"/>
        </w:rPr>
        <w:t>Java</w:t>
      </w:r>
      <w:r w:rsidRPr="00F23EFD">
        <w:rPr>
          <w:lang w:val="uk-UA"/>
        </w:rPr>
        <w:t xml:space="preserve"> </w:t>
      </w:r>
      <w:r>
        <w:rPr>
          <w:lang w:val="uk-UA"/>
        </w:rPr>
        <w:t xml:space="preserve">з мовою </w:t>
      </w:r>
      <w:r>
        <w:rPr>
          <w:lang w:val="en-US"/>
        </w:rPr>
        <w:t>C</w:t>
      </w:r>
      <w:r w:rsidRPr="00F23EFD">
        <w:rPr>
          <w:lang w:val="uk-UA"/>
        </w:rPr>
        <w:t xml:space="preserve"># </w:t>
      </w:r>
      <w:r>
        <w:rPr>
          <w:lang w:val="uk-UA"/>
        </w:rPr>
        <w:t xml:space="preserve">від компанії </w:t>
      </w:r>
      <w:r>
        <w:rPr>
          <w:lang w:val="en-US"/>
        </w:rPr>
        <w:t>Microsoft</w:t>
      </w:r>
      <w:r w:rsidRPr="00F23EFD">
        <w:rPr>
          <w:lang w:val="uk-UA"/>
        </w:rPr>
        <w:t xml:space="preserve">. </w:t>
      </w:r>
      <w:r>
        <w:rPr>
          <w:lang w:val="uk-UA"/>
        </w:rPr>
        <w:t xml:space="preserve">З порівняння можна зробити висновок, що синтаксично мова </w:t>
      </w:r>
      <w:r>
        <w:rPr>
          <w:lang w:val="en-US"/>
        </w:rPr>
        <w:t>C</w:t>
      </w:r>
      <w:r w:rsidRPr="006974AE">
        <w:rPr>
          <w:lang w:val="uk-UA"/>
        </w:rPr>
        <w:t xml:space="preserve"># </w:t>
      </w:r>
      <w:r>
        <w:rPr>
          <w:lang w:val="uk-UA"/>
        </w:rPr>
        <w:t xml:space="preserve">є більш досконалою. </w:t>
      </w:r>
    </w:p>
    <w:p w:rsidR="00A955F8" w:rsidRDefault="00A955F8" w:rsidP="00A955F8">
      <w:pPr>
        <w:pStyle w:val="Text"/>
      </w:pPr>
      <w:r>
        <w:rPr>
          <w:lang w:val="uk-UA"/>
        </w:rPr>
        <w:t xml:space="preserve">Стратегії та техніки реалізації обох мов успішно використані у даній роботі. Розроблювана мова базується на принципах </w:t>
      </w:r>
      <w:r>
        <w:rPr>
          <w:lang w:val="en-US"/>
        </w:rPr>
        <w:t>Java</w:t>
      </w:r>
      <w:r w:rsidRPr="0088712D">
        <w:t xml:space="preserve"> </w:t>
      </w:r>
      <w:r>
        <w:rPr>
          <w:lang w:val="uk-UA"/>
        </w:rPr>
        <w:t xml:space="preserve">та </w:t>
      </w:r>
      <w:r>
        <w:rPr>
          <w:lang w:val="en-US"/>
        </w:rPr>
        <w:t>C</w:t>
      </w:r>
      <w:r w:rsidRPr="0088712D">
        <w:t xml:space="preserve">#, </w:t>
      </w:r>
      <w:r>
        <w:rPr>
          <w:lang w:val="uk-UA"/>
        </w:rPr>
        <w:t xml:space="preserve">а формат бінарного файлу схожий на </w:t>
      </w:r>
      <w:r>
        <w:rPr>
          <w:lang w:val="en-US"/>
        </w:rPr>
        <w:t>class</w:t>
      </w:r>
      <w:r w:rsidRPr="0088712D">
        <w:t>-</w:t>
      </w:r>
      <w:r>
        <w:rPr>
          <w:lang w:val="uk-UA"/>
        </w:rPr>
        <w:t xml:space="preserve">файли мови </w:t>
      </w:r>
      <w:r>
        <w:rPr>
          <w:lang w:val="en-US"/>
        </w:rPr>
        <w:t>Java</w:t>
      </w:r>
      <w:r w:rsidRPr="0088712D">
        <w:t>.</w:t>
      </w:r>
    </w:p>
    <w:p w:rsidR="00A955F8" w:rsidRDefault="00A955F8" w:rsidP="00A955F8">
      <w:r>
        <w:br w:type="page"/>
      </w:r>
    </w:p>
    <w:p w:rsidR="00A955F8" w:rsidRDefault="00A955F8" w:rsidP="00A955F8">
      <w:pPr>
        <w:pStyle w:val="Heading"/>
        <w:rPr>
          <w:lang w:val="uk-UA"/>
        </w:rPr>
      </w:pPr>
      <w:bookmarkStart w:id="20" w:name="_Toc11278741"/>
      <w:r>
        <w:rPr>
          <w:lang w:val="uk-UA"/>
        </w:rPr>
        <w:t>РОЗДІЛ 2</w:t>
      </w:r>
      <w:r>
        <w:rPr>
          <w:lang w:val="uk-UA"/>
        </w:rPr>
        <w:br/>
        <w:t>АРХІТЕКТУРА МОВИ</w:t>
      </w:r>
      <w:bookmarkEnd w:id="20"/>
    </w:p>
    <w:p w:rsidR="00A955F8" w:rsidRDefault="00A955F8" w:rsidP="00A955F8">
      <w:pPr>
        <w:pStyle w:val="Subheading"/>
        <w:rPr>
          <w:lang w:val="uk-UA"/>
        </w:rPr>
      </w:pPr>
      <w:bookmarkStart w:id="21" w:name="_Toc11278742"/>
      <w:bookmarkStart w:id="22" w:name="_Toc9255194"/>
      <w:r w:rsidRPr="00210D80">
        <w:t xml:space="preserve">2.1. </w:t>
      </w:r>
      <w:r>
        <w:rPr>
          <w:lang w:val="uk-UA"/>
        </w:rPr>
        <w:t>Визначення необхідних компонентів</w:t>
      </w:r>
      <w:bookmarkEnd w:id="21"/>
    </w:p>
    <w:p w:rsidR="00A955F8" w:rsidRDefault="00A955F8" w:rsidP="00A955F8">
      <w:pPr>
        <w:pStyle w:val="Text"/>
        <w:rPr>
          <w:lang w:val="uk-UA"/>
        </w:rPr>
      </w:pPr>
      <w:r>
        <w:rPr>
          <w:lang w:val="uk-UA"/>
        </w:rPr>
        <w:t xml:space="preserve">При проектуванні мови програмування була обрана архітектура подібна до </w:t>
      </w:r>
      <w:r w:rsidRPr="00AA7CA5">
        <w:t>.</w:t>
      </w:r>
      <w:r>
        <w:rPr>
          <w:lang w:val="en-US"/>
        </w:rPr>
        <w:t>NET</w:t>
      </w:r>
      <w:r w:rsidRPr="00AA7CA5">
        <w:t xml:space="preserve"> </w:t>
      </w:r>
      <w:r>
        <w:rPr>
          <w:lang w:val="uk-UA"/>
        </w:rPr>
        <w:t xml:space="preserve">та </w:t>
      </w:r>
      <w:r>
        <w:rPr>
          <w:lang w:val="en-US"/>
        </w:rPr>
        <w:t>JVM</w:t>
      </w:r>
      <w:r w:rsidRPr="00AA7CA5">
        <w:t xml:space="preserve">. </w:t>
      </w:r>
      <w:r>
        <w:rPr>
          <w:lang w:val="uk-UA"/>
        </w:rPr>
        <w:t>Така архітектура була обрана через те, що мова, компільована у байт-код та потім інтерпретована віртуальною машиною краще пристосована до переносу на інші архітектури та операційні системи. Для створення повноцінного середовища програмування знадобилося розробити такі компоненти:</w:t>
      </w:r>
    </w:p>
    <w:p w:rsidR="00A955F8" w:rsidRDefault="00A955F8" w:rsidP="00A955F8">
      <w:pPr>
        <w:pStyle w:val="Text"/>
        <w:numPr>
          <w:ilvl w:val="0"/>
          <w:numId w:val="13"/>
        </w:numPr>
        <w:rPr>
          <w:lang w:val="uk-UA"/>
        </w:rPr>
      </w:pPr>
      <w:proofErr w:type="spellStart"/>
      <w:r>
        <w:rPr>
          <w:lang w:val="uk-UA"/>
        </w:rPr>
        <w:t>Високорівнева</w:t>
      </w:r>
      <w:proofErr w:type="spellEnd"/>
      <w:r>
        <w:rPr>
          <w:lang w:val="uk-UA"/>
        </w:rPr>
        <w:t xml:space="preserve"> мова – ціль розробки. Кінцевий продукт, яким будуть користуватися розробники.</w:t>
      </w:r>
    </w:p>
    <w:p w:rsidR="00A955F8" w:rsidRDefault="00A955F8" w:rsidP="00A955F8">
      <w:pPr>
        <w:pStyle w:val="Text"/>
        <w:numPr>
          <w:ilvl w:val="0"/>
          <w:numId w:val="13"/>
        </w:numPr>
        <w:rPr>
          <w:lang w:val="uk-UA"/>
        </w:rPr>
      </w:pPr>
      <w:r>
        <w:rPr>
          <w:lang w:val="uk-UA"/>
        </w:rPr>
        <w:t xml:space="preserve">Проміжна мова, </w:t>
      </w:r>
      <w:proofErr w:type="spellStart"/>
      <w:r>
        <w:rPr>
          <w:lang w:val="uk-UA"/>
        </w:rPr>
        <w:t>високорівневий</w:t>
      </w:r>
      <w:proofErr w:type="spellEnd"/>
      <w:r>
        <w:rPr>
          <w:lang w:val="uk-UA"/>
        </w:rPr>
        <w:t xml:space="preserve"> асемблер – використовується для створення тимчасового представлення перед остаточною компіляцією.</w:t>
      </w:r>
    </w:p>
    <w:p w:rsidR="00A955F8" w:rsidRDefault="00A955F8" w:rsidP="00A955F8">
      <w:pPr>
        <w:pStyle w:val="Text"/>
        <w:numPr>
          <w:ilvl w:val="0"/>
          <w:numId w:val="13"/>
        </w:numPr>
        <w:rPr>
          <w:lang w:val="uk-UA"/>
        </w:rPr>
      </w:pPr>
      <w:r>
        <w:rPr>
          <w:lang w:val="uk-UA"/>
        </w:rPr>
        <w:t xml:space="preserve">Компілятор – завдяки ньому відбувається перетворення вихідного коду </w:t>
      </w:r>
      <w:proofErr w:type="spellStart"/>
      <w:r>
        <w:rPr>
          <w:lang w:val="uk-UA"/>
        </w:rPr>
        <w:t>високорівневої</w:t>
      </w:r>
      <w:proofErr w:type="spellEnd"/>
      <w:r>
        <w:rPr>
          <w:lang w:val="uk-UA"/>
        </w:rPr>
        <w:t xml:space="preserve"> мови у байт-код</w:t>
      </w:r>
    </w:p>
    <w:p w:rsidR="00A955F8" w:rsidRDefault="00A955F8" w:rsidP="00A955F8">
      <w:pPr>
        <w:pStyle w:val="Text"/>
        <w:numPr>
          <w:ilvl w:val="0"/>
          <w:numId w:val="13"/>
        </w:numPr>
        <w:rPr>
          <w:lang w:val="uk-UA"/>
        </w:rPr>
      </w:pPr>
      <w:r>
        <w:rPr>
          <w:lang w:val="uk-UA"/>
        </w:rPr>
        <w:t>Віртуальна машина – потрібна для виконання байт-коду. Складається з таких підсистем:</w:t>
      </w:r>
    </w:p>
    <w:p w:rsidR="00A955F8" w:rsidRDefault="00A955F8" w:rsidP="00A955F8">
      <w:pPr>
        <w:pStyle w:val="Text"/>
        <w:numPr>
          <w:ilvl w:val="1"/>
          <w:numId w:val="13"/>
        </w:numPr>
        <w:rPr>
          <w:lang w:val="uk-UA"/>
        </w:rPr>
      </w:pPr>
      <w:r>
        <w:rPr>
          <w:lang w:val="uk-UA"/>
        </w:rPr>
        <w:t>Блок завантаження файлів та створення контексту виконання</w:t>
      </w:r>
    </w:p>
    <w:p w:rsidR="00A955F8" w:rsidRDefault="00A955F8" w:rsidP="00A955F8">
      <w:pPr>
        <w:pStyle w:val="Text"/>
        <w:numPr>
          <w:ilvl w:val="1"/>
          <w:numId w:val="13"/>
        </w:numPr>
        <w:rPr>
          <w:lang w:val="uk-UA"/>
        </w:rPr>
      </w:pPr>
      <w:r>
        <w:rPr>
          <w:lang w:val="uk-UA"/>
        </w:rPr>
        <w:t xml:space="preserve">Блок інтерпретації. Несумісний з </w:t>
      </w:r>
      <w:r>
        <w:rPr>
          <w:lang w:val="en-US"/>
        </w:rPr>
        <w:t>JIT</w:t>
      </w:r>
    </w:p>
    <w:p w:rsidR="00A955F8" w:rsidRDefault="00A955F8" w:rsidP="00A955F8">
      <w:pPr>
        <w:pStyle w:val="Text"/>
        <w:numPr>
          <w:ilvl w:val="1"/>
          <w:numId w:val="13"/>
        </w:numPr>
        <w:rPr>
          <w:lang w:val="uk-UA"/>
        </w:rPr>
      </w:pPr>
      <w:r>
        <w:rPr>
          <w:lang w:val="uk-UA"/>
        </w:rPr>
        <w:t xml:space="preserve">Блок </w:t>
      </w:r>
      <w:r>
        <w:rPr>
          <w:lang w:val="en-US"/>
        </w:rPr>
        <w:t>JIT</w:t>
      </w:r>
      <w:r w:rsidRPr="007A39F4">
        <w:t>-</w:t>
      </w:r>
      <w:r>
        <w:rPr>
          <w:lang w:val="uk-UA"/>
        </w:rPr>
        <w:t>компілятора</w:t>
      </w:r>
      <w:r w:rsidRPr="007A39F4">
        <w:t xml:space="preserve">. </w:t>
      </w:r>
      <w:r>
        <w:rPr>
          <w:lang w:val="uk-UA"/>
        </w:rPr>
        <w:t>Несумісний з блоком інтерпретації</w:t>
      </w:r>
    </w:p>
    <w:p w:rsidR="00A955F8" w:rsidRDefault="00A955F8" w:rsidP="00A955F8">
      <w:pPr>
        <w:pStyle w:val="Text"/>
        <w:numPr>
          <w:ilvl w:val="1"/>
          <w:numId w:val="13"/>
        </w:numPr>
        <w:rPr>
          <w:lang w:val="uk-UA"/>
        </w:rPr>
      </w:pPr>
      <w:r>
        <w:rPr>
          <w:lang w:val="uk-UA"/>
        </w:rPr>
        <w:t>Блок керування пам</w:t>
      </w:r>
      <w:r w:rsidRPr="00210D80">
        <w:rPr>
          <w:lang w:val="uk-UA"/>
        </w:rPr>
        <w:t>’</w:t>
      </w:r>
      <w:r>
        <w:rPr>
          <w:lang w:val="uk-UA"/>
        </w:rPr>
        <w:t>яттю та збирача сміття</w:t>
      </w:r>
    </w:p>
    <w:p w:rsidR="00A955F8" w:rsidRDefault="00A955F8" w:rsidP="00A955F8">
      <w:pPr>
        <w:pStyle w:val="Text"/>
        <w:rPr>
          <w:lang w:val="uk-UA"/>
        </w:rPr>
      </w:pPr>
      <w:r>
        <w:rPr>
          <w:lang w:val="uk-UA"/>
        </w:rPr>
        <w:t>Перші два компоненти розглянуто у даному розділі.</w:t>
      </w:r>
    </w:p>
    <w:p w:rsidR="00A955F8" w:rsidRDefault="00A955F8" w:rsidP="00A955F8">
      <w:pPr>
        <w:pStyle w:val="Text"/>
        <w:rPr>
          <w:lang w:val="uk-UA"/>
        </w:rPr>
      </w:pPr>
    </w:p>
    <w:p w:rsidR="00A955F8" w:rsidRDefault="00A955F8" w:rsidP="00A955F8">
      <w:pPr>
        <w:pStyle w:val="Subheading"/>
        <w:rPr>
          <w:lang w:val="uk-UA"/>
        </w:rPr>
      </w:pPr>
      <w:bookmarkStart w:id="23" w:name="_Toc11278743"/>
      <w:r>
        <w:rPr>
          <w:lang w:val="uk-UA"/>
        </w:rPr>
        <w:t xml:space="preserve">2.2. </w:t>
      </w:r>
      <w:proofErr w:type="spellStart"/>
      <w:r>
        <w:rPr>
          <w:lang w:val="uk-UA"/>
        </w:rPr>
        <w:t>Високорівнева</w:t>
      </w:r>
      <w:proofErr w:type="spellEnd"/>
      <w:r>
        <w:rPr>
          <w:lang w:val="uk-UA"/>
        </w:rPr>
        <w:t xml:space="preserve"> мова програмування</w:t>
      </w:r>
      <w:bookmarkEnd w:id="23"/>
    </w:p>
    <w:p w:rsidR="00A955F8" w:rsidRPr="007A39F4" w:rsidRDefault="00A955F8" w:rsidP="00A955F8">
      <w:pPr>
        <w:pStyle w:val="Text"/>
        <w:rPr>
          <w:lang w:val="uk-UA"/>
        </w:rPr>
      </w:pPr>
      <w:r>
        <w:rPr>
          <w:lang w:val="uk-UA"/>
        </w:rPr>
        <w:t xml:space="preserve">Розроблена </w:t>
      </w:r>
      <w:proofErr w:type="spellStart"/>
      <w:r>
        <w:rPr>
          <w:lang w:val="uk-UA"/>
        </w:rPr>
        <w:t>високорівнева</w:t>
      </w:r>
      <w:proofErr w:type="spellEnd"/>
      <w:r>
        <w:rPr>
          <w:lang w:val="uk-UA"/>
        </w:rPr>
        <w:t xml:space="preserve">, подібна до мов </w:t>
      </w:r>
      <w:r>
        <w:rPr>
          <w:lang w:val="en-US"/>
        </w:rPr>
        <w:t>C</w:t>
      </w:r>
      <w:r w:rsidRPr="00210D80">
        <w:rPr>
          <w:lang w:val="uk-UA"/>
        </w:rPr>
        <w:t xml:space="preserve"> </w:t>
      </w:r>
      <w:r>
        <w:rPr>
          <w:lang w:val="uk-UA"/>
        </w:rPr>
        <w:t xml:space="preserve">та </w:t>
      </w:r>
      <w:r>
        <w:rPr>
          <w:lang w:val="en-US"/>
        </w:rPr>
        <w:t>Java</w:t>
      </w:r>
      <w:r>
        <w:rPr>
          <w:lang w:val="uk-UA"/>
        </w:rPr>
        <w:t>. Ця мова є цільовою мовою для розробки додатків. Мова є повною по Тюрінгу. Розглянемо структуру, синтаксис та керуючі конструкції мови.</w:t>
      </w:r>
      <w:r w:rsidRPr="007A39F4">
        <w:rPr>
          <w:lang w:val="uk-UA"/>
        </w:rPr>
        <w:t xml:space="preserve"> </w:t>
      </w:r>
      <w:r>
        <w:rPr>
          <w:lang w:val="uk-UA"/>
        </w:rPr>
        <w:t>Найвищим елементом мови є модуль. Модуль складається з одного або декількох файлів вихідного коду. У файлах вихідного коду можуть функції, поля (глобальні змінні), властивості, директиви імпорту та атрибути.</w:t>
      </w:r>
    </w:p>
    <w:p w:rsidR="00A955F8" w:rsidRDefault="00A955F8" w:rsidP="00A955F8">
      <w:pPr>
        <w:pStyle w:val="Text"/>
      </w:pPr>
      <w:r>
        <w:rPr>
          <w:lang w:val="uk-UA"/>
        </w:rPr>
        <w:t xml:space="preserve">Весь імперативний код знаходиться у функціях та властивостях. Виконання починається з функції </w:t>
      </w:r>
      <w:r>
        <w:rPr>
          <w:lang w:val="en-US"/>
        </w:rPr>
        <w:t>main</w:t>
      </w:r>
      <w:r>
        <w:t>.</w:t>
      </w:r>
    </w:p>
    <w:p w:rsidR="00A955F8" w:rsidRPr="00D05E2B" w:rsidRDefault="00A955F8" w:rsidP="00A955F8">
      <w:pPr>
        <w:pStyle w:val="Text"/>
        <w:rPr>
          <w:lang w:val="uk-UA"/>
        </w:rPr>
      </w:pPr>
    </w:p>
    <w:p w:rsidR="00A955F8" w:rsidRDefault="00A955F8" w:rsidP="00A955F8">
      <w:pPr>
        <w:pStyle w:val="Punkt"/>
        <w:rPr>
          <w:lang w:val="uk-UA"/>
        </w:rPr>
      </w:pPr>
      <w:bookmarkStart w:id="24" w:name="_Toc11278744"/>
      <w:r>
        <w:rPr>
          <w:lang w:val="uk-UA"/>
        </w:rPr>
        <w:t>2.2.1. Структура файлу вихідного коду</w:t>
      </w:r>
      <w:bookmarkEnd w:id="24"/>
    </w:p>
    <w:p w:rsidR="00A955F8" w:rsidRDefault="00A955F8" w:rsidP="00A955F8">
      <w:pPr>
        <w:pStyle w:val="Text"/>
        <w:rPr>
          <w:lang w:val="uk-UA"/>
        </w:rPr>
      </w:pPr>
      <w:r>
        <w:rPr>
          <w:lang w:val="uk-UA"/>
        </w:rPr>
        <w:t>Файл вихідного коду може містити:</w:t>
      </w:r>
    </w:p>
    <w:p w:rsidR="00A955F8" w:rsidRDefault="00A955F8" w:rsidP="00A955F8">
      <w:pPr>
        <w:pStyle w:val="Text"/>
        <w:numPr>
          <w:ilvl w:val="0"/>
          <w:numId w:val="14"/>
        </w:numPr>
        <w:rPr>
          <w:lang w:val="uk-UA"/>
        </w:rPr>
      </w:pPr>
      <w:r>
        <w:rPr>
          <w:lang w:val="uk-UA"/>
        </w:rPr>
        <w:t>директиви імпорту;</w:t>
      </w:r>
    </w:p>
    <w:p w:rsidR="00A955F8" w:rsidRDefault="00A955F8" w:rsidP="00A955F8">
      <w:pPr>
        <w:pStyle w:val="Text"/>
        <w:numPr>
          <w:ilvl w:val="0"/>
          <w:numId w:val="14"/>
        </w:numPr>
        <w:rPr>
          <w:lang w:val="uk-UA"/>
        </w:rPr>
      </w:pPr>
      <w:r>
        <w:rPr>
          <w:lang w:val="uk-UA"/>
        </w:rPr>
        <w:t>атрибути;</w:t>
      </w:r>
    </w:p>
    <w:p w:rsidR="00A955F8" w:rsidRDefault="00A955F8" w:rsidP="00A955F8">
      <w:pPr>
        <w:pStyle w:val="Text"/>
        <w:numPr>
          <w:ilvl w:val="0"/>
          <w:numId w:val="14"/>
        </w:numPr>
        <w:rPr>
          <w:lang w:val="uk-UA"/>
        </w:rPr>
      </w:pPr>
      <w:r>
        <w:rPr>
          <w:lang w:val="uk-UA"/>
        </w:rPr>
        <w:t>поля (глобальні змінні);</w:t>
      </w:r>
    </w:p>
    <w:p w:rsidR="00A955F8" w:rsidRDefault="00A955F8" w:rsidP="00A955F8">
      <w:pPr>
        <w:pStyle w:val="Text"/>
        <w:numPr>
          <w:ilvl w:val="0"/>
          <w:numId w:val="14"/>
        </w:numPr>
        <w:rPr>
          <w:lang w:val="uk-UA"/>
        </w:rPr>
      </w:pPr>
      <w:r>
        <w:rPr>
          <w:lang w:val="uk-UA"/>
        </w:rPr>
        <w:t>властивості;</w:t>
      </w:r>
    </w:p>
    <w:p w:rsidR="00A955F8" w:rsidRDefault="00A955F8" w:rsidP="00A955F8">
      <w:pPr>
        <w:pStyle w:val="Text"/>
        <w:numPr>
          <w:ilvl w:val="0"/>
          <w:numId w:val="14"/>
        </w:numPr>
        <w:rPr>
          <w:lang w:val="uk-UA"/>
        </w:rPr>
      </w:pPr>
      <w:r>
        <w:rPr>
          <w:lang w:val="uk-UA"/>
        </w:rPr>
        <w:t>функції.</w:t>
      </w:r>
    </w:p>
    <w:p w:rsidR="00A955F8" w:rsidRDefault="00A955F8" w:rsidP="00A955F8">
      <w:pPr>
        <w:pStyle w:val="Text"/>
        <w:rPr>
          <w:lang w:val="uk-UA"/>
        </w:rPr>
      </w:pPr>
      <w:r>
        <w:rPr>
          <w:lang w:val="uk-UA"/>
        </w:rPr>
        <w:t>Директиви імпорту мають наступний формат:</w:t>
      </w:r>
    </w:p>
    <w:p w:rsidR="00A955F8" w:rsidRDefault="00A955F8" w:rsidP="00A955F8">
      <w:pPr>
        <w:pStyle w:val="Text"/>
        <w:spacing w:line="240" w:lineRule="auto"/>
        <w:rPr>
          <w:lang w:val="uk-UA"/>
        </w:rPr>
      </w:pPr>
      <w:r>
        <w:rPr>
          <w:noProof/>
          <w:lang w:eastAsia="ru-RU"/>
        </w:rPr>
        <mc:AlternateContent>
          <mc:Choice Requires="wps">
            <w:drawing>
              <wp:inline distT="0" distB="0" distL="0" distR="0" wp14:anchorId="1D1A9610" wp14:editId="1FFBA407">
                <wp:extent cx="5256000" cy="276225"/>
                <wp:effectExtent l="0" t="0" r="20955" b="28575"/>
                <wp:docPr id="11" name="Прямоугольник 11"/>
                <wp:cNvGraphicFramePr/>
                <a:graphic xmlns:a="http://schemas.openxmlformats.org/drawingml/2006/main">
                  <a:graphicData uri="http://schemas.microsoft.com/office/word/2010/wordprocessingShape">
                    <wps:wsp>
                      <wps:cNvSpPr/>
                      <wps:spPr>
                        <a:xfrm>
                          <a:off x="0" y="0"/>
                          <a:ext cx="5256000" cy="27622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D05E2B" w:rsidRDefault="003D1547" w:rsidP="00A955F8">
                            <w:pPr>
                              <w:pStyle w:val="Code"/>
                              <w:rPr>
                                <w:lang w:val="ru-RU"/>
                              </w:rPr>
                            </w:pPr>
                            <w:r w:rsidRPr="00D05E2B">
                              <w:t>import</w:t>
                            </w:r>
                            <w:r w:rsidRPr="00D05E2B">
                              <w:rPr>
                                <w:lang w:val="ru-RU"/>
                              </w:rPr>
                              <w:t xml:space="preserve"> "&lt;</w:t>
                            </w:r>
                            <w:r>
                              <w:rPr>
                                <w:lang w:val="uk-UA"/>
                              </w:rPr>
                              <w:t>назва або шлях до модуля</w:t>
                            </w:r>
                            <w:r w:rsidRPr="00D05E2B">
                              <w:rPr>
                                <w:lang w:val="ru-RU"/>
                              </w:rPr>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D1A9610" id="Прямоугольник 11" o:spid="_x0000_s1034" style="width:413.85pt;height:2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" fillcolor="white [3201]" strokecolor="black [3200]" strokeweight="1pt">
                <v:textbox>
                  <w:txbxContent>
                    <w:p w:rsidR="003D1547" w:rsidRPr="00D05E2B" w:rsidRDefault="003D1547" w:rsidP="00A955F8">
                      <w:pPr>
                        <w:pStyle w:val="Code"/>
                        <w:rPr>
                          <w:lang w:val="ru-RU"/>
                        </w:rPr>
                      </w:pPr>
                      <w:r w:rsidRPr="00D05E2B">
                        <w:t>import</w:t>
                      </w:r>
                      <w:r w:rsidRPr="00D05E2B">
                        <w:rPr>
                          <w:lang w:val="ru-RU"/>
                        </w:rPr>
                        <w:t xml:space="preserve"> "&lt;</w:t>
                      </w:r>
                      <w:r>
                        <w:rPr>
                          <w:lang w:val="uk-UA"/>
                        </w:rPr>
                        <w:t>назва або шлях до модуля</w:t>
                      </w:r>
                      <w:r w:rsidRPr="00D05E2B">
                        <w:rPr>
                          <w:lang w:val="ru-RU"/>
                        </w:rPr>
                        <w:t>&gt;"</w:t>
                      </w:r>
                    </w:p>
                  </w:txbxContent>
                </v:textbox>
                <w10:anchorlock/>
              </v:rect>
            </w:pict>
          </mc:Fallback>
        </mc:AlternateContent>
      </w:r>
    </w:p>
    <w:p w:rsidR="00A955F8" w:rsidRDefault="00A955F8" w:rsidP="00A955F8">
      <w:pPr>
        <w:pStyle w:val="Text"/>
        <w:spacing w:line="240" w:lineRule="auto"/>
        <w:jc w:val="center"/>
        <w:rPr>
          <w:lang w:val="uk-UA"/>
        </w:rPr>
      </w:pPr>
      <w:r>
        <w:rPr>
          <w:lang w:val="uk-UA"/>
        </w:rPr>
        <w:t>Рис. 2.1. Директива імпорту.</w:t>
      </w:r>
    </w:p>
    <w:p w:rsidR="00A955F8" w:rsidRDefault="00A955F8" w:rsidP="00A955F8">
      <w:pPr>
        <w:pStyle w:val="Text"/>
        <w:rPr>
          <w:lang w:val="uk-UA"/>
        </w:rPr>
      </w:pPr>
      <w:r>
        <w:rPr>
          <w:lang w:val="uk-UA"/>
        </w:rPr>
        <w:t>Вони використовуються для імпорту усіх публічних функцій, властивостей та полів з цільового модуля. Після цього імпортовані сутності попадають у глобальний простір імен.</w:t>
      </w:r>
    </w:p>
    <w:p w:rsidR="00A955F8" w:rsidRDefault="00A955F8" w:rsidP="00A955F8">
      <w:pPr>
        <w:pStyle w:val="Text"/>
        <w:rPr>
          <w:lang w:val="uk-UA"/>
        </w:rPr>
      </w:pPr>
      <w:r>
        <w:rPr>
          <w:lang w:val="uk-UA"/>
        </w:rPr>
        <w:t>Атрибути визначаються компілятором та можуть впливати на процес компіляції або інтерпретації віртуальною машиною.</w:t>
      </w:r>
      <w:r w:rsidRPr="00267794">
        <w:t xml:space="preserve"> </w:t>
      </w:r>
      <w:r>
        <w:rPr>
          <w:lang w:val="uk-UA"/>
        </w:rPr>
        <w:t xml:space="preserve">Атрибути можуть бути </w:t>
      </w:r>
      <w:proofErr w:type="spellStart"/>
      <w:r>
        <w:rPr>
          <w:lang w:val="uk-UA"/>
        </w:rPr>
        <w:t>прив</w:t>
      </w:r>
      <w:proofErr w:type="spellEnd"/>
      <w:r w:rsidRPr="00267794">
        <w:t>’</w:t>
      </w:r>
      <w:proofErr w:type="spellStart"/>
      <w:r>
        <w:rPr>
          <w:lang w:val="uk-UA"/>
        </w:rPr>
        <w:t>язаними</w:t>
      </w:r>
      <w:proofErr w:type="spellEnd"/>
      <w:r>
        <w:rPr>
          <w:lang w:val="uk-UA"/>
        </w:rPr>
        <w:t xml:space="preserve"> та </w:t>
      </w:r>
      <w:proofErr w:type="spellStart"/>
      <w:r>
        <w:rPr>
          <w:lang w:val="uk-UA"/>
        </w:rPr>
        <w:t>неприв</w:t>
      </w:r>
      <w:proofErr w:type="spellEnd"/>
      <w:r w:rsidRPr="00267794">
        <w:t>’</w:t>
      </w:r>
      <w:proofErr w:type="spellStart"/>
      <w:r>
        <w:rPr>
          <w:lang w:val="uk-UA"/>
        </w:rPr>
        <w:t>язаними</w:t>
      </w:r>
      <w:proofErr w:type="spellEnd"/>
      <w:r>
        <w:rPr>
          <w:lang w:val="uk-UA"/>
        </w:rPr>
        <w:t xml:space="preserve">. </w:t>
      </w:r>
      <w:proofErr w:type="spellStart"/>
      <w:r>
        <w:rPr>
          <w:lang w:val="uk-UA"/>
        </w:rPr>
        <w:t>Неприв</w:t>
      </w:r>
      <w:proofErr w:type="spellEnd"/>
      <w:r w:rsidRPr="00267794">
        <w:t>’</w:t>
      </w:r>
      <w:proofErr w:type="spellStart"/>
      <w:r>
        <w:rPr>
          <w:lang w:val="uk-UA"/>
        </w:rPr>
        <w:t>язані</w:t>
      </w:r>
      <w:proofErr w:type="spellEnd"/>
      <w:r>
        <w:rPr>
          <w:lang w:val="uk-UA"/>
        </w:rPr>
        <w:t xml:space="preserve"> атрибути застосовуються до цілого модуля або файлу з кодом</w:t>
      </w:r>
      <w:r w:rsidRPr="00267794">
        <w:t xml:space="preserve"> </w:t>
      </w:r>
      <w:r>
        <w:rPr>
          <w:lang w:val="uk-UA"/>
        </w:rPr>
        <w:t xml:space="preserve">та закінчуються крапкою з комою. </w:t>
      </w:r>
      <w:proofErr w:type="spellStart"/>
      <w:r>
        <w:rPr>
          <w:lang w:val="uk-UA"/>
        </w:rPr>
        <w:t>Прив</w:t>
      </w:r>
      <w:proofErr w:type="spellEnd"/>
      <w:r w:rsidRPr="00267794">
        <w:t>’</w:t>
      </w:r>
      <w:proofErr w:type="spellStart"/>
      <w:r>
        <w:rPr>
          <w:lang w:val="uk-UA"/>
        </w:rPr>
        <w:t>язані</w:t>
      </w:r>
      <w:proofErr w:type="spellEnd"/>
      <w:r>
        <w:rPr>
          <w:lang w:val="uk-UA"/>
        </w:rPr>
        <w:t xml:space="preserve"> – до властивостей або функцій та не закінчуються крапкою з комою. Атрибути можуть мати список параметрів у круглих дужках, але не </w:t>
      </w:r>
      <w:proofErr w:type="spellStart"/>
      <w:r>
        <w:rPr>
          <w:lang w:val="uk-UA"/>
        </w:rPr>
        <w:t>обов</w:t>
      </w:r>
      <w:proofErr w:type="spellEnd"/>
      <w:r w:rsidRPr="00267794">
        <w:t>’</w:t>
      </w:r>
      <w:proofErr w:type="spellStart"/>
      <w:r>
        <w:rPr>
          <w:lang w:val="uk-UA"/>
        </w:rPr>
        <w:t>язково</w:t>
      </w:r>
      <w:proofErr w:type="spellEnd"/>
      <w:r>
        <w:rPr>
          <w:lang w:val="uk-UA"/>
        </w:rPr>
        <w:t>. Синтаксис атрибуту має наступний вигляд:</w:t>
      </w:r>
    </w:p>
    <w:p w:rsidR="00A955F8" w:rsidRDefault="00A955F8" w:rsidP="00A955F8">
      <w:pPr>
        <w:pStyle w:val="Text"/>
        <w:spacing w:line="240" w:lineRule="auto"/>
        <w:rPr>
          <w:lang w:val="uk-UA"/>
        </w:rPr>
      </w:pPr>
      <w:r>
        <w:rPr>
          <w:noProof/>
          <w:lang w:eastAsia="ru-RU"/>
        </w:rPr>
        <mc:AlternateContent>
          <mc:Choice Requires="wps">
            <w:drawing>
              <wp:inline distT="0" distB="0" distL="0" distR="0" wp14:anchorId="13D06D93" wp14:editId="3E084963">
                <wp:extent cx="5256000" cy="276225"/>
                <wp:effectExtent l="0" t="0" r="20955" b="28575"/>
                <wp:docPr id="12" name="Прямоугольник 12"/>
                <wp:cNvGraphicFramePr/>
                <a:graphic xmlns:a="http://schemas.openxmlformats.org/drawingml/2006/main">
                  <a:graphicData uri="http://schemas.microsoft.com/office/word/2010/wordprocessingShape">
                    <wps:wsp>
                      <wps:cNvSpPr/>
                      <wps:spPr>
                        <a:xfrm>
                          <a:off x="0" y="0"/>
                          <a:ext cx="5256000" cy="27622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D05E2B" w:rsidRDefault="003D1547" w:rsidP="00A955F8">
                            <w:pPr>
                              <w:pStyle w:val="Code"/>
                              <w:rPr>
                                <w:lang w:val="ru-RU"/>
                              </w:rPr>
                            </w:pPr>
                            <w:r>
                              <w:t>@&lt;</w:t>
                            </w:r>
                            <w:proofErr w:type="spellStart"/>
                            <w:r>
                              <w:rPr>
                                <w:lang w:val="uk-UA"/>
                              </w:rPr>
                              <w:t>ім</w:t>
                            </w:r>
                            <w:proofErr w:type="spellEnd"/>
                            <w:r>
                              <w:t>’</w:t>
                            </w:r>
                            <w:r>
                              <w:rPr>
                                <w:lang w:val="ru-RU"/>
                              </w:rPr>
                              <w:t>я</w:t>
                            </w:r>
                            <w:proofErr w:type="gramStart"/>
                            <w:r>
                              <w:t>&gt;[</w:t>
                            </w:r>
                            <w:proofErr w:type="gramEnd"/>
                            <w:r>
                              <w:rPr>
                                <w:lang w:val="uk-UA"/>
                              </w:rPr>
                              <w:t>(</w:t>
                            </w:r>
                            <w:r>
                              <w:t>&lt;</w:t>
                            </w:r>
                            <w:r>
                              <w:rPr>
                                <w:lang w:val="uk-UA"/>
                              </w:rPr>
                              <w:t>список параметрів</w:t>
                            </w:r>
                            <w:r>
                              <w:t>&gt;</w:t>
                            </w:r>
                            <w:r>
                              <w:rPr>
                                <w:lang w:val="uk-UA"/>
                              </w:rPr>
                              <w:t>)</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3D06D93" id="Прямоугольник 12" o:spid="_x0000_s1035" style="width:413.85pt;height:21.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" fillcolor="white [3201]" strokecolor="black [3200]" strokeweight="1pt">
                <v:textbox>
                  <w:txbxContent>
                    <w:p w:rsidR="003D1547" w:rsidRPr="00D05E2B" w:rsidRDefault="003D1547" w:rsidP="00A955F8">
                      <w:pPr>
                        <w:pStyle w:val="Code"/>
                        <w:rPr>
                          <w:lang w:val="ru-RU"/>
                        </w:rPr>
                      </w:pPr>
                      <w:r>
                        <w:t>@&lt;</w:t>
                      </w:r>
                      <w:proofErr w:type="spellStart"/>
                      <w:r>
                        <w:rPr>
                          <w:lang w:val="uk-UA"/>
                        </w:rPr>
                        <w:t>ім</w:t>
                      </w:r>
                      <w:proofErr w:type="spellEnd"/>
                      <w:r>
                        <w:t>’</w:t>
                      </w:r>
                      <w:r>
                        <w:rPr>
                          <w:lang w:val="ru-RU"/>
                        </w:rPr>
                        <w:t>я</w:t>
                      </w:r>
                      <w:proofErr w:type="gramStart"/>
                      <w:r>
                        <w:t>&gt;[</w:t>
                      </w:r>
                      <w:proofErr w:type="gramEnd"/>
                      <w:r>
                        <w:rPr>
                          <w:lang w:val="uk-UA"/>
                        </w:rPr>
                        <w:t>(</w:t>
                      </w:r>
                      <w:r>
                        <w:t>&lt;</w:t>
                      </w:r>
                      <w:r>
                        <w:rPr>
                          <w:lang w:val="uk-UA"/>
                        </w:rPr>
                        <w:t>список параметрів</w:t>
                      </w:r>
                      <w:r>
                        <w:t>&gt;</w:t>
                      </w:r>
                      <w:r>
                        <w:rPr>
                          <w:lang w:val="uk-UA"/>
                        </w:rPr>
                        <w:t>)</w:t>
                      </w:r>
                      <w:r>
                        <w:t>][;]</w:t>
                      </w:r>
                    </w:p>
                  </w:txbxContent>
                </v:textbox>
                <w10:anchorlock/>
              </v:rect>
            </w:pict>
          </mc:Fallback>
        </mc:AlternateContent>
      </w:r>
    </w:p>
    <w:p w:rsidR="00A955F8" w:rsidRDefault="00A955F8" w:rsidP="00A955F8">
      <w:pPr>
        <w:pStyle w:val="Text"/>
        <w:spacing w:line="240" w:lineRule="auto"/>
        <w:jc w:val="center"/>
        <w:rPr>
          <w:lang w:val="uk-UA"/>
        </w:rPr>
      </w:pPr>
      <w:r>
        <w:rPr>
          <w:lang w:val="uk-UA"/>
        </w:rPr>
        <w:t>Рис. 2.2. Синтаксис атрибуту.</w:t>
      </w:r>
    </w:p>
    <w:p w:rsidR="00A955F8" w:rsidRDefault="00A955F8" w:rsidP="00A955F8">
      <w:pPr>
        <w:pStyle w:val="Text"/>
        <w:rPr>
          <w:lang w:val="uk-UA"/>
        </w:rPr>
      </w:pPr>
      <w:r>
        <w:rPr>
          <w:lang w:val="uk-UA"/>
        </w:rPr>
        <w:t>Наразі існує визначена кількість атрибутів:</w:t>
      </w:r>
    </w:p>
    <w:p w:rsidR="00A955F8" w:rsidRPr="00267794" w:rsidRDefault="00A955F8" w:rsidP="00A955F8">
      <w:pPr>
        <w:pStyle w:val="Text"/>
        <w:numPr>
          <w:ilvl w:val="0"/>
          <w:numId w:val="15"/>
        </w:numPr>
      </w:pPr>
      <w:r w:rsidRPr="00267794">
        <w:t>@</w:t>
      </w:r>
      <w:proofErr w:type="spellStart"/>
      <w:r>
        <w:rPr>
          <w:lang w:val="en-US"/>
        </w:rPr>
        <w:t>AllowBuiltins</w:t>
      </w:r>
      <w:proofErr w:type="spellEnd"/>
      <w:r w:rsidRPr="00267794">
        <w:t xml:space="preserve">; - </w:t>
      </w:r>
      <w:r>
        <w:rPr>
          <w:lang w:val="uk-UA"/>
        </w:rPr>
        <w:t>сигналізує компілятору про допустимість використання вбудованих функцій та типів даних у файлі що компілюється. Є костилем.</w:t>
      </w:r>
    </w:p>
    <w:p w:rsidR="00A955F8" w:rsidRPr="000E1BEF" w:rsidRDefault="00A955F8" w:rsidP="00A955F8">
      <w:pPr>
        <w:pStyle w:val="Text"/>
        <w:numPr>
          <w:ilvl w:val="0"/>
          <w:numId w:val="15"/>
        </w:numPr>
      </w:pPr>
      <w:r w:rsidRPr="000E1BEF">
        <w:t>@</w:t>
      </w:r>
      <w:proofErr w:type="gramStart"/>
      <w:r>
        <w:rPr>
          <w:lang w:val="en-US"/>
        </w:rPr>
        <w:t>Define</w:t>
      </w:r>
      <w:r w:rsidRPr="000E1BEF">
        <w:t>(</w:t>
      </w:r>
      <w:proofErr w:type="gramEnd"/>
      <w:r>
        <w:rPr>
          <w:lang w:val="en-US"/>
        </w:rPr>
        <w:t>key</w:t>
      </w:r>
      <w:r w:rsidRPr="000E1BEF">
        <w:t>=</w:t>
      </w:r>
      <w:r>
        <w:rPr>
          <w:lang w:val="en-US"/>
        </w:rPr>
        <w:t>value</w:t>
      </w:r>
      <w:r w:rsidRPr="000E1BEF">
        <w:t>)</w:t>
      </w:r>
      <w:r>
        <w:rPr>
          <w:lang w:val="uk-UA"/>
        </w:rPr>
        <w:t>;</w:t>
      </w:r>
      <w:r w:rsidRPr="000E1BEF">
        <w:t>, @</w:t>
      </w:r>
      <w:r>
        <w:rPr>
          <w:lang w:val="en-US"/>
        </w:rPr>
        <w:t>Define</w:t>
      </w:r>
      <w:r w:rsidRPr="000E1BEF">
        <w:t>(</w:t>
      </w:r>
      <w:r>
        <w:rPr>
          <w:lang w:val="en-US"/>
        </w:rPr>
        <w:t>key</w:t>
      </w:r>
      <w:r w:rsidRPr="000E1BEF">
        <w:t xml:space="preserve">, </w:t>
      </w:r>
      <w:r>
        <w:rPr>
          <w:lang w:val="en-US"/>
        </w:rPr>
        <w:t>value</w:t>
      </w:r>
      <w:r w:rsidRPr="000E1BEF">
        <w:t>)</w:t>
      </w:r>
      <w:r>
        <w:rPr>
          <w:lang w:val="uk-UA"/>
        </w:rPr>
        <w:t>;</w:t>
      </w:r>
      <w:r w:rsidRPr="000E1BEF">
        <w:t xml:space="preserve"> – </w:t>
      </w:r>
      <w:r>
        <w:rPr>
          <w:lang w:val="uk-UA"/>
        </w:rPr>
        <w:t xml:space="preserve">створює запис у секції метаданих у вихідному файлі. Приймає два параметри: </w:t>
      </w:r>
      <w:r>
        <w:rPr>
          <w:lang w:val="en-US"/>
        </w:rPr>
        <w:t>key</w:t>
      </w:r>
      <w:r w:rsidRPr="000E1BEF">
        <w:t xml:space="preserve"> – </w:t>
      </w:r>
      <w:r>
        <w:rPr>
          <w:lang w:val="uk-UA"/>
        </w:rPr>
        <w:t xml:space="preserve">ключ, </w:t>
      </w:r>
      <w:proofErr w:type="spellStart"/>
      <w:r>
        <w:rPr>
          <w:lang w:val="uk-UA"/>
        </w:rPr>
        <w:t>строка</w:t>
      </w:r>
      <w:proofErr w:type="spellEnd"/>
      <w:r>
        <w:rPr>
          <w:lang w:val="uk-UA"/>
        </w:rPr>
        <w:t xml:space="preserve"> по якій значення атрибуту може бути знайдене віртуальною машиною або іншими засобами, має бути унікальною;</w:t>
      </w:r>
      <w:r w:rsidRPr="000E1BEF">
        <w:t xml:space="preserve"> </w:t>
      </w:r>
      <w:r>
        <w:rPr>
          <w:lang w:val="en-US"/>
        </w:rPr>
        <w:t>value</w:t>
      </w:r>
      <w:r w:rsidRPr="000E1BEF">
        <w:t xml:space="preserve"> </w:t>
      </w:r>
      <w:r>
        <w:t>–</w:t>
      </w:r>
      <w:r w:rsidRPr="000E1BEF">
        <w:t xml:space="preserve"> </w:t>
      </w:r>
      <w:r>
        <w:rPr>
          <w:lang w:val="uk-UA"/>
        </w:rPr>
        <w:t xml:space="preserve">значення, може мати будь-який простий тип – ціле або з плаваючою комою число, </w:t>
      </w:r>
      <w:proofErr w:type="spellStart"/>
      <w:r>
        <w:rPr>
          <w:lang w:val="uk-UA"/>
        </w:rPr>
        <w:t>строка</w:t>
      </w:r>
      <w:proofErr w:type="spellEnd"/>
      <w:r>
        <w:rPr>
          <w:lang w:val="uk-UA"/>
        </w:rPr>
        <w:t xml:space="preserve">, </w:t>
      </w:r>
      <w:proofErr w:type="spellStart"/>
      <w:r>
        <w:rPr>
          <w:lang w:val="uk-UA"/>
        </w:rPr>
        <w:t>булевий</w:t>
      </w:r>
      <w:proofErr w:type="spellEnd"/>
      <w:r>
        <w:rPr>
          <w:lang w:val="uk-UA"/>
        </w:rPr>
        <w:t xml:space="preserve"> флаг.</w:t>
      </w:r>
    </w:p>
    <w:p w:rsidR="00A955F8" w:rsidRPr="00FC74C6" w:rsidRDefault="00A955F8" w:rsidP="00A955F8">
      <w:pPr>
        <w:pStyle w:val="Text"/>
        <w:numPr>
          <w:ilvl w:val="0"/>
          <w:numId w:val="15"/>
        </w:numPr>
      </w:pPr>
      <w:r w:rsidRPr="000E1BEF">
        <w:t>@</w:t>
      </w:r>
      <w:r>
        <w:rPr>
          <w:lang w:val="en-US"/>
        </w:rPr>
        <w:t>Module</w:t>
      </w:r>
      <w:r w:rsidRPr="000E1BEF">
        <w:t>(</w:t>
      </w:r>
      <w:r>
        <w:rPr>
          <w:lang w:val="en-US"/>
        </w:rPr>
        <w:t>name</w:t>
      </w:r>
      <w:r w:rsidRPr="000E1BEF">
        <w:t>)</w:t>
      </w:r>
      <w:r>
        <w:rPr>
          <w:lang w:val="uk-UA"/>
        </w:rPr>
        <w:t>;</w:t>
      </w:r>
      <w:r w:rsidRPr="000E1BEF">
        <w:t xml:space="preserve"> – </w:t>
      </w:r>
      <w:r>
        <w:rPr>
          <w:lang w:val="uk-UA"/>
        </w:rPr>
        <w:t xml:space="preserve">задає </w:t>
      </w:r>
      <w:proofErr w:type="spellStart"/>
      <w:r>
        <w:rPr>
          <w:lang w:val="uk-UA"/>
        </w:rPr>
        <w:t>ім</w:t>
      </w:r>
      <w:proofErr w:type="spellEnd"/>
      <w:r w:rsidRPr="00267794">
        <w:t>’</w:t>
      </w:r>
      <w:r>
        <w:rPr>
          <w:lang w:val="uk-UA"/>
        </w:rPr>
        <w:t xml:space="preserve">я модуля. </w:t>
      </w:r>
      <w:proofErr w:type="spellStart"/>
      <w:r>
        <w:rPr>
          <w:lang w:val="uk-UA"/>
        </w:rPr>
        <w:t>Ім</w:t>
      </w:r>
      <w:proofErr w:type="spellEnd"/>
      <w:r w:rsidRPr="00267794">
        <w:t>’</w:t>
      </w:r>
      <w:r>
        <w:rPr>
          <w:lang w:val="uk-UA"/>
        </w:rPr>
        <w:t xml:space="preserve">я має бути </w:t>
      </w:r>
      <w:proofErr w:type="spellStart"/>
      <w:r>
        <w:rPr>
          <w:lang w:val="uk-UA"/>
        </w:rPr>
        <w:t>строкою</w:t>
      </w:r>
      <w:proofErr w:type="spellEnd"/>
      <w:r>
        <w:rPr>
          <w:lang w:val="uk-UA"/>
        </w:rPr>
        <w:t>.</w:t>
      </w:r>
    </w:p>
    <w:p w:rsidR="00A955F8" w:rsidRPr="00FC74C6" w:rsidRDefault="00A955F8" w:rsidP="00A955F8">
      <w:pPr>
        <w:pStyle w:val="Text"/>
        <w:numPr>
          <w:ilvl w:val="0"/>
          <w:numId w:val="15"/>
        </w:numPr>
      </w:pPr>
      <w:r w:rsidRPr="00FC74C6">
        <w:t>@</w:t>
      </w:r>
      <w:proofErr w:type="spellStart"/>
      <w:r>
        <w:rPr>
          <w:lang w:val="en-US"/>
        </w:rPr>
        <w:t>RuntimeInternal</w:t>
      </w:r>
      <w:proofErr w:type="spellEnd"/>
      <w:r w:rsidRPr="00FC74C6">
        <w:t xml:space="preserve"> – </w:t>
      </w:r>
      <w:r>
        <w:rPr>
          <w:lang w:val="uk-UA"/>
        </w:rPr>
        <w:t xml:space="preserve">сигналізує компілятору та віртуальній машині, </w:t>
      </w:r>
      <w:proofErr w:type="spellStart"/>
      <w:r>
        <w:rPr>
          <w:lang w:val="uk-UA"/>
        </w:rPr>
        <w:t>щофункція</w:t>
      </w:r>
      <w:proofErr w:type="spellEnd"/>
      <w:r>
        <w:rPr>
          <w:lang w:val="uk-UA"/>
        </w:rPr>
        <w:t xml:space="preserve">, до якої </w:t>
      </w:r>
      <w:proofErr w:type="spellStart"/>
      <w:r>
        <w:rPr>
          <w:lang w:val="uk-UA"/>
        </w:rPr>
        <w:t>прив</w:t>
      </w:r>
      <w:proofErr w:type="spellEnd"/>
      <w:r w:rsidRPr="00267794">
        <w:t>’</w:t>
      </w:r>
      <w:proofErr w:type="spellStart"/>
      <w:r>
        <w:rPr>
          <w:lang w:val="uk-UA"/>
        </w:rPr>
        <w:t>язано</w:t>
      </w:r>
      <w:proofErr w:type="spellEnd"/>
      <w:r>
        <w:rPr>
          <w:lang w:val="uk-UA"/>
        </w:rPr>
        <w:t xml:space="preserve"> цей атрибут є внутрішньою </w:t>
      </w:r>
      <w:proofErr w:type="spellStart"/>
      <w:r>
        <w:rPr>
          <w:lang w:val="uk-UA"/>
        </w:rPr>
        <w:t>нативною</w:t>
      </w:r>
      <w:proofErr w:type="spellEnd"/>
      <w:r>
        <w:rPr>
          <w:lang w:val="uk-UA"/>
        </w:rPr>
        <w:t xml:space="preserve"> функцією віртуальної машини та не реалізована у коді мови. До таких функцій, наприклад, належать </w:t>
      </w:r>
      <w:r>
        <w:rPr>
          <w:lang w:val="en-US"/>
        </w:rPr>
        <w:t xml:space="preserve">print() </w:t>
      </w:r>
      <w:r>
        <w:rPr>
          <w:lang w:val="uk-UA"/>
        </w:rPr>
        <w:t xml:space="preserve">та </w:t>
      </w:r>
      <w:proofErr w:type="spellStart"/>
      <w:r>
        <w:rPr>
          <w:lang w:val="en-US"/>
        </w:rPr>
        <w:t>sqrt</w:t>
      </w:r>
      <w:proofErr w:type="spellEnd"/>
      <w:r>
        <w:rPr>
          <w:lang w:val="en-US"/>
        </w:rPr>
        <w:t>().</w:t>
      </w:r>
    </w:p>
    <w:p w:rsidR="00A955F8" w:rsidRPr="00FC74C6" w:rsidRDefault="00A955F8" w:rsidP="00A955F8">
      <w:pPr>
        <w:pStyle w:val="Text"/>
        <w:numPr>
          <w:ilvl w:val="0"/>
          <w:numId w:val="15"/>
        </w:numPr>
      </w:pPr>
      <w:r w:rsidRPr="00FC74C6">
        <w:t>@</w:t>
      </w:r>
      <w:r>
        <w:rPr>
          <w:lang w:val="en-US"/>
        </w:rPr>
        <w:t>Entry</w:t>
      </w:r>
      <w:r w:rsidRPr="00FC74C6">
        <w:t xml:space="preserve"> – </w:t>
      </w:r>
      <w:r>
        <w:rPr>
          <w:lang w:val="uk-UA"/>
        </w:rPr>
        <w:t>маркує наступну функцію як точку входу з якої починається виконання програми.</w:t>
      </w:r>
    </w:p>
    <w:p w:rsidR="00A955F8" w:rsidRDefault="00A955F8" w:rsidP="00A955F8">
      <w:pPr>
        <w:pStyle w:val="Text"/>
        <w:rPr>
          <w:lang w:val="uk-UA"/>
        </w:rPr>
      </w:pPr>
      <w:r>
        <w:rPr>
          <w:lang w:val="uk-UA"/>
        </w:rPr>
        <w:t xml:space="preserve">Поля є глобальними змінними. Вони можуть бути доступні будь-якому коду всередині модуля та ззовні, за умови що відмічені як публічні. Модифікатори доступу можуть бути </w:t>
      </w:r>
      <w:r w:rsidRPr="00FC6F7A">
        <w:rPr>
          <w:lang w:val="uk-UA"/>
        </w:rPr>
        <w:t>«</w:t>
      </w:r>
      <w:r>
        <w:rPr>
          <w:lang w:val="en-US"/>
        </w:rPr>
        <w:t>public</w:t>
      </w:r>
      <w:r>
        <w:rPr>
          <w:lang w:val="uk-UA"/>
        </w:rPr>
        <w:t>» або «</w:t>
      </w:r>
      <w:r>
        <w:rPr>
          <w:lang w:val="en-US"/>
        </w:rPr>
        <w:t>private</w:t>
      </w:r>
      <w:r>
        <w:rPr>
          <w:lang w:val="uk-UA"/>
        </w:rPr>
        <w:t>». Вони визначають чти буде поле доступне ззовні модуля. Відсутність модифікатора сприймається як «</w:t>
      </w:r>
      <w:r>
        <w:rPr>
          <w:lang w:val="en-US"/>
        </w:rPr>
        <w:t>private</w:t>
      </w:r>
      <w:r>
        <w:rPr>
          <w:lang w:val="uk-UA"/>
        </w:rPr>
        <w:t>»</w:t>
      </w:r>
      <w:r w:rsidRPr="00FC6F7A">
        <w:rPr>
          <w:lang w:val="uk-UA"/>
        </w:rPr>
        <w:t xml:space="preserve">. </w:t>
      </w:r>
      <w:r>
        <w:rPr>
          <w:lang w:val="uk-UA"/>
        </w:rPr>
        <w:t>Синтаксис поля показано у рядку 1 на рис. 2.3, приклади показано на рядках 2-4.</w:t>
      </w:r>
    </w:p>
    <w:p w:rsidR="00A955F8" w:rsidRDefault="00A955F8" w:rsidP="00A955F8">
      <w:pPr>
        <w:pStyle w:val="Text"/>
        <w:spacing w:line="240" w:lineRule="auto"/>
        <w:rPr>
          <w:lang w:val="uk-UA"/>
        </w:rPr>
      </w:pPr>
      <w:r>
        <w:rPr>
          <w:noProof/>
          <w:lang w:eastAsia="ru-RU"/>
        </w:rPr>
        <mc:AlternateContent>
          <mc:Choice Requires="wps">
            <w:drawing>
              <wp:inline distT="0" distB="0" distL="0" distR="0" wp14:anchorId="5EF44284" wp14:editId="5BA89CD7">
                <wp:extent cx="5256000" cy="847725"/>
                <wp:effectExtent l="0" t="0" r="20955" b="28575"/>
                <wp:docPr id="15" name="Прямоугольник 15"/>
                <wp:cNvGraphicFramePr/>
                <a:graphic xmlns:a="http://schemas.openxmlformats.org/drawingml/2006/main">
                  <a:graphicData uri="http://schemas.microsoft.com/office/word/2010/wordprocessingShape">
                    <wps:wsp>
                      <wps:cNvSpPr/>
                      <wps:spPr>
                        <a:xfrm>
                          <a:off x="0" y="0"/>
                          <a:ext cx="5256000" cy="84772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3370BF" w:rsidRDefault="003D1547" w:rsidP="00A955F8">
                            <w:pPr>
                              <w:pStyle w:val="Code"/>
                            </w:pPr>
                            <w:r>
                              <w:t xml:space="preserve">1. </w:t>
                            </w:r>
                            <w:r w:rsidRPr="003370BF">
                              <w:t>[</w:t>
                            </w:r>
                            <w:r>
                              <w:rPr>
                                <w:lang w:val="uk-UA"/>
                              </w:rPr>
                              <w:t>модифікатор доступу</w:t>
                            </w:r>
                            <w:r w:rsidRPr="003370BF">
                              <w:t>] &lt;</w:t>
                            </w:r>
                            <w:r>
                              <w:rPr>
                                <w:lang w:val="uk-UA"/>
                              </w:rPr>
                              <w:t>тип</w:t>
                            </w:r>
                            <w:r w:rsidRPr="003370BF">
                              <w:t>&gt; &lt;</w:t>
                            </w:r>
                            <w:proofErr w:type="spellStart"/>
                            <w:r>
                              <w:rPr>
                                <w:lang w:val="uk-UA"/>
                              </w:rPr>
                              <w:t>ім</w:t>
                            </w:r>
                            <w:proofErr w:type="spellEnd"/>
                            <w:r w:rsidRPr="003370BF">
                              <w:t>’</w:t>
                            </w:r>
                            <w:r>
                              <w:rPr>
                                <w:lang w:val="uk-UA"/>
                              </w:rPr>
                              <w:t>я</w:t>
                            </w:r>
                            <w:r w:rsidRPr="003370BF">
                              <w:t>&gt; [= &lt;</w:t>
                            </w:r>
                            <w:r>
                              <w:rPr>
                                <w:lang w:val="uk-UA"/>
                              </w:rPr>
                              <w:t>вираз</w:t>
                            </w:r>
                            <w:r w:rsidRPr="003370BF">
                              <w:t>&gt;];</w:t>
                            </w:r>
                            <w:r w:rsidRPr="003370BF">
                              <w:br/>
                            </w:r>
                            <w:r w:rsidRPr="003370BF">
                              <w:tab/>
                            </w:r>
                            <w:r>
                              <w:t xml:space="preserve">2. </w:t>
                            </w:r>
                            <w:proofErr w:type="spellStart"/>
                            <w:r>
                              <w:t>int</w:t>
                            </w:r>
                            <w:proofErr w:type="spellEnd"/>
                            <w:r>
                              <w:t xml:space="preserve"> a;</w:t>
                            </w:r>
                            <w:r>
                              <w:br/>
                            </w:r>
                            <w:r>
                              <w:tab/>
                              <w:t>3. string hello = "hello"</w:t>
                            </w:r>
                            <w:r>
                              <w:br/>
                            </w:r>
                            <w:r>
                              <w:tab/>
                              <w:t xml:space="preserve">4. public </w:t>
                            </w:r>
                            <w:proofErr w:type="gramStart"/>
                            <w:r>
                              <w:t>double[</w:t>
                            </w:r>
                            <w:proofErr w:type="gramEnd"/>
                            <w:r>
                              <w:t>][] matrix = new double[10][];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EF44284" id="Прямоугольник 15" o:spid="_x0000_s1036" style="width:413.85pt;height:66.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" fillcolor="white [3201]" strokecolor="black [3200]" strokeweight="1pt">
                <v:textbox>
                  <w:txbxContent>
                    <w:p w:rsidR="003D1547" w:rsidRPr="003370BF" w:rsidRDefault="003D1547" w:rsidP="00A955F8">
                      <w:pPr>
                        <w:pStyle w:val="Code"/>
                      </w:pPr>
                      <w:r>
                        <w:t xml:space="preserve">1. </w:t>
                      </w:r>
                      <w:r w:rsidRPr="003370BF">
                        <w:t>[</w:t>
                      </w:r>
                      <w:r>
                        <w:rPr>
                          <w:lang w:val="uk-UA"/>
                        </w:rPr>
                        <w:t>модифікатор доступу</w:t>
                      </w:r>
                      <w:r w:rsidRPr="003370BF">
                        <w:t>] &lt;</w:t>
                      </w:r>
                      <w:r>
                        <w:rPr>
                          <w:lang w:val="uk-UA"/>
                        </w:rPr>
                        <w:t>тип</w:t>
                      </w:r>
                      <w:r w:rsidRPr="003370BF">
                        <w:t>&gt; &lt;</w:t>
                      </w:r>
                      <w:proofErr w:type="spellStart"/>
                      <w:r>
                        <w:rPr>
                          <w:lang w:val="uk-UA"/>
                        </w:rPr>
                        <w:t>ім</w:t>
                      </w:r>
                      <w:proofErr w:type="spellEnd"/>
                      <w:r w:rsidRPr="003370BF">
                        <w:t>’</w:t>
                      </w:r>
                      <w:r>
                        <w:rPr>
                          <w:lang w:val="uk-UA"/>
                        </w:rPr>
                        <w:t>я</w:t>
                      </w:r>
                      <w:r w:rsidRPr="003370BF">
                        <w:t>&gt; [= &lt;</w:t>
                      </w:r>
                      <w:r>
                        <w:rPr>
                          <w:lang w:val="uk-UA"/>
                        </w:rPr>
                        <w:t>вираз</w:t>
                      </w:r>
                      <w:r w:rsidRPr="003370BF">
                        <w:t>&gt;];</w:t>
                      </w:r>
                      <w:r w:rsidRPr="003370BF">
                        <w:br/>
                      </w:r>
                      <w:r w:rsidRPr="003370BF">
                        <w:tab/>
                      </w:r>
                      <w:r>
                        <w:t xml:space="preserve">2. </w:t>
                      </w:r>
                      <w:proofErr w:type="spellStart"/>
                      <w:r>
                        <w:t>int</w:t>
                      </w:r>
                      <w:proofErr w:type="spellEnd"/>
                      <w:r>
                        <w:t xml:space="preserve"> a;</w:t>
                      </w:r>
                      <w:r>
                        <w:br/>
                      </w:r>
                      <w:r>
                        <w:tab/>
                        <w:t>3. string hello = "hello"</w:t>
                      </w:r>
                      <w:r>
                        <w:br/>
                      </w:r>
                      <w:r>
                        <w:tab/>
                        <w:t xml:space="preserve">4. public </w:t>
                      </w:r>
                      <w:proofErr w:type="gramStart"/>
                      <w:r>
                        <w:t>double[</w:t>
                      </w:r>
                      <w:proofErr w:type="gramEnd"/>
                      <w:r>
                        <w:t>][] matrix = new double[10][];</w:t>
                      </w:r>
                    </w:p>
                  </w:txbxContent>
                </v:textbox>
                <w10:anchorlock/>
              </v:rect>
            </w:pict>
          </mc:Fallback>
        </mc:AlternateContent>
      </w:r>
    </w:p>
    <w:p w:rsidR="00A955F8" w:rsidRDefault="00A955F8" w:rsidP="00A955F8">
      <w:pPr>
        <w:pStyle w:val="Text"/>
        <w:spacing w:line="240" w:lineRule="auto"/>
        <w:jc w:val="center"/>
        <w:rPr>
          <w:lang w:val="uk-UA"/>
        </w:rPr>
      </w:pPr>
      <w:r>
        <w:rPr>
          <w:lang w:val="uk-UA"/>
        </w:rPr>
        <w:t>Рис. 2.3. Синтаксис та приклади полів.</w:t>
      </w:r>
    </w:p>
    <w:p w:rsidR="00A955F8" w:rsidRDefault="00A955F8" w:rsidP="00A955F8">
      <w:pPr>
        <w:pStyle w:val="Text"/>
        <w:rPr>
          <w:lang w:val="uk-UA"/>
        </w:rPr>
      </w:pPr>
      <w:r>
        <w:rPr>
          <w:lang w:val="uk-UA"/>
        </w:rPr>
        <w:t>Ініціалізація змінних відбувається у порядку їх визначення у файлі вихідного коду. Усі вирази ініціалізації записуються у спеціальну функцію, яка виконує їх після завантаження.</w:t>
      </w:r>
    </w:p>
    <w:p w:rsidR="00A955F8" w:rsidRDefault="00A955F8" w:rsidP="00A955F8">
      <w:pPr>
        <w:pStyle w:val="Text"/>
        <w:rPr>
          <w:lang w:val="uk-UA"/>
        </w:rPr>
      </w:pPr>
      <w:r>
        <w:rPr>
          <w:lang w:val="uk-UA"/>
        </w:rPr>
        <w:t xml:space="preserve">Властивості схожі на такі, що реалізовані у мові програмування </w:t>
      </w:r>
      <w:r>
        <w:rPr>
          <w:lang w:val="en-US"/>
        </w:rPr>
        <w:t>C</w:t>
      </w:r>
      <w:r w:rsidRPr="003370BF">
        <w:t xml:space="preserve">#. </w:t>
      </w:r>
      <w:r>
        <w:rPr>
          <w:lang w:val="uk-UA"/>
        </w:rPr>
        <w:t>Вони складаються з функції що читає значення та з функції що його записує. Властивості можуть мати обидві з цих функцій або тільки одну. Властивості, які мають лише функцію зчитування називаються властивостями тільки для читання. Властивості, які мають лише функцію запису називаються властивостями тільки для запису. Властивості що мають обидві функції називаються властивостями читання-запису. Модифікатори доступу ідентичні тип, що й у полів. Синтаксис та приклади властивостей наведено на рис. 2.4 нижче.</w:t>
      </w:r>
    </w:p>
    <w:p w:rsidR="00A955F8" w:rsidRDefault="00A955F8" w:rsidP="00A955F8">
      <w:pPr>
        <w:pStyle w:val="Text"/>
        <w:spacing w:line="240" w:lineRule="auto"/>
        <w:rPr>
          <w:lang w:val="uk-UA"/>
        </w:rPr>
      </w:pPr>
      <w:r>
        <w:rPr>
          <w:noProof/>
          <w:lang w:eastAsia="ru-RU"/>
        </w:rPr>
        <mc:AlternateContent>
          <mc:Choice Requires="wps">
            <w:drawing>
              <wp:inline distT="0" distB="0" distL="0" distR="0" wp14:anchorId="6E95CA9B" wp14:editId="038A88BC">
                <wp:extent cx="5256000" cy="3533775"/>
                <wp:effectExtent l="0" t="0" r="20955" b="28575"/>
                <wp:docPr id="18" name="Прямоугольник 18"/>
                <wp:cNvGraphicFramePr/>
                <a:graphic xmlns:a="http://schemas.openxmlformats.org/drawingml/2006/main">
                  <a:graphicData uri="http://schemas.microsoft.com/office/word/2010/wordprocessingShape">
                    <wps:wsp>
                      <wps:cNvSpPr/>
                      <wps:spPr>
                        <a:xfrm>
                          <a:off x="0" y="0"/>
                          <a:ext cx="5256000" cy="353377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3370BF" w:rsidRDefault="003D1547" w:rsidP="00A955F8">
                            <w:pPr>
                              <w:pStyle w:val="Code"/>
                              <w:ind w:left="708" w:firstLine="0"/>
                            </w:pPr>
                            <w:r w:rsidRPr="004F51FD">
                              <w:rPr>
                                <w:lang w:val="ru-RU"/>
                              </w:rPr>
                              <w:t xml:space="preserve">1.  </w:t>
                            </w:r>
                            <w:r w:rsidRPr="003370BF">
                              <w:rPr>
                                <w:lang w:val="ru-RU"/>
                              </w:rPr>
                              <w:t>[</w:t>
                            </w:r>
                            <w:proofErr w:type="spellStart"/>
                            <w:r w:rsidRPr="003370BF">
                              <w:rPr>
                                <w:lang w:val="ru-RU"/>
                              </w:rPr>
                              <w:t>модифікатор</w:t>
                            </w:r>
                            <w:proofErr w:type="spellEnd"/>
                            <w:r w:rsidRPr="003370BF">
                              <w:rPr>
                                <w:lang w:val="ru-RU"/>
                              </w:rPr>
                              <w:t xml:space="preserve"> доступу] &lt;тип&gt; &lt;</w:t>
                            </w:r>
                            <w:proofErr w:type="spellStart"/>
                            <w:r w:rsidRPr="003370BF">
                              <w:rPr>
                                <w:lang w:val="ru-RU"/>
                              </w:rPr>
                              <w:t>ім'я</w:t>
                            </w:r>
                            <w:proofErr w:type="spellEnd"/>
                            <w:r w:rsidRPr="003370BF">
                              <w:rPr>
                                <w:lang w:val="ru-RU"/>
                              </w:rPr>
                              <w:t>&gt; -&gt; &lt;</w:t>
                            </w:r>
                            <w:proofErr w:type="spellStart"/>
                            <w:r w:rsidRPr="003370BF">
                              <w:rPr>
                                <w:lang w:val="ru-RU"/>
                              </w:rPr>
                              <w:t>вираз</w:t>
                            </w:r>
                            <w:proofErr w:type="spellEnd"/>
                            <w:r w:rsidRPr="003370BF">
                              <w:rPr>
                                <w:lang w:val="ru-RU"/>
                              </w:rPr>
                              <w:t>&gt;;</w:t>
                            </w:r>
                            <w:r>
                              <w:rPr>
                                <w:lang w:val="ru-RU"/>
                              </w:rPr>
                              <w:br/>
                            </w:r>
                            <w:r w:rsidRPr="004F51FD">
                              <w:rPr>
                                <w:lang w:val="ru-RU"/>
                              </w:rPr>
                              <w:t xml:space="preserve">2.  </w:t>
                            </w:r>
                            <w:r w:rsidRPr="003370BF">
                              <w:rPr>
                                <w:lang w:val="ru-RU"/>
                              </w:rPr>
                              <w:t>[</w:t>
                            </w:r>
                            <w:proofErr w:type="spellStart"/>
                            <w:r w:rsidRPr="003370BF">
                              <w:rPr>
                                <w:lang w:val="ru-RU"/>
                              </w:rPr>
                              <w:t>модифікатор</w:t>
                            </w:r>
                            <w:proofErr w:type="spellEnd"/>
                            <w:r w:rsidRPr="003370BF">
                              <w:rPr>
                                <w:lang w:val="ru-RU"/>
                              </w:rPr>
                              <w:t xml:space="preserve"> доступу] &lt;тип&gt; &lt;</w:t>
                            </w:r>
                            <w:proofErr w:type="spellStart"/>
                            <w:r w:rsidRPr="003370BF">
                              <w:rPr>
                                <w:lang w:val="ru-RU"/>
                              </w:rPr>
                              <w:t>ім'я</w:t>
                            </w:r>
                            <w:proofErr w:type="spellEnd"/>
                            <w:r w:rsidRPr="003370BF">
                              <w:rPr>
                                <w:lang w:val="ru-RU"/>
                              </w:rPr>
                              <w:t>&gt; {</w:t>
                            </w:r>
                            <w:r>
                              <w:rPr>
                                <w:lang w:val="ru-RU"/>
                              </w:rPr>
                              <w:br/>
                            </w:r>
                            <w:r w:rsidRPr="004F51FD">
                              <w:rPr>
                                <w:lang w:val="ru-RU"/>
                              </w:rPr>
                              <w:t xml:space="preserve">3. </w:t>
                            </w:r>
                            <w:r w:rsidRPr="003370BF">
                              <w:rPr>
                                <w:lang w:val="ru-RU"/>
                              </w:rPr>
                              <w:tab/>
                            </w:r>
                            <w:r w:rsidRPr="004F51FD">
                              <w:rPr>
                                <w:lang w:val="ru-RU"/>
                              </w:rPr>
                              <w:t xml:space="preserve">   </w:t>
                            </w:r>
                            <w:r w:rsidRPr="003370BF">
                              <w:rPr>
                                <w:lang w:val="ru-RU"/>
                              </w:rPr>
                              <w:t>-&gt; &lt;</w:t>
                            </w:r>
                            <w:proofErr w:type="spellStart"/>
                            <w:r w:rsidRPr="003370BF">
                              <w:rPr>
                                <w:lang w:val="ru-RU"/>
                              </w:rPr>
                              <w:t>вираз</w:t>
                            </w:r>
                            <w:proofErr w:type="spellEnd"/>
                            <w:r w:rsidRPr="003370BF">
                              <w:rPr>
                                <w:lang w:val="ru-RU"/>
                              </w:rPr>
                              <w:t xml:space="preserve"> </w:t>
                            </w:r>
                            <w:proofErr w:type="spellStart"/>
                            <w:r w:rsidRPr="003370BF">
                              <w:rPr>
                                <w:lang w:val="ru-RU"/>
                              </w:rPr>
                              <w:t>або</w:t>
                            </w:r>
                            <w:proofErr w:type="spellEnd"/>
                            <w:r w:rsidRPr="003370BF">
                              <w:rPr>
                                <w:lang w:val="ru-RU"/>
                              </w:rPr>
                              <w:t xml:space="preserve"> блок </w:t>
                            </w:r>
                            <w:proofErr w:type="spellStart"/>
                            <w:r w:rsidRPr="003370BF">
                              <w:rPr>
                                <w:lang w:val="ru-RU"/>
                              </w:rPr>
                              <w:t>зчитування</w:t>
                            </w:r>
                            <w:proofErr w:type="spellEnd"/>
                            <w:r w:rsidRPr="003370BF">
                              <w:rPr>
                                <w:lang w:val="ru-RU"/>
                              </w:rPr>
                              <w:t>&gt;;</w:t>
                            </w:r>
                            <w:r>
                              <w:rPr>
                                <w:lang w:val="ru-RU"/>
                              </w:rPr>
                              <w:br/>
                            </w:r>
                            <w:r w:rsidRPr="004F51FD">
                              <w:rPr>
                                <w:lang w:val="ru-RU"/>
                              </w:rPr>
                              <w:t xml:space="preserve">4. </w:t>
                            </w:r>
                            <w:r w:rsidRPr="003370BF">
                              <w:rPr>
                                <w:lang w:val="ru-RU"/>
                              </w:rPr>
                              <w:tab/>
                            </w:r>
                            <w:r w:rsidRPr="004F51FD">
                              <w:rPr>
                                <w:lang w:val="ru-RU"/>
                              </w:rPr>
                              <w:t xml:space="preserve">   </w:t>
                            </w:r>
                            <w:r>
                              <w:t>&lt;- &lt;</w:t>
                            </w:r>
                            <w:proofErr w:type="spellStart"/>
                            <w:r>
                              <w:t>вираз</w:t>
                            </w:r>
                            <w:proofErr w:type="spellEnd"/>
                            <w:r>
                              <w:t xml:space="preserve"> </w:t>
                            </w:r>
                            <w:proofErr w:type="spellStart"/>
                            <w:r>
                              <w:t>або</w:t>
                            </w:r>
                            <w:proofErr w:type="spellEnd"/>
                            <w:r>
                              <w:t xml:space="preserve"> </w:t>
                            </w:r>
                            <w:proofErr w:type="spellStart"/>
                            <w:r>
                              <w:t>блок</w:t>
                            </w:r>
                            <w:proofErr w:type="spellEnd"/>
                            <w:r>
                              <w:t xml:space="preserve"> </w:t>
                            </w:r>
                            <w:proofErr w:type="spellStart"/>
                            <w:r>
                              <w:t>запису</w:t>
                            </w:r>
                            <w:proofErr w:type="spellEnd"/>
                            <w:r>
                              <w:t>&gt;;</w:t>
                            </w:r>
                            <w:r>
                              <w:br/>
                              <w:t>5.  }</w:t>
                            </w:r>
                            <w:r>
                              <w:br/>
                              <w:t xml:space="preserve">6.  </w:t>
                            </w:r>
                            <w:proofErr w:type="spellStart"/>
                            <w:r>
                              <w:t>int</w:t>
                            </w:r>
                            <w:proofErr w:type="spellEnd"/>
                            <w:r>
                              <w:t xml:space="preserve">[][] ROProp1 -&gt; new </w:t>
                            </w:r>
                            <w:proofErr w:type="spellStart"/>
                            <w:r>
                              <w:t>int</w:t>
                            </w:r>
                            <w:proofErr w:type="spellEnd"/>
                            <w:r>
                              <w:t>[2][];</w:t>
                            </w:r>
                            <w:r>
                              <w:br/>
                              <w:t>7.  double VOProp1 {</w:t>
                            </w:r>
                            <w:r>
                              <w:br/>
                              <w:t xml:space="preserve">8. </w:t>
                            </w:r>
                            <w:r>
                              <w:tab/>
                              <w:t xml:space="preserve">   &lt;- </w:t>
                            </w:r>
                            <w:proofErr w:type="spellStart"/>
                            <w:r>
                              <w:t>setPi</w:t>
                            </w:r>
                            <w:proofErr w:type="spellEnd"/>
                            <w:r>
                              <w:t>(value);</w:t>
                            </w:r>
                            <w:r>
                              <w:br/>
                              <w:t>9.  }</w:t>
                            </w:r>
                            <w:r>
                              <w:br/>
                              <w:t xml:space="preserve">10. public string RWProp1 </w:t>
                            </w:r>
                            <w:r>
                              <w:br/>
                              <w:t>11. {</w:t>
                            </w:r>
                            <w:r>
                              <w:br/>
                              <w:t xml:space="preserve">12. </w:t>
                            </w:r>
                            <w:r>
                              <w:tab/>
                              <w:t xml:space="preserve">   -&gt; #;</w:t>
                            </w:r>
                            <w:r>
                              <w:tab/>
                            </w:r>
                            <w:r>
                              <w:br/>
                              <w:t>13.</w:t>
                            </w:r>
                            <w:r>
                              <w:tab/>
                              <w:t xml:space="preserve">   &lt;- {</w:t>
                            </w:r>
                            <w:r>
                              <w:br/>
                              <w:t>14.</w:t>
                            </w:r>
                            <w:r>
                              <w:tab/>
                            </w:r>
                            <w:r>
                              <w:tab/>
                              <w:t>if(value == null)</w:t>
                            </w:r>
                            <w:r>
                              <w:br/>
                              <w:t>15.</w:t>
                            </w:r>
                            <w:r>
                              <w:tab/>
                            </w:r>
                            <w:r>
                              <w:tab/>
                            </w:r>
                            <w:r>
                              <w:tab/>
                              <w:t># = "null";</w:t>
                            </w:r>
                            <w:r>
                              <w:br/>
                              <w:t>16.</w:t>
                            </w:r>
                            <w:r>
                              <w:tab/>
                            </w:r>
                            <w:r>
                              <w:tab/>
                              <w:t>else</w:t>
                            </w:r>
                            <w:r>
                              <w:br/>
                              <w:t>17.</w:t>
                            </w:r>
                            <w:r>
                              <w:tab/>
                            </w:r>
                            <w:r>
                              <w:tab/>
                            </w:r>
                            <w:r>
                              <w:tab/>
                              <w:t># = value;</w:t>
                            </w:r>
                            <w:r>
                              <w:br/>
                              <w:t>18.</w:t>
                            </w:r>
                            <w:r>
                              <w:tab/>
                              <w:t xml:space="preserve">   }</w:t>
                            </w:r>
                            <w:r>
                              <w:br/>
                              <w:t>19.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E95CA9B" id="Прямоугольник 18" o:spid="_x0000_s1037" style="width:413.85pt;height:278.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" fillcolor="white [3201]" strokecolor="black [3200]" strokeweight="1pt">
                <v:textbox>
                  <w:txbxContent>
                    <w:p w:rsidR="003D1547" w:rsidRPr="003370BF" w:rsidRDefault="003D1547" w:rsidP="00A955F8">
                      <w:pPr>
                        <w:pStyle w:val="Code"/>
                        <w:ind w:left="708" w:firstLine="0"/>
                      </w:pPr>
                      <w:r w:rsidRPr="004F51FD">
                        <w:rPr>
                          <w:lang w:val="ru-RU"/>
                        </w:rPr>
                        <w:t xml:space="preserve">1.  </w:t>
                      </w:r>
                      <w:r w:rsidRPr="003370BF">
                        <w:rPr>
                          <w:lang w:val="ru-RU"/>
                        </w:rPr>
                        <w:t>[</w:t>
                      </w:r>
                      <w:proofErr w:type="spellStart"/>
                      <w:r w:rsidRPr="003370BF">
                        <w:rPr>
                          <w:lang w:val="ru-RU"/>
                        </w:rPr>
                        <w:t>модифікатор</w:t>
                      </w:r>
                      <w:proofErr w:type="spellEnd"/>
                      <w:r w:rsidRPr="003370BF">
                        <w:rPr>
                          <w:lang w:val="ru-RU"/>
                        </w:rPr>
                        <w:t xml:space="preserve"> доступу] &lt;тип&gt; &lt;</w:t>
                      </w:r>
                      <w:proofErr w:type="spellStart"/>
                      <w:r w:rsidRPr="003370BF">
                        <w:rPr>
                          <w:lang w:val="ru-RU"/>
                        </w:rPr>
                        <w:t>ім'я</w:t>
                      </w:r>
                      <w:proofErr w:type="spellEnd"/>
                      <w:r w:rsidRPr="003370BF">
                        <w:rPr>
                          <w:lang w:val="ru-RU"/>
                        </w:rPr>
                        <w:t>&gt; -&gt; &lt;</w:t>
                      </w:r>
                      <w:proofErr w:type="spellStart"/>
                      <w:r w:rsidRPr="003370BF">
                        <w:rPr>
                          <w:lang w:val="ru-RU"/>
                        </w:rPr>
                        <w:t>вираз</w:t>
                      </w:r>
                      <w:proofErr w:type="spellEnd"/>
                      <w:r w:rsidRPr="003370BF">
                        <w:rPr>
                          <w:lang w:val="ru-RU"/>
                        </w:rPr>
                        <w:t>&gt;;</w:t>
                      </w:r>
                      <w:r>
                        <w:rPr>
                          <w:lang w:val="ru-RU"/>
                        </w:rPr>
                        <w:br/>
                      </w:r>
                      <w:r w:rsidRPr="004F51FD">
                        <w:rPr>
                          <w:lang w:val="ru-RU"/>
                        </w:rPr>
                        <w:t xml:space="preserve">2.  </w:t>
                      </w:r>
                      <w:r w:rsidRPr="003370BF">
                        <w:rPr>
                          <w:lang w:val="ru-RU"/>
                        </w:rPr>
                        <w:t>[</w:t>
                      </w:r>
                      <w:proofErr w:type="spellStart"/>
                      <w:r w:rsidRPr="003370BF">
                        <w:rPr>
                          <w:lang w:val="ru-RU"/>
                        </w:rPr>
                        <w:t>модифікатор</w:t>
                      </w:r>
                      <w:proofErr w:type="spellEnd"/>
                      <w:r w:rsidRPr="003370BF">
                        <w:rPr>
                          <w:lang w:val="ru-RU"/>
                        </w:rPr>
                        <w:t xml:space="preserve"> доступу] &lt;тип&gt; &lt;</w:t>
                      </w:r>
                      <w:proofErr w:type="spellStart"/>
                      <w:r w:rsidRPr="003370BF">
                        <w:rPr>
                          <w:lang w:val="ru-RU"/>
                        </w:rPr>
                        <w:t>ім'я</w:t>
                      </w:r>
                      <w:proofErr w:type="spellEnd"/>
                      <w:r w:rsidRPr="003370BF">
                        <w:rPr>
                          <w:lang w:val="ru-RU"/>
                        </w:rPr>
                        <w:t>&gt; {</w:t>
                      </w:r>
                      <w:r>
                        <w:rPr>
                          <w:lang w:val="ru-RU"/>
                        </w:rPr>
                        <w:br/>
                      </w:r>
                      <w:r w:rsidRPr="004F51FD">
                        <w:rPr>
                          <w:lang w:val="ru-RU"/>
                        </w:rPr>
                        <w:t xml:space="preserve">3. </w:t>
                      </w:r>
                      <w:r w:rsidRPr="003370BF">
                        <w:rPr>
                          <w:lang w:val="ru-RU"/>
                        </w:rPr>
                        <w:tab/>
                      </w:r>
                      <w:r w:rsidRPr="004F51FD">
                        <w:rPr>
                          <w:lang w:val="ru-RU"/>
                        </w:rPr>
                        <w:t xml:space="preserve">   </w:t>
                      </w:r>
                      <w:r w:rsidRPr="003370BF">
                        <w:rPr>
                          <w:lang w:val="ru-RU"/>
                        </w:rPr>
                        <w:t>-&gt; &lt;</w:t>
                      </w:r>
                      <w:proofErr w:type="spellStart"/>
                      <w:r w:rsidRPr="003370BF">
                        <w:rPr>
                          <w:lang w:val="ru-RU"/>
                        </w:rPr>
                        <w:t>вираз</w:t>
                      </w:r>
                      <w:proofErr w:type="spellEnd"/>
                      <w:r w:rsidRPr="003370BF">
                        <w:rPr>
                          <w:lang w:val="ru-RU"/>
                        </w:rPr>
                        <w:t xml:space="preserve"> </w:t>
                      </w:r>
                      <w:proofErr w:type="spellStart"/>
                      <w:r w:rsidRPr="003370BF">
                        <w:rPr>
                          <w:lang w:val="ru-RU"/>
                        </w:rPr>
                        <w:t>або</w:t>
                      </w:r>
                      <w:proofErr w:type="spellEnd"/>
                      <w:r w:rsidRPr="003370BF">
                        <w:rPr>
                          <w:lang w:val="ru-RU"/>
                        </w:rPr>
                        <w:t xml:space="preserve"> блок </w:t>
                      </w:r>
                      <w:proofErr w:type="spellStart"/>
                      <w:r w:rsidRPr="003370BF">
                        <w:rPr>
                          <w:lang w:val="ru-RU"/>
                        </w:rPr>
                        <w:t>зчитування</w:t>
                      </w:r>
                      <w:proofErr w:type="spellEnd"/>
                      <w:r w:rsidRPr="003370BF">
                        <w:rPr>
                          <w:lang w:val="ru-RU"/>
                        </w:rPr>
                        <w:t>&gt;;</w:t>
                      </w:r>
                      <w:r>
                        <w:rPr>
                          <w:lang w:val="ru-RU"/>
                        </w:rPr>
                        <w:br/>
                      </w:r>
                      <w:r w:rsidRPr="004F51FD">
                        <w:rPr>
                          <w:lang w:val="ru-RU"/>
                        </w:rPr>
                        <w:t xml:space="preserve">4. </w:t>
                      </w:r>
                      <w:r w:rsidRPr="003370BF">
                        <w:rPr>
                          <w:lang w:val="ru-RU"/>
                        </w:rPr>
                        <w:tab/>
                      </w:r>
                      <w:r w:rsidRPr="004F51FD">
                        <w:rPr>
                          <w:lang w:val="ru-RU"/>
                        </w:rPr>
                        <w:t xml:space="preserve">   </w:t>
                      </w:r>
                      <w:r>
                        <w:t>&lt;- &lt;</w:t>
                      </w:r>
                      <w:proofErr w:type="spellStart"/>
                      <w:r>
                        <w:t>вираз</w:t>
                      </w:r>
                      <w:proofErr w:type="spellEnd"/>
                      <w:r>
                        <w:t xml:space="preserve"> </w:t>
                      </w:r>
                      <w:proofErr w:type="spellStart"/>
                      <w:r>
                        <w:t>або</w:t>
                      </w:r>
                      <w:proofErr w:type="spellEnd"/>
                      <w:r>
                        <w:t xml:space="preserve"> </w:t>
                      </w:r>
                      <w:proofErr w:type="spellStart"/>
                      <w:r>
                        <w:t>блок</w:t>
                      </w:r>
                      <w:proofErr w:type="spellEnd"/>
                      <w:r>
                        <w:t xml:space="preserve"> </w:t>
                      </w:r>
                      <w:proofErr w:type="spellStart"/>
                      <w:r>
                        <w:t>запису</w:t>
                      </w:r>
                      <w:proofErr w:type="spellEnd"/>
                      <w:r>
                        <w:t>&gt;;</w:t>
                      </w:r>
                      <w:r>
                        <w:br/>
                        <w:t>5.  }</w:t>
                      </w:r>
                      <w:r>
                        <w:br/>
                        <w:t xml:space="preserve">6.  </w:t>
                      </w:r>
                      <w:proofErr w:type="spellStart"/>
                      <w:r>
                        <w:t>int</w:t>
                      </w:r>
                      <w:proofErr w:type="spellEnd"/>
                      <w:r>
                        <w:t xml:space="preserve">[][] ROProp1 -&gt; new </w:t>
                      </w:r>
                      <w:proofErr w:type="spellStart"/>
                      <w:r>
                        <w:t>int</w:t>
                      </w:r>
                      <w:proofErr w:type="spellEnd"/>
                      <w:r>
                        <w:t>[2][];</w:t>
                      </w:r>
                      <w:r>
                        <w:br/>
                        <w:t>7.  double VOProp1 {</w:t>
                      </w:r>
                      <w:r>
                        <w:br/>
                        <w:t xml:space="preserve">8. </w:t>
                      </w:r>
                      <w:r>
                        <w:tab/>
                        <w:t xml:space="preserve">   &lt;- </w:t>
                      </w:r>
                      <w:proofErr w:type="spellStart"/>
                      <w:r>
                        <w:t>setPi</w:t>
                      </w:r>
                      <w:proofErr w:type="spellEnd"/>
                      <w:r>
                        <w:t>(value);</w:t>
                      </w:r>
                      <w:r>
                        <w:br/>
                        <w:t>9.  }</w:t>
                      </w:r>
                      <w:r>
                        <w:br/>
                        <w:t xml:space="preserve">10. public string RWProp1 </w:t>
                      </w:r>
                      <w:r>
                        <w:br/>
                        <w:t>11. {</w:t>
                      </w:r>
                      <w:r>
                        <w:br/>
                        <w:t xml:space="preserve">12. </w:t>
                      </w:r>
                      <w:r>
                        <w:tab/>
                        <w:t xml:space="preserve">   -&gt; #;</w:t>
                      </w:r>
                      <w:r>
                        <w:tab/>
                      </w:r>
                      <w:r>
                        <w:br/>
                        <w:t>13.</w:t>
                      </w:r>
                      <w:r>
                        <w:tab/>
                        <w:t xml:space="preserve">   &lt;- {</w:t>
                      </w:r>
                      <w:r>
                        <w:br/>
                        <w:t>14.</w:t>
                      </w:r>
                      <w:r>
                        <w:tab/>
                      </w:r>
                      <w:r>
                        <w:tab/>
                        <w:t>if(value == null)</w:t>
                      </w:r>
                      <w:r>
                        <w:br/>
                        <w:t>15.</w:t>
                      </w:r>
                      <w:r>
                        <w:tab/>
                      </w:r>
                      <w:r>
                        <w:tab/>
                      </w:r>
                      <w:r>
                        <w:tab/>
                        <w:t># = "null";</w:t>
                      </w:r>
                      <w:r>
                        <w:br/>
                        <w:t>16.</w:t>
                      </w:r>
                      <w:r>
                        <w:tab/>
                      </w:r>
                      <w:r>
                        <w:tab/>
                        <w:t>else</w:t>
                      </w:r>
                      <w:r>
                        <w:br/>
                        <w:t>17.</w:t>
                      </w:r>
                      <w:r>
                        <w:tab/>
                      </w:r>
                      <w:r>
                        <w:tab/>
                      </w:r>
                      <w:r>
                        <w:tab/>
                        <w:t># = value;</w:t>
                      </w:r>
                      <w:r>
                        <w:br/>
                        <w:t>18.</w:t>
                      </w:r>
                      <w:r>
                        <w:tab/>
                        <w:t xml:space="preserve">   }</w:t>
                      </w:r>
                      <w:r>
                        <w:br/>
                        <w:t>19. }</w:t>
                      </w:r>
                    </w:p>
                  </w:txbxContent>
                </v:textbox>
                <w10:anchorlock/>
              </v:rect>
            </w:pict>
          </mc:Fallback>
        </mc:AlternateContent>
      </w:r>
    </w:p>
    <w:p w:rsidR="00A955F8" w:rsidRPr="00FC6F7A" w:rsidRDefault="00A955F8" w:rsidP="00A955F8">
      <w:pPr>
        <w:pStyle w:val="Text"/>
        <w:spacing w:line="240" w:lineRule="auto"/>
        <w:jc w:val="center"/>
      </w:pPr>
      <w:r>
        <w:rPr>
          <w:lang w:val="uk-UA"/>
        </w:rPr>
        <w:t>Рис. 2.</w:t>
      </w:r>
      <w:r w:rsidRPr="006974AE">
        <w:t>4</w:t>
      </w:r>
      <w:r>
        <w:rPr>
          <w:lang w:val="uk-UA"/>
        </w:rPr>
        <w:t>. Синтаксис та приклади властивостей.</w:t>
      </w:r>
    </w:p>
    <w:p w:rsidR="00A955F8" w:rsidRDefault="00A955F8" w:rsidP="00A955F8">
      <w:pPr>
        <w:pStyle w:val="Text"/>
        <w:rPr>
          <w:lang w:val="uk-UA"/>
        </w:rPr>
      </w:pPr>
      <w:r>
        <w:rPr>
          <w:lang w:val="uk-UA"/>
        </w:rPr>
        <w:t xml:space="preserve">Кожна властивість має власну приховану змінну </w:t>
      </w:r>
      <w:r>
        <w:t>«</w:t>
      </w:r>
      <w:r w:rsidRPr="00FC6F7A">
        <w:t>#</w:t>
      </w:r>
      <w:r>
        <w:t xml:space="preserve">» </w:t>
      </w:r>
      <w:r>
        <w:rPr>
          <w:lang w:val="uk-UA"/>
        </w:rPr>
        <w:t>того типу, який визначений у сигнатурі властивості. Властивість може вільно читати</w:t>
      </w:r>
      <w:r w:rsidRPr="00FC6F7A">
        <w:t xml:space="preserve"> </w:t>
      </w:r>
      <w:r>
        <w:rPr>
          <w:lang w:val="uk-UA"/>
        </w:rPr>
        <w:t xml:space="preserve">та записувати у цю змінну. Також функції запису мають єдиний неявний аргумент </w:t>
      </w:r>
      <w:r w:rsidRPr="00FC6F7A">
        <w:rPr>
          <w:lang w:val="uk-UA"/>
        </w:rPr>
        <w:t>«</w:t>
      </w:r>
      <w:r>
        <w:rPr>
          <w:lang w:val="en-US"/>
        </w:rPr>
        <w:t>value</w:t>
      </w:r>
      <w:r w:rsidRPr="00FC6F7A">
        <w:rPr>
          <w:lang w:val="uk-UA"/>
        </w:rPr>
        <w:t>»</w:t>
      </w:r>
      <w:r>
        <w:rPr>
          <w:lang w:val="uk-UA"/>
        </w:rPr>
        <w:t xml:space="preserve"> того ж типу що і сигнатура властивості. Функції запису визначені як ті, що не повертають значень</w:t>
      </w:r>
      <w:r w:rsidRPr="00FC6F7A">
        <w:rPr>
          <w:lang w:val="uk-UA"/>
        </w:rPr>
        <w:t>.</w:t>
      </w:r>
      <w:r>
        <w:rPr>
          <w:lang w:val="uk-UA"/>
        </w:rPr>
        <w:t xml:space="preserve"> Функції зчитування не мають аргументів, але </w:t>
      </w:r>
      <w:proofErr w:type="spellStart"/>
      <w:r>
        <w:rPr>
          <w:lang w:val="uk-UA"/>
        </w:rPr>
        <w:t>зобов</w:t>
      </w:r>
      <w:proofErr w:type="spellEnd"/>
      <w:r w:rsidRPr="00FC6F7A">
        <w:t>’</w:t>
      </w:r>
      <w:proofErr w:type="spellStart"/>
      <w:r>
        <w:rPr>
          <w:lang w:val="uk-UA"/>
        </w:rPr>
        <w:t>язані</w:t>
      </w:r>
      <w:proofErr w:type="spellEnd"/>
      <w:r>
        <w:rPr>
          <w:lang w:val="uk-UA"/>
        </w:rPr>
        <w:t xml:space="preserve"> повернути значення того типу, який визначений у сигнатурі властивості.</w:t>
      </w:r>
      <w:r w:rsidRPr="00FC6F7A">
        <w:rPr>
          <w:lang w:val="uk-UA"/>
        </w:rPr>
        <w:t xml:space="preserve"> </w:t>
      </w:r>
    </w:p>
    <w:p w:rsidR="00A955F8" w:rsidRDefault="00A955F8" w:rsidP="00A955F8">
      <w:pPr>
        <w:pStyle w:val="Text"/>
        <w:rPr>
          <w:lang w:val="uk-UA"/>
        </w:rPr>
      </w:pPr>
      <w:r>
        <w:rPr>
          <w:lang w:val="uk-UA"/>
        </w:rPr>
        <w:t>При зверненні до властивості на читання неявно викликається функція зчитування. При записі – функція запису. Однак синтаксично у сторонньому коді властивості ідентичні полям та звичайним змінним.</w:t>
      </w:r>
    </w:p>
    <w:p w:rsidR="00A955F8" w:rsidRPr="008C3F05" w:rsidRDefault="00A955F8" w:rsidP="00A955F8">
      <w:pPr>
        <w:pStyle w:val="Text"/>
        <w:rPr>
          <w:lang w:val="uk-UA"/>
        </w:rPr>
      </w:pPr>
      <w:r w:rsidRPr="008C3F05">
        <w:rPr>
          <w:lang w:val="uk-UA"/>
        </w:rPr>
        <w:t xml:space="preserve">Синтаксис функцій у даній мові подібні до функцій у </w:t>
      </w:r>
      <w:proofErr w:type="spellStart"/>
      <w:r w:rsidRPr="008C3F05">
        <w:rPr>
          <w:lang w:val="uk-UA"/>
        </w:rPr>
        <w:t>Java</w:t>
      </w:r>
      <w:proofErr w:type="spellEnd"/>
      <w:r w:rsidRPr="008C3F05">
        <w:rPr>
          <w:lang w:val="uk-UA"/>
        </w:rPr>
        <w:t xml:space="preserve"> та C#. Спочатку, як і у полів та властивостей, у функцій може бути визначений модифікатор доступу</w:t>
      </w:r>
      <w:r>
        <w:rPr>
          <w:lang w:val="uk-UA"/>
        </w:rPr>
        <w:t xml:space="preserve"> та </w:t>
      </w:r>
      <w:proofErr w:type="spellStart"/>
      <w:r>
        <w:rPr>
          <w:lang w:val="uk-UA"/>
        </w:rPr>
        <w:t>нативності</w:t>
      </w:r>
      <w:proofErr w:type="spellEnd"/>
      <w:r w:rsidRPr="008C3F05">
        <w:rPr>
          <w:lang w:val="uk-UA"/>
        </w:rPr>
        <w:t xml:space="preserve">. Далі визначається тип </w:t>
      </w:r>
      <w:proofErr w:type="spellStart"/>
      <w:r w:rsidRPr="008C3F05">
        <w:rPr>
          <w:lang w:val="uk-UA"/>
        </w:rPr>
        <w:t>повертаємого</w:t>
      </w:r>
      <w:proofErr w:type="spellEnd"/>
      <w:r w:rsidRPr="008C3F05">
        <w:rPr>
          <w:lang w:val="uk-UA"/>
        </w:rPr>
        <w:t xml:space="preserve"> значення, ім’я, список аргументів та тіло. Список аргументів може налічувати нуль або більше аргументів у формати «тип ім’я» розділених комою.</w:t>
      </w:r>
      <w:r w:rsidRPr="002C3BA2">
        <w:t xml:space="preserve"> </w:t>
      </w:r>
      <w:r>
        <w:rPr>
          <w:lang w:val="uk-UA"/>
        </w:rPr>
        <w:t xml:space="preserve">Сигнатурою функції вважається її </w:t>
      </w:r>
      <w:proofErr w:type="spellStart"/>
      <w:r>
        <w:rPr>
          <w:lang w:val="uk-UA"/>
        </w:rPr>
        <w:t>ім</w:t>
      </w:r>
      <w:proofErr w:type="spellEnd"/>
      <w:r w:rsidRPr="00FC6F7A">
        <w:t>’</w:t>
      </w:r>
      <w:r>
        <w:rPr>
          <w:lang w:val="uk-UA"/>
        </w:rPr>
        <w:t>я та типи її аргументи. Тому у одному просторі імен не можуть бути визначні більше однієї функції з однаковим іменем та списком типів аргументів. Однак дві функції можуть мати однакове ім</w:t>
      </w:r>
      <w:r w:rsidRPr="008C3F05">
        <w:rPr>
          <w:lang w:val="uk-UA"/>
        </w:rPr>
        <w:t>’</w:t>
      </w:r>
      <w:r>
        <w:rPr>
          <w:lang w:val="uk-UA"/>
        </w:rPr>
        <w:t xml:space="preserve">я у разі якщо відрізняється довжина списку аргументів або наявні типи у ньому. </w:t>
      </w:r>
    </w:p>
    <w:p w:rsidR="00A955F8" w:rsidRDefault="00A955F8" w:rsidP="00A955F8">
      <w:pPr>
        <w:pStyle w:val="Text"/>
        <w:spacing w:line="240" w:lineRule="auto"/>
        <w:rPr>
          <w:lang w:val="uk-UA"/>
        </w:rPr>
      </w:pPr>
      <w:r>
        <w:rPr>
          <w:noProof/>
          <w:lang w:eastAsia="ru-RU"/>
        </w:rPr>
        <mc:AlternateContent>
          <mc:Choice Requires="wps">
            <w:drawing>
              <wp:inline distT="0" distB="0" distL="0" distR="0" wp14:anchorId="74AC417A" wp14:editId="0F58D378">
                <wp:extent cx="5256000" cy="1209675"/>
                <wp:effectExtent l="0" t="0" r="20955" b="28575"/>
                <wp:docPr id="19" name="Прямоугольник 19"/>
                <wp:cNvGraphicFramePr/>
                <a:graphic xmlns:a="http://schemas.openxmlformats.org/drawingml/2006/main">
                  <a:graphicData uri="http://schemas.microsoft.com/office/word/2010/wordprocessingShape">
                    <wps:wsp>
                      <wps:cNvSpPr/>
                      <wps:spPr>
                        <a:xfrm>
                          <a:off x="0" y="0"/>
                          <a:ext cx="5256000" cy="120967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2C3BA2" w:rsidRDefault="003D1547" w:rsidP="00A955F8">
                            <w:pPr>
                              <w:pStyle w:val="Code"/>
                              <w:ind w:firstLine="0"/>
                            </w:pPr>
                            <w:r w:rsidRPr="002C3BA2">
                              <w:rPr>
                                <w:lang w:val="ru-RU"/>
                              </w:rPr>
                              <w:t>1. [</w:t>
                            </w:r>
                            <w:proofErr w:type="spellStart"/>
                            <w:r w:rsidRPr="002C3BA2">
                              <w:rPr>
                                <w:lang w:val="ru-RU"/>
                              </w:rPr>
                              <w:t>модифікатор</w:t>
                            </w:r>
                            <w:proofErr w:type="spellEnd"/>
                            <w:r w:rsidRPr="002C3BA2">
                              <w:rPr>
                                <w:lang w:val="ru-RU"/>
                              </w:rPr>
                              <w:t xml:space="preserve"> доступу]</w:t>
                            </w:r>
                            <w:r>
                              <w:rPr>
                                <w:lang w:val="ru-RU"/>
                              </w:rPr>
                              <w:t xml:space="preserve"> </w:t>
                            </w:r>
                            <w:r w:rsidRPr="008C3F05">
                              <w:rPr>
                                <w:lang w:val="ru-RU"/>
                              </w:rPr>
                              <w:t>[</w:t>
                            </w:r>
                            <w:proofErr w:type="spellStart"/>
                            <w:r>
                              <w:rPr>
                                <w:lang w:val="ru-RU"/>
                              </w:rPr>
                              <w:t>модифікатор</w:t>
                            </w:r>
                            <w:proofErr w:type="spellEnd"/>
                            <w:r>
                              <w:rPr>
                                <w:lang w:val="ru-RU"/>
                              </w:rPr>
                              <w:t xml:space="preserve"> </w:t>
                            </w:r>
                            <w:proofErr w:type="spellStart"/>
                            <w:r>
                              <w:rPr>
                                <w:lang w:val="ru-RU"/>
                              </w:rPr>
                              <w:t>натиіності</w:t>
                            </w:r>
                            <w:proofErr w:type="spellEnd"/>
                            <w:r w:rsidRPr="008C3F05">
                              <w:rPr>
                                <w:lang w:val="ru-RU"/>
                              </w:rPr>
                              <w:t>]</w:t>
                            </w:r>
                            <w:r w:rsidRPr="002C3BA2">
                              <w:rPr>
                                <w:lang w:val="ru-RU"/>
                              </w:rPr>
                              <w:t xml:space="preserve"> &lt;тип&gt; &lt;</w:t>
                            </w:r>
                            <w:proofErr w:type="spellStart"/>
                            <w:r w:rsidRPr="002C3BA2">
                              <w:rPr>
                                <w:lang w:val="ru-RU"/>
                              </w:rPr>
                              <w:t>ім'я</w:t>
                            </w:r>
                            <w:proofErr w:type="spellEnd"/>
                            <w:r w:rsidRPr="002C3BA2">
                              <w:rPr>
                                <w:lang w:val="ru-RU"/>
                              </w:rPr>
                              <w:t>&gt; ([</w:t>
                            </w:r>
                            <w:proofErr w:type="spellStart"/>
                            <w:r w:rsidRPr="002C3BA2">
                              <w:rPr>
                                <w:lang w:val="ru-RU"/>
                              </w:rPr>
                              <w:t>аргументи</w:t>
                            </w:r>
                            <w:proofErr w:type="spellEnd"/>
                            <w:r w:rsidRPr="002C3BA2">
                              <w:rPr>
                                <w:lang w:val="ru-RU"/>
                              </w:rPr>
                              <w:t>]) {</w:t>
                            </w:r>
                            <w:r>
                              <w:rPr>
                                <w:lang w:val="ru-RU"/>
                              </w:rPr>
                              <w:br/>
                            </w:r>
                            <w:r w:rsidRPr="002C3BA2">
                              <w:rPr>
                                <w:lang w:val="ru-RU"/>
                              </w:rPr>
                              <w:t xml:space="preserve">2.     </w:t>
                            </w:r>
                            <w:r w:rsidRPr="002C3BA2">
                              <w:t>&lt;</w:t>
                            </w:r>
                            <w:proofErr w:type="spellStart"/>
                            <w:r w:rsidRPr="002C3BA2">
                              <w:rPr>
                                <w:lang w:val="ru-RU"/>
                              </w:rPr>
                              <w:t>тіло</w:t>
                            </w:r>
                            <w:proofErr w:type="spellEnd"/>
                            <w:r w:rsidRPr="002C3BA2">
                              <w:t>&gt;</w:t>
                            </w:r>
                            <w:r>
                              <w:br/>
                            </w:r>
                            <w:r w:rsidRPr="002C3BA2">
                              <w:t>3. }</w:t>
                            </w:r>
                            <w:r>
                              <w:br/>
                            </w:r>
                            <w:r w:rsidRPr="002C3BA2">
                              <w:t>4. public void main() { ... }</w:t>
                            </w:r>
                            <w:r>
                              <w:br/>
                            </w:r>
                            <w:r w:rsidRPr="002C3BA2">
                              <w:t xml:space="preserve">5. </w:t>
                            </w:r>
                            <w:proofErr w:type="spellStart"/>
                            <w:r w:rsidRPr="002C3BA2">
                              <w:t>int</w:t>
                            </w:r>
                            <w:proofErr w:type="spellEnd"/>
                            <w:r w:rsidRPr="002C3BA2">
                              <w:t xml:space="preserve"> sum(</w:t>
                            </w:r>
                            <w:proofErr w:type="spellStart"/>
                            <w:r w:rsidRPr="002C3BA2">
                              <w:t>int</w:t>
                            </w:r>
                            <w:proofErr w:type="spellEnd"/>
                            <w:r w:rsidRPr="002C3BA2">
                              <w:t xml:space="preserve"> x, </w:t>
                            </w:r>
                            <w:proofErr w:type="spellStart"/>
                            <w:r w:rsidRPr="002C3BA2">
                              <w:t>int</w:t>
                            </w:r>
                            <w:proofErr w:type="spellEnd"/>
                            <w:r w:rsidRPr="002C3BA2">
                              <w:t xml:space="preserve"> y) { ... }</w:t>
                            </w:r>
                            <w:r>
                              <w:br/>
                            </w:r>
                            <w:r w:rsidRPr="002C3BA2">
                              <w:t>6. private bool fun(</w:t>
                            </w:r>
                            <w:proofErr w:type="gramStart"/>
                            <w:r w:rsidRPr="002C3BA2">
                              <w:t>string[</w:t>
                            </w:r>
                            <w:proofErr w:type="gramEnd"/>
                            <w:r w:rsidRPr="002C3BA2">
                              <w:t>] names) { ...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4AC417A" id="Прямоугольник 19" o:spid="_x0000_s1038" style="width:413.85pt;height:95.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" fillcolor="white [3201]" strokecolor="black [3200]" strokeweight="1pt">
                <v:textbox>
                  <w:txbxContent>
                    <w:p w:rsidR="003D1547" w:rsidRPr="002C3BA2" w:rsidRDefault="003D1547" w:rsidP="00A955F8">
                      <w:pPr>
                        <w:pStyle w:val="Code"/>
                        <w:ind w:firstLine="0"/>
                      </w:pPr>
                      <w:r w:rsidRPr="002C3BA2">
                        <w:rPr>
                          <w:lang w:val="ru-RU"/>
                        </w:rPr>
                        <w:t>1. [</w:t>
                      </w:r>
                      <w:proofErr w:type="spellStart"/>
                      <w:r w:rsidRPr="002C3BA2">
                        <w:rPr>
                          <w:lang w:val="ru-RU"/>
                        </w:rPr>
                        <w:t>модифікатор</w:t>
                      </w:r>
                      <w:proofErr w:type="spellEnd"/>
                      <w:r w:rsidRPr="002C3BA2">
                        <w:rPr>
                          <w:lang w:val="ru-RU"/>
                        </w:rPr>
                        <w:t xml:space="preserve"> доступу]</w:t>
                      </w:r>
                      <w:r>
                        <w:rPr>
                          <w:lang w:val="ru-RU"/>
                        </w:rPr>
                        <w:t xml:space="preserve"> </w:t>
                      </w:r>
                      <w:r w:rsidRPr="008C3F05">
                        <w:rPr>
                          <w:lang w:val="ru-RU"/>
                        </w:rPr>
                        <w:t>[</w:t>
                      </w:r>
                      <w:proofErr w:type="spellStart"/>
                      <w:r>
                        <w:rPr>
                          <w:lang w:val="ru-RU"/>
                        </w:rPr>
                        <w:t>модифікатор</w:t>
                      </w:r>
                      <w:proofErr w:type="spellEnd"/>
                      <w:r>
                        <w:rPr>
                          <w:lang w:val="ru-RU"/>
                        </w:rPr>
                        <w:t xml:space="preserve"> </w:t>
                      </w:r>
                      <w:proofErr w:type="spellStart"/>
                      <w:r>
                        <w:rPr>
                          <w:lang w:val="ru-RU"/>
                        </w:rPr>
                        <w:t>натиіності</w:t>
                      </w:r>
                      <w:proofErr w:type="spellEnd"/>
                      <w:r w:rsidRPr="008C3F05">
                        <w:rPr>
                          <w:lang w:val="ru-RU"/>
                        </w:rPr>
                        <w:t>]</w:t>
                      </w:r>
                      <w:r w:rsidRPr="002C3BA2">
                        <w:rPr>
                          <w:lang w:val="ru-RU"/>
                        </w:rPr>
                        <w:t xml:space="preserve"> &lt;тип&gt; &lt;</w:t>
                      </w:r>
                      <w:proofErr w:type="spellStart"/>
                      <w:r w:rsidRPr="002C3BA2">
                        <w:rPr>
                          <w:lang w:val="ru-RU"/>
                        </w:rPr>
                        <w:t>ім'я</w:t>
                      </w:r>
                      <w:proofErr w:type="spellEnd"/>
                      <w:r w:rsidRPr="002C3BA2">
                        <w:rPr>
                          <w:lang w:val="ru-RU"/>
                        </w:rPr>
                        <w:t>&gt; ([</w:t>
                      </w:r>
                      <w:proofErr w:type="spellStart"/>
                      <w:r w:rsidRPr="002C3BA2">
                        <w:rPr>
                          <w:lang w:val="ru-RU"/>
                        </w:rPr>
                        <w:t>аргументи</w:t>
                      </w:r>
                      <w:proofErr w:type="spellEnd"/>
                      <w:r w:rsidRPr="002C3BA2">
                        <w:rPr>
                          <w:lang w:val="ru-RU"/>
                        </w:rPr>
                        <w:t>]) {</w:t>
                      </w:r>
                      <w:r>
                        <w:rPr>
                          <w:lang w:val="ru-RU"/>
                        </w:rPr>
                        <w:br/>
                      </w:r>
                      <w:r w:rsidRPr="002C3BA2">
                        <w:rPr>
                          <w:lang w:val="ru-RU"/>
                        </w:rPr>
                        <w:t xml:space="preserve">2.     </w:t>
                      </w:r>
                      <w:r w:rsidRPr="002C3BA2">
                        <w:t>&lt;</w:t>
                      </w:r>
                      <w:proofErr w:type="spellStart"/>
                      <w:r w:rsidRPr="002C3BA2">
                        <w:rPr>
                          <w:lang w:val="ru-RU"/>
                        </w:rPr>
                        <w:t>тіло</w:t>
                      </w:r>
                      <w:proofErr w:type="spellEnd"/>
                      <w:r w:rsidRPr="002C3BA2">
                        <w:t>&gt;</w:t>
                      </w:r>
                      <w:r>
                        <w:br/>
                      </w:r>
                      <w:r w:rsidRPr="002C3BA2">
                        <w:t>3. }</w:t>
                      </w:r>
                      <w:r>
                        <w:br/>
                      </w:r>
                      <w:r w:rsidRPr="002C3BA2">
                        <w:t>4. public void main() { ... }</w:t>
                      </w:r>
                      <w:r>
                        <w:br/>
                      </w:r>
                      <w:r w:rsidRPr="002C3BA2">
                        <w:t xml:space="preserve">5. </w:t>
                      </w:r>
                      <w:proofErr w:type="spellStart"/>
                      <w:r w:rsidRPr="002C3BA2">
                        <w:t>int</w:t>
                      </w:r>
                      <w:proofErr w:type="spellEnd"/>
                      <w:r w:rsidRPr="002C3BA2">
                        <w:t xml:space="preserve"> sum(</w:t>
                      </w:r>
                      <w:proofErr w:type="spellStart"/>
                      <w:r w:rsidRPr="002C3BA2">
                        <w:t>int</w:t>
                      </w:r>
                      <w:proofErr w:type="spellEnd"/>
                      <w:r w:rsidRPr="002C3BA2">
                        <w:t xml:space="preserve"> x, </w:t>
                      </w:r>
                      <w:proofErr w:type="spellStart"/>
                      <w:r w:rsidRPr="002C3BA2">
                        <w:t>int</w:t>
                      </w:r>
                      <w:proofErr w:type="spellEnd"/>
                      <w:r w:rsidRPr="002C3BA2">
                        <w:t xml:space="preserve"> y) { ... }</w:t>
                      </w:r>
                      <w:r>
                        <w:br/>
                      </w:r>
                      <w:r w:rsidRPr="002C3BA2">
                        <w:t>6. private bool fun(</w:t>
                      </w:r>
                      <w:proofErr w:type="gramStart"/>
                      <w:r w:rsidRPr="002C3BA2">
                        <w:t>string[</w:t>
                      </w:r>
                      <w:proofErr w:type="gramEnd"/>
                      <w:r w:rsidRPr="002C3BA2">
                        <w:t>] names) { ... }</w:t>
                      </w:r>
                    </w:p>
                  </w:txbxContent>
                </v:textbox>
                <w10:anchorlock/>
              </v:rect>
            </w:pict>
          </mc:Fallback>
        </mc:AlternateContent>
      </w:r>
    </w:p>
    <w:p w:rsidR="00A955F8" w:rsidRPr="00FC6F7A" w:rsidRDefault="00A955F8" w:rsidP="00A955F8">
      <w:pPr>
        <w:pStyle w:val="Text"/>
        <w:spacing w:line="240" w:lineRule="auto"/>
        <w:jc w:val="center"/>
      </w:pPr>
      <w:r>
        <w:rPr>
          <w:lang w:val="uk-UA"/>
        </w:rPr>
        <w:t>Рис. 2.</w:t>
      </w:r>
      <w:r w:rsidRPr="002C3BA2">
        <w:t>5</w:t>
      </w:r>
      <w:r>
        <w:rPr>
          <w:lang w:val="uk-UA"/>
        </w:rPr>
        <w:t>. Синтаксис та приклади функцій.</w:t>
      </w:r>
    </w:p>
    <w:p w:rsidR="00A955F8" w:rsidRDefault="00A955F8" w:rsidP="00A955F8">
      <w:pPr>
        <w:pStyle w:val="Text"/>
        <w:rPr>
          <w:lang w:val="uk-UA"/>
        </w:rPr>
      </w:pPr>
      <w:r>
        <w:rPr>
          <w:lang w:val="uk-UA"/>
        </w:rPr>
        <w:t>Тіло функції може містити імперативний код, що має бути виконаний при виклику функції.</w:t>
      </w:r>
    </w:p>
    <w:p w:rsidR="00A955F8" w:rsidRDefault="00A955F8" w:rsidP="00A955F8">
      <w:pPr>
        <w:pStyle w:val="Text"/>
        <w:rPr>
          <w:lang w:val="uk-UA"/>
        </w:rPr>
      </w:pPr>
    </w:p>
    <w:p w:rsidR="00A955F8" w:rsidRDefault="00A955F8" w:rsidP="00A955F8">
      <w:pPr>
        <w:pStyle w:val="Punkt"/>
        <w:rPr>
          <w:lang w:val="uk-UA"/>
        </w:rPr>
      </w:pPr>
      <w:bookmarkStart w:id="25" w:name="_Toc11278745"/>
      <w:r>
        <w:rPr>
          <w:lang w:val="uk-UA"/>
        </w:rPr>
        <w:t>2.2.2. Керуючі конструкції</w:t>
      </w:r>
      <w:bookmarkEnd w:id="25"/>
    </w:p>
    <w:p w:rsidR="00A955F8" w:rsidRDefault="00A955F8" w:rsidP="00A955F8">
      <w:pPr>
        <w:pStyle w:val="Text"/>
        <w:rPr>
          <w:lang w:val="uk-UA"/>
        </w:rPr>
      </w:pPr>
      <w:r>
        <w:rPr>
          <w:lang w:val="uk-UA"/>
        </w:rPr>
        <w:t>Дана мова підтримує цикли, умовні блоки, блоки вибору, мітки та оператор безумовного переходу.</w:t>
      </w:r>
    </w:p>
    <w:p w:rsidR="00A955F8" w:rsidRDefault="00A955F8" w:rsidP="00A955F8">
      <w:pPr>
        <w:pStyle w:val="Text"/>
        <w:rPr>
          <w:lang w:val="uk-UA"/>
        </w:rPr>
      </w:pPr>
      <w:r>
        <w:rPr>
          <w:lang w:val="uk-UA"/>
        </w:rPr>
        <w:t xml:space="preserve">Цикли у даній мові представлені чотирма видами: </w:t>
      </w:r>
      <w:r>
        <w:rPr>
          <w:lang w:val="en-US"/>
        </w:rPr>
        <w:t>while</w:t>
      </w:r>
      <w:r w:rsidRPr="00C226A1">
        <w:rPr>
          <w:lang w:val="uk-UA"/>
        </w:rPr>
        <w:t xml:space="preserve">, </w:t>
      </w:r>
      <w:r>
        <w:rPr>
          <w:lang w:val="en-US"/>
        </w:rPr>
        <w:t>do</w:t>
      </w:r>
      <w:r w:rsidRPr="00C226A1">
        <w:rPr>
          <w:lang w:val="uk-UA"/>
        </w:rPr>
        <w:t>-</w:t>
      </w:r>
      <w:r>
        <w:rPr>
          <w:lang w:val="en-US"/>
        </w:rPr>
        <w:t>while</w:t>
      </w:r>
      <w:r w:rsidRPr="00C226A1">
        <w:rPr>
          <w:lang w:val="uk-UA"/>
        </w:rPr>
        <w:t xml:space="preserve">, </w:t>
      </w:r>
      <w:r>
        <w:rPr>
          <w:lang w:val="en-US"/>
        </w:rPr>
        <w:t>for</w:t>
      </w:r>
      <w:r w:rsidRPr="00C226A1">
        <w:rPr>
          <w:lang w:val="uk-UA"/>
        </w:rPr>
        <w:t xml:space="preserve"> </w:t>
      </w:r>
      <w:r>
        <w:rPr>
          <w:lang w:val="uk-UA"/>
        </w:rPr>
        <w:t xml:space="preserve">та </w:t>
      </w:r>
      <w:proofErr w:type="spellStart"/>
      <w:r>
        <w:rPr>
          <w:lang w:val="en-US"/>
        </w:rPr>
        <w:t>foreach</w:t>
      </w:r>
      <w:proofErr w:type="spellEnd"/>
      <w:r>
        <w:rPr>
          <w:lang w:val="uk-UA"/>
        </w:rPr>
        <w:t>:</w:t>
      </w:r>
    </w:p>
    <w:p w:rsidR="00A955F8" w:rsidRDefault="00A955F8" w:rsidP="00A955F8">
      <w:pPr>
        <w:pStyle w:val="Text"/>
        <w:numPr>
          <w:ilvl w:val="0"/>
          <w:numId w:val="16"/>
        </w:numPr>
        <w:jc w:val="left"/>
        <w:rPr>
          <w:lang w:val="uk-UA"/>
        </w:rPr>
      </w:pPr>
      <w:r>
        <w:rPr>
          <w:lang w:val="en-US"/>
        </w:rPr>
        <w:t>while</w:t>
      </w:r>
      <w:r w:rsidRPr="00510D8B">
        <w:t xml:space="preserve"> –</w:t>
      </w:r>
      <w:r>
        <w:rPr>
          <w:lang w:val="uk-UA"/>
        </w:rPr>
        <w:t xml:space="preserve"> складається тільки з умови та тіла (вираз або блок коду). Підходить для циклів, кількість ітерацій у яких невизначена або динамічна. Спочатку виконується умова, потім тіло. Цикл виконується поки умова істинна. Має такий вигляд, як на рис. 2.6 нижче.</w:t>
      </w:r>
      <w:r w:rsidRPr="00341AE8">
        <w:rPr>
          <w:noProof/>
          <w:lang w:val="uk-UA" w:eastAsia="ru-RU"/>
        </w:rPr>
        <w:t xml:space="preserve"> </w:t>
      </w:r>
    </w:p>
    <w:p w:rsidR="00A955F8" w:rsidRDefault="00A955F8" w:rsidP="00A955F8">
      <w:pPr>
        <w:pStyle w:val="Text"/>
        <w:spacing w:line="240" w:lineRule="auto"/>
        <w:ind w:left="1069" w:firstLine="0"/>
        <w:jc w:val="left"/>
        <w:rPr>
          <w:lang w:val="uk-UA"/>
        </w:rPr>
      </w:pPr>
      <w:r>
        <w:rPr>
          <w:noProof/>
          <w:lang w:eastAsia="ru-RU"/>
        </w:rPr>
        <mc:AlternateContent>
          <mc:Choice Requires="wps">
            <w:drawing>
              <wp:inline distT="0" distB="0" distL="0" distR="0" wp14:anchorId="5DB556AB" wp14:editId="10CAC12E">
                <wp:extent cx="5256000" cy="468000"/>
                <wp:effectExtent l="0" t="0" r="20955" b="27305"/>
                <wp:docPr id="20" name="Прямоугольник 20"/>
                <wp:cNvGraphicFramePr/>
                <a:graphic xmlns:a="http://schemas.openxmlformats.org/drawingml/2006/main">
                  <a:graphicData uri="http://schemas.microsoft.com/office/word/2010/wordprocessingShape">
                    <wps:wsp>
                      <wps:cNvSpPr/>
                      <wps:spPr>
                        <a:xfrm>
                          <a:off x="0" y="0"/>
                          <a:ext cx="5256000" cy="468000"/>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pPr>
                            <w:r w:rsidRPr="00510D8B">
                              <w:t>while (&lt;</w:t>
                            </w:r>
                            <w:proofErr w:type="spellStart"/>
                            <w:r w:rsidRPr="00510D8B">
                              <w:t>умова</w:t>
                            </w:r>
                            <w:proofErr w:type="spellEnd"/>
                            <w:r w:rsidRPr="00510D8B">
                              <w:t>&gt;)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DB556AB" id="Прямоугольник 20" o:spid="_x0000_s1039" style="width:413.8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" fillcolor="white [3201]" strokecolor="black [3200]" strokeweight="1pt">
                <v:textbox>
                  <w:txbxContent>
                    <w:p w:rsidR="003D1547" w:rsidRPr="00510D8B" w:rsidRDefault="003D1547" w:rsidP="00A955F8">
                      <w:pPr>
                        <w:pStyle w:val="Code"/>
                      </w:pPr>
                      <w:r w:rsidRPr="00510D8B">
                        <w:t>while (&lt;</w:t>
                      </w:r>
                      <w:proofErr w:type="spellStart"/>
                      <w:r w:rsidRPr="00510D8B">
                        <w:t>умова</w:t>
                      </w:r>
                      <w:proofErr w:type="spellEnd"/>
                      <w:r w:rsidRPr="00510D8B">
                        <w:t>&gt;)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v:textbox>
                <w10:anchorlock/>
              </v:rect>
            </w:pict>
          </mc:Fallback>
        </mc:AlternateContent>
      </w:r>
    </w:p>
    <w:p w:rsidR="00A955F8" w:rsidRPr="00C4215F" w:rsidRDefault="00A955F8" w:rsidP="00A955F8">
      <w:pPr>
        <w:pStyle w:val="Text"/>
        <w:spacing w:line="240" w:lineRule="auto"/>
        <w:ind w:left="1069" w:firstLine="0"/>
        <w:jc w:val="center"/>
        <w:rPr>
          <w:noProof/>
          <w:lang w:val="uk-UA" w:eastAsia="ru-RU"/>
        </w:rPr>
      </w:pPr>
      <w:r>
        <w:rPr>
          <w:noProof/>
          <w:lang w:val="uk-UA" w:eastAsia="ru-RU"/>
        </w:rPr>
        <w:t>Рис. 2.</w:t>
      </w:r>
      <w:r w:rsidRPr="00C4215F">
        <w:rPr>
          <w:noProof/>
          <w:lang w:val="uk-UA" w:eastAsia="ru-RU"/>
        </w:rPr>
        <w:t xml:space="preserve">6. </w:t>
      </w:r>
      <w:r>
        <w:rPr>
          <w:noProof/>
          <w:lang w:val="uk-UA" w:eastAsia="ru-RU"/>
        </w:rPr>
        <w:t xml:space="preserve">Цикл </w:t>
      </w:r>
      <w:r>
        <w:rPr>
          <w:noProof/>
          <w:lang w:val="en-US" w:eastAsia="ru-RU"/>
        </w:rPr>
        <w:t>while</w:t>
      </w:r>
    </w:p>
    <w:p w:rsidR="00A955F8" w:rsidRPr="00341AE8" w:rsidRDefault="00A955F8" w:rsidP="00A955F8">
      <w:pPr>
        <w:pStyle w:val="Text"/>
        <w:numPr>
          <w:ilvl w:val="0"/>
          <w:numId w:val="16"/>
        </w:numPr>
        <w:rPr>
          <w:lang w:val="uk-UA"/>
        </w:rPr>
      </w:pPr>
      <w:r>
        <w:rPr>
          <w:noProof/>
          <w:lang w:val="en-US" w:eastAsia="ru-RU"/>
        </w:rPr>
        <w:t>do</w:t>
      </w:r>
      <w:r w:rsidRPr="00AF7077">
        <w:rPr>
          <w:noProof/>
          <w:lang w:val="uk-UA" w:eastAsia="ru-RU"/>
        </w:rPr>
        <w:t>-</w:t>
      </w:r>
      <w:r>
        <w:rPr>
          <w:noProof/>
          <w:lang w:val="en-US" w:eastAsia="ru-RU"/>
        </w:rPr>
        <w:t>while</w:t>
      </w:r>
      <w:r w:rsidRPr="00AF7077">
        <w:rPr>
          <w:noProof/>
          <w:lang w:val="uk-UA" w:eastAsia="ru-RU"/>
        </w:rPr>
        <w:t xml:space="preserve"> – </w:t>
      </w:r>
      <w:r>
        <w:rPr>
          <w:noProof/>
          <w:lang w:val="uk-UA" w:eastAsia="ru-RU"/>
        </w:rPr>
        <w:t xml:space="preserve">цикл з пост-умовою. Схожий на цикл </w:t>
      </w:r>
      <w:r>
        <w:rPr>
          <w:noProof/>
          <w:lang w:val="en-US" w:eastAsia="ru-RU"/>
        </w:rPr>
        <w:t>while</w:t>
      </w:r>
      <w:r w:rsidRPr="00AF7077">
        <w:rPr>
          <w:noProof/>
          <w:lang w:val="uk-UA" w:eastAsia="ru-RU"/>
        </w:rPr>
        <w:t xml:space="preserve">, </w:t>
      </w:r>
      <w:r>
        <w:rPr>
          <w:noProof/>
          <w:lang w:val="uk-UA" w:eastAsia="ru-RU"/>
        </w:rPr>
        <w:t>відрізняється тим, що умова перевіряється після виконання тіла циклу. Це гарантує, що тіло буде виконано хочаб один раз. Має такий вигляд, рис. 2.7.</w:t>
      </w:r>
    </w:p>
    <w:p w:rsidR="00A955F8" w:rsidRPr="00341AE8" w:rsidRDefault="00A955F8" w:rsidP="00A955F8">
      <w:pPr>
        <w:pStyle w:val="Text"/>
        <w:spacing w:line="240" w:lineRule="auto"/>
        <w:ind w:left="1069" w:firstLine="0"/>
        <w:rPr>
          <w:lang w:val="uk-UA"/>
        </w:rPr>
      </w:pPr>
      <w:r>
        <w:rPr>
          <w:noProof/>
          <w:lang w:eastAsia="ru-RU"/>
        </w:rPr>
        <mc:AlternateContent>
          <mc:Choice Requires="wps">
            <w:drawing>
              <wp:inline distT="0" distB="0" distL="0" distR="0" wp14:anchorId="4D61BA22" wp14:editId="392E7B93">
                <wp:extent cx="5256000" cy="638175"/>
                <wp:effectExtent l="0" t="0" r="20955" b="28575"/>
                <wp:docPr id="22" name="Прямоугольник 22"/>
                <wp:cNvGraphicFramePr/>
                <a:graphic xmlns:a="http://schemas.openxmlformats.org/drawingml/2006/main">
                  <a:graphicData uri="http://schemas.microsoft.com/office/word/2010/wordprocessingShape">
                    <wps:wsp>
                      <wps:cNvSpPr/>
                      <wps:spPr>
                        <a:xfrm>
                          <a:off x="0" y="0"/>
                          <a:ext cx="5256000" cy="63817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r>
                              <w:t>do {</w:t>
                            </w:r>
                            <w:r>
                              <w:br/>
                            </w:r>
                            <w:r>
                              <w:tab/>
                              <w:t>&lt;</w:t>
                            </w:r>
                            <w:proofErr w:type="spellStart"/>
                            <w:r>
                              <w:t>вираз</w:t>
                            </w:r>
                            <w:proofErr w:type="spellEnd"/>
                            <w:r>
                              <w:t>&gt; | &lt;</w:t>
                            </w:r>
                            <w:proofErr w:type="spellStart"/>
                            <w:r>
                              <w:t>блок</w:t>
                            </w:r>
                            <w:proofErr w:type="spellEnd"/>
                            <w:r>
                              <w:t>&gt;</w:t>
                            </w:r>
                            <w:r>
                              <w:br/>
                              <w:t>} while (&lt;</w:t>
                            </w:r>
                            <w:proofErr w:type="spellStart"/>
                            <w:r>
                              <w:t>умова</w:t>
                            </w:r>
                            <w:proofErr w:type="spellEnd"/>
                            <w:r>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D61BA22" id="Прямоугольник 22" o:spid="_x0000_s1040" style="width:413.85pt;height:50.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" fillcolor="white [3201]" strokecolor="black [3200]" strokeweight="1pt">
                <v:textbox>
                  <w:txbxContent>
                    <w:p w:rsidR="003D1547" w:rsidRPr="00510D8B" w:rsidRDefault="003D1547" w:rsidP="00A955F8">
                      <w:pPr>
                        <w:pStyle w:val="Code"/>
                        <w:ind w:left="708" w:firstLine="1"/>
                      </w:pPr>
                      <w:r>
                        <w:t>do {</w:t>
                      </w:r>
                      <w:r>
                        <w:br/>
                      </w:r>
                      <w:r>
                        <w:tab/>
                        <w:t>&lt;</w:t>
                      </w:r>
                      <w:proofErr w:type="spellStart"/>
                      <w:r>
                        <w:t>вираз</w:t>
                      </w:r>
                      <w:proofErr w:type="spellEnd"/>
                      <w:r>
                        <w:t>&gt; | &lt;</w:t>
                      </w:r>
                      <w:proofErr w:type="spellStart"/>
                      <w:r>
                        <w:t>блок</w:t>
                      </w:r>
                      <w:proofErr w:type="spellEnd"/>
                      <w:r>
                        <w:t>&gt;</w:t>
                      </w:r>
                      <w:r>
                        <w:br/>
                        <w:t>} while (&lt;</w:t>
                      </w:r>
                      <w:proofErr w:type="spellStart"/>
                      <w:r>
                        <w:t>умова</w:t>
                      </w:r>
                      <w:proofErr w:type="spellEnd"/>
                      <w:r>
                        <w:t>&gt;)</w:t>
                      </w:r>
                    </w:p>
                  </w:txbxContent>
                </v:textbox>
                <w10:anchorlock/>
              </v:rect>
            </w:pict>
          </mc:Fallback>
        </mc:AlternateContent>
      </w:r>
    </w:p>
    <w:p w:rsidR="00A955F8" w:rsidRDefault="00A955F8" w:rsidP="00A955F8">
      <w:pPr>
        <w:pStyle w:val="Text"/>
        <w:spacing w:line="240" w:lineRule="auto"/>
        <w:ind w:left="1069" w:firstLine="0"/>
        <w:jc w:val="center"/>
        <w:rPr>
          <w:lang w:val="uk-UA"/>
        </w:rPr>
      </w:pPr>
      <w:r>
        <w:rPr>
          <w:noProof/>
          <w:lang w:val="uk-UA" w:eastAsia="ru-RU"/>
        </w:rPr>
        <w:t>Рис. 2.7</w:t>
      </w:r>
      <w:r w:rsidRPr="00342376">
        <w:rPr>
          <w:noProof/>
          <w:lang w:val="uk-UA" w:eastAsia="ru-RU"/>
        </w:rPr>
        <w:t xml:space="preserve">. </w:t>
      </w:r>
      <w:r>
        <w:rPr>
          <w:noProof/>
          <w:lang w:val="uk-UA" w:eastAsia="ru-RU"/>
        </w:rPr>
        <w:t xml:space="preserve">Цикл </w:t>
      </w:r>
      <w:r>
        <w:rPr>
          <w:noProof/>
          <w:lang w:val="en-US" w:eastAsia="ru-RU"/>
        </w:rPr>
        <w:t>do</w:t>
      </w:r>
      <w:r w:rsidRPr="00342376">
        <w:rPr>
          <w:noProof/>
          <w:lang w:val="uk-UA" w:eastAsia="ru-RU"/>
        </w:rPr>
        <w:t>-</w:t>
      </w:r>
      <w:r>
        <w:rPr>
          <w:noProof/>
          <w:lang w:val="en-US" w:eastAsia="ru-RU"/>
        </w:rPr>
        <w:t>while</w:t>
      </w:r>
    </w:p>
    <w:p w:rsidR="00A955F8" w:rsidRDefault="00A955F8" w:rsidP="00A955F8">
      <w:pPr>
        <w:pStyle w:val="Text"/>
        <w:numPr>
          <w:ilvl w:val="0"/>
          <w:numId w:val="16"/>
        </w:numPr>
        <w:rPr>
          <w:lang w:val="uk-UA"/>
        </w:rPr>
      </w:pPr>
      <w:r>
        <w:rPr>
          <w:lang w:val="en-US"/>
        </w:rPr>
        <w:t>for</w:t>
      </w:r>
      <w:r w:rsidRPr="00510D8B">
        <w:rPr>
          <w:lang w:val="uk-UA"/>
        </w:rPr>
        <w:t xml:space="preserve"> – </w:t>
      </w:r>
      <w:r>
        <w:rPr>
          <w:lang w:val="uk-UA"/>
        </w:rPr>
        <w:t xml:space="preserve">цикл з лічильником. Містить </w:t>
      </w:r>
      <w:proofErr w:type="spellStart"/>
      <w:r>
        <w:rPr>
          <w:lang w:val="uk-UA"/>
        </w:rPr>
        <w:t>ініціалізатор</w:t>
      </w:r>
      <w:proofErr w:type="spellEnd"/>
      <w:r>
        <w:rPr>
          <w:lang w:val="uk-UA"/>
        </w:rPr>
        <w:t>, умову, дію та тіло (вираз або блок). Підходить для циклів з фіксованою кількістю ітерацій. Спочатку виконується ініціалізація, потім умова, тіло і дія. Цикл виконується поки умова істинна. Має такий вигляд, рис. 2.8.</w:t>
      </w:r>
    </w:p>
    <w:p w:rsidR="00A955F8" w:rsidRDefault="00A955F8" w:rsidP="00A955F8">
      <w:pPr>
        <w:pStyle w:val="Text"/>
        <w:spacing w:line="240" w:lineRule="auto"/>
        <w:ind w:left="1069" w:firstLine="0"/>
        <w:rPr>
          <w:lang w:val="uk-UA"/>
        </w:rPr>
      </w:pPr>
      <w:r>
        <w:rPr>
          <w:noProof/>
          <w:lang w:eastAsia="ru-RU"/>
        </w:rPr>
        <mc:AlternateContent>
          <mc:Choice Requires="wps">
            <w:drawing>
              <wp:inline distT="0" distB="0" distL="0" distR="0" wp14:anchorId="47478C58" wp14:editId="1EDFF2EC">
                <wp:extent cx="5256000" cy="467995"/>
                <wp:effectExtent l="0" t="0" r="20955" b="27305"/>
                <wp:docPr id="21" name="Прямоугольник 21"/>
                <wp:cNvGraphicFramePr/>
                <a:graphic xmlns:a="http://schemas.openxmlformats.org/drawingml/2006/main">
                  <a:graphicData uri="http://schemas.microsoft.com/office/word/2010/wordprocessingShape">
                    <wps:wsp>
                      <wps:cNvSpPr/>
                      <wps:spPr>
                        <a:xfrm>
                          <a:off x="0" y="0"/>
                          <a:ext cx="5256000" cy="46799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pPr>
                            <w:r>
                              <w:t xml:space="preserve">for </w:t>
                            </w:r>
                            <w:r w:rsidRPr="00510D8B">
                              <w:t>(</w:t>
                            </w:r>
                            <w:r>
                              <w:t>&lt;</w:t>
                            </w:r>
                            <w:proofErr w:type="spellStart"/>
                            <w:r>
                              <w:rPr>
                                <w:lang w:val="uk-UA"/>
                              </w:rPr>
                              <w:t>ініціалізатор</w:t>
                            </w:r>
                            <w:proofErr w:type="spellEnd"/>
                            <w:r>
                              <w:t xml:space="preserve">&gt;; </w:t>
                            </w:r>
                            <w:r w:rsidRPr="00510D8B">
                              <w:t>&lt;</w:t>
                            </w:r>
                            <w:proofErr w:type="spellStart"/>
                            <w:r w:rsidRPr="00510D8B">
                              <w:t>умова</w:t>
                            </w:r>
                            <w:proofErr w:type="spellEnd"/>
                            <w:r w:rsidRPr="00510D8B">
                              <w:t>&gt;</w:t>
                            </w:r>
                            <w:r>
                              <w:t>; &lt;</w:t>
                            </w:r>
                            <w:r>
                              <w:rPr>
                                <w:lang w:val="uk-UA"/>
                              </w:rPr>
                              <w:t>дія</w:t>
                            </w:r>
                            <w:r>
                              <w:t>&gt;</w:t>
                            </w:r>
                            <w:r w:rsidRPr="00510D8B">
                              <w: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47478C58" id="Прямоугольник 21" o:spid="_x0000_s1041" style="width:413.8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" fillcolor="white [3201]" strokecolor="black [3200]" strokeweight="1pt">
                <v:textbox>
                  <w:txbxContent>
                    <w:p w:rsidR="003D1547" w:rsidRPr="00510D8B" w:rsidRDefault="003D1547" w:rsidP="00A955F8">
                      <w:pPr>
                        <w:pStyle w:val="Code"/>
                      </w:pPr>
                      <w:r>
                        <w:t xml:space="preserve">for </w:t>
                      </w:r>
                      <w:r w:rsidRPr="00510D8B">
                        <w:t>(</w:t>
                      </w:r>
                      <w:r>
                        <w:t>&lt;</w:t>
                      </w:r>
                      <w:proofErr w:type="spellStart"/>
                      <w:r>
                        <w:rPr>
                          <w:lang w:val="uk-UA"/>
                        </w:rPr>
                        <w:t>ініціалізатор</w:t>
                      </w:r>
                      <w:proofErr w:type="spellEnd"/>
                      <w:r>
                        <w:t xml:space="preserve">&gt;; </w:t>
                      </w:r>
                      <w:r w:rsidRPr="00510D8B">
                        <w:t>&lt;</w:t>
                      </w:r>
                      <w:proofErr w:type="spellStart"/>
                      <w:r w:rsidRPr="00510D8B">
                        <w:t>умова</w:t>
                      </w:r>
                      <w:proofErr w:type="spellEnd"/>
                      <w:r w:rsidRPr="00510D8B">
                        <w:t>&gt;</w:t>
                      </w:r>
                      <w:r>
                        <w:t>; &lt;</w:t>
                      </w:r>
                      <w:r>
                        <w:rPr>
                          <w:lang w:val="uk-UA"/>
                        </w:rPr>
                        <w:t>дія</w:t>
                      </w:r>
                      <w:r>
                        <w:t>&gt;</w:t>
                      </w:r>
                      <w:r w:rsidRPr="00510D8B">
                        <w:t>)</w:t>
                      </w:r>
                      <w:r>
                        <w:br/>
                      </w:r>
                      <w:r>
                        <w:tab/>
                      </w:r>
                      <w:r w:rsidRPr="00510D8B">
                        <w:tab/>
                        <w:t>&lt;</w:t>
                      </w:r>
                      <w:proofErr w:type="spellStart"/>
                      <w:r w:rsidRPr="00510D8B">
                        <w:t>вираз</w:t>
                      </w:r>
                      <w:proofErr w:type="spellEnd"/>
                      <w:r w:rsidRPr="00510D8B">
                        <w:t>&gt; | &lt;</w:t>
                      </w:r>
                      <w:proofErr w:type="spellStart"/>
                      <w:r w:rsidRPr="00510D8B">
                        <w:t>блок</w:t>
                      </w:r>
                      <w:proofErr w:type="spellEnd"/>
                      <w:r w:rsidRPr="00510D8B">
                        <w:t>&gt;</w:t>
                      </w:r>
                    </w:p>
                  </w:txbxContent>
                </v:textbox>
                <w10:anchorlock/>
              </v:rect>
            </w:pict>
          </mc:Fallback>
        </mc:AlternateContent>
      </w:r>
    </w:p>
    <w:p w:rsidR="00A955F8" w:rsidRDefault="00A955F8" w:rsidP="00A955F8">
      <w:pPr>
        <w:pStyle w:val="Text"/>
        <w:spacing w:line="240" w:lineRule="auto"/>
        <w:ind w:left="1069" w:firstLine="0"/>
        <w:jc w:val="center"/>
        <w:rPr>
          <w:lang w:val="uk-UA"/>
        </w:rPr>
      </w:pPr>
      <w:r>
        <w:rPr>
          <w:noProof/>
          <w:lang w:val="uk-UA" w:eastAsia="ru-RU"/>
        </w:rPr>
        <w:t>Рис. 2.8</w:t>
      </w:r>
      <w:r w:rsidRPr="00342376">
        <w:rPr>
          <w:noProof/>
          <w:lang w:val="uk-UA" w:eastAsia="ru-RU"/>
        </w:rPr>
        <w:t xml:space="preserve">. </w:t>
      </w:r>
      <w:r>
        <w:rPr>
          <w:noProof/>
          <w:lang w:val="uk-UA" w:eastAsia="ru-RU"/>
        </w:rPr>
        <w:t xml:space="preserve">Цикл </w:t>
      </w:r>
      <w:r>
        <w:rPr>
          <w:noProof/>
          <w:lang w:val="en-US" w:eastAsia="ru-RU"/>
        </w:rPr>
        <w:t>for</w:t>
      </w:r>
    </w:p>
    <w:p w:rsidR="00A955F8" w:rsidRDefault="00A955F8" w:rsidP="00A955F8">
      <w:pPr>
        <w:pStyle w:val="Text"/>
        <w:numPr>
          <w:ilvl w:val="0"/>
          <w:numId w:val="16"/>
        </w:numPr>
        <w:rPr>
          <w:lang w:val="uk-UA"/>
        </w:rPr>
      </w:pPr>
      <w:r>
        <w:rPr>
          <w:noProof/>
          <w:lang w:val="en-US" w:eastAsia="ru-RU"/>
        </w:rPr>
        <w:t>for</w:t>
      </w:r>
      <w:r w:rsidRPr="00342376">
        <w:rPr>
          <w:noProof/>
          <w:lang w:val="uk-UA" w:eastAsia="ru-RU"/>
        </w:rPr>
        <w:t>-</w:t>
      </w:r>
      <w:r>
        <w:rPr>
          <w:noProof/>
          <w:lang w:val="en-US" w:eastAsia="ru-RU"/>
        </w:rPr>
        <w:t>each</w:t>
      </w:r>
      <w:r w:rsidRPr="00342376">
        <w:rPr>
          <w:noProof/>
          <w:lang w:val="uk-UA" w:eastAsia="ru-RU"/>
        </w:rPr>
        <w:t xml:space="preserve"> – </w:t>
      </w:r>
      <w:r>
        <w:rPr>
          <w:noProof/>
          <w:lang w:val="uk-UA" w:eastAsia="ru-RU"/>
        </w:rPr>
        <w:t>цикл по масиву. Містить зміну та масив. Перебирає усі елементи масиву послідовно, зберігаючи кожний у змінній циклу. Має наступний вигляд, рис 2.9.</w:t>
      </w:r>
    </w:p>
    <w:p w:rsidR="00A955F8" w:rsidRDefault="00A955F8" w:rsidP="00A955F8">
      <w:pPr>
        <w:pStyle w:val="Text"/>
        <w:spacing w:line="240" w:lineRule="auto"/>
        <w:ind w:left="1069" w:firstLine="0"/>
        <w:rPr>
          <w:lang w:val="uk-UA"/>
        </w:rPr>
      </w:pPr>
      <w:r>
        <w:rPr>
          <w:noProof/>
          <w:lang w:eastAsia="ru-RU"/>
        </w:rPr>
        <mc:AlternateContent>
          <mc:Choice Requires="wps">
            <w:drawing>
              <wp:inline distT="0" distB="0" distL="0" distR="0" wp14:anchorId="1077113E" wp14:editId="42DD3244">
                <wp:extent cx="5256000" cy="467995"/>
                <wp:effectExtent l="0" t="0" r="20955" b="27305"/>
                <wp:docPr id="23" name="Прямоугольник 23"/>
                <wp:cNvGraphicFramePr/>
                <a:graphic xmlns:a="http://schemas.openxmlformats.org/drawingml/2006/main">
                  <a:graphicData uri="http://schemas.microsoft.com/office/word/2010/wordprocessingShape">
                    <wps:wsp>
                      <wps:cNvSpPr/>
                      <wps:spPr>
                        <a:xfrm>
                          <a:off x="0" y="0"/>
                          <a:ext cx="5256000" cy="46799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pPr>
                            <w:proofErr w:type="spellStart"/>
                            <w:r>
                              <w:t>foreach</w:t>
                            </w:r>
                            <w:proofErr w:type="spellEnd"/>
                            <w:r>
                              <w:t xml:space="preserve"> (&lt;</w:t>
                            </w:r>
                            <w:proofErr w:type="spellStart"/>
                            <w:r>
                              <w:t>змінна</w:t>
                            </w:r>
                            <w:proofErr w:type="spellEnd"/>
                            <w:r>
                              <w:t>&gt; in &lt;</w:t>
                            </w:r>
                            <w:r>
                              <w:rPr>
                                <w:lang w:val="uk-UA"/>
                              </w:rPr>
                              <w:t>масив</w:t>
                            </w:r>
                            <w:r>
                              <w:t>&gt;)</w:t>
                            </w:r>
                            <w:r>
                              <w:br/>
                            </w:r>
                            <w:r>
                              <w:tab/>
                            </w:r>
                            <w:r>
                              <w:tab/>
                              <w:t>&lt;</w:t>
                            </w:r>
                            <w:proofErr w:type="spellStart"/>
                            <w:r>
                              <w:t>вираз</w:t>
                            </w:r>
                            <w:proofErr w:type="spellEnd"/>
                            <w:r>
                              <w:t>&gt; | &lt;</w:t>
                            </w:r>
                            <w:proofErr w:type="spellStart"/>
                            <w:r>
                              <w:t>блок</w:t>
                            </w:r>
                            <w:proofErr w:type="spellEnd"/>
                            <w:r>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077113E" id="Прямоугольник 23" o:spid="_x0000_s1042" style="width:413.85pt;height:3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" fillcolor="white [3201]" strokecolor="black [3200]" strokeweight="1pt">
                <v:textbox>
                  <w:txbxContent>
                    <w:p w:rsidR="003D1547" w:rsidRPr="00510D8B" w:rsidRDefault="003D1547" w:rsidP="00A955F8">
                      <w:pPr>
                        <w:pStyle w:val="Code"/>
                      </w:pPr>
                      <w:proofErr w:type="spellStart"/>
                      <w:r>
                        <w:t>foreach</w:t>
                      </w:r>
                      <w:proofErr w:type="spellEnd"/>
                      <w:r>
                        <w:t xml:space="preserve"> (&lt;</w:t>
                      </w:r>
                      <w:proofErr w:type="spellStart"/>
                      <w:r>
                        <w:t>змінна</w:t>
                      </w:r>
                      <w:proofErr w:type="spellEnd"/>
                      <w:r>
                        <w:t>&gt; in &lt;</w:t>
                      </w:r>
                      <w:r>
                        <w:rPr>
                          <w:lang w:val="uk-UA"/>
                        </w:rPr>
                        <w:t>масив</w:t>
                      </w:r>
                      <w:r>
                        <w:t>&gt;)</w:t>
                      </w:r>
                      <w:r>
                        <w:br/>
                      </w:r>
                      <w:r>
                        <w:tab/>
                      </w:r>
                      <w:r>
                        <w:tab/>
                        <w:t>&lt;</w:t>
                      </w:r>
                      <w:proofErr w:type="spellStart"/>
                      <w:r>
                        <w:t>вираз</w:t>
                      </w:r>
                      <w:proofErr w:type="spellEnd"/>
                      <w:r>
                        <w:t>&gt; | &lt;</w:t>
                      </w:r>
                      <w:proofErr w:type="spellStart"/>
                      <w:r>
                        <w:t>блок</w:t>
                      </w:r>
                      <w:proofErr w:type="spellEnd"/>
                      <w:r>
                        <w:t>&gt;</w:t>
                      </w:r>
                    </w:p>
                  </w:txbxContent>
                </v:textbox>
                <w10:anchorlock/>
              </v:rect>
            </w:pict>
          </mc:Fallback>
        </mc:AlternateContent>
      </w:r>
    </w:p>
    <w:p w:rsidR="00A955F8" w:rsidRPr="006974AE" w:rsidRDefault="00A955F8" w:rsidP="00A955F8">
      <w:pPr>
        <w:pStyle w:val="Text"/>
        <w:spacing w:line="240" w:lineRule="auto"/>
        <w:ind w:left="1069" w:firstLine="0"/>
        <w:jc w:val="center"/>
        <w:rPr>
          <w:noProof/>
          <w:lang w:val="uk-UA" w:eastAsia="ru-RU"/>
        </w:rPr>
      </w:pPr>
      <w:r>
        <w:rPr>
          <w:noProof/>
          <w:lang w:val="uk-UA" w:eastAsia="ru-RU"/>
        </w:rPr>
        <w:t>Рис. 2.9</w:t>
      </w:r>
      <w:r w:rsidRPr="00341AE8">
        <w:rPr>
          <w:noProof/>
          <w:lang w:val="uk-UA" w:eastAsia="ru-RU"/>
        </w:rPr>
        <w:t xml:space="preserve">. </w:t>
      </w:r>
      <w:r>
        <w:rPr>
          <w:noProof/>
          <w:lang w:val="uk-UA" w:eastAsia="ru-RU"/>
        </w:rPr>
        <w:t xml:space="preserve">Цикл </w:t>
      </w:r>
      <w:r>
        <w:rPr>
          <w:noProof/>
          <w:lang w:val="en-US" w:eastAsia="ru-RU"/>
        </w:rPr>
        <w:t>for</w:t>
      </w:r>
      <w:r w:rsidRPr="00503D0D">
        <w:rPr>
          <w:noProof/>
          <w:lang w:val="uk-UA" w:eastAsia="ru-RU"/>
        </w:rPr>
        <w:t>-</w:t>
      </w:r>
      <w:r>
        <w:rPr>
          <w:noProof/>
          <w:lang w:val="en-US" w:eastAsia="ru-RU"/>
        </w:rPr>
        <w:t>each</w:t>
      </w:r>
    </w:p>
    <w:p w:rsidR="00A955F8" w:rsidRDefault="00A955F8" w:rsidP="00A955F8">
      <w:pPr>
        <w:pStyle w:val="Text"/>
        <w:rPr>
          <w:noProof/>
          <w:lang w:val="uk-UA" w:eastAsia="ru-RU"/>
        </w:rPr>
      </w:pPr>
      <w:r>
        <w:rPr>
          <w:noProof/>
          <w:lang w:val="uk-UA" w:eastAsia="ru-RU"/>
        </w:rPr>
        <w:t xml:space="preserve">Цикл може містити у своєму тілі оператори керування циклом </w:t>
      </w:r>
      <w:r>
        <w:rPr>
          <w:noProof/>
          <w:lang w:val="en-US" w:eastAsia="ru-RU"/>
        </w:rPr>
        <w:t>break</w:t>
      </w:r>
      <w:r w:rsidRPr="008C5D02">
        <w:rPr>
          <w:noProof/>
          <w:lang w:val="uk-UA" w:eastAsia="ru-RU"/>
        </w:rPr>
        <w:t xml:space="preserve"> </w:t>
      </w:r>
      <w:r>
        <w:rPr>
          <w:noProof/>
          <w:lang w:val="uk-UA" w:eastAsia="ru-RU"/>
        </w:rPr>
        <w:t xml:space="preserve">та </w:t>
      </w:r>
      <w:r>
        <w:rPr>
          <w:noProof/>
          <w:lang w:val="en-US" w:eastAsia="ru-RU"/>
        </w:rPr>
        <w:t>continue</w:t>
      </w:r>
      <w:r w:rsidRPr="008C5D02">
        <w:rPr>
          <w:noProof/>
          <w:lang w:val="uk-UA" w:eastAsia="ru-RU"/>
        </w:rPr>
        <w:t xml:space="preserve">. </w:t>
      </w:r>
      <w:r>
        <w:rPr>
          <w:noProof/>
          <w:lang w:val="uk-UA" w:eastAsia="ru-RU"/>
        </w:rPr>
        <w:t>Перший перериває цикл у тій точці, де був використаний. Далі виконання переходить до команд поза циклом. Другий перериває ітерацію і переходить до умови та наступної ітерації якщо умова істинна.</w:t>
      </w:r>
    </w:p>
    <w:p w:rsidR="00A955F8" w:rsidRPr="00342376" w:rsidRDefault="00A955F8" w:rsidP="00A955F8">
      <w:pPr>
        <w:pStyle w:val="Text"/>
        <w:rPr>
          <w:noProof/>
          <w:lang w:val="uk-UA" w:eastAsia="ru-RU"/>
        </w:rPr>
      </w:pPr>
      <w:r>
        <w:rPr>
          <w:noProof/>
          <w:lang w:val="uk-UA" w:eastAsia="ru-RU"/>
        </w:rPr>
        <w:t xml:space="preserve">Реалізовані два способи умовного виконання коду. Перший – конструкція </w:t>
      </w:r>
      <w:r>
        <w:rPr>
          <w:noProof/>
          <w:lang w:val="en-US" w:eastAsia="ru-RU"/>
        </w:rPr>
        <w:t>if</w:t>
      </w:r>
      <w:r w:rsidRPr="00503D0D">
        <w:rPr>
          <w:noProof/>
          <w:lang w:val="uk-UA" w:eastAsia="ru-RU"/>
        </w:rPr>
        <w:t>-</w:t>
      </w:r>
      <w:r>
        <w:rPr>
          <w:noProof/>
          <w:lang w:val="en-US" w:eastAsia="ru-RU"/>
        </w:rPr>
        <w:t>else</w:t>
      </w:r>
      <w:r w:rsidRPr="00503D0D">
        <w:rPr>
          <w:noProof/>
          <w:lang w:val="uk-UA" w:eastAsia="ru-RU"/>
        </w:rPr>
        <w:t>-</w:t>
      </w:r>
      <w:r>
        <w:rPr>
          <w:noProof/>
          <w:lang w:val="en-US" w:eastAsia="ru-RU"/>
        </w:rPr>
        <w:t>if</w:t>
      </w:r>
      <w:r w:rsidRPr="00503D0D">
        <w:rPr>
          <w:noProof/>
          <w:lang w:val="uk-UA" w:eastAsia="ru-RU"/>
        </w:rPr>
        <w:t xml:space="preserve">. </w:t>
      </w:r>
      <w:r>
        <w:rPr>
          <w:noProof/>
          <w:lang w:val="uk-UA" w:eastAsia="ru-RU"/>
        </w:rPr>
        <w:t xml:space="preserve">Вона складається з ключового слова </w:t>
      </w:r>
      <w:r>
        <w:rPr>
          <w:noProof/>
          <w:lang w:val="en-US" w:eastAsia="ru-RU"/>
        </w:rPr>
        <w:t>if</w:t>
      </w:r>
      <w:r w:rsidRPr="00503D0D">
        <w:rPr>
          <w:noProof/>
          <w:lang w:val="uk-UA" w:eastAsia="ru-RU"/>
        </w:rPr>
        <w:t xml:space="preserve">, </w:t>
      </w:r>
      <w:r>
        <w:rPr>
          <w:noProof/>
          <w:lang w:val="uk-UA" w:eastAsia="ru-RU"/>
        </w:rPr>
        <w:t xml:space="preserve">після якого йде логічний вираз – умова та тіло. Код у тілі буде виконаний тільки якщо умова істинна. Після тіла може йти один або більше блок </w:t>
      </w:r>
      <w:r>
        <w:rPr>
          <w:noProof/>
          <w:lang w:val="en-US" w:eastAsia="ru-RU"/>
        </w:rPr>
        <w:t>else</w:t>
      </w:r>
      <w:r w:rsidRPr="00503D0D">
        <w:rPr>
          <w:noProof/>
          <w:lang w:val="uk-UA" w:eastAsia="ru-RU"/>
        </w:rPr>
        <w:t xml:space="preserve"> </w:t>
      </w:r>
      <w:r>
        <w:rPr>
          <w:noProof/>
          <w:lang w:val="en-US" w:eastAsia="ru-RU"/>
        </w:rPr>
        <w:t>if</w:t>
      </w:r>
      <w:r w:rsidRPr="00503D0D">
        <w:rPr>
          <w:noProof/>
          <w:lang w:val="uk-UA" w:eastAsia="ru-RU"/>
        </w:rPr>
        <w:t xml:space="preserve">. </w:t>
      </w:r>
      <w:r>
        <w:rPr>
          <w:noProof/>
          <w:lang w:val="uk-UA" w:eastAsia="ru-RU"/>
        </w:rPr>
        <w:t xml:space="preserve">Він починається ключовими словами </w:t>
      </w:r>
      <w:r>
        <w:rPr>
          <w:noProof/>
          <w:lang w:val="en-US" w:eastAsia="ru-RU"/>
        </w:rPr>
        <w:t>else</w:t>
      </w:r>
      <w:r w:rsidRPr="00503D0D">
        <w:rPr>
          <w:noProof/>
          <w:lang w:val="uk-UA" w:eastAsia="ru-RU"/>
        </w:rPr>
        <w:t xml:space="preserve"> </w:t>
      </w:r>
      <w:r>
        <w:rPr>
          <w:noProof/>
          <w:lang w:val="en-US" w:eastAsia="ru-RU"/>
        </w:rPr>
        <w:t>if</w:t>
      </w:r>
      <w:r>
        <w:rPr>
          <w:noProof/>
          <w:lang w:val="uk-UA" w:eastAsia="ru-RU"/>
        </w:rPr>
        <w:t xml:space="preserve">, після яких як і у першому блоці йде умова та тіло. Код у тілі буде виконаний тільки якщо жодна умова у попередніх блоках не була істинною, а у даному – є такою. Після блоку </w:t>
      </w:r>
      <w:r>
        <w:rPr>
          <w:noProof/>
          <w:lang w:val="en-US" w:eastAsia="ru-RU"/>
        </w:rPr>
        <w:t>if</w:t>
      </w:r>
      <w:r w:rsidRPr="008C5D02">
        <w:rPr>
          <w:noProof/>
          <w:lang w:val="uk-UA" w:eastAsia="ru-RU"/>
        </w:rPr>
        <w:t xml:space="preserve"> </w:t>
      </w:r>
      <w:r>
        <w:rPr>
          <w:noProof/>
          <w:lang w:val="uk-UA" w:eastAsia="ru-RU"/>
        </w:rPr>
        <w:t xml:space="preserve">та опціональних блоків </w:t>
      </w:r>
      <w:r>
        <w:rPr>
          <w:noProof/>
          <w:lang w:val="en-US" w:eastAsia="ru-RU"/>
        </w:rPr>
        <w:t>else</w:t>
      </w:r>
      <w:r w:rsidRPr="008C5D02">
        <w:rPr>
          <w:noProof/>
          <w:lang w:val="uk-UA" w:eastAsia="ru-RU"/>
        </w:rPr>
        <w:t xml:space="preserve"> </w:t>
      </w:r>
      <w:r>
        <w:rPr>
          <w:noProof/>
          <w:lang w:val="en-US" w:eastAsia="ru-RU"/>
        </w:rPr>
        <w:t>if</w:t>
      </w:r>
      <w:r w:rsidRPr="008C5D02">
        <w:rPr>
          <w:noProof/>
          <w:lang w:val="uk-UA" w:eastAsia="ru-RU"/>
        </w:rPr>
        <w:t xml:space="preserve"> </w:t>
      </w:r>
      <w:r>
        <w:rPr>
          <w:noProof/>
          <w:lang w:val="uk-UA" w:eastAsia="ru-RU"/>
        </w:rPr>
        <w:t xml:space="preserve">може йти один блок </w:t>
      </w:r>
      <w:r>
        <w:rPr>
          <w:noProof/>
          <w:lang w:val="en-US" w:eastAsia="ru-RU"/>
        </w:rPr>
        <w:t>else</w:t>
      </w:r>
      <w:r w:rsidRPr="008C5D02">
        <w:rPr>
          <w:noProof/>
          <w:lang w:val="uk-UA" w:eastAsia="ru-RU"/>
        </w:rPr>
        <w:t xml:space="preserve">. </w:t>
      </w:r>
      <w:r>
        <w:rPr>
          <w:noProof/>
          <w:lang w:val="uk-UA" w:eastAsia="ru-RU"/>
        </w:rPr>
        <w:t>Він не містить умови і код тіла у ньому буде виконаний тільки якщо всі попередні умови не були істинними.</w:t>
      </w:r>
    </w:p>
    <w:p w:rsidR="00A955F8" w:rsidRPr="00342376" w:rsidRDefault="00A955F8" w:rsidP="00A955F8">
      <w:pPr>
        <w:pStyle w:val="Text"/>
        <w:spacing w:line="240" w:lineRule="auto"/>
        <w:ind w:firstLine="0"/>
        <w:jc w:val="center"/>
        <w:rPr>
          <w:noProof/>
          <w:lang w:val="uk-UA" w:eastAsia="ru-RU"/>
        </w:rPr>
      </w:pPr>
      <w:r>
        <w:rPr>
          <w:noProof/>
          <w:lang w:eastAsia="ru-RU"/>
        </w:rPr>
        <mc:AlternateContent>
          <mc:Choice Requires="wps">
            <w:drawing>
              <wp:inline distT="0" distB="0" distL="0" distR="0" wp14:anchorId="3ADE4421" wp14:editId="7BE86F44">
                <wp:extent cx="5940000" cy="1181100"/>
                <wp:effectExtent l="0" t="0" r="22860" b="19050"/>
                <wp:docPr id="24" name="Прямоугольник 24"/>
                <wp:cNvGraphicFramePr/>
                <a:graphic xmlns:a="http://schemas.openxmlformats.org/drawingml/2006/main">
                  <a:graphicData uri="http://schemas.microsoft.com/office/word/2010/wordprocessingShape">
                    <wps:wsp>
                      <wps:cNvSpPr/>
                      <wps:spPr>
                        <a:xfrm>
                          <a:off x="0" y="0"/>
                          <a:ext cx="5940000" cy="1181100"/>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r>
                              <w:t>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 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w:t>
                            </w:r>
                            <w:r>
                              <w:br/>
                            </w:r>
                            <w:r>
                              <w:tab/>
                              <w:t>&lt;</w:t>
                            </w:r>
                            <w:proofErr w:type="spellStart"/>
                            <w:r>
                              <w:t>вираз</w:t>
                            </w:r>
                            <w:proofErr w:type="spellEnd"/>
                            <w:r>
                              <w:t>&gt; | &lt;</w:t>
                            </w:r>
                            <w:proofErr w:type="spellStart"/>
                            <w:r>
                              <w:t>блок</w:t>
                            </w:r>
                            <w:proofErr w:type="spellEnd"/>
                            <w:r>
                              <w:t>&gt;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ADE4421" id="Прямоугольник 24" o:spid="_x0000_s1043" style="width:467.7pt;height:93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" fillcolor="white [3201]" strokecolor="black [3200]" strokeweight="1pt">
                <v:textbox>
                  <w:txbxContent>
                    <w:p w:rsidR="003D1547" w:rsidRPr="00510D8B" w:rsidRDefault="003D1547" w:rsidP="00A955F8">
                      <w:pPr>
                        <w:pStyle w:val="Code"/>
                        <w:ind w:left="708" w:firstLine="1"/>
                      </w:pPr>
                      <w:r>
                        <w:t>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 if (&lt;</w:t>
                      </w:r>
                      <w:proofErr w:type="spellStart"/>
                      <w:r>
                        <w:t>умова</w:t>
                      </w:r>
                      <w:proofErr w:type="spellEnd"/>
                      <w:r>
                        <w:t>&gt;)</w:t>
                      </w:r>
                      <w:r>
                        <w:br/>
                      </w:r>
                      <w:r>
                        <w:tab/>
                        <w:t>&lt;</w:t>
                      </w:r>
                      <w:proofErr w:type="spellStart"/>
                      <w:r>
                        <w:t>вираз</w:t>
                      </w:r>
                      <w:proofErr w:type="spellEnd"/>
                      <w:r>
                        <w:t>&gt; | &lt;</w:t>
                      </w:r>
                      <w:proofErr w:type="spellStart"/>
                      <w:r>
                        <w:t>блок</w:t>
                      </w:r>
                      <w:proofErr w:type="spellEnd"/>
                      <w:r>
                        <w:t>&gt;</w:t>
                      </w:r>
                      <w:r>
                        <w:br/>
                        <w:t>else</w:t>
                      </w:r>
                      <w:r>
                        <w:br/>
                      </w:r>
                      <w:r>
                        <w:tab/>
                        <w:t>&lt;</w:t>
                      </w:r>
                      <w:proofErr w:type="spellStart"/>
                      <w:r>
                        <w:t>вираз</w:t>
                      </w:r>
                      <w:proofErr w:type="spellEnd"/>
                      <w:r>
                        <w:t>&gt; | &lt;</w:t>
                      </w:r>
                      <w:proofErr w:type="spellStart"/>
                      <w:r>
                        <w:t>блок</w:t>
                      </w:r>
                      <w:proofErr w:type="spellEnd"/>
                      <w:r>
                        <w:t>&gt;</w:t>
                      </w:r>
                    </w:p>
                  </w:txbxContent>
                </v:textbox>
                <w10:anchorlock/>
              </v:rect>
            </w:pict>
          </mc:Fallback>
        </mc:AlternateContent>
      </w:r>
      <w:r w:rsidRPr="00342376">
        <w:rPr>
          <w:noProof/>
          <w:lang w:val="uk-UA" w:eastAsia="ru-RU"/>
        </w:rPr>
        <w:br/>
      </w:r>
      <w:r>
        <w:rPr>
          <w:noProof/>
          <w:lang w:val="uk-UA" w:eastAsia="ru-RU"/>
        </w:rPr>
        <w:t>Рис. 2.10</w:t>
      </w:r>
      <w:r w:rsidRPr="00342376">
        <w:rPr>
          <w:noProof/>
          <w:lang w:val="uk-UA" w:eastAsia="ru-RU"/>
        </w:rPr>
        <w:t>.</w:t>
      </w:r>
      <w:r>
        <w:rPr>
          <w:noProof/>
          <w:lang w:val="uk-UA" w:eastAsia="ru-RU"/>
        </w:rPr>
        <w:t xml:space="preserve"> Умова </w:t>
      </w:r>
      <w:r>
        <w:rPr>
          <w:noProof/>
          <w:lang w:val="en-US" w:eastAsia="ru-RU"/>
        </w:rPr>
        <w:t>if</w:t>
      </w:r>
      <w:r w:rsidRPr="00342376">
        <w:rPr>
          <w:noProof/>
          <w:lang w:val="uk-UA" w:eastAsia="ru-RU"/>
        </w:rPr>
        <w:t>-</w:t>
      </w:r>
      <w:r>
        <w:rPr>
          <w:noProof/>
          <w:lang w:val="en-US" w:eastAsia="ru-RU"/>
        </w:rPr>
        <w:t>else</w:t>
      </w:r>
      <w:r w:rsidRPr="00342376">
        <w:rPr>
          <w:noProof/>
          <w:lang w:val="uk-UA" w:eastAsia="ru-RU"/>
        </w:rPr>
        <w:t>-</w:t>
      </w:r>
      <w:r>
        <w:rPr>
          <w:noProof/>
          <w:lang w:val="en-US" w:eastAsia="ru-RU"/>
        </w:rPr>
        <w:t>if</w:t>
      </w:r>
    </w:p>
    <w:p w:rsidR="00A955F8" w:rsidRDefault="00A955F8" w:rsidP="00A955F8">
      <w:pPr>
        <w:pStyle w:val="Text"/>
        <w:rPr>
          <w:lang w:val="uk-UA"/>
        </w:rPr>
      </w:pPr>
      <w:r>
        <w:rPr>
          <w:lang w:val="uk-UA"/>
        </w:rPr>
        <w:t>Реалізована конструкція</w:t>
      </w:r>
      <w:r w:rsidRPr="00342376">
        <w:rPr>
          <w:lang w:val="uk-UA"/>
        </w:rPr>
        <w:t xml:space="preserve"> </w:t>
      </w:r>
      <w:r>
        <w:rPr>
          <w:lang w:val="uk-UA"/>
        </w:rPr>
        <w:t xml:space="preserve">вибору </w:t>
      </w:r>
      <w:r>
        <w:rPr>
          <w:lang w:val="en-US"/>
        </w:rPr>
        <w:t>switch</w:t>
      </w:r>
      <w:r w:rsidRPr="00342376">
        <w:rPr>
          <w:lang w:val="uk-UA"/>
        </w:rPr>
        <w:t xml:space="preserve">. </w:t>
      </w:r>
      <w:r>
        <w:rPr>
          <w:lang w:val="uk-UA"/>
        </w:rPr>
        <w:t xml:space="preserve">Вона складається з оператора </w:t>
      </w:r>
      <w:r>
        <w:rPr>
          <w:lang w:val="en-US"/>
        </w:rPr>
        <w:t>switch</w:t>
      </w:r>
      <w:r w:rsidRPr="005D7AE8">
        <w:t xml:space="preserve">, </w:t>
      </w:r>
      <w:r>
        <w:rPr>
          <w:lang w:val="uk-UA"/>
        </w:rPr>
        <w:t xml:space="preserve">після якого вказується вираз та блоку з мітками </w:t>
      </w:r>
      <w:r>
        <w:rPr>
          <w:lang w:val="en-US"/>
        </w:rPr>
        <w:t>case</w:t>
      </w:r>
      <w:r w:rsidRPr="005D7AE8">
        <w:t xml:space="preserve">. </w:t>
      </w:r>
      <w:r>
        <w:rPr>
          <w:lang w:val="uk-UA"/>
        </w:rPr>
        <w:t>У кожній мітці є одне або декілька значень розділених символом «</w:t>
      </w:r>
      <w:r w:rsidRPr="00213239">
        <w:t>|</w:t>
      </w:r>
      <w:r>
        <w:rPr>
          <w:lang w:val="uk-UA"/>
        </w:rPr>
        <w:t xml:space="preserve">», з якими цей вираз порівнюється. Якщо вираз дорівнює одному із значень біля мітки – виконання переходить до тіла мітки. І вираз, і значення мають мати один з наступних типів: </w:t>
      </w:r>
      <w:proofErr w:type="spellStart"/>
      <w:r>
        <w:rPr>
          <w:lang w:val="en-US"/>
        </w:rPr>
        <w:t>boolean</w:t>
      </w:r>
      <w:proofErr w:type="spellEnd"/>
      <w:r>
        <w:rPr>
          <w:lang w:val="uk-UA"/>
        </w:rPr>
        <w:t>,</w:t>
      </w:r>
      <w:r w:rsidRPr="00213239">
        <w:rPr>
          <w:lang w:val="uk-UA"/>
        </w:rPr>
        <w:t xml:space="preserve"> </w:t>
      </w:r>
      <w:r>
        <w:rPr>
          <w:lang w:val="en-US"/>
        </w:rPr>
        <w:t>byte</w:t>
      </w:r>
      <w:r w:rsidRPr="005D7AE8">
        <w:rPr>
          <w:lang w:val="uk-UA"/>
        </w:rPr>
        <w:t>,</w:t>
      </w:r>
      <w:r w:rsidRPr="006F7D6D">
        <w:rPr>
          <w:lang w:val="uk-UA"/>
        </w:rPr>
        <w:t xml:space="preserve"> </w:t>
      </w:r>
      <w:r>
        <w:rPr>
          <w:lang w:val="en-US"/>
        </w:rPr>
        <w:t>char</w:t>
      </w:r>
      <w:r w:rsidRPr="006F7D6D">
        <w:rPr>
          <w:lang w:val="uk-UA"/>
        </w:rPr>
        <w:t>,</w:t>
      </w:r>
      <w:r w:rsidRPr="005D7AE8">
        <w:rPr>
          <w:lang w:val="uk-UA"/>
        </w:rPr>
        <w:t xml:space="preserve"> </w:t>
      </w:r>
      <w:r>
        <w:rPr>
          <w:lang w:val="en-US"/>
        </w:rPr>
        <w:t>short</w:t>
      </w:r>
      <w:r w:rsidRPr="00213239">
        <w:rPr>
          <w:lang w:val="uk-UA"/>
        </w:rPr>
        <w:t xml:space="preserve">, </w:t>
      </w:r>
      <w:proofErr w:type="spellStart"/>
      <w:r>
        <w:rPr>
          <w:lang w:val="en-US"/>
        </w:rPr>
        <w:t>ushort</w:t>
      </w:r>
      <w:proofErr w:type="spellEnd"/>
      <w:r w:rsidRPr="00213239">
        <w:rPr>
          <w:lang w:val="uk-UA"/>
        </w:rPr>
        <w:t xml:space="preserve">, </w:t>
      </w:r>
      <w:proofErr w:type="spellStart"/>
      <w:r>
        <w:rPr>
          <w:lang w:val="en-US"/>
        </w:rPr>
        <w:t>int</w:t>
      </w:r>
      <w:proofErr w:type="spellEnd"/>
      <w:r w:rsidRPr="00213239">
        <w:rPr>
          <w:lang w:val="uk-UA"/>
        </w:rPr>
        <w:t xml:space="preserve">, </w:t>
      </w:r>
      <w:r>
        <w:rPr>
          <w:lang w:val="en-US"/>
        </w:rPr>
        <w:t>long</w:t>
      </w:r>
      <w:r w:rsidRPr="00213239">
        <w:rPr>
          <w:lang w:val="uk-UA"/>
        </w:rPr>
        <w:t xml:space="preserve">, </w:t>
      </w:r>
      <w:proofErr w:type="spellStart"/>
      <w:r>
        <w:rPr>
          <w:lang w:val="en-US"/>
        </w:rPr>
        <w:t>uint</w:t>
      </w:r>
      <w:proofErr w:type="spellEnd"/>
      <w:r w:rsidRPr="00213239">
        <w:rPr>
          <w:lang w:val="uk-UA"/>
        </w:rPr>
        <w:t xml:space="preserve">, </w:t>
      </w:r>
      <w:proofErr w:type="spellStart"/>
      <w:r>
        <w:rPr>
          <w:lang w:val="en-US"/>
        </w:rPr>
        <w:t>ulong</w:t>
      </w:r>
      <w:proofErr w:type="spellEnd"/>
      <w:r w:rsidRPr="00213239">
        <w:rPr>
          <w:lang w:val="uk-UA"/>
        </w:rPr>
        <w:t xml:space="preserve">, </w:t>
      </w:r>
      <w:r>
        <w:rPr>
          <w:lang w:val="en-US"/>
        </w:rPr>
        <w:t>double</w:t>
      </w:r>
      <w:r w:rsidRPr="00213239">
        <w:rPr>
          <w:lang w:val="uk-UA"/>
        </w:rPr>
        <w:t xml:space="preserve"> </w:t>
      </w:r>
      <w:r>
        <w:rPr>
          <w:lang w:val="uk-UA"/>
        </w:rPr>
        <w:t xml:space="preserve">та </w:t>
      </w:r>
      <w:r>
        <w:rPr>
          <w:lang w:val="en-US"/>
        </w:rPr>
        <w:t>string</w:t>
      </w:r>
      <w:r>
        <w:rPr>
          <w:lang w:val="uk-UA"/>
        </w:rPr>
        <w:t>.</w:t>
      </w:r>
      <w:r w:rsidRPr="00213239">
        <w:rPr>
          <w:lang w:val="uk-UA"/>
        </w:rPr>
        <w:t xml:space="preserve"> </w:t>
      </w:r>
      <w:r>
        <w:rPr>
          <w:lang w:val="uk-UA"/>
        </w:rPr>
        <w:t xml:space="preserve">Тіло мітки рекомендовано закінчувати оператором </w:t>
      </w:r>
      <w:r>
        <w:rPr>
          <w:lang w:val="en-US"/>
        </w:rPr>
        <w:t>break</w:t>
      </w:r>
      <w:r>
        <w:rPr>
          <w:lang w:val="uk-UA"/>
        </w:rPr>
        <w:t xml:space="preserve">. Інакше виконання буде відбуватися послідовно у кожній наступній мітці до кінця блоку або до першого </w:t>
      </w:r>
      <w:r>
        <w:rPr>
          <w:lang w:val="en-US"/>
        </w:rPr>
        <w:t>break</w:t>
      </w:r>
      <w:r>
        <w:rPr>
          <w:lang w:val="uk-UA"/>
        </w:rPr>
        <w:t xml:space="preserve">. Окрім міток зі значеннями конструкція </w:t>
      </w:r>
      <w:r>
        <w:rPr>
          <w:lang w:val="en-US"/>
        </w:rPr>
        <w:t>switch</w:t>
      </w:r>
      <w:r w:rsidRPr="009169BF">
        <w:t xml:space="preserve"> </w:t>
      </w:r>
      <w:r>
        <w:rPr>
          <w:lang w:val="uk-UA"/>
        </w:rPr>
        <w:t xml:space="preserve">може мати одну мітку </w:t>
      </w:r>
      <w:r>
        <w:rPr>
          <w:lang w:val="en-US"/>
        </w:rPr>
        <w:t>default</w:t>
      </w:r>
      <w:r w:rsidRPr="009169BF">
        <w:t xml:space="preserve">. </w:t>
      </w:r>
      <w:r>
        <w:rPr>
          <w:lang w:val="uk-UA"/>
        </w:rPr>
        <w:t xml:space="preserve">Виконання перейде до неї якщо значення виразу не </w:t>
      </w:r>
      <w:proofErr w:type="spellStart"/>
      <w:r>
        <w:rPr>
          <w:lang w:val="uk-UA"/>
        </w:rPr>
        <w:t>зпівпало</w:t>
      </w:r>
      <w:proofErr w:type="spellEnd"/>
      <w:r>
        <w:rPr>
          <w:lang w:val="uk-UA"/>
        </w:rPr>
        <w:t xml:space="preserve"> з жодним значенням біля міток </w:t>
      </w:r>
      <w:r>
        <w:rPr>
          <w:lang w:val="en-US"/>
        </w:rPr>
        <w:t>case</w:t>
      </w:r>
      <w:r w:rsidRPr="009169BF">
        <w:t>.</w:t>
      </w:r>
      <w:r>
        <w:rPr>
          <w:lang w:val="uk-UA"/>
        </w:rPr>
        <w:t xml:space="preserve"> Тіло у мітках може бути повністю відсутнім, це зручно використовувати при створенні «синонімів» до інших міток.</w:t>
      </w:r>
      <w:r w:rsidRPr="00213239">
        <w:rPr>
          <w:lang w:val="uk-UA"/>
        </w:rPr>
        <w:t xml:space="preserve"> </w:t>
      </w:r>
      <w:r>
        <w:rPr>
          <w:lang w:val="uk-UA"/>
        </w:rPr>
        <w:t>Конструкція має наступний вигляд, рис 2.11.</w:t>
      </w:r>
    </w:p>
    <w:p w:rsidR="00A955F8" w:rsidRPr="00213239" w:rsidRDefault="00A955F8" w:rsidP="00A955F8">
      <w:pPr>
        <w:pStyle w:val="Text"/>
        <w:spacing w:line="240" w:lineRule="auto"/>
        <w:ind w:firstLine="0"/>
        <w:jc w:val="center"/>
        <w:rPr>
          <w:noProof/>
          <w:lang w:val="uk-UA" w:eastAsia="ru-RU"/>
        </w:rPr>
      </w:pPr>
      <w:r>
        <w:rPr>
          <w:noProof/>
          <w:lang w:eastAsia="ru-RU"/>
        </w:rPr>
        <mc:AlternateContent>
          <mc:Choice Requires="wps">
            <w:drawing>
              <wp:inline distT="0" distB="0" distL="0" distR="0" wp14:anchorId="1F017645" wp14:editId="16230491">
                <wp:extent cx="5940000" cy="2076450"/>
                <wp:effectExtent l="0" t="0" r="22860" b="19050"/>
                <wp:docPr id="25" name="Прямоугольник 25"/>
                <wp:cNvGraphicFramePr/>
                <a:graphic xmlns:a="http://schemas.openxmlformats.org/drawingml/2006/main">
                  <a:graphicData uri="http://schemas.microsoft.com/office/word/2010/wordprocessingShape">
                    <wps:wsp>
                      <wps:cNvSpPr/>
                      <wps:spPr>
                        <a:xfrm>
                          <a:off x="0" y="0"/>
                          <a:ext cx="5940000" cy="2076450"/>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r>
                              <w:t>switch(&lt;</w:t>
                            </w:r>
                            <w:proofErr w:type="spellStart"/>
                            <w:r>
                              <w:t>вираз</w:t>
                            </w:r>
                            <w:proofErr w:type="spellEnd"/>
                            <w:r>
                              <w:t>&gt;) {</w:t>
                            </w:r>
                            <w:r>
                              <w:br/>
                            </w:r>
                            <w:r>
                              <w:tab/>
                              <w:t>case &lt;</w:t>
                            </w:r>
                            <w:proofErr w:type="spellStart"/>
                            <w:r>
                              <w:t>значення</w:t>
                            </w:r>
                            <w:proofErr w:type="spellEnd"/>
                            <w:r>
                              <w:t>&gt;</w:t>
                            </w:r>
                            <w:r>
                              <w:rPr>
                                <w:lang w:val="uk-UA"/>
                              </w:rPr>
                              <w:t xml:space="preserve"> </w:t>
                            </w:r>
                            <w:r>
                              <w:t>|</w:t>
                            </w:r>
                            <w:r>
                              <w:rPr>
                                <w:lang w:val="uk-UA"/>
                              </w:rPr>
                              <w:t xml:space="preserve"> </w:t>
                            </w:r>
                            <w:r>
                              <w:t>&lt;</w:t>
                            </w:r>
                            <w:proofErr w:type="spellStart"/>
                            <w:r>
                              <w:t>значення</w:t>
                            </w:r>
                            <w:proofErr w:type="spellEnd"/>
                            <w:r>
                              <w:t>&gt;</w:t>
                            </w:r>
                            <w:r>
                              <w:rPr>
                                <w:lang w:val="uk-UA"/>
                              </w:rPr>
                              <w:t xml:space="preserve"> </w:t>
                            </w:r>
                            <w:r>
                              <w:t>|</w:t>
                            </w:r>
                            <w:r>
                              <w:rPr>
                                <w:lang w:val="uk-UA"/>
                              </w:rPr>
                              <w:t xml:space="preserve"> </w:t>
                            </w:r>
                            <w:r>
                              <w:t>&lt;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t>case &lt;</w:t>
                            </w:r>
                            <w:proofErr w:type="spellStart"/>
                            <w:r>
                              <w:t>значення</w:t>
                            </w:r>
                            <w:proofErr w:type="spellEnd"/>
                            <w:r>
                              <w:t>&gt;:</w:t>
                            </w:r>
                            <w:r>
                              <w:br/>
                            </w:r>
                            <w:r>
                              <w:tab/>
                              <w:t>case &lt;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r>
                            <w:r>
                              <w:tab/>
                              <w:t>break;</w:t>
                            </w:r>
                            <w:r>
                              <w:br/>
                            </w:r>
                            <w:r>
                              <w:tab/>
                              <w:t>default:</w:t>
                            </w:r>
                            <w:r>
                              <w:br/>
                            </w:r>
                            <w:r>
                              <w:tab/>
                            </w:r>
                            <w:r>
                              <w:tab/>
                              <w:t>&lt;</w:t>
                            </w:r>
                            <w:proofErr w:type="spellStart"/>
                            <w:r>
                              <w:t>вираз</w:t>
                            </w:r>
                            <w:proofErr w:type="spellEnd"/>
                            <w:r>
                              <w:t>&gt; | &lt;</w:t>
                            </w:r>
                            <w:proofErr w:type="spellStart"/>
                            <w:r>
                              <w:t>блок</w:t>
                            </w:r>
                            <w:proofErr w:type="spellEnd"/>
                            <w:r>
                              <w:t>&gt;</w:t>
                            </w:r>
                            <w:r>
                              <w:br/>
                            </w:r>
                            <w:r>
                              <w:tab/>
                            </w:r>
                            <w:r>
                              <w:tab/>
                              <w:t>break;</w:t>
                            </w:r>
                            <w:r>
                              <w:b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F017645" id="Прямоугольник 25" o:spid="_x0000_s1044" style="width:467.7pt;height:16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" fillcolor="white [3201]" strokecolor="black [3200]" strokeweight="1pt">
                <v:textbox>
                  <w:txbxContent>
                    <w:p w:rsidR="003D1547" w:rsidRPr="00510D8B" w:rsidRDefault="003D1547" w:rsidP="00A955F8">
                      <w:pPr>
                        <w:pStyle w:val="Code"/>
                        <w:ind w:left="708" w:firstLine="1"/>
                      </w:pPr>
                      <w:r>
                        <w:t>switch(&lt;</w:t>
                      </w:r>
                      <w:proofErr w:type="spellStart"/>
                      <w:r>
                        <w:t>вираз</w:t>
                      </w:r>
                      <w:proofErr w:type="spellEnd"/>
                      <w:r>
                        <w:t>&gt;) {</w:t>
                      </w:r>
                      <w:r>
                        <w:br/>
                      </w:r>
                      <w:r>
                        <w:tab/>
                        <w:t>case &lt;</w:t>
                      </w:r>
                      <w:proofErr w:type="spellStart"/>
                      <w:r>
                        <w:t>значення</w:t>
                      </w:r>
                      <w:proofErr w:type="spellEnd"/>
                      <w:r>
                        <w:t>&gt;</w:t>
                      </w:r>
                      <w:r>
                        <w:rPr>
                          <w:lang w:val="uk-UA"/>
                        </w:rPr>
                        <w:t xml:space="preserve"> </w:t>
                      </w:r>
                      <w:r>
                        <w:t>|</w:t>
                      </w:r>
                      <w:r>
                        <w:rPr>
                          <w:lang w:val="uk-UA"/>
                        </w:rPr>
                        <w:t xml:space="preserve"> </w:t>
                      </w:r>
                      <w:r>
                        <w:t>&lt;</w:t>
                      </w:r>
                      <w:proofErr w:type="spellStart"/>
                      <w:r>
                        <w:t>значення</w:t>
                      </w:r>
                      <w:proofErr w:type="spellEnd"/>
                      <w:r>
                        <w:t>&gt;</w:t>
                      </w:r>
                      <w:r>
                        <w:rPr>
                          <w:lang w:val="uk-UA"/>
                        </w:rPr>
                        <w:t xml:space="preserve"> </w:t>
                      </w:r>
                      <w:r>
                        <w:t>|</w:t>
                      </w:r>
                      <w:r>
                        <w:rPr>
                          <w:lang w:val="uk-UA"/>
                        </w:rPr>
                        <w:t xml:space="preserve"> </w:t>
                      </w:r>
                      <w:r>
                        <w:t>&lt;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t>case &lt;</w:t>
                      </w:r>
                      <w:proofErr w:type="spellStart"/>
                      <w:r>
                        <w:t>значення</w:t>
                      </w:r>
                      <w:proofErr w:type="spellEnd"/>
                      <w:r>
                        <w:t>&gt;:</w:t>
                      </w:r>
                      <w:r>
                        <w:br/>
                      </w:r>
                      <w:r>
                        <w:tab/>
                        <w:t>case &lt;</w:t>
                      </w:r>
                      <w:proofErr w:type="spellStart"/>
                      <w:r>
                        <w:t>значення</w:t>
                      </w:r>
                      <w:proofErr w:type="spellEnd"/>
                      <w:r>
                        <w:t>&gt;:</w:t>
                      </w:r>
                      <w:r>
                        <w:br/>
                      </w:r>
                      <w:r>
                        <w:tab/>
                      </w:r>
                      <w:r>
                        <w:tab/>
                        <w:t>&lt;</w:t>
                      </w:r>
                      <w:proofErr w:type="spellStart"/>
                      <w:r>
                        <w:t>вираз</w:t>
                      </w:r>
                      <w:proofErr w:type="spellEnd"/>
                      <w:r>
                        <w:t>&gt; | &lt;</w:t>
                      </w:r>
                      <w:proofErr w:type="spellStart"/>
                      <w:r>
                        <w:t>блок</w:t>
                      </w:r>
                      <w:proofErr w:type="spellEnd"/>
                      <w:r>
                        <w:t>&gt;</w:t>
                      </w:r>
                      <w:r>
                        <w:br/>
                      </w:r>
                      <w:r>
                        <w:tab/>
                      </w:r>
                      <w:r>
                        <w:tab/>
                        <w:t>break;</w:t>
                      </w:r>
                      <w:r>
                        <w:br/>
                      </w:r>
                      <w:r>
                        <w:tab/>
                        <w:t>default:</w:t>
                      </w:r>
                      <w:r>
                        <w:br/>
                      </w:r>
                      <w:r>
                        <w:tab/>
                      </w:r>
                      <w:r>
                        <w:tab/>
                        <w:t>&lt;</w:t>
                      </w:r>
                      <w:proofErr w:type="spellStart"/>
                      <w:r>
                        <w:t>вираз</w:t>
                      </w:r>
                      <w:proofErr w:type="spellEnd"/>
                      <w:r>
                        <w:t>&gt; | &lt;</w:t>
                      </w:r>
                      <w:proofErr w:type="spellStart"/>
                      <w:r>
                        <w:t>блок</w:t>
                      </w:r>
                      <w:proofErr w:type="spellEnd"/>
                      <w:r>
                        <w:t>&gt;</w:t>
                      </w:r>
                      <w:r>
                        <w:br/>
                      </w:r>
                      <w:r>
                        <w:tab/>
                      </w:r>
                      <w:r>
                        <w:tab/>
                        <w:t>break;</w:t>
                      </w:r>
                      <w:r>
                        <w:br/>
                        <w:t>}</w:t>
                      </w:r>
                    </w:p>
                  </w:txbxContent>
                </v:textbox>
                <w10:anchorlock/>
              </v:rect>
            </w:pict>
          </mc:Fallback>
        </mc:AlternateContent>
      </w:r>
      <w:r w:rsidRPr="00213239">
        <w:rPr>
          <w:noProof/>
          <w:lang w:val="uk-UA" w:eastAsia="ru-RU"/>
        </w:rPr>
        <w:br/>
      </w:r>
      <w:r>
        <w:rPr>
          <w:noProof/>
          <w:lang w:val="uk-UA" w:eastAsia="ru-RU"/>
        </w:rPr>
        <w:t>Рис. 2.11</w:t>
      </w:r>
      <w:r w:rsidRPr="00213239">
        <w:rPr>
          <w:noProof/>
          <w:lang w:val="uk-UA" w:eastAsia="ru-RU"/>
        </w:rPr>
        <w:t>.</w:t>
      </w:r>
      <w:r>
        <w:rPr>
          <w:noProof/>
          <w:lang w:val="uk-UA" w:eastAsia="ru-RU"/>
        </w:rPr>
        <w:t xml:space="preserve"> Конструкція </w:t>
      </w:r>
      <w:r>
        <w:rPr>
          <w:noProof/>
          <w:lang w:val="en-US" w:eastAsia="ru-RU"/>
        </w:rPr>
        <w:t>switch</w:t>
      </w:r>
    </w:p>
    <w:p w:rsidR="00A955F8" w:rsidRPr="00B00A7E" w:rsidRDefault="00A955F8" w:rsidP="00A955F8">
      <w:pPr>
        <w:pStyle w:val="Text"/>
        <w:rPr>
          <w:lang w:val="uk-UA"/>
        </w:rPr>
      </w:pPr>
      <w:r>
        <w:rPr>
          <w:lang w:val="uk-UA"/>
        </w:rPr>
        <w:t xml:space="preserve">Дана мова також підтримує мітки та оператор безумовного переходу </w:t>
      </w:r>
      <w:proofErr w:type="spellStart"/>
      <w:r>
        <w:rPr>
          <w:lang w:val="en-US"/>
        </w:rPr>
        <w:t>goto</w:t>
      </w:r>
      <w:proofErr w:type="spellEnd"/>
      <w:r w:rsidRPr="00B00A7E">
        <w:t xml:space="preserve">. </w:t>
      </w:r>
      <w:r>
        <w:rPr>
          <w:lang w:val="uk-UA"/>
        </w:rPr>
        <w:t>Мітки мають формат ідентичний до формату у мові С – «</w:t>
      </w:r>
      <w:r>
        <w:rPr>
          <w:lang w:val="en-US"/>
        </w:rPr>
        <w:t>label</w:t>
      </w:r>
      <w:r w:rsidRPr="00B00A7E">
        <w:t>:</w:t>
      </w:r>
      <w:r>
        <w:rPr>
          <w:lang w:val="uk-UA"/>
        </w:rPr>
        <w:t>»</w:t>
      </w:r>
      <w:r w:rsidRPr="00B00A7E">
        <w:t xml:space="preserve">. </w:t>
      </w:r>
      <w:r>
        <w:rPr>
          <w:lang w:val="uk-UA"/>
        </w:rPr>
        <w:t xml:space="preserve">Оператор </w:t>
      </w:r>
      <w:proofErr w:type="spellStart"/>
      <w:r>
        <w:rPr>
          <w:lang w:val="en-US"/>
        </w:rPr>
        <w:t>goto</w:t>
      </w:r>
      <w:proofErr w:type="spellEnd"/>
      <w:r w:rsidRPr="00B00A7E">
        <w:t xml:space="preserve"> </w:t>
      </w:r>
      <w:r>
        <w:rPr>
          <w:lang w:val="uk-UA"/>
        </w:rPr>
        <w:t>виглядає так – «</w:t>
      </w:r>
      <w:proofErr w:type="spellStart"/>
      <w:r>
        <w:rPr>
          <w:lang w:val="en-US"/>
        </w:rPr>
        <w:t>goto</w:t>
      </w:r>
      <w:proofErr w:type="spellEnd"/>
      <w:r w:rsidRPr="00B00A7E">
        <w:t xml:space="preserve"> &lt;</w:t>
      </w:r>
      <w:r>
        <w:rPr>
          <w:lang w:val="uk-UA"/>
        </w:rPr>
        <w:t>мітка</w:t>
      </w:r>
      <w:r w:rsidRPr="00B00A7E">
        <w:t>&gt;</w:t>
      </w:r>
      <w:r>
        <w:rPr>
          <w:lang w:val="uk-UA"/>
        </w:rPr>
        <w:t>».</w:t>
      </w:r>
    </w:p>
    <w:p w:rsidR="00A955F8" w:rsidRDefault="00A955F8" w:rsidP="00A955F8">
      <w:pPr>
        <w:pStyle w:val="Text"/>
        <w:rPr>
          <w:lang w:val="uk-UA"/>
        </w:rPr>
      </w:pPr>
      <w:r>
        <w:rPr>
          <w:lang w:val="uk-UA"/>
        </w:rPr>
        <w:t>У мові підтримуються наступні типи даних:</w:t>
      </w:r>
    </w:p>
    <w:p w:rsidR="00A955F8" w:rsidRDefault="00A955F8" w:rsidP="00A955F8">
      <w:pPr>
        <w:pStyle w:val="Text"/>
        <w:spacing w:line="240" w:lineRule="auto"/>
        <w:jc w:val="right"/>
        <w:rPr>
          <w:lang w:val="uk-UA"/>
        </w:rPr>
      </w:pPr>
      <w:r>
        <w:rPr>
          <w:lang w:val="uk-UA"/>
        </w:rPr>
        <w:t>Таблиця 2.1. Типи даних</w:t>
      </w:r>
    </w:p>
    <w:tbl>
      <w:tblPr>
        <w:tblStyle w:val="ab"/>
        <w:tblW w:w="9354" w:type="dxa"/>
        <w:jc w:val="center"/>
        <w:tblLook w:val="04A0" w:firstRow="1" w:lastRow="0" w:firstColumn="1" w:lastColumn="0" w:noHBand="0" w:noVBand="1"/>
      </w:tblPr>
      <w:tblGrid>
        <w:gridCol w:w="2268"/>
        <w:gridCol w:w="1984"/>
        <w:gridCol w:w="5102"/>
      </w:tblGrid>
      <w:tr w:rsidR="00A955F8" w:rsidTr="00CE7AC2">
        <w:trPr>
          <w:trHeight w:val="398"/>
          <w:jc w:val="center"/>
        </w:trPr>
        <w:tc>
          <w:tcPr>
            <w:tcW w:w="2268" w:type="dxa"/>
          </w:tcPr>
          <w:p w:rsidR="00A955F8" w:rsidRDefault="00A955F8" w:rsidP="003D1547">
            <w:pPr>
              <w:pStyle w:val="Text"/>
              <w:ind w:firstLine="0"/>
              <w:jc w:val="center"/>
              <w:rPr>
                <w:lang w:val="uk-UA"/>
              </w:rPr>
            </w:pPr>
            <w:r>
              <w:rPr>
                <w:lang w:val="uk-UA"/>
              </w:rPr>
              <w:t>Назва</w:t>
            </w:r>
          </w:p>
        </w:tc>
        <w:tc>
          <w:tcPr>
            <w:tcW w:w="1984" w:type="dxa"/>
          </w:tcPr>
          <w:p w:rsidR="00A955F8" w:rsidRDefault="00A955F8" w:rsidP="003D1547">
            <w:pPr>
              <w:pStyle w:val="Text"/>
              <w:ind w:firstLine="0"/>
              <w:jc w:val="center"/>
              <w:rPr>
                <w:lang w:val="uk-UA"/>
              </w:rPr>
            </w:pPr>
            <w:r>
              <w:rPr>
                <w:lang w:val="uk-UA"/>
              </w:rPr>
              <w:t>Розмір, байт</w:t>
            </w:r>
          </w:p>
        </w:tc>
        <w:tc>
          <w:tcPr>
            <w:tcW w:w="5102" w:type="dxa"/>
          </w:tcPr>
          <w:p w:rsidR="00A955F8" w:rsidRPr="006F7D6D" w:rsidRDefault="00A955F8" w:rsidP="003D1547">
            <w:pPr>
              <w:pStyle w:val="Text"/>
              <w:ind w:firstLine="0"/>
              <w:jc w:val="center"/>
              <w:rPr>
                <w:lang w:val="en-US"/>
              </w:rPr>
            </w:pPr>
            <w:r>
              <w:rPr>
                <w:lang w:val="uk-UA"/>
              </w:rPr>
              <w:t xml:space="preserve">Еквівалент </w:t>
            </w:r>
            <w:r>
              <w:rPr>
                <w:lang w:val="en-US"/>
              </w:rPr>
              <w:t>C++</w:t>
            </w:r>
          </w:p>
        </w:tc>
      </w:tr>
      <w:tr w:rsidR="00A955F8" w:rsidTr="003D1547">
        <w:trPr>
          <w:jc w:val="center"/>
        </w:trPr>
        <w:tc>
          <w:tcPr>
            <w:tcW w:w="2268" w:type="dxa"/>
          </w:tcPr>
          <w:p w:rsidR="00A955F8" w:rsidRPr="006F7D6D" w:rsidRDefault="00A955F8" w:rsidP="003D1547">
            <w:pPr>
              <w:pStyle w:val="Text"/>
              <w:ind w:firstLine="0"/>
              <w:rPr>
                <w:lang w:val="en-US"/>
              </w:rPr>
            </w:pPr>
            <w:r>
              <w:rPr>
                <w:lang w:val="en-US"/>
              </w:rPr>
              <w:t>byte</w:t>
            </w:r>
          </w:p>
        </w:tc>
        <w:tc>
          <w:tcPr>
            <w:tcW w:w="1984" w:type="dxa"/>
          </w:tcPr>
          <w:p w:rsidR="00A955F8" w:rsidRDefault="00A955F8" w:rsidP="003D1547">
            <w:pPr>
              <w:pStyle w:val="Text"/>
              <w:ind w:firstLine="0"/>
              <w:rPr>
                <w:lang w:val="uk-UA"/>
              </w:rPr>
            </w:pPr>
            <w:r>
              <w:rPr>
                <w:lang w:val="uk-UA"/>
              </w:rPr>
              <w:t>1</w:t>
            </w:r>
          </w:p>
        </w:tc>
        <w:tc>
          <w:tcPr>
            <w:tcW w:w="5102" w:type="dxa"/>
          </w:tcPr>
          <w:p w:rsidR="00A955F8" w:rsidRPr="006F7D6D" w:rsidRDefault="00A955F8" w:rsidP="003D1547">
            <w:pPr>
              <w:pStyle w:val="Text"/>
              <w:ind w:firstLine="0"/>
              <w:rPr>
                <w:lang w:val="en-US"/>
              </w:rPr>
            </w:pPr>
            <w:r>
              <w:rPr>
                <w:lang w:val="en-US"/>
              </w:rPr>
              <w:t>uint8_t</w:t>
            </w:r>
          </w:p>
        </w:tc>
      </w:tr>
      <w:tr w:rsidR="00A955F8" w:rsidTr="003D1547">
        <w:trPr>
          <w:jc w:val="center"/>
        </w:trPr>
        <w:tc>
          <w:tcPr>
            <w:tcW w:w="2268" w:type="dxa"/>
          </w:tcPr>
          <w:p w:rsidR="00A955F8" w:rsidRPr="006F7D6D" w:rsidRDefault="00A955F8" w:rsidP="003D1547">
            <w:pPr>
              <w:pStyle w:val="Text"/>
              <w:ind w:firstLine="0"/>
              <w:rPr>
                <w:lang w:val="en-US"/>
              </w:rPr>
            </w:pPr>
            <w:r>
              <w:rPr>
                <w:lang w:val="en-US"/>
              </w:rPr>
              <w:t>char</w:t>
            </w:r>
          </w:p>
        </w:tc>
        <w:tc>
          <w:tcPr>
            <w:tcW w:w="1984" w:type="dxa"/>
          </w:tcPr>
          <w:p w:rsidR="00A955F8" w:rsidRDefault="00A955F8" w:rsidP="003D1547">
            <w:pPr>
              <w:pStyle w:val="Text"/>
              <w:ind w:firstLine="0"/>
              <w:rPr>
                <w:lang w:val="uk-UA"/>
              </w:rPr>
            </w:pPr>
            <w:r>
              <w:rPr>
                <w:lang w:val="uk-UA"/>
              </w:rPr>
              <w:t>1</w:t>
            </w:r>
          </w:p>
        </w:tc>
        <w:tc>
          <w:tcPr>
            <w:tcW w:w="5102" w:type="dxa"/>
          </w:tcPr>
          <w:p w:rsidR="00A955F8" w:rsidRPr="006F7D6D" w:rsidRDefault="00A955F8" w:rsidP="003D1547">
            <w:pPr>
              <w:pStyle w:val="Text"/>
              <w:ind w:firstLine="0"/>
              <w:rPr>
                <w:lang w:val="en-US"/>
              </w:rPr>
            </w:pPr>
            <w:r>
              <w:rPr>
                <w:lang w:val="en-US"/>
              </w:rPr>
              <w:t>int8_t / char</w:t>
            </w:r>
          </w:p>
        </w:tc>
      </w:tr>
      <w:tr w:rsidR="00A955F8" w:rsidTr="003D1547">
        <w:trPr>
          <w:jc w:val="center"/>
        </w:trPr>
        <w:tc>
          <w:tcPr>
            <w:tcW w:w="2268" w:type="dxa"/>
          </w:tcPr>
          <w:p w:rsidR="00A955F8" w:rsidRPr="006F7D6D" w:rsidRDefault="00A955F8" w:rsidP="003D1547">
            <w:pPr>
              <w:pStyle w:val="Text"/>
              <w:ind w:firstLine="0"/>
              <w:rPr>
                <w:lang w:val="en-US"/>
              </w:rPr>
            </w:pPr>
            <w:r>
              <w:rPr>
                <w:lang w:val="en-US"/>
              </w:rPr>
              <w:t>short</w:t>
            </w:r>
          </w:p>
        </w:tc>
        <w:tc>
          <w:tcPr>
            <w:tcW w:w="1984" w:type="dxa"/>
          </w:tcPr>
          <w:p w:rsidR="00A955F8" w:rsidRDefault="00A955F8" w:rsidP="003D1547">
            <w:pPr>
              <w:pStyle w:val="Text"/>
              <w:ind w:firstLine="0"/>
              <w:rPr>
                <w:lang w:val="uk-UA"/>
              </w:rPr>
            </w:pPr>
            <w:r>
              <w:rPr>
                <w:lang w:val="uk-UA"/>
              </w:rPr>
              <w:t>2</w:t>
            </w:r>
          </w:p>
        </w:tc>
        <w:tc>
          <w:tcPr>
            <w:tcW w:w="5102" w:type="dxa"/>
          </w:tcPr>
          <w:p w:rsidR="00A955F8" w:rsidRPr="006F7D6D" w:rsidRDefault="00A955F8" w:rsidP="003D1547">
            <w:pPr>
              <w:pStyle w:val="Text"/>
              <w:ind w:firstLine="0"/>
              <w:rPr>
                <w:lang w:val="en-US"/>
              </w:rPr>
            </w:pPr>
            <w:r>
              <w:rPr>
                <w:lang w:val="en-US"/>
              </w:rPr>
              <w:t>int16_t</w:t>
            </w:r>
          </w:p>
        </w:tc>
      </w:tr>
      <w:tr w:rsidR="00A955F8" w:rsidTr="003D1547">
        <w:trPr>
          <w:jc w:val="center"/>
        </w:trPr>
        <w:tc>
          <w:tcPr>
            <w:tcW w:w="2268" w:type="dxa"/>
          </w:tcPr>
          <w:p w:rsidR="00A955F8" w:rsidRPr="006F7D6D" w:rsidRDefault="00A955F8" w:rsidP="003D1547">
            <w:pPr>
              <w:pStyle w:val="Text"/>
              <w:ind w:firstLine="0"/>
              <w:rPr>
                <w:lang w:val="en-US"/>
              </w:rPr>
            </w:pPr>
            <w:proofErr w:type="spellStart"/>
            <w:r>
              <w:rPr>
                <w:lang w:val="en-US"/>
              </w:rPr>
              <w:t>uint</w:t>
            </w:r>
            <w:proofErr w:type="spellEnd"/>
          </w:p>
        </w:tc>
        <w:tc>
          <w:tcPr>
            <w:tcW w:w="1984" w:type="dxa"/>
          </w:tcPr>
          <w:p w:rsidR="00A955F8" w:rsidRDefault="00A955F8" w:rsidP="003D1547">
            <w:pPr>
              <w:pStyle w:val="Text"/>
              <w:ind w:firstLine="0"/>
              <w:rPr>
                <w:lang w:val="uk-UA"/>
              </w:rPr>
            </w:pPr>
            <w:r>
              <w:rPr>
                <w:lang w:val="uk-UA"/>
              </w:rPr>
              <w:t>4</w:t>
            </w:r>
          </w:p>
        </w:tc>
        <w:tc>
          <w:tcPr>
            <w:tcW w:w="5102" w:type="dxa"/>
          </w:tcPr>
          <w:p w:rsidR="00A955F8" w:rsidRPr="006F7D6D" w:rsidRDefault="00A955F8" w:rsidP="003D1547">
            <w:pPr>
              <w:pStyle w:val="Text"/>
              <w:ind w:firstLine="0"/>
              <w:rPr>
                <w:lang w:val="en-US"/>
              </w:rPr>
            </w:pPr>
            <w:r>
              <w:rPr>
                <w:lang w:val="en-US"/>
              </w:rPr>
              <w:t>uint32_t</w:t>
            </w:r>
            <w:bookmarkStart w:id="26" w:name="_GoBack"/>
            <w:bookmarkEnd w:id="26"/>
          </w:p>
        </w:tc>
      </w:tr>
      <w:tr w:rsidR="00A955F8" w:rsidTr="003D1547">
        <w:trPr>
          <w:jc w:val="center"/>
        </w:trPr>
        <w:tc>
          <w:tcPr>
            <w:tcW w:w="2268" w:type="dxa"/>
          </w:tcPr>
          <w:p w:rsidR="00A955F8" w:rsidRPr="006F7D6D" w:rsidRDefault="00A955F8" w:rsidP="003D1547">
            <w:pPr>
              <w:pStyle w:val="Text"/>
              <w:ind w:firstLine="0"/>
              <w:rPr>
                <w:lang w:val="en-US"/>
              </w:rPr>
            </w:pPr>
            <w:proofErr w:type="spellStart"/>
            <w:r>
              <w:rPr>
                <w:lang w:val="en-US"/>
              </w:rPr>
              <w:t>int</w:t>
            </w:r>
            <w:proofErr w:type="spellEnd"/>
          </w:p>
        </w:tc>
        <w:tc>
          <w:tcPr>
            <w:tcW w:w="1984" w:type="dxa"/>
          </w:tcPr>
          <w:p w:rsidR="00A955F8" w:rsidRDefault="00A955F8" w:rsidP="003D1547">
            <w:pPr>
              <w:pStyle w:val="Text"/>
              <w:ind w:firstLine="0"/>
              <w:rPr>
                <w:lang w:val="uk-UA"/>
              </w:rPr>
            </w:pPr>
            <w:r>
              <w:rPr>
                <w:lang w:val="uk-UA"/>
              </w:rPr>
              <w:t>4</w:t>
            </w:r>
          </w:p>
        </w:tc>
        <w:tc>
          <w:tcPr>
            <w:tcW w:w="5102" w:type="dxa"/>
          </w:tcPr>
          <w:p w:rsidR="00A955F8" w:rsidRPr="006F7D6D" w:rsidRDefault="00A955F8" w:rsidP="003D1547">
            <w:pPr>
              <w:pStyle w:val="Text"/>
              <w:ind w:firstLine="0"/>
              <w:rPr>
                <w:lang w:val="en-US"/>
              </w:rPr>
            </w:pPr>
            <w:r>
              <w:rPr>
                <w:lang w:val="en-US"/>
              </w:rPr>
              <w:t>int32_t</w:t>
            </w:r>
          </w:p>
        </w:tc>
      </w:tr>
      <w:tr w:rsidR="00A955F8" w:rsidTr="003D1547">
        <w:trPr>
          <w:jc w:val="center"/>
        </w:trPr>
        <w:tc>
          <w:tcPr>
            <w:tcW w:w="2268" w:type="dxa"/>
          </w:tcPr>
          <w:p w:rsidR="00A955F8" w:rsidRPr="006F7D6D" w:rsidRDefault="00A955F8" w:rsidP="003D1547">
            <w:pPr>
              <w:pStyle w:val="Text"/>
              <w:ind w:firstLine="0"/>
              <w:rPr>
                <w:lang w:val="en-US"/>
              </w:rPr>
            </w:pPr>
            <w:r>
              <w:rPr>
                <w:lang w:val="en-US"/>
              </w:rPr>
              <w:t>long</w:t>
            </w:r>
          </w:p>
        </w:tc>
        <w:tc>
          <w:tcPr>
            <w:tcW w:w="1984" w:type="dxa"/>
          </w:tcPr>
          <w:p w:rsidR="00A955F8" w:rsidRDefault="00A955F8" w:rsidP="003D1547">
            <w:pPr>
              <w:pStyle w:val="Text"/>
              <w:ind w:firstLine="0"/>
              <w:rPr>
                <w:lang w:val="uk-UA"/>
              </w:rPr>
            </w:pPr>
            <w:r>
              <w:rPr>
                <w:lang w:val="uk-UA"/>
              </w:rPr>
              <w:t>8</w:t>
            </w:r>
          </w:p>
        </w:tc>
        <w:tc>
          <w:tcPr>
            <w:tcW w:w="5102" w:type="dxa"/>
          </w:tcPr>
          <w:p w:rsidR="00A955F8" w:rsidRPr="006F7D6D" w:rsidRDefault="00A955F8" w:rsidP="003D1547">
            <w:pPr>
              <w:pStyle w:val="Text"/>
              <w:ind w:firstLine="0"/>
              <w:rPr>
                <w:lang w:val="en-US"/>
              </w:rPr>
            </w:pPr>
            <w:r>
              <w:rPr>
                <w:lang w:val="en-US"/>
              </w:rPr>
              <w:t>int64_t</w:t>
            </w:r>
          </w:p>
        </w:tc>
      </w:tr>
      <w:tr w:rsidR="00A955F8" w:rsidTr="003D1547">
        <w:trPr>
          <w:jc w:val="center"/>
        </w:trPr>
        <w:tc>
          <w:tcPr>
            <w:tcW w:w="2268" w:type="dxa"/>
          </w:tcPr>
          <w:p w:rsidR="00A955F8" w:rsidRPr="006F7D6D" w:rsidRDefault="00A955F8" w:rsidP="003D1547">
            <w:pPr>
              <w:pStyle w:val="Text"/>
              <w:ind w:firstLine="0"/>
              <w:rPr>
                <w:lang w:val="en-US"/>
              </w:rPr>
            </w:pPr>
            <w:proofErr w:type="spellStart"/>
            <w:r>
              <w:rPr>
                <w:lang w:val="en-US"/>
              </w:rPr>
              <w:t>ulong</w:t>
            </w:r>
            <w:proofErr w:type="spellEnd"/>
          </w:p>
        </w:tc>
        <w:tc>
          <w:tcPr>
            <w:tcW w:w="1984" w:type="dxa"/>
          </w:tcPr>
          <w:p w:rsidR="00A955F8" w:rsidRDefault="00A955F8" w:rsidP="003D1547">
            <w:pPr>
              <w:pStyle w:val="Text"/>
              <w:ind w:firstLine="0"/>
              <w:rPr>
                <w:lang w:val="uk-UA"/>
              </w:rPr>
            </w:pPr>
            <w:r>
              <w:rPr>
                <w:lang w:val="uk-UA"/>
              </w:rPr>
              <w:t>8</w:t>
            </w:r>
          </w:p>
        </w:tc>
        <w:tc>
          <w:tcPr>
            <w:tcW w:w="5102" w:type="dxa"/>
          </w:tcPr>
          <w:p w:rsidR="00A955F8" w:rsidRPr="006F7D6D" w:rsidRDefault="00A955F8" w:rsidP="003D1547">
            <w:pPr>
              <w:pStyle w:val="Text"/>
              <w:ind w:firstLine="0"/>
              <w:rPr>
                <w:lang w:val="en-US"/>
              </w:rPr>
            </w:pPr>
            <w:r>
              <w:rPr>
                <w:lang w:val="en-US"/>
              </w:rPr>
              <w:t>uint64_t</w:t>
            </w:r>
          </w:p>
        </w:tc>
      </w:tr>
      <w:tr w:rsidR="00A955F8" w:rsidTr="003D1547">
        <w:trPr>
          <w:jc w:val="center"/>
        </w:trPr>
        <w:tc>
          <w:tcPr>
            <w:tcW w:w="2268" w:type="dxa"/>
          </w:tcPr>
          <w:p w:rsidR="00A955F8" w:rsidRDefault="00A955F8" w:rsidP="003D1547">
            <w:pPr>
              <w:pStyle w:val="Text"/>
              <w:ind w:firstLine="0"/>
              <w:rPr>
                <w:lang w:val="en-US"/>
              </w:rPr>
            </w:pPr>
            <w:r>
              <w:rPr>
                <w:lang w:val="en-US"/>
              </w:rPr>
              <w:t>bool</w:t>
            </w:r>
          </w:p>
        </w:tc>
        <w:tc>
          <w:tcPr>
            <w:tcW w:w="1984" w:type="dxa"/>
          </w:tcPr>
          <w:p w:rsidR="00A955F8" w:rsidRDefault="00A955F8" w:rsidP="003D1547">
            <w:pPr>
              <w:pStyle w:val="Text"/>
              <w:ind w:firstLine="0"/>
              <w:rPr>
                <w:lang w:val="uk-UA"/>
              </w:rPr>
            </w:pPr>
            <w:r>
              <w:rPr>
                <w:lang w:val="uk-UA"/>
              </w:rPr>
              <w:t>1</w:t>
            </w:r>
          </w:p>
        </w:tc>
        <w:tc>
          <w:tcPr>
            <w:tcW w:w="5102" w:type="dxa"/>
          </w:tcPr>
          <w:p w:rsidR="00A955F8" w:rsidRDefault="00A955F8" w:rsidP="003D1547">
            <w:pPr>
              <w:pStyle w:val="Text"/>
              <w:ind w:firstLine="0"/>
              <w:rPr>
                <w:lang w:val="en-US"/>
              </w:rPr>
            </w:pPr>
            <w:r>
              <w:rPr>
                <w:lang w:val="en-US"/>
              </w:rPr>
              <w:t>bool / uint8_t</w:t>
            </w:r>
          </w:p>
        </w:tc>
      </w:tr>
      <w:tr w:rsidR="00A955F8" w:rsidTr="003D1547">
        <w:trPr>
          <w:jc w:val="center"/>
        </w:trPr>
        <w:tc>
          <w:tcPr>
            <w:tcW w:w="2268" w:type="dxa"/>
          </w:tcPr>
          <w:p w:rsidR="00A955F8" w:rsidRDefault="00A955F8" w:rsidP="003D1547">
            <w:pPr>
              <w:pStyle w:val="Text"/>
              <w:ind w:firstLine="0"/>
              <w:rPr>
                <w:lang w:val="en-US"/>
              </w:rPr>
            </w:pPr>
            <w:r>
              <w:rPr>
                <w:lang w:val="en-US"/>
              </w:rPr>
              <w:t>double</w:t>
            </w:r>
          </w:p>
        </w:tc>
        <w:tc>
          <w:tcPr>
            <w:tcW w:w="1984" w:type="dxa"/>
          </w:tcPr>
          <w:p w:rsidR="00A955F8" w:rsidRDefault="00A955F8" w:rsidP="003D1547">
            <w:pPr>
              <w:pStyle w:val="Text"/>
              <w:ind w:firstLine="0"/>
              <w:rPr>
                <w:lang w:val="uk-UA"/>
              </w:rPr>
            </w:pPr>
            <w:r>
              <w:rPr>
                <w:lang w:val="uk-UA"/>
              </w:rPr>
              <w:t>8</w:t>
            </w:r>
          </w:p>
        </w:tc>
        <w:tc>
          <w:tcPr>
            <w:tcW w:w="5102" w:type="dxa"/>
          </w:tcPr>
          <w:p w:rsidR="00A955F8" w:rsidRDefault="00A955F8" w:rsidP="003D1547">
            <w:pPr>
              <w:pStyle w:val="Text"/>
              <w:ind w:firstLine="0"/>
              <w:rPr>
                <w:lang w:val="en-US"/>
              </w:rPr>
            </w:pPr>
            <w:r>
              <w:rPr>
                <w:lang w:val="en-US"/>
              </w:rPr>
              <w:t>double</w:t>
            </w:r>
          </w:p>
        </w:tc>
      </w:tr>
      <w:tr w:rsidR="00A955F8" w:rsidTr="003D1547">
        <w:trPr>
          <w:jc w:val="center"/>
        </w:trPr>
        <w:tc>
          <w:tcPr>
            <w:tcW w:w="2268" w:type="dxa"/>
          </w:tcPr>
          <w:p w:rsidR="00A955F8" w:rsidRDefault="00A955F8" w:rsidP="003D1547">
            <w:pPr>
              <w:pStyle w:val="Text"/>
              <w:ind w:firstLine="0"/>
              <w:rPr>
                <w:lang w:val="en-US"/>
              </w:rPr>
            </w:pPr>
            <w:r>
              <w:rPr>
                <w:lang w:val="en-US"/>
              </w:rPr>
              <w:t>string</w:t>
            </w:r>
          </w:p>
        </w:tc>
        <w:tc>
          <w:tcPr>
            <w:tcW w:w="1984" w:type="dxa"/>
          </w:tcPr>
          <w:p w:rsidR="00A955F8" w:rsidRDefault="00A955F8" w:rsidP="003D1547">
            <w:pPr>
              <w:pStyle w:val="Text"/>
              <w:ind w:firstLine="0"/>
              <w:rPr>
                <w:lang w:val="uk-UA"/>
              </w:rPr>
            </w:pPr>
            <w:r>
              <w:rPr>
                <w:lang w:val="uk-UA"/>
              </w:rPr>
              <w:t>4 (на стеку)</w:t>
            </w:r>
          </w:p>
        </w:tc>
        <w:tc>
          <w:tcPr>
            <w:tcW w:w="5102" w:type="dxa"/>
          </w:tcPr>
          <w:p w:rsidR="00A955F8" w:rsidRDefault="00A955F8" w:rsidP="003D1547">
            <w:pPr>
              <w:pStyle w:val="Text"/>
              <w:ind w:firstLine="0"/>
              <w:rPr>
                <w:lang w:val="en-US"/>
              </w:rPr>
            </w:pPr>
            <w:proofErr w:type="spellStart"/>
            <w:r>
              <w:rPr>
                <w:lang w:val="en-US"/>
              </w:rPr>
              <w:t>const</w:t>
            </w:r>
            <w:proofErr w:type="spellEnd"/>
            <w:r>
              <w:rPr>
                <w:lang w:val="en-US"/>
              </w:rPr>
              <w:t xml:space="preserve"> char * / </w:t>
            </w:r>
            <w:proofErr w:type="spellStart"/>
            <w:r>
              <w:rPr>
                <w:lang w:val="en-US"/>
              </w:rPr>
              <w:t>std</w:t>
            </w:r>
            <w:proofErr w:type="spellEnd"/>
            <w:r>
              <w:rPr>
                <w:lang w:val="en-US"/>
              </w:rPr>
              <w:t>::string</w:t>
            </w:r>
          </w:p>
        </w:tc>
      </w:tr>
      <w:tr w:rsidR="00A955F8" w:rsidTr="003D1547">
        <w:trPr>
          <w:jc w:val="center"/>
        </w:trPr>
        <w:tc>
          <w:tcPr>
            <w:tcW w:w="2268" w:type="dxa"/>
          </w:tcPr>
          <w:p w:rsidR="00A955F8" w:rsidRDefault="00A955F8" w:rsidP="003D1547">
            <w:pPr>
              <w:pStyle w:val="Text"/>
              <w:ind w:firstLine="0"/>
              <w:rPr>
                <w:lang w:val="en-US"/>
              </w:rPr>
            </w:pPr>
            <w:r>
              <w:rPr>
                <w:lang w:val="en-US"/>
              </w:rPr>
              <w:t>[]  - (</w:t>
            </w:r>
            <w:r>
              <w:rPr>
                <w:lang w:val="uk-UA"/>
              </w:rPr>
              <w:t>масив</w:t>
            </w:r>
            <w:r>
              <w:rPr>
                <w:lang w:val="en-US"/>
              </w:rPr>
              <w:t>)</w:t>
            </w:r>
          </w:p>
        </w:tc>
        <w:tc>
          <w:tcPr>
            <w:tcW w:w="1984" w:type="dxa"/>
          </w:tcPr>
          <w:p w:rsidR="00A955F8" w:rsidRDefault="00A955F8" w:rsidP="003D1547">
            <w:pPr>
              <w:pStyle w:val="Text"/>
              <w:ind w:firstLine="0"/>
              <w:rPr>
                <w:lang w:val="uk-UA"/>
              </w:rPr>
            </w:pPr>
            <w:r>
              <w:rPr>
                <w:lang w:val="uk-UA"/>
              </w:rPr>
              <w:t>4 (на стеку)</w:t>
            </w:r>
          </w:p>
        </w:tc>
        <w:tc>
          <w:tcPr>
            <w:tcW w:w="5102" w:type="dxa"/>
          </w:tcPr>
          <w:p w:rsidR="00A955F8" w:rsidRDefault="00A955F8" w:rsidP="003D1547">
            <w:pPr>
              <w:pStyle w:val="Text"/>
              <w:ind w:firstLine="0"/>
              <w:rPr>
                <w:lang w:val="en-US"/>
              </w:rPr>
            </w:pPr>
            <w:r>
              <w:rPr>
                <w:lang w:val="en-US"/>
              </w:rPr>
              <w:t>(</w:t>
            </w:r>
            <w:r>
              <w:rPr>
                <w:lang w:val="uk-UA"/>
              </w:rPr>
              <w:t>динамічний масив</w:t>
            </w:r>
            <w:r>
              <w:rPr>
                <w:lang w:val="en-US"/>
              </w:rPr>
              <w:t xml:space="preserve">), </w:t>
            </w:r>
            <w:proofErr w:type="spellStart"/>
            <w:r>
              <w:rPr>
                <w:lang w:val="en-US"/>
              </w:rPr>
              <w:t>std</w:t>
            </w:r>
            <w:proofErr w:type="spellEnd"/>
            <w:r>
              <w:rPr>
                <w:lang w:val="en-US"/>
              </w:rPr>
              <w:t>::array</w:t>
            </w:r>
          </w:p>
        </w:tc>
      </w:tr>
    </w:tbl>
    <w:p w:rsidR="00A955F8" w:rsidRDefault="00A955F8" w:rsidP="00A955F8">
      <w:pPr>
        <w:pStyle w:val="Text"/>
        <w:rPr>
          <w:lang w:val="uk-UA"/>
        </w:rPr>
      </w:pPr>
      <w:r>
        <w:rPr>
          <w:lang w:val="uk-UA"/>
        </w:rPr>
        <w:t>Масиви можуть бути одно- та багатовимірними, тобто масивами масивів. Синтаксис оголошення локальних змінних схожий на оголошення полів – глобальних змінних.</w:t>
      </w:r>
      <w:r>
        <w:t xml:space="preserve"> </w:t>
      </w:r>
      <w:r>
        <w:rPr>
          <w:lang w:val="uk-UA"/>
        </w:rPr>
        <w:t>Приклади наведено нижче.</w:t>
      </w:r>
    </w:p>
    <w:p w:rsidR="00A955F8" w:rsidRDefault="00A955F8" w:rsidP="00A955F8">
      <w:pPr>
        <w:pStyle w:val="Text"/>
        <w:spacing w:line="240" w:lineRule="auto"/>
        <w:ind w:firstLine="0"/>
        <w:jc w:val="center"/>
        <w:rPr>
          <w:noProof/>
          <w:lang w:val="uk-UA" w:eastAsia="ru-RU"/>
        </w:rPr>
      </w:pPr>
      <w:r>
        <w:rPr>
          <w:noProof/>
          <w:lang w:eastAsia="ru-RU"/>
        </w:rPr>
        <mc:AlternateContent>
          <mc:Choice Requires="wps">
            <w:drawing>
              <wp:inline distT="0" distB="0" distL="0" distR="0" wp14:anchorId="5872FDCD" wp14:editId="4E7F741E">
                <wp:extent cx="5940000" cy="1000125"/>
                <wp:effectExtent l="0" t="0" r="22860" b="28575"/>
                <wp:docPr id="26" name="Прямоугольник 26"/>
                <wp:cNvGraphicFramePr/>
                <a:graphic xmlns:a="http://schemas.openxmlformats.org/drawingml/2006/main">
                  <a:graphicData uri="http://schemas.microsoft.com/office/word/2010/wordprocessingShape">
                    <wps:wsp>
                      <wps:cNvSpPr/>
                      <wps:spPr>
                        <a:xfrm>
                          <a:off x="0" y="0"/>
                          <a:ext cx="5940000" cy="100012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proofErr w:type="spellStart"/>
                            <w:r w:rsidRPr="000B24D8">
                              <w:t>int</w:t>
                            </w:r>
                            <w:proofErr w:type="spellEnd"/>
                            <w:r w:rsidRPr="000B24D8">
                              <w:t xml:space="preserve"> </w:t>
                            </w:r>
                            <w:proofErr w:type="spellStart"/>
                            <w:r w:rsidRPr="000B24D8">
                              <w:t>i</w:t>
                            </w:r>
                            <w:proofErr w:type="spellEnd"/>
                            <w:r w:rsidRPr="000B24D8">
                              <w:t xml:space="preserve"> = 0</w:t>
                            </w:r>
                            <w:r>
                              <w:t>;</w:t>
                            </w:r>
                            <w:r>
                              <w:br/>
                            </w:r>
                            <w:proofErr w:type="spellStart"/>
                            <w:r w:rsidRPr="000B24D8">
                              <w:t>int</w:t>
                            </w:r>
                            <w:proofErr w:type="spellEnd"/>
                            <w:r w:rsidRPr="000B24D8">
                              <w:t xml:space="preserve">[] test = new </w:t>
                            </w:r>
                            <w:proofErr w:type="spellStart"/>
                            <w:r w:rsidRPr="000B24D8">
                              <w:t>int</w:t>
                            </w:r>
                            <w:proofErr w:type="spellEnd"/>
                            <w:r w:rsidRPr="000B24D8">
                              <w:t>[42];</w:t>
                            </w:r>
                            <w:r>
                              <w:br/>
                            </w:r>
                            <w:r w:rsidRPr="000B24D8">
                              <w:t>byte[] mem = new byte[3000];</w:t>
                            </w:r>
                            <w:r>
                              <w:br/>
                              <w:t>string hello;</w:t>
                            </w:r>
                            <w:r>
                              <w:br/>
                            </w:r>
                            <w:r w:rsidRPr="000B24D8">
                              <w:t xml:space="preserve">double sqrt23 = </w:t>
                            </w:r>
                            <w:proofErr w:type="spellStart"/>
                            <w:r w:rsidRPr="000B24D8">
                              <w:t>sqrt</w:t>
                            </w:r>
                            <w:proofErr w:type="spellEnd"/>
                            <w:r w:rsidRPr="000B24D8">
                              <w:t>(2.0/3.0);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872FDCD" id="Прямоугольник 26" o:spid="_x0000_s1045" style="width:467.7pt;height:78.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" fillcolor="white [3201]" strokecolor="black [3200]" strokeweight="1pt">
                <v:textbox>
                  <w:txbxContent>
                    <w:p w:rsidR="003D1547" w:rsidRPr="00510D8B" w:rsidRDefault="003D1547" w:rsidP="00A955F8">
                      <w:pPr>
                        <w:pStyle w:val="Code"/>
                        <w:ind w:left="708" w:firstLine="1"/>
                      </w:pPr>
                      <w:proofErr w:type="spellStart"/>
                      <w:r w:rsidRPr="000B24D8">
                        <w:t>int</w:t>
                      </w:r>
                      <w:proofErr w:type="spellEnd"/>
                      <w:r w:rsidRPr="000B24D8">
                        <w:t xml:space="preserve"> </w:t>
                      </w:r>
                      <w:proofErr w:type="spellStart"/>
                      <w:r w:rsidRPr="000B24D8">
                        <w:t>i</w:t>
                      </w:r>
                      <w:proofErr w:type="spellEnd"/>
                      <w:r w:rsidRPr="000B24D8">
                        <w:t xml:space="preserve"> = 0</w:t>
                      </w:r>
                      <w:r>
                        <w:t>;</w:t>
                      </w:r>
                      <w:r>
                        <w:br/>
                      </w:r>
                      <w:proofErr w:type="spellStart"/>
                      <w:r w:rsidRPr="000B24D8">
                        <w:t>int</w:t>
                      </w:r>
                      <w:proofErr w:type="spellEnd"/>
                      <w:r w:rsidRPr="000B24D8">
                        <w:t xml:space="preserve">[] test = new </w:t>
                      </w:r>
                      <w:proofErr w:type="spellStart"/>
                      <w:r w:rsidRPr="000B24D8">
                        <w:t>int</w:t>
                      </w:r>
                      <w:proofErr w:type="spellEnd"/>
                      <w:r w:rsidRPr="000B24D8">
                        <w:t>[42];</w:t>
                      </w:r>
                      <w:r>
                        <w:br/>
                      </w:r>
                      <w:r w:rsidRPr="000B24D8">
                        <w:t>byte[] mem = new byte[3000];</w:t>
                      </w:r>
                      <w:r>
                        <w:br/>
                        <w:t>string hello;</w:t>
                      </w:r>
                      <w:r>
                        <w:br/>
                      </w:r>
                      <w:r w:rsidRPr="000B24D8">
                        <w:t xml:space="preserve">double sqrt23 = </w:t>
                      </w:r>
                      <w:proofErr w:type="spellStart"/>
                      <w:r w:rsidRPr="000B24D8">
                        <w:t>sqrt</w:t>
                      </w:r>
                      <w:proofErr w:type="spellEnd"/>
                      <w:r w:rsidRPr="000B24D8">
                        <w:t>(2.0/3.0);</w:t>
                      </w:r>
                    </w:p>
                  </w:txbxContent>
                </v:textbox>
                <w10:anchorlock/>
              </v:rect>
            </w:pict>
          </mc:Fallback>
        </mc:AlternateContent>
      </w:r>
      <w:r w:rsidRPr="00342376">
        <w:rPr>
          <w:noProof/>
          <w:lang w:val="uk-UA" w:eastAsia="ru-RU"/>
        </w:rPr>
        <w:br/>
      </w:r>
      <w:r>
        <w:rPr>
          <w:noProof/>
          <w:lang w:val="uk-UA" w:eastAsia="ru-RU"/>
        </w:rPr>
        <w:t>Рис. 2.12</w:t>
      </w:r>
      <w:r w:rsidRPr="00342376">
        <w:rPr>
          <w:noProof/>
          <w:lang w:val="uk-UA" w:eastAsia="ru-RU"/>
        </w:rPr>
        <w:t>.</w:t>
      </w:r>
      <w:r>
        <w:rPr>
          <w:noProof/>
          <w:lang w:val="uk-UA" w:eastAsia="ru-RU"/>
        </w:rPr>
        <w:t xml:space="preserve"> Приклади локальних змінних</w:t>
      </w:r>
    </w:p>
    <w:p w:rsidR="00A955F8" w:rsidRDefault="00A955F8" w:rsidP="00A955F8">
      <w:pPr>
        <w:pStyle w:val="Text"/>
        <w:rPr>
          <w:lang w:val="uk-UA"/>
        </w:rPr>
      </w:pPr>
      <w:r>
        <w:rPr>
          <w:lang w:val="uk-UA"/>
        </w:rPr>
        <w:t xml:space="preserve">Мовою підтримуються арифметичні, логічні, бітові операції. Також підтримуються </w:t>
      </w:r>
      <w:proofErr w:type="spellStart"/>
      <w:r>
        <w:rPr>
          <w:lang w:val="uk-UA"/>
        </w:rPr>
        <w:t>інкрименти</w:t>
      </w:r>
      <w:proofErr w:type="spellEnd"/>
      <w:r>
        <w:rPr>
          <w:lang w:val="uk-UA"/>
        </w:rPr>
        <w:t xml:space="preserve">, </w:t>
      </w:r>
      <w:proofErr w:type="spellStart"/>
      <w:r>
        <w:rPr>
          <w:lang w:val="uk-UA"/>
        </w:rPr>
        <w:t>декрименти</w:t>
      </w:r>
      <w:proofErr w:type="spellEnd"/>
      <w:r>
        <w:rPr>
          <w:lang w:val="uk-UA"/>
        </w:rPr>
        <w:t xml:space="preserve">, скорочені операції присвоювання, касти (приведення типів), виділення </w:t>
      </w:r>
      <w:proofErr w:type="spellStart"/>
      <w:r>
        <w:rPr>
          <w:lang w:val="uk-UA"/>
        </w:rPr>
        <w:t>пам</w:t>
      </w:r>
      <w:proofErr w:type="spellEnd"/>
      <w:r w:rsidRPr="00FC7598">
        <w:t>’</w:t>
      </w:r>
      <w:r>
        <w:rPr>
          <w:lang w:val="uk-UA"/>
        </w:rPr>
        <w:t xml:space="preserve">яті на кучі. Нижче наведені усі типи операцій за зменшенням </w:t>
      </w:r>
      <w:proofErr w:type="spellStart"/>
      <w:r>
        <w:rPr>
          <w:lang w:val="uk-UA"/>
        </w:rPr>
        <w:t>приорітету</w:t>
      </w:r>
      <w:proofErr w:type="spellEnd"/>
      <w:r>
        <w:rPr>
          <w:lang w:val="uk-UA"/>
        </w:rPr>
        <w:t>.</w:t>
      </w:r>
    </w:p>
    <w:p w:rsidR="00A955F8" w:rsidRPr="00FC7598" w:rsidRDefault="00A955F8" w:rsidP="00A955F8">
      <w:pPr>
        <w:pStyle w:val="Text"/>
        <w:spacing w:line="240" w:lineRule="auto"/>
        <w:jc w:val="right"/>
        <w:rPr>
          <w:lang w:val="uk-UA"/>
        </w:rPr>
      </w:pPr>
      <w:r>
        <w:rPr>
          <w:lang w:val="uk-UA"/>
        </w:rPr>
        <w:t>Таблиця 2.2. Пріоритети операторів</w:t>
      </w:r>
    </w:p>
    <w:tbl>
      <w:tblPr>
        <w:tblStyle w:val="ab"/>
        <w:tblW w:w="0" w:type="auto"/>
        <w:tblLook w:val="04A0" w:firstRow="1" w:lastRow="0" w:firstColumn="1" w:lastColumn="0" w:noHBand="0" w:noVBand="1"/>
      </w:tblPr>
      <w:tblGrid>
        <w:gridCol w:w="629"/>
        <w:gridCol w:w="2060"/>
        <w:gridCol w:w="6656"/>
      </w:tblGrid>
      <w:tr w:rsidR="00A955F8" w:rsidRPr="00ED1495" w:rsidTr="003D1547">
        <w:tc>
          <w:tcPr>
            <w:tcW w:w="629" w:type="dxa"/>
          </w:tcPr>
          <w:p w:rsidR="00A955F8" w:rsidRDefault="00A955F8" w:rsidP="003D1547">
            <w:pPr>
              <w:pStyle w:val="Text"/>
              <w:ind w:firstLine="0"/>
              <w:jc w:val="center"/>
              <w:rPr>
                <w:lang w:val="uk-UA"/>
              </w:rPr>
            </w:pPr>
            <w:r>
              <w:rPr>
                <w:lang w:val="uk-UA"/>
              </w:rPr>
              <w:t>Пр.</w:t>
            </w:r>
          </w:p>
        </w:tc>
        <w:tc>
          <w:tcPr>
            <w:tcW w:w="2060" w:type="dxa"/>
          </w:tcPr>
          <w:p w:rsidR="00A955F8" w:rsidRDefault="00A955F8" w:rsidP="003D1547">
            <w:pPr>
              <w:pStyle w:val="Text"/>
              <w:ind w:firstLine="0"/>
              <w:jc w:val="center"/>
              <w:rPr>
                <w:lang w:val="uk-UA"/>
              </w:rPr>
            </w:pPr>
            <w:r>
              <w:rPr>
                <w:lang w:val="uk-UA"/>
              </w:rPr>
              <w:t>Оператори</w:t>
            </w:r>
          </w:p>
        </w:tc>
        <w:tc>
          <w:tcPr>
            <w:tcW w:w="6656" w:type="dxa"/>
          </w:tcPr>
          <w:p w:rsidR="00A955F8" w:rsidRDefault="00A955F8" w:rsidP="003D1547">
            <w:pPr>
              <w:pStyle w:val="Text"/>
              <w:ind w:firstLine="0"/>
              <w:jc w:val="center"/>
              <w:rPr>
                <w:lang w:val="uk-UA"/>
              </w:rPr>
            </w:pPr>
            <w:r>
              <w:rPr>
                <w:lang w:val="uk-UA"/>
              </w:rPr>
              <w:t>Опис</w:t>
            </w:r>
          </w:p>
        </w:tc>
      </w:tr>
      <w:tr w:rsidR="00A955F8" w:rsidRPr="00ED1495" w:rsidTr="003D1547">
        <w:tc>
          <w:tcPr>
            <w:tcW w:w="629" w:type="dxa"/>
          </w:tcPr>
          <w:p w:rsidR="00A955F8" w:rsidRDefault="00A955F8" w:rsidP="003D1547">
            <w:pPr>
              <w:pStyle w:val="Text"/>
              <w:ind w:firstLine="0"/>
              <w:rPr>
                <w:lang w:val="uk-UA"/>
              </w:rPr>
            </w:pPr>
            <w:r>
              <w:rPr>
                <w:lang w:val="uk-UA"/>
              </w:rPr>
              <w:t>1</w:t>
            </w:r>
          </w:p>
        </w:tc>
        <w:tc>
          <w:tcPr>
            <w:tcW w:w="2060" w:type="dxa"/>
          </w:tcPr>
          <w:p w:rsidR="00A955F8" w:rsidRPr="00ED1495" w:rsidRDefault="00A955F8" w:rsidP="003D1547">
            <w:pPr>
              <w:rPr>
                <w:lang w:val="uk-UA"/>
              </w:rPr>
            </w:pPr>
            <w:r w:rsidRPr="00ED1495">
              <w:rPr>
                <w:lang w:val="uk-UA"/>
              </w:rPr>
              <w:t>(</w:t>
            </w:r>
            <w:proofErr w:type="spellStart"/>
            <w:r>
              <w:t>cast</w:t>
            </w:r>
            <w:proofErr w:type="spellEnd"/>
            <w:r w:rsidRPr="00ED1495">
              <w:rPr>
                <w:lang w:val="uk-UA"/>
              </w:rPr>
              <w:t>)</w:t>
            </w:r>
          </w:p>
        </w:tc>
        <w:tc>
          <w:tcPr>
            <w:tcW w:w="6656" w:type="dxa"/>
          </w:tcPr>
          <w:p w:rsidR="00A955F8" w:rsidRDefault="00A955F8" w:rsidP="003D1547">
            <w:pPr>
              <w:pStyle w:val="Text"/>
              <w:ind w:firstLine="0"/>
              <w:rPr>
                <w:lang w:val="uk-UA"/>
              </w:rPr>
            </w:pPr>
            <w:r>
              <w:rPr>
                <w:lang w:val="uk-UA"/>
              </w:rPr>
              <w:t>Приведення типу, найвищій пріоритет</w:t>
            </w:r>
          </w:p>
        </w:tc>
      </w:tr>
      <w:tr w:rsidR="00A955F8" w:rsidTr="003D1547">
        <w:tc>
          <w:tcPr>
            <w:tcW w:w="629" w:type="dxa"/>
          </w:tcPr>
          <w:p w:rsidR="00A955F8" w:rsidRDefault="00A955F8" w:rsidP="003D1547">
            <w:pPr>
              <w:pStyle w:val="Text"/>
              <w:ind w:firstLine="0"/>
              <w:rPr>
                <w:lang w:val="uk-UA"/>
              </w:rPr>
            </w:pPr>
            <w:r>
              <w:rPr>
                <w:lang w:val="uk-UA"/>
              </w:rPr>
              <w:t>2</w:t>
            </w:r>
          </w:p>
        </w:tc>
        <w:tc>
          <w:tcPr>
            <w:tcW w:w="2060" w:type="dxa"/>
          </w:tcPr>
          <w:p w:rsidR="00A955F8" w:rsidRPr="00ED1495" w:rsidRDefault="00A955F8" w:rsidP="003D1547">
            <w:pPr>
              <w:rPr>
                <w:lang w:val="uk-UA"/>
              </w:rPr>
            </w:pPr>
            <w:r w:rsidRPr="00ED1495">
              <w:rPr>
                <w:lang w:val="uk-UA"/>
              </w:rPr>
              <w:t xml:space="preserve">++, --, [], </w:t>
            </w:r>
            <w:proofErr w:type="spellStart"/>
            <w:r w:rsidRPr="00550F77">
              <w:t>new</w:t>
            </w:r>
            <w:proofErr w:type="spellEnd"/>
          </w:p>
        </w:tc>
        <w:tc>
          <w:tcPr>
            <w:tcW w:w="6656" w:type="dxa"/>
          </w:tcPr>
          <w:p w:rsidR="00A955F8" w:rsidRPr="0054632A" w:rsidRDefault="00A955F8" w:rsidP="003D1547">
            <w:pPr>
              <w:pStyle w:val="Text"/>
              <w:ind w:firstLine="0"/>
              <w:rPr>
                <w:lang w:val="uk-UA"/>
              </w:rPr>
            </w:pPr>
            <w:r>
              <w:rPr>
                <w:lang w:val="uk-UA"/>
              </w:rPr>
              <w:t>Пре-</w:t>
            </w:r>
            <w:proofErr w:type="spellStart"/>
            <w:r>
              <w:rPr>
                <w:lang w:val="uk-UA"/>
              </w:rPr>
              <w:t>інкримент</w:t>
            </w:r>
            <w:proofErr w:type="spellEnd"/>
            <w:r>
              <w:rPr>
                <w:lang w:val="uk-UA"/>
              </w:rPr>
              <w:t xml:space="preserve">, </w:t>
            </w:r>
            <w:proofErr w:type="spellStart"/>
            <w:r>
              <w:rPr>
                <w:lang w:val="uk-UA"/>
              </w:rPr>
              <w:t>декримент</w:t>
            </w:r>
            <w:proofErr w:type="spellEnd"/>
            <w:r>
              <w:rPr>
                <w:lang w:val="uk-UA"/>
              </w:rPr>
              <w:t>, виділення пам</w:t>
            </w:r>
            <w:r w:rsidRPr="00ED1495">
              <w:rPr>
                <w:lang w:val="uk-UA"/>
              </w:rPr>
              <w:t>’</w:t>
            </w:r>
            <w:r>
              <w:rPr>
                <w:lang w:val="uk-UA"/>
              </w:rPr>
              <w:t>яті</w:t>
            </w:r>
          </w:p>
        </w:tc>
      </w:tr>
      <w:tr w:rsidR="00A955F8" w:rsidTr="003D1547">
        <w:tc>
          <w:tcPr>
            <w:tcW w:w="629" w:type="dxa"/>
          </w:tcPr>
          <w:p w:rsidR="00A955F8" w:rsidRDefault="00A955F8" w:rsidP="003D1547">
            <w:pPr>
              <w:pStyle w:val="Text"/>
              <w:ind w:firstLine="0"/>
              <w:rPr>
                <w:lang w:val="uk-UA"/>
              </w:rPr>
            </w:pPr>
            <w:r>
              <w:rPr>
                <w:lang w:val="uk-UA"/>
              </w:rPr>
              <w:t>3</w:t>
            </w:r>
          </w:p>
        </w:tc>
        <w:tc>
          <w:tcPr>
            <w:tcW w:w="2060" w:type="dxa"/>
          </w:tcPr>
          <w:p w:rsidR="00A955F8" w:rsidRPr="00FC7598" w:rsidRDefault="00A955F8" w:rsidP="003D1547">
            <w:pPr>
              <w:rPr>
                <w:lang w:val="en-US"/>
              </w:rPr>
            </w:pPr>
            <w:r w:rsidRPr="00550F77">
              <w:t xml:space="preserve">!, ~, +, -, </w:t>
            </w:r>
            <w:r>
              <w:t>++</w:t>
            </w:r>
            <w:r w:rsidRPr="00550F77">
              <w:t>, --</w:t>
            </w:r>
            <w:r>
              <w:rPr>
                <w:lang w:val="en-US"/>
              </w:rPr>
              <w:t>, ()</w:t>
            </w:r>
          </w:p>
        </w:tc>
        <w:tc>
          <w:tcPr>
            <w:tcW w:w="6656" w:type="dxa"/>
          </w:tcPr>
          <w:p w:rsidR="00A955F8" w:rsidRPr="0054632A" w:rsidRDefault="00A955F8" w:rsidP="003D1547">
            <w:pPr>
              <w:pStyle w:val="Text"/>
              <w:ind w:firstLine="0"/>
              <w:rPr>
                <w:lang w:val="uk-UA"/>
              </w:rPr>
            </w:pPr>
            <w:r>
              <w:rPr>
                <w:lang w:val="uk-UA"/>
              </w:rPr>
              <w:t xml:space="preserve">Не, </w:t>
            </w:r>
            <w:r>
              <w:rPr>
                <w:lang w:val="en-US"/>
              </w:rPr>
              <w:t>NOT</w:t>
            </w:r>
            <w:r w:rsidRPr="0054632A">
              <w:t xml:space="preserve">, </w:t>
            </w:r>
            <w:proofErr w:type="spellStart"/>
            <w:r>
              <w:rPr>
                <w:lang w:val="uk-UA"/>
              </w:rPr>
              <w:t>унарний</w:t>
            </w:r>
            <w:proofErr w:type="spellEnd"/>
            <w:r>
              <w:rPr>
                <w:lang w:val="uk-UA"/>
              </w:rPr>
              <w:t xml:space="preserve"> +, </w:t>
            </w:r>
            <w:proofErr w:type="spellStart"/>
            <w:r>
              <w:rPr>
                <w:lang w:val="uk-UA"/>
              </w:rPr>
              <w:t>унарний</w:t>
            </w:r>
            <w:proofErr w:type="spellEnd"/>
            <w:r>
              <w:rPr>
                <w:lang w:val="uk-UA"/>
              </w:rPr>
              <w:t xml:space="preserve"> -, пост- </w:t>
            </w:r>
            <w:proofErr w:type="spellStart"/>
            <w:r>
              <w:rPr>
                <w:lang w:val="uk-UA"/>
              </w:rPr>
              <w:t>інкримент</w:t>
            </w:r>
            <w:proofErr w:type="spellEnd"/>
            <w:r>
              <w:rPr>
                <w:lang w:val="uk-UA"/>
              </w:rPr>
              <w:t xml:space="preserve">, </w:t>
            </w:r>
            <w:proofErr w:type="spellStart"/>
            <w:r>
              <w:rPr>
                <w:lang w:val="uk-UA"/>
              </w:rPr>
              <w:t>декримент</w:t>
            </w:r>
            <w:proofErr w:type="spellEnd"/>
            <w:r>
              <w:rPr>
                <w:lang w:val="uk-UA"/>
              </w:rPr>
              <w:t>, виклик функції</w:t>
            </w:r>
          </w:p>
        </w:tc>
      </w:tr>
      <w:tr w:rsidR="00A955F8" w:rsidTr="003D1547">
        <w:tc>
          <w:tcPr>
            <w:tcW w:w="629" w:type="dxa"/>
          </w:tcPr>
          <w:p w:rsidR="00A955F8" w:rsidRDefault="00A955F8" w:rsidP="003D1547">
            <w:pPr>
              <w:pStyle w:val="Text"/>
              <w:ind w:firstLine="0"/>
              <w:rPr>
                <w:lang w:val="uk-UA"/>
              </w:rPr>
            </w:pPr>
            <w:r>
              <w:rPr>
                <w:lang w:val="uk-UA"/>
              </w:rPr>
              <w:t>4</w:t>
            </w:r>
          </w:p>
        </w:tc>
        <w:tc>
          <w:tcPr>
            <w:tcW w:w="2060" w:type="dxa"/>
          </w:tcPr>
          <w:p w:rsidR="00A955F8" w:rsidRPr="00550F77" w:rsidRDefault="00A955F8" w:rsidP="003D1547">
            <w:r>
              <w:t>*, /, %</w:t>
            </w:r>
          </w:p>
        </w:tc>
        <w:tc>
          <w:tcPr>
            <w:tcW w:w="6656" w:type="dxa"/>
          </w:tcPr>
          <w:p w:rsidR="00A955F8" w:rsidRDefault="00A955F8" w:rsidP="003D1547">
            <w:pPr>
              <w:pStyle w:val="Text"/>
              <w:ind w:firstLine="0"/>
              <w:rPr>
                <w:lang w:val="uk-UA"/>
              </w:rPr>
            </w:pPr>
            <w:r>
              <w:rPr>
                <w:lang w:val="uk-UA"/>
              </w:rPr>
              <w:t>Множення, ділення, модуль</w:t>
            </w:r>
          </w:p>
        </w:tc>
      </w:tr>
      <w:tr w:rsidR="00A955F8" w:rsidTr="003D1547">
        <w:tc>
          <w:tcPr>
            <w:tcW w:w="629" w:type="dxa"/>
          </w:tcPr>
          <w:p w:rsidR="00A955F8" w:rsidRDefault="00A955F8" w:rsidP="003D1547">
            <w:pPr>
              <w:pStyle w:val="Text"/>
              <w:ind w:firstLine="0"/>
              <w:rPr>
                <w:lang w:val="uk-UA"/>
              </w:rPr>
            </w:pPr>
            <w:r>
              <w:rPr>
                <w:lang w:val="uk-UA"/>
              </w:rPr>
              <w:t>5</w:t>
            </w:r>
          </w:p>
        </w:tc>
        <w:tc>
          <w:tcPr>
            <w:tcW w:w="2060" w:type="dxa"/>
          </w:tcPr>
          <w:p w:rsidR="00A955F8" w:rsidRPr="00550F77" w:rsidRDefault="00A955F8" w:rsidP="003D1547">
            <w:r w:rsidRPr="00550F77">
              <w:t>+, -</w:t>
            </w:r>
          </w:p>
        </w:tc>
        <w:tc>
          <w:tcPr>
            <w:tcW w:w="6656" w:type="dxa"/>
          </w:tcPr>
          <w:p w:rsidR="00A955F8" w:rsidRDefault="00A955F8" w:rsidP="003D1547">
            <w:pPr>
              <w:pStyle w:val="Text"/>
              <w:ind w:firstLine="0"/>
              <w:rPr>
                <w:lang w:val="uk-UA"/>
              </w:rPr>
            </w:pPr>
            <w:r>
              <w:rPr>
                <w:lang w:val="uk-UA"/>
              </w:rPr>
              <w:t>Додавання, віднімання</w:t>
            </w:r>
          </w:p>
        </w:tc>
      </w:tr>
      <w:tr w:rsidR="00A955F8" w:rsidTr="003D1547">
        <w:tc>
          <w:tcPr>
            <w:tcW w:w="629" w:type="dxa"/>
          </w:tcPr>
          <w:p w:rsidR="00A955F8" w:rsidRDefault="00A955F8" w:rsidP="003D1547">
            <w:pPr>
              <w:pStyle w:val="Text"/>
              <w:ind w:firstLine="0"/>
              <w:rPr>
                <w:lang w:val="uk-UA"/>
              </w:rPr>
            </w:pPr>
            <w:r>
              <w:rPr>
                <w:lang w:val="uk-UA"/>
              </w:rPr>
              <w:t>6</w:t>
            </w:r>
          </w:p>
        </w:tc>
        <w:tc>
          <w:tcPr>
            <w:tcW w:w="2060" w:type="dxa"/>
          </w:tcPr>
          <w:p w:rsidR="00A955F8" w:rsidRPr="00550F77" w:rsidRDefault="00A955F8" w:rsidP="003D1547">
            <w:r w:rsidRPr="00550F77">
              <w:t>&gt;&gt;, &lt;&lt;</w:t>
            </w:r>
          </w:p>
        </w:tc>
        <w:tc>
          <w:tcPr>
            <w:tcW w:w="6656" w:type="dxa"/>
          </w:tcPr>
          <w:p w:rsidR="00A955F8" w:rsidRDefault="00A955F8" w:rsidP="003D1547">
            <w:pPr>
              <w:pStyle w:val="Text"/>
              <w:ind w:firstLine="0"/>
              <w:rPr>
                <w:lang w:val="uk-UA"/>
              </w:rPr>
            </w:pPr>
            <w:r>
              <w:rPr>
                <w:lang w:val="uk-UA"/>
              </w:rPr>
              <w:t>Бітові зсуви вправо та вліво</w:t>
            </w:r>
          </w:p>
        </w:tc>
      </w:tr>
      <w:tr w:rsidR="00A955F8" w:rsidTr="003D1547">
        <w:tc>
          <w:tcPr>
            <w:tcW w:w="629" w:type="dxa"/>
          </w:tcPr>
          <w:p w:rsidR="00A955F8" w:rsidRDefault="00A955F8" w:rsidP="003D1547">
            <w:pPr>
              <w:pStyle w:val="Text"/>
              <w:ind w:firstLine="0"/>
              <w:rPr>
                <w:lang w:val="uk-UA"/>
              </w:rPr>
            </w:pPr>
            <w:r>
              <w:rPr>
                <w:lang w:val="uk-UA"/>
              </w:rPr>
              <w:t>7</w:t>
            </w:r>
          </w:p>
        </w:tc>
        <w:tc>
          <w:tcPr>
            <w:tcW w:w="2060" w:type="dxa"/>
          </w:tcPr>
          <w:p w:rsidR="00A955F8" w:rsidRPr="00550F77" w:rsidRDefault="00A955F8" w:rsidP="003D1547">
            <w:r>
              <w:t>&gt;, &gt;=, &lt;=, &lt;</w:t>
            </w:r>
          </w:p>
        </w:tc>
        <w:tc>
          <w:tcPr>
            <w:tcW w:w="6656" w:type="dxa"/>
          </w:tcPr>
          <w:p w:rsidR="00A955F8" w:rsidRDefault="00A955F8" w:rsidP="003D1547">
            <w:pPr>
              <w:pStyle w:val="Text"/>
              <w:ind w:firstLine="0"/>
              <w:rPr>
                <w:lang w:val="uk-UA"/>
              </w:rPr>
            </w:pPr>
            <w:r>
              <w:rPr>
                <w:lang w:val="uk-UA"/>
              </w:rPr>
              <w:t>Відношення</w:t>
            </w:r>
          </w:p>
        </w:tc>
      </w:tr>
      <w:tr w:rsidR="00A955F8" w:rsidTr="003D1547">
        <w:tc>
          <w:tcPr>
            <w:tcW w:w="629" w:type="dxa"/>
          </w:tcPr>
          <w:p w:rsidR="00A955F8" w:rsidRDefault="00A955F8" w:rsidP="003D1547">
            <w:pPr>
              <w:pStyle w:val="Text"/>
              <w:ind w:firstLine="0"/>
              <w:rPr>
                <w:lang w:val="uk-UA"/>
              </w:rPr>
            </w:pPr>
            <w:r>
              <w:rPr>
                <w:lang w:val="uk-UA"/>
              </w:rPr>
              <w:t>8</w:t>
            </w:r>
          </w:p>
        </w:tc>
        <w:tc>
          <w:tcPr>
            <w:tcW w:w="2060" w:type="dxa"/>
          </w:tcPr>
          <w:p w:rsidR="00A955F8" w:rsidRPr="00550F77" w:rsidRDefault="00A955F8" w:rsidP="003D1547">
            <w:r>
              <w:t>==, !=</w:t>
            </w:r>
          </w:p>
        </w:tc>
        <w:tc>
          <w:tcPr>
            <w:tcW w:w="6656" w:type="dxa"/>
          </w:tcPr>
          <w:p w:rsidR="00A955F8" w:rsidRDefault="00A955F8" w:rsidP="003D1547">
            <w:pPr>
              <w:pStyle w:val="Text"/>
              <w:ind w:firstLine="0"/>
              <w:rPr>
                <w:lang w:val="uk-UA"/>
              </w:rPr>
            </w:pPr>
            <w:r>
              <w:rPr>
                <w:lang w:val="uk-UA"/>
              </w:rPr>
              <w:t>Рівність, нерівність</w:t>
            </w:r>
          </w:p>
        </w:tc>
      </w:tr>
      <w:tr w:rsidR="00A955F8" w:rsidTr="003D1547">
        <w:tc>
          <w:tcPr>
            <w:tcW w:w="629" w:type="dxa"/>
          </w:tcPr>
          <w:p w:rsidR="00A955F8" w:rsidRDefault="00A955F8" w:rsidP="003D1547">
            <w:pPr>
              <w:pStyle w:val="Text"/>
              <w:ind w:firstLine="0"/>
              <w:rPr>
                <w:lang w:val="uk-UA"/>
              </w:rPr>
            </w:pPr>
            <w:r>
              <w:rPr>
                <w:lang w:val="uk-UA"/>
              </w:rPr>
              <w:t>9</w:t>
            </w:r>
          </w:p>
        </w:tc>
        <w:tc>
          <w:tcPr>
            <w:tcW w:w="2060" w:type="dxa"/>
          </w:tcPr>
          <w:p w:rsidR="00A955F8" w:rsidRPr="00550F77" w:rsidRDefault="00A955F8" w:rsidP="003D1547">
            <w:r>
              <w:t>&amp;</w:t>
            </w:r>
          </w:p>
        </w:tc>
        <w:tc>
          <w:tcPr>
            <w:tcW w:w="6656" w:type="dxa"/>
          </w:tcPr>
          <w:p w:rsidR="00A955F8" w:rsidRPr="0054632A" w:rsidRDefault="00A955F8" w:rsidP="003D1547">
            <w:pPr>
              <w:pStyle w:val="Text"/>
              <w:ind w:firstLine="0"/>
              <w:rPr>
                <w:lang w:val="en-US"/>
              </w:rPr>
            </w:pPr>
            <w:r>
              <w:rPr>
                <w:lang w:val="en-US"/>
              </w:rPr>
              <w:t>AND</w:t>
            </w:r>
          </w:p>
        </w:tc>
      </w:tr>
      <w:tr w:rsidR="00A955F8" w:rsidTr="003D1547">
        <w:tc>
          <w:tcPr>
            <w:tcW w:w="629" w:type="dxa"/>
          </w:tcPr>
          <w:p w:rsidR="00A955F8" w:rsidRDefault="00A955F8" w:rsidP="003D1547">
            <w:pPr>
              <w:pStyle w:val="Text"/>
              <w:ind w:firstLine="0"/>
              <w:rPr>
                <w:lang w:val="uk-UA"/>
              </w:rPr>
            </w:pPr>
            <w:r>
              <w:rPr>
                <w:lang w:val="uk-UA"/>
              </w:rPr>
              <w:t>10</w:t>
            </w:r>
          </w:p>
        </w:tc>
        <w:tc>
          <w:tcPr>
            <w:tcW w:w="2060" w:type="dxa"/>
          </w:tcPr>
          <w:p w:rsidR="00A955F8" w:rsidRPr="00550F77" w:rsidRDefault="00A955F8" w:rsidP="003D1547">
            <w:r>
              <w:t>^</w:t>
            </w:r>
          </w:p>
        </w:tc>
        <w:tc>
          <w:tcPr>
            <w:tcW w:w="6656" w:type="dxa"/>
          </w:tcPr>
          <w:p w:rsidR="00A955F8" w:rsidRPr="0054632A" w:rsidRDefault="00A955F8" w:rsidP="003D1547">
            <w:pPr>
              <w:pStyle w:val="Text"/>
              <w:ind w:firstLine="0"/>
              <w:rPr>
                <w:lang w:val="en-US"/>
              </w:rPr>
            </w:pPr>
            <w:r>
              <w:rPr>
                <w:lang w:val="en-US"/>
              </w:rPr>
              <w:t>XOR</w:t>
            </w:r>
          </w:p>
        </w:tc>
      </w:tr>
      <w:tr w:rsidR="00A955F8" w:rsidTr="003D1547">
        <w:tc>
          <w:tcPr>
            <w:tcW w:w="629" w:type="dxa"/>
          </w:tcPr>
          <w:p w:rsidR="00A955F8" w:rsidRDefault="00A955F8" w:rsidP="003D1547">
            <w:pPr>
              <w:pStyle w:val="Text"/>
              <w:ind w:firstLine="0"/>
              <w:rPr>
                <w:lang w:val="uk-UA"/>
              </w:rPr>
            </w:pPr>
            <w:r>
              <w:rPr>
                <w:lang w:val="uk-UA"/>
              </w:rPr>
              <w:t>11</w:t>
            </w:r>
          </w:p>
        </w:tc>
        <w:tc>
          <w:tcPr>
            <w:tcW w:w="2060" w:type="dxa"/>
          </w:tcPr>
          <w:p w:rsidR="00A955F8" w:rsidRPr="00550F77" w:rsidRDefault="00A955F8" w:rsidP="003D1547">
            <w:r>
              <w:t>|</w:t>
            </w:r>
          </w:p>
        </w:tc>
        <w:tc>
          <w:tcPr>
            <w:tcW w:w="6656" w:type="dxa"/>
          </w:tcPr>
          <w:p w:rsidR="00A955F8" w:rsidRPr="0054632A" w:rsidRDefault="00A955F8" w:rsidP="003D1547">
            <w:pPr>
              <w:pStyle w:val="Text"/>
              <w:ind w:firstLine="0"/>
              <w:rPr>
                <w:lang w:val="en-US"/>
              </w:rPr>
            </w:pPr>
            <w:r>
              <w:rPr>
                <w:lang w:val="en-US"/>
              </w:rPr>
              <w:t>OR</w:t>
            </w:r>
          </w:p>
        </w:tc>
      </w:tr>
    </w:tbl>
    <w:p w:rsidR="00A955F8" w:rsidRDefault="00A955F8" w:rsidP="00A955F8"/>
    <w:p w:rsidR="00A955F8" w:rsidRPr="00BF269C" w:rsidRDefault="00A955F8" w:rsidP="00A955F8">
      <w:pPr>
        <w:pStyle w:val="Text"/>
        <w:spacing w:line="240" w:lineRule="auto"/>
        <w:jc w:val="right"/>
        <w:rPr>
          <w:lang w:val="uk-UA"/>
        </w:rPr>
      </w:pPr>
      <w:r>
        <w:rPr>
          <w:lang w:val="uk-UA"/>
        </w:rPr>
        <w:t>Таблиця 2.1 (закінчення)</w:t>
      </w:r>
    </w:p>
    <w:tbl>
      <w:tblPr>
        <w:tblStyle w:val="ab"/>
        <w:tblW w:w="0" w:type="auto"/>
        <w:tblLook w:val="04A0" w:firstRow="1" w:lastRow="0" w:firstColumn="1" w:lastColumn="0" w:noHBand="0" w:noVBand="1"/>
      </w:tblPr>
      <w:tblGrid>
        <w:gridCol w:w="629"/>
        <w:gridCol w:w="2060"/>
        <w:gridCol w:w="6656"/>
      </w:tblGrid>
      <w:tr w:rsidR="00A955F8" w:rsidTr="003D1547">
        <w:tc>
          <w:tcPr>
            <w:tcW w:w="629" w:type="dxa"/>
          </w:tcPr>
          <w:p w:rsidR="00A955F8" w:rsidRDefault="00A955F8" w:rsidP="003D1547">
            <w:pPr>
              <w:pStyle w:val="Text"/>
              <w:ind w:firstLine="0"/>
              <w:rPr>
                <w:lang w:val="uk-UA"/>
              </w:rPr>
            </w:pPr>
            <w:r>
              <w:rPr>
                <w:lang w:val="uk-UA"/>
              </w:rPr>
              <w:t>12</w:t>
            </w:r>
          </w:p>
        </w:tc>
        <w:tc>
          <w:tcPr>
            <w:tcW w:w="2060" w:type="dxa"/>
          </w:tcPr>
          <w:p w:rsidR="00A955F8" w:rsidRPr="00550F77" w:rsidRDefault="00A955F8" w:rsidP="003D1547">
            <w:r w:rsidRPr="00550F77">
              <w:t>&amp;</w:t>
            </w:r>
            <w:r>
              <w:t>&amp;</w:t>
            </w:r>
          </w:p>
        </w:tc>
        <w:tc>
          <w:tcPr>
            <w:tcW w:w="6656" w:type="dxa"/>
          </w:tcPr>
          <w:p w:rsidR="00A955F8" w:rsidRPr="0054632A" w:rsidRDefault="00A955F8" w:rsidP="003D1547">
            <w:pPr>
              <w:pStyle w:val="Text"/>
              <w:ind w:firstLine="0"/>
              <w:rPr>
                <w:lang w:val="en-US"/>
              </w:rPr>
            </w:pPr>
            <w:r>
              <w:rPr>
                <w:lang w:val="uk-UA"/>
              </w:rPr>
              <w:t>Логічне І</w:t>
            </w:r>
          </w:p>
        </w:tc>
      </w:tr>
      <w:tr w:rsidR="00A955F8" w:rsidTr="003D1547">
        <w:tc>
          <w:tcPr>
            <w:tcW w:w="629" w:type="dxa"/>
          </w:tcPr>
          <w:p w:rsidR="00A955F8" w:rsidRDefault="00A955F8" w:rsidP="003D1547">
            <w:pPr>
              <w:pStyle w:val="Text"/>
              <w:ind w:firstLine="0"/>
              <w:rPr>
                <w:lang w:val="uk-UA"/>
              </w:rPr>
            </w:pPr>
            <w:r>
              <w:rPr>
                <w:lang w:val="uk-UA"/>
              </w:rPr>
              <w:t>13</w:t>
            </w:r>
          </w:p>
        </w:tc>
        <w:tc>
          <w:tcPr>
            <w:tcW w:w="2060" w:type="dxa"/>
          </w:tcPr>
          <w:p w:rsidR="00A955F8" w:rsidRPr="00550F77" w:rsidRDefault="00A955F8" w:rsidP="003D1547">
            <w:r w:rsidRPr="00550F77">
              <w:t>||</w:t>
            </w:r>
          </w:p>
        </w:tc>
        <w:tc>
          <w:tcPr>
            <w:tcW w:w="6656" w:type="dxa"/>
          </w:tcPr>
          <w:p w:rsidR="00A955F8" w:rsidRDefault="00A955F8" w:rsidP="003D1547">
            <w:pPr>
              <w:pStyle w:val="Text"/>
              <w:ind w:firstLine="0"/>
              <w:rPr>
                <w:lang w:val="uk-UA"/>
              </w:rPr>
            </w:pPr>
            <w:r>
              <w:rPr>
                <w:lang w:val="uk-UA"/>
              </w:rPr>
              <w:t>Логічне АБО</w:t>
            </w:r>
          </w:p>
        </w:tc>
      </w:tr>
      <w:tr w:rsidR="00A955F8" w:rsidTr="003D1547">
        <w:tc>
          <w:tcPr>
            <w:tcW w:w="629" w:type="dxa"/>
          </w:tcPr>
          <w:p w:rsidR="00A955F8" w:rsidRDefault="00A955F8" w:rsidP="003D1547">
            <w:pPr>
              <w:pStyle w:val="Text"/>
              <w:ind w:firstLine="0"/>
              <w:rPr>
                <w:lang w:val="uk-UA"/>
              </w:rPr>
            </w:pPr>
            <w:r>
              <w:rPr>
                <w:lang w:val="uk-UA"/>
              </w:rPr>
              <w:t>14</w:t>
            </w:r>
          </w:p>
        </w:tc>
        <w:tc>
          <w:tcPr>
            <w:tcW w:w="2060" w:type="dxa"/>
          </w:tcPr>
          <w:p w:rsidR="00A955F8" w:rsidRDefault="00A955F8" w:rsidP="003D1547">
            <w:r w:rsidRPr="00550F77">
              <w:t>=, +=, -=, *=, /=, %=, &lt;&lt;=, &gt;&gt;=, &amp;=, ^=, |=</w:t>
            </w:r>
          </w:p>
        </w:tc>
        <w:tc>
          <w:tcPr>
            <w:tcW w:w="6656" w:type="dxa"/>
          </w:tcPr>
          <w:p w:rsidR="00A955F8" w:rsidRDefault="00A955F8" w:rsidP="003D1547">
            <w:pPr>
              <w:pStyle w:val="Text"/>
              <w:ind w:firstLine="0"/>
              <w:rPr>
                <w:lang w:val="uk-UA"/>
              </w:rPr>
            </w:pPr>
            <w:r>
              <w:rPr>
                <w:lang w:val="uk-UA"/>
              </w:rPr>
              <w:t>Присвоєння, скорочене присвоєння з операторами</w:t>
            </w:r>
          </w:p>
        </w:tc>
      </w:tr>
    </w:tbl>
    <w:p w:rsidR="00A955F8" w:rsidRDefault="00A955F8" w:rsidP="00A955F8">
      <w:pPr>
        <w:pStyle w:val="Subheading"/>
        <w:rPr>
          <w:lang w:val="uk-UA"/>
        </w:rPr>
      </w:pPr>
    </w:p>
    <w:p w:rsidR="00A955F8" w:rsidRPr="00B00A7E" w:rsidRDefault="00A955F8" w:rsidP="00A955F8">
      <w:pPr>
        <w:pStyle w:val="Subheading"/>
      </w:pPr>
      <w:bookmarkStart w:id="27" w:name="_Toc11278746"/>
      <w:r>
        <w:rPr>
          <w:lang w:val="uk-UA"/>
        </w:rPr>
        <w:t>2.3. Проміжна мова</w:t>
      </w:r>
      <w:bookmarkEnd w:id="27"/>
    </w:p>
    <w:p w:rsidR="00A955F8" w:rsidRDefault="00A955F8" w:rsidP="00A955F8">
      <w:pPr>
        <w:pStyle w:val="Text"/>
        <w:rPr>
          <w:lang w:val="uk-UA"/>
        </w:rPr>
      </w:pPr>
      <w:r>
        <w:rPr>
          <w:lang w:val="uk-UA"/>
        </w:rPr>
        <w:t xml:space="preserve">Проміжна мова, </w:t>
      </w:r>
      <w:proofErr w:type="spellStart"/>
      <w:r>
        <w:rPr>
          <w:lang w:val="uk-UA"/>
        </w:rPr>
        <w:t>високорівневий</w:t>
      </w:r>
      <w:proofErr w:type="spellEnd"/>
      <w:r>
        <w:rPr>
          <w:lang w:val="uk-UA"/>
        </w:rPr>
        <w:t xml:space="preserve"> асемблер – те, у що транслюється код на даній </w:t>
      </w:r>
      <w:proofErr w:type="spellStart"/>
      <w:r>
        <w:rPr>
          <w:lang w:val="uk-UA"/>
        </w:rPr>
        <w:t>високорівневій</w:t>
      </w:r>
      <w:proofErr w:type="spellEnd"/>
      <w:r>
        <w:rPr>
          <w:lang w:val="uk-UA"/>
        </w:rPr>
        <w:t xml:space="preserve"> мові перед компіляцією у байт-код та записом у вихідний бінарний файл. Проміжна мова не розрахована на безпосереднє використання розробником, проте доступна для використання. Основні компоненти файлу з кодом написаним на проміжній мові подібні до компонентів </w:t>
      </w:r>
      <w:proofErr w:type="spellStart"/>
      <w:r>
        <w:rPr>
          <w:lang w:val="uk-UA"/>
        </w:rPr>
        <w:t>високорівневої</w:t>
      </w:r>
      <w:proofErr w:type="spellEnd"/>
      <w:r>
        <w:rPr>
          <w:lang w:val="uk-UA"/>
        </w:rPr>
        <w:t xml:space="preserve"> – атрибути, поля та функції. Однак, властивості не підтримуються даною мовою і для задання властивості використовуються особливі директиви та методи. Поля у свою чергу знаходяться у окремій секції. Директива імпорту реалізована атрибутом. Атрибути починаються з крапки.</w:t>
      </w:r>
    </w:p>
    <w:p w:rsidR="00A955F8" w:rsidRDefault="00A955F8" w:rsidP="00A955F8">
      <w:pPr>
        <w:pStyle w:val="Text"/>
        <w:spacing w:line="240" w:lineRule="auto"/>
        <w:jc w:val="right"/>
        <w:rPr>
          <w:lang w:val="uk-UA"/>
        </w:rPr>
      </w:pPr>
      <w:r>
        <w:rPr>
          <w:lang w:val="uk-UA"/>
        </w:rPr>
        <w:t>Таблиця 2.3. Директиви проміжної мови</w:t>
      </w:r>
    </w:p>
    <w:tbl>
      <w:tblPr>
        <w:tblStyle w:val="ab"/>
        <w:tblW w:w="0" w:type="auto"/>
        <w:tblLook w:val="04A0" w:firstRow="1" w:lastRow="0" w:firstColumn="1" w:lastColumn="0" w:noHBand="0" w:noVBand="1"/>
      </w:tblPr>
      <w:tblGrid>
        <w:gridCol w:w="3681"/>
        <w:gridCol w:w="5664"/>
      </w:tblGrid>
      <w:tr w:rsidR="00A955F8" w:rsidRPr="00ED1495" w:rsidTr="003D1547">
        <w:tc>
          <w:tcPr>
            <w:tcW w:w="3681" w:type="dxa"/>
          </w:tcPr>
          <w:p w:rsidR="00A955F8" w:rsidRDefault="00A955F8" w:rsidP="003D1547">
            <w:pPr>
              <w:pStyle w:val="Text"/>
              <w:ind w:firstLine="0"/>
              <w:jc w:val="center"/>
              <w:rPr>
                <w:lang w:val="uk-UA"/>
              </w:rPr>
            </w:pPr>
            <w:r>
              <w:rPr>
                <w:lang w:val="uk-UA"/>
              </w:rPr>
              <w:t>Назва</w:t>
            </w:r>
          </w:p>
        </w:tc>
        <w:tc>
          <w:tcPr>
            <w:tcW w:w="5664" w:type="dxa"/>
          </w:tcPr>
          <w:p w:rsidR="00A955F8" w:rsidRDefault="00A955F8" w:rsidP="003D1547">
            <w:pPr>
              <w:pStyle w:val="Text"/>
              <w:ind w:firstLine="0"/>
              <w:jc w:val="center"/>
              <w:rPr>
                <w:lang w:val="uk-UA"/>
              </w:rPr>
            </w:pPr>
            <w:r>
              <w:rPr>
                <w:lang w:val="uk-UA"/>
              </w:rPr>
              <w:t>Пояснення</w:t>
            </w:r>
          </w:p>
        </w:tc>
      </w:tr>
      <w:tr w:rsidR="00A955F8" w:rsidRPr="00ED1495" w:rsidTr="003D1547">
        <w:tc>
          <w:tcPr>
            <w:tcW w:w="3681" w:type="dxa"/>
          </w:tcPr>
          <w:p w:rsidR="00A955F8" w:rsidRPr="00ED1495" w:rsidRDefault="00A955F8" w:rsidP="003D1547">
            <w:pPr>
              <w:pStyle w:val="Text"/>
              <w:ind w:firstLine="0"/>
              <w:rPr>
                <w:lang w:val="uk-UA"/>
              </w:rPr>
            </w:pPr>
            <w:r w:rsidRPr="00ED1495">
              <w:rPr>
                <w:lang w:val="uk-UA"/>
              </w:rPr>
              <w:t>.</w:t>
            </w:r>
            <w:proofErr w:type="spellStart"/>
            <w:r>
              <w:rPr>
                <w:lang w:val="en-US"/>
              </w:rPr>
              <w:t>globals</w:t>
            </w:r>
            <w:proofErr w:type="spellEnd"/>
          </w:p>
          <w:p w:rsidR="00A955F8" w:rsidRPr="00ED1495" w:rsidRDefault="00A955F8" w:rsidP="003D1547">
            <w:pPr>
              <w:pStyle w:val="Text"/>
              <w:ind w:firstLine="0"/>
              <w:rPr>
                <w:lang w:val="uk-UA"/>
              </w:rPr>
            </w:pPr>
            <w:r w:rsidRPr="00ED1495">
              <w:rPr>
                <w:lang w:val="uk-UA"/>
              </w:rPr>
              <w:t>.</w:t>
            </w:r>
            <w:r>
              <w:rPr>
                <w:lang w:val="en-US"/>
              </w:rPr>
              <w:t>end</w:t>
            </w:r>
            <w:r w:rsidRPr="00ED1495">
              <w:rPr>
                <w:lang w:val="uk-UA"/>
              </w:rPr>
              <w:t>-</w:t>
            </w:r>
            <w:proofErr w:type="spellStart"/>
            <w:r>
              <w:rPr>
                <w:lang w:val="en-US"/>
              </w:rPr>
              <w:t>globals</w:t>
            </w:r>
            <w:proofErr w:type="spellEnd"/>
          </w:p>
        </w:tc>
        <w:tc>
          <w:tcPr>
            <w:tcW w:w="5664" w:type="dxa"/>
          </w:tcPr>
          <w:p w:rsidR="00A955F8" w:rsidRDefault="00A955F8" w:rsidP="003D1547">
            <w:pPr>
              <w:pStyle w:val="Text"/>
              <w:ind w:firstLine="0"/>
              <w:rPr>
                <w:lang w:val="uk-UA"/>
              </w:rPr>
            </w:pPr>
            <w:r>
              <w:rPr>
                <w:lang w:val="uk-UA"/>
              </w:rPr>
              <w:t>Початок та кінець секції полів - глобальних змінних.</w:t>
            </w:r>
          </w:p>
        </w:tc>
      </w:tr>
      <w:tr w:rsidR="00A955F8" w:rsidTr="003D1547">
        <w:tc>
          <w:tcPr>
            <w:tcW w:w="3681" w:type="dxa"/>
          </w:tcPr>
          <w:p w:rsidR="00A955F8" w:rsidRPr="00ED1495" w:rsidRDefault="00A955F8" w:rsidP="003D1547">
            <w:pPr>
              <w:pStyle w:val="Text"/>
              <w:ind w:firstLine="0"/>
              <w:rPr>
                <w:lang w:val="uk-UA"/>
              </w:rPr>
            </w:pPr>
            <w:r w:rsidRPr="00ED1495">
              <w:rPr>
                <w:lang w:val="uk-UA"/>
              </w:rPr>
              <w:t>.</w:t>
            </w:r>
            <w:r>
              <w:rPr>
                <w:lang w:val="en-US"/>
              </w:rPr>
              <w:t>module</w:t>
            </w:r>
            <w:r w:rsidRPr="00ED1495">
              <w:rPr>
                <w:lang w:val="uk-UA"/>
              </w:rPr>
              <w:t xml:space="preserve"> &lt;</w:t>
            </w:r>
            <w:r>
              <w:rPr>
                <w:lang w:val="en-US"/>
              </w:rPr>
              <w:t>name</w:t>
            </w:r>
            <w:r w:rsidRPr="00ED1495">
              <w:rPr>
                <w:lang w:val="uk-UA"/>
              </w:rPr>
              <w:t>&gt;</w:t>
            </w:r>
          </w:p>
        </w:tc>
        <w:tc>
          <w:tcPr>
            <w:tcW w:w="5664" w:type="dxa"/>
          </w:tcPr>
          <w:p w:rsidR="00A955F8" w:rsidRPr="00CB6C6C" w:rsidRDefault="00A955F8" w:rsidP="003D1547">
            <w:pPr>
              <w:pStyle w:val="Text"/>
              <w:ind w:firstLine="0"/>
              <w:rPr>
                <w:lang w:val="uk-UA"/>
              </w:rPr>
            </w:pPr>
            <w:r>
              <w:rPr>
                <w:lang w:val="uk-UA"/>
              </w:rPr>
              <w:t>Ім</w:t>
            </w:r>
            <w:r w:rsidRPr="00ED1495">
              <w:rPr>
                <w:lang w:val="uk-UA"/>
              </w:rPr>
              <w:t>’</w:t>
            </w:r>
            <w:r>
              <w:rPr>
                <w:lang w:val="uk-UA"/>
              </w:rPr>
              <w:t>я модуля, задається без лапок.</w:t>
            </w:r>
          </w:p>
        </w:tc>
      </w:tr>
      <w:tr w:rsidR="00A955F8" w:rsidTr="003D1547">
        <w:tc>
          <w:tcPr>
            <w:tcW w:w="3681" w:type="dxa"/>
          </w:tcPr>
          <w:p w:rsidR="00A955F8" w:rsidRPr="0009608D" w:rsidRDefault="00A955F8" w:rsidP="003D1547">
            <w:pPr>
              <w:pStyle w:val="Text"/>
              <w:ind w:firstLine="0"/>
              <w:rPr>
                <w:lang w:val="en-US"/>
              </w:rPr>
            </w:pPr>
            <w:r>
              <w:rPr>
                <w:lang w:val="en-US"/>
              </w:rPr>
              <w:t>.import "&lt;module&gt;"</w:t>
            </w:r>
          </w:p>
        </w:tc>
        <w:tc>
          <w:tcPr>
            <w:tcW w:w="5664" w:type="dxa"/>
          </w:tcPr>
          <w:p w:rsidR="00A955F8" w:rsidRPr="00CB6C6C" w:rsidRDefault="00A955F8" w:rsidP="003D1547">
            <w:pPr>
              <w:pStyle w:val="Text"/>
              <w:ind w:firstLine="0"/>
            </w:pPr>
            <w:r>
              <w:rPr>
                <w:lang w:val="uk-UA"/>
              </w:rPr>
              <w:t>Імпорт модуля, модуль задається у лапках.</w:t>
            </w:r>
          </w:p>
        </w:tc>
      </w:tr>
      <w:tr w:rsidR="00A955F8" w:rsidTr="003D1547">
        <w:tc>
          <w:tcPr>
            <w:tcW w:w="3681" w:type="dxa"/>
          </w:tcPr>
          <w:p w:rsidR="00A955F8" w:rsidRPr="0009608D" w:rsidRDefault="00A955F8" w:rsidP="003D1547">
            <w:pPr>
              <w:pStyle w:val="Text"/>
              <w:ind w:firstLine="0"/>
              <w:rPr>
                <w:lang w:val="en-US"/>
              </w:rPr>
            </w:pPr>
            <w:r>
              <w:rPr>
                <w:lang w:val="en-US"/>
              </w:rPr>
              <w:t>.define("&lt;key&gt;", &lt;value&gt;)</w:t>
            </w:r>
          </w:p>
        </w:tc>
        <w:tc>
          <w:tcPr>
            <w:tcW w:w="5664" w:type="dxa"/>
          </w:tcPr>
          <w:p w:rsidR="00A955F8" w:rsidRPr="00CB6C6C" w:rsidRDefault="00A955F8" w:rsidP="003D1547">
            <w:pPr>
              <w:pStyle w:val="Text"/>
              <w:ind w:firstLine="0"/>
              <w:rPr>
                <w:lang w:val="uk-UA"/>
              </w:rPr>
            </w:pPr>
            <w:r>
              <w:rPr>
                <w:lang w:val="uk-UA"/>
              </w:rPr>
              <w:t xml:space="preserve">Аналогічно до директиви </w:t>
            </w:r>
            <w:r w:rsidRPr="00CB6C6C">
              <w:t>@</w:t>
            </w:r>
            <w:r>
              <w:rPr>
                <w:lang w:val="en-US"/>
              </w:rPr>
              <w:t>Define</w:t>
            </w:r>
            <w:r w:rsidRPr="00CB6C6C">
              <w:t xml:space="preserve"> </w:t>
            </w:r>
            <w:r>
              <w:rPr>
                <w:lang w:val="uk-UA"/>
              </w:rPr>
              <w:t xml:space="preserve">у </w:t>
            </w:r>
            <w:proofErr w:type="spellStart"/>
            <w:r>
              <w:rPr>
                <w:lang w:val="uk-UA"/>
              </w:rPr>
              <w:t>високорівневій</w:t>
            </w:r>
            <w:proofErr w:type="spellEnd"/>
            <w:r>
              <w:rPr>
                <w:lang w:val="uk-UA"/>
              </w:rPr>
              <w:t xml:space="preserve"> мові.</w:t>
            </w:r>
          </w:p>
        </w:tc>
      </w:tr>
      <w:tr w:rsidR="00A955F8" w:rsidTr="003D1547">
        <w:tc>
          <w:tcPr>
            <w:tcW w:w="3681" w:type="dxa"/>
          </w:tcPr>
          <w:p w:rsidR="00A955F8" w:rsidRPr="00CB6C6C" w:rsidRDefault="00A955F8" w:rsidP="003D1547">
            <w:pPr>
              <w:pStyle w:val="Text"/>
              <w:ind w:firstLine="0"/>
              <w:rPr>
                <w:lang w:val="en-US"/>
              </w:rPr>
            </w:pPr>
            <w:r>
              <w:rPr>
                <w:lang w:val="en-US"/>
              </w:rPr>
              <w:t>.lib</w:t>
            </w:r>
          </w:p>
        </w:tc>
        <w:tc>
          <w:tcPr>
            <w:tcW w:w="5664" w:type="dxa"/>
          </w:tcPr>
          <w:p w:rsidR="00A955F8" w:rsidRDefault="00A955F8" w:rsidP="003D1547">
            <w:pPr>
              <w:pStyle w:val="Text"/>
              <w:ind w:firstLine="0"/>
              <w:rPr>
                <w:lang w:val="uk-UA"/>
              </w:rPr>
            </w:pPr>
            <w:r>
              <w:rPr>
                <w:lang w:val="uk-UA"/>
              </w:rPr>
              <w:t>Вказує на те, що модуль – бібліотека і на може бути виконаним безпосередньо.</w:t>
            </w:r>
          </w:p>
        </w:tc>
      </w:tr>
    </w:tbl>
    <w:p w:rsidR="00A955F8" w:rsidRPr="00ED1495" w:rsidRDefault="00A955F8" w:rsidP="00A955F8">
      <w:pPr>
        <w:pStyle w:val="Text"/>
        <w:spacing w:line="240" w:lineRule="auto"/>
        <w:jc w:val="right"/>
        <w:rPr>
          <w:lang w:val="uk-UA"/>
        </w:rPr>
      </w:pPr>
      <w:r>
        <w:rPr>
          <w:lang w:val="uk-UA"/>
        </w:rPr>
        <w:t>Таблиця 2.3 (закінчення)</w:t>
      </w:r>
    </w:p>
    <w:tbl>
      <w:tblPr>
        <w:tblStyle w:val="ab"/>
        <w:tblW w:w="0" w:type="auto"/>
        <w:tblLook w:val="04A0" w:firstRow="1" w:lastRow="0" w:firstColumn="1" w:lastColumn="0" w:noHBand="0" w:noVBand="1"/>
      </w:tblPr>
      <w:tblGrid>
        <w:gridCol w:w="3681"/>
        <w:gridCol w:w="5664"/>
      </w:tblGrid>
      <w:tr w:rsidR="00A955F8" w:rsidRPr="00ED1495" w:rsidTr="003D1547">
        <w:tc>
          <w:tcPr>
            <w:tcW w:w="3681" w:type="dxa"/>
          </w:tcPr>
          <w:p w:rsidR="00A955F8" w:rsidRPr="00ED1495" w:rsidRDefault="00A955F8" w:rsidP="003D1547">
            <w:pPr>
              <w:pStyle w:val="Text"/>
              <w:ind w:firstLine="0"/>
              <w:rPr>
                <w:lang w:val="uk-UA"/>
              </w:rPr>
            </w:pPr>
            <w:r w:rsidRPr="00ED1495">
              <w:rPr>
                <w:lang w:val="uk-UA"/>
              </w:rPr>
              <w:t>.</w:t>
            </w:r>
            <w:proofErr w:type="spellStart"/>
            <w:r>
              <w:rPr>
                <w:lang w:val="en-US"/>
              </w:rPr>
              <w:t>ro</w:t>
            </w:r>
            <w:proofErr w:type="spellEnd"/>
            <w:r w:rsidRPr="00ED1495">
              <w:rPr>
                <w:lang w:val="uk-UA"/>
              </w:rPr>
              <w:t>-</w:t>
            </w:r>
            <w:r>
              <w:rPr>
                <w:lang w:val="en-US"/>
              </w:rPr>
              <w:t>prop</w:t>
            </w:r>
            <w:r w:rsidRPr="00ED1495">
              <w:rPr>
                <w:lang w:val="uk-UA"/>
              </w:rPr>
              <w:t>(&lt;</w:t>
            </w:r>
            <w:r>
              <w:rPr>
                <w:lang w:val="en-US"/>
              </w:rPr>
              <w:t>scope</w:t>
            </w:r>
            <w:r w:rsidRPr="00ED1495">
              <w:rPr>
                <w:lang w:val="uk-UA"/>
              </w:rPr>
              <w:t>&gt;, "&lt;</w:t>
            </w:r>
            <w:r>
              <w:rPr>
                <w:lang w:val="en-US"/>
              </w:rPr>
              <w:t>name</w:t>
            </w:r>
            <w:r w:rsidRPr="00ED1495">
              <w:rPr>
                <w:lang w:val="uk-UA"/>
              </w:rPr>
              <w:t>&gt;", &lt;</w:t>
            </w:r>
            <w:r>
              <w:rPr>
                <w:lang w:val="en-US"/>
              </w:rPr>
              <w:t>type</w:t>
            </w:r>
            <w:r w:rsidRPr="00ED1495">
              <w:rPr>
                <w:lang w:val="uk-UA"/>
              </w:rPr>
              <w:t>&gt;)</w:t>
            </w:r>
          </w:p>
        </w:tc>
        <w:tc>
          <w:tcPr>
            <w:tcW w:w="5664" w:type="dxa"/>
          </w:tcPr>
          <w:p w:rsidR="00A955F8" w:rsidRPr="00CB6C6C" w:rsidRDefault="00A955F8" w:rsidP="003D1547">
            <w:pPr>
              <w:pStyle w:val="Text"/>
              <w:ind w:firstLine="0"/>
              <w:rPr>
                <w:lang w:val="uk-UA"/>
              </w:rPr>
            </w:pPr>
            <w:r>
              <w:rPr>
                <w:lang w:val="uk-UA"/>
              </w:rPr>
              <w:t>Задає властивість тільки для читання, приймає модифікатор доступу, ім</w:t>
            </w:r>
            <w:r w:rsidRPr="00ED1495">
              <w:rPr>
                <w:lang w:val="uk-UA"/>
              </w:rPr>
              <w:t>’</w:t>
            </w:r>
            <w:r>
              <w:rPr>
                <w:lang w:val="uk-UA"/>
              </w:rPr>
              <w:t>я та тип.</w:t>
            </w:r>
          </w:p>
        </w:tc>
      </w:tr>
      <w:tr w:rsidR="00A955F8" w:rsidTr="003D1547">
        <w:tc>
          <w:tcPr>
            <w:tcW w:w="3681" w:type="dxa"/>
          </w:tcPr>
          <w:p w:rsidR="00A955F8" w:rsidRPr="00CB6C6C" w:rsidRDefault="00A955F8" w:rsidP="003D1547">
            <w:pPr>
              <w:pStyle w:val="Text"/>
              <w:ind w:firstLine="0"/>
              <w:rPr>
                <w:lang w:val="en-US"/>
              </w:rPr>
            </w:pPr>
            <w:r w:rsidRPr="00ED1495">
              <w:rPr>
                <w:lang w:val="uk-UA"/>
              </w:rPr>
              <w:t>.</w:t>
            </w:r>
            <w:proofErr w:type="spellStart"/>
            <w:r>
              <w:rPr>
                <w:lang w:val="en-US"/>
              </w:rPr>
              <w:t>rw</w:t>
            </w:r>
            <w:proofErr w:type="spellEnd"/>
            <w:r>
              <w:rPr>
                <w:lang w:val="en-US"/>
              </w:rPr>
              <w:t>-prop(&lt;scope&gt;, "&lt;name&gt;", &lt;type&gt;)</w:t>
            </w:r>
          </w:p>
        </w:tc>
        <w:tc>
          <w:tcPr>
            <w:tcW w:w="5664" w:type="dxa"/>
          </w:tcPr>
          <w:p w:rsidR="00A955F8" w:rsidRDefault="00A955F8" w:rsidP="003D1547">
            <w:pPr>
              <w:pStyle w:val="Text"/>
              <w:ind w:firstLine="0"/>
              <w:rPr>
                <w:lang w:val="uk-UA"/>
              </w:rPr>
            </w:pPr>
            <w:r>
              <w:rPr>
                <w:lang w:val="uk-UA"/>
              </w:rPr>
              <w:t xml:space="preserve">Задає властивість для читання і запису, приймає модифікатор доступу, </w:t>
            </w:r>
            <w:proofErr w:type="spellStart"/>
            <w:r>
              <w:rPr>
                <w:lang w:val="uk-UA"/>
              </w:rPr>
              <w:t>ім</w:t>
            </w:r>
            <w:proofErr w:type="spellEnd"/>
            <w:r w:rsidRPr="00CB6C6C">
              <w:t>’</w:t>
            </w:r>
            <w:r>
              <w:rPr>
                <w:lang w:val="uk-UA"/>
              </w:rPr>
              <w:t>я та тип.</w:t>
            </w:r>
          </w:p>
        </w:tc>
      </w:tr>
    </w:tbl>
    <w:p w:rsidR="00A955F8" w:rsidRDefault="00A955F8" w:rsidP="00A955F8">
      <w:pPr>
        <w:pStyle w:val="Text"/>
        <w:rPr>
          <w:lang w:val="uk-UA"/>
        </w:rPr>
      </w:pPr>
      <w:r>
        <w:rPr>
          <w:lang w:val="uk-UA"/>
        </w:rPr>
        <w:t>Кожен елемент секції даних має формат який представлено на рисунку 2.13 у рядку 1. У рядку 2-3 наведено приклади.</w:t>
      </w:r>
    </w:p>
    <w:p w:rsidR="00A955F8" w:rsidRDefault="00A955F8" w:rsidP="00A955F8">
      <w:pPr>
        <w:pStyle w:val="Text"/>
        <w:spacing w:line="240" w:lineRule="auto"/>
        <w:ind w:firstLine="0"/>
        <w:jc w:val="center"/>
        <w:rPr>
          <w:noProof/>
          <w:lang w:val="uk-UA" w:eastAsia="ru-RU"/>
        </w:rPr>
      </w:pPr>
      <w:r>
        <w:rPr>
          <w:noProof/>
          <w:lang w:eastAsia="ru-RU"/>
        </w:rPr>
        <mc:AlternateContent>
          <mc:Choice Requires="wps">
            <w:drawing>
              <wp:inline distT="0" distB="0" distL="0" distR="0" wp14:anchorId="0A968A27" wp14:editId="4C3EB92F">
                <wp:extent cx="5940000" cy="676275"/>
                <wp:effectExtent l="0" t="0" r="22860" b="28575"/>
                <wp:docPr id="27" name="Прямоугольник 27"/>
                <wp:cNvGraphicFramePr/>
                <a:graphic xmlns:a="http://schemas.openxmlformats.org/drawingml/2006/main">
                  <a:graphicData uri="http://schemas.microsoft.com/office/word/2010/wordprocessingShape">
                    <wps:wsp>
                      <wps:cNvSpPr/>
                      <wps:spPr>
                        <a:xfrm>
                          <a:off x="0" y="0"/>
                          <a:ext cx="5940000" cy="676275"/>
                        </a:xfrm>
                        <a:prstGeom prst="rect">
                          <a:avLst/>
                        </a:prstGeom>
                      </wps:spPr>
                      <wps:style>
                        <a:lnRef idx="2">
                          <a:schemeClr val="dk1"/>
                        </a:lnRef>
                        <a:fillRef idx="1">
                          <a:schemeClr val="lt1"/>
                        </a:fillRef>
                        <a:effectRef idx="0">
                          <a:schemeClr val="dk1"/>
                        </a:effectRef>
                        <a:fontRef idx="minor">
                          <a:schemeClr val="dk1"/>
                        </a:fontRef>
                      </wps:style>
                      <wps:txbx>
                        <w:txbxContent>
                          <w:p w:rsidR="003D1547" w:rsidRPr="00510D8B" w:rsidRDefault="003D1547" w:rsidP="00A955F8">
                            <w:pPr>
                              <w:pStyle w:val="Code"/>
                              <w:ind w:left="708" w:firstLine="1"/>
                            </w:pPr>
                            <w:r>
                              <w:rPr>
                                <w:lang w:val="uk-UA"/>
                              </w:rPr>
                              <w:t xml:space="preserve">1. </w:t>
                            </w:r>
                            <w:r>
                              <w:t>&lt;</w:t>
                            </w:r>
                            <w:proofErr w:type="spellStart"/>
                            <w:r>
                              <w:t>індекс</w:t>
                            </w:r>
                            <w:proofErr w:type="spellEnd"/>
                            <w:r>
                              <w:t>&gt; : &lt;</w:t>
                            </w:r>
                            <w:proofErr w:type="spellStart"/>
                            <w:r>
                              <w:t>тип</w:t>
                            </w:r>
                            <w:proofErr w:type="spellEnd"/>
                            <w:r>
                              <w:t>&gt; -&gt; &lt;</w:t>
                            </w:r>
                            <w:proofErr w:type="spellStart"/>
                            <w:r>
                              <w:t>модифікатор</w:t>
                            </w:r>
                            <w:proofErr w:type="spellEnd"/>
                            <w:r>
                              <w:t>&gt; &lt;</w:t>
                            </w:r>
                            <w:proofErr w:type="spellStart"/>
                            <w:r>
                              <w:t>ім'я</w:t>
                            </w:r>
                            <w:proofErr w:type="spellEnd"/>
                            <w:r>
                              <w:t>&gt;</w:t>
                            </w:r>
                            <w:r>
                              <w:br/>
                            </w:r>
                            <w:r>
                              <w:rPr>
                                <w:lang w:val="uk-UA"/>
                              </w:rPr>
                              <w:t xml:space="preserve">2. </w:t>
                            </w:r>
                            <w:r>
                              <w:t>0 : double -&gt; private a</w:t>
                            </w:r>
                            <w:r>
                              <w:br/>
                            </w:r>
                            <w:r>
                              <w:rPr>
                                <w:lang w:val="uk-UA"/>
                              </w:rPr>
                              <w:t xml:space="preserve">3. </w:t>
                            </w:r>
                            <w:proofErr w:type="gramStart"/>
                            <w:r>
                              <w:t>1 :</w:t>
                            </w:r>
                            <w:proofErr w:type="gramEnd"/>
                            <w:r>
                              <w:t xml:space="preserve"> string -&gt; private RWProp1_$pfld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A968A27" id="Прямоугольник 27" o:spid="_x0000_s1046" style="width:467.7pt;height:53.2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" fillcolor="white [3201]" strokecolor="black [3200]" strokeweight="1pt">
                <v:textbox>
                  <w:txbxContent>
                    <w:p w:rsidR="003D1547" w:rsidRPr="00510D8B" w:rsidRDefault="003D1547" w:rsidP="00A955F8">
                      <w:pPr>
                        <w:pStyle w:val="Code"/>
                        <w:ind w:left="708" w:firstLine="1"/>
                      </w:pPr>
                      <w:r>
                        <w:rPr>
                          <w:lang w:val="uk-UA"/>
                        </w:rPr>
                        <w:t xml:space="preserve">1. </w:t>
                      </w:r>
                      <w:r>
                        <w:t>&lt;</w:t>
                      </w:r>
                      <w:proofErr w:type="spellStart"/>
                      <w:r>
                        <w:t>індекс</w:t>
                      </w:r>
                      <w:proofErr w:type="spellEnd"/>
                      <w:r>
                        <w:t>&gt; : &lt;</w:t>
                      </w:r>
                      <w:proofErr w:type="spellStart"/>
                      <w:r>
                        <w:t>тип</w:t>
                      </w:r>
                      <w:proofErr w:type="spellEnd"/>
                      <w:r>
                        <w:t>&gt; -&gt; &lt;</w:t>
                      </w:r>
                      <w:proofErr w:type="spellStart"/>
                      <w:r>
                        <w:t>модифікатор</w:t>
                      </w:r>
                      <w:proofErr w:type="spellEnd"/>
                      <w:r>
                        <w:t>&gt; &lt;</w:t>
                      </w:r>
                      <w:proofErr w:type="spellStart"/>
                      <w:r>
                        <w:t>ім'я</w:t>
                      </w:r>
                      <w:proofErr w:type="spellEnd"/>
                      <w:r>
                        <w:t>&gt;</w:t>
                      </w:r>
                      <w:r>
                        <w:br/>
                      </w:r>
                      <w:r>
                        <w:rPr>
                          <w:lang w:val="uk-UA"/>
                        </w:rPr>
                        <w:t xml:space="preserve">2. </w:t>
                      </w:r>
                      <w:r>
                        <w:t>0 : double -&gt; private a</w:t>
                      </w:r>
                      <w:r>
                        <w:br/>
                      </w:r>
                      <w:r>
                        <w:rPr>
                          <w:lang w:val="uk-UA"/>
                        </w:rPr>
                        <w:t xml:space="preserve">3. </w:t>
                      </w:r>
                      <w:proofErr w:type="gramStart"/>
                      <w:r>
                        <w:t>1 :</w:t>
                      </w:r>
                      <w:proofErr w:type="gramEnd"/>
                      <w:r>
                        <w:t xml:space="preserve"> string -&gt; private RWProp1_$pfld</w:t>
                      </w:r>
                    </w:p>
                  </w:txbxContent>
                </v:textbox>
                <w10:anchorlock/>
              </v:rect>
            </w:pict>
          </mc:Fallback>
        </mc:AlternateContent>
      </w:r>
      <w:r w:rsidRPr="00342376">
        <w:rPr>
          <w:noProof/>
          <w:lang w:val="uk-UA" w:eastAsia="ru-RU"/>
        </w:rPr>
        <w:br/>
      </w:r>
      <w:r>
        <w:rPr>
          <w:noProof/>
          <w:lang w:val="uk-UA" w:eastAsia="ru-RU"/>
        </w:rPr>
        <w:t>Рис. 2.13</w:t>
      </w:r>
      <w:r w:rsidRPr="00342376">
        <w:rPr>
          <w:noProof/>
          <w:lang w:val="uk-UA" w:eastAsia="ru-RU"/>
        </w:rPr>
        <w:t>.</w:t>
      </w:r>
      <w:r>
        <w:rPr>
          <w:noProof/>
          <w:lang w:val="uk-UA" w:eastAsia="ru-RU"/>
        </w:rPr>
        <w:t xml:space="preserve"> Секція полів</w:t>
      </w:r>
    </w:p>
    <w:p w:rsidR="00A955F8" w:rsidRDefault="00A955F8" w:rsidP="00A955F8">
      <w:pPr>
        <w:pStyle w:val="Text"/>
        <w:rPr>
          <w:lang w:val="uk-UA"/>
        </w:rPr>
      </w:pPr>
      <w:r>
        <w:rPr>
          <w:lang w:val="uk-UA"/>
        </w:rPr>
        <w:t>Індекс – число, завдяки якому до змінної можливо звертатися з байт-коду. Індекс є невід</w:t>
      </w:r>
      <w:r w:rsidRPr="00B00A7E">
        <w:t>’</w:t>
      </w:r>
      <w:r>
        <w:rPr>
          <w:lang w:val="uk-UA"/>
        </w:rPr>
        <w:t xml:space="preserve">ємним цілим числом та має бути унікальним у рамках модуля. Тип позначає тип даних поля, модифікатор – чи то поле публічне або приватне, далі йде </w:t>
      </w:r>
      <w:proofErr w:type="spellStart"/>
      <w:r>
        <w:rPr>
          <w:lang w:val="uk-UA"/>
        </w:rPr>
        <w:t>ім</w:t>
      </w:r>
      <w:proofErr w:type="spellEnd"/>
      <w:r w:rsidRPr="00B00A7E">
        <w:t>’</w:t>
      </w:r>
      <w:r>
        <w:rPr>
          <w:lang w:val="uk-UA"/>
        </w:rPr>
        <w:t>я</w:t>
      </w:r>
      <w:r>
        <w:t>.</w:t>
      </w:r>
    </w:p>
    <w:p w:rsidR="00A955F8" w:rsidRDefault="00A955F8" w:rsidP="00A955F8">
      <w:pPr>
        <w:pStyle w:val="Punkt"/>
        <w:rPr>
          <w:lang w:val="uk-UA"/>
        </w:rPr>
      </w:pPr>
    </w:p>
    <w:p w:rsidR="00A955F8" w:rsidRDefault="00A955F8" w:rsidP="00A955F8">
      <w:pPr>
        <w:pStyle w:val="Punkt"/>
        <w:rPr>
          <w:lang w:val="uk-UA"/>
        </w:rPr>
      </w:pPr>
      <w:bookmarkStart w:id="28" w:name="_Toc11278747"/>
      <w:r>
        <w:rPr>
          <w:lang w:val="uk-UA"/>
        </w:rPr>
        <w:t>2.3.1. Система команд мови</w:t>
      </w:r>
      <w:bookmarkEnd w:id="28"/>
    </w:p>
    <w:p w:rsidR="00A955F8" w:rsidRPr="00AE4F65" w:rsidRDefault="00A955F8" w:rsidP="00A955F8">
      <w:pPr>
        <w:pStyle w:val="Text"/>
        <w:rPr>
          <w:lang w:val="uk-UA"/>
        </w:rPr>
      </w:pPr>
      <w:r>
        <w:rPr>
          <w:lang w:val="uk-UA"/>
        </w:rPr>
        <w:t xml:space="preserve">Система команд даної проміжної мови програмування є </w:t>
      </w:r>
      <w:proofErr w:type="spellStart"/>
      <w:r>
        <w:rPr>
          <w:lang w:val="uk-UA"/>
        </w:rPr>
        <w:t>стековою</w:t>
      </w:r>
      <w:proofErr w:type="spellEnd"/>
      <w:r>
        <w:rPr>
          <w:lang w:val="uk-UA"/>
        </w:rPr>
        <w:t>. Тобто, у архітектурі відсутні регістри, а усі операції відбуваються на стеку.</w:t>
      </w:r>
    </w:p>
    <w:p w:rsidR="00A955F8" w:rsidRDefault="00A955F8" w:rsidP="00A955F8">
      <w:pPr>
        <w:pStyle w:val="Text"/>
        <w:rPr>
          <w:lang w:val="uk-UA"/>
        </w:rPr>
      </w:pPr>
      <w:r>
        <w:rPr>
          <w:lang w:val="uk-UA"/>
        </w:rPr>
        <w:t>Арифметичні команди наведено у таблиці 2.4.</w:t>
      </w:r>
    </w:p>
    <w:p w:rsidR="00A955F8" w:rsidRDefault="00A955F8" w:rsidP="00A955F8">
      <w:pPr>
        <w:pStyle w:val="Text"/>
        <w:spacing w:line="240" w:lineRule="auto"/>
        <w:jc w:val="right"/>
        <w:rPr>
          <w:lang w:val="uk-UA"/>
        </w:rPr>
      </w:pPr>
      <w:r>
        <w:rPr>
          <w:lang w:val="uk-UA"/>
        </w:rPr>
        <w:t>Таблиця 2.4. Арифметичні команди</w:t>
      </w:r>
    </w:p>
    <w:tbl>
      <w:tblPr>
        <w:tblStyle w:val="ab"/>
        <w:tblW w:w="0" w:type="auto"/>
        <w:tblLook w:val="04A0" w:firstRow="1" w:lastRow="0" w:firstColumn="1" w:lastColumn="0" w:noHBand="0" w:noVBand="1"/>
      </w:tblPr>
      <w:tblGrid>
        <w:gridCol w:w="987"/>
        <w:gridCol w:w="1691"/>
        <w:gridCol w:w="6667"/>
      </w:tblGrid>
      <w:tr w:rsidR="00A955F8" w:rsidTr="003D1547">
        <w:tc>
          <w:tcPr>
            <w:tcW w:w="987"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691"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6667" w:type="dxa"/>
          </w:tcPr>
          <w:p w:rsidR="00A955F8" w:rsidRPr="008D2287" w:rsidRDefault="00A955F8" w:rsidP="003D1547">
            <w:pPr>
              <w:pStyle w:val="Text"/>
              <w:ind w:firstLine="0"/>
              <w:jc w:val="center"/>
              <w:rPr>
                <w:lang w:val="uk-UA"/>
              </w:rPr>
            </w:pPr>
            <w:r>
              <w:rPr>
                <w:lang w:val="uk-UA"/>
              </w:rPr>
              <w:t>Опис</w:t>
            </w:r>
          </w:p>
        </w:tc>
      </w:tr>
      <w:tr w:rsidR="00A955F8" w:rsidTr="003D1547">
        <w:tc>
          <w:tcPr>
            <w:tcW w:w="987" w:type="dxa"/>
          </w:tcPr>
          <w:p w:rsidR="00A955F8" w:rsidRPr="00AE4F65" w:rsidRDefault="00A955F8" w:rsidP="003D1547">
            <w:proofErr w:type="spellStart"/>
            <w:r w:rsidRPr="00AE4F65">
              <w:t>add</w:t>
            </w:r>
            <w:proofErr w:type="spellEnd"/>
          </w:p>
        </w:tc>
        <w:tc>
          <w:tcPr>
            <w:tcW w:w="1691" w:type="dxa"/>
          </w:tcPr>
          <w:p w:rsidR="00A955F8" w:rsidRPr="00AE4F65" w:rsidRDefault="00A955F8" w:rsidP="003D1547">
            <w:r w:rsidRPr="00AE4F65">
              <w:t>0x4</w:t>
            </w:r>
          </w:p>
        </w:tc>
        <w:tc>
          <w:tcPr>
            <w:tcW w:w="6667" w:type="dxa"/>
          </w:tcPr>
          <w:p w:rsidR="00A955F8" w:rsidRPr="00AE4F65" w:rsidRDefault="00A955F8" w:rsidP="003D1547">
            <w:pPr>
              <w:pStyle w:val="Text"/>
              <w:ind w:firstLine="0"/>
              <w:rPr>
                <w:lang w:val="uk-UA"/>
              </w:rPr>
            </w:pPr>
            <w:r>
              <w:rPr>
                <w:lang w:val="uk-UA"/>
              </w:rPr>
              <w:t>Додавання двох цілих чисел</w:t>
            </w:r>
          </w:p>
        </w:tc>
      </w:tr>
      <w:tr w:rsidR="00A955F8" w:rsidRPr="00AE4F65" w:rsidTr="003D1547">
        <w:tc>
          <w:tcPr>
            <w:tcW w:w="987" w:type="dxa"/>
          </w:tcPr>
          <w:p w:rsidR="00A955F8" w:rsidRPr="00AE4F65" w:rsidRDefault="00A955F8" w:rsidP="003D1547">
            <w:proofErr w:type="spellStart"/>
            <w:r w:rsidRPr="00AE4F65">
              <w:t>addf</w:t>
            </w:r>
            <w:proofErr w:type="spellEnd"/>
          </w:p>
        </w:tc>
        <w:tc>
          <w:tcPr>
            <w:tcW w:w="1691" w:type="dxa"/>
          </w:tcPr>
          <w:p w:rsidR="00A955F8" w:rsidRPr="00AE4F65" w:rsidRDefault="00A955F8" w:rsidP="003D1547">
            <w:r w:rsidRPr="00AE4F65">
              <w:t>0x5</w:t>
            </w:r>
          </w:p>
        </w:tc>
        <w:tc>
          <w:tcPr>
            <w:tcW w:w="6667" w:type="dxa"/>
          </w:tcPr>
          <w:p w:rsidR="00A955F8" w:rsidRPr="00AE4F65" w:rsidRDefault="00A955F8" w:rsidP="003D1547">
            <w:pPr>
              <w:pStyle w:val="Text"/>
              <w:ind w:firstLine="0"/>
              <w:rPr>
                <w:lang w:val="uk-UA"/>
              </w:rPr>
            </w:pPr>
            <w:r>
              <w:rPr>
                <w:lang w:val="uk-UA"/>
              </w:rPr>
              <w:t>Додавання двох чисел з плаваючою крапкою</w:t>
            </w:r>
          </w:p>
        </w:tc>
      </w:tr>
    </w:tbl>
    <w:p w:rsidR="00A955F8" w:rsidRDefault="00A955F8" w:rsidP="00A955F8">
      <w:pPr>
        <w:pStyle w:val="Text"/>
        <w:spacing w:line="240" w:lineRule="auto"/>
        <w:jc w:val="right"/>
        <w:rPr>
          <w:lang w:val="uk-UA"/>
        </w:rPr>
      </w:pPr>
    </w:p>
    <w:p w:rsidR="00A955F8" w:rsidRPr="008838BC" w:rsidRDefault="00A955F8" w:rsidP="00A955F8">
      <w:pPr>
        <w:pStyle w:val="Text"/>
        <w:spacing w:line="240" w:lineRule="auto"/>
        <w:jc w:val="right"/>
        <w:rPr>
          <w:lang w:val="uk-UA"/>
        </w:rPr>
      </w:pPr>
      <w:r>
        <w:rPr>
          <w:lang w:val="uk-UA"/>
        </w:rPr>
        <w:t>Таблиця 2.4 (закінчення)</w:t>
      </w:r>
    </w:p>
    <w:tbl>
      <w:tblPr>
        <w:tblStyle w:val="ab"/>
        <w:tblW w:w="0" w:type="auto"/>
        <w:tblLook w:val="04A0" w:firstRow="1" w:lastRow="0" w:firstColumn="1" w:lastColumn="0" w:noHBand="0" w:noVBand="1"/>
      </w:tblPr>
      <w:tblGrid>
        <w:gridCol w:w="987"/>
        <w:gridCol w:w="1691"/>
        <w:gridCol w:w="6667"/>
      </w:tblGrid>
      <w:tr w:rsidR="00A955F8" w:rsidTr="003D1547">
        <w:tc>
          <w:tcPr>
            <w:tcW w:w="987" w:type="dxa"/>
          </w:tcPr>
          <w:p w:rsidR="00A955F8" w:rsidRPr="00AE4F65" w:rsidRDefault="00A955F8" w:rsidP="003D1547">
            <w:proofErr w:type="spellStart"/>
            <w:r w:rsidRPr="00AE4F65">
              <w:t>sub</w:t>
            </w:r>
            <w:proofErr w:type="spellEnd"/>
          </w:p>
        </w:tc>
        <w:tc>
          <w:tcPr>
            <w:tcW w:w="1691" w:type="dxa"/>
          </w:tcPr>
          <w:p w:rsidR="00A955F8" w:rsidRPr="00AE4F65" w:rsidRDefault="00A955F8" w:rsidP="003D1547">
            <w:r w:rsidRPr="00AE4F65">
              <w:t>0x6</w:t>
            </w:r>
          </w:p>
        </w:tc>
        <w:tc>
          <w:tcPr>
            <w:tcW w:w="6667" w:type="dxa"/>
          </w:tcPr>
          <w:p w:rsidR="00A955F8" w:rsidRPr="00AE4F65" w:rsidRDefault="00A955F8" w:rsidP="003D1547">
            <w:pPr>
              <w:pStyle w:val="Text"/>
              <w:ind w:firstLine="0"/>
              <w:rPr>
                <w:lang w:val="uk-UA"/>
              </w:rPr>
            </w:pPr>
            <w:r>
              <w:rPr>
                <w:lang w:val="uk-UA"/>
              </w:rPr>
              <w:t>Віднімання двох цілих чисел</w:t>
            </w:r>
          </w:p>
        </w:tc>
      </w:tr>
      <w:tr w:rsidR="00A955F8" w:rsidRPr="00AE4F65" w:rsidTr="003D1547">
        <w:tc>
          <w:tcPr>
            <w:tcW w:w="987" w:type="dxa"/>
          </w:tcPr>
          <w:p w:rsidR="00A955F8" w:rsidRPr="00AE4F65" w:rsidRDefault="00A955F8" w:rsidP="003D1547">
            <w:proofErr w:type="spellStart"/>
            <w:r w:rsidRPr="00AE4F65">
              <w:t>subf</w:t>
            </w:r>
            <w:proofErr w:type="spellEnd"/>
          </w:p>
        </w:tc>
        <w:tc>
          <w:tcPr>
            <w:tcW w:w="1691" w:type="dxa"/>
          </w:tcPr>
          <w:p w:rsidR="00A955F8" w:rsidRPr="00AE4F65" w:rsidRDefault="00A955F8" w:rsidP="003D1547">
            <w:r w:rsidRPr="00AE4F65">
              <w:t>0x7</w:t>
            </w:r>
          </w:p>
        </w:tc>
        <w:tc>
          <w:tcPr>
            <w:tcW w:w="6667" w:type="dxa"/>
          </w:tcPr>
          <w:p w:rsidR="00A955F8" w:rsidRPr="00AE4F65" w:rsidRDefault="00A955F8" w:rsidP="003D1547">
            <w:pPr>
              <w:pStyle w:val="Text"/>
              <w:ind w:firstLine="0"/>
            </w:pPr>
            <w:r>
              <w:rPr>
                <w:lang w:val="uk-UA"/>
              </w:rPr>
              <w:t>Віднімання двох чисел з плаваючою крапкою</w:t>
            </w:r>
          </w:p>
        </w:tc>
      </w:tr>
      <w:tr w:rsidR="00A955F8" w:rsidTr="003D1547">
        <w:tc>
          <w:tcPr>
            <w:tcW w:w="987" w:type="dxa"/>
          </w:tcPr>
          <w:p w:rsidR="00A955F8" w:rsidRPr="00AE4F65" w:rsidRDefault="00A955F8" w:rsidP="003D1547">
            <w:proofErr w:type="spellStart"/>
            <w:r w:rsidRPr="00AE4F65">
              <w:t>mul</w:t>
            </w:r>
            <w:proofErr w:type="spellEnd"/>
          </w:p>
        </w:tc>
        <w:tc>
          <w:tcPr>
            <w:tcW w:w="1691" w:type="dxa"/>
          </w:tcPr>
          <w:p w:rsidR="00A955F8" w:rsidRPr="00AE4F65" w:rsidRDefault="00A955F8" w:rsidP="003D1547">
            <w:r w:rsidRPr="00AE4F65">
              <w:t>0x8</w:t>
            </w:r>
          </w:p>
        </w:tc>
        <w:tc>
          <w:tcPr>
            <w:tcW w:w="6667" w:type="dxa"/>
          </w:tcPr>
          <w:p w:rsidR="00A955F8" w:rsidRPr="00AE4F65" w:rsidRDefault="00A955F8" w:rsidP="003D1547">
            <w:pPr>
              <w:pStyle w:val="Text"/>
              <w:ind w:firstLine="0"/>
              <w:rPr>
                <w:lang w:val="uk-UA"/>
              </w:rPr>
            </w:pPr>
            <w:proofErr w:type="spellStart"/>
            <w:r>
              <w:t>Мно</w:t>
            </w:r>
            <w:r>
              <w:rPr>
                <w:lang w:val="uk-UA"/>
              </w:rPr>
              <w:t>ження</w:t>
            </w:r>
            <w:proofErr w:type="spellEnd"/>
            <w:r>
              <w:rPr>
                <w:lang w:val="uk-UA"/>
              </w:rPr>
              <w:t xml:space="preserve"> двох цілих чисел</w:t>
            </w:r>
          </w:p>
        </w:tc>
      </w:tr>
      <w:tr w:rsidR="00A955F8" w:rsidRPr="00AE4F65" w:rsidTr="003D1547">
        <w:tc>
          <w:tcPr>
            <w:tcW w:w="987" w:type="dxa"/>
          </w:tcPr>
          <w:p w:rsidR="00A955F8" w:rsidRPr="00AE4F65" w:rsidRDefault="00A955F8" w:rsidP="003D1547">
            <w:proofErr w:type="spellStart"/>
            <w:r w:rsidRPr="00AE4F65">
              <w:t>mulf</w:t>
            </w:r>
            <w:proofErr w:type="spellEnd"/>
          </w:p>
        </w:tc>
        <w:tc>
          <w:tcPr>
            <w:tcW w:w="1691" w:type="dxa"/>
          </w:tcPr>
          <w:p w:rsidR="00A955F8" w:rsidRPr="00AE4F65" w:rsidRDefault="00A955F8" w:rsidP="003D1547">
            <w:r w:rsidRPr="00AE4F65">
              <w:t>0x9</w:t>
            </w:r>
          </w:p>
        </w:tc>
        <w:tc>
          <w:tcPr>
            <w:tcW w:w="6667" w:type="dxa"/>
          </w:tcPr>
          <w:p w:rsidR="00A955F8" w:rsidRPr="00AE4F65" w:rsidRDefault="00A955F8" w:rsidP="003D1547">
            <w:pPr>
              <w:pStyle w:val="Text"/>
              <w:ind w:firstLine="0"/>
              <w:rPr>
                <w:lang w:val="uk-UA"/>
              </w:rPr>
            </w:pPr>
            <w:r>
              <w:rPr>
                <w:lang w:val="uk-UA"/>
              </w:rPr>
              <w:t>Множення двох чисел з плаваючою крапкою</w:t>
            </w:r>
          </w:p>
        </w:tc>
      </w:tr>
      <w:tr w:rsidR="00A955F8" w:rsidTr="003D1547">
        <w:tc>
          <w:tcPr>
            <w:tcW w:w="987" w:type="dxa"/>
          </w:tcPr>
          <w:p w:rsidR="00A955F8" w:rsidRPr="00AE4F65" w:rsidRDefault="00A955F8" w:rsidP="003D1547">
            <w:proofErr w:type="spellStart"/>
            <w:r w:rsidRPr="00AE4F65">
              <w:t>div</w:t>
            </w:r>
            <w:proofErr w:type="spellEnd"/>
          </w:p>
        </w:tc>
        <w:tc>
          <w:tcPr>
            <w:tcW w:w="1691" w:type="dxa"/>
          </w:tcPr>
          <w:p w:rsidR="00A955F8" w:rsidRPr="00AE4F65" w:rsidRDefault="00A955F8" w:rsidP="003D1547">
            <w:r w:rsidRPr="00AE4F65">
              <w:t>0xa</w:t>
            </w:r>
          </w:p>
        </w:tc>
        <w:tc>
          <w:tcPr>
            <w:tcW w:w="6667" w:type="dxa"/>
          </w:tcPr>
          <w:p w:rsidR="00A955F8" w:rsidRPr="00AE4F65" w:rsidRDefault="00A955F8" w:rsidP="003D1547">
            <w:pPr>
              <w:pStyle w:val="Text"/>
              <w:ind w:firstLine="0"/>
              <w:rPr>
                <w:lang w:val="uk-UA"/>
              </w:rPr>
            </w:pPr>
            <w:r>
              <w:rPr>
                <w:lang w:val="uk-UA"/>
              </w:rPr>
              <w:t>Ділення двох цілих чисел</w:t>
            </w:r>
          </w:p>
        </w:tc>
      </w:tr>
      <w:tr w:rsidR="00A955F8" w:rsidRPr="003A046F" w:rsidTr="003D1547">
        <w:tc>
          <w:tcPr>
            <w:tcW w:w="987" w:type="dxa"/>
          </w:tcPr>
          <w:p w:rsidR="00A955F8" w:rsidRPr="00AE4F65" w:rsidRDefault="00A955F8" w:rsidP="003D1547">
            <w:proofErr w:type="spellStart"/>
            <w:r w:rsidRPr="00AE4F65">
              <w:t>divf</w:t>
            </w:r>
            <w:proofErr w:type="spellEnd"/>
          </w:p>
        </w:tc>
        <w:tc>
          <w:tcPr>
            <w:tcW w:w="1691" w:type="dxa"/>
          </w:tcPr>
          <w:p w:rsidR="00A955F8" w:rsidRPr="00AE4F65" w:rsidRDefault="00A955F8" w:rsidP="003D1547">
            <w:r w:rsidRPr="00AE4F65">
              <w:t>0xb</w:t>
            </w:r>
          </w:p>
        </w:tc>
        <w:tc>
          <w:tcPr>
            <w:tcW w:w="6667" w:type="dxa"/>
          </w:tcPr>
          <w:p w:rsidR="00A955F8" w:rsidRPr="00AE4F65" w:rsidRDefault="00A955F8" w:rsidP="003D1547">
            <w:pPr>
              <w:pStyle w:val="Text"/>
              <w:ind w:firstLine="0"/>
              <w:rPr>
                <w:lang w:val="uk-UA"/>
              </w:rPr>
            </w:pPr>
            <w:r>
              <w:rPr>
                <w:lang w:val="uk-UA"/>
              </w:rPr>
              <w:t>Ділення двох чисел з плаваючою крапкою</w:t>
            </w:r>
          </w:p>
        </w:tc>
      </w:tr>
      <w:tr w:rsidR="00A955F8" w:rsidRPr="003A046F" w:rsidTr="003D1547">
        <w:tc>
          <w:tcPr>
            <w:tcW w:w="987" w:type="dxa"/>
          </w:tcPr>
          <w:p w:rsidR="00A955F8" w:rsidRPr="00AE4F65" w:rsidRDefault="00A955F8" w:rsidP="003D1547">
            <w:proofErr w:type="spellStart"/>
            <w:r w:rsidRPr="00AE4F65">
              <w:t>rem</w:t>
            </w:r>
            <w:proofErr w:type="spellEnd"/>
          </w:p>
        </w:tc>
        <w:tc>
          <w:tcPr>
            <w:tcW w:w="1691" w:type="dxa"/>
          </w:tcPr>
          <w:p w:rsidR="00A955F8" w:rsidRPr="00AE4F65" w:rsidRDefault="00A955F8" w:rsidP="003D1547">
            <w:r w:rsidRPr="00AE4F65">
              <w:t>0xc</w:t>
            </w:r>
          </w:p>
        </w:tc>
        <w:tc>
          <w:tcPr>
            <w:tcW w:w="6667" w:type="dxa"/>
          </w:tcPr>
          <w:p w:rsidR="00A955F8" w:rsidRPr="003A046F" w:rsidRDefault="00A955F8" w:rsidP="003D1547">
            <w:pPr>
              <w:pStyle w:val="Text"/>
              <w:ind w:firstLine="0"/>
              <w:rPr>
                <w:lang w:val="uk-UA"/>
              </w:rPr>
            </w:pPr>
            <w:r>
              <w:rPr>
                <w:lang w:val="uk-UA"/>
              </w:rPr>
              <w:t>Залишок від ділення двох цілих чисел</w:t>
            </w:r>
          </w:p>
        </w:tc>
      </w:tr>
      <w:tr w:rsidR="00A955F8" w:rsidTr="003D1547">
        <w:tc>
          <w:tcPr>
            <w:tcW w:w="987" w:type="dxa"/>
          </w:tcPr>
          <w:p w:rsidR="00A955F8" w:rsidRPr="00AE4F65" w:rsidRDefault="00A955F8" w:rsidP="003D1547">
            <w:proofErr w:type="spellStart"/>
            <w:r w:rsidRPr="00AE4F65">
              <w:t>neg</w:t>
            </w:r>
            <w:proofErr w:type="spellEnd"/>
          </w:p>
        </w:tc>
        <w:tc>
          <w:tcPr>
            <w:tcW w:w="1691" w:type="dxa"/>
          </w:tcPr>
          <w:p w:rsidR="00A955F8" w:rsidRPr="00AE4F65" w:rsidRDefault="00A955F8" w:rsidP="003D1547">
            <w:r w:rsidRPr="00AE4F65">
              <w:t>0x5b</w:t>
            </w:r>
          </w:p>
        </w:tc>
        <w:tc>
          <w:tcPr>
            <w:tcW w:w="6667" w:type="dxa"/>
          </w:tcPr>
          <w:p w:rsidR="00A955F8" w:rsidRPr="003A046F" w:rsidRDefault="00A955F8" w:rsidP="003D1547">
            <w:pPr>
              <w:pStyle w:val="Text"/>
              <w:ind w:firstLine="0"/>
              <w:rPr>
                <w:lang w:val="uk-UA"/>
              </w:rPr>
            </w:pPr>
            <w:r>
              <w:rPr>
                <w:lang w:val="uk-UA"/>
              </w:rPr>
              <w:t>Множення цілого числа на -1</w:t>
            </w:r>
          </w:p>
        </w:tc>
      </w:tr>
    </w:tbl>
    <w:p w:rsidR="00A955F8" w:rsidRDefault="00A955F8" w:rsidP="00A955F8">
      <w:pPr>
        <w:pStyle w:val="Text"/>
        <w:rPr>
          <w:lang w:val="uk-UA"/>
        </w:rPr>
      </w:pPr>
      <w:r>
        <w:rPr>
          <w:lang w:val="uk-UA"/>
        </w:rPr>
        <w:t>Бітові команди наведено у таблиці 2.5.</w:t>
      </w:r>
    </w:p>
    <w:p w:rsidR="00A955F8" w:rsidRDefault="00A955F8" w:rsidP="00A955F8">
      <w:pPr>
        <w:pStyle w:val="Text"/>
        <w:spacing w:line="240" w:lineRule="auto"/>
        <w:jc w:val="right"/>
        <w:rPr>
          <w:lang w:val="uk-UA"/>
        </w:rPr>
      </w:pPr>
      <w:r>
        <w:rPr>
          <w:lang w:val="uk-UA"/>
        </w:rPr>
        <w:t>Таблиця 2.5. Бітові команди</w:t>
      </w:r>
    </w:p>
    <w:tbl>
      <w:tblPr>
        <w:tblStyle w:val="ab"/>
        <w:tblW w:w="0" w:type="auto"/>
        <w:tblLook w:val="04A0" w:firstRow="1" w:lastRow="0" w:firstColumn="1" w:lastColumn="0" w:noHBand="0" w:noVBand="1"/>
      </w:tblPr>
      <w:tblGrid>
        <w:gridCol w:w="987"/>
        <w:gridCol w:w="1324"/>
        <w:gridCol w:w="7034"/>
      </w:tblGrid>
      <w:tr w:rsidR="00A955F8" w:rsidTr="003D1547">
        <w:tc>
          <w:tcPr>
            <w:tcW w:w="987"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324"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7034" w:type="dxa"/>
          </w:tcPr>
          <w:p w:rsidR="00A955F8" w:rsidRPr="008D2287" w:rsidRDefault="00A955F8" w:rsidP="003D1547">
            <w:pPr>
              <w:pStyle w:val="Text"/>
              <w:ind w:firstLine="0"/>
              <w:jc w:val="center"/>
              <w:rPr>
                <w:lang w:val="uk-UA"/>
              </w:rPr>
            </w:pPr>
            <w:r>
              <w:rPr>
                <w:lang w:val="uk-UA"/>
              </w:rPr>
              <w:t>Опис</w:t>
            </w:r>
          </w:p>
        </w:tc>
      </w:tr>
      <w:tr w:rsidR="00A955F8" w:rsidTr="003D1547">
        <w:tc>
          <w:tcPr>
            <w:tcW w:w="987" w:type="dxa"/>
          </w:tcPr>
          <w:p w:rsidR="00A955F8" w:rsidRPr="00DE5E62" w:rsidRDefault="00A955F8" w:rsidP="003D1547">
            <w:pPr>
              <w:rPr>
                <w:lang w:val="uk-UA"/>
              </w:rPr>
            </w:pPr>
            <w:proofErr w:type="spellStart"/>
            <w:r w:rsidRPr="00DE5E62">
              <w:rPr>
                <w:lang w:val="uk-UA"/>
              </w:rPr>
              <w:t>and</w:t>
            </w:r>
            <w:proofErr w:type="spellEnd"/>
          </w:p>
        </w:tc>
        <w:tc>
          <w:tcPr>
            <w:tcW w:w="1324" w:type="dxa"/>
          </w:tcPr>
          <w:p w:rsidR="00A955F8" w:rsidRPr="00DE5E62" w:rsidRDefault="00A955F8" w:rsidP="003D1547">
            <w:pPr>
              <w:rPr>
                <w:lang w:val="uk-UA"/>
              </w:rPr>
            </w:pPr>
            <w:r w:rsidRPr="00DE5E62">
              <w:rPr>
                <w:lang w:val="uk-UA"/>
              </w:rPr>
              <w:t>0x54</w:t>
            </w:r>
          </w:p>
        </w:tc>
        <w:tc>
          <w:tcPr>
            <w:tcW w:w="7034" w:type="dxa"/>
          </w:tcPr>
          <w:p w:rsidR="00A955F8" w:rsidRDefault="00A955F8" w:rsidP="003D1547">
            <w:pPr>
              <w:pStyle w:val="Text"/>
              <w:ind w:firstLine="0"/>
              <w:rPr>
                <w:lang w:val="uk-UA"/>
              </w:rPr>
            </w:pPr>
            <w:r>
              <w:rPr>
                <w:lang w:val="uk-UA"/>
              </w:rPr>
              <w:t>Бітове І</w:t>
            </w:r>
          </w:p>
        </w:tc>
      </w:tr>
      <w:tr w:rsidR="00A955F8" w:rsidTr="003D1547">
        <w:tc>
          <w:tcPr>
            <w:tcW w:w="987" w:type="dxa"/>
          </w:tcPr>
          <w:p w:rsidR="00A955F8" w:rsidRPr="00DE5E62" w:rsidRDefault="00A955F8" w:rsidP="003D1547">
            <w:pPr>
              <w:rPr>
                <w:lang w:val="uk-UA"/>
              </w:rPr>
            </w:pPr>
            <w:proofErr w:type="spellStart"/>
            <w:r w:rsidRPr="00DE5E62">
              <w:rPr>
                <w:lang w:val="uk-UA"/>
              </w:rPr>
              <w:t>or</w:t>
            </w:r>
            <w:proofErr w:type="spellEnd"/>
          </w:p>
        </w:tc>
        <w:tc>
          <w:tcPr>
            <w:tcW w:w="1324" w:type="dxa"/>
          </w:tcPr>
          <w:p w:rsidR="00A955F8" w:rsidRPr="00DE5E62" w:rsidRDefault="00A955F8" w:rsidP="003D1547">
            <w:pPr>
              <w:rPr>
                <w:lang w:val="uk-UA"/>
              </w:rPr>
            </w:pPr>
            <w:r w:rsidRPr="00DE5E62">
              <w:rPr>
                <w:lang w:val="uk-UA"/>
              </w:rPr>
              <w:t>0x55</w:t>
            </w:r>
          </w:p>
        </w:tc>
        <w:tc>
          <w:tcPr>
            <w:tcW w:w="7034" w:type="dxa"/>
          </w:tcPr>
          <w:p w:rsidR="00A955F8" w:rsidRDefault="00A955F8" w:rsidP="003D1547">
            <w:pPr>
              <w:pStyle w:val="Text"/>
              <w:ind w:firstLine="0"/>
              <w:rPr>
                <w:lang w:val="uk-UA"/>
              </w:rPr>
            </w:pPr>
            <w:r>
              <w:rPr>
                <w:lang w:val="uk-UA"/>
              </w:rPr>
              <w:t>Бітове АБО</w:t>
            </w:r>
          </w:p>
        </w:tc>
      </w:tr>
      <w:tr w:rsidR="00A955F8" w:rsidTr="003D1547">
        <w:tc>
          <w:tcPr>
            <w:tcW w:w="987" w:type="dxa"/>
          </w:tcPr>
          <w:p w:rsidR="00A955F8" w:rsidRPr="00DE5E62" w:rsidRDefault="00A955F8" w:rsidP="003D1547">
            <w:pPr>
              <w:rPr>
                <w:lang w:val="uk-UA"/>
              </w:rPr>
            </w:pPr>
            <w:proofErr w:type="spellStart"/>
            <w:r w:rsidRPr="00DE5E62">
              <w:rPr>
                <w:lang w:val="uk-UA"/>
              </w:rPr>
              <w:t>inv</w:t>
            </w:r>
            <w:proofErr w:type="spellEnd"/>
          </w:p>
        </w:tc>
        <w:tc>
          <w:tcPr>
            <w:tcW w:w="1324" w:type="dxa"/>
          </w:tcPr>
          <w:p w:rsidR="00A955F8" w:rsidRPr="00DE5E62" w:rsidRDefault="00A955F8" w:rsidP="003D1547">
            <w:pPr>
              <w:rPr>
                <w:lang w:val="uk-UA"/>
              </w:rPr>
            </w:pPr>
            <w:r w:rsidRPr="00DE5E62">
              <w:rPr>
                <w:lang w:val="uk-UA"/>
              </w:rPr>
              <w:t>0x59</w:t>
            </w:r>
          </w:p>
        </w:tc>
        <w:tc>
          <w:tcPr>
            <w:tcW w:w="7034" w:type="dxa"/>
          </w:tcPr>
          <w:p w:rsidR="00A955F8" w:rsidRDefault="00A955F8" w:rsidP="003D1547">
            <w:pPr>
              <w:pStyle w:val="Text"/>
              <w:ind w:firstLine="0"/>
              <w:rPr>
                <w:lang w:val="uk-UA"/>
              </w:rPr>
            </w:pPr>
            <w:r>
              <w:rPr>
                <w:lang w:val="uk-UA"/>
              </w:rPr>
              <w:t>Інверсія бітів</w:t>
            </w:r>
          </w:p>
        </w:tc>
      </w:tr>
      <w:tr w:rsidR="00A955F8" w:rsidTr="003D1547">
        <w:tc>
          <w:tcPr>
            <w:tcW w:w="987" w:type="dxa"/>
          </w:tcPr>
          <w:p w:rsidR="00A955F8" w:rsidRPr="00DE5E62" w:rsidRDefault="00A955F8" w:rsidP="003D1547">
            <w:pPr>
              <w:rPr>
                <w:lang w:val="uk-UA"/>
              </w:rPr>
            </w:pPr>
            <w:proofErr w:type="spellStart"/>
            <w:r w:rsidRPr="00DE5E62">
              <w:rPr>
                <w:lang w:val="uk-UA"/>
              </w:rPr>
              <w:t>xor</w:t>
            </w:r>
            <w:proofErr w:type="spellEnd"/>
          </w:p>
        </w:tc>
        <w:tc>
          <w:tcPr>
            <w:tcW w:w="1324" w:type="dxa"/>
          </w:tcPr>
          <w:p w:rsidR="00A955F8" w:rsidRPr="00DE5E62" w:rsidRDefault="00A955F8" w:rsidP="003D1547">
            <w:pPr>
              <w:rPr>
                <w:lang w:val="uk-UA"/>
              </w:rPr>
            </w:pPr>
            <w:r w:rsidRPr="00DE5E62">
              <w:rPr>
                <w:lang w:val="uk-UA"/>
              </w:rPr>
              <w:t>0x5a</w:t>
            </w:r>
          </w:p>
        </w:tc>
        <w:tc>
          <w:tcPr>
            <w:tcW w:w="7034" w:type="dxa"/>
          </w:tcPr>
          <w:p w:rsidR="00A955F8" w:rsidRDefault="00A955F8" w:rsidP="003D1547">
            <w:pPr>
              <w:pStyle w:val="Text"/>
              <w:ind w:firstLine="0"/>
              <w:rPr>
                <w:lang w:val="uk-UA"/>
              </w:rPr>
            </w:pPr>
            <w:r>
              <w:rPr>
                <w:lang w:val="uk-UA"/>
              </w:rPr>
              <w:t>Бітове виключне АБО</w:t>
            </w:r>
          </w:p>
        </w:tc>
      </w:tr>
      <w:tr w:rsidR="00A955F8" w:rsidTr="003D1547">
        <w:tc>
          <w:tcPr>
            <w:tcW w:w="987" w:type="dxa"/>
          </w:tcPr>
          <w:p w:rsidR="00A955F8" w:rsidRPr="00DE5E62" w:rsidRDefault="00A955F8" w:rsidP="003D1547">
            <w:pPr>
              <w:rPr>
                <w:lang w:val="uk-UA"/>
              </w:rPr>
            </w:pPr>
            <w:proofErr w:type="spellStart"/>
            <w:r w:rsidRPr="00DE5E62">
              <w:rPr>
                <w:lang w:val="uk-UA"/>
              </w:rPr>
              <w:t>shl</w:t>
            </w:r>
            <w:proofErr w:type="spellEnd"/>
          </w:p>
        </w:tc>
        <w:tc>
          <w:tcPr>
            <w:tcW w:w="1324" w:type="dxa"/>
          </w:tcPr>
          <w:p w:rsidR="00A955F8" w:rsidRPr="00DE5E62" w:rsidRDefault="00A955F8" w:rsidP="003D1547">
            <w:pPr>
              <w:rPr>
                <w:lang w:val="uk-UA"/>
              </w:rPr>
            </w:pPr>
            <w:r w:rsidRPr="00DE5E62">
              <w:rPr>
                <w:lang w:val="uk-UA"/>
              </w:rPr>
              <w:t>0x5f</w:t>
            </w:r>
          </w:p>
        </w:tc>
        <w:tc>
          <w:tcPr>
            <w:tcW w:w="7034" w:type="dxa"/>
          </w:tcPr>
          <w:p w:rsidR="00A955F8" w:rsidRDefault="00A955F8" w:rsidP="003D1547">
            <w:pPr>
              <w:pStyle w:val="Text"/>
              <w:ind w:firstLine="0"/>
              <w:rPr>
                <w:lang w:val="uk-UA"/>
              </w:rPr>
            </w:pPr>
            <w:r>
              <w:rPr>
                <w:lang w:val="uk-UA"/>
              </w:rPr>
              <w:t>Лінійний зсув вліво</w:t>
            </w:r>
          </w:p>
        </w:tc>
      </w:tr>
      <w:tr w:rsidR="00A955F8" w:rsidTr="003D1547">
        <w:tc>
          <w:tcPr>
            <w:tcW w:w="987" w:type="dxa"/>
          </w:tcPr>
          <w:p w:rsidR="00A955F8" w:rsidRPr="00DE5E62" w:rsidRDefault="00A955F8" w:rsidP="003D1547">
            <w:pPr>
              <w:rPr>
                <w:lang w:val="uk-UA"/>
              </w:rPr>
            </w:pPr>
            <w:proofErr w:type="spellStart"/>
            <w:r w:rsidRPr="00DE5E62">
              <w:rPr>
                <w:lang w:val="uk-UA"/>
              </w:rPr>
              <w:t>shr</w:t>
            </w:r>
            <w:proofErr w:type="spellEnd"/>
          </w:p>
        </w:tc>
        <w:tc>
          <w:tcPr>
            <w:tcW w:w="1324" w:type="dxa"/>
          </w:tcPr>
          <w:p w:rsidR="00A955F8" w:rsidRPr="00DE5E62" w:rsidRDefault="00A955F8" w:rsidP="003D1547">
            <w:pPr>
              <w:rPr>
                <w:lang w:val="uk-UA"/>
              </w:rPr>
            </w:pPr>
            <w:r w:rsidRPr="00DE5E62">
              <w:rPr>
                <w:lang w:val="uk-UA"/>
              </w:rPr>
              <w:t>0x60</w:t>
            </w:r>
          </w:p>
        </w:tc>
        <w:tc>
          <w:tcPr>
            <w:tcW w:w="7034" w:type="dxa"/>
          </w:tcPr>
          <w:p w:rsidR="00A955F8" w:rsidRDefault="00A955F8" w:rsidP="003D1547">
            <w:pPr>
              <w:pStyle w:val="Text"/>
              <w:ind w:firstLine="0"/>
              <w:rPr>
                <w:lang w:val="uk-UA"/>
              </w:rPr>
            </w:pPr>
            <w:r>
              <w:rPr>
                <w:lang w:val="uk-UA"/>
              </w:rPr>
              <w:t>Лінійний зсув вправо</w:t>
            </w:r>
          </w:p>
        </w:tc>
      </w:tr>
    </w:tbl>
    <w:p w:rsidR="00A955F8" w:rsidRDefault="00A955F8" w:rsidP="00A955F8">
      <w:pPr>
        <w:pStyle w:val="Text"/>
        <w:rPr>
          <w:lang w:val="uk-UA"/>
        </w:rPr>
      </w:pPr>
      <w:r>
        <w:rPr>
          <w:lang w:val="uk-UA"/>
        </w:rPr>
        <w:t>Логічні команди</w:t>
      </w:r>
      <w:r w:rsidRPr="008838BC">
        <w:rPr>
          <w:lang w:val="uk-UA"/>
        </w:rPr>
        <w:t xml:space="preserve"> </w:t>
      </w:r>
      <w:r>
        <w:rPr>
          <w:lang w:val="uk-UA"/>
        </w:rPr>
        <w:t>наведено у таблиці 2.6.</w:t>
      </w:r>
    </w:p>
    <w:p w:rsidR="00A955F8" w:rsidRDefault="00A955F8" w:rsidP="00A955F8">
      <w:pPr>
        <w:pStyle w:val="Text"/>
        <w:spacing w:line="240" w:lineRule="auto"/>
        <w:jc w:val="right"/>
        <w:rPr>
          <w:lang w:val="uk-UA"/>
        </w:rPr>
      </w:pPr>
      <w:r>
        <w:rPr>
          <w:lang w:val="uk-UA"/>
        </w:rPr>
        <w:t>Таблиця 2.6. Логічні команди</w:t>
      </w:r>
    </w:p>
    <w:tbl>
      <w:tblPr>
        <w:tblStyle w:val="ab"/>
        <w:tblW w:w="0" w:type="auto"/>
        <w:tblLook w:val="04A0" w:firstRow="1" w:lastRow="0" w:firstColumn="1" w:lastColumn="0" w:noHBand="0" w:noVBand="1"/>
      </w:tblPr>
      <w:tblGrid>
        <w:gridCol w:w="987"/>
        <w:gridCol w:w="1324"/>
        <w:gridCol w:w="7034"/>
      </w:tblGrid>
      <w:tr w:rsidR="00A955F8" w:rsidTr="003D1547">
        <w:tc>
          <w:tcPr>
            <w:tcW w:w="987"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324"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7034" w:type="dxa"/>
          </w:tcPr>
          <w:p w:rsidR="00A955F8" w:rsidRPr="008D2287" w:rsidRDefault="00A955F8" w:rsidP="003D1547">
            <w:pPr>
              <w:pStyle w:val="Text"/>
              <w:ind w:firstLine="0"/>
              <w:jc w:val="center"/>
              <w:rPr>
                <w:lang w:val="uk-UA"/>
              </w:rPr>
            </w:pPr>
            <w:r>
              <w:rPr>
                <w:lang w:val="uk-UA"/>
              </w:rPr>
              <w:t>Опис</w:t>
            </w:r>
          </w:p>
        </w:tc>
      </w:tr>
      <w:tr w:rsidR="00A955F8" w:rsidTr="003D1547">
        <w:tc>
          <w:tcPr>
            <w:tcW w:w="987" w:type="dxa"/>
          </w:tcPr>
          <w:p w:rsidR="00A955F8" w:rsidRPr="00DE5E62" w:rsidRDefault="00A955F8" w:rsidP="003D1547">
            <w:pPr>
              <w:rPr>
                <w:lang w:val="uk-UA"/>
              </w:rPr>
            </w:pPr>
            <w:proofErr w:type="spellStart"/>
            <w:r w:rsidRPr="00DE5E62">
              <w:rPr>
                <w:lang w:val="uk-UA"/>
              </w:rPr>
              <w:t>eq</w:t>
            </w:r>
            <w:proofErr w:type="spellEnd"/>
          </w:p>
        </w:tc>
        <w:tc>
          <w:tcPr>
            <w:tcW w:w="1324" w:type="dxa"/>
          </w:tcPr>
          <w:p w:rsidR="00A955F8" w:rsidRPr="00DE5E62" w:rsidRDefault="00A955F8" w:rsidP="003D1547">
            <w:pPr>
              <w:rPr>
                <w:lang w:val="uk-UA"/>
              </w:rPr>
            </w:pPr>
            <w:r w:rsidRPr="00DE5E62">
              <w:rPr>
                <w:lang w:val="uk-UA"/>
              </w:rPr>
              <w:t>0x56</w:t>
            </w:r>
          </w:p>
        </w:tc>
        <w:tc>
          <w:tcPr>
            <w:tcW w:w="7034" w:type="dxa"/>
          </w:tcPr>
          <w:p w:rsidR="00A955F8" w:rsidRDefault="00A955F8" w:rsidP="003D1547">
            <w:pPr>
              <w:pStyle w:val="Text"/>
              <w:ind w:firstLine="0"/>
              <w:rPr>
                <w:lang w:val="uk-UA"/>
              </w:rPr>
            </w:pPr>
            <w:r>
              <w:rPr>
                <w:lang w:val="uk-UA"/>
              </w:rPr>
              <w:t>Рівність</w:t>
            </w:r>
          </w:p>
        </w:tc>
      </w:tr>
      <w:tr w:rsidR="00A955F8" w:rsidTr="003D1547">
        <w:tc>
          <w:tcPr>
            <w:tcW w:w="987" w:type="dxa"/>
          </w:tcPr>
          <w:p w:rsidR="00A955F8" w:rsidRPr="00DE5E62" w:rsidRDefault="00A955F8" w:rsidP="003D1547">
            <w:pPr>
              <w:rPr>
                <w:lang w:val="uk-UA"/>
              </w:rPr>
            </w:pPr>
            <w:proofErr w:type="spellStart"/>
            <w:r w:rsidRPr="00DE5E62">
              <w:rPr>
                <w:lang w:val="uk-UA"/>
              </w:rPr>
              <w:t>neq</w:t>
            </w:r>
            <w:proofErr w:type="spellEnd"/>
          </w:p>
        </w:tc>
        <w:tc>
          <w:tcPr>
            <w:tcW w:w="1324" w:type="dxa"/>
          </w:tcPr>
          <w:p w:rsidR="00A955F8" w:rsidRPr="00DE5E62" w:rsidRDefault="00A955F8" w:rsidP="003D1547">
            <w:pPr>
              <w:rPr>
                <w:lang w:val="uk-UA"/>
              </w:rPr>
            </w:pPr>
            <w:r w:rsidRPr="00DE5E62">
              <w:rPr>
                <w:lang w:val="uk-UA"/>
              </w:rPr>
              <w:t>0x57</w:t>
            </w:r>
          </w:p>
        </w:tc>
        <w:tc>
          <w:tcPr>
            <w:tcW w:w="7034" w:type="dxa"/>
          </w:tcPr>
          <w:p w:rsidR="00A955F8" w:rsidRDefault="00A955F8" w:rsidP="003D1547">
            <w:pPr>
              <w:pStyle w:val="Text"/>
              <w:ind w:firstLine="0"/>
              <w:rPr>
                <w:lang w:val="uk-UA"/>
              </w:rPr>
            </w:pPr>
            <w:r>
              <w:rPr>
                <w:lang w:val="uk-UA"/>
              </w:rPr>
              <w:t>Нерівність</w:t>
            </w:r>
          </w:p>
        </w:tc>
      </w:tr>
      <w:tr w:rsidR="00A955F8" w:rsidTr="003D1547">
        <w:tc>
          <w:tcPr>
            <w:tcW w:w="987" w:type="dxa"/>
          </w:tcPr>
          <w:p w:rsidR="00A955F8" w:rsidRPr="00DE5E62" w:rsidRDefault="00A955F8" w:rsidP="003D1547">
            <w:pPr>
              <w:rPr>
                <w:lang w:val="uk-UA"/>
              </w:rPr>
            </w:pPr>
            <w:proofErr w:type="spellStart"/>
            <w:r w:rsidRPr="00DE5E62">
              <w:rPr>
                <w:lang w:val="uk-UA"/>
              </w:rPr>
              <w:t>not</w:t>
            </w:r>
            <w:proofErr w:type="spellEnd"/>
          </w:p>
        </w:tc>
        <w:tc>
          <w:tcPr>
            <w:tcW w:w="1324" w:type="dxa"/>
          </w:tcPr>
          <w:p w:rsidR="00A955F8" w:rsidRPr="00DE5E62" w:rsidRDefault="00A955F8" w:rsidP="003D1547">
            <w:pPr>
              <w:rPr>
                <w:lang w:val="uk-UA"/>
              </w:rPr>
            </w:pPr>
            <w:r w:rsidRPr="00DE5E62">
              <w:rPr>
                <w:lang w:val="uk-UA"/>
              </w:rPr>
              <w:t>0x58</w:t>
            </w:r>
          </w:p>
        </w:tc>
        <w:tc>
          <w:tcPr>
            <w:tcW w:w="7034" w:type="dxa"/>
          </w:tcPr>
          <w:p w:rsidR="00A955F8" w:rsidRDefault="00A955F8" w:rsidP="003D1547">
            <w:pPr>
              <w:pStyle w:val="Text"/>
              <w:ind w:firstLine="0"/>
              <w:rPr>
                <w:lang w:val="uk-UA"/>
              </w:rPr>
            </w:pPr>
            <w:r>
              <w:rPr>
                <w:lang w:val="uk-UA"/>
              </w:rPr>
              <w:t>Заперечення, логічна інверсія</w:t>
            </w:r>
          </w:p>
        </w:tc>
      </w:tr>
    </w:tbl>
    <w:p w:rsidR="00A955F8" w:rsidRPr="008838BC" w:rsidRDefault="00A955F8" w:rsidP="00A955F8">
      <w:pPr>
        <w:pStyle w:val="Text"/>
        <w:spacing w:line="240" w:lineRule="auto"/>
        <w:jc w:val="right"/>
        <w:rPr>
          <w:lang w:val="uk-UA"/>
        </w:rPr>
      </w:pPr>
      <w:r>
        <w:rPr>
          <w:lang w:val="uk-UA"/>
        </w:rPr>
        <w:t>Таблиця 2.6 (закінчення)</w:t>
      </w:r>
    </w:p>
    <w:tbl>
      <w:tblPr>
        <w:tblStyle w:val="ab"/>
        <w:tblW w:w="0" w:type="auto"/>
        <w:tblLook w:val="04A0" w:firstRow="1" w:lastRow="0" w:firstColumn="1" w:lastColumn="0" w:noHBand="0" w:noVBand="1"/>
      </w:tblPr>
      <w:tblGrid>
        <w:gridCol w:w="987"/>
        <w:gridCol w:w="1324"/>
        <w:gridCol w:w="7034"/>
      </w:tblGrid>
      <w:tr w:rsidR="00A955F8" w:rsidTr="003D1547">
        <w:tc>
          <w:tcPr>
            <w:tcW w:w="987" w:type="dxa"/>
          </w:tcPr>
          <w:p w:rsidR="00A955F8" w:rsidRPr="00DE5E62" w:rsidRDefault="00A955F8" w:rsidP="003D1547">
            <w:pPr>
              <w:rPr>
                <w:lang w:val="uk-UA"/>
              </w:rPr>
            </w:pPr>
            <w:proofErr w:type="spellStart"/>
            <w:r w:rsidRPr="00DE5E62">
              <w:rPr>
                <w:lang w:val="uk-UA"/>
              </w:rPr>
              <w:t>gt</w:t>
            </w:r>
            <w:proofErr w:type="spellEnd"/>
          </w:p>
        </w:tc>
        <w:tc>
          <w:tcPr>
            <w:tcW w:w="1324" w:type="dxa"/>
          </w:tcPr>
          <w:p w:rsidR="00A955F8" w:rsidRPr="00DE5E62" w:rsidRDefault="00A955F8" w:rsidP="003D1547">
            <w:pPr>
              <w:rPr>
                <w:lang w:val="uk-UA"/>
              </w:rPr>
            </w:pPr>
            <w:r w:rsidRPr="00DE5E62">
              <w:rPr>
                <w:lang w:val="uk-UA"/>
              </w:rPr>
              <w:t>0x62</w:t>
            </w:r>
          </w:p>
        </w:tc>
        <w:tc>
          <w:tcPr>
            <w:tcW w:w="7034" w:type="dxa"/>
          </w:tcPr>
          <w:p w:rsidR="00A955F8" w:rsidRDefault="00A955F8" w:rsidP="003D1547">
            <w:pPr>
              <w:pStyle w:val="Text"/>
              <w:ind w:firstLine="0"/>
              <w:rPr>
                <w:lang w:val="uk-UA"/>
              </w:rPr>
            </w:pPr>
            <w:r>
              <w:rPr>
                <w:lang w:val="uk-UA"/>
              </w:rPr>
              <w:t>Більше</w:t>
            </w:r>
          </w:p>
        </w:tc>
      </w:tr>
      <w:tr w:rsidR="00A955F8" w:rsidTr="003D1547">
        <w:tc>
          <w:tcPr>
            <w:tcW w:w="987" w:type="dxa"/>
          </w:tcPr>
          <w:p w:rsidR="00A955F8" w:rsidRPr="00DE5E62" w:rsidRDefault="00A955F8" w:rsidP="003D1547">
            <w:pPr>
              <w:rPr>
                <w:lang w:val="uk-UA"/>
              </w:rPr>
            </w:pPr>
            <w:proofErr w:type="spellStart"/>
            <w:r w:rsidRPr="00DE5E62">
              <w:rPr>
                <w:lang w:val="uk-UA"/>
              </w:rPr>
              <w:t>gte</w:t>
            </w:r>
            <w:proofErr w:type="spellEnd"/>
          </w:p>
        </w:tc>
        <w:tc>
          <w:tcPr>
            <w:tcW w:w="1324" w:type="dxa"/>
          </w:tcPr>
          <w:p w:rsidR="00A955F8" w:rsidRPr="00DE5E62" w:rsidRDefault="00A955F8" w:rsidP="003D1547">
            <w:pPr>
              <w:rPr>
                <w:lang w:val="uk-UA"/>
              </w:rPr>
            </w:pPr>
            <w:r w:rsidRPr="00DE5E62">
              <w:rPr>
                <w:lang w:val="uk-UA"/>
              </w:rPr>
              <w:t>0x63</w:t>
            </w:r>
          </w:p>
        </w:tc>
        <w:tc>
          <w:tcPr>
            <w:tcW w:w="7034" w:type="dxa"/>
          </w:tcPr>
          <w:p w:rsidR="00A955F8" w:rsidRDefault="00A955F8" w:rsidP="003D1547">
            <w:pPr>
              <w:pStyle w:val="Text"/>
              <w:ind w:firstLine="0"/>
              <w:rPr>
                <w:lang w:val="uk-UA"/>
              </w:rPr>
            </w:pPr>
            <w:r>
              <w:rPr>
                <w:lang w:val="uk-UA"/>
              </w:rPr>
              <w:t>Більше або дорівнює</w:t>
            </w:r>
          </w:p>
        </w:tc>
      </w:tr>
      <w:tr w:rsidR="00A955F8" w:rsidTr="003D1547">
        <w:tc>
          <w:tcPr>
            <w:tcW w:w="987" w:type="dxa"/>
          </w:tcPr>
          <w:p w:rsidR="00A955F8" w:rsidRPr="00DE5E62" w:rsidRDefault="00A955F8" w:rsidP="003D1547">
            <w:pPr>
              <w:rPr>
                <w:lang w:val="uk-UA"/>
              </w:rPr>
            </w:pPr>
            <w:proofErr w:type="spellStart"/>
            <w:r w:rsidRPr="00DE5E62">
              <w:rPr>
                <w:lang w:val="uk-UA"/>
              </w:rPr>
              <w:t>lt</w:t>
            </w:r>
            <w:proofErr w:type="spellEnd"/>
          </w:p>
        </w:tc>
        <w:tc>
          <w:tcPr>
            <w:tcW w:w="1324" w:type="dxa"/>
          </w:tcPr>
          <w:p w:rsidR="00A955F8" w:rsidRPr="00DE5E62" w:rsidRDefault="00A955F8" w:rsidP="003D1547">
            <w:pPr>
              <w:rPr>
                <w:lang w:val="uk-UA"/>
              </w:rPr>
            </w:pPr>
            <w:r w:rsidRPr="00DE5E62">
              <w:rPr>
                <w:lang w:val="uk-UA"/>
              </w:rPr>
              <w:t>0x64</w:t>
            </w:r>
          </w:p>
        </w:tc>
        <w:tc>
          <w:tcPr>
            <w:tcW w:w="7034" w:type="dxa"/>
          </w:tcPr>
          <w:p w:rsidR="00A955F8" w:rsidRDefault="00A955F8" w:rsidP="003D1547">
            <w:pPr>
              <w:pStyle w:val="Text"/>
              <w:ind w:firstLine="0"/>
              <w:rPr>
                <w:lang w:val="uk-UA"/>
              </w:rPr>
            </w:pPr>
            <w:r>
              <w:rPr>
                <w:lang w:val="uk-UA"/>
              </w:rPr>
              <w:t>Менше</w:t>
            </w:r>
          </w:p>
        </w:tc>
      </w:tr>
      <w:tr w:rsidR="00A955F8" w:rsidTr="003D1547">
        <w:tc>
          <w:tcPr>
            <w:tcW w:w="987" w:type="dxa"/>
          </w:tcPr>
          <w:p w:rsidR="00A955F8" w:rsidRPr="00DE5E62" w:rsidRDefault="00A955F8" w:rsidP="003D1547">
            <w:pPr>
              <w:rPr>
                <w:lang w:val="uk-UA"/>
              </w:rPr>
            </w:pPr>
            <w:proofErr w:type="spellStart"/>
            <w:r w:rsidRPr="00DE5E62">
              <w:rPr>
                <w:lang w:val="uk-UA"/>
              </w:rPr>
              <w:t>lte</w:t>
            </w:r>
            <w:proofErr w:type="spellEnd"/>
          </w:p>
        </w:tc>
        <w:tc>
          <w:tcPr>
            <w:tcW w:w="1324" w:type="dxa"/>
          </w:tcPr>
          <w:p w:rsidR="00A955F8" w:rsidRPr="00DE5E62" w:rsidRDefault="00A955F8" w:rsidP="003D1547">
            <w:pPr>
              <w:rPr>
                <w:lang w:val="uk-UA"/>
              </w:rPr>
            </w:pPr>
            <w:r w:rsidRPr="00DE5E62">
              <w:rPr>
                <w:lang w:val="uk-UA"/>
              </w:rPr>
              <w:t>0x65</w:t>
            </w:r>
          </w:p>
        </w:tc>
        <w:tc>
          <w:tcPr>
            <w:tcW w:w="7034" w:type="dxa"/>
          </w:tcPr>
          <w:p w:rsidR="00A955F8" w:rsidRDefault="00A955F8" w:rsidP="003D1547">
            <w:pPr>
              <w:pStyle w:val="Text"/>
              <w:ind w:firstLine="0"/>
              <w:rPr>
                <w:lang w:val="uk-UA"/>
              </w:rPr>
            </w:pPr>
            <w:r>
              <w:rPr>
                <w:lang w:val="uk-UA"/>
              </w:rPr>
              <w:t>Менше або дорівнює</w:t>
            </w:r>
          </w:p>
        </w:tc>
      </w:tr>
    </w:tbl>
    <w:p w:rsidR="00A955F8" w:rsidRDefault="00A955F8" w:rsidP="00A955F8">
      <w:pPr>
        <w:pStyle w:val="Text"/>
        <w:rPr>
          <w:lang w:val="uk-UA"/>
        </w:rPr>
      </w:pPr>
      <w:r>
        <w:rPr>
          <w:lang w:val="uk-UA"/>
        </w:rPr>
        <w:t>Каст, приведення типу</w:t>
      </w:r>
      <w:r w:rsidRPr="008838BC">
        <w:rPr>
          <w:lang w:val="uk-UA"/>
        </w:rPr>
        <w:t xml:space="preserve"> </w:t>
      </w:r>
      <w:r>
        <w:rPr>
          <w:lang w:val="uk-UA"/>
        </w:rPr>
        <w:t>наведено у таблиці 2.7.</w:t>
      </w:r>
    </w:p>
    <w:p w:rsidR="00A955F8" w:rsidRDefault="00A955F8" w:rsidP="00A955F8">
      <w:pPr>
        <w:pStyle w:val="Text"/>
        <w:spacing w:line="240" w:lineRule="auto"/>
        <w:jc w:val="right"/>
        <w:rPr>
          <w:lang w:val="uk-UA"/>
        </w:rPr>
      </w:pPr>
      <w:r>
        <w:rPr>
          <w:lang w:val="uk-UA"/>
        </w:rPr>
        <w:t>Таблиця 2.7. Команди приведення типів</w:t>
      </w:r>
    </w:p>
    <w:tbl>
      <w:tblPr>
        <w:tblStyle w:val="ab"/>
        <w:tblW w:w="0" w:type="auto"/>
        <w:tblLook w:val="04A0" w:firstRow="1" w:lastRow="0" w:firstColumn="1" w:lastColumn="0" w:noHBand="0" w:noVBand="1"/>
      </w:tblPr>
      <w:tblGrid>
        <w:gridCol w:w="1230"/>
        <w:gridCol w:w="1324"/>
        <w:gridCol w:w="6791"/>
      </w:tblGrid>
      <w:tr w:rsidR="00A955F8" w:rsidTr="003D1547">
        <w:tc>
          <w:tcPr>
            <w:tcW w:w="1139"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324"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6882" w:type="dxa"/>
          </w:tcPr>
          <w:p w:rsidR="00A955F8" w:rsidRPr="008D2287" w:rsidRDefault="00A955F8" w:rsidP="003D1547">
            <w:pPr>
              <w:pStyle w:val="Text"/>
              <w:ind w:firstLine="0"/>
              <w:jc w:val="center"/>
              <w:rPr>
                <w:lang w:val="uk-UA"/>
              </w:rPr>
            </w:pPr>
            <w:r>
              <w:rPr>
                <w:lang w:val="uk-UA"/>
              </w:rPr>
              <w:t>Опис</w:t>
            </w:r>
          </w:p>
        </w:tc>
      </w:tr>
      <w:tr w:rsidR="00A955F8" w:rsidTr="003D1547">
        <w:tc>
          <w:tcPr>
            <w:tcW w:w="1139" w:type="dxa"/>
          </w:tcPr>
          <w:p w:rsidR="00A955F8" w:rsidRPr="00DE5E62" w:rsidRDefault="00A955F8" w:rsidP="003D1547">
            <w:pPr>
              <w:rPr>
                <w:lang w:val="uk-UA"/>
              </w:rPr>
            </w:pPr>
            <w:r w:rsidRPr="00DE5E62">
              <w:rPr>
                <w:lang w:val="uk-UA"/>
              </w:rPr>
              <w:t>conv_ui8</w:t>
            </w:r>
          </w:p>
        </w:tc>
        <w:tc>
          <w:tcPr>
            <w:tcW w:w="1324" w:type="dxa"/>
          </w:tcPr>
          <w:p w:rsidR="00A955F8" w:rsidRPr="00DE5E62" w:rsidRDefault="00A955F8" w:rsidP="003D1547">
            <w:pPr>
              <w:rPr>
                <w:lang w:val="uk-UA"/>
              </w:rPr>
            </w:pPr>
            <w:r w:rsidRPr="00DE5E62">
              <w:rPr>
                <w:lang w:val="uk-UA"/>
              </w:rPr>
              <w:t>0xe</w:t>
            </w:r>
          </w:p>
        </w:tc>
        <w:tc>
          <w:tcPr>
            <w:tcW w:w="6882" w:type="dxa"/>
          </w:tcPr>
          <w:p w:rsidR="00A955F8" w:rsidRDefault="00A955F8" w:rsidP="003D1547">
            <w:pPr>
              <w:pStyle w:val="Text"/>
              <w:ind w:firstLine="0"/>
              <w:rPr>
                <w:lang w:val="uk-UA"/>
              </w:rPr>
            </w:pPr>
            <w:r>
              <w:rPr>
                <w:lang w:val="uk-UA"/>
              </w:rPr>
              <w:t>Перетворити у байт</w:t>
            </w:r>
          </w:p>
        </w:tc>
      </w:tr>
      <w:tr w:rsidR="00A955F8" w:rsidTr="003D1547">
        <w:tc>
          <w:tcPr>
            <w:tcW w:w="1139" w:type="dxa"/>
          </w:tcPr>
          <w:p w:rsidR="00A955F8" w:rsidRPr="00DE5E62" w:rsidRDefault="00A955F8" w:rsidP="003D1547">
            <w:pPr>
              <w:rPr>
                <w:lang w:val="uk-UA"/>
              </w:rPr>
            </w:pPr>
            <w:r w:rsidRPr="00DE5E62">
              <w:rPr>
                <w:lang w:val="uk-UA"/>
              </w:rPr>
              <w:t>conv_i16</w:t>
            </w:r>
          </w:p>
        </w:tc>
        <w:tc>
          <w:tcPr>
            <w:tcW w:w="1324" w:type="dxa"/>
          </w:tcPr>
          <w:p w:rsidR="00A955F8" w:rsidRPr="00DE5E62" w:rsidRDefault="00A955F8" w:rsidP="003D1547">
            <w:pPr>
              <w:rPr>
                <w:lang w:val="uk-UA"/>
              </w:rPr>
            </w:pPr>
            <w:r w:rsidRPr="00DE5E62">
              <w:rPr>
                <w:lang w:val="uk-UA"/>
              </w:rPr>
              <w:t>0xf</w:t>
            </w:r>
          </w:p>
        </w:tc>
        <w:tc>
          <w:tcPr>
            <w:tcW w:w="6882" w:type="dxa"/>
          </w:tcPr>
          <w:p w:rsidR="00A955F8" w:rsidRDefault="00A955F8" w:rsidP="003D1547">
            <w:pPr>
              <w:pStyle w:val="Text"/>
              <w:ind w:firstLine="0"/>
              <w:rPr>
                <w:lang w:val="uk-UA"/>
              </w:rPr>
            </w:pPr>
            <w:r>
              <w:rPr>
                <w:lang w:val="uk-UA"/>
              </w:rPr>
              <w:t>Перетворити у знакове 16-бітне ціле</w:t>
            </w:r>
          </w:p>
        </w:tc>
      </w:tr>
      <w:tr w:rsidR="00A955F8" w:rsidTr="003D1547">
        <w:tc>
          <w:tcPr>
            <w:tcW w:w="1139" w:type="dxa"/>
          </w:tcPr>
          <w:p w:rsidR="00A955F8" w:rsidRPr="00DE5E62" w:rsidRDefault="00A955F8" w:rsidP="003D1547">
            <w:pPr>
              <w:rPr>
                <w:lang w:val="uk-UA"/>
              </w:rPr>
            </w:pPr>
            <w:proofErr w:type="spellStart"/>
            <w:r w:rsidRPr="00DE5E62">
              <w:rPr>
                <w:lang w:val="uk-UA"/>
              </w:rPr>
              <w:t>conv_chr</w:t>
            </w:r>
            <w:proofErr w:type="spellEnd"/>
          </w:p>
        </w:tc>
        <w:tc>
          <w:tcPr>
            <w:tcW w:w="1324" w:type="dxa"/>
          </w:tcPr>
          <w:p w:rsidR="00A955F8" w:rsidRPr="00DE5E62" w:rsidRDefault="00A955F8" w:rsidP="003D1547">
            <w:pPr>
              <w:rPr>
                <w:lang w:val="uk-UA"/>
              </w:rPr>
            </w:pPr>
            <w:r w:rsidRPr="00DE5E62">
              <w:rPr>
                <w:lang w:val="uk-UA"/>
              </w:rPr>
              <w:t>0x10</w:t>
            </w:r>
          </w:p>
        </w:tc>
        <w:tc>
          <w:tcPr>
            <w:tcW w:w="6882" w:type="dxa"/>
          </w:tcPr>
          <w:p w:rsidR="00A955F8" w:rsidRDefault="00A955F8" w:rsidP="003D1547">
            <w:pPr>
              <w:pStyle w:val="Text"/>
              <w:ind w:firstLine="0"/>
              <w:rPr>
                <w:lang w:val="uk-UA"/>
              </w:rPr>
            </w:pPr>
            <w:r>
              <w:rPr>
                <w:lang w:val="uk-UA"/>
              </w:rPr>
              <w:t>Перетворити у символ</w:t>
            </w:r>
          </w:p>
        </w:tc>
      </w:tr>
      <w:tr w:rsidR="00A955F8" w:rsidTr="003D1547">
        <w:tc>
          <w:tcPr>
            <w:tcW w:w="1139" w:type="dxa"/>
          </w:tcPr>
          <w:p w:rsidR="00A955F8" w:rsidRPr="00DE5E62" w:rsidRDefault="00A955F8" w:rsidP="003D1547">
            <w:pPr>
              <w:rPr>
                <w:lang w:val="uk-UA"/>
              </w:rPr>
            </w:pPr>
            <w:r w:rsidRPr="00DE5E62">
              <w:rPr>
                <w:lang w:val="uk-UA"/>
              </w:rPr>
              <w:t>conv_i32</w:t>
            </w:r>
          </w:p>
        </w:tc>
        <w:tc>
          <w:tcPr>
            <w:tcW w:w="1324" w:type="dxa"/>
          </w:tcPr>
          <w:p w:rsidR="00A955F8" w:rsidRPr="00DE5E62" w:rsidRDefault="00A955F8" w:rsidP="003D1547">
            <w:pPr>
              <w:rPr>
                <w:lang w:val="uk-UA"/>
              </w:rPr>
            </w:pPr>
            <w:r w:rsidRPr="00DE5E62">
              <w:rPr>
                <w:lang w:val="uk-UA"/>
              </w:rPr>
              <w:t>0x11</w:t>
            </w:r>
          </w:p>
        </w:tc>
        <w:tc>
          <w:tcPr>
            <w:tcW w:w="6882" w:type="dxa"/>
          </w:tcPr>
          <w:p w:rsidR="00A955F8" w:rsidRDefault="00A955F8" w:rsidP="003D1547">
            <w:pPr>
              <w:pStyle w:val="Text"/>
              <w:ind w:firstLine="0"/>
              <w:rPr>
                <w:lang w:val="uk-UA"/>
              </w:rPr>
            </w:pPr>
            <w:r>
              <w:rPr>
                <w:lang w:val="uk-UA"/>
              </w:rPr>
              <w:t>Перетворити у знакове 32-бітне ціле</w:t>
            </w:r>
          </w:p>
        </w:tc>
      </w:tr>
      <w:tr w:rsidR="00A955F8" w:rsidTr="003D1547">
        <w:tc>
          <w:tcPr>
            <w:tcW w:w="1139" w:type="dxa"/>
          </w:tcPr>
          <w:p w:rsidR="00A955F8" w:rsidRPr="00DE5E62" w:rsidRDefault="00A955F8" w:rsidP="003D1547">
            <w:pPr>
              <w:rPr>
                <w:lang w:val="uk-UA"/>
              </w:rPr>
            </w:pPr>
            <w:r w:rsidRPr="00DE5E62">
              <w:rPr>
                <w:lang w:val="uk-UA"/>
              </w:rPr>
              <w:t>conv_ui32</w:t>
            </w:r>
          </w:p>
        </w:tc>
        <w:tc>
          <w:tcPr>
            <w:tcW w:w="1324" w:type="dxa"/>
          </w:tcPr>
          <w:p w:rsidR="00A955F8" w:rsidRPr="00DE5E62" w:rsidRDefault="00A955F8" w:rsidP="003D1547">
            <w:pPr>
              <w:rPr>
                <w:lang w:val="uk-UA"/>
              </w:rPr>
            </w:pPr>
            <w:r w:rsidRPr="00DE5E62">
              <w:rPr>
                <w:lang w:val="uk-UA"/>
              </w:rPr>
              <w:t>0x12</w:t>
            </w:r>
          </w:p>
        </w:tc>
        <w:tc>
          <w:tcPr>
            <w:tcW w:w="6882" w:type="dxa"/>
          </w:tcPr>
          <w:p w:rsidR="00A955F8" w:rsidRDefault="00A955F8" w:rsidP="003D1547">
            <w:pPr>
              <w:pStyle w:val="Text"/>
              <w:ind w:firstLine="0"/>
              <w:rPr>
                <w:lang w:val="uk-UA"/>
              </w:rPr>
            </w:pPr>
            <w:r>
              <w:rPr>
                <w:lang w:val="uk-UA"/>
              </w:rPr>
              <w:t xml:space="preserve">Перетворити у </w:t>
            </w:r>
            <w:proofErr w:type="spellStart"/>
            <w:r>
              <w:rPr>
                <w:lang w:val="uk-UA"/>
              </w:rPr>
              <w:t>беззнакове</w:t>
            </w:r>
            <w:proofErr w:type="spellEnd"/>
            <w:r>
              <w:rPr>
                <w:lang w:val="uk-UA"/>
              </w:rPr>
              <w:t xml:space="preserve"> 32-бітне ціле</w:t>
            </w:r>
          </w:p>
        </w:tc>
      </w:tr>
      <w:tr w:rsidR="00A955F8" w:rsidTr="003D1547">
        <w:tc>
          <w:tcPr>
            <w:tcW w:w="1139" w:type="dxa"/>
          </w:tcPr>
          <w:p w:rsidR="00A955F8" w:rsidRPr="00DE5E62" w:rsidRDefault="00A955F8" w:rsidP="003D1547">
            <w:pPr>
              <w:rPr>
                <w:lang w:val="uk-UA"/>
              </w:rPr>
            </w:pPr>
            <w:r w:rsidRPr="00DE5E62">
              <w:rPr>
                <w:lang w:val="uk-UA"/>
              </w:rPr>
              <w:t>conv_i64</w:t>
            </w:r>
          </w:p>
        </w:tc>
        <w:tc>
          <w:tcPr>
            <w:tcW w:w="1324" w:type="dxa"/>
          </w:tcPr>
          <w:p w:rsidR="00A955F8" w:rsidRPr="00DE5E62" w:rsidRDefault="00A955F8" w:rsidP="003D1547">
            <w:pPr>
              <w:rPr>
                <w:lang w:val="uk-UA"/>
              </w:rPr>
            </w:pPr>
            <w:r w:rsidRPr="00DE5E62">
              <w:rPr>
                <w:lang w:val="uk-UA"/>
              </w:rPr>
              <w:t>0x13</w:t>
            </w:r>
          </w:p>
        </w:tc>
        <w:tc>
          <w:tcPr>
            <w:tcW w:w="6882" w:type="dxa"/>
          </w:tcPr>
          <w:p w:rsidR="00A955F8" w:rsidRDefault="00A955F8" w:rsidP="003D1547">
            <w:pPr>
              <w:pStyle w:val="Text"/>
              <w:ind w:firstLine="0"/>
              <w:rPr>
                <w:lang w:val="uk-UA"/>
              </w:rPr>
            </w:pPr>
            <w:r>
              <w:rPr>
                <w:lang w:val="uk-UA"/>
              </w:rPr>
              <w:t>Перетворити у знакове 64-бітне ціле</w:t>
            </w:r>
          </w:p>
        </w:tc>
      </w:tr>
      <w:tr w:rsidR="00A955F8" w:rsidTr="003D1547">
        <w:tc>
          <w:tcPr>
            <w:tcW w:w="1139" w:type="dxa"/>
          </w:tcPr>
          <w:p w:rsidR="00A955F8" w:rsidRPr="00DE5E62" w:rsidRDefault="00A955F8" w:rsidP="003D1547">
            <w:pPr>
              <w:rPr>
                <w:lang w:val="uk-UA"/>
              </w:rPr>
            </w:pPr>
            <w:r w:rsidRPr="00DE5E62">
              <w:rPr>
                <w:lang w:val="uk-UA"/>
              </w:rPr>
              <w:t>conv_ui64</w:t>
            </w:r>
          </w:p>
        </w:tc>
        <w:tc>
          <w:tcPr>
            <w:tcW w:w="1324" w:type="dxa"/>
          </w:tcPr>
          <w:p w:rsidR="00A955F8" w:rsidRPr="00DE5E62" w:rsidRDefault="00A955F8" w:rsidP="003D1547">
            <w:pPr>
              <w:rPr>
                <w:lang w:val="uk-UA"/>
              </w:rPr>
            </w:pPr>
            <w:r w:rsidRPr="00DE5E62">
              <w:rPr>
                <w:lang w:val="uk-UA"/>
              </w:rPr>
              <w:t>0x14</w:t>
            </w:r>
          </w:p>
        </w:tc>
        <w:tc>
          <w:tcPr>
            <w:tcW w:w="6882" w:type="dxa"/>
          </w:tcPr>
          <w:p w:rsidR="00A955F8" w:rsidRDefault="00A955F8" w:rsidP="003D1547">
            <w:pPr>
              <w:pStyle w:val="Text"/>
              <w:ind w:firstLine="0"/>
              <w:rPr>
                <w:lang w:val="uk-UA"/>
              </w:rPr>
            </w:pPr>
            <w:r>
              <w:rPr>
                <w:lang w:val="uk-UA"/>
              </w:rPr>
              <w:t xml:space="preserve">Перетворити у </w:t>
            </w:r>
            <w:proofErr w:type="spellStart"/>
            <w:r>
              <w:rPr>
                <w:lang w:val="uk-UA"/>
              </w:rPr>
              <w:t>беззнакове</w:t>
            </w:r>
            <w:proofErr w:type="spellEnd"/>
            <w:r>
              <w:rPr>
                <w:lang w:val="uk-UA"/>
              </w:rPr>
              <w:t xml:space="preserve"> 64-бітне ціле</w:t>
            </w:r>
          </w:p>
        </w:tc>
      </w:tr>
      <w:tr w:rsidR="00A955F8" w:rsidTr="003D1547">
        <w:tc>
          <w:tcPr>
            <w:tcW w:w="1139" w:type="dxa"/>
          </w:tcPr>
          <w:p w:rsidR="00A955F8" w:rsidRPr="00DE5E62" w:rsidRDefault="00A955F8" w:rsidP="003D1547">
            <w:pPr>
              <w:rPr>
                <w:lang w:val="uk-UA"/>
              </w:rPr>
            </w:pPr>
            <w:proofErr w:type="spellStart"/>
            <w:r w:rsidRPr="00DE5E62">
              <w:rPr>
                <w:lang w:val="uk-UA"/>
              </w:rPr>
              <w:t>conv_f</w:t>
            </w:r>
            <w:proofErr w:type="spellEnd"/>
          </w:p>
        </w:tc>
        <w:tc>
          <w:tcPr>
            <w:tcW w:w="1324" w:type="dxa"/>
          </w:tcPr>
          <w:p w:rsidR="00A955F8" w:rsidRPr="00DE5E62" w:rsidRDefault="00A955F8" w:rsidP="003D1547">
            <w:pPr>
              <w:rPr>
                <w:lang w:val="uk-UA"/>
              </w:rPr>
            </w:pPr>
            <w:r w:rsidRPr="00DE5E62">
              <w:rPr>
                <w:lang w:val="uk-UA"/>
              </w:rPr>
              <w:t>0x15</w:t>
            </w:r>
          </w:p>
        </w:tc>
        <w:tc>
          <w:tcPr>
            <w:tcW w:w="6882" w:type="dxa"/>
          </w:tcPr>
          <w:p w:rsidR="00A955F8" w:rsidRDefault="00A955F8" w:rsidP="003D1547">
            <w:pPr>
              <w:pStyle w:val="Text"/>
              <w:ind w:firstLine="0"/>
              <w:rPr>
                <w:lang w:val="uk-UA"/>
              </w:rPr>
            </w:pPr>
            <w:r>
              <w:rPr>
                <w:lang w:val="uk-UA"/>
              </w:rPr>
              <w:t>Перетворити у число з плаваючою крапкою</w:t>
            </w:r>
          </w:p>
        </w:tc>
      </w:tr>
    </w:tbl>
    <w:p w:rsidR="00A955F8" w:rsidRDefault="00A955F8" w:rsidP="00A955F8">
      <w:pPr>
        <w:pStyle w:val="Text"/>
        <w:rPr>
          <w:lang w:val="uk-UA"/>
        </w:rPr>
      </w:pPr>
      <w:r>
        <w:rPr>
          <w:lang w:val="uk-UA"/>
        </w:rPr>
        <w:t>Умовні, безумовні переходи, виклики функцій</w:t>
      </w:r>
      <w:r w:rsidRPr="008838BC">
        <w:rPr>
          <w:lang w:val="uk-UA"/>
        </w:rPr>
        <w:t xml:space="preserve"> </w:t>
      </w:r>
      <w:r>
        <w:rPr>
          <w:lang w:val="uk-UA"/>
        </w:rPr>
        <w:t>наведено у таблиці 2.8.</w:t>
      </w:r>
    </w:p>
    <w:p w:rsidR="00A955F8" w:rsidRDefault="00A955F8" w:rsidP="00A955F8">
      <w:pPr>
        <w:pStyle w:val="Text"/>
        <w:spacing w:line="240" w:lineRule="auto"/>
        <w:jc w:val="right"/>
        <w:rPr>
          <w:lang w:val="uk-UA"/>
        </w:rPr>
      </w:pPr>
      <w:r>
        <w:rPr>
          <w:lang w:val="uk-UA"/>
        </w:rPr>
        <w:t>Таблиця 2.8. Команди переходу</w:t>
      </w:r>
    </w:p>
    <w:tbl>
      <w:tblPr>
        <w:tblStyle w:val="ab"/>
        <w:tblW w:w="0" w:type="auto"/>
        <w:tblLook w:val="04A0" w:firstRow="1" w:lastRow="0" w:firstColumn="1" w:lastColumn="0" w:noHBand="0" w:noVBand="1"/>
      </w:tblPr>
      <w:tblGrid>
        <w:gridCol w:w="1139"/>
        <w:gridCol w:w="1324"/>
        <w:gridCol w:w="6882"/>
      </w:tblGrid>
      <w:tr w:rsidR="00A955F8" w:rsidTr="003D1547">
        <w:tc>
          <w:tcPr>
            <w:tcW w:w="1139"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324"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6882" w:type="dxa"/>
          </w:tcPr>
          <w:p w:rsidR="00A955F8" w:rsidRPr="008D2287" w:rsidRDefault="00A955F8" w:rsidP="003D1547">
            <w:pPr>
              <w:pStyle w:val="Text"/>
              <w:ind w:firstLine="0"/>
              <w:jc w:val="center"/>
              <w:rPr>
                <w:lang w:val="uk-UA"/>
              </w:rPr>
            </w:pPr>
            <w:r>
              <w:rPr>
                <w:lang w:val="uk-UA"/>
              </w:rPr>
              <w:t>Опис</w:t>
            </w:r>
          </w:p>
        </w:tc>
      </w:tr>
      <w:tr w:rsidR="00A955F8" w:rsidTr="003D1547">
        <w:tc>
          <w:tcPr>
            <w:tcW w:w="1139" w:type="dxa"/>
          </w:tcPr>
          <w:p w:rsidR="00A955F8" w:rsidRPr="00DE5E62" w:rsidRDefault="00A955F8" w:rsidP="003D1547">
            <w:pPr>
              <w:rPr>
                <w:lang w:val="uk-UA"/>
              </w:rPr>
            </w:pPr>
            <w:proofErr w:type="spellStart"/>
            <w:r w:rsidRPr="00DE5E62">
              <w:rPr>
                <w:lang w:val="uk-UA"/>
              </w:rPr>
              <w:t>jmp</w:t>
            </w:r>
            <w:proofErr w:type="spellEnd"/>
          </w:p>
        </w:tc>
        <w:tc>
          <w:tcPr>
            <w:tcW w:w="1324" w:type="dxa"/>
          </w:tcPr>
          <w:p w:rsidR="00A955F8" w:rsidRPr="00DE5E62" w:rsidRDefault="00A955F8" w:rsidP="003D1547">
            <w:pPr>
              <w:rPr>
                <w:lang w:val="uk-UA"/>
              </w:rPr>
            </w:pPr>
            <w:r w:rsidRPr="00DE5E62">
              <w:rPr>
                <w:lang w:val="uk-UA"/>
              </w:rPr>
              <w:t>0x16</w:t>
            </w:r>
          </w:p>
        </w:tc>
        <w:tc>
          <w:tcPr>
            <w:tcW w:w="6882" w:type="dxa"/>
          </w:tcPr>
          <w:p w:rsidR="00A955F8" w:rsidRDefault="00A955F8" w:rsidP="003D1547">
            <w:pPr>
              <w:pStyle w:val="Text"/>
              <w:ind w:firstLine="0"/>
              <w:rPr>
                <w:lang w:val="uk-UA"/>
              </w:rPr>
            </w:pPr>
            <w:r>
              <w:rPr>
                <w:lang w:val="uk-UA"/>
              </w:rPr>
              <w:t>Безумовний перехід</w:t>
            </w:r>
          </w:p>
        </w:tc>
      </w:tr>
      <w:tr w:rsidR="00A955F8" w:rsidTr="003D1547">
        <w:tc>
          <w:tcPr>
            <w:tcW w:w="1139" w:type="dxa"/>
          </w:tcPr>
          <w:p w:rsidR="00A955F8" w:rsidRPr="00DE5E62" w:rsidRDefault="00A955F8" w:rsidP="003D1547">
            <w:pPr>
              <w:rPr>
                <w:lang w:val="uk-UA"/>
              </w:rPr>
            </w:pPr>
            <w:proofErr w:type="spellStart"/>
            <w:r w:rsidRPr="00DE5E62">
              <w:rPr>
                <w:lang w:val="uk-UA"/>
              </w:rPr>
              <w:t>jz</w:t>
            </w:r>
            <w:proofErr w:type="spellEnd"/>
          </w:p>
        </w:tc>
        <w:tc>
          <w:tcPr>
            <w:tcW w:w="1324" w:type="dxa"/>
          </w:tcPr>
          <w:p w:rsidR="00A955F8" w:rsidRPr="00DE5E62" w:rsidRDefault="00A955F8" w:rsidP="003D1547">
            <w:pPr>
              <w:rPr>
                <w:lang w:val="uk-UA"/>
              </w:rPr>
            </w:pPr>
            <w:r w:rsidRPr="00DE5E62">
              <w:rPr>
                <w:lang w:val="uk-UA"/>
              </w:rPr>
              <w:t>0x17</w:t>
            </w:r>
          </w:p>
        </w:tc>
        <w:tc>
          <w:tcPr>
            <w:tcW w:w="6882" w:type="dxa"/>
          </w:tcPr>
          <w:p w:rsidR="00A955F8" w:rsidRDefault="00A955F8" w:rsidP="003D1547">
            <w:pPr>
              <w:pStyle w:val="Text"/>
              <w:ind w:firstLine="0"/>
              <w:rPr>
                <w:lang w:val="uk-UA"/>
              </w:rPr>
            </w:pPr>
            <w:r>
              <w:rPr>
                <w:lang w:val="uk-UA"/>
              </w:rPr>
              <w:t>Перейти якщо 0</w:t>
            </w:r>
          </w:p>
        </w:tc>
      </w:tr>
      <w:tr w:rsidR="00A955F8" w:rsidTr="003D1547">
        <w:tc>
          <w:tcPr>
            <w:tcW w:w="1139" w:type="dxa"/>
          </w:tcPr>
          <w:p w:rsidR="00A955F8" w:rsidRPr="00DE5E62" w:rsidRDefault="00A955F8" w:rsidP="003D1547">
            <w:pPr>
              <w:rPr>
                <w:lang w:val="uk-UA"/>
              </w:rPr>
            </w:pPr>
            <w:proofErr w:type="spellStart"/>
            <w:r w:rsidRPr="00DE5E62">
              <w:rPr>
                <w:lang w:val="uk-UA"/>
              </w:rPr>
              <w:t>jnz</w:t>
            </w:r>
            <w:proofErr w:type="spellEnd"/>
          </w:p>
        </w:tc>
        <w:tc>
          <w:tcPr>
            <w:tcW w:w="1324" w:type="dxa"/>
          </w:tcPr>
          <w:p w:rsidR="00A955F8" w:rsidRPr="00DE5E62" w:rsidRDefault="00A955F8" w:rsidP="003D1547">
            <w:pPr>
              <w:rPr>
                <w:lang w:val="uk-UA"/>
              </w:rPr>
            </w:pPr>
            <w:r w:rsidRPr="00DE5E62">
              <w:rPr>
                <w:lang w:val="uk-UA"/>
              </w:rPr>
              <w:t>0x19</w:t>
            </w:r>
          </w:p>
        </w:tc>
        <w:tc>
          <w:tcPr>
            <w:tcW w:w="6882" w:type="dxa"/>
          </w:tcPr>
          <w:p w:rsidR="00A955F8" w:rsidRDefault="00A955F8" w:rsidP="003D1547">
            <w:pPr>
              <w:pStyle w:val="Text"/>
              <w:ind w:firstLine="0"/>
              <w:rPr>
                <w:lang w:val="uk-UA"/>
              </w:rPr>
            </w:pPr>
            <w:r>
              <w:rPr>
                <w:lang w:val="uk-UA"/>
              </w:rPr>
              <w:t>Перейти якщо не 0</w:t>
            </w:r>
          </w:p>
        </w:tc>
      </w:tr>
      <w:tr w:rsidR="00A955F8" w:rsidTr="003D1547">
        <w:tc>
          <w:tcPr>
            <w:tcW w:w="1139" w:type="dxa"/>
          </w:tcPr>
          <w:p w:rsidR="00A955F8" w:rsidRPr="00DE5E62" w:rsidRDefault="00A955F8" w:rsidP="003D1547">
            <w:pPr>
              <w:rPr>
                <w:lang w:val="uk-UA"/>
              </w:rPr>
            </w:pPr>
            <w:proofErr w:type="spellStart"/>
            <w:r w:rsidRPr="00DE5E62">
              <w:rPr>
                <w:lang w:val="uk-UA"/>
              </w:rPr>
              <w:t>jnull</w:t>
            </w:r>
            <w:proofErr w:type="spellEnd"/>
          </w:p>
        </w:tc>
        <w:tc>
          <w:tcPr>
            <w:tcW w:w="1324" w:type="dxa"/>
          </w:tcPr>
          <w:p w:rsidR="00A955F8" w:rsidRPr="00DE5E62" w:rsidRDefault="00A955F8" w:rsidP="003D1547">
            <w:pPr>
              <w:rPr>
                <w:lang w:val="uk-UA"/>
              </w:rPr>
            </w:pPr>
            <w:r w:rsidRPr="00DE5E62">
              <w:rPr>
                <w:lang w:val="uk-UA"/>
              </w:rPr>
              <w:t>0x1b</w:t>
            </w:r>
          </w:p>
        </w:tc>
        <w:tc>
          <w:tcPr>
            <w:tcW w:w="6882" w:type="dxa"/>
          </w:tcPr>
          <w:p w:rsidR="00A955F8" w:rsidRPr="00DE5E62" w:rsidRDefault="00A955F8" w:rsidP="003D1547">
            <w:pPr>
              <w:pStyle w:val="Text"/>
              <w:ind w:firstLine="0"/>
              <w:rPr>
                <w:lang w:val="en-US"/>
              </w:rPr>
            </w:pPr>
            <w:r>
              <w:rPr>
                <w:lang w:val="uk-UA"/>
              </w:rPr>
              <w:t xml:space="preserve">Перейти якщо </w:t>
            </w:r>
            <w:r>
              <w:rPr>
                <w:lang w:val="en-US"/>
              </w:rPr>
              <w:t>null</w:t>
            </w:r>
          </w:p>
        </w:tc>
      </w:tr>
    </w:tbl>
    <w:p w:rsidR="00A955F8" w:rsidRDefault="00A955F8" w:rsidP="00A955F8">
      <w:pPr>
        <w:pStyle w:val="Text"/>
        <w:spacing w:line="240" w:lineRule="auto"/>
        <w:jc w:val="right"/>
        <w:rPr>
          <w:lang w:val="uk-UA"/>
        </w:rPr>
      </w:pPr>
    </w:p>
    <w:p w:rsidR="00A955F8" w:rsidRPr="008838BC" w:rsidRDefault="00A955F8" w:rsidP="00A955F8">
      <w:pPr>
        <w:pStyle w:val="Text"/>
        <w:spacing w:line="240" w:lineRule="auto"/>
        <w:jc w:val="right"/>
        <w:rPr>
          <w:lang w:val="uk-UA"/>
        </w:rPr>
      </w:pPr>
      <w:r>
        <w:rPr>
          <w:lang w:val="uk-UA"/>
        </w:rPr>
        <w:t>Таблиця 2.8 (закінчення)</w:t>
      </w:r>
    </w:p>
    <w:tbl>
      <w:tblPr>
        <w:tblStyle w:val="ab"/>
        <w:tblW w:w="0" w:type="auto"/>
        <w:tblLook w:val="04A0" w:firstRow="1" w:lastRow="0" w:firstColumn="1" w:lastColumn="0" w:noHBand="0" w:noVBand="1"/>
      </w:tblPr>
      <w:tblGrid>
        <w:gridCol w:w="1139"/>
        <w:gridCol w:w="1324"/>
        <w:gridCol w:w="6882"/>
      </w:tblGrid>
      <w:tr w:rsidR="00A955F8" w:rsidTr="003D1547">
        <w:tc>
          <w:tcPr>
            <w:tcW w:w="1139" w:type="dxa"/>
          </w:tcPr>
          <w:p w:rsidR="00A955F8" w:rsidRPr="00DE5E62" w:rsidRDefault="00A955F8" w:rsidP="003D1547">
            <w:pPr>
              <w:rPr>
                <w:lang w:val="uk-UA"/>
              </w:rPr>
            </w:pPr>
            <w:proofErr w:type="spellStart"/>
            <w:r w:rsidRPr="00DE5E62">
              <w:rPr>
                <w:lang w:val="uk-UA"/>
              </w:rPr>
              <w:t>jnnull</w:t>
            </w:r>
            <w:proofErr w:type="spellEnd"/>
          </w:p>
        </w:tc>
        <w:tc>
          <w:tcPr>
            <w:tcW w:w="1324" w:type="dxa"/>
          </w:tcPr>
          <w:p w:rsidR="00A955F8" w:rsidRPr="00DE5E62" w:rsidRDefault="00A955F8" w:rsidP="003D1547">
            <w:pPr>
              <w:rPr>
                <w:lang w:val="uk-UA"/>
              </w:rPr>
            </w:pPr>
            <w:r w:rsidRPr="00DE5E62">
              <w:rPr>
                <w:lang w:val="uk-UA"/>
              </w:rPr>
              <w:t>0x1c</w:t>
            </w:r>
          </w:p>
        </w:tc>
        <w:tc>
          <w:tcPr>
            <w:tcW w:w="6882" w:type="dxa"/>
          </w:tcPr>
          <w:p w:rsidR="00A955F8" w:rsidRPr="00DE5E62" w:rsidRDefault="00A955F8" w:rsidP="003D1547">
            <w:pPr>
              <w:pStyle w:val="Text"/>
              <w:ind w:firstLine="0"/>
              <w:rPr>
                <w:lang w:val="uk-UA"/>
              </w:rPr>
            </w:pPr>
            <w:r>
              <w:rPr>
                <w:lang w:val="uk-UA"/>
              </w:rPr>
              <w:t xml:space="preserve">Перейти якщо не </w:t>
            </w:r>
            <w:r>
              <w:rPr>
                <w:lang w:val="en-US"/>
              </w:rPr>
              <w:t>null</w:t>
            </w:r>
          </w:p>
        </w:tc>
      </w:tr>
      <w:tr w:rsidR="00A955F8" w:rsidTr="003D1547">
        <w:tc>
          <w:tcPr>
            <w:tcW w:w="1139" w:type="dxa"/>
          </w:tcPr>
          <w:p w:rsidR="00A955F8" w:rsidRPr="00DE5E62" w:rsidRDefault="00A955F8" w:rsidP="003D1547">
            <w:pPr>
              <w:rPr>
                <w:lang w:val="uk-UA"/>
              </w:rPr>
            </w:pPr>
            <w:proofErr w:type="spellStart"/>
            <w:r w:rsidRPr="00DE5E62">
              <w:rPr>
                <w:lang w:val="uk-UA"/>
              </w:rPr>
              <w:t>call</w:t>
            </w:r>
            <w:proofErr w:type="spellEnd"/>
          </w:p>
        </w:tc>
        <w:tc>
          <w:tcPr>
            <w:tcW w:w="1324" w:type="dxa"/>
          </w:tcPr>
          <w:p w:rsidR="00A955F8" w:rsidRPr="00DE5E62" w:rsidRDefault="00A955F8" w:rsidP="003D1547">
            <w:pPr>
              <w:rPr>
                <w:lang w:val="uk-UA"/>
              </w:rPr>
            </w:pPr>
            <w:r w:rsidRPr="00DE5E62">
              <w:rPr>
                <w:lang w:val="uk-UA"/>
              </w:rPr>
              <w:t>0x1d</w:t>
            </w:r>
          </w:p>
        </w:tc>
        <w:tc>
          <w:tcPr>
            <w:tcW w:w="6882" w:type="dxa"/>
          </w:tcPr>
          <w:p w:rsidR="00A955F8" w:rsidRDefault="00A955F8" w:rsidP="003D1547">
            <w:pPr>
              <w:pStyle w:val="Text"/>
              <w:ind w:firstLine="0"/>
              <w:rPr>
                <w:lang w:val="uk-UA"/>
              </w:rPr>
            </w:pPr>
            <w:r>
              <w:rPr>
                <w:lang w:val="uk-UA"/>
              </w:rPr>
              <w:t>Викликати функцію</w:t>
            </w:r>
          </w:p>
        </w:tc>
      </w:tr>
      <w:tr w:rsidR="00A955F8" w:rsidTr="003D1547">
        <w:tc>
          <w:tcPr>
            <w:tcW w:w="1139" w:type="dxa"/>
          </w:tcPr>
          <w:p w:rsidR="00A955F8" w:rsidRPr="00DE5E62" w:rsidRDefault="00A955F8" w:rsidP="003D1547">
            <w:pPr>
              <w:rPr>
                <w:lang w:val="uk-UA"/>
              </w:rPr>
            </w:pPr>
            <w:proofErr w:type="spellStart"/>
            <w:r w:rsidRPr="00DE5E62">
              <w:rPr>
                <w:lang w:val="uk-UA"/>
              </w:rPr>
              <w:t>ret</w:t>
            </w:r>
            <w:proofErr w:type="spellEnd"/>
          </w:p>
        </w:tc>
        <w:tc>
          <w:tcPr>
            <w:tcW w:w="1324" w:type="dxa"/>
          </w:tcPr>
          <w:p w:rsidR="00A955F8" w:rsidRPr="00DE5E62" w:rsidRDefault="00A955F8" w:rsidP="003D1547">
            <w:pPr>
              <w:rPr>
                <w:lang w:val="uk-UA"/>
              </w:rPr>
            </w:pPr>
            <w:r w:rsidRPr="00DE5E62">
              <w:rPr>
                <w:lang w:val="uk-UA"/>
              </w:rPr>
              <w:t>0x68</w:t>
            </w:r>
          </w:p>
        </w:tc>
        <w:tc>
          <w:tcPr>
            <w:tcW w:w="6882" w:type="dxa"/>
          </w:tcPr>
          <w:p w:rsidR="00A955F8" w:rsidRDefault="00A955F8" w:rsidP="003D1547">
            <w:pPr>
              <w:pStyle w:val="Text"/>
              <w:ind w:firstLine="0"/>
              <w:rPr>
                <w:lang w:val="uk-UA"/>
              </w:rPr>
            </w:pPr>
            <w:r>
              <w:rPr>
                <w:lang w:val="uk-UA"/>
              </w:rPr>
              <w:t>Повернутися з функції</w:t>
            </w:r>
          </w:p>
        </w:tc>
      </w:tr>
    </w:tbl>
    <w:p w:rsidR="00A955F8" w:rsidRDefault="00A955F8" w:rsidP="00A955F8">
      <w:pPr>
        <w:pStyle w:val="Text"/>
        <w:rPr>
          <w:lang w:val="uk-UA"/>
        </w:rPr>
      </w:pPr>
      <w:r>
        <w:rPr>
          <w:lang w:val="uk-UA"/>
        </w:rPr>
        <w:t>Завантаження констант на стек</w:t>
      </w:r>
      <w:r w:rsidRPr="008838BC">
        <w:rPr>
          <w:lang w:val="uk-UA"/>
        </w:rPr>
        <w:t xml:space="preserve"> </w:t>
      </w:r>
      <w:r>
        <w:rPr>
          <w:lang w:val="uk-UA"/>
        </w:rPr>
        <w:t>наведено у таблиці 2.9.</w:t>
      </w:r>
    </w:p>
    <w:p w:rsidR="00A955F8" w:rsidRDefault="00A955F8" w:rsidP="00A955F8">
      <w:pPr>
        <w:pStyle w:val="Text"/>
        <w:spacing w:line="240" w:lineRule="auto"/>
        <w:jc w:val="right"/>
        <w:rPr>
          <w:lang w:val="uk-UA"/>
        </w:rPr>
      </w:pPr>
      <w:r>
        <w:rPr>
          <w:lang w:val="uk-UA"/>
        </w:rPr>
        <w:t>Таблиця 2.9. Команди завантаження констант</w:t>
      </w:r>
    </w:p>
    <w:tbl>
      <w:tblPr>
        <w:tblStyle w:val="ab"/>
        <w:tblW w:w="0" w:type="auto"/>
        <w:tblLook w:val="04A0" w:firstRow="1" w:lastRow="0" w:firstColumn="1" w:lastColumn="0" w:noHBand="0" w:noVBand="1"/>
      </w:tblPr>
      <w:tblGrid>
        <w:gridCol w:w="987"/>
        <w:gridCol w:w="1324"/>
        <w:gridCol w:w="7034"/>
      </w:tblGrid>
      <w:tr w:rsidR="00A955F8" w:rsidTr="003D1547">
        <w:tc>
          <w:tcPr>
            <w:tcW w:w="987"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324"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7034" w:type="dxa"/>
          </w:tcPr>
          <w:p w:rsidR="00A955F8" w:rsidRPr="008D2287" w:rsidRDefault="00A955F8" w:rsidP="003D1547">
            <w:pPr>
              <w:pStyle w:val="Text"/>
              <w:ind w:firstLine="0"/>
              <w:jc w:val="center"/>
              <w:rPr>
                <w:lang w:val="uk-UA"/>
              </w:rPr>
            </w:pPr>
            <w:r>
              <w:rPr>
                <w:lang w:val="uk-UA"/>
              </w:rPr>
              <w:t>Опис</w:t>
            </w:r>
          </w:p>
        </w:tc>
      </w:tr>
      <w:tr w:rsidR="00A955F8" w:rsidTr="003D1547">
        <w:tc>
          <w:tcPr>
            <w:tcW w:w="987" w:type="dxa"/>
          </w:tcPr>
          <w:p w:rsidR="00A955F8" w:rsidRPr="00DE5E62" w:rsidRDefault="00A955F8" w:rsidP="003D1547">
            <w:pPr>
              <w:rPr>
                <w:lang w:val="uk-UA"/>
              </w:rPr>
            </w:pPr>
            <w:r w:rsidRPr="00DE5E62">
              <w:rPr>
                <w:lang w:val="uk-UA"/>
              </w:rPr>
              <w:t>ld_0</w:t>
            </w:r>
          </w:p>
        </w:tc>
        <w:tc>
          <w:tcPr>
            <w:tcW w:w="1324" w:type="dxa"/>
          </w:tcPr>
          <w:p w:rsidR="00A955F8" w:rsidRPr="00DE5E62" w:rsidRDefault="00A955F8" w:rsidP="003D1547">
            <w:pPr>
              <w:rPr>
                <w:lang w:val="uk-UA"/>
              </w:rPr>
            </w:pPr>
            <w:r w:rsidRPr="00DE5E62">
              <w:rPr>
                <w:lang w:val="uk-UA"/>
              </w:rPr>
              <w:t>0x42</w:t>
            </w:r>
          </w:p>
        </w:tc>
        <w:tc>
          <w:tcPr>
            <w:tcW w:w="7034" w:type="dxa"/>
          </w:tcPr>
          <w:p w:rsidR="00A955F8" w:rsidRDefault="00A955F8" w:rsidP="003D1547">
            <w:pPr>
              <w:pStyle w:val="Text"/>
              <w:ind w:firstLine="0"/>
              <w:rPr>
                <w:lang w:val="uk-UA"/>
              </w:rPr>
            </w:pPr>
            <w:r>
              <w:rPr>
                <w:lang w:val="uk-UA"/>
              </w:rPr>
              <w:t>Завантажити 0</w:t>
            </w:r>
          </w:p>
        </w:tc>
      </w:tr>
      <w:tr w:rsidR="00A955F8" w:rsidTr="003D1547">
        <w:tc>
          <w:tcPr>
            <w:tcW w:w="987" w:type="dxa"/>
          </w:tcPr>
          <w:p w:rsidR="00A955F8" w:rsidRPr="00DE5E62" w:rsidRDefault="00A955F8" w:rsidP="003D1547">
            <w:pPr>
              <w:rPr>
                <w:lang w:val="uk-UA"/>
              </w:rPr>
            </w:pPr>
            <w:r w:rsidRPr="00DE5E62">
              <w:rPr>
                <w:lang w:val="uk-UA"/>
              </w:rPr>
              <w:t>ld_1</w:t>
            </w:r>
          </w:p>
        </w:tc>
        <w:tc>
          <w:tcPr>
            <w:tcW w:w="1324" w:type="dxa"/>
          </w:tcPr>
          <w:p w:rsidR="00A955F8" w:rsidRPr="00DE5E62" w:rsidRDefault="00A955F8" w:rsidP="003D1547">
            <w:pPr>
              <w:rPr>
                <w:lang w:val="uk-UA"/>
              </w:rPr>
            </w:pPr>
            <w:r w:rsidRPr="00DE5E62">
              <w:rPr>
                <w:lang w:val="uk-UA"/>
              </w:rPr>
              <w:t>0x43</w:t>
            </w:r>
          </w:p>
        </w:tc>
        <w:tc>
          <w:tcPr>
            <w:tcW w:w="7034" w:type="dxa"/>
          </w:tcPr>
          <w:p w:rsidR="00A955F8" w:rsidRDefault="00A955F8" w:rsidP="003D1547">
            <w:pPr>
              <w:pStyle w:val="Text"/>
              <w:ind w:firstLine="0"/>
              <w:rPr>
                <w:lang w:val="uk-UA"/>
              </w:rPr>
            </w:pPr>
            <w:r>
              <w:rPr>
                <w:lang w:val="uk-UA"/>
              </w:rPr>
              <w:t>Завантажити 1</w:t>
            </w:r>
          </w:p>
        </w:tc>
      </w:tr>
      <w:tr w:rsidR="00A955F8" w:rsidTr="003D1547">
        <w:tc>
          <w:tcPr>
            <w:tcW w:w="987" w:type="dxa"/>
          </w:tcPr>
          <w:p w:rsidR="00A955F8" w:rsidRPr="00DE5E62" w:rsidRDefault="00A955F8" w:rsidP="003D1547">
            <w:pPr>
              <w:rPr>
                <w:lang w:val="uk-UA"/>
              </w:rPr>
            </w:pPr>
            <w:r w:rsidRPr="00DE5E62">
              <w:rPr>
                <w:lang w:val="uk-UA"/>
              </w:rPr>
              <w:t>ld_2</w:t>
            </w:r>
          </w:p>
        </w:tc>
        <w:tc>
          <w:tcPr>
            <w:tcW w:w="1324" w:type="dxa"/>
          </w:tcPr>
          <w:p w:rsidR="00A955F8" w:rsidRPr="00DE5E62" w:rsidRDefault="00A955F8" w:rsidP="003D1547">
            <w:pPr>
              <w:rPr>
                <w:lang w:val="uk-UA"/>
              </w:rPr>
            </w:pPr>
            <w:r w:rsidRPr="00DE5E62">
              <w:rPr>
                <w:lang w:val="uk-UA"/>
              </w:rPr>
              <w:t>0x44</w:t>
            </w:r>
          </w:p>
        </w:tc>
        <w:tc>
          <w:tcPr>
            <w:tcW w:w="7034" w:type="dxa"/>
          </w:tcPr>
          <w:p w:rsidR="00A955F8" w:rsidRDefault="00A955F8" w:rsidP="003D1547">
            <w:pPr>
              <w:pStyle w:val="Text"/>
              <w:ind w:firstLine="0"/>
              <w:rPr>
                <w:lang w:val="uk-UA"/>
              </w:rPr>
            </w:pPr>
            <w:r>
              <w:rPr>
                <w:lang w:val="uk-UA"/>
              </w:rPr>
              <w:t>Завантажити 2</w:t>
            </w:r>
          </w:p>
        </w:tc>
      </w:tr>
      <w:tr w:rsidR="00A955F8" w:rsidTr="003D1547">
        <w:tc>
          <w:tcPr>
            <w:tcW w:w="987" w:type="dxa"/>
          </w:tcPr>
          <w:p w:rsidR="00A955F8" w:rsidRPr="00DE5E62" w:rsidRDefault="00A955F8" w:rsidP="003D1547">
            <w:pPr>
              <w:rPr>
                <w:lang w:val="uk-UA"/>
              </w:rPr>
            </w:pPr>
            <w:proofErr w:type="spellStart"/>
            <w:r w:rsidRPr="00DE5E62">
              <w:rPr>
                <w:lang w:val="uk-UA"/>
              </w:rPr>
              <w:t>ld_str</w:t>
            </w:r>
            <w:proofErr w:type="spellEnd"/>
          </w:p>
        </w:tc>
        <w:tc>
          <w:tcPr>
            <w:tcW w:w="1324" w:type="dxa"/>
          </w:tcPr>
          <w:p w:rsidR="00A955F8" w:rsidRPr="00DE5E62" w:rsidRDefault="00A955F8" w:rsidP="003D1547">
            <w:pPr>
              <w:rPr>
                <w:lang w:val="uk-UA"/>
              </w:rPr>
            </w:pPr>
            <w:r w:rsidRPr="00DE5E62">
              <w:rPr>
                <w:lang w:val="uk-UA"/>
              </w:rPr>
              <w:t>0x48</w:t>
            </w:r>
          </w:p>
        </w:tc>
        <w:tc>
          <w:tcPr>
            <w:tcW w:w="7034" w:type="dxa"/>
          </w:tcPr>
          <w:p w:rsidR="00A955F8" w:rsidRDefault="00A955F8" w:rsidP="003D1547">
            <w:pPr>
              <w:pStyle w:val="Text"/>
              <w:ind w:firstLine="0"/>
              <w:rPr>
                <w:lang w:val="uk-UA"/>
              </w:rPr>
            </w:pPr>
            <w:r>
              <w:rPr>
                <w:lang w:val="uk-UA"/>
              </w:rPr>
              <w:t>Завантажити строку</w:t>
            </w:r>
          </w:p>
        </w:tc>
      </w:tr>
      <w:tr w:rsidR="00A955F8" w:rsidTr="003D1547">
        <w:tc>
          <w:tcPr>
            <w:tcW w:w="987" w:type="dxa"/>
          </w:tcPr>
          <w:p w:rsidR="00A955F8" w:rsidRPr="00DE5E62" w:rsidRDefault="00A955F8" w:rsidP="003D1547">
            <w:pPr>
              <w:rPr>
                <w:lang w:val="uk-UA"/>
              </w:rPr>
            </w:pPr>
            <w:r w:rsidRPr="00DE5E62">
              <w:rPr>
                <w:lang w:val="uk-UA"/>
              </w:rPr>
              <w:t>ld_ui8</w:t>
            </w:r>
          </w:p>
        </w:tc>
        <w:tc>
          <w:tcPr>
            <w:tcW w:w="1324" w:type="dxa"/>
          </w:tcPr>
          <w:p w:rsidR="00A955F8" w:rsidRPr="00DE5E62" w:rsidRDefault="00A955F8" w:rsidP="003D1547">
            <w:pPr>
              <w:rPr>
                <w:lang w:val="uk-UA"/>
              </w:rPr>
            </w:pPr>
            <w:r w:rsidRPr="00DE5E62">
              <w:rPr>
                <w:lang w:val="uk-UA"/>
              </w:rPr>
              <w:t>0x49</w:t>
            </w:r>
          </w:p>
        </w:tc>
        <w:tc>
          <w:tcPr>
            <w:tcW w:w="7034" w:type="dxa"/>
          </w:tcPr>
          <w:p w:rsidR="00A955F8" w:rsidRDefault="00A955F8" w:rsidP="003D1547">
            <w:pPr>
              <w:pStyle w:val="Text"/>
              <w:ind w:firstLine="0"/>
              <w:rPr>
                <w:lang w:val="uk-UA"/>
              </w:rPr>
            </w:pPr>
            <w:r>
              <w:rPr>
                <w:lang w:val="uk-UA"/>
              </w:rPr>
              <w:t>Завантажити байт</w:t>
            </w:r>
          </w:p>
        </w:tc>
      </w:tr>
      <w:tr w:rsidR="00A955F8" w:rsidTr="003D1547">
        <w:tc>
          <w:tcPr>
            <w:tcW w:w="987" w:type="dxa"/>
          </w:tcPr>
          <w:p w:rsidR="00A955F8" w:rsidRPr="00DE5E62" w:rsidRDefault="00A955F8" w:rsidP="003D1547">
            <w:pPr>
              <w:rPr>
                <w:lang w:val="uk-UA"/>
              </w:rPr>
            </w:pPr>
            <w:r w:rsidRPr="00DE5E62">
              <w:rPr>
                <w:lang w:val="uk-UA"/>
              </w:rPr>
              <w:t>ld_i16</w:t>
            </w:r>
          </w:p>
        </w:tc>
        <w:tc>
          <w:tcPr>
            <w:tcW w:w="1324" w:type="dxa"/>
          </w:tcPr>
          <w:p w:rsidR="00A955F8" w:rsidRPr="00DE5E62" w:rsidRDefault="00A955F8" w:rsidP="003D1547">
            <w:pPr>
              <w:rPr>
                <w:lang w:val="uk-UA"/>
              </w:rPr>
            </w:pPr>
            <w:r w:rsidRPr="00DE5E62">
              <w:rPr>
                <w:lang w:val="uk-UA"/>
              </w:rPr>
              <w:t>0x4a</w:t>
            </w:r>
          </w:p>
        </w:tc>
        <w:tc>
          <w:tcPr>
            <w:tcW w:w="7034" w:type="dxa"/>
          </w:tcPr>
          <w:p w:rsidR="00A955F8" w:rsidRDefault="00A955F8" w:rsidP="003D1547">
            <w:pPr>
              <w:pStyle w:val="Text"/>
              <w:ind w:firstLine="0"/>
              <w:rPr>
                <w:lang w:val="uk-UA"/>
              </w:rPr>
            </w:pPr>
            <w:r>
              <w:rPr>
                <w:lang w:val="uk-UA"/>
              </w:rPr>
              <w:t>Завантажити 16-бітне знакове ціле</w:t>
            </w:r>
          </w:p>
        </w:tc>
      </w:tr>
      <w:tr w:rsidR="00A955F8" w:rsidTr="003D1547">
        <w:tc>
          <w:tcPr>
            <w:tcW w:w="987" w:type="dxa"/>
          </w:tcPr>
          <w:p w:rsidR="00A955F8" w:rsidRPr="00DE5E62" w:rsidRDefault="00A955F8" w:rsidP="003D1547">
            <w:pPr>
              <w:rPr>
                <w:lang w:val="uk-UA"/>
              </w:rPr>
            </w:pPr>
            <w:proofErr w:type="spellStart"/>
            <w:r w:rsidRPr="00DE5E62">
              <w:rPr>
                <w:lang w:val="uk-UA"/>
              </w:rPr>
              <w:t>ld_chr</w:t>
            </w:r>
            <w:proofErr w:type="spellEnd"/>
          </w:p>
        </w:tc>
        <w:tc>
          <w:tcPr>
            <w:tcW w:w="1324" w:type="dxa"/>
          </w:tcPr>
          <w:p w:rsidR="00A955F8" w:rsidRPr="00DE5E62" w:rsidRDefault="00A955F8" w:rsidP="003D1547">
            <w:pPr>
              <w:rPr>
                <w:lang w:val="uk-UA"/>
              </w:rPr>
            </w:pPr>
            <w:r w:rsidRPr="00DE5E62">
              <w:rPr>
                <w:lang w:val="uk-UA"/>
              </w:rPr>
              <w:t>0x4b</w:t>
            </w:r>
          </w:p>
        </w:tc>
        <w:tc>
          <w:tcPr>
            <w:tcW w:w="7034" w:type="dxa"/>
          </w:tcPr>
          <w:p w:rsidR="00A955F8" w:rsidRDefault="00A955F8" w:rsidP="003D1547">
            <w:pPr>
              <w:pStyle w:val="Text"/>
              <w:ind w:firstLine="0"/>
              <w:rPr>
                <w:lang w:val="uk-UA"/>
              </w:rPr>
            </w:pPr>
            <w:r>
              <w:rPr>
                <w:lang w:val="uk-UA"/>
              </w:rPr>
              <w:t>Завантажити символ</w:t>
            </w:r>
          </w:p>
        </w:tc>
      </w:tr>
      <w:tr w:rsidR="00A955F8" w:rsidTr="003D1547">
        <w:tc>
          <w:tcPr>
            <w:tcW w:w="987" w:type="dxa"/>
          </w:tcPr>
          <w:p w:rsidR="00A955F8" w:rsidRPr="00DE5E62" w:rsidRDefault="00A955F8" w:rsidP="003D1547">
            <w:pPr>
              <w:rPr>
                <w:lang w:val="uk-UA"/>
              </w:rPr>
            </w:pPr>
            <w:r w:rsidRPr="00DE5E62">
              <w:rPr>
                <w:lang w:val="uk-UA"/>
              </w:rPr>
              <w:t>ld_i32</w:t>
            </w:r>
          </w:p>
        </w:tc>
        <w:tc>
          <w:tcPr>
            <w:tcW w:w="1324" w:type="dxa"/>
          </w:tcPr>
          <w:p w:rsidR="00A955F8" w:rsidRPr="00DE5E62" w:rsidRDefault="00A955F8" w:rsidP="003D1547">
            <w:pPr>
              <w:rPr>
                <w:lang w:val="uk-UA"/>
              </w:rPr>
            </w:pPr>
            <w:r w:rsidRPr="00DE5E62">
              <w:rPr>
                <w:lang w:val="uk-UA"/>
              </w:rPr>
              <w:t>0x4c</w:t>
            </w:r>
          </w:p>
        </w:tc>
        <w:tc>
          <w:tcPr>
            <w:tcW w:w="7034" w:type="dxa"/>
          </w:tcPr>
          <w:p w:rsidR="00A955F8" w:rsidRDefault="00A955F8" w:rsidP="003D1547">
            <w:pPr>
              <w:pStyle w:val="Text"/>
              <w:ind w:firstLine="0"/>
              <w:rPr>
                <w:lang w:val="uk-UA"/>
              </w:rPr>
            </w:pPr>
            <w:r>
              <w:rPr>
                <w:lang w:val="uk-UA"/>
              </w:rPr>
              <w:t>Завантажити 32-бітне знакове ціле</w:t>
            </w:r>
          </w:p>
        </w:tc>
      </w:tr>
      <w:tr w:rsidR="00A955F8" w:rsidTr="003D1547">
        <w:tc>
          <w:tcPr>
            <w:tcW w:w="987" w:type="dxa"/>
          </w:tcPr>
          <w:p w:rsidR="00A955F8" w:rsidRPr="00DE5E62" w:rsidRDefault="00A955F8" w:rsidP="003D1547">
            <w:pPr>
              <w:rPr>
                <w:lang w:val="uk-UA"/>
              </w:rPr>
            </w:pPr>
            <w:r w:rsidRPr="00DE5E62">
              <w:rPr>
                <w:lang w:val="uk-UA"/>
              </w:rPr>
              <w:t>ld_ui32</w:t>
            </w:r>
          </w:p>
        </w:tc>
        <w:tc>
          <w:tcPr>
            <w:tcW w:w="1324" w:type="dxa"/>
          </w:tcPr>
          <w:p w:rsidR="00A955F8" w:rsidRPr="00DE5E62" w:rsidRDefault="00A955F8" w:rsidP="003D1547">
            <w:pPr>
              <w:rPr>
                <w:lang w:val="uk-UA"/>
              </w:rPr>
            </w:pPr>
            <w:r w:rsidRPr="00DE5E62">
              <w:rPr>
                <w:lang w:val="uk-UA"/>
              </w:rPr>
              <w:t>0x4d</w:t>
            </w:r>
          </w:p>
        </w:tc>
        <w:tc>
          <w:tcPr>
            <w:tcW w:w="7034" w:type="dxa"/>
          </w:tcPr>
          <w:p w:rsidR="00A955F8" w:rsidRDefault="00A955F8" w:rsidP="003D1547">
            <w:pPr>
              <w:pStyle w:val="Text"/>
              <w:ind w:firstLine="0"/>
              <w:rPr>
                <w:lang w:val="uk-UA"/>
              </w:rPr>
            </w:pPr>
            <w:r>
              <w:rPr>
                <w:lang w:val="uk-UA"/>
              </w:rPr>
              <w:t xml:space="preserve">Завантажити 32-бітне </w:t>
            </w:r>
            <w:proofErr w:type="spellStart"/>
            <w:r>
              <w:rPr>
                <w:lang w:val="uk-UA"/>
              </w:rPr>
              <w:t>беззнакове</w:t>
            </w:r>
            <w:proofErr w:type="spellEnd"/>
            <w:r>
              <w:rPr>
                <w:lang w:val="uk-UA"/>
              </w:rPr>
              <w:t xml:space="preserve"> ціле</w:t>
            </w:r>
          </w:p>
        </w:tc>
      </w:tr>
      <w:tr w:rsidR="00A955F8" w:rsidTr="003D1547">
        <w:tc>
          <w:tcPr>
            <w:tcW w:w="987" w:type="dxa"/>
          </w:tcPr>
          <w:p w:rsidR="00A955F8" w:rsidRPr="00DE5E62" w:rsidRDefault="00A955F8" w:rsidP="003D1547">
            <w:pPr>
              <w:rPr>
                <w:lang w:val="uk-UA"/>
              </w:rPr>
            </w:pPr>
            <w:r w:rsidRPr="00DE5E62">
              <w:rPr>
                <w:lang w:val="uk-UA"/>
              </w:rPr>
              <w:t>ld_i64</w:t>
            </w:r>
          </w:p>
        </w:tc>
        <w:tc>
          <w:tcPr>
            <w:tcW w:w="1324" w:type="dxa"/>
          </w:tcPr>
          <w:p w:rsidR="00A955F8" w:rsidRPr="00DE5E62" w:rsidRDefault="00A955F8" w:rsidP="003D1547">
            <w:pPr>
              <w:rPr>
                <w:lang w:val="uk-UA"/>
              </w:rPr>
            </w:pPr>
            <w:r w:rsidRPr="00DE5E62">
              <w:rPr>
                <w:lang w:val="uk-UA"/>
              </w:rPr>
              <w:t>0x4e</w:t>
            </w:r>
          </w:p>
        </w:tc>
        <w:tc>
          <w:tcPr>
            <w:tcW w:w="7034" w:type="dxa"/>
          </w:tcPr>
          <w:p w:rsidR="00A955F8" w:rsidRDefault="00A955F8" w:rsidP="003D1547">
            <w:pPr>
              <w:pStyle w:val="Text"/>
              <w:ind w:firstLine="0"/>
              <w:rPr>
                <w:lang w:val="uk-UA"/>
              </w:rPr>
            </w:pPr>
            <w:r>
              <w:rPr>
                <w:lang w:val="uk-UA"/>
              </w:rPr>
              <w:t>Завантажити 64-бітне знакове ціле</w:t>
            </w:r>
          </w:p>
        </w:tc>
      </w:tr>
      <w:tr w:rsidR="00A955F8" w:rsidTr="003D1547">
        <w:tc>
          <w:tcPr>
            <w:tcW w:w="987" w:type="dxa"/>
          </w:tcPr>
          <w:p w:rsidR="00A955F8" w:rsidRPr="00DE5E62" w:rsidRDefault="00A955F8" w:rsidP="003D1547">
            <w:pPr>
              <w:rPr>
                <w:lang w:val="uk-UA"/>
              </w:rPr>
            </w:pPr>
            <w:r w:rsidRPr="00DE5E62">
              <w:rPr>
                <w:lang w:val="uk-UA"/>
              </w:rPr>
              <w:t>ld_ui64</w:t>
            </w:r>
          </w:p>
        </w:tc>
        <w:tc>
          <w:tcPr>
            <w:tcW w:w="1324" w:type="dxa"/>
          </w:tcPr>
          <w:p w:rsidR="00A955F8" w:rsidRPr="00DE5E62" w:rsidRDefault="00A955F8" w:rsidP="003D1547">
            <w:pPr>
              <w:rPr>
                <w:lang w:val="uk-UA"/>
              </w:rPr>
            </w:pPr>
            <w:r w:rsidRPr="00DE5E62">
              <w:rPr>
                <w:lang w:val="uk-UA"/>
              </w:rPr>
              <w:t>0x4f</w:t>
            </w:r>
          </w:p>
        </w:tc>
        <w:tc>
          <w:tcPr>
            <w:tcW w:w="7034" w:type="dxa"/>
          </w:tcPr>
          <w:p w:rsidR="00A955F8" w:rsidRDefault="00A955F8" w:rsidP="003D1547">
            <w:pPr>
              <w:pStyle w:val="Text"/>
              <w:ind w:firstLine="0"/>
              <w:rPr>
                <w:lang w:val="uk-UA"/>
              </w:rPr>
            </w:pPr>
            <w:r>
              <w:rPr>
                <w:lang w:val="uk-UA"/>
              </w:rPr>
              <w:t xml:space="preserve">Завантажити 64-бітне </w:t>
            </w:r>
            <w:proofErr w:type="spellStart"/>
            <w:r>
              <w:rPr>
                <w:lang w:val="uk-UA"/>
              </w:rPr>
              <w:t>беззнакове</w:t>
            </w:r>
            <w:proofErr w:type="spellEnd"/>
            <w:r>
              <w:rPr>
                <w:lang w:val="uk-UA"/>
              </w:rPr>
              <w:t xml:space="preserve"> ціле</w:t>
            </w:r>
          </w:p>
        </w:tc>
      </w:tr>
      <w:tr w:rsidR="00A955F8" w:rsidTr="003D1547">
        <w:tc>
          <w:tcPr>
            <w:tcW w:w="987" w:type="dxa"/>
          </w:tcPr>
          <w:p w:rsidR="00A955F8" w:rsidRPr="00DE5E62" w:rsidRDefault="00A955F8" w:rsidP="003D1547">
            <w:pPr>
              <w:rPr>
                <w:lang w:val="uk-UA"/>
              </w:rPr>
            </w:pPr>
            <w:proofErr w:type="spellStart"/>
            <w:r w:rsidRPr="00DE5E62">
              <w:rPr>
                <w:lang w:val="uk-UA"/>
              </w:rPr>
              <w:t>ld_f</w:t>
            </w:r>
            <w:proofErr w:type="spellEnd"/>
          </w:p>
        </w:tc>
        <w:tc>
          <w:tcPr>
            <w:tcW w:w="1324" w:type="dxa"/>
          </w:tcPr>
          <w:p w:rsidR="00A955F8" w:rsidRPr="00DE5E62" w:rsidRDefault="00A955F8" w:rsidP="003D1547">
            <w:pPr>
              <w:rPr>
                <w:lang w:val="uk-UA"/>
              </w:rPr>
            </w:pPr>
            <w:r w:rsidRPr="00DE5E62">
              <w:rPr>
                <w:lang w:val="uk-UA"/>
              </w:rPr>
              <w:t>0x50</w:t>
            </w:r>
          </w:p>
        </w:tc>
        <w:tc>
          <w:tcPr>
            <w:tcW w:w="7034" w:type="dxa"/>
          </w:tcPr>
          <w:p w:rsidR="00A955F8" w:rsidRPr="00DE5E62" w:rsidRDefault="00A955F8" w:rsidP="003D1547">
            <w:pPr>
              <w:pStyle w:val="Text"/>
              <w:ind w:firstLine="0"/>
              <w:rPr>
                <w:lang w:val="uk-UA"/>
              </w:rPr>
            </w:pPr>
            <w:r>
              <w:rPr>
                <w:lang w:val="uk-UA"/>
              </w:rPr>
              <w:t>Завантажити число з плаваючою крапкою</w:t>
            </w:r>
          </w:p>
        </w:tc>
      </w:tr>
      <w:tr w:rsidR="00A955F8" w:rsidTr="003D1547">
        <w:tc>
          <w:tcPr>
            <w:tcW w:w="987" w:type="dxa"/>
          </w:tcPr>
          <w:p w:rsidR="00A955F8" w:rsidRPr="00DE5E62" w:rsidRDefault="00A955F8" w:rsidP="003D1547">
            <w:pPr>
              <w:rPr>
                <w:lang w:val="uk-UA"/>
              </w:rPr>
            </w:pPr>
            <w:proofErr w:type="spellStart"/>
            <w:r w:rsidRPr="00DE5E62">
              <w:rPr>
                <w:lang w:val="uk-UA"/>
              </w:rPr>
              <w:t>ld_true</w:t>
            </w:r>
            <w:proofErr w:type="spellEnd"/>
          </w:p>
        </w:tc>
        <w:tc>
          <w:tcPr>
            <w:tcW w:w="1324" w:type="dxa"/>
          </w:tcPr>
          <w:p w:rsidR="00A955F8" w:rsidRPr="00DE5E62" w:rsidRDefault="00A955F8" w:rsidP="003D1547">
            <w:pPr>
              <w:rPr>
                <w:lang w:val="uk-UA"/>
              </w:rPr>
            </w:pPr>
            <w:r w:rsidRPr="00DE5E62">
              <w:rPr>
                <w:lang w:val="uk-UA"/>
              </w:rPr>
              <w:t>0x51</w:t>
            </w:r>
          </w:p>
        </w:tc>
        <w:tc>
          <w:tcPr>
            <w:tcW w:w="7034" w:type="dxa"/>
          </w:tcPr>
          <w:p w:rsidR="00A955F8" w:rsidRPr="00DE5E62" w:rsidRDefault="00A955F8" w:rsidP="003D1547">
            <w:pPr>
              <w:pStyle w:val="Text"/>
              <w:ind w:firstLine="0"/>
              <w:rPr>
                <w:lang w:val="en-US"/>
              </w:rPr>
            </w:pPr>
            <w:r>
              <w:rPr>
                <w:lang w:val="uk-UA"/>
              </w:rPr>
              <w:t xml:space="preserve">Завантажити </w:t>
            </w:r>
            <w:r>
              <w:rPr>
                <w:lang w:val="en-US"/>
              </w:rPr>
              <w:t>true</w:t>
            </w:r>
          </w:p>
        </w:tc>
      </w:tr>
      <w:tr w:rsidR="00A955F8" w:rsidTr="003D1547">
        <w:tc>
          <w:tcPr>
            <w:tcW w:w="987" w:type="dxa"/>
          </w:tcPr>
          <w:p w:rsidR="00A955F8" w:rsidRPr="00DE5E62" w:rsidRDefault="00A955F8" w:rsidP="003D1547">
            <w:pPr>
              <w:rPr>
                <w:lang w:val="uk-UA"/>
              </w:rPr>
            </w:pPr>
            <w:proofErr w:type="spellStart"/>
            <w:r w:rsidRPr="00DE5E62">
              <w:rPr>
                <w:lang w:val="uk-UA"/>
              </w:rPr>
              <w:t>ld_false</w:t>
            </w:r>
            <w:proofErr w:type="spellEnd"/>
          </w:p>
        </w:tc>
        <w:tc>
          <w:tcPr>
            <w:tcW w:w="1324" w:type="dxa"/>
          </w:tcPr>
          <w:p w:rsidR="00A955F8" w:rsidRPr="00DE5E62" w:rsidRDefault="00A955F8" w:rsidP="003D1547">
            <w:pPr>
              <w:rPr>
                <w:lang w:val="uk-UA"/>
              </w:rPr>
            </w:pPr>
            <w:r w:rsidRPr="00DE5E62">
              <w:rPr>
                <w:lang w:val="uk-UA"/>
              </w:rPr>
              <w:t>0x52</w:t>
            </w:r>
          </w:p>
        </w:tc>
        <w:tc>
          <w:tcPr>
            <w:tcW w:w="7034" w:type="dxa"/>
          </w:tcPr>
          <w:p w:rsidR="00A955F8" w:rsidRDefault="00A955F8" w:rsidP="003D1547">
            <w:pPr>
              <w:pStyle w:val="Text"/>
              <w:ind w:firstLine="0"/>
              <w:rPr>
                <w:lang w:val="uk-UA"/>
              </w:rPr>
            </w:pPr>
            <w:r>
              <w:rPr>
                <w:lang w:val="uk-UA"/>
              </w:rPr>
              <w:t xml:space="preserve">Завантажити </w:t>
            </w:r>
            <w:r>
              <w:rPr>
                <w:lang w:val="en-US"/>
              </w:rPr>
              <w:t>false</w:t>
            </w:r>
          </w:p>
        </w:tc>
      </w:tr>
      <w:tr w:rsidR="00A955F8" w:rsidTr="003D1547">
        <w:tc>
          <w:tcPr>
            <w:tcW w:w="987" w:type="dxa"/>
          </w:tcPr>
          <w:p w:rsidR="00A955F8" w:rsidRPr="00DE5E62" w:rsidRDefault="00A955F8" w:rsidP="003D1547">
            <w:pPr>
              <w:rPr>
                <w:lang w:val="uk-UA"/>
              </w:rPr>
            </w:pPr>
            <w:proofErr w:type="spellStart"/>
            <w:r w:rsidRPr="00DE5E62">
              <w:rPr>
                <w:lang w:val="uk-UA"/>
              </w:rPr>
              <w:t>ld_null</w:t>
            </w:r>
            <w:proofErr w:type="spellEnd"/>
          </w:p>
        </w:tc>
        <w:tc>
          <w:tcPr>
            <w:tcW w:w="1324" w:type="dxa"/>
          </w:tcPr>
          <w:p w:rsidR="00A955F8" w:rsidRPr="00DE5E62" w:rsidRDefault="00A955F8" w:rsidP="003D1547">
            <w:pPr>
              <w:rPr>
                <w:lang w:val="uk-UA"/>
              </w:rPr>
            </w:pPr>
            <w:r w:rsidRPr="00DE5E62">
              <w:rPr>
                <w:lang w:val="uk-UA"/>
              </w:rPr>
              <w:t>0x53</w:t>
            </w:r>
          </w:p>
        </w:tc>
        <w:tc>
          <w:tcPr>
            <w:tcW w:w="7034" w:type="dxa"/>
          </w:tcPr>
          <w:p w:rsidR="00A955F8" w:rsidRPr="00DE5E62" w:rsidRDefault="00A955F8" w:rsidP="003D1547">
            <w:pPr>
              <w:pStyle w:val="Text"/>
              <w:ind w:firstLine="0"/>
              <w:rPr>
                <w:lang w:val="uk-UA"/>
              </w:rPr>
            </w:pPr>
            <w:r>
              <w:rPr>
                <w:lang w:val="uk-UA"/>
              </w:rPr>
              <w:t xml:space="preserve">Завантажити </w:t>
            </w:r>
            <w:r>
              <w:rPr>
                <w:lang w:val="en-US"/>
              </w:rPr>
              <w:t>null</w:t>
            </w:r>
          </w:p>
        </w:tc>
      </w:tr>
    </w:tbl>
    <w:p w:rsidR="00A955F8" w:rsidRDefault="00A955F8" w:rsidP="00A955F8">
      <w:pPr>
        <w:pStyle w:val="Text"/>
        <w:rPr>
          <w:lang w:val="uk-UA"/>
        </w:rPr>
      </w:pPr>
      <w:r>
        <w:rPr>
          <w:lang w:val="uk-UA"/>
        </w:rPr>
        <w:t>Завантаження змінних на стек</w:t>
      </w:r>
      <w:r w:rsidRPr="008838BC">
        <w:rPr>
          <w:lang w:val="uk-UA"/>
        </w:rPr>
        <w:t xml:space="preserve"> </w:t>
      </w:r>
      <w:r>
        <w:rPr>
          <w:lang w:val="uk-UA"/>
        </w:rPr>
        <w:t>наведено у таблиці 2.10.</w:t>
      </w:r>
    </w:p>
    <w:p w:rsidR="00A955F8" w:rsidRDefault="00A955F8" w:rsidP="00A955F8">
      <w:pPr>
        <w:pStyle w:val="Text"/>
        <w:rPr>
          <w:lang w:val="uk-UA"/>
        </w:rPr>
      </w:pPr>
    </w:p>
    <w:p w:rsidR="00A955F8" w:rsidRDefault="00A955F8" w:rsidP="00A955F8">
      <w:pPr>
        <w:pStyle w:val="Text"/>
        <w:rPr>
          <w:lang w:val="uk-UA"/>
        </w:rPr>
      </w:pPr>
    </w:p>
    <w:p w:rsidR="00A955F8" w:rsidRDefault="00A955F8" w:rsidP="00A955F8">
      <w:pPr>
        <w:pStyle w:val="Text"/>
        <w:spacing w:line="240" w:lineRule="auto"/>
        <w:jc w:val="right"/>
        <w:rPr>
          <w:lang w:val="uk-UA"/>
        </w:rPr>
      </w:pPr>
      <w:r>
        <w:rPr>
          <w:lang w:val="uk-UA"/>
        </w:rPr>
        <w:t>Таблиця 2.10. Команди завантаження змінних</w:t>
      </w:r>
    </w:p>
    <w:tbl>
      <w:tblPr>
        <w:tblStyle w:val="ab"/>
        <w:tblW w:w="0" w:type="auto"/>
        <w:tblLook w:val="04A0" w:firstRow="1" w:lastRow="0" w:firstColumn="1" w:lastColumn="0" w:noHBand="0" w:noVBand="1"/>
      </w:tblPr>
      <w:tblGrid>
        <w:gridCol w:w="1258"/>
        <w:gridCol w:w="2139"/>
        <w:gridCol w:w="5948"/>
      </w:tblGrid>
      <w:tr w:rsidR="00A955F8" w:rsidTr="003D1547">
        <w:tc>
          <w:tcPr>
            <w:tcW w:w="1258"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2139"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5948" w:type="dxa"/>
          </w:tcPr>
          <w:p w:rsidR="00A955F8" w:rsidRPr="008D2287" w:rsidRDefault="00A955F8" w:rsidP="003D1547">
            <w:pPr>
              <w:pStyle w:val="Text"/>
              <w:ind w:firstLine="0"/>
              <w:jc w:val="center"/>
              <w:rPr>
                <w:lang w:val="uk-UA"/>
              </w:rPr>
            </w:pPr>
            <w:r>
              <w:rPr>
                <w:lang w:val="uk-UA"/>
              </w:rPr>
              <w:t>Опис</w:t>
            </w:r>
          </w:p>
        </w:tc>
      </w:tr>
      <w:tr w:rsidR="00A955F8" w:rsidTr="003D1547">
        <w:tc>
          <w:tcPr>
            <w:tcW w:w="1258" w:type="dxa"/>
          </w:tcPr>
          <w:p w:rsidR="00A955F8" w:rsidRPr="00DE5E62" w:rsidRDefault="00A955F8" w:rsidP="003D1547">
            <w:pPr>
              <w:rPr>
                <w:lang w:val="uk-UA"/>
              </w:rPr>
            </w:pPr>
            <w:proofErr w:type="spellStart"/>
            <w:r w:rsidRPr="00DE5E62">
              <w:rPr>
                <w:lang w:val="uk-UA"/>
              </w:rPr>
              <w:t>ldloc</w:t>
            </w:r>
            <w:proofErr w:type="spellEnd"/>
          </w:p>
        </w:tc>
        <w:tc>
          <w:tcPr>
            <w:tcW w:w="2139" w:type="dxa"/>
          </w:tcPr>
          <w:p w:rsidR="00A955F8" w:rsidRPr="00DE5E62" w:rsidRDefault="00A955F8" w:rsidP="003D1547">
            <w:pPr>
              <w:rPr>
                <w:lang w:val="uk-UA"/>
              </w:rPr>
            </w:pPr>
            <w:r w:rsidRPr="00DE5E62">
              <w:rPr>
                <w:lang w:val="uk-UA"/>
              </w:rPr>
              <w:t>0x1f</w:t>
            </w:r>
          </w:p>
        </w:tc>
        <w:tc>
          <w:tcPr>
            <w:tcW w:w="5948" w:type="dxa"/>
          </w:tcPr>
          <w:p w:rsidR="00A955F8" w:rsidRDefault="00A955F8" w:rsidP="003D1547">
            <w:pPr>
              <w:pStyle w:val="Text"/>
              <w:ind w:firstLine="0"/>
              <w:rPr>
                <w:lang w:val="uk-UA"/>
              </w:rPr>
            </w:pPr>
            <w:r>
              <w:rPr>
                <w:lang w:val="uk-UA"/>
              </w:rPr>
              <w:t>Завантажити локальну змінну</w:t>
            </w:r>
          </w:p>
        </w:tc>
      </w:tr>
      <w:tr w:rsidR="00A955F8" w:rsidTr="003D1547">
        <w:tc>
          <w:tcPr>
            <w:tcW w:w="1258" w:type="dxa"/>
          </w:tcPr>
          <w:p w:rsidR="00A955F8" w:rsidRPr="00DE5E62" w:rsidRDefault="00A955F8" w:rsidP="003D1547">
            <w:pPr>
              <w:rPr>
                <w:lang w:val="uk-UA"/>
              </w:rPr>
            </w:pPr>
            <w:r w:rsidRPr="00DE5E62">
              <w:rPr>
                <w:lang w:val="uk-UA"/>
              </w:rPr>
              <w:t>ldloc_0</w:t>
            </w:r>
          </w:p>
        </w:tc>
        <w:tc>
          <w:tcPr>
            <w:tcW w:w="2139" w:type="dxa"/>
          </w:tcPr>
          <w:p w:rsidR="00A955F8" w:rsidRPr="00DE5E62" w:rsidRDefault="00A955F8" w:rsidP="003D1547">
            <w:pPr>
              <w:rPr>
                <w:lang w:val="uk-UA"/>
              </w:rPr>
            </w:pPr>
            <w:r w:rsidRPr="00DE5E62">
              <w:rPr>
                <w:lang w:val="uk-UA"/>
              </w:rPr>
              <w:t>0x20</w:t>
            </w:r>
          </w:p>
        </w:tc>
        <w:tc>
          <w:tcPr>
            <w:tcW w:w="5948" w:type="dxa"/>
          </w:tcPr>
          <w:p w:rsidR="00A955F8" w:rsidRDefault="00A955F8" w:rsidP="003D1547">
            <w:pPr>
              <w:pStyle w:val="Text"/>
              <w:ind w:firstLine="0"/>
              <w:rPr>
                <w:lang w:val="uk-UA"/>
              </w:rPr>
            </w:pPr>
            <w:r>
              <w:rPr>
                <w:lang w:val="uk-UA"/>
              </w:rPr>
              <w:t>Завантажити локальну змінну з індексом 0</w:t>
            </w:r>
          </w:p>
        </w:tc>
      </w:tr>
      <w:tr w:rsidR="00A955F8" w:rsidTr="003D1547">
        <w:tc>
          <w:tcPr>
            <w:tcW w:w="1258" w:type="dxa"/>
          </w:tcPr>
          <w:p w:rsidR="00A955F8" w:rsidRPr="00DE5E62" w:rsidRDefault="00A955F8" w:rsidP="003D1547">
            <w:pPr>
              <w:rPr>
                <w:lang w:val="uk-UA"/>
              </w:rPr>
            </w:pPr>
            <w:r w:rsidRPr="00DE5E62">
              <w:rPr>
                <w:lang w:val="uk-UA"/>
              </w:rPr>
              <w:t>ldloc_1</w:t>
            </w:r>
          </w:p>
        </w:tc>
        <w:tc>
          <w:tcPr>
            <w:tcW w:w="2139" w:type="dxa"/>
          </w:tcPr>
          <w:p w:rsidR="00A955F8" w:rsidRPr="00DE5E62" w:rsidRDefault="00A955F8" w:rsidP="003D1547">
            <w:pPr>
              <w:rPr>
                <w:lang w:val="uk-UA"/>
              </w:rPr>
            </w:pPr>
            <w:r w:rsidRPr="00DE5E62">
              <w:rPr>
                <w:lang w:val="uk-UA"/>
              </w:rPr>
              <w:t>0x21</w:t>
            </w:r>
          </w:p>
        </w:tc>
        <w:tc>
          <w:tcPr>
            <w:tcW w:w="5948" w:type="dxa"/>
          </w:tcPr>
          <w:p w:rsidR="00A955F8" w:rsidRDefault="00A955F8" w:rsidP="003D1547">
            <w:pPr>
              <w:pStyle w:val="Text"/>
              <w:ind w:firstLine="0"/>
              <w:rPr>
                <w:lang w:val="uk-UA"/>
              </w:rPr>
            </w:pPr>
            <w:r>
              <w:rPr>
                <w:lang w:val="uk-UA"/>
              </w:rPr>
              <w:t>Завантажити локальну змінну з індексом 1</w:t>
            </w:r>
          </w:p>
        </w:tc>
      </w:tr>
      <w:tr w:rsidR="00A955F8" w:rsidTr="003D1547">
        <w:tc>
          <w:tcPr>
            <w:tcW w:w="1258" w:type="dxa"/>
          </w:tcPr>
          <w:p w:rsidR="00A955F8" w:rsidRPr="00DE5E62" w:rsidRDefault="00A955F8" w:rsidP="003D1547">
            <w:pPr>
              <w:rPr>
                <w:lang w:val="uk-UA"/>
              </w:rPr>
            </w:pPr>
            <w:r w:rsidRPr="00DE5E62">
              <w:rPr>
                <w:lang w:val="uk-UA"/>
              </w:rPr>
              <w:t>ldloc_2</w:t>
            </w:r>
          </w:p>
        </w:tc>
        <w:tc>
          <w:tcPr>
            <w:tcW w:w="2139" w:type="dxa"/>
          </w:tcPr>
          <w:p w:rsidR="00A955F8" w:rsidRPr="00DE5E62" w:rsidRDefault="00A955F8" w:rsidP="003D1547">
            <w:pPr>
              <w:rPr>
                <w:lang w:val="uk-UA"/>
              </w:rPr>
            </w:pPr>
            <w:r w:rsidRPr="00DE5E62">
              <w:rPr>
                <w:lang w:val="uk-UA"/>
              </w:rPr>
              <w:t>0x22</w:t>
            </w:r>
          </w:p>
        </w:tc>
        <w:tc>
          <w:tcPr>
            <w:tcW w:w="5948" w:type="dxa"/>
          </w:tcPr>
          <w:p w:rsidR="00A955F8" w:rsidRDefault="00A955F8" w:rsidP="003D1547">
            <w:pPr>
              <w:pStyle w:val="Text"/>
              <w:ind w:firstLine="0"/>
              <w:rPr>
                <w:lang w:val="uk-UA"/>
              </w:rPr>
            </w:pPr>
            <w:r>
              <w:rPr>
                <w:lang w:val="uk-UA"/>
              </w:rPr>
              <w:t>Завантажити локальну змінну з індексом 2</w:t>
            </w:r>
          </w:p>
        </w:tc>
      </w:tr>
      <w:tr w:rsidR="00A955F8" w:rsidTr="003D1547">
        <w:tc>
          <w:tcPr>
            <w:tcW w:w="1258" w:type="dxa"/>
          </w:tcPr>
          <w:p w:rsidR="00A955F8" w:rsidRPr="00DE5E62" w:rsidRDefault="00A955F8" w:rsidP="003D1547">
            <w:pPr>
              <w:rPr>
                <w:lang w:val="uk-UA"/>
              </w:rPr>
            </w:pPr>
            <w:proofErr w:type="spellStart"/>
            <w:r w:rsidRPr="00DE5E62">
              <w:rPr>
                <w:lang w:val="uk-UA"/>
              </w:rPr>
              <w:t>ldelem</w:t>
            </w:r>
            <w:proofErr w:type="spellEnd"/>
          </w:p>
        </w:tc>
        <w:tc>
          <w:tcPr>
            <w:tcW w:w="2139" w:type="dxa"/>
          </w:tcPr>
          <w:p w:rsidR="00A955F8" w:rsidRPr="00DE5E62" w:rsidRDefault="00A955F8" w:rsidP="003D1547">
            <w:pPr>
              <w:rPr>
                <w:lang w:val="uk-UA"/>
              </w:rPr>
            </w:pPr>
            <w:r w:rsidRPr="00DE5E62">
              <w:rPr>
                <w:lang w:val="uk-UA"/>
              </w:rPr>
              <w:t>0x27</w:t>
            </w:r>
          </w:p>
        </w:tc>
        <w:tc>
          <w:tcPr>
            <w:tcW w:w="5948" w:type="dxa"/>
          </w:tcPr>
          <w:p w:rsidR="00A955F8" w:rsidRDefault="00A955F8" w:rsidP="003D1547">
            <w:pPr>
              <w:pStyle w:val="Text"/>
              <w:ind w:firstLine="0"/>
              <w:rPr>
                <w:lang w:val="uk-UA"/>
              </w:rPr>
            </w:pPr>
            <w:r>
              <w:rPr>
                <w:lang w:val="uk-UA"/>
              </w:rPr>
              <w:t>Завантажити елемент масиву</w:t>
            </w:r>
          </w:p>
        </w:tc>
      </w:tr>
      <w:tr w:rsidR="00A955F8" w:rsidTr="003D1547">
        <w:tc>
          <w:tcPr>
            <w:tcW w:w="1258" w:type="dxa"/>
          </w:tcPr>
          <w:p w:rsidR="00A955F8" w:rsidRPr="00DE5E62" w:rsidRDefault="00A955F8" w:rsidP="003D1547">
            <w:pPr>
              <w:rPr>
                <w:lang w:val="uk-UA"/>
              </w:rPr>
            </w:pPr>
            <w:r w:rsidRPr="00DE5E62">
              <w:rPr>
                <w:lang w:val="uk-UA"/>
              </w:rPr>
              <w:t>ldelem_0</w:t>
            </w:r>
          </w:p>
        </w:tc>
        <w:tc>
          <w:tcPr>
            <w:tcW w:w="2139" w:type="dxa"/>
          </w:tcPr>
          <w:p w:rsidR="00A955F8" w:rsidRPr="00DE5E62" w:rsidRDefault="00A955F8" w:rsidP="003D1547">
            <w:pPr>
              <w:rPr>
                <w:lang w:val="uk-UA"/>
              </w:rPr>
            </w:pPr>
            <w:r w:rsidRPr="00DE5E62">
              <w:rPr>
                <w:lang w:val="uk-UA"/>
              </w:rPr>
              <w:t>0x28</w:t>
            </w:r>
          </w:p>
        </w:tc>
        <w:tc>
          <w:tcPr>
            <w:tcW w:w="5948" w:type="dxa"/>
          </w:tcPr>
          <w:p w:rsidR="00A955F8" w:rsidRDefault="00A955F8" w:rsidP="003D1547">
            <w:pPr>
              <w:pStyle w:val="Text"/>
              <w:ind w:firstLine="0"/>
              <w:rPr>
                <w:lang w:val="uk-UA"/>
              </w:rPr>
            </w:pPr>
            <w:r>
              <w:rPr>
                <w:lang w:val="uk-UA"/>
              </w:rPr>
              <w:t>Завантажити елемент масиву з індексом 0</w:t>
            </w:r>
          </w:p>
        </w:tc>
      </w:tr>
      <w:tr w:rsidR="00A955F8" w:rsidTr="003D1547">
        <w:tc>
          <w:tcPr>
            <w:tcW w:w="1258" w:type="dxa"/>
          </w:tcPr>
          <w:p w:rsidR="00A955F8" w:rsidRPr="00DE5E62" w:rsidRDefault="00A955F8" w:rsidP="003D1547">
            <w:pPr>
              <w:rPr>
                <w:lang w:val="uk-UA"/>
              </w:rPr>
            </w:pPr>
            <w:r w:rsidRPr="00DE5E62">
              <w:rPr>
                <w:lang w:val="uk-UA"/>
              </w:rPr>
              <w:t>ldelem_1</w:t>
            </w:r>
          </w:p>
        </w:tc>
        <w:tc>
          <w:tcPr>
            <w:tcW w:w="2139" w:type="dxa"/>
          </w:tcPr>
          <w:p w:rsidR="00A955F8" w:rsidRPr="00DE5E62" w:rsidRDefault="00A955F8" w:rsidP="003D1547">
            <w:pPr>
              <w:rPr>
                <w:lang w:val="uk-UA"/>
              </w:rPr>
            </w:pPr>
            <w:r w:rsidRPr="00DE5E62">
              <w:rPr>
                <w:lang w:val="uk-UA"/>
              </w:rPr>
              <w:t>0x29</w:t>
            </w:r>
          </w:p>
        </w:tc>
        <w:tc>
          <w:tcPr>
            <w:tcW w:w="5948" w:type="dxa"/>
          </w:tcPr>
          <w:p w:rsidR="00A955F8" w:rsidRDefault="00A955F8" w:rsidP="003D1547">
            <w:pPr>
              <w:pStyle w:val="Text"/>
              <w:ind w:firstLine="0"/>
              <w:rPr>
                <w:lang w:val="uk-UA"/>
              </w:rPr>
            </w:pPr>
            <w:r>
              <w:rPr>
                <w:lang w:val="uk-UA"/>
              </w:rPr>
              <w:t>Завантажити елемент масиву з індексом 1</w:t>
            </w:r>
          </w:p>
        </w:tc>
      </w:tr>
      <w:tr w:rsidR="00A955F8" w:rsidTr="003D1547">
        <w:tc>
          <w:tcPr>
            <w:tcW w:w="1258" w:type="dxa"/>
          </w:tcPr>
          <w:p w:rsidR="00A955F8" w:rsidRPr="00DE5E62" w:rsidRDefault="00A955F8" w:rsidP="003D1547">
            <w:pPr>
              <w:rPr>
                <w:lang w:val="uk-UA"/>
              </w:rPr>
            </w:pPr>
            <w:r w:rsidRPr="00DE5E62">
              <w:rPr>
                <w:lang w:val="uk-UA"/>
              </w:rPr>
              <w:t>ldelem_2</w:t>
            </w:r>
          </w:p>
        </w:tc>
        <w:tc>
          <w:tcPr>
            <w:tcW w:w="2139" w:type="dxa"/>
          </w:tcPr>
          <w:p w:rsidR="00A955F8" w:rsidRPr="00DE5E62" w:rsidRDefault="00A955F8" w:rsidP="003D1547">
            <w:pPr>
              <w:rPr>
                <w:lang w:val="uk-UA"/>
              </w:rPr>
            </w:pPr>
            <w:r w:rsidRPr="00DE5E62">
              <w:rPr>
                <w:lang w:val="uk-UA"/>
              </w:rPr>
              <w:t>0x2a</w:t>
            </w:r>
          </w:p>
        </w:tc>
        <w:tc>
          <w:tcPr>
            <w:tcW w:w="5948" w:type="dxa"/>
          </w:tcPr>
          <w:p w:rsidR="00A955F8" w:rsidRDefault="00A955F8" w:rsidP="003D1547">
            <w:pPr>
              <w:pStyle w:val="Text"/>
              <w:ind w:firstLine="0"/>
              <w:rPr>
                <w:lang w:val="uk-UA"/>
              </w:rPr>
            </w:pPr>
            <w:r>
              <w:rPr>
                <w:lang w:val="uk-UA"/>
              </w:rPr>
              <w:t>Завантажити елемент масиву з індексом 2</w:t>
            </w:r>
          </w:p>
        </w:tc>
      </w:tr>
      <w:tr w:rsidR="00A955F8" w:rsidTr="003D1547">
        <w:tc>
          <w:tcPr>
            <w:tcW w:w="1258" w:type="dxa"/>
          </w:tcPr>
          <w:p w:rsidR="00A955F8" w:rsidRPr="00DE5E62" w:rsidRDefault="00A955F8" w:rsidP="003D1547">
            <w:pPr>
              <w:rPr>
                <w:lang w:val="uk-UA"/>
              </w:rPr>
            </w:pPr>
            <w:proofErr w:type="spellStart"/>
            <w:r w:rsidRPr="00DE5E62">
              <w:rPr>
                <w:lang w:val="uk-UA"/>
              </w:rPr>
              <w:t>ld_aref</w:t>
            </w:r>
            <w:proofErr w:type="spellEnd"/>
          </w:p>
        </w:tc>
        <w:tc>
          <w:tcPr>
            <w:tcW w:w="2139" w:type="dxa"/>
          </w:tcPr>
          <w:p w:rsidR="00A955F8" w:rsidRPr="00DE5E62" w:rsidRDefault="00A955F8" w:rsidP="003D1547">
            <w:pPr>
              <w:rPr>
                <w:lang w:val="uk-UA"/>
              </w:rPr>
            </w:pPr>
            <w:r w:rsidRPr="00DE5E62">
              <w:rPr>
                <w:lang w:val="uk-UA"/>
              </w:rPr>
              <w:t>0x2b</w:t>
            </w:r>
          </w:p>
        </w:tc>
        <w:tc>
          <w:tcPr>
            <w:tcW w:w="5948" w:type="dxa"/>
          </w:tcPr>
          <w:p w:rsidR="00A955F8" w:rsidRDefault="00A955F8" w:rsidP="003D1547">
            <w:pPr>
              <w:pStyle w:val="Text"/>
              <w:ind w:firstLine="0"/>
              <w:rPr>
                <w:lang w:val="uk-UA"/>
              </w:rPr>
            </w:pPr>
            <w:r>
              <w:rPr>
                <w:lang w:val="uk-UA"/>
              </w:rPr>
              <w:t xml:space="preserve">Завантажити посилання на елемент масиву </w:t>
            </w:r>
          </w:p>
        </w:tc>
      </w:tr>
      <w:tr w:rsidR="00A955F8" w:rsidTr="003D1547">
        <w:tc>
          <w:tcPr>
            <w:tcW w:w="1258" w:type="dxa"/>
          </w:tcPr>
          <w:p w:rsidR="00A955F8" w:rsidRPr="00DE5E62" w:rsidRDefault="00A955F8" w:rsidP="003D1547">
            <w:pPr>
              <w:rPr>
                <w:lang w:val="uk-UA"/>
              </w:rPr>
            </w:pPr>
            <w:proofErr w:type="spellStart"/>
            <w:r w:rsidRPr="00DE5E62">
              <w:rPr>
                <w:lang w:val="uk-UA"/>
              </w:rPr>
              <w:t>ld_byref</w:t>
            </w:r>
            <w:proofErr w:type="spellEnd"/>
          </w:p>
        </w:tc>
        <w:tc>
          <w:tcPr>
            <w:tcW w:w="2139" w:type="dxa"/>
          </w:tcPr>
          <w:p w:rsidR="00A955F8" w:rsidRPr="00DE5E62" w:rsidRDefault="00A955F8" w:rsidP="003D1547">
            <w:pPr>
              <w:rPr>
                <w:lang w:val="uk-UA"/>
              </w:rPr>
            </w:pPr>
            <w:r w:rsidRPr="00DE5E62">
              <w:rPr>
                <w:lang w:val="uk-UA"/>
              </w:rPr>
              <w:t>0x2c</w:t>
            </w:r>
          </w:p>
        </w:tc>
        <w:tc>
          <w:tcPr>
            <w:tcW w:w="5948" w:type="dxa"/>
          </w:tcPr>
          <w:p w:rsidR="00A955F8" w:rsidRDefault="00A955F8" w:rsidP="003D1547">
            <w:pPr>
              <w:pStyle w:val="Text"/>
              <w:ind w:firstLine="0"/>
              <w:rPr>
                <w:lang w:val="uk-UA"/>
              </w:rPr>
            </w:pPr>
            <w:r>
              <w:rPr>
                <w:lang w:val="uk-UA"/>
              </w:rPr>
              <w:t xml:space="preserve">Завантажити елемент масиву за посиланням </w:t>
            </w:r>
          </w:p>
        </w:tc>
      </w:tr>
      <w:tr w:rsidR="00A955F8" w:rsidTr="003D1547">
        <w:tc>
          <w:tcPr>
            <w:tcW w:w="1258" w:type="dxa"/>
          </w:tcPr>
          <w:p w:rsidR="00A955F8" w:rsidRPr="00DE5E62" w:rsidRDefault="00A955F8" w:rsidP="003D1547">
            <w:pPr>
              <w:rPr>
                <w:lang w:val="uk-UA"/>
              </w:rPr>
            </w:pPr>
            <w:proofErr w:type="spellStart"/>
            <w:r w:rsidRPr="00DE5E62">
              <w:rPr>
                <w:lang w:val="uk-UA"/>
              </w:rPr>
              <w:t>ldarg</w:t>
            </w:r>
            <w:proofErr w:type="spellEnd"/>
          </w:p>
        </w:tc>
        <w:tc>
          <w:tcPr>
            <w:tcW w:w="2139" w:type="dxa"/>
          </w:tcPr>
          <w:p w:rsidR="00A955F8" w:rsidRPr="00DE5E62" w:rsidRDefault="00A955F8" w:rsidP="003D1547">
            <w:pPr>
              <w:rPr>
                <w:lang w:val="uk-UA"/>
              </w:rPr>
            </w:pPr>
            <w:r w:rsidRPr="00DE5E62">
              <w:rPr>
                <w:lang w:val="uk-UA"/>
              </w:rPr>
              <w:t>0x32</w:t>
            </w:r>
          </w:p>
        </w:tc>
        <w:tc>
          <w:tcPr>
            <w:tcW w:w="5948" w:type="dxa"/>
          </w:tcPr>
          <w:p w:rsidR="00A955F8" w:rsidRDefault="00A955F8" w:rsidP="003D1547">
            <w:pPr>
              <w:pStyle w:val="Text"/>
              <w:ind w:firstLine="0"/>
              <w:rPr>
                <w:lang w:val="uk-UA"/>
              </w:rPr>
            </w:pPr>
            <w:r>
              <w:rPr>
                <w:lang w:val="uk-UA"/>
              </w:rPr>
              <w:t xml:space="preserve">Завантажити аргумент </w:t>
            </w:r>
          </w:p>
        </w:tc>
      </w:tr>
      <w:tr w:rsidR="00A955F8" w:rsidTr="003D1547">
        <w:tc>
          <w:tcPr>
            <w:tcW w:w="1258" w:type="dxa"/>
          </w:tcPr>
          <w:p w:rsidR="00A955F8" w:rsidRPr="00DE5E62" w:rsidRDefault="00A955F8" w:rsidP="003D1547">
            <w:pPr>
              <w:rPr>
                <w:lang w:val="uk-UA"/>
              </w:rPr>
            </w:pPr>
            <w:r w:rsidRPr="00DE5E62">
              <w:rPr>
                <w:lang w:val="uk-UA"/>
              </w:rPr>
              <w:t>ldarg_0</w:t>
            </w:r>
          </w:p>
        </w:tc>
        <w:tc>
          <w:tcPr>
            <w:tcW w:w="2139" w:type="dxa"/>
          </w:tcPr>
          <w:p w:rsidR="00A955F8" w:rsidRPr="00DE5E62" w:rsidRDefault="00A955F8" w:rsidP="003D1547">
            <w:pPr>
              <w:rPr>
                <w:lang w:val="uk-UA"/>
              </w:rPr>
            </w:pPr>
            <w:r w:rsidRPr="00DE5E62">
              <w:rPr>
                <w:lang w:val="uk-UA"/>
              </w:rPr>
              <w:t>0x33</w:t>
            </w:r>
          </w:p>
        </w:tc>
        <w:tc>
          <w:tcPr>
            <w:tcW w:w="5948" w:type="dxa"/>
          </w:tcPr>
          <w:p w:rsidR="00A955F8" w:rsidRPr="00DE5E62" w:rsidRDefault="00A955F8" w:rsidP="003D1547">
            <w:pPr>
              <w:pStyle w:val="Text"/>
              <w:ind w:firstLine="0"/>
              <w:rPr>
                <w:lang w:val="uk-UA"/>
              </w:rPr>
            </w:pPr>
            <w:r>
              <w:rPr>
                <w:lang w:val="uk-UA"/>
              </w:rPr>
              <w:t>Завантажити аргумент з індексом 0</w:t>
            </w:r>
          </w:p>
        </w:tc>
      </w:tr>
      <w:tr w:rsidR="00A955F8" w:rsidTr="003D1547">
        <w:tc>
          <w:tcPr>
            <w:tcW w:w="1258" w:type="dxa"/>
          </w:tcPr>
          <w:p w:rsidR="00A955F8" w:rsidRPr="00DE5E62" w:rsidRDefault="00A955F8" w:rsidP="003D1547">
            <w:pPr>
              <w:rPr>
                <w:lang w:val="uk-UA"/>
              </w:rPr>
            </w:pPr>
            <w:r w:rsidRPr="00DE5E62">
              <w:rPr>
                <w:lang w:val="uk-UA"/>
              </w:rPr>
              <w:t>ldarg_1</w:t>
            </w:r>
          </w:p>
        </w:tc>
        <w:tc>
          <w:tcPr>
            <w:tcW w:w="2139" w:type="dxa"/>
          </w:tcPr>
          <w:p w:rsidR="00A955F8" w:rsidRPr="00DE5E62" w:rsidRDefault="00A955F8" w:rsidP="003D1547">
            <w:pPr>
              <w:rPr>
                <w:lang w:val="uk-UA"/>
              </w:rPr>
            </w:pPr>
            <w:r w:rsidRPr="00DE5E62">
              <w:rPr>
                <w:lang w:val="uk-UA"/>
              </w:rPr>
              <w:t>0x34</w:t>
            </w:r>
          </w:p>
        </w:tc>
        <w:tc>
          <w:tcPr>
            <w:tcW w:w="5948" w:type="dxa"/>
          </w:tcPr>
          <w:p w:rsidR="00A955F8" w:rsidRPr="00DE5E62" w:rsidRDefault="00A955F8" w:rsidP="003D1547">
            <w:pPr>
              <w:pStyle w:val="Text"/>
              <w:ind w:firstLine="0"/>
              <w:rPr>
                <w:lang w:val="en-US"/>
              </w:rPr>
            </w:pPr>
            <w:r>
              <w:rPr>
                <w:lang w:val="uk-UA"/>
              </w:rPr>
              <w:t>Завантажити аргумент з індексом 1</w:t>
            </w:r>
          </w:p>
        </w:tc>
      </w:tr>
      <w:tr w:rsidR="00A955F8" w:rsidTr="003D1547">
        <w:tc>
          <w:tcPr>
            <w:tcW w:w="1258" w:type="dxa"/>
          </w:tcPr>
          <w:p w:rsidR="00A955F8" w:rsidRPr="00DE5E62" w:rsidRDefault="00A955F8" w:rsidP="003D1547">
            <w:pPr>
              <w:rPr>
                <w:lang w:val="uk-UA"/>
              </w:rPr>
            </w:pPr>
            <w:r w:rsidRPr="00DE5E62">
              <w:rPr>
                <w:lang w:val="uk-UA"/>
              </w:rPr>
              <w:t>ldarg_2</w:t>
            </w:r>
          </w:p>
        </w:tc>
        <w:tc>
          <w:tcPr>
            <w:tcW w:w="2139" w:type="dxa"/>
          </w:tcPr>
          <w:p w:rsidR="00A955F8" w:rsidRPr="00DE5E62" w:rsidRDefault="00A955F8" w:rsidP="003D1547">
            <w:pPr>
              <w:rPr>
                <w:lang w:val="uk-UA"/>
              </w:rPr>
            </w:pPr>
            <w:r w:rsidRPr="00DE5E62">
              <w:rPr>
                <w:lang w:val="uk-UA"/>
              </w:rPr>
              <w:t>0x35</w:t>
            </w:r>
          </w:p>
        </w:tc>
        <w:tc>
          <w:tcPr>
            <w:tcW w:w="5948" w:type="dxa"/>
          </w:tcPr>
          <w:p w:rsidR="00A955F8" w:rsidRDefault="00A955F8" w:rsidP="003D1547">
            <w:pPr>
              <w:pStyle w:val="Text"/>
              <w:ind w:firstLine="0"/>
              <w:rPr>
                <w:lang w:val="uk-UA"/>
              </w:rPr>
            </w:pPr>
            <w:r>
              <w:rPr>
                <w:lang w:val="uk-UA"/>
              </w:rPr>
              <w:t>Завантажити аргумент з індексом 2</w:t>
            </w:r>
          </w:p>
        </w:tc>
      </w:tr>
      <w:tr w:rsidR="00A955F8" w:rsidTr="003D1547">
        <w:tc>
          <w:tcPr>
            <w:tcW w:w="1258" w:type="dxa"/>
          </w:tcPr>
          <w:p w:rsidR="00A955F8" w:rsidRPr="00DE5E62" w:rsidRDefault="00A955F8" w:rsidP="003D1547">
            <w:pPr>
              <w:rPr>
                <w:lang w:val="uk-UA"/>
              </w:rPr>
            </w:pPr>
            <w:proofErr w:type="spellStart"/>
            <w:r w:rsidRPr="00DE5E62">
              <w:rPr>
                <w:lang w:val="uk-UA"/>
              </w:rPr>
              <w:t>ldfld</w:t>
            </w:r>
            <w:proofErr w:type="spellEnd"/>
          </w:p>
        </w:tc>
        <w:tc>
          <w:tcPr>
            <w:tcW w:w="2139" w:type="dxa"/>
          </w:tcPr>
          <w:p w:rsidR="00A955F8" w:rsidRPr="00DE5E62" w:rsidRDefault="00A955F8" w:rsidP="003D1547">
            <w:pPr>
              <w:rPr>
                <w:lang w:val="uk-UA"/>
              </w:rPr>
            </w:pPr>
            <w:r w:rsidRPr="00DE5E62">
              <w:rPr>
                <w:lang w:val="uk-UA"/>
              </w:rPr>
              <w:t>0x3a</w:t>
            </w:r>
          </w:p>
        </w:tc>
        <w:tc>
          <w:tcPr>
            <w:tcW w:w="5948" w:type="dxa"/>
          </w:tcPr>
          <w:p w:rsidR="00A955F8" w:rsidRDefault="00A955F8" w:rsidP="003D1547">
            <w:pPr>
              <w:pStyle w:val="Text"/>
              <w:ind w:firstLine="0"/>
              <w:rPr>
                <w:lang w:val="uk-UA"/>
              </w:rPr>
            </w:pPr>
            <w:r>
              <w:rPr>
                <w:lang w:val="uk-UA"/>
              </w:rPr>
              <w:t>Завантажити поле</w:t>
            </w:r>
          </w:p>
        </w:tc>
      </w:tr>
      <w:tr w:rsidR="00A955F8" w:rsidTr="003D1547">
        <w:tc>
          <w:tcPr>
            <w:tcW w:w="1258" w:type="dxa"/>
          </w:tcPr>
          <w:p w:rsidR="00A955F8" w:rsidRPr="00DE5E62" w:rsidRDefault="00A955F8" w:rsidP="003D1547">
            <w:pPr>
              <w:rPr>
                <w:lang w:val="uk-UA"/>
              </w:rPr>
            </w:pPr>
            <w:r w:rsidRPr="00DE5E62">
              <w:rPr>
                <w:lang w:val="uk-UA"/>
              </w:rPr>
              <w:t>ldfld_0</w:t>
            </w:r>
          </w:p>
        </w:tc>
        <w:tc>
          <w:tcPr>
            <w:tcW w:w="2139" w:type="dxa"/>
          </w:tcPr>
          <w:p w:rsidR="00A955F8" w:rsidRPr="00DE5E62" w:rsidRDefault="00A955F8" w:rsidP="003D1547">
            <w:pPr>
              <w:rPr>
                <w:lang w:val="uk-UA"/>
              </w:rPr>
            </w:pPr>
            <w:r w:rsidRPr="00DE5E62">
              <w:rPr>
                <w:lang w:val="uk-UA"/>
              </w:rPr>
              <w:t>0x3b</w:t>
            </w:r>
          </w:p>
        </w:tc>
        <w:tc>
          <w:tcPr>
            <w:tcW w:w="5948" w:type="dxa"/>
          </w:tcPr>
          <w:p w:rsidR="00A955F8" w:rsidRDefault="00A955F8" w:rsidP="003D1547">
            <w:pPr>
              <w:pStyle w:val="Text"/>
              <w:ind w:firstLine="0"/>
              <w:rPr>
                <w:lang w:val="uk-UA"/>
              </w:rPr>
            </w:pPr>
            <w:r>
              <w:rPr>
                <w:lang w:val="uk-UA"/>
              </w:rPr>
              <w:t>Завантажити поле з індексом 0</w:t>
            </w:r>
          </w:p>
        </w:tc>
      </w:tr>
      <w:tr w:rsidR="00A955F8" w:rsidTr="003D1547">
        <w:tc>
          <w:tcPr>
            <w:tcW w:w="1258" w:type="dxa"/>
          </w:tcPr>
          <w:p w:rsidR="00A955F8" w:rsidRPr="00DE5E62" w:rsidRDefault="00A955F8" w:rsidP="003D1547">
            <w:pPr>
              <w:rPr>
                <w:lang w:val="uk-UA"/>
              </w:rPr>
            </w:pPr>
            <w:r w:rsidRPr="00DE5E62">
              <w:rPr>
                <w:lang w:val="uk-UA"/>
              </w:rPr>
              <w:t>ldfld_1</w:t>
            </w:r>
          </w:p>
        </w:tc>
        <w:tc>
          <w:tcPr>
            <w:tcW w:w="2139" w:type="dxa"/>
          </w:tcPr>
          <w:p w:rsidR="00A955F8" w:rsidRPr="00DE5E62" w:rsidRDefault="00A955F8" w:rsidP="003D1547">
            <w:pPr>
              <w:rPr>
                <w:lang w:val="uk-UA"/>
              </w:rPr>
            </w:pPr>
            <w:r w:rsidRPr="00DE5E62">
              <w:rPr>
                <w:lang w:val="uk-UA"/>
              </w:rPr>
              <w:t>0x3c</w:t>
            </w:r>
          </w:p>
        </w:tc>
        <w:tc>
          <w:tcPr>
            <w:tcW w:w="5948" w:type="dxa"/>
          </w:tcPr>
          <w:p w:rsidR="00A955F8" w:rsidRDefault="00A955F8" w:rsidP="003D1547">
            <w:pPr>
              <w:pStyle w:val="Text"/>
              <w:ind w:firstLine="0"/>
              <w:rPr>
                <w:lang w:val="uk-UA"/>
              </w:rPr>
            </w:pPr>
            <w:r>
              <w:rPr>
                <w:lang w:val="uk-UA"/>
              </w:rPr>
              <w:t>Завантажити поле з індексом 1</w:t>
            </w:r>
          </w:p>
        </w:tc>
      </w:tr>
      <w:tr w:rsidR="00A955F8" w:rsidTr="003D1547">
        <w:tc>
          <w:tcPr>
            <w:tcW w:w="1258" w:type="dxa"/>
          </w:tcPr>
          <w:p w:rsidR="00A955F8" w:rsidRPr="00DE5E62" w:rsidRDefault="00A955F8" w:rsidP="003D1547">
            <w:pPr>
              <w:rPr>
                <w:lang w:val="uk-UA"/>
              </w:rPr>
            </w:pPr>
            <w:r w:rsidRPr="00DE5E62">
              <w:rPr>
                <w:lang w:val="uk-UA"/>
              </w:rPr>
              <w:t>ldfld_2</w:t>
            </w:r>
          </w:p>
        </w:tc>
        <w:tc>
          <w:tcPr>
            <w:tcW w:w="2139" w:type="dxa"/>
          </w:tcPr>
          <w:p w:rsidR="00A955F8" w:rsidRPr="00DE5E62" w:rsidRDefault="00A955F8" w:rsidP="003D1547">
            <w:pPr>
              <w:rPr>
                <w:lang w:val="uk-UA"/>
              </w:rPr>
            </w:pPr>
            <w:r w:rsidRPr="00DE5E62">
              <w:rPr>
                <w:lang w:val="uk-UA"/>
              </w:rPr>
              <w:t>0x3d</w:t>
            </w:r>
          </w:p>
        </w:tc>
        <w:tc>
          <w:tcPr>
            <w:tcW w:w="5948" w:type="dxa"/>
          </w:tcPr>
          <w:p w:rsidR="00A955F8" w:rsidRDefault="00A955F8" w:rsidP="003D1547">
            <w:pPr>
              <w:pStyle w:val="Text"/>
              <w:ind w:firstLine="0"/>
              <w:rPr>
                <w:lang w:val="uk-UA"/>
              </w:rPr>
            </w:pPr>
            <w:r>
              <w:rPr>
                <w:lang w:val="uk-UA"/>
              </w:rPr>
              <w:t>Завантажити поле з індексом 2</w:t>
            </w:r>
          </w:p>
        </w:tc>
      </w:tr>
    </w:tbl>
    <w:p w:rsidR="00A955F8" w:rsidRDefault="00A955F8" w:rsidP="00A955F8">
      <w:pPr>
        <w:pStyle w:val="Text"/>
        <w:rPr>
          <w:lang w:val="uk-UA"/>
        </w:rPr>
      </w:pPr>
      <w:r>
        <w:rPr>
          <w:lang w:val="uk-UA"/>
        </w:rPr>
        <w:t>Збереження даних зі стеку у змінні</w:t>
      </w:r>
      <w:r w:rsidRPr="005966A8">
        <w:rPr>
          <w:lang w:val="uk-UA"/>
        </w:rPr>
        <w:t xml:space="preserve"> </w:t>
      </w:r>
      <w:r>
        <w:rPr>
          <w:lang w:val="uk-UA"/>
        </w:rPr>
        <w:t>наведено у таблиці 2.11</w:t>
      </w:r>
    </w:p>
    <w:p w:rsidR="00A955F8" w:rsidRDefault="00A955F8" w:rsidP="00A955F8">
      <w:pPr>
        <w:pStyle w:val="Text"/>
        <w:spacing w:line="240" w:lineRule="auto"/>
        <w:jc w:val="right"/>
        <w:rPr>
          <w:lang w:val="uk-UA"/>
        </w:rPr>
      </w:pPr>
      <w:r>
        <w:rPr>
          <w:lang w:val="uk-UA"/>
        </w:rPr>
        <w:t>Таблиця 2.11. Команди збереження</w:t>
      </w:r>
    </w:p>
    <w:tbl>
      <w:tblPr>
        <w:tblStyle w:val="ab"/>
        <w:tblW w:w="0" w:type="auto"/>
        <w:tblLook w:val="04A0" w:firstRow="1" w:lastRow="0" w:firstColumn="1" w:lastColumn="0" w:noHBand="0" w:noVBand="1"/>
      </w:tblPr>
      <w:tblGrid>
        <w:gridCol w:w="1258"/>
        <w:gridCol w:w="1324"/>
        <w:gridCol w:w="6763"/>
      </w:tblGrid>
      <w:tr w:rsidR="00A955F8" w:rsidTr="003D1547">
        <w:tc>
          <w:tcPr>
            <w:tcW w:w="1258"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324"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6763" w:type="dxa"/>
          </w:tcPr>
          <w:p w:rsidR="00A955F8" w:rsidRPr="008D2287" w:rsidRDefault="00A955F8" w:rsidP="003D1547">
            <w:pPr>
              <w:pStyle w:val="Text"/>
              <w:ind w:firstLine="0"/>
              <w:jc w:val="center"/>
              <w:rPr>
                <w:lang w:val="uk-UA"/>
              </w:rPr>
            </w:pPr>
            <w:r>
              <w:rPr>
                <w:lang w:val="uk-UA"/>
              </w:rPr>
              <w:t>Опис</w:t>
            </w:r>
          </w:p>
        </w:tc>
      </w:tr>
      <w:tr w:rsidR="00A955F8" w:rsidTr="003D1547">
        <w:tc>
          <w:tcPr>
            <w:tcW w:w="1258" w:type="dxa"/>
          </w:tcPr>
          <w:p w:rsidR="00A955F8" w:rsidRPr="00DE5E62" w:rsidRDefault="00A955F8" w:rsidP="003D1547">
            <w:pPr>
              <w:pStyle w:val="Text"/>
              <w:ind w:firstLine="0"/>
              <w:rPr>
                <w:lang w:val="uk-UA"/>
              </w:rPr>
            </w:pPr>
            <w:proofErr w:type="spellStart"/>
            <w:r w:rsidRPr="00DE5E62">
              <w:rPr>
                <w:lang w:val="uk-UA"/>
              </w:rPr>
              <w:t>stloc</w:t>
            </w:r>
            <w:proofErr w:type="spellEnd"/>
          </w:p>
        </w:tc>
        <w:tc>
          <w:tcPr>
            <w:tcW w:w="1324" w:type="dxa"/>
          </w:tcPr>
          <w:p w:rsidR="00A955F8" w:rsidRPr="00DE5E62" w:rsidRDefault="00A955F8" w:rsidP="003D1547">
            <w:pPr>
              <w:pStyle w:val="Text"/>
              <w:ind w:firstLine="0"/>
              <w:rPr>
                <w:lang w:val="uk-UA"/>
              </w:rPr>
            </w:pPr>
            <w:r w:rsidRPr="00DE5E62">
              <w:rPr>
                <w:lang w:val="uk-UA"/>
              </w:rPr>
              <w:t>0x23</w:t>
            </w:r>
          </w:p>
        </w:tc>
        <w:tc>
          <w:tcPr>
            <w:tcW w:w="6763" w:type="dxa"/>
          </w:tcPr>
          <w:p w:rsidR="00A955F8" w:rsidRDefault="00A955F8" w:rsidP="003D1547">
            <w:pPr>
              <w:pStyle w:val="Text"/>
              <w:ind w:firstLine="0"/>
              <w:rPr>
                <w:lang w:val="uk-UA"/>
              </w:rPr>
            </w:pPr>
            <w:r>
              <w:rPr>
                <w:lang w:val="uk-UA"/>
              </w:rPr>
              <w:t>Зберегти локальну змінну</w:t>
            </w:r>
          </w:p>
        </w:tc>
      </w:tr>
      <w:tr w:rsidR="00A955F8" w:rsidTr="003D1547">
        <w:tc>
          <w:tcPr>
            <w:tcW w:w="1258" w:type="dxa"/>
          </w:tcPr>
          <w:p w:rsidR="00A955F8" w:rsidRPr="00DE5E62" w:rsidRDefault="00A955F8" w:rsidP="003D1547">
            <w:pPr>
              <w:pStyle w:val="Text"/>
              <w:ind w:firstLine="0"/>
              <w:rPr>
                <w:lang w:val="uk-UA"/>
              </w:rPr>
            </w:pPr>
            <w:r w:rsidRPr="00DE5E62">
              <w:rPr>
                <w:lang w:val="uk-UA"/>
              </w:rPr>
              <w:t>stloc_0</w:t>
            </w:r>
          </w:p>
        </w:tc>
        <w:tc>
          <w:tcPr>
            <w:tcW w:w="1324" w:type="dxa"/>
          </w:tcPr>
          <w:p w:rsidR="00A955F8" w:rsidRPr="00DE5E62" w:rsidRDefault="00A955F8" w:rsidP="003D1547">
            <w:pPr>
              <w:pStyle w:val="Text"/>
              <w:ind w:firstLine="0"/>
              <w:rPr>
                <w:lang w:val="uk-UA"/>
              </w:rPr>
            </w:pPr>
            <w:r w:rsidRPr="00DE5E62">
              <w:rPr>
                <w:lang w:val="uk-UA"/>
              </w:rPr>
              <w:t>0x24</w:t>
            </w:r>
          </w:p>
        </w:tc>
        <w:tc>
          <w:tcPr>
            <w:tcW w:w="6763" w:type="dxa"/>
          </w:tcPr>
          <w:p w:rsidR="00A955F8" w:rsidRDefault="00A955F8" w:rsidP="003D1547">
            <w:pPr>
              <w:pStyle w:val="Text"/>
              <w:ind w:firstLine="0"/>
              <w:rPr>
                <w:lang w:val="uk-UA"/>
              </w:rPr>
            </w:pPr>
            <w:r>
              <w:rPr>
                <w:lang w:val="uk-UA"/>
              </w:rPr>
              <w:t>Зберегти локальну змінну з індексом 0</w:t>
            </w:r>
          </w:p>
        </w:tc>
      </w:tr>
    </w:tbl>
    <w:p w:rsidR="00A955F8" w:rsidRDefault="00A955F8" w:rsidP="00A955F8">
      <w:pPr>
        <w:pStyle w:val="Text"/>
        <w:spacing w:line="240" w:lineRule="auto"/>
        <w:jc w:val="right"/>
        <w:rPr>
          <w:lang w:val="uk-UA"/>
        </w:rPr>
      </w:pPr>
    </w:p>
    <w:p w:rsidR="00A955F8" w:rsidRPr="008838BC" w:rsidRDefault="00A955F8" w:rsidP="00A955F8">
      <w:pPr>
        <w:pStyle w:val="Text"/>
        <w:spacing w:line="240" w:lineRule="auto"/>
        <w:jc w:val="right"/>
        <w:rPr>
          <w:lang w:val="uk-UA"/>
        </w:rPr>
      </w:pPr>
      <w:r>
        <w:rPr>
          <w:lang w:val="uk-UA"/>
        </w:rPr>
        <w:t>Таблиця 2.11 (закінчення)</w:t>
      </w:r>
    </w:p>
    <w:tbl>
      <w:tblPr>
        <w:tblStyle w:val="ab"/>
        <w:tblW w:w="0" w:type="auto"/>
        <w:tblLook w:val="04A0" w:firstRow="1" w:lastRow="0" w:firstColumn="1" w:lastColumn="0" w:noHBand="0" w:noVBand="1"/>
      </w:tblPr>
      <w:tblGrid>
        <w:gridCol w:w="1258"/>
        <w:gridCol w:w="1324"/>
        <w:gridCol w:w="6763"/>
      </w:tblGrid>
      <w:tr w:rsidR="00A955F8" w:rsidTr="003D1547">
        <w:tc>
          <w:tcPr>
            <w:tcW w:w="1258" w:type="dxa"/>
          </w:tcPr>
          <w:p w:rsidR="00A955F8" w:rsidRPr="00DE5E62" w:rsidRDefault="00A955F8" w:rsidP="003D1547">
            <w:pPr>
              <w:pStyle w:val="Text"/>
              <w:ind w:firstLine="0"/>
              <w:rPr>
                <w:lang w:val="uk-UA"/>
              </w:rPr>
            </w:pPr>
            <w:r w:rsidRPr="00DE5E62">
              <w:rPr>
                <w:lang w:val="uk-UA"/>
              </w:rPr>
              <w:t>stloc_1</w:t>
            </w:r>
          </w:p>
        </w:tc>
        <w:tc>
          <w:tcPr>
            <w:tcW w:w="1324" w:type="dxa"/>
          </w:tcPr>
          <w:p w:rsidR="00A955F8" w:rsidRPr="00DE5E62" w:rsidRDefault="00A955F8" w:rsidP="003D1547">
            <w:pPr>
              <w:pStyle w:val="Text"/>
              <w:ind w:firstLine="0"/>
              <w:rPr>
                <w:lang w:val="uk-UA"/>
              </w:rPr>
            </w:pPr>
            <w:r w:rsidRPr="00DE5E62">
              <w:rPr>
                <w:lang w:val="uk-UA"/>
              </w:rPr>
              <w:t>0x25</w:t>
            </w:r>
          </w:p>
        </w:tc>
        <w:tc>
          <w:tcPr>
            <w:tcW w:w="6763" w:type="dxa"/>
          </w:tcPr>
          <w:p w:rsidR="00A955F8" w:rsidRDefault="00A955F8" w:rsidP="003D1547">
            <w:pPr>
              <w:pStyle w:val="Text"/>
              <w:ind w:firstLine="0"/>
              <w:rPr>
                <w:lang w:val="uk-UA"/>
              </w:rPr>
            </w:pPr>
            <w:r>
              <w:rPr>
                <w:lang w:val="uk-UA"/>
              </w:rPr>
              <w:t>Зберегти локальну змінну з індексом 1</w:t>
            </w:r>
          </w:p>
        </w:tc>
      </w:tr>
      <w:tr w:rsidR="00A955F8" w:rsidTr="003D1547">
        <w:tc>
          <w:tcPr>
            <w:tcW w:w="1258" w:type="dxa"/>
          </w:tcPr>
          <w:p w:rsidR="00A955F8" w:rsidRPr="00DE5E62" w:rsidRDefault="00A955F8" w:rsidP="003D1547">
            <w:pPr>
              <w:pStyle w:val="Text"/>
              <w:ind w:firstLine="0"/>
              <w:rPr>
                <w:lang w:val="uk-UA"/>
              </w:rPr>
            </w:pPr>
            <w:r w:rsidRPr="00DE5E62">
              <w:rPr>
                <w:lang w:val="uk-UA"/>
              </w:rPr>
              <w:t>stloc_2</w:t>
            </w:r>
          </w:p>
        </w:tc>
        <w:tc>
          <w:tcPr>
            <w:tcW w:w="1324" w:type="dxa"/>
          </w:tcPr>
          <w:p w:rsidR="00A955F8" w:rsidRPr="00DE5E62" w:rsidRDefault="00A955F8" w:rsidP="003D1547">
            <w:pPr>
              <w:pStyle w:val="Text"/>
              <w:ind w:firstLine="0"/>
              <w:rPr>
                <w:lang w:val="uk-UA"/>
              </w:rPr>
            </w:pPr>
            <w:r w:rsidRPr="00DE5E62">
              <w:rPr>
                <w:lang w:val="uk-UA"/>
              </w:rPr>
              <w:t>0x26</w:t>
            </w:r>
          </w:p>
        </w:tc>
        <w:tc>
          <w:tcPr>
            <w:tcW w:w="6763" w:type="dxa"/>
          </w:tcPr>
          <w:p w:rsidR="00A955F8" w:rsidRDefault="00A955F8" w:rsidP="003D1547">
            <w:pPr>
              <w:pStyle w:val="Text"/>
              <w:ind w:firstLine="0"/>
              <w:rPr>
                <w:lang w:val="uk-UA"/>
              </w:rPr>
            </w:pPr>
            <w:r>
              <w:rPr>
                <w:lang w:val="uk-UA"/>
              </w:rPr>
              <w:t>Зберегти локальну змінну з індексом 2</w:t>
            </w:r>
          </w:p>
        </w:tc>
      </w:tr>
      <w:tr w:rsidR="00A955F8" w:rsidTr="003D1547">
        <w:tc>
          <w:tcPr>
            <w:tcW w:w="1258" w:type="dxa"/>
          </w:tcPr>
          <w:p w:rsidR="00A955F8" w:rsidRPr="00DE5E62" w:rsidRDefault="00A955F8" w:rsidP="003D1547">
            <w:pPr>
              <w:pStyle w:val="Text"/>
              <w:ind w:firstLine="0"/>
              <w:rPr>
                <w:lang w:val="uk-UA"/>
              </w:rPr>
            </w:pPr>
            <w:proofErr w:type="spellStart"/>
            <w:r w:rsidRPr="00DE5E62">
              <w:rPr>
                <w:lang w:val="uk-UA"/>
              </w:rPr>
              <w:t>stelem</w:t>
            </w:r>
            <w:proofErr w:type="spellEnd"/>
          </w:p>
        </w:tc>
        <w:tc>
          <w:tcPr>
            <w:tcW w:w="1324" w:type="dxa"/>
          </w:tcPr>
          <w:p w:rsidR="00A955F8" w:rsidRPr="00DE5E62" w:rsidRDefault="00A955F8" w:rsidP="003D1547">
            <w:pPr>
              <w:pStyle w:val="Text"/>
              <w:ind w:firstLine="0"/>
              <w:rPr>
                <w:lang w:val="uk-UA"/>
              </w:rPr>
            </w:pPr>
            <w:r w:rsidRPr="00DE5E62">
              <w:rPr>
                <w:lang w:val="uk-UA"/>
              </w:rPr>
              <w:t>0x2d</w:t>
            </w:r>
          </w:p>
        </w:tc>
        <w:tc>
          <w:tcPr>
            <w:tcW w:w="6763" w:type="dxa"/>
          </w:tcPr>
          <w:p w:rsidR="00A955F8" w:rsidRDefault="00A955F8" w:rsidP="003D1547">
            <w:pPr>
              <w:pStyle w:val="Text"/>
              <w:ind w:firstLine="0"/>
              <w:rPr>
                <w:lang w:val="uk-UA"/>
              </w:rPr>
            </w:pPr>
            <w:r>
              <w:rPr>
                <w:lang w:val="uk-UA"/>
              </w:rPr>
              <w:t>Зберегти елемент масиву</w:t>
            </w:r>
          </w:p>
        </w:tc>
      </w:tr>
      <w:tr w:rsidR="00A955F8" w:rsidTr="003D1547">
        <w:tc>
          <w:tcPr>
            <w:tcW w:w="1258" w:type="dxa"/>
          </w:tcPr>
          <w:p w:rsidR="00A955F8" w:rsidRPr="00DE5E62" w:rsidRDefault="00A955F8" w:rsidP="003D1547">
            <w:pPr>
              <w:pStyle w:val="Text"/>
              <w:ind w:firstLine="0"/>
              <w:rPr>
                <w:lang w:val="uk-UA"/>
              </w:rPr>
            </w:pPr>
            <w:r w:rsidRPr="00DE5E62">
              <w:rPr>
                <w:lang w:val="uk-UA"/>
              </w:rPr>
              <w:t>stelem_0</w:t>
            </w:r>
          </w:p>
        </w:tc>
        <w:tc>
          <w:tcPr>
            <w:tcW w:w="1324" w:type="dxa"/>
          </w:tcPr>
          <w:p w:rsidR="00A955F8" w:rsidRPr="00DE5E62" w:rsidRDefault="00A955F8" w:rsidP="003D1547">
            <w:pPr>
              <w:pStyle w:val="Text"/>
              <w:ind w:firstLine="0"/>
              <w:rPr>
                <w:lang w:val="uk-UA"/>
              </w:rPr>
            </w:pPr>
            <w:r w:rsidRPr="00DE5E62">
              <w:rPr>
                <w:lang w:val="uk-UA"/>
              </w:rPr>
              <w:t>0x2e</w:t>
            </w:r>
          </w:p>
        </w:tc>
        <w:tc>
          <w:tcPr>
            <w:tcW w:w="6763" w:type="dxa"/>
          </w:tcPr>
          <w:p w:rsidR="00A955F8" w:rsidRDefault="00A955F8" w:rsidP="003D1547">
            <w:pPr>
              <w:pStyle w:val="Text"/>
              <w:ind w:firstLine="0"/>
              <w:rPr>
                <w:lang w:val="uk-UA"/>
              </w:rPr>
            </w:pPr>
            <w:r>
              <w:rPr>
                <w:lang w:val="uk-UA"/>
              </w:rPr>
              <w:t>Зберегти елемент масиву з індексом 0</w:t>
            </w:r>
          </w:p>
        </w:tc>
      </w:tr>
      <w:tr w:rsidR="00A955F8" w:rsidTr="003D1547">
        <w:tc>
          <w:tcPr>
            <w:tcW w:w="1258" w:type="dxa"/>
          </w:tcPr>
          <w:p w:rsidR="00A955F8" w:rsidRPr="00DE5E62" w:rsidRDefault="00A955F8" w:rsidP="003D1547">
            <w:pPr>
              <w:pStyle w:val="Text"/>
              <w:ind w:firstLine="0"/>
              <w:rPr>
                <w:lang w:val="uk-UA"/>
              </w:rPr>
            </w:pPr>
            <w:r w:rsidRPr="00DE5E62">
              <w:rPr>
                <w:lang w:val="uk-UA"/>
              </w:rPr>
              <w:t>stelem_1</w:t>
            </w:r>
          </w:p>
        </w:tc>
        <w:tc>
          <w:tcPr>
            <w:tcW w:w="1324" w:type="dxa"/>
          </w:tcPr>
          <w:p w:rsidR="00A955F8" w:rsidRPr="00DE5E62" w:rsidRDefault="00A955F8" w:rsidP="003D1547">
            <w:pPr>
              <w:pStyle w:val="Text"/>
              <w:ind w:firstLine="0"/>
              <w:rPr>
                <w:lang w:val="uk-UA"/>
              </w:rPr>
            </w:pPr>
            <w:r w:rsidRPr="00DE5E62">
              <w:rPr>
                <w:lang w:val="uk-UA"/>
              </w:rPr>
              <w:t>0x2f</w:t>
            </w:r>
          </w:p>
        </w:tc>
        <w:tc>
          <w:tcPr>
            <w:tcW w:w="6763" w:type="dxa"/>
          </w:tcPr>
          <w:p w:rsidR="00A955F8" w:rsidRDefault="00A955F8" w:rsidP="003D1547">
            <w:pPr>
              <w:pStyle w:val="Text"/>
              <w:ind w:firstLine="0"/>
              <w:rPr>
                <w:lang w:val="uk-UA"/>
              </w:rPr>
            </w:pPr>
            <w:r>
              <w:rPr>
                <w:lang w:val="uk-UA"/>
              </w:rPr>
              <w:t>Зберегти елемент масиву з індексом 1</w:t>
            </w:r>
          </w:p>
        </w:tc>
      </w:tr>
      <w:tr w:rsidR="00A955F8" w:rsidTr="003D1547">
        <w:tc>
          <w:tcPr>
            <w:tcW w:w="1258" w:type="dxa"/>
          </w:tcPr>
          <w:p w:rsidR="00A955F8" w:rsidRPr="00DE5E62" w:rsidRDefault="00A955F8" w:rsidP="003D1547">
            <w:pPr>
              <w:pStyle w:val="Text"/>
              <w:ind w:firstLine="0"/>
              <w:rPr>
                <w:lang w:val="uk-UA"/>
              </w:rPr>
            </w:pPr>
            <w:r w:rsidRPr="00DE5E62">
              <w:rPr>
                <w:lang w:val="uk-UA"/>
              </w:rPr>
              <w:t>stelem_2</w:t>
            </w:r>
          </w:p>
        </w:tc>
        <w:tc>
          <w:tcPr>
            <w:tcW w:w="1324" w:type="dxa"/>
          </w:tcPr>
          <w:p w:rsidR="00A955F8" w:rsidRPr="00DE5E62" w:rsidRDefault="00A955F8" w:rsidP="003D1547">
            <w:pPr>
              <w:pStyle w:val="Text"/>
              <w:ind w:firstLine="0"/>
              <w:rPr>
                <w:lang w:val="uk-UA"/>
              </w:rPr>
            </w:pPr>
            <w:r w:rsidRPr="00DE5E62">
              <w:rPr>
                <w:lang w:val="uk-UA"/>
              </w:rPr>
              <w:t>0x30</w:t>
            </w:r>
          </w:p>
        </w:tc>
        <w:tc>
          <w:tcPr>
            <w:tcW w:w="6763" w:type="dxa"/>
          </w:tcPr>
          <w:p w:rsidR="00A955F8" w:rsidRDefault="00A955F8" w:rsidP="003D1547">
            <w:pPr>
              <w:pStyle w:val="Text"/>
              <w:ind w:firstLine="0"/>
              <w:rPr>
                <w:lang w:val="uk-UA"/>
              </w:rPr>
            </w:pPr>
            <w:r>
              <w:rPr>
                <w:lang w:val="uk-UA"/>
              </w:rPr>
              <w:t>Зберегти елемент масиву з індексом 2</w:t>
            </w:r>
          </w:p>
        </w:tc>
      </w:tr>
      <w:tr w:rsidR="00A955F8" w:rsidTr="003D1547">
        <w:tc>
          <w:tcPr>
            <w:tcW w:w="1258" w:type="dxa"/>
          </w:tcPr>
          <w:p w:rsidR="00A955F8" w:rsidRPr="00DE5E62" w:rsidRDefault="00A955F8" w:rsidP="003D1547">
            <w:pPr>
              <w:pStyle w:val="Text"/>
              <w:ind w:firstLine="0"/>
              <w:rPr>
                <w:lang w:val="uk-UA"/>
              </w:rPr>
            </w:pPr>
            <w:proofErr w:type="spellStart"/>
            <w:r w:rsidRPr="00DE5E62">
              <w:rPr>
                <w:lang w:val="uk-UA"/>
              </w:rPr>
              <w:t>st_byref</w:t>
            </w:r>
            <w:proofErr w:type="spellEnd"/>
          </w:p>
        </w:tc>
        <w:tc>
          <w:tcPr>
            <w:tcW w:w="1324" w:type="dxa"/>
          </w:tcPr>
          <w:p w:rsidR="00A955F8" w:rsidRPr="00DE5E62" w:rsidRDefault="00A955F8" w:rsidP="003D1547">
            <w:pPr>
              <w:pStyle w:val="Text"/>
              <w:ind w:firstLine="0"/>
              <w:rPr>
                <w:lang w:val="uk-UA"/>
              </w:rPr>
            </w:pPr>
            <w:r w:rsidRPr="00DE5E62">
              <w:rPr>
                <w:lang w:val="uk-UA"/>
              </w:rPr>
              <w:t>0x31</w:t>
            </w:r>
          </w:p>
        </w:tc>
        <w:tc>
          <w:tcPr>
            <w:tcW w:w="6763" w:type="dxa"/>
          </w:tcPr>
          <w:p w:rsidR="00A955F8" w:rsidRDefault="00A955F8" w:rsidP="003D1547">
            <w:pPr>
              <w:pStyle w:val="Text"/>
              <w:ind w:firstLine="0"/>
              <w:rPr>
                <w:lang w:val="uk-UA"/>
              </w:rPr>
            </w:pPr>
            <w:r>
              <w:rPr>
                <w:lang w:val="uk-UA"/>
              </w:rPr>
              <w:t>Зберегти елемент масиву за посиланням</w:t>
            </w:r>
          </w:p>
        </w:tc>
      </w:tr>
      <w:tr w:rsidR="00A955F8" w:rsidTr="003D1547">
        <w:tc>
          <w:tcPr>
            <w:tcW w:w="1258" w:type="dxa"/>
          </w:tcPr>
          <w:p w:rsidR="00A955F8" w:rsidRPr="00DE5E62" w:rsidRDefault="00A955F8" w:rsidP="003D1547">
            <w:pPr>
              <w:pStyle w:val="Text"/>
              <w:ind w:firstLine="0"/>
              <w:rPr>
                <w:lang w:val="uk-UA"/>
              </w:rPr>
            </w:pPr>
            <w:proofErr w:type="spellStart"/>
            <w:r w:rsidRPr="00DE5E62">
              <w:rPr>
                <w:lang w:val="uk-UA"/>
              </w:rPr>
              <w:t>starg</w:t>
            </w:r>
            <w:proofErr w:type="spellEnd"/>
          </w:p>
        </w:tc>
        <w:tc>
          <w:tcPr>
            <w:tcW w:w="1324" w:type="dxa"/>
          </w:tcPr>
          <w:p w:rsidR="00A955F8" w:rsidRPr="00DE5E62" w:rsidRDefault="00A955F8" w:rsidP="003D1547">
            <w:pPr>
              <w:pStyle w:val="Text"/>
              <w:ind w:firstLine="0"/>
              <w:rPr>
                <w:lang w:val="uk-UA"/>
              </w:rPr>
            </w:pPr>
            <w:r w:rsidRPr="00DE5E62">
              <w:rPr>
                <w:lang w:val="uk-UA"/>
              </w:rPr>
              <w:t>0x36</w:t>
            </w:r>
          </w:p>
        </w:tc>
        <w:tc>
          <w:tcPr>
            <w:tcW w:w="6763" w:type="dxa"/>
          </w:tcPr>
          <w:p w:rsidR="00A955F8" w:rsidRDefault="00A955F8" w:rsidP="003D1547">
            <w:pPr>
              <w:pStyle w:val="Text"/>
              <w:ind w:firstLine="0"/>
              <w:rPr>
                <w:lang w:val="uk-UA"/>
              </w:rPr>
            </w:pPr>
            <w:r>
              <w:rPr>
                <w:lang w:val="uk-UA"/>
              </w:rPr>
              <w:t xml:space="preserve">Зберегти аргумент </w:t>
            </w:r>
          </w:p>
        </w:tc>
      </w:tr>
      <w:tr w:rsidR="00A955F8" w:rsidTr="003D1547">
        <w:tc>
          <w:tcPr>
            <w:tcW w:w="1258" w:type="dxa"/>
          </w:tcPr>
          <w:p w:rsidR="00A955F8" w:rsidRPr="00DE5E62" w:rsidRDefault="00A955F8" w:rsidP="003D1547">
            <w:pPr>
              <w:pStyle w:val="Text"/>
              <w:ind w:firstLine="0"/>
              <w:rPr>
                <w:lang w:val="uk-UA"/>
              </w:rPr>
            </w:pPr>
            <w:r w:rsidRPr="00DE5E62">
              <w:rPr>
                <w:lang w:val="uk-UA"/>
              </w:rPr>
              <w:t>starg_0</w:t>
            </w:r>
          </w:p>
        </w:tc>
        <w:tc>
          <w:tcPr>
            <w:tcW w:w="1324" w:type="dxa"/>
          </w:tcPr>
          <w:p w:rsidR="00A955F8" w:rsidRPr="00DE5E62" w:rsidRDefault="00A955F8" w:rsidP="003D1547">
            <w:pPr>
              <w:pStyle w:val="Text"/>
              <w:ind w:firstLine="0"/>
              <w:rPr>
                <w:lang w:val="uk-UA"/>
              </w:rPr>
            </w:pPr>
            <w:r w:rsidRPr="00DE5E62">
              <w:rPr>
                <w:lang w:val="uk-UA"/>
              </w:rPr>
              <w:t>0x37</w:t>
            </w:r>
          </w:p>
        </w:tc>
        <w:tc>
          <w:tcPr>
            <w:tcW w:w="6763" w:type="dxa"/>
          </w:tcPr>
          <w:p w:rsidR="00A955F8" w:rsidRPr="00DE5E62" w:rsidRDefault="00A955F8" w:rsidP="003D1547">
            <w:pPr>
              <w:pStyle w:val="Text"/>
              <w:ind w:firstLine="0"/>
              <w:rPr>
                <w:lang w:val="uk-UA"/>
              </w:rPr>
            </w:pPr>
            <w:r>
              <w:rPr>
                <w:lang w:val="uk-UA"/>
              </w:rPr>
              <w:t>Зберегти аргумент з індексом 0</w:t>
            </w:r>
          </w:p>
        </w:tc>
      </w:tr>
      <w:tr w:rsidR="00A955F8" w:rsidTr="003D1547">
        <w:tc>
          <w:tcPr>
            <w:tcW w:w="1258" w:type="dxa"/>
          </w:tcPr>
          <w:p w:rsidR="00A955F8" w:rsidRPr="00DE5E62" w:rsidRDefault="00A955F8" w:rsidP="003D1547">
            <w:pPr>
              <w:pStyle w:val="Text"/>
              <w:ind w:firstLine="0"/>
              <w:rPr>
                <w:lang w:val="uk-UA"/>
              </w:rPr>
            </w:pPr>
            <w:r w:rsidRPr="00DE5E62">
              <w:rPr>
                <w:lang w:val="uk-UA"/>
              </w:rPr>
              <w:t>starg_1</w:t>
            </w:r>
          </w:p>
        </w:tc>
        <w:tc>
          <w:tcPr>
            <w:tcW w:w="1324" w:type="dxa"/>
          </w:tcPr>
          <w:p w:rsidR="00A955F8" w:rsidRPr="00DE5E62" w:rsidRDefault="00A955F8" w:rsidP="003D1547">
            <w:pPr>
              <w:pStyle w:val="Text"/>
              <w:ind w:firstLine="0"/>
              <w:rPr>
                <w:lang w:val="uk-UA"/>
              </w:rPr>
            </w:pPr>
            <w:r w:rsidRPr="00DE5E62">
              <w:rPr>
                <w:lang w:val="uk-UA"/>
              </w:rPr>
              <w:t>0x38</w:t>
            </w:r>
          </w:p>
        </w:tc>
        <w:tc>
          <w:tcPr>
            <w:tcW w:w="6763" w:type="dxa"/>
          </w:tcPr>
          <w:p w:rsidR="00A955F8" w:rsidRPr="00DE5E62" w:rsidRDefault="00A955F8" w:rsidP="003D1547">
            <w:pPr>
              <w:pStyle w:val="Text"/>
              <w:ind w:firstLine="0"/>
              <w:rPr>
                <w:lang w:val="en-US"/>
              </w:rPr>
            </w:pPr>
            <w:r>
              <w:rPr>
                <w:lang w:val="uk-UA"/>
              </w:rPr>
              <w:t>Зберегти аргумент з індексом 1</w:t>
            </w:r>
          </w:p>
        </w:tc>
      </w:tr>
      <w:tr w:rsidR="00A955F8" w:rsidTr="003D1547">
        <w:tc>
          <w:tcPr>
            <w:tcW w:w="1258" w:type="dxa"/>
          </w:tcPr>
          <w:p w:rsidR="00A955F8" w:rsidRPr="00DE5E62" w:rsidRDefault="00A955F8" w:rsidP="003D1547">
            <w:pPr>
              <w:pStyle w:val="Text"/>
              <w:ind w:firstLine="0"/>
              <w:rPr>
                <w:lang w:val="uk-UA"/>
              </w:rPr>
            </w:pPr>
            <w:r w:rsidRPr="00DE5E62">
              <w:rPr>
                <w:lang w:val="uk-UA"/>
              </w:rPr>
              <w:t>starg_2</w:t>
            </w:r>
          </w:p>
        </w:tc>
        <w:tc>
          <w:tcPr>
            <w:tcW w:w="1324" w:type="dxa"/>
          </w:tcPr>
          <w:p w:rsidR="00A955F8" w:rsidRPr="00DE5E62" w:rsidRDefault="00A955F8" w:rsidP="003D1547">
            <w:pPr>
              <w:pStyle w:val="Text"/>
              <w:ind w:firstLine="0"/>
              <w:rPr>
                <w:lang w:val="uk-UA"/>
              </w:rPr>
            </w:pPr>
            <w:r w:rsidRPr="00DE5E62">
              <w:rPr>
                <w:lang w:val="uk-UA"/>
              </w:rPr>
              <w:t>0x39</w:t>
            </w:r>
          </w:p>
        </w:tc>
        <w:tc>
          <w:tcPr>
            <w:tcW w:w="6763" w:type="dxa"/>
          </w:tcPr>
          <w:p w:rsidR="00A955F8" w:rsidRDefault="00A955F8" w:rsidP="003D1547">
            <w:pPr>
              <w:pStyle w:val="Text"/>
              <w:ind w:firstLine="0"/>
              <w:rPr>
                <w:lang w:val="uk-UA"/>
              </w:rPr>
            </w:pPr>
            <w:r>
              <w:rPr>
                <w:lang w:val="uk-UA"/>
              </w:rPr>
              <w:t>Зберегти аргумент з індексом 2</w:t>
            </w:r>
          </w:p>
        </w:tc>
      </w:tr>
      <w:tr w:rsidR="00A955F8" w:rsidTr="003D1547">
        <w:tc>
          <w:tcPr>
            <w:tcW w:w="1258" w:type="dxa"/>
          </w:tcPr>
          <w:p w:rsidR="00A955F8" w:rsidRPr="00DE5E62" w:rsidRDefault="00A955F8" w:rsidP="003D1547">
            <w:pPr>
              <w:pStyle w:val="Text"/>
              <w:ind w:firstLine="0"/>
              <w:rPr>
                <w:lang w:val="uk-UA"/>
              </w:rPr>
            </w:pPr>
            <w:proofErr w:type="spellStart"/>
            <w:r w:rsidRPr="00DE5E62">
              <w:rPr>
                <w:lang w:val="uk-UA"/>
              </w:rPr>
              <w:t>stfld</w:t>
            </w:r>
            <w:proofErr w:type="spellEnd"/>
          </w:p>
        </w:tc>
        <w:tc>
          <w:tcPr>
            <w:tcW w:w="1324" w:type="dxa"/>
          </w:tcPr>
          <w:p w:rsidR="00A955F8" w:rsidRPr="00DE5E62" w:rsidRDefault="00A955F8" w:rsidP="003D1547">
            <w:pPr>
              <w:pStyle w:val="Text"/>
              <w:ind w:firstLine="0"/>
              <w:rPr>
                <w:lang w:val="uk-UA"/>
              </w:rPr>
            </w:pPr>
            <w:r w:rsidRPr="00DE5E62">
              <w:rPr>
                <w:lang w:val="uk-UA"/>
              </w:rPr>
              <w:t>0x3e</w:t>
            </w:r>
          </w:p>
        </w:tc>
        <w:tc>
          <w:tcPr>
            <w:tcW w:w="6763" w:type="dxa"/>
          </w:tcPr>
          <w:p w:rsidR="00A955F8" w:rsidRDefault="00A955F8" w:rsidP="003D1547">
            <w:pPr>
              <w:pStyle w:val="Text"/>
              <w:ind w:firstLine="0"/>
              <w:rPr>
                <w:lang w:val="uk-UA"/>
              </w:rPr>
            </w:pPr>
            <w:r>
              <w:rPr>
                <w:lang w:val="uk-UA"/>
              </w:rPr>
              <w:t>Зберегти поле</w:t>
            </w:r>
          </w:p>
        </w:tc>
      </w:tr>
      <w:tr w:rsidR="00A955F8" w:rsidTr="003D1547">
        <w:tc>
          <w:tcPr>
            <w:tcW w:w="1258" w:type="dxa"/>
          </w:tcPr>
          <w:p w:rsidR="00A955F8" w:rsidRPr="00DE5E62" w:rsidRDefault="00A955F8" w:rsidP="003D1547">
            <w:pPr>
              <w:pStyle w:val="Text"/>
              <w:ind w:firstLine="0"/>
              <w:rPr>
                <w:lang w:val="uk-UA"/>
              </w:rPr>
            </w:pPr>
            <w:r w:rsidRPr="00DE5E62">
              <w:rPr>
                <w:lang w:val="uk-UA"/>
              </w:rPr>
              <w:t>stfld_0</w:t>
            </w:r>
          </w:p>
        </w:tc>
        <w:tc>
          <w:tcPr>
            <w:tcW w:w="1324" w:type="dxa"/>
          </w:tcPr>
          <w:p w:rsidR="00A955F8" w:rsidRPr="00DE5E62" w:rsidRDefault="00A955F8" w:rsidP="003D1547">
            <w:pPr>
              <w:pStyle w:val="Text"/>
              <w:ind w:firstLine="0"/>
              <w:rPr>
                <w:lang w:val="uk-UA"/>
              </w:rPr>
            </w:pPr>
            <w:r w:rsidRPr="00DE5E62">
              <w:rPr>
                <w:lang w:val="uk-UA"/>
              </w:rPr>
              <w:t>0x3f</w:t>
            </w:r>
          </w:p>
        </w:tc>
        <w:tc>
          <w:tcPr>
            <w:tcW w:w="6763" w:type="dxa"/>
          </w:tcPr>
          <w:p w:rsidR="00A955F8" w:rsidRDefault="00A955F8" w:rsidP="003D1547">
            <w:pPr>
              <w:pStyle w:val="Text"/>
              <w:ind w:firstLine="0"/>
              <w:rPr>
                <w:lang w:val="uk-UA"/>
              </w:rPr>
            </w:pPr>
            <w:r>
              <w:rPr>
                <w:lang w:val="uk-UA"/>
              </w:rPr>
              <w:t>Зберегти поле з індексом 0</w:t>
            </w:r>
          </w:p>
        </w:tc>
      </w:tr>
      <w:tr w:rsidR="00A955F8" w:rsidTr="003D1547">
        <w:tc>
          <w:tcPr>
            <w:tcW w:w="1258" w:type="dxa"/>
          </w:tcPr>
          <w:p w:rsidR="00A955F8" w:rsidRPr="00DE5E62" w:rsidRDefault="00A955F8" w:rsidP="003D1547">
            <w:pPr>
              <w:pStyle w:val="Text"/>
              <w:ind w:firstLine="0"/>
              <w:rPr>
                <w:lang w:val="uk-UA"/>
              </w:rPr>
            </w:pPr>
            <w:r w:rsidRPr="00DE5E62">
              <w:rPr>
                <w:lang w:val="uk-UA"/>
              </w:rPr>
              <w:t>stfld_1</w:t>
            </w:r>
          </w:p>
        </w:tc>
        <w:tc>
          <w:tcPr>
            <w:tcW w:w="1324" w:type="dxa"/>
          </w:tcPr>
          <w:p w:rsidR="00A955F8" w:rsidRPr="00DE5E62" w:rsidRDefault="00A955F8" w:rsidP="003D1547">
            <w:pPr>
              <w:pStyle w:val="Text"/>
              <w:ind w:firstLine="0"/>
              <w:rPr>
                <w:lang w:val="uk-UA"/>
              </w:rPr>
            </w:pPr>
            <w:r w:rsidRPr="00DE5E62">
              <w:rPr>
                <w:lang w:val="uk-UA"/>
              </w:rPr>
              <w:t>0x40</w:t>
            </w:r>
          </w:p>
        </w:tc>
        <w:tc>
          <w:tcPr>
            <w:tcW w:w="6763" w:type="dxa"/>
          </w:tcPr>
          <w:p w:rsidR="00A955F8" w:rsidRDefault="00A955F8" w:rsidP="003D1547">
            <w:pPr>
              <w:pStyle w:val="Text"/>
              <w:ind w:firstLine="0"/>
              <w:rPr>
                <w:lang w:val="uk-UA"/>
              </w:rPr>
            </w:pPr>
            <w:r>
              <w:rPr>
                <w:lang w:val="uk-UA"/>
              </w:rPr>
              <w:t>Зберегти поле з індексом 1</w:t>
            </w:r>
          </w:p>
        </w:tc>
      </w:tr>
      <w:tr w:rsidR="00A955F8" w:rsidTr="003D1547">
        <w:tc>
          <w:tcPr>
            <w:tcW w:w="1258" w:type="dxa"/>
          </w:tcPr>
          <w:p w:rsidR="00A955F8" w:rsidRPr="00DE5E62" w:rsidRDefault="00A955F8" w:rsidP="003D1547">
            <w:pPr>
              <w:pStyle w:val="Text"/>
              <w:ind w:firstLine="0"/>
              <w:rPr>
                <w:lang w:val="uk-UA"/>
              </w:rPr>
            </w:pPr>
            <w:r w:rsidRPr="00DE5E62">
              <w:rPr>
                <w:lang w:val="uk-UA"/>
              </w:rPr>
              <w:t>stfld_2</w:t>
            </w:r>
          </w:p>
        </w:tc>
        <w:tc>
          <w:tcPr>
            <w:tcW w:w="1324" w:type="dxa"/>
          </w:tcPr>
          <w:p w:rsidR="00A955F8" w:rsidRPr="00DE5E62" w:rsidRDefault="00A955F8" w:rsidP="003D1547">
            <w:pPr>
              <w:pStyle w:val="Text"/>
              <w:ind w:firstLine="0"/>
              <w:rPr>
                <w:lang w:val="uk-UA"/>
              </w:rPr>
            </w:pPr>
            <w:r w:rsidRPr="00DE5E62">
              <w:rPr>
                <w:lang w:val="uk-UA"/>
              </w:rPr>
              <w:t>0x41</w:t>
            </w:r>
          </w:p>
        </w:tc>
        <w:tc>
          <w:tcPr>
            <w:tcW w:w="6763" w:type="dxa"/>
          </w:tcPr>
          <w:p w:rsidR="00A955F8" w:rsidRDefault="00A955F8" w:rsidP="003D1547">
            <w:pPr>
              <w:pStyle w:val="Text"/>
              <w:ind w:firstLine="0"/>
              <w:rPr>
                <w:lang w:val="uk-UA"/>
              </w:rPr>
            </w:pPr>
            <w:r>
              <w:rPr>
                <w:lang w:val="uk-UA"/>
              </w:rPr>
              <w:t>Зберегти поле з індексом 2</w:t>
            </w:r>
          </w:p>
        </w:tc>
      </w:tr>
    </w:tbl>
    <w:p w:rsidR="00A955F8" w:rsidRDefault="00A955F8" w:rsidP="00A955F8">
      <w:pPr>
        <w:pStyle w:val="Text"/>
        <w:rPr>
          <w:lang w:val="uk-UA"/>
        </w:rPr>
      </w:pPr>
      <w:r>
        <w:rPr>
          <w:lang w:val="uk-UA"/>
        </w:rPr>
        <w:t>Спеціальні команди</w:t>
      </w:r>
      <w:r w:rsidRPr="005966A8">
        <w:rPr>
          <w:lang w:val="uk-UA"/>
        </w:rPr>
        <w:t xml:space="preserve"> </w:t>
      </w:r>
      <w:r>
        <w:rPr>
          <w:lang w:val="uk-UA"/>
        </w:rPr>
        <w:t>наведено у таблиці 2.12.</w:t>
      </w:r>
    </w:p>
    <w:p w:rsidR="00A955F8" w:rsidRDefault="00A955F8" w:rsidP="00A955F8">
      <w:pPr>
        <w:pStyle w:val="Text"/>
        <w:spacing w:line="240" w:lineRule="auto"/>
        <w:jc w:val="right"/>
        <w:rPr>
          <w:lang w:val="uk-UA"/>
        </w:rPr>
      </w:pPr>
      <w:r>
        <w:rPr>
          <w:lang w:val="uk-UA"/>
        </w:rPr>
        <w:t>Таблиця 2.12. Спеціальні команди</w:t>
      </w:r>
    </w:p>
    <w:tbl>
      <w:tblPr>
        <w:tblStyle w:val="ab"/>
        <w:tblW w:w="0" w:type="auto"/>
        <w:tblLook w:val="04A0" w:firstRow="1" w:lastRow="0" w:firstColumn="1" w:lastColumn="0" w:noHBand="0" w:noVBand="1"/>
      </w:tblPr>
      <w:tblGrid>
        <w:gridCol w:w="1336"/>
        <w:gridCol w:w="1494"/>
        <w:gridCol w:w="6515"/>
      </w:tblGrid>
      <w:tr w:rsidR="00A955F8" w:rsidTr="003D1547">
        <w:tc>
          <w:tcPr>
            <w:tcW w:w="1336" w:type="dxa"/>
          </w:tcPr>
          <w:p w:rsidR="00A955F8" w:rsidRPr="008D2287" w:rsidRDefault="00A955F8" w:rsidP="003D1547">
            <w:pPr>
              <w:pStyle w:val="Text"/>
              <w:ind w:firstLine="0"/>
              <w:jc w:val="center"/>
              <w:rPr>
                <w:lang w:val="uk-UA"/>
              </w:rPr>
            </w:pPr>
            <w:proofErr w:type="spellStart"/>
            <w:r>
              <w:rPr>
                <w:lang w:val="uk-UA"/>
              </w:rPr>
              <w:t>Опкод</w:t>
            </w:r>
            <w:proofErr w:type="spellEnd"/>
          </w:p>
        </w:tc>
        <w:tc>
          <w:tcPr>
            <w:tcW w:w="1494" w:type="dxa"/>
          </w:tcPr>
          <w:p w:rsidR="00A955F8" w:rsidRPr="008D2287" w:rsidRDefault="00A955F8" w:rsidP="003D1547">
            <w:pPr>
              <w:pStyle w:val="Text"/>
              <w:ind w:firstLine="0"/>
              <w:jc w:val="center"/>
              <w:rPr>
                <w:lang w:val="en-US"/>
              </w:rPr>
            </w:pPr>
            <w:r>
              <w:rPr>
                <w:lang w:val="uk-UA"/>
              </w:rPr>
              <w:t xml:space="preserve">Значення у </w:t>
            </w:r>
            <w:r>
              <w:rPr>
                <w:lang w:val="en-US"/>
              </w:rPr>
              <w:t>hex</w:t>
            </w:r>
          </w:p>
        </w:tc>
        <w:tc>
          <w:tcPr>
            <w:tcW w:w="6515" w:type="dxa"/>
          </w:tcPr>
          <w:p w:rsidR="00A955F8" w:rsidRPr="008D2287" w:rsidRDefault="00A955F8" w:rsidP="003D1547">
            <w:pPr>
              <w:pStyle w:val="Text"/>
              <w:ind w:firstLine="0"/>
              <w:jc w:val="center"/>
              <w:rPr>
                <w:lang w:val="uk-UA"/>
              </w:rPr>
            </w:pPr>
            <w:r>
              <w:rPr>
                <w:lang w:val="uk-UA"/>
              </w:rPr>
              <w:t>Опис</w:t>
            </w:r>
          </w:p>
        </w:tc>
      </w:tr>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nop</w:t>
            </w:r>
            <w:proofErr w:type="spellEnd"/>
          </w:p>
        </w:tc>
        <w:tc>
          <w:tcPr>
            <w:tcW w:w="1494" w:type="dxa"/>
          </w:tcPr>
          <w:p w:rsidR="00A955F8" w:rsidRPr="008838BC" w:rsidRDefault="00A955F8" w:rsidP="003D1547">
            <w:pPr>
              <w:pStyle w:val="Text"/>
              <w:ind w:firstLine="0"/>
              <w:jc w:val="center"/>
              <w:rPr>
                <w:lang w:val="uk-UA"/>
              </w:rPr>
            </w:pPr>
            <w:r w:rsidRPr="008838BC">
              <w:rPr>
                <w:lang w:val="uk-UA"/>
              </w:rPr>
              <w:t>0x0</w:t>
            </w:r>
          </w:p>
        </w:tc>
        <w:tc>
          <w:tcPr>
            <w:tcW w:w="6515" w:type="dxa"/>
          </w:tcPr>
          <w:p w:rsidR="00A955F8" w:rsidRDefault="00A955F8" w:rsidP="003D1547">
            <w:pPr>
              <w:pStyle w:val="Text"/>
              <w:ind w:firstLine="0"/>
              <w:rPr>
                <w:lang w:val="uk-UA"/>
              </w:rPr>
            </w:pPr>
            <w:r>
              <w:rPr>
                <w:lang w:val="uk-UA"/>
              </w:rPr>
              <w:t>Нічого не робити</w:t>
            </w:r>
          </w:p>
        </w:tc>
      </w:tr>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dup</w:t>
            </w:r>
            <w:proofErr w:type="spellEnd"/>
          </w:p>
        </w:tc>
        <w:tc>
          <w:tcPr>
            <w:tcW w:w="1494" w:type="dxa"/>
          </w:tcPr>
          <w:p w:rsidR="00A955F8" w:rsidRPr="008838BC" w:rsidRDefault="00A955F8" w:rsidP="003D1547">
            <w:pPr>
              <w:pStyle w:val="Text"/>
              <w:ind w:firstLine="0"/>
              <w:jc w:val="center"/>
              <w:rPr>
                <w:lang w:val="uk-UA"/>
              </w:rPr>
            </w:pPr>
            <w:r w:rsidRPr="008838BC">
              <w:rPr>
                <w:lang w:val="uk-UA"/>
              </w:rPr>
              <w:t>0x1</w:t>
            </w:r>
          </w:p>
        </w:tc>
        <w:tc>
          <w:tcPr>
            <w:tcW w:w="6515" w:type="dxa"/>
          </w:tcPr>
          <w:p w:rsidR="00A955F8" w:rsidRDefault="00A955F8" w:rsidP="003D1547">
            <w:pPr>
              <w:pStyle w:val="Text"/>
              <w:ind w:firstLine="0"/>
              <w:rPr>
                <w:lang w:val="uk-UA"/>
              </w:rPr>
            </w:pPr>
            <w:r>
              <w:rPr>
                <w:lang w:val="uk-UA"/>
              </w:rPr>
              <w:t>Продублювати значення на стеку</w:t>
            </w:r>
          </w:p>
        </w:tc>
      </w:tr>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newarr</w:t>
            </w:r>
            <w:proofErr w:type="spellEnd"/>
          </w:p>
        </w:tc>
        <w:tc>
          <w:tcPr>
            <w:tcW w:w="1494" w:type="dxa"/>
          </w:tcPr>
          <w:p w:rsidR="00A955F8" w:rsidRPr="008838BC" w:rsidRDefault="00A955F8" w:rsidP="003D1547">
            <w:pPr>
              <w:pStyle w:val="Text"/>
              <w:ind w:firstLine="0"/>
              <w:jc w:val="center"/>
              <w:rPr>
                <w:lang w:val="uk-UA"/>
              </w:rPr>
            </w:pPr>
            <w:r w:rsidRPr="008838BC">
              <w:rPr>
                <w:lang w:val="uk-UA"/>
              </w:rPr>
              <w:t>0x1e</w:t>
            </w:r>
          </w:p>
        </w:tc>
        <w:tc>
          <w:tcPr>
            <w:tcW w:w="6515" w:type="dxa"/>
          </w:tcPr>
          <w:p w:rsidR="00A955F8" w:rsidRDefault="00A955F8" w:rsidP="003D1547">
            <w:pPr>
              <w:pStyle w:val="Text"/>
              <w:ind w:firstLine="0"/>
              <w:rPr>
                <w:lang w:val="uk-UA"/>
              </w:rPr>
            </w:pPr>
            <w:r>
              <w:rPr>
                <w:lang w:val="uk-UA"/>
              </w:rPr>
              <w:t>Створити масив у кучі та повернути посилання</w:t>
            </w:r>
          </w:p>
        </w:tc>
      </w:tr>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pop</w:t>
            </w:r>
            <w:proofErr w:type="spellEnd"/>
          </w:p>
        </w:tc>
        <w:tc>
          <w:tcPr>
            <w:tcW w:w="1494" w:type="dxa"/>
          </w:tcPr>
          <w:p w:rsidR="00A955F8" w:rsidRPr="008838BC" w:rsidRDefault="00A955F8" w:rsidP="003D1547">
            <w:pPr>
              <w:pStyle w:val="Text"/>
              <w:ind w:firstLine="0"/>
              <w:jc w:val="center"/>
              <w:rPr>
                <w:lang w:val="uk-UA"/>
              </w:rPr>
            </w:pPr>
            <w:r w:rsidRPr="008838BC">
              <w:rPr>
                <w:lang w:val="uk-UA"/>
              </w:rPr>
              <w:t>0x61</w:t>
            </w:r>
          </w:p>
        </w:tc>
        <w:tc>
          <w:tcPr>
            <w:tcW w:w="6515" w:type="dxa"/>
          </w:tcPr>
          <w:p w:rsidR="00A955F8" w:rsidRDefault="00A955F8" w:rsidP="003D1547">
            <w:pPr>
              <w:pStyle w:val="Text"/>
              <w:ind w:firstLine="0"/>
              <w:rPr>
                <w:lang w:val="uk-UA"/>
              </w:rPr>
            </w:pPr>
            <w:r>
              <w:rPr>
                <w:lang w:val="uk-UA"/>
              </w:rPr>
              <w:t>Викинути елемент зі стеку</w:t>
            </w:r>
          </w:p>
        </w:tc>
      </w:tr>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sizeof</w:t>
            </w:r>
            <w:proofErr w:type="spellEnd"/>
          </w:p>
        </w:tc>
        <w:tc>
          <w:tcPr>
            <w:tcW w:w="1494" w:type="dxa"/>
          </w:tcPr>
          <w:p w:rsidR="00A955F8" w:rsidRPr="008838BC" w:rsidRDefault="00A955F8" w:rsidP="003D1547">
            <w:pPr>
              <w:pStyle w:val="Text"/>
              <w:ind w:firstLine="0"/>
              <w:jc w:val="center"/>
              <w:rPr>
                <w:lang w:val="uk-UA"/>
              </w:rPr>
            </w:pPr>
            <w:r w:rsidRPr="008838BC">
              <w:rPr>
                <w:lang w:val="uk-UA"/>
              </w:rPr>
              <w:t>0x66</w:t>
            </w:r>
          </w:p>
        </w:tc>
        <w:tc>
          <w:tcPr>
            <w:tcW w:w="6515" w:type="dxa"/>
          </w:tcPr>
          <w:p w:rsidR="00A955F8" w:rsidRDefault="00A955F8" w:rsidP="003D1547">
            <w:pPr>
              <w:pStyle w:val="Text"/>
              <w:ind w:firstLine="0"/>
              <w:rPr>
                <w:lang w:val="uk-UA"/>
              </w:rPr>
            </w:pPr>
            <w:r>
              <w:rPr>
                <w:lang w:val="uk-UA"/>
              </w:rPr>
              <w:t>Повернути розмір типу даних</w:t>
            </w:r>
          </w:p>
        </w:tc>
      </w:tr>
    </w:tbl>
    <w:p w:rsidR="00A955F8" w:rsidRDefault="00A955F8" w:rsidP="00A955F8"/>
    <w:p w:rsidR="00A955F8" w:rsidRDefault="00A955F8" w:rsidP="00A955F8">
      <w:pPr>
        <w:pStyle w:val="Text"/>
        <w:spacing w:line="240" w:lineRule="auto"/>
        <w:jc w:val="right"/>
        <w:rPr>
          <w:lang w:val="uk-UA"/>
        </w:rPr>
      </w:pPr>
    </w:p>
    <w:p w:rsidR="00A955F8" w:rsidRDefault="00A955F8" w:rsidP="00A955F8">
      <w:pPr>
        <w:pStyle w:val="Text"/>
        <w:spacing w:line="240" w:lineRule="auto"/>
        <w:jc w:val="right"/>
      </w:pPr>
      <w:r>
        <w:rPr>
          <w:lang w:val="uk-UA"/>
        </w:rPr>
        <w:t>Таблиця 2.12 (закінчення)</w:t>
      </w:r>
    </w:p>
    <w:tbl>
      <w:tblPr>
        <w:tblStyle w:val="ab"/>
        <w:tblW w:w="0" w:type="auto"/>
        <w:tblLook w:val="04A0" w:firstRow="1" w:lastRow="0" w:firstColumn="1" w:lastColumn="0" w:noHBand="0" w:noVBand="1"/>
      </w:tblPr>
      <w:tblGrid>
        <w:gridCol w:w="1336"/>
        <w:gridCol w:w="1494"/>
        <w:gridCol w:w="6515"/>
      </w:tblGrid>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typeof</w:t>
            </w:r>
            <w:proofErr w:type="spellEnd"/>
          </w:p>
        </w:tc>
        <w:tc>
          <w:tcPr>
            <w:tcW w:w="1494" w:type="dxa"/>
          </w:tcPr>
          <w:p w:rsidR="00A955F8" w:rsidRPr="008838BC" w:rsidRDefault="00A955F8" w:rsidP="003D1547">
            <w:pPr>
              <w:pStyle w:val="Text"/>
              <w:ind w:firstLine="0"/>
              <w:jc w:val="center"/>
              <w:rPr>
                <w:lang w:val="uk-UA"/>
              </w:rPr>
            </w:pPr>
            <w:r w:rsidRPr="008838BC">
              <w:rPr>
                <w:lang w:val="uk-UA"/>
              </w:rPr>
              <w:t>0x67</w:t>
            </w:r>
          </w:p>
        </w:tc>
        <w:tc>
          <w:tcPr>
            <w:tcW w:w="6515" w:type="dxa"/>
          </w:tcPr>
          <w:p w:rsidR="00A955F8" w:rsidRDefault="00A955F8" w:rsidP="003D1547">
            <w:pPr>
              <w:pStyle w:val="Text"/>
              <w:ind w:firstLine="0"/>
              <w:rPr>
                <w:lang w:val="uk-UA"/>
              </w:rPr>
            </w:pPr>
            <w:r>
              <w:rPr>
                <w:lang w:val="uk-UA"/>
              </w:rPr>
              <w:t>Повернути тип даних елемента на стеці</w:t>
            </w:r>
          </w:p>
        </w:tc>
      </w:tr>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break</w:t>
            </w:r>
            <w:proofErr w:type="spellEnd"/>
          </w:p>
        </w:tc>
        <w:tc>
          <w:tcPr>
            <w:tcW w:w="1494" w:type="dxa"/>
          </w:tcPr>
          <w:p w:rsidR="00A955F8" w:rsidRPr="008838BC" w:rsidRDefault="00A955F8" w:rsidP="003D1547">
            <w:pPr>
              <w:pStyle w:val="Text"/>
              <w:ind w:firstLine="0"/>
              <w:jc w:val="center"/>
              <w:rPr>
                <w:lang w:val="uk-UA"/>
              </w:rPr>
            </w:pPr>
            <w:r w:rsidRPr="008838BC">
              <w:rPr>
                <w:lang w:val="uk-UA"/>
              </w:rPr>
              <w:t>0x6a</w:t>
            </w:r>
          </w:p>
        </w:tc>
        <w:tc>
          <w:tcPr>
            <w:tcW w:w="6515" w:type="dxa"/>
          </w:tcPr>
          <w:p w:rsidR="00A955F8" w:rsidRDefault="00A955F8" w:rsidP="003D1547">
            <w:pPr>
              <w:pStyle w:val="Text"/>
              <w:ind w:firstLine="0"/>
              <w:rPr>
                <w:lang w:val="uk-UA"/>
              </w:rPr>
            </w:pPr>
            <w:r>
              <w:rPr>
                <w:lang w:val="uk-UA"/>
              </w:rPr>
              <w:t>Перевести віртуальну машину у режим налагодження</w:t>
            </w:r>
          </w:p>
        </w:tc>
      </w:tr>
      <w:tr w:rsidR="00A955F8" w:rsidTr="003D1547">
        <w:tc>
          <w:tcPr>
            <w:tcW w:w="1336" w:type="dxa"/>
          </w:tcPr>
          <w:p w:rsidR="00A955F8" w:rsidRPr="008838BC" w:rsidRDefault="00A955F8" w:rsidP="003D1547">
            <w:pPr>
              <w:pStyle w:val="Text"/>
              <w:ind w:firstLine="0"/>
              <w:jc w:val="center"/>
              <w:rPr>
                <w:lang w:val="uk-UA"/>
              </w:rPr>
            </w:pPr>
            <w:proofErr w:type="spellStart"/>
            <w:r w:rsidRPr="008838BC">
              <w:rPr>
                <w:lang w:val="uk-UA"/>
              </w:rPr>
              <w:t>undefined</w:t>
            </w:r>
            <w:proofErr w:type="spellEnd"/>
          </w:p>
        </w:tc>
        <w:tc>
          <w:tcPr>
            <w:tcW w:w="1494" w:type="dxa"/>
          </w:tcPr>
          <w:p w:rsidR="00A955F8" w:rsidRPr="008838BC" w:rsidRDefault="00A955F8" w:rsidP="003D1547">
            <w:pPr>
              <w:pStyle w:val="Text"/>
              <w:ind w:firstLine="0"/>
              <w:jc w:val="center"/>
              <w:rPr>
                <w:lang w:val="uk-UA"/>
              </w:rPr>
            </w:pPr>
            <w:r>
              <w:rPr>
                <w:lang w:val="uk-UA"/>
              </w:rPr>
              <w:t>(усі інші)</w:t>
            </w:r>
          </w:p>
        </w:tc>
        <w:tc>
          <w:tcPr>
            <w:tcW w:w="6515" w:type="dxa"/>
          </w:tcPr>
          <w:p w:rsidR="00A955F8" w:rsidRDefault="00A955F8" w:rsidP="003D1547">
            <w:pPr>
              <w:pStyle w:val="Text"/>
              <w:ind w:firstLine="0"/>
              <w:rPr>
                <w:lang w:val="uk-UA"/>
              </w:rPr>
            </w:pPr>
            <w:r>
              <w:rPr>
                <w:lang w:val="uk-UA"/>
              </w:rPr>
              <w:t>Неіснуюча інструкція. Перевести віртуальну машину у критичний режим</w:t>
            </w:r>
          </w:p>
        </w:tc>
      </w:tr>
    </w:tbl>
    <w:p w:rsidR="00A955F8" w:rsidRDefault="00A955F8" w:rsidP="00A955F8">
      <w:pPr>
        <w:pStyle w:val="Subheading"/>
        <w:rPr>
          <w:lang w:val="uk-UA"/>
        </w:rPr>
      </w:pPr>
    </w:p>
    <w:p w:rsidR="00A955F8" w:rsidRDefault="00A955F8" w:rsidP="00A955F8">
      <w:pPr>
        <w:rPr>
          <w:rFonts w:eastAsiaTheme="majorEastAsia" w:cstheme="majorBidi"/>
          <w:b/>
          <w:sz w:val="32"/>
          <w:szCs w:val="26"/>
          <w:lang w:val="uk-UA"/>
        </w:rPr>
      </w:pPr>
      <w:r>
        <w:rPr>
          <w:lang w:val="uk-UA"/>
        </w:rPr>
        <w:br w:type="page"/>
      </w:r>
    </w:p>
    <w:p w:rsidR="00A955F8" w:rsidRDefault="00A955F8" w:rsidP="00A955F8">
      <w:pPr>
        <w:pStyle w:val="Subheading"/>
        <w:rPr>
          <w:lang w:val="uk-UA"/>
        </w:rPr>
      </w:pPr>
      <w:bookmarkStart w:id="29" w:name="_Toc11278748"/>
      <w:r>
        <w:rPr>
          <w:lang w:val="uk-UA"/>
        </w:rPr>
        <w:t>Висновки до розділу 2</w:t>
      </w:r>
      <w:bookmarkEnd w:id="29"/>
    </w:p>
    <w:p w:rsidR="00A955F8" w:rsidRDefault="00A955F8" w:rsidP="00A955F8">
      <w:pPr>
        <w:pStyle w:val="Text"/>
        <w:rPr>
          <w:lang w:val="uk-UA"/>
        </w:rPr>
      </w:pPr>
      <w:r>
        <w:rPr>
          <w:lang w:val="uk-UA"/>
        </w:rPr>
        <w:t xml:space="preserve">У розділі 2 було запропоновано структуру, синтаксис, ключові слова та команди двох розроблених мов програмування. Перша мова – мова програмування високого рівня подібна до мови </w:t>
      </w:r>
      <w:r>
        <w:rPr>
          <w:lang w:val="en-US"/>
        </w:rPr>
        <w:t>C</w:t>
      </w:r>
      <w:r w:rsidRPr="005966A8">
        <w:t xml:space="preserve"># </w:t>
      </w:r>
      <w:r>
        <w:rPr>
          <w:lang w:val="uk-UA"/>
        </w:rPr>
        <w:t xml:space="preserve">та </w:t>
      </w:r>
      <w:r>
        <w:rPr>
          <w:lang w:val="en-US"/>
        </w:rPr>
        <w:t>Java</w:t>
      </w:r>
      <w:r w:rsidRPr="005966A8">
        <w:t>.</w:t>
      </w:r>
      <w:r>
        <w:rPr>
          <w:lang w:val="uk-UA"/>
        </w:rPr>
        <w:t xml:space="preserve"> Каркас Мова включає в себе функції, властивості, змінні, модулі, керуючі конструкції: цикли, умови, оператори переходу. Розроблена мова є простою і зручною для використання.</w:t>
      </w:r>
    </w:p>
    <w:p w:rsidR="00A955F8" w:rsidRPr="00C557E4" w:rsidRDefault="00A955F8" w:rsidP="00A955F8">
      <w:pPr>
        <w:pStyle w:val="Text"/>
        <w:rPr>
          <w:lang w:val="uk-UA"/>
        </w:rPr>
      </w:pPr>
      <w:r>
        <w:rPr>
          <w:lang w:val="uk-UA"/>
        </w:rPr>
        <w:t xml:space="preserve">Друга мова програмування є </w:t>
      </w:r>
      <w:proofErr w:type="spellStart"/>
      <w:r>
        <w:rPr>
          <w:lang w:val="uk-UA"/>
        </w:rPr>
        <w:t>низькорівневою</w:t>
      </w:r>
      <w:proofErr w:type="spellEnd"/>
      <w:r>
        <w:rPr>
          <w:lang w:val="uk-UA"/>
        </w:rPr>
        <w:t xml:space="preserve">, схожою на </w:t>
      </w:r>
      <w:r>
        <w:rPr>
          <w:lang w:val="en-US"/>
        </w:rPr>
        <w:t>Common</w:t>
      </w:r>
      <w:r w:rsidRPr="00C557E4">
        <w:rPr>
          <w:lang w:val="uk-UA"/>
        </w:rPr>
        <w:t xml:space="preserve"> </w:t>
      </w:r>
      <w:r>
        <w:rPr>
          <w:lang w:val="en-US"/>
        </w:rPr>
        <w:t>Intermediate</w:t>
      </w:r>
      <w:r w:rsidRPr="00C557E4">
        <w:rPr>
          <w:lang w:val="uk-UA"/>
        </w:rPr>
        <w:t xml:space="preserve"> </w:t>
      </w:r>
      <w:r>
        <w:rPr>
          <w:lang w:val="en-US"/>
        </w:rPr>
        <w:t>Language</w:t>
      </w:r>
      <w:r>
        <w:rPr>
          <w:lang w:val="uk-UA"/>
        </w:rPr>
        <w:t xml:space="preserve">, це – проміжне представлення між розробленою </w:t>
      </w:r>
      <w:proofErr w:type="spellStart"/>
      <w:r>
        <w:rPr>
          <w:lang w:val="uk-UA"/>
        </w:rPr>
        <w:t>високорівневою</w:t>
      </w:r>
      <w:proofErr w:type="spellEnd"/>
      <w:r>
        <w:rPr>
          <w:lang w:val="uk-UA"/>
        </w:rPr>
        <w:t xml:space="preserve"> мовою та байт-кодом у який вона компілюється.</w:t>
      </w:r>
      <w:r>
        <w:rPr>
          <w:lang w:val="uk-UA"/>
        </w:rPr>
        <w:br w:type="page"/>
      </w:r>
    </w:p>
    <w:p w:rsidR="00A955F8" w:rsidRDefault="00A955F8" w:rsidP="00A955F8">
      <w:pPr>
        <w:pStyle w:val="Heading"/>
        <w:rPr>
          <w:lang w:val="uk-UA"/>
        </w:rPr>
      </w:pPr>
      <w:bookmarkStart w:id="30" w:name="_Toc11278749"/>
      <w:r>
        <w:rPr>
          <w:lang w:val="uk-UA"/>
        </w:rPr>
        <w:t>РОЗДІЛ 3</w:t>
      </w:r>
      <w:r>
        <w:rPr>
          <w:lang w:val="uk-UA"/>
        </w:rPr>
        <w:br/>
        <w:t>КОМПІЛЯТОР ТА ВІРТУАЛЬНА МАШИНА</w:t>
      </w:r>
      <w:bookmarkEnd w:id="30"/>
    </w:p>
    <w:p w:rsidR="00A955F8" w:rsidRDefault="00A955F8" w:rsidP="00A955F8">
      <w:pPr>
        <w:pStyle w:val="Text"/>
        <w:rPr>
          <w:lang w:val="uk-UA"/>
        </w:rPr>
      </w:pPr>
      <w:r>
        <w:rPr>
          <w:lang w:val="uk-UA"/>
        </w:rPr>
        <w:t>Невід’ємними частинами розробленого середовища програмування є компілятор (до складу якого входить асемблер) та віртуальна машина. Тому були розроблені наступні засоби:</w:t>
      </w:r>
    </w:p>
    <w:p w:rsidR="00A955F8" w:rsidRPr="00C75DDC" w:rsidRDefault="00A955F8" w:rsidP="00A955F8">
      <w:pPr>
        <w:pStyle w:val="Text"/>
        <w:numPr>
          <w:ilvl w:val="0"/>
          <w:numId w:val="17"/>
        </w:numPr>
        <w:rPr>
          <w:lang w:val="uk-UA"/>
        </w:rPr>
      </w:pPr>
      <w:r>
        <w:rPr>
          <w:lang w:val="uk-UA"/>
        </w:rPr>
        <w:t xml:space="preserve">Компілятор, на мові </w:t>
      </w:r>
      <w:r>
        <w:rPr>
          <w:lang w:val="en-US"/>
        </w:rPr>
        <w:t>C</w:t>
      </w:r>
      <w:r w:rsidRPr="00C75DDC">
        <w:rPr>
          <w:lang w:val="uk-UA"/>
        </w:rPr>
        <w:t>#</w:t>
      </w:r>
      <w:r>
        <w:rPr>
          <w:lang w:val="uk-UA"/>
        </w:rPr>
        <w:t xml:space="preserve"> версії 7.0, під середовище </w:t>
      </w:r>
      <w:r>
        <w:rPr>
          <w:lang w:val="en-US"/>
        </w:rPr>
        <w:t>Mono</w:t>
      </w:r>
      <w:r w:rsidRPr="00C75DDC">
        <w:rPr>
          <w:lang w:val="uk-UA"/>
        </w:rPr>
        <w:t xml:space="preserve"> </w:t>
      </w:r>
      <w:r>
        <w:rPr>
          <w:lang w:val="en-US"/>
        </w:rPr>
        <w:t>Runtime</w:t>
      </w:r>
      <w:r w:rsidRPr="00C75DDC">
        <w:rPr>
          <w:lang w:val="uk-UA"/>
        </w:rPr>
        <w:t xml:space="preserve">, </w:t>
      </w:r>
      <w:r>
        <w:rPr>
          <w:lang w:val="uk-UA"/>
        </w:rPr>
        <w:t xml:space="preserve">використовуючи інтегроване середовище розробки </w:t>
      </w:r>
      <w:proofErr w:type="spellStart"/>
      <w:r>
        <w:rPr>
          <w:lang w:val="en-US"/>
        </w:rPr>
        <w:t>MonoDevelop</w:t>
      </w:r>
      <w:proofErr w:type="spellEnd"/>
      <w:r w:rsidRPr="00C75DDC">
        <w:rPr>
          <w:lang w:val="uk-UA"/>
        </w:rPr>
        <w:t xml:space="preserve">. </w:t>
      </w:r>
      <w:r>
        <w:rPr>
          <w:lang w:val="uk-UA"/>
        </w:rPr>
        <w:t xml:space="preserve">Розробка виконувалася на ОС </w:t>
      </w:r>
      <w:r>
        <w:rPr>
          <w:lang w:val="en-US"/>
        </w:rPr>
        <w:t>Ubuntu.</w:t>
      </w:r>
    </w:p>
    <w:p w:rsidR="00A955F8" w:rsidRDefault="00A955F8" w:rsidP="00A955F8">
      <w:pPr>
        <w:pStyle w:val="Text"/>
        <w:numPr>
          <w:ilvl w:val="0"/>
          <w:numId w:val="17"/>
        </w:numPr>
        <w:rPr>
          <w:lang w:val="uk-UA"/>
        </w:rPr>
      </w:pPr>
      <w:r>
        <w:rPr>
          <w:lang w:val="uk-UA"/>
        </w:rPr>
        <w:t xml:space="preserve">Асемблер, на мові </w:t>
      </w:r>
      <w:r>
        <w:rPr>
          <w:lang w:val="en-US"/>
        </w:rPr>
        <w:t>C</w:t>
      </w:r>
      <w:r w:rsidRPr="00C75DDC">
        <w:rPr>
          <w:lang w:val="uk-UA"/>
        </w:rPr>
        <w:t xml:space="preserve">++14, </w:t>
      </w:r>
      <w:r>
        <w:rPr>
          <w:lang w:val="uk-UA"/>
        </w:rPr>
        <w:t xml:space="preserve">під платформу </w:t>
      </w:r>
      <w:r>
        <w:rPr>
          <w:lang w:val="en-US"/>
        </w:rPr>
        <w:t>x</w:t>
      </w:r>
      <w:r w:rsidRPr="00C75DDC">
        <w:rPr>
          <w:lang w:val="uk-UA"/>
        </w:rPr>
        <w:t xml:space="preserve">86 </w:t>
      </w:r>
      <w:r>
        <w:rPr>
          <w:lang w:val="uk-UA"/>
        </w:rPr>
        <w:t xml:space="preserve">та ОС </w:t>
      </w:r>
      <w:r>
        <w:rPr>
          <w:lang w:val="en-US"/>
        </w:rPr>
        <w:t>Linux</w:t>
      </w:r>
      <w:r>
        <w:rPr>
          <w:lang w:val="uk-UA"/>
        </w:rPr>
        <w:t xml:space="preserve">, використовуючи інтегроване середовище розробки </w:t>
      </w:r>
      <w:proofErr w:type="spellStart"/>
      <w:r>
        <w:rPr>
          <w:lang w:val="en-US"/>
        </w:rPr>
        <w:t>Qt</w:t>
      </w:r>
      <w:proofErr w:type="spellEnd"/>
      <w:r w:rsidRPr="00C75DDC">
        <w:rPr>
          <w:lang w:val="uk-UA"/>
        </w:rPr>
        <w:t xml:space="preserve"> </w:t>
      </w:r>
      <w:r>
        <w:rPr>
          <w:lang w:val="en-US"/>
        </w:rPr>
        <w:t>Creator</w:t>
      </w:r>
      <w:r w:rsidRPr="00C75DDC">
        <w:rPr>
          <w:lang w:val="uk-UA"/>
        </w:rPr>
        <w:t xml:space="preserve"> </w:t>
      </w:r>
      <w:r>
        <w:rPr>
          <w:lang w:val="uk-UA"/>
        </w:rPr>
        <w:t xml:space="preserve">та компілятор </w:t>
      </w:r>
      <w:r>
        <w:rPr>
          <w:lang w:val="en-US"/>
        </w:rPr>
        <w:t>G</w:t>
      </w:r>
      <w:r>
        <w:rPr>
          <w:lang w:val="uk-UA"/>
        </w:rPr>
        <w:t xml:space="preserve">CC 8. Розробка виконувалася на ОС </w:t>
      </w:r>
      <w:r>
        <w:rPr>
          <w:lang w:val="en-US"/>
        </w:rPr>
        <w:t>Ubuntu</w:t>
      </w:r>
      <w:r w:rsidRPr="00C75DDC">
        <w:rPr>
          <w:lang w:val="uk-UA"/>
        </w:rPr>
        <w:t>.</w:t>
      </w:r>
    </w:p>
    <w:p w:rsidR="00A955F8" w:rsidRDefault="00A955F8" w:rsidP="00A955F8">
      <w:pPr>
        <w:pStyle w:val="Text"/>
        <w:numPr>
          <w:ilvl w:val="0"/>
          <w:numId w:val="17"/>
        </w:numPr>
        <w:rPr>
          <w:lang w:val="uk-UA"/>
        </w:rPr>
      </w:pPr>
      <w:r w:rsidRPr="00C75DDC">
        <w:rPr>
          <w:lang w:val="uk-UA"/>
        </w:rPr>
        <w:t xml:space="preserve">Віртуальна машина, на мові </w:t>
      </w:r>
      <w:r w:rsidRPr="00C75DDC">
        <w:rPr>
          <w:lang w:val="en-US"/>
        </w:rPr>
        <w:t>C</w:t>
      </w:r>
      <w:r w:rsidRPr="00C75DDC">
        <w:rPr>
          <w:lang w:val="uk-UA"/>
        </w:rPr>
        <w:t xml:space="preserve">++14, під платформу </w:t>
      </w:r>
      <w:r w:rsidRPr="00C75DDC">
        <w:rPr>
          <w:lang w:val="en-US"/>
        </w:rPr>
        <w:t>x</w:t>
      </w:r>
      <w:r w:rsidRPr="00C75DDC">
        <w:rPr>
          <w:lang w:val="uk-UA"/>
        </w:rPr>
        <w:t xml:space="preserve">86 та ОС </w:t>
      </w:r>
      <w:r w:rsidRPr="00C75DDC">
        <w:rPr>
          <w:lang w:val="en-US"/>
        </w:rPr>
        <w:t>Linux</w:t>
      </w:r>
      <w:r w:rsidRPr="00C75DDC">
        <w:rPr>
          <w:lang w:val="uk-UA"/>
        </w:rPr>
        <w:t xml:space="preserve">, використовуючи інтегроване середовище розробки </w:t>
      </w:r>
      <w:proofErr w:type="spellStart"/>
      <w:r w:rsidRPr="00C75DDC">
        <w:rPr>
          <w:lang w:val="en-US"/>
        </w:rPr>
        <w:t>Qt</w:t>
      </w:r>
      <w:proofErr w:type="spellEnd"/>
      <w:r w:rsidRPr="00C75DDC">
        <w:rPr>
          <w:lang w:val="uk-UA"/>
        </w:rPr>
        <w:t xml:space="preserve"> </w:t>
      </w:r>
      <w:r w:rsidRPr="00C75DDC">
        <w:rPr>
          <w:lang w:val="en-US"/>
        </w:rPr>
        <w:t>Creator</w:t>
      </w:r>
      <w:r w:rsidRPr="00C75DDC">
        <w:rPr>
          <w:lang w:val="uk-UA"/>
        </w:rPr>
        <w:t xml:space="preserve"> та компілятор </w:t>
      </w:r>
      <w:r w:rsidRPr="00C75DDC">
        <w:rPr>
          <w:lang w:val="en-US"/>
        </w:rPr>
        <w:t>G</w:t>
      </w:r>
      <w:r w:rsidRPr="00C75DDC">
        <w:rPr>
          <w:lang w:val="uk-UA"/>
        </w:rPr>
        <w:t xml:space="preserve">CC 8. Розробка виконувалася на ОС </w:t>
      </w:r>
      <w:r w:rsidRPr="00C75DDC">
        <w:rPr>
          <w:lang w:val="en-US"/>
        </w:rPr>
        <w:t>Ubuntu</w:t>
      </w:r>
      <w:r w:rsidRPr="00C75DDC">
        <w:rPr>
          <w:lang w:val="uk-UA"/>
        </w:rPr>
        <w:t>.</w:t>
      </w:r>
    </w:p>
    <w:p w:rsidR="00A955F8" w:rsidRPr="00C75DDC" w:rsidRDefault="00A955F8" w:rsidP="00A955F8">
      <w:pPr>
        <w:pStyle w:val="Text"/>
        <w:rPr>
          <w:lang w:val="uk-UA"/>
        </w:rPr>
      </w:pPr>
    </w:p>
    <w:p w:rsidR="00A955F8" w:rsidRPr="005D4FC0" w:rsidRDefault="00A955F8" w:rsidP="00A955F8">
      <w:pPr>
        <w:pStyle w:val="Subheading"/>
        <w:rPr>
          <w:lang w:val="uk-UA"/>
        </w:rPr>
      </w:pPr>
      <w:bookmarkStart w:id="31" w:name="_Toc11278750"/>
      <w:r>
        <w:rPr>
          <w:lang w:val="uk-UA"/>
        </w:rPr>
        <w:t>3.1</w:t>
      </w:r>
      <w:r w:rsidRPr="005D4FC0">
        <w:rPr>
          <w:lang w:val="uk-UA"/>
        </w:rPr>
        <w:t>. Компілятор</w:t>
      </w:r>
      <w:bookmarkEnd w:id="22"/>
      <w:bookmarkEnd w:id="31"/>
    </w:p>
    <w:p w:rsidR="00A955F8" w:rsidRPr="00247AE1" w:rsidRDefault="00A955F8" w:rsidP="00A955F8">
      <w:pPr>
        <w:pStyle w:val="Coursetext"/>
        <w:rPr>
          <w:lang w:val="ru-RU"/>
        </w:rPr>
      </w:pPr>
      <w:r>
        <w:t>Компілятор – один із різновидів транслятора. Він відрізняється від іншого – інтерпретатора тим, що здійснює багато проходів та не займається безпосереднім виконанням команд мови. Компілятори теж поділяються на види:</w:t>
      </w:r>
    </w:p>
    <w:p w:rsidR="00A955F8" w:rsidRDefault="00A955F8" w:rsidP="00A955F8">
      <w:pPr>
        <w:pStyle w:val="Coursetext"/>
        <w:numPr>
          <w:ilvl w:val="0"/>
          <w:numId w:val="12"/>
        </w:numPr>
      </w:pPr>
      <w:proofErr w:type="spellStart"/>
      <w:r>
        <w:t>Ahead-of-Time</w:t>
      </w:r>
      <w:proofErr w:type="spellEnd"/>
      <w:r>
        <w:t xml:space="preserve"> (AOT)</w:t>
      </w:r>
    </w:p>
    <w:p w:rsidR="00A955F8" w:rsidRDefault="00A955F8" w:rsidP="00A955F8">
      <w:pPr>
        <w:pStyle w:val="Coursetext"/>
        <w:numPr>
          <w:ilvl w:val="0"/>
          <w:numId w:val="12"/>
        </w:numPr>
      </w:pPr>
      <w:proofErr w:type="spellStart"/>
      <w:r>
        <w:t>Just-in-Time</w:t>
      </w:r>
      <w:proofErr w:type="spellEnd"/>
      <w:r>
        <w:t xml:space="preserve"> (JIT)</w:t>
      </w:r>
    </w:p>
    <w:p w:rsidR="00A955F8" w:rsidRDefault="00A955F8" w:rsidP="00A955F8">
      <w:pPr>
        <w:pStyle w:val="Coursetext"/>
      </w:pPr>
      <w:r>
        <w:t xml:space="preserve">У даній роботі розроблено AOT компілятор. Цей тип є найбільш розповсюдженим. До цього типу належать такі компілятори як GCC, MSVC, </w:t>
      </w:r>
      <w:proofErr w:type="spellStart"/>
      <w:r>
        <w:t>Clang</w:t>
      </w:r>
      <w:proofErr w:type="spellEnd"/>
      <w:r>
        <w:t xml:space="preserve">, CSC, </w:t>
      </w:r>
      <w:proofErr w:type="spellStart"/>
      <w:r>
        <w:t>Javac</w:t>
      </w:r>
      <w:proofErr w:type="spellEnd"/>
      <w:r>
        <w:t xml:space="preserve">, а також </w:t>
      </w:r>
      <w:proofErr w:type="spellStart"/>
      <w:r>
        <w:t>Android</w:t>
      </w:r>
      <w:proofErr w:type="spellEnd"/>
      <w:r>
        <w:t xml:space="preserve"> </w:t>
      </w:r>
      <w:proofErr w:type="spellStart"/>
      <w:r>
        <w:t>Runtime</w:t>
      </w:r>
      <w:proofErr w:type="spellEnd"/>
      <w:r>
        <w:t xml:space="preserve"> (ART).</w:t>
      </w:r>
    </w:p>
    <w:p w:rsidR="00A955F8" w:rsidRDefault="00A955F8" w:rsidP="00A955F8">
      <w:pPr>
        <w:pStyle w:val="Coursetext"/>
      </w:pPr>
      <w:r>
        <w:t xml:space="preserve">Задачі компілятора – аналіз та синтез. </w:t>
      </w:r>
    </w:p>
    <w:p w:rsidR="00A955F8" w:rsidRDefault="00A955F8" w:rsidP="00A955F8">
      <w:pPr>
        <w:pStyle w:val="Coursetext"/>
      </w:pPr>
      <w:r>
        <w:t>Аналіз полягає у розпізнаванні вихідного тексту програми, перевірки коректності та формування внутрішнього представлення.</w:t>
      </w:r>
    </w:p>
    <w:p w:rsidR="00A955F8" w:rsidRDefault="00A955F8" w:rsidP="00A955F8">
      <w:pPr>
        <w:pStyle w:val="Coursetext"/>
      </w:pPr>
      <w:r>
        <w:t xml:space="preserve">Синтез – робота з внутрішнім представленням, його корекція, модифікація та генерація результату – машинного коду, байт-коду або </w:t>
      </w:r>
      <w:proofErr w:type="spellStart"/>
      <w:r>
        <w:t>асемблерного</w:t>
      </w:r>
      <w:proofErr w:type="spellEnd"/>
      <w:r>
        <w:t xml:space="preserve"> лістингу.</w:t>
      </w:r>
    </w:p>
    <w:p w:rsidR="00A955F8" w:rsidRDefault="00A955F8" w:rsidP="00A955F8">
      <w:pPr>
        <w:pStyle w:val="Coursetext"/>
      </w:pPr>
    </w:p>
    <w:p w:rsidR="00A955F8" w:rsidRPr="00703B5D" w:rsidRDefault="00A955F8" w:rsidP="00A955F8">
      <w:pPr>
        <w:pStyle w:val="Punkt"/>
        <w:numPr>
          <w:ilvl w:val="2"/>
          <w:numId w:val="7"/>
        </w:numPr>
      </w:pPr>
      <w:bookmarkStart w:id="32" w:name="_Toc11278751"/>
      <w:proofErr w:type="spellStart"/>
      <w:r w:rsidRPr="004844E2">
        <w:t>Основні</w:t>
      </w:r>
      <w:proofErr w:type="spellEnd"/>
      <w:r w:rsidRPr="004844E2">
        <w:t xml:space="preserve"> </w:t>
      </w:r>
      <w:proofErr w:type="spellStart"/>
      <w:r w:rsidRPr="004844E2">
        <w:t>етапи</w:t>
      </w:r>
      <w:proofErr w:type="spellEnd"/>
      <w:r w:rsidRPr="004844E2">
        <w:t xml:space="preserve"> </w:t>
      </w:r>
      <w:proofErr w:type="spellStart"/>
      <w:r w:rsidRPr="004844E2">
        <w:t>компіляції</w:t>
      </w:r>
      <w:bookmarkEnd w:id="32"/>
      <w:proofErr w:type="spellEnd"/>
    </w:p>
    <w:p w:rsidR="00A955F8" w:rsidRDefault="00A955F8" w:rsidP="00A955F8">
      <w:pPr>
        <w:pStyle w:val="Coursetext"/>
      </w:pPr>
      <w:r>
        <w:t>Лексичний аналіз – зазвичай є першою фазою. Задача лексичного аналізатора – розбиття суцільного тексту програми на токени (лексеми). Токен є атомарною одиницею мови. Лексичний аналізатор формує токени з набору тексту, перевіряє коректність та допустимість символу, створює новий токен та прив’язує до нього характеристики</w:t>
      </w:r>
      <w:r>
        <w:rPr>
          <w:lang w:val="ru-RU"/>
        </w:rPr>
        <w:t xml:space="preserve"> -</w:t>
      </w:r>
      <w:r>
        <w:t xml:space="preserve"> позиці</w:t>
      </w:r>
      <w:r>
        <w:rPr>
          <w:lang w:val="ru-RU"/>
        </w:rPr>
        <w:t>ю</w:t>
      </w:r>
      <w:r>
        <w:t xml:space="preserve"> від початку тексту, тип </w:t>
      </w:r>
      <w:proofErr w:type="spellStart"/>
      <w:r>
        <w:t>токена</w:t>
      </w:r>
      <w:proofErr w:type="spellEnd"/>
      <w:r>
        <w:t xml:space="preserve"> та конкретний тип (наприклад, якщо тип – константа, то конкретний тип – тип константи –</w:t>
      </w:r>
      <w:r>
        <w:rPr>
          <w:lang w:val="ru-RU"/>
        </w:rPr>
        <w:t xml:space="preserve"> </w:t>
      </w:r>
      <w:r>
        <w:t xml:space="preserve">рядок, число, тощо). На вихід аналізатор подає потік </w:t>
      </w:r>
      <w:proofErr w:type="spellStart"/>
      <w:r>
        <w:t>токенів</w:t>
      </w:r>
      <w:proofErr w:type="spellEnd"/>
      <w:r>
        <w:t>.</w:t>
      </w:r>
    </w:p>
    <w:p w:rsidR="00A955F8" w:rsidRDefault="00A955F8" w:rsidP="00A955F8">
      <w:pPr>
        <w:pStyle w:val="Coursetext"/>
      </w:pPr>
      <w:r>
        <w:t xml:space="preserve">Синтаксичний аналіз – створення внутрішнього представлення та перевірка отриманих від лексичного аналізатора потоку </w:t>
      </w:r>
      <w:proofErr w:type="spellStart"/>
      <w:r>
        <w:t>токенів</w:t>
      </w:r>
      <w:proofErr w:type="spellEnd"/>
      <w:r>
        <w:t xml:space="preserve"> на відповідність граматиці мови. Основна задача – створення внутрішнього представлення для подальших етапів аналізу та синтезу. Внутрішнім представленням є абстрактне синтаксичне дерево (AST). Під час побудови дерева відбуваються перевірки на коректність та відповідність вхідних даних граматиці мови. </w:t>
      </w:r>
    </w:p>
    <w:p w:rsidR="00A955F8" w:rsidRDefault="00A955F8" w:rsidP="00A955F8">
      <w:pPr>
        <w:pStyle w:val="Coursetext"/>
      </w:pPr>
      <w:r>
        <w:t xml:space="preserve">Семантичний аналіз – перевіряє відповідність типів, наявність змінних, полів, методів, класів. Приймає на вхід AST від синтаксичного аналізатора та подає на вихід атрибутивне дерево розбору. Контроль типів керується матрицями (для бінарних операторів) та векторами (для </w:t>
      </w:r>
      <w:proofErr w:type="spellStart"/>
      <w:r>
        <w:t>унарних</w:t>
      </w:r>
      <w:proofErr w:type="spellEnd"/>
      <w:r>
        <w:t>) конверсії. При необхідності у дерево розбору додаються вузли конверсії</w:t>
      </w:r>
    </w:p>
    <w:p w:rsidR="00A955F8" w:rsidRDefault="00A955F8" w:rsidP="00A955F8">
      <w:pPr>
        <w:pStyle w:val="Coursetext"/>
      </w:pPr>
      <w:proofErr w:type="spellStart"/>
      <w:r>
        <w:t>Оптицізація</w:t>
      </w:r>
      <w:proofErr w:type="spellEnd"/>
      <w:r>
        <w:t xml:space="preserve"> коду полягає у видаленні недосяжних блоків та інструкцій, згортці констант, детектуванні та видаленні невикористаних змінних та методів.</w:t>
      </w:r>
    </w:p>
    <w:p w:rsidR="00A955F8" w:rsidRDefault="00A955F8" w:rsidP="00A955F8">
      <w:pPr>
        <w:pStyle w:val="Text"/>
        <w:rPr>
          <w:lang w:val="uk-UA"/>
        </w:rPr>
      </w:pPr>
      <w:r w:rsidRPr="005D4FC0">
        <w:rPr>
          <w:lang w:val="uk-UA"/>
        </w:rPr>
        <w:t xml:space="preserve">Генерація коду – останній етап, під час якого з атрибутивного дерева формується </w:t>
      </w:r>
      <w:r>
        <w:t>SSA</w:t>
      </w:r>
      <w:r w:rsidRPr="005D4FC0">
        <w:rPr>
          <w:lang w:val="uk-UA"/>
        </w:rPr>
        <w:t xml:space="preserve"> представлення, відбуваються останні оптимізації та формується код мовою асемблера.</w:t>
      </w:r>
    </w:p>
    <w:p w:rsidR="00A955F8" w:rsidRDefault="00A955F8" w:rsidP="00A955F8">
      <w:pPr>
        <w:pStyle w:val="Text"/>
        <w:rPr>
          <w:lang w:val="uk-UA"/>
        </w:rPr>
      </w:pPr>
    </w:p>
    <w:p w:rsidR="00A955F8" w:rsidRDefault="00A955F8" w:rsidP="00A955F8">
      <w:pPr>
        <w:pStyle w:val="Punkt"/>
        <w:numPr>
          <w:ilvl w:val="2"/>
          <w:numId w:val="7"/>
        </w:numPr>
        <w:rPr>
          <w:lang w:val="uk-UA"/>
        </w:rPr>
      </w:pPr>
      <w:bookmarkStart w:id="33" w:name="_Toc11278752"/>
      <w:r>
        <w:rPr>
          <w:lang w:val="uk-UA"/>
        </w:rPr>
        <w:t>Огляд розробленого компілятора</w:t>
      </w:r>
      <w:bookmarkEnd w:id="33"/>
    </w:p>
    <w:p w:rsidR="00A955F8" w:rsidRDefault="00A955F8" w:rsidP="00A955F8">
      <w:pPr>
        <w:pStyle w:val="Text"/>
        <w:rPr>
          <w:lang w:val="uk-UA"/>
        </w:rPr>
      </w:pPr>
      <w:r>
        <w:rPr>
          <w:lang w:val="uk-UA"/>
        </w:rPr>
        <w:t xml:space="preserve">Точкою входу компілятора є статичний метод </w:t>
      </w:r>
      <w:r>
        <w:rPr>
          <w:lang w:val="en-US"/>
        </w:rPr>
        <w:t>Main</w:t>
      </w:r>
      <w:r>
        <w:rPr>
          <w:lang w:val="uk-UA"/>
        </w:rPr>
        <w:t xml:space="preserve"> у файлі </w:t>
      </w:r>
      <w:r>
        <w:rPr>
          <w:lang w:val="en-US"/>
        </w:rPr>
        <w:t>Program</w:t>
      </w:r>
      <w:r w:rsidRPr="00DB60D3">
        <w:rPr>
          <w:lang w:val="uk-UA"/>
        </w:rPr>
        <w:t>.</w:t>
      </w:r>
      <w:proofErr w:type="spellStart"/>
      <w:r>
        <w:rPr>
          <w:lang w:val="en-US"/>
        </w:rPr>
        <w:t>cs</w:t>
      </w:r>
      <w:proofErr w:type="spellEnd"/>
      <w:r w:rsidRPr="00DB60D3">
        <w:rPr>
          <w:lang w:val="uk-UA"/>
        </w:rPr>
        <w:t xml:space="preserve">. </w:t>
      </w:r>
      <w:r>
        <w:rPr>
          <w:lang w:val="uk-UA"/>
        </w:rPr>
        <w:t xml:space="preserve">Компілятор викликається з терміналу і його команда має такий короткий формат: </w:t>
      </w:r>
      <w:proofErr w:type="spellStart"/>
      <w:r>
        <w:rPr>
          <w:lang w:val="en-US"/>
        </w:rPr>
        <w:t>uc</w:t>
      </w:r>
      <w:proofErr w:type="spellEnd"/>
      <w:r>
        <w:rPr>
          <w:lang w:val="uk-UA"/>
        </w:rPr>
        <w:t xml:space="preserve"> [</w:t>
      </w:r>
      <w:r w:rsidRPr="00DB60D3">
        <w:rPr>
          <w:lang w:val="uk-UA"/>
        </w:rPr>
        <w:t>-</w:t>
      </w:r>
      <w:proofErr w:type="spellStart"/>
      <w:r>
        <w:rPr>
          <w:lang w:val="en-US"/>
        </w:rPr>
        <w:t>htvSALD</w:t>
      </w:r>
      <w:proofErr w:type="spellEnd"/>
      <w:r>
        <w:rPr>
          <w:lang w:val="uk-UA"/>
        </w:rPr>
        <w:t>]</w:t>
      </w:r>
      <w:r w:rsidRPr="00DB60D3">
        <w:rPr>
          <w:lang w:val="uk-UA"/>
        </w:rPr>
        <w:t xml:space="preserve"> [-</w:t>
      </w:r>
      <w:r>
        <w:rPr>
          <w:lang w:val="en-US"/>
        </w:rPr>
        <w:t>o</w:t>
      </w:r>
      <w:r w:rsidRPr="00DB60D3">
        <w:rPr>
          <w:lang w:val="uk-UA"/>
        </w:rPr>
        <w:t xml:space="preserve"> </w:t>
      </w:r>
      <w:r>
        <w:rPr>
          <w:lang w:val="en-US"/>
        </w:rPr>
        <w:t>file</w:t>
      </w:r>
      <w:r w:rsidRPr="00DB60D3">
        <w:rPr>
          <w:lang w:val="uk-UA"/>
        </w:rPr>
        <w:t>]</w:t>
      </w:r>
      <w:r w:rsidRPr="00453F15">
        <w:rPr>
          <w:lang w:val="uk-UA"/>
        </w:rPr>
        <w:t xml:space="preserve"> </w:t>
      </w:r>
      <w:r>
        <w:rPr>
          <w:lang w:val="en-US"/>
        </w:rPr>
        <w:t>sources</w:t>
      </w:r>
      <w:r>
        <w:rPr>
          <w:lang w:val="uk-UA"/>
        </w:rPr>
        <w:t xml:space="preserve">, де </w:t>
      </w:r>
      <w:proofErr w:type="spellStart"/>
      <w:r>
        <w:rPr>
          <w:lang w:val="en-US"/>
        </w:rPr>
        <w:t>uc</w:t>
      </w:r>
      <w:proofErr w:type="spellEnd"/>
      <w:r w:rsidRPr="00DB60D3">
        <w:rPr>
          <w:lang w:val="uk-UA"/>
        </w:rPr>
        <w:t xml:space="preserve"> </w:t>
      </w:r>
      <w:r>
        <w:rPr>
          <w:lang w:val="uk-UA"/>
        </w:rPr>
        <w:t>–</w:t>
      </w:r>
      <w:r w:rsidRPr="00DB60D3">
        <w:rPr>
          <w:lang w:val="uk-UA"/>
        </w:rPr>
        <w:t xml:space="preserve"> </w:t>
      </w:r>
      <w:r>
        <w:rPr>
          <w:lang w:val="uk-UA"/>
        </w:rPr>
        <w:t>назва програми</w:t>
      </w:r>
      <w:r w:rsidRPr="00453F15">
        <w:rPr>
          <w:lang w:val="uk-UA"/>
        </w:rPr>
        <w:t xml:space="preserve">, </w:t>
      </w:r>
      <w:r>
        <w:rPr>
          <w:lang w:val="uk-UA"/>
        </w:rPr>
        <w:t xml:space="preserve">а </w:t>
      </w:r>
      <w:r>
        <w:rPr>
          <w:lang w:val="en-US"/>
        </w:rPr>
        <w:t>sources</w:t>
      </w:r>
      <w:r>
        <w:rPr>
          <w:lang w:val="uk-UA"/>
        </w:rPr>
        <w:t xml:space="preserve"> – список файлів з програмним кодом, які повинні бути </w:t>
      </w:r>
      <w:proofErr w:type="spellStart"/>
      <w:r>
        <w:rPr>
          <w:lang w:val="uk-UA"/>
        </w:rPr>
        <w:t>зкомпільовані</w:t>
      </w:r>
      <w:proofErr w:type="spellEnd"/>
      <w:r>
        <w:rPr>
          <w:lang w:val="uk-UA"/>
        </w:rPr>
        <w:t xml:space="preserve">. Опис </w:t>
      </w:r>
      <w:proofErr w:type="spellStart"/>
      <w:r>
        <w:rPr>
          <w:lang w:val="uk-UA"/>
        </w:rPr>
        <w:t>флагів</w:t>
      </w:r>
      <w:proofErr w:type="spellEnd"/>
      <w:r>
        <w:rPr>
          <w:lang w:val="uk-UA"/>
        </w:rPr>
        <w:t xml:space="preserve"> програми наведено нижче у таблиці 3.1.</w:t>
      </w:r>
    </w:p>
    <w:p w:rsidR="00A955F8" w:rsidRDefault="00A955F8" w:rsidP="00A955F8">
      <w:pPr>
        <w:pStyle w:val="Text"/>
        <w:spacing w:line="240" w:lineRule="auto"/>
        <w:jc w:val="right"/>
        <w:rPr>
          <w:lang w:val="uk-UA"/>
        </w:rPr>
      </w:pPr>
      <w:r>
        <w:rPr>
          <w:lang w:val="uk-UA"/>
        </w:rPr>
        <w:t xml:space="preserve">Таблиця 3.1. </w:t>
      </w:r>
      <w:proofErr w:type="spellStart"/>
      <w:r>
        <w:rPr>
          <w:lang w:val="uk-UA"/>
        </w:rPr>
        <w:t>Флаги</w:t>
      </w:r>
      <w:proofErr w:type="spellEnd"/>
      <w:r>
        <w:rPr>
          <w:lang w:val="uk-UA"/>
        </w:rPr>
        <w:t xml:space="preserve"> програми</w:t>
      </w:r>
    </w:p>
    <w:tbl>
      <w:tblPr>
        <w:tblStyle w:val="ab"/>
        <w:tblW w:w="9351" w:type="dxa"/>
        <w:tblLook w:val="04A0" w:firstRow="1" w:lastRow="0" w:firstColumn="1" w:lastColumn="0" w:noHBand="0" w:noVBand="1"/>
      </w:tblPr>
      <w:tblGrid>
        <w:gridCol w:w="3114"/>
        <w:gridCol w:w="6237"/>
      </w:tblGrid>
      <w:tr w:rsidR="00A955F8" w:rsidTr="003D1547">
        <w:tc>
          <w:tcPr>
            <w:tcW w:w="3114" w:type="dxa"/>
          </w:tcPr>
          <w:p w:rsidR="00A955F8" w:rsidRPr="008D2287" w:rsidRDefault="00A955F8" w:rsidP="003D1547">
            <w:pPr>
              <w:pStyle w:val="Text"/>
              <w:ind w:firstLine="0"/>
              <w:jc w:val="center"/>
              <w:rPr>
                <w:lang w:val="uk-UA"/>
              </w:rPr>
            </w:pPr>
            <w:r>
              <w:rPr>
                <w:lang w:val="uk-UA"/>
              </w:rPr>
              <w:t>Флаг</w:t>
            </w:r>
          </w:p>
        </w:tc>
        <w:tc>
          <w:tcPr>
            <w:tcW w:w="6237" w:type="dxa"/>
          </w:tcPr>
          <w:p w:rsidR="00A955F8" w:rsidRPr="008D2287" w:rsidRDefault="00A955F8" w:rsidP="003D1547">
            <w:pPr>
              <w:pStyle w:val="Text"/>
              <w:ind w:firstLine="0"/>
              <w:jc w:val="center"/>
              <w:rPr>
                <w:lang w:val="uk-UA"/>
              </w:rPr>
            </w:pPr>
            <w:r>
              <w:rPr>
                <w:lang w:val="uk-UA"/>
              </w:rPr>
              <w:t>Опис</w:t>
            </w:r>
          </w:p>
        </w:tc>
      </w:tr>
      <w:tr w:rsidR="00A955F8" w:rsidTr="003D1547">
        <w:tc>
          <w:tcPr>
            <w:tcW w:w="3114" w:type="dxa"/>
          </w:tcPr>
          <w:p w:rsidR="00A955F8" w:rsidRPr="00437678" w:rsidRDefault="00A955F8" w:rsidP="003D1547">
            <w:pPr>
              <w:pStyle w:val="Text"/>
              <w:ind w:firstLine="0"/>
              <w:rPr>
                <w:lang w:val="en-US"/>
              </w:rPr>
            </w:pPr>
            <w:r>
              <w:rPr>
                <w:lang w:val="en-US"/>
              </w:rPr>
              <w:t>-h, --help</w:t>
            </w:r>
          </w:p>
        </w:tc>
        <w:tc>
          <w:tcPr>
            <w:tcW w:w="6237" w:type="dxa"/>
          </w:tcPr>
          <w:p w:rsidR="00A955F8" w:rsidRDefault="00A955F8" w:rsidP="003D1547">
            <w:pPr>
              <w:pStyle w:val="Text"/>
              <w:ind w:firstLine="0"/>
              <w:rPr>
                <w:lang w:val="uk-UA"/>
              </w:rPr>
            </w:pPr>
            <w:r>
              <w:rPr>
                <w:lang w:val="uk-UA"/>
              </w:rPr>
              <w:t xml:space="preserve">Показати опис усіх </w:t>
            </w:r>
            <w:proofErr w:type="spellStart"/>
            <w:r>
              <w:rPr>
                <w:lang w:val="uk-UA"/>
              </w:rPr>
              <w:t>флагів</w:t>
            </w:r>
            <w:proofErr w:type="spellEnd"/>
          </w:p>
        </w:tc>
      </w:tr>
      <w:tr w:rsidR="00A955F8" w:rsidTr="003D1547">
        <w:tc>
          <w:tcPr>
            <w:tcW w:w="3114" w:type="dxa"/>
          </w:tcPr>
          <w:p w:rsidR="00A955F8" w:rsidRPr="00437678" w:rsidRDefault="00A955F8" w:rsidP="003D1547">
            <w:pPr>
              <w:pStyle w:val="Text"/>
              <w:ind w:firstLine="0"/>
              <w:rPr>
                <w:lang w:val="en-US"/>
              </w:rPr>
            </w:pPr>
            <w:r>
              <w:rPr>
                <w:lang w:val="en-US"/>
              </w:rPr>
              <w:t>-S, --</w:t>
            </w:r>
            <w:proofErr w:type="spellStart"/>
            <w:r>
              <w:rPr>
                <w:lang w:val="en-US"/>
              </w:rPr>
              <w:t>asm</w:t>
            </w:r>
            <w:proofErr w:type="spellEnd"/>
            <w:r>
              <w:rPr>
                <w:lang w:val="en-US"/>
              </w:rPr>
              <w:t>-only</w:t>
            </w:r>
          </w:p>
        </w:tc>
        <w:tc>
          <w:tcPr>
            <w:tcW w:w="6237" w:type="dxa"/>
          </w:tcPr>
          <w:p w:rsidR="00A955F8" w:rsidRDefault="00A955F8" w:rsidP="003D1547">
            <w:pPr>
              <w:pStyle w:val="Text"/>
              <w:ind w:firstLine="0"/>
              <w:rPr>
                <w:lang w:val="uk-UA"/>
              </w:rPr>
            </w:pPr>
            <w:r>
              <w:rPr>
                <w:lang w:val="uk-UA"/>
              </w:rPr>
              <w:t xml:space="preserve">Згенерувати тільки </w:t>
            </w:r>
            <w:proofErr w:type="spellStart"/>
            <w:r>
              <w:rPr>
                <w:lang w:val="uk-UA"/>
              </w:rPr>
              <w:t>асемблерний</w:t>
            </w:r>
            <w:proofErr w:type="spellEnd"/>
            <w:r>
              <w:rPr>
                <w:lang w:val="uk-UA"/>
              </w:rPr>
              <w:t xml:space="preserve"> лістинг та не компілювати його у бінарний модуль</w:t>
            </w:r>
          </w:p>
        </w:tc>
      </w:tr>
      <w:tr w:rsidR="00A955F8" w:rsidTr="003D1547">
        <w:tc>
          <w:tcPr>
            <w:tcW w:w="3114" w:type="dxa"/>
          </w:tcPr>
          <w:p w:rsidR="00A955F8" w:rsidRPr="00437678" w:rsidRDefault="00A955F8" w:rsidP="003D1547">
            <w:pPr>
              <w:pStyle w:val="Text"/>
              <w:ind w:firstLine="0"/>
              <w:rPr>
                <w:lang w:val="en-US"/>
              </w:rPr>
            </w:pPr>
            <w:r>
              <w:rPr>
                <w:lang w:val="en-US"/>
              </w:rPr>
              <w:t>-A, --assemble</w:t>
            </w:r>
          </w:p>
        </w:tc>
        <w:tc>
          <w:tcPr>
            <w:tcW w:w="6237" w:type="dxa"/>
          </w:tcPr>
          <w:p w:rsidR="00A955F8" w:rsidRDefault="00A955F8" w:rsidP="003D1547">
            <w:pPr>
              <w:pStyle w:val="Text"/>
              <w:ind w:firstLine="0"/>
              <w:rPr>
                <w:lang w:val="uk-UA"/>
              </w:rPr>
            </w:pPr>
            <w:proofErr w:type="spellStart"/>
            <w:r>
              <w:rPr>
                <w:lang w:val="uk-UA"/>
              </w:rPr>
              <w:t>Зкомпілювати</w:t>
            </w:r>
            <w:proofErr w:type="spellEnd"/>
            <w:r>
              <w:rPr>
                <w:lang w:val="uk-UA"/>
              </w:rPr>
              <w:t xml:space="preserve"> лістинг у бінарний файл</w:t>
            </w:r>
          </w:p>
        </w:tc>
      </w:tr>
      <w:tr w:rsidR="00A955F8" w:rsidTr="003D1547">
        <w:tc>
          <w:tcPr>
            <w:tcW w:w="3114" w:type="dxa"/>
          </w:tcPr>
          <w:p w:rsidR="00A955F8" w:rsidRPr="00437678" w:rsidRDefault="00A955F8" w:rsidP="003D1547">
            <w:pPr>
              <w:pStyle w:val="Text"/>
              <w:ind w:firstLine="0"/>
              <w:rPr>
                <w:lang w:val="en-US"/>
              </w:rPr>
            </w:pPr>
            <w:r>
              <w:rPr>
                <w:lang w:val="en-US"/>
              </w:rPr>
              <w:t>--no-internal</w:t>
            </w:r>
          </w:p>
        </w:tc>
        <w:tc>
          <w:tcPr>
            <w:tcW w:w="6237" w:type="dxa"/>
          </w:tcPr>
          <w:p w:rsidR="00A955F8" w:rsidRDefault="00A955F8" w:rsidP="003D1547">
            <w:pPr>
              <w:pStyle w:val="Text"/>
              <w:ind w:firstLine="0"/>
              <w:rPr>
                <w:lang w:val="uk-UA"/>
              </w:rPr>
            </w:pPr>
            <w:r>
              <w:rPr>
                <w:lang w:val="uk-UA"/>
              </w:rPr>
              <w:t>Не використовувати вбудовані функції</w:t>
            </w:r>
          </w:p>
        </w:tc>
      </w:tr>
      <w:tr w:rsidR="00A955F8" w:rsidTr="003D1547">
        <w:tc>
          <w:tcPr>
            <w:tcW w:w="3114" w:type="dxa"/>
          </w:tcPr>
          <w:p w:rsidR="00A955F8" w:rsidRPr="00437678" w:rsidRDefault="00A955F8" w:rsidP="003D1547">
            <w:pPr>
              <w:pStyle w:val="Text"/>
              <w:ind w:firstLine="0"/>
              <w:rPr>
                <w:lang w:val="en-US"/>
              </w:rPr>
            </w:pPr>
            <w:r>
              <w:rPr>
                <w:lang w:val="en-US"/>
              </w:rPr>
              <w:t>--</w:t>
            </w:r>
            <w:proofErr w:type="spellStart"/>
            <w:r>
              <w:rPr>
                <w:lang w:val="en-US"/>
              </w:rPr>
              <w:t>fw</w:t>
            </w:r>
            <w:proofErr w:type="spellEnd"/>
            <w:r>
              <w:rPr>
                <w:lang w:val="en-US"/>
              </w:rPr>
              <w:t>-debug</w:t>
            </w:r>
          </w:p>
        </w:tc>
        <w:tc>
          <w:tcPr>
            <w:tcW w:w="6237" w:type="dxa"/>
          </w:tcPr>
          <w:p w:rsidR="00A955F8" w:rsidRDefault="00A955F8" w:rsidP="003D1547">
            <w:pPr>
              <w:pStyle w:val="Text"/>
              <w:ind w:firstLine="0"/>
              <w:rPr>
                <w:lang w:val="uk-UA"/>
              </w:rPr>
            </w:pPr>
            <w:r>
              <w:rPr>
                <w:lang w:val="uk-UA"/>
              </w:rPr>
              <w:t>Режим налагодження</w:t>
            </w:r>
          </w:p>
        </w:tc>
      </w:tr>
      <w:tr w:rsidR="00A955F8" w:rsidTr="003D1547">
        <w:tc>
          <w:tcPr>
            <w:tcW w:w="3114" w:type="dxa"/>
          </w:tcPr>
          <w:p w:rsidR="00A955F8" w:rsidRPr="00437678" w:rsidRDefault="00A955F8" w:rsidP="003D1547">
            <w:pPr>
              <w:pStyle w:val="Text"/>
              <w:ind w:firstLine="0"/>
              <w:rPr>
                <w:lang w:val="en-US"/>
              </w:rPr>
            </w:pPr>
            <w:r>
              <w:rPr>
                <w:lang w:val="en-US"/>
              </w:rPr>
              <w:t>-L, --lib</w:t>
            </w:r>
          </w:p>
        </w:tc>
        <w:tc>
          <w:tcPr>
            <w:tcW w:w="6237" w:type="dxa"/>
          </w:tcPr>
          <w:p w:rsidR="00A955F8" w:rsidRDefault="00A955F8" w:rsidP="003D1547">
            <w:pPr>
              <w:pStyle w:val="Text"/>
              <w:ind w:firstLine="0"/>
              <w:rPr>
                <w:lang w:val="uk-UA"/>
              </w:rPr>
            </w:pPr>
            <w:r>
              <w:rPr>
                <w:lang w:val="uk-UA"/>
              </w:rPr>
              <w:t>Позначити що вихідний модуль є бібліотекою</w:t>
            </w:r>
          </w:p>
        </w:tc>
      </w:tr>
      <w:tr w:rsidR="00A955F8" w:rsidTr="003D1547">
        <w:tc>
          <w:tcPr>
            <w:tcW w:w="3114" w:type="dxa"/>
          </w:tcPr>
          <w:p w:rsidR="00A955F8" w:rsidRPr="00437678" w:rsidRDefault="00A955F8" w:rsidP="003D1547">
            <w:pPr>
              <w:pStyle w:val="Text"/>
              <w:ind w:firstLine="0"/>
              <w:rPr>
                <w:lang w:val="en-US"/>
              </w:rPr>
            </w:pPr>
            <w:r>
              <w:rPr>
                <w:lang w:val="en-US"/>
              </w:rPr>
              <w:t>-o, --out file</w:t>
            </w:r>
          </w:p>
        </w:tc>
        <w:tc>
          <w:tcPr>
            <w:tcW w:w="6237" w:type="dxa"/>
          </w:tcPr>
          <w:p w:rsidR="00A955F8" w:rsidRDefault="00A955F8" w:rsidP="003D1547">
            <w:pPr>
              <w:pStyle w:val="Text"/>
              <w:ind w:firstLine="0"/>
              <w:rPr>
                <w:lang w:val="uk-UA"/>
              </w:rPr>
            </w:pPr>
            <w:r>
              <w:rPr>
                <w:lang w:val="uk-UA"/>
              </w:rPr>
              <w:t>Вказати ім’я файлу вихідного модуля</w:t>
            </w:r>
          </w:p>
        </w:tc>
      </w:tr>
    </w:tbl>
    <w:p w:rsidR="00A955F8" w:rsidRDefault="00A955F8" w:rsidP="00A955F8">
      <w:pPr>
        <w:pStyle w:val="Text"/>
      </w:pPr>
      <w:r>
        <w:rPr>
          <w:lang w:val="uk-UA"/>
        </w:rPr>
        <w:t xml:space="preserve">Для обробки </w:t>
      </w:r>
      <w:proofErr w:type="spellStart"/>
      <w:r>
        <w:rPr>
          <w:lang w:val="uk-UA"/>
        </w:rPr>
        <w:t>флагів</w:t>
      </w:r>
      <w:proofErr w:type="spellEnd"/>
      <w:r>
        <w:rPr>
          <w:lang w:val="uk-UA"/>
        </w:rPr>
        <w:t xml:space="preserve"> та опцій командного рядка використовується бібліотека </w:t>
      </w:r>
      <w:r>
        <w:rPr>
          <w:lang w:val="en-US"/>
        </w:rPr>
        <w:t>Gnu</w:t>
      </w:r>
      <w:r w:rsidRPr="00453F15">
        <w:t>.</w:t>
      </w:r>
      <w:proofErr w:type="spellStart"/>
      <w:r>
        <w:rPr>
          <w:lang w:val="en-US"/>
        </w:rPr>
        <w:t>Getopt</w:t>
      </w:r>
      <w:proofErr w:type="spellEnd"/>
      <w:r>
        <w:t>.</w:t>
      </w:r>
    </w:p>
    <w:p w:rsidR="00A955F8" w:rsidRDefault="00A955F8" w:rsidP="00A955F8">
      <w:pPr>
        <w:pStyle w:val="Text"/>
        <w:rPr>
          <w:lang w:val="uk-UA"/>
        </w:rPr>
      </w:pPr>
      <w:r>
        <w:rPr>
          <w:lang w:val="uk-UA"/>
        </w:rPr>
        <w:t xml:space="preserve">Після передачі усіх опцій компілятор починає оброблювати файли з програмним кодом. Створюється екземпляр класу </w:t>
      </w:r>
      <w:proofErr w:type="spellStart"/>
      <w:r>
        <w:rPr>
          <w:lang w:val="en-US"/>
        </w:rPr>
        <w:t>TokenStream</w:t>
      </w:r>
      <w:proofErr w:type="spellEnd"/>
      <w:r w:rsidRPr="00453F15">
        <w:rPr>
          <w:lang w:val="uk-UA"/>
        </w:rPr>
        <w:t xml:space="preserve"> </w:t>
      </w:r>
      <w:r>
        <w:rPr>
          <w:lang w:val="uk-UA"/>
        </w:rPr>
        <w:t>–</w:t>
      </w:r>
      <w:r w:rsidRPr="00453F15">
        <w:rPr>
          <w:lang w:val="uk-UA"/>
        </w:rPr>
        <w:t xml:space="preserve"> </w:t>
      </w:r>
      <w:r>
        <w:rPr>
          <w:lang w:val="uk-UA"/>
        </w:rPr>
        <w:t>потоковий лексичний аналізатор</w:t>
      </w:r>
      <w:r w:rsidRPr="00453F15">
        <w:rPr>
          <w:lang w:val="uk-UA"/>
        </w:rPr>
        <w:t xml:space="preserve">. </w:t>
      </w:r>
      <w:r>
        <w:rPr>
          <w:lang w:val="uk-UA"/>
        </w:rPr>
        <w:t>Він розбиває текст вихідного файлу на лексеми – токени.</w:t>
      </w:r>
    </w:p>
    <w:p w:rsidR="00A955F8" w:rsidRDefault="00A955F8" w:rsidP="00A955F8">
      <w:pPr>
        <w:pStyle w:val="Text"/>
        <w:rPr>
          <w:lang w:val="uk-UA"/>
        </w:rPr>
      </w:pPr>
      <w:r>
        <w:rPr>
          <w:lang w:val="uk-UA"/>
        </w:rPr>
        <w:t xml:space="preserve">Типи </w:t>
      </w:r>
      <w:proofErr w:type="spellStart"/>
      <w:r>
        <w:rPr>
          <w:lang w:val="uk-UA"/>
        </w:rPr>
        <w:t>токенів</w:t>
      </w:r>
      <w:proofErr w:type="spellEnd"/>
      <w:r>
        <w:rPr>
          <w:lang w:val="uk-UA"/>
        </w:rPr>
        <w:t xml:space="preserve">, які підтримуються лексичним аналізатором </w:t>
      </w:r>
      <w:proofErr w:type="spellStart"/>
      <w:r>
        <w:rPr>
          <w:lang w:val="en-US"/>
        </w:rPr>
        <w:t>TokenStream</w:t>
      </w:r>
      <w:proofErr w:type="spellEnd"/>
      <w:r w:rsidRPr="0008658C">
        <w:rPr>
          <w:lang w:val="uk-UA"/>
        </w:rPr>
        <w:t xml:space="preserve"> </w:t>
      </w:r>
      <w:r>
        <w:rPr>
          <w:lang w:val="uk-UA"/>
        </w:rPr>
        <w:t>наведено у таблиці 3.2.</w:t>
      </w:r>
    </w:p>
    <w:p w:rsidR="00A955F8" w:rsidRDefault="00A955F8" w:rsidP="00A955F8">
      <w:pPr>
        <w:pStyle w:val="Text"/>
        <w:spacing w:line="240" w:lineRule="auto"/>
        <w:jc w:val="right"/>
        <w:rPr>
          <w:lang w:val="uk-UA"/>
        </w:rPr>
      </w:pPr>
      <w:r>
        <w:rPr>
          <w:lang w:val="uk-UA"/>
        </w:rPr>
        <w:t xml:space="preserve">Таблиця 3.2. Типи </w:t>
      </w:r>
      <w:proofErr w:type="spellStart"/>
      <w:r>
        <w:rPr>
          <w:lang w:val="uk-UA"/>
        </w:rPr>
        <w:t>токенів</w:t>
      </w:r>
      <w:proofErr w:type="spellEnd"/>
    </w:p>
    <w:tbl>
      <w:tblPr>
        <w:tblStyle w:val="ab"/>
        <w:tblW w:w="9345" w:type="dxa"/>
        <w:tblLook w:val="04A0" w:firstRow="1" w:lastRow="0" w:firstColumn="1" w:lastColumn="0" w:noHBand="0" w:noVBand="1"/>
      </w:tblPr>
      <w:tblGrid>
        <w:gridCol w:w="2145"/>
        <w:gridCol w:w="3095"/>
        <w:gridCol w:w="4105"/>
      </w:tblGrid>
      <w:tr w:rsidR="00A955F8" w:rsidTr="003D1547">
        <w:tc>
          <w:tcPr>
            <w:tcW w:w="2145" w:type="dxa"/>
          </w:tcPr>
          <w:p w:rsidR="00A955F8" w:rsidRPr="008D2287" w:rsidRDefault="00A955F8" w:rsidP="003D1547">
            <w:pPr>
              <w:pStyle w:val="Text"/>
              <w:ind w:firstLine="0"/>
              <w:jc w:val="center"/>
              <w:rPr>
                <w:lang w:val="uk-UA"/>
              </w:rPr>
            </w:pPr>
            <w:r>
              <w:rPr>
                <w:lang w:val="uk-UA"/>
              </w:rPr>
              <w:t>Тип</w:t>
            </w:r>
          </w:p>
        </w:tc>
        <w:tc>
          <w:tcPr>
            <w:tcW w:w="3095" w:type="dxa"/>
          </w:tcPr>
          <w:p w:rsidR="00A955F8" w:rsidRPr="008D2287" w:rsidRDefault="00A955F8" w:rsidP="003D1547">
            <w:pPr>
              <w:pStyle w:val="Text"/>
              <w:ind w:firstLine="0"/>
              <w:jc w:val="center"/>
              <w:rPr>
                <w:lang w:val="uk-UA"/>
              </w:rPr>
            </w:pPr>
            <w:r>
              <w:rPr>
                <w:lang w:val="uk-UA"/>
              </w:rPr>
              <w:t>Токени</w:t>
            </w:r>
          </w:p>
        </w:tc>
        <w:tc>
          <w:tcPr>
            <w:tcW w:w="4105" w:type="dxa"/>
          </w:tcPr>
          <w:p w:rsidR="00A955F8" w:rsidRDefault="00A955F8" w:rsidP="003D1547">
            <w:pPr>
              <w:pStyle w:val="Text"/>
              <w:ind w:firstLine="0"/>
              <w:jc w:val="center"/>
              <w:rPr>
                <w:lang w:val="uk-UA"/>
              </w:rPr>
            </w:pPr>
            <w:r>
              <w:rPr>
                <w:lang w:val="uk-UA"/>
              </w:rPr>
              <w:t>Формат</w:t>
            </w:r>
          </w:p>
        </w:tc>
      </w:tr>
      <w:tr w:rsidR="00A955F8" w:rsidRPr="00C7056A" w:rsidTr="003D1547">
        <w:tc>
          <w:tcPr>
            <w:tcW w:w="2145" w:type="dxa"/>
          </w:tcPr>
          <w:p w:rsidR="00A955F8" w:rsidRPr="0008658C" w:rsidRDefault="00A955F8" w:rsidP="003D1547">
            <w:pPr>
              <w:pStyle w:val="Text"/>
              <w:ind w:firstLine="0"/>
              <w:rPr>
                <w:lang w:val="en-US"/>
              </w:rPr>
            </w:pPr>
            <w:proofErr w:type="spellStart"/>
            <w:r w:rsidRPr="0008658C">
              <w:rPr>
                <w:color w:val="000000"/>
                <w:szCs w:val="19"/>
              </w:rPr>
              <w:t>ImplicitIdentifier</w:t>
            </w:r>
            <w:proofErr w:type="spellEnd"/>
          </w:p>
        </w:tc>
        <w:tc>
          <w:tcPr>
            <w:tcW w:w="3095" w:type="dxa"/>
          </w:tcPr>
          <w:p w:rsidR="00A955F8" w:rsidRPr="0008658C" w:rsidRDefault="00A955F8" w:rsidP="003D1547">
            <w:pPr>
              <w:pStyle w:val="Text"/>
              <w:ind w:firstLine="0"/>
              <w:rPr>
                <w:lang w:val="en-US"/>
              </w:rPr>
            </w:pPr>
            <w:r>
              <w:rPr>
                <w:lang w:val="en-US"/>
              </w:rPr>
              <w:t>#</w:t>
            </w:r>
          </w:p>
        </w:tc>
        <w:tc>
          <w:tcPr>
            <w:tcW w:w="4105" w:type="dxa"/>
          </w:tcPr>
          <w:p w:rsidR="00A955F8" w:rsidRPr="00C7056A" w:rsidRDefault="00A955F8" w:rsidP="003D1547">
            <w:pPr>
              <w:pStyle w:val="Text"/>
              <w:ind w:firstLine="0"/>
              <w:rPr>
                <w:lang w:val="uk-UA"/>
              </w:rPr>
            </w:pPr>
            <w:r>
              <w:rPr>
                <w:lang w:val="uk-UA"/>
              </w:rPr>
              <w:t>Решітка, один символ. Використовується у властивостях.</w:t>
            </w:r>
          </w:p>
        </w:tc>
      </w:tr>
      <w:tr w:rsidR="00A955F8" w:rsidRPr="00C7056A" w:rsidTr="003D1547">
        <w:tc>
          <w:tcPr>
            <w:tcW w:w="2145" w:type="dxa"/>
          </w:tcPr>
          <w:p w:rsidR="00A955F8" w:rsidRPr="0008658C" w:rsidRDefault="00A955F8" w:rsidP="003D1547">
            <w:pPr>
              <w:pStyle w:val="Text"/>
              <w:ind w:firstLine="0"/>
              <w:rPr>
                <w:lang w:val="uk-UA"/>
              </w:rPr>
            </w:pPr>
            <w:r w:rsidRPr="00C7056A">
              <w:rPr>
                <w:color w:val="000000"/>
                <w:szCs w:val="19"/>
                <w:lang w:val="en-US"/>
              </w:rPr>
              <w:t>Identifier</w:t>
            </w:r>
          </w:p>
        </w:tc>
        <w:tc>
          <w:tcPr>
            <w:tcW w:w="3095" w:type="dxa"/>
          </w:tcPr>
          <w:p w:rsidR="00A955F8" w:rsidRPr="0008658C" w:rsidRDefault="00A955F8" w:rsidP="003D1547">
            <w:pPr>
              <w:pStyle w:val="Text"/>
              <w:ind w:firstLine="0"/>
              <w:rPr>
                <w:lang w:val="en-US"/>
              </w:rPr>
            </w:pPr>
            <w:r>
              <w:rPr>
                <w:lang w:val="en-US"/>
              </w:rPr>
              <w:t>[a-</w:t>
            </w:r>
            <w:proofErr w:type="spellStart"/>
            <w:r>
              <w:rPr>
                <w:lang w:val="en-US"/>
              </w:rPr>
              <w:t>zA</w:t>
            </w:r>
            <w:proofErr w:type="spellEnd"/>
            <w:r>
              <w:rPr>
                <w:lang w:val="en-US"/>
              </w:rPr>
              <w:t>-Z_][0-9a-zA-Z_]+</w:t>
            </w:r>
          </w:p>
        </w:tc>
        <w:tc>
          <w:tcPr>
            <w:tcW w:w="4105" w:type="dxa"/>
          </w:tcPr>
          <w:p w:rsidR="00A955F8" w:rsidRPr="00C7056A" w:rsidRDefault="00A955F8" w:rsidP="003D1547">
            <w:pPr>
              <w:pStyle w:val="Text"/>
              <w:ind w:firstLine="0"/>
              <w:rPr>
                <w:lang w:val="uk-UA"/>
              </w:rPr>
            </w:pPr>
            <w:r>
              <w:rPr>
                <w:lang w:val="uk-UA"/>
              </w:rPr>
              <w:t>Назви змінних, функцій, ключові слова. Починаються з великої або малої латинської літери або символу _. Далі можуть містити літери, цифри та символи _ у будь-якому порядку та кількості.</w:t>
            </w:r>
          </w:p>
        </w:tc>
      </w:tr>
      <w:tr w:rsidR="00A955F8" w:rsidRPr="00C7056A" w:rsidTr="003D1547">
        <w:tc>
          <w:tcPr>
            <w:tcW w:w="2145" w:type="dxa"/>
          </w:tcPr>
          <w:p w:rsidR="00A955F8" w:rsidRPr="0008658C" w:rsidRDefault="00A955F8" w:rsidP="003D1547">
            <w:pPr>
              <w:pStyle w:val="Text"/>
              <w:ind w:firstLine="0"/>
              <w:rPr>
                <w:lang w:val="en-US"/>
              </w:rPr>
            </w:pPr>
            <w:r w:rsidRPr="0008658C">
              <w:rPr>
                <w:color w:val="000000"/>
                <w:szCs w:val="19"/>
                <w:lang w:val="en-US"/>
              </w:rPr>
              <w:t>Delimiter</w:t>
            </w:r>
          </w:p>
        </w:tc>
        <w:tc>
          <w:tcPr>
            <w:tcW w:w="3095" w:type="dxa"/>
          </w:tcPr>
          <w:p w:rsidR="00A955F8" w:rsidRDefault="00A955F8" w:rsidP="003D1547">
            <w:pPr>
              <w:pStyle w:val="Text"/>
              <w:tabs>
                <w:tab w:val="left" w:pos="1055"/>
              </w:tabs>
              <w:ind w:firstLine="0"/>
              <w:rPr>
                <w:lang w:val="uk-UA"/>
              </w:rPr>
            </w:pPr>
            <w:r w:rsidRPr="0008658C">
              <w:rPr>
                <w:lang w:val="uk-UA"/>
              </w:rPr>
              <w:t>{}[]()?:.,@</w:t>
            </w:r>
          </w:p>
        </w:tc>
        <w:tc>
          <w:tcPr>
            <w:tcW w:w="4105" w:type="dxa"/>
          </w:tcPr>
          <w:p w:rsidR="00A955F8" w:rsidRPr="0008658C" w:rsidRDefault="00A955F8" w:rsidP="003D1547">
            <w:pPr>
              <w:pStyle w:val="Text"/>
              <w:tabs>
                <w:tab w:val="left" w:pos="1055"/>
              </w:tabs>
              <w:ind w:firstLine="0"/>
              <w:rPr>
                <w:lang w:val="uk-UA"/>
              </w:rPr>
            </w:pPr>
            <w:r>
              <w:rPr>
                <w:lang w:val="uk-UA"/>
              </w:rPr>
              <w:t>Блоки коду, дужки, початок атрибутів. Містять один символ</w:t>
            </w:r>
          </w:p>
        </w:tc>
      </w:tr>
      <w:tr w:rsidR="00A955F8" w:rsidRPr="0008658C" w:rsidTr="003D1547">
        <w:tc>
          <w:tcPr>
            <w:tcW w:w="2145" w:type="dxa"/>
          </w:tcPr>
          <w:p w:rsidR="00A955F8" w:rsidRPr="0008658C" w:rsidRDefault="00A955F8" w:rsidP="003D1547">
            <w:pPr>
              <w:pStyle w:val="Text"/>
              <w:ind w:firstLine="0"/>
              <w:rPr>
                <w:lang w:val="en-US"/>
              </w:rPr>
            </w:pPr>
            <w:proofErr w:type="spellStart"/>
            <w:r w:rsidRPr="0008658C">
              <w:rPr>
                <w:color w:val="000000"/>
                <w:szCs w:val="19"/>
                <w:lang w:val="en-US"/>
              </w:rPr>
              <w:t>OperatorAssign</w:t>
            </w:r>
            <w:proofErr w:type="spellEnd"/>
          </w:p>
        </w:tc>
        <w:tc>
          <w:tcPr>
            <w:tcW w:w="3095" w:type="dxa"/>
          </w:tcPr>
          <w:p w:rsidR="00A955F8" w:rsidRPr="0008658C" w:rsidRDefault="00A955F8" w:rsidP="003D1547">
            <w:pPr>
              <w:pStyle w:val="Text"/>
              <w:ind w:firstLine="0"/>
              <w:rPr>
                <w:lang w:val="en-US"/>
              </w:rPr>
            </w:pPr>
            <w:r>
              <w:rPr>
                <w:lang w:val="en-US"/>
              </w:rPr>
              <w:t>=</w:t>
            </w:r>
          </w:p>
        </w:tc>
        <w:tc>
          <w:tcPr>
            <w:tcW w:w="4105" w:type="dxa"/>
          </w:tcPr>
          <w:p w:rsidR="00A955F8" w:rsidRPr="00C7056A" w:rsidRDefault="00A955F8" w:rsidP="003D1547">
            <w:pPr>
              <w:pStyle w:val="Text"/>
              <w:ind w:firstLine="0"/>
              <w:rPr>
                <w:lang w:val="uk-UA"/>
              </w:rPr>
            </w:pPr>
            <w:r>
              <w:rPr>
                <w:lang w:val="uk-UA"/>
              </w:rPr>
              <w:t>Оператор збереження. Один символ</w:t>
            </w:r>
          </w:p>
        </w:tc>
      </w:tr>
      <w:tr w:rsidR="00A955F8" w:rsidRPr="00C7056A" w:rsidTr="003D1547">
        <w:tc>
          <w:tcPr>
            <w:tcW w:w="2145" w:type="dxa"/>
          </w:tcPr>
          <w:p w:rsidR="00A955F8" w:rsidRPr="0008658C" w:rsidRDefault="00A955F8" w:rsidP="003D1547">
            <w:pPr>
              <w:pStyle w:val="Text"/>
              <w:ind w:firstLine="0"/>
              <w:rPr>
                <w:lang w:val="en-US"/>
              </w:rPr>
            </w:pPr>
            <w:r w:rsidRPr="0008658C">
              <w:rPr>
                <w:color w:val="000000"/>
                <w:szCs w:val="19"/>
                <w:lang w:val="en-US"/>
              </w:rPr>
              <w:t>Operator</w:t>
            </w:r>
          </w:p>
        </w:tc>
        <w:tc>
          <w:tcPr>
            <w:tcW w:w="3095" w:type="dxa"/>
          </w:tcPr>
          <w:p w:rsidR="00A955F8" w:rsidRDefault="00A955F8" w:rsidP="003D1547">
            <w:pPr>
              <w:pStyle w:val="Text"/>
              <w:ind w:firstLine="0"/>
              <w:rPr>
                <w:lang w:val="uk-UA"/>
              </w:rPr>
            </w:pPr>
            <w:r w:rsidRPr="0008658C">
              <w:rPr>
                <w:lang w:val="uk-UA"/>
              </w:rPr>
              <w:t>-+*/|~^&amp;%!&lt;&gt;=</w:t>
            </w:r>
          </w:p>
        </w:tc>
        <w:tc>
          <w:tcPr>
            <w:tcW w:w="4105" w:type="dxa"/>
          </w:tcPr>
          <w:p w:rsidR="00A955F8" w:rsidRPr="0008658C" w:rsidRDefault="00A955F8" w:rsidP="003D1547">
            <w:pPr>
              <w:pStyle w:val="Text"/>
              <w:ind w:firstLine="0"/>
              <w:rPr>
                <w:lang w:val="uk-UA"/>
              </w:rPr>
            </w:pPr>
            <w:r>
              <w:rPr>
                <w:lang w:val="uk-UA"/>
              </w:rPr>
              <w:t>Оператори. Один, два або три символи</w:t>
            </w:r>
          </w:p>
        </w:tc>
      </w:tr>
    </w:tbl>
    <w:p w:rsidR="00A955F8" w:rsidRPr="00C7056A" w:rsidRDefault="00A955F8" w:rsidP="00A955F8">
      <w:pPr>
        <w:pStyle w:val="Text"/>
        <w:spacing w:line="240" w:lineRule="auto"/>
        <w:jc w:val="right"/>
        <w:rPr>
          <w:lang w:val="uk-UA"/>
        </w:rPr>
      </w:pPr>
      <w:r w:rsidRPr="00C7056A">
        <w:rPr>
          <w:lang w:val="uk-UA"/>
        </w:rPr>
        <w:t>Таблиця</w:t>
      </w:r>
      <w:r>
        <w:rPr>
          <w:lang w:val="en-US"/>
        </w:rPr>
        <w:t xml:space="preserve"> 3.2</w:t>
      </w:r>
      <w:r>
        <w:rPr>
          <w:lang w:val="uk-UA"/>
        </w:rPr>
        <w:t xml:space="preserve"> (закінчення)</w:t>
      </w:r>
    </w:p>
    <w:tbl>
      <w:tblPr>
        <w:tblStyle w:val="ab"/>
        <w:tblW w:w="9345" w:type="dxa"/>
        <w:tblLook w:val="04A0" w:firstRow="1" w:lastRow="0" w:firstColumn="1" w:lastColumn="0" w:noHBand="0" w:noVBand="1"/>
      </w:tblPr>
      <w:tblGrid>
        <w:gridCol w:w="2145"/>
        <w:gridCol w:w="3095"/>
        <w:gridCol w:w="4105"/>
      </w:tblGrid>
      <w:tr w:rsidR="00A955F8" w:rsidRPr="00C7056A" w:rsidTr="003D1547">
        <w:tc>
          <w:tcPr>
            <w:tcW w:w="2145" w:type="dxa"/>
          </w:tcPr>
          <w:p w:rsidR="00A955F8" w:rsidRPr="0008658C" w:rsidRDefault="00A955F8" w:rsidP="003D1547">
            <w:pPr>
              <w:pStyle w:val="Text"/>
              <w:ind w:firstLine="0"/>
              <w:rPr>
                <w:lang w:val="en-US"/>
              </w:rPr>
            </w:pPr>
            <w:r w:rsidRPr="0008658C">
              <w:rPr>
                <w:color w:val="000000"/>
                <w:szCs w:val="19"/>
                <w:lang w:val="en-US"/>
              </w:rPr>
              <w:t>String</w:t>
            </w:r>
          </w:p>
        </w:tc>
        <w:tc>
          <w:tcPr>
            <w:tcW w:w="3095" w:type="dxa"/>
          </w:tcPr>
          <w:p w:rsidR="00A955F8" w:rsidRPr="0008658C" w:rsidRDefault="00A955F8" w:rsidP="003D1547">
            <w:pPr>
              <w:pStyle w:val="Text"/>
              <w:ind w:firstLine="0"/>
              <w:rPr>
                <w:lang w:val="en-US"/>
              </w:rPr>
            </w:pPr>
            <w:r>
              <w:rPr>
                <w:lang w:val="en-US"/>
              </w:rPr>
              <w:t>".*"</w:t>
            </w:r>
          </w:p>
        </w:tc>
        <w:tc>
          <w:tcPr>
            <w:tcW w:w="4105" w:type="dxa"/>
          </w:tcPr>
          <w:p w:rsidR="00A955F8" w:rsidRPr="00C7056A" w:rsidRDefault="00A955F8" w:rsidP="003D1547">
            <w:pPr>
              <w:pStyle w:val="Text"/>
              <w:ind w:firstLine="0"/>
              <w:rPr>
                <w:lang w:val="uk-UA"/>
              </w:rPr>
            </w:pPr>
            <w:r>
              <w:rPr>
                <w:lang w:val="uk-UA"/>
              </w:rPr>
              <w:t>Строки. Будь-які символу у довільній кількості між подвійними лапками</w:t>
            </w:r>
          </w:p>
        </w:tc>
      </w:tr>
      <w:tr w:rsidR="00A955F8" w:rsidRPr="0008658C" w:rsidTr="003D1547">
        <w:tc>
          <w:tcPr>
            <w:tcW w:w="2145" w:type="dxa"/>
          </w:tcPr>
          <w:p w:rsidR="00A955F8" w:rsidRPr="0008658C" w:rsidRDefault="00A955F8" w:rsidP="003D1547">
            <w:pPr>
              <w:pStyle w:val="Text"/>
              <w:ind w:firstLine="0"/>
              <w:rPr>
                <w:lang w:val="en-US"/>
              </w:rPr>
            </w:pPr>
            <w:r w:rsidRPr="0008658C">
              <w:rPr>
                <w:color w:val="000000"/>
                <w:szCs w:val="19"/>
                <w:lang w:val="en-US"/>
              </w:rPr>
              <w:t>Digit</w:t>
            </w:r>
          </w:p>
        </w:tc>
        <w:tc>
          <w:tcPr>
            <w:tcW w:w="3095" w:type="dxa"/>
          </w:tcPr>
          <w:p w:rsidR="00A955F8" w:rsidRPr="0008658C" w:rsidRDefault="00A955F8" w:rsidP="003D1547">
            <w:pPr>
              <w:pStyle w:val="Text"/>
              <w:ind w:firstLine="0"/>
              <w:rPr>
                <w:lang w:val="en-US"/>
              </w:rPr>
            </w:pPr>
            <w:r>
              <w:rPr>
                <w:lang w:val="en-US"/>
              </w:rPr>
              <w:t>0-9, 0-9., 0x0-F, 0x0-F</w:t>
            </w:r>
          </w:p>
        </w:tc>
        <w:tc>
          <w:tcPr>
            <w:tcW w:w="4105" w:type="dxa"/>
          </w:tcPr>
          <w:p w:rsidR="00A955F8" w:rsidRPr="00C7056A" w:rsidRDefault="00A955F8" w:rsidP="003D1547">
            <w:pPr>
              <w:pStyle w:val="Text"/>
              <w:ind w:firstLine="0"/>
              <w:rPr>
                <w:lang w:val="uk-UA"/>
              </w:rPr>
            </w:pPr>
            <w:r>
              <w:rPr>
                <w:lang w:val="uk-UA"/>
              </w:rPr>
              <w:t xml:space="preserve">Десяткові або </w:t>
            </w:r>
            <w:proofErr w:type="spellStart"/>
            <w:r>
              <w:rPr>
                <w:lang w:val="uk-UA"/>
              </w:rPr>
              <w:t>шістнадцятіркові</w:t>
            </w:r>
            <w:proofErr w:type="spellEnd"/>
            <w:r>
              <w:rPr>
                <w:lang w:val="uk-UA"/>
              </w:rPr>
              <w:t xml:space="preserve"> числа</w:t>
            </w:r>
          </w:p>
        </w:tc>
      </w:tr>
      <w:tr w:rsidR="00A955F8" w:rsidRPr="0008658C" w:rsidTr="003D1547">
        <w:tc>
          <w:tcPr>
            <w:tcW w:w="2145" w:type="dxa"/>
          </w:tcPr>
          <w:p w:rsidR="00A955F8" w:rsidRPr="0008658C" w:rsidRDefault="00A955F8" w:rsidP="003D1547">
            <w:pPr>
              <w:pStyle w:val="Text"/>
              <w:ind w:firstLine="0"/>
              <w:rPr>
                <w:lang w:val="en-US"/>
              </w:rPr>
            </w:pPr>
            <w:r w:rsidRPr="0008658C">
              <w:rPr>
                <w:color w:val="000000"/>
                <w:szCs w:val="19"/>
                <w:lang w:val="en-US"/>
              </w:rPr>
              <w:t>Unknown</w:t>
            </w:r>
          </w:p>
        </w:tc>
        <w:tc>
          <w:tcPr>
            <w:tcW w:w="3095" w:type="dxa"/>
          </w:tcPr>
          <w:p w:rsidR="00A955F8" w:rsidRPr="00C7056A" w:rsidRDefault="00A955F8" w:rsidP="003D1547">
            <w:pPr>
              <w:pStyle w:val="Text"/>
              <w:ind w:firstLine="0"/>
              <w:rPr>
                <w:lang w:val="uk-UA"/>
              </w:rPr>
            </w:pPr>
            <w:r>
              <w:rPr>
                <w:lang w:val="uk-UA"/>
              </w:rPr>
              <w:t>(інше)</w:t>
            </w:r>
          </w:p>
        </w:tc>
        <w:tc>
          <w:tcPr>
            <w:tcW w:w="4105" w:type="dxa"/>
          </w:tcPr>
          <w:p w:rsidR="00A955F8" w:rsidRDefault="00A955F8" w:rsidP="003D1547">
            <w:pPr>
              <w:pStyle w:val="Text"/>
              <w:ind w:firstLine="0"/>
              <w:rPr>
                <w:lang w:val="uk-UA"/>
              </w:rPr>
            </w:pPr>
            <w:r>
              <w:rPr>
                <w:lang w:val="uk-UA"/>
              </w:rPr>
              <w:t>Невідомі символи</w:t>
            </w:r>
          </w:p>
        </w:tc>
      </w:tr>
      <w:tr w:rsidR="00A955F8" w:rsidRPr="00C7056A" w:rsidTr="003D1547">
        <w:tc>
          <w:tcPr>
            <w:tcW w:w="2145" w:type="dxa"/>
          </w:tcPr>
          <w:p w:rsidR="00A955F8" w:rsidRPr="0008658C" w:rsidRDefault="00A955F8" w:rsidP="003D1547">
            <w:pPr>
              <w:pStyle w:val="Text"/>
              <w:ind w:firstLine="0"/>
              <w:rPr>
                <w:lang w:val="en-US"/>
              </w:rPr>
            </w:pPr>
            <w:r w:rsidRPr="0008658C">
              <w:rPr>
                <w:color w:val="000000"/>
                <w:szCs w:val="19"/>
                <w:lang w:val="en-US"/>
              </w:rPr>
              <w:t>Char</w:t>
            </w:r>
          </w:p>
        </w:tc>
        <w:tc>
          <w:tcPr>
            <w:tcW w:w="3095" w:type="dxa"/>
          </w:tcPr>
          <w:p w:rsidR="00A955F8" w:rsidRPr="0008658C" w:rsidRDefault="00A955F8" w:rsidP="003D1547">
            <w:pPr>
              <w:pStyle w:val="Text"/>
              <w:ind w:firstLine="0"/>
              <w:rPr>
                <w:lang w:val="en-US"/>
              </w:rPr>
            </w:pPr>
            <w:r>
              <w:rPr>
                <w:lang w:val="en-US"/>
              </w:rPr>
              <w:t>'.*'</w:t>
            </w:r>
          </w:p>
        </w:tc>
        <w:tc>
          <w:tcPr>
            <w:tcW w:w="4105" w:type="dxa"/>
          </w:tcPr>
          <w:p w:rsidR="00A955F8" w:rsidRPr="00C7056A" w:rsidRDefault="00A955F8" w:rsidP="003D1547">
            <w:pPr>
              <w:pStyle w:val="Text"/>
              <w:ind w:firstLine="0"/>
            </w:pPr>
            <w:r>
              <w:rPr>
                <w:lang w:val="uk-UA"/>
              </w:rPr>
              <w:t>Символи. Будь-які символу у довільній кількості між одинарними лапками</w:t>
            </w:r>
          </w:p>
        </w:tc>
      </w:tr>
      <w:tr w:rsidR="00A955F8" w:rsidRPr="0008658C" w:rsidTr="003D1547">
        <w:tc>
          <w:tcPr>
            <w:tcW w:w="2145" w:type="dxa"/>
          </w:tcPr>
          <w:p w:rsidR="00A955F8" w:rsidRPr="0008658C" w:rsidRDefault="00A955F8" w:rsidP="003D1547">
            <w:pPr>
              <w:pStyle w:val="Text"/>
              <w:ind w:firstLine="0"/>
              <w:rPr>
                <w:color w:val="000000"/>
                <w:szCs w:val="19"/>
                <w:lang w:val="en-US"/>
              </w:rPr>
            </w:pPr>
            <w:r w:rsidRPr="0008658C">
              <w:rPr>
                <w:color w:val="000000"/>
                <w:szCs w:val="19"/>
                <w:lang w:val="en-US"/>
              </w:rPr>
              <w:t>EOF</w:t>
            </w:r>
          </w:p>
        </w:tc>
        <w:tc>
          <w:tcPr>
            <w:tcW w:w="3095" w:type="dxa"/>
          </w:tcPr>
          <w:p w:rsidR="00A955F8" w:rsidRPr="0008658C" w:rsidRDefault="00A955F8" w:rsidP="003D1547">
            <w:pPr>
              <w:pStyle w:val="Text"/>
              <w:ind w:firstLine="0"/>
              <w:rPr>
                <w:lang w:val="en-US"/>
              </w:rPr>
            </w:pPr>
            <w:r>
              <w:rPr>
                <w:lang w:val="en-US"/>
              </w:rPr>
              <w:t>(</w:t>
            </w:r>
            <w:r>
              <w:rPr>
                <w:lang w:val="uk-UA"/>
              </w:rPr>
              <w:t>кінець файлу</w:t>
            </w:r>
            <w:r>
              <w:rPr>
                <w:lang w:val="en-US"/>
              </w:rPr>
              <w:t>)</w:t>
            </w:r>
          </w:p>
        </w:tc>
        <w:tc>
          <w:tcPr>
            <w:tcW w:w="4105" w:type="dxa"/>
          </w:tcPr>
          <w:p w:rsidR="00A955F8" w:rsidRPr="00C7056A" w:rsidRDefault="00A955F8" w:rsidP="003D1547">
            <w:pPr>
              <w:pStyle w:val="Text"/>
              <w:ind w:firstLine="0"/>
              <w:rPr>
                <w:lang w:val="uk-UA"/>
              </w:rPr>
            </w:pPr>
            <w:r>
              <w:rPr>
                <w:lang w:val="uk-UA"/>
              </w:rPr>
              <w:t>Не має символу</w:t>
            </w:r>
          </w:p>
        </w:tc>
      </w:tr>
      <w:tr w:rsidR="00A955F8" w:rsidRPr="0008658C" w:rsidTr="003D1547">
        <w:tc>
          <w:tcPr>
            <w:tcW w:w="2145" w:type="dxa"/>
          </w:tcPr>
          <w:p w:rsidR="00A955F8" w:rsidRPr="0008658C" w:rsidRDefault="00A955F8" w:rsidP="003D1547">
            <w:pPr>
              <w:pStyle w:val="Text"/>
              <w:ind w:firstLine="0"/>
              <w:rPr>
                <w:color w:val="000000"/>
                <w:szCs w:val="19"/>
                <w:lang w:val="en-US"/>
              </w:rPr>
            </w:pPr>
            <w:proofErr w:type="spellStart"/>
            <w:r w:rsidRPr="0008658C">
              <w:rPr>
                <w:color w:val="000000"/>
                <w:szCs w:val="19"/>
                <w:lang w:val="en-US"/>
              </w:rPr>
              <w:t>Endl</w:t>
            </w:r>
            <w:proofErr w:type="spellEnd"/>
          </w:p>
        </w:tc>
        <w:tc>
          <w:tcPr>
            <w:tcW w:w="3095" w:type="dxa"/>
          </w:tcPr>
          <w:p w:rsidR="00A955F8" w:rsidRPr="0008658C" w:rsidRDefault="00A955F8" w:rsidP="003D1547">
            <w:pPr>
              <w:pStyle w:val="Text"/>
              <w:ind w:firstLine="0"/>
              <w:rPr>
                <w:lang w:val="en-US"/>
              </w:rPr>
            </w:pPr>
            <w:r>
              <w:rPr>
                <w:lang w:val="en-US"/>
              </w:rPr>
              <w:t>\n, \r\n</w:t>
            </w:r>
          </w:p>
        </w:tc>
        <w:tc>
          <w:tcPr>
            <w:tcW w:w="4105" w:type="dxa"/>
          </w:tcPr>
          <w:p w:rsidR="00A955F8" w:rsidRPr="00C7056A" w:rsidRDefault="00A955F8" w:rsidP="003D1547">
            <w:pPr>
              <w:pStyle w:val="Text"/>
              <w:ind w:firstLine="0"/>
              <w:rPr>
                <w:lang w:val="uk-UA"/>
              </w:rPr>
            </w:pPr>
            <w:r>
              <w:rPr>
                <w:lang w:val="uk-UA"/>
              </w:rPr>
              <w:t>Символи переносу рядку</w:t>
            </w:r>
          </w:p>
        </w:tc>
      </w:tr>
      <w:tr w:rsidR="00A955F8" w:rsidRPr="0008658C" w:rsidTr="003D1547">
        <w:tc>
          <w:tcPr>
            <w:tcW w:w="2145" w:type="dxa"/>
          </w:tcPr>
          <w:p w:rsidR="00A955F8" w:rsidRPr="0008658C" w:rsidRDefault="00A955F8" w:rsidP="003D1547">
            <w:pPr>
              <w:pStyle w:val="Text"/>
              <w:ind w:firstLine="0"/>
              <w:rPr>
                <w:color w:val="000000"/>
                <w:szCs w:val="19"/>
                <w:lang w:val="en-US"/>
              </w:rPr>
            </w:pPr>
            <w:r w:rsidRPr="0008658C">
              <w:rPr>
                <w:color w:val="000000"/>
                <w:szCs w:val="19"/>
                <w:lang w:val="en-US"/>
              </w:rPr>
              <w:t>Separator</w:t>
            </w:r>
          </w:p>
        </w:tc>
        <w:tc>
          <w:tcPr>
            <w:tcW w:w="3095" w:type="dxa"/>
          </w:tcPr>
          <w:p w:rsidR="00A955F8" w:rsidRPr="0008658C" w:rsidRDefault="00A955F8" w:rsidP="003D1547">
            <w:pPr>
              <w:pStyle w:val="Text"/>
              <w:ind w:firstLine="0"/>
              <w:rPr>
                <w:lang w:val="en-US"/>
              </w:rPr>
            </w:pPr>
            <w:r>
              <w:rPr>
                <w:lang w:val="en-US"/>
              </w:rPr>
              <w:t>;</w:t>
            </w:r>
          </w:p>
        </w:tc>
        <w:tc>
          <w:tcPr>
            <w:tcW w:w="4105" w:type="dxa"/>
          </w:tcPr>
          <w:p w:rsidR="00A955F8" w:rsidRPr="00C7056A" w:rsidRDefault="00A955F8" w:rsidP="003D1547">
            <w:pPr>
              <w:pStyle w:val="Text"/>
              <w:ind w:firstLine="0"/>
              <w:rPr>
                <w:lang w:val="uk-UA"/>
              </w:rPr>
            </w:pPr>
            <w:r>
              <w:rPr>
                <w:lang w:val="uk-UA"/>
              </w:rPr>
              <w:t>Символ розділення виразів</w:t>
            </w:r>
          </w:p>
        </w:tc>
      </w:tr>
      <w:tr w:rsidR="00A955F8" w:rsidRPr="0008658C" w:rsidTr="003D1547">
        <w:tc>
          <w:tcPr>
            <w:tcW w:w="2145" w:type="dxa"/>
          </w:tcPr>
          <w:p w:rsidR="00A955F8" w:rsidRPr="0008658C" w:rsidRDefault="00A955F8" w:rsidP="003D1547">
            <w:pPr>
              <w:pStyle w:val="Text"/>
              <w:ind w:firstLine="0"/>
              <w:rPr>
                <w:color w:val="000000"/>
                <w:szCs w:val="19"/>
                <w:lang w:val="en-US"/>
              </w:rPr>
            </w:pPr>
            <w:r w:rsidRPr="0008658C">
              <w:rPr>
                <w:color w:val="000000"/>
                <w:szCs w:val="19"/>
                <w:lang w:val="en-US"/>
              </w:rPr>
              <w:t>Boolean</w:t>
            </w:r>
          </w:p>
        </w:tc>
        <w:tc>
          <w:tcPr>
            <w:tcW w:w="3095" w:type="dxa"/>
          </w:tcPr>
          <w:p w:rsidR="00A955F8" w:rsidRPr="0008658C" w:rsidRDefault="00A955F8" w:rsidP="003D1547">
            <w:pPr>
              <w:pStyle w:val="Text"/>
              <w:ind w:firstLine="0"/>
              <w:rPr>
                <w:lang w:val="en-US"/>
              </w:rPr>
            </w:pPr>
            <w:r>
              <w:rPr>
                <w:lang w:val="en-US"/>
              </w:rPr>
              <w:t>true, false</w:t>
            </w:r>
          </w:p>
        </w:tc>
        <w:tc>
          <w:tcPr>
            <w:tcW w:w="4105" w:type="dxa"/>
          </w:tcPr>
          <w:p w:rsidR="00A955F8" w:rsidRPr="00C7056A" w:rsidRDefault="00A955F8" w:rsidP="003D1547">
            <w:pPr>
              <w:pStyle w:val="Text"/>
              <w:ind w:firstLine="0"/>
              <w:rPr>
                <w:lang w:val="en-US"/>
              </w:rPr>
            </w:pPr>
            <w:r>
              <w:rPr>
                <w:lang w:val="uk-UA"/>
              </w:rPr>
              <w:t>Логічні символи</w:t>
            </w:r>
            <w:r>
              <w:rPr>
                <w:lang w:val="en-US"/>
              </w:rPr>
              <w:t xml:space="preserve"> true, false</w:t>
            </w:r>
          </w:p>
        </w:tc>
      </w:tr>
      <w:tr w:rsidR="00A955F8" w:rsidRPr="0008658C" w:rsidTr="003D1547">
        <w:tc>
          <w:tcPr>
            <w:tcW w:w="2145" w:type="dxa"/>
          </w:tcPr>
          <w:p w:rsidR="00A955F8" w:rsidRPr="0008658C" w:rsidRDefault="00A955F8" w:rsidP="003D1547">
            <w:pPr>
              <w:pStyle w:val="Text"/>
              <w:ind w:firstLine="0"/>
              <w:rPr>
                <w:color w:val="000000"/>
                <w:szCs w:val="19"/>
                <w:lang w:val="en-US"/>
              </w:rPr>
            </w:pPr>
            <w:r w:rsidRPr="0008658C">
              <w:rPr>
                <w:color w:val="000000"/>
                <w:szCs w:val="19"/>
                <w:lang w:val="en-US"/>
              </w:rPr>
              <w:t>Null</w:t>
            </w:r>
          </w:p>
        </w:tc>
        <w:tc>
          <w:tcPr>
            <w:tcW w:w="3095" w:type="dxa"/>
          </w:tcPr>
          <w:p w:rsidR="00A955F8" w:rsidRPr="0008658C" w:rsidRDefault="00A955F8" w:rsidP="003D1547">
            <w:pPr>
              <w:pStyle w:val="Text"/>
              <w:ind w:firstLine="0"/>
              <w:rPr>
                <w:lang w:val="en-US"/>
              </w:rPr>
            </w:pPr>
            <w:r>
              <w:rPr>
                <w:lang w:val="en-US"/>
              </w:rPr>
              <w:t>null</w:t>
            </w:r>
          </w:p>
        </w:tc>
        <w:tc>
          <w:tcPr>
            <w:tcW w:w="4105" w:type="dxa"/>
          </w:tcPr>
          <w:p w:rsidR="00A955F8" w:rsidRPr="00C7056A" w:rsidRDefault="00A955F8" w:rsidP="003D1547">
            <w:pPr>
              <w:pStyle w:val="Text"/>
              <w:ind w:firstLine="0"/>
              <w:rPr>
                <w:lang w:val="en-US"/>
              </w:rPr>
            </w:pPr>
            <w:r>
              <w:rPr>
                <w:lang w:val="uk-UA"/>
              </w:rPr>
              <w:t xml:space="preserve">Символ </w:t>
            </w:r>
            <w:r>
              <w:rPr>
                <w:lang w:val="en-US"/>
              </w:rPr>
              <w:t>null</w:t>
            </w:r>
          </w:p>
        </w:tc>
      </w:tr>
    </w:tbl>
    <w:p w:rsidR="00A955F8" w:rsidRDefault="00A955F8" w:rsidP="00A955F8">
      <w:pPr>
        <w:pStyle w:val="Text"/>
        <w:rPr>
          <w:lang w:val="en-US"/>
        </w:rPr>
      </w:pPr>
      <w:r>
        <w:rPr>
          <w:lang w:val="uk-UA"/>
        </w:rPr>
        <w:t>У результаті аналізу та розбору рядка «</w:t>
      </w:r>
      <w:proofErr w:type="spellStart"/>
      <w:r>
        <w:rPr>
          <w:lang w:val="en-US"/>
        </w:rPr>
        <w:t>int</w:t>
      </w:r>
      <w:proofErr w:type="spellEnd"/>
      <w:r w:rsidRPr="00290BB2">
        <w:rPr>
          <w:lang w:val="en-US"/>
        </w:rPr>
        <w:t xml:space="preserve"> </w:t>
      </w:r>
      <w:r>
        <w:rPr>
          <w:lang w:val="en-US"/>
        </w:rPr>
        <w:t>x</w:t>
      </w:r>
      <w:r w:rsidRPr="00290BB2">
        <w:rPr>
          <w:lang w:val="en-US"/>
        </w:rPr>
        <w:t xml:space="preserve"> = 2 * (</w:t>
      </w:r>
      <w:r>
        <w:rPr>
          <w:lang w:val="en-US"/>
        </w:rPr>
        <w:t>y</w:t>
      </w:r>
      <w:r w:rsidRPr="00290BB2">
        <w:rPr>
          <w:lang w:val="en-US"/>
        </w:rPr>
        <w:t xml:space="preserve"> - 6);</w:t>
      </w:r>
      <w:r>
        <w:rPr>
          <w:lang w:val="uk-UA"/>
        </w:rPr>
        <w:t>»</w:t>
      </w:r>
      <w:r w:rsidRPr="00290BB2">
        <w:rPr>
          <w:lang w:val="en-US"/>
        </w:rPr>
        <w:t xml:space="preserve"> </w:t>
      </w:r>
      <w:r>
        <w:rPr>
          <w:lang w:val="uk-UA"/>
        </w:rPr>
        <w:t xml:space="preserve">Будуть сформовані наступні токени: </w:t>
      </w:r>
      <w:r>
        <w:rPr>
          <w:lang w:val="en-US"/>
        </w:rPr>
        <w:t xml:space="preserve">Identifier – </w:t>
      </w:r>
      <w:proofErr w:type="spellStart"/>
      <w:r>
        <w:rPr>
          <w:lang w:val="en-US"/>
        </w:rPr>
        <w:t>int</w:t>
      </w:r>
      <w:proofErr w:type="spellEnd"/>
      <w:r>
        <w:rPr>
          <w:lang w:val="en-US"/>
        </w:rPr>
        <w:t xml:space="preserve">, Identifier – x, </w:t>
      </w:r>
      <w:proofErr w:type="spellStart"/>
      <w:r>
        <w:rPr>
          <w:lang w:val="en-US"/>
        </w:rPr>
        <w:t>OperatorAssign</w:t>
      </w:r>
      <w:proofErr w:type="spellEnd"/>
      <w:r>
        <w:rPr>
          <w:lang w:val="en-US"/>
        </w:rPr>
        <w:t xml:space="preserve"> – =, Digit – 2, Operator – *, Delimiter – (, Identifier – y, Operator – -, Digit – 6, Delimiter – ), Separator – ;. </w:t>
      </w:r>
    </w:p>
    <w:p w:rsidR="00A955F8" w:rsidRPr="007467B9" w:rsidRDefault="00A955F8" w:rsidP="00A955F8">
      <w:pPr>
        <w:pStyle w:val="Text"/>
      </w:pPr>
      <w:r>
        <w:rPr>
          <w:lang w:val="uk-UA"/>
        </w:rPr>
        <w:t xml:space="preserve">Компілятор робить два проходи – перший для формування таблиці функцій, полів, властивостей та </w:t>
      </w:r>
      <w:proofErr w:type="spellStart"/>
      <w:r>
        <w:rPr>
          <w:lang w:val="uk-UA"/>
        </w:rPr>
        <w:t>імпортів</w:t>
      </w:r>
      <w:proofErr w:type="spellEnd"/>
      <w:r>
        <w:rPr>
          <w:lang w:val="uk-UA"/>
        </w:rPr>
        <w:t xml:space="preserve">, другий – для аналізу тіл функцій. Перший прохід виконується методом </w:t>
      </w:r>
      <w:proofErr w:type="spellStart"/>
      <w:r w:rsidRPr="00DD5141">
        <w:rPr>
          <w:lang w:val="uk-UA"/>
        </w:rPr>
        <w:t>compileGlobal</w:t>
      </w:r>
      <w:proofErr w:type="spellEnd"/>
      <w:r>
        <w:rPr>
          <w:lang w:val="uk-UA"/>
        </w:rPr>
        <w:t>. Цей метод аналізує файл починаючи з першої лексеми. Дивлячись на значення лексеми аналізатор переходить до обробки полів, властивостей, функцій або імпорту модулів.</w:t>
      </w:r>
    </w:p>
    <w:p w:rsidR="00A955F8" w:rsidRDefault="00A955F8" w:rsidP="00A955F8">
      <w:pPr>
        <w:pStyle w:val="Text"/>
        <w:rPr>
          <w:lang w:val="uk-UA"/>
        </w:rPr>
      </w:pPr>
      <w:r>
        <w:rPr>
          <w:lang w:val="uk-UA"/>
        </w:rPr>
        <w:t xml:space="preserve">Модуль що компілюється може імпортувати інші, вже </w:t>
      </w:r>
      <w:proofErr w:type="spellStart"/>
      <w:r>
        <w:rPr>
          <w:lang w:val="uk-UA"/>
        </w:rPr>
        <w:t>зкомпільовані</w:t>
      </w:r>
      <w:proofErr w:type="spellEnd"/>
      <w:r>
        <w:rPr>
          <w:lang w:val="uk-UA"/>
        </w:rPr>
        <w:t xml:space="preserve"> модулі. Такі модулі називаються бібліотеками, вони не призначені для безпосереднього виконання.</w:t>
      </w:r>
    </w:p>
    <w:p w:rsidR="00A955F8" w:rsidRDefault="00A955F8" w:rsidP="00A955F8">
      <w:pPr>
        <w:pStyle w:val="Text"/>
        <w:rPr>
          <w:lang w:val="uk-UA"/>
        </w:rPr>
      </w:pPr>
      <w:r>
        <w:rPr>
          <w:lang w:val="uk-UA"/>
        </w:rPr>
        <w:t xml:space="preserve">Для імпорту функцій і властивостей зі сторонніх модулів компілятор має спеціальний клас </w:t>
      </w:r>
      <w:r>
        <w:rPr>
          <w:lang w:val="en-US"/>
        </w:rPr>
        <w:t>Module</w:t>
      </w:r>
      <w:r w:rsidRPr="00226A34">
        <w:rPr>
          <w:lang w:val="uk-UA"/>
        </w:rPr>
        <w:t xml:space="preserve"> </w:t>
      </w:r>
      <w:r>
        <w:rPr>
          <w:lang w:val="uk-UA"/>
        </w:rPr>
        <w:t xml:space="preserve">який визначений у файлі </w:t>
      </w:r>
      <w:r>
        <w:rPr>
          <w:lang w:val="en-US"/>
        </w:rPr>
        <w:t>Module</w:t>
      </w:r>
      <w:r w:rsidRPr="00226A34">
        <w:rPr>
          <w:lang w:val="uk-UA"/>
        </w:rPr>
        <w:t>.</w:t>
      </w:r>
      <w:proofErr w:type="spellStart"/>
      <w:r>
        <w:rPr>
          <w:lang w:val="en-US"/>
        </w:rPr>
        <w:t>cs</w:t>
      </w:r>
      <w:proofErr w:type="spellEnd"/>
      <w:r w:rsidRPr="00226A34">
        <w:rPr>
          <w:lang w:val="uk-UA"/>
        </w:rPr>
        <w:t>.</w:t>
      </w:r>
      <w:r>
        <w:rPr>
          <w:lang w:val="uk-UA"/>
        </w:rPr>
        <w:t xml:space="preserve"> Цей клас читає бінарний модуль і формує та заповнює три списки:</w:t>
      </w:r>
    </w:p>
    <w:p w:rsidR="00A955F8" w:rsidRDefault="00A955F8" w:rsidP="00A955F8">
      <w:pPr>
        <w:pStyle w:val="Text"/>
        <w:numPr>
          <w:ilvl w:val="0"/>
          <w:numId w:val="12"/>
        </w:numPr>
        <w:rPr>
          <w:lang w:val="uk-UA"/>
        </w:rPr>
      </w:pPr>
      <w:r>
        <w:rPr>
          <w:lang w:val="uk-UA"/>
        </w:rPr>
        <w:t xml:space="preserve">Список функцій. До нього входять усі публічні функції модуля. Функції, які імпортовані з інших модулів у той, що аналізується не попадають у список так. Проте до нього попадають публічні </w:t>
      </w:r>
      <w:proofErr w:type="spellStart"/>
      <w:r>
        <w:rPr>
          <w:lang w:val="uk-UA"/>
        </w:rPr>
        <w:t>нативні</w:t>
      </w:r>
      <w:proofErr w:type="spellEnd"/>
      <w:r>
        <w:rPr>
          <w:lang w:val="uk-UA"/>
        </w:rPr>
        <w:t xml:space="preserve"> функції.</w:t>
      </w:r>
    </w:p>
    <w:p w:rsidR="00A955F8" w:rsidRDefault="00A955F8" w:rsidP="00A955F8">
      <w:pPr>
        <w:pStyle w:val="Text"/>
        <w:numPr>
          <w:ilvl w:val="0"/>
          <w:numId w:val="12"/>
        </w:numPr>
        <w:rPr>
          <w:lang w:val="uk-UA"/>
        </w:rPr>
      </w:pPr>
      <w:r>
        <w:rPr>
          <w:lang w:val="uk-UA"/>
        </w:rPr>
        <w:t>Список властивостей. До нього попадають усі публічні властивості.</w:t>
      </w:r>
    </w:p>
    <w:p w:rsidR="00A955F8" w:rsidRDefault="00A955F8" w:rsidP="00A955F8">
      <w:pPr>
        <w:pStyle w:val="Text"/>
        <w:numPr>
          <w:ilvl w:val="0"/>
          <w:numId w:val="12"/>
        </w:numPr>
        <w:rPr>
          <w:lang w:val="uk-UA"/>
        </w:rPr>
      </w:pPr>
      <w:r>
        <w:rPr>
          <w:lang w:val="uk-UA"/>
        </w:rPr>
        <w:t>Список полів. До нього попадають усі публічні поля.</w:t>
      </w:r>
    </w:p>
    <w:p w:rsidR="00A955F8" w:rsidRDefault="00A955F8" w:rsidP="00A955F8">
      <w:pPr>
        <w:pStyle w:val="Text"/>
        <w:rPr>
          <w:lang w:val="uk-UA"/>
        </w:rPr>
      </w:pPr>
      <w:r>
        <w:rPr>
          <w:lang w:val="uk-UA"/>
        </w:rPr>
        <w:t xml:space="preserve">Перед безпосереднім читанням клас перевіряє сигнатуру модуля щоб переконатися що даний файл взагалі є модулем. Сигнатура займає перші 4 байти файлу і у </w:t>
      </w:r>
      <w:proofErr w:type="spellStart"/>
      <w:r>
        <w:rPr>
          <w:lang w:val="uk-UA"/>
        </w:rPr>
        <w:t>шістнадцятірковому</w:t>
      </w:r>
      <w:proofErr w:type="spellEnd"/>
      <w:r>
        <w:rPr>
          <w:lang w:val="uk-UA"/>
        </w:rPr>
        <w:t xml:space="preserve"> представленні має такий формат: 0</w:t>
      </w:r>
      <w:proofErr w:type="spellStart"/>
      <w:r>
        <w:rPr>
          <w:lang w:val="en-US"/>
        </w:rPr>
        <w:t>xC</w:t>
      </w:r>
      <w:proofErr w:type="spellEnd"/>
      <w:r w:rsidRPr="00360CE8">
        <w:t>0</w:t>
      </w:r>
      <w:r>
        <w:rPr>
          <w:lang w:val="en-US"/>
        </w:rPr>
        <w:t>DE</w:t>
      </w:r>
      <w:r w:rsidRPr="00360CE8">
        <w:t xml:space="preserve">5341. </w:t>
      </w:r>
      <w:r>
        <w:rPr>
          <w:lang w:val="uk-UA"/>
        </w:rPr>
        <w:t xml:space="preserve">Якщо сигнатура не може бути прочитана, або відрізняється від наведеної компілятор ініціює виключення </w:t>
      </w:r>
      <w:proofErr w:type="spellStart"/>
      <w:r w:rsidRPr="00360CE8">
        <w:rPr>
          <w:lang w:val="uk-UA"/>
        </w:rPr>
        <w:t>CorruptedModuleException</w:t>
      </w:r>
      <w:proofErr w:type="spellEnd"/>
      <w:r>
        <w:rPr>
          <w:lang w:val="uk-UA"/>
        </w:rPr>
        <w:t xml:space="preserve"> та перериває процес компіляції з помилкою.</w:t>
      </w:r>
    </w:p>
    <w:p w:rsidR="00A955F8" w:rsidRDefault="00A955F8" w:rsidP="00A955F8">
      <w:pPr>
        <w:pStyle w:val="Text"/>
        <w:rPr>
          <w:lang w:val="uk-UA"/>
        </w:rPr>
      </w:pPr>
      <w:r>
        <w:rPr>
          <w:lang w:val="uk-UA"/>
        </w:rPr>
        <w:t xml:space="preserve">Крім </w:t>
      </w:r>
      <w:proofErr w:type="spellStart"/>
      <w:r>
        <w:rPr>
          <w:lang w:val="uk-UA"/>
        </w:rPr>
        <w:t>імпортів</w:t>
      </w:r>
      <w:proofErr w:type="spellEnd"/>
      <w:r>
        <w:rPr>
          <w:lang w:val="uk-UA"/>
        </w:rPr>
        <w:t xml:space="preserve"> </w:t>
      </w:r>
      <w:proofErr w:type="spellStart"/>
      <w:r w:rsidRPr="00DD5141">
        <w:rPr>
          <w:lang w:val="uk-UA"/>
        </w:rPr>
        <w:t>compileGlobal</w:t>
      </w:r>
      <w:proofErr w:type="spellEnd"/>
      <w:r>
        <w:rPr>
          <w:lang w:val="uk-UA"/>
        </w:rPr>
        <w:t xml:space="preserve"> створює списки усіх функцій, властивостей та полів у файлі.</w:t>
      </w:r>
    </w:p>
    <w:p w:rsidR="00A955F8" w:rsidRDefault="00A955F8" w:rsidP="00A955F8">
      <w:pPr>
        <w:pStyle w:val="Text"/>
        <w:rPr>
          <w:lang w:val="uk-UA"/>
        </w:rPr>
      </w:pPr>
      <w:r>
        <w:rPr>
          <w:lang w:val="uk-UA"/>
        </w:rPr>
        <w:t xml:space="preserve">Особливу увагу слід звернути на аналіз полів. У підрозділі 2.2.1. було наведено формат та приклади визначення полів. Згідно з ними поле може бути одразу ж </w:t>
      </w:r>
      <w:proofErr w:type="spellStart"/>
      <w:r>
        <w:rPr>
          <w:lang w:val="uk-UA"/>
        </w:rPr>
        <w:t>проініціалізоване</w:t>
      </w:r>
      <w:proofErr w:type="spellEnd"/>
      <w:r>
        <w:rPr>
          <w:lang w:val="uk-UA"/>
        </w:rPr>
        <w:t xml:space="preserve"> певним довільним виразом після оператору «=». Так, як єдиною сутністю мови яка може містити вирази є функція, то компілятор створює спеціальну функцію «</w:t>
      </w:r>
      <w:r w:rsidRPr="00360CE8">
        <w:rPr>
          <w:lang w:val="uk-UA"/>
        </w:rPr>
        <w:t>__</w:t>
      </w:r>
      <w:proofErr w:type="spellStart"/>
      <w:r>
        <w:rPr>
          <w:lang w:val="en-US"/>
        </w:rPr>
        <w:t>init</w:t>
      </w:r>
      <w:proofErr w:type="spellEnd"/>
      <w:r>
        <w:rPr>
          <w:lang w:val="uk-UA"/>
        </w:rPr>
        <w:t xml:space="preserve">__» з сигнатурою </w:t>
      </w:r>
      <w:r>
        <w:rPr>
          <w:lang w:val="en-US"/>
        </w:rPr>
        <w:t>private</w:t>
      </w:r>
      <w:r w:rsidRPr="00360CE8">
        <w:rPr>
          <w:lang w:val="uk-UA"/>
        </w:rPr>
        <w:t xml:space="preserve"> </w:t>
      </w:r>
      <w:r>
        <w:rPr>
          <w:lang w:val="uk-UA"/>
        </w:rPr>
        <w:t>«</w:t>
      </w:r>
      <w:r>
        <w:rPr>
          <w:lang w:val="en-US"/>
        </w:rPr>
        <w:t>void</w:t>
      </w:r>
      <w:r w:rsidRPr="00360CE8">
        <w:rPr>
          <w:lang w:val="uk-UA"/>
        </w:rPr>
        <w:t xml:space="preserve"> __</w:t>
      </w:r>
      <w:proofErr w:type="spellStart"/>
      <w:r>
        <w:rPr>
          <w:lang w:val="en-US"/>
        </w:rPr>
        <w:t>init</w:t>
      </w:r>
      <w:proofErr w:type="spellEnd"/>
      <w:r w:rsidRPr="00360CE8">
        <w:rPr>
          <w:lang w:val="uk-UA"/>
        </w:rPr>
        <w:t>__()</w:t>
      </w:r>
      <w:r>
        <w:rPr>
          <w:lang w:val="uk-UA"/>
        </w:rPr>
        <w:t>». У цю функцію переміщуються усі вирази ініціалізації полів. Ця функція викликається віртуальною машиною у першу чергу одразу після повного завантаження модуля. Вирази ініціалізації поміщаються у функцію послідовно у порядку слідування у файлі. Через це, поля не можуть посилатися на інші поля, що визначені пізніше. Так, якщо дано два поля А та Б, А визначено раніше Б у файлі вихідного коду, поле А не може посилатися на поле Б, однак поле Б може посилатися на А. У виразах ініціалізації можуть викликатися будь-які функції цього та усіх імпортованих модулів.</w:t>
      </w:r>
    </w:p>
    <w:p w:rsidR="00A955F8" w:rsidRPr="00687364" w:rsidRDefault="00A955F8" w:rsidP="00A955F8">
      <w:pPr>
        <w:pStyle w:val="Text"/>
        <w:rPr>
          <w:lang w:val="uk-UA"/>
        </w:rPr>
      </w:pPr>
      <w:r>
        <w:rPr>
          <w:lang w:val="uk-UA"/>
        </w:rPr>
        <w:t>Властивості на першому проході розбиваються на функції зчитування та запису, за наявності. Наприклад, дана властивість «</w:t>
      </w:r>
      <w:r>
        <w:rPr>
          <w:lang w:val="en-US"/>
        </w:rPr>
        <w:t>public</w:t>
      </w:r>
      <w:r w:rsidRPr="007467B9">
        <w:rPr>
          <w:lang w:val="uk-UA"/>
        </w:rPr>
        <w:t xml:space="preserve"> </w:t>
      </w:r>
      <w:proofErr w:type="spellStart"/>
      <w:r>
        <w:rPr>
          <w:lang w:val="en-US"/>
        </w:rPr>
        <w:t>int</w:t>
      </w:r>
      <w:proofErr w:type="spellEnd"/>
      <w:r w:rsidRPr="00BA0C87">
        <w:rPr>
          <w:lang w:val="uk-UA"/>
        </w:rPr>
        <w:t xml:space="preserve"> </w:t>
      </w:r>
      <w:r>
        <w:rPr>
          <w:lang w:val="en-US"/>
        </w:rPr>
        <w:t>Index</w:t>
      </w:r>
      <w:r w:rsidRPr="00BA0C87">
        <w:rPr>
          <w:lang w:val="uk-UA"/>
        </w:rPr>
        <w:t xml:space="preserve"> </w:t>
      </w:r>
      <w:r>
        <w:rPr>
          <w:lang w:val="uk-UA"/>
        </w:rPr>
        <w:t xml:space="preserve"> </w:t>
      </w:r>
      <w:r w:rsidRPr="00BA0C87">
        <w:rPr>
          <w:lang w:val="uk-UA"/>
        </w:rPr>
        <w:t>{ -&gt; {</w:t>
      </w:r>
      <w:r>
        <w:rPr>
          <w:lang w:val="uk-UA"/>
        </w:rPr>
        <w:t>…</w:t>
      </w:r>
      <w:r w:rsidRPr="00BA0C87">
        <w:rPr>
          <w:lang w:val="uk-UA"/>
        </w:rPr>
        <w:t>} &lt;- {</w:t>
      </w:r>
      <w:r w:rsidRPr="00687364">
        <w:rPr>
          <w:lang w:val="uk-UA"/>
        </w:rPr>
        <w:t>…</w:t>
      </w:r>
      <w:r w:rsidRPr="00BA0C87">
        <w:rPr>
          <w:lang w:val="uk-UA"/>
        </w:rPr>
        <w:t>}}</w:t>
      </w:r>
      <w:r>
        <w:rPr>
          <w:lang w:val="uk-UA"/>
        </w:rPr>
        <w:t>». Властивість має тип «</w:t>
      </w:r>
      <w:proofErr w:type="spellStart"/>
      <w:r>
        <w:rPr>
          <w:lang w:val="en-US"/>
        </w:rPr>
        <w:t>int</w:t>
      </w:r>
      <w:proofErr w:type="spellEnd"/>
      <w:r>
        <w:rPr>
          <w:lang w:val="uk-UA"/>
        </w:rPr>
        <w:t>» та зчитувач і записувач. Компілятор перетворює зчитувач на функцію з сигнатурою «</w:t>
      </w:r>
      <w:r>
        <w:rPr>
          <w:lang w:val="en-US"/>
        </w:rPr>
        <w:t>public</w:t>
      </w:r>
      <w:r w:rsidRPr="00687364">
        <w:rPr>
          <w:lang w:val="uk-UA"/>
        </w:rPr>
        <w:t xml:space="preserve"> </w:t>
      </w:r>
      <w:proofErr w:type="spellStart"/>
      <w:r>
        <w:rPr>
          <w:lang w:val="en-US"/>
        </w:rPr>
        <w:t>int</w:t>
      </w:r>
      <w:proofErr w:type="spellEnd"/>
      <w:r w:rsidRPr="00687364">
        <w:rPr>
          <w:lang w:val="uk-UA"/>
        </w:rPr>
        <w:t xml:space="preserve"> </w:t>
      </w:r>
      <w:r>
        <w:rPr>
          <w:lang w:val="en-US"/>
        </w:rPr>
        <w:t>Index</w:t>
      </w:r>
      <w:r w:rsidRPr="00687364">
        <w:rPr>
          <w:lang w:val="uk-UA"/>
        </w:rPr>
        <w:t>$</w:t>
      </w:r>
      <w:r>
        <w:rPr>
          <w:lang w:val="en-US"/>
        </w:rPr>
        <w:t>getter</w:t>
      </w:r>
      <w:r w:rsidRPr="00687364">
        <w:rPr>
          <w:lang w:val="uk-UA"/>
        </w:rPr>
        <w:t>()</w:t>
      </w:r>
      <w:r>
        <w:rPr>
          <w:lang w:val="uk-UA"/>
        </w:rPr>
        <w:t xml:space="preserve">», а записувач - </w:t>
      </w:r>
      <w:r w:rsidRPr="00687364">
        <w:rPr>
          <w:lang w:val="uk-UA"/>
        </w:rPr>
        <w:t xml:space="preserve"> </w:t>
      </w:r>
      <w:r>
        <w:rPr>
          <w:lang w:val="uk-UA"/>
        </w:rPr>
        <w:t>«</w:t>
      </w:r>
      <w:r>
        <w:rPr>
          <w:lang w:val="en-US"/>
        </w:rPr>
        <w:t>public</w:t>
      </w:r>
      <w:r w:rsidRPr="00687364">
        <w:rPr>
          <w:lang w:val="uk-UA"/>
        </w:rPr>
        <w:t xml:space="preserve"> </w:t>
      </w:r>
      <w:r>
        <w:rPr>
          <w:lang w:val="en-US"/>
        </w:rPr>
        <w:t>void</w:t>
      </w:r>
      <w:r w:rsidRPr="00687364">
        <w:rPr>
          <w:lang w:val="uk-UA"/>
        </w:rPr>
        <w:t xml:space="preserve"> </w:t>
      </w:r>
      <w:r>
        <w:rPr>
          <w:lang w:val="en-US"/>
        </w:rPr>
        <w:t>Index</w:t>
      </w:r>
      <w:r w:rsidRPr="00687364">
        <w:rPr>
          <w:lang w:val="uk-UA"/>
        </w:rPr>
        <w:t>$</w:t>
      </w:r>
      <w:r>
        <w:rPr>
          <w:lang w:val="en-US"/>
        </w:rPr>
        <w:t>setter</w:t>
      </w:r>
      <w:r w:rsidRPr="00687364">
        <w:rPr>
          <w:lang w:val="uk-UA"/>
        </w:rPr>
        <w:t>(</w:t>
      </w:r>
      <w:proofErr w:type="spellStart"/>
      <w:r>
        <w:rPr>
          <w:lang w:val="en-US"/>
        </w:rPr>
        <w:t>int</w:t>
      </w:r>
      <w:proofErr w:type="spellEnd"/>
      <w:r w:rsidRPr="00687364">
        <w:rPr>
          <w:lang w:val="uk-UA"/>
        </w:rPr>
        <w:t xml:space="preserve"> </w:t>
      </w:r>
      <w:r>
        <w:rPr>
          <w:lang w:val="en-US"/>
        </w:rPr>
        <w:t>value</w:t>
      </w:r>
      <w:r w:rsidRPr="00687364">
        <w:rPr>
          <w:lang w:val="uk-UA"/>
        </w:rPr>
        <w:t>)</w:t>
      </w:r>
      <w:r>
        <w:rPr>
          <w:lang w:val="uk-UA"/>
        </w:rPr>
        <w:t>»</w:t>
      </w:r>
      <w:r w:rsidRPr="00687364">
        <w:rPr>
          <w:lang w:val="uk-UA"/>
        </w:rPr>
        <w:t>.</w:t>
      </w:r>
      <w:r>
        <w:rPr>
          <w:lang w:val="uk-UA"/>
        </w:rPr>
        <w:t xml:space="preserve"> Обидві функції заносяться у список функцій. Якщо цій властивості використовується неявне поле «</w:t>
      </w:r>
      <w:r w:rsidRPr="00687364">
        <w:rPr>
          <w:lang w:val="uk-UA"/>
        </w:rPr>
        <w:t>#</w:t>
      </w:r>
      <w:r>
        <w:rPr>
          <w:lang w:val="uk-UA"/>
        </w:rPr>
        <w:t>», то компілятор створює поле «</w:t>
      </w:r>
      <w:r>
        <w:rPr>
          <w:lang w:val="en-US"/>
        </w:rPr>
        <w:t>private</w:t>
      </w:r>
      <w:r w:rsidRPr="00687364">
        <w:rPr>
          <w:lang w:val="uk-UA"/>
        </w:rPr>
        <w:t xml:space="preserve"> </w:t>
      </w:r>
      <w:proofErr w:type="spellStart"/>
      <w:r>
        <w:rPr>
          <w:lang w:val="en-US"/>
        </w:rPr>
        <w:t>int</w:t>
      </w:r>
      <w:proofErr w:type="spellEnd"/>
      <w:r w:rsidRPr="00687364">
        <w:rPr>
          <w:lang w:val="uk-UA"/>
        </w:rPr>
        <w:t xml:space="preserve"> </w:t>
      </w:r>
      <w:r>
        <w:rPr>
          <w:lang w:val="en-US"/>
        </w:rPr>
        <w:t>Index</w:t>
      </w:r>
      <w:r w:rsidRPr="00687364">
        <w:rPr>
          <w:lang w:val="uk-UA"/>
        </w:rPr>
        <w:t>_$</w:t>
      </w:r>
      <w:proofErr w:type="spellStart"/>
      <w:r w:rsidRPr="00687364">
        <w:t>pfld</w:t>
      </w:r>
      <w:proofErr w:type="spellEnd"/>
      <w:r>
        <w:rPr>
          <w:lang w:val="uk-UA"/>
        </w:rPr>
        <w:t>» та реєструє у списку полів.</w:t>
      </w:r>
    </w:p>
    <w:p w:rsidR="00A955F8" w:rsidRDefault="00A955F8" w:rsidP="00A955F8">
      <w:pPr>
        <w:pStyle w:val="Text"/>
        <w:rPr>
          <w:lang w:val="uk-UA"/>
        </w:rPr>
      </w:pPr>
      <w:r>
        <w:rPr>
          <w:lang w:val="uk-UA"/>
        </w:rPr>
        <w:t xml:space="preserve">Другий прохід компілятора здійснюється списку функцій сформованому після першого. На цьому проході компілятор аналізує тіла функцій. Аналіз тіла відбувається у методі </w:t>
      </w:r>
      <w:proofErr w:type="spellStart"/>
      <w:r w:rsidRPr="00687364">
        <w:rPr>
          <w:lang w:val="uk-UA"/>
        </w:rPr>
        <w:t>compileBlock</w:t>
      </w:r>
      <w:proofErr w:type="spellEnd"/>
      <w:r>
        <w:rPr>
          <w:lang w:val="uk-UA"/>
        </w:rPr>
        <w:t xml:space="preserve">. Він аналізує блок коду між </w:t>
      </w:r>
      <w:proofErr w:type="spellStart"/>
      <w:r>
        <w:rPr>
          <w:lang w:val="uk-UA"/>
        </w:rPr>
        <w:t>токенами</w:t>
      </w:r>
      <w:proofErr w:type="spellEnd"/>
      <w:r>
        <w:rPr>
          <w:lang w:val="uk-UA"/>
        </w:rPr>
        <w:t xml:space="preserve"> «</w:t>
      </w:r>
      <w:r w:rsidRPr="00C87577">
        <w:rPr>
          <w:lang w:val="uk-UA"/>
        </w:rPr>
        <w:t>{</w:t>
      </w:r>
      <w:r>
        <w:rPr>
          <w:lang w:val="uk-UA"/>
        </w:rPr>
        <w:t>»</w:t>
      </w:r>
      <w:r w:rsidRPr="00C87577">
        <w:rPr>
          <w:lang w:val="uk-UA"/>
        </w:rPr>
        <w:t xml:space="preserve"> </w:t>
      </w:r>
      <w:r>
        <w:rPr>
          <w:lang w:val="uk-UA"/>
        </w:rPr>
        <w:t>та «</w:t>
      </w:r>
      <w:r w:rsidRPr="00C87577">
        <w:rPr>
          <w:lang w:val="uk-UA"/>
        </w:rPr>
        <w:t>}</w:t>
      </w:r>
      <w:r>
        <w:rPr>
          <w:lang w:val="uk-UA"/>
        </w:rPr>
        <w:t>» - відкриваючою та закриваючою фігурною дужкою. Метод повертає проаналізований блок типу «</w:t>
      </w:r>
      <w:proofErr w:type="spellStart"/>
      <w:r>
        <w:rPr>
          <w:lang w:val="en-US"/>
        </w:rPr>
        <w:t>CodeBlock</w:t>
      </w:r>
      <w:proofErr w:type="spellEnd"/>
      <w:r>
        <w:rPr>
          <w:lang w:val="uk-UA"/>
        </w:rPr>
        <w:t>». Початковою лексемою, необхідною цьому методу є токен «</w:t>
      </w:r>
      <w:r w:rsidRPr="00C87577">
        <w:rPr>
          <w:lang w:val="uk-UA"/>
        </w:rPr>
        <w:t>{</w:t>
      </w:r>
      <w:r>
        <w:rPr>
          <w:lang w:val="uk-UA"/>
        </w:rPr>
        <w:t>» типу «</w:t>
      </w:r>
      <w:r>
        <w:rPr>
          <w:lang w:val="en-US"/>
        </w:rPr>
        <w:t>Delimiter</w:t>
      </w:r>
      <w:r>
        <w:rPr>
          <w:lang w:val="uk-UA"/>
        </w:rPr>
        <w:t>»</w:t>
      </w:r>
      <w:r w:rsidRPr="00C87577">
        <w:rPr>
          <w:lang w:val="uk-UA"/>
        </w:rPr>
        <w:t xml:space="preserve">. </w:t>
      </w:r>
      <w:r>
        <w:rPr>
          <w:lang w:val="uk-UA"/>
        </w:rPr>
        <w:t>Він визначає початок блоку коду.</w:t>
      </w:r>
      <w:r w:rsidRPr="00C87577">
        <w:rPr>
          <w:lang w:val="uk-UA"/>
        </w:rPr>
        <w:t xml:space="preserve"> </w:t>
      </w:r>
      <w:r>
        <w:rPr>
          <w:lang w:val="uk-UA"/>
        </w:rPr>
        <w:t>На початку аналізу блоку метод створює область видимості асоційовану з ним. Далі метод запитує наступний токен у лексичного аналізатора.</w:t>
      </w:r>
    </w:p>
    <w:p w:rsidR="00A955F8" w:rsidRDefault="00A955F8" w:rsidP="00A955F8">
      <w:pPr>
        <w:pStyle w:val="Text"/>
        <w:rPr>
          <w:lang w:val="uk-UA"/>
        </w:rPr>
      </w:pPr>
      <w:r>
        <w:rPr>
          <w:lang w:val="uk-UA"/>
        </w:rPr>
        <w:t>Якщо токен - «</w:t>
      </w:r>
      <w:r w:rsidRPr="00C87577">
        <w:rPr>
          <w:lang w:val="uk-UA"/>
        </w:rPr>
        <w:t>{</w:t>
      </w:r>
      <w:r>
        <w:rPr>
          <w:lang w:val="uk-UA"/>
        </w:rPr>
        <w:t xml:space="preserve">», то метод </w:t>
      </w:r>
      <w:proofErr w:type="spellStart"/>
      <w:r w:rsidRPr="00687364">
        <w:rPr>
          <w:lang w:val="uk-UA"/>
        </w:rPr>
        <w:t>compileBlock</w:t>
      </w:r>
      <w:proofErr w:type="spellEnd"/>
      <w:r>
        <w:rPr>
          <w:lang w:val="uk-UA"/>
        </w:rPr>
        <w:t xml:space="preserve"> викликається </w:t>
      </w:r>
      <w:proofErr w:type="spellStart"/>
      <w:r>
        <w:rPr>
          <w:lang w:val="uk-UA"/>
        </w:rPr>
        <w:t>рекурсивно</w:t>
      </w:r>
      <w:proofErr w:type="spellEnd"/>
      <w:r>
        <w:rPr>
          <w:lang w:val="uk-UA"/>
        </w:rPr>
        <w:t>. Повернений цим викликом блок заноситься методом що викликає у власний блок.</w:t>
      </w:r>
    </w:p>
    <w:p w:rsidR="00A955F8" w:rsidRDefault="00A955F8" w:rsidP="00A955F8">
      <w:pPr>
        <w:pStyle w:val="Text"/>
        <w:rPr>
          <w:lang w:val="uk-UA"/>
        </w:rPr>
      </w:pPr>
      <w:r>
        <w:rPr>
          <w:lang w:val="uk-UA"/>
        </w:rPr>
        <w:t>Якщо токен не є одним наступних ключових слів: «</w:t>
      </w:r>
      <w:r>
        <w:rPr>
          <w:lang w:val="en-US"/>
        </w:rPr>
        <w:t>if</w:t>
      </w:r>
      <w:r>
        <w:rPr>
          <w:lang w:val="uk-UA"/>
        </w:rPr>
        <w:t>», «</w:t>
      </w:r>
      <w:r>
        <w:rPr>
          <w:lang w:val="en-US"/>
        </w:rPr>
        <w:t>for</w:t>
      </w:r>
      <w:r>
        <w:rPr>
          <w:lang w:val="uk-UA"/>
        </w:rPr>
        <w:t>», «</w:t>
      </w:r>
      <w:proofErr w:type="spellStart"/>
      <w:r>
        <w:rPr>
          <w:lang w:val="en-US"/>
        </w:rPr>
        <w:t>foreach</w:t>
      </w:r>
      <w:proofErr w:type="spellEnd"/>
      <w:r>
        <w:rPr>
          <w:lang w:val="uk-UA"/>
        </w:rPr>
        <w:t>», «</w:t>
      </w:r>
      <w:r>
        <w:rPr>
          <w:lang w:val="en-US"/>
        </w:rPr>
        <w:t>while</w:t>
      </w:r>
      <w:r>
        <w:rPr>
          <w:lang w:val="uk-UA"/>
        </w:rPr>
        <w:t>», «</w:t>
      </w:r>
      <w:r>
        <w:rPr>
          <w:lang w:val="en-US"/>
        </w:rPr>
        <w:t>do</w:t>
      </w:r>
      <w:r>
        <w:rPr>
          <w:lang w:val="uk-UA"/>
        </w:rPr>
        <w:t>», «</w:t>
      </w:r>
      <w:r>
        <w:rPr>
          <w:lang w:val="en-US"/>
        </w:rPr>
        <w:t>switch</w:t>
      </w:r>
      <w:r>
        <w:rPr>
          <w:lang w:val="uk-UA"/>
        </w:rPr>
        <w:t>», «</w:t>
      </w:r>
      <w:proofErr w:type="spellStart"/>
      <w:r>
        <w:rPr>
          <w:lang w:val="en-US"/>
        </w:rPr>
        <w:t>goto</w:t>
      </w:r>
      <w:proofErr w:type="spellEnd"/>
      <w:r>
        <w:rPr>
          <w:lang w:val="uk-UA"/>
        </w:rPr>
        <w:t>», «</w:t>
      </w:r>
      <w:r>
        <w:rPr>
          <w:lang w:val="en-US"/>
        </w:rPr>
        <w:t>return</w:t>
      </w:r>
      <w:r>
        <w:rPr>
          <w:lang w:val="uk-UA"/>
        </w:rPr>
        <w:t>», «</w:t>
      </w:r>
      <w:r>
        <w:rPr>
          <w:lang w:val="en-US"/>
        </w:rPr>
        <w:t>break</w:t>
      </w:r>
      <w:r>
        <w:rPr>
          <w:lang w:val="uk-UA"/>
        </w:rPr>
        <w:t>», «</w:t>
      </w:r>
      <w:r>
        <w:rPr>
          <w:lang w:val="en-US"/>
        </w:rPr>
        <w:t>continue</w:t>
      </w:r>
      <w:r>
        <w:rPr>
          <w:lang w:val="uk-UA"/>
        </w:rPr>
        <w:t>»</w:t>
      </w:r>
      <w:r w:rsidRPr="00E259B6">
        <w:rPr>
          <w:lang w:val="uk-UA"/>
        </w:rPr>
        <w:t>,</w:t>
      </w:r>
      <w:r>
        <w:rPr>
          <w:lang w:val="uk-UA"/>
        </w:rPr>
        <w:t xml:space="preserve"> то компілятор розглядає наступну послідовність </w:t>
      </w:r>
      <w:proofErr w:type="spellStart"/>
      <w:r>
        <w:rPr>
          <w:lang w:val="uk-UA"/>
        </w:rPr>
        <w:t>токенів</w:t>
      </w:r>
      <w:proofErr w:type="spellEnd"/>
      <w:r>
        <w:rPr>
          <w:lang w:val="uk-UA"/>
        </w:rPr>
        <w:t xml:space="preserve"> як вираз. Якщо токен – тип даних, тоді вираз розглядається як визначення локальної змінної. У цьому разі зчитується назва змінної. Назва і тип заносяться у список локальних змінних поточного блоку коду та області видимості. Якщо після імені змінної іде вираз ініціалізації – він розглядається окремо як звичайний вираз.</w:t>
      </w:r>
    </w:p>
    <w:p w:rsidR="00A955F8" w:rsidRDefault="00A955F8" w:rsidP="00A955F8">
      <w:pPr>
        <w:pStyle w:val="Text"/>
        <w:rPr>
          <w:lang w:val="uk-UA"/>
        </w:rPr>
      </w:pPr>
      <w:r>
        <w:rPr>
          <w:lang w:val="uk-UA"/>
        </w:rPr>
        <w:t xml:space="preserve">Звичайний вираз аналізується методом </w:t>
      </w:r>
      <w:proofErr w:type="spellStart"/>
      <w:r>
        <w:rPr>
          <w:lang w:val="en-US"/>
        </w:rPr>
        <w:t>evalExpr</w:t>
      </w:r>
      <w:proofErr w:type="spellEnd"/>
      <w:r w:rsidRPr="006F3F24">
        <w:t xml:space="preserve">. </w:t>
      </w:r>
      <w:r>
        <w:rPr>
          <w:lang w:val="uk-UA"/>
        </w:rPr>
        <w:t xml:space="preserve">Вираз зазнає декілька етапів перетворення. Перший етап – перетворення у обернений польський запис </w:t>
      </w:r>
      <w:r w:rsidRPr="00A238B8">
        <w:rPr>
          <w:lang w:val="uk-UA"/>
        </w:rPr>
        <w:t>[12]</w:t>
      </w:r>
      <w:r>
        <w:rPr>
          <w:lang w:val="uk-UA"/>
        </w:rPr>
        <w:t xml:space="preserve">. Тобто, перетворення з </w:t>
      </w:r>
      <w:proofErr w:type="spellStart"/>
      <w:r>
        <w:rPr>
          <w:lang w:val="uk-UA"/>
        </w:rPr>
        <w:t>інфіксної</w:t>
      </w:r>
      <w:proofErr w:type="spellEnd"/>
      <w:r>
        <w:rPr>
          <w:lang w:val="uk-UA"/>
        </w:rPr>
        <w:t xml:space="preserve"> на постфіксну нотацію. Завдяки цьому перетворенню усувається явне визначення пріоритетів операцій завдяки дужкам. Після перетворення усі оператори знаходяться у виразі у порядку їх виконання. Перший оператор у виразі буде виконано першим, другий – другим, і так далі. Для перетворення виразу у обернений польський запис використовується алгоритм сортувальної станції </w:t>
      </w:r>
      <w:r w:rsidRPr="00A238B8">
        <w:rPr>
          <w:lang w:val="uk-UA"/>
        </w:rPr>
        <w:t>[</w:t>
      </w:r>
      <w:r w:rsidRPr="00A238B8">
        <w:t>13</w:t>
      </w:r>
      <w:r w:rsidRPr="00A238B8">
        <w:rPr>
          <w:lang w:val="uk-UA"/>
        </w:rPr>
        <w:t>].</w:t>
      </w:r>
      <w:r>
        <w:rPr>
          <w:lang w:val="uk-UA"/>
        </w:rPr>
        <w:t xml:space="preserve"> Алгоритм полягає у наступному:</w:t>
      </w:r>
    </w:p>
    <w:p w:rsidR="00A955F8" w:rsidRDefault="00A955F8" w:rsidP="00A955F8">
      <w:pPr>
        <w:pStyle w:val="Text"/>
        <w:numPr>
          <w:ilvl w:val="0"/>
          <w:numId w:val="18"/>
        </w:numPr>
        <w:rPr>
          <w:lang w:val="uk-UA"/>
        </w:rPr>
      </w:pPr>
      <w:r>
        <w:rPr>
          <w:lang w:val="uk-UA"/>
        </w:rPr>
        <w:t>Створюється стек операторів та результуючий список.</w:t>
      </w:r>
    </w:p>
    <w:p w:rsidR="00A955F8" w:rsidRDefault="00A955F8" w:rsidP="00A955F8">
      <w:pPr>
        <w:pStyle w:val="Text"/>
        <w:numPr>
          <w:ilvl w:val="0"/>
          <w:numId w:val="18"/>
        </w:numPr>
        <w:rPr>
          <w:lang w:val="uk-UA"/>
        </w:rPr>
      </w:pPr>
      <w:r>
        <w:rPr>
          <w:lang w:val="uk-UA"/>
        </w:rPr>
        <w:t>Індекс елемента вхідного виразу ставиться на початок.</w:t>
      </w:r>
    </w:p>
    <w:p w:rsidR="00A955F8" w:rsidRDefault="00A955F8" w:rsidP="00A955F8">
      <w:pPr>
        <w:pStyle w:val="Text"/>
        <w:numPr>
          <w:ilvl w:val="0"/>
          <w:numId w:val="18"/>
        </w:numPr>
        <w:rPr>
          <w:lang w:val="uk-UA"/>
        </w:rPr>
      </w:pPr>
      <w:r>
        <w:rPr>
          <w:lang w:val="uk-UA"/>
        </w:rPr>
        <w:t>Береться елемент вхідного виразу за індексом.</w:t>
      </w:r>
    </w:p>
    <w:p w:rsidR="00A955F8" w:rsidRDefault="00A955F8" w:rsidP="00A955F8">
      <w:pPr>
        <w:pStyle w:val="Text"/>
        <w:numPr>
          <w:ilvl w:val="0"/>
          <w:numId w:val="18"/>
        </w:numPr>
        <w:rPr>
          <w:lang w:val="uk-UA"/>
        </w:rPr>
      </w:pPr>
      <w:r>
        <w:rPr>
          <w:lang w:val="uk-UA"/>
        </w:rPr>
        <w:t>Якщо  елемент – число, константа («</w:t>
      </w:r>
      <w:r>
        <w:rPr>
          <w:lang w:val="en-US"/>
        </w:rPr>
        <w:t>null</w:t>
      </w:r>
      <w:r>
        <w:rPr>
          <w:lang w:val="uk-UA"/>
        </w:rPr>
        <w:t>»</w:t>
      </w:r>
      <w:r w:rsidRPr="004D4FBF">
        <w:t xml:space="preserve">, </w:t>
      </w:r>
      <w:r>
        <w:rPr>
          <w:lang w:val="uk-UA"/>
        </w:rPr>
        <w:t xml:space="preserve">строкова, символьна або </w:t>
      </w:r>
      <w:proofErr w:type="spellStart"/>
      <w:r>
        <w:rPr>
          <w:lang w:val="uk-UA"/>
        </w:rPr>
        <w:t>булева</w:t>
      </w:r>
      <w:proofErr w:type="spellEnd"/>
      <w:r>
        <w:rPr>
          <w:lang w:val="uk-UA"/>
        </w:rPr>
        <w:t>) або змінна – записати у результуючий список та перейти на етап №2.</w:t>
      </w:r>
    </w:p>
    <w:p w:rsidR="00A955F8" w:rsidRDefault="00A955F8" w:rsidP="00A955F8">
      <w:pPr>
        <w:pStyle w:val="Text"/>
        <w:numPr>
          <w:ilvl w:val="0"/>
          <w:numId w:val="18"/>
        </w:numPr>
        <w:rPr>
          <w:lang w:val="uk-UA"/>
        </w:rPr>
      </w:pPr>
      <w:r>
        <w:rPr>
          <w:lang w:val="uk-UA"/>
        </w:rPr>
        <w:t>Якщо елемент – оператор, то:</w:t>
      </w:r>
    </w:p>
    <w:p w:rsidR="00A955F8" w:rsidRDefault="00A955F8" w:rsidP="00A955F8">
      <w:pPr>
        <w:pStyle w:val="Text"/>
        <w:numPr>
          <w:ilvl w:val="1"/>
          <w:numId w:val="18"/>
        </w:numPr>
        <w:rPr>
          <w:lang w:val="uk-UA"/>
        </w:rPr>
      </w:pPr>
      <w:r>
        <w:rPr>
          <w:lang w:val="uk-UA"/>
        </w:rPr>
        <w:t>якщо оператор ліво-асоціативний, а стек операторів не пустий, то перекладати оператори зі стеку у вихідний список поки не зустрінеться оператор з нижчим пріоритетом або відкриваюча дужка;</w:t>
      </w:r>
    </w:p>
    <w:p w:rsidR="00A955F8" w:rsidRDefault="00A955F8" w:rsidP="00A955F8">
      <w:pPr>
        <w:pStyle w:val="Text"/>
        <w:numPr>
          <w:ilvl w:val="1"/>
          <w:numId w:val="18"/>
        </w:numPr>
        <w:rPr>
          <w:lang w:val="uk-UA"/>
        </w:rPr>
      </w:pPr>
      <w:r>
        <w:rPr>
          <w:lang w:val="uk-UA"/>
        </w:rPr>
        <w:t>якщо оператор право-асоціативний, а стек не пустий, то перекладати оператори зі стеку у вихідний список поки не зустрінеться оператор з вищим пріоритетом або таким самим або відкриваюча дужка;</w:t>
      </w:r>
    </w:p>
    <w:p w:rsidR="00A955F8" w:rsidRDefault="00A955F8" w:rsidP="00A955F8">
      <w:pPr>
        <w:pStyle w:val="Text"/>
        <w:numPr>
          <w:ilvl w:val="1"/>
          <w:numId w:val="18"/>
        </w:numPr>
        <w:rPr>
          <w:lang w:val="uk-UA"/>
        </w:rPr>
      </w:pPr>
      <w:r>
        <w:rPr>
          <w:lang w:val="uk-UA"/>
        </w:rPr>
        <w:t>покласти оператор на стек.</w:t>
      </w:r>
    </w:p>
    <w:p w:rsidR="00A955F8" w:rsidRDefault="00A955F8" w:rsidP="00A955F8">
      <w:pPr>
        <w:pStyle w:val="Text"/>
        <w:numPr>
          <w:ilvl w:val="0"/>
          <w:numId w:val="18"/>
        </w:numPr>
        <w:rPr>
          <w:lang w:val="uk-UA"/>
        </w:rPr>
      </w:pPr>
      <w:r>
        <w:rPr>
          <w:lang w:val="uk-UA"/>
        </w:rPr>
        <w:t>Якщо елемент – відкриваюча дужка, то покласти її на стек операторів.</w:t>
      </w:r>
    </w:p>
    <w:p w:rsidR="00A955F8" w:rsidRDefault="00A955F8" w:rsidP="00A955F8">
      <w:pPr>
        <w:pStyle w:val="Text"/>
        <w:numPr>
          <w:ilvl w:val="0"/>
          <w:numId w:val="18"/>
        </w:numPr>
        <w:rPr>
          <w:lang w:val="uk-UA"/>
        </w:rPr>
      </w:pPr>
      <w:r>
        <w:rPr>
          <w:lang w:val="uk-UA"/>
        </w:rPr>
        <w:t>Якщо елемент – закриваюча дужка, то перекладати оператори зі стеку у результуючий список поки не зустрінеться відкриваюча дужка. Якщо елементів на стеці не лишилося, то дужка пропущена і потрібно завершитися з помилкою.</w:t>
      </w:r>
    </w:p>
    <w:p w:rsidR="00A955F8" w:rsidRDefault="00A955F8" w:rsidP="00A955F8">
      <w:pPr>
        <w:pStyle w:val="Text"/>
        <w:numPr>
          <w:ilvl w:val="0"/>
          <w:numId w:val="18"/>
        </w:numPr>
        <w:rPr>
          <w:lang w:val="uk-UA"/>
        </w:rPr>
      </w:pPr>
      <w:r>
        <w:rPr>
          <w:lang w:val="uk-UA"/>
        </w:rPr>
        <w:t>Якщо у вхідному виразі не залишилося операторів, то перенести всі оператори зі стеку у результуючий список. Якщо на стеці залишилася відкриваюча дужка, то закриваюча була пропущена і потрібно завершитися з помилкою.</w:t>
      </w:r>
    </w:p>
    <w:p w:rsidR="00A955F8" w:rsidRDefault="00A955F8" w:rsidP="00A955F8">
      <w:pPr>
        <w:pStyle w:val="Text"/>
        <w:rPr>
          <w:lang w:val="uk-UA"/>
        </w:rPr>
      </w:pPr>
      <w:r>
        <w:rPr>
          <w:lang w:val="uk-UA"/>
        </w:rPr>
        <w:t>На рис. 3.1. наведено приклад перетворення виразу «</w:t>
      </w:r>
      <w:r>
        <w:rPr>
          <w:lang w:val="en-US"/>
        </w:rPr>
        <w:t>x</w:t>
      </w:r>
      <w:r w:rsidRPr="002C6AAB">
        <w:t xml:space="preserve"> = 2 * (</w:t>
      </w:r>
      <w:r>
        <w:rPr>
          <w:lang w:val="en-US"/>
        </w:rPr>
        <w:t>y</w:t>
      </w:r>
      <w:r w:rsidRPr="002C6AAB">
        <w:t xml:space="preserve"> - 6);</w:t>
      </w:r>
      <w:r>
        <w:rPr>
          <w:lang w:val="uk-UA"/>
        </w:rPr>
        <w:t>» у обернений польський запис.</w:t>
      </w:r>
    </w:p>
    <w:p w:rsidR="00A955F8" w:rsidRDefault="00A955F8" w:rsidP="00A955F8">
      <w:pPr>
        <w:pStyle w:val="Text"/>
        <w:jc w:val="center"/>
        <w:rPr>
          <w:lang w:val="uk-UA"/>
        </w:rPr>
      </w:pPr>
      <w:r>
        <w:rPr>
          <w:noProof/>
          <w:lang w:eastAsia="ru-RU"/>
        </w:rPr>
        <w:drawing>
          <wp:inline distT="0" distB="0" distL="0" distR="0" wp14:anchorId="1D5310B3" wp14:editId="16B46797">
            <wp:extent cx="4391025" cy="235267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391025" cy="2352675"/>
                    </a:xfrm>
                    <a:prstGeom prst="rect">
                      <a:avLst/>
                    </a:prstGeom>
                  </pic:spPr>
                </pic:pic>
              </a:graphicData>
            </a:graphic>
          </wp:inline>
        </w:drawing>
      </w:r>
    </w:p>
    <w:p w:rsidR="00A955F8" w:rsidRDefault="00A955F8" w:rsidP="00A955F8">
      <w:pPr>
        <w:pStyle w:val="Text"/>
        <w:spacing w:line="240" w:lineRule="auto"/>
        <w:jc w:val="center"/>
        <w:rPr>
          <w:lang w:val="uk-UA"/>
        </w:rPr>
      </w:pPr>
      <w:r>
        <w:rPr>
          <w:lang w:val="uk-UA"/>
        </w:rPr>
        <w:t>Рис. 3.1. Перетворення виразу у обернений польський запис.</w:t>
      </w:r>
    </w:p>
    <w:p w:rsidR="00A955F8" w:rsidRDefault="00A955F8" w:rsidP="00A955F8">
      <w:pPr>
        <w:pStyle w:val="Text"/>
        <w:rPr>
          <w:lang w:val="uk-UA"/>
        </w:rPr>
      </w:pPr>
      <w:r>
        <w:rPr>
          <w:lang w:val="uk-UA"/>
        </w:rPr>
        <w:t xml:space="preserve">Також при перетворенні виразу у обернений польський запис перевіряються усі зазначені у ньому змінні і функції. Пошук змінних ведеться </w:t>
      </w:r>
      <w:proofErr w:type="spellStart"/>
      <w:r>
        <w:rPr>
          <w:lang w:val="uk-UA"/>
        </w:rPr>
        <w:t>рекурсивно</w:t>
      </w:r>
      <w:proofErr w:type="spellEnd"/>
      <w:r>
        <w:rPr>
          <w:lang w:val="uk-UA"/>
        </w:rPr>
        <w:t xml:space="preserve"> починаючи з поточного блоку – області видимості, підіймаючись через усі батьківські області у поточній функції. Якщо змінна не знайдена – проводиться пошук серед аргументів функції. Далі пошук продовжуються у списках полів та властивостей даного модуля і всіх імпортованих. Якщо змінна не була знайдена і у цих списках – виникає помилка компіляції. Так, найвищій пріоритет мають локальні змінні у найближчій області видимості. Ще нижчий пріоритет мають аргументи функції і найнижчий – поля та властивості. Пошук функцій виконується тільки у списку функцій модуля і всіх імпортованих.</w:t>
      </w:r>
    </w:p>
    <w:p w:rsidR="00A955F8" w:rsidRDefault="00A955F8" w:rsidP="00A955F8">
      <w:pPr>
        <w:pStyle w:val="Text"/>
        <w:rPr>
          <w:lang w:val="uk-UA"/>
        </w:rPr>
      </w:pPr>
      <w:r>
        <w:rPr>
          <w:lang w:val="uk-UA"/>
        </w:rPr>
        <w:t>Після перетворення у обернений польський запис створюється абстрактне синтаксичне дерево (</w:t>
      </w:r>
      <w:r>
        <w:rPr>
          <w:lang w:val="en-US"/>
        </w:rPr>
        <w:t>AST</w:t>
      </w:r>
      <w:r>
        <w:rPr>
          <w:lang w:val="uk-UA"/>
        </w:rPr>
        <w:t xml:space="preserve">) виразу – орієнтований ациклічний граф. Дерево створюється починаючи з оператора, який знаходиться справа у оберненому польському записі. Вузлами дерева є оператори. Кінцями – операнди, тобто змінні і константи. Оператори не можуть бути кінцями. Кожен вузол може мати один, два або більше операндів. На рис. 3.2. наведено приклад </w:t>
      </w:r>
      <w:r>
        <w:rPr>
          <w:lang w:val="en-US"/>
        </w:rPr>
        <w:t xml:space="preserve">AST </w:t>
      </w:r>
      <w:r>
        <w:rPr>
          <w:lang w:val="uk-UA"/>
        </w:rPr>
        <w:t>для виразу «</w:t>
      </w:r>
      <w:r>
        <w:rPr>
          <w:lang w:val="en-US"/>
        </w:rPr>
        <w:t>x</w:t>
      </w:r>
      <w:r w:rsidRPr="002C6AAB">
        <w:t xml:space="preserve"> = 2 * (</w:t>
      </w:r>
      <w:r>
        <w:rPr>
          <w:lang w:val="en-US"/>
        </w:rPr>
        <w:t>y</w:t>
      </w:r>
      <w:r w:rsidRPr="002C6AAB">
        <w:t xml:space="preserve"> - 6);</w:t>
      </w:r>
      <w:r>
        <w:rPr>
          <w:lang w:val="uk-UA"/>
        </w:rPr>
        <w:t>».</w:t>
      </w:r>
    </w:p>
    <w:p w:rsidR="00A955F8" w:rsidRDefault="00A955F8" w:rsidP="00A955F8">
      <w:pPr>
        <w:pStyle w:val="Text"/>
        <w:rPr>
          <w:lang w:val="uk-UA"/>
        </w:rPr>
      </w:pPr>
    </w:p>
    <w:p w:rsidR="00A955F8" w:rsidRPr="000C794C" w:rsidRDefault="00A955F8" w:rsidP="00A955F8">
      <w:pPr>
        <w:pStyle w:val="Text"/>
        <w:jc w:val="center"/>
        <w:rPr>
          <w:lang w:val="uk-UA"/>
        </w:rPr>
      </w:pPr>
      <w:r>
        <w:rPr>
          <w:noProof/>
          <w:lang w:eastAsia="ru-RU"/>
        </w:rPr>
        <w:drawing>
          <wp:inline distT="0" distB="0" distL="0" distR="0" wp14:anchorId="21F6C70D" wp14:editId="133F043C">
            <wp:extent cx="2987749" cy="2330171"/>
            <wp:effectExtent l="0" t="0" r="3175" b="0"/>
            <wp:docPr id="14" name="Рисунок 14" descr="D:\KPI\Диплом\AS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PI\Диплом\AST-1.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94528" cy="2335458"/>
                    </a:xfrm>
                    <a:prstGeom prst="rect">
                      <a:avLst/>
                    </a:prstGeom>
                    <a:noFill/>
                    <a:ln>
                      <a:noFill/>
                    </a:ln>
                  </pic:spPr>
                </pic:pic>
              </a:graphicData>
            </a:graphic>
          </wp:inline>
        </w:drawing>
      </w:r>
    </w:p>
    <w:p w:rsidR="00A955F8" w:rsidRPr="005944E9" w:rsidRDefault="00A955F8" w:rsidP="00A955F8">
      <w:pPr>
        <w:pStyle w:val="Text"/>
        <w:spacing w:line="240" w:lineRule="auto"/>
        <w:jc w:val="center"/>
        <w:rPr>
          <w:lang w:val="uk-UA"/>
        </w:rPr>
      </w:pPr>
      <w:r>
        <w:rPr>
          <w:lang w:val="uk-UA"/>
        </w:rPr>
        <w:t>Рис. 3.</w:t>
      </w:r>
      <w:r w:rsidRPr="000C794C">
        <w:rPr>
          <w:lang w:val="uk-UA"/>
        </w:rPr>
        <w:t>2</w:t>
      </w:r>
      <w:r>
        <w:rPr>
          <w:lang w:val="uk-UA"/>
        </w:rPr>
        <w:t xml:space="preserve">. Приклад </w:t>
      </w:r>
      <w:r>
        <w:rPr>
          <w:lang w:val="en-US"/>
        </w:rPr>
        <w:t>AST</w:t>
      </w:r>
      <w:r w:rsidRPr="000C794C">
        <w:rPr>
          <w:lang w:val="uk-UA"/>
        </w:rPr>
        <w:t xml:space="preserve"> </w:t>
      </w:r>
      <w:r>
        <w:rPr>
          <w:lang w:val="uk-UA"/>
        </w:rPr>
        <w:t>для виразу «</w:t>
      </w:r>
      <w:r>
        <w:rPr>
          <w:lang w:val="en-US"/>
        </w:rPr>
        <w:t>x</w:t>
      </w:r>
      <w:r w:rsidRPr="000C794C">
        <w:rPr>
          <w:lang w:val="uk-UA"/>
        </w:rPr>
        <w:t xml:space="preserve"> = 2 * (</w:t>
      </w:r>
      <w:r>
        <w:rPr>
          <w:lang w:val="en-US"/>
        </w:rPr>
        <w:t>y</w:t>
      </w:r>
      <w:r w:rsidRPr="000C794C">
        <w:rPr>
          <w:lang w:val="uk-UA"/>
        </w:rPr>
        <w:t xml:space="preserve"> - 6);</w:t>
      </w:r>
      <w:r>
        <w:rPr>
          <w:lang w:val="uk-UA"/>
        </w:rPr>
        <w:t>».</w:t>
      </w:r>
    </w:p>
    <w:p w:rsidR="00A955F8" w:rsidRDefault="00A955F8" w:rsidP="00A955F8">
      <w:pPr>
        <w:pStyle w:val="Text"/>
        <w:rPr>
          <w:lang w:val="uk-UA"/>
        </w:rPr>
      </w:pPr>
      <w:r>
        <w:rPr>
          <w:lang w:val="uk-UA"/>
        </w:rPr>
        <w:t xml:space="preserve">На рис. 3.3. наведено приклад </w:t>
      </w:r>
      <w:r>
        <w:rPr>
          <w:lang w:val="en-US"/>
        </w:rPr>
        <w:t>AST</w:t>
      </w:r>
      <w:r w:rsidRPr="004C665B">
        <w:t xml:space="preserve"> </w:t>
      </w:r>
      <w:r>
        <w:rPr>
          <w:lang w:val="uk-UA"/>
        </w:rPr>
        <w:t>для виразу «</w:t>
      </w:r>
      <w:r w:rsidRPr="004C665B">
        <w:rPr>
          <w:lang w:val="uk-UA"/>
        </w:rPr>
        <w:t>f(</w:t>
      </w:r>
      <w:proofErr w:type="spellStart"/>
      <w:r w:rsidRPr="004C665B">
        <w:rPr>
          <w:lang w:val="uk-UA"/>
        </w:rPr>
        <w:t>true</w:t>
      </w:r>
      <w:proofErr w:type="spellEnd"/>
      <w:r w:rsidRPr="004C665B">
        <w:rPr>
          <w:lang w:val="uk-UA"/>
        </w:rPr>
        <w:t>, g(x * 9), "</w:t>
      </w:r>
      <w:proofErr w:type="spellStart"/>
      <w:r w:rsidRPr="004C665B">
        <w:rPr>
          <w:lang w:val="uk-UA"/>
        </w:rPr>
        <w:t>Hello</w:t>
      </w:r>
      <w:proofErr w:type="spellEnd"/>
      <w:r w:rsidRPr="004C665B">
        <w:rPr>
          <w:lang w:val="uk-UA"/>
        </w:rPr>
        <w:t>");</w:t>
      </w:r>
      <w:r>
        <w:rPr>
          <w:lang w:val="uk-UA"/>
        </w:rPr>
        <w:t>». Виклик функції «</w:t>
      </w:r>
      <w:r>
        <w:rPr>
          <w:lang w:val="en-US"/>
        </w:rPr>
        <w:t>f</w:t>
      </w:r>
      <w:r>
        <w:rPr>
          <w:lang w:val="uk-UA"/>
        </w:rPr>
        <w:t>»</w:t>
      </w:r>
      <w:r w:rsidRPr="004C665B">
        <w:t xml:space="preserve"> </w:t>
      </w:r>
      <w:r>
        <w:rPr>
          <w:lang w:val="uk-UA"/>
        </w:rPr>
        <w:t xml:space="preserve">породжує вузол з трьома </w:t>
      </w:r>
      <w:proofErr w:type="spellStart"/>
      <w:r>
        <w:rPr>
          <w:lang w:val="uk-UA"/>
        </w:rPr>
        <w:t>нодами</w:t>
      </w:r>
      <w:proofErr w:type="spellEnd"/>
      <w:r>
        <w:rPr>
          <w:lang w:val="uk-UA"/>
        </w:rPr>
        <w:t xml:space="preserve">, тому що дана функція приймає три параметри. Перша і третя </w:t>
      </w:r>
      <w:proofErr w:type="spellStart"/>
      <w:r>
        <w:rPr>
          <w:lang w:val="uk-UA"/>
        </w:rPr>
        <w:t>нода</w:t>
      </w:r>
      <w:proofErr w:type="spellEnd"/>
      <w:r>
        <w:rPr>
          <w:lang w:val="uk-UA"/>
        </w:rPr>
        <w:t xml:space="preserve"> – кінцеві, бо це константи. Друга </w:t>
      </w:r>
      <w:proofErr w:type="spellStart"/>
      <w:r>
        <w:rPr>
          <w:lang w:val="uk-UA"/>
        </w:rPr>
        <w:t>нода</w:t>
      </w:r>
      <w:proofErr w:type="spellEnd"/>
      <w:r>
        <w:rPr>
          <w:lang w:val="uk-UA"/>
        </w:rPr>
        <w:t xml:space="preserve"> – </w:t>
      </w:r>
      <w:proofErr w:type="spellStart"/>
      <w:r>
        <w:rPr>
          <w:lang w:val="uk-UA"/>
        </w:rPr>
        <w:t>операторний</w:t>
      </w:r>
      <w:proofErr w:type="spellEnd"/>
      <w:r>
        <w:rPr>
          <w:lang w:val="uk-UA"/>
        </w:rPr>
        <w:t xml:space="preserve"> вузол, виклик функції «</w:t>
      </w:r>
      <w:r>
        <w:rPr>
          <w:lang w:val="en-US"/>
        </w:rPr>
        <w:t>g</w:t>
      </w:r>
      <w:r>
        <w:rPr>
          <w:lang w:val="uk-UA"/>
        </w:rPr>
        <w:t xml:space="preserve">». Містить одну </w:t>
      </w:r>
      <w:proofErr w:type="spellStart"/>
      <w:r>
        <w:rPr>
          <w:lang w:val="uk-UA"/>
        </w:rPr>
        <w:t>дочінню</w:t>
      </w:r>
      <w:proofErr w:type="spellEnd"/>
      <w:r>
        <w:rPr>
          <w:lang w:val="uk-UA"/>
        </w:rPr>
        <w:t xml:space="preserve"> </w:t>
      </w:r>
      <w:proofErr w:type="spellStart"/>
      <w:r>
        <w:rPr>
          <w:lang w:val="uk-UA"/>
        </w:rPr>
        <w:t>ноду</w:t>
      </w:r>
      <w:proofErr w:type="spellEnd"/>
      <w:r>
        <w:rPr>
          <w:lang w:val="uk-UA"/>
        </w:rPr>
        <w:t xml:space="preserve"> – </w:t>
      </w:r>
      <w:proofErr w:type="spellStart"/>
      <w:r>
        <w:rPr>
          <w:lang w:val="uk-UA"/>
        </w:rPr>
        <w:t>операторний</w:t>
      </w:r>
      <w:proofErr w:type="spellEnd"/>
      <w:r>
        <w:rPr>
          <w:lang w:val="uk-UA"/>
        </w:rPr>
        <w:t xml:space="preserve"> вузол «*», який у свою чергу містить дві кінцеві </w:t>
      </w:r>
      <w:proofErr w:type="spellStart"/>
      <w:r>
        <w:rPr>
          <w:lang w:val="uk-UA"/>
        </w:rPr>
        <w:t>ноди</w:t>
      </w:r>
      <w:proofErr w:type="spellEnd"/>
      <w:r>
        <w:rPr>
          <w:lang w:val="uk-UA"/>
        </w:rPr>
        <w:t>.</w:t>
      </w:r>
    </w:p>
    <w:p w:rsidR="00A955F8" w:rsidRDefault="00A955F8" w:rsidP="00A955F8">
      <w:pPr>
        <w:pStyle w:val="Text"/>
        <w:jc w:val="center"/>
        <w:rPr>
          <w:lang w:val="uk-UA"/>
        </w:rPr>
      </w:pPr>
      <w:r>
        <w:rPr>
          <w:noProof/>
          <w:lang w:eastAsia="ru-RU"/>
        </w:rPr>
        <w:drawing>
          <wp:inline distT="0" distB="0" distL="0" distR="0" wp14:anchorId="73922259" wp14:editId="483CA525">
            <wp:extent cx="1956435" cy="2711450"/>
            <wp:effectExtent l="0" t="0" r="5715" b="0"/>
            <wp:docPr id="16" name="Рисунок 16" descr="D:\KPI\Диплом\AST-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KPI\Диплом\AST-2.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956435" cy="2711450"/>
                    </a:xfrm>
                    <a:prstGeom prst="rect">
                      <a:avLst/>
                    </a:prstGeom>
                    <a:noFill/>
                    <a:ln>
                      <a:noFill/>
                    </a:ln>
                  </pic:spPr>
                </pic:pic>
              </a:graphicData>
            </a:graphic>
          </wp:inline>
        </w:drawing>
      </w:r>
    </w:p>
    <w:p w:rsidR="00A955F8" w:rsidRDefault="00A955F8" w:rsidP="00A955F8">
      <w:pPr>
        <w:pStyle w:val="Text"/>
        <w:spacing w:line="240" w:lineRule="auto"/>
        <w:jc w:val="center"/>
        <w:rPr>
          <w:lang w:val="uk-UA"/>
        </w:rPr>
      </w:pPr>
      <w:r>
        <w:rPr>
          <w:lang w:val="uk-UA"/>
        </w:rPr>
        <w:t xml:space="preserve">Рис. 3.3. Приклад </w:t>
      </w:r>
      <w:r>
        <w:rPr>
          <w:lang w:val="en-US"/>
        </w:rPr>
        <w:t>AST</w:t>
      </w:r>
      <w:r w:rsidRPr="000C794C">
        <w:rPr>
          <w:lang w:val="uk-UA"/>
        </w:rPr>
        <w:t xml:space="preserve"> </w:t>
      </w:r>
      <w:r>
        <w:rPr>
          <w:lang w:val="uk-UA"/>
        </w:rPr>
        <w:t>для виразу «</w:t>
      </w:r>
      <w:r w:rsidRPr="004C665B">
        <w:rPr>
          <w:lang w:val="uk-UA"/>
        </w:rPr>
        <w:t>f(</w:t>
      </w:r>
      <w:proofErr w:type="spellStart"/>
      <w:r w:rsidRPr="004C665B">
        <w:rPr>
          <w:lang w:val="uk-UA"/>
        </w:rPr>
        <w:t>true</w:t>
      </w:r>
      <w:proofErr w:type="spellEnd"/>
      <w:r w:rsidRPr="004C665B">
        <w:rPr>
          <w:lang w:val="uk-UA"/>
        </w:rPr>
        <w:t>, g(x * 9), "</w:t>
      </w:r>
      <w:proofErr w:type="spellStart"/>
      <w:r w:rsidRPr="004C665B">
        <w:rPr>
          <w:lang w:val="uk-UA"/>
        </w:rPr>
        <w:t>Hello</w:t>
      </w:r>
      <w:proofErr w:type="spellEnd"/>
      <w:r w:rsidRPr="004C665B">
        <w:rPr>
          <w:lang w:val="uk-UA"/>
        </w:rPr>
        <w:t>");</w:t>
      </w:r>
      <w:r>
        <w:rPr>
          <w:lang w:val="uk-UA"/>
        </w:rPr>
        <w:t>».</w:t>
      </w:r>
    </w:p>
    <w:p w:rsidR="00A955F8" w:rsidRDefault="00A955F8" w:rsidP="00A955F8">
      <w:pPr>
        <w:pStyle w:val="Text"/>
        <w:rPr>
          <w:lang w:val="uk-UA"/>
        </w:rPr>
      </w:pPr>
      <w:r>
        <w:rPr>
          <w:lang w:val="uk-UA"/>
        </w:rPr>
        <w:t xml:space="preserve">Спуск по дереву йде від кореня. Якщо корінь – ліво-асоціативний оператор, то </w:t>
      </w:r>
      <w:proofErr w:type="spellStart"/>
      <w:r>
        <w:rPr>
          <w:lang w:val="uk-UA"/>
        </w:rPr>
        <w:t>рекурсивно</w:t>
      </w:r>
      <w:proofErr w:type="spellEnd"/>
      <w:r>
        <w:rPr>
          <w:lang w:val="uk-UA"/>
        </w:rPr>
        <w:t xml:space="preserve"> оглядаються вузли зліва направо. У іншому випадку – навпаки, справа наліво. Після спуску по </w:t>
      </w:r>
      <w:r>
        <w:rPr>
          <w:lang w:val="en-US"/>
        </w:rPr>
        <w:t>AST</w:t>
      </w:r>
      <w:r w:rsidRPr="00052F08">
        <w:t xml:space="preserve"> </w:t>
      </w:r>
      <w:r>
        <w:rPr>
          <w:lang w:val="uk-UA"/>
        </w:rPr>
        <w:t xml:space="preserve">з нього створюється </w:t>
      </w:r>
      <w:proofErr w:type="spellStart"/>
      <w:r>
        <w:rPr>
          <w:lang w:val="uk-UA"/>
        </w:rPr>
        <w:t>трьохадресний</w:t>
      </w:r>
      <w:proofErr w:type="spellEnd"/>
      <w:r>
        <w:rPr>
          <w:lang w:val="uk-UA"/>
        </w:rPr>
        <w:t xml:space="preserve"> код – таке представлення у якому кожному вузлу відповідає вираз у форматі «</w:t>
      </w:r>
      <w:r>
        <w:rPr>
          <w:lang w:val="en-US"/>
        </w:rPr>
        <w:t>z</w:t>
      </w:r>
      <w:r w:rsidRPr="00052F08">
        <w:t xml:space="preserve"> = </w:t>
      </w:r>
      <w:r>
        <w:rPr>
          <w:lang w:val="en-US"/>
        </w:rPr>
        <w:t>x</w:t>
      </w:r>
      <w:r w:rsidRPr="00052F08">
        <w:t xml:space="preserve"> # </w:t>
      </w:r>
      <w:r>
        <w:rPr>
          <w:lang w:val="en-US"/>
        </w:rPr>
        <w:t>y</w:t>
      </w:r>
      <w:r>
        <w:rPr>
          <w:lang w:val="uk-UA"/>
        </w:rPr>
        <w:t>»</w:t>
      </w:r>
      <w:r w:rsidRPr="00052F08">
        <w:t xml:space="preserve">, </w:t>
      </w:r>
      <w:r>
        <w:rPr>
          <w:lang w:val="uk-UA"/>
        </w:rPr>
        <w:t>де «</w:t>
      </w:r>
      <w:r w:rsidRPr="00052F08">
        <w:t>#</w:t>
      </w:r>
      <w:r>
        <w:rPr>
          <w:lang w:val="uk-UA"/>
        </w:rPr>
        <w:t>» - оператор або «</w:t>
      </w:r>
      <w:r>
        <w:rPr>
          <w:lang w:val="en-US"/>
        </w:rPr>
        <w:t>z</w:t>
      </w:r>
      <w:r w:rsidRPr="00052F08">
        <w:t xml:space="preserve"> = </w:t>
      </w:r>
      <w:r>
        <w:rPr>
          <w:lang w:val="en-US"/>
        </w:rPr>
        <w:t>x</w:t>
      </w:r>
      <w:r>
        <w:rPr>
          <w:lang w:val="uk-UA"/>
        </w:rPr>
        <w:t>». Приклад можна побачити на рис. 3.4.</w:t>
      </w:r>
    </w:p>
    <w:p w:rsidR="00A955F8" w:rsidRDefault="00A955F8" w:rsidP="00A955F8">
      <w:pPr>
        <w:pStyle w:val="Text"/>
        <w:jc w:val="center"/>
        <w:rPr>
          <w:lang w:val="uk-UA"/>
        </w:rPr>
      </w:pPr>
      <w:r>
        <w:rPr>
          <w:noProof/>
          <w:lang w:eastAsia="ru-RU"/>
        </w:rPr>
        <w:drawing>
          <wp:inline distT="0" distB="0" distL="0" distR="0" wp14:anchorId="59985D2C" wp14:editId="453B4DEE">
            <wp:extent cx="2162175" cy="990600"/>
            <wp:effectExtent l="0" t="0" r="952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162175" cy="990600"/>
                    </a:xfrm>
                    <a:prstGeom prst="rect">
                      <a:avLst/>
                    </a:prstGeom>
                  </pic:spPr>
                </pic:pic>
              </a:graphicData>
            </a:graphic>
          </wp:inline>
        </w:drawing>
      </w:r>
    </w:p>
    <w:p w:rsidR="00A955F8" w:rsidRDefault="00A955F8" w:rsidP="00A955F8">
      <w:pPr>
        <w:pStyle w:val="Text"/>
        <w:spacing w:line="240" w:lineRule="auto"/>
        <w:jc w:val="center"/>
        <w:rPr>
          <w:lang w:val="uk-UA"/>
        </w:rPr>
      </w:pPr>
      <w:r>
        <w:rPr>
          <w:lang w:val="uk-UA"/>
        </w:rPr>
        <w:t xml:space="preserve">Рис. 3.4. Приклад </w:t>
      </w:r>
      <w:proofErr w:type="spellStart"/>
      <w:r>
        <w:rPr>
          <w:lang w:val="uk-UA"/>
        </w:rPr>
        <w:t>трьохадресного</w:t>
      </w:r>
      <w:proofErr w:type="spellEnd"/>
      <w:r>
        <w:rPr>
          <w:lang w:val="uk-UA"/>
        </w:rPr>
        <w:t xml:space="preserve"> коду для виразу «</w:t>
      </w:r>
      <w:r>
        <w:rPr>
          <w:lang w:val="en-US"/>
        </w:rPr>
        <w:t>x</w:t>
      </w:r>
      <w:r w:rsidRPr="000C794C">
        <w:rPr>
          <w:lang w:val="uk-UA"/>
        </w:rPr>
        <w:t xml:space="preserve"> = 2 * (</w:t>
      </w:r>
      <w:r>
        <w:rPr>
          <w:lang w:val="en-US"/>
        </w:rPr>
        <w:t>y</w:t>
      </w:r>
      <w:r w:rsidRPr="000C794C">
        <w:rPr>
          <w:lang w:val="uk-UA"/>
        </w:rPr>
        <w:t xml:space="preserve"> - 6);</w:t>
      </w:r>
      <w:r>
        <w:rPr>
          <w:lang w:val="uk-UA"/>
        </w:rPr>
        <w:t>».</w:t>
      </w:r>
    </w:p>
    <w:p w:rsidR="00A955F8" w:rsidRDefault="00A955F8" w:rsidP="00A955F8">
      <w:pPr>
        <w:pStyle w:val="Text"/>
        <w:rPr>
          <w:lang w:val="uk-UA"/>
        </w:rPr>
      </w:pPr>
      <w:r>
        <w:rPr>
          <w:lang w:val="uk-UA"/>
        </w:rPr>
        <w:t>Змінні виду «</w:t>
      </w:r>
      <w:r>
        <w:rPr>
          <w:lang w:val="en-US"/>
        </w:rPr>
        <w:t>t</w:t>
      </w:r>
      <w:r w:rsidRPr="00052F08">
        <w:t>&lt;</w:t>
      </w:r>
      <w:r>
        <w:rPr>
          <w:lang w:val="uk-UA"/>
        </w:rPr>
        <w:t>число</w:t>
      </w:r>
      <w:r w:rsidRPr="00052F08">
        <w:t>&gt;</w:t>
      </w:r>
      <w:r>
        <w:rPr>
          <w:lang w:val="uk-UA"/>
        </w:rPr>
        <w:t>», такі як «</w:t>
      </w:r>
      <w:r>
        <w:rPr>
          <w:lang w:val="en-US"/>
        </w:rPr>
        <w:t>t</w:t>
      </w:r>
      <w:r w:rsidRPr="00052F08">
        <w:t>4</w:t>
      </w:r>
      <w:r>
        <w:rPr>
          <w:lang w:val="uk-UA"/>
        </w:rPr>
        <w:t>» та «</w:t>
      </w:r>
      <w:r>
        <w:rPr>
          <w:lang w:val="en-US"/>
        </w:rPr>
        <w:t>t</w:t>
      </w:r>
      <w:r w:rsidRPr="00052F08">
        <w:t>2</w:t>
      </w:r>
      <w:r>
        <w:rPr>
          <w:lang w:val="uk-UA"/>
        </w:rPr>
        <w:t>»</w:t>
      </w:r>
      <w:r w:rsidRPr="00052F08">
        <w:t xml:space="preserve"> - </w:t>
      </w:r>
      <w:r>
        <w:rPr>
          <w:lang w:val="uk-UA"/>
        </w:rPr>
        <w:t xml:space="preserve">тимчасові значення, які у процесі виконання коду будуть відповідати значенням, що знаходяться на стеку. Назва кожної змінної унікальна у межах функції. Перетворення у </w:t>
      </w:r>
      <w:proofErr w:type="spellStart"/>
      <w:r>
        <w:rPr>
          <w:lang w:val="uk-UA"/>
        </w:rPr>
        <w:t>трьохадресний</w:t>
      </w:r>
      <w:proofErr w:type="spellEnd"/>
      <w:r>
        <w:rPr>
          <w:lang w:val="uk-UA"/>
        </w:rPr>
        <w:t xml:space="preserve"> код допомагає позбавитися зайвих операцій зі </w:t>
      </w:r>
      <w:proofErr w:type="spellStart"/>
      <w:r>
        <w:rPr>
          <w:lang w:val="uk-UA"/>
        </w:rPr>
        <w:t>стеком</w:t>
      </w:r>
      <w:proofErr w:type="spellEnd"/>
      <w:r>
        <w:rPr>
          <w:lang w:val="uk-UA"/>
        </w:rPr>
        <w:t>. Так, якщо певна змінна зустрічається лише зліва від оператора присвоєння, то її значення не буде використано і виразу що її містить можна позбутися. Якщо вираз зі змінною має вигляд «</w:t>
      </w:r>
      <w:r>
        <w:rPr>
          <w:lang w:val="en-US"/>
        </w:rPr>
        <w:t>t</w:t>
      </w:r>
      <w:r w:rsidRPr="00936D96">
        <w:rPr>
          <w:lang w:val="uk-UA"/>
        </w:rPr>
        <w:t>&lt;</w:t>
      </w:r>
      <w:r>
        <w:rPr>
          <w:lang w:val="uk-UA"/>
        </w:rPr>
        <w:t>номер</w:t>
      </w:r>
      <w:r w:rsidRPr="00936D96">
        <w:rPr>
          <w:lang w:val="uk-UA"/>
        </w:rPr>
        <w:t>&gt; = &lt;</w:t>
      </w:r>
      <w:r>
        <w:rPr>
          <w:lang w:val="uk-UA"/>
        </w:rPr>
        <w:t>значення</w:t>
      </w:r>
      <w:r w:rsidRPr="00936D96">
        <w:rPr>
          <w:lang w:val="uk-UA"/>
        </w:rPr>
        <w:t>&gt;</w:t>
      </w:r>
      <w:r>
        <w:rPr>
          <w:lang w:val="uk-UA"/>
        </w:rPr>
        <w:t>», а потім ця змінна зустрічається лише один раз у наступних виразах виду «</w:t>
      </w:r>
      <w:r>
        <w:rPr>
          <w:lang w:val="en-US"/>
        </w:rPr>
        <w:t>z</w:t>
      </w:r>
      <w:r w:rsidRPr="00936D96">
        <w:rPr>
          <w:lang w:val="uk-UA"/>
        </w:rPr>
        <w:t xml:space="preserve"> = </w:t>
      </w:r>
      <w:r>
        <w:rPr>
          <w:lang w:val="en-US"/>
        </w:rPr>
        <w:t>x</w:t>
      </w:r>
      <w:r w:rsidRPr="00936D96">
        <w:rPr>
          <w:lang w:val="uk-UA"/>
        </w:rPr>
        <w:t xml:space="preserve"> # </w:t>
      </w:r>
      <w:r>
        <w:rPr>
          <w:lang w:val="en-US"/>
        </w:rPr>
        <w:t>y</w:t>
      </w:r>
      <w:r>
        <w:rPr>
          <w:lang w:val="uk-UA"/>
        </w:rPr>
        <w:t>» справа від оператора присвоєння, тобто замість «</w:t>
      </w:r>
      <w:r>
        <w:rPr>
          <w:lang w:val="en-US"/>
        </w:rPr>
        <w:t>x</w:t>
      </w:r>
      <w:r>
        <w:rPr>
          <w:lang w:val="uk-UA"/>
        </w:rPr>
        <w:t>» або «</w:t>
      </w:r>
      <w:r>
        <w:rPr>
          <w:lang w:val="en-US"/>
        </w:rPr>
        <w:t>y</w:t>
      </w:r>
      <w:r>
        <w:rPr>
          <w:lang w:val="uk-UA"/>
        </w:rPr>
        <w:t>»</w:t>
      </w:r>
      <w:r w:rsidRPr="00936D96">
        <w:rPr>
          <w:lang w:val="uk-UA"/>
        </w:rPr>
        <w:t xml:space="preserve">, </w:t>
      </w:r>
      <w:r>
        <w:rPr>
          <w:lang w:val="uk-UA"/>
        </w:rPr>
        <w:t>то ці два вирази можна замінити єдиним, де значення першого виразу замінить дану змінну у другому. Наприклад, дані два вирази: «</w:t>
      </w:r>
      <w:r>
        <w:rPr>
          <w:lang w:val="en-US"/>
        </w:rPr>
        <w:t>t</w:t>
      </w:r>
      <w:r w:rsidRPr="00936D96">
        <w:t>1 = _@</w:t>
      </w:r>
      <w:r>
        <w:rPr>
          <w:lang w:val="en-US"/>
        </w:rPr>
        <w:t>local</w:t>
      </w:r>
      <w:r w:rsidRPr="00936D96">
        <w:t>_2</w:t>
      </w:r>
      <w:r>
        <w:rPr>
          <w:lang w:val="uk-UA"/>
        </w:rPr>
        <w:t>» і «</w:t>
      </w:r>
      <w:r>
        <w:rPr>
          <w:lang w:val="en-US"/>
        </w:rPr>
        <w:t>t</w:t>
      </w:r>
      <w:r w:rsidRPr="00936D96">
        <w:t xml:space="preserve">4 = </w:t>
      </w:r>
      <w:r>
        <w:rPr>
          <w:lang w:val="en-US"/>
        </w:rPr>
        <w:t>t</w:t>
      </w:r>
      <w:r w:rsidRPr="00936D96">
        <w:t xml:space="preserve">3 % </w:t>
      </w:r>
      <w:r>
        <w:rPr>
          <w:lang w:val="en-US"/>
        </w:rPr>
        <w:t>t</w:t>
      </w:r>
      <w:r w:rsidRPr="00936D96">
        <w:t>1</w:t>
      </w:r>
      <w:r>
        <w:rPr>
          <w:lang w:val="uk-UA"/>
        </w:rPr>
        <w:t>»</w:t>
      </w:r>
      <w:r w:rsidRPr="00936D96">
        <w:t xml:space="preserve"> </w:t>
      </w:r>
      <w:r>
        <w:rPr>
          <w:lang w:val="uk-UA"/>
        </w:rPr>
        <w:t>можна звести до одного: «</w:t>
      </w:r>
      <w:r>
        <w:rPr>
          <w:lang w:val="en-US"/>
        </w:rPr>
        <w:t>t</w:t>
      </w:r>
      <w:r w:rsidRPr="00936D96">
        <w:t xml:space="preserve">4 = </w:t>
      </w:r>
      <w:r>
        <w:rPr>
          <w:lang w:val="en-US"/>
        </w:rPr>
        <w:t>t</w:t>
      </w:r>
      <w:r w:rsidRPr="00936D96">
        <w:t>3 % _@</w:t>
      </w:r>
      <w:r>
        <w:rPr>
          <w:lang w:val="en-US"/>
        </w:rPr>
        <w:t>local</w:t>
      </w:r>
      <w:r w:rsidRPr="00936D96">
        <w:t>_2</w:t>
      </w:r>
      <w:r>
        <w:rPr>
          <w:lang w:val="uk-UA"/>
        </w:rPr>
        <w:t>».</w:t>
      </w:r>
    </w:p>
    <w:p w:rsidR="00A955F8" w:rsidRPr="00936D96" w:rsidRDefault="00A955F8" w:rsidP="00A955F8">
      <w:pPr>
        <w:pStyle w:val="Text"/>
        <w:rPr>
          <w:lang w:val="uk-UA"/>
        </w:rPr>
      </w:pPr>
      <w:r>
        <w:rPr>
          <w:lang w:val="uk-UA"/>
        </w:rPr>
        <w:t xml:space="preserve">Згенерований </w:t>
      </w:r>
      <w:proofErr w:type="spellStart"/>
      <w:r>
        <w:rPr>
          <w:lang w:val="uk-UA"/>
        </w:rPr>
        <w:t>трьохадресний</w:t>
      </w:r>
      <w:proofErr w:type="spellEnd"/>
      <w:r>
        <w:rPr>
          <w:lang w:val="uk-UA"/>
        </w:rPr>
        <w:t xml:space="preserve"> код </w:t>
      </w:r>
      <w:r w:rsidRPr="00936D96">
        <w:rPr>
          <w:lang w:val="uk-UA"/>
        </w:rPr>
        <w:t>поміщається</w:t>
      </w:r>
      <w:r w:rsidRPr="00936D96">
        <w:t xml:space="preserve"> </w:t>
      </w:r>
      <w:r>
        <w:rPr>
          <w:lang w:val="uk-UA"/>
        </w:rPr>
        <w:t>у послідовний список виразів даної області видимості.</w:t>
      </w:r>
    </w:p>
    <w:p w:rsidR="00A955F8" w:rsidRDefault="00A955F8" w:rsidP="00A955F8">
      <w:pPr>
        <w:pStyle w:val="Text"/>
        <w:rPr>
          <w:lang w:val="uk-UA"/>
        </w:rPr>
      </w:pPr>
      <w:r>
        <w:rPr>
          <w:lang w:val="uk-UA"/>
        </w:rPr>
        <w:t xml:space="preserve">Наступним етапом після генерації другого проходу компілятора є генерація коду. Вона реалізована у класі </w:t>
      </w:r>
      <w:proofErr w:type="spellStart"/>
      <w:r>
        <w:rPr>
          <w:lang w:val="en-US"/>
        </w:rPr>
        <w:t>ILCompiler</w:t>
      </w:r>
      <w:proofErr w:type="spellEnd"/>
      <w:r w:rsidRPr="007E0429">
        <w:rPr>
          <w:lang w:val="uk-UA"/>
        </w:rPr>
        <w:t xml:space="preserve"> </w:t>
      </w:r>
      <w:r>
        <w:rPr>
          <w:lang w:val="uk-UA"/>
        </w:rPr>
        <w:t xml:space="preserve">у файлі </w:t>
      </w:r>
      <w:proofErr w:type="spellStart"/>
      <w:r>
        <w:rPr>
          <w:lang w:val="en-US"/>
        </w:rPr>
        <w:t>ILCompiler</w:t>
      </w:r>
      <w:proofErr w:type="spellEnd"/>
      <w:r w:rsidRPr="007E0429">
        <w:rPr>
          <w:lang w:val="uk-UA"/>
        </w:rPr>
        <w:t>.</w:t>
      </w:r>
      <w:proofErr w:type="spellStart"/>
      <w:r>
        <w:rPr>
          <w:lang w:val="en-US"/>
        </w:rPr>
        <w:t>cs</w:t>
      </w:r>
      <w:proofErr w:type="spellEnd"/>
      <w:r>
        <w:rPr>
          <w:lang w:val="uk-UA"/>
        </w:rPr>
        <w:t>.</w:t>
      </w:r>
      <w:r w:rsidRPr="007E0429">
        <w:rPr>
          <w:lang w:val="uk-UA"/>
        </w:rPr>
        <w:t xml:space="preserve"> </w:t>
      </w:r>
      <w:r>
        <w:rPr>
          <w:lang w:val="uk-UA"/>
        </w:rPr>
        <w:t xml:space="preserve">Генератор вносить елементи модуля у </w:t>
      </w:r>
      <w:proofErr w:type="spellStart"/>
      <w:r>
        <w:rPr>
          <w:lang w:val="uk-UA"/>
        </w:rPr>
        <w:t>асемблерний</w:t>
      </w:r>
      <w:proofErr w:type="spellEnd"/>
      <w:r>
        <w:rPr>
          <w:lang w:val="uk-UA"/>
        </w:rPr>
        <w:t xml:space="preserve"> файл у такому порядку:</w:t>
      </w:r>
    </w:p>
    <w:p w:rsidR="00A955F8" w:rsidRDefault="00A955F8" w:rsidP="00A955F8">
      <w:pPr>
        <w:pStyle w:val="Text"/>
        <w:numPr>
          <w:ilvl w:val="0"/>
          <w:numId w:val="19"/>
        </w:numPr>
        <w:rPr>
          <w:lang w:val="uk-UA"/>
        </w:rPr>
      </w:pPr>
      <w:r>
        <w:rPr>
          <w:lang w:val="uk-UA"/>
        </w:rPr>
        <w:t>Директиви імпорту модулів</w:t>
      </w:r>
    </w:p>
    <w:p w:rsidR="00A955F8" w:rsidRDefault="00A955F8" w:rsidP="00A955F8">
      <w:pPr>
        <w:pStyle w:val="Text"/>
        <w:numPr>
          <w:ilvl w:val="0"/>
          <w:numId w:val="19"/>
        </w:numPr>
        <w:rPr>
          <w:lang w:val="uk-UA"/>
        </w:rPr>
      </w:pPr>
      <w:r>
        <w:rPr>
          <w:lang w:val="uk-UA"/>
        </w:rPr>
        <w:t>Загальні директиви</w:t>
      </w:r>
    </w:p>
    <w:p w:rsidR="00A955F8" w:rsidRDefault="00A955F8" w:rsidP="00A955F8">
      <w:pPr>
        <w:pStyle w:val="Text"/>
        <w:numPr>
          <w:ilvl w:val="0"/>
          <w:numId w:val="19"/>
        </w:numPr>
        <w:rPr>
          <w:lang w:val="uk-UA"/>
        </w:rPr>
      </w:pPr>
      <w:r>
        <w:rPr>
          <w:lang w:val="uk-UA"/>
        </w:rPr>
        <w:t>Таблиця полів</w:t>
      </w:r>
    </w:p>
    <w:p w:rsidR="00A955F8" w:rsidRDefault="00A955F8" w:rsidP="00A955F8">
      <w:pPr>
        <w:pStyle w:val="Text"/>
        <w:numPr>
          <w:ilvl w:val="0"/>
          <w:numId w:val="19"/>
        </w:numPr>
        <w:rPr>
          <w:lang w:val="uk-UA"/>
        </w:rPr>
      </w:pPr>
      <w:r>
        <w:rPr>
          <w:lang w:val="uk-UA"/>
        </w:rPr>
        <w:t>Директиви оголошення властивостей</w:t>
      </w:r>
    </w:p>
    <w:p w:rsidR="00A955F8" w:rsidRDefault="00A955F8" w:rsidP="00A955F8">
      <w:pPr>
        <w:pStyle w:val="Text"/>
        <w:numPr>
          <w:ilvl w:val="0"/>
          <w:numId w:val="19"/>
        </w:numPr>
        <w:rPr>
          <w:lang w:val="uk-UA"/>
        </w:rPr>
      </w:pPr>
      <w:r>
        <w:rPr>
          <w:lang w:val="uk-UA"/>
        </w:rPr>
        <w:t>Функції</w:t>
      </w:r>
    </w:p>
    <w:p w:rsidR="00A955F8" w:rsidRPr="009D6CF8" w:rsidRDefault="00A955F8" w:rsidP="00A955F8">
      <w:pPr>
        <w:pStyle w:val="Text"/>
        <w:rPr>
          <w:lang w:val="uk-UA"/>
        </w:rPr>
      </w:pPr>
      <w:r w:rsidRPr="009D6CF8">
        <w:rPr>
          <w:lang w:val="uk-UA"/>
        </w:rPr>
        <w:t>При</w:t>
      </w:r>
      <w:r>
        <w:rPr>
          <w:lang w:val="uk-UA"/>
        </w:rPr>
        <w:t xml:space="preserve"> компіляції функцій спочатку записується сигнатура – модифікатор доступу, тип </w:t>
      </w:r>
      <w:proofErr w:type="spellStart"/>
      <w:r>
        <w:rPr>
          <w:lang w:val="uk-UA"/>
        </w:rPr>
        <w:t>повертаємого</w:t>
      </w:r>
      <w:proofErr w:type="spellEnd"/>
      <w:r>
        <w:rPr>
          <w:lang w:val="uk-UA"/>
        </w:rPr>
        <w:t xml:space="preserve"> значення, назва, список типів аргументів у дужках та атрибути. Далі формується і записується таблиця локальних змінних. Потім іде тіло – перетворений у команди віртуальної машини </w:t>
      </w:r>
      <w:proofErr w:type="spellStart"/>
      <w:r>
        <w:rPr>
          <w:lang w:val="uk-UA"/>
        </w:rPr>
        <w:t>трьохадресний</w:t>
      </w:r>
      <w:proofErr w:type="spellEnd"/>
      <w:r>
        <w:rPr>
          <w:lang w:val="uk-UA"/>
        </w:rPr>
        <w:t xml:space="preserve"> код. Розглянемо генерацію на прикладі коду на рис. 3.5. Ліва частина рисунку містить програмний код </w:t>
      </w:r>
      <w:proofErr w:type="spellStart"/>
      <w:r>
        <w:rPr>
          <w:lang w:val="uk-UA"/>
        </w:rPr>
        <w:t>високорівневої</w:t>
      </w:r>
      <w:proofErr w:type="spellEnd"/>
      <w:r>
        <w:rPr>
          <w:lang w:val="uk-UA"/>
        </w:rPr>
        <w:t xml:space="preserve"> мови, правий – згенерований з нього лістинг </w:t>
      </w:r>
      <w:proofErr w:type="spellStart"/>
      <w:r>
        <w:rPr>
          <w:lang w:val="uk-UA"/>
        </w:rPr>
        <w:t>асемблерного</w:t>
      </w:r>
      <w:proofErr w:type="spellEnd"/>
      <w:r>
        <w:rPr>
          <w:lang w:val="uk-UA"/>
        </w:rPr>
        <w:t xml:space="preserve"> коду.</w:t>
      </w:r>
    </w:p>
    <w:p w:rsidR="00A955F8" w:rsidRDefault="00A955F8" w:rsidP="00A955F8">
      <w:pPr>
        <w:pStyle w:val="Text"/>
        <w:ind w:firstLine="0"/>
        <w:jc w:val="center"/>
        <w:rPr>
          <w:lang w:val="uk-UA"/>
        </w:rPr>
      </w:pPr>
      <w:r>
        <w:rPr>
          <w:noProof/>
          <w:lang w:eastAsia="ru-RU"/>
        </w:rPr>
        <w:drawing>
          <wp:inline distT="0" distB="0" distL="0" distR="0" wp14:anchorId="0F298159" wp14:editId="4653FDA9">
            <wp:extent cx="5940425" cy="4994910"/>
            <wp:effectExtent l="0" t="0" r="3175" b="0"/>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4994910"/>
                    </a:xfrm>
                    <a:prstGeom prst="rect">
                      <a:avLst/>
                    </a:prstGeom>
                  </pic:spPr>
                </pic:pic>
              </a:graphicData>
            </a:graphic>
          </wp:inline>
        </w:drawing>
      </w:r>
    </w:p>
    <w:p w:rsidR="00A955F8" w:rsidRDefault="00A955F8" w:rsidP="00A955F8">
      <w:pPr>
        <w:pStyle w:val="Text"/>
        <w:spacing w:line="240" w:lineRule="auto"/>
        <w:jc w:val="center"/>
        <w:rPr>
          <w:lang w:val="uk-UA"/>
        </w:rPr>
      </w:pPr>
      <w:r>
        <w:rPr>
          <w:lang w:val="uk-UA"/>
        </w:rPr>
        <w:t xml:space="preserve">Рис. 3.4. Приклад </w:t>
      </w:r>
      <w:proofErr w:type="spellStart"/>
      <w:r>
        <w:rPr>
          <w:lang w:val="uk-UA"/>
        </w:rPr>
        <w:t>високорівневого</w:t>
      </w:r>
      <w:proofErr w:type="spellEnd"/>
      <w:r>
        <w:rPr>
          <w:lang w:val="uk-UA"/>
        </w:rPr>
        <w:t xml:space="preserve"> та </w:t>
      </w:r>
      <w:proofErr w:type="spellStart"/>
      <w:r>
        <w:rPr>
          <w:lang w:val="uk-UA"/>
        </w:rPr>
        <w:t>згенерованого</w:t>
      </w:r>
      <w:proofErr w:type="spellEnd"/>
      <w:r>
        <w:rPr>
          <w:lang w:val="uk-UA"/>
        </w:rPr>
        <w:t xml:space="preserve"> </w:t>
      </w:r>
      <w:proofErr w:type="spellStart"/>
      <w:r>
        <w:rPr>
          <w:lang w:val="uk-UA"/>
        </w:rPr>
        <w:t>низькорівневого</w:t>
      </w:r>
      <w:proofErr w:type="spellEnd"/>
      <w:r>
        <w:rPr>
          <w:lang w:val="uk-UA"/>
        </w:rPr>
        <w:t xml:space="preserve"> коду.</w:t>
      </w:r>
    </w:p>
    <w:p w:rsidR="00A955F8" w:rsidRDefault="00A955F8" w:rsidP="00A955F8">
      <w:pPr>
        <w:pStyle w:val="Text"/>
        <w:rPr>
          <w:lang w:val="uk-UA"/>
        </w:rPr>
      </w:pPr>
      <w:r w:rsidRPr="000C794C">
        <w:rPr>
          <w:lang w:val="uk-UA"/>
        </w:rPr>
        <w:t xml:space="preserve"> </w:t>
      </w:r>
      <w:r>
        <w:rPr>
          <w:lang w:val="uk-UA"/>
        </w:rPr>
        <w:t>У лівій частині:</w:t>
      </w:r>
    </w:p>
    <w:p w:rsidR="00A955F8" w:rsidRDefault="00A955F8" w:rsidP="00A955F8">
      <w:pPr>
        <w:pStyle w:val="Text"/>
        <w:numPr>
          <w:ilvl w:val="0"/>
          <w:numId w:val="12"/>
        </w:numPr>
        <w:rPr>
          <w:lang w:val="uk-UA"/>
        </w:rPr>
      </w:pPr>
      <w:r>
        <w:rPr>
          <w:lang w:val="uk-UA"/>
        </w:rPr>
        <w:t>рядок 1 – імпорт модуля;</w:t>
      </w:r>
    </w:p>
    <w:p w:rsidR="00A955F8" w:rsidRDefault="00A955F8" w:rsidP="00A955F8">
      <w:pPr>
        <w:pStyle w:val="Text"/>
        <w:numPr>
          <w:ilvl w:val="0"/>
          <w:numId w:val="12"/>
        </w:numPr>
        <w:rPr>
          <w:lang w:val="uk-UA"/>
        </w:rPr>
      </w:pPr>
      <w:r>
        <w:rPr>
          <w:lang w:val="uk-UA"/>
        </w:rPr>
        <w:t>рядок 3 – поле з виразом ініціалізації;</w:t>
      </w:r>
    </w:p>
    <w:p w:rsidR="00A955F8" w:rsidRDefault="00A955F8" w:rsidP="00A955F8">
      <w:pPr>
        <w:pStyle w:val="Text"/>
        <w:numPr>
          <w:ilvl w:val="0"/>
          <w:numId w:val="12"/>
        </w:numPr>
        <w:rPr>
          <w:lang w:val="uk-UA"/>
        </w:rPr>
      </w:pPr>
      <w:r>
        <w:rPr>
          <w:lang w:val="uk-UA"/>
        </w:rPr>
        <w:t>рядок 5 – властивість тільки для читання;</w:t>
      </w:r>
    </w:p>
    <w:p w:rsidR="00A955F8" w:rsidRDefault="00A955F8" w:rsidP="00A955F8">
      <w:pPr>
        <w:pStyle w:val="Text"/>
        <w:numPr>
          <w:ilvl w:val="0"/>
          <w:numId w:val="12"/>
        </w:numPr>
        <w:rPr>
          <w:lang w:val="uk-UA"/>
        </w:rPr>
      </w:pPr>
      <w:r>
        <w:rPr>
          <w:lang w:val="uk-UA"/>
        </w:rPr>
        <w:t>рядки 7-11 – функція, точка входу.</w:t>
      </w:r>
    </w:p>
    <w:p w:rsidR="00A955F8" w:rsidRDefault="00A955F8" w:rsidP="00A955F8">
      <w:pPr>
        <w:pStyle w:val="Text"/>
        <w:rPr>
          <w:lang w:val="uk-UA"/>
        </w:rPr>
      </w:pPr>
      <w:r>
        <w:rPr>
          <w:lang w:val="uk-UA"/>
        </w:rPr>
        <w:t>У правій частині:</w:t>
      </w:r>
    </w:p>
    <w:p w:rsidR="00A955F8" w:rsidRDefault="00A955F8" w:rsidP="00A955F8">
      <w:pPr>
        <w:pStyle w:val="Text"/>
        <w:numPr>
          <w:ilvl w:val="0"/>
          <w:numId w:val="12"/>
        </w:numPr>
        <w:rPr>
          <w:lang w:val="uk-UA"/>
        </w:rPr>
      </w:pPr>
      <w:r>
        <w:rPr>
          <w:lang w:val="uk-UA"/>
        </w:rPr>
        <w:t>рядок 1 – назва модуля. Отримана з назви файлу з кодом;</w:t>
      </w:r>
    </w:p>
    <w:p w:rsidR="00A955F8" w:rsidRDefault="00A955F8" w:rsidP="00A955F8">
      <w:pPr>
        <w:pStyle w:val="Text"/>
        <w:numPr>
          <w:ilvl w:val="0"/>
          <w:numId w:val="12"/>
        </w:numPr>
        <w:rPr>
          <w:lang w:val="uk-UA"/>
        </w:rPr>
      </w:pPr>
      <w:r>
        <w:rPr>
          <w:lang w:val="uk-UA"/>
        </w:rPr>
        <w:t>рядок 2 – директива імпорту;</w:t>
      </w:r>
    </w:p>
    <w:p w:rsidR="00A955F8" w:rsidRDefault="00A955F8" w:rsidP="00A955F8">
      <w:pPr>
        <w:pStyle w:val="Text"/>
        <w:numPr>
          <w:ilvl w:val="0"/>
          <w:numId w:val="12"/>
        </w:numPr>
        <w:rPr>
          <w:lang w:val="uk-UA"/>
        </w:rPr>
      </w:pPr>
      <w:r>
        <w:rPr>
          <w:lang w:val="uk-UA"/>
        </w:rPr>
        <w:t>рядок 3-4 – створення двох записів у сегменті метаданих;</w:t>
      </w:r>
    </w:p>
    <w:p w:rsidR="00A955F8" w:rsidRDefault="00A955F8" w:rsidP="00A955F8">
      <w:pPr>
        <w:pStyle w:val="Text"/>
        <w:numPr>
          <w:ilvl w:val="0"/>
          <w:numId w:val="12"/>
        </w:numPr>
        <w:rPr>
          <w:lang w:val="uk-UA"/>
        </w:rPr>
      </w:pPr>
      <w:r>
        <w:rPr>
          <w:lang w:val="uk-UA"/>
        </w:rPr>
        <w:t>рядки 5-7 – секція полів;</w:t>
      </w:r>
    </w:p>
    <w:p w:rsidR="00A955F8" w:rsidRDefault="00A955F8" w:rsidP="00A955F8">
      <w:pPr>
        <w:pStyle w:val="Text"/>
        <w:numPr>
          <w:ilvl w:val="0"/>
          <w:numId w:val="12"/>
        </w:numPr>
        <w:rPr>
          <w:lang w:val="uk-UA"/>
        </w:rPr>
      </w:pPr>
      <w:r>
        <w:rPr>
          <w:lang w:val="uk-UA"/>
        </w:rPr>
        <w:t>рядок 6 – поле. Спочатку йде його глобальний індекс, після двокрапки – тип, після стрілки – модифікатор доступу та назва;</w:t>
      </w:r>
    </w:p>
    <w:p w:rsidR="00A955F8" w:rsidRDefault="00A955F8" w:rsidP="00A955F8">
      <w:pPr>
        <w:pStyle w:val="Text"/>
        <w:numPr>
          <w:ilvl w:val="0"/>
          <w:numId w:val="12"/>
        </w:numPr>
        <w:rPr>
          <w:lang w:val="uk-UA"/>
        </w:rPr>
      </w:pPr>
      <w:r>
        <w:rPr>
          <w:lang w:val="uk-UA"/>
        </w:rPr>
        <w:t>рядок 8 – визначення властивості тільки для читання;</w:t>
      </w:r>
    </w:p>
    <w:p w:rsidR="00A955F8" w:rsidRDefault="00A955F8" w:rsidP="00A955F8">
      <w:pPr>
        <w:pStyle w:val="Text"/>
        <w:numPr>
          <w:ilvl w:val="0"/>
          <w:numId w:val="12"/>
        </w:numPr>
        <w:rPr>
          <w:lang w:val="uk-UA"/>
        </w:rPr>
      </w:pPr>
      <w:r>
        <w:rPr>
          <w:lang w:val="uk-UA"/>
        </w:rPr>
        <w:t xml:space="preserve">рядки 9-14 – </w:t>
      </w:r>
      <w:proofErr w:type="spellStart"/>
      <w:r>
        <w:rPr>
          <w:lang w:val="uk-UA"/>
        </w:rPr>
        <w:t>згенерована</w:t>
      </w:r>
      <w:proofErr w:type="spellEnd"/>
      <w:r>
        <w:rPr>
          <w:lang w:val="uk-UA"/>
        </w:rPr>
        <w:t xml:space="preserve"> функція ініціалізації. Позначена відповідним атрибутом та атрибутом приховання;</w:t>
      </w:r>
    </w:p>
    <w:p w:rsidR="00A955F8" w:rsidRDefault="00A955F8" w:rsidP="00A955F8">
      <w:pPr>
        <w:pStyle w:val="Text"/>
        <w:numPr>
          <w:ilvl w:val="0"/>
          <w:numId w:val="12"/>
        </w:numPr>
        <w:rPr>
          <w:lang w:val="uk-UA"/>
        </w:rPr>
      </w:pPr>
      <w:r>
        <w:rPr>
          <w:lang w:val="uk-UA"/>
        </w:rPr>
        <w:t>рядок 11 – завантаження константи «0» на стек;</w:t>
      </w:r>
    </w:p>
    <w:p w:rsidR="00A955F8" w:rsidRDefault="00A955F8" w:rsidP="00A955F8">
      <w:pPr>
        <w:pStyle w:val="Text"/>
        <w:numPr>
          <w:ilvl w:val="0"/>
          <w:numId w:val="12"/>
        </w:numPr>
        <w:rPr>
          <w:lang w:val="uk-UA"/>
        </w:rPr>
      </w:pPr>
      <w:r>
        <w:rPr>
          <w:lang w:val="uk-UA"/>
        </w:rPr>
        <w:t>рядок 12 – збереження константи зі стеку у змінній з індексом 0;</w:t>
      </w:r>
    </w:p>
    <w:p w:rsidR="00A955F8" w:rsidRDefault="00A955F8" w:rsidP="00A955F8">
      <w:pPr>
        <w:pStyle w:val="Text"/>
        <w:numPr>
          <w:ilvl w:val="0"/>
          <w:numId w:val="12"/>
        </w:numPr>
        <w:rPr>
          <w:lang w:val="uk-UA"/>
        </w:rPr>
      </w:pPr>
      <w:r>
        <w:rPr>
          <w:lang w:val="uk-UA"/>
        </w:rPr>
        <w:t>рядок 13 – повернення з функції;</w:t>
      </w:r>
    </w:p>
    <w:p w:rsidR="00A955F8" w:rsidRPr="00C46963" w:rsidRDefault="00A955F8" w:rsidP="00A955F8">
      <w:pPr>
        <w:pStyle w:val="Text"/>
        <w:numPr>
          <w:ilvl w:val="0"/>
          <w:numId w:val="12"/>
        </w:numPr>
        <w:rPr>
          <w:lang w:val="uk-UA"/>
        </w:rPr>
      </w:pPr>
      <w:r>
        <w:rPr>
          <w:lang w:val="uk-UA"/>
        </w:rPr>
        <w:t xml:space="preserve">рядки 15-19 – </w:t>
      </w:r>
      <w:proofErr w:type="spellStart"/>
      <w:r>
        <w:rPr>
          <w:lang w:val="uk-UA"/>
        </w:rPr>
        <w:t>згенерована</w:t>
      </w:r>
      <w:proofErr w:type="spellEnd"/>
      <w:r>
        <w:rPr>
          <w:lang w:val="uk-UA"/>
        </w:rPr>
        <w:t xml:space="preserve"> функція зчитувача для властивості «</w:t>
      </w:r>
      <w:r>
        <w:rPr>
          <w:lang w:val="en-US"/>
        </w:rPr>
        <w:t>Six</w:t>
      </w:r>
      <w:r>
        <w:rPr>
          <w:lang w:val="uk-UA"/>
        </w:rPr>
        <w:t>»</w:t>
      </w:r>
      <w:r w:rsidRPr="00C46963">
        <w:t>;</w:t>
      </w:r>
    </w:p>
    <w:p w:rsidR="00A955F8" w:rsidRDefault="00A955F8" w:rsidP="00A955F8">
      <w:pPr>
        <w:pStyle w:val="Text"/>
        <w:numPr>
          <w:ilvl w:val="0"/>
          <w:numId w:val="12"/>
        </w:numPr>
        <w:rPr>
          <w:lang w:val="uk-UA"/>
        </w:rPr>
      </w:pPr>
      <w:r>
        <w:rPr>
          <w:lang w:val="uk-UA"/>
        </w:rPr>
        <w:t>рядок 17 – завантаження константи «6» на стек;</w:t>
      </w:r>
    </w:p>
    <w:p w:rsidR="00A955F8" w:rsidRDefault="00A955F8" w:rsidP="00A955F8">
      <w:pPr>
        <w:pStyle w:val="Text"/>
        <w:numPr>
          <w:ilvl w:val="0"/>
          <w:numId w:val="12"/>
        </w:numPr>
        <w:rPr>
          <w:lang w:val="uk-UA"/>
        </w:rPr>
      </w:pPr>
      <w:r>
        <w:rPr>
          <w:lang w:val="uk-UA"/>
        </w:rPr>
        <w:t>рядки 20-34 – головна функція;</w:t>
      </w:r>
    </w:p>
    <w:p w:rsidR="00A955F8" w:rsidRDefault="00A955F8" w:rsidP="00A955F8">
      <w:pPr>
        <w:pStyle w:val="Text"/>
        <w:numPr>
          <w:ilvl w:val="0"/>
          <w:numId w:val="12"/>
        </w:numPr>
        <w:rPr>
          <w:lang w:val="uk-UA"/>
        </w:rPr>
      </w:pPr>
      <w:r>
        <w:rPr>
          <w:lang w:val="uk-UA"/>
        </w:rPr>
        <w:t>рядки 21-23 – список локальних змінних;</w:t>
      </w:r>
    </w:p>
    <w:p w:rsidR="00A955F8" w:rsidRPr="00994E45" w:rsidRDefault="00A955F8" w:rsidP="00A955F8">
      <w:pPr>
        <w:pStyle w:val="Text"/>
        <w:numPr>
          <w:ilvl w:val="0"/>
          <w:numId w:val="12"/>
        </w:numPr>
        <w:rPr>
          <w:lang w:val="uk-UA"/>
        </w:rPr>
      </w:pPr>
      <w:r>
        <w:rPr>
          <w:lang w:val="uk-UA"/>
        </w:rPr>
        <w:t xml:space="preserve">рядок 22 – локальна змінна з індексом 0 та типом </w:t>
      </w:r>
      <w:proofErr w:type="spellStart"/>
      <w:r>
        <w:rPr>
          <w:lang w:val="en-US"/>
        </w:rPr>
        <w:t>i</w:t>
      </w:r>
      <w:proofErr w:type="spellEnd"/>
      <w:r w:rsidRPr="00994E45">
        <w:t xml:space="preserve">32 </w:t>
      </w:r>
      <w:r>
        <w:rPr>
          <w:lang w:val="uk-UA"/>
        </w:rPr>
        <w:t>(</w:t>
      </w:r>
      <w:proofErr w:type="spellStart"/>
      <w:r>
        <w:rPr>
          <w:lang w:val="en-US"/>
        </w:rPr>
        <w:t>int</w:t>
      </w:r>
      <w:proofErr w:type="spellEnd"/>
      <w:r>
        <w:rPr>
          <w:lang w:val="uk-UA"/>
        </w:rPr>
        <w:t>)</w:t>
      </w:r>
      <w:r w:rsidRPr="00994E45">
        <w:t>;</w:t>
      </w:r>
    </w:p>
    <w:p w:rsidR="00A955F8" w:rsidRDefault="00A955F8" w:rsidP="00A955F8">
      <w:pPr>
        <w:pStyle w:val="Text"/>
        <w:numPr>
          <w:ilvl w:val="0"/>
          <w:numId w:val="12"/>
        </w:numPr>
        <w:rPr>
          <w:lang w:val="uk-UA"/>
        </w:rPr>
      </w:pPr>
      <w:r>
        <w:rPr>
          <w:lang w:val="uk-UA"/>
        </w:rPr>
        <w:t>рядок 25 – завантаження константи «2» на стек;</w:t>
      </w:r>
    </w:p>
    <w:p w:rsidR="00A955F8" w:rsidRDefault="00A955F8" w:rsidP="00A955F8">
      <w:pPr>
        <w:pStyle w:val="Text"/>
        <w:numPr>
          <w:ilvl w:val="0"/>
          <w:numId w:val="12"/>
        </w:numPr>
        <w:rPr>
          <w:lang w:val="uk-UA"/>
        </w:rPr>
      </w:pPr>
      <w:r>
        <w:rPr>
          <w:lang w:val="uk-UA"/>
        </w:rPr>
        <w:t>рядок 26 – завантаження значення поля з індексом 0 на стек;</w:t>
      </w:r>
    </w:p>
    <w:p w:rsidR="00A955F8" w:rsidRDefault="00A955F8" w:rsidP="00A955F8">
      <w:pPr>
        <w:pStyle w:val="Text"/>
        <w:numPr>
          <w:ilvl w:val="0"/>
          <w:numId w:val="12"/>
        </w:numPr>
        <w:rPr>
          <w:lang w:val="uk-UA"/>
        </w:rPr>
      </w:pPr>
      <w:r>
        <w:rPr>
          <w:lang w:val="uk-UA"/>
        </w:rPr>
        <w:t>рядок 27 – виклик функції-зчитувача властивості «</w:t>
      </w:r>
      <w:r>
        <w:rPr>
          <w:lang w:val="en-US"/>
        </w:rPr>
        <w:t>Six</w:t>
      </w:r>
      <w:r>
        <w:rPr>
          <w:lang w:val="uk-UA"/>
        </w:rPr>
        <w:t>»;</w:t>
      </w:r>
    </w:p>
    <w:p w:rsidR="00A955F8" w:rsidRDefault="00A955F8" w:rsidP="00A955F8">
      <w:pPr>
        <w:pStyle w:val="Text"/>
        <w:numPr>
          <w:ilvl w:val="0"/>
          <w:numId w:val="12"/>
        </w:numPr>
        <w:rPr>
          <w:lang w:val="uk-UA"/>
        </w:rPr>
      </w:pPr>
      <w:r>
        <w:rPr>
          <w:lang w:val="uk-UA"/>
        </w:rPr>
        <w:t>рядок 28 – віднімання останнього значення на стеці від передостаннього та запис результату на стек;</w:t>
      </w:r>
    </w:p>
    <w:p w:rsidR="00A955F8" w:rsidRDefault="00A955F8" w:rsidP="00A955F8">
      <w:pPr>
        <w:pStyle w:val="Text"/>
        <w:numPr>
          <w:ilvl w:val="0"/>
          <w:numId w:val="12"/>
        </w:numPr>
        <w:rPr>
          <w:lang w:val="uk-UA"/>
        </w:rPr>
      </w:pPr>
      <w:r>
        <w:rPr>
          <w:lang w:val="uk-UA"/>
        </w:rPr>
        <w:t>рядок 29 – множення двох значень на стеці та запис результату на стек;</w:t>
      </w:r>
    </w:p>
    <w:p w:rsidR="00A955F8" w:rsidRDefault="00A955F8" w:rsidP="00A955F8">
      <w:pPr>
        <w:pStyle w:val="Text"/>
        <w:numPr>
          <w:ilvl w:val="0"/>
          <w:numId w:val="12"/>
        </w:numPr>
        <w:rPr>
          <w:lang w:val="uk-UA"/>
        </w:rPr>
      </w:pPr>
      <w:r>
        <w:rPr>
          <w:lang w:val="uk-UA"/>
        </w:rPr>
        <w:t>рядок 30 – збереження значення на стеці у локальну змінну з індексом 0;</w:t>
      </w:r>
    </w:p>
    <w:p w:rsidR="00A955F8" w:rsidRDefault="00A955F8" w:rsidP="00A955F8">
      <w:pPr>
        <w:pStyle w:val="Text"/>
        <w:numPr>
          <w:ilvl w:val="0"/>
          <w:numId w:val="12"/>
        </w:numPr>
        <w:rPr>
          <w:lang w:val="uk-UA"/>
        </w:rPr>
      </w:pPr>
      <w:r>
        <w:rPr>
          <w:lang w:val="uk-UA"/>
        </w:rPr>
        <w:t>рядок 31 – завантаження локальної змінної з індексом 0 на стек;</w:t>
      </w:r>
    </w:p>
    <w:p w:rsidR="00A955F8" w:rsidRDefault="00A955F8" w:rsidP="00A955F8">
      <w:pPr>
        <w:pStyle w:val="Text"/>
        <w:numPr>
          <w:ilvl w:val="0"/>
          <w:numId w:val="12"/>
        </w:numPr>
        <w:rPr>
          <w:lang w:val="uk-UA"/>
        </w:rPr>
      </w:pPr>
      <w:r>
        <w:rPr>
          <w:lang w:val="uk-UA"/>
        </w:rPr>
        <w:t>рядок 32 – виклик функції «</w:t>
      </w:r>
      <w:r>
        <w:rPr>
          <w:lang w:val="en-US"/>
        </w:rPr>
        <w:t>print</w:t>
      </w:r>
      <w:r>
        <w:rPr>
          <w:lang w:val="uk-UA"/>
        </w:rPr>
        <w:t>»</w:t>
      </w:r>
      <w:r w:rsidRPr="00994E45">
        <w:rPr>
          <w:lang w:val="uk-UA"/>
        </w:rPr>
        <w:t xml:space="preserve"> </w:t>
      </w:r>
      <w:r>
        <w:rPr>
          <w:lang w:val="uk-UA"/>
        </w:rPr>
        <w:t>з модуля «</w:t>
      </w:r>
      <w:proofErr w:type="spellStart"/>
      <w:r>
        <w:rPr>
          <w:lang w:val="en-US"/>
        </w:rPr>
        <w:t>stdlib</w:t>
      </w:r>
      <w:proofErr w:type="spellEnd"/>
      <w:r w:rsidRPr="00994E45">
        <w:rPr>
          <w:lang w:val="uk-UA"/>
        </w:rPr>
        <w:t>.</w:t>
      </w:r>
      <w:proofErr w:type="spellStart"/>
      <w:r>
        <w:rPr>
          <w:lang w:val="en-US"/>
        </w:rPr>
        <w:t>sem</w:t>
      </w:r>
      <w:proofErr w:type="spellEnd"/>
      <w:r>
        <w:rPr>
          <w:lang w:val="uk-UA"/>
        </w:rPr>
        <w:t>»;</w:t>
      </w:r>
    </w:p>
    <w:p w:rsidR="00A955F8" w:rsidRDefault="00A955F8" w:rsidP="00A955F8">
      <w:pPr>
        <w:pStyle w:val="Text"/>
        <w:numPr>
          <w:ilvl w:val="0"/>
          <w:numId w:val="12"/>
        </w:numPr>
        <w:rPr>
          <w:lang w:val="uk-UA"/>
        </w:rPr>
      </w:pPr>
      <w:r>
        <w:rPr>
          <w:lang w:val="uk-UA"/>
        </w:rPr>
        <w:t>рядок 33 – повернення з функції.</w:t>
      </w:r>
    </w:p>
    <w:p w:rsidR="00A955F8" w:rsidRDefault="00A955F8" w:rsidP="00A955F8">
      <w:pPr>
        <w:pStyle w:val="Text"/>
        <w:rPr>
          <w:lang w:val="uk-UA"/>
        </w:rPr>
      </w:pPr>
    </w:p>
    <w:p w:rsidR="00A955F8" w:rsidRDefault="00A955F8" w:rsidP="00A955F8">
      <w:pPr>
        <w:pStyle w:val="Subheading"/>
        <w:numPr>
          <w:ilvl w:val="1"/>
          <w:numId w:val="7"/>
        </w:numPr>
        <w:rPr>
          <w:lang w:val="uk-UA"/>
        </w:rPr>
      </w:pPr>
      <w:bookmarkStart w:id="34" w:name="_Toc11278753"/>
      <w:r>
        <w:rPr>
          <w:lang w:val="uk-UA"/>
        </w:rPr>
        <w:t>Асемблер</w:t>
      </w:r>
      <w:r>
        <w:rPr>
          <w:lang w:val="en-US"/>
        </w:rPr>
        <w:t xml:space="preserve"> </w:t>
      </w:r>
      <w:r>
        <w:rPr>
          <w:lang w:val="uk-UA"/>
        </w:rPr>
        <w:t>та формат модуля</w:t>
      </w:r>
      <w:bookmarkEnd w:id="34"/>
    </w:p>
    <w:p w:rsidR="00A955F8" w:rsidRDefault="00A955F8" w:rsidP="00A955F8">
      <w:pPr>
        <w:pStyle w:val="Text"/>
        <w:rPr>
          <w:lang w:val="uk-UA"/>
        </w:rPr>
      </w:pPr>
      <w:r>
        <w:rPr>
          <w:lang w:val="uk-UA"/>
        </w:rPr>
        <w:t xml:space="preserve">Асемблер написано мовою </w:t>
      </w:r>
      <w:r>
        <w:rPr>
          <w:lang w:val="en-US"/>
        </w:rPr>
        <w:t>C</w:t>
      </w:r>
      <w:r w:rsidRPr="00994E45">
        <w:rPr>
          <w:lang w:val="uk-UA"/>
        </w:rPr>
        <w:t xml:space="preserve">++. </w:t>
      </w:r>
      <w:r>
        <w:rPr>
          <w:lang w:val="uk-UA"/>
        </w:rPr>
        <w:t xml:space="preserve">Він зчитує лістинг </w:t>
      </w:r>
      <w:proofErr w:type="spellStart"/>
      <w:r>
        <w:rPr>
          <w:lang w:val="uk-UA"/>
        </w:rPr>
        <w:t>асемблерного</w:t>
      </w:r>
      <w:proofErr w:type="spellEnd"/>
      <w:r>
        <w:rPr>
          <w:lang w:val="uk-UA"/>
        </w:rPr>
        <w:t xml:space="preserve"> коду та компілює його у бінарний модуль який потім може бути виконаний віртуальною машиною. Компілятор проходиться по тілу кожної функції та перетворює </w:t>
      </w:r>
      <w:proofErr w:type="spellStart"/>
      <w:r>
        <w:rPr>
          <w:lang w:val="uk-UA"/>
        </w:rPr>
        <w:t>асемблерний</w:t>
      </w:r>
      <w:proofErr w:type="spellEnd"/>
      <w:r>
        <w:rPr>
          <w:lang w:val="uk-UA"/>
        </w:rPr>
        <w:t xml:space="preserve"> код</w:t>
      </w:r>
      <w:r w:rsidRPr="00994E45">
        <w:t xml:space="preserve"> </w:t>
      </w:r>
      <w:r>
        <w:rPr>
          <w:lang w:val="uk-UA"/>
        </w:rPr>
        <w:t>у байт-код. Бінарний модуль складається з сегментів. Формат бінарного модуля наведено на рис. 3.5.</w:t>
      </w:r>
    </w:p>
    <w:p w:rsidR="00A955F8" w:rsidRDefault="00A955F8" w:rsidP="00A955F8">
      <w:pPr>
        <w:rPr>
          <w:lang w:val="uk-UA"/>
        </w:rPr>
      </w:pPr>
      <w:r>
        <w:rPr>
          <w:lang w:val="uk-UA"/>
        </w:rPr>
        <w:br w:type="page"/>
      </w:r>
    </w:p>
    <w:tbl>
      <w:tblPr>
        <w:tblStyle w:val="ab"/>
        <w:tblW w:w="0" w:type="auto"/>
        <w:tblLook w:val="04A0" w:firstRow="1" w:lastRow="0" w:firstColumn="1" w:lastColumn="0" w:noHBand="0" w:noVBand="1"/>
      </w:tblPr>
      <w:tblGrid>
        <w:gridCol w:w="1271"/>
        <w:gridCol w:w="1779"/>
        <w:gridCol w:w="239"/>
        <w:gridCol w:w="673"/>
        <w:gridCol w:w="1346"/>
        <w:gridCol w:w="988"/>
        <w:gridCol w:w="357"/>
        <w:gridCol w:w="673"/>
        <w:gridCol w:w="2019"/>
      </w:tblGrid>
      <w:tr w:rsidR="00A955F8" w:rsidTr="003D1547">
        <w:tc>
          <w:tcPr>
            <w:tcW w:w="3050" w:type="dxa"/>
            <w:gridSpan w:val="2"/>
            <w:shd w:val="clear" w:color="auto" w:fill="F4B083" w:themeFill="accent2" w:themeFillTint="99"/>
            <w:vAlign w:val="center"/>
          </w:tcPr>
          <w:p w:rsidR="00A955F8" w:rsidRPr="00226743" w:rsidRDefault="00A955F8" w:rsidP="003D1547">
            <w:pPr>
              <w:pStyle w:val="Text"/>
              <w:ind w:firstLine="0"/>
              <w:jc w:val="center"/>
            </w:pPr>
            <w:r>
              <w:rPr>
                <w:lang w:val="en-US"/>
              </w:rPr>
              <w:t>magic</w:t>
            </w:r>
          </w:p>
        </w:tc>
        <w:tc>
          <w:tcPr>
            <w:tcW w:w="3246" w:type="dxa"/>
            <w:gridSpan w:val="4"/>
            <w:shd w:val="clear" w:color="auto" w:fill="F4B083" w:themeFill="accent2" w:themeFillTint="99"/>
            <w:vAlign w:val="center"/>
          </w:tcPr>
          <w:p w:rsidR="00A955F8" w:rsidRPr="00226743" w:rsidRDefault="00A955F8" w:rsidP="003D1547">
            <w:pPr>
              <w:pStyle w:val="Text"/>
              <w:ind w:firstLine="0"/>
              <w:jc w:val="center"/>
            </w:pPr>
            <w:r>
              <w:rPr>
                <w:lang w:val="en-US"/>
              </w:rPr>
              <w:t>offset</w:t>
            </w:r>
          </w:p>
        </w:tc>
        <w:tc>
          <w:tcPr>
            <w:tcW w:w="3049" w:type="dxa"/>
            <w:gridSpan w:val="3"/>
            <w:shd w:val="clear" w:color="auto" w:fill="F4B083" w:themeFill="accent2" w:themeFillTint="99"/>
            <w:vAlign w:val="center"/>
          </w:tcPr>
          <w:p w:rsidR="00A955F8" w:rsidRPr="00226743" w:rsidRDefault="00A955F8" w:rsidP="003D1547">
            <w:pPr>
              <w:pStyle w:val="Text"/>
              <w:ind w:firstLine="0"/>
              <w:jc w:val="center"/>
            </w:pPr>
            <w:r>
              <w:rPr>
                <w:lang w:val="en-US"/>
              </w:rPr>
              <w:t>flags</w:t>
            </w:r>
          </w:p>
        </w:tc>
      </w:tr>
      <w:tr w:rsidR="00A955F8" w:rsidTr="003D1547">
        <w:trPr>
          <w:trHeight w:val="544"/>
        </w:trPr>
        <w:tc>
          <w:tcPr>
            <w:tcW w:w="1271" w:type="dxa"/>
            <w:vMerge w:val="restart"/>
            <w:shd w:val="clear" w:color="auto" w:fill="EDEDED" w:themeFill="accent3" w:themeFillTint="33"/>
            <w:vAlign w:val="center"/>
          </w:tcPr>
          <w:p w:rsidR="00A955F8" w:rsidRPr="00226743" w:rsidRDefault="00A955F8" w:rsidP="003D1547">
            <w:pPr>
              <w:pStyle w:val="Text"/>
              <w:ind w:firstLine="0"/>
              <w:jc w:val="center"/>
            </w:pPr>
            <w:r>
              <w:rPr>
                <w:lang w:val="en-US"/>
              </w:rPr>
              <w:t>Segment</w:t>
            </w:r>
            <w:r w:rsidRPr="00226743">
              <w:t xml:space="preserve"> </w:t>
            </w:r>
            <w:r>
              <w:rPr>
                <w:lang w:val="en-US"/>
              </w:rPr>
              <w:t>headers</w:t>
            </w:r>
          </w:p>
        </w:tc>
        <w:tc>
          <w:tcPr>
            <w:tcW w:w="2018" w:type="dxa"/>
            <w:gridSpan w:val="2"/>
            <w:shd w:val="clear" w:color="auto" w:fill="E2EFD9" w:themeFill="accent6" w:themeFillTint="33"/>
            <w:vAlign w:val="center"/>
          </w:tcPr>
          <w:p w:rsidR="00A955F8" w:rsidRPr="00226743" w:rsidRDefault="00A955F8" w:rsidP="003D1547">
            <w:pPr>
              <w:pStyle w:val="Text"/>
              <w:ind w:firstLine="0"/>
              <w:jc w:val="center"/>
            </w:pPr>
            <w:r>
              <w:rPr>
                <w:lang w:val="en-US"/>
              </w:rPr>
              <w:t>name</w:t>
            </w:r>
          </w:p>
        </w:tc>
        <w:tc>
          <w:tcPr>
            <w:tcW w:w="2019" w:type="dxa"/>
            <w:gridSpan w:val="2"/>
            <w:shd w:val="clear" w:color="auto" w:fill="E2EFD9" w:themeFill="accent6" w:themeFillTint="33"/>
            <w:vAlign w:val="center"/>
          </w:tcPr>
          <w:p w:rsidR="00A955F8" w:rsidRPr="00226743" w:rsidRDefault="00A955F8" w:rsidP="003D1547">
            <w:pPr>
              <w:pStyle w:val="Text"/>
              <w:ind w:firstLine="0"/>
              <w:jc w:val="center"/>
            </w:pPr>
            <w:r>
              <w:rPr>
                <w:lang w:val="en-US"/>
              </w:rPr>
              <w:t>type</w:t>
            </w:r>
          </w:p>
        </w:tc>
        <w:tc>
          <w:tcPr>
            <w:tcW w:w="2018" w:type="dxa"/>
            <w:gridSpan w:val="3"/>
            <w:shd w:val="clear" w:color="auto" w:fill="E2EFD9" w:themeFill="accent6" w:themeFillTint="33"/>
            <w:vAlign w:val="center"/>
          </w:tcPr>
          <w:p w:rsidR="00A955F8" w:rsidRPr="00226743" w:rsidRDefault="00A955F8" w:rsidP="003D1547">
            <w:pPr>
              <w:pStyle w:val="Text"/>
              <w:ind w:firstLine="0"/>
              <w:jc w:val="center"/>
            </w:pPr>
            <w:r>
              <w:rPr>
                <w:lang w:val="en-US"/>
              </w:rPr>
              <w:t>begin</w:t>
            </w:r>
          </w:p>
        </w:tc>
        <w:tc>
          <w:tcPr>
            <w:tcW w:w="2019" w:type="dxa"/>
            <w:shd w:val="clear" w:color="auto" w:fill="E2EFD9" w:themeFill="accent6" w:themeFillTint="33"/>
            <w:vAlign w:val="center"/>
          </w:tcPr>
          <w:p w:rsidR="00A955F8" w:rsidRPr="00226743" w:rsidRDefault="00A955F8" w:rsidP="003D1547">
            <w:pPr>
              <w:pStyle w:val="Text"/>
              <w:ind w:firstLine="0"/>
              <w:jc w:val="center"/>
            </w:pPr>
            <w:r>
              <w:rPr>
                <w:lang w:val="en-US"/>
              </w:rPr>
              <w:t>end</w:t>
            </w:r>
          </w:p>
        </w:tc>
      </w:tr>
      <w:tr w:rsidR="00A955F8" w:rsidTr="003D1547">
        <w:trPr>
          <w:trHeight w:val="544"/>
        </w:trPr>
        <w:tc>
          <w:tcPr>
            <w:tcW w:w="1271" w:type="dxa"/>
            <w:vMerge/>
            <w:shd w:val="clear" w:color="auto" w:fill="EDEDED" w:themeFill="accent3" w:themeFillTint="33"/>
            <w:vAlign w:val="center"/>
          </w:tcPr>
          <w:p w:rsidR="00A955F8" w:rsidRDefault="00A955F8" w:rsidP="003D1547">
            <w:pPr>
              <w:pStyle w:val="Text"/>
              <w:ind w:firstLine="0"/>
              <w:jc w:val="center"/>
              <w:rPr>
                <w:lang w:val="uk-UA"/>
              </w:rPr>
            </w:pPr>
          </w:p>
        </w:tc>
        <w:tc>
          <w:tcPr>
            <w:tcW w:w="8074" w:type="dxa"/>
            <w:gridSpan w:val="8"/>
            <w:vAlign w:val="center"/>
          </w:tcPr>
          <w:p w:rsidR="00A955F8" w:rsidRPr="00226743" w:rsidRDefault="00A955F8" w:rsidP="003D1547">
            <w:pPr>
              <w:pStyle w:val="Text"/>
              <w:ind w:firstLine="0"/>
              <w:jc w:val="center"/>
            </w:pPr>
            <w:r w:rsidRPr="00226743">
              <w:t>…</w:t>
            </w:r>
          </w:p>
        </w:tc>
      </w:tr>
      <w:tr w:rsidR="00A955F8" w:rsidTr="003D1547">
        <w:trPr>
          <w:trHeight w:val="536"/>
        </w:trPr>
        <w:tc>
          <w:tcPr>
            <w:tcW w:w="1271" w:type="dxa"/>
            <w:vMerge w:val="restart"/>
            <w:shd w:val="clear" w:color="auto" w:fill="EDEDED" w:themeFill="accent3" w:themeFillTint="33"/>
            <w:vAlign w:val="center"/>
          </w:tcPr>
          <w:p w:rsidR="00A955F8" w:rsidRPr="00226743" w:rsidRDefault="00A955F8" w:rsidP="003D1547">
            <w:pPr>
              <w:pStyle w:val="Text"/>
              <w:ind w:firstLine="0"/>
              <w:jc w:val="center"/>
            </w:pPr>
            <w:r>
              <w:rPr>
                <w:lang w:val="en-US"/>
              </w:rPr>
              <w:t>Type</w:t>
            </w:r>
            <w:r w:rsidRPr="00226743">
              <w:t xml:space="preserve"> </w:t>
            </w:r>
            <w:proofErr w:type="spellStart"/>
            <w:r>
              <w:rPr>
                <w:lang w:val="en-US"/>
              </w:rPr>
              <w:t>seg</w:t>
            </w:r>
            <w:proofErr w:type="spellEnd"/>
            <w:r w:rsidRPr="00226743">
              <w:t>.</w:t>
            </w:r>
          </w:p>
        </w:tc>
        <w:tc>
          <w:tcPr>
            <w:tcW w:w="2691" w:type="dxa"/>
            <w:gridSpan w:val="3"/>
            <w:shd w:val="clear" w:color="auto" w:fill="DEEAF6" w:themeFill="accent1" w:themeFillTint="33"/>
            <w:vAlign w:val="center"/>
          </w:tcPr>
          <w:p w:rsidR="00A955F8" w:rsidRPr="00226743" w:rsidRDefault="00A955F8" w:rsidP="003D1547">
            <w:pPr>
              <w:pStyle w:val="Text"/>
              <w:ind w:firstLine="0"/>
              <w:jc w:val="center"/>
            </w:pPr>
            <w:r>
              <w:rPr>
                <w:lang w:val="en-US"/>
              </w:rPr>
              <w:t>array</w:t>
            </w:r>
          </w:p>
        </w:tc>
        <w:tc>
          <w:tcPr>
            <w:tcW w:w="2691" w:type="dxa"/>
            <w:gridSpan w:val="3"/>
            <w:shd w:val="clear" w:color="auto" w:fill="DEEAF6" w:themeFill="accent1" w:themeFillTint="33"/>
            <w:vAlign w:val="center"/>
          </w:tcPr>
          <w:p w:rsidR="00A955F8" w:rsidRPr="00226743" w:rsidRDefault="00A955F8" w:rsidP="003D1547">
            <w:pPr>
              <w:pStyle w:val="Text"/>
              <w:ind w:firstLine="0"/>
              <w:jc w:val="center"/>
            </w:pPr>
            <w:r>
              <w:rPr>
                <w:lang w:val="en-US"/>
              </w:rPr>
              <w:t>size</w:t>
            </w:r>
          </w:p>
        </w:tc>
        <w:tc>
          <w:tcPr>
            <w:tcW w:w="2692" w:type="dxa"/>
            <w:gridSpan w:val="2"/>
            <w:shd w:val="clear" w:color="auto" w:fill="E2EFD9" w:themeFill="accent6" w:themeFillTint="33"/>
            <w:vAlign w:val="center"/>
          </w:tcPr>
          <w:p w:rsidR="00A955F8" w:rsidRPr="00226743" w:rsidRDefault="00A955F8" w:rsidP="003D1547">
            <w:pPr>
              <w:pStyle w:val="Text"/>
              <w:ind w:firstLine="0"/>
              <w:jc w:val="center"/>
            </w:pPr>
            <w:r>
              <w:rPr>
                <w:lang w:val="en-US"/>
              </w:rPr>
              <w:t>type</w:t>
            </w:r>
          </w:p>
        </w:tc>
      </w:tr>
      <w:tr w:rsidR="00A955F8" w:rsidTr="003D1547">
        <w:trPr>
          <w:trHeight w:val="536"/>
        </w:trPr>
        <w:tc>
          <w:tcPr>
            <w:tcW w:w="1271" w:type="dxa"/>
            <w:vMerge/>
            <w:shd w:val="clear" w:color="auto" w:fill="EDEDED" w:themeFill="accent3" w:themeFillTint="33"/>
            <w:vAlign w:val="center"/>
          </w:tcPr>
          <w:p w:rsidR="00A955F8" w:rsidRPr="00226743" w:rsidRDefault="00A955F8" w:rsidP="003D1547">
            <w:pPr>
              <w:pStyle w:val="Text"/>
              <w:ind w:firstLine="0"/>
              <w:jc w:val="center"/>
            </w:pPr>
          </w:p>
        </w:tc>
        <w:tc>
          <w:tcPr>
            <w:tcW w:w="8074" w:type="dxa"/>
            <w:gridSpan w:val="8"/>
            <w:vAlign w:val="center"/>
          </w:tcPr>
          <w:p w:rsidR="00A955F8" w:rsidRPr="00226743" w:rsidRDefault="00A955F8" w:rsidP="003D1547">
            <w:pPr>
              <w:pStyle w:val="Text"/>
              <w:ind w:firstLine="0"/>
              <w:jc w:val="center"/>
            </w:pPr>
            <w:r w:rsidRPr="00226743">
              <w:t>…</w:t>
            </w:r>
          </w:p>
        </w:tc>
      </w:tr>
      <w:tr w:rsidR="00A955F8" w:rsidTr="003D1547">
        <w:trPr>
          <w:trHeight w:val="536"/>
        </w:trPr>
        <w:tc>
          <w:tcPr>
            <w:tcW w:w="1271" w:type="dxa"/>
            <w:vMerge w:val="restart"/>
            <w:shd w:val="clear" w:color="auto" w:fill="EDEDED" w:themeFill="accent3" w:themeFillTint="33"/>
            <w:vAlign w:val="center"/>
          </w:tcPr>
          <w:p w:rsidR="00A955F8" w:rsidRPr="00226743" w:rsidRDefault="00A955F8" w:rsidP="003D1547">
            <w:pPr>
              <w:pStyle w:val="Text"/>
              <w:ind w:firstLine="0"/>
              <w:jc w:val="center"/>
            </w:pPr>
            <w:proofErr w:type="spellStart"/>
            <w:r>
              <w:rPr>
                <w:lang w:val="en-US"/>
              </w:rPr>
              <w:t>Globals</w:t>
            </w:r>
            <w:proofErr w:type="spellEnd"/>
            <w:r w:rsidRPr="00226743">
              <w:t xml:space="preserve"> </w:t>
            </w:r>
            <w:proofErr w:type="spellStart"/>
            <w:r>
              <w:rPr>
                <w:lang w:val="en-US"/>
              </w:rPr>
              <w:t>seg</w:t>
            </w:r>
            <w:proofErr w:type="spellEnd"/>
            <w:r w:rsidRPr="00226743">
              <w:t>.</w:t>
            </w:r>
          </w:p>
        </w:tc>
        <w:tc>
          <w:tcPr>
            <w:tcW w:w="2691" w:type="dxa"/>
            <w:gridSpan w:val="3"/>
            <w:shd w:val="clear" w:color="auto" w:fill="E2EFD9" w:themeFill="accent6" w:themeFillTint="33"/>
            <w:vAlign w:val="center"/>
          </w:tcPr>
          <w:p w:rsidR="00A955F8" w:rsidRPr="00226743" w:rsidRDefault="00A955F8" w:rsidP="003D1547">
            <w:pPr>
              <w:pStyle w:val="Text"/>
              <w:ind w:firstLine="0"/>
              <w:jc w:val="center"/>
            </w:pPr>
            <w:r>
              <w:rPr>
                <w:lang w:val="en-US"/>
              </w:rPr>
              <w:t>type</w:t>
            </w:r>
          </w:p>
        </w:tc>
        <w:tc>
          <w:tcPr>
            <w:tcW w:w="2691" w:type="dxa"/>
            <w:gridSpan w:val="3"/>
            <w:shd w:val="clear" w:color="auto" w:fill="E2EFD9" w:themeFill="accent6" w:themeFillTint="33"/>
            <w:vAlign w:val="center"/>
          </w:tcPr>
          <w:p w:rsidR="00A955F8" w:rsidRPr="00226743" w:rsidRDefault="00A955F8" w:rsidP="003D1547">
            <w:pPr>
              <w:pStyle w:val="Text"/>
              <w:ind w:firstLine="0"/>
              <w:jc w:val="center"/>
            </w:pPr>
            <w:r>
              <w:rPr>
                <w:lang w:val="en-US"/>
              </w:rPr>
              <w:t>access</w:t>
            </w:r>
          </w:p>
        </w:tc>
        <w:tc>
          <w:tcPr>
            <w:tcW w:w="2692" w:type="dxa"/>
            <w:gridSpan w:val="2"/>
            <w:shd w:val="clear" w:color="auto" w:fill="E2EFD9" w:themeFill="accent6" w:themeFillTint="33"/>
            <w:vAlign w:val="center"/>
          </w:tcPr>
          <w:p w:rsidR="00A955F8" w:rsidRPr="00226743" w:rsidRDefault="00A955F8" w:rsidP="003D1547">
            <w:pPr>
              <w:pStyle w:val="Text"/>
              <w:ind w:firstLine="0"/>
              <w:jc w:val="center"/>
            </w:pPr>
            <w:r>
              <w:rPr>
                <w:lang w:val="en-US"/>
              </w:rPr>
              <w:t>name</w:t>
            </w:r>
          </w:p>
        </w:tc>
      </w:tr>
      <w:tr w:rsidR="00A955F8" w:rsidTr="003D1547">
        <w:trPr>
          <w:trHeight w:val="536"/>
        </w:trPr>
        <w:tc>
          <w:tcPr>
            <w:tcW w:w="1271" w:type="dxa"/>
            <w:vMerge/>
            <w:shd w:val="clear" w:color="auto" w:fill="EDEDED" w:themeFill="accent3" w:themeFillTint="33"/>
            <w:vAlign w:val="center"/>
          </w:tcPr>
          <w:p w:rsidR="00A955F8" w:rsidRPr="00226743" w:rsidRDefault="00A955F8" w:rsidP="003D1547">
            <w:pPr>
              <w:pStyle w:val="Text"/>
              <w:ind w:firstLine="0"/>
              <w:jc w:val="center"/>
            </w:pPr>
          </w:p>
        </w:tc>
        <w:tc>
          <w:tcPr>
            <w:tcW w:w="8074" w:type="dxa"/>
            <w:gridSpan w:val="8"/>
            <w:vAlign w:val="center"/>
          </w:tcPr>
          <w:p w:rsidR="00A955F8" w:rsidRPr="00412ADC" w:rsidRDefault="00A955F8" w:rsidP="003D1547">
            <w:pPr>
              <w:pStyle w:val="Text"/>
              <w:ind w:firstLine="0"/>
              <w:jc w:val="center"/>
              <w:rPr>
                <w:lang w:val="en-US"/>
              </w:rPr>
            </w:pPr>
            <w:r>
              <w:rPr>
                <w:lang w:val="en-US"/>
              </w:rPr>
              <w:t>…</w:t>
            </w:r>
          </w:p>
        </w:tc>
      </w:tr>
      <w:tr w:rsidR="00A955F8" w:rsidTr="003D1547">
        <w:trPr>
          <w:trHeight w:val="425"/>
        </w:trPr>
        <w:tc>
          <w:tcPr>
            <w:tcW w:w="1271" w:type="dxa"/>
            <w:vMerge w:val="restart"/>
            <w:shd w:val="clear" w:color="auto" w:fill="EDEDED" w:themeFill="accent3" w:themeFillTint="33"/>
            <w:vAlign w:val="center"/>
          </w:tcPr>
          <w:p w:rsidR="00A955F8" w:rsidRPr="00412ADC" w:rsidRDefault="00A955F8" w:rsidP="003D1547">
            <w:pPr>
              <w:pStyle w:val="Text"/>
              <w:ind w:firstLine="0"/>
              <w:jc w:val="center"/>
              <w:rPr>
                <w:lang w:val="en-US"/>
              </w:rPr>
            </w:pPr>
            <w:proofErr w:type="spellStart"/>
            <w:r>
              <w:rPr>
                <w:lang w:val="en-US"/>
              </w:rPr>
              <w:t>Funcs</w:t>
            </w:r>
            <w:proofErr w:type="spellEnd"/>
            <w:r>
              <w:rPr>
                <w:lang w:val="en-US"/>
              </w:rPr>
              <w:t xml:space="preserve"> </w:t>
            </w:r>
            <w:proofErr w:type="spellStart"/>
            <w:r>
              <w:rPr>
                <w:lang w:val="en-US"/>
              </w:rPr>
              <w:t>seg</w:t>
            </w:r>
            <w:proofErr w:type="spellEnd"/>
            <w:r>
              <w:rPr>
                <w:lang w:val="en-US"/>
              </w:rPr>
              <w:t>.</w:t>
            </w:r>
          </w:p>
        </w:tc>
        <w:tc>
          <w:tcPr>
            <w:tcW w:w="2018" w:type="dxa"/>
            <w:gridSpan w:val="2"/>
            <w:shd w:val="clear" w:color="auto" w:fill="E2EFD9" w:themeFill="accent6" w:themeFillTint="33"/>
            <w:vAlign w:val="center"/>
          </w:tcPr>
          <w:p w:rsidR="00A955F8" w:rsidRPr="00775D5C" w:rsidRDefault="00A955F8" w:rsidP="003D1547">
            <w:pPr>
              <w:pStyle w:val="Text"/>
              <w:ind w:firstLine="0"/>
              <w:jc w:val="center"/>
              <w:rPr>
                <w:lang w:val="en-US"/>
              </w:rPr>
            </w:pPr>
            <w:r>
              <w:rPr>
                <w:lang w:val="en-US"/>
              </w:rPr>
              <w:t>type</w:t>
            </w:r>
          </w:p>
        </w:tc>
        <w:tc>
          <w:tcPr>
            <w:tcW w:w="2019" w:type="dxa"/>
            <w:gridSpan w:val="2"/>
            <w:shd w:val="clear" w:color="auto" w:fill="E2EFD9" w:themeFill="accent6" w:themeFillTint="33"/>
            <w:vAlign w:val="center"/>
          </w:tcPr>
          <w:p w:rsidR="00A955F8" w:rsidRPr="00775D5C" w:rsidRDefault="00A955F8" w:rsidP="003D1547">
            <w:pPr>
              <w:pStyle w:val="Text"/>
              <w:ind w:firstLine="0"/>
              <w:jc w:val="center"/>
              <w:rPr>
                <w:lang w:val="en-US"/>
              </w:rPr>
            </w:pPr>
            <w:r>
              <w:rPr>
                <w:lang w:val="en-US"/>
              </w:rPr>
              <w:t>sign</w:t>
            </w:r>
          </w:p>
        </w:tc>
        <w:tc>
          <w:tcPr>
            <w:tcW w:w="2018" w:type="dxa"/>
            <w:gridSpan w:val="3"/>
            <w:shd w:val="clear" w:color="auto" w:fill="E2EFD9" w:themeFill="accent6" w:themeFillTint="33"/>
            <w:vAlign w:val="center"/>
          </w:tcPr>
          <w:p w:rsidR="00A955F8" w:rsidRPr="00775D5C" w:rsidRDefault="00A955F8" w:rsidP="003D1547">
            <w:pPr>
              <w:pStyle w:val="Text"/>
              <w:ind w:firstLine="0"/>
              <w:jc w:val="center"/>
              <w:rPr>
                <w:lang w:val="en-US"/>
              </w:rPr>
            </w:pPr>
            <w:r>
              <w:rPr>
                <w:lang w:val="en-US"/>
              </w:rPr>
              <w:t>arg. types</w:t>
            </w:r>
          </w:p>
        </w:tc>
        <w:tc>
          <w:tcPr>
            <w:tcW w:w="2019" w:type="dxa"/>
            <w:shd w:val="clear" w:color="auto" w:fill="E2EFD9" w:themeFill="accent6" w:themeFillTint="33"/>
            <w:vAlign w:val="center"/>
          </w:tcPr>
          <w:p w:rsidR="00A955F8" w:rsidRPr="00775D5C" w:rsidRDefault="00A955F8" w:rsidP="003D1547">
            <w:pPr>
              <w:pStyle w:val="Text"/>
              <w:ind w:firstLine="0"/>
              <w:jc w:val="center"/>
              <w:rPr>
                <w:lang w:val="en-US"/>
              </w:rPr>
            </w:pPr>
            <w:r>
              <w:rPr>
                <w:lang w:val="en-US"/>
              </w:rPr>
              <w:t>access</w:t>
            </w:r>
          </w:p>
        </w:tc>
      </w:tr>
      <w:tr w:rsidR="00A955F8" w:rsidTr="003D1547">
        <w:trPr>
          <w:trHeight w:val="519"/>
        </w:trPr>
        <w:tc>
          <w:tcPr>
            <w:tcW w:w="1271" w:type="dxa"/>
            <w:vMerge/>
            <w:shd w:val="clear" w:color="auto" w:fill="EDEDED" w:themeFill="accent3" w:themeFillTint="33"/>
            <w:vAlign w:val="center"/>
          </w:tcPr>
          <w:p w:rsidR="00A955F8" w:rsidRDefault="00A955F8" w:rsidP="003D1547">
            <w:pPr>
              <w:pStyle w:val="Text"/>
              <w:ind w:firstLine="0"/>
              <w:jc w:val="center"/>
              <w:rPr>
                <w:lang w:val="en-US"/>
              </w:rPr>
            </w:pPr>
          </w:p>
        </w:tc>
        <w:tc>
          <w:tcPr>
            <w:tcW w:w="2018" w:type="dxa"/>
            <w:gridSpan w:val="2"/>
            <w:vMerge w:val="restart"/>
            <w:shd w:val="clear" w:color="auto" w:fill="E2EFD9" w:themeFill="accent6" w:themeFillTint="33"/>
            <w:vAlign w:val="center"/>
          </w:tcPr>
          <w:p w:rsidR="00A955F8" w:rsidRPr="00412ADC" w:rsidRDefault="00A955F8" w:rsidP="003D1547">
            <w:pPr>
              <w:pStyle w:val="Text"/>
              <w:ind w:firstLine="0"/>
              <w:jc w:val="center"/>
              <w:rPr>
                <w:lang w:val="en-US"/>
              </w:rPr>
            </w:pPr>
            <w:r>
              <w:rPr>
                <w:lang w:val="en-US"/>
              </w:rPr>
              <w:t>flags</w:t>
            </w:r>
          </w:p>
        </w:tc>
        <w:tc>
          <w:tcPr>
            <w:tcW w:w="2019" w:type="dxa"/>
            <w:gridSpan w:val="2"/>
            <w:vMerge w:val="restart"/>
            <w:shd w:val="clear" w:color="auto" w:fill="E2EFD9" w:themeFill="accent6" w:themeFillTint="33"/>
            <w:vAlign w:val="center"/>
          </w:tcPr>
          <w:p w:rsidR="00A955F8" w:rsidRPr="00412ADC" w:rsidRDefault="00A955F8" w:rsidP="003D1547">
            <w:pPr>
              <w:pStyle w:val="Text"/>
              <w:ind w:firstLine="0"/>
              <w:jc w:val="center"/>
              <w:rPr>
                <w:lang w:val="en-US"/>
              </w:rPr>
            </w:pPr>
            <w:r>
              <w:rPr>
                <w:lang w:val="en-US"/>
              </w:rPr>
              <w:t>lv. count</w:t>
            </w:r>
          </w:p>
        </w:tc>
        <w:tc>
          <w:tcPr>
            <w:tcW w:w="2018" w:type="dxa"/>
            <w:gridSpan w:val="3"/>
            <w:shd w:val="clear" w:color="auto" w:fill="E2EFD9" w:themeFill="accent6" w:themeFillTint="33"/>
            <w:vAlign w:val="center"/>
          </w:tcPr>
          <w:p w:rsidR="00A955F8" w:rsidRPr="00412ADC" w:rsidRDefault="00A955F8" w:rsidP="003D1547">
            <w:pPr>
              <w:pStyle w:val="Text"/>
              <w:ind w:firstLine="0"/>
              <w:jc w:val="center"/>
              <w:rPr>
                <w:lang w:val="en-US"/>
              </w:rPr>
            </w:pPr>
            <w:proofErr w:type="spellStart"/>
            <w:r>
              <w:rPr>
                <w:lang w:val="en-US"/>
              </w:rPr>
              <w:t>lvars</w:t>
            </w:r>
            <w:proofErr w:type="spellEnd"/>
          </w:p>
        </w:tc>
        <w:tc>
          <w:tcPr>
            <w:tcW w:w="2019" w:type="dxa"/>
            <w:vMerge w:val="restart"/>
            <w:shd w:val="clear" w:color="auto" w:fill="E2EFD9" w:themeFill="accent6" w:themeFillTint="33"/>
            <w:vAlign w:val="center"/>
          </w:tcPr>
          <w:p w:rsidR="00A955F8" w:rsidRPr="00412ADC" w:rsidRDefault="00A955F8" w:rsidP="003D1547">
            <w:pPr>
              <w:pStyle w:val="Text"/>
              <w:ind w:firstLine="0"/>
              <w:jc w:val="center"/>
              <w:rPr>
                <w:lang w:val="en-US"/>
              </w:rPr>
            </w:pPr>
            <w:r>
              <w:rPr>
                <w:lang w:val="en-US"/>
              </w:rPr>
              <w:t>bytecode</w:t>
            </w:r>
          </w:p>
        </w:tc>
      </w:tr>
      <w:tr w:rsidR="00A955F8" w:rsidTr="003D1547">
        <w:trPr>
          <w:trHeight w:val="114"/>
        </w:trPr>
        <w:tc>
          <w:tcPr>
            <w:tcW w:w="1271" w:type="dxa"/>
            <w:vMerge/>
            <w:shd w:val="clear" w:color="auto" w:fill="EDEDED" w:themeFill="accent3" w:themeFillTint="33"/>
            <w:vAlign w:val="center"/>
          </w:tcPr>
          <w:p w:rsidR="00A955F8" w:rsidRDefault="00A955F8" w:rsidP="003D1547">
            <w:pPr>
              <w:pStyle w:val="Text"/>
              <w:ind w:firstLine="0"/>
              <w:jc w:val="center"/>
              <w:rPr>
                <w:lang w:val="en-US"/>
              </w:rPr>
            </w:pPr>
          </w:p>
        </w:tc>
        <w:tc>
          <w:tcPr>
            <w:tcW w:w="2018" w:type="dxa"/>
            <w:gridSpan w:val="2"/>
            <w:vMerge/>
            <w:shd w:val="clear" w:color="auto" w:fill="E2EFD9" w:themeFill="accent6" w:themeFillTint="33"/>
            <w:vAlign w:val="center"/>
          </w:tcPr>
          <w:p w:rsidR="00A955F8" w:rsidRDefault="00A955F8" w:rsidP="003D1547">
            <w:pPr>
              <w:pStyle w:val="Text"/>
              <w:ind w:firstLine="0"/>
              <w:jc w:val="center"/>
              <w:rPr>
                <w:lang w:val="en-US"/>
              </w:rPr>
            </w:pPr>
          </w:p>
        </w:tc>
        <w:tc>
          <w:tcPr>
            <w:tcW w:w="2019" w:type="dxa"/>
            <w:gridSpan w:val="2"/>
            <w:vMerge/>
            <w:shd w:val="clear" w:color="auto" w:fill="E2EFD9" w:themeFill="accent6" w:themeFillTint="33"/>
            <w:vAlign w:val="center"/>
          </w:tcPr>
          <w:p w:rsidR="00A955F8" w:rsidRDefault="00A955F8" w:rsidP="003D1547">
            <w:pPr>
              <w:pStyle w:val="Text"/>
              <w:ind w:firstLine="0"/>
              <w:jc w:val="center"/>
              <w:rPr>
                <w:lang w:val="en-US"/>
              </w:rPr>
            </w:pPr>
          </w:p>
        </w:tc>
        <w:tc>
          <w:tcPr>
            <w:tcW w:w="2018" w:type="dxa"/>
            <w:gridSpan w:val="3"/>
            <w:shd w:val="clear" w:color="auto" w:fill="E2EFD9" w:themeFill="accent6" w:themeFillTint="33"/>
            <w:vAlign w:val="center"/>
          </w:tcPr>
          <w:p w:rsidR="00A955F8" w:rsidRDefault="00A955F8" w:rsidP="003D1547">
            <w:pPr>
              <w:pStyle w:val="Text"/>
              <w:ind w:firstLine="0"/>
              <w:jc w:val="center"/>
              <w:rPr>
                <w:lang w:val="en-US"/>
              </w:rPr>
            </w:pPr>
            <w:r>
              <w:rPr>
                <w:lang w:val="en-US"/>
              </w:rPr>
              <w:t>…</w:t>
            </w:r>
          </w:p>
        </w:tc>
        <w:tc>
          <w:tcPr>
            <w:tcW w:w="2019" w:type="dxa"/>
            <w:vMerge/>
            <w:shd w:val="clear" w:color="auto" w:fill="E2EFD9" w:themeFill="accent6" w:themeFillTint="33"/>
            <w:vAlign w:val="center"/>
          </w:tcPr>
          <w:p w:rsidR="00A955F8" w:rsidRDefault="00A955F8" w:rsidP="003D1547">
            <w:pPr>
              <w:pStyle w:val="Text"/>
              <w:ind w:firstLine="0"/>
              <w:jc w:val="center"/>
              <w:rPr>
                <w:lang w:val="en-US"/>
              </w:rPr>
            </w:pPr>
          </w:p>
        </w:tc>
      </w:tr>
      <w:tr w:rsidR="00A955F8" w:rsidTr="003D1547">
        <w:trPr>
          <w:trHeight w:val="536"/>
        </w:trPr>
        <w:tc>
          <w:tcPr>
            <w:tcW w:w="1271" w:type="dxa"/>
            <w:vMerge/>
            <w:shd w:val="clear" w:color="auto" w:fill="EDEDED" w:themeFill="accent3" w:themeFillTint="33"/>
            <w:vAlign w:val="center"/>
          </w:tcPr>
          <w:p w:rsidR="00A955F8" w:rsidRDefault="00A955F8" w:rsidP="003D1547">
            <w:pPr>
              <w:pStyle w:val="Text"/>
              <w:ind w:firstLine="0"/>
              <w:jc w:val="center"/>
              <w:rPr>
                <w:lang w:val="en-US"/>
              </w:rPr>
            </w:pPr>
          </w:p>
        </w:tc>
        <w:tc>
          <w:tcPr>
            <w:tcW w:w="8074" w:type="dxa"/>
            <w:gridSpan w:val="8"/>
            <w:vAlign w:val="center"/>
          </w:tcPr>
          <w:p w:rsidR="00A955F8" w:rsidRPr="00412ADC" w:rsidRDefault="00A955F8" w:rsidP="003D1547">
            <w:pPr>
              <w:pStyle w:val="Text"/>
              <w:ind w:firstLine="0"/>
              <w:jc w:val="center"/>
              <w:rPr>
                <w:lang w:val="en-US"/>
              </w:rPr>
            </w:pPr>
            <w:r>
              <w:rPr>
                <w:lang w:val="en-US"/>
              </w:rPr>
              <w:t>…</w:t>
            </w:r>
          </w:p>
        </w:tc>
      </w:tr>
      <w:tr w:rsidR="00A955F8" w:rsidTr="003D1547">
        <w:trPr>
          <w:trHeight w:val="536"/>
        </w:trPr>
        <w:tc>
          <w:tcPr>
            <w:tcW w:w="1271" w:type="dxa"/>
            <w:vMerge w:val="restart"/>
            <w:shd w:val="clear" w:color="auto" w:fill="EDEDED" w:themeFill="accent3" w:themeFillTint="33"/>
            <w:vAlign w:val="center"/>
          </w:tcPr>
          <w:p w:rsidR="00A955F8" w:rsidRPr="00412ADC" w:rsidRDefault="00A955F8" w:rsidP="003D1547">
            <w:pPr>
              <w:pStyle w:val="Text"/>
              <w:ind w:firstLine="0"/>
              <w:jc w:val="center"/>
              <w:rPr>
                <w:lang w:val="en-US"/>
              </w:rPr>
            </w:pPr>
            <w:r>
              <w:rPr>
                <w:lang w:val="en-US"/>
              </w:rPr>
              <w:t xml:space="preserve">Props </w:t>
            </w:r>
            <w:proofErr w:type="spellStart"/>
            <w:r>
              <w:rPr>
                <w:lang w:val="en-US"/>
              </w:rPr>
              <w:t>seg</w:t>
            </w:r>
            <w:proofErr w:type="spellEnd"/>
            <w:r>
              <w:rPr>
                <w:lang w:val="en-US"/>
              </w:rPr>
              <w:t>.</w:t>
            </w:r>
          </w:p>
        </w:tc>
        <w:tc>
          <w:tcPr>
            <w:tcW w:w="2018" w:type="dxa"/>
            <w:gridSpan w:val="2"/>
            <w:shd w:val="clear" w:color="auto" w:fill="E2EFD9" w:themeFill="accent6" w:themeFillTint="33"/>
            <w:vAlign w:val="center"/>
          </w:tcPr>
          <w:p w:rsidR="00A955F8" w:rsidRPr="00775D5C" w:rsidRDefault="00A955F8" w:rsidP="003D1547">
            <w:pPr>
              <w:pStyle w:val="Text"/>
              <w:ind w:firstLine="0"/>
              <w:jc w:val="center"/>
              <w:rPr>
                <w:lang w:val="en-US"/>
              </w:rPr>
            </w:pPr>
            <w:r>
              <w:rPr>
                <w:lang w:val="en-US"/>
              </w:rPr>
              <w:t>name</w:t>
            </w:r>
          </w:p>
        </w:tc>
        <w:tc>
          <w:tcPr>
            <w:tcW w:w="2019" w:type="dxa"/>
            <w:gridSpan w:val="2"/>
            <w:shd w:val="clear" w:color="auto" w:fill="E2EFD9" w:themeFill="accent6" w:themeFillTint="33"/>
            <w:vAlign w:val="center"/>
          </w:tcPr>
          <w:p w:rsidR="00A955F8" w:rsidRPr="00775D5C" w:rsidRDefault="00A955F8" w:rsidP="003D1547">
            <w:pPr>
              <w:pStyle w:val="Text"/>
              <w:ind w:firstLine="0"/>
              <w:jc w:val="center"/>
              <w:rPr>
                <w:lang w:val="en-US"/>
              </w:rPr>
            </w:pPr>
            <w:proofErr w:type="spellStart"/>
            <w:r>
              <w:rPr>
                <w:lang w:val="en-US"/>
              </w:rPr>
              <w:t>proptype</w:t>
            </w:r>
            <w:proofErr w:type="spellEnd"/>
          </w:p>
        </w:tc>
        <w:tc>
          <w:tcPr>
            <w:tcW w:w="2018" w:type="dxa"/>
            <w:gridSpan w:val="3"/>
            <w:shd w:val="clear" w:color="auto" w:fill="E2EFD9" w:themeFill="accent6" w:themeFillTint="33"/>
            <w:vAlign w:val="center"/>
          </w:tcPr>
          <w:p w:rsidR="00A955F8" w:rsidRPr="00775D5C" w:rsidRDefault="00A955F8" w:rsidP="003D1547">
            <w:pPr>
              <w:pStyle w:val="Text"/>
              <w:ind w:firstLine="0"/>
              <w:jc w:val="center"/>
              <w:rPr>
                <w:lang w:val="en-US"/>
              </w:rPr>
            </w:pPr>
            <w:r>
              <w:rPr>
                <w:lang w:val="en-US"/>
              </w:rPr>
              <w:t>access</w:t>
            </w:r>
          </w:p>
        </w:tc>
        <w:tc>
          <w:tcPr>
            <w:tcW w:w="2019" w:type="dxa"/>
            <w:shd w:val="clear" w:color="auto" w:fill="E2EFD9" w:themeFill="accent6" w:themeFillTint="33"/>
            <w:vAlign w:val="center"/>
          </w:tcPr>
          <w:p w:rsidR="00A955F8" w:rsidRPr="00775D5C" w:rsidRDefault="00A955F8" w:rsidP="003D1547">
            <w:pPr>
              <w:pStyle w:val="Text"/>
              <w:ind w:firstLine="0"/>
              <w:jc w:val="center"/>
              <w:rPr>
                <w:lang w:val="en-US"/>
              </w:rPr>
            </w:pPr>
            <w:r>
              <w:rPr>
                <w:lang w:val="en-US"/>
              </w:rPr>
              <w:t>type</w:t>
            </w:r>
          </w:p>
        </w:tc>
      </w:tr>
      <w:tr w:rsidR="00A955F8" w:rsidTr="003D1547">
        <w:trPr>
          <w:trHeight w:val="536"/>
        </w:trPr>
        <w:tc>
          <w:tcPr>
            <w:tcW w:w="1271" w:type="dxa"/>
            <w:vMerge/>
            <w:shd w:val="clear" w:color="auto" w:fill="EDEDED" w:themeFill="accent3" w:themeFillTint="33"/>
            <w:vAlign w:val="center"/>
          </w:tcPr>
          <w:p w:rsidR="00A955F8" w:rsidRDefault="00A955F8" w:rsidP="003D1547">
            <w:pPr>
              <w:pStyle w:val="Text"/>
              <w:ind w:firstLine="0"/>
              <w:jc w:val="center"/>
              <w:rPr>
                <w:lang w:val="en-US"/>
              </w:rPr>
            </w:pPr>
          </w:p>
        </w:tc>
        <w:tc>
          <w:tcPr>
            <w:tcW w:w="8074" w:type="dxa"/>
            <w:gridSpan w:val="8"/>
            <w:vAlign w:val="center"/>
          </w:tcPr>
          <w:p w:rsidR="00A955F8" w:rsidRPr="00412ADC" w:rsidRDefault="00A955F8" w:rsidP="003D1547">
            <w:pPr>
              <w:pStyle w:val="Text"/>
              <w:ind w:firstLine="0"/>
              <w:jc w:val="center"/>
              <w:rPr>
                <w:lang w:val="en-US"/>
              </w:rPr>
            </w:pPr>
            <w:r>
              <w:rPr>
                <w:lang w:val="en-US"/>
              </w:rPr>
              <w:t>…</w:t>
            </w:r>
          </w:p>
        </w:tc>
      </w:tr>
      <w:tr w:rsidR="00A955F8" w:rsidTr="003D1547">
        <w:trPr>
          <w:trHeight w:val="536"/>
        </w:trPr>
        <w:tc>
          <w:tcPr>
            <w:tcW w:w="1271" w:type="dxa"/>
            <w:vMerge w:val="restart"/>
            <w:shd w:val="clear" w:color="auto" w:fill="EDEDED" w:themeFill="accent3" w:themeFillTint="33"/>
            <w:vAlign w:val="center"/>
          </w:tcPr>
          <w:p w:rsidR="00A955F8" w:rsidRDefault="00A955F8" w:rsidP="003D1547">
            <w:pPr>
              <w:pStyle w:val="Text"/>
              <w:ind w:firstLine="0"/>
              <w:jc w:val="center"/>
              <w:rPr>
                <w:lang w:val="en-US"/>
              </w:rPr>
            </w:pPr>
            <w:r>
              <w:rPr>
                <w:lang w:val="en-US"/>
              </w:rPr>
              <w:t xml:space="preserve">Strings </w:t>
            </w:r>
            <w:proofErr w:type="spellStart"/>
            <w:r>
              <w:rPr>
                <w:lang w:val="en-US"/>
              </w:rPr>
              <w:t>seg</w:t>
            </w:r>
            <w:proofErr w:type="spellEnd"/>
            <w:r>
              <w:rPr>
                <w:lang w:val="en-US"/>
              </w:rPr>
              <w:t>.</w:t>
            </w:r>
          </w:p>
        </w:tc>
        <w:tc>
          <w:tcPr>
            <w:tcW w:w="8074" w:type="dxa"/>
            <w:gridSpan w:val="8"/>
            <w:shd w:val="clear" w:color="auto" w:fill="E2EFD9" w:themeFill="accent6" w:themeFillTint="33"/>
            <w:vAlign w:val="center"/>
          </w:tcPr>
          <w:p w:rsidR="00A955F8" w:rsidRPr="009D601A" w:rsidRDefault="00A955F8" w:rsidP="003D1547">
            <w:pPr>
              <w:pStyle w:val="Text"/>
              <w:ind w:firstLine="0"/>
              <w:jc w:val="center"/>
              <w:rPr>
                <w:lang w:val="en-US"/>
              </w:rPr>
            </w:pPr>
            <w:r>
              <w:rPr>
                <w:lang w:val="en-US"/>
              </w:rPr>
              <w:t>value</w:t>
            </w:r>
          </w:p>
        </w:tc>
      </w:tr>
      <w:tr w:rsidR="00A955F8" w:rsidTr="003D1547">
        <w:trPr>
          <w:trHeight w:val="536"/>
        </w:trPr>
        <w:tc>
          <w:tcPr>
            <w:tcW w:w="1271" w:type="dxa"/>
            <w:vMerge/>
            <w:shd w:val="clear" w:color="auto" w:fill="EDEDED" w:themeFill="accent3" w:themeFillTint="33"/>
            <w:vAlign w:val="center"/>
          </w:tcPr>
          <w:p w:rsidR="00A955F8" w:rsidRDefault="00A955F8" w:rsidP="003D1547">
            <w:pPr>
              <w:pStyle w:val="Text"/>
              <w:ind w:firstLine="0"/>
              <w:jc w:val="center"/>
              <w:rPr>
                <w:lang w:val="en-US"/>
              </w:rPr>
            </w:pPr>
          </w:p>
        </w:tc>
        <w:tc>
          <w:tcPr>
            <w:tcW w:w="8074" w:type="dxa"/>
            <w:gridSpan w:val="8"/>
            <w:vAlign w:val="center"/>
          </w:tcPr>
          <w:p w:rsidR="00A955F8" w:rsidRPr="00412ADC" w:rsidRDefault="00A955F8" w:rsidP="003D1547">
            <w:pPr>
              <w:pStyle w:val="Text"/>
              <w:ind w:firstLine="0"/>
              <w:jc w:val="center"/>
              <w:rPr>
                <w:lang w:val="en-US"/>
              </w:rPr>
            </w:pPr>
            <w:r>
              <w:rPr>
                <w:lang w:val="en-US"/>
              </w:rPr>
              <w:t>…</w:t>
            </w:r>
          </w:p>
        </w:tc>
      </w:tr>
      <w:tr w:rsidR="00A955F8" w:rsidTr="003D1547">
        <w:trPr>
          <w:trHeight w:val="536"/>
        </w:trPr>
        <w:tc>
          <w:tcPr>
            <w:tcW w:w="1271" w:type="dxa"/>
            <w:vMerge w:val="restart"/>
            <w:shd w:val="clear" w:color="auto" w:fill="EDEDED" w:themeFill="accent3" w:themeFillTint="33"/>
            <w:vAlign w:val="center"/>
          </w:tcPr>
          <w:p w:rsidR="00A955F8" w:rsidRDefault="00A955F8" w:rsidP="003D1547">
            <w:pPr>
              <w:pStyle w:val="Text"/>
              <w:ind w:firstLine="0"/>
              <w:jc w:val="center"/>
              <w:rPr>
                <w:lang w:val="en-US"/>
              </w:rPr>
            </w:pPr>
            <w:r>
              <w:rPr>
                <w:lang w:val="en-US"/>
              </w:rPr>
              <w:t xml:space="preserve">Meta </w:t>
            </w:r>
            <w:proofErr w:type="spellStart"/>
            <w:r>
              <w:rPr>
                <w:lang w:val="en-US"/>
              </w:rPr>
              <w:t>seg</w:t>
            </w:r>
            <w:proofErr w:type="spellEnd"/>
            <w:r>
              <w:rPr>
                <w:lang w:val="en-US"/>
              </w:rPr>
              <w:t>.</w:t>
            </w:r>
          </w:p>
        </w:tc>
        <w:tc>
          <w:tcPr>
            <w:tcW w:w="2018" w:type="dxa"/>
            <w:gridSpan w:val="2"/>
            <w:shd w:val="clear" w:color="auto" w:fill="E2EFD9" w:themeFill="accent6" w:themeFillTint="33"/>
            <w:vAlign w:val="center"/>
          </w:tcPr>
          <w:p w:rsidR="00A955F8" w:rsidRPr="00226743" w:rsidRDefault="00A955F8" w:rsidP="003D1547">
            <w:pPr>
              <w:pStyle w:val="Text"/>
              <w:ind w:firstLine="0"/>
              <w:jc w:val="center"/>
              <w:rPr>
                <w:lang w:val="en-US"/>
              </w:rPr>
            </w:pPr>
            <w:r>
              <w:rPr>
                <w:lang w:val="en-US"/>
              </w:rPr>
              <w:t>key</w:t>
            </w:r>
          </w:p>
        </w:tc>
        <w:tc>
          <w:tcPr>
            <w:tcW w:w="2019" w:type="dxa"/>
            <w:gridSpan w:val="2"/>
            <w:shd w:val="clear" w:color="auto" w:fill="E2EFD9" w:themeFill="accent6" w:themeFillTint="33"/>
            <w:vAlign w:val="center"/>
          </w:tcPr>
          <w:p w:rsidR="00A955F8" w:rsidRPr="00226743" w:rsidRDefault="00A955F8" w:rsidP="003D1547">
            <w:pPr>
              <w:pStyle w:val="Text"/>
              <w:ind w:firstLine="0"/>
              <w:jc w:val="center"/>
              <w:rPr>
                <w:lang w:val="en-US"/>
              </w:rPr>
            </w:pPr>
            <w:proofErr w:type="spellStart"/>
            <w:r>
              <w:rPr>
                <w:lang w:val="en-US"/>
              </w:rPr>
              <w:t>metatype</w:t>
            </w:r>
            <w:proofErr w:type="spellEnd"/>
          </w:p>
        </w:tc>
        <w:tc>
          <w:tcPr>
            <w:tcW w:w="2018" w:type="dxa"/>
            <w:gridSpan w:val="3"/>
            <w:shd w:val="clear" w:color="auto" w:fill="DEEAF6" w:themeFill="accent1" w:themeFillTint="33"/>
            <w:vAlign w:val="center"/>
          </w:tcPr>
          <w:p w:rsidR="00A955F8" w:rsidRPr="00226743" w:rsidRDefault="00A955F8" w:rsidP="003D1547">
            <w:pPr>
              <w:pStyle w:val="Text"/>
              <w:ind w:firstLine="0"/>
              <w:jc w:val="center"/>
              <w:rPr>
                <w:lang w:val="en-US"/>
              </w:rPr>
            </w:pPr>
            <w:r>
              <w:rPr>
                <w:lang w:val="en-US"/>
              </w:rPr>
              <w:t>size</w:t>
            </w:r>
          </w:p>
        </w:tc>
        <w:tc>
          <w:tcPr>
            <w:tcW w:w="2019" w:type="dxa"/>
            <w:shd w:val="clear" w:color="auto" w:fill="E2EFD9" w:themeFill="accent6" w:themeFillTint="33"/>
            <w:vAlign w:val="center"/>
          </w:tcPr>
          <w:p w:rsidR="00A955F8" w:rsidRPr="00226743" w:rsidRDefault="00A955F8" w:rsidP="003D1547">
            <w:pPr>
              <w:pStyle w:val="Text"/>
              <w:ind w:firstLine="0"/>
              <w:jc w:val="center"/>
              <w:rPr>
                <w:lang w:val="en-US"/>
              </w:rPr>
            </w:pPr>
            <w:r>
              <w:rPr>
                <w:lang w:val="en-US"/>
              </w:rPr>
              <w:t>value</w:t>
            </w:r>
          </w:p>
        </w:tc>
      </w:tr>
      <w:tr w:rsidR="00A955F8" w:rsidTr="003D1547">
        <w:trPr>
          <w:trHeight w:val="536"/>
        </w:trPr>
        <w:tc>
          <w:tcPr>
            <w:tcW w:w="1271" w:type="dxa"/>
            <w:vMerge/>
            <w:shd w:val="clear" w:color="auto" w:fill="EDEDED" w:themeFill="accent3" w:themeFillTint="33"/>
            <w:vAlign w:val="center"/>
          </w:tcPr>
          <w:p w:rsidR="00A955F8" w:rsidRDefault="00A955F8" w:rsidP="003D1547">
            <w:pPr>
              <w:pStyle w:val="Text"/>
              <w:ind w:firstLine="0"/>
              <w:jc w:val="center"/>
              <w:rPr>
                <w:lang w:val="en-US"/>
              </w:rPr>
            </w:pPr>
          </w:p>
        </w:tc>
        <w:tc>
          <w:tcPr>
            <w:tcW w:w="8074" w:type="dxa"/>
            <w:gridSpan w:val="8"/>
            <w:vAlign w:val="center"/>
          </w:tcPr>
          <w:p w:rsidR="00A955F8" w:rsidRPr="00412ADC" w:rsidRDefault="00A955F8" w:rsidP="003D1547">
            <w:pPr>
              <w:pStyle w:val="Text"/>
              <w:ind w:firstLine="0"/>
              <w:jc w:val="center"/>
              <w:rPr>
                <w:lang w:val="en-US"/>
              </w:rPr>
            </w:pPr>
            <w:r>
              <w:rPr>
                <w:lang w:val="en-US"/>
              </w:rPr>
              <w:t>…</w:t>
            </w:r>
          </w:p>
        </w:tc>
      </w:tr>
    </w:tbl>
    <w:p w:rsidR="00A955F8" w:rsidRDefault="00A955F8" w:rsidP="00A955F8">
      <w:pPr>
        <w:pStyle w:val="Text"/>
        <w:spacing w:line="240" w:lineRule="auto"/>
        <w:jc w:val="center"/>
        <w:rPr>
          <w:lang w:val="uk-UA"/>
        </w:rPr>
      </w:pPr>
      <w:r>
        <w:rPr>
          <w:lang w:val="uk-UA"/>
        </w:rPr>
        <w:t>Рис. 3.5. Формат бінарного модуля.</w:t>
      </w:r>
    </w:p>
    <w:p w:rsidR="00A955F8" w:rsidRDefault="00A955F8" w:rsidP="00A955F8">
      <w:pPr>
        <w:pStyle w:val="Text"/>
        <w:rPr>
          <w:lang w:val="uk-UA"/>
        </w:rPr>
      </w:pPr>
      <w:r>
        <w:rPr>
          <w:lang w:val="uk-UA"/>
        </w:rPr>
        <w:t>Модуль має наступні складові:</w:t>
      </w:r>
    </w:p>
    <w:p w:rsidR="00A955F8" w:rsidRDefault="00A955F8" w:rsidP="00A955F8">
      <w:pPr>
        <w:pStyle w:val="Text"/>
        <w:numPr>
          <w:ilvl w:val="0"/>
          <w:numId w:val="20"/>
        </w:numPr>
        <w:rPr>
          <w:lang w:val="uk-UA"/>
        </w:rPr>
      </w:pPr>
      <w:r>
        <w:rPr>
          <w:lang w:val="en-US"/>
        </w:rPr>
        <w:t>magic</w:t>
      </w:r>
      <w:r w:rsidRPr="00226743">
        <w:rPr>
          <w:lang w:val="uk-UA"/>
        </w:rPr>
        <w:t xml:space="preserve"> – </w:t>
      </w:r>
      <w:r>
        <w:rPr>
          <w:lang w:val="uk-UA"/>
        </w:rPr>
        <w:t xml:space="preserve">4 байти, сигнатура модуля. Завжди має значення </w:t>
      </w:r>
      <w:r w:rsidRPr="00226743">
        <w:rPr>
          <w:lang w:val="uk-UA"/>
        </w:rPr>
        <w:t>0xC0DE5341</w:t>
      </w:r>
      <w:r>
        <w:rPr>
          <w:lang w:val="uk-UA"/>
        </w:rPr>
        <w:t>;</w:t>
      </w:r>
    </w:p>
    <w:p w:rsidR="00A955F8" w:rsidRPr="00226743" w:rsidRDefault="00A955F8" w:rsidP="00A955F8">
      <w:pPr>
        <w:pStyle w:val="Text"/>
        <w:numPr>
          <w:ilvl w:val="0"/>
          <w:numId w:val="20"/>
        </w:numPr>
        <w:rPr>
          <w:lang w:val="uk-UA"/>
        </w:rPr>
      </w:pPr>
      <w:r>
        <w:rPr>
          <w:lang w:val="en-US"/>
        </w:rPr>
        <w:t xml:space="preserve">offset – </w:t>
      </w:r>
      <w:r>
        <w:rPr>
          <w:lang w:val="uk-UA"/>
        </w:rPr>
        <w:t>4 байти, початок сегментів</w:t>
      </w:r>
      <w:r>
        <w:rPr>
          <w:lang w:val="en-US"/>
        </w:rPr>
        <w:t>;</w:t>
      </w:r>
    </w:p>
    <w:p w:rsidR="00A955F8" w:rsidRPr="00226743" w:rsidRDefault="00A955F8" w:rsidP="00A955F8">
      <w:pPr>
        <w:pStyle w:val="Text"/>
        <w:numPr>
          <w:ilvl w:val="0"/>
          <w:numId w:val="20"/>
        </w:numPr>
        <w:rPr>
          <w:lang w:val="uk-UA"/>
        </w:rPr>
      </w:pPr>
      <w:r>
        <w:rPr>
          <w:lang w:val="en-US"/>
        </w:rPr>
        <w:t xml:space="preserve">flags – </w:t>
      </w:r>
      <w:r>
        <w:rPr>
          <w:lang w:val="uk-UA"/>
        </w:rPr>
        <w:t xml:space="preserve">1 байт, </w:t>
      </w:r>
      <w:proofErr w:type="spellStart"/>
      <w:r>
        <w:rPr>
          <w:lang w:val="uk-UA"/>
        </w:rPr>
        <w:t>флаги</w:t>
      </w:r>
      <w:proofErr w:type="spellEnd"/>
      <w:r>
        <w:rPr>
          <w:lang w:val="uk-UA"/>
        </w:rPr>
        <w:t xml:space="preserve"> модуля</w:t>
      </w:r>
      <w:r>
        <w:rPr>
          <w:lang w:val="en-US"/>
        </w:rPr>
        <w:t>;</w:t>
      </w:r>
    </w:p>
    <w:p w:rsidR="00A955F8" w:rsidRPr="00226743" w:rsidRDefault="00A955F8" w:rsidP="00A955F8">
      <w:pPr>
        <w:pStyle w:val="Text"/>
        <w:numPr>
          <w:ilvl w:val="0"/>
          <w:numId w:val="20"/>
        </w:numPr>
        <w:rPr>
          <w:lang w:val="uk-UA"/>
        </w:rPr>
      </w:pPr>
      <w:r>
        <w:rPr>
          <w:lang w:val="en-US"/>
        </w:rPr>
        <w:t>segment</w:t>
      </w:r>
      <w:r w:rsidRPr="006E793C">
        <w:rPr>
          <w:lang w:val="uk-UA"/>
        </w:rPr>
        <w:t xml:space="preserve"> </w:t>
      </w:r>
      <w:r>
        <w:rPr>
          <w:lang w:val="en-US"/>
        </w:rPr>
        <w:t>headers</w:t>
      </w:r>
      <w:r w:rsidRPr="006E793C">
        <w:rPr>
          <w:lang w:val="uk-UA"/>
        </w:rPr>
        <w:t xml:space="preserve"> – </w:t>
      </w:r>
      <w:r>
        <w:rPr>
          <w:lang w:val="uk-UA"/>
        </w:rPr>
        <w:t>список заголовків модуля</w:t>
      </w:r>
      <w:r w:rsidRPr="006E793C">
        <w:rPr>
          <w:lang w:val="uk-UA"/>
        </w:rPr>
        <w:t>;</w:t>
      </w:r>
    </w:p>
    <w:p w:rsidR="00A955F8" w:rsidRPr="00226743" w:rsidRDefault="00A955F8" w:rsidP="00A955F8">
      <w:pPr>
        <w:pStyle w:val="Text"/>
        <w:numPr>
          <w:ilvl w:val="1"/>
          <w:numId w:val="20"/>
        </w:numPr>
        <w:rPr>
          <w:lang w:val="uk-UA"/>
        </w:rPr>
      </w:pPr>
      <w:r>
        <w:rPr>
          <w:lang w:val="en-US"/>
        </w:rPr>
        <w:t>name</w:t>
      </w:r>
      <w:r>
        <w:rPr>
          <w:lang w:val="uk-UA"/>
        </w:rPr>
        <w:t xml:space="preserve"> – назва заголовку, </w:t>
      </w:r>
      <w:r>
        <w:rPr>
          <w:lang w:val="en-US"/>
        </w:rPr>
        <w:t>C</w:t>
      </w:r>
      <w:r w:rsidRPr="006A552C">
        <w:t>-</w:t>
      </w:r>
      <w:proofErr w:type="spellStart"/>
      <w:r>
        <w:rPr>
          <w:lang w:val="uk-UA"/>
        </w:rPr>
        <w:t>строка</w:t>
      </w:r>
      <w:proofErr w:type="spellEnd"/>
      <w:r w:rsidRPr="006E793C">
        <w:t>;</w:t>
      </w:r>
    </w:p>
    <w:p w:rsidR="00A955F8" w:rsidRPr="00226743" w:rsidRDefault="00A955F8" w:rsidP="00A955F8">
      <w:pPr>
        <w:pStyle w:val="Text"/>
        <w:numPr>
          <w:ilvl w:val="1"/>
          <w:numId w:val="20"/>
        </w:numPr>
        <w:rPr>
          <w:lang w:val="uk-UA"/>
        </w:rPr>
      </w:pPr>
      <w:r>
        <w:rPr>
          <w:lang w:val="en-US"/>
        </w:rPr>
        <w:t>type</w:t>
      </w:r>
      <w:r>
        <w:rPr>
          <w:lang w:val="uk-UA"/>
        </w:rPr>
        <w:t xml:space="preserve"> – 4 байти, тип заголовку</w:t>
      </w:r>
      <w:r>
        <w:rPr>
          <w:lang w:val="en-US"/>
        </w:rPr>
        <w:t>;</w:t>
      </w:r>
    </w:p>
    <w:p w:rsidR="00A955F8" w:rsidRPr="00226743" w:rsidRDefault="00A955F8" w:rsidP="00A955F8">
      <w:pPr>
        <w:pStyle w:val="Text"/>
        <w:numPr>
          <w:ilvl w:val="1"/>
          <w:numId w:val="20"/>
        </w:numPr>
        <w:rPr>
          <w:lang w:val="uk-UA"/>
        </w:rPr>
      </w:pPr>
      <w:r>
        <w:rPr>
          <w:lang w:val="en-US"/>
        </w:rPr>
        <w:t>begin</w:t>
      </w:r>
      <w:r>
        <w:rPr>
          <w:lang w:val="uk-UA"/>
        </w:rPr>
        <w:t xml:space="preserve"> – 4 байти, адреса початку даних</w:t>
      </w:r>
      <w:r w:rsidRPr="006E793C">
        <w:t>;</w:t>
      </w:r>
    </w:p>
    <w:p w:rsidR="00A955F8" w:rsidRPr="00226743" w:rsidRDefault="00A955F8" w:rsidP="00A955F8">
      <w:pPr>
        <w:pStyle w:val="Text"/>
        <w:numPr>
          <w:ilvl w:val="1"/>
          <w:numId w:val="20"/>
        </w:numPr>
        <w:rPr>
          <w:lang w:val="uk-UA"/>
        </w:rPr>
      </w:pPr>
      <w:r>
        <w:rPr>
          <w:lang w:val="en-US"/>
        </w:rPr>
        <w:t>end</w:t>
      </w:r>
      <w:r>
        <w:rPr>
          <w:lang w:val="uk-UA"/>
        </w:rPr>
        <w:t xml:space="preserve"> – 4 байти, адреса кінця даних</w:t>
      </w:r>
      <w:r w:rsidRPr="006E793C">
        <w:t>;</w:t>
      </w:r>
    </w:p>
    <w:p w:rsidR="00A955F8" w:rsidRPr="00226743" w:rsidRDefault="00A955F8" w:rsidP="00A955F8">
      <w:pPr>
        <w:pStyle w:val="Text"/>
        <w:numPr>
          <w:ilvl w:val="0"/>
          <w:numId w:val="20"/>
        </w:numPr>
        <w:rPr>
          <w:lang w:val="uk-UA"/>
        </w:rPr>
      </w:pPr>
      <w:r>
        <w:rPr>
          <w:lang w:val="en-US"/>
        </w:rPr>
        <w:t>type</w:t>
      </w:r>
      <w:r w:rsidRPr="00226743">
        <w:rPr>
          <w:lang w:val="uk-UA"/>
        </w:rPr>
        <w:t xml:space="preserve"> </w:t>
      </w:r>
      <w:proofErr w:type="spellStart"/>
      <w:r>
        <w:rPr>
          <w:lang w:val="en-US"/>
        </w:rPr>
        <w:t>seg</w:t>
      </w:r>
      <w:proofErr w:type="spellEnd"/>
      <w:r w:rsidRPr="006A552C">
        <w:t xml:space="preserve"> – </w:t>
      </w:r>
      <w:r>
        <w:rPr>
          <w:lang w:val="uk-UA"/>
        </w:rPr>
        <w:t>сегмент, що містить список типів які використовуються у модулі</w:t>
      </w:r>
      <w:r w:rsidRPr="006E793C">
        <w:t>:</w:t>
      </w:r>
    </w:p>
    <w:p w:rsidR="00A955F8" w:rsidRPr="00226743" w:rsidRDefault="00A955F8" w:rsidP="00A955F8">
      <w:pPr>
        <w:pStyle w:val="Text"/>
        <w:numPr>
          <w:ilvl w:val="1"/>
          <w:numId w:val="20"/>
        </w:numPr>
        <w:rPr>
          <w:lang w:val="uk-UA"/>
        </w:rPr>
      </w:pPr>
      <w:r>
        <w:rPr>
          <w:lang w:val="en-US"/>
        </w:rPr>
        <w:t>array</w:t>
      </w:r>
      <w:r w:rsidRPr="006A552C">
        <w:t xml:space="preserve"> – </w:t>
      </w:r>
      <w:r>
        <w:rPr>
          <w:lang w:val="uk-UA"/>
        </w:rPr>
        <w:t xml:space="preserve">0-1 байт, </w:t>
      </w:r>
      <w:proofErr w:type="spellStart"/>
      <w:r>
        <w:rPr>
          <w:lang w:val="uk-UA"/>
        </w:rPr>
        <w:t>опціонально</w:t>
      </w:r>
      <w:proofErr w:type="spellEnd"/>
      <w:r>
        <w:rPr>
          <w:lang w:val="uk-UA"/>
        </w:rPr>
        <w:t>, чи тип є масивом</w:t>
      </w:r>
      <w:r w:rsidRPr="006E793C">
        <w:t>;</w:t>
      </w:r>
    </w:p>
    <w:p w:rsidR="00A955F8" w:rsidRPr="00226743" w:rsidRDefault="00A955F8" w:rsidP="00A955F8">
      <w:pPr>
        <w:pStyle w:val="Text"/>
        <w:numPr>
          <w:ilvl w:val="1"/>
          <w:numId w:val="20"/>
        </w:numPr>
        <w:rPr>
          <w:lang w:val="uk-UA"/>
        </w:rPr>
      </w:pPr>
      <w:r>
        <w:rPr>
          <w:lang w:val="en-US"/>
        </w:rPr>
        <w:t>size</w:t>
      </w:r>
      <w:r w:rsidRPr="006A552C">
        <w:rPr>
          <w:lang w:val="uk-UA"/>
        </w:rPr>
        <w:t xml:space="preserve"> – </w:t>
      </w:r>
      <w:r>
        <w:rPr>
          <w:lang w:val="uk-UA"/>
        </w:rPr>
        <w:t xml:space="preserve">0 або 4 байти, тільки якщо наявне поле </w:t>
      </w:r>
      <w:r>
        <w:rPr>
          <w:lang w:val="en-US"/>
        </w:rPr>
        <w:t>array</w:t>
      </w:r>
      <w:r>
        <w:rPr>
          <w:lang w:val="uk-UA"/>
        </w:rPr>
        <w:t>, містить рівень вкладеності масиву – його вимір</w:t>
      </w:r>
      <w:r w:rsidRPr="006E793C">
        <w:rPr>
          <w:lang w:val="uk-UA"/>
        </w:rPr>
        <w:t>;</w:t>
      </w:r>
    </w:p>
    <w:p w:rsidR="00A955F8" w:rsidRPr="00226743" w:rsidRDefault="00A955F8" w:rsidP="00A955F8">
      <w:pPr>
        <w:pStyle w:val="Text"/>
        <w:numPr>
          <w:ilvl w:val="1"/>
          <w:numId w:val="20"/>
        </w:numPr>
        <w:rPr>
          <w:lang w:val="uk-UA"/>
        </w:rPr>
      </w:pPr>
      <w:r>
        <w:rPr>
          <w:lang w:val="en-US"/>
        </w:rPr>
        <w:t>type –</w:t>
      </w:r>
      <w:r>
        <w:rPr>
          <w:lang w:val="uk-UA"/>
        </w:rPr>
        <w:t xml:space="preserve"> примітивний тип</w:t>
      </w:r>
      <w:r>
        <w:rPr>
          <w:lang w:val="en-US"/>
        </w:rPr>
        <w:t>;</w:t>
      </w:r>
    </w:p>
    <w:p w:rsidR="00A955F8" w:rsidRPr="00226743" w:rsidRDefault="00A955F8" w:rsidP="00A955F8">
      <w:pPr>
        <w:pStyle w:val="Text"/>
        <w:numPr>
          <w:ilvl w:val="0"/>
          <w:numId w:val="20"/>
        </w:numPr>
        <w:rPr>
          <w:lang w:val="uk-UA"/>
        </w:rPr>
      </w:pPr>
      <w:proofErr w:type="spellStart"/>
      <w:r>
        <w:rPr>
          <w:lang w:val="en-US"/>
        </w:rPr>
        <w:t>globals</w:t>
      </w:r>
      <w:proofErr w:type="spellEnd"/>
      <w:r w:rsidRPr="006A552C">
        <w:rPr>
          <w:lang w:val="uk-UA"/>
        </w:rPr>
        <w:t xml:space="preserve"> </w:t>
      </w:r>
      <w:proofErr w:type="spellStart"/>
      <w:r>
        <w:rPr>
          <w:lang w:val="en-US"/>
        </w:rPr>
        <w:t>seg</w:t>
      </w:r>
      <w:proofErr w:type="spellEnd"/>
      <w:r w:rsidRPr="006A552C">
        <w:rPr>
          <w:lang w:val="uk-UA"/>
        </w:rPr>
        <w:t xml:space="preserve"> –</w:t>
      </w:r>
      <w:r>
        <w:rPr>
          <w:lang w:val="uk-UA"/>
        </w:rPr>
        <w:t xml:space="preserve"> сегмент полів – глобальних змінних</w:t>
      </w:r>
      <w:r w:rsidRPr="006E793C">
        <w:rPr>
          <w:lang w:val="uk-UA"/>
        </w:rPr>
        <w:t>;</w:t>
      </w:r>
    </w:p>
    <w:p w:rsidR="00A955F8" w:rsidRPr="00226743" w:rsidRDefault="00A955F8" w:rsidP="00A955F8">
      <w:pPr>
        <w:pStyle w:val="Text"/>
        <w:numPr>
          <w:ilvl w:val="1"/>
          <w:numId w:val="20"/>
        </w:numPr>
        <w:rPr>
          <w:lang w:val="uk-UA"/>
        </w:rPr>
      </w:pPr>
      <w:r>
        <w:rPr>
          <w:lang w:val="en-US"/>
        </w:rPr>
        <w:t>type</w:t>
      </w:r>
      <w:r w:rsidRPr="006A552C">
        <w:t xml:space="preserve"> – </w:t>
      </w:r>
      <w:r>
        <w:rPr>
          <w:lang w:val="uk-UA"/>
        </w:rPr>
        <w:t>4 байти, індекс типу у сегменті типів</w:t>
      </w:r>
    </w:p>
    <w:p w:rsidR="00A955F8" w:rsidRPr="00226743" w:rsidRDefault="00A955F8" w:rsidP="00A955F8">
      <w:pPr>
        <w:pStyle w:val="Text"/>
        <w:numPr>
          <w:ilvl w:val="1"/>
          <w:numId w:val="20"/>
        </w:numPr>
        <w:rPr>
          <w:lang w:val="uk-UA"/>
        </w:rPr>
      </w:pPr>
      <w:r>
        <w:rPr>
          <w:lang w:val="en-US"/>
        </w:rPr>
        <w:t xml:space="preserve">access – </w:t>
      </w:r>
      <w:r>
        <w:rPr>
          <w:lang w:val="uk-UA"/>
        </w:rPr>
        <w:t>1 байт, модифікатор доступу</w:t>
      </w:r>
      <w:r>
        <w:rPr>
          <w:lang w:val="en-US"/>
        </w:rPr>
        <w:t>;</w:t>
      </w:r>
    </w:p>
    <w:p w:rsidR="00A955F8" w:rsidRPr="00226743" w:rsidRDefault="00A955F8" w:rsidP="00A955F8">
      <w:pPr>
        <w:pStyle w:val="Text"/>
        <w:numPr>
          <w:ilvl w:val="1"/>
          <w:numId w:val="20"/>
        </w:numPr>
        <w:rPr>
          <w:lang w:val="uk-UA"/>
        </w:rPr>
      </w:pPr>
      <w:r>
        <w:rPr>
          <w:lang w:val="en-US"/>
        </w:rPr>
        <w:t>name</w:t>
      </w:r>
      <w:r w:rsidRPr="006A552C">
        <w:t xml:space="preserve"> – </w:t>
      </w:r>
      <w:r>
        <w:rPr>
          <w:lang w:val="uk-UA"/>
        </w:rPr>
        <w:t xml:space="preserve">назва змінної, </w:t>
      </w:r>
      <w:r>
        <w:rPr>
          <w:lang w:val="en-US"/>
        </w:rPr>
        <w:t>C</w:t>
      </w:r>
      <w:r w:rsidRPr="006A552C">
        <w:t>-</w:t>
      </w:r>
      <w:proofErr w:type="spellStart"/>
      <w:r>
        <w:rPr>
          <w:lang w:val="uk-UA"/>
        </w:rPr>
        <w:t>строка</w:t>
      </w:r>
      <w:proofErr w:type="spellEnd"/>
      <w:r w:rsidRPr="006E793C">
        <w:t>;</w:t>
      </w:r>
    </w:p>
    <w:p w:rsidR="00A955F8" w:rsidRPr="00226743" w:rsidRDefault="00A955F8" w:rsidP="00A955F8">
      <w:pPr>
        <w:pStyle w:val="Text"/>
        <w:numPr>
          <w:ilvl w:val="0"/>
          <w:numId w:val="20"/>
        </w:numPr>
        <w:rPr>
          <w:lang w:val="uk-UA"/>
        </w:rPr>
      </w:pPr>
      <w:proofErr w:type="spellStart"/>
      <w:r>
        <w:rPr>
          <w:lang w:val="en-US"/>
        </w:rPr>
        <w:t>funcs</w:t>
      </w:r>
      <w:proofErr w:type="spellEnd"/>
      <w:r>
        <w:rPr>
          <w:lang w:val="en-US"/>
        </w:rPr>
        <w:t xml:space="preserve"> </w:t>
      </w:r>
      <w:proofErr w:type="spellStart"/>
      <w:r>
        <w:rPr>
          <w:lang w:val="en-US"/>
        </w:rPr>
        <w:t>seg</w:t>
      </w:r>
      <w:proofErr w:type="spellEnd"/>
      <w:r>
        <w:rPr>
          <w:lang w:val="en-US"/>
        </w:rPr>
        <w:t xml:space="preserve"> – </w:t>
      </w:r>
      <w:r>
        <w:rPr>
          <w:lang w:val="uk-UA"/>
        </w:rPr>
        <w:t>сегмент функцій</w:t>
      </w:r>
      <w:r>
        <w:rPr>
          <w:lang w:val="en-US"/>
        </w:rPr>
        <w:t>:</w:t>
      </w:r>
    </w:p>
    <w:p w:rsidR="00A955F8" w:rsidRPr="006A552C" w:rsidRDefault="00A955F8" w:rsidP="00A955F8">
      <w:pPr>
        <w:pStyle w:val="Text"/>
        <w:numPr>
          <w:ilvl w:val="1"/>
          <w:numId w:val="20"/>
        </w:numPr>
        <w:rPr>
          <w:lang w:val="uk-UA"/>
        </w:rPr>
      </w:pPr>
      <w:r>
        <w:rPr>
          <w:lang w:val="en-US"/>
        </w:rPr>
        <w:t>type</w:t>
      </w:r>
      <w:r w:rsidRPr="006A552C">
        <w:t xml:space="preserve"> – </w:t>
      </w:r>
      <w:r>
        <w:rPr>
          <w:lang w:val="uk-UA"/>
        </w:rPr>
        <w:t>4 байти, індекс типу у сегменті типів</w:t>
      </w:r>
      <w:r w:rsidRPr="006E793C">
        <w:t>;</w:t>
      </w:r>
    </w:p>
    <w:p w:rsidR="00A955F8" w:rsidRPr="00226743" w:rsidRDefault="00A955F8" w:rsidP="00A955F8">
      <w:pPr>
        <w:pStyle w:val="Text"/>
        <w:numPr>
          <w:ilvl w:val="1"/>
          <w:numId w:val="20"/>
        </w:numPr>
        <w:rPr>
          <w:lang w:val="uk-UA"/>
        </w:rPr>
      </w:pPr>
      <w:r>
        <w:rPr>
          <w:lang w:val="en-US"/>
        </w:rPr>
        <w:t>sign</w:t>
      </w:r>
      <w:r w:rsidRPr="006A552C">
        <w:t xml:space="preserve"> – </w:t>
      </w:r>
      <w:r>
        <w:rPr>
          <w:lang w:val="uk-UA"/>
        </w:rPr>
        <w:t xml:space="preserve">сигнатура </w:t>
      </w:r>
      <w:proofErr w:type="spellStart"/>
      <w:r>
        <w:rPr>
          <w:lang w:val="uk-UA"/>
        </w:rPr>
        <w:t>функціїї</w:t>
      </w:r>
      <w:proofErr w:type="spellEnd"/>
      <w:r>
        <w:rPr>
          <w:lang w:val="uk-UA"/>
        </w:rPr>
        <w:t xml:space="preserve">, </w:t>
      </w:r>
      <w:r>
        <w:rPr>
          <w:lang w:val="en-US"/>
        </w:rPr>
        <w:t>C</w:t>
      </w:r>
      <w:r w:rsidRPr="006A552C">
        <w:t>-</w:t>
      </w:r>
      <w:proofErr w:type="spellStart"/>
      <w:r>
        <w:rPr>
          <w:lang w:val="uk-UA"/>
        </w:rPr>
        <w:t>строка</w:t>
      </w:r>
      <w:proofErr w:type="spellEnd"/>
      <w:r w:rsidRPr="006E793C">
        <w:t>;</w:t>
      </w:r>
    </w:p>
    <w:p w:rsidR="00A955F8" w:rsidRPr="00226743" w:rsidRDefault="00A955F8" w:rsidP="00A955F8">
      <w:pPr>
        <w:pStyle w:val="Text"/>
        <w:numPr>
          <w:ilvl w:val="1"/>
          <w:numId w:val="20"/>
        </w:numPr>
        <w:rPr>
          <w:lang w:val="uk-UA"/>
        </w:rPr>
      </w:pPr>
      <w:proofErr w:type="spellStart"/>
      <w:r>
        <w:rPr>
          <w:lang w:val="en-US"/>
        </w:rPr>
        <w:t>arg</w:t>
      </w:r>
      <w:proofErr w:type="spellEnd"/>
      <w:r w:rsidRPr="006A552C">
        <w:rPr>
          <w:lang w:val="uk-UA"/>
        </w:rPr>
        <w:t xml:space="preserve">. </w:t>
      </w:r>
      <w:r>
        <w:rPr>
          <w:lang w:val="en-US"/>
        </w:rPr>
        <w:t>types</w:t>
      </w:r>
      <w:r w:rsidRPr="006A552C">
        <w:rPr>
          <w:lang w:val="uk-UA"/>
        </w:rPr>
        <w:t xml:space="preserve"> – </w:t>
      </w:r>
      <w:r>
        <w:rPr>
          <w:lang w:val="uk-UA"/>
        </w:rPr>
        <w:t>список типів аргументів, містить індекси типів у сегменті типів</w:t>
      </w:r>
      <w:r w:rsidRPr="006E793C">
        <w:rPr>
          <w:lang w:val="uk-UA"/>
        </w:rPr>
        <w:t>;</w:t>
      </w:r>
    </w:p>
    <w:p w:rsidR="00A955F8" w:rsidRPr="00226743" w:rsidRDefault="00A955F8" w:rsidP="00A955F8">
      <w:pPr>
        <w:pStyle w:val="Text"/>
        <w:numPr>
          <w:ilvl w:val="1"/>
          <w:numId w:val="20"/>
        </w:numPr>
        <w:rPr>
          <w:lang w:val="uk-UA"/>
        </w:rPr>
      </w:pPr>
      <w:r>
        <w:rPr>
          <w:lang w:val="en-US"/>
        </w:rPr>
        <w:t xml:space="preserve">access – </w:t>
      </w:r>
      <w:r>
        <w:rPr>
          <w:lang w:val="uk-UA"/>
        </w:rPr>
        <w:t>1 байт, модифікатор доступу</w:t>
      </w:r>
      <w:r>
        <w:rPr>
          <w:lang w:val="en-US"/>
        </w:rPr>
        <w:t>;</w:t>
      </w:r>
    </w:p>
    <w:p w:rsidR="00A955F8" w:rsidRPr="00226743" w:rsidRDefault="00A955F8" w:rsidP="00A955F8">
      <w:pPr>
        <w:pStyle w:val="Text"/>
        <w:numPr>
          <w:ilvl w:val="1"/>
          <w:numId w:val="20"/>
        </w:numPr>
        <w:rPr>
          <w:lang w:val="uk-UA"/>
        </w:rPr>
      </w:pPr>
      <w:r>
        <w:rPr>
          <w:lang w:val="en-US"/>
        </w:rPr>
        <w:t xml:space="preserve">flags – </w:t>
      </w:r>
      <w:r>
        <w:rPr>
          <w:lang w:val="uk-UA"/>
        </w:rPr>
        <w:t xml:space="preserve">1 байт, </w:t>
      </w:r>
      <w:proofErr w:type="spellStart"/>
      <w:r>
        <w:rPr>
          <w:lang w:val="uk-UA"/>
        </w:rPr>
        <w:t>флаги</w:t>
      </w:r>
      <w:proofErr w:type="spellEnd"/>
      <w:r>
        <w:rPr>
          <w:lang w:val="uk-UA"/>
        </w:rPr>
        <w:t xml:space="preserve"> функції</w:t>
      </w:r>
      <w:r>
        <w:rPr>
          <w:lang w:val="en-US"/>
        </w:rPr>
        <w:t>;</w:t>
      </w:r>
    </w:p>
    <w:p w:rsidR="00A955F8" w:rsidRPr="00226743" w:rsidRDefault="00A955F8" w:rsidP="00A955F8">
      <w:pPr>
        <w:pStyle w:val="Text"/>
        <w:numPr>
          <w:ilvl w:val="1"/>
          <w:numId w:val="20"/>
        </w:numPr>
        <w:rPr>
          <w:lang w:val="uk-UA"/>
        </w:rPr>
      </w:pPr>
      <w:r>
        <w:rPr>
          <w:lang w:val="en-US"/>
        </w:rPr>
        <w:t>lv</w:t>
      </w:r>
      <w:r w:rsidRPr="006A552C">
        <w:rPr>
          <w:lang w:val="uk-UA"/>
        </w:rPr>
        <w:t xml:space="preserve">. </w:t>
      </w:r>
      <w:r>
        <w:rPr>
          <w:lang w:val="en-US"/>
        </w:rPr>
        <w:t>count</w:t>
      </w:r>
      <w:r w:rsidRPr="006A552C">
        <w:rPr>
          <w:lang w:val="uk-UA"/>
        </w:rPr>
        <w:t xml:space="preserve"> – </w:t>
      </w:r>
      <w:r>
        <w:rPr>
          <w:lang w:val="uk-UA"/>
        </w:rPr>
        <w:t>1 байт, кількість локальних змінних</w:t>
      </w:r>
      <w:r w:rsidRPr="006E793C">
        <w:rPr>
          <w:lang w:val="uk-UA"/>
        </w:rPr>
        <w:t>;</w:t>
      </w:r>
    </w:p>
    <w:p w:rsidR="00A955F8" w:rsidRPr="00226743" w:rsidRDefault="00A955F8" w:rsidP="00A955F8">
      <w:pPr>
        <w:pStyle w:val="Text"/>
        <w:numPr>
          <w:ilvl w:val="1"/>
          <w:numId w:val="20"/>
        </w:numPr>
        <w:rPr>
          <w:lang w:val="uk-UA"/>
        </w:rPr>
      </w:pPr>
      <w:proofErr w:type="spellStart"/>
      <w:r>
        <w:rPr>
          <w:lang w:val="en-US"/>
        </w:rPr>
        <w:t>lvars</w:t>
      </w:r>
      <w:proofErr w:type="spellEnd"/>
      <w:r w:rsidRPr="006A552C">
        <w:rPr>
          <w:lang w:val="uk-UA"/>
        </w:rPr>
        <w:t xml:space="preserve"> – </w:t>
      </w:r>
      <w:r>
        <w:rPr>
          <w:lang w:val="uk-UA"/>
        </w:rPr>
        <w:t>список локальних змінних</w:t>
      </w:r>
      <w:r>
        <w:rPr>
          <w:lang w:val="en-US"/>
        </w:rPr>
        <w:t>;</w:t>
      </w:r>
    </w:p>
    <w:p w:rsidR="00A955F8" w:rsidRPr="00226743" w:rsidRDefault="00A955F8" w:rsidP="00A955F8">
      <w:pPr>
        <w:pStyle w:val="Text"/>
        <w:numPr>
          <w:ilvl w:val="1"/>
          <w:numId w:val="20"/>
        </w:numPr>
        <w:rPr>
          <w:lang w:val="uk-UA"/>
        </w:rPr>
      </w:pPr>
      <w:r>
        <w:rPr>
          <w:lang w:val="en-US"/>
        </w:rPr>
        <w:t>bytecode</w:t>
      </w:r>
      <w:r w:rsidRPr="006A552C">
        <w:t xml:space="preserve"> –</w:t>
      </w:r>
      <w:r>
        <w:rPr>
          <w:lang w:val="uk-UA"/>
        </w:rPr>
        <w:t xml:space="preserve"> </w:t>
      </w:r>
      <w:proofErr w:type="spellStart"/>
      <w:r>
        <w:rPr>
          <w:lang w:val="uk-UA"/>
        </w:rPr>
        <w:t>зкомпільований</w:t>
      </w:r>
      <w:proofErr w:type="spellEnd"/>
      <w:r>
        <w:rPr>
          <w:lang w:val="uk-UA"/>
        </w:rPr>
        <w:t xml:space="preserve"> байт-код</w:t>
      </w:r>
      <w:r>
        <w:rPr>
          <w:lang w:val="en-US"/>
        </w:rPr>
        <w:t>;</w:t>
      </w:r>
    </w:p>
    <w:p w:rsidR="00A955F8" w:rsidRPr="00226743" w:rsidRDefault="00A955F8" w:rsidP="00A955F8">
      <w:pPr>
        <w:pStyle w:val="Text"/>
        <w:numPr>
          <w:ilvl w:val="0"/>
          <w:numId w:val="20"/>
        </w:numPr>
        <w:rPr>
          <w:lang w:val="uk-UA"/>
        </w:rPr>
      </w:pPr>
      <w:r>
        <w:rPr>
          <w:lang w:val="en-US"/>
        </w:rPr>
        <w:t xml:space="preserve">props </w:t>
      </w:r>
      <w:proofErr w:type="spellStart"/>
      <w:r>
        <w:rPr>
          <w:lang w:val="en-US"/>
        </w:rPr>
        <w:t>seg</w:t>
      </w:r>
      <w:proofErr w:type="spellEnd"/>
      <w:r>
        <w:rPr>
          <w:lang w:val="en-US"/>
        </w:rPr>
        <w:t xml:space="preserve"> – </w:t>
      </w:r>
      <w:r>
        <w:rPr>
          <w:lang w:val="uk-UA"/>
        </w:rPr>
        <w:t>сегмент властивостей</w:t>
      </w:r>
      <w:r>
        <w:rPr>
          <w:lang w:val="en-US"/>
        </w:rPr>
        <w:t>:</w:t>
      </w:r>
    </w:p>
    <w:p w:rsidR="00A955F8" w:rsidRPr="00226743" w:rsidRDefault="00A955F8" w:rsidP="00A955F8">
      <w:pPr>
        <w:pStyle w:val="Text"/>
        <w:numPr>
          <w:ilvl w:val="1"/>
          <w:numId w:val="20"/>
        </w:numPr>
        <w:rPr>
          <w:lang w:val="uk-UA"/>
        </w:rPr>
      </w:pPr>
      <w:r>
        <w:rPr>
          <w:lang w:val="en-US"/>
        </w:rPr>
        <w:t>name</w:t>
      </w:r>
      <w:r w:rsidRPr="006A552C">
        <w:t xml:space="preserve"> – </w:t>
      </w:r>
      <w:r>
        <w:rPr>
          <w:lang w:val="uk-UA"/>
        </w:rPr>
        <w:t xml:space="preserve">назва властивості, </w:t>
      </w:r>
      <w:r>
        <w:rPr>
          <w:lang w:val="en-US"/>
        </w:rPr>
        <w:t>C</w:t>
      </w:r>
      <w:r w:rsidRPr="006A552C">
        <w:t>-</w:t>
      </w:r>
      <w:proofErr w:type="spellStart"/>
      <w:r>
        <w:rPr>
          <w:lang w:val="uk-UA"/>
        </w:rPr>
        <w:t>строка</w:t>
      </w:r>
      <w:proofErr w:type="spellEnd"/>
      <w:r w:rsidRPr="006E793C">
        <w:t>;</w:t>
      </w:r>
    </w:p>
    <w:p w:rsidR="00A955F8" w:rsidRPr="00226743" w:rsidRDefault="00A955F8" w:rsidP="00A955F8">
      <w:pPr>
        <w:pStyle w:val="Text"/>
        <w:numPr>
          <w:ilvl w:val="1"/>
          <w:numId w:val="20"/>
        </w:numPr>
        <w:rPr>
          <w:lang w:val="uk-UA"/>
        </w:rPr>
      </w:pPr>
      <w:proofErr w:type="spellStart"/>
      <w:r>
        <w:rPr>
          <w:lang w:val="en-US"/>
        </w:rPr>
        <w:t>proptype</w:t>
      </w:r>
      <w:proofErr w:type="spellEnd"/>
      <w:r w:rsidRPr="006A552C">
        <w:t xml:space="preserve"> – </w:t>
      </w:r>
      <w:r>
        <w:rPr>
          <w:lang w:val="uk-UA"/>
        </w:rPr>
        <w:t>тип властивості – читання або читання та запису</w:t>
      </w:r>
      <w:r w:rsidRPr="006E793C">
        <w:t>;</w:t>
      </w:r>
    </w:p>
    <w:p w:rsidR="00A955F8" w:rsidRPr="00226743" w:rsidRDefault="00A955F8" w:rsidP="00A955F8">
      <w:pPr>
        <w:pStyle w:val="Text"/>
        <w:numPr>
          <w:ilvl w:val="1"/>
          <w:numId w:val="20"/>
        </w:numPr>
        <w:rPr>
          <w:lang w:val="uk-UA"/>
        </w:rPr>
      </w:pPr>
      <w:r>
        <w:rPr>
          <w:lang w:val="en-US"/>
        </w:rPr>
        <w:t>access –</w:t>
      </w:r>
      <w:r>
        <w:rPr>
          <w:lang w:val="uk-UA"/>
        </w:rPr>
        <w:t xml:space="preserve"> модифікатор доступу</w:t>
      </w:r>
      <w:r>
        <w:rPr>
          <w:lang w:val="en-US"/>
        </w:rPr>
        <w:t>;</w:t>
      </w:r>
    </w:p>
    <w:p w:rsidR="00A955F8" w:rsidRPr="006A552C" w:rsidRDefault="00A955F8" w:rsidP="00A955F8">
      <w:pPr>
        <w:pStyle w:val="Text"/>
        <w:numPr>
          <w:ilvl w:val="1"/>
          <w:numId w:val="20"/>
        </w:numPr>
        <w:rPr>
          <w:lang w:val="uk-UA"/>
        </w:rPr>
      </w:pPr>
      <w:r>
        <w:rPr>
          <w:lang w:val="en-US"/>
        </w:rPr>
        <w:t>type</w:t>
      </w:r>
      <w:r w:rsidRPr="006A552C">
        <w:t xml:space="preserve"> –</w:t>
      </w:r>
      <w:r>
        <w:rPr>
          <w:lang w:val="uk-UA"/>
        </w:rPr>
        <w:t xml:space="preserve"> 4 байти, індекс типу у сегменті типів</w:t>
      </w:r>
      <w:r w:rsidRPr="006E793C">
        <w:t>;</w:t>
      </w:r>
    </w:p>
    <w:p w:rsidR="00A955F8" w:rsidRPr="00226743" w:rsidRDefault="00A955F8" w:rsidP="00A955F8">
      <w:pPr>
        <w:pStyle w:val="Text"/>
        <w:numPr>
          <w:ilvl w:val="0"/>
          <w:numId w:val="20"/>
        </w:numPr>
        <w:rPr>
          <w:lang w:val="uk-UA"/>
        </w:rPr>
      </w:pPr>
      <w:r>
        <w:rPr>
          <w:lang w:val="en-US"/>
        </w:rPr>
        <w:t>strings</w:t>
      </w:r>
      <w:r w:rsidRPr="006E793C">
        <w:t xml:space="preserve"> </w:t>
      </w:r>
      <w:proofErr w:type="spellStart"/>
      <w:r>
        <w:rPr>
          <w:lang w:val="en-US"/>
        </w:rPr>
        <w:t>seg</w:t>
      </w:r>
      <w:proofErr w:type="spellEnd"/>
      <w:r w:rsidRPr="006E793C">
        <w:t xml:space="preserve"> – </w:t>
      </w:r>
      <w:r>
        <w:rPr>
          <w:lang w:val="uk-UA"/>
        </w:rPr>
        <w:t xml:space="preserve">сегмент строк. Містить список </w:t>
      </w:r>
      <w:r>
        <w:rPr>
          <w:lang w:val="en-US"/>
        </w:rPr>
        <w:t>C</w:t>
      </w:r>
      <w:r w:rsidRPr="006A552C">
        <w:t>-</w:t>
      </w:r>
      <w:r>
        <w:rPr>
          <w:lang w:val="uk-UA"/>
        </w:rPr>
        <w:t>строк;</w:t>
      </w:r>
    </w:p>
    <w:p w:rsidR="00A955F8" w:rsidRDefault="00A955F8" w:rsidP="00A955F8">
      <w:pPr>
        <w:pStyle w:val="Text"/>
        <w:numPr>
          <w:ilvl w:val="0"/>
          <w:numId w:val="20"/>
        </w:numPr>
        <w:rPr>
          <w:lang w:val="uk-UA"/>
        </w:rPr>
      </w:pPr>
      <w:r>
        <w:rPr>
          <w:lang w:val="uk-UA"/>
        </w:rPr>
        <w:t xml:space="preserve"> </w:t>
      </w:r>
      <w:r>
        <w:rPr>
          <w:lang w:val="en-US"/>
        </w:rPr>
        <w:t>meta</w:t>
      </w:r>
      <w:r w:rsidRPr="006E793C">
        <w:rPr>
          <w:lang w:val="uk-UA"/>
        </w:rPr>
        <w:t xml:space="preserve"> </w:t>
      </w:r>
      <w:proofErr w:type="spellStart"/>
      <w:r>
        <w:rPr>
          <w:lang w:val="en-US"/>
        </w:rPr>
        <w:t>seg</w:t>
      </w:r>
      <w:proofErr w:type="spellEnd"/>
      <w:r w:rsidRPr="006E793C">
        <w:rPr>
          <w:lang w:val="uk-UA"/>
        </w:rPr>
        <w:t xml:space="preserve"> –  </w:t>
      </w:r>
      <w:r>
        <w:rPr>
          <w:lang w:val="uk-UA"/>
        </w:rPr>
        <w:t>сегмент метаданих. Містить дані у форматі ключ-тип-розмір-значення.</w:t>
      </w:r>
    </w:p>
    <w:p w:rsidR="00A955F8" w:rsidRDefault="00A955F8" w:rsidP="00A955F8">
      <w:pPr>
        <w:pStyle w:val="Text"/>
        <w:rPr>
          <w:lang w:val="uk-UA"/>
        </w:rPr>
      </w:pPr>
    </w:p>
    <w:p w:rsidR="00A955F8" w:rsidRPr="00D53292" w:rsidRDefault="00A955F8" w:rsidP="00A955F8">
      <w:pPr>
        <w:pStyle w:val="Subheading"/>
        <w:numPr>
          <w:ilvl w:val="1"/>
          <w:numId w:val="7"/>
        </w:numPr>
      </w:pPr>
      <w:bookmarkStart w:id="35" w:name="_Toc11278754"/>
      <w:r>
        <w:rPr>
          <w:lang w:val="uk-UA"/>
        </w:rPr>
        <w:t>Віртуальна машина</w:t>
      </w:r>
      <w:bookmarkEnd w:id="35"/>
    </w:p>
    <w:p w:rsidR="00A955F8" w:rsidRDefault="00A955F8" w:rsidP="00A955F8">
      <w:pPr>
        <w:pStyle w:val="Text"/>
        <w:rPr>
          <w:lang w:val="uk-UA"/>
        </w:rPr>
      </w:pPr>
      <w:r>
        <w:rPr>
          <w:lang w:val="uk-UA"/>
        </w:rPr>
        <w:t xml:space="preserve">Віртуальна машина написана мовою </w:t>
      </w:r>
      <w:r>
        <w:rPr>
          <w:lang w:val="en-US"/>
        </w:rPr>
        <w:t>C</w:t>
      </w:r>
      <w:r w:rsidRPr="007467B9">
        <w:t>++</w:t>
      </w:r>
      <w:r>
        <w:rPr>
          <w:lang w:val="uk-UA"/>
        </w:rPr>
        <w:t xml:space="preserve">. Вона має </w:t>
      </w:r>
      <w:proofErr w:type="spellStart"/>
      <w:r>
        <w:rPr>
          <w:lang w:val="uk-UA"/>
        </w:rPr>
        <w:t>стекову</w:t>
      </w:r>
      <w:proofErr w:type="spellEnd"/>
      <w:r>
        <w:rPr>
          <w:lang w:val="uk-UA"/>
        </w:rPr>
        <w:t xml:space="preserve"> </w:t>
      </w:r>
      <w:r w:rsidRPr="00A238B8">
        <w:t xml:space="preserve">[14] </w:t>
      </w:r>
      <w:r>
        <w:rPr>
          <w:lang w:val="uk-UA"/>
        </w:rPr>
        <w:t>архітектуру та складається з таких компонентів:</w:t>
      </w:r>
    </w:p>
    <w:p w:rsidR="00A955F8" w:rsidRPr="00D53292" w:rsidRDefault="00A955F8" w:rsidP="00A955F8">
      <w:pPr>
        <w:pStyle w:val="Text"/>
        <w:numPr>
          <w:ilvl w:val="0"/>
          <w:numId w:val="21"/>
        </w:numPr>
      </w:pPr>
      <w:r>
        <w:rPr>
          <w:lang w:val="uk-UA"/>
        </w:rPr>
        <w:t>завантажувач модулів;</w:t>
      </w:r>
    </w:p>
    <w:p w:rsidR="00A955F8" w:rsidRPr="00D53292" w:rsidRDefault="00A955F8" w:rsidP="00A955F8">
      <w:pPr>
        <w:pStyle w:val="Text"/>
        <w:numPr>
          <w:ilvl w:val="0"/>
          <w:numId w:val="21"/>
        </w:numPr>
      </w:pPr>
      <w:r>
        <w:rPr>
          <w:lang w:val="uk-UA"/>
        </w:rPr>
        <w:t>інтерпретатор;</w:t>
      </w:r>
    </w:p>
    <w:p w:rsidR="00A955F8" w:rsidRPr="00D53292" w:rsidRDefault="00A955F8" w:rsidP="00A955F8">
      <w:pPr>
        <w:pStyle w:val="Text"/>
        <w:numPr>
          <w:ilvl w:val="0"/>
          <w:numId w:val="21"/>
        </w:numPr>
      </w:pPr>
      <w:r>
        <w:rPr>
          <w:lang w:val="en-US"/>
        </w:rPr>
        <w:t>JIT-</w:t>
      </w:r>
      <w:r>
        <w:rPr>
          <w:lang w:val="uk-UA"/>
        </w:rPr>
        <w:t>компілятор;</w:t>
      </w:r>
    </w:p>
    <w:p w:rsidR="00A955F8" w:rsidRPr="00D53292" w:rsidRDefault="00A955F8" w:rsidP="00A955F8">
      <w:pPr>
        <w:pStyle w:val="Text"/>
        <w:numPr>
          <w:ilvl w:val="0"/>
          <w:numId w:val="21"/>
        </w:numPr>
      </w:pPr>
      <w:r>
        <w:rPr>
          <w:lang w:val="uk-UA"/>
        </w:rPr>
        <w:t>менеджер пам’яті зі збирачем сміття.</w:t>
      </w:r>
    </w:p>
    <w:p w:rsidR="00A955F8" w:rsidRPr="00097DD7" w:rsidRDefault="00A955F8" w:rsidP="00A955F8">
      <w:pPr>
        <w:pStyle w:val="Text"/>
        <w:rPr>
          <w:lang w:val="uk-UA"/>
        </w:rPr>
      </w:pPr>
      <w:r>
        <w:rPr>
          <w:lang w:val="uk-UA"/>
        </w:rPr>
        <w:t xml:space="preserve">На рис. 3.6. позначені стани віртуальної машини та переходи між ними. Початковим станом є </w:t>
      </w:r>
      <w:r>
        <w:rPr>
          <w:lang w:val="en-US"/>
        </w:rPr>
        <w:t>Unknown</w:t>
      </w:r>
      <w:r w:rsidRPr="00097DD7">
        <w:rPr>
          <w:lang w:val="uk-UA"/>
        </w:rPr>
        <w:t xml:space="preserve"> – </w:t>
      </w:r>
      <w:r>
        <w:rPr>
          <w:lang w:val="uk-UA"/>
        </w:rPr>
        <w:t xml:space="preserve">об’єкт віртуальної машини ще не був </w:t>
      </w:r>
      <w:proofErr w:type="spellStart"/>
      <w:r>
        <w:rPr>
          <w:lang w:val="uk-UA"/>
        </w:rPr>
        <w:t>ініціалізований</w:t>
      </w:r>
      <w:proofErr w:type="spellEnd"/>
      <w:r>
        <w:rPr>
          <w:lang w:val="uk-UA"/>
        </w:rPr>
        <w:t>.</w:t>
      </w:r>
    </w:p>
    <w:p w:rsidR="00A955F8" w:rsidRDefault="00A955F8" w:rsidP="00A955F8">
      <w:pPr>
        <w:pStyle w:val="Text"/>
        <w:jc w:val="center"/>
        <w:rPr>
          <w:lang w:val="uk-UA"/>
        </w:rPr>
      </w:pPr>
      <w:r>
        <w:rPr>
          <w:noProof/>
          <w:lang w:eastAsia="ru-RU"/>
        </w:rPr>
        <w:drawing>
          <wp:inline distT="0" distB="0" distL="0" distR="0" wp14:anchorId="1F371D6E" wp14:editId="2070C10E">
            <wp:extent cx="4540103" cy="3806449"/>
            <wp:effectExtent l="0" t="0" r="0" b="3810"/>
            <wp:docPr id="98" name="Рисунок 98" descr="D:\KPI\Диплом\RT-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KPI\Диплом\RT-1.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43636" cy="3809411"/>
                    </a:xfrm>
                    <a:prstGeom prst="rect">
                      <a:avLst/>
                    </a:prstGeom>
                    <a:noFill/>
                    <a:ln>
                      <a:noFill/>
                    </a:ln>
                  </pic:spPr>
                </pic:pic>
              </a:graphicData>
            </a:graphic>
          </wp:inline>
        </w:drawing>
      </w:r>
    </w:p>
    <w:p w:rsidR="00A955F8" w:rsidRPr="00097DD7" w:rsidRDefault="00A955F8" w:rsidP="00A955F8">
      <w:pPr>
        <w:pStyle w:val="Text"/>
        <w:spacing w:line="240" w:lineRule="auto"/>
        <w:jc w:val="center"/>
        <w:rPr>
          <w:lang w:val="uk-UA"/>
        </w:rPr>
      </w:pPr>
      <w:r>
        <w:rPr>
          <w:lang w:val="uk-UA"/>
        </w:rPr>
        <w:t>Рис. 3.6. Стани віртуальної машини та переходи між ними.</w:t>
      </w:r>
    </w:p>
    <w:p w:rsidR="00A955F8" w:rsidRDefault="00A955F8" w:rsidP="00A955F8">
      <w:pPr>
        <w:pStyle w:val="Text"/>
        <w:rPr>
          <w:lang w:val="uk-UA"/>
        </w:rPr>
      </w:pPr>
      <w:r>
        <w:rPr>
          <w:lang w:val="uk-UA"/>
        </w:rPr>
        <w:t>Виконання починається з того, що у віртуальну машину передається бінарний файл модуля як параметр командного рядка.</w:t>
      </w:r>
    </w:p>
    <w:p w:rsidR="00A955F8" w:rsidRDefault="00A955F8" w:rsidP="00A955F8">
      <w:pPr>
        <w:pStyle w:val="Text"/>
        <w:rPr>
          <w:lang w:val="uk-UA"/>
        </w:rPr>
      </w:pPr>
      <w:r>
        <w:rPr>
          <w:lang w:val="uk-UA"/>
        </w:rPr>
        <w:t xml:space="preserve">Віртуальна машина </w:t>
      </w:r>
      <w:proofErr w:type="spellStart"/>
      <w:r>
        <w:rPr>
          <w:lang w:val="uk-UA"/>
        </w:rPr>
        <w:t>ініціалізує</w:t>
      </w:r>
      <w:proofErr w:type="spellEnd"/>
      <w:r>
        <w:rPr>
          <w:lang w:val="uk-UA"/>
        </w:rPr>
        <w:t xml:space="preserve"> програмний стек, вказівник на стек встановлюється на початок, створюється менеджер пам’яті який виділяє пам’ять під дві кусі однакового розміру. Далі віртуальна машина перевіряє коректність переданого у параметрах командного рядка модуля за сигнатурою, зчитує версію, флаг того, що модуль може бути виконаний та список імпортованих модулів. Далі </w:t>
      </w:r>
      <w:proofErr w:type="spellStart"/>
      <w:r>
        <w:rPr>
          <w:lang w:val="uk-UA"/>
        </w:rPr>
        <w:t>рекурсивно</w:t>
      </w:r>
      <w:proofErr w:type="spellEnd"/>
      <w:r>
        <w:rPr>
          <w:lang w:val="uk-UA"/>
        </w:rPr>
        <w:t xml:space="preserve"> завантажуються імпортовані модулі. Для кожного модуля, за умови що усі модулі які він використовує вже завантажені і існує секція полів, викликається спеціальна функція ініціалізації що і </w:t>
      </w:r>
      <w:proofErr w:type="spellStart"/>
      <w:r>
        <w:rPr>
          <w:lang w:val="uk-UA"/>
        </w:rPr>
        <w:t>ініціалізує</w:t>
      </w:r>
      <w:proofErr w:type="spellEnd"/>
      <w:r>
        <w:rPr>
          <w:lang w:val="uk-UA"/>
        </w:rPr>
        <w:t xml:space="preserve"> поля. </w:t>
      </w:r>
    </w:p>
    <w:p w:rsidR="00A955F8" w:rsidRDefault="00A955F8" w:rsidP="00A955F8">
      <w:pPr>
        <w:pStyle w:val="Text"/>
        <w:rPr>
          <w:lang w:val="uk-UA"/>
        </w:rPr>
      </w:pPr>
      <w:r>
        <w:rPr>
          <w:lang w:val="uk-UA"/>
        </w:rPr>
        <w:t xml:space="preserve">Далі залежно від режиму виконання може початися інтерпретація з виконання коду головної функції або бути запущений </w:t>
      </w:r>
      <w:r>
        <w:rPr>
          <w:lang w:val="en-US"/>
        </w:rPr>
        <w:t>JIT</w:t>
      </w:r>
      <w:r w:rsidRPr="00BA7FA1">
        <w:rPr>
          <w:lang w:val="uk-UA"/>
        </w:rPr>
        <w:t>-</w:t>
      </w:r>
      <w:r>
        <w:rPr>
          <w:lang w:val="uk-UA"/>
        </w:rPr>
        <w:t xml:space="preserve">компілятор для кожної завантаженої функції після чого буде передано виконання на першу інструкцію машинного коду </w:t>
      </w:r>
      <w:proofErr w:type="spellStart"/>
      <w:r>
        <w:rPr>
          <w:lang w:val="uk-UA"/>
        </w:rPr>
        <w:t>зкомпільованої</w:t>
      </w:r>
      <w:proofErr w:type="spellEnd"/>
      <w:r>
        <w:rPr>
          <w:lang w:val="uk-UA"/>
        </w:rPr>
        <w:t xml:space="preserve"> головної функції.</w:t>
      </w:r>
    </w:p>
    <w:p w:rsidR="00A955F8" w:rsidRDefault="00A955F8" w:rsidP="00A955F8">
      <w:pPr>
        <w:pStyle w:val="Text"/>
        <w:rPr>
          <w:lang w:val="uk-UA"/>
        </w:rPr>
      </w:pPr>
      <w:r>
        <w:rPr>
          <w:lang w:val="uk-UA"/>
        </w:rPr>
        <w:t>При виділенні пам’яті може статися ситуація коли куча завантажена повністю і необхідний блок не може бути виділений. Тоді розпочинається механізм збірки сміття</w:t>
      </w:r>
      <w:r w:rsidRPr="007467B9">
        <w:rPr>
          <w:lang w:val="uk-UA"/>
        </w:rPr>
        <w:t xml:space="preserve"> [15]</w:t>
      </w:r>
      <w:r>
        <w:rPr>
          <w:lang w:val="uk-UA"/>
        </w:rPr>
        <w:t xml:space="preserve">. Виконання програми призупиняється, менеджер пам’яті </w:t>
      </w:r>
      <w:proofErr w:type="spellStart"/>
      <w:r>
        <w:rPr>
          <w:lang w:val="uk-UA"/>
        </w:rPr>
        <w:t>рекурсивно</w:t>
      </w:r>
      <w:proofErr w:type="spellEnd"/>
      <w:r>
        <w:rPr>
          <w:lang w:val="uk-UA"/>
        </w:rPr>
        <w:t xml:space="preserve"> проходиться по усім глобальним змінним, аргументам, стеку та об’єктам у кучі у пошуках вказівників на ділянки пам’яті кучі. При знаходженні таких вказівників об’єкти асоційовані з ними переносяться з активної кучі у неактивну. Вказівники у відповідних місцях оновлюються. Після цього активна та неактивна кучі міняються місцями.</w:t>
      </w:r>
    </w:p>
    <w:p w:rsidR="00A955F8" w:rsidRDefault="00A955F8" w:rsidP="00A955F8">
      <w:pPr>
        <w:pStyle w:val="Text"/>
        <w:rPr>
          <w:lang w:val="uk-UA"/>
        </w:rPr>
      </w:pPr>
    </w:p>
    <w:p w:rsidR="00A955F8" w:rsidRPr="00DD2030" w:rsidRDefault="00A955F8" w:rsidP="00A955F8">
      <w:pPr>
        <w:pStyle w:val="Subheading"/>
        <w:numPr>
          <w:ilvl w:val="1"/>
          <w:numId w:val="7"/>
        </w:numPr>
      </w:pPr>
      <w:bookmarkStart w:id="36" w:name="_Toc11278755"/>
      <w:r>
        <w:rPr>
          <w:lang w:val="uk-UA"/>
        </w:rPr>
        <w:t xml:space="preserve">Інтеграція з розумним будинком та додаток для ОС </w:t>
      </w:r>
      <w:r>
        <w:rPr>
          <w:lang w:val="en-US"/>
        </w:rPr>
        <w:t>Android</w:t>
      </w:r>
      <w:bookmarkEnd w:id="36"/>
    </w:p>
    <w:p w:rsidR="00A955F8" w:rsidRDefault="00A955F8" w:rsidP="00A955F8">
      <w:pPr>
        <w:pStyle w:val="Text"/>
        <w:rPr>
          <w:lang w:val="uk-UA"/>
        </w:rPr>
      </w:pPr>
      <w:r>
        <w:rPr>
          <w:lang w:val="uk-UA"/>
        </w:rPr>
        <w:t xml:space="preserve">Основною метою даної роботи є створення середовища розробки додатків для розумного будинку. Ідея інтеграції полягає у тому, що бінарні модулі – програми, написані на розробленій мові програмування стискається утилітою </w:t>
      </w:r>
      <w:r>
        <w:rPr>
          <w:lang w:val="en-US"/>
        </w:rPr>
        <w:t>zip</w:t>
      </w:r>
      <w:r w:rsidRPr="00433110">
        <w:rPr>
          <w:lang w:val="uk-UA"/>
        </w:rPr>
        <w:t xml:space="preserve"> </w:t>
      </w:r>
      <w:r>
        <w:rPr>
          <w:lang w:val="uk-UA"/>
        </w:rPr>
        <w:t xml:space="preserve">та перетворюються у </w:t>
      </w:r>
      <w:r>
        <w:rPr>
          <w:lang w:val="en-US"/>
        </w:rPr>
        <w:t>QR</w:t>
      </w:r>
      <w:r w:rsidRPr="00433110">
        <w:rPr>
          <w:lang w:val="uk-UA"/>
        </w:rPr>
        <w:t>-</w:t>
      </w:r>
      <w:r>
        <w:rPr>
          <w:lang w:val="uk-UA"/>
        </w:rPr>
        <w:t xml:space="preserve">код. Цей код може бути роздрукований, вигравірований або показаний на екрані. Максимальний об’єм даних які можуть міститися у одному коді – 4 </w:t>
      </w:r>
      <w:proofErr w:type="spellStart"/>
      <w:r>
        <w:rPr>
          <w:lang w:val="uk-UA"/>
        </w:rPr>
        <w:t>кб</w:t>
      </w:r>
      <w:proofErr w:type="spellEnd"/>
      <w:r>
        <w:rPr>
          <w:lang w:val="uk-UA"/>
        </w:rPr>
        <w:t>, цього досить для того, щоб умістити простий застосунок.</w:t>
      </w:r>
    </w:p>
    <w:p w:rsidR="00A955F8" w:rsidRDefault="00A955F8" w:rsidP="00A955F8">
      <w:pPr>
        <w:pStyle w:val="Text"/>
        <w:rPr>
          <w:lang w:val="uk-UA"/>
        </w:rPr>
      </w:pPr>
      <w:r>
        <w:rPr>
          <w:lang w:val="uk-UA"/>
        </w:rPr>
        <w:t xml:space="preserve">Далі </w:t>
      </w:r>
      <w:r>
        <w:rPr>
          <w:lang w:val="en-US"/>
        </w:rPr>
        <w:t>QR</w:t>
      </w:r>
      <w:r>
        <w:rPr>
          <w:lang w:val="uk-UA"/>
        </w:rPr>
        <w:t xml:space="preserve">-код зчитується камерою смартфона і виконується. Для цього, з використанням розробленої віртуальної машини та мови </w:t>
      </w:r>
      <w:proofErr w:type="spellStart"/>
      <w:r>
        <w:rPr>
          <w:lang w:val="en-US"/>
        </w:rPr>
        <w:t>Kotlin</w:t>
      </w:r>
      <w:proofErr w:type="spellEnd"/>
      <w:r w:rsidRPr="00433110">
        <w:rPr>
          <w:lang w:val="uk-UA"/>
        </w:rPr>
        <w:t xml:space="preserve"> </w:t>
      </w:r>
      <w:r>
        <w:rPr>
          <w:lang w:val="uk-UA"/>
        </w:rPr>
        <w:t xml:space="preserve">був створений додаток для ОС </w:t>
      </w:r>
      <w:r>
        <w:rPr>
          <w:lang w:val="en-US"/>
        </w:rPr>
        <w:t>Android</w:t>
      </w:r>
      <w:r w:rsidRPr="00433110">
        <w:rPr>
          <w:lang w:val="uk-UA"/>
        </w:rPr>
        <w:t xml:space="preserve">, який </w:t>
      </w:r>
      <w:r>
        <w:rPr>
          <w:lang w:val="uk-UA"/>
        </w:rPr>
        <w:t xml:space="preserve">і зчитує код камерою, розтискає записаний у нього модуль та передає на виконання віртуальній машині інтегрованій у додаток. Також додаток містить модуль стандартної бібліотеки з функціями введення-виведення. Цей модуль може бути імпортований розроблюваними модулями які потім будуть перетворені у </w:t>
      </w:r>
      <w:r>
        <w:rPr>
          <w:lang w:val="en-US"/>
        </w:rPr>
        <w:t>QR</w:t>
      </w:r>
      <w:r>
        <w:rPr>
          <w:lang w:val="uk-UA"/>
        </w:rPr>
        <w:t>-код.</w:t>
      </w:r>
    </w:p>
    <w:p w:rsidR="00A955F8" w:rsidRPr="006D072E" w:rsidRDefault="00A955F8" w:rsidP="00A955F8">
      <w:pPr>
        <w:pStyle w:val="Text"/>
        <w:rPr>
          <w:lang w:val="uk-UA"/>
        </w:rPr>
      </w:pPr>
    </w:p>
    <w:p w:rsidR="00A955F8" w:rsidRPr="007467B9" w:rsidRDefault="00A955F8" w:rsidP="00A955F8">
      <w:pPr>
        <w:pStyle w:val="Subheading"/>
        <w:numPr>
          <w:ilvl w:val="1"/>
          <w:numId w:val="7"/>
        </w:numPr>
        <w:rPr>
          <w:sz w:val="28"/>
          <w:lang w:val="uk-UA"/>
        </w:rPr>
      </w:pPr>
      <w:bookmarkStart w:id="37" w:name="_Toc11278756"/>
      <w:r>
        <w:rPr>
          <w:lang w:val="uk-UA"/>
        </w:rPr>
        <w:t>Демонстрація</w:t>
      </w:r>
      <w:bookmarkEnd w:id="37"/>
    </w:p>
    <w:p w:rsidR="00A955F8" w:rsidRPr="007467B9" w:rsidRDefault="00A955F8" w:rsidP="00A955F8">
      <w:pPr>
        <w:pStyle w:val="Text"/>
      </w:pPr>
      <w:r>
        <w:rPr>
          <w:lang w:val="uk-UA"/>
        </w:rPr>
        <w:t xml:space="preserve">Для демонстрації роботи середовища була створена тестова програма що реалізує генератор псевдовипадкових послідовностей – </w:t>
      </w:r>
      <w:r>
        <w:rPr>
          <w:lang w:val="en-US"/>
        </w:rPr>
        <w:t>LFSR</w:t>
      </w:r>
      <w:r w:rsidRPr="007467B9">
        <w:t>.</w:t>
      </w:r>
    </w:p>
    <w:p w:rsidR="00A955F8" w:rsidRDefault="00A955F8" w:rsidP="00A955F8">
      <w:pPr>
        <w:pStyle w:val="Text"/>
        <w:rPr>
          <w:lang w:val="uk-UA"/>
        </w:rPr>
      </w:pPr>
      <w:r>
        <w:rPr>
          <w:lang w:val="uk-UA"/>
        </w:rPr>
        <w:t xml:space="preserve">Програма складається з функції </w:t>
      </w:r>
      <w:r>
        <w:rPr>
          <w:lang w:val="en-US"/>
        </w:rPr>
        <w:t>main</w:t>
      </w:r>
      <w:r w:rsidRPr="007467B9">
        <w:t xml:space="preserve"> </w:t>
      </w:r>
      <w:r>
        <w:rPr>
          <w:lang w:val="uk-UA"/>
        </w:rPr>
        <w:t xml:space="preserve">та властивості </w:t>
      </w:r>
      <w:r>
        <w:rPr>
          <w:lang w:val="en-US"/>
        </w:rPr>
        <w:t>LFSR</w:t>
      </w:r>
      <w:r>
        <w:rPr>
          <w:lang w:val="uk-UA"/>
        </w:rPr>
        <w:t xml:space="preserve"> яка кожен раз повертає нове </w:t>
      </w:r>
      <w:proofErr w:type="spellStart"/>
      <w:r>
        <w:rPr>
          <w:lang w:val="uk-UA"/>
        </w:rPr>
        <w:t>згенероване</w:t>
      </w:r>
      <w:proofErr w:type="spellEnd"/>
      <w:r>
        <w:rPr>
          <w:lang w:val="uk-UA"/>
        </w:rPr>
        <w:t xml:space="preserve"> значення. Головна функція виводить на екран 25 12-розрядних псевдовипадкових чисел </w:t>
      </w:r>
      <w:proofErr w:type="spellStart"/>
      <w:r>
        <w:rPr>
          <w:lang w:val="uk-UA"/>
        </w:rPr>
        <w:t>згенероварих</w:t>
      </w:r>
      <w:proofErr w:type="spellEnd"/>
      <w:r>
        <w:rPr>
          <w:lang w:val="uk-UA"/>
        </w:rPr>
        <w:t xml:space="preserve"> за допомогою властивості.</w:t>
      </w:r>
    </w:p>
    <w:p w:rsidR="00A955F8" w:rsidRPr="00415F07" w:rsidRDefault="00A955F8" w:rsidP="00A955F8">
      <w:pPr>
        <w:pStyle w:val="Text"/>
        <w:rPr>
          <w:lang w:val="uk-UA"/>
        </w:rPr>
      </w:pPr>
      <w:r>
        <w:rPr>
          <w:lang w:val="uk-UA"/>
        </w:rPr>
        <w:t xml:space="preserve">Зчитувач властивості при кожному виклику за допомогою бітових операцій та зсувів генерує псевдовипадковий біт та зберігає стан </w:t>
      </w:r>
      <w:r>
        <w:rPr>
          <w:lang w:val="en-US"/>
        </w:rPr>
        <w:t>LFSR</w:t>
      </w:r>
      <w:r w:rsidRPr="00415F07">
        <w:rPr>
          <w:lang w:val="uk-UA"/>
        </w:rPr>
        <w:t>.</w:t>
      </w:r>
      <w:r>
        <w:rPr>
          <w:lang w:val="uk-UA"/>
        </w:rPr>
        <w:t xml:space="preserve"> Записувач властивості задає зерно для регістру.</w:t>
      </w:r>
    </w:p>
    <w:p w:rsidR="00A955F8" w:rsidRPr="001333E7" w:rsidRDefault="00A955F8" w:rsidP="00A955F8">
      <w:pPr>
        <w:pStyle w:val="Text"/>
      </w:pPr>
      <w:r>
        <w:rPr>
          <w:lang w:val="uk-UA"/>
        </w:rPr>
        <w:t xml:space="preserve">Програма успішно </w:t>
      </w:r>
      <w:proofErr w:type="spellStart"/>
      <w:r>
        <w:rPr>
          <w:lang w:val="uk-UA"/>
        </w:rPr>
        <w:t>зкомпільована</w:t>
      </w:r>
      <w:proofErr w:type="spellEnd"/>
      <w:r>
        <w:rPr>
          <w:lang w:val="uk-UA"/>
        </w:rPr>
        <w:t xml:space="preserve">, перетворена у </w:t>
      </w:r>
      <w:r>
        <w:rPr>
          <w:lang w:val="en-US"/>
        </w:rPr>
        <w:t>QR</w:t>
      </w:r>
      <w:r>
        <w:rPr>
          <w:lang w:val="uk-UA"/>
        </w:rPr>
        <w:t xml:space="preserve">-код та виконана віртуальною машиною у режимі інтерпретації яка була інтегрована у додаток для ОС </w:t>
      </w:r>
      <w:r>
        <w:rPr>
          <w:lang w:val="en-US"/>
        </w:rPr>
        <w:t>Android</w:t>
      </w:r>
      <w:r>
        <w:t>.</w:t>
      </w:r>
    </w:p>
    <w:p w:rsidR="00A955F8" w:rsidRDefault="00A955F8" w:rsidP="00A955F8">
      <w:pPr>
        <w:pStyle w:val="Text"/>
        <w:rPr>
          <w:lang w:val="uk-UA"/>
        </w:rPr>
      </w:pPr>
      <w:r>
        <w:rPr>
          <w:lang w:val="uk-UA"/>
        </w:rPr>
        <w:t xml:space="preserve">Вихідний код на </w:t>
      </w:r>
      <w:proofErr w:type="spellStart"/>
      <w:r>
        <w:rPr>
          <w:lang w:val="uk-UA"/>
        </w:rPr>
        <w:t>високорівневій</w:t>
      </w:r>
      <w:proofErr w:type="spellEnd"/>
      <w:r>
        <w:rPr>
          <w:lang w:val="uk-UA"/>
        </w:rPr>
        <w:t xml:space="preserve"> мові наведено на рис. 3.7. </w:t>
      </w:r>
    </w:p>
    <w:p w:rsidR="00A955F8" w:rsidRDefault="00A955F8" w:rsidP="00A955F8">
      <w:pPr>
        <w:pStyle w:val="Text"/>
        <w:rPr>
          <w:lang w:val="uk-UA"/>
        </w:rPr>
      </w:pPr>
      <w:r>
        <w:rPr>
          <w:noProof/>
          <w:lang w:eastAsia="ru-RU"/>
        </w:rPr>
        <w:drawing>
          <wp:inline distT="0" distB="0" distL="0" distR="0" wp14:anchorId="20AB037D" wp14:editId="5BB19E3C">
            <wp:extent cx="5044960" cy="5284382"/>
            <wp:effectExtent l="0" t="0" r="381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047450" cy="5286990"/>
                    </a:xfrm>
                    <a:prstGeom prst="rect">
                      <a:avLst/>
                    </a:prstGeom>
                  </pic:spPr>
                </pic:pic>
              </a:graphicData>
            </a:graphic>
          </wp:inline>
        </w:drawing>
      </w:r>
    </w:p>
    <w:p w:rsidR="00A955F8" w:rsidRDefault="00A955F8" w:rsidP="00A955F8">
      <w:pPr>
        <w:pStyle w:val="Text"/>
        <w:spacing w:line="240" w:lineRule="auto"/>
        <w:jc w:val="center"/>
        <w:rPr>
          <w:lang w:val="uk-UA"/>
        </w:rPr>
      </w:pPr>
      <w:r>
        <w:rPr>
          <w:lang w:val="uk-UA"/>
        </w:rPr>
        <w:t xml:space="preserve">Рис. 3.7. Код </w:t>
      </w:r>
      <w:proofErr w:type="spellStart"/>
      <w:r>
        <w:rPr>
          <w:lang w:val="uk-UA"/>
        </w:rPr>
        <w:t>високорівневої</w:t>
      </w:r>
      <w:proofErr w:type="spellEnd"/>
      <w:r>
        <w:rPr>
          <w:lang w:val="uk-UA"/>
        </w:rPr>
        <w:t xml:space="preserve"> мови</w:t>
      </w:r>
    </w:p>
    <w:p w:rsidR="00A955F8" w:rsidRDefault="00A955F8" w:rsidP="00A955F8">
      <w:pPr>
        <w:pStyle w:val="Text"/>
        <w:rPr>
          <w:lang w:val="uk-UA"/>
        </w:rPr>
      </w:pPr>
      <w:r>
        <w:rPr>
          <w:lang w:val="uk-UA"/>
        </w:rPr>
        <w:t xml:space="preserve">Наведений вище код було успішно </w:t>
      </w:r>
      <w:proofErr w:type="spellStart"/>
      <w:r>
        <w:rPr>
          <w:lang w:val="uk-UA"/>
        </w:rPr>
        <w:t>зкомпільовано</w:t>
      </w:r>
      <w:proofErr w:type="spellEnd"/>
      <w:r>
        <w:rPr>
          <w:lang w:val="uk-UA"/>
        </w:rPr>
        <w:t xml:space="preserve">. На виході отримано </w:t>
      </w:r>
      <w:proofErr w:type="spellStart"/>
      <w:r>
        <w:rPr>
          <w:lang w:val="uk-UA"/>
        </w:rPr>
        <w:t>лістнинг</w:t>
      </w:r>
      <w:proofErr w:type="spellEnd"/>
      <w:r>
        <w:rPr>
          <w:lang w:val="uk-UA"/>
        </w:rPr>
        <w:t xml:space="preserve"> </w:t>
      </w:r>
      <w:proofErr w:type="spellStart"/>
      <w:r>
        <w:rPr>
          <w:lang w:val="uk-UA"/>
        </w:rPr>
        <w:t>асемблерного</w:t>
      </w:r>
      <w:proofErr w:type="spellEnd"/>
      <w:r>
        <w:rPr>
          <w:lang w:val="uk-UA"/>
        </w:rPr>
        <w:t xml:space="preserve"> коду та бінарний модуль. Фрагмент лістинга наведено на рис. 3.8.</w:t>
      </w:r>
    </w:p>
    <w:p w:rsidR="00A955F8" w:rsidRDefault="00A955F8" w:rsidP="00A955F8">
      <w:pPr>
        <w:pStyle w:val="Text"/>
        <w:jc w:val="center"/>
        <w:rPr>
          <w:lang w:val="uk-UA"/>
        </w:rPr>
      </w:pPr>
      <w:r>
        <w:rPr>
          <w:noProof/>
          <w:lang w:eastAsia="ru-RU"/>
        </w:rPr>
        <w:drawing>
          <wp:inline distT="0" distB="0" distL="0" distR="0" wp14:anchorId="48105D1B" wp14:editId="36D0B192">
            <wp:extent cx="2000250" cy="4429125"/>
            <wp:effectExtent l="0" t="0" r="0" b="952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000250" cy="4429125"/>
                    </a:xfrm>
                    <a:prstGeom prst="rect">
                      <a:avLst/>
                    </a:prstGeom>
                  </pic:spPr>
                </pic:pic>
              </a:graphicData>
            </a:graphic>
          </wp:inline>
        </w:drawing>
      </w:r>
    </w:p>
    <w:p w:rsidR="00A955F8" w:rsidRDefault="00A955F8" w:rsidP="00A955F8">
      <w:pPr>
        <w:pStyle w:val="Text"/>
        <w:spacing w:line="240" w:lineRule="auto"/>
        <w:jc w:val="center"/>
        <w:rPr>
          <w:lang w:val="uk-UA"/>
        </w:rPr>
      </w:pPr>
      <w:r>
        <w:rPr>
          <w:lang w:val="uk-UA"/>
        </w:rPr>
        <w:t xml:space="preserve">Рис. 3.8. Фрагмент лістинга </w:t>
      </w:r>
      <w:proofErr w:type="spellStart"/>
      <w:r>
        <w:rPr>
          <w:lang w:val="uk-UA"/>
        </w:rPr>
        <w:t>асемблерного</w:t>
      </w:r>
      <w:proofErr w:type="spellEnd"/>
      <w:r>
        <w:rPr>
          <w:lang w:val="uk-UA"/>
        </w:rPr>
        <w:t xml:space="preserve"> коду</w:t>
      </w:r>
    </w:p>
    <w:p w:rsidR="00A955F8" w:rsidRPr="00847347" w:rsidRDefault="00A955F8" w:rsidP="00A955F8">
      <w:pPr>
        <w:pStyle w:val="Text"/>
        <w:rPr>
          <w:lang w:val="uk-UA"/>
        </w:rPr>
      </w:pPr>
      <w:r>
        <w:rPr>
          <w:lang w:val="uk-UA"/>
        </w:rPr>
        <w:t xml:space="preserve">Для тестування бінарний файл було виконано віртуальною машиною у режимі інтерпретації на ОС </w:t>
      </w:r>
      <w:r>
        <w:rPr>
          <w:lang w:val="en-US"/>
        </w:rPr>
        <w:t>Linux</w:t>
      </w:r>
      <w:r w:rsidRPr="00A37B95">
        <w:rPr>
          <w:lang w:val="uk-UA"/>
        </w:rPr>
        <w:t xml:space="preserve"> </w:t>
      </w:r>
      <w:r>
        <w:rPr>
          <w:lang w:val="uk-UA"/>
        </w:rPr>
        <w:t xml:space="preserve">перед перетворенням у </w:t>
      </w:r>
      <w:r>
        <w:rPr>
          <w:lang w:val="en-US"/>
        </w:rPr>
        <w:t>QR</w:t>
      </w:r>
      <w:r w:rsidRPr="00A37B95">
        <w:rPr>
          <w:lang w:val="uk-UA"/>
        </w:rPr>
        <w:t>-</w:t>
      </w:r>
      <w:r>
        <w:rPr>
          <w:lang w:val="uk-UA"/>
        </w:rPr>
        <w:t xml:space="preserve">код. Вивід на термінал наведено на рис. 3.9. Модуль був завантажений та виконаний </w:t>
      </w:r>
      <w:proofErr w:type="spellStart"/>
      <w:r>
        <w:rPr>
          <w:lang w:val="uk-UA"/>
        </w:rPr>
        <w:t>коректно</w:t>
      </w:r>
      <w:proofErr w:type="spellEnd"/>
      <w:r>
        <w:rPr>
          <w:lang w:val="uk-UA"/>
        </w:rPr>
        <w:t>. При виводі програми видно, що менеджер пам’яті зробив 26 звернень на виділення пам’яті на кучі.</w:t>
      </w:r>
    </w:p>
    <w:p w:rsidR="00A955F8" w:rsidRDefault="00A955F8" w:rsidP="00A955F8">
      <w:pPr>
        <w:pStyle w:val="Text"/>
        <w:rPr>
          <w:lang w:val="uk-UA"/>
        </w:rPr>
      </w:pPr>
      <w:r>
        <w:rPr>
          <w:noProof/>
          <w:lang w:eastAsia="ru-RU"/>
        </w:rPr>
        <w:drawing>
          <wp:inline distT="0" distB="0" distL="0" distR="0">
            <wp:extent cx="5067300" cy="4667250"/>
            <wp:effectExtent l="0" t="0" r="0" b="0"/>
            <wp:docPr id="153" name="Рисунок 153" descr="Screenshot from 2019-06-03 03-09-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Screenshot from 2019-06-03 03-09-0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67300" cy="4667250"/>
                    </a:xfrm>
                    <a:prstGeom prst="rect">
                      <a:avLst/>
                    </a:prstGeom>
                    <a:noFill/>
                    <a:ln>
                      <a:noFill/>
                    </a:ln>
                  </pic:spPr>
                </pic:pic>
              </a:graphicData>
            </a:graphic>
          </wp:inline>
        </w:drawing>
      </w:r>
    </w:p>
    <w:p w:rsidR="00A955F8" w:rsidRDefault="00A955F8" w:rsidP="00A955F8">
      <w:pPr>
        <w:pStyle w:val="Text"/>
        <w:spacing w:line="240" w:lineRule="auto"/>
        <w:jc w:val="center"/>
        <w:rPr>
          <w:lang w:val="uk-UA"/>
        </w:rPr>
      </w:pPr>
      <w:r>
        <w:rPr>
          <w:lang w:val="uk-UA"/>
        </w:rPr>
        <w:t>Рис. 3.9. Вивід програми</w:t>
      </w:r>
    </w:p>
    <w:p w:rsidR="00A955F8" w:rsidRDefault="00A955F8" w:rsidP="00A955F8">
      <w:pPr>
        <w:pStyle w:val="Text"/>
        <w:rPr>
          <w:lang w:val="uk-UA"/>
        </w:rPr>
      </w:pPr>
      <w:r>
        <w:rPr>
          <w:lang w:val="uk-UA"/>
        </w:rPr>
        <w:t xml:space="preserve">Далі бінарний файл було </w:t>
      </w:r>
      <w:proofErr w:type="spellStart"/>
      <w:r>
        <w:rPr>
          <w:lang w:val="uk-UA"/>
        </w:rPr>
        <w:t>зтиснуто</w:t>
      </w:r>
      <w:proofErr w:type="spellEnd"/>
      <w:r>
        <w:rPr>
          <w:lang w:val="uk-UA"/>
        </w:rPr>
        <w:t xml:space="preserve"> утилітою </w:t>
      </w:r>
      <w:r>
        <w:rPr>
          <w:lang w:val="en-US"/>
        </w:rPr>
        <w:t>zip</w:t>
      </w:r>
      <w:r w:rsidRPr="00847347">
        <w:t xml:space="preserve"> </w:t>
      </w:r>
      <w:r>
        <w:rPr>
          <w:lang w:val="uk-UA"/>
        </w:rPr>
        <w:t xml:space="preserve">та перетворено у </w:t>
      </w:r>
      <w:r>
        <w:rPr>
          <w:lang w:val="en-US"/>
        </w:rPr>
        <w:t>QR</w:t>
      </w:r>
      <w:r>
        <w:rPr>
          <w:lang w:val="uk-UA"/>
        </w:rPr>
        <w:t xml:space="preserve">-код. Цей код наведено на рис. 3.10. </w:t>
      </w:r>
    </w:p>
    <w:p w:rsidR="00A955F8" w:rsidRDefault="00A955F8" w:rsidP="00A955F8">
      <w:pPr>
        <w:pStyle w:val="Text"/>
        <w:spacing w:line="240" w:lineRule="auto"/>
        <w:jc w:val="center"/>
        <w:rPr>
          <w:lang w:val="uk-UA"/>
        </w:rPr>
      </w:pPr>
      <w:r>
        <w:rPr>
          <w:noProof/>
          <w:lang w:eastAsia="ru-RU"/>
        </w:rPr>
        <w:drawing>
          <wp:inline distT="0" distB="0" distL="0" distR="0">
            <wp:extent cx="3848100" cy="3848100"/>
            <wp:effectExtent l="0" t="0" r="0" b="0"/>
            <wp:docPr id="152" name="Рисунок 152" descr="lfs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lfsr"/>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48100" cy="3848100"/>
                    </a:xfrm>
                    <a:prstGeom prst="rect">
                      <a:avLst/>
                    </a:prstGeom>
                    <a:noFill/>
                    <a:ln>
                      <a:noFill/>
                    </a:ln>
                  </pic:spPr>
                </pic:pic>
              </a:graphicData>
            </a:graphic>
          </wp:inline>
        </w:drawing>
      </w:r>
      <w:r>
        <w:rPr>
          <w:noProof/>
          <w:lang w:eastAsia="ru-RU"/>
        </w:rPr>
        <w:br/>
      </w:r>
      <w:r>
        <w:rPr>
          <w:lang w:val="uk-UA"/>
        </w:rPr>
        <w:t xml:space="preserve">Рис. 3.10. </w:t>
      </w:r>
      <w:r>
        <w:rPr>
          <w:lang w:val="en-US"/>
        </w:rPr>
        <w:t>QR</w:t>
      </w:r>
      <w:r>
        <w:rPr>
          <w:lang w:val="uk-UA"/>
        </w:rPr>
        <w:t>-код що містить бінарний модуль</w:t>
      </w:r>
    </w:p>
    <w:p w:rsidR="00A955F8" w:rsidRPr="00A37B95" w:rsidRDefault="00A955F8" w:rsidP="00A955F8">
      <w:pPr>
        <w:pStyle w:val="Text"/>
        <w:rPr>
          <w:lang w:val="uk-UA"/>
        </w:rPr>
      </w:pPr>
      <w:r>
        <w:rPr>
          <w:lang w:val="uk-UA"/>
        </w:rPr>
        <w:t xml:space="preserve">За допомогою розробленого додатку даний </w:t>
      </w:r>
      <w:r>
        <w:rPr>
          <w:lang w:val="en-US"/>
        </w:rPr>
        <w:t>QR</w:t>
      </w:r>
      <w:r>
        <w:rPr>
          <w:lang w:val="uk-UA"/>
        </w:rPr>
        <w:t xml:space="preserve">-код був </w:t>
      </w:r>
      <w:proofErr w:type="spellStart"/>
      <w:r>
        <w:rPr>
          <w:lang w:val="uk-UA"/>
        </w:rPr>
        <w:t>коректно</w:t>
      </w:r>
      <w:proofErr w:type="spellEnd"/>
      <w:r>
        <w:rPr>
          <w:lang w:val="uk-UA"/>
        </w:rPr>
        <w:t xml:space="preserve"> зчитаний, а модуль у ньому розтиснутий та виконаний розробленою віртуальною машиною на смартфоні. Інтерфейс зчитувача та результати виконання продемонстровані на рис. 3.11. Спочатку потрібно натиснути кнопку </w:t>
      </w:r>
      <w:r>
        <w:rPr>
          <w:lang w:val="en-US"/>
        </w:rPr>
        <w:t>SCAN</w:t>
      </w:r>
      <w:r w:rsidRPr="007265D2">
        <w:t xml:space="preserve">. </w:t>
      </w:r>
      <w:r>
        <w:rPr>
          <w:lang w:val="uk-UA"/>
        </w:rPr>
        <w:t xml:space="preserve">Потім відкриється вікно камери. </w:t>
      </w:r>
      <w:r>
        <w:rPr>
          <w:lang w:val="en-US"/>
        </w:rPr>
        <w:t>QR</w:t>
      </w:r>
      <w:r w:rsidRPr="00A37B95">
        <w:t>-</w:t>
      </w:r>
      <w:r>
        <w:rPr>
          <w:lang w:val="uk-UA"/>
        </w:rPr>
        <w:t xml:space="preserve">код потрібно розмістити по центру екрана. При успішному зчитуванні вікно закриється, а модуль почне виконуватися. Вивід модуля можна побачити у верхній частині екрану. Поле </w:t>
      </w:r>
      <w:r>
        <w:rPr>
          <w:lang w:val="en-US"/>
        </w:rPr>
        <w:t>Enter</w:t>
      </w:r>
      <w:r w:rsidRPr="00A37B95">
        <w:t xml:space="preserve"> </w:t>
      </w:r>
      <w:r>
        <w:rPr>
          <w:lang w:val="en-US"/>
        </w:rPr>
        <w:t>text</w:t>
      </w:r>
      <w:r w:rsidRPr="00A37B95">
        <w:t xml:space="preserve"> </w:t>
      </w:r>
      <w:r>
        <w:rPr>
          <w:lang w:val="uk-UA"/>
        </w:rPr>
        <w:t xml:space="preserve">та кнопка </w:t>
      </w:r>
      <w:r>
        <w:rPr>
          <w:lang w:val="en-US"/>
        </w:rPr>
        <w:t>SEND</w:t>
      </w:r>
      <w:r w:rsidRPr="00A37B95">
        <w:t xml:space="preserve"> </w:t>
      </w:r>
      <w:r>
        <w:rPr>
          <w:lang w:val="uk-UA"/>
        </w:rPr>
        <w:t>використовуються для передання стандартного вводу у виконуваний модуль.</w:t>
      </w:r>
    </w:p>
    <w:p w:rsidR="00A955F8" w:rsidRDefault="00A955F8" w:rsidP="00A955F8">
      <w:pPr>
        <w:pStyle w:val="Text"/>
        <w:jc w:val="center"/>
        <w:rPr>
          <w:lang w:val="uk-UA"/>
        </w:rPr>
      </w:pPr>
      <w:r>
        <w:rPr>
          <w:noProof/>
          <w:lang w:eastAsia="ru-RU"/>
        </w:rPr>
        <w:drawing>
          <wp:inline distT="0" distB="0" distL="0" distR="0">
            <wp:extent cx="4514850" cy="8020050"/>
            <wp:effectExtent l="0" t="0" r="0" b="0"/>
            <wp:docPr id="151" name="Рисунок 151" descr="Andro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ndroid"/>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514850" cy="8020050"/>
                    </a:xfrm>
                    <a:prstGeom prst="rect">
                      <a:avLst/>
                    </a:prstGeom>
                    <a:noFill/>
                    <a:ln>
                      <a:noFill/>
                    </a:ln>
                  </pic:spPr>
                </pic:pic>
              </a:graphicData>
            </a:graphic>
          </wp:inline>
        </w:drawing>
      </w:r>
      <w:r w:rsidRPr="008C3AF3">
        <w:br/>
      </w:r>
      <w:r>
        <w:rPr>
          <w:lang w:val="uk-UA"/>
        </w:rPr>
        <w:t xml:space="preserve">Рис. 3.11. Інтерфейс зчитувача та результат виконання модуля </w:t>
      </w:r>
      <w:r>
        <w:rPr>
          <w:lang w:val="uk-UA"/>
        </w:rPr>
        <w:br w:type="page"/>
      </w:r>
    </w:p>
    <w:p w:rsidR="00A955F8" w:rsidRDefault="00A955F8" w:rsidP="00A955F8">
      <w:pPr>
        <w:pStyle w:val="Subheading"/>
        <w:rPr>
          <w:lang w:val="uk-UA"/>
        </w:rPr>
      </w:pPr>
      <w:bookmarkStart w:id="38" w:name="_Toc11278757"/>
      <w:r>
        <w:rPr>
          <w:lang w:val="uk-UA"/>
        </w:rPr>
        <w:t>Висновки до розділу 3</w:t>
      </w:r>
      <w:bookmarkEnd w:id="38"/>
    </w:p>
    <w:p w:rsidR="00A955F8" w:rsidRDefault="00A955F8" w:rsidP="00A955F8">
      <w:pPr>
        <w:pStyle w:val="Text"/>
        <w:rPr>
          <w:lang w:val="uk-UA"/>
        </w:rPr>
      </w:pPr>
      <w:r>
        <w:rPr>
          <w:lang w:val="uk-UA"/>
        </w:rPr>
        <w:t xml:space="preserve">У даному розділі були оглянуті розроблені програмні засоби – компілятор, асемблер та віртуальна машина. На прикладі простої програми продемонстровано процес компіляції – перетворення вихідного коду у обернений польський запис, далі у абстрактне синтаксичне дерево, </w:t>
      </w:r>
      <w:proofErr w:type="spellStart"/>
      <w:r>
        <w:rPr>
          <w:lang w:val="uk-UA"/>
        </w:rPr>
        <w:t>трьохадресний</w:t>
      </w:r>
      <w:proofErr w:type="spellEnd"/>
      <w:r>
        <w:rPr>
          <w:lang w:val="uk-UA"/>
        </w:rPr>
        <w:t xml:space="preserve"> код та </w:t>
      </w:r>
      <w:proofErr w:type="spellStart"/>
      <w:r>
        <w:rPr>
          <w:lang w:val="uk-UA"/>
        </w:rPr>
        <w:t>асемблерний</w:t>
      </w:r>
      <w:proofErr w:type="spellEnd"/>
      <w:r>
        <w:rPr>
          <w:lang w:val="uk-UA"/>
        </w:rPr>
        <w:t xml:space="preserve"> лістинг. </w:t>
      </w:r>
    </w:p>
    <w:p w:rsidR="00A955F8" w:rsidRDefault="00A955F8" w:rsidP="00A955F8">
      <w:pPr>
        <w:pStyle w:val="Text"/>
        <w:rPr>
          <w:lang w:val="uk-UA"/>
        </w:rPr>
      </w:pPr>
      <w:r>
        <w:rPr>
          <w:lang w:val="uk-UA"/>
        </w:rPr>
        <w:t>Була розглянута структура бінарного модуля, описані усі його сегменти та поля цих сегментів.</w:t>
      </w:r>
    </w:p>
    <w:p w:rsidR="00A955F8" w:rsidRDefault="00A955F8" w:rsidP="00A955F8">
      <w:pPr>
        <w:pStyle w:val="Text"/>
        <w:rPr>
          <w:lang w:val="uk-UA"/>
        </w:rPr>
      </w:pPr>
      <w:r>
        <w:rPr>
          <w:lang w:val="uk-UA"/>
        </w:rPr>
        <w:t xml:space="preserve">Продемонстрована віртуальна машина, оглянуті її стани та алгоритм роботи. За допомогою віртуальної машини продемонстровано виконання простої програми. </w:t>
      </w:r>
    </w:p>
    <w:p w:rsidR="00A955F8" w:rsidRPr="003F700B" w:rsidRDefault="00A955F8" w:rsidP="00A955F8">
      <w:pPr>
        <w:pStyle w:val="Text"/>
        <w:rPr>
          <w:lang w:val="uk-UA"/>
        </w:rPr>
      </w:pPr>
      <w:r>
        <w:rPr>
          <w:lang w:val="uk-UA"/>
        </w:rPr>
        <w:t xml:space="preserve">Розглянуто та продемонстровано застосування даного середовища у розумному будинку. Програми, написані розробленою мовою можна компілювати у </w:t>
      </w:r>
      <w:r>
        <w:rPr>
          <w:lang w:val="en-US"/>
        </w:rPr>
        <w:t>QR</w:t>
      </w:r>
      <w:r w:rsidRPr="003F700B">
        <w:t>-</w:t>
      </w:r>
      <w:r>
        <w:rPr>
          <w:lang w:val="uk-UA"/>
        </w:rPr>
        <w:t xml:space="preserve">коди, зчитувати та виконувати смартфоном. </w:t>
      </w:r>
    </w:p>
    <w:p w:rsidR="00A955F8" w:rsidRDefault="00A955F8" w:rsidP="00A955F8">
      <w:pPr>
        <w:pStyle w:val="Text"/>
        <w:rPr>
          <w:lang w:val="uk-UA"/>
        </w:rPr>
      </w:pPr>
      <w:r>
        <w:rPr>
          <w:lang w:val="uk-UA"/>
        </w:rPr>
        <w:t xml:space="preserve">Виходячи з усього наведеного вище можна зробити висновок, що програмний комплекс працює правильно та виконує поставлену задачу – реалізовує функціонал </w:t>
      </w:r>
      <w:proofErr w:type="spellStart"/>
      <w:r>
        <w:rPr>
          <w:lang w:val="uk-UA"/>
        </w:rPr>
        <w:t>високорівневої</w:t>
      </w:r>
      <w:proofErr w:type="spellEnd"/>
      <w:r>
        <w:rPr>
          <w:lang w:val="uk-UA"/>
        </w:rPr>
        <w:t xml:space="preserve"> мови програмування та середовище її виконання і інтегрується у системи розумного будинку.</w:t>
      </w:r>
    </w:p>
    <w:p w:rsidR="00A955F8" w:rsidRDefault="00A955F8" w:rsidP="00A955F8">
      <w:pPr>
        <w:rPr>
          <w:lang w:val="uk-UA"/>
        </w:rPr>
      </w:pPr>
      <w:r>
        <w:rPr>
          <w:lang w:val="uk-UA"/>
        </w:rPr>
        <w:br w:type="page"/>
      </w:r>
    </w:p>
    <w:p w:rsidR="00A955F8" w:rsidRDefault="00A955F8" w:rsidP="00A955F8">
      <w:pPr>
        <w:pStyle w:val="Heading"/>
        <w:rPr>
          <w:lang w:val="uk-UA"/>
        </w:rPr>
      </w:pPr>
      <w:bookmarkStart w:id="39" w:name="_Toc11278758"/>
      <w:r>
        <w:rPr>
          <w:lang w:val="uk-UA"/>
        </w:rPr>
        <w:t>ВИСНОВКИ</w:t>
      </w:r>
      <w:bookmarkEnd w:id="39"/>
    </w:p>
    <w:p w:rsidR="00A955F8" w:rsidRDefault="00A955F8" w:rsidP="00A955F8">
      <w:pPr>
        <w:pStyle w:val="Text"/>
        <w:rPr>
          <w:lang w:val="uk-UA"/>
        </w:rPr>
      </w:pPr>
      <w:r>
        <w:rPr>
          <w:lang w:val="uk-UA"/>
        </w:rPr>
        <w:t>Дану роботу присвячено створенню середовищу розробки додатків для розумного будинку. Задачею було створити мову програмування високого рівня з простим синтаксисом, за допомогою якої розробник зможе реалізовувати додатки для розумного будинку. Так як розроблена мова компілюється у байт-код, її модулі можна зберігати у будь-якому програмно-</w:t>
      </w:r>
      <w:proofErr w:type="spellStart"/>
      <w:r>
        <w:rPr>
          <w:lang w:val="uk-UA"/>
        </w:rPr>
        <w:t>читаємому</w:t>
      </w:r>
      <w:proofErr w:type="spellEnd"/>
      <w:r>
        <w:rPr>
          <w:lang w:val="uk-UA"/>
        </w:rPr>
        <w:t xml:space="preserve"> вигляді, у тому числі на </w:t>
      </w:r>
      <w:r>
        <w:rPr>
          <w:lang w:val="en-US"/>
        </w:rPr>
        <w:t>QR</w:t>
      </w:r>
      <w:r w:rsidRPr="009C6AD4">
        <w:t>-</w:t>
      </w:r>
      <w:r>
        <w:rPr>
          <w:lang w:val="uk-UA"/>
        </w:rPr>
        <w:t xml:space="preserve">кодах та </w:t>
      </w:r>
      <w:r>
        <w:rPr>
          <w:lang w:val="en-US"/>
        </w:rPr>
        <w:t>RFID</w:t>
      </w:r>
      <w:r w:rsidRPr="009C6AD4">
        <w:t>-</w:t>
      </w:r>
      <w:r>
        <w:rPr>
          <w:lang w:val="uk-UA"/>
        </w:rPr>
        <w:t>мітках. Модулі можуть бути виконані на будь-якій архітектурі та операційній системі, потрібно лише перенести на неї віртуальну машину.</w:t>
      </w:r>
    </w:p>
    <w:p w:rsidR="00A955F8" w:rsidRDefault="00A955F8" w:rsidP="00A955F8">
      <w:pPr>
        <w:pStyle w:val="Text"/>
      </w:pPr>
      <w:r>
        <w:rPr>
          <w:lang w:val="uk-UA"/>
        </w:rPr>
        <w:t xml:space="preserve">Ідеологічною основою розробленої мови були мови </w:t>
      </w:r>
      <w:r>
        <w:rPr>
          <w:lang w:val="en-US"/>
        </w:rPr>
        <w:t>Java</w:t>
      </w:r>
      <w:r w:rsidRPr="009C6AD4">
        <w:rPr>
          <w:lang w:val="uk-UA"/>
        </w:rPr>
        <w:t xml:space="preserve"> </w:t>
      </w:r>
      <w:r>
        <w:rPr>
          <w:lang w:val="uk-UA"/>
        </w:rPr>
        <w:t>і С</w:t>
      </w:r>
      <w:r w:rsidRPr="009C6AD4">
        <w:rPr>
          <w:lang w:val="uk-UA"/>
        </w:rPr>
        <w:t>#</w:t>
      </w:r>
      <w:r>
        <w:rPr>
          <w:lang w:val="uk-UA"/>
        </w:rPr>
        <w:t xml:space="preserve"> та середовища виконання </w:t>
      </w:r>
      <w:r>
        <w:rPr>
          <w:lang w:val="en-US"/>
        </w:rPr>
        <w:t>JVM</w:t>
      </w:r>
      <w:r w:rsidRPr="009C6AD4">
        <w:rPr>
          <w:lang w:val="uk-UA"/>
        </w:rPr>
        <w:t xml:space="preserve"> </w:t>
      </w:r>
      <w:r>
        <w:rPr>
          <w:lang w:val="uk-UA"/>
        </w:rPr>
        <w:t xml:space="preserve">і </w:t>
      </w:r>
      <w:r w:rsidRPr="009C6AD4">
        <w:rPr>
          <w:lang w:val="uk-UA"/>
        </w:rPr>
        <w:t>.</w:t>
      </w:r>
      <w:r>
        <w:rPr>
          <w:lang w:val="en-US"/>
        </w:rPr>
        <w:t>NET</w:t>
      </w:r>
      <w:r w:rsidRPr="009C6AD4">
        <w:rPr>
          <w:lang w:val="uk-UA"/>
        </w:rPr>
        <w:t xml:space="preserve"> </w:t>
      </w:r>
      <w:r>
        <w:rPr>
          <w:lang w:val="en-US"/>
        </w:rPr>
        <w:t>Framework</w:t>
      </w:r>
      <w:r w:rsidRPr="009C6AD4">
        <w:rPr>
          <w:lang w:val="uk-UA"/>
        </w:rPr>
        <w:t xml:space="preserve"> </w:t>
      </w:r>
      <w:r>
        <w:rPr>
          <w:lang w:val="en-US"/>
        </w:rPr>
        <w:t>CLR</w:t>
      </w:r>
      <w:r>
        <w:rPr>
          <w:lang w:val="uk-UA"/>
        </w:rPr>
        <w:t xml:space="preserve">. Тому у першому розділі було оглянуто наведені вище мови, синтаксис </w:t>
      </w:r>
      <w:r>
        <w:rPr>
          <w:lang w:val="en-US"/>
        </w:rPr>
        <w:t>Java</w:t>
      </w:r>
      <w:r w:rsidRPr="00FE0618">
        <w:t xml:space="preserve">, </w:t>
      </w:r>
      <w:r>
        <w:rPr>
          <w:lang w:val="uk-UA"/>
        </w:rPr>
        <w:t xml:space="preserve">основі керуючі конструкції, структуру програм. Також було проведене порівняння </w:t>
      </w:r>
      <w:r>
        <w:rPr>
          <w:lang w:val="en-US"/>
        </w:rPr>
        <w:t>Java</w:t>
      </w:r>
      <w:r w:rsidRPr="00FE0618">
        <w:t xml:space="preserve"> </w:t>
      </w:r>
      <w:r>
        <w:rPr>
          <w:lang w:val="uk-UA"/>
        </w:rPr>
        <w:t xml:space="preserve">та </w:t>
      </w:r>
      <w:r>
        <w:rPr>
          <w:lang w:val="en-US"/>
        </w:rPr>
        <w:t>C</w:t>
      </w:r>
      <w:r w:rsidRPr="00FE0618">
        <w:t>#.</w:t>
      </w:r>
    </w:p>
    <w:p w:rsidR="00A955F8" w:rsidRPr="00FE0618" w:rsidRDefault="00A955F8" w:rsidP="00A955F8">
      <w:pPr>
        <w:pStyle w:val="Text"/>
        <w:rPr>
          <w:lang w:val="uk-UA"/>
        </w:rPr>
      </w:pPr>
      <w:r>
        <w:rPr>
          <w:lang w:val="uk-UA"/>
        </w:rPr>
        <w:t>Спроектовано та описано синтаксис нової мови, створено проміжну мову для забезпечення зручності компілювання та наочності цього процесу. Задокументовано можливості обох мов, продемонстровані фрагменти коду які описують основні властивості.</w:t>
      </w:r>
    </w:p>
    <w:p w:rsidR="00A955F8" w:rsidRDefault="00A955F8" w:rsidP="00A955F8">
      <w:pPr>
        <w:pStyle w:val="Text"/>
        <w:rPr>
          <w:lang w:val="uk-UA"/>
        </w:rPr>
      </w:pPr>
      <w:r>
        <w:rPr>
          <w:lang w:val="uk-UA"/>
        </w:rPr>
        <w:t xml:space="preserve">Синтаксис та семантика розробленої </w:t>
      </w:r>
      <w:proofErr w:type="spellStart"/>
      <w:r>
        <w:rPr>
          <w:lang w:val="uk-UA"/>
        </w:rPr>
        <w:t>високорівневої</w:t>
      </w:r>
      <w:proofErr w:type="spellEnd"/>
      <w:r>
        <w:rPr>
          <w:lang w:val="uk-UA"/>
        </w:rPr>
        <w:t xml:space="preserve"> мови подібні до С-подібних мов. Розроблена версія даної мови ще не має закінченої підтримки об’єктно-орієнтованого програмування, однак воно активно впроваджується у наступну версію. У подальшому до мови будуть додані засоби ООП, функціонального програмування, </w:t>
      </w:r>
      <w:proofErr w:type="spellStart"/>
      <w:r>
        <w:rPr>
          <w:lang w:val="uk-UA"/>
        </w:rPr>
        <w:t>многопоточності</w:t>
      </w:r>
      <w:proofErr w:type="spellEnd"/>
      <w:r>
        <w:rPr>
          <w:lang w:val="uk-UA"/>
        </w:rPr>
        <w:t xml:space="preserve">, бібліотека для роботи з різним функціоналом та засобами розумного будинку, версії віртуальної машини для різних </w:t>
      </w:r>
      <w:proofErr w:type="spellStart"/>
      <w:r>
        <w:rPr>
          <w:lang w:val="uk-UA"/>
        </w:rPr>
        <w:t>архітектур</w:t>
      </w:r>
      <w:proofErr w:type="spellEnd"/>
      <w:r>
        <w:rPr>
          <w:lang w:val="uk-UA"/>
        </w:rPr>
        <w:t xml:space="preserve"> та синтаксичні поліпшення.</w:t>
      </w:r>
    </w:p>
    <w:p w:rsidR="00A955F8" w:rsidRDefault="00A955F8" w:rsidP="00A955F8">
      <w:pPr>
        <w:pStyle w:val="Text"/>
        <w:rPr>
          <w:lang w:val="uk-UA"/>
        </w:rPr>
      </w:pPr>
      <w:r>
        <w:rPr>
          <w:lang w:val="uk-UA"/>
        </w:rPr>
        <w:t xml:space="preserve">На даний момент було продемонстровано придатність мови для створення простих додатків та здатність віртуальної машини їх виконувати. Продемонстровані можливості інтеграції середовища із системами розумного будинку та розробки додатків для нього. Так, як </w:t>
      </w:r>
      <w:proofErr w:type="spellStart"/>
      <w:r>
        <w:rPr>
          <w:lang w:val="uk-UA"/>
        </w:rPr>
        <w:t>зкомпільовані</w:t>
      </w:r>
      <w:proofErr w:type="spellEnd"/>
      <w:r>
        <w:rPr>
          <w:lang w:val="uk-UA"/>
        </w:rPr>
        <w:t xml:space="preserve"> програми на розробленій мові записуються у </w:t>
      </w:r>
      <w:r>
        <w:rPr>
          <w:lang w:val="en-US"/>
        </w:rPr>
        <w:t>QR</w:t>
      </w:r>
      <w:r w:rsidRPr="003E3284">
        <w:rPr>
          <w:lang w:val="uk-UA"/>
        </w:rPr>
        <w:t>-</w:t>
      </w:r>
      <w:r>
        <w:rPr>
          <w:lang w:val="uk-UA"/>
        </w:rPr>
        <w:t xml:space="preserve">коди які можуть бути легко роздруковані, </w:t>
      </w:r>
      <w:proofErr w:type="spellStart"/>
      <w:r>
        <w:rPr>
          <w:lang w:val="uk-UA"/>
        </w:rPr>
        <w:t>вигравіровані</w:t>
      </w:r>
      <w:proofErr w:type="spellEnd"/>
      <w:r>
        <w:rPr>
          <w:lang w:val="uk-UA"/>
        </w:rPr>
        <w:t xml:space="preserve"> або відображені за допомогою інших довільних засобів, дана розробка відкриває багато можливостей для автоматизації, інтеграції та керування розумним будинком.</w:t>
      </w:r>
    </w:p>
    <w:p w:rsidR="00A955F8" w:rsidRPr="003E3284" w:rsidRDefault="00A955F8" w:rsidP="00A955F8">
      <w:pPr>
        <w:pStyle w:val="Text"/>
        <w:rPr>
          <w:lang w:val="uk-UA"/>
        </w:rPr>
      </w:pPr>
      <w:r w:rsidRPr="00097DD7">
        <w:rPr>
          <w:lang w:val="uk-UA"/>
        </w:rPr>
        <w:br w:type="page"/>
      </w:r>
    </w:p>
    <w:p w:rsidR="00A955F8" w:rsidRPr="00DB60D3" w:rsidRDefault="00A955F8" w:rsidP="00A955F8">
      <w:pPr>
        <w:pStyle w:val="Heading"/>
        <w:rPr>
          <w:lang w:val="uk-UA"/>
        </w:rPr>
      </w:pPr>
      <w:bookmarkStart w:id="40" w:name="_Toc11278759"/>
      <w:r w:rsidRPr="00DB60D3">
        <w:rPr>
          <w:lang w:val="uk-UA"/>
        </w:rPr>
        <w:t>СПИСОК ВИКОРИСТАНОЇ ЛІТЕРАТУРИ</w:t>
      </w:r>
      <w:bookmarkEnd w:id="40"/>
    </w:p>
    <w:p w:rsidR="00A955F8" w:rsidRDefault="00A955F8" w:rsidP="00A955F8">
      <w:pPr>
        <w:pStyle w:val="Text"/>
        <w:rPr>
          <w:lang w:val="en-US"/>
        </w:rPr>
      </w:pPr>
      <w:r w:rsidRPr="00DB60D3">
        <w:rPr>
          <w:lang w:val="uk-UA"/>
        </w:rPr>
        <w:t xml:space="preserve">1. </w:t>
      </w:r>
      <w:r w:rsidRPr="006974AE">
        <w:rPr>
          <w:lang w:val="en-US"/>
        </w:rPr>
        <w:t>William</w:t>
      </w:r>
      <w:r w:rsidRPr="00DB60D3">
        <w:rPr>
          <w:lang w:val="uk-UA"/>
        </w:rPr>
        <w:t xml:space="preserve"> </w:t>
      </w:r>
      <w:r w:rsidRPr="006974AE">
        <w:rPr>
          <w:lang w:val="en-US"/>
        </w:rPr>
        <w:t>G</w:t>
      </w:r>
      <w:r w:rsidRPr="00DB60D3">
        <w:rPr>
          <w:lang w:val="uk-UA"/>
        </w:rPr>
        <w:t xml:space="preserve">. </w:t>
      </w:r>
      <w:r w:rsidRPr="006974AE">
        <w:rPr>
          <w:lang w:val="en-US"/>
        </w:rPr>
        <w:t>Wong</w:t>
      </w:r>
      <w:r w:rsidRPr="00DB60D3">
        <w:rPr>
          <w:lang w:val="uk-UA"/>
        </w:rPr>
        <w:t xml:space="preserve">. </w:t>
      </w:r>
      <w:r w:rsidRPr="006974AE">
        <w:rPr>
          <w:lang w:val="en-US"/>
        </w:rPr>
        <w:t>Write</w:t>
      </w:r>
      <w:r w:rsidRPr="00DB60D3">
        <w:rPr>
          <w:lang w:val="uk-UA"/>
        </w:rPr>
        <w:t xml:space="preserve"> </w:t>
      </w:r>
      <w:r w:rsidRPr="006974AE">
        <w:rPr>
          <w:lang w:val="en-US"/>
        </w:rPr>
        <w:t>Once</w:t>
      </w:r>
      <w:r w:rsidRPr="00DB60D3">
        <w:rPr>
          <w:lang w:val="uk-UA"/>
        </w:rPr>
        <w:t xml:space="preserve">, </w:t>
      </w:r>
      <w:r w:rsidRPr="006974AE">
        <w:rPr>
          <w:lang w:val="en-US"/>
        </w:rPr>
        <w:t>Debug</w:t>
      </w:r>
      <w:r w:rsidRPr="00DB60D3">
        <w:rPr>
          <w:lang w:val="uk-UA"/>
        </w:rPr>
        <w:t xml:space="preserve"> </w:t>
      </w:r>
      <w:r w:rsidRPr="006974AE">
        <w:rPr>
          <w:lang w:val="en-US"/>
        </w:rPr>
        <w:t>Everywhere</w:t>
      </w:r>
      <w:r w:rsidRPr="00DB60D3">
        <w:rPr>
          <w:lang w:val="uk-UA"/>
        </w:rPr>
        <w:t xml:space="preserve"> [Електронний ресурс] / </w:t>
      </w:r>
      <w:r w:rsidRPr="006974AE">
        <w:rPr>
          <w:lang w:val="en-US"/>
        </w:rPr>
        <w:t>William</w:t>
      </w:r>
      <w:r w:rsidRPr="00DB60D3">
        <w:rPr>
          <w:lang w:val="uk-UA"/>
        </w:rPr>
        <w:t xml:space="preserve"> </w:t>
      </w:r>
      <w:r w:rsidRPr="006974AE">
        <w:rPr>
          <w:lang w:val="en-US"/>
        </w:rPr>
        <w:t>G</w:t>
      </w:r>
      <w:r w:rsidRPr="00DB60D3">
        <w:rPr>
          <w:lang w:val="uk-UA"/>
        </w:rPr>
        <w:t xml:space="preserve">. </w:t>
      </w:r>
      <w:r w:rsidRPr="006974AE">
        <w:rPr>
          <w:lang w:val="en-US"/>
        </w:rPr>
        <w:t>Wong</w:t>
      </w:r>
      <w:r w:rsidRPr="00DB60D3">
        <w:rPr>
          <w:lang w:val="uk-UA"/>
        </w:rPr>
        <w:t xml:space="preserve"> // </w:t>
      </w:r>
      <w:r w:rsidRPr="006974AE">
        <w:rPr>
          <w:lang w:val="en-US"/>
        </w:rPr>
        <w:t>LECTRONIC</w:t>
      </w:r>
      <w:r w:rsidRPr="002C6AAB">
        <w:rPr>
          <w:lang w:val="uk-UA"/>
        </w:rPr>
        <w:t xml:space="preserve"> </w:t>
      </w:r>
      <w:r w:rsidRPr="006974AE">
        <w:rPr>
          <w:lang w:val="en-US"/>
        </w:rPr>
        <w:t>DESIGN</w:t>
      </w:r>
      <w:r w:rsidRPr="002C6AAB">
        <w:rPr>
          <w:lang w:val="uk-UA"/>
        </w:rPr>
        <w:t xml:space="preserve">. – 2002. – </w:t>
      </w:r>
      <w:proofErr w:type="spellStart"/>
      <w:r w:rsidRPr="002C6AAB">
        <w:rPr>
          <w:lang w:val="uk-UA"/>
        </w:rPr>
        <w:t>Реж</w:t>
      </w:r>
      <w:proofErr w:type="spellEnd"/>
      <w:r w:rsidRPr="009E36B6">
        <w:t>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https://www.electronicdesign.com/embedded/write-once-debug-everywhere.</w:t>
      </w:r>
    </w:p>
    <w:p w:rsidR="00A955F8" w:rsidRPr="006974AE" w:rsidRDefault="00A955F8" w:rsidP="00A955F8">
      <w:pPr>
        <w:pStyle w:val="Text"/>
        <w:rPr>
          <w:lang w:val="en-US"/>
        </w:rPr>
      </w:pPr>
      <w:r>
        <w:rPr>
          <w:lang w:val="en-US"/>
        </w:rPr>
        <w:t xml:space="preserve">2. </w:t>
      </w:r>
      <w:r w:rsidRPr="006974AE">
        <w:rPr>
          <w:lang w:val="en-US"/>
        </w:rPr>
        <w:t>TIOBE Index for May 2019 [</w:t>
      </w:r>
      <w:proofErr w:type="spellStart"/>
      <w:r w:rsidRPr="009E36B6">
        <w:t>Електронний</w:t>
      </w:r>
      <w:proofErr w:type="spellEnd"/>
      <w:r w:rsidRPr="006974AE">
        <w:rPr>
          <w:lang w:val="en-US"/>
        </w:rPr>
        <w:t xml:space="preserve"> </w:t>
      </w:r>
      <w:r w:rsidRPr="009E36B6">
        <w:t>ресурс</w:t>
      </w:r>
      <w:r w:rsidRPr="006974AE">
        <w:rPr>
          <w:lang w:val="en-US"/>
        </w:rPr>
        <w:t>] / TIOBE Index. – 20</w:t>
      </w:r>
      <w:r>
        <w:rPr>
          <w:lang w:val="en-US"/>
        </w:rPr>
        <w:t>19</w:t>
      </w:r>
      <w:r w:rsidRPr="006974AE">
        <w:rPr>
          <w:lang w:val="en-US"/>
        </w:rPr>
        <w:t xml:space="preserve">. – </w:t>
      </w:r>
      <w:r w:rsidRPr="009E36B6">
        <w:t>Режим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https://www.tiobe.com/tiobe-index/.</w:t>
      </w:r>
    </w:p>
    <w:p w:rsidR="00A955F8" w:rsidRDefault="00A955F8" w:rsidP="00A955F8">
      <w:pPr>
        <w:pStyle w:val="Text"/>
        <w:rPr>
          <w:lang w:val="en-US"/>
        </w:rPr>
      </w:pPr>
      <w:r>
        <w:rPr>
          <w:lang w:val="en-US"/>
        </w:rPr>
        <w:t xml:space="preserve">3. </w:t>
      </w:r>
      <w:r w:rsidRPr="006974AE">
        <w:rPr>
          <w:lang w:val="en-US"/>
        </w:rPr>
        <w:t xml:space="preserve">Steven Walton. </w:t>
      </w:r>
      <w:r>
        <w:rPr>
          <w:lang w:val="en-US"/>
        </w:rPr>
        <w:t>Then and Now: Almost 10 Years of Intel CPUs Compared</w:t>
      </w:r>
      <w:r w:rsidRPr="006974AE">
        <w:rPr>
          <w:lang w:val="en-US"/>
        </w:rPr>
        <w:t xml:space="preserve"> [</w:t>
      </w:r>
      <w:proofErr w:type="spellStart"/>
      <w:r w:rsidRPr="009E36B6">
        <w:t>Електронний</w:t>
      </w:r>
      <w:proofErr w:type="spellEnd"/>
      <w:r w:rsidRPr="006974AE">
        <w:rPr>
          <w:lang w:val="en-US"/>
        </w:rPr>
        <w:t xml:space="preserve"> </w:t>
      </w:r>
      <w:r w:rsidRPr="009E36B6">
        <w:t>ресурс</w:t>
      </w:r>
      <w:r w:rsidRPr="006974AE">
        <w:rPr>
          <w:lang w:val="en-US"/>
        </w:rPr>
        <w:t>] / Steven Walton</w:t>
      </w:r>
      <w:r>
        <w:rPr>
          <w:lang w:val="en-US"/>
        </w:rPr>
        <w:t xml:space="preserve"> </w:t>
      </w:r>
      <w:r w:rsidRPr="006974AE">
        <w:rPr>
          <w:lang w:val="en-US"/>
        </w:rPr>
        <w:t xml:space="preserve">// </w:t>
      </w:r>
      <w:r>
        <w:rPr>
          <w:lang w:val="en-US"/>
        </w:rPr>
        <w:t>TECHSPOT</w:t>
      </w:r>
      <w:r w:rsidRPr="006974AE">
        <w:rPr>
          <w:lang w:val="en-US"/>
        </w:rPr>
        <w:t>. – 20</w:t>
      </w:r>
      <w:r>
        <w:rPr>
          <w:lang w:val="en-US"/>
        </w:rPr>
        <w:t>15</w:t>
      </w:r>
      <w:r w:rsidRPr="006974AE">
        <w:rPr>
          <w:lang w:val="en-US"/>
        </w:rPr>
        <w:t xml:space="preserve">. – </w:t>
      </w:r>
      <w:r w:rsidRPr="009E36B6">
        <w:t>Режим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https://www.techspot.com/article/1039-ten-years-intel-cpu-compared/.</w:t>
      </w:r>
    </w:p>
    <w:p w:rsidR="00A955F8" w:rsidRDefault="00A955F8" w:rsidP="00A955F8">
      <w:pPr>
        <w:pStyle w:val="Text"/>
        <w:rPr>
          <w:lang w:val="en-US"/>
        </w:rPr>
      </w:pPr>
      <w:r>
        <w:rPr>
          <w:lang w:val="en-US"/>
        </w:rPr>
        <w:t xml:space="preserve">4. </w:t>
      </w:r>
      <w:r w:rsidRPr="00FC47B1">
        <w:rPr>
          <w:lang w:val="en-US"/>
        </w:rPr>
        <w:t xml:space="preserve">Python 3 versus Java fastest programs </w:t>
      </w:r>
      <w:r w:rsidRPr="006974AE">
        <w:rPr>
          <w:lang w:val="en-US"/>
        </w:rPr>
        <w:t>[</w:t>
      </w:r>
      <w:proofErr w:type="spellStart"/>
      <w:r w:rsidRPr="009E36B6">
        <w:t>Електронний</w:t>
      </w:r>
      <w:proofErr w:type="spellEnd"/>
      <w:r w:rsidRPr="006974AE">
        <w:rPr>
          <w:lang w:val="en-US"/>
        </w:rPr>
        <w:t xml:space="preserve"> </w:t>
      </w:r>
      <w:r w:rsidRPr="009E36B6">
        <w:t>ресурс</w:t>
      </w:r>
      <w:r w:rsidRPr="006974AE">
        <w:rPr>
          <w:lang w:val="en-US"/>
        </w:rPr>
        <w:t xml:space="preserve">] / </w:t>
      </w:r>
      <w:r>
        <w:rPr>
          <w:lang w:val="en-US"/>
        </w:rPr>
        <w:t xml:space="preserve">The Computer Language </w:t>
      </w:r>
      <w:r w:rsidRPr="00FC47B1">
        <w:rPr>
          <w:lang w:val="en-US"/>
        </w:rPr>
        <w:t xml:space="preserve">Benchmarks Game. – 2019. – </w:t>
      </w:r>
      <w:r w:rsidRPr="009E36B6">
        <w:t>Режим</w:t>
      </w:r>
      <w:r w:rsidRPr="00FC47B1">
        <w:rPr>
          <w:lang w:val="en-US"/>
        </w:rPr>
        <w:t xml:space="preserve"> </w:t>
      </w:r>
      <w:r w:rsidRPr="009E36B6">
        <w:t>доступу</w:t>
      </w:r>
      <w:r w:rsidRPr="00FC47B1">
        <w:rPr>
          <w:lang w:val="en-US"/>
        </w:rPr>
        <w:t xml:space="preserve"> </w:t>
      </w:r>
      <w:r w:rsidRPr="009E36B6">
        <w:t>до</w:t>
      </w:r>
      <w:r w:rsidRPr="00FC47B1">
        <w:rPr>
          <w:lang w:val="en-US"/>
        </w:rPr>
        <w:t xml:space="preserve"> </w:t>
      </w:r>
      <w:r w:rsidRPr="009E36B6">
        <w:t>ресурсу</w:t>
      </w:r>
      <w:r>
        <w:rPr>
          <w:lang w:val="en-US"/>
        </w:rPr>
        <w:t xml:space="preserve">: </w:t>
      </w:r>
      <w:r w:rsidRPr="00FC47B1">
        <w:rPr>
          <w:lang w:val="en-US"/>
        </w:rPr>
        <w:t>https://benchmarksgame-team.pages.debian.net/benchmarksgame/faster/python.html.</w:t>
      </w:r>
    </w:p>
    <w:p w:rsidR="00A955F8" w:rsidRDefault="00A955F8" w:rsidP="00A955F8">
      <w:pPr>
        <w:pStyle w:val="Text"/>
        <w:rPr>
          <w:lang w:val="en-US"/>
        </w:rPr>
      </w:pPr>
      <w:r>
        <w:rPr>
          <w:lang w:val="en-US"/>
        </w:rPr>
        <w:t>5. IBM Corporation</w:t>
      </w:r>
      <w:r w:rsidRPr="006974AE">
        <w:rPr>
          <w:lang w:val="en-US"/>
        </w:rPr>
        <w:t xml:space="preserve">. </w:t>
      </w:r>
      <w:r w:rsidRPr="00FC47B1">
        <w:rPr>
          <w:lang w:val="en-US"/>
        </w:rPr>
        <w:t xml:space="preserve">Compiled versus interpreted languages </w:t>
      </w:r>
      <w:r w:rsidRPr="006974AE">
        <w:rPr>
          <w:lang w:val="en-US"/>
        </w:rPr>
        <w:t>[</w:t>
      </w:r>
      <w:proofErr w:type="spellStart"/>
      <w:r w:rsidRPr="009E36B6">
        <w:t>Електронний</w:t>
      </w:r>
      <w:proofErr w:type="spellEnd"/>
      <w:r w:rsidRPr="006974AE">
        <w:rPr>
          <w:lang w:val="en-US"/>
        </w:rPr>
        <w:t xml:space="preserve"> </w:t>
      </w:r>
      <w:r w:rsidRPr="009E36B6">
        <w:t>ресурс</w:t>
      </w:r>
      <w:r w:rsidRPr="006974AE">
        <w:rPr>
          <w:lang w:val="en-US"/>
        </w:rPr>
        <w:t xml:space="preserve">] / </w:t>
      </w:r>
      <w:r>
        <w:rPr>
          <w:lang w:val="en-US"/>
        </w:rPr>
        <w:t>IBM Corporation</w:t>
      </w:r>
      <w:r w:rsidRPr="006974AE">
        <w:rPr>
          <w:lang w:val="en-US"/>
        </w:rPr>
        <w:t xml:space="preserve"> // </w:t>
      </w:r>
      <w:r>
        <w:rPr>
          <w:lang w:val="en-US"/>
        </w:rPr>
        <w:t>IBM</w:t>
      </w:r>
      <w:r w:rsidRPr="006974AE">
        <w:rPr>
          <w:lang w:val="en-US"/>
        </w:rPr>
        <w:t>. – 20</w:t>
      </w:r>
      <w:r>
        <w:rPr>
          <w:lang w:val="en-US"/>
        </w:rPr>
        <w:t>1</w:t>
      </w:r>
      <w:r w:rsidRPr="006974AE">
        <w:rPr>
          <w:lang w:val="en-US"/>
        </w:rPr>
        <w:t xml:space="preserve">0. – </w:t>
      </w:r>
      <w:r w:rsidRPr="009E36B6">
        <w:t>Режим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xml:space="preserve">: </w:t>
      </w:r>
      <w:r w:rsidRPr="00FC47B1">
        <w:rPr>
          <w:lang w:val="en-US"/>
        </w:rPr>
        <w:t>https://www.ibm.com/support/knowledgecenter/zosbasics/com.ibm.zos.zappldev/zappldev_85.htm</w:t>
      </w:r>
      <w:r w:rsidRPr="006974AE">
        <w:rPr>
          <w:lang w:val="en-US"/>
        </w:rPr>
        <w:t>.</w:t>
      </w:r>
    </w:p>
    <w:p w:rsidR="00A955F8" w:rsidRDefault="00A955F8" w:rsidP="00A955F8">
      <w:pPr>
        <w:pStyle w:val="Text"/>
      </w:pPr>
      <w:r>
        <w:t>6.</w:t>
      </w:r>
      <w:r w:rsidRPr="00FC47B1">
        <w:t xml:space="preserve"> </w:t>
      </w:r>
      <w:r>
        <w:t xml:space="preserve">Герберт </w:t>
      </w:r>
      <w:proofErr w:type="spellStart"/>
      <w:r>
        <w:t>Шилдт</w:t>
      </w:r>
      <w:proofErr w:type="spellEnd"/>
      <w:r w:rsidRPr="00FC47B1">
        <w:t xml:space="preserve">. </w:t>
      </w:r>
      <w:r w:rsidRPr="00FC47B1">
        <w:rPr>
          <w:lang w:val="en-US"/>
        </w:rPr>
        <w:t>Java</w:t>
      </w:r>
      <w:r w:rsidRPr="00FC47B1">
        <w:t xml:space="preserve"> 8. Полное руководство. — 9 изд. — М.: Вильямс, 2015. — </w:t>
      </w:r>
      <w:r w:rsidRPr="00FC47B1">
        <w:rPr>
          <w:lang w:val="en-US"/>
        </w:rPr>
        <w:t>ISBN</w:t>
      </w:r>
      <w:r w:rsidRPr="00FC47B1">
        <w:t xml:space="preserve"> 978-5-8459-1918-2.</w:t>
      </w:r>
    </w:p>
    <w:p w:rsidR="00A955F8" w:rsidRDefault="00A955F8" w:rsidP="00A955F8">
      <w:pPr>
        <w:pStyle w:val="Text"/>
        <w:rPr>
          <w:lang w:val="en-US"/>
        </w:rPr>
      </w:pPr>
      <w:r>
        <w:rPr>
          <w:lang w:val="en-US"/>
        </w:rPr>
        <w:t>7. Oracle Corporation</w:t>
      </w:r>
      <w:r w:rsidRPr="006974AE">
        <w:rPr>
          <w:lang w:val="en-US"/>
        </w:rPr>
        <w:t xml:space="preserve">. </w:t>
      </w:r>
      <w:r w:rsidRPr="00BB52EF">
        <w:rPr>
          <w:lang w:val="en-US"/>
        </w:rPr>
        <w:t>The Java™ Tutorials</w:t>
      </w:r>
      <w:r>
        <w:rPr>
          <w:lang w:val="en-US"/>
        </w:rPr>
        <w:t>. Generic Types</w:t>
      </w:r>
      <w:r w:rsidRPr="00FC47B1">
        <w:rPr>
          <w:lang w:val="en-US"/>
        </w:rPr>
        <w:t xml:space="preserve"> </w:t>
      </w:r>
      <w:r w:rsidRPr="006974AE">
        <w:rPr>
          <w:lang w:val="en-US"/>
        </w:rPr>
        <w:t>[</w:t>
      </w:r>
      <w:proofErr w:type="spellStart"/>
      <w:r w:rsidRPr="009E36B6">
        <w:t>Електронний</w:t>
      </w:r>
      <w:proofErr w:type="spellEnd"/>
      <w:r w:rsidRPr="006974AE">
        <w:rPr>
          <w:lang w:val="en-US"/>
        </w:rPr>
        <w:t xml:space="preserve"> </w:t>
      </w:r>
      <w:r w:rsidRPr="009E36B6">
        <w:t>ресурс</w:t>
      </w:r>
      <w:r w:rsidRPr="006974AE">
        <w:rPr>
          <w:lang w:val="en-US"/>
        </w:rPr>
        <w:t xml:space="preserve">] / </w:t>
      </w:r>
      <w:r>
        <w:rPr>
          <w:lang w:val="en-US"/>
        </w:rPr>
        <w:t>Oracle Corporation</w:t>
      </w:r>
      <w:r w:rsidRPr="006974AE">
        <w:rPr>
          <w:lang w:val="en-US"/>
        </w:rPr>
        <w:t xml:space="preserve"> // </w:t>
      </w:r>
      <w:r>
        <w:rPr>
          <w:lang w:val="en-US"/>
        </w:rPr>
        <w:t>Oracle</w:t>
      </w:r>
      <w:r w:rsidRPr="006974AE">
        <w:rPr>
          <w:lang w:val="en-US"/>
        </w:rPr>
        <w:t>. – 20</w:t>
      </w:r>
      <w:r>
        <w:rPr>
          <w:lang w:val="en-US"/>
        </w:rPr>
        <w:t>17</w:t>
      </w:r>
      <w:r w:rsidRPr="006974AE">
        <w:rPr>
          <w:lang w:val="en-US"/>
        </w:rPr>
        <w:t xml:space="preserve">. – </w:t>
      </w:r>
      <w:r w:rsidRPr="009E36B6">
        <w:t>Режим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xml:space="preserve">: </w:t>
      </w:r>
      <w:r w:rsidRPr="00BB52EF">
        <w:rPr>
          <w:lang w:val="en-US"/>
        </w:rPr>
        <w:t>https://docs.oracle.com/javase/tutorial/java/generics/types.html</w:t>
      </w:r>
      <w:r w:rsidRPr="006974AE">
        <w:rPr>
          <w:lang w:val="en-US"/>
        </w:rPr>
        <w:t>.</w:t>
      </w:r>
    </w:p>
    <w:p w:rsidR="00A955F8" w:rsidRDefault="00A955F8" w:rsidP="00A955F8">
      <w:pPr>
        <w:pStyle w:val="Text"/>
        <w:rPr>
          <w:lang w:val="en-US"/>
        </w:rPr>
      </w:pPr>
      <w:r w:rsidRPr="00BB52EF">
        <w:rPr>
          <w:lang w:val="en-US"/>
        </w:rPr>
        <w:t>8</w:t>
      </w:r>
      <w:r>
        <w:rPr>
          <w:lang w:val="en-US"/>
        </w:rPr>
        <w:t xml:space="preserve">. IEEE 754-2008. </w:t>
      </w:r>
      <w:r w:rsidRPr="00BB52EF">
        <w:rPr>
          <w:lang w:val="en-US"/>
        </w:rPr>
        <w:t>Standard for Floating-Point Arithmetic</w:t>
      </w:r>
      <w:r>
        <w:rPr>
          <w:lang w:val="en-US"/>
        </w:rPr>
        <w:t xml:space="preserve">. – 2008. – ISBN </w:t>
      </w:r>
      <w:r w:rsidRPr="00BB52EF">
        <w:rPr>
          <w:lang w:val="en-US"/>
        </w:rPr>
        <w:t>978-0-7381-5752-8</w:t>
      </w:r>
      <w:r>
        <w:rPr>
          <w:lang w:val="en-US"/>
        </w:rPr>
        <w:t>.</w:t>
      </w:r>
    </w:p>
    <w:p w:rsidR="00A955F8" w:rsidRDefault="00A955F8" w:rsidP="00A955F8">
      <w:pPr>
        <w:pStyle w:val="Text"/>
        <w:rPr>
          <w:lang w:val="en-US"/>
        </w:rPr>
      </w:pPr>
      <w:r>
        <w:rPr>
          <w:lang w:val="en-US"/>
        </w:rPr>
        <w:t xml:space="preserve">9. </w:t>
      </w:r>
      <w:r w:rsidRPr="00BB52EF">
        <w:rPr>
          <w:lang w:val="en-US"/>
        </w:rPr>
        <w:t>PANKAJ</w:t>
      </w:r>
      <w:r w:rsidRPr="006974AE">
        <w:rPr>
          <w:lang w:val="en-US"/>
        </w:rPr>
        <w:t xml:space="preserve">. </w:t>
      </w:r>
      <w:r w:rsidRPr="00BB52EF">
        <w:rPr>
          <w:lang w:val="en-US"/>
        </w:rPr>
        <w:t>Java (JVM) Memory Model – Memory Management in Java</w:t>
      </w:r>
      <w:r w:rsidRPr="006974AE">
        <w:rPr>
          <w:lang w:val="en-US"/>
        </w:rPr>
        <w:t xml:space="preserve"> [</w:t>
      </w:r>
      <w:proofErr w:type="spellStart"/>
      <w:r w:rsidRPr="009E36B6">
        <w:t>Електронний</w:t>
      </w:r>
      <w:proofErr w:type="spellEnd"/>
      <w:r w:rsidRPr="006974AE">
        <w:rPr>
          <w:lang w:val="en-US"/>
        </w:rPr>
        <w:t xml:space="preserve"> </w:t>
      </w:r>
      <w:r w:rsidRPr="009E36B6">
        <w:t>ресурс</w:t>
      </w:r>
      <w:r w:rsidRPr="006974AE">
        <w:rPr>
          <w:lang w:val="en-US"/>
        </w:rPr>
        <w:t xml:space="preserve">] / </w:t>
      </w:r>
      <w:r w:rsidRPr="00BB52EF">
        <w:rPr>
          <w:lang w:val="en-US"/>
        </w:rPr>
        <w:t>PANKAJ</w:t>
      </w:r>
      <w:r w:rsidRPr="006974AE">
        <w:rPr>
          <w:lang w:val="en-US"/>
        </w:rPr>
        <w:t xml:space="preserve"> // </w:t>
      </w:r>
      <w:proofErr w:type="spellStart"/>
      <w:r>
        <w:rPr>
          <w:lang w:val="en-US"/>
        </w:rPr>
        <w:t>JournalDev</w:t>
      </w:r>
      <w:proofErr w:type="spellEnd"/>
      <w:r w:rsidRPr="006974AE">
        <w:rPr>
          <w:lang w:val="en-US"/>
        </w:rPr>
        <w:t>. – 20</w:t>
      </w:r>
      <w:r>
        <w:rPr>
          <w:lang w:val="en-US"/>
        </w:rPr>
        <w:t>14</w:t>
      </w:r>
      <w:r w:rsidRPr="006974AE">
        <w:rPr>
          <w:lang w:val="en-US"/>
        </w:rPr>
        <w:t xml:space="preserve">. – </w:t>
      </w:r>
      <w:r w:rsidRPr="009E36B6">
        <w:t>Режим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xml:space="preserve">: </w:t>
      </w:r>
      <w:r w:rsidRPr="00BB52EF">
        <w:rPr>
          <w:lang w:val="en-US"/>
        </w:rPr>
        <w:t>https://www.journaldev.com/2856/java-jvm-memory-model-memory-management-in-java</w:t>
      </w:r>
      <w:r w:rsidRPr="006974AE">
        <w:rPr>
          <w:lang w:val="en-US"/>
        </w:rPr>
        <w:t>.</w:t>
      </w:r>
    </w:p>
    <w:p w:rsidR="00A955F8" w:rsidRDefault="00A955F8" w:rsidP="00A955F8">
      <w:pPr>
        <w:pStyle w:val="Text"/>
        <w:rPr>
          <w:lang w:val="en-US"/>
        </w:rPr>
      </w:pPr>
      <w:r>
        <w:rPr>
          <w:lang w:val="en-US"/>
        </w:rPr>
        <w:t>10. IBM Corporation</w:t>
      </w:r>
      <w:r w:rsidRPr="006974AE">
        <w:rPr>
          <w:lang w:val="en-US"/>
        </w:rPr>
        <w:t xml:space="preserve">. </w:t>
      </w:r>
      <w:r w:rsidRPr="00825D88">
        <w:rPr>
          <w:lang w:val="en-US"/>
        </w:rPr>
        <w:t xml:space="preserve">Advantages of using packed objects to represent data </w:t>
      </w:r>
      <w:r w:rsidRPr="006974AE">
        <w:rPr>
          <w:lang w:val="en-US"/>
        </w:rPr>
        <w:t>[</w:t>
      </w:r>
      <w:proofErr w:type="spellStart"/>
      <w:r w:rsidRPr="009E36B6">
        <w:t>Електронний</w:t>
      </w:r>
      <w:proofErr w:type="spellEnd"/>
      <w:r w:rsidRPr="006974AE">
        <w:rPr>
          <w:lang w:val="en-US"/>
        </w:rPr>
        <w:t xml:space="preserve"> </w:t>
      </w:r>
      <w:r w:rsidRPr="009E36B6">
        <w:t>ресурс</w:t>
      </w:r>
      <w:r w:rsidRPr="006974AE">
        <w:rPr>
          <w:lang w:val="en-US"/>
        </w:rPr>
        <w:t xml:space="preserve">] / </w:t>
      </w:r>
      <w:r>
        <w:rPr>
          <w:lang w:val="en-US"/>
        </w:rPr>
        <w:t>IBM Corporation</w:t>
      </w:r>
      <w:r w:rsidRPr="006974AE">
        <w:rPr>
          <w:lang w:val="en-US"/>
        </w:rPr>
        <w:t xml:space="preserve"> // </w:t>
      </w:r>
      <w:r>
        <w:rPr>
          <w:lang w:val="en-US"/>
        </w:rPr>
        <w:t>IBM</w:t>
      </w:r>
      <w:r w:rsidRPr="006974AE">
        <w:rPr>
          <w:lang w:val="en-US"/>
        </w:rPr>
        <w:t>. – 20</w:t>
      </w:r>
      <w:r>
        <w:rPr>
          <w:lang w:val="en-US"/>
        </w:rPr>
        <w:t>15</w:t>
      </w:r>
      <w:r w:rsidRPr="006974AE">
        <w:rPr>
          <w:lang w:val="en-US"/>
        </w:rPr>
        <w:t xml:space="preserve">. – </w:t>
      </w:r>
      <w:r w:rsidRPr="009E36B6">
        <w:t>Режим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xml:space="preserve">: </w:t>
      </w:r>
      <w:r w:rsidRPr="00825D88">
        <w:rPr>
          <w:lang w:val="en-US"/>
        </w:rPr>
        <w:t>https://www.ibm.com/support/knowledgecenter/en/SSYKE2_7.1.0/com.ibm.java.aix.71.doc/user/packed_optimizing.html</w:t>
      </w:r>
      <w:r>
        <w:rPr>
          <w:lang w:val="en-US"/>
        </w:rPr>
        <w:t>.</w:t>
      </w:r>
    </w:p>
    <w:p w:rsidR="00A955F8" w:rsidRDefault="00A955F8" w:rsidP="00A955F8">
      <w:pPr>
        <w:pStyle w:val="Text"/>
        <w:rPr>
          <w:lang w:val="en-US"/>
        </w:rPr>
      </w:pPr>
      <w:r>
        <w:rPr>
          <w:lang w:val="en-US"/>
        </w:rPr>
        <w:t>11. nipa</w:t>
      </w:r>
      <w:r w:rsidRPr="006974AE">
        <w:rPr>
          <w:lang w:val="en-US"/>
        </w:rPr>
        <w:t xml:space="preserve">. </w:t>
      </w:r>
      <w:r w:rsidRPr="00C74241">
        <w:rPr>
          <w:lang w:val="en-US"/>
        </w:rPr>
        <w:t xml:space="preserve">First Contact </w:t>
      </w:r>
      <w:proofErr w:type="gramStart"/>
      <w:r w:rsidRPr="00C74241">
        <w:rPr>
          <w:lang w:val="en-US"/>
        </w:rPr>
        <w:t>With</w:t>
      </w:r>
      <w:proofErr w:type="gramEnd"/>
      <w:r w:rsidRPr="00C74241">
        <w:rPr>
          <w:lang w:val="en-US"/>
        </w:rPr>
        <w:t xml:space="preserve"> ‘</w:t>
      </w:r>
      <w:proofErr w:type="spellStart"/>
      <w:r w:rsidRPr="00C74241">
        <w:rPr>
          <w:lang w:val="en-US"/>
        </w:rPr>
        <w:t>var</w:t>
      </w:r>
      <w:proofErr w:type="spellEnd"/>
      <w:r w:rsidRPr="00C74241">
        <w:rPr>
          <w:lang w:val="en-US"/>
        </w:rPr>
        <w:t>’ In Java 10</w:t>
      </w:r>
      <w:r w:rsidRPr="00825D88">
        <w:rPr>
          <w:lang w:val="en-US"/>
        </w:rPr>
        <w:t xml:space="preserve"> </w:t>
      </w:r>
      <w:r w:rsidRPr="006974AE">
        <w:rPr>
          <w:lang w:val="en-US"/>
        </w:rPr>
        <w:t>[</w:t>
      </w:r>
      <w:proofErr w:type="spellStart"/>
      <w:r w:rsidRPr="009E36B6">
        <w:t>Електронний</w:t>
      </w:r>
      <w:proofErr w:type="spellEnd"/>
      <w:r w:rsidRPr="006974AE">
        <w:rPr>
          <w:lang w:val="en-US"/>
        </w:rPr>
        <w:t xml:space="preserve"> </w:t>
      </w:r>
      <w:r w:rsidRPr="009E36B6">
        <w:t>ресурс</w:t>
      </w:r>
      <w:r w:rsidRPr="006974AE">
        <w:rPr>
          <w:lang w:val="en-US"/>
        </w:rPr>
        <w:t xml:space="preserve">] / </w:t>
      </w:r>
      <w:r>
        <w:rPr>
          <w:lang w:val="en-US"/>
        </w:rPr>
        <w:t xml:space="preserve">nipa </w:t>
      </w:r>
      <w:r w:rsidRPr="006974AE">
        <w:rPr>
          <w:lang w:val="en-US"/>
        </w:rPr>
        <w:t xml:space="preserve">// </w:t>
      </w:r>
      <w:r>
        <w:rPr>
          <w:lang w:val="en-US"/>
        </w:rPr>
        <w:t xml:space="preserve">Blog </w:t>
      </w:r>
      <w:proofErr w:type="spellStart"/>
      <w:r>
        <w:rPr>
          <w:lang w:val="en-US"/>
        </w:rPr>
        <w:t>CodeFX</w:t>
      </w:r>
      <w:proofErr w:type="spellEnd"/>
      <w:r w:rsidRPr="006974AE">
        <w:rPr>
          <w:lang w:val="en-US"/>
        </w:rPr>
        <w:t>. – 20</w:t>
      </w:r>
      <w:r>
        <w:rPr>
          <w:lang w:val="en-US"/>
        </w:rPr>
        <w:t>17</w:t>
      </w:r>
      <w:r w:rsidRPr="006974AE">
        <w:rPr>
          <w:lang w:val="en-US"/>
        </w:rPr>
        <w:t xml:space="preserve">. – </w:t>
      </w:r>
      <w:r w:rsidRPr="009E36B6">
        <w:t>Режим</w:t>
      </w:r>
      <w:r w:rsidRPr="006974AE">
        <w:rPr>
          <w:lang w:val="en-US"/>
        </w:rPr>
        <w:t xml:space="preserve"> </w:t>
      </w:r>
      <w:r w:rsidRPr="009E36B6">
        <w:t>доступу</w:t>
      </w:r>
      <w:r w:rsidRPr="006974AE">
        <w:rPr>
          <w:lang w:val="en-US"/>
        </w:rPr>
        <w:t xml:space="preserve"> </w:t>
      </w:r>
      <w:r w:rsidRPr="009E36B6">
        <w:t>до</w:t>
      </w:r>
      <w:r w:rsidRPr="006974AE">
        <w:rPr>
          <w:lang w:val="en-US"/>
        </w:rPr>
        <w:t xml:space="preserve"> </w:t>
      </w:r>
      <w:r w:rsidRPr="009E36B6">
        <w:t>ресурсу</w:t>
      </w:r>
      <w:r w:rsidRPr="006974AE">
        <w:rPr>
          <w:lang w:val="en-US"/>
        </w:rPr>
        <w:t xml:space="preserve">: </w:t>
      </w:r>
      <w:r w:rsidRPr="00C74241">
        <w:rPr>
          <w:lang w:val="en-US"/>
        </w:rPr>
        <w:t>https://blog.codefx.org/java/java-10-var-type-inference/</w:t>
      </w:r>
      <w:r>
        <w:rPr>
          <w:lang w:val="en-US"/>
        </w:rPr>
        <w:t>.</w:t>
      </w:r>
    </w:p>
    <w:p w:rsidR="00A955F8" w:rsidRPr="002911D4" w:rsidRDefault="00A955F8" w:rsidP="00A955F8">
      <w:pPr>
        <w:pStyle w:val="Text"/>
        <w:rPr>
          <w:lang w:val="uk-UA"/>
        </w:rPr>
      </w:pPr>
      <w:r>
        <w:rPr>
          <w:lang w:val="uk-UA"/>
        </w:rPr>
        <w:t xml:space="preserve">12. </w:t>
      </w:r>
      <w:r>
        <w:rPr>
          <w:lang w:val="en-US"/>
        </w:rPr>
        <w:t>Postfix Notation</w:t>
      </w:r>
      <w:r>
        <w:rPr>
          <w:lang w:val="uk-UA"/>
        </w:rPr>
        <w:t xml:space="preserve">. </w:t>
      </w:r>
      <w:r w:rsidRPr="002911D4">
        <w:rPr>
          <w:lang w:val="en-US"/>
        </w:rPr>
        <w:t>Mini</w:t>
      </w:r>
      <w:r w:rsidRPr="002911D4">
        <w:rPr>
          <w:lang w:val="uk-UA"/>
        </w:rPr>
        <w:t>-</w:t>
      </w:r>
      <w:r w:rsidRPr="002911D4">
        <w:rPr>
          <w:lang w:val="en-US"/>
        </w:rPr>
        <w:t>Lecture</w:t>
      </w:r>
      <w:r w:rsidRPr="002911D4">
        <w:rPr>
          <w:lang w:val="uk-UA"/>
        </w:rPr>
        <w:t xml:space="preserve"> [Електронний ресурс] / </w:t>
      </w:r>
      <w:r>
        <w:rPr>
          <w:lang w:val="en-US"/>
        </w:rPr>
        <w:t>Bob</w:t>
      </w:r>
      <w:r w:rsidRPr="002911D4">
        <w:rPr>
          <w:lang w:val="uk-UA"/>
        </w:rPr>
        <w:t xml:space="preserve"> </w:t>
      </w:r>
      <w:r>
        <w:rPr>
          <w:lang w:val="en-US"/>
        </w:rPr>
        <w:t>Brown</w:t>
      </w:r>
      <w:r>
        <w:rPr>
          <w:lang w:val="uk-UA"/>
        </w:rPr>
        <w:t xml:space="preserve"> </w:t>
      </w:r>
      <w:r w:rsidRPr="002911D4">
        <w:rPr>
          <w:lang w:val="uk-UA"/>
        </w:rPr>
        <w:t xml:space="preserve">// </w:t>
      </w:r>
      <w:r w:rsidRPr="002911D4">
        <w:rPr>
          <w:lang w:val="en-US"/>
        </w:rPr>
        <w:t>Kennesaw</w:t>
      </w:r>
      <w:r w:rsidRPr="002911D4">
        <w:rPr>
          <w:lang w:val="uk-UA"/>
        </w:rPr>
        <w:t xml:space="preserve"> </w:t>
      </w:r>
      <w:r w:rsidRPr="002911D4">
        <w:rPr>
          <w:lang w:val="en-US"/>
        </w:rPr>
        <w:t>State</w:t>
      </w:r>
      <w:r w:rsidRPr="002911D4">
        <w:rPr>
          <w:lang w:val="uk-UA"/>
        </w:rPr>
        <w:t xml:space="preserve"> </w:t>
      </w:r>
      <w:r w:rsidRPr="002911D4">
        <w:rPr>
          <w:lang w:val="en-US"/>
        </w:rPr>
        <w:t>University</w:t>
      </w:r>
      <w:r w:rsidRPr="002911D4">
        <w:rPr>
          <w:lang w:val="uk-UA"/>
        </w:rPr>
        <w:t xml:space="preserve"> – 20</w:t>
      </w:r>
      <w:r w:rsidRPr="00A238B8">
        <w:rPr>
          <w:lang w:val="uk-UA"/>
        </w:rPr>
        <w:t>0</w:t>
      </w:r>
      <w:r w:rsidRPr="002911D4">
        <w:rPr>
          <w:lang w:val="uk-UA"/>
        </w:rPr>
        <w:t xml:space="preserve">1. – Режим доступу до ресурсу: </w:t>
      </w:r>
      <w:r w:rsidRPr="004341C5">
        <w:rPr>
          <w:lang w:val="uk-UA"/>
        </w:rPr>
        <w:t>http://ksuweb.kennesaw.edu/faculty/rbrow211/web_lectures/postfix/</w:t>
      </w:r>
    </w:p>
    <w:p w:rsidR="00A955F8" w:rsidRDefault="00A955F8" w:rsidP="00A955F8">
      <w:pPr>
        <w:pStyle w:val="Text"/>
      </w:pPr>
      <w:r>
        <w:t>1</w:t>
      </w:r>
      <w:r>
        <w:rPr>
          <w:lang w:val="uk-UA"/>
        </w:rPr>
        <w:t>3</w:t>
      </w:r>
      <w:r w:rsidRPr="004341C5">
        <w:t xml:space="preserve">. Альфред В. </w:t>
      </w:r>
      <w:proofErr w:type="spellStart"/>
      <w:r w:rsidRPr="004341C5">
        <w:t>Ахо</w:t>
      </w:r>
      <w:proofErr w:type="spellEnd"/>
      <w:r w:rsidRPr="004341C5">
        <w:t xml:space="preserve">, Моника С. Лам, </w:t>
      </w:r>
      <w:proofErr w:type="spellStart"/>
      <w:r w:rsidRPr="004341C5">
        <w:t>Рави</w:t>
      </w:r>
      <w:proofErr w:type="spellEnd"/>
      <w:r w:rsidRPr="004341C5">
        <w:t xml:space="preserve"> Сети, Джеффри Д. Ульман. Компиляторы: принципы, технологии и инструментарий = </w:t>
      </w:r>
      <w:r w:rsidRPr="004341C5">
        <w:rPr>
          <w:lang w:val="en-US"/>
        </w:rPr>
        <w:t>Compilers</w:t>
      </w:r>
      <w:r w:rsidRPr="004341C5">
        <w:t xml:space="preserve">: </w:t>
      </w:r>
      <w:r w:rsidRPr="004341C5">
        <w:rPr>
          <w:lang w:val="en-US"/>
        </w:rPr>
        <w:t>Principles</w:t>
      </w:r>
      <w:r w:rsidRPr="004341C5">
        <w:t xml:space="preserve">, </w:t>
      </w:r>
      <w:r w:rsidRPr="004341C5">
        <w:rPr>
          <w:lang w:val="en-US"/>
        </w:rPr>
        <w:t>Techniques</w:t>
      </w:r>
      <w:r w:rsidRPr="004341C5">
        <w:t xml:space="preserve">, </w:t>
      </w:r>
      <w:r w:rsidRPr="004341C5">
        <w:rPr>
          <w:lang w:val="en-US"/>
        </w:rPr>
        <w:t>and</w:t>
      </w:r>
      <w:r w:rsidRPr="004341C5">
        <w:t xml:space="preserve"> </w:t>
      </w:r>
      <w:r w:rsidRPr="004341C5">
        <w:rPr>
          <w:lang w:val="en-US"/>
        </w:rPr>
        <w:t>Tools</w:t>
      </w:r>
      <w:r w:rsidRPr="004341C5">
        <w:t xml:space="preserve">. — 2 изд. — М.: Вильямс, 2008. — </w:t>
      </w:r>
      <w:r w:rsidRPr="004341C5">
        <w:rPr>
          <w:lang w:val="en-US"/>
        </w:rPr>
        <w:t>ISBN</w:t>
      </w:r>
      <w:r w:rsidRPr="004341C5">
        <w:t xml:space="preserve"> 978-5-8459-1349-4.</w:t>
      </w:r>
    </w:p>
    <w:p w:rsidR="00A955F8" w:rsidRDefault="00A955F8" w:rsidP="00A955F8">
      <w:pPr>
        <w:pStyle w:val="Text"/>
        <w:rPr>
          <w:lang w:val="uk-UA"/>
        </w:rPr>
      </w:pPr>
      <w:r w:rsidRPr="00A238B8">
        <w:rPr>
          <w:lang w:val="en-US"/>
        </w:rPr>
        <w:t xml:space="preserve">14. Building a stack-based virtual machine </w:t>
      </w:r>
      <w:r w:rsidRPr="002911D4">
        <w:rPr>
          <w:lang w:val="uk-UA"/>
        </w:rPr>
        <w:t xml:space="preserve">[Електронний ресурс] / </w:t>
      </w:r>
      <w:r>
        <w:rPr>
          <w:lang w:val="en-US"/>
        </w:rPr>
        <w:t xml:space="preserve">James </w:t>
      </w:r>
      <w:proofErr w:type="spellStart"/>
      <w:r>
        <w:rPr>
          <w:lang w:val="en-US"/>
        </w:rPr>
        <w:t>Harton</w:t>
      </w:r>
      <w:proofErr w:type="spellEnd"/>
      <w:r>
        <w:rPr>
          <w:lang w:val="uk-UA"/>
        </w:rPr>
        <w:t xml:space="preserve"> </w:t>
      </w:r>
      <w:r w:rsidRPr="002911D4">
        <w:rPr>
          <w:lang w:val="uk-UA"/>
        </w:rPr>
        <w:t xml:space="preserve">// </w:t>
      </w:r>
      <w:r>
        <w:rPr>
          <w:lang w:val="en-US"/>
        </w:rPr>
        <w:t>dev.to</w:t>
      </w:r>
      <w:r w:rsidRPr="002911D4">
        <w:rPr>
          <w:lang w:val="uk-UA"/>
        </w:rPr>
        <w:t xml:space="preserve"> – 201</w:t>
      </w:r>
      <w:r>
        <w:rPr>
          <w:lang w:val="en-US"/>
        </w:rPr>
        <w:t>8</w:t>
      </w:r>
      <w:r w:rsidRPr="002911D4">
        <w:rPr>
          <w:lang w:val="uk-UA"/>
        </w:rPr>
        <w:t xml:space="preserve">. – Режим доступу до ресурсу: </w:t>
      </w:r>
      <w:r w:rsidRPr="004341C5">
        <w:rPr>
          <w:lang w:val="uk-UA"/>
        </w:rPr>
        <w:t>http://ksuweb.kennesaw.edu/faculty/rbrow211/web_lectures/postfix/</w:t>
      </w:r>
    </w:p>
    <w:p w:rsidR="00A955F8" w:rsidRDefault="00A955F8" w:rsidP="00A955F8">
      <w:pPr>
        <w:pStyle w:val="Text"/>
        <w:rPr>
          <w:lang w:val="uk-UA"/>
        </w:rPr>
        <w:sectPr w:rsidR="00A955F8" w:rsidSect="00A955F8">
          <w:headerReference w:type="default" r:id="rId28"/>
          <w:footerReference w:type="default" r:id="rId29"/>
          <w:headerReference w:type="first" r:id="rId30"/>
          <w:footerReference w:type="first" r:id="rId31"/>
          <w:pgSz w:w="11906" w:h="16838"/>
          <w:pgMar w:top="1134" w:right="850" w:bottom="1843" w:left="1701" w:header="708" w:footer="708" w:gutter="0"/>
          <w:pgNumType w:start="1"/>
          <w:cols w:space="708"/>
          <w:titlePg/>
          <w:docGrid w:linePitch="360"/>
        </w:sectPr>
      </w:pPr>
      <w:r w:rsidRPr="002A0D61">
        <w:rPr>
          <w:lang w:val="uk-UA"/>
        </w:rPr>
        <w:t xml:space="preserve">15. </w:t>
      </w:r>
      <w:r w:rsidRPr="002A0D61">
        <w:rPr>
          <w:lang w:val="en-US"/>
        </w:rPr>
        <w:t>Mark</w:t>
      </w:r>
      <w:r w:rsidRPr="002A0D61">
        <w:rPr>
          <w:lang w:val="uk-UA"/>
        </w:rPr>
        <w:t>-</w:t>
      </w:r>
      <w:r w:rsidRPr="002A0D61">
        <w:rPr>
          <w:lang w:val="en-US"/>
        </w:rPr>
        <w:t>and</w:t>
      </w:r>
      <w:r w:rsidRPr="002A0D61">
        <w:rPr>
          <w:lang w:val="uk-UA"/>
        </w:rPr>
        <w:t>-</w:t>
      </w:r>
      <w:r w:rsidRPr="002A0D61">
        <w:rPr>
          <w:lang w:val="en-US"/>
        </w:rPr>
        <w:t>Sweep</w:t>
      </w:r>
      <w:r w:rsidRPr="002A0D61">
        <w:rPr>
          <w:lang w:val="uk-UA"/>
        </w:rPr>
        <w:t xml:space="preserve">: </w:t>
      </w:r>
      <w:r w:rsidRPr="002A0D61">
        <w:rPr>
          <w:lang w:val="en-US"/>
        </w:rPr>
        <w:t>Garbage</w:t>
      </w:r>
      <w:r w:rsidRPr="002A0D61">
        <w:rPr>
          <w:lang w:val="uk-UA"/>
        </w:rPr>
        <w:t xml:space="preserve"> </w:t>
      </w:r>
      <w:r w:rsidRPr="002A0D61">
        <w:rPr>
          <w:lang w:val="en-US"/>
        </w:rPr>
        <w:t>Collection</w:t>
      </w:r>
      <w:r w:rsidRPr="002A0D61">
        <w:rPr>
          <w:lang w:val="uk-UA"/>
        </w:rPr>
        <w:t xml:space="preserve"> </w:t>
      </w:r>
      <w:r w:rsidRPr="002A0D61">
        <w:rPr>
          <w:lang w:val="en-US"/>
        </w:rPr>
        <w:t>Algorithm</w:t>
      </w:r>
      <w:r w:rsidRPr="002A0D61">
        <w:rPr>
          <w:lang w:val="uk-UA"/>
        </w:rPr>
        <w:t xml:space="preserve"> </w:t>
      </w:r>
      <w:r w:rsidRPr="002911D4">
        <w:rPr>
          <w:lang w:val="uk-UA"/>
        </w:rPr>
        <w:t xml:space="preserve">[Електронний ресурс] / </w:t>
      </w:r>
      <w:r w:rsidRPr="003C5F95">
        <w:rPr>
          <w:lang w:val="en-US"/>
        </w:rPr>
        <w:t>Chirag</w:t>
      </w:r>
      <w:r w:rsidRPr="003C5F95">
        <w:rPr>
          <w:lang w:val="uk-UA"/>
        </w:rPr>
        <w:t xml:space="preserve"> </w:t>
      </w:r>
      <w:r w:rsidRPr="003C5F95">
        <w:rPr>
          <w:lang w:val="en-US"/>
        </w:rPr>
        <w:t>Agarwal</w:t>
      </w:r>
      <w:r w:rsidRPr="003C5F95">
        <w:rPr>
          <w:lang w:val="uk-UA"/>
        </w:rPr>
        <w:t xml:space="preserve"> </w:t>
      </w:r>
      <w:r w:rsidRPr="002911D4">
        <w:rPr>
          <w:lang w:val="uk-UA"/>
        </w:rPr>
        <w:t xml:space="preserve">// </w:t>
      </w:r>
      <w:proofErr w:type="spellStart"/>
      <w:r>
        <w:rPr>
          <w:lang w:val="en-US"/>
        </w:rPr>
        <w:t>GeeksforGeeks</w:t>
      </w:r>
      <w:proofErr w:type="spellEnd"/>
      <w:r w:rsidRPr="002911D4">
        <w:rPr>
          <w:lang w:val="uk-UA"/>
        </w:rPr>
        <w:t xml:space="preserve"> – 201</w:t>
      </w:r>
      <w:r w:rsidRPr="006263FF">
        <w:rPr>
          <w:lang w:val="uk-UA"/>
        </w:rPr>
        <w:t>7</w:t>
      </w:r>
      <w:r w:rsidRPr="002911D4">
        <w:rPr>
          <w:lang w:val="uk-UA"/>
        </w:rPr>
        <w:t xml:space="preserve">. – Режим доступу до ресурсу: </w:t>
      </w:r>
      <w:r w:rsidRPr="002A0D61">
        <w:rPr>
          <w:lang w:val="en-US"/>
        </w:rPr>
        <w:t>https</w:t>
      </w:r>
      <w:r w:rsidRPr="002A0D61">
        <w:rPr>
          <w:lang w:val="uk-UA"/>
        </w:rPr>
        <w:t>://</w:t>
      </w:r>
      <w:r w:rsidRPr="002A0D61">
        <w:rPr>
          <w:lang w:val="en-US"/>
        </w:rPr>
        <w:t>www</w:t>
      </w:r>
      <w:r w:rsidRPr="002A0D61">
        <w:rPr>
          <w:lang w:val="uk-UA"/>
        </w:rPr>
        <w:t>.</w:t>
      </w:r>
      <w:proofErr w:type="spellStart"/>
      <w:r w:rsidRPr="002A0D61">
        <w:rPr>
          <w:lang w:val="en-US"/>
        </w:rPr>
        <w:t>geeksforgeeks</w:t>
      </w:r>
      <w:proofErr w:type="spellEnd"/>
      <w:r w:rsidRPr="002A0D61">
        <w:rPr>
          <w:lang w:val="uk-UA"/>
        </w:rPr>
        <w:t>.</w:t>
      </w:r>
      <w:r w:rsidRPr="002A0D61">
        <w:rPr>
          <w:lang w:val="en-US"/>
        </w:rPr>
        <w:t>org</w:t>
      </w:r>
      <w:r w:rsidRPr="002A0D61">
        <w:rPr>
          <w:lang w:val="uk-UA"/>
        </w:rPr>
        <w:t>/</w:t>
      </w:r>
      <w:r w:rsidRPr="002A0D61">
        <w:rPr>
          <w:lang w:val="en-US"/>
        </w:rPr>
        <w:t>mark</w:t>
      </w:r>
      <w:r w:rsidRPr="002A0D61">
        <w:rPr>
          <w:lang w:val="uk-UA"/>
        </w:rPr>
        <w:t>-</w:t>
      </w:r>
      <w:r w:rsidRPr="002A0D61">
        <w:rPr>
          <w:lang w:val="en-US"/>
        </w:rPr>
        <w:t>and</w:t>
      </w:r>
      <w:r w:rsidRPr="002A0D61">
        <w:rPr>
          <w:lang w:val="uk-UA"/>
        </w:rPr>
        <w:t>-</w:t>
      </w:r>
      <w:r w:rsidRPr="002A0D61">
        <w:rPr>
          <w:lang w:val="en-US"/>
        </w:rPr>
        <w:t>sweep</w:t>
      </w:r>
      <w:r w:rsidRPr="002A0D61">
        <w:rPr>
          <w:lang w:val="uk-UA"/>
        </w:rPr>
        <w:t>-</w:t>
      </w:r>
      <w:r w:rsidRPr="002A0D61">
        <w:rPr>
          <w:lang w:val="en-US"/>
        </w:rPr>
        <w:t>garbage</w:t>
      </w:r>
      <w:r w:rsidRPr="002A0D61">
        <w:rPr>
          <w:lang w:val="uk-UA"/>
        </w:rPr>
        <w:t>-</w:t>
      </w:r>
      <w:r w:rsidRPr="002A0D61">
        <w:rPr>
          <w:lang w:val="en-US"/>
        </w:rPr>
        <w:t>collection</w:t>
      </w:r>
      <w:r w:rsidRPr="002A0D61">
        <w:rPr>
          <w:lang w:val="uk-UA"/>
        </w:rPr>
        <w:t>-</w:t>
      </w:r>
      <w:r w:rsidRPr="002A0D61">
        <w:rPr>
          <w:lang w:val="en-US"/>
        </w:rPr>
        <w:t>algorithm</w:t>
      </w:r>
      <w:r w:rsidRPr="002A0D61">
        <w:rPr>
          <w:lang w:val="uk-UA"/>
        </w:rPr>
        <w:t>/</w:t>
      </w:r>
    </w:p>
    <w:p w:rsidR="00A955F8" w:rsidRPr="00A955F8" w:rsidRDefault="00A955F8" w:rsidP="00A955F8">
      <w:pPr>
        <w:overflowPunct/>
        <w:autoSpaceDE/>
        <w:autoSpaceDN/>
        <w:adjustRightInd/>
        <w:spacing w:after="280" w:line="360" w:lineRule="auto"/>
        <w:jc w:val="center"/>
        <w:textAlignment w:val="auto"/>
        <w:outlineLvl w:val="0"/>
        <w:rPr>
          <w:rFonts w:ascii="Times New Roman" w:eastAsia="Calibri" w:hAnsi="Times New Roman"/>
          <w:caps/>
          <w:sz w:val="36"/>
          <w:szCs w:val="36"/>
          <w:lang w:val="uk-UA" w:eastAsia="en-US"/>
        </w:rPr>
      </w:pPr>
      <w:r w:rsidRPr="00A955F8">
        <w:rPr>
          <w:rFonts w:ascii="Times New Roman" w:eastAsia="Calibri" w:hAnsi="Times New Roman"/>
          <w:caps/>
          <w:sz w:val="36"/>
          <w:szCs w:val="36"/>
          <w:lang w:val="uk-UA" w:eastAsia="en-US"/>
        </w:rPr>
        <w:t>Додаток 1</w:t>
      </w:r>
    </w:p>
    <w:p w:rsidR="00A955F8" w:rsidRPr="00A955F8" w:rsidRDefault="00A955F8" w:rsidP="00A955F8">
      <w:pPr>
        <w:overflowPunct/>
        <w:autoSpaceDE/>
        <w:autoSpaceDN/>
        <w:adjustRightInd/>
        <w:spacing w:after="200" w:line="276" w:lineRule="auto"/>
        <w:jc w:val="center"/>
        <w:textAlignment w:val="auto"/>
        <w:rPr>
          <w:rFonts w:ascii="Calibri" w:eastAsia="Calibri" w:hAnsi="Calibri"/>
          <w:sz w:val="22"/>
          <w:szCs w:val="22"/>
          <w:lang w:val="uk-UA" w:eastAsia="en-US"/>
        </w:rPr>
      </w:pPr>
      <w:r w:rsidRPr="00A955F8">
        <w:rPr>
          <w:rFonts w:ascii="Times New Roman" w:eastAsia="Calibri" w:hAnsi="Times New Roman"/>
          <w:caps/>
          <w:sz w:val="36"/>
          <w:szCs w:val="36"/>
          <w:lang w:val="uk-UA" w:eastAsia="en-US"/>
        </w:rPr>
        <w:t>Середовище розробки додатків для розумного будинку</w:t>
      </w: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80" w:line="360" w:lineRule="auto"/>
        <w:jc w:val="center"/>
        <w:textAlignment w:val="auto"/>
        <w:outlineLvl w:val="0"/>
        <w:rPr>
          <w:rFonts w:ascii="Times New Roman" w:eastAsia="Calibri" w:hAnsi="Times New Roman"/>
          <w:b/>
          <w:caps/>
          <w:sz w:val="36"/>
          <w:szCs w:val="36"/>
          <w:lang w:val="uk-UA" w:eastAsia="en-US"/>
        </w:rPr>
      </w:pPr>
      <w:r w:rsidRPr="00A955F8">
        <w:rPr>
          <w:rFonts w:ascii="Times New Roman" w:eastAsia="Calibri" w:hAnsi="Times New Roman"/>
          <w:b/>
          <w:caps/>
          <w:sz w:val="36"/>
          <w:szCs w:val="36"/>
          <w:lang w:val="uk-UA" w:eastAsia="en-US"/>
        </w:rPr>
        <w:t>Схема Структурна</w:t>
      </w:r>
    </w:p>
    <w:p w:rsidR="00A955F8" w:rsidRPr="00A955F8" w:rsidRDefault="00A955F8" w:rsidP="00A955F8">
      <w:pPr>
        <w:overflowPunct/>
        <w:autoSpaceDE/>
        <w:autoSpaceDN/>
        <w:adjustRightInd/>
        <w:spacing w:after="200" w:line="276" w:lineRule="auto"/>
        <w:jc w:val="center"/>
        <w:textAlignment w:val="auto"/>
        <w:rPr>
          <w:rFonts w:ascii="Times New Roman" w:eastAsia="Calibri" w:hAnsi="Times New Roman"/>
          <w:sz w:val="32"/>
          <w:szCs w:val="32"/>
          <w:lang w:eastAsia="en-US"/>
        </w:rPr>
      </w:pPr>
      <w:r w:rsidRPr="00A955F8">
        <w:rPr>
          <w:rFonts w:ascii="Times New Roman" w:eastAsia="Calibri" w:hAnsi="Times New Roman"/>
          <w:sz w:val="32"/>
          <w:szCs w:val="32"/>
          <w:lang w:val="uk-UA" w:eastAsia="en-US"/>
        </w:rPr>
        <w:t>Аркушів</w:t>
      </w:r>
      <w:r w:rsidRPr="00A955F8">
        <w:rPr>
          <w:rFonts w:ascii="Times New Roman" w:eastAsia="Calibri" w:hAnsi="Times New Roman"/>
          <w:sz w:val="32"/>
          <w:szCs w:val="32"/>
          <w:lang w:eastAsia="en-US"/>
        </w:rPr>
        <w:t xml:space="preserve"> 1</w:t>
      </w: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3D1547" w:rsidRDefault="00A955F8" w:rsidP="00A955F8">
      <w:pPr>
        <w:overflowPunct/>
        <w:autoSpaceDE/>
        <w:autoSpaceDN/>
        <w:adjustRightInd/>
        <w:spacing w:after="200" w:line="276" w:lineRule="auto"/>
        <w:jc w:val="center"/>
        <w:textAlignment w:val="auto"/>
        <w:rPr>
          <w:rFonts w:ascii="Times New Roman" w:eastAsia="Calibri" w:hAnsi="Times New Roman"/>
          <w:sz w:val="28"/>
          <w:szCs w:val="28"/>
          <w:lang w:val="uk-UA" w:eastAsia="en-US"/>
        </w:rPr>
        <w:sectPr w:rsidR="003D1547" w:rsidSect="003D1547">
          <w:headerReference w:type="default" r:id="rId32"/>
          <w:footerReference w:type="default" r:id="rId33"/>
          <w:pgSz w:w="11906" w:h="16838"/>
          <w:pgMar w:top="851" w:right="851" w:bottom="851" w:left="1701" w:header="708" w:footer="708" w:gutter="0"/>
          <w:cols w:space="708"/>
          <w:docGrid w:linePitch="360"/>
        </w:sectPr>
      </w:pPr>
      <w:r w:rsidRPr="00A955F8">
        <w:rPr>
          <w:rFonts w:ascii="Times New Roman" w:eastAsia="Calibri" w:hAnsi="Times New Roman"/>
          <w:sz w:val="28"/>
          <w:szCs w:val="28"/>
          <w:lang w:val="uk-UA" w:eastAsia="en-US"/>
        </w:rPr>
        <w:t>Київ – 2019</w:t>
      </w:r>
    </w:p>
    <w:p w:rsidR="003D1547" w:rsidRDefault="00E54020" w:rsidP="00E54020">
      <w:pPr>
        <w:overflowPunct/>
        <w:autoSpaceDE/>
        <w:autoSpaceDN/>
        <w:adjustRightInd/>
        <w:spacing w:after="200" w:line="276" w:lineRule="auto"/>
        <w:ind w:left="-1560" w:right="-851"/>
        <w:textAlignment w:val="auto"/>
        <w:rPr>
          <w:rFonts w:ascii="Times New Roman" w:eastAsia="Calibri" w:hAnsi="Times New Roman"/>
          <w:caps/>
          <w:sz w:val="36"/>
          <w:szCs w:val="36"/>
          <w:lang w:val="uk-UA" w:eastAsia="en-US"/>
        </w:rPr>
        <w:sectPr w:rsidR="003D1547" w:rsidSect="00E54020">
          <w:headerReference w:type="default" r:id="rId34"/>
          <w:footerReference w:type="default" r:id="rId35"/>
          <w:pgSz w:w="11906" w:h="16838"/>
          <w:pgMar w:top="0" w:right="851" w:bottom="851" w:left="1701" w:header="0" w:footer="0" w:gutter="0"/>
          <w:cols w:space="708"/>
          <w:docGrid w:linePitch="360"/>
        </w:sectPr>
      </w:pPr>
      <w:r>
        <w:rPr>
          <w:noProof/>
        </w:rPr>
      </w:r>
      <w:r>
        <w:rPr>
          <w:rFonts w:ascii="Times New Roman" w:eastAsia="Calibri" w:hAnsi="Times New Roman"/>
          <w:caps/>
          <w:sz w:val="36"/>
          <w:szCs w:val="36"/>
          <w:lang w:val="uk-UA" w:eastAsia="en-US"/>
        </w:rPr>
        <w:pict>
          <v:shape id="_x0000_s1030" type="#_x0000_t75" style="width:575.65pt;height:832.1pt;mso-left-percent:-10001;mso-top-percent:-10001;mso-position-horizontal:absolute;mso-position-horizontal-relative:char;mso-position-vertical:absolute;mso-position-vertical-relative:line;mso-left-percent:-10001;mso-top-percent:-10001">
            <v:imagedata r:id="rId36" o:title="Д1-Структурна_схема"/>
            <w10:wrap type="none"/>
            <w10:anchorlock/>
          </v:shape>
        </w:pict>
      </w: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caps/>
          <w:sz w:val="36"/>
          <w:szCs w:val="36"/>
          <w:lang w:val="uk-UA" w:eastAsia="en-US"/>
        </w:rPr>
      </w:pPr>
      <w:r w:rsidRPr="00A955F8">
        <w:rPr>
          <w:rFonts w:ascii="Times New Roman" w:eastAsia="Calibri" w:hAnsi="Times New Roman"/>
          <w:caps/>
          <w:sz w:val="36"/>
          <w:szCs w:val="36"/>
          <w:lang w:val="uk-UA" w:eastAsia="en-US"/>
        </w:rPr>
        <w:t>Додаток 2</w:t>
      </w:r>
    </w:p>
    <w:p w:rsidR="00A955F8" w:rsidRPr="00A955F8" w:rsidRDefault="00A955F8" w:rsidP="00A955F8">
      <w:pPr>
        <w:overflowPunct/>
        <w:autoSpaceDE/>
        <w:autoSpaceDN/>
        <w:adjustRightInd/>
        <w:spacing w:after="200" w:line="276" w:lineRule="auto"/>
        <w:jc w:val="center"/>
        <w:textAlignment w:val="auto"/>
        <w:rPr>
          <w:rFonts w:ascii="Calibri" w:eastAsia="Calibri" w:hAnsi="Calibri"/>
          <w:sz w:val="22"/>
          <w:szCs w:val="22"/>
          <w:lang w:val="uk-UA" w:eastAsia="en-US"/>
        </w:rPr>
      </w:pPr>
      <w:r w:rsidRPr="00A955F8">
        <w:rPr>
          <w:rFonts w:ascii="Times New Roman" w:eastAsia="Calibri" w:hAnsi="Times New Roman"/>
          <w:caps/>
          <w:sz w:val="36"/>
          <w:szCs w:val="36"/>
          <w:lang w:val="uk-UA" w:eastAsia="en-US"/>
        </w:rPr>
        <w:t>Середовище розробки додатків для розумного будинку</w:t>
      </w: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eastAsia="en-US"/>
        </w:rPr>
      </w:pP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r w:rsidRPr="00A955F8">
        <w:rPr>
          <w:rFonts w:ascii="Times New Roman" w:eastAsia="Calibri" w:hAnsi="Times New Roman"/>
          <w:b/>
          <w:caps/>
          <w:sz w:val="36"/>
          <w:szCs w:val="36"/>
          <w:lang w:val="uk-UA" w:eastAsia="en-US"/>
        </w:rPr>
        <w:t>Схема Функціональна</w:t>
      </w:r>
    </w:p>
    <w:p w:rsidR="00A955F8" w:rsidRPr="00A955F8" w:rsidRDefault="00A955F8" w:rsidP="00A955F8">
      <w:pPr>
        <w:overflowPunct/>
        <w:autoSpaceDE/>
        <w:autoSpaceDN/>
        <w:adjustRightInd/>
        <w:spacing w:after="200" w:line="276" w:lineRule="auto"/>
        <w:jc w:val="center"/>
        <w:textAlignment w:val="auto"/>
        <w:rPr>
          <w:rFonts w:ascii="Times New Roman" w:eastAsia="Calibri" w:hAnsi="Times New Roman"/>
          <w:sz w:val="32"/>
          <w:szCs w:val="32"/>
          <w:lang w:val="uk-UA" w:eastAsia="en-US"/>
        </w:rPr>
      </w:pPr>
      <w:r w:rsidRPr="00A955F8">
        <w:rPr>
          <w:rFonts w:ascii="Times New Roman" w:eastAsia="Calibri" w:hAnsi="Times New Roman"/>
          <w:sz w:val="32"/>
          <w:szCs w:val="32"/>
          <w:lang w:val="uk-UA" w:eastAsia="en-US"/>
        </w:rPr>
        <w:t>Аркушів 1</w:t>
      </w: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2D0BC3" w:rsidRPr="00A955F8" w:rsidRDefault="002D0BC3"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8"/>
          <w:szCs w:val="28"/>
          <w:lang w:val="uk-UA" w:eastAsia="en-US"/>
        </w:rPr>
      </w:pPr>
    </w:p>
    <w:p w:rsidR="003D1547" w:rsidRDefault="00A955F8" w:rsidP="00A955F8">
      <w:pPr>
        <w:overflowPunct/>
        <w:autoSpaceDE/>
        <w:autoSpaceDN/>
        <w:adjustRightInd/>
        <w:spacing w:after="200" w:line="276" w:lineRule="auto"/>
        <w:jc w:val="center"/>
        <w:textAlignment w:val="auto"/>
        <w:rPr>
          <w:rFonts w:ascii="Times New Roman" w:eastAsia="Calibri" w:hAnsi="Times New Roman"/>
          <w:sz w:val="28"/>
          <w:szCs w:val="28"/>
          <w:lang w:val="uk-UA" w:eastAsia="en-US"/>
        </w:rPr>
        <w:sectPr w:rsidR="003D1547" w:rsidSect="003D1547">
          <w:footerReference w:type="default" r:id="rId37"/>
          <w:pgSz w:w="11906" w:h="16838"/>
          <w:pgMar w:top="851" w:right="851" w:bottom="851" w:left="1701" w:header="708" w:footer="708" w:gutter="0"/>
          <w:cols w:space="708"/>
          <w:docGrid w:linePitch="360"/>
        </w:sectPr>
      </w:pPr>
      <w:r w:rsidRPr="00A955F8">
        <w:rPr>
          <w:rFonts w:ascii="Times New Roman" w:eastAsia="Calibri" w:hAnsi="Times New Roman"/>
          <w:sz w:val="28"/>
          <w:szCs w:val="28"/>
          <w:lang w:val="uk-UA" w:eastAsia="en-US"/>
        </w:rPr>
        <w:t>Київ – 2019</w:t>
      </w:r>
    </w:p>
    <w:p w:rsidR="003D1547" w:rsidRDefault="00E54020" w:rsidP="00E54020">
      <w:pPr>
        <w:overflowPunct/>
        <w:autoSpaceDE/>
        <w:autoSpaceDN/>
        <w:adjustRightInd/>
        <w:spacing w:before="280" w:after="280" w:line="360" w:lineRule="auto"/>
        <w:ind w:left="-1701" w:right="-851"/>
        <w:jc w:val="center"/>
        <w:textAlignment w:val="auto"/>
        <w:outlineLvl w:val="0"/>
        <w:rPr>
          <w:rFonts w:ascii="Times New Roman" w:eastAsia="Calibri" w:hAnsi="Times New Roman"/>
          <w:caps/>
          <w:sz w:val="36"/>
          <w:szCs w:val="36"/>
          <w:lang w:val="uk-UA" w:eastAsia="en-US"/>
        </w:rPr>
        <w:sectPr w:rsidR="003D1547" w:rsidSect="00E54020">
          <w:headerReference w:type="default" r:id="rId38"/>
          <w:footerReference w:type="default" r:id="rId39"/>
          <w:pgSz w:w="11906" w:h="16838"/>
          <w:pgMar w:top="0" w:right="851" w:bottom="851" w:left="1701" w:header="0" w:footer="0" w:gutter="0"/>
          <w:cols w:space="708"/>
          <w:docGrid w:linePitch="360"/>
        </w:sectPr>
      </w:pPr>
      <w:r>
        <w:rPr>
          <w:noProof/>
        </w:rPr>
      </w:r>
      <w:r>
        <w:rPr>
          <w:rFonts w:ascii="Times New Roman" w:eastAsia="Calibri" w:hAnsi="Times New Roman"/>
          <w:caps/>
          <w:sz w:val="36"/>
          <w:szCs w:val="36"/>
          <w:lang w:val="uk-UA" w:eastAsia="en-US"/>
        </w:rPr>
        <w:pict>
          <v:shape id="_x0000_s1029" type="#_x0000_t75" style="width:573.25pt;height:817.25pt;mso-left-percent:-10001;mso-top-percent:-10001;mso-position-horizontal:absolute;mso-position-horizontal-relative:char;mso-position-vertical:absolute;mso-position-vertical-relative:line;mso-left-percent:-10001;mso-top-percent:-10001">
            <v:imagedata r:id="rId40" o:title="Д2-Функциональна_схема"/>
            <w10:wrap type="none"/>
            <w10:anchorlock/>
          </v:shape>
        </w:pict>
      </w: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caps/>
          <w:sz w:val="36"/>
          <w:szCs w:val="36"/>
          <w:lang w:val="uk-UA" w:eastAsia="en-US"/>
        </w:rPr>
      </w:pPr>
      <w:r w:rsidRPr="00A955F8">
        <w:rPr>
          <w:rFonts w:ascii="Times New Roman" w:eastAsia="Calibri" w:hAnsi="Times New Roman"/>
          <w:caps/>
          <w:sz w:val="36"/>
          <w:szCs w:val="36"/>
          <w:lang w:val="uk-UA" w:eastAsia="en-US"/>
        </w:rPr>
        <w:t>Додаток 3</w:t>
      </w:r>
    </w:p>
    <w:p w:rsidR="00A955F8" w:rsidRPr="00A955F8" w:rsidRDefault="00A955F8" w:rsidP="00A955F8">
      <w:pPr>
        <w:overflowPunct/>
        <w:autoSpaceDE/>
        <w:autoSpaceDN/>
        <w:adjustRightInd/>
        <w:spacing w:after="200" w:line="276" w:lineRule="auto"/>
        <w:jc w:val="center"/>
        <w:textAlignment w:val="auto"/>
        <w:rPr>
          <w:rFonts w:ascii="Calibri" w:eastAsia="Calibri" w:hAnsi="Calibri"/>
          <w:sz w:val="22"/>
          <w:szCs w:val="22"/>
          <w:lang w:val="uk-UA" w:eastAsia="en-US"/>
        </w:rPr>
      </w:pPr>
      <w:r w:rsidRPr="00A955F8">
        <w:rPr>
          <w:rFonts w:ascii="Times New Roman" w:eastAsia="Calibri" w:hAnsi="Times New Roman"/>
          <w:caps/>
          <w:sz w:val="36"/>
          <w:szCs w:val="36"/>
          <w:lang w:val="uk-UA" w:eastAsia="en-US"/>
        </w:rPr>
        <w:t>Середовище розробки додатків для розумного будинку</w:t>
      </w: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p>
    <w:p w:rsidR="00A955F8" w:rsidRPr="00A955F8" w:rsidRDefault="00A955F8" w:rsidP="00A955F8">
      <w:pPr>
        <w:overflowPunct/>
        <w:autoSpaceDE/>
        <w:autoSpaceDN/>
        <w:adjustRightInd/>
        <w:spacing w:before="280" w:after="280" w:line="360" w:lineRule="auto"/>
        <w:jc w:val="center"/>
        <w:textAlignment w:val="auto"/>
        <w:outlineLvl w:val="0"/>
        <w:rPr>
          <w:rFonts w:ascii="Times New Roman" w:eastAsia="Calibri" w:hAnsi="Times New Roman"/>
          <w:b/>
          <w:caps/>
          <w:sz w:val="36"/>
          <w:szCs w:val="36"/>
          <w:lang w:val="uk-UA" w:eastAsia="en-US"/>
        </w:rPr>
      </w:pPr>
      <w:r w:rsidRPr="00A955F8">
        <w:rPr>
          <w:rFonts w:ascii="Times New Roman" w:eastAsia="Calibri" w:hAnsi="Times New Roman"/>
          <w:b/>
          <w:caps/>
          <w:sz w:val="36"/>
          <w:szCs w:val="36"/>
          <w:lang w:val="uk-UA" w:eastAsia="en-US"/>
        </w:rPr>
        <w:t>Схема взаємодії</w:t>
      </w:r>
    </w:p>
    <w:p w:rsidR="00A955F8" w:rsidRPr="00A955F8" w:rsidRDefault="00A955F8" w:rsidP="00A955F8">
      <w:pPr>
        <w:overflowPunct/>
        <w:autoSpaceDE/>
        <w:autoSpaceDN/>
        <w:adjustRightInd/>
        <w:spacing w:after="200" w:line="276" w:lineRule="auto"/>
        <w:jc w:val="center"/>
        <w:textAlignment w:val="auto"/>
        <w:rPr>
          <w:rFonts w:ascii="Times New Roman" w:eastAsia="Calibri" w:hAnsi="Times New Roman"/>
          <w:sz w:val="32"/>
          <w:szCs w:val="32"/>
          <w:lang w:val="uk-UA" w:eastAsia="en-US"/>
        </w:rPr>
      </w:pPr>
      <w:r w:rsidRPr="00A955F8">
        <w:rPr>
          <w:rFonts w:ascii="Times New Roman" w:eastAsia="Calibri" w:hAnsi="Times New Roman"/>
          <w:sz w:val="32"/>
          <w:szCs w:val="32"/>
          <w:lang w:val="uk-UA" w:eastAsia="en-US"/>
        </w:rPr>
        <w:t>Аркушів 1</w:t>
      </w: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2D0BC3" w:rsidRDefault="002D0BC3"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2"/>
          <w:szCs w:val="22"/>
          <w:lang w:val="uk-UA" w:eastAsia="en-US"/>
        </w:rPr>
      </w:pPr>
    </w:p>
    <w:p w:rsidR="00A955F8" w:rsidRPr="00A955F8" w:rsidRDefault="00A955F8" w:rsidP="00A955F8">
      <w:pPr>
        <w:overflowPunct/>
        <w:autoSpaceDE/>
        <w:autoSpaceDN/>
        <w:adjustRightInd/>
        <w:spacing w:after="200" w:line="276" w:lineRule="auto"/>
        <w:textAlignment w:val="auto"/>
        <w:rPr>
          <w:rFonts w:ascii="Calibri" w:eastAsia="Calibri" w:hAnsi="Calibri"/>
          <w:sz w:val="28"/>
          <w:szCs w:val="28"/>
          <w:lang w:val="uk-UA" w:eastAsia="en-US"/>
        </w:rPr>
      </w:pPr>
    </w:p>
    <w:p w:rsidR="003D1547" w:rsidRDefault="00A955F8" w:rsidP="002D0BC3">
      <w:pPr>
        <w:overflowPunct/>
        <w:autoSpaceDE/>
        <w:autoSpaceDN/>
        <w:adjustRightInd/>
        <w:spacing w:after="200" w:line="276" w:lineRule="auto"/>
        <w:jc w:val="center"/>
        <w:textAlignment w:val="auto"/>
        <w:rPr>
          <w:rFonts w:ascii="Times New Roman" w:eastAsia="Calibri" w:hAnsi="Times New Roman"/>
          <w:sz w:val="28"/>
          <w:szCs w:val="28"/>
          <w:lang w:val="uk-UA" w:eastAsia="en-US"/>
        </w:rPr>
        <w:sectPr w:rsidR="003D1547" w:rsidSect="003D1547">
          <w:headerReference w:type="default" r:id="rId41"/>
          <w:footerReference w:type="default" r:id="rId42"/>
          <w:pgSz w:w="11906" w:h="16838"/>
          <w:pgMar w:top="851" w:right="851" w:bottom="851" w:left="1701" w:header="708" w:footer="708" w:gutter="0"/>
          <w:cols w:space="708"/>
          <w:docGrid w:linePitch="360"/>
        </w:sectPr>
      </w:pPr>
      <w:r w:rsidRPr="00A955F8">
        <w:rPr>
          <w:rFonts w:ascii="Times New Roman" w:eastAsia="Calibri" w:hAnsi="Times New Roman"/>
          <w:sz w:val="28"/>
          <w:szCs w:val="28"/>
          <w:lang w:val="uk-UA" w:eastAsia="en-US"/>
        </w:rPr>
        <w:t>Київ – 2019</w:t>
      </w:r>
    </w:p>
    <w:p w:rsidR="003D1547" w:rsidRPr="002D0BC3" w:rsidRDefault="003D1547" w:rsidP="00E54020">
      <w:pPr>
        <w:overflowPunct/>
        <w:autoSpaceDE/>
        <w:autoSpaceDN/>
        <w:adjustRightInd/>
        <w:spacing w:after="200" w:line="276" w:lineRule="auto"/>
        <w:ind w:left="-1701" w:right="-851"/>
        <w:jc w:val="center"/>
        <w:textAlignment w:val="auto"/>
        <w:rPr>
          <w:rFonts w:ascii="Times New Roman" w:eastAsia="Calibri" w:hAnsi="Times New Roman"/>
          <w:sz w:val="28"/>
          <w:szCs w:val="28"/>
          <w:lang w:val="uk-UA" w:eastAsia="en-US"/>
        </w:rPr>
      </w:pPr>
      <w:r>
        <w:rPr>
          <w:noProof/>
        </w:rPr>
      </w:r>
      <w:r w:rsidR="00E54020">
        <w:rPr>
          <w:rFonts w:ascii="Times New Roman" w:eastAsia="Calibri" w:hAnsi="Times New Roman"/>
          <w:sz w:val="28"/>
          <w:szCs w:val="28"/>
          <w:lang w:val="uk-UA" w:eastAsia="en-US"/>
        </w:rPr>
        <w:pict>
          <v:shape id="_x0000_s1028" type="#_x0000_t75" style="width:574.95pt;height:819.65pt;mso-left-percent:-10001;mso-top-percent:-10001;mso-position-horizontal:absolute;mso-position-horizontal-relative:char;mso-position-vertical:absolute;mso-position-vertical-relative:line;mso-left-percent:-10001;mso-top-percent:-10001">
            <v:imagedata r:id="rId43" o:title="Д3-Взаємодії_схема"/>
            <w10:wrap type="none"/>
            <w10:anchorlock/>
          </v:shape>
        </w:pict>
      </w:r>
    </w:p>
    <w:sectPr w:rsidR="003D1547" w:rsidRPr="002D0BC3" w:rsidSect="00E54020">
      <w:headerReference w:type="default" r:id="rId44"/>
      <w:footerReference w:type="default" r:id="rId45"/>
      <w:pgSz w:w="11906" w:h="16838"/>
      <w:pgMar w:top="0" w:right="851" w:bottom="851" w:left="1701"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414C" w:rsidRDefault="00CB414C" w:rsidP="00A955F8">
      <w:r>
        <w:separator/>
      </w:r>
    </w:p>
  </w:endnote>
  <w:endnote w:type="continuationSeparator" w:id="0">
    <w:p w:rsidR="00CB414C" w:rsidRDefault="00CB414C" w:rsidP="00A955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ET">
    <w:altName w:val="Times New Roman"/>
    <w:charset w:val="00"/>
    <w:family w:val="auto"/>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Pr="009F15BF" w:rsidRDefault="003D1547" w:rsidP="003D1547">
    <w:pPr>
      <w:pStyle w:val="a5"/>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r>
      <w:rPr>
        <w:noProof/>
      </w:rPr>
      <mc:AlternateContent>
        <mc:Choice Requires="wps">
          <w:drawing>
            <wp:anchor distT="0" distB="0" distL="114300" distR="114300" simplePos="0" relativeHeight="251663360" behindDoc="0" locked="0" layoutInCell="1" allowOverlap="1" wp14:anchorId="40B44F63" wp14:editId="60566FEA">
              <wp:simplePos x="0" y="0"/>
              <wp:positionH relativeFrom="column">
                <wp:posOffset>5682615</wp:posOffset>
              </wp:positionH>
              <wp:positionV relativeFrom="paragraph">
                <wp:posOffset>-337185</wp:posOffset>
              </wp:positionV>
              <wp:extent cx="332105" cy="216021"/>
              <wp:effectExtent l="0" t="0" r="0" b="0"/>
              <wp:wrapNone/>
              <wp:docPr id="28"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2105" cy="216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D36195" w:rsidRDefault="003D1547" w:rsidP="003D1547">
                          <w:pPr>
                            <w:jc w:val="center"/>
                            <w:rPr>
                              <w:lang w:val="en-US"/>
                            </w:rPr>
                          </w:pPr>
                          <w:r>
                            <w:rPr>
                              <w:lang w:val="uk-UA"/>
                            </w:rPr>
                            <w:t>73</w:t>
                          </w:r>
                        </w:p>
                        <w:p w:rsidR="003D1547" w:rsidRPr="00ED1495" w:rsidRDefault="003D1547" w:rsidP="003D1547">
                          <w:pPr>
                            <w:jc w:val="center"/>
                            <w:rPr>
                              <w:lang w:val="en-US"/>
                            </w:rPr>
                          </w:pPr>
                          <w:r>
                            <w:rPr>
                              <w:lang w:val="uk-UA"/>
                            </w:rPr>
                            <w:t>4242</w:t>
                          </w:r>
                          <w:r>
                            <w:rPr>
                              <w:lang w:val="en-US"/>
                            </w:rPr>
                            <w:t>6</w:t>
                          </w:r>
                        </w:p>
                      </w:txbxContent>
                    </wps:txbx>
                    <wps:bodyPr rot="0" vert="horz" wrap="square" lIns="12600" tIns="12600" rIns="12600" bIns="12600" anchor="t" anchorCtr="0">
                      <a:noAutofit/>
                    </wps:bodyPr>
                  </wps:wsp>
                </a:graphicData>
              </a:graphic>
            </wp:anchor>
          </w:drawing>
        </mc:Choice>
        <mc:Fallback>
          <w:pict>
            <v:shapetype w14:anchorId="40B44F63" id="_x0000_t202" coordsize="21600,21600" o:spt="202" path="m,l,21600r21600,l21600,xe">
              <v:stroke joinstyle="miter"/>
              <v:path gradientshapeok="t" o:connecttype="rect"/>
            </v:shapetype>
            <v:shape id="Text Box 77" o:spid="_x0000_s1186" type="#_x0000_t202" style="position:absolute;margin-left:447.45pt;margin-top:-26.55pt;width:26.15pt;height:17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" filled="f" stroked="f" strokecolor="#3465a4">
              <v:stroke joinstyle="round"/>
              <v:textbox inset=".35mm,.35mm,.35mm,.35mm">
                <w:txbxContent>
                  <w:p w:rsidR="003D1547" w:rsidRPr="00D36195" w:rsidRDefault="003D1547" w:rsidP="003D1547">
                    <w:pPr>
                      <w:jc w:val="center"/>
                      <w:rPr>
                        <w:lang w:val="en-US"/>
                      </w:rPr>
                    </w:pPr>
                    <w:r>
                      <w:rPr>
                        <w:lang w:val="uk-UA"/>
                      </w:rPr>
                      <w:t>73</w:t>
                    </w:r>
                  </w:p>
                  <w:p w:rsidR="003D1547" w:rsidRPr="00ED1495" w:rsidRDefault="003D1547" w:rsidP="003D1547">
                    <w:pPr>
                      <w:jc w:val="center"/>
                      <w:rPr>
                        <w:lang w:val="en-US"/>
                      </w:rPr>
                    </w:pPr>
                    <w:r>
                      <w:rPr>
                        <w:lang w:val="uk-UA"/>
                      </w:rPr>
                      <w:t>4242</w:t>
                    </w:r>
                    <w:r>
                      <w:rPr>
                        <w:lang w:val="en-US"/>
                      </w:rPr>
                      <w:t>6</w:t>
                    </w:r>
                  </w:p>
                </w:txbxContent>
              </v:textbox>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414C" w:rsidRDefault="00CB414C" w:rsidP="00A955F8">
      <w:r>
        <w:separator/>
      </w:r>
    </w:p>
  </w:footnote>
  <w:footnote w:type="continuationSeparator" w:id="0">
    <w:p w:rsidR="00CB414C" w:rsidRDefault="00CB414C" w:rsidP="00A955F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3"/>
    </w:pPr>
    <w:proofErr w:type="spellStart"/>
    <w:r>
      <w:t>оплплплг</w:t>
    </w:r>
    <w:proofErr w:type="spellEnd"/>
  </w:p>
</w:hdr>
</file>

<file path=word/header10.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Pr="00E54020" w:rsidRDefault="003D1547" w:rsidP="00E54020">
    <w:pPr>
      <w:pStyle w:val="a3"/>
      <w:rPr>
        <w:lang w:val="en-US"/>
      </w:rPr>
    </w:pPr>
  </w:p>
</w:hdr>
</file>

<file path=word/header1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rsidP="003D1547">
    <w:pPr>
      <w:pStyle w:val="a3"/>
    </w:pPr>
  </w:p>
  <w:p w:rsidR="003D1547" w:rsidRDefault="003D1547" w:rsidP="003D1547">
    <w:pPr>
      <w:pStyle w:val="a3"/>
    </w:pPr>
  </w:p>
  <w:p w:rsidR="003D1547" w:rsidRDefault="003D1547">
    <w:pPr>
      <w:pStyle w:val="a3"/>
    </w:pPr>
  </w:p>
</w:hdr>
</file>

<file path=word/header1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Pr="003D1547" w:rsidRDefault="003D1547" w:rsidP="003D1547">
    <w:pPr>
      <w:pStyle w:val="a3"/>
      <w:tabs>
        <w:tab w:val="clear" w:pos="9355"/>
        <w:tab w:val="right" w:pos="9354"/>
      </w:tabs>
      <w:ind w:left="-1701"/>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3"/>
    </w:pPr>
    <w:r>
      <w:rPr>
        <w:noProof/>
      </w:rPr>
      <mc:AlternateContent>
        <mc:Choice Requires="wpg">
          <w:drawing>
            <wp:anchor distT="0" distB="0" distL="0" distR="0" simplePos="0" relativeHeight="251659264" behindDoc="0" locked="0" layoutInCell="1" allowOverlap="1" wp14:anchorId="02DF68D3" wp14:editId="4FC50DB0">
              <wp:simplePos x="0" y="0"/>
              <wp:positionH relativeFrom="page">
                <wp:posOffset>714375</wp:posOffset>
              </wp:positionH>
              <wp:positionV relativeFrom="page">
                <wp:posOffset>190500</wp:posOffset>
              </wp:positionV>
              <wp:extent cx="6659245" cy="10290175"/>
              <wp:effectExtent l="19050" t="0" r="46355" b="34925"/>
              <wp:wrapNone/>
              <wp:docPr id="52" name="Группа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53"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54"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5"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6"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7"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8"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59"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0"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1"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2"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63"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Зм</w:t>
                            </w:r>
                            <w:proofErr w:type="spellEnd"/>
                            <w:r w:rsidRPr="00B157E7">
                              <w:rPr>
                                <w:rFonts w:ascii="Times New Roman" w:hAnsi="Times New Roman"/>
                                <w:iCs/>
                                <w:sz w:val="18"/>
                                <w:szCs w:val="18"/>
                              </w:rPr>
                              <w:t>.</w:t>
                            </w:r>
                          </w:p>
                        </w:txbxContent>
                      </wps:txbx>
                      <wps:bodyPr rot="0" vert="horz" wrap="square" lIns="12600" tIns="12600" rIns="12600" bIns="12600" anchor="t" anchorCtr="0">
                        <a:noAutofit/>
                      </wps:bodyPr>
                    </wps:wsp>
                    <wps:wsp>
                      <wps:cNvPr id="64"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Арк</w:t>
                            </w:r>
                            <w:proofErr w:type="spellEnd"/>
                            <w:r w:rsidRPr="00B157E7">
                              <w:rPr>
                                <w:rFonts w:ascii="Times New Roman" w:hAnsi="Times New Roman"/>
                                <w:iCs/>
                                <w:sz w:val="18"/>
                                <w:szCs w:val="18"/>
                              </w:rPr>
                              <w:t>.</w:t>
                            </w:r>
                          </w:p>
                        </w:txbxContent>
                      </wps:txbx>
                      <wps:bodyPr rot="0" vert="horz" wrap="square" lIns="12600" tIns="12600" rIns="12600" bIns="12600" anchor="t" anchorCtr="0">
                        <a:noAutofit/>
                      </wps:bodyPr>
                    </wps:wsp>
                    <wps:wsp>
                      <wps:cNvPr id="65"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wps:txbx>
                      <wps:bodyPr rot="0" vert="horz" wrap="square" lIns="12600" tIns="12600" rIns="12600" bIns="12600" anchor="t" anchorCtr="0">
                        <a:noAutofit/>
                      </wps:bodyPr>
                    </wps:wsp>
                    <wps:wsp>
                      <wps:cNvPr id="66"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Підпис</w:t>
                            </w:r>
                            <w:proofErr w:type="spellEnd"/>
                          </w:p>
                        </w:txbxContent>
                      </wps:txbx>
                      <wps:bodyPr rot="0" vert="horz" wrap="square" lIns="12600" tIns="12600" rIns="12600" bIns="12600" anchor="t" anchorCtr="0">
                        <a:noAutofit/>
                      </wps:bodyPr>
                    </wps:wsp>
                    <wps:wsp>
                      <wps:cNvPr id="67"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wps:txbx>
                      <wps:bodyPr rot="0" vert="horz" wrap="square" lIns="12600" tIns="12600" rIns="12600" bIns="12600" anchor="t" anchorCtr="0">
                        <a:noAutofit/>
                      </wps:bodyPr>
                    </wps:wsp>
                    <wps:wsp>
                      <wps:cNvPr id="68"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Аркуш</w:t>
                            </w:r>
                            <w:proofErr w:type="spellEnd"/>
                          </w:p>
                        </w:txbxContent>
                      </wps:txbx>
                      <wps:bodyPr rot="0" vert="horz" wrap="square" lIns="12600" tIns="12600" rIns="12600" bIns="12600" anchor="t" anchorCtr="0">
                        <a:noAutofit/>
                      </wps:bodyPr>
                    </wps:wsp>
                    <wps:wsp>
                      <wps:cNvPr id="69"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wps:txbx>
                      <wps:bodyPr rot="0" vert="horz" wrap="square" lIns="12600" tIns="12600" rIns="12600" bIns="12600" anchor="t" anchorCtr="0">
                        <a:noAutofit/>
                      </wps:bodyPr>
                    </wps:wsp>
                    <wps:wsp>
                      <wps:cNvPr id="70"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ІАЛЦ.46</w:t>
                            </w:r>
                            <w:r>
                              <w:rPr>
                                <w:rFonts w:ascii="Times New Roman" w:hAnsi="Times New Roman"/>
                                <w:bCs/>
                                <w:iCs/>
                                <w:sz w:val="36"/>
                                <w:szCs w:val="36"/>
                              </w:rPr>
                              <w:t>6454.002 Т</w:t>
                            </w:r>
                            <w:r w:rsidRPr="00B157E7">
                              <w:rPr>
                                <w:rFonts w:ascii="Times New Roman" w:hAnsi="Times New Roman"/>
                                <w:bCs/>
                                <w:iCs/>
                                <w:sz w:val="36"/>
                                <w:szCs w:val="36"/>
                              </w:rPr>
                              <w:t>З</w:t>
                            </w:r>
                          </w:p>
                        </w:txbxContent>
                      </wps:txbx>
                      <wps:bodyPr rot="0" vert="horz" wrap="square" lIns="12600" tIns="12600" rIns="12600" bIns="12600" anchor="t" anchorCtr="0">
                        <a:noAutofit/>
                      </wps:bodyPr>
                    </wps:wsp>
                    <wps:wsp>
                      <wps:cNvPr id="71"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2"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3"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4"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75"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76" name="Group 126"/>
                      <wpg:cNvGrpSpPr>
                        <a:grpSpLocks/>
                      </wpg:cNvGrpSpPr>
                      <wpg:grpSpPr bwMode="auto">
                        <a:xfrm>
                          <a:off x="1165" y="15059"/>
                          <a:ext cx="2517" cy="251"/>
                          <a:chOff x="1165" y="15059"/>
                          <a:chExt cx="2517" cy="251"/>
                        </a:xfrm>
                      </wpg:grpSpPr>
                      <wps:wsp>
                        <wps:cNvPr id="77"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rFonts w:ascii="Times New Roman" w:hAnsi="Times New Roman"/>
                                </w:rPr>
                              </w:pPr>
                              <w:r w:rsidRPr="00B157E7">
                                <w:rPr>
                                  <w:rFonts w:ascii="Times New Roman" w:hAnsi="Times New Roman"/>
                                  <w:iCs/>
                                  <w:sz w:val="18"/>
                                  <w:szCs w:val="18"/>
                                </w:rPr>
                                <w:t xml:space="preserve"> </w:t>
                              </w:r>
                              <w:proofErr w:type="spellStart"/>
                              <w:r w:rsidRPr="00B157E7">
                                <w:rPr>
                                  <w:rFonts w:ascii="Times New Roman" w:hAnsi="Times New Roman"/>
                                  <w:iCs/>
                                  <w:sz w:val="18"/>
                                  <w:szCs w:val="18"/>
                                </w:rPr>
                                <w:t>Розробив</w:t>
                              </w:r>
                              <w:proofErr w:type="spellEnd"/>
                              <w:r w:rsidRPr="00B157E7">
                                <w:rPr>
                                  <w:rFonts w:ascii="Times New Roman" w:hAnsi="Times New Roman"/>
                                  <w:iCs/>
                                  <w:sz w:val="18"/>
                                  <w:szCs w:val="18"/>
                                </w:rPr>
                                <w:tab/>
                              </w:r>
                            </w:p>
                          </w:txbxContent>
                        </wps:txbx>
                        <wps:bodyPr rot="0" vert="horz" wrap="square" lIns="12600" tIns="12600" rIns="12600" bIns="12600" anchor="t" anchorCtr="0">
                          <a:noAutofit/>
                        </wps:bodyPr>
                      </wps:wsp>
                      <wps:wsp>
                        <wps:cNvPr id="78"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sz w:val="18"/>
                                  <w:szCs w:val="18"/>
                                </w:rPr>
                              </w:pPr>
                              <w:r>
                                <w:rPr>
                                  <w:rFonts w:ascii="Times New Roman" w:hAnsi="Times New Roman"/>
                                  <w:sz w:val="18"/>
                                  <w:szCs w:val="18"/>
                                </w:rPr>
                                <w:t>Сенько А. О.</w:t>
                              </w:r>
                            </w:p>
                          </w:txbxContent>
                        </wps:txbx>
                        <wps:bodyPr rot="0" vert="horz" wrap="square" lIns="12600" tIns="12600" rIns="12600" bIns="12600" anchor="t" anchorCtr="0">
                          <a:noAutofit/>
                        </wps:bodyPr>
                      </wps:wsp>
                    </wpg:grpSp>
                    <wpg:grpSp>
                      <wpg:cNvPr id="79" name="Group 129"/>
                      <wpg:cNvGrpSpPr>
                        <a:grpSpLocks/>
                      </wpg:cNvGrpSpPr>
                      <wpg:grpSpPr bwMode="auto">
                        <a:xfrm>
                          <a:off x="1165" y="15341"/>
                          <a:ext cx="2517" cy="250"/>
                          <a:chOff x="1165" y="15341"/>
                          <a:chExt cx="2517" cy="250"/>
                        </a:xfrm>
                      </wpg:grpSpPr>
                      <wps:wsp>
                        <wps:cNvPr id="80"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w:t>
                              </w:r>
                              <w:proofErr w:type="spellStart"/>
                              <w:r w:rsidRPr="00B157E7">
                                <w:rPr>
                                  <w:rFonts w:ascii="Times New Roman" w:hAnsi="Times New Roman"/>
                                  <w:iCs/>
                                  <w:sz w:val="18"/>
                                  <w:szCs w:val="18"/>
                                </w:rPr>
                                <w:t>Перевірив</w:t>
                              </w:r>
                              <w:proofErr w:type="spellEnd"/>
                            </w:p>
                          </w:txbxContent>
                        </wps:txbx>
                        <wps:bodyPr rot="0" vert="horz" wrap="square" lIns="12600" tIns="12600" rIns="12600" bIns="12600" anchor="t" anchorCtr="0">
                          <a:noAutofit/>
                        </wps:bodyPr>
                      </wps:wsp>
                      <wps:wsp>
                        <wps:cNvPr id="81"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rFonts w:ascii="Times New Roman" w:hAnsi="Times New Roman"/>
                                  <w:sz w:val="18"/>
                                  <w:szCs w:val="16"/>
                                </w:rPr>
                              </w:pPr>
                              <w:r w:rsidRPr="00B157E7">
                                <w:rPr>
                                  <w:rFonts w:ascii="Times New Roman" w:hAnsi="Times New Roman"/>
                                  <w:iCs/>
                                  <w:sz w:val="18"/>
                                  <w:szCs w:val="16"/>
                                </w:rPr>
                                <w:t xml:space="preserve"> </w:t>
                              </w:r>
                              <w:r>
                                <w:rPr>
                                  <w:rFonts w:ascii="Times New Roman" w:hAnsi="Times New Roman"/>
                                  <w:iCs/>
                                  <w:sz w:val="18"/>
                                  <w:szCs w:val="16"/>
                                </w:rPr>
                                <w:t>Порєв В. М.</w:t>
                              </w:r>
                            </w:p>
                          </w:txbxContent>
                        </wps:txbx>
                        <wps:bodyPr rot="0" vert="horz" wrap="square" lIns="12600" tIns="12600" rIns="12600" bIns="12600" anchor="t" anchorCtr="0">
                          <a:noAutofit/>
                        </wps:bodyPr>
                      </wps:wsp>
                    </wpg:grpSp>
                    <wpg:grpSp>
                      <wpg:cNvPr id="82" name="Group 132"/>
                      <wpg:cNvGrpSpPr>
                        <a:grpSpLocks/>
                      </wpg:cNvGrpSpPr>
                      <wpg:grpSpPr bwMode="auto">
                        <a:xfrm>
                          <a:off x="1165" y="15628"/>
                          <a:ext cx="2517" cy="250"/>
                          <a:chOff x="1165" y="15628"/>
                          <a:chExt cx="2517" cy="250"/>
                        </a:xfrm>
                      </wpg:grpSpPr>
                      <wps:wsp>
                        <wps:cNvPr id="83"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w:t>
                              </w:r>
                              <w:proofErr w:type="spellStart"/>
                              <w:r w:rsidRPr="00B157E7">
                                <w:rPr>
                                  <w:rFonts w:ascii="Times New Roman" w:hAnsi="Times New Roman"/>
                                  <w:iCs/>
                                  <w:sz w:val="18"/>
                                  <w:szCs w:val="18"/>
                                </w:rPr>
                                <w:t>Реценз</w:t>
                              </w:r>
                              <w:proofErr w:type="spellEnd"/>
                              <w:r w:rsidRPr="00B157E7">
                                <w:rPr>
                                  <w:rFonts w:ascii="Times New Roman" w:hAnsi="Times New Roman"/>
                                  <w:iCs/>
                                  <w:sz w:val="18"/>
                                  <w:szCs w:val="18"/>
                                </w:rPr>
                                <w:t>.</w:t>
                              </w:r>
                            </w:p>
                          </w:txbxContent>
                        </wps:txbx>
                        <wps:bodyPr rot="0" vert="horz" wrap="square" lIns="12600" tIns="12600" rIns="12600" bIns="12600" anchor="t" anchorCtr="0">
                          <a:noAutofit/>
                        </wps:bodyPr>
                      </wps:wsp>
                      <wps:wsp>
                        <wps:cNvPr id="84"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g:grpSp>
                      <wpg:cNvPr id="85" name="Group 135"/>
                      <wpg:cNvGrpSpPr>
                        <a:grpSpLocks/>
                      </wpg:cNvGrpSpPr>
                      <wpg:grpSpPr bwMode="auto">
                        <a:xfrm>
                          <a:off x="1165" y="15907"/>
                          <a:ext cx="2517" cy="251"/>
                          <a:chOff x="1165" y="15907"/>
                          <a:chExt cx="2517" cy="251"/>
                        </a:xfrm>
                      </wpg:grpSpPr>
                      <wps:wsp>
                        <wps:cNvPr id="86"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Н. Контр.</w:t>
                              </w:r>
                            </w:p>
                          </w:txbxContent>
                        </wps:txbx>
                        <wps:bodyPr rot="0" vert="horz" wrap="square" lIns="12600" tIns="12600" rIns="12600" bIns="12600" anchor="t" anchorCtr="0">
                          <a:noAutofit/>
                        </wps:bodyPr>
                      </wps:wsp>
                      <wps:wsp>
                        <wps:cNvPr id="87"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rPr>
                                  <w:rFonts w:ascii="Times New Roman" w:hAnsi="Times New Roman"/>
                                  <w:sz w:val="18"/>
                                </w:rPr>
                              </w:pPr>
                              <w:r w:rsidRPr="00B157E7">
                                <w:rPr>
                                  <w:rFonts w:ascii="Times New Roman" w:hAnsi="Times New Roman"/>
                                  <w:sz w:val="18"/>
                                </w:rPr>
                                <w:t xml:space="preserve"> </w:t>
                              </w:r>
                              <w:proofErr w:type="spellStart"/>
                              <w:r>
                                <w:rPr>
                                  <w:rFonts w:ascii="Times New Roman" w:hAnsi="Times New Roman"/>
                                  <w:sz w:val="18"/>
                                </w:rPr>
                                <w:t>Сімоненко</w:t>
                              </w:r>
                              <w:proofErr w:type="spellEnd"/>
                              <w:r>
                                <w:rPr>
                                  <w:rFonts w:ascii="Times New Roman" w:hAnsi="Times New Roman"/>
                                  <w:sz w:val="18"/>
                                </w:rPr>
                                <w:t xml:space="preserve"> В. П.</w:t>
                              </w:r>
                            </w:p>
                          </w:txbxContent>
                        </wps:txbx>
                        <wps:bodyPr rot="0" vert="horz" wrap="square" lIns="12600" tIns="12600" rIns="12600" bIns="12600" anchor="t" anchorCtr="0">
                          <a:noAutofit/>
                        </wps:bodyPr>
                      </wps:wsp>
                    </wpg:grpSp>
                    <wpg:grpSp>
                      <wpg:cNvPr id="88" name="Group 138"/>
                      <wpg:cNvGrpSpPr>
                        <a:grpSpLocks/>
                      </wpg:cNvGrpSpPr>
                      <wpg:grpSpPr bwMode="auto">
                        <a:xfrm>
                          <a:off x="1165" y="16188"/>
                          <a:ext cx="2517" cy="250"/>
                          <a:chOff x="1165" y="16188"/>
                          <a:chExt cx="2517" cy="250"/>
                        </a:xfrm>
                      </wpg:grpSpPr>
                      <wps:wsp>
                        <wps:cNvPr id="89"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wps:txbx>
                        <wps:bodyPr rot="0" vert="horz" wrap="square" lIns="12600" tIns="12600" rIns="12600" bIns="12600" anchor="t" anchorCtr="0">
                          <a:noAutofit/>
                        </wps:bodyPr>
                      </wps:wsp>
                      <wps:wsp>
                        <wps:cNvPr id="90"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rPr>
                                  <w:rFonts w:ascii="Times New Roman" w:hAnsi="Times New Roman"/>
                                  <w:sz w:val="18"/>
                                </w:rPr>
                              </w:pPr>
                              <w:r w:rsidRPr="00B157E7">
                                <w:rPr>
                                  <w:rFonts w:ascii="Times New Roman" w:hAnsi="Times New Roman"/>
                                  <w:sz w:val="18"/>
                                </w:rPr>
                                <w:t xml:space="preserve"> </w:t>
                              </w:r>
                            </w:p>
                          </w:txbxContent>
                        </wps:txbx>
                        <wps:bodyPr rot="0" vert="horz" wrap="square" lIns="12600" tIns="12600" rIns="12600" bIns="12600" anchor="t" anchorCtr="0">
                          <a:noAutofit/>
                        </wps:bodyPr>
                      </wps:wsp>
                    </wpg:grpSp>
                    <wps:wsp>
                      <wps:cNvPr id="91"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2"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Default="003D1547" w:rsidP="003D1547">
                            <w:pPr>
                              <w:ind w:left="284"/>
                              <w:rPr>
                                <w:rFonts w:ascii="Times New Roman" w:hAnsi="Times New Roman"/>
                                <w:iCs/>
                                <w:sz w:val="20"/>
                              </w:rPr>
                            </w:pPr>
                            <w:proofErr w:type="spellStart"/>
                            <w:r>
                              <w:rPr>
                                <w:rFonts w:ascii="Times New Roman" w:hAnsi="Times New Roman"/>
                                <w:iCs/>
                                <w:sz w:val="20"/>
                              </w:rPr>
                              <w:t>Середовище</w:t>
                            </w:r>
                            <w:proofErr w:type="spellEnd"/>
                            <w:r w:rsidRPr="00A81C92">
                              <w:rPr>
                                <w:rFonts w:ascii="Times New Roman" w:hAnsi="Times New Roman"/>
                                <w:iCs/>
                                <w:sz w:val="20"/>
                              </w:rPr>
                              <w:t xml:space="preserve"> </w:t>
                            </w:r>
                            <w:proofErr w:type="spellStart"/>
                            <w:r w:rsidRPr="00A81C92">
                              <w:rPr>
                                <w:rFonts w:ascii="Times New Roman" w:hAnsi="Times New Roman"/>
                                <w:iCs/>
                                <w:sz w:val="20"/>
                              </w:rPr>
                              <w:t>розробки</w:t>
                            </w:r>
                            <w:proofErr w:type="spellEnd"/>
                            <w:r w:rsidRPr="00A81C92">
                              <w:rPr>
                                <w:rFonts w:ascii="Times New Roman" w:hAnsi="Times New Roman"/>
                                <w:iCs/>
                                <w:sz w:val="20"/>
                              </w:rPr>
                              <w:t xml:space="preserve"> </w:t>
                            </w:r>
                            <w:proofErr w:type="spellStart"/>
                            <w:r w:rsidRPr="00A81C92">
                              <w:rPr>
                                <w:rFonts w:ascii="Times New Roman" w:hAnsi="Times New Roman"/>
                                <w:iCs/>
                                <w:sz w:val="20"/>
                              </w:rPr>
                              <w:t>додатків</w:t>
                            </w:r>
                            <w:proofErr w:type="spellEnd"/>
                            <w:r w:rsidRPr="00A81C92">
                              <w:rPr>
                                <w:rFonts w:ascii="Times New Roman" w:hAnsi="Times New Roman"/>
                                <w:iCs/>
                                <w:sz w:val="20"/>
                              </w:rPr>
                              <w:t xml:space="preserve"> для </w:t>
                            </w:r>
                            <w:proofErr w:type="spellStart"/>
                            <w:r w:rsidRPr="00A81C92">
                              <w:rPr>
                                <w:rFonts w:ascii="Times New Roman" w:hAnsi="Times New Roman"/>
                                <w:iCs/>
                                <w:sz w:val="20"/>
                              </w:rPr>
                              <w:t>розумного</w:t>
                            </w:r>
                            <w:proofErr w:type="spellEnd"/>
                            <w:r w:rsidRPr="00A81C92">
                              <w:rPr>
                                <w:rFonts w:ascii="Times New Roman" w:hAnsi="Times New Roman"/>
                                <w:iCs/>
                                <w:sz w:val="20"/>
                              </w:rPr>
                              <w:t xml:space="preserve"> </w:t>
                            </w:r>
                            <w:proofErr w:type="spellStart"/>
                            <w:r w:rsidRPr="00A81C92">
                              <w:rPr>
                                <w:rFonts w:ascii="Times New Roman" w:hAnsi="Times New Roman"/>
                                <w:iCs/>
                                <w:sz w:val="20"/>
                              </w:rPr>
                              <w:t>будинку</w:t>
                            </w:r>
                            <w:proofErr w:type="spellEnd"/>
                            <w:r w:rsidRPr="00A81C92">
                              <w:rPr>
                                <w:rFonts w:ascii="Times New Roman" w:hAnsi="Times New Roman"/>
                                <w:iCs/>
                                <w:sz w:val="20"/>
                              </w:rPr>
                              <w:t xml:space="preserve"> </w:t>
                            </w:r>
                          </w:p>
                          <w:p w:rsidR="003D1547" w:rsidRPr="00A81C92" w:rsidRDefault="003D1547" w:rsidP="003D1547">
                            <w:pPr>
                              <w:ind w:left="284"/>
                              <w:rPr>
                                <w:rFonts w:ascii="Times New Roman" w:hAnsi="Times New Roman"/>
                                <w:iCs/>
                                <w:sz w:val="8"/>
                              </w:rPr>
                            </w:pPr>
                          </w:p>
                          <w:p w:rsidR="003D1547" w:rsidRPr="00B157E7" w:rsidRDefault="003D1547" w:rsidP="003D1547">
                            <w:pPr>
                              <w:ind w:left="284"/>
                              <w:rPr>
                                <w:rFonts w:ascii="Times New Roman" w:hAnsi="Times New Roman"/>
                              </w:rPr>
                            </w:pPr>
                            <w:proofErr w:type="spellStart"/>
                            <w:r>
                              <w:rPr>
                                <w:rFonts w:ascii="Times New Roman" w:hAnsi="Times New Roman"/>
                                <w:iCs/>
                                <w:sz w:val="28"/>
                                <w:szCs w:val="28"/>
                              </w:rPr>
                              <w:t>Технічне</w:t>
                            </w:r>
                            <w:proofErr w:type="spellEnd"/>
                            <w:r>
                              <w:rPr>
                                <w:rFonts w:ascii="Times New Roman" w:hAnsi="Times New Roman"/>
                                <w:iCs/>
                                <w:sz w:val="28"/>
                                <w:szCs w:val="28"/>
                              </w:rPr>
                              <w:t xml:space="preserve"> </w:t>
                            </w:r>
                            <w:proofErr w:type="spellStart"/>
                            <w:r>
                              <w:rPr>
                                <w:rFonts w:ascii="Times New Roman" w:hAnsi="Times New Roman"/>
                                <w:iCs/>
                                <w:sz w:val="28"/>
                                <w:szCs w:val="28"/>
                              </w:rPr>
                              <w:t>завдання</w:t>
                            </w:r>
                            <w:proofErr w:type="spellEnd"/>
                          </w:p>
                          <w:p w:rsidR="003D1547" w:rsidRPr="00B157E7" w:rsidRDefault="003D1547" w:rsidP="003D1547">
                            <w:pPr>
                              <w:tabs>
                                <w:tab w:val="center" w:pos="4677"/>
                                <w:tab w:val="right" w:pos="9355"/>
                              </w:tabs>
                              <w:rPr>
                                <w:rFonts w:ascii="Times New Roman" w:hAnsi="Times New Roman"/>
                              </w:rPr>
                            </w:pPr>
                          </w:p>
                        </w:txbxContent>
                      </wps:txbx>
                      <wps:bodyPr rot="0" vert="horz" wrap="square" lIns="12600" tIns="12600" rIns="12600" bIns="12600" anchor="t" anchorCtr="0">
                        <a:noAutofit/>
                      </wps:bodyPr>
                    </wps:wsp>
                    <wps:wsp>
                      <wps:cNvPr id="93"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4"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5"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96"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Літ</w:t>
                            </w:r>
                            <w:proofErr w:type="spellEnd"/>
                            <w:r w:rsidRPr="00B157E7">
                              <w:rPr>
                                <w:rFonts w:ascii="Times New Roman" w:hAnsi="Times New Roman"/>
                                <w:iCs/>
                                <w:sz w:val="18"/>
                                <w:szCs w:val="18"/>
                              </w:rPr>
                              <w:t>.</w:t>
                            </w:r>
                          </w:p>
                        </w:txbxContent>
                      </wps:txbx>
                      <wps:bodyPr rot="0" vert="horz" wrap="square" lIns="12600" tIns="12600" rIns="12600" bIns="12600" anchor="t" anchorCtr="0">
                        <a:noAutofit/>
                      </wps:bodyPr>
                    </wps:wsp>
                    <wps:wsp>
                      <wps:cNvPr id="97"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atLeast"/>
                              <w:jc w:val="center"/>
                              <w:rPr>
                                <w:rFonts w:ascii="Times New Roman" w:hAnsi="Times New Roman"/>
                                <w:iCs/>
                                <w:sz w:val="18"/>
                                <w:szCs w:val="18"/>
                              </w:rPr>
                            </w:pPr>
                            <w:proofErr w:type="spellStart"/>
                            <w:r w:rsidRPr="00B157E7">
                              <w:rPr>
                                <w:rFonts w:ascii="Times New Roman" w:hAnsi="Times New Roman"/>
                                <w:iCs/>
                                <w:sz w:val="18"/>
                                <w:szCs w:val="18"/>
                              </w:rPr>
                              <w:t>Аркушів</w:t>
                            </w:r>
                            <w:proofErr w:type="spellEnd"/>
                          </w:p>
                        </w:txbxContent>
                      </wps:txbx>
                      <wps:bodyPr rot="0" vert="horz" wrap="square" lIns="12600" tIns="12600" rIns="12600" bIns="12600" anchor="t" anchorCtr="0">
                        <a:noAutofit/>
                      </wps:bodyPr>
                    </wps:wsp>
                    <wps:wsp>
                      <wps:cNvPr id="98" name="Text Box 55"/>
                      <wps:cNvSpPr txBox="1">
                        <a:spLocks noChangeArrowheads="1"/>
                      </wps:cNvSpPr>
                      <wps:spPr bwMode="auto">
                        <a:xfrm>
                          <a:off x="10369" y="15340"/>
                          <a:ext cx="121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r>
                              <w:rPr>
                                <w:rFonts w:ascii="Times New Roman" w:hAnsi="Times New Roman"/>
                                <w:iCs/>
                                <w:sz w:val="18"/>
                                <w:szCs w:val="18"/>
                              </w:rPr>
                              <w:t>3</w:t>
                            </w:r>
                          </w:p>
                          <w:p w:rsidR="003D1547" w:rsidRPr="00B157E7" w:rsidRDefault="003D1547" w:rsidP="003D1547">
                            <w:pPr>
                              <w:spacing w:line="200" w:lineRule="exact"/>
                              <w:rPr>
                                <w:rFonts w:ascii="Times New Roman" w:hAnsi="Times New Roman"/>
                                <w:iCs/>
                                <w:sz w:val="18"/>
                                <w:szCs w:val="18"/>
                              </w:rPr>
                            </w:pPr>
                          </w:p>
                        </w:txbxContent>
                      </wps:txbx>
                      <wps:bodyPr rot="0" vert="horz" wrap="square" lIns="12600" tIns="12600" rIns="12600" bIns="12600" anchor="t" anchorCtr="0">
                        <a:noAutofit/>
                      </wps:bodyPr>
                    </wps:wsp>
                    <wps:wsp>
                      <wps:cNvPr id="99"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0"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01" name="Text Box 58"/>
                      <wps:cNvSpPr txBox="1">
                        <a:spLocks noChangeArrowheads="1"/>
                      </wps:cNvSpPr>
                      <wps:spPr bwMode="auto">
                        <a:xfrm>
                          <a:off x="8601" y="15879"/>
                          <a:ext cx="2940"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rFonts w:ascii="Times New Roman" w:hAnsi="Times New Roman"/>
                                <w:iCs/>
                              </w:rPr>
                            </w:pPr>
                            <w:r w:rsidRPr="00B157E7">
                              <w:rPr>
                                <w:rFonts w:ascii="Times New Roman" w:hAnsi="Times New Roman"/>
                                <w:iCs/>
                              </w:rPr>
                              <w:t>НТУУ КПІ</w:t>
                            </w:r>
                            <w:r>
                              <w:rPr>
                                <w:rFonts w:ascii="Times New Roman" w:hAnsi="Times New Roman"/>
                                <w:iCs/>
                              </w:rPr>
                              <w:t xml:space="preserve">, </w:t>
                            </w:r>
                            <w:r w:rsidRPr="00B157E7">
                              <w:rPr>
                                <w:rFonts w:ascii="Times New Roman" w:hAnsi="Times New Roman"/>
                                <w:iCs/>
                              </w:rPr>
                              <w:t>ФІОТ</w:t>
                            </w:r>
                            <w:r>
                              <w:rPr>
                                <w:rFonts w:ascii="Times New Roman" w:hAnsi="Times New Roman"/>
                                <w:iCs/>
                              </w:rPr>
                              <w:t>, ІО-53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02DF68D3" id="Группа 52" o:spid="_x0000_s1047" style="position:absolute;margin-left:56.25pt;margin-top:15pt;width:524.35pt;height:810.25pt;z-index:251659264;mso-wrap-distance-left:0;mso-wrap-distance-right:0;mso-position-horizontal-relative:page;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">
              <v:rect id="Rectangle 103" o:spid="_x0000_s1048"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" filled="f" strokeweight=".71mm">
                <v:stroke endcap="square"/>
              </v:rect>
              <v:line id="Line 104" o:spid="_x0000_s1049"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" strokeweight=".71mm">
                <v:stroke joinstyle="miter" endcap="square"/>
              </v:line>
              <v:line id="Line 105" o:spid="_x0000_s1050"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" strokeweight=".71mm">
                <v:stroke joinstyle="miter" endcap="square"/>
              </v:line>
              <v:line id="Line 106" o:spid="_x0000_s1051"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" strokeweight=".71mm">
                <v:stroke joinstyle="miter" endcap="square"/>
              </v:line>
              <v:line id="Line 107" o:spid="_x0000_s1052"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" strokeweight=".71mm">
                <v:stroke joinstyle="miter" endcap="square"/>
              </v:line>
              <v:line id="Line 108" o:spid="_x0000_s1053"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" strokeweight=".71mm">
                <v:stroke joinstyle="miter" endcap="square"/>
              </v:line>
              <v:line id="Line 109" o:spid="_x0000_s1054"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" strokeweight=".71mm">
                <v:stroke joinstyle="miter" endcap="square"/>
              </v:line>
              <v:line id="Line 110" o:spid="_x0000_s1055"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" strokeweight=".71mm">
                <v:stroke joinstyle="miter" endcap="square"/>
              </v:line>
              <v:line id="Line 111" o:spid="_x0000_s1056"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" strokeweight=".35mm">
                <v:stroke joinstyle="miter" endcap="square"/>
              </v:line>
              <v:line id="Line 112" o:spid="_x0000_s1057"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" strokeweight=".35mm">
                <v:stroke joinstyle="miter" endcap="square"/>
              </v:line>
              <v:shapetype id="_x0000_t202" coordsize="21600,21600" o:spt="202" path="m,l,21600r21600,l21600,xe">
                <v:stroke joinstyle="miter"/>
                <v:path gradientshapeok="t" o:connecttype="rect"/>
              </v:shapetype>
              <v:shape id="Text Box 20" o:spid="_x0000_s1058"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Зм</w:t>
                      </w:r>
                      <w:proofErr w:type="spellEnd"/>
                      <w:r w:rsidRPr="00B157E7">
                        <w:rPr>
                          <w:rFonts w:ascii="Times New Roman" w:hAnsi="Times New Roman"/>
                          <w:iCs/>
                          <w:sz w:val="18"/>
                          <w:szCs w:val="18"/>
                        </w:rPr>
                        <w:t>.</w:t>
                      </w:r>
                    </w:p>
                  </w:txbxContent>
                </v:textbox>
              </v:shape>
              <v:shape id="Text Box 21" o:spid="_x0000_s1059"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Арк</w:t>
                      </w:r>
                      <w:proofErr w:type="spellEnd"/>
                      <w:r w:rsidRPr="00B157E7">
                        <w:rPr>
                          <w:rFonts w:ascii="Times New Roman" w:hAnsi="Times New Roman"/>
                          <w:iCs/>
                          <w:sz w:val="18"/>
                          <w:szCs w:val="18"/>
                        </w:rPr>
                        <w:t>.</w:t>
                      </w:r>
                    </w:p>
                  </w:txbxContent>
                </v:textbox>
              </v:shape>
              <v:shape id="Text Box 22" o:spid="_x0000_s1060"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r w:rsidRPr="00B157E7">
                        <w:rPr>
                          <w:rFonts w:ascii="Times New Roman" w:hAnsi="Times New Roman"/>
                          <w:iCs/>
                          <w:sz w:val="18"/>
                          <w:szCs w:val="18"/>
                        </w:rPr>
                        <w:t>№ докум.</w:t>
                      </w:r>
                    </w:p>
                  </w:txbxContent>
                </v:textbox>
              </v:shape>
              <v:shape id="Text Box 23" o:spid="_x0000_s1061"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Підпис</w:t>
                      </w:r>
                      <w:proofErr w:type="spellEnd"/>
                    </w:p>
                  </w:txbxContent>
                </v:textbox>
              </v:shape>
              <v:shape id="Text Box 24" o:spid="_x0000_s1062" type="#_x0000_t202" style="position:absolute;left:4608;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r w:rsidRPr="00B157E7">
                        <w:rPr>
                          <w:rFonts w:ascii="Times New Roman" w:hAnsi="Times New Roman"/>
                          <w:iCs/>
                          <w:sz w:val="18"/>
                          <w:szCs w:val="18"/>
                        </w:rPr>
                        <w:t>Дата</w:t>
                      </w:r>
                    </w:p>
                  </w:txbxContent>
                </v:textbox>
              </v:shape>
              <v:shape id="Text Box 25" o:spid="_x0000_s1063"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Аркуш</w:t>
                      </w:r>
                      <w:proofErr w:type="spellEnd"/>
                    </w:p>
                  </w:txbxContent>
                </v:textbox>
              </v:shape>
              <v:shape id="Text Box 26" o:spid="_x0000_s1064"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atLeast"/>
                        <w:jc w:val="center"/>
                        <w:rPr>
                          <w:rFonts w:ascii="Times New Roman" w:hAnsi="Times New Roman"/>
                          <w:iCs/>
                          <w:sz w:val="18"/>
                          <w:szCs w:val="18"/>
                        </w:rPr>
                      </w:pPr>
                      <w:r w:rsidRPr="00B157E7">
                        <w:rPr>
                          <w:rFonts w:ascii="Times New Roman" w:hAnsi="Times New Roman"/>
                          <w:iCs/>
                          <w:sz w:val="18"/>
                          <w:szCs w:val="18"/>
                        </w:rPr>
                        <w:t>1</w:t>
                      </w:r>
                    </w:p>
                  </w:txbxContent>
                </v:textbox>
              </v:shape>
              <v:shape id="Text Box 27" o:spid="_x0000_s1065"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" filled="f" stroked="f" strokecolor="#3465a4">
                <v:stroke joinstyle="round"/>
                <v:textbox inset=".35mm,.35mm,.35mm,.35mm">
                  <w:txbxContent>
                    <w:p w:rsidR="003D1547" w:rsidRPr="00B157E7" w:rsidRDefault="003D1547" w:rsidP="003D154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ІАЛЦ.46</w:t>
                      </w:r>
                      <w:r>
                        <w:rPr>
                          <w:rFonts w:ascii="Times New Roman" w:hAnsi="Times New Roman"/>
                          <w:bCs/>
                          <w:iCs/>
                          <w:sz w:val="36"/>
                          <w:szCs w:val="36"/>
                        </w:rPr>
                        <w:t>6454.002 Т</w:t>
                      </w:r>
                      <w:r w:rsidRPr="00B157E7">
                        <w:rPr>
                          <w:rFonts w:ascii="Times New Roman" w:hAnsi="Times New Roman"/>
                          <w:bCs/>
                          <w:iCs/>
                          <w:sz w:val="36"/>
                          <w:szCs w:val="36"/>
                        </w:rPr>
                        <w:t>З</w:t>
                      </w:r>
                    </w:p>
                  </w:txbxContent>
                </v:textbox>
              </v:shape>
              <v:line id="Line 121" o:spid="_x0000_s1066"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" strokeweight=".71mm">
                <v:stroke joinstyle="miter" endcap="square"/>
              </v:line>
              <v:line id="Line 122" o:spid="_x0000_s1067"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" strokeweight=".71mm">
                <v:stroke joinstyle="miter" endcap="square"/>
              </v:line>
              <v:line id="Line 123" o:spid="_x0000_s1068"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" strokeweight=".35mm">
                <v:stroke joinstyle="miter" endcap="square"/>
              </v:line>
              <v:line id="Line 124" o:spid="_x0000_s1069"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" strokeweight=".35mm">
                <v:stroke joinstyle="miter" endcap="square"/>
              </v:line>
              <v:line id="Line 125" o:spid="_x0000_s1070"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" strokeweight=".35mm">
                <v:stroke joinstyle="miter" endcap="square"/>
              </v:line>
              <v:group id="Group 126" o:spid="_x0000_s1071"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shape id="Text Box 34" o:spid="_x0000_s1072"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rPr>
                            <w:rFonts w:ascii="Times New Roman" w:hAnsi="Times New Roman"/>
                          </w:rPr>
                        </w:pPr>
                        <w:r w:rsidRPr="00B157E7">
                          <w:rPr>
                            <w:rFonts w:ascii="Times New Roman" w:hAnsi="Times New Roman"/>
                            <w:iCs/>
                            <w:sz w:val="18"/>
                            <w:szCs w:val="18"/>
                          </w:rPr>
                          <w:t xml:space="preserve"> </w:t>
                        </w:r>
                        <w:proofErr w:type="spellStart"/>
                        <w:r w:rsidRPr="00B157E7">
                          <w:rPr>
                            <w:rFonts w:ascii="Times New Roman" w:hAnsi="Times New Roman"/>
                            <w:iCs/>
                            <w:sz w:val="18"/>
                            <w:szCs w:val="18"/>
                          </w:rPr>
                          <w:t>Розробив</w:t>
                        </w:r>
                        <w:proofErr w:type="spellEnd"/>
                        <w:r w:rsidRPr="00B157E7">
                          <w:rPr>
                            <w:rFonts w:ascii="Times New Roman" w:hAnsi="Times New Roman"/>
                            <w:iCs/>
                            <w:sz w:val="18"/>
                            <w:szCs w:val="18"/>
                          </w:rPr>
                          <w:tab/>
                        </w:r>
                      </w:p>
                    </w:txbxContent>
                  </v:textbox>
                </v:shape>
                <v:shape id="Text Box 35" o:spid="_x0000_s1073"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sz w:val="18"/>
                            <w:szCs w:val="18"/>
                          </w:rPr>
                        </w:pPr>
                        <w:r>
                          <w:rPr>
                            <w:rFonts w:ascii="Times New Roman" w:hAnsi="Times New Roman"/>
                            <w:sz w:val="18"/>
                            <w:szCs w:val="18"/>
                          </w:rPr>
                          <w:t>Сенько А. О.</w:t>
                        </w:r>
                      </w:p>
                    </w:txbxContent>
                  </v:textbox>
                </v:shape>
              </v:group>
              <v:group id="Group 129" o:spid="_x0000_s1074"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">
                <v:shape id="Text Box 37" o:spid="_x0000_s1075"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" filled="f" stroked="f" strokecolor="#3465a4">
                  <v:stroke joinstyle="round"/>
                  <v:textbox inset=".35mm,.35mm,.35mm,.35mm">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w:t>
                        </w:r>
                        <w:proofErr w:type="spellStart"/>
                        <w:r w:rsidRPr="00B157E7">
                          <w:rPr>
                            <w:rFonts w:ascii="Times New Roman" w:hAnsi="Times New Roman"/>
                            <w:iCs/>
                            <w:sz w:val="18"/>
                            <w:szCs w:val="18"/>
                          </w:rPr>
                          <w:t>Перевірив</w:t>
                        </w:r>
                        <w:proofErr w:type="spellEnd"/>
                      </w:p>
                    </w:txbxContent>
                  </v:textbox>
                </v:shape>
                <v:shape id="Text Box 38" o:spid="_x0000_s1076"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rPr>
                            <w:rFonts w:ascii="Times New Roman" w:hAnsi="Times New Roman"/>
                            <w:sz w:val="18"/>
                            <w:szCs w:val="16"/>
                          </w:rPr>
                        </w:pPr>
                        <w:r w:rsidRPr="00B157E7">
                          <w:rPr>
                            <w:rFonts w:ascii="Times New Roman" w:hAnsi="Times New Roman"/>
                            <w:iCs/>
                            <w:sz w:val="18"/>
                            <w:szCs w:val="16"/>
                          </w:rPr>
                          <w:t xml:space="preserve"> </w:t>
                        </w:r>
                        <w:r>
                          <w:rPr>
                            <w:rFonts w:ascii="Times New Roman" w:hAnsi="Times New Roman"/>
                            <w:iCs/>
                            <w:sz w:val="18"/>
                            <w:szCs w:val="16"/>
                          </w:rPr>
                          <w:t>Порєв В. М.</w:t>
                        </w:r>
                      </w:p>
                    </w:txbxContent>
                  </v:textbox>
                </v:shape>
              </v:group>
              <v:group id="Group 132" o:spid="_x0000_s1077"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">
                <v:shape id="Text Box 40" o:spid="_x0000_s1078"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w:t>
                        </w:r>
                        <w:proofErr w:type="spellStart"/>
                        <w:r w:rsidRPr="00B157E7">
                          <w:rPr>
                            <w:rFonts w:ascii="Times New Roman" w:hAnsi="Times New Roman"/>
                            <w:iCs/>
                            <w:sz w:val="18"/>
                            <w:szCs w:val="18"/>
                          </w:rPr>
                          <w:t>Реценз</w:t>
                        </w:r>
                        <w:proofErr w:type="spellEnd"/>
                        <w:r w:rsidRPr="00B157E7">
                          <w:rPr>
                            <w:rFonts w:ascii="Times New Roman" w:hAnsi="Times New Roman"/>
                            <w:iCs/>
                            <w:sz w:val="18"/>
                            <w:szCs w:val="18"/>
                          </w:rPr>
                          <w:t>.</w:t>
                        </w:r>
                      </w:p>
                    </w:txbxContent>
                  </v:textbox>
                </v:shape>
                <v:shape id="Text Box 41" o:spid="_x0000_s1079"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" filled="f" stroked="f" strokecolor="#3465a4">
                  <v:stroke joinstyle="round"/>
                  <v:textbox inset=".35mm,.35mm,.35mm,.35mm">
                    <w:txbxContent>
                      <w:p w:rsidR="003D1547" w:rsidRPr="00B157E7" w:rsidRDefault="003D1547" w:rsidP="003D1547">
                        <w:pPr>
                          <w:rPr>
                            <w:rFonts w:ascii="Times New Roman" w:hAnsi="Times New Roman"/>
                            <w:sz w:val="18"/>
                          </w:rPr>
                        </w:pPr>
                        <w:r w:rsidRPr="00B157E7">
                          <w:rPr>
                            <w:rFonts w:ascii="Times New Roman" w:hAnsi="Times New Roman"/>
                            <w:sz w:val="18"/>
                          </w:rPr>
                          <w:t xml:space="preserve"> </w:t>
                        </w:r>
                      </w:p>
                    </w:txbxContent>
                  </v:textbox>
                </v:shape>
              </v:group>
              <v:group id="Group 135" o:spid="_x0000_s1080"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">
                <v:shape id="Text Box 43" o:spid="_x0000_s1081"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Н. Контр.</w:t>
                        </w:r>
                      </w:p>
                    </w:txbxContent>
                  </v:textbox>
                </v:shape>
                <v:shape id="Text Box 44" o:spid="_x0000_s1082"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" filled="f" stroked="f" strokecolor="#3465a4">
                  <v:stroke joinstyle="round"/>
                  <v:textbox inset=".35mm,.35mm,.35mm,.35mm">
                    <w:txbxContent>
                      <w:p w:rsidR="003D1547" w:rsidRPr="00B157E7" w:rsidRDefault="003D1547" w:rsidP="003D1547">
                        <w:pPr>
                          <w:rPr>
                            <w:rFonts w:ascii="Times New Roman" w:hAnsi="Times New Roman"/>
                            <w:sz w:val="18"/>
                          </w:rPr>
                        </w:pPr>
                        <w:r w:rsidRPr="00B157E7">
                          <w:rPr>
                            <w:rFonts w:ascii="Times New Roman" w:hAnsi="Times New Roman"/>
                            <w:sz w:val="18"/>
                          </w:rPr>
                          <w:t xml:space="preserve"> </w:t>
                        </w:r>
                        <w:proofErr w:type="spellStart"/>
                        <w:r>
                          <w:rPr>
                            <w:rFonts w:ascii="Times New Roman" w:hAnsi="Times New Roman"/>
                            <w:sz w:val="18"/>
                          </w:rPr>
                          <w:t>Сімоненко</w:t>
                        </w:r>
                        <w:proofErr w:type="spellEnd"/>
                        <w:r>
                          <w:rPr>
                            <w:rFonts w:ascii="Times New Roman" w:hAnsi="Times New Roman"/>
                            <w:sz w:val="18"/>
                          </w:rPr>
                          <w:t xml:space="preserve"> В. П.</w:t>
                        </w:r>
                      </w:p>
                    </w:txbxContent>
                  </v:textbox>
                </v:shape>
              </v:group>
              <v:group id="Group 138" o:spid="_x0000_s1083"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">
                <v:shape id="Text Box 46" o:spid="_x0000_s1084"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" filled="f" stroked="f" strokecolor="#3465a4">
                  <v:stroke joinstyle="round"/>
                  <v:textbox inset=".35mm,.35mm,.35mm,.35mm">
                    <w:txbxContent>
                      <w:p w:rsidR="003D1547" w:rsidRPr="00B157E7" w:rsidRDefault="003D1547" w:rsidP="003D1547">
                        <w:pPr>
                          <w:spacing w:line="200" w:lineRule="exact"/>
                          <w:rPr>
                            <w:rFonts w:ascii="Times New Roman" w:hAnsi="Times New Roman"/>
                            <w:iCs/>
                            <w:sz w:val="18"/>
                            <w:szCs w:val="18"/>
                          </w:rPr>
                        </w:pPr>
                        <w:r w:rsidRPr="00B157E7">
                          <w:rPr>
                            <w:rFonts w:ascii="Times New Roman" w:hAnsi="Times New Roman"/>
                            <w:iCs/>
                            <w:sz w:val="18"/>
                            <w:szCs w:val="18"/>
                          </w:rPr>
                          <w:t xml:space="preserve"> Затвердив</w:t>
                        </w:r>
                      </w:p>
                    </w:txbxContent>
                  </v:textbox>
                </v:shape>
                <v:shape id="Text Box 47" o:spid="_x0000_s1085"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" filled="f" stroked="f" strokecolor="#3465a4">
                  <v:stroke joinstyle="round"/>
                  <v:textbox inset=".35mm,.35mm,.35mm,.35mm">
                    <w:txbxContent>
                      <w:p w:rsidR="003D1547" w:rsidRPr="00B157E7" w:rsidRDefault="003D1547" w:rsidP="003D1547">
                        <w:pPr>
                          <w:rPr>
                            <w:rFonts w:ascii="Times New Roman" w:hAnsi="Times New Roman"/>
                            <w:sz w:val="18"/>
                          </w:rPr>
                        </w:pPr>
                        <w:r w:rsidRPr="00B157E7">
                          <w:rPr>
                            <w:rFonts w:ascii="Times New Roman" w:hAnsi="Times New Roman"/>
                            <w:sz w:val="18"/>
                          </w:rPr>
                          <w:t xml:space="preserve"> </w:t>
                        </w:r>
                      </w:p>
                    </w:txbxContent>
                  </v:textbox>
                </v:shape>
              </v:group>
              <v:line id="Line 141" o:spid="_x0000_s1086"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" strokeweight=".71mm">
                <v:stroke joinstyle="miter" endcap="square"/>
              </v:line>
              <v:shape id="Text Box 49" o:spid="_x0000_s1087" type="#_x0000_t202" style="position:absolute;left:5165;top:15120;width:3298;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" filled="f" stroked="f" strokecolor="#3465a4">
                <v:stroke joinstyle="round"/>
                <v:textbox inset=".35mm,.35mm,.35mm,.35mm">
                  <w:txbxContent>
                    <w:p w:rsidR="003D1547" w:rsidRDefault="003D1547" w:rsidP="003D1547">
                      <w:pPr>
                        <w:ind w:left="284"/>
                        <w:rPr>
                          <w:rFonts w:ascii="Times New Roman" w:hAnsi="Times New Roman"/>
                          <w:iCs/>
                          <w:sz w:val="20"/>
                        </w:rPr>
                      </w:pPr>
                      <w:proofErr w:type="spellStart"/>
                      <w:r>
                        <w:rPr>
                          <w:rFonts w:ascii="Times New Roman" w:hAnsi="Times New Roman"/>
                          <w:iCs/>
                          <w:sz w:val="20"/>
                        </w:rPr>
                        <w:t>Середовище</w:t>
                      </w:r>
                      <w:proofErr w:type="spellEnd"/>
                      <w:r w:rsidRPr="00A81C92">
                        <w:rPr>
                          <w:rFonts w:ascii="Times New Roman" w:hAnsi="Times New Roman"/>
                          <w:iCs/>
                          <w:sz w:val="20"/>
                        </w:rPr>
                        <w:t xml:space="preserve"> </w:t>
                      </w:r>
                      <w:proofErr w:type="spellStart"/>
                      <w:r w:rsidRPr="00A81C92">
                        <w:rPr>
                          <w:rFonts w:ascii="Times New Roman" w:hAnsi="Times New Roman"/>
                          <w:iCs/>
                          <w:sz w:val="20"/>
                        </w:rPr>
                        <w:t>розробки</w:t>
                      </w:r>
                      <w:proofErr w:type="spellEnd"/>
                      <w:r w:rsidRPr="00A81C92">
                        <w:rPr>
                          <w:rFonts w:ascii="Times New Roman" w:hAnsi="Times New Roman"/>
                          <w:iCs/>
                          <w:sz w:val="20"/>
                        </w:rPr>
                        <w:t xml:space="preserve"> </w:t>
                      </w:r>
                      <w:proofErr w:type="spellStart"/>
                      <w:r w:rsidRPr="00A81C92">
                        <w:rPr>
                          <w:rFonts w:ascii="Times New Roman" w:hAnsi="Times New Roman"/>
                          <w:iCs/>
                          <w:sz w:val="20"/>
                        </w:rPr>
                        <w:t>додатків</w:t>
                      </w:r>
                      <w:proofErr w:type="spellEnd"/>
                      <w:r w:rsidRPr="00A81C92">
                        <w:rPr>
                          <w:rFonts w:ascii="Times New Roman" w:hAnsi="Times New Roman"/>
                          <w:iCs/>
                          <w:sz w:val="20"/>
                        </w:rPr>
                        <w:t xml:space="preserve"> для </w:t>
                      </w:r>
                      <w:proofErr w:type="spellStart"/>
                      <w:r w:rsidRPr="00A81C92">
                        <w:rPr>
                          <w:rFonts w:ascii="Times New Roman" w:hAnsi="Times New Roman"/>
                          <w:iCs/>
                          <w:sz w:val="20"/>
                        </w:rPr>
                        <w:t>розумного</w:t>
                      </w:r>
                      <w:proofErr w:type="spellEnd"/>
                      <w:r w:rsidRPr="00A81C92">
                        <w:rPr>
                          <w:rFonts w:ascii="Times New Roman" w:hAnsi="Times New Roman"/>
                          <w:iCs/>
                          <w:sz w:val="20"/>
                        </w:rPr>
                        <w:t xml:space="preserve"> </w:t>
                      </w:r>
                      <w:proofErr w:type="spellStart"/>
                      <w:r w:rsidRPr="00A81C92">
                        <w:rPr>
                          <w:rFonts w:ascii="Times New Roman" w:hAnsi="Times New Roman"/>
                          <w:iCs/>
                          <w:sz w:val="20"/>
                        </w:rPr>
                        <w:t>будинку</w:t>
                      </w:r>
                      <w:proofErr w:type="spellEnd"/>
                      <w:r w:rsidRPr="00A81C92">
                        <w:rPr>
                          <w:rFonts w:ascii="Times New Roman" w:hAnsi="Times New Roman"/>
                          <w:iCs/>
                          <w:sz w:val="20"/>
                        </w:rPr>
                        <w:t xml:space="preserve"> </w:t>
                      </w:r>
                    </w:p>
                    <w:p w:rsidR="003D1547" w:rsidRPr="00A81C92" w:rsidRDefault="003D1547" w:rsidP="003D1547">
                      <w:pPr>
                        <w:ind w:left="284"/>
                        <w:rPr>
                          <w:rFonts w:ascii="Times New Roman" w:hAnsi="Times New Roman"/>
                          <w:iCs/>
                          <w:sz w:val="8"/>
                        </w:rPr>
                      </w:pPr>
                    </w:p>
                    <w:p w:rsidR="003D1547" w:rsidRPr="00B157E7" w:rsidRDefault="003D1547" w:rsidP="003D1547">
                      <w:pPr>
                        <w:ind w:left="284"/>
                        <w:rPr>
                          <w:rFonts w:ascii="Times New Roman" w:hAnsi="Times New Roman"/>
                        </w:rPr>
                      </w:pPr>
                      <w:proofErr w:type="spellStart"/>
                      <w:r>
                        <w:rPr>
                          <w:rFonts w:ascii="Times New Roman" w:hAnsi="Times New Roman"/>
                          <w:iCs/>
                          <w:sz w:val="28"/>
                          <w:szCs w:val="28"/>
                        </w:rPr>
                        <w:t>Технічне</w:t>
                      </w:r>
                      <w:proofErr w:type="spellEnd"/>
                      <w:r>
                        <w:rPr>
                          <w:rFonts w:ascii="Times New Roman" w:hAnsi="Times New Roman"/>
                          <w:iCs/>
                          <w:sz w:val="28"/>
                          <w:szCs w:val="28"/>
                        </w:rPr>
                        <w:t xml:space="preserve"> </w:t>
                      </w:r>
                      <w:proofErr w:type="spellStart"/>
                      <w:r>
                        <w:rPr>
                          <w:rFonts w:ascii="Times New Roman" w:hAnsi="Times New Roman"/>
                          <w:iCs/>
                          <w:sz w:val="28"/>
                          <w:szCs w:val="28"/>
                        </w:rPr>
                        <w:t>завдання</w:t>
                      </w:r>
                      <w:proofErr w:type="spellEnd"/>
                    </w:p>
                    <w:p w:rsidR="003D1547" w:rsidRPr="00B157E7" w:rsidRDefault="003D1547" w:rsidP="003D1547">
                      <w:pPr>
                        <w:tabs>
                          <w:tab w:val="center" w:pos="4677"/>
                          <w:tab w:val="right" w:pos="9355"/>
                        </w:tabs>
                        <w:rPr>
                          <w:rFonts w:ascii="Times New Roman" w:hAnsi="Times New Roman"/>
                        </w:rPr>
                      </w:pPr>
                    </w:p>
                  </w:txbxContent>
                </v:textbox>
              </v:shape>
              <v:line id="Line 143" o:spid="_x0000_s1088"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" strokeweight=".71mm">
                <v:stroke joinstyle="miter" endcap="square"/>
              </v:line>
              <v:line id="Line 144" o:spid="_x0000_s1089"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" strokeweight=".71mm">
                <v:stroke joinstyle="miter" endcap="square"/>
              </v:line>
              <v:line id="Line 145" o:spid="_x0000_s1090"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" strokeweight=".71mm">
                <v:stroke joinstyle="miter" endcap="square"/>
              </v:line>
              <v:shape id="Text Box 53" o:spid="_x0000_s1091"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Літ</w:t>
                      </w:r>
                      <w:proofErr w:type="spellEnd"/>
                      <w:r w:rsidRPr="00B157E7">
                        <w:rPr>
                          <w:rFonts w:ascii="Times New Roman" w:hAnsi="Times New Roman"/>
                          <w:iCs/>
                          <w:sz w:val="18"/>
                          <w:szCs w:val="18"/>
                        </w:rPr>
                        <w:t>.</w:t>
                      </w:r>
                    </w:p>
                  </w:txbxContent>
                </v:textbox>
              </v:shape>
              <v:shape id="Text Box 54" o:spid="_x0000_s1092"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" filled="f" stroked="f" strokecolor="#3465a4">
                <v:stroke joinstyle="round"/>
                <v:textbox inset=".35mm,.35mm,.35mm,.35mm">
                  <w:txbxContent>
                    <w:p w:rsidR="003D1547" w:rsidRPr="00B157E7" w:rsidRDefault="003D1547" w:rsidP="003D1547">
                      <w:pPr>
                        <w:spacing w:line="200" w:lineRule="atLeast"/>
                        <w:jc w:val="center"/>
                        <w:rPr>
                          <w:rFonts w:ascii="Times New Roman" w:hAnsi="Times New Roman"/>
                          <w:iCs/>
                          <w:sz w:val="18"/>
                          <w:szCs w:val="18"/>
                        </w:rPr>
                      </w:pPr>
                      <w:proofErr w:type="spellStart"/>
                      <w:r w:rsidRPr="00B157E7">
                        <w:rPr>
                          <w:rFonts w:ascii="Times New Roman" w:hAnsi="Times New Roman"/>
                          <w:iCs/>
                          <w:sz w:val="18"/>
                          <w:szCs w:val="18"/>
                        </w:rPr>
                        <w:t>Аркушів</w:t>
                      </w:r>
                      <w:proofErr w:type="spellEnd"/>
                    </w:p>
                  </w:txbxContent>
                </v:textbox>
              </v:shape>
              <v:shape id="Text Box 55" o:spid="_x0000_s1093" type="#_x0000_t202" style="position:absolute;left:10369;top:15340;width:121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r>
                        <w:rPr>
                          <w:rFonts w:ascii="Times New Roman" w:hAnsi="Times New Roman"/>
                          <w:iCs/>
                          <w:sz w:val="18"/>
                          <w:szCs w:val="18"/>
                        </w:rPr>
                        <w:t>3</w:t>
                      </w:r>
                    </w:p>
                    <w:p w:rsidR="003D1547" w:rsidRPr="00B157E7" w:rsidRDefault="003D1547" w:rsidP="003D1547">
                      <w:pPr>
                        <w:spacing w:line="200" w:lineRule="exact"/>
                        <w:rPr>
                          <w:rFonts w:ascii="Times New Roman" w:hAnsi="Times New Roman"/>
                          <w:iCs/>
                          <w:sz w:val="18"/>
                          <w:szCs w:val="18"/>
                        </w:rPr>
                      </w:pPr>
                    </w:p>
                  </w:txbxContent>
                </v:textbox>
              </v:shape>
              <v:line id="Line 149" o:spid="_x0000_s1094"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" strokeweight=".35mm">
                <v:stroke joinstyle="miter" endcap="square"/>
              </v:line>
              <v:line id="Line 150" o:spid="_x0000_s1095"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" strokeweight=".35mm">
                <v:stroke joinstyle="miter" endcap="square"/>
              </v:line>
              <v:shape id="Text Box 58" o:spid="_x0000_s1096" type="#_x0000_t202" style="position:absolute;left:8601;top:15879;width:2940;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" filled="f" stroked="f" strokecolor="#3465a4">
                <v:stroke joinstyle="round"/>
                <v:textbox inset=".35mm,.35mm,.35mm,.35mm">
                  <w:txbxContent>
                    <w:p w:rsidR="003D1547" w:rsidRPr="00B157E7" w:rsidRDefault="003D1547" w:rsidP="003D1547">
                      <w:pPr>
                        <w:jc w:val="center"/>
                        <w:rPr>
                          <w:rFonts w:ascii="Times New Roman" w:hAnsi="Times New Roman"/>
                          <w:iCs/>
                        </w:rPr>
                      </w:pPr>
                      <w:r w:rsidRPr="00B157E7">
                        <w:rPr>
                          <w:rFonts w:ascii="Times New Roman" w:hAnsi="Times New Roman"/>
                          <w:iCs/>
                        </w:rPr>
                        <w:t>НТУУ КПІ</w:t>
                      </w:r>
                      <w:r>
                        <w:rPr>
                          <w:rFonts w:ascii="Times New Roman" w:hAnsi="Times New Roman"/>
                          <w:iCs/>
                        </w:rPr>
                        <w:t xml:space="preserve">, </w:t>
                      </w:r>
                      <w:r w:rsidRPr="00B157E7">
                        <w:rPr>
                          <w:rFonts w:ascii="Times New Roman" w:hAnsi="Times New Roman"/>
                          <w:iCs/>
                        </w:rPr>
                        <w:t>ФІОТ</w:t>
                      </w:r>
                      <w:r>
                        <w:rPr>
                          <w:rFonts w:ascii="Times New Roman" w:hAnsi="Times New Roman"/>
                          <w:iCs/>
                        </w:rPr>
                        <w:t>, ІО-53</w:t>
                      </w:r>
                    </w:p>
                  </w:txbxContent>
                </v:textbox>
              </v:shape>
              <w10:wrap anchorx="page" anchory="page"/>
            </v:group>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3"/>
    </w:pPr>
    <w:r>
      <w:rPr>
        <w:noProof/>
      </w:rPr>
      <mc:AlternateContent>
        <mc:Choice Requires="wpg">
          <w:drawing>
            <wp:anchor distT="0" distB="0" distL="0" distR="0" simplePos="0" relativeHeight="251659264" behindDoc="0" locked="0" layoutInCell="1" allowOverlap="1" wp14:anchorId="61007E3C" wp14:editId="6AF79B63">
              <wp:simplePos x="0" y="0"/>
              <wp:positionH relativeFrom="page">
                <wp:posOffset>723265</wp:posOffset>
              </wp:positionH>
              <wp:positionV relativeFrom="page">
                <wp:posOffset>190609</wp:posOffset>
              </wp:positionV>
              <wp:extent cx="6652895" cy="10322560"/>
              <wp:effectExtent l="19050" t="0" r="14605" b="40640"/>
              <wp:wrapNone/>
              <wp:docPr id="122" name="Группа 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895" cy="10322560"/>
                        <a:chOff x="1144" y="282"/>
                        <a:chExt cx="10477" cy="16256"/>
                      </a:xfrm>
                    </wpg:grpSpPr>
                    <wps:wsp>
                      <wps:cNvPr id="123"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24"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5"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6"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7"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8"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9"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0"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1"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2"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3"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34" name="Text Box 71"/>
                      <wps:cNvSpPr txBox="1">
                        <a:spLocks noChangeArrowheads="1"/>
                      </wps:cNvSpPr>
                      <wps:spPr bwMode="auto">
                        <a:xfrm>
                          <a:off x="1171"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rFonts w:ascii="Times New Roman" w:hAnsi="Times New Roman"/>
                                <w:sz w:val="18"/>
                              </w:rPr>
                            </w:pPr>
                            <w:proofErr w:type="spellStart"/>
                            <w:r w:rsidRPr="00B157E7">
                              <w:rPr>
                                <w:rFonts w:ascii="Times New Roman" w:hAnsi="Times New Roman"/>
                                <w:sz w:val="18"/>
                              </w:rPr>
                              <w:t>Зм</w:t>
                            </w:r>
                            <w:proofErr w:type="spellEnd"/>
                            <w:r w:rsidRPr="00B157E7">
                              <w:rPr>
                                <w:rFonts w:ascii="Times New Roman" w:hAnsi="Times New Roman"/>
                                <w:sz w:val="18"/>
                              </w:rPr>
                              <w:t>.</w:t>
                            </w:r>
                          </w:p>
                        </w:txbxContent>
                      </wps:txbx>
                      <wps:bodyPr rot="0" vert="horz" wrap="square" lIns="12600" tIns="12600" rIns="12600" bIns="12600" anchor="t" anchorCtr="0">
                        <a:noAutofit/>
                      </wps:bodyPr>
                    </wps:wsp>
                    <wps:wsp>
                      <wps:cNvPr id="135" name="Text Box 72"/>
                      <wps:cNvSpPr txBox="1">
                        <a:spLocks noChangeArrowheads="1"/>
                      </wps:cNvSpPr>
                      <wps:spPr bwMode="auto">
                        <a:xfrm>
                          <a:off x="1740" y="16261"/>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rFonts w:ascii="Times New Roman" w:hAnsi="Times New Roman"/>
                                <w:iCs/>
                                <w:sz w:val="18"/>
                                <w:szCs w:val="18"/>
                              </w:rPr>
                            </w:pPr>
                            <w:proofErr w:type="spellStart"/>
                            <w:r w:rsidRPr="00B157E7">
                              <w:rPr>
                                <w:rFonts w:ascii="Times New Roman" w:hAnsi="Times New Roman"/>
                                <w:iCs/>
                                <w:sz w:val="18"/>
                                <w:szCs w:val="18"/>
                              </w:rPr>
                              <w:t>Арк</w:t>
                            </w:r>
                            <w:proofErr w:type="spellEnd"/>
                            <w:r w:rsidRPr="00B157E7">
                              <w:rPr>
                                <w:rFonts w:ascii="Times New Roman" w:hAnsi="Times New Roman"/>
                                <w:iCs/>
                                <w:sz w:val="18"/>
                                <w:szCs w:val="18"/>
                              </w:rPr>
                              <w:t>.</w:t>
                            </w:r>
                          </w:p>
                        </w:txbxContent>
                      </wps:txbx>
                      <wps:bodyPr rot="0" vert="horz" wrap="square" lIns="12600" tIns="12600" rIns="12600" bIns="12600" anchor="t" anchorCtr="0">
                        <a:noAutofit/>
                      </wps:bodyPr>
                    </wps:wsp>
                    <wps:wsp>
                      <wps:cNvPr id="136"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rFonts w:ascii="Times New Roman" w:hAnsi="Times New Roman"/>
                                <w:sz w:val="18"/>
                              </w:rPr>
                            </w:pPr>
                            <w:r w:rsidRPr="00B157E7">
                              <w:rPr>
                                <w:rFonts w:ascii="Times New Roman" w:hAnsi="Times New Roman"/>
                                <w:sz w:val="18"/>
                              </w:rPr>
                              <w:t>№ докум.</w:t>
                            </w:r>
                          </w:p>
                        </w:txbxContent>
                      </wps:txbx>
                      <wps:bodyPr rot="0" vert="horz" wrap="square" lIns="12600" tIns="12600" rIns="12600" bIns="12600" anchor="t" anchorCtr="0">
                        <a:noAutofit/>
                      </wps:bodyPr>
                    </wps:wsp>
                    <wps:wsp>
                      <wps:cNvPr id="137"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Підпис</w:t>
                            </w:r>
                            <w:proofErr w:type="spellEnd"/>
                          </w:p>
                          <w:p w:rsidR="003D1547" w:rsidRPr="00B157E7" w:rsidRDefault="003D1547" w:rsidP="003D1547">
                            <w:pPr>
                              <w:jc w:val="center"/>
                              <w:rPr>
                                <w:rFonts w:ascii="Times New Roman" w:hAnsi="Times New Roman"/>
                              </w:rPr>
                            </w:pPr>
                          </w:p>
                        </w:txbxContent>
                      </wps:txbx>
                      <wps:bodyPr rot="0" vert="horz" wrap="square" lIns="12600" tIns="12600" rIns="12600" bIns="12600" anchor="t" anchorCtr="0">
                        <a:noAutofit/>
                      </wps:bodyPr>
                    </wps:wsp>
                    <wps:wsp>
                      <wps:cNvPr id="138" name="Text Box 75"/>
                      <wps:cNvSpPr txBox="1">
                        <a:spLocks noChangeArrowheads="1"/>
                      </wps:cNvSpPr>
                      <wps:spPr bwMode="auto">
                        <a:xfrm>
                          <a:off x="4602"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rFonts w:ascii="Times New Roman" w:hAnsi="Times New Roman"/>
                                <w:sz w:val="18"/>
                              </w:rPr>
                            </w:pPr>
                            <w:r w:rsidRPr="00B157E7">
                              <w:rPr>
                                <w:rFonts w:ascii="Times New Roman" w:hAnsi="Times New Roman"/>
                                <w:sz w:val="18"/>
                              </w:rPr>
                              <w:t>Дата</w:t>
                            </w:r>
                          </w:p>
                        </w:txbxContent>
                      </wps:txbx>
                      <wps:bodyPr rot="0" vert="horz" wrap="square" lIns="12600" tIns="12600" rIns="12600" bIns="12600" anchor="t" anchorCtr="0">
                        <a:noAutofit/>
                      </wps:bodyPr>
                    </wps:wsp>
                    <wps:wsp>
                      <wps:cNvPr id="139" name="Text Box 76"/>
                      <wps:cNvSpPr txBox="1">
                        <a:spLocks noChangeArrowheads="1"/>
                      </wps:cNvSpPr>
                      <wps:spPr bwMode="auto">
                        <a:xfrm>
                          <a:off x="11071" y="15706"/>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rFonts w:ascii="Times New Roman" w:hAnsi="Times New Roman"/>
                                <w:sz w:val="18"/>
                              </w:rPr>
                            </w:pPr>
                            <w:proofErr w:type="spellStart"/>
                            <w:r w:rsidRPr="00B157E7">
                              <w:rPr>
                                <w:rFonts w:ascii="Times New Roman" w:hAnsi="Times New Roman"/>
                                <w:sz w:val="18"/>
                              </w:rPr>
                              <w:t>Арк</w:t>
                            </w:r>
                            <w:proofErr w:type="spellEnd"/>
                            <w:r w:rsidRPr="00B157E7">
                              <w:rPr>
                                <w:rFonts w:ascii="Times New Roman" w:hAnsi="Times New Roman"/>
                                <w:sz w:val="18"/>
                              </w:rPr>
                              <w:t>.</w:t>
                            </w:r>
                          </w:p>
                        </w:txbxContent>
                      </wps:txbx>
                      <wps:bodyPr rot="0" vert="horz" wrap="square" lIns="12600" tIns="12600" rIns="12600" bIns="12600" anchor="t" anchorCtr="0">
                        <a:noAutofit/>
                      </wps:bodyPr>
                    </wps:wsp>
                    <wps:wsp>
                      <wps:cNvPr id="140" name="Text Box 77"/>
                      <wps:cNvSpPr txBox="1">
                        <a:spLocks noChangeArrowheads="1"/>
                      </wps:cNvSpPr>
                      <wps:spPr bwMode="auto">
                        <a:xfrm>
                          <a:off x="11071" y="16078"/>
                          <a:ext cx="52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CE7AC2">
                              <w:rPr>
                                <w:rFonts w:ascii="Times New Roman" w:hAnsi="Times New Roman"/>
                                <w:noProof/>
                              </w:rPr>
                              <w:t>3</w:t>
                            </w:r>
                            <w:r>
                              <w:rPr>
                                <w:rFonts w:ascii="Times New Roman" w:hAnsi="Times New Roman"/>
                              </w:rPr>
                              <w:fldChar w:fldCharType="end"/>
                            </w:r>
                          </w:p>
                          <w:p w:rsidR="003D1547" w:rsidRPr="00B157E7" w:rsidRDefault="003D1547" w:rsidP="003D1547">
                            <w:pPr>
                              <w:jc w:val="center"/>
                              <w:rPr>
                                <w:rFonts w:ascii="Times New Roman" w:hAnsi="Times New Roman"/>
                              </w:rPr>
                            </w:pPr>
                          </w:p>
                        </w:txbxContent>
                      </wps:txbx>
                      <wps:bodyPr rot="0" vert="horz" wrap="square" lIns="12600" tIns="12600" rIns="12600" bIns="12600" anchor="t" anchorCtr="0">
                        <a:noAutofit/>
                      </wps:bodyPr>
                    </wps:wsp>
                    <wps:wsp>
                      <wps:cNvPr id="141"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ІАЛЦ.46</w:t>
                            </w:r>
                            <w:r>
                              <w:rPr>
                                <w:rFonts w:ascii="Times New Roman" w:hAnsi="Times New Roman"/>
                                <w:bCs/>
                                <w:iCs/>
                                <w:sz w:val="36"/>
                                <w:szCs w:val="36"/>
                              </w:rPr>
                              <w:t>6454</w:t>
                            </w:r>
                            <w:r w:rsidRPr="00B157E7">
                              <w:rPr>
                                <w:rFonts w:ascii="Times New Roman" w:hAnsi="Times New Roman"/>
                                <w:bCs/>
                                <w:iCs/>
                                <w:sz w:val="36"/>
                                <w:szCs w:val="36"/>
                              </w:rPr>
                              <w:t>.00</w:t>
                            </w:r>
                            <w:r>
                              <w:rPr>
                                <w:rFonts w:ascii="Times New Roman" w:hAnsi="Times New Roman"/>
                                <w:bCs/>
                                <w:iCs/>
                                <w:sz w:val="36"/>
                                <w:szCs w:val="36"/>
                              </w:rPr>
                              <w:t>2</w:t>
                            </w:r>
                            <w:r w:rsidRPr="00B157E7">
                              <w:rPr>
                                <w:rFonts w:ascii="Times New Roman" w:hAnsi="Times New Roman"/>
                                <w:bCs/>
                                <w:iCs/>
                                <w:sz w:val="36"/>
                                <w:szCs w:val="36"/>
                              </w:rPr>
                              <w:t xml:space="preserve"> </w:t>
                            </w:r>
                            <w:r>
                              <w:rPr>
                                <w:rFonts w:ascii="Times New Roman" w:hAnsi="Times New Roman"/>
                                <w:bCs/>
                                <w:iCs/>
                                <w:sz w:val="36"/>
                                <w:szCs w:val="36"/>
                              </w:rPr>
                              <w:t>Т</w:t>
                            </w:r>
                            <w:r w:rsidRPr="00B157E7">
                              <w:rPr>
                                <w:rFonts w:ascii="Times New Roman" w:hAnsi="Times New Roman"/>
                                <w:bCs/>
                                <w:iCs/>
                                <w:sz w:val="36"/>
                                <w:szCs w:val="36"/>
                              </w:rPr>
                              <w:t>З</w:t>
                            </w:r>
                          </w:p>
                          <w:p w:rsidR="003D1547" w:rsidRPr="00B157E7" w:rsidRDefault="003D1547" w:rsidP="003D1547">
                            <w:pPr>
                              <w:jc w:val="center"/>
                              <w:rPr>
                                <w:rFonts w:ascii="Times New Roman" w:hAnsi="Times New Roman"/>
                              </w:rP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61007E3C" id="Группа 122" o:spid="_x0000_s1097" style="position:absolute;margin-left:56.95pt;margin-top:15pt;width:523.85pt;height:812.8pt;z-index:251659264;mso-wrap-distance-left:0;mso-wrap-distance-right:0;mso-position-horizontal-relative:page;mso-position-vertical-relative:page" coordorigin="1144,282" coordsize="10477,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">
              <v:rect id="Rectangle 60" o:spid="_x0000_s1098"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" filled="f" strokeweight=".71mm">
                <v:stroke endcap="square"/>
              </v:rect>
              <v:line id="Line 61" o:spid="_x0000_s1099"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" strokeweight=".71mm">
                <v:stroke joinstyle="miter" endcap="square"/>
              </v:line>
              <v:line id="Line 62" o:spid="_x0000_s1100"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" strokeweight=".71mm">
                <v:stroke joinstyle="miter" endcap="square"/>
              </v:line>
              <v:line id="Line 63" o:spid="_x0000_s1101"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" strokeweight=".71mm">
                <v:stroke joinstyle="miter" endcap="square"/>
              </v:line>
              <v:line id="Line 64" o:spid="_x0000_s1102"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" strokeweight=".71mm">
                <v:stroke joinstyle="miter" endcap="square"/>
              </v:line>
              <v:line id="Line 65" o:spid="_x0000_s1103"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" strokeweight=".71mm">
                <v:stroke joinstyle="miter" endcap="square"/>
              </v:line>
              <v:line id="Line 66" o:spid="_x0000_s1104"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" strokeweight=".71mm">
                <v:stroke joinstyle="miter" endcap="square"/>
              </v:line>
              <v:line id="Line 67" o:spid="_x0000_s1105"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" strokeweight=".71mm">
                <v:stroke joinstyle="miter" endcap="square"/>
              </v:line>
              <v:line id="Line 68" o:spid="_x0000_s1106"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" strokeweight=".35mm">
                <v:stroke joinstyle="miter" endcap="square"/>
              </v:line>
              <v:line id="Line 69" o:spid="_x0000_s1107"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" strokeweight=".71mm">
                <v:stroke joinstyle="miter" endcap="square"/>
              </v:line>
              <v:line id="Line 70" o:spid="_x0000_s1108"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" strokeweight=".35mm">
                <v:stroke joinstyle="miter" endcap="square"/>
              </v:line>
              <v:shapetype id="_x0000_t202" coordsize="21600,21600" o:spt="202" path="m,l,21600r21600,l21600,xe">
                <v:stroke joinstyle="miter"/>
                <v:path gradientshapeok="t" o:connecttype="rect"/>
              </v:shapetype>
              <v:shape id="Text Box 71" o:spid="_x0000_s1109" type="#_x0000_t202" style="position:absolute;left:1171;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" filled="f" stroked="f" strokecolor="#3465a4">
                <v:stroke joinstyle="round"/>
                <v:textbox inset=".35mm,.35mm,.35mm,.35mm">
                  <w:txbxContent>
                    <w:p w:rsidR="003D1547" w:rsidRPr="00B157E7" w:rsidRDefault="003D1547" w:rsidP="003D1547">
                      <w:pPr>
                        <w:jc w:val="center"/>
                        <w:rPr>
                          <w:rFonts w:ascii="Times New Roman" w:hAnsi="Times New Roman"/>
                          <w:sz w:val="18"/>
                        </w:rPr>
                      </w:pPr>
                      <w:proofErr w:type="spellStart"/>
                      <w:r w:rsidRPr="00B157E7">
                        <w:rPr>
                          <w:rFonts w:ascii="Times New Roman" w:hAnsi="Times New Roman"/>
                          <w:sz w:val="18"/>
                        </w:rPr>
                        <w:t>Зм</w:t>
                      </w:r>
                      <w:proofErr w:type="spellEnd"/>
                      <w:r w:rsidRPr="00B157E7">
                        <w:rPr>
                          <w:rFonts w:ascii="Times New Roman" w:hAnsi="Times New Roman"/>
                          <w:sz w:val="18"/>
                        </w:rPr>
                        <w:t>.</w:t>
                      </w:r>
                    </w:p>
                  </w:txbxContent>
                </v:textbox>
              </v:shape>
              <v:shape id="Text Box 72" o:spid="_x0000_s1110" type="#_x0000_t202" style="position:absolute;left:1740;top:16261;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" filled="f" stroked="f" strokecolor="#3465a4">
                <v:stroke joinstyle="round"/>
                <v:textbox inset=".35mm,.35mm,.35mm,.35mm">
                  <w:txbxContent>
                    <w:p w:rsidR="003D1547" w:rsidRPr="00B157E7" w:rsidRDefault="003D1547" w:rsidP="003D1547">
                      <w:pPr>
                        <w:jc w:val="center"/>
                        <w:rPr>
                          <w:rFonts w:ascii="Times New Roman" w:hAnsi="Times New Roman"/>
                          <w:iCs/>
                          <w:sz w:val="18"/>
                          <w:szCs w:val="18"/>
                        </w:rPr>
                      </w:pPr>
                      <w:proofErr w:type="spellStart"/>
                      <w:r w:rsidRPr="00B157E7">
                        <w:rPr>
                          <w:rFonts w:ascii="Times New Roman" w:hAnsi="Times New Roman"/>
                          <w:iCs/>
                          <w:sz w:val="18"/>
                          <w:szCs w:val="18"/>
                        </w:rPr>
                        <w:t>Арк</w:t>
                      </w:r>
                      <w:proofErr w:type="spellEnd"/>
                      <w:r w:rsidRPr="00B157E7">
                        <w:rPr>
                          <w:rFonts w:ascii="Times New Roman" w:hAnsi="Times New Roman"/>
                          <w:iCs/>
                          <w:sz w:val="18"/>
                          <w:szCs w:val="18"/>
                        </w:rPr>
                        <w:t>.</w:t>
                      </w:r>
                    </w:p>
                  </w:txbxContent>
                </v:textbox>
              </v:shape>
              <v:shape id="Text Box 73" o:spid="_x0000_s1111"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" filled="f" stroked="f" strokecolor="#3465a4">
                <v:stroke joinstyle="round"/>
                <v:textbox inset=".35mm,.35mm,.35mm,.35mm">
                  <w:txbxContent>
                    <w:p w:rsidR="003D1547" w:rsidRPr="00B157E7" w:rsidRDefault="003D1547" w:rsidP="003D1547">
                      <w:pPr>
                        <w:jc w:val="center"/>
                        <w:rPr>
                          <w:rFonts w:ascii="Times New Roman" w:hAnsi="Times New Roman"/>
                          <w:sz w:val="18"/>
                        </w:rPr>
                      </w:pPr>
                      <w:r w:rsidRPr="00B157E7">
                        <w:rPr>
                          <w:rFonts w:ascii="Times New Roman" w:hAnsi="Times New Roman"/>
                          <w:sz w:val="18"/>
                        </w:rPr>
                        <w:t>№ докум.</w:t>
                      </w:r>
                    </w:p>
                  </w:txbxContent>
                </v:textbox>
              </v:shape>
              <v:shape id="Text Box 74" o:spid="_x0000_s1112"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" filled="f" stroked="f" strokecolor="#3465a4">
                <v:stroke joinstyle="round"/>
                <v:textbox inset=".35mm,.35mm,.35mm,.35mm">
                  <w:txbxContent>
                    <w:p w:rsidR="003D1547" w:rsidRPr="00B157E7" w:rsidRDefault="003D1547" w:rsidP="003D1547">
                      <w:pPr>
                        <w:spacing w:line="200" w:lineRule="exact"/>
                        <w:jc w:val="center"/>
                        <w:rPr>
                          <w:rFonts w:ascii="Times New Roman" w:hAnsi="Times New Roman"/>
                          <w:iCs/>
                          <w:sz w:val="18"/>
                          <w:szCs w:val="18"/>
                        </w:rPr>
                      </w:pPr>
                      <w:proofErr w:type="spellStart"/>
                      <w:r w:rsidRPr="00B157E7">
                        <w:rPr>
                          <w:rFonts w:ascii="Times New Roman" w:hAnsi="Times New Roman"/>
                          <w:iCs/>
                          <w:sz w:val="18"/>
                          <w:szCs w:val="18"/>
                        </w:rPr>
                        <w:t>Підпис</w:t>
                      </w:r>
                      <w:proofErr w:type="spellEnd"/>
                    </w:p>
                    <w:p w:rsidR="003D1547" w:rsidRPr="00B157E7" w:rsidRDefault="003D1547" w:rsidP="003D1547">
                      <w:pPr>
                        <w:jc w:val="center"/>
                        <w:rPr>
                          <w:rFonts w:ascii="Times New Roman" w:hAnsi="Times New Roman"/>
                        </w:rPr>
                      </w:pPr>
                    </w:p>
                  </w:txbxContent>
                </v:textbox>
              </v:shape>
              <v:shape id="Text Box 75" o:spid="_x0000_s1113" type="#_x0000_t202" style="position:absolute;left:4602;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" filled="f" stroked="f" strokecolor="#3465a4">
                <v:stroke joinstyle="round"/>
                <v:textbox inset=".35mm,.35mm,.35mm,.35mm">
                  <w:txbxContent>
                    <w:p w:rsidR="003D1547" w:rsidRPr="00B157E7" w:rsidRDefault="003D1547" w:rsidP="003D1547">
                      <w:pPr>
                        <w:jc w:val="center"/>
                        <w:rPr>
                          <w:rFonts w:ascii="Times New Roman" w:hAnsi="Times New Roman"/>
                          <w:sz w:val="18"/>
                        </w:rPr>
                      </w:pPr>
                      <w:r w:rsidRPr="00B157E7">
                        <w:rPr>
                          <w:rFonts w:ascii="Times New Roman" w:hAnsi="Times New Roman"/>
                          <w:sz w:val="18"/>
                        </w:rPr>
                        <w:t>Дата</w:t>
                      </w:r>
                    </w:p>
                  </w:txbxContent>
                </v:textbox>
              </v:shape>
              <v:shape id="Text Box 76" o:spid="_x0000_s1114" type="#_x0000_t202" style="position:absolute;left:11071;top:15706;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" filled="f" stroked="f" strokecolor="#3465a4">
                <v:stroke joinstyle="round"/>
                <v:textbox inset=".35mm,.35mm,.35mm,.35mm">
                  <w:txbxContent>
                    <w:p w:rsidR="003D1547" w:rsidRPr="00B157E7" w:rsidRDefault="003D1547" w:rsidP="003D1547">
                      <w:pPr>
                        <w:jc w:val="center"/>
                        <w:rPr>
                          <w:rFonts w:ascii="Times New Roman" w:hAnsi="Times New Roman"/>
                          <w:sz w:val="18"/>
                        </w:rPr>
                      </w:pPr>
                      <w:proofErr w:type="spellStart"/>
                      <w:r w:rsidRPr="00B157E7">
                        <w:rPr>
                          <w:rFonts w:ascii="Times New Roman" w:hAnsi="Times New Roman"/>
                          <w:sz w:val="18"/>
                        </w:rPr>
                        <w:t>Арк</w:t>
                      </w:r>
                      <w:proofErr w:type="spellEnd"/>
                      <w:r w:rsidRPr="00B157E7">
                        <w:rPr>
                          <w:rFonts w:ascii="Times New Roman" w:hAnsi="Times New Roman"/>
                          <w:sz w:val="18"/>
                        </w:rPr>
                        <w:t>.</w:t>
                      </w:r>
                    </w:p>
                  </w:txbxContent>
                </v:textbox>
              </v:shape>
              <v:shape id="_x0000_s1115" type="#_x0000_t202" style="position:absolute;left:11071;top:16078;width:523;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" filled="f" stroked="f" strokecolor="#3465a4">
                <v:stroke joinstyle="round"/>
                <v:textbox inset=".35mm,.35mm,.35mm,.35mm">
                  <w:txbxContent>
                    <w:p w:rsidR="003D1547" w:rsidRPr="00B157E7" w:rsidRDefault="003D1547" w:rsidP="003D1547">
                      <w:pPr>
                        <w:jc w:val="center"/>
                        <w:rPr>
                          <w:rFonts w:ascii="Times New Roman" w:hAnsi="Times New Roman"/>
                        </w:rPr>
                      </w:pPr>
                      <w:r>
                        <w:rPr>
                          <w:rFonts w:ascii="Times New Roman" w:hAnsi="Times New Roman"/>
                        </w:rPr>
                        <w:fldChar w:fldCharType="begin"/>
                      </w:r>
                      <w:r>
                        <w:rPr>
                          <w:rFonts w:ascii="Times New Roman" w:hAnsi="Times New Roman"/>
                        </w:rPr>
                        <w:instrText xml:space="preserve"> PAGE   \* MERGEFORMAT </w:instrText>
                      </w:r>
                      <w:r>
                        <w:rPr>
                          <w:rFonts w:ascii="Times New Roman" w:hAnsi="Times New Roman"/>
                        </w:rPr>
                        <w:fldChar w:fldCharType="separate"/>
                      </w:r>
                      <w:r w:rsidR="00CE7AC2">
                        <w:rPr>
                          <w:rFonts w:ascii="Times New Roman" w:hAnsi="Times New Roman"/>
                          <w:noProof/>
                        </w:rPr>
                        <w:t>3</w:t>
                      </w:r>
                      <w:r>
                        <w:rPr>
                          <w:rFonts w:ascii="Times New Roman" w:hAnsi="Times New Roman"/>
                        </w:rPr>
                        <w:fldChar w:fldCharType="end"/>
                      </w:r>
                    </w:p>
                    <w:p w:rsidR="003D1547" w:rsidRPr="00B157E7" w:rsidRDefault="003D1547" w:rsidP="003D1547">
                      <w:pPr>
                        <w:jc w:val="center"/>
                        <w:rPr>
                          <w:rFonts w:ascii="Times New Roman" w:hAnsi="Times New Roman"/>
                        </w:rPr>
                      </w:pPr>
                    </w:p>
                  </w:txbxContent>
                </v:textbox>
              </v:shape>
              <v:shape id="Text Box 78" o:spid="_x0000_s1116"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" filled="f" stroked="f" strokecolor="#3465a4">
                <v:stroke joinstyle="round"/>
                <v:textbox inset=".35mm,.35mm,.35mm,.35mm">
                  <w:txbxContent>
                    <w:p w:rsidR="003D1547" w:rsidRPr="00B157E7" w:rsidRDefault="003D1547" w:rsidP="003D1547">
                      <w:pPr>
                        <w:spacing w:before="240" w:after="60" w:line="340" w:lineRule="exact"/>
                        <w:jc w:val="center"/>
                        <w:rPr>
                          <w:rFonts w:ascii="Times New Roman" w:hAnsi="Times New Roman"/>
                          <w:bCs/>
                          <w:iCs/>
                          <w:sz w:val="36"/>
                          <w:szCs w:val="36"/>
                        </w:rPr>
                      </w:pPr>
                      <w:r w:rsidRPr="00B157E7">
                        <w:rPr>
                          <w:rFonts w:ascii="Times New Roman" w:hAnsi="Times New Roman"/>
                          <w:bCs/>
                          <w:iCs/>
                          <w:sz w:val="36"/>
                          <w:szCs w:val="36"/>
                        </w:rPr>
                        <w:t>ІАЛЦ.46</w:t>
                      </w:r>
                      <w:r>
                        <w:rPr>
                          <w:rFonts w:ascii="Times New Roman" w:hAnsi="Times New Roman"/>
                          <w:bCs/>
                          <w:iCs/>
                          <w:sz w:val="36"/>
                          <w:szCs w:val="36"/>
                        </w:rPr>
                        <w:t>6454</w:t>
                      </w:r>
                      <w:r w:rsidRPr="00B157E7">
                        <w:rPr>
                          <w:rFonts w:ascii="Times New Roman" w:hAnsi="Times New Roman"/>
                          <w:bCs/>
                          <w:iCs/>
                          <w:sz w:val="36"/>
                          <w:szCs w:val="36"/>
                        </w:rPr>
                        <w:t>.00</w:t>
                      </w:r>
                      <w:r>
                        <w:rPr>
                          <w:rFonts w:ascii="Times New Roman" w:hAnsi="Times New Roman"/>
                          <w:bCs/>
                          <w:iCs/>
                          <w:sz w:val="36"/>
                          <w:szCs w:val="36"/>
                        </w:rPr>
                        <w:t>2</w:t>
                      </w:r>
                      <w:r w:rsidRPr="00B157E7">
                        <w:rPr>
                          <w:rFonts w:ascii="Times New Roman" w:hAnsi="Times New Roman"/>
                          <w:bCs/>
                          <w:iCs/>
                          <w:sz w:val="36"/>
                          <w:szCs w:val="36"/>
                        </w:rPr>
                        <w:t xml:space="preserve"> </w:t>
                      </w:r>
                      <w:r>
                        <w:rPr>
                          <w:rFonts w:ascii="Times New Roman" w:hAnsi="Times New Roman"/>
                          <w:bCs/>
                          <w:iCs/>
                          <w:sz w:val="36"/>
                          <w:szCs w:val="36"/>
                        </w:rPr>
                        <w:t>Т</w:t>
                      </w:r>
                      <w:r w:rsidRPr="00B157E7">
                        <w:rPr>
                          <w:rFonts w:ascii="Times New Roman" w:hAnsi="Times New Roman"/>
                          <w:bCs/>
                          <w:iCs/>
                          <w:sz w:val="36"/>
                          <w:szCs w:val="36"/>
                        </w:rPr>
                        <w:t>З</w:t>
                      </w:r>
                    </w:p>
                    <w:p w:rsidR="003D1547" w:rsidRPr="00B157E7" w:rsidRDefault="003D1547" w:rsidP="003D1547">
                      <w:pPr>
                        <w:jc w:val="center"/>
                        <w:rPr>
                          <w:rFonts w:ascii="Times New Roman" w:hAnsi="Times New Roman"/>
                        </w:rPr>
                      </w:pPr>
                    </w:p>
                  </w:txbxContent>
                </v:textbox>
              </v:shape>
              <w10:wrap anchorx="page" anchory="page"/>
            </v:group>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3"/>
    </w:pPr>
    <w:proofErr w:type="spellStart"/>
    <w:r>
      <w:t>оплплплг</w:t>
    </w:r>
    <w:proofErr w:type="spellEnd"/>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pPr>
      <w:pStyle w:val="a3"/>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rsidP="003D1547">
    <w:pPr>
      <w:pStyle w:val="a3"/>
    </w:pPr>
    <w:r>
      <w:rPr>
        <w:noProof/>
      </w:rPr>
      <mc:AlternateContent>
        <mc:Choice Requires="wpg">
          <w:drawing>
            <wp:anchor distT="0" distB="0" distL="0" distR="0" simplePos="0" relativeHeight="251662336" behindDoc="0" locked="0" layoutInCell="1" allowOverlap="1" wp14:anchorId="595E26C6" wp14:editId="0C025CFD">
              <wp:simplePos x="0" y="0"/>
              <wp:positionH relativeFrom="page">
                <wp:posOffset>723900</wp:posOffset>
              </wp:positionH>
              <wp:positionV relativeFrom="page">
                <wp:posOffset>190500</wp:posOffset>
              </wp:positionV>
              <wp:extent cx="6652895" cy="10267950"/>
              <wp:effectExtent l="19050" t="0" r="14605" b="38100"/>
              <wp:wrapNone/>
              <wp:docPr id="111" name="Группа 1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2895" cy="10267950"/>
                        <a:chOff x="1144" y="282"/>
                        <a:chExt cx="10477" cy="16256"/>
                      </a:xfrm>
                    </wpg:grpSpPr>
                    <wps:wsp>
                      <wps:cNvPr id="112" name="Rectangle 60"/>
                      <wps:cNvSpPr>
                        <a:spLocks noChangeArrowheads="1"/>
                      </wps:cNvSpPr>
                      <wps:spPr bwMode="auto">
                        <a:xfrm>
                          <a:off x="1144" y="282"/>
                          <a:ext cx="10477" cy="16256"/>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13" name="Line 61"/>
                      <wps:cNvCnPr>
                        <a:cxnSpLocks noChangeShapeType="1"/>
                      </wps:cNvCnPr>
                      <wps:spPr bwMode="auto">
                        <a:xfrm>
                          <a:off x="1716"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4" name="Line 62"/>
                      <wps:cNvCnPr>
                        <a:cxnSpLocks noChangeShapeType="1"/>
                      </wps:cNvCnPr>
                      <wps:spPr bwMode="auto">
                        <a:xfrm>
                          <a:off x="1149" y="15678"/>
                          <a:ext cx="1046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5" name="Line 63"/>
                      <wps:cNvCnPr>
                        <a:cxnSpLocks noChangeShapeType="1"/>
                      </wps:cNvCnPr>
                      <wps:spPr bwMode="auto">
                        <a:xfrm>
                          <a:off x="2289"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6" name="Line 64"/>
                      <wps:cNvCnPr>
                        <a:cxnSpLocks noChangeShapeType="1"/>
                      </wps:cNvCnPr>
                      <wps:spPr bwMode="auto">
                        <a:xfrm>
                          <a:off x="3721" y="15684"/>
                          <a:ext cx="0"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7" name="Line 65"/>
                      <wps:cNvCnPr>
                        <a:cxnSpLocks noChangeShapeType="1"/>
                      </wps:cNvCnPr>
                      <wps:spPr bwMode="auto">
                        <a:xfrm>
                          <a:off x="4579" y="15693"/>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8" name="Line 66"/>
                      <wps:cNvCnPr>
                        <a:cxnSpLocks noChangeShapeType="1"/>
                      </wps:cNvCnPr>
                      <wps:spPr bwMode="auto">
                        <a:xfrm>
                          <a:off x="5152" y="15684"/>
                          <a:ext cx="0" cy="836"/>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19" name="Line 67"/>
                      <wps:cNvCnPr>
                        <a:cxnSpLocks noChangeShapeType="1"/>
                      </wps:cNvCnPr>
                      <wps:spPr bwMode="auto">
                        <a:xfrm>
                          <a:off x="11048" y="15684"/>
                          <a:ext cx="1" cy="84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0" name="Line 68"/>
                      <wps:cNvCnPr>
                        <a:cxnSpLocks noChangeShapeType="1"/>
                      </wps:cNvCnPr>
                      <wps:spPr bwMode="auto">
                        <a:xfrm>
                          <a:off x="1149" y="15964"/>
                          <a:ext cx="3991"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21" name="Line 69"/>
                      <wps:cNvCnPr>
                        <a:cxnSpLocks noChangeShapeType="1"/>
                      </wps:cNvCnPr>
                      <wps:spPr bwMode="auto">
                        <a:xfrm>
                          <a:off x="1149" y="16251"/>
                          <a:ext cx="3991"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2" name="Line 70"/>
                      <wps:cNvCnPr>
                        <a:cxnSpLocks noChangeShapeType="1"/>
                      </wps:cNvCnPr>
                      <wps:spPr bwMode="auto">
                        <a:xfrm>
                          <a:off x="11056" y="15966"/>
                          <a:ext cx="560"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43" name="Text Box 71"/>
                      <wps:cNvSpPr txBox="1">
                        <a:spLocks noChangeArrowheads="1"/>
                      </wps:cNvSpPr>
                      <wps:spPr bwMode="auto">
                        <a:xfrm>
                          <a:off x="1171"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sz w:val="18"/>
                              </w:rPr>
                            </w:pPr>
                            <w:proofErr w:type="spellStart"/>
                            <w:r w:rsidRPr="00B157E7">
                              <w:rPr>
                                <w:sz w:val="18"/>
                              </w:rPr>
                              <w:t>Зм</w:t>
                            </w:r>
                            <w:proofErr w:type="spellEnd"/>
                            <w:r w:rsidRPr="00B157E7">
                              <w:rPr>
                                <w:sz w:val="18"/>
                              </w:rPr>
                              <w:t>.</w:t>
                            </w:r>
                          </w:p>
                        </w:txbxContent>
                      </wps:txbx>
                      <wps:bodyPr rot="0" vert="horz" wrap="square" lIns="12600" tIns="12600" rIns="12600" bIns="12600" anchor="t" anchorCtr="0">
                        <a:noAutofit/>
                      </wps:bodyPr>
                    </wps:wsp>
                    <wps:wsp>
                      <wps:cNvPr id="144" name="Text Box 72"/>
                      <wps:cNvSpPr txBox="1">
                        <a:spLocks noChangeArrowheads="1"/>
                      </wps:cNvSpPr>
                      <wps:spPr bwMode="auto">
                        <a:xfrm>
                          <a:off x="1740" y="16261"/>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iCs/>
                                <w:sz w:val="18"/>
                                <w:szCs w:val="18"/>
                              </w:rPr>
                            </w:pPr>
                            <w:proofErr w:type="spellStart"/>
                            <w:r w:rsidRPr="00B157E7">
                              <w:rPr>
                                <w:iCs/>
                                <w:sz w:val="18"/>
                                <w:szCs w:val="18"/>
                              </w:rPr>
                              <w:t>Арк</w:t>
                            </w:r>
                            <w:proofErr w:type="spellEnd"/>
                            <w:r w:rsidRPr="00B157E7">
                              <w:rPr>
                                <w:iCs/>
                                <w:sz w:val="18"/>
                                <w:szCs w:val="18"/>
                              </w:rPr>
                              <w:t>.</w:t>
                            </w:r>
                          </w:p>
                        </w:txbxContent>
                      </wps:txbx>
                      <wps:bodyPr rot="0" vert="horz" wrap="square" lIns="12600" tIns="12600" rIns="12600" bIns="12600" anchor="t" anchorCtr="0">
                        <a:noAutofit/>
                      </wps:bodyPr>
                    </wps:wsp>
                    <wps:wsp>
                      <wps:cNvPr id="145" name="Text Box 73"/>
                      <wps:cNvSpPr txBox="1">
                        <a:spLocks noChangeArrowheads="1"/>
                      </wps:cNvSpPr>
                      <wps:spPr bwMode="auto">
                        <a:xfrm>
                          <a:off x="2331" y="16261"/>
                          <a:ext cx="1347"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sz w:val="18"/>
                              </w:rPr>
                            </w:pPr>
                            <w:r w:rsidRPr="00B157E7">
                              <w:rPr>
                                <w:sz w:val="18"/>
                              </w:rPr>
                              <w:t>№ докум.</w:t>
                            </w:r>
                          </w:p>
                        </w:txbxContent>
                      </wps:txbx>
                      <wps:bodyPr rot="0" vert="horz" wrap="square" lIns="12600" tIns="12600" rIns="12600" bIns="12600" anchor="t" anchorCtr="0">
                        <a:noAutofit/>
                      </wps:bodyPr>
                    </wps:wsp>
                    <wps:wsp>
                      <wps:cNvPr id="146" name="Text Box 74"/>
                      <wps:cNvSpPr txBox="1">
                        <a:spLocks noChangeArrowheads="1"/>
                      </wps:cNvSpPr>
                      <wps:spPr bwMode="auto">
                        <a:xfrm>
                          <a:off x="3753" y="16261"/>
                          <a:ext cx="80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proofErr w:type="spellStart"/>
                            <w:r w:rsidRPr="00B157E7">
                              <w:rPr>
                                <w:iCs/>
                                <w:sz w:val="18"/>
                                <w:szCs w:val="18"/>
                              </w:rPr>
                              <w:t>Підпис</w:t>
                            </w:r>
                            <w:proofErr w:type="spellEnd"/>
                          </w:p>
                          <w:p w:rsidR="003D1547" w:rsidRPr="00B157E7" w:rsidRDefault="003D1547" w:rsidP="003D1547">
                            <w:pPr>
                              <w:jc w:val="center"/>
                            </w:pPr>
                          </w:p>
                        </w:txbxContent>
                      </wps:txbx>
                      <wps:bodyPr rot="0" vert="horz" wrap="square" lIns="12600" tIns="12600" rIns="12600" bIns="12600" anchor="t" anchorCtr="0">
                        <a:noAutofit/>
                      </wps:bodyPr>
                    </wps:wsp>
                    <wps:wsp>
                      <wps:cNvPr id="147" name="Text Box 75"/>
                      <wps:cNvSpPr txBox="1">
                        <a:spLocks noChangeArrowheads="1"/>
                      </wps:cNvSpPr>
                      <wps:spPr bwMode="auto">
                        <a:xfrm>
                          <a:off x="4602" y="16261"/>
                          <a:ext cx="52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sz w:val="18"/>
                              </w:rPr>
                            </w:pPr>
                            <w:r w:rsidRPr="00B157E7">
                              <w:rPr>
                                <w:sz w:val="18"/>
                              </w:rPr>
                              <w:t>Дата</w:t>
                            </w:r>
                          </w:p>
                        </w:txbxContent>
                      </wps:txbx>
                      <wps:bodyPr rot="0" vert="horz" wrap="square" lIns="12600" tIns="12600" rIns="12600" bIns="12600" anchor="t" anchorCtr="0">
                        <a:noAutofit/>
                      </wps:bodyPr>
                    </wps:wsp>
                    <wps:wsp>
                      <wps:cNvPr id="148" name="Text Box 76"/>
                      <wps:cNvSpPr txBox="1">
                        <a:spLocks noChangeArrowheads="1"/>
                      </wps:cNvSpPr>
                      <wps:spPr bwMode="auto">
                        <a:xfrm>
                          <a:off x="11071" y="15706"/>
                          <a:ext cx="52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rPr>
                                <w:sz w:val="18"/>
                              </w:rPr>
                            </w:pPr>
                            <w:proofErr w:type="spellStart"/>
                            <w:r w:rsidRPr="00B157E7">
                              <w:rPr>
                                <w:sz w:val="18"/>
                              </w:rPr>
                              <w:t>Арк</w:t>
                            </w:r>
                            <w:proofErr w:type="spellEnd"/>
                            <w:r w:rsidRPr="00B157E7">
                              <w:rPr>
                                <w:sz w:val="18"/>
                              </w:rPr>
                              <w:t>.</w:t>
                            </w:r>
                          </w:p>
                        </w:txbxContent>
                      </wps:txbx>
                      <wps:bodyPr rot="0" vert="horz" wrap="square" lIns="12600" tIns="12600" rIns="12600" bIns="12600" anchor="t" anchorCtr="0">
                        <a:noAutofit/>
                      </wps:bodyPr>
                    </wps:wsp>
                    <wps:wsp>
                      <wps:cNvPr id="149" name="Text Box 77"/>
                      <wps:cNvSpPr txBox="1">
                        <a:spLocks noChangeArrowheads="1"/>
                      </wps:cNvSpPr>
                      <wps:spPr bwMode="auto">
                        <a:xfrm>
                          <a:off x="11071" y="16078"/>
                          <a:ext cx="523"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jc w:val="center"/>
                            </w:pPr>
                            <w:r>
                              <w:fldChar w:fldCharType="begin"/>
                            </w:r>
                            <w:r>
                              <w:instrText xml:space="preserve"> PAGE   \* MERGEFORMAT </w:instrText>
                            </w:r>
                            <w:r>
                              <w:fldChar w:fldCharType="separate"/>
                            </w:r>
                            <w:r w:rsidR="00EF4F8C">
                              <w:rPr>
                                <w:noProof/>
                              </w:rPr>
                              <w:t>42</w:t>
                            </w:r>
                            <w:r>
                              <w:fldChar w:fldCharType="end"/>
                            </w:r>
                          </w:p>
                          <w:p w:rsidR="003D1547" w:rsidRPr="00B157E7" w:rsidRDefault="003D1547" w:rsidP="003D1547">
                            <w:pPr>
                              <w:jc w:val="center"/>
                            </w:pPr>
                          </w:p>
                        </w:txbxContent>
                      </wps:txbx>
                      <wps:bodyPr rot="0" vert="horz" wrap="square" lIns="12600" tIns="12600" rIns="12600" bIns="12600" anchor="t" anchorCtr="0">
                        <a:noAutofit/>
                      </wps:bodyPr>
                    </wps:wsp>
                    <wps:wsp>
                      <wps:cNvPr id="150" name="Text Box 78"/>
                      <wps:cNvSpPr txBox="1">
                        <a:spLocks noChangeArrowheads="1"/>
                      </wps:cNvSpPr>
                      <wps:spPr bwMode="auto">
                        <a:xfrm>
                          <a:off x="5201" y="15693"/>
                          <a:ext cx="5800" cy="6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before="240" w:after="60" w:line="340" w:lineRule="exact"/>
                              <w:jc w:val="center"/>
                              <w:rPr>
                                <w:bCs/>
                                <w:iCs/>
                                <w:sz w:val="36"/>
                                <w:szCs w:val="36"/>
                              </w:rPr>
                            </w:pPr>
                            <w:r w:rsidRPr="00B157E7">
                              <w:rPr>
                                <w:bCs/>
                                <w:iCs/>
                                <w:sz w:val="36"/>
                                <w:szCs w:val="36"/>
                              </w:rPr>
                              <w:t>ІАЛЦ.46</w:t>
                            </w:r>
                            <w:r>
                              <w:rPr>
                                <w:bCs/>
                                <w:iCs/>
                                <w:sz w:val="36"/>
                                <w:szCs w:val="36"/>
                              </w:rPr>
                              <w:t>6454</w:t>
                            </w:r>
                            <w:r w:rsidRPr="00B157E7">
                              <w:rPr>
                                <w:bCs/>
                                <w:iCs/>
                                <w:sz w:val="36"/>
                                <w:szCs w:val="36"/>
                              </w:rPr>
                              <w:t>.00</w:t>
                            </w:r>
                            <w:r>
                              <w:rPr>
                                <w:bCs/>
                                <w:iCs/>
                                <w:sz w:val="36"/>
                                <w:szCs w:val="36"/>
                              </w:rPr>
                              <w:t>3</w:t>
                            </w:r>
                            <w:r w:rsidRPr="00B157E7">
                              <w:rPr>
                                <w:bCs/>
                                <w:iCs/>
                                <w:sz w:val="36"/>
                                <w:szCs w:val="36"/>
                              </w:rPr>
                              <w:t xml:space="preserve"> </w:t>
                            </w:r>
                            <w:r>
                              <w:rPr>
                                <w:bCs/>
                                <w:iCs/>
                                <w:sz w:val="36"/>
                                <w:szCs w:val="36"/>
                              </w:rPr>
                              <w:t>П</w:t>
                            </w:r>
                            <w:r w:rsidRPr="00B157E7">
                              <w:rPr>
                                <w:bCs/>
                                <w:iCs/>
                                <w:sz w:val="36"/>
                                <w:szCs w:val="36"/>
                              </w:rPr>
                              <w:t>З</w:t>
                            </w:r>
                          </w:p>
                          <w:p w:rsidR="003D1547" w:rsidRPr="00B157E7" w:rsidRDefault="003D1547" w:rsidP="003D1547">
                            <w:pPr>
                              <w:jc w:val="center"/>
                            </w:pP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595E26C6" id="Группа 111" o:spid="_x0000_s1117" style="position:absolute;margin-left:57pt;margin-top:15pt;width:523.85pt;height:808.5pt;z-index:251662336;mso-wrap-distance-left:0;mso-wrap-distance-right:0;mso-position-horizontal-relative:page;mso-position-vertical-relative:page" coordorigin="1144,282" coordsize="10477,162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">
              <v:rect id="Rectangle 60" o:spid="_x0000_s1118" style="position:absolute;left:1144;top:282;width:10477;height:16256;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" filled="f" strokeweight=".71mm">
                <v:stroke endcap="square"/>
              </v:rect>
              <v:line id="Line 61" o:spid="_x0000_s1119" style="position:absolute;visibility:visible;mso-wrap-style:square" from="1716,15684" to="1716,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" strokeweight=".71mm">
                <v:stroke joinstyle="miter" endcap="square"/>
              </v:line>
              <v:line id="Line 62" o:spid="_x0000_s1120" style="position:absolute;visibility:visible;mso-wrap-style:square" from="1149,15678" to="11609,156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" strokeweight=".71mm">
                <v:stroke joinstyle="miter" endcap="square"/>
              </v:line>
              <v:line id="Line 63" o:spid="_x0000_s1121" style="position:absolute;visibility:visible;mso-wrap-style:square" from="2289,15684" to="228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" strokeweight=".71mm">
                <v:stroke joinstyle="miter" endcap="square"/>
              </v:line>
              <v:line id="Line 64" o:spid="_x0000_s1122" style="position:absolute;visibility:visible;mso-wrap-style:square" from="3721,15684" to="3721,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" strokeweight=".71mm">
                <v:stroke joinstyle="miter" endcap="square"/>
              </v:line>
              <v:line id="Line 65" o:spid="_x0000_s1123" style="position:absolute;visibility:visible;mso-wrap-style:square" from="4579,15693" to="4579,165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" strokeweight=".71mm">
                <v:stroke joinstyle="miter" endcap="square"/>
              </v:line>
              <v:line id="Line 66" o:spid="_x0000_s1124" style="position:absolute;visibility:visible;mso-wrap-style:square" from="5152,15684" to="5152,165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" strokeweight=".71mm">
                <v:stroke joinstyle="miter" endcap="square"/>
              </v:line>
              <v:line id="Line 67" o:spid="_x0000_s1125" style="position:absolute;visibility:visible;mso-wrap-style:square" from="11048,15684" to="11049,165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" strokeweight=".71mm">
                <v:stroke joinstyle="miter" endcap="square"/>
              </v:line>
              <v:line id="Line 68" o:spid="_x0000_s1126" style="position:absolute;visibility:visible;mso-wrap-style:square" from="1149,15964" to="5140,159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" strokeweight=".35mm">
                <v:stroke joinstyle="miter" endcap="square"/>
              </v:line>
              <v:line id="Line 69" o:spid="_x0000_s1127" style="position:absolute;visibility:visible;mso-wrap-style:square" from="1149,16251" to="5140,16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" strokeweight=".71mm">
                <v:stroke joinstyle="miter" endcap="square"/>
              </v:line>
              <v:line id="Line 70" o:spid="_x0000_s1128" style="position:absolute;visibility:visible;mso-wrap-style:square" from="11056,15966" to="11616,159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" strokeweight=".35mm">
                <v:stroke joinstyle="miter" endcap="square"/>
              </v:line>
              <v:shapetype id="_x0000_t202" coordsize="21600,21600" o:spt="202" path="m,l,21600r21600,l21600,xe">
                <v:stroke joinstyle="miter"/>
                <v:path gradientshapeok="t" o:connecttype="rect"/>
              </v:shapetype>
              <v:shape id="Text Box 71" o:spid="_x0000_s1129" type="#_x0000_t202" style="position:absolute;left:1171;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" filled="f" stroked="f" strokecolor="#3465a4">
                <v:stroke joinstyle="round"/>
                <v:textbox inset=".35mm,.35mm,.35mm,.35mm">
                  <w:txbxContent>
                    <w:p w:rsidR="003D1547" w:rsidRPr="00B157E7" w:rsidRDefault="003D1547" w:rsidP="003D1547">
                      <w:pPr>
                        <w:jc w:val="center"/>
                        <w:rPr>
                          <w:sz w:val="18"/>
                        </w:rPr>
                      </w:pPr>
                      <w:proofErr w:type="spellStart"/>
                      <w:r w:rsidRPr="00B157E7">
                        <w:rPr>
                          <w:sz w:val="18"/>
                        </w:rPr>
                        <w:t>Зм</w:t>
                      </w:r>
                      <w:proofErr w:type="spellEnd"/>
                      <w:r w:rsidRPr="00B157E7">
                        <w:rPr>
                          <w:sz w:val="18"/>
                        </w:rPr>
                        <w:t>.</w:t>
                      </w:r>
                    </w:p>
                  </w:txbxContent>
                </v:textbox>
              </v:shape>
              <v:shape id="Text Box 72" o:spid="_x0000_s1130" type="#_x0000_t202" style="position:absolute;left:1740;top:16261;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" filled="f" stroked="f" strokecolor="#3465a4">
                <v:stroke joinstyle="round"/>
                <v:textbox inset=".35mm,.35mm,.35mm,.35mm">
                  <w:txbxContent>
                    <w:p w:rsidR="003D1547" w:rsidRPr="00B157E7" w:rsidRDefault="003D1547" w:rsidP="003D1547">
                      <w:pPr>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73" o:spid="_x0000_s1131" type="#_x0000_t202" style="position:absolute;left:2331;top:16261;width:1347;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" filled="f" stroked="f" strokecolor="#3465a4">
                <v:stroke joinstyle="round"/>
                <v:textbox inset=".35mm,.35mm,.35mm,.35mm">
                  <w:txbxContent>
                    <w:p w:rsidR="003D1547" w:rsidRPr="00B157E7" w:rsidRDefault="003D1547" w:rsidP="003D1547">
                      <w:pPr>
                        <w:jc w:val="center"/>
                        <w:rPr>
                          <w:sz w:val="18"/>
                        </w:rPr>
                      </w:pPr>
                      <w:r w:rsidRPr="00B157E7">
                        <w:rPr>
                          <w:sz w:val="18"/>
                        </w:rPr>
                        <w:t>№ докум.</w:t>
                      </w:r>
                    </w:p>
                  </w:txbxContent>
                </v:textbox>
              </v:shape>
              <v:shape id="Text Box 74" o:spid="_x0000_s1132" type="#_x0000_t202" style="position:absolute;left:3753;top:16261;width:80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proofErr w:type="spellStart"/>
                      <w:r w:rsidRPr="00B157E7">
                        <w:rPr>
                          <w:iCs/>
                          <w:sz w:val="18"/>
                          <w:szCs w:val="18"/>
                        </w:rPr>
                        <w:t>Підпис</w:t>
                      </w:r>
                      <w:proofErr w:type="spellEnd"/>
                    </w:p>
                    <w:p w:rsidR="003D1547" w:rsidRPr="00B157E7" w:rsidRDefault="003D1547" w:rsidP="003D1547">
                      <w:pPr>
                        <w:jc w:val="center"/>
                      </w:pPr>
                    </w:p>
                  </w:txbxContent>
                </v:textbox>
              </v:shape>
              <v:shape id="Text Box 75" o:spid="_x0000_s1133" type="#_x0000_t202" style="position:absolute;left:4602;top:16261;width:52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" filled="f" stroked="f" strokecolor="#3465a4">
                <v:stroke joinstyle="round"/>
                <v:textbox inset=".35mm,.35mm,.35mm,.35mm">
                  <w:txbxContent>
                    <w:p w:rsidR="003D1547" w:rsidRPr="00B157E7" w:rsidRDefault="003D1547" w:rsidP="003D1547">
                      <w:pPr>
                        <w:jc w:val="center"/>
                        <w:rPr>
                          <w:sz w:val="18"/>
                        </w:rPr>
                      </w:pPr>
                      <w:r w:rsidRPr="00B157E7">
                        <w:rPr>
                          <w:sz w:val="18"/>
                        </w:rPr>
                        <w:t>Дата</w:t>
                      </w:r>
                    </w:p>
                  </w:txbxContent>
                </v:textbox>
              </v:shape>
              <v:shape id="Text Box 76" o:spid="_x0000_s1134" type="#_x0000_t202" style="position:absolute;left:11071;top:15706;width:52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" filled="f" stroked="f" strokecolor="#3465a4">
                <v:stroke joinstyle="round"/>
                <v:textbox inset=".35mm,.35mm,.35mm,.35mm">
                  <w:txbxContent>
                    <w:p w:rsidR="003D1547" w:rsidRPr="00B157E7" w:rsidRDefault="003D1547" w:rsidP="003D1547">
                      <w:pPr>
                        <w:jc w:val="center"/>
                        <w:rPr>
                          <w:sz w:val="18"/>
                        </w:rPr>
                      </w:pPr>
                      <w:proofErr w:type="spellStart"/>
                      <w:r w:rsidRPr="00B157E7">
                        <w:rPr>
                          <w:sz w:val="18"/>
                        </w:rPr>
                        <w:t>Арк</w:t>
                      </w:r>
                      <w:proofErr w:type="spellEnd"/>
                      <w:r w:rsidRPr="00B157E7">
                        <w:rPr>
                          <w:sz w:val="18"/>
                        </w:rPr>
                        <w:t>.</w:t>
                      </w:r>
                    </w:p>
                  </w:txbxContent>
                </v:textbox>
              </v:shape>
              <v:shape id="_x0000_s1135" type="#_x0000_t202" style="position:absolute;left:11071;top:16078;width:523;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" filled="f" stroked="f" strokecolor="#3465a4">
                <v:stroke joinstyle="round"/>
                <v:textbox inset=".35mm,.35mm,.35mm,.35mm">
                  <w:txbxContent>
                    <w:p w:rsidR="003D1547" w:rsidRPr="00B157E7" w:rsidRDefault="003D1547" w:rsidP="003D1547">
                      <w:pPr>
                        <w:jc w:val="center"/>
                      </w:pPr>
                      <w:r>
                        <w:fldChar w:fldCharType="begin"/>
                      </w:r>
                      <w:r>
                        <w:instrText xml:space="preserve"> PAGE   \* MERGEFORMAT </w:instrText>
                      </w:r>
                      <w:r>
                        <w:fldChar w:fldCharType="separate"/>
                      </w:r>
                      <w:r w:rsidR="00EF4F8C">
                        <w:rPr>
                          <w:noProof/>
                        </w:rPr>
                        <w:t>42</w:t>
                      </w:r>
                      <w:r>
                        <w:fldChar w:fldCharType="end"/>
                      </w:r>
                    </w:p>
                    <w:p w:rsidR="003D1547" w:rsidRPr="00B157E7" w:rsidRDefault="003D1547" w:rsidP="003D1547">
                      <w:pPr>
                        <w:jc w:val="center"/>
                      </w:pPr>
                    </w:p>
                  </w:txbxContent>
                </v:textbox>
              </v:shape>
              <v:shape id="Text Box 78" o:spid="_x0000_s1136" type="#_x0000_t202" style="position:absolute;left:5201;top:15693;width:5800;height:6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" filled="f" stroked="f" strokecolor="#3465a4">
                <v:stroke joinstyle="round"/>
                <v:textbox inset=".35mm,.35mm,.35mm,.35mm">
                  <w:txbxContent>
                    <w:p w:rsidR="003D1547" w:rsidRPr="00B157E7" w:rsidRDefault="003D1547" w:rsidP="003D1547">
                      <w:pPr>
                        <w:spacing w:before="240" w:after="60" w:line="340" w:lineRule="exact"/>
                        <w:jc w:val="center"/>
                        <w:rPr>
                          <w:bCs/>
                          <w:iCs/>
                          <w:sz w:val="36"/>
                          <w:szCs w:val="36"/>
                        </w:rPr>
                      </w:pPr>
                      <w:r w:rsidRPr="00B157E7">
                        <w:rPr>
                          <w:bCs/>
                          <w:iCs/>
                          <w:sz w:val="36"/>
                          <w:szCs w:val="36"/>
                        </w:rPr>
                        <w:t>ІАЛЦ.46</w:t>
                      </w:r>
                      <w:r>
                        <w:rPr>
                          <w:bCs/>
                          <w:iCs/>
                          <w:sz w:val="36"/>
                          <w:szCs w:val="36"/>
                        </w:rPr>
                        <w:t>6454</w:t>
                      </w:r>
                      <w:r w:rsidRPr="00B157E7">
                        <w:rPr>
                          <w:bCs/>
                          <w:iCs/>
                          <w:sz w:val="36"/>
                          <w:szCs w:val="36"/>
                        </w:rPr>
                        <w:t>.00</w:t>
                      </w:r>
                      <w:r>
                        <w:rPr>
                          <w:bCs/>
                          <w:iCs/>
                          <w:sz w:val="36"/>
                          <w:szCs w:val="36"/>
                        </w:rPr>
                        <w:t>3</w:t>
                      </w:r>
                      <w:r w:rsidRPr="00B157E7">
                        <w:rPr>
                          <w:bCs/>
                          <w:iCs/>
                          <w:sz w:val="36"/>
                          <w:szCs w:val="36"/>
                        </w:rPr>
                        <w:t xml:space="preserve"> </w:t>
                      </w:r>
                      <w:r>
                        <w:rPr>
                          <w:bCs/>
                          <w:iCs/>
                          <w:sz w:val="36"/>
                          <w:szCs w:val="36"/>
                        </w:rPr>
                        <w:t>П</w:t>
                      </w:r>
                      <w:r w:rsidRPr="00B157E7">
                        <w:rPr>
                          <w:bCs/>
                          <w:iCs/>
                          <w:sz w:val="36"/>
                          <w:szCs w:val="36"/>
                        </w:rPr>
                        <w:t>З</w:t>
                      </w:r>
                    </w:p>
                    <w:p w:rsidR="003D1547" w:rsidRPr="00B157E7" w:rsidRDefault="003D1547" w:rsidP="003D1547">
                      <w:pPr>
                        <w:jc w:val="center"/>
                      </w:pPr>
                    </w:p>
                  </w:txbxContent>
                </v:textbox>
              </v:shape>
              <w10:wrap anchorx="page" anchory="page"/>
            </v:group>
          </w:pict>
        </mc:Fallback>
      </mc:AlternateContent>
    </w:r>
  </w:p>
  <w:p w:rsidR="003D1547" w:rsidRDefault="003D1547" w:rsidP="003D1547">
    <w:pPr>
      <w:pStyle w:val="a3"/>
    </w:pPr>
  </w:p>
  <w:p w:rsidR="003D1547" w:rsidRDefault="003D1547">
    <w:pPr>
      <w:pStyle w:val="a3"/>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Pr="007A10A5" w:rsidRDefault="003D1547">
    <w:pPr>
      <w:pStyle w:val="a3"/>
      <w:rPr>
        <w:lang w:val="uk-UA"/>
      </w:rPr>
    </w:pPr>
    <w:r>
      <w:rPr>
        <w:noProof/>
      </w:rPr>
      <mc:AlternateContent>
        <mc:Choice Requires="wpg">
          <w:drawing>
            <wp:anchor distT="0" distB="0" distL="0" distR="0" simplePos="0" relativeHeight="251661312" behindDoc="0" locked="0" layoutInCell="1" allowOverlap="1" wp14:anchorId="51B60E55" wp14:editId="5050A41A">
              <wp:simplePos x="0" y="0"/>
              <wp:positionH relativeFrom="margin">
                <wp:align>center</wp:align>
              </wp:positionH>
              <wp:positionV relativeFrom="page">
                <wp:align>center</wp:align>
              </wp:positionV>
              <wp:extent cx="6659245" cy="10290175"/>
              <wp:effectExtent l="19050" t="0" r="46355" b="34925"/>
              <wp:wrapNone/>
              <wp:docPr id="171" name="Группа 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59245" cy="10290175"/>
                        <a:chOff x="1145" y="260"/>
                        <a:chExt cx="10487" cy="16205"/>
                      </a:xfrm>
                    </wpg:grpSpPr>
                    <wps:wsp>
                      <wps:cNvPr id="172" name="Rectangle 103"/>
                      <wps:cNvSpPr>
                        <a:spLocks noChangeArrowheads="1"/>
                      </wps:cNvSpPr>
                      <wps:spPr bwMode="auto">
                        <a:xfrm>
                          <a:off x="1145" y="260"/>
                          <a:ext cx="10487" cy="16203"/>
                        </a:xfrm>
                        <a:prstGeom prst="rect">
                          <a:avLst/>
                        </a:prstGeom>
                        <a:noFill/>
                        <a:ln w="25560" cap="sq">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none" lIns="91440" tIns="45720" rIns="91440" bIns="45720" anchor="ctr" anchorCtr="0" upright="1">
                        <a:noAutofit/>
                      </wps:bodyPr>
                    </wps:wsp>
                    <wps:wsp>
                      <wps:cNvPr id="173" name="Line 104"/>
                      <wps:cNvCnPr>
                        <a:cxnSpLocks noChangeShapeType="1"/>
                      </wps:cNvCnPr>
                      <wps:spPr bwMode="auto">
                        <a:xfrm>
                          <a:off x="1665" y="14181"/>
                          <a:ext cx="0" cy="839"/>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74" name="Line 105"/>
                      <wps:cNvCnPr>
                        <a:cxnSpLocks noChangeShapeType="1"/>
                      </wps:cNvCnPr>
                      <wps:spPr bwMode="auto">
                        <a:xfrm>
                          <a:off x="1150" y="14173"/>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75" name="Line 106"/>
                      <wps:cNvCnPr>
                        <a:cxnSpLocks noChangeShapeType="1"/>
                      </wps:cNvCnPr>
                      <wps:spPr bwMode="auto">
                        <a:xfrm>
                          <a:off x="2291"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76" name="Line 107"/>
                      <wps:cNvCnPr>
                        <a:cxnSpLocks noChangeShapeType="1"/>
                      </wps:cNvCnPr>
                      <wps:spPr bwMode="auto">
                        <a:xfrm>
                          <a:off x="3724"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77" name="Line 108"/>
                      <wps:cNvCnPr>
                        <a:cxnSpLocks noChangeShapeType="1"/>
                      </wps:cNvCnPr>
                      <wps:spPr bwMode="auto">
                        <a:xfrm>
                          <a:off x="4583" y="14189"/>
                          <a:ext cx="0" cy="2265"/>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78" name="Line 109"/>
                      <wps:cNvCnPr>
                        <a:cxnSpLocks noChangeShapeType="1"/>
                      </wps:cNvCnPr>
                      <wps:spPr bwMode="auto">
                        <a:xfrm>
                          <a:off x="5156" y="14181"/>
                          <a:ext cx="0" cy="2264"/>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79" name="Line 110"/>
                      <wps:cNvCnPr>
                        <a:cxnSpLocks noChangeShapeType="1"/>
                      </wps:cNvCnPr>
                      <wps:spPr bwMode="auto">
                        <a:xfrm>
                          <a:off x="9456" y="15037"/>
                          <a:ext cx="1"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0" name="Line 111"/>
                      <wps:cNvCnPr>
                        <a:cxnSpLocks noChangeShapeType="1"/>
                      </wps:cNvCnPr>
                      <wps:spPr bwMode="auto">
                        <a:xfrm>
                          <a:off x="1150" y="15891"/>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1" name="Line 112"/>
                      <wps:cNvCnPr>
                        <a:cxnSpLocks noChangeShapeType="1"/>
                      </wps:cNvCnPr>
                      <wps:spPr bwMode="auto">
                        <a:xfrm>
                          <a:off x="1150" y="16177"/>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82" name="Text Box 20"/>
                      <wps:cNvSpPr txBox="1">
                        <a:spLocks noChangeArrowheads="1"/>
                      </wps:cNvSpPr>
                      <wps:spPr bwMode="auto">
                        <a:xfrm>
                          <a:off x="1172" y="14772"/>
                          <a:ext cx="46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wps:txbx>
                      <wps:bodyPr rot="0" vert="horz" wrap="square" lIns="12600" tIns="12600" rIns="12600" bIns="12600" anchor="t" anchorCtr="0">
                        <a:noAutofit/>
                      </wps:bodyPr>
                    </wps:wsp>
                    <wps:wsp>
                      <wps:cNvPr id="183" name="Text Box 21"/>
                      <wps:cNvSpPr txBox="1">
                        <a:spLocks noChangeArrowheads="1"/>
                      </wps:cNvSpPr>
                      <wps:spPr bwMode="auto">
                        <a:xfrm>
                          <a:off x="1696" y="14772"/>
                          <a:ext cx="575"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wps:txbx>
                      <wps:bodyPr rot="0" vert="horz" wrap="square" lIns="12600" tIns="12600" rIns="12600" bIns="12600" anchor="t" anchorCtr="0">
                        <a:noAutofit/>
                      </wps:bodyPr>
                    </wps:wsp>
                    <wps:wsp>
                      <wps:cNvPr id="184" name="Text Box 22"/>
                      <wps:cNvSpPr txBox="1">
                        <a:spLocks noChangeArrowheads="1"/>
                      </wps:cNvSpPr>
                      <wps:spPr bwMode="auto">
                        <a:xfrm>
                          <a:off x="2332" y="14772"/>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r w:rsidRPr="00B157E7">
                              <w:rPr>
                                <w:iCs/>
                                <w:sz w:val="18"/>
                                <w:szCs w:val="18"/>
                              </w:rPr>
                              <w:t>№ докум.</w:t>
                            </w:r>
                          </w:p>
                        </w:txbxContent>
                      </wps:txbx>
                      <wps:bodyPr rot="0" vert="horz" wrap="square" lIns="12600" tIns="12600" rIns="12600" bIns="12600" anchor="t" anchorCtr="0">
                        <a:noAutofit/>
                      </wps:bodyPr>
                    </wps:wsp>
                    <wps:wsp>
                      <wps:cNvPr id="185" name="Text Box 23"/>
                      <wps:cNvSpPr txBox="1">
                        <a:spLocks noChangeArrowheads="1"/>
                      </wps:cNvSpPr>
                      <wps:spPr bwMode="auto">
                        <a:xfrm>
                          <a:off x="3758" y="14772"/>
                          <a:ext cx="80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proofErr w:type="spellStart"/>
                            <w:r w:rsidRPr="00B157E7">
                              <w:rPr>
                                <w:iCs/>
                                <w:sz w:val="18"/>
                                <w:szCs w:val="18"/>
                              </w:rPr>
                              <w:t>Підпис</w:t>
                            </w:r>
                            <w:proofErr w:type="spellEnd"/>
                          </w:p>
                        </w:txbxContent>
                      </wps:txbx>
                      <wps:bodyPr rot="0" vert="horz" wrap="square" lIns="12600" tIns="12600" rIns="12600" bIns="12600" anchor="t" anchorCtr="0">
                        <a:noAutofit/>
                      </wps:bodyPr>
                    </wps:wsp>
                    <wps:wsp>
                      <wps:cNvPr id="186" name="Text Box 24"/>
                      <wps:cNvSpPr txBox="1">
                        <a:spLocks noChangeArrowheads="1"/>
                      </wps:cNvSpPr>
                      <wps:spPr bwMode="auto">
                        <a:xfrm>
                          <a:off x="4608" y="14772"/>
                          <a:ext cx="52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r w:rsidRPr="00B157E7">
                              <w:rPr>
                                <w:iCs/>
                                <w:sz w:val="18"/>
                                <w:szCs w:val="18"/>
                              </w:rPr>
                              <w:t>Дата</w:t>
                            </w:r>
                          </w:p>
                        </w:txbxContent>
                      </wps:txbx>
                      <wps:bodyPr rot="0" vert="horz" wrap="square" lIns="12600" tIns="12600" rIns="12600" bIns="12600" anchor="t" anchorCtr="0">
                        <a:noAutofit/>
                      </wps:bodyPr>
                    </wps:wsp>
                    <wps:wsp>
                      <wps:cNvPr id="187" name="Text Box 25"/>
                      <wps:cNvSpPr txBox="1">
                        <a:spLocks noChangeArrowheads="1"/>
                      </wps:cNvSpPr>
                      <wps:spPr bwMode="auto">
                        <a:xfrm>
                          <a:off x="9497"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proofErr w:type="spellStart"/>
                            <w:r w:rsidRPr="00B157E7">
                              <w:rPr>
                                <w:iCs/>
                                <w:sz w:val="18"/>
                                <w:szCs w:val="18"/>
                              </w:rPr>
                              <w:t>Аркуш</w:t>
                            </w:r>
                            <w:proofErr w:type="spellEnd"/>
                          </w:p>
                        </w:txbxContent>
                      </wps:txbx>
                      <wps:bodyPr rot="0" vert="horz" wrap="square" lIns="12600" tIns="12600" rIns="12600" bIns="12600" anchor="t" anchorCtr="0">
                        <a:noAutofit/>
                      </wps:bodyPr>
                    </wps:wsp>
                    <wps:wsp>
                      <wps:cNvPr id="188" name="Text Box 26"/>
                      <wps:cNvSpPr txBox="1">
                        <a:spLocks noChangeArrowheads="1"/>
                      </wps:cNvSpPr>
                      <wps:spPr bwMode="auto">
                        <a:xfrm>
                          <a:off x="9497" y="15347"/>
                          <a:ext cx="772"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atLeast"/>
                              <w:jc w:val="center"/>
                              <w:rPr>
                                <w:iCs/>
                                <w:sz w:val="18"/>
                                <w:szCs w:val="18"/>
                              </w:rPr>
                            </w:pPr>
                            <w:r w:rsidRPr="00B157E7">
                              <w:rPr>
                                <w:iCs/>
                                <w:sz w:val="18"/>
                                <w:szCs w:val="18"/>
                              </w:rPr>
                              <w:t>1</w:t>
                            </w:r>
                          </w:p>
                        </w:txbxContent>
                      </wps:txbx>
                      <wps:bodyPr rot="0" vert="horz" wrap="square" lIns="12600" tIns="12600" rIns="12600" bIns="12600" anchor="t" anchorCtr="0">
                        <a:noAutofit/>
                      </wps:bodyPr>
                    </wps:wsp>
                    <wps:wsp>
                      <wps:cNvPr id="189" name="Text Box 27"/>
                      <wps:cNvSpPr txBox="1">
                        <a:spLocks noChangeArrowheads="1"/>
                      </wps:cNvSpPr>
                      <wps:spPr bwMode="auto">
                        <a:xfrm>
                          <a:off x="5165" y="14189"/>
                          <a:ext cx="6376" cy="6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before="240" w:after="60" w:line="340" w:lineRule="exact"/>
                              <w:jc w:val="center"/>
                              <w:rPr>
                                <w:bCs/>
                                <w:iCs/>
                                <w:sz w:val="36"/>
                                <w:szCs w:val="36"/>
                              </w:rPr>
                            </w:pPr>
                            <w:r w:rsidRPr="00B157E7">
                              <w:rPr>
                                <w:bCs/>
                                <w:iCs/>
                                <w:sz w:val="36"/>
                                <w:szCs w:val="36"/>
                              </w:rPr>
                              <w:t>ІАЛЦ.46</w:t>
                            </w:r>
                            <w:r>
                              <w:rPr>
                                <w:bCs/>
                                <w:iCs/>
                                <w:sz w:val="36"/>
                                <w:szCs w:val="36"/>
                              </w:rPr>
                              <w:t>6454.003 П</w:t>
                            </w:r>
                            <w:r w:rsidRPr="00B157E7">
                              <w:rPr>
                                <w:bCs/>
                                <w:iCs/>
                                <w:sz w:val="36"/>
                                <w:szCs w:val="36"/>
                              </w:rPr>
                              <w:t>З</w:t>
                            </w:r>
                          </w:p>
                        </w:txbxContent>
                      </wps:txbx>
                      <wps:bodyPr rot="0" vert="horz" wrap="square" lIns="12600" tIns="12600" rIns="12600" bIns="12600" anchor="t" anchorCtr="0">
                        <a:noAutofit/>
                      </wps:bodyPr>
                    </wps:wsp>
                    <wps:wsp>
                      <wps:cNvPr id="190" name="Line 121"/>
                      <wps:cNvCnPr>
                        <a:cxnSpLocks noChangeShapeType="1"/>
                      </wps:cNvCnPr>
                      <wps:spPr bwMode="auto">
                        <a:xfrm>
                          <a:off x="1151" y="15032"/>
                          <a:ext cx="10470"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1" name="Line 122"/>
                      <wps:cNvCnPr>
                        <a:cxnSpLocks noChangeShapeType="1"/>
                      </wps:cNvCnPr>
                      <wps:spPr bwMode="auto">
                        <a:xfrm>
                          <a:off x="1158" y="14747"/>
                          <a:ext cx="3995"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2" name="Line 123"/>
                      <wps:cNvCnPr>
                        <a:cxnSpLocks noChangeShapeType="1"/>
                      </wps:cNvCnPr>
                      <wps:spPr bwMode="auto">
                        <a:xfrm>
                          <a:off x="1150" y="14459"/>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3" name="Line 124"/>
                      <wps:cNvCnPr>
                        <a:cxnSpLocks noChangeShapeType="1"/>
                      </wps:cNvCnPr>
                      <wps:spPr bwMode="auto">
                        <a:xfrm>
                          <a:off x="1150" y="15603"/>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194" name="Line 125"/>
                      <wps:cNvCnPr>
                        <a:cxnSpLocks noChangeShapeType="1"/>
                      </wps:cNvCnPr>
                      <wps:spPr bwMode="auto">
                        <a:xfrm>
                          <a:off x="1150" y="15316"/>
                          <a:ext cx="3995" cy="0"/>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g:grpSp>
                      <wpg:cNvPr id="195" name="Group 126"/>
                      <wpg:cNvGrpSpPr>
                        <a:grpSpLocks/>
                      </wpg:cNvGrpSpPr>
                      <wpg:grpSpPr bwMode="auto">
                        <a:xfrm>
                          <a:off x="1165" y="15059"/>
                          <a:ext cx="2517" cy="251"/>
                          <a:chOff x="1165" y="15059"/>
                          <a:chExt cx="2517" cy="251"/>
                        </a:xfrm>
                      </wpg:grpSpPr>
                      <wps:wsp>
                        <wps:cNvPr id="196" name="Text Box 34"/>
                        <wps:cNvSpPr txBox="1">
                          <a:spLocks noChangeArrowheads="1"/>
                        </wps:cNvSpPr>
                        <wps:spPr bwMode="auto">
                          <a:xfrm>
                            <a:off x="1165" y="15059"/>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wps:txbx>
                        <wps:bodyPr rot="0" vert="horz" wrap="square" lIns="12600" tIns="12600" rIns="12600" bIns="12600" anchor="t" anchorCtr="0">
                          <a:noAutofit/>
                        </wps:bodyPr>
                      </wps:wsp>
                      <wps:wsp>
                        <wps:cNvPr id="197" name="Text Box 35"/>
                        <wps:cNvSpPr txBox="1">
                          <a:spLocks noChangeArrowheads="1"/>
                        </wps:cNvSpPr>
                        <wps:spPr bwMode="auto">
                          <a:xfrm>
                            <a:off x="2332" y="15059"/>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Default="003D1547" w:rsidP="003D1547">
                              <w:pPr>
                                <w:spacing w:line="200" w:lineRule="exact"/>
                                <w:jc w:val="center"/>
                                <w:rPr>
                                  <w:sz w:val="18"/>
                                  <w:szCs w:val="18"/>
                                </w:rPr>
                              </w:pPr>
                              <w:r>
                                <w:rPr>
                                  <w:sz w:val="18"/>
                                  <w:szCs w:val="18"/>
                                </w:rPr>
                                <w:t>Сенько А. О</w:t>
                              </w:r>
                            </w:p>
                            <w:p w:rsidR="003D1547" w:rsidRPr="00B157E7" w:rsidRDefault="003D1547" w:rsidP="003D1547">
                              <w:pPr>
                                <w:spacing w:line="200" w:lineRule="exact"/>
                                <w:jc w:val="center"/>
                                <w:rPr>
                                  <w:sz w:val="18"/>
                                  <w:szCs w:val="18"/>
                                </w:rPr>
                              </w:pPr>
                              <w:r>
                                <w:rPr>
                                  <w:sz w:val="18"/>
                                  <w:szCs w:val="18"/>
                                </w:rPr>
                                <w:t>.</w:t>
                              </w:r>
                            </w:p>
                          </w:txbxContent>
                        </wps:txbx>
                        <wps:bodyPr rot="0" vert="horz" wrap="square" lIns="12600" tIns="12600" rIns="12600" bIns="12600" anchor="t" anchorCtr="0">
                          <a:noAutofit/>
                        </wps:bodyPr>
                      </wps:wsp>
                    </wpg:grpSp>
                    <wpg:grpSp>
                      <wpg:cNvPr id="198" name="Group 129"/>
                      <wpg:cNvGrpSpPr>
                        <a:grpSpLocks/>
                      </wpg:cNvGrpSpPr>
                      <wpg:grpSpPr bwMode="auto">
                        <a:xfrm>
                          <a:off x="1165" y="15341"/>
                          <a:ext cx="2517" cy="250"/>
                          <a:chOff x="1165" y="15341"/>
                          <a:chExt cx="2517" cy="250"/>
                        </a:xfrm>
                      </wpg:grpSpPr>
                      <wps:wsp>
                        <wps:cNvPr id="199" name="Text Box 37"/>
                        <wps:cNvSpPr txBox="1">
                          <a:spLocks noChangeArrowheads="1"/>
                        </wps:cNvSpPr>
                        <wps:spPr bwMode="auto">
                          <a:xfrm>
                            <a:off x="1165" y="15341"/>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wps:txbx>
                        <wps:bodyPr rot="0" vert="horz" wrap="square" lIns="12600" tIns="12600" rIns="12600" bIns="12600" anchor="t" anchorCtr="0">
                          <a:noAutofit/>
                        </wps:bodyPr>
                      </wps:wsp>
                      <wps:wsp>
                        <wps:cNvPr id="200" name="Text Box 38"/>
                        <wps:cNvSpPr txBox="1">
                          <a:spLocks noChangeArrowheads="1"/>
                        </wps:cNvSpPr>
                        <wps:spPr bwMode="auto">
                          <a:xfrm>
                            <a:off x="2332" y="15341"/>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sz w:val="18"/>
                                  <w:szCs w:val="16"/>
                                </w:rPr>
                              </w:pPr>
                              <w:r w:rsidRPr="00B157E7">
                                <w:rPr>
                                  <w:iCs/>
                                  <w:sz w:val="18"/>
                                  <w:szCs w:val="16"/>
                                </w:rPr>
                                <w:t xml:space="preserve"> </w:t>
                              </w:r>
                              <w:proofErr w:type="spellStart"/>
                              <w:r>
                                <w:rPr>
                                  <w:iCs/>
                                  <w:sz w:val="18"/>
                                  <w:szCs w:val="16"/>
                                </w:rPr>
                                <w:t>Порэв</w:t>
                              </w:r>
                              <w:proofErr w:type="spellEnd"/>
                              <w:r>
                                <w:rPr>
                                  <w:iCs/>
                                  <w:sz w:val="18"/>
                                  <w:szCs w:val="16"/>
                                </w:rPr>
                                <w:t xml:space="preserve"> В. М.</w:t>
                              </w:r>
                            </w:p>
                          </w:txbxContent>
                        </wps:txbx>
                        <wps:bodyPr rot="0" vert="horz" wrap="square" lIns="12600" tIns="12600" rIns="12600" bIns="12600" anchor="t" anchorCtr="0">
                          <a:noAutofit/>
                        </wps:bodyPr>
                      </wps:wsp>
                    </wpg:grpSp>
                    <wpg:grpSp>
                      <wpg:cNvPr id="201" name="Group 132"/>
                      <wpg:cNvGrpSpPr>
                        <a:grpSpLocks/>
                      </wpg:cNvGrpSpPr>
                      <wpg:grpSpPr bwMode="auto">
                        <a:xfrm>
                          <a:off x="1165" y="15628"/>
                          <a:ext cx="2517" cy="250"/>
                          <a:chOff x="1165" y="15628"/>
                          <a:chExt cx="2517" cy="250"/>
                        </a:xfrm>
                      </wpg:grpSpPr>
                      <wps:wsp>
                        <wps:cNvPr id="202" name="Text Box 40"/>
                        <wps:cNvSpPr txBox="1">
                          <a:spLocks noChangeArrowheads="1"/>
                        </wps:cNvSpPr>
                        <wps:spPr bwMode="auto">
                          <a:xfrm>
                            <a:off x="1165" y="1562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wps:txbx>
                        <wps:bodyPr rot="0" vert="horz" wrap="square" lIns="12600" tIns="12600" rIns="12600" bIns="12600" anchor="t" anchorCtr="0">
                          <a:noAutofit/>
                        </wps:bodyPr>
                      </wps:wsp>
                      <wps:wsp>
                        <wps:cNvPr id="203" name="Text Box 41"/>
                        <wps:cNvSpPr txBox="1">
                          <a:spLocks noChangeArrowheads="1"/>
                        </wps:cNvSpPr>
                        <wps:spPr bwMode="auto">
                          <a:xfrm>
                            <a:off x="2332" y="1562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rPr>
                                  <w:sz w:val="18"/>
                                </w:rPr>
                              </w:pPr>
                              <w:r w:rsidRPr="00B157E7">
                                <w:rPr>
                                  <w:sz w:val="18"/>
                                </w:rPr>
                                <w:t xml:space="preserve"> </w:t>
                              </w:r>
                            </w:p>
                          </w:txbxContent>
                        </wps:txbx>
                        <wps:bodyPr rot="0" vert="horz" wrap="square" lIns="12600" tIns="12600" rIns="12600" bIns="12600" anchor="t" anchorCtr="0">
                          <a:noAutofit/>
                        </wps:bodyPr>
                      </wps:wsp>
                    </wpg:grpSp>
                    <wpg:grpSp>
                      <wpg:cNvPr id="204" name="Group 135"/>
                      <wpg:cNvGrpSpPr>
                        <a:grpSpLocks/>
                      </wpg:cNvGrpSpPr>
                      <wpg:grpSpPr bwMode="auto">
                        <a:xfrm>
                          <a:off x="1165" y="15907"/>
                          <a:ext cx="2517" cy="251"/>
                          <a:chOff x="1165" y="15907"/>
                          <a:chExt cx="2517" cy="251"/>
                        </a:xfrm>
                      </wpg:grpSpPr>
                      <wps:wsp>
                        <wps:cNvPr id="205" name="Text Box 43"/>
                        <wps:cNvSpPr txBox="1">
                          <a:spLocks noChangeArrowheads="1"/>
                        </wps:cNvSpPr>
                        <wps:spPr bwMode="auto">
                          <a:xfrm>
                            <a:off x="1165" y="15907"/>
                            <a:ext cx="1113"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iCs/>
                                  <w:sz w:val="18"/>
                                  <w:szCs w:val="18"/>
                                </w:rPr>
                              </w:pPr>
                              <w:r w:rsidRPr="00B157E7">
                                <w:rPr>
                                  <w:iCs/>
                                  <w:sz w:val="18"/>
                                  <w:szCs w:val="18"/>
                                </w:rPr>
                                <w:t xml:space="preserve"> Н. Контр.</w:t>
                              </w:r>
                            </w:p>
                          </w:txbxContent>
                        </wps:txbx>
                        <wps:bodyPr rot="0" vert="horz" wrap="square" lIns="12600" tIns="12600" rIns="12600" bIns="12600" anchor="t" anchorCtr="0">
                          <a:noAutofit/>
                        </wps:bodyPr>
                      </wps:wsp>
                      <wps:wsp>
                        <wps:cNvPr id="206" name="Text Box 44"/>
                        <wps:cNvSpPr txBox="1">
                          <a:spLocks noChangeArrowheads="1"/>
                        </wps:cNvSpPr>
                        <wps:spPr bwMode="auto">
                          <a:xfrm>
                            <a:off x="2332" y="15907"/>
                            <a:ext cx="1348" cy="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rPr>
                                  <w:sz w:val="18"/>
                                </w:rPr>
                              </w:pPr>
                              <w:r w:rsidRPr="00B157E7">
                                <w:rPr>
                                  <w:sz w:val="18"/>
                                </w:rPr>
                                <w:t xml:space="preserve"> </w:t>
                              </w:r>
                              <w:proofErr w:type="spellStart"/>
                              <w:r>
                                <w:rPr>
                                  <w:sz w:val="18"/>
                                </w:rPr>
                                <w:t>Сімоненко</w:t>
                              </w:r>
                              <w:proofErr w:type="spellEnd"/>
                              <w:r>
                                <w:rPr>
                                  <w:sz w:val="18"/>
                                </w:rPr>
                                <w:t xml:space="preserve"> В. П.</w:t>
                              </w:r>
                            </w:p>
                          </w:txbxContent>
                        </wps:txbx>
                        <wps:bodyPr rot="0" vert="horz" wrap="square" lIns="12600" tIns="12600" rIns="12600" bIns="12600" anchor="t" anchorCtr="0">
                          <a:noAutofit/>
                        </wps:bodyPr>
                      </wps:wsp>
                    </wpg:grpSp>
                    <wpg:grpSp>
                      <wpg:cNvPr id="207" name="Group 138"/>
                      <wpg:cNvGrpSpPr>
                        <a:grpSpLocks/>
                      </wpg:cNvGrpSpPr>
                      <wpg:grpSpPr bwMode="auto">
                        <a:xfrm>
                          <a:off x="1165" y="16188"/>
                          <a:ext cx="2517" cy="250"/>
                          <a:chOff x="1165" y="16188"/>
                          <a:chExt cx="2517" cy="250"/>
                        </a:xfrm>
                      </wpg:grpSpPr>
                      <wps:wsp>
                        <wps:cNvPr id="208" name="Text Box 46"/>
                        <wps:cNvSpPr txBox="1">
                          <a:spLocks noChangeArrowheads="1"/>
                        </wps:cNvSpPr>
                        <wps:spPr bwMode="auto">
                          <a:xfrm>
                            <a:off x="1165" y="16188"/>
                            <a:ext cx="1113"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rPr>
                                  <w:iCs/>
                                  <w:sz w:val="18"/>
                                  <w:szCs w:val="18"/>
                                </w:rPr>
                              </w:pPr>
                              <w:r w:rsidRPr="00B157E7">
                                <w:rPr>
                                  <w:iCs/>
                                  <w:sz w:val="18"/>
                                  <w:szCs w:val="18"/>
                                </w:rPr>
                                <w:t xml:space="preserve"> Затвердив</w:t>
                              </w:r>
                            </w:p>
                          </w:txbxContent>
                        </wps:txbx>
                        <wps:bodyPr rot="0" vert="horz" wrap="square" lIns="12600" tIns="12600" rIns="12600" bIns="12600" anchor="t" anchorCtr="0">
                          <a:noAutofit/>
                        </wps:bodyPr>
                      </wps:wsp>
                      <wps:wsp>
                        <wps:cNvPr id="209" name="Text Box 47"/>
                        <wps:cNvSpPr txBox="1">
                          <a:spLocks noChangeArrowheads="1"/>
                        </wps:cNvSpPr>
                        <wps:spPr bwMode="auto">
                          <a:xfrm>
                            <a:off x="2332" y="16188"/>
                            <a:ext cx="1348"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rPr>
                                  <w:sz w:val="18"/>
                                </w:rPr>
                              </w:pPr>
                              <w:r w:rsidRPr="00B157E7">
                                <w:rPr>
                                  <w:sz w:val="18"/>
                                </w:rPr>
                                <w:t xml:space="preserve"> </w:t>
                              </w:r>
                            </w:p>
                          </w:txbxContent>
                        </wps:txbx>
                        <wps:bodyPr rot="0" vert="horz" wrap="square" lIns="12600" tIns="12600" rIns="12600" bIns="12600" anchor="t" anchorCtr="0">
                          <a:noAutofit/>
                        </wps:bodyPr>
                      </wps:wsp>
                    </wpg:grpSp>
                    <wps:wsp>
                      <wps:cNvPr id="210" name="Line 141"/>
                      <wps:cNvCnPr>
                        <a:cxnSpLocks noChangeShapeType="1"/>
                      </wps:cNvCnPr>
                      <wps:spPr bwMode="auto">
                        <a:xfrm>
                          <a:off x="8596" y="15037"/>
                          <a:ext cx="0" cy="1408"/>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11" name="Text Box 49"/>
                      <wps:cNvSpPr txBox="1">
                        <a:spLocks noChangeArrowheads="1"/>
                      </wps:cNvSpPr>
                      <wps:spPr bwMode="auto">
                        <a:xfrm>
                          <a:off x="5165" y="15120"/>
                          <a:ext cx="3298" cy="1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Default="003D1547" w:rsidP="003D1547">
                            <w:pPr>
                              <w:ind w:left="284"/>
                              <w:rPr>
                                <w:iCs/>
                                <w:sz w:val="20"/>
                              </w:rPr>
                            </w:pPr>
                            <w:r>
                              <w:rPr>
                                <w:iCs/>
                                <w:sz w:val="20"/>
                                <w:lang w:val="uk-UA"/>
                              </w:rPr>
                              <w:t>Середовище</w:t>
                            </w:r>
                            <w:r w:rsidRPr="00A81C92">
                              <w:rPr>
                                <w:iCs/>
                                <w:sz w:val="20"/>
                              </w:rPr>
                              <w:t xml:space="preserve"> </w:t>
                            </w:r>
                            <w:proofErr w:type="spellStart"/>
                            <w:r w:rsidRPr="00A81C92">
                              <w:rPr>
                                <w:iCs/>
                                <w:sz w:val="20"/>
                              </w:rPr>
                              <w:t>розробки</w:t>
                            </w:r>
                            <w:proofErr w:type="spellEnd"/>
                            <w:r w:rsidRPr="00A81C92">
                              <w:rPr>
                                <w:iCs/>
                                <w:sz w:val="20"/>
                              </w:rPr>
                              <w:t xml:space="preserve"> </w:t>
                            </w:r>
                            <w:proofErr w:type="spellStart"/>
                            <w:r w:rsidRPr="00A81C92">
                              <w:rPr>
                                <w:iCs/>
                                <w:sz w:val="20"/>
                              </w:rPr>
                              <w:t>додатків</w:t>
                            </w:r>
                            <w:proofErr w:type="spellEnd"/>
                            <w:r w:rsidRPr="00A81C92">
                              <w:rPr>
                                <w:iCs/>
                                <w:sz w:val="20"/>
                              </w:rPr>
                              <w:t xml:space="preserve"> для </w:t>
                            </w:r>
                            <w:proofErr w:type="spellStart"/>
                            <w:r w:rsidRPr="00A81C92">
                              <w:rPr>
                                <w:iCs/>
                                <w:sz w:val="20"/>
                              </w:rPr>
                              <w:t>розумного</w:t>
                            </w:r>
                            <w:proofErr w:type="spellEnd"/>
                            <w:r w:rsidRPr="00A81C92">
                              <w:rPr>
                                <w:iCs/>
                                <w:sz w:val="20"/>
                              </w:rPr>
                              <w:t xml:space="preserve"> </w:t>
                            </w:r>
                            <w:proofErr w:type="spellStart"/>
                            <w:r w:rsidRPr="00A81C92">
                              <w:rPr>
                                <w:iCs/>
                                <w:sz w:val="20"/>
                              </w:rPr>
                              <w:t>будинку</w:t>
                            </w:r>
                            <w:proofErr w:type="spellEnd"/>
                            <w:r w:rsidRPr="00A81C92">
                              <w:rPr>
                                <w:iCs/>
                                <w:sz w:val="20"/>
                              </w:rPr>
                              <w:t xml:space="preserve"> </w:t>
                            </w:r>
                          </w:p>
                          <w:p w:rsidR="003D1547" w:rsidRPr="00A81C92" w:rsidRDefault="003D1547" w:rsidP="003D1547">
                            <w:pPr>
                              <w:ind w:left="284"/>
                              <w:rPr>
                                <w:iCs/>
                                <w:sz w:val="8"/>
                              </w:rPr>
                            </w:pPr>
                          </w:p>
                          <w:p w:rsidR="003D1547" w:rsidRPr="00B157E7" w:rsidRDefault="003D1547" w:rsidP="003D1547">
                            <w:pPr>
                              <w:ind w:left="284"/>
                            </w:pPr>
                            <w:proofErr w:type="spellStart"/>
                            <w:r w:rsidRPr="00F25DA5">
                              <w:rPr>
                                <w:iCs/>
                                <w:szCs w:val="28"/>
                              </w:rPr>
                              <w:t>Пояснювальна</w:t>
                            </w:r>
                            <w:proofErr w:type="spellEnd"/>
                            <w:r w:rsidRPr="00F25DA5">
                              <w:rPr>
                                <w:iCs/>
                                <w:szCs w:val="28"/>
                              </w:rPr>
                              <w:t xml:space="preserve"> записка</w:t>
                            </w:r>
                          </w:p>
                          <w:p w:rsidR="003D1547" w:rsidRPr="00B157E7" w:rsidRDefault="003D1547" w:rsidP="003D1547">
                            <w:pPr>
                              <w:tabs>
                                <w:tab w:val="center" w:pos="4677"/>
                                <w:tab w:val="right" w:pos="9355"/>
                              </w:tabs>
                            </w:pPr>
                          </w:p>
                        </w:txbxContent>
                      </wps:txbx>
                      <wps:bodyPr rot="0" vert="horz" wrap="square" lIns="12600" tIns="12600" rIns="12600" bIns="12600" anchor="t" anchorCtr="0">
                        <a:noAutofit/>
                      </wps:bodyPr>
                    </wps:wsp>
                    <wps:wsp>
                      <wps:cNvPr id="212" name="Line 143"/>
                      <wps:cNvCnPr>
                        <a:cxnSpLocks noChangeShapeType="1"/>
                      </wps:cNvCnPr>
                      <wps:spPr bwMode="auto">
                        <a:xfrm>
                          <a:off x="8602" y="15319"/>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13" name="Line 144"/>
                      <wps:cNvCnPr>
                        <a:cxnSpLocks noChangeShapeType="1"/>
                      </wps:cNvCnPr>
                      <wps:spPr bwMode="auto">
                        <a:xfrm>
                          <a:off x="8601" y="15604"/>
                          <a:ext cx="3024" cy="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14" name="Line 145"/>
                      <wps:cNvCnPr>
                        <a:cxnSpLocks noChangeShapeType="1"/>
                      </wps:cNvCnPr>
                      <wps:spPr bwMode="auto">
                        <a:xfrm>
                          <a:off x="10315" y="15037"/>
                          <a:ext cx="0" cy="560"/>
                        </a:xfrm>
                        <a:prstGeom prst="line">
                          <a:avLst/>
                        </a:prstGeom>
                        <a:noFill/>
                        <a:ln w="2556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15" name="Text Box 53"/>
                      <wps:cNvSpPr txBox="1">
                        <a:spLocks noChangeArrowheads="1"/>
                      </wps:cNvSpPr>
                      <wps:spPr bwMode="auto">
                        <a:xfrm>
                          <a:off x="8640" y="15052"/>
                          <a:ext cx="772"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exact"/>
                              <w:jc w:val="center"/>
                              <w:rPr>
                                <w:iCs/>
                                <w:sz w:val="18"/>
                                <w:szCs w:val="18"/>
                              </w:rPr>
                            </w:pPr>
                            <w:proofErr w:type="spellStart"/>
                            <w:r w:rsidRPr="00B157E7">
                              <w:rPr>
                                <w:iCs/>
                                <w:sz w:val="18"/>
                                <w:szCs w:val="18"/>
                              </w:rPr>
                              <w:t>Літ</w:t>
                            </w:r>
                            <w:proofErr w:type="spellEnd"/>
                            <w:r w:rsidRPr="00B157E7">
                              <w:rPr>
                                <w:iCs/>
                                <w:sz w:val="18"/>
                                <w:szCs w:val="18"/>
                              </w:rPr>
                              <w:t>.</w:t>
                            </w:r>
                          </w:p>
                        </w:txbxContent>
                      </wps:txbx>
                      <wps:bodyPr rot="0" vert="horz" wrap="square" lIns="12600" tIns="12600" rIns="12600" bIns="12600" anchor="t" anchorCtr="0">
                        <a:noAutofit/>
                      </wps:bodyPr>
                    </wps:wsp>
                    <wps:wsp>
                      <wps:cNvPr id="216" name="Text Box 54"/>
                      <wps:cNvSpPr txBox="1">
                        <a:spLocks noChangeArrowheads="1"/>
                      </wps:cNvSpPr>
                      <wps:spPr bwMode="auto">
                        <a:xfrm>
                          <a:off x="10362" y="15052"/>
                          <a:ext cx="1219" cy="24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B157E7" w:rsidRDefault="003D1547" w:rsidP="003D1547">
                            <w:pPr>
                              <w:spacing w:line="200" w:lineRule="atLeast"/>
                              <w:jc w:val="center"/>
                              <w:rPr>
                                <w:iCs/>
                                <w:sz w:val="18"/>
                                <w:szCs w:val="18"/>
                              </w:rPr>
                            </w:pPr>
                            <w:proofErr w:type="spellStart"/>
                            <w:r w:rsidRPr="00B157E7">
                              <w:rPr>
                                <w:iCs/>
                                <w:sz w:val="18"/>
                                <w:szCs w:val="18"/>
                              </w:rPr>
                              <w:t>Аркушів</w:t>
                            </w:r>
                            <w:proofErr w:type="spellEnd"/>
                          </w:p>
                        </w:txbxContent>
                      </wps:txbx>
                      <wps:bodyPr rot="0" vert="horz" wrap="square" lIns="12600" tIns="12600" rIns="12600" bIns="12600" anchor="t" anchorCtr="0">
                        <a:noAutofit/>
                      </wps:bodyPr>
                    </wps:wsp>
                    <wps:wsp>
                      <wps:cNvPr id="218" name="Line 149"/>
                      <wps:cNvCnPr>
                        <a:cxnSpLocks noChangeShapeType="1"/>
                      </wps:cNvCnPr>
                      <wps:spPr bwMode="auto">
                        <a:xfrm>
                          <a:off x="8882"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19" name="Line 150"/>
                      <wps:cNvCnPr>
                        <a:cxnSpLocks noChangeShapeType="1"/>
                      </wps:cNvCnPr>
                      <wps:spPr bwMode="auto">
                        <a:xfrm>
                          <a:off x="9169" y="15325"/>
                          <a:ext cx="0" cy="272"/>
                        </a:xfrm>
                        <a:prstGeom prst="line">
                          <a:avLst/>
                        </a:prstGeom>
                        <a:noFill/>
                        <a:ln w="12600" cap="sq">
                          <a:solidFill>
                            <a:srgbClr val="000000"/>
                          </a:solidFill>
                          <a:miter lim="800000"/>
                          <a:headEnd/>
                          <a:tailEnd/>
                        </a:ln>
                        <a:extLst>
                          <a:ext uri="{909E8E84-426E-40DD-AFC4-6F175D3DCCD1}">
                            <a14:hiddenFill xmlns:a14="http://schemas.microsoft.com/office/drawing/2010/main">
                              <a:noFill/>
                            </a14:hiddenFill>
                          </a:ext>
                        </a:extLst>
                      </wps:spPr>
                      <wps:bodyPr/>
                    </wps:wsp>
                    <wps:wsp>
                      <wps:cNvPr id="220" name="Text Box 58"/>
                      <wps:cNvSpPr txBox="1">
                        <a:spLocks noChangeArrowheads="1"/>
                      </wps:cNvSpPr>
                      <wps:spPr bwMode="auto">
                        <a:xfrm>
                          <a:off x="8601" y="15879"/>
                          <a:ext cx="2940"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Lst>
                      </wps:spPr>
                      <wps:txbx>
                        <w:txbxContent>
                          <w:p w:rsidR="003D1547" w:rsidRPr="0082396B" w:rsidRDefault="003D1547" w:rsidP="003D1547">
                            <w:pPr>
                              <w:jc w:val="center"/>
                              <w:rPr>
                                <w:iCs/>
                              </w:rPr>
                            </w:pPr>
                            <w:r w:rsidRPr="0082396B">
                              <w:rPr>
                                <w:iCs/>
                              </w:rPr>
                              <w:t>НТУУ КПІ, ФІОТ, ІО-53</w:t>
                            </w:r>
                          </w:p>
                        </w:txbxContent>
                      </wps:txbx>
                      <wps:bodyPr rot="0" vert="horz" wrap="square" lIns="12600" tIns="12600" rIns="12600" bIns="12600" anchor="t" anchorCtr="0">
                        <a:noAutofit/>
                      </wps:bodyPr>
                    </wps:wsp>
                  </wpg:wgp>
                </a:graphicData>
              </a:graphic>
              <wp14:sizeRelH relativeFrom="page">
                <wp14:pctWidth>0</wp14:pctWidth>
              </wp14:sizeRelH>
              <wp14:sizeRelV relativeFrom="page">
                <wp14:pctHeight>0</wp14:pctHeight>
              </wp14:sizeRelV>
            </wp:anchor>
          </w:drawing>
        </mc:Choice>
        <mc:Fallback>
          <w:pict>
            <v:group w14:anchorId="51B60E55" id="Группа 171" o:spid="_x0000_s1137" style="position:absolute;margin-left:0;margin-top:0;width:524.35pt;height:810.25pt;z-index:251661312;mso-wrap-distance-left:0;mso-wrap-distance-right:0;mso-position-horizontal:center;mso-position-horizontal-relative:margin;mso-position-vertical:center;mso-position-vertical-relative:page" coordorigin="1145,260" coordsize="10487,162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">
              <v:rect id="Rectangle 103" o:spid="_x0000_s1138" style="position:absolute;left:1145;top:260;width:10487;height:16203;visibility:visible;mso-wrap-style:non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" filled="f" strokeweight=".71mm">
                <v:stroke endcap="square"/>
              </v:rect>
              <v:line id="Line 104" o:spid="_x0000_s1139" style="position:absolute;visibility:visible;mso-wrap-style:square" from="1665,14181" to="1665,150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" strokeweight=".71mm">
                <v:stroke joinstyle="miter" endcap="square"/>
              </v:line>
              <v:line id="Line 105" o:spid="_x0000_s1140" style="position:absolute;visibility:visible;mso-wrap-style:square" from="1150,14173" to="11620,1417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" strokeweight=".71mm">
                <v:stroke joinstyle="miter" endcap="square"/>
              </v:line>
              <v:line id="Line 106" o:spid="_x0000_s1141" style="position:absolute;visibility:visible;mso-wrap-style:square" from="2291,14189" to="2291,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" strokeweight=".71mm">
                <v:stroke joinstyle="miter" endcap="square"/>
              </v:line>
              <v:line id="Line 107" o:spid="_x0000_s1142" style="position:absolute;visibility:visible;mso-wrap-style:square" from="3724,14189" to="3724,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" strokeweight=".71mm">
                <v:stroke joinstyle="miter" endcap="square"/>
              </v:line>
              <v:line id="Line 108" o:spid="_x0000_s1143" style="position:absolute;visibility:visible;mso-wrap-style:square" from="4583,14189" to="4583,164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" strokeweight=".71mm">
                <v:stroke joinstyle="miter" endcap="square"/>
              </v:line>
              <v:line id="Line 109" o:spid="_x0000_s1144" style="position:absolute;visibility:visible;mso-wrap-style:square" from="5156,14181" to="515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" strokeweight=".71mm">
                <v:stroke joinstyle="miter" endcap="square"/>
              </v:line>
              <v:line id="Line 110" o:spid="_x0000_s1145" style="position:absolute;visibility:visible;mso-wrap-style:square" from="9456,15037" to="9457,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" strokeweight=".71mm">
                <v:stroke joinstyle="miter" endcap="square"/>
              </v:line>
              <v:line id="Line 111" o:spid="_x0000_s1146" style="position:absolute;visibility:visible;mso-wrap-style:square" from="1150,15891" to="5145,158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" strokeweight=".35mm">
                <v:stroke joinstyle="miter" endcap="square"/>
              </v:line>
              <v:line id="Line 112" o:spid="_x0000_s1147" style="position:absolute;visibility:visible;mso-wrap-style:square" from="1150,16177" to="5145,161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" strokeweight=".35mm">
                <v:stroke joinstyle="miter" endcap="square"/>
              </v:line>
              <v:shapetype id="_x0000_t202" coordsize="21600,21600" o:spt="202" path="m,l,21600r21600,l21600,xe">
                <v:stroke joinstyle="miter"/>
                <v:path gradientshapeok="t" o:connecttype="rect"/>
              </v:shapetype>
              <v:shape id="Text Box 20" o:spid="_x0000_s1148" type="#_x0000_t202" style="position:absolute;left:1172;top:14772;width:46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proofErr w:type="spellStart"/>
                      <w:r w:rsidRPr="00B157E7">
                        <w:rPr>
                          <w:iCs/>
                          <w:sz w:val="18"/>
                          <w:szCs w:val="18"/>
                        </w:rPr>
                        <w:t>Зм</w:t>
                      </w:r>
                      <w:proofErr w:type="spellEnd"/>
                      <w:r w:rsidRPr="00B157E7">
                        <w:rPr>
                          <w:iCs/>
                          <w:sz w:val="18"/>
                          <w:szCs w:val="18"/>
                        </w:rPr>
                        <w:t>.</w:t>
                      </w:r>
                    </w:p>
                  </w:txbxContent>
                </v:textbox>
              </v:shape>
              <v:shape id="Text Box 21" o:spid="_x0000_s1149" type="#_x0000_t202" style="position:absolute;left:1696;top:14772;width:575;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proofErr w:type="spellStart"/>
                      <w:r w:rsidRPr="00B157E7">
                        <w:rPr>
                          <w:iCs/>
                          <w:sz w:val="18"/>
                          <w:szCs w:val="18"/>
                        </w:rPr>
                        <w:t>Арк</w:t>
                      </w:r>
                      <w:proofErr w:type="spellEnd"/>
                      <w:r w:rsidRPr="00B157E7">
                        <w:rPr>
                          <w:iCs/>
                          <w:sz w:val="18"/>
                          <w:szCs w:val="18"/>
                        </w:rPr>
                        <w:t>.</w:t>
                      </w:r>
                    </w:p>
                  </w:txbxContent>
                </v:textbox>
              </v:shape>
              <v:shape id="Text Box 22" o:spid="_x0000_s1150" type="#_x0000_t202" style="position:absolute;left:2332;top:14772;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r w:rsidRPr="00B157E7">
                        <w:rPr>
                          <w:iCs/>
                          <w:sz w:val="18"/>
                          <w:szCs w:val="18"/>
                        </w:rPr>
                        <w:t>№ докум.</w:t>
                      </w:r>
                    </w:p>
                  </w:txbxContent>
                </v:textbox>
              </v:shape>
              <v:shape id="Text Box 23" o:spid="_x0000_s1151" type="#_x0000_t202" style="position:absolute;left:3758;top:14772;width:80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proofErr w:type="spellStart"/>
                      <w:r w:rsidRPr="00B157E7">
                        <w:rPr>
                          <w:iCs/>
                          <w:sz w:val="18"/>
                          <w:szCs w:val="18"/>
                        </w:rPr>
                        <w:t>Підпис</w:t>
                      </w:r>
                      <w:proofErr w:type="spellEnd"/>
                    </w:p>
                  </w:txbxContent>
                </v:textbox>
              </v:shape>
              <v:shape id="Text Box 24" o:spid="_x0000_s1152" type="#_x0000_t202" style="position:absolute;left:4608;top:14772;width:52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r w:rsidRPr="00B157E7">
                        <w:rPr>
                          <w:iCs/>
                          <w:sz w:val="18"/>
                          <w:szCs w:val="18"/>
                        </w:rPr>
                        <w:t>Дата</w:t>
                      </w:r>
                    </w:p>
                  </w:txbxContent>
                </v:textbox>
              </v:shape>
              <v:shape id="Text Box 25" o:spid="_x0000_s1153" type="#_x0000_t202" style="position:absolute;left:9497;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proofErr w:type="spellStart"/>
                      <w:r w:rsidRPr="00B157E7">
                        <w:rPr>
                          <w:iCs/>
                          <w:sz w:val="18"/>
                          <w:szCs w:val="18"/>
                        </w:rPr>
                        <w:t>Аркуш</w:t>
                      </w:r>
                      <w:proofErr w:type="spellEnd"/>
                    </w:p>
                  </w:txbxContent>
                </v:textbox>
              </v:shape>
              <v:shape id="Text Box 26" o:spid="_x0000_s1154" type="#_x0000_t202" style="position:absolute;left:9497;top:15347;width:772;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atLeast"/>
                        <w:jc w:val="center"/>
                        <w:rPr>
                          <w:iCs/>
                          <w:sz w:val="18"/>
                          <w:szCs w:val="18"/>
                        </w:rPr>
                      </w:pPr>
                      <w:r w:rsidRPr="00B157E7">
                        <w:rPr>
                          <w:iCs/>
                          <w:sz w:val="18"/>
                          <w:szCs w:val="18"/>
                        </w:rPr>
                        <w:t>1</w:t>
                      </w:r>
                    </w:p>
                  </w:txbxContent>
                </v:textbox>
              </v:shape>
              <v:shape id="Text Box 27" o:spid="_x0000_s1155" type="#_x0000_t202" style="position:absolute;left:5165;top:14189;width:6376;height: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" filled="f" stroked="f" strokecolor="#3465a4">
                <v:stroke joinstyle="round"/>
                <v:textbox inset=".35mm,.35mm,.35mm,.35mm">
                  <w:txbxContent>
                    <w:p w:rsidR="003D1547" w:rsidRPr="00B157E7" w:rsidRDefault="003D1547" w:rsidP="003D1547">
                      <w:pPr>
                        <w:spacing w:before="240" w:after="60" w:line="340" w:lineRule="exact"/>
                        <w:jc w:val="center"/>
                        <w:rPr>
                          <w:bCs/>
                          <w:iCs/>
                          <w:sz w:val="36"/>
                          <w:szCs w:val="36"/>
                        </w:rPr>
                      </w:pPr>
                      <w:r w:rsidRPr="00B157E7">
                        <w:rPr>
                          <w:bCs/>
                          <w:iCs/>
                          <w:sz w:val="36"/>
                          <w:szCs w:val="36"/>
                        </w:rPr>
                        <w:t>ІАЛЦ.46</w:t>
                      </w:r>
                      <w:r>
                        <w:rPr>
                          <w:bCs/>
                          <w:iCs/>
                          <w:sz w:val="36"/>
                          <w:szCs w:val="36"/>
                        </w:rPr>
                        <w:t>6454.003 П</w:t>
                      </w:r>
                      <w:r w:rsidRPr="00B157E7">
                        <w:rPr>
                          <w:bCs/>
                          <w:iCs/>
                          <w:sz w:val="36"/>
                          <w:szCs w:val="36"/>
                        </w:rPr>
                        <w:t>З</w:t>
                      </w:r>
                    </w:p>
                  </w:txbxContent>
                </v:textbox>
              </v:shape>
              <v:line id="Line 121" o:spid="_x0000_s1156" style="position:absolute;visibility:visible;mso-wrap-style:square" from="1151,15032" to="11621,150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" strokeweight=".71mm">
                <v:stroke joinstyle="miter" endcap="square"/>
              </v:line>
              <v:line id="Line 122" o:spid="_x0000_s1157" style="position:absolute;visibility:visible;mso-wrap-style:square" from="1158,14747" to="5153,1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" strokeweight=".71mm">
                <v:stroke joinstyle="miter" endcap="square"/>
              </v:line>
              <v:line id="Line 123" o:spid="_x0000_s1158" style="position:absolute;visibility:visible;mso-wrap-style:square" from="1150,14459" to="5145,144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" strokeweight=".35mm">
                <v:stroke joinstyle="miter" endcap="square"/>
              </v:line>
              <v:line id="Line 124" o:spid="_x0000_s1159" style="position:absolute;visibility:visible;mso-wrap-style:square" from="1150,15603" to="5145,156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" strokeweight=".35mm">
                <v:stroke joinstyle="miter" endcap="square"/>
              </v:line>
              <v:line id="Line 125" o:spid="_x0000_s1160" style="position:absolute;visibility:visible;mso-wrap-style:square" from="1150,15316" to="5145,15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" strokeweight=".35mm">
                <v:stroke joinstyle="miter" endcap="square"/>
              </v:line>
              <v:group id="Group 126" o:spid="_x0000_s1161" style="position:absolute;left:1165;top:15059;width:2517;height:251" coordorigin="1165,15059"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shape id="Text Box 34" o:spid="_x0000_s1162" type="#_x0000_t202" style="position:absolute;left:1165;top:15059;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pPr>
                        <w:r w:rsidRPr="00B157E7">
                          <w:rPr>
                            <w:iCs/>
                            <w:sz w:val="18"/>
                            <w:szCs w:val="18"/>
                          </w:rPr>
                          <w:t xml:space="preserve"> </w:t>
                        </w:r>
                        <w:proofErr w:type="spellStart"/>
                        <w:r w:rsidRPr="00B157E7">
                          <w:rPr>
                            <w:iCs/>
                            <w:sz w:val="18"/>
                            <w:szCs w:val="18"/>
                          </w:rPr>
                          <w:t>Розробив</w:t>
                        </w:r>
                        <w:proofErr w:type="spellEnd"/>
                        <w:r w:rsidRPr="00B157E7">
                          <w:rPr>
                            <w:iCs/>
                            <w:sz w:val="18"/>
                            <w:szCs w:val="18"/>
                          </w:rPr>
                          <w:tab/>
                        </w:r>
                      </w:p>
                    </w:txbxContent>
                  </v:textbox>
                </v:shape>
                <v:shape id="Text Box 35" o:spid="_x0000_s1163" type="#_x0000_t202" style="position:absolute;left:2332;top:15059;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" filled="f" stroked="f" strokecolor="#3465a4">
                  <v:stroke joinstyle="round"/>
                  <v:textbox inset=".35mm,.35mm,.35mm,.35mm">
                    <w:txbxContent>
                      <w:p w:rsidR="003D1547" w:rsidRDefault="003D1547" w:rsidP="003D1547">
                        <w:pPr>
                          <w:spacing w:line="200" w:lineRule="exact"/>
                          <w:jc w:val="center"/>
                          <w:rPr>
                            <w:sz w:val="18"/>
                            <w:szCs w:val="18"/>
                          </w:rPr>
                        </w:pPr>
                        <w:r>
                          <w:rPr>
                            <w:sz w:val="18"/>
                            <w:szCs w:val="18"/>
                          </w:rPr>
                          <w:t>Сенько А. О</w:t>
                        </w:r>
                      </w:p>
                      <w:p w:rsidR="003D1547" w:rsidRPr="00B157E7" w:rsidRDefault="003D1547" w:rsidP="003D1547">
                        <w:pPr>
                          <w:spacing w:line="200" w:lineRule="exact"/>
                          <w:jc w:val="center"/>
                          <w:rPr>
                            <w:sz w:val="18"/>
                            <w:szCs w:val="18"/>
                          </w:rPr>
                        </w:pPr>
                        <w:r>
                          <w:rPr>
                            <w:sz w:val="18"/>
                            <w:szCs w:val="18"/>
                          </w:rPr>
                          <w:t>.</w:t>
                        </w:r>
                      </w:p>
                    </w:txbxContent>
                  </v:textbox>
                </v:shape>
              </v:group>
              <v:group id="Group 129" o:spid="_x0000_s1164" style="position:absolute;left:1165;top:15341;width:2517;height:250" coordorigin="1165,15341"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">
                <v:shape id="Text Box 37" o:spid="_x0000_s1165" type="#_x0000_t202" style="position:absolute;left:1165;top:15341;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rPr>
                            <w:iCs/>
                            <w:sz w:val="18"/>
                            <w:szCs w:val="18"/>
                          </w:rPr>
                        </w:pPr>
                        <w:r w:rsidRPr="00B157E7">
                          <w:rPr>
                            <w:iCs/>
                            <w:sz w:val="18"/>
                            <w:szCs w:val="18"/>
                          </w:rPr>
                          <w:t xml:space="preserve"> </w:t>
                        </w:r>
                        <w:proofErr w:type="spellStart"/>
                        <w:r w:rsidRPr="00B157E7">
                          <w:rPr>
                            <w:iCs/>
                            <w:sz w:val="18"/>
                            <w:szCs w:val="18"/>
                          </w:rPr>
                          <w:t>Перевірив</w:t>
                        </w:r>
                        <w:proofErr w:type="spellEnd"/>
                      </w:p>
                    </w:txbxContent>
                  </v:textbox>
                </v:shape>
                <v:shape id="Text Box 38" o:spid="_x0000_s1166" type="#_x0000_t202" style="position:absolute;left:2332;top:15341;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" filled="f" stroked="f" strokecolor="#3465a4">
                  <v:stroke joinstyle="round"/>
                  <v:textbox inset=".35mm,.35mm,.35mm,.35mm">
                    <w:txbxContent>
                      <w:p w:rsidR="003D1547" w:rsidRPr="00B157E7" w:rsidRDefault="003D1547" w:rsidP="003D1547">
                        <w:pPr>
                          <w:spacing w:line="200" w:lineRule="exact"/>
                          <w:rPr>
                            <w:sz w:val="18"/>
                            <w:szCs w:val="16"/>
                          </w:rPr>
                        </w:pPr>
                        <w:r w:rsidRPr="00B157E7">
                          <w:rPr>
                            <w:iCs/>
                            <w:sz w:val="18"/>
                            <w:szCs w:val="16"/>
                          </w:rPr>
                          <w:t xml:space="preserve"> </w:t>
                        </w:r>
                        <w:proofErr w:type="spellStart"/>
                        <w:r>
                          <w:rPr>
                            <w:iCs/>
                            <w:sz w:val="18"/>
                            <w:szCs w:val="16"/>
                          </w:rPr>
                          <w:t>Порэв</w:t>
                        </w:r>
                        <w:proofErr w:type="spellEnd"/>
                        <w:r>
                          <w:rPr>
                            <w:iCs/>
                            <w:sz w:val="18"/>
                            <w:szCs w:val="16"/>
                          </w:rPr>
                          <w:t xml:space="preserve"> В. М.</w:t>
                        </w:r>
                      </w:p>
                    </w:txbxContent>
                  </v:textbox>
                </v:shape>
              </v:group>
              <v:group id="Group 132" o:spid="_x0000_s1167" style="position:absolute;left:1165;top:15628;width:2517;height:250" coordorigin="1165,1562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">
                <v:shape id="Text Box 40" o:spid="_x0000_s1168" type="#_x0000_t202" style="position:absolute;left:1165;top:1562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" filled="f" stroked="f" strokecolor="#3465a4">
                  <v:stroke joinstyle="round"/>
                  <v:textbox inset=".35mm,.35mm,.35mm,.35mm">
                    <w:txbxContent>
                      <w:p w:rsidR="003D1547" w:rsidRPr="00B157E7" w:rsidRDefault="003D1547" w:rsidP="003D1547">
                        <w:pPr>
                          <w:spacing w:line="200" w:lineRule="exact"/>
                          <w:rPr>
                            <w:iCs/>
                            <w:sz w:val="18"/>
                            <w:szCs w:val="18"/>
                          </w:rPr>
                        </w:pPr>
                        <w:r w:rsidRPr="00B157E7">
                          <w:rPr>
                            <w:iCs/>
                            <w:sz w:val="18"/>
                            <w:szCs w:val="18"/>
                          </w:rPr>
                          <w:t xml:space="preserve"> </w:t>
                        </w:r>
                        <w:proofErr w:type="spellStart"/>
                        <w:r w:rsidRPr="00B157E7">
                          <w:rPr>
                            <w:iCs/>
                            <w:sz w:val="18"/>
                            <w:szCs w:val="18"/>
                          </w:rPr>
                          <w:t>Реценз</w:t>
                        </w:r>
                        <w:proofErr w:type="spellEnd"/>
                        <w:r w:rsidRPr="00B157E7">
                          <w:rPr>
                            <w:iCs/>
                            <w:sz w:val="18"/>
                            <w:szCs w:val="18"/>
                          </w:rPr>
                          <w:t>.</w:t>
                        </w:r>
                      </w:p>
                    </w:txbxContent>
                  </v:textbox>
                </v:shape>
                <v:shape id="Text Box 41" o:spid="_x0000_s1169" type="#_x0000_t202" style="position:absolute;left:2332;top:1562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" filled="f" stroked="f" strokecolor="#3465a4">
                  <v:stroke joinstyle="round"/>
                  <v:textbox inset=".35mm,.35mm,.35mm,.35mm">
                    <w:txbxContent>
                      <w:p w:rsidR="003D1547" w:rsidRPr="00B157E7" w:rsidRDefault="003D1547" w:rsidP="003D1547">
                        <w:pPr>
                          <w:rPr>
                            <w:sz w:val="18"/>
                          </w:rPr>
                        </w:pPr>
                        <w:r w:rsidRPr="00B157E7">
                          <w:rPr>
                            <w:sz w:val="18"/>
                          </w:rPr>
                          <w:t xml:space="preserve"> </w:t>
                        </w:r>
                      </w:p>
                    </w:txbxContent>
                  </v:textbox>
                </v:shape>
              </v:group>
              <v:group id="Group 135" o:spid="_x0000_s1170" style="position:absolute;left:1165;top:15907;width:2517;height:251" coordorigin="1165,15907" coordsize="2517,2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shape id="Text Box 43" o:spid="_x0000_s1171" type="#_x0000_t202" style="position:absolute;left:1165;top:15907;width:1113;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rPr>
                            <w:iCs/>
                            <w:sz w:val="18"/>
                            <w:szCs w:val="18"/>
                          </w:rPr>
                        </w:pPr>
                        <w:r w:rsidRPr="00B157E7">
                          <w:rPr>
                            <w:iCs/>
                            <w:sz w:val="18"/>
                            <w:szCs w:val="18"/>
                          </w:rPr>
                          <w:t xml:space="preserve"> Н. Контр.</w:t>
                        </w:r>
                      </w:p>
                    </w:txbxContent>
                  </v:textbox>
                </v:shape>
                <v:shape id="Text Box 44" o:spid="_x0000_s1172" type="#_x0000_t202" style="position:absolute;left:2332;top:15907;width:1348;height: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" filled="f" stroked="f" strokecolor="#3465a4">
                  <v:stroke joinstyle="round"/>
                  <v:textbox inset=".35mm,.35mm,.35mm,.35mm">
                    <w:txbxContent>
                      <w:p w:rsidR="003D1547" w:rsidRPr="00B157E7" w:rsidRDefault="003D1547" w:rsidP="003D1547">
                        <w:pPr>
                          <w:rPr>
                            <w:sz w:val="18"/>
                          </w:rPr>
                        </w:pPr>
                        <w:r w:rsidRPr="00B157E7">
                          <w:rPr>
                            <w:sz w:val="18"/>
                          </w:rPr>
                          <w:t xml:space="preserve"> </w:t>
                        </w:r>
                        <w:proofErr w:type="spellStart"/>
                        <w:r>
                          <w:rPr>
                            <w:sz w:val="18"/>
                          </w:rPr>
                          <w:t>Сімоненко</w:t>
                        </w:r>
                        <w:proofErr w:type="spellEnd"/>
                        <w:r>
                          <w:rPr>
                            <w:sz w:val="18"/>
                          </w:rPr>
                          <w:t xml:space="preserve"> В. П.</w:t>
                        </w:r>
                      </w:p>
                    </w:txbxContent>
                  </v:textbox>
                </v:shape>
              </v:group>
              <v:group id="Group 138" o:spid="_x0000_s1173" style="position:absolute;left:1165;top:16188;width:2517;height:250" coordorigin="1165,16188" coordsize="2517,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shape id="Text Box 46" o:spid="_x0000_s1174" type="#_x0000_t202" style="position:absolute;left:1165;top:16188;width:1113;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" filled="f" stroked="f" strokecolor="#3465a4">
                  <v:stroke joinstyle="round"/>
                  <v:textbox inset=".35mm,.35mm,.35mm,.35mm">
                    <w:txbxContent>
                      <w:p w:rsidR="003D1547" w:rsidRPr="00B157E7" w:rsidRDefault="003D1547" w:rsidP="003D1547">
                        <w:pPr>
                          <w:spacing w:line="200" w:lineRule="exact"/>
                          <w:rPr>
                            <w:iCs/>
                            <w:sz w:val="18"/>
                            <w:szCs w:val="18"/>
                          </w:rPr>
                        </w:pPr>
                        <w:r w:rsidRPr="00B157E7">
                          <w:rPr>
                            <w:iCs/>
                            <w:sz w:val="18"/>
                            <w:szCs w:val="18"/>
                          </w:rPr>
                          <w:t xml:space="preserve"> Затвердив</w:t>
                        </w:r>
                      </w:p>
                    </w:txbxContent>
                  </v:textbox>
                </v:shape>
                <v:shape id="Text Box 47" o:spid="_x0000_s1175" type="#_x0000_t202" style="position:absolute;left:2332;top:16188;width:1348;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" filled="f" stroked="f" strokecolor="#3465a4">
                  <v:stroke joinstyle="round"/>
                  <v:textbox inset=".35mm,.35mm,.35mm,.35mm">
                    <w:txbxContent>
                      <w:p w:rsidR="003D1547" w:rsidRPr="00B157E7" w:rsidRDefault="003D1547" w:rsidP="003D1547">
                        <w:pPr>
                          <w:rPr>
                            <w:sz w:val="18"/>
                          </w:rPr>
                        </w:pPr>
                        <w:r w:rsidRPr="00B157E7">
                          <w:rPr>
                            <w:sz w:val="18"/>
                          </w:rPr>
                          <w:t xml:space="preserve"> </w:t>
                        </w:r>
                      </w:p>
                    </w:txbxContent>
                  </v:textbox>
                </v:shape>
              </v:group>
              <v:line id="Line 141" o:spid="_x0000_s1176" style="position:absolute;visibility:visible;mso-wrap-style:square" from="8596,15037" to="8596,164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" strokeweight=".71mm">
                <v:stroke joinstyle="miter" endcap="square"/>
              </v:line>
              <v:shape id="Text Box 49" o:spid="_x0000_s1177" type="#_x0000_t202" style="position:absolute;left:5165;top:15120;width:3298;height:13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" filled="f" stroked="f" strokecolor="#3465a4">
                <v:stroke joinstyle="round"/>
                <v:textbox inset=".35mm,.35mm,.35mm,.35mm">
                  <w:txbxContent>
                    <w:p w:rsidR="003D1547" w:rsidRDefault="003D1547" w:rsidP="003D1547">
                      <w:pPr>
                        <w:ind w:left="284"/>
                        <w:rPr>
                          <w:iCs/>
                          <w:sz w:val="20"/>
                        </w:rPr>
                      </w:pPr>
                      <w:r>
                        <w:rPr>
                          <w:iCs/>
                          <w:sz w:val="20"/>
                          <w:lang w:val="uk-UA"/>
                        </w:rPr>
                        <w:t>Середовище</w:t>
                      </w:r>
                      <w:r w:rsidRPr="00A81C92">
                        <w:rPr>
                          <w:iCs/>
                          <w:sz w:val="20"/>
                        </w:rPr>
                        <w:t xml:space="preserve"> </w:t>
                      </w:r>
                      <w:proofErr w:type="spellStart"/>
                      <w:r w:rsidRPr="00A81C92">
                        <w:rPr>
                          <w:iCs/>
                          <w:sz w:val="20"/>
                        </w:rPr>
                        <w:t>розробки</w:t>
                      </w:r>
                      <w:proofErr w:type="spellEnd"/>
                      <w:r w:rsidRPr="00A81C92">
                        <w:rPr>
                          <w:iCs/>
                          <w:sz w:val="20"/>
                        </w:rPr>
                        <w:t xml:space="preserve"> </w:t>
                      </w:r>
                      <w:proofErr w:type="spellStart"/>
                      <w:r w:rsidRPr="00A81C92">
                        <w:rPr>
                          <w:iCs/>
                          <w:sz w:val="20"/>
                        </w:rPr>
                        <w:t>додатків</w:t>
                      </w:r>
                      <w:proofErr w:type="spellEnd"/>
                      <w:r w:rsidRPr="00A81C92">
                        <w:rPr>
                          <w:iCs/>
                          <w:sz w:val="20"/>
                        </w:rPr>
                        <w:t xml:space="preserve"> для </w:t>
                      </w:r>
                      <w:proofErr w:type="spellStart"/>
                      <w:r w:rsidRPr="00A81C92">
                        <w:rPr>
                          <w:iCs/>
                          <w:sz w:val="20"/>
                        </w:rPr>
                        <w:t>розумного</w:t>
                      </w:r>
                      <w:proofErr w:type="spellEnd"/>
                      <w:r w:rsidRPr="00A81C92">
                        <w:rPr>
                          <w:iCs/>
                          <w:sz w:val="20"/>
                        </w:rPr>
                        <w:t xml:space="preserve"> </w:t>
                      </w:r>
                      <w:proofErr w:type="spellStart"/>
                      <w:r w:rsidRPr="00A81C92">
                        <w:rPr>
                          <w:iCs/>
                          <w:sz w:val="20"/>
                        </w:rPr>
                        <w:t>будинку</w:t>
                      </w:r>
                      <w:proofErr w:type="spellEnd"/>
                      <w:r w:rsidRPr="00A81C92">
                        <w:rPr>
                          <w:iCs/>
                          <w:sz w:val="20"/>
                        </w:rPr>
                        <w:t xml:space="preserve"> </w:t>
                      </w:r>
                    </w:p>
                    <w:p w:rsidR="003D1547" w:rsidRPr="00A81C92" w:rsidRDefault="003D1547" w:rsidP="003D1547">
                      <w:pPr>
                        <w:ind w:left="284"/>
                        <w:rPr>
                          <w:iCs/>
                          <w:sz w:val="8"/>
                        </w:rPr>
                      </w:pPr>
                    </w:p>
                    <w:p w:rsidR="003D1547" w:rsidRPr="00B157E7" w:rsidRDefault="003D1547" w:rsidP="003D1547">
                      <w:pPr>
                        <w:ind w:left="284"/>
                      </w:pPr>
                      <w:proofErr w:type="spellStart"/>
                      <w:r w:rsidRPr="00F25DA5">
                        <w:rPr>
                          <w:iCs/>
                          <w:szCs w:val="28"/>
                        </w:rPr>
                        <w:t>Пояснювальна</w:t>
                      </w:r>
                      <w:proofErr w:type="spellEnd"/>
                      <w:r w:rsidRPr="00F25DA5">
                        <w:rPr>
                          <w:iCs/>
                          <w:szCs w:val="28"/>
                        </w:rPr>
                        <w:t xml:space="preserve"> записка</w:t>
                      </w:r>
                    </w:p>
                    <w:p w:rsidR="003D1547" w:rsidRPr="00B157E7" w:rsidRDefault="003D1547" w:rsidP="003D1547">
                      <w:pPr>
                        <w:tabs>
                          <w:tab w:val="center" w:pos="4677"/>
                          <w:tab w:val="right" w:pos="9355"/>
                        </w:tabs>
                      </w:pPr>
                    </w:p>
                  </w:txbxContent>
                </v:textbox>
              </v:shape>
              <v:line id="Line 143" o:spid="_x0000_s1178" style="position:absolute;visibility:visible;mso-wrap-style:square" from="8602,15319" to="11626,15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" strokeweight=".71mm">
                <v:stroke joinstyle="miter" endcap="square"/>
              </v:line>
              <v:line id="Line 144" o:spid="_x0000_s1179" style="position:absolute;visibility:visible;mso-wrap-style:square" from="8601,15604" to="11625,1560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" strokeweight=".71mm">
                <v:stroke joinstyle="miter" endcap="square"/>
              </v:line>
              <v:line id="Line 145" o:spid="_x0000_s1180" style="position:absolute;visibility:visible;mso-wrap-style:square" from="10315,15037" to="10315,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" strokeweight=".71mm">
                <v:stroke joinstyle="miter" endcap="square"/>
              </v:line>
              <v:shape id="Text Box 53" o:spid="_x0000_s1181" type="#_x0000_t202" style="position:absolute;left:8640;top:15052;width:772;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" filled="f" stroked="f" strokecolor="#3465a4">
                <v:stroke joinstyle="round"/>
                <v:textbox inset=".35mm,.35mm,.35mm,.35mm">
                  <w:txbxContent>
                    <w:p w:rsidR="003D1547" w:rsidRPr="00B157E7" w:rsidRDefault="003D1547" w:rsidP="003D1547">
                      <w:pPr>
                        <w:spacing w:line="200" w:lineRule="exact"/>
                        <w:jc w:val="center"/>
                        <w:rPr>
                          <w:iCs/>
                          <w:sz w:val="18"/>
                          <w:szCs w:val="18"/>
                        </w:rPr>
                      </w:pPr>
                      <w:proofErr w:type="spellStart"/>
                      <w:r w:rsidRPr="00B157E7">
                        <w:rPr>
                          <w:iCs/>
                          <w:sz w:val="18"/>
                          <w:szCs w:val="18"/>
                        </w:rPr>
                        <w:t>Літ</w:t>
                      </w:r>
                      <w:proofErr w:type="spellEnd"/>
                      <w:r w:rsidRPr="00B157E7">
                        <w:rPr>
                          <w:iCs/>
                          <w:sz w:val="18"/>
                          <w:szCs w:val="18"/>
                        </w:rPr>
                        <w:t>.</w:t>
                      </w:r>
                    </w:p>
                  </w:txbxContent>
                </v:textbox>
              </v:shape>
              <v:shape id="Text Box 54" o:spid="_x0000_s1182" type="#_x0000_t202" style="position:absolute;left:10362;top:15052;width:1219;height: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" filled="f" stroked="f" strokecolor="#3465a4">
                <v:stroke joinstyle="round"/>
                <v:textbox inset=".35mm,.35mm,.35mm,.35mm">
                  <w:txbxContent>
                    <w:p w:rsidR="003D1547" w:rsidRPr="00B157E7" w:rsidRDefault="003D1547" w:rsidP="003D1547">
                      <w:pPr>
                        <w:spacing w:line="200" w:lineRule="atLeast"/>
                        <w:jc w:val="center"/>
                        <w:rPr>
                          <w:iCs/>
                          <w:sz w:val="18"/>
                          <w:szCs w:val="18"/>
                        </w:rPr>
                      </w:pPr>
                      <w:proofErr w:type="spellStart"/>
                      <w:r w:rsidRPr="00B157E7">
                        <w:rPr>
                          <w:iCs/>
                          <w:sz w:val="18"/>
                          <w:szCs w:val="18"/>
                        </w:rPr>
                        <w:t>Аркушів</w:t>
                      </w:r>
                      <w:proofErr w:type="spellEnd"/>
                    </w:p>
                  </w:txbxContent>
                </v:textbox>
              </v:shape>
              <v:line id="Line 149" o:spid="_x0000_s1183" style="position:absolute;visibility:visible;mso-wrap-style:square" from="8882,15325" to="8882,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" strokeweight=".35mm">
                <v:stroke joinstyle="miter" endcap="square"/>
              </v:line>
              <v:line id="Line 150" o:spid="_x0000_s1184" style="position:absolute;visibility:visible;mso-wrap-style:square" from="9169,15325" to="9169,15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" strokeweight=".35mm">
                <v:stroke joinstyle="miter" endcap="square"/>
              </v:line>
              <v:shape id="Text Box 58" o:spid="_x0000_s1185" type="#_x0000_t202" style="position:absolute;left:8601;top:15879;width:2940;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" filled="f" stroked="f" strokecolor="#3465a4">
                <v:stroke joinstyle="round"/>
                <v:textbox inset=".35mm,.35mm,.35mm,.35mm">
                  <w:txbxContent>
                    <w:p w:rsidR="003D1547" w:rsidRPr="0082396B" w:rsidRDefault="003D1547" w:rsidP="003D1547">
                      <w:pPr>
                        <w:jc w:val="center"/>
                        <w:rPr>
                          <w:iCs/>
                        </w:rPr>
                      </w:pPr>
                      <w:r w:rsidRPr="0082396B">
                        <w:rPr>
                          <w:iCs/>
                        </w:rPr>
                        <w:t>НТУУ КПІ, ФІОТ, ІО-53</w:t>
                      </w:r>
                    </w:p>
                  </w:txbxContent>
                </v:textbox>
              </v:shape>
              <w10:wrap anchorx="margin" anchory="page"/>
            </v:group>
          </w:pict>
        </mc:Fallback>
      </mc:AlternateContent>
    </w: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Default="003D1547" w:rsidP="003D1547">
    <w:pPr>
      <w:pStyle w:val="a3"/>
    </w:pPr>
  </w:p>
  <w:p w:rsidR="003D1547" w:rsidRDefault="003D1547" w:rsidP="003D1547">
    <w:pPr>
      <w:pStyle w:val="a3"/>
    </w:pPr>
  </w:p>
  <w:p w:rsidR="003D1547" w:rsidRDefault="003D1547">
    <w:pPr>
      <w:pStyle w:val="a3"/>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1547" w:rsidRPr="00E54020" w:rsidRDefault="003D1547" w:rsidP="00E54020">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A1809"/>
    <w:multiLevelType w:val="hybridMultilevel"/>
    <w:tmpl w:val="9C562E1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06A46447"/>
    <w:multiLevelType w:val="multilevel"/>
    <w:tmpl w:val="74CC5294"/>
    <w:lvl w:ilvl="0">
      <w:start w:val="1"/>
      <w:numFmt w:val="decimal"/>
      <w:lvlText w:val="%1."/>
      <w:lvlJc w:val="left"/>
      <w:pPr>
        <w:ind w:left="480" w:hanging="48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7116" w:hanging="2160"/>
      </w:pPr>
      <w:rPr>
        <w:rFonts w:hint="default"/>
      </w:rPr>
    </w:lvl>
    <w:lvl w:ilvl="8">
      <w:start w:val="1"/>
      <w:numFmt w:val="decimal"/>
      <w:lvlText w:val="%1.%2.%3.%4.%5.%6.%7.%8.%9."/>
      <w:lvlJc w:val="left"/>
      <w:pPr>
        <w:ind w:left="7824" w:hanging="2160"/>
      </w:pPr>
      <w:rPr>
        <w:rFonts w:hint="default"/>
      </w:rPr>
    </w:lvl>
  </w:abstractNum>
  <w:abstractNum w:abstractNumId="2" w15:restartNumberingAfterBreak="0">
    <w:nsid w:val="1B7170A8"/>
    <w:multiLevelType w:val="hybridMultilevel"/>
    <w:tmpl w:val="EDCC34D4"/>
    <w:lvl w:ilvl="0" w:tplc="A73C282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EE27CE4"/>
    <w:multiLevelType w:val="multilevel"/>
    <w:tmpl w:val="048005B8"/>
    <w:lvl w:ilvl="0">
      <w:start w:val="1"/>
      <w:numFmt w:val="decimal"/>
      <w:lvlText w:val="%1."/>
      <w:lvlJc w:val="left"/>
      <w:pPr>
        <w:ind w:left="1069" w:hanging="360"/>
      </w:pPr>
      <w:rPr>
        <w:rFonts w:hint="default"/>
      </w:rPr>
    </w:lvl>
    <w:lvl w:ilvl="1">
      <w:start w:val="1"/>
      <w:numFmt w:val="decimal"/>
      <w:isLgl/>
      <w:lvlText w:val="%1.%2."/>
      <w:lvlJc w:val="left"/>
      <w:pPr>
        <w:ind w:left="1474" w:hanging="765"/>
      </w:pPr>
      <w:rPr>
        <w:rFonts w:hint="default"/>
      </w:rPr>
    </w:lvl>
    <w:lvl w:ilvl="2">
      <w:start w:val="1"/>
      <w:numFmt w:val="decimal"/>
      <w:isLgl/>
      <w:lvlText w:val="%1.%2.%3."/>
      <w:lvlJc w:val="left"/>
      <w:pPr>
        <w:ind w:left="1474" w:hanging="765"/>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2149" w:hanging="144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869" w:hanging="2160"/>
      </w:pPr>
      <w:rPr>
        <w:rFonts w:hint="default"/>
      </w:rPr>
    </w:lvl>
    <w:lvl w:ilvl="8">
      <w:start w:val="1"/>
      <w:numFmt w:val="decimal"/>
      <w:isLgl/>
      <w:lvlText w:val="%1.%2.%3.%4.%5.%6.%7.%8.%9."/>
      <w:lvlJc w:val="left"/>
      <w:pPr>
        <w:ind w:left="2869" w:hanging="2160"/>
      </w:pPr>
      <w:rPr>
        <w:rFonts w:hint="default"/>
      </w:rPr>
    </w:lvl>
  </w:abstractNum>
  <w:abstractNum w:abstractNumId="4" w15:restartNumberingAfterBreak="0">
    <w:nsid w:val="21FF6593"/>
    <w:multiLevelType w:val="hybridMultilevel"/>
    <w:tmpl w:val="654684EE"/>
    <w:lvl w:ilvl="0" w:tplc="44A4A9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AA10D43"/>
    <w:multiLevelType w:val="hybridMultilevel"/>
    <w:tmpl w:val="11D0C998"/>
    <w:lvl w:ilvl="0" w:tplc="A7DE787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F4773AB"/>
    <w:multiLevelType w:val="hybridMultilevel"/>
    <w:tmpl w:val="B0C28FB8"/>
    <w:lvl w:ilvl="0" w:tplc="65E8125C">
      <w:start w:val="1"/>
      <w:numFmt w:val="decimal"/>
      <w:lvlText w:val="%1)"/>
      <w:lvlJc w:val="left"/>
      <w:pPr>
        <w:ind w:left="1062" w:hanging="4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37F906F4"/>
    <w:multiLevelType w:val="hybridMultilevel"/>
    <w:tmpl w:val="EFECBDD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3F4F0ADF"/>
    <w:multiLevelType w:val="hybridMultilevel"/>
    <w:tmpl w:val="3ACE3D9E"/>
    <w:lvl w:ilvl="0" w:tplc="D2E2D1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7C47757"/>
    <w:multiLevelType w:val="hybridMultilevel"/>
    <w:tmpl w:val="8F10DD00"/>
    <w:lvl w:ilvl="0" w:tplc="30ACA3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4D952110"/>
    <w:multiLevelType w:val="hybridMultilevel"/>
    <w:tmpl w:val="F9CEF89E"/>
    <w:lvl w:ilvl="0" w:tplc="9900090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527355A8"/>
    <w:multiLevelType w:val="hybridMultilevel"/>
    <w:tmpl w:val="5AB8AF66"/>
    <w:lvl w:ilvl="0" w:tplc="5B1818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589478BF"/>
    <w:multiLevelType w:val="hybridMultilevel"/>
    <w:tmpl w:val="8F10DD00"/>
    <w:lvl w:ilvl="0" w:tplc="30ACA3C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5A9019C0"/>
    <w:multiLevelType w:val="hybridMultilevel"/>
    <w:tmpl w:val="C3FC2804"/>
    <w:lvl w:ilvl="0" w:tplc="9AF8A1AC">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4" w15:restartNumberingAfterBreak="0">
    <w:nsid w:val="5AD2707A"/>
    <w:multiLevelType w:val="hybridMultilevel"/>
    <w:tmpl w:val="7D42BB2A"/>
    <w:lvl w:ilvl="0" w:tplc="81F4EB54">
      <w:start w:val="1"/>
      <w:numFmt w:val="bullet"/>
      <w:lvlText w:val=""/>
      <w:lvlJc w:val="left"/>
      <w:pPr>
        <w:ind w:left="1069" w:hanging="360"/>
      </w:pPr>
      <w:rPr>
        <w:rFonts w:ascii="Symbol" w:eastAsiaTheme="minorHAnsi" w:hAnsi="Symbol" w:cstheme="minorBidi"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5CB27182"/>
    <w:multiLevelType w:val="hybridMultilevel"/>
    <w:tmpl w:val="8E7E0772"/>
    <w:lvl w:ilvl="0" w:tplc="987EC0D8">
      <w:start w:val="1"/>
      <w:numFmt w:val="bullet"/>
      <w:lvlText w:val=""/>
      <w:lvlJc w:val="left"/>
      <w:pPr>
        <w:ind w:left="720" w:hanging="360"/>
      </w:pPr>
      <w:rPr>
        <w:rFonts w:ascii="Wingdings" w:eastAsiaTheme="minorHAnsi" w:hAnsi="Wingdings"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D5016D8"/>
    <w:multiLevelType w:val="hybridMultilevel"/>
    <w:tmpl w:val="188E64B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6B3116A6"/>
    <w:multiLevelType w:val="multilevel"/>
    <w:tmpl w:val="CEFE7A24"/>
    <w:lvl w:ilvl="0">
      <w:start w:val="1"/>
      <w:numFmt w:val="decimal"/>
      <w:lvlText w:val="%1."/>
      <w:lvlJc w:val="left"/>
      <w:pPr>
        <w:ind w:left="450" w:hanging="450"/>
      </w:pPr>
      <w:rPr>
        <w:rFonts w:hint="default"/>
      </w:rPr>
    </w:lvl>
    <w:lvl w:ilvl="1">
      <w:start w:val="1"/>
      <w:numFmt w:val="decimal"/>
      <w:pStyle w:val="CourseSubheading"/>
      <w:lvlText w:val="%1.%2."/>
      <w:lvlJc w:val="left"/>
      <w:pPr>
        <w:ind w:left="1457" w:hanging="720"/>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3291" w:hanging="108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5125" w:hanging="1440"/>
      </w:pPr>
      <w:rPr>
        <w:rFonts w:hint="default"/>
      </w:rPr>
    </w:lvl>
    <w:lvl w:ilvl="6">
      <w:start w:val="1"/>
      <w:numFmt w:val="decimal"/>
      <w:lvlText w:val="%1.%2.%3.%4.%5.%6.%7."/>
      <w:lvlJc w:val="left"/>
      <w:pPr>
        <w:ind w:left="6222" w:hanging="1800"/>
      </w:pPr>
      <w:rPr>
        <w:rFonts w:hint="default"/>
      </w:rPr>
    </w:lvl>
    <w:lvl w:ilvl="7">
      <w:start w:val="1"/>
      <w:numFmt w:val="decimal"/>
      <w:lvlText w:val="%1.%2.%3.%4.%5.%6.%7.%8."/>
      <w:lvlJc w:val="left"/>
      <w:pPr>
        <w:ind w:left="6959" w:hanging="1800"/>
      </w:pPr>
      <w:rPr>
        <w:rFonts w:hint="default"/>
      </w:rPr>
    </w:lvl>
    <w:lvl w:ilvl="8">
      <w:start w:val="1"/>
      <w:numFmt w:val="decimal"/>
      <w:lvlText w:val="%1.%2.%3.%4.%5.%6.%7.%8.%9."/>
      <w:lvlJc w:val="left"/>
      <w:pPr>
        <w:ind w:left="8056" w:hanging="2160"/>
      </w:pPr>
      <w:rPr>
        <w:rFonts w:hint="default"/>
      </w:rPr>
    </w:lvl>
  </w:abstractNum>
  <w:abstractNum w:abstractNumId="18" w15:restartNumberingAfterBreak="0">
    <w:nsid w:val="7B83146F"/>
    <w:multiLevelType w:val="hybridMultilevel"/>
    <w:tmpl w:val="75E65BC8"/>
    <w:lvl w:ilvl="0" w:tplc="49F6C524">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7CCA1989"/>
    <w:multiLevelType w:val="hybridMultilevel"/>
    <w:tmpl w:val="9D94D56E"/>
    <w:lvl w:ilvl="0" w:tplc="04190001">
      <w:start w:val="1"/>
      <w:numFmt w:val="bullet"/>
      <w:lvlText w:val=""/>
      <w:lvlJc w:val="left"/>
      <w:pPr>
        <w:ind w:left="1457" w:hanging="360"/>
      </w:pPr>
      <w:rPr>
        <w:rFonts w:ascii="Symbol" w:hAnsi="Symbol" w:hint="default"/>
      </w:rPr>
    </w:lvl>
    <w:lvl w:ilvl="1" w:tplc="04190003" w:tentative="1">
      <w:start w:val="1"/>
      <w:numFmt w:val="bullet"/>
      <w:lvlText w:val="o"/>
      <w:lvlJc w:val="left"/>
      <w:pPr>
        <w:ind w:left="2177" w:hanging="360"/>
      </w:pPr>
      <w:rPr>
        <w:rFonts w:ascii="Courier New" w:hAnsi="Courier New" w:cs="Courier New" w:hint="default"/>
      </w:rPr>
    </w:lvl>
    <w:lvl w:ilvl="2" w:tplc="04190005" w:tentative="1">
      <w:start w:val="1"/>
      <w:numFmt w:val="bullet"/>
      <w:lvlText w:val=""/>
      <w:lvlJc w:val="left"/>
      <w:pPr>
        <w:ind w:left="2897" w:hanging="360"/>
      </w:pPr>
      <w:rPr>
        <w:rFonts w:ascii="Wingdings" w:hAnsi="Wingdings" w:hint="default"/>
      </w:rPr>
    </w:lvl>
    <w:lvl w:ilvl="3" w:tplc="04190001" w:tentative="1">
      <w:start w:val="1"/>
      <w:numFmt w:val="bullet"/>
      <w:lvlText w:val=""/>
      <w:lvlJc w:val="left"/>
      <w:pPr>
        <w:ind w:left="3617" w:hanging="360"/>
      </w:pPr>
      <w:rPr>
        <w:rFonts w:ascii="Symbol" w:hAnsi="Symbol" w:hint="default"/>
      </w:rPr>
    </w:lvl>
    <w:lvl w:ilvl="4" w:tplc="04190003" w:tentative="1">
      <w:start w:val="1"/>
      <w:numFmt w:val="bullet"/>
      <w:lvlText w:val="o"/>
      <w:lvlJc w:val="left"/>
      <w:pPr>
        <w:ind w:left="4337" w:hanging="360"/>
      </w:pPr>
      <w:rPr>
        <w:rFonts w:ascii="Courier New" w:hAnsi="Courier New" w:cs="Courier New" w:hint="default"/>
      </w:rPr>
    </w:lvl>
    <w:lvl w:ilvl="5" w:tplc="04190005" w:tentative="1">
      <w:start w:val="1"/>
      <w:numFmt w:val="bullet"/>
      <w:lvlText w:val=""/>
      <w:lvlJc w:val="left"/>
      <w:pPr>
        <w:ind w:left="5057" w:hanging="360"/>
      </w:pPr>
      <w:rPr>
        <w:rFonts w:ascii="Wingdings" w:hAnsi="Wingdings" w:hint="default"/>
      </w:rPr>
    </w:lvl>
    <w:lvl w:ilvl="6" w:tplc="04190001" w:tentative="1">
      <w:start w:val="1"/>
      <w:numFmt w:val="bullet"/>
      <w:lvlText w:val=""/>
      <w:lvlJc w:val="left"/>
      <w:pPr>
        <w:ind w:left="5777" w:hanging="360"/>
      </w:pPr>
      <w:rPr>
        <w:rFonts w:ascii="Symbol" w:hAnsi="Symbol" w:hint="default"/>
      </w:rPr>
    </w:lvl>
    <w:lvl w:ilvl="7" w:tplc="04190003" w:tentative="1">
      <w:start w:val="1"/>
      <w:numFmt w:val="bullet"/>
      <w:lvlText w:val="o"/>
      <w:lvlJc w:val="left"/>
      <w:pPr>
        <w:ind w:left="6497" w:hanging="360"/>
      </w:pPr>
      <w:rPr>
        <w:rFonts w:ascii="Courier New" w:hAnsi="Courier New" w:cs="Courier New" w:hint="default"/>
      </w:rPr>
    </w:lvl>
    <w:lvl w:ilvl="8" w:tplc="04190005" w:tentative="1">
      <w:start w:val="1"/>
      <w:numFmt w:val="bullet"/>
      <w:lvlText w:val=""/>
      <w:lvlJc w:val="left"/>
      <w:pPr>
        <w:ind w:left="7217" w:hanging="360"/>
      </w:pPr>
      <w:rPr>
        <w:rFonts w:ascii="Wingdings" w:hAnsi="Wingdings" w:hint="default"/>
      </w:rPr>
    </w:lvl>
  </w:abstractNum>
  <w:num w:numId="1">
    <w:abstractNumId w:val="6"/>
  </w:num>
  <w:num w:numId="2">
    <w:abstractNumId w:val="1"/>
  </w:num>
  <w:num w:numId="3">
    <w:abstractNumId w:val="14"/>
  </w:num>
  <w:num w:numId="4">
    <w:abstractNumId w:val="13"/>
  </w:num>
  <w:num w:numId="5">
    <w:abstractNumId w:val="12"/>
  </w:num>
  <w:num w:numId="6">
    <w:abstractNumId w:val="4"/>
  </w:num>
  <w:num w:numId="7">
    <w:abstractNumId w:val="3"/>
  </w:num>
  <w:num w:numId="8">
    <w:abstractNumId w:val="15"/>
  </w:num>
  <w:num w:numId="9">
    <w:abstractNumId w:val="8"/>
  </w:num>
  <w:num w:numId="10">
    <w:abstractNumId w:val="17"/>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num>
  <w:num w:numId="13">
    <w:abstractNumId w:val="18"/>
  </w:num>
  <w:num w:numId="14">
    <w:abstractNumId w:val="16"/>
  </w:num>
  <w:num w:numId="15">
    <w:abstractNumId w:val="7"/>
  </w:num>
  <w:num w:numId="16">
    <w:abstractNumId w:val="9"/>
  </w:num>
  <w:num w:numId="17">
    <w:abstractNumId w:val="0"/>
  </w:num>
  <w:num w:numId="18">
    <w:abstractNumId w:val="2"/>
  </w:num>
  <w:num w:numId="19">
    <w:abstractNumId w:val="11"/>
  </w:num>
  <w:num w:numId="20">
    <w:abstractNumId w:val="5"/>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5F8"/>
    <w:rsid w:val="002D0BC3"/>
    <w:rsid w:val="003D1547"/>
    <w:rsid w:val="00A955F8"/>
    <w:rsid w:val="00AE2A31"/>
    <w:rsid w:val="00BB66E1"/>
    <w:rsid w:val="00CB414C"/>
    <w:rsid w:val="00CE7AC2"/>
    <w:rsid w:val="00E309F1"/>
    <w:rsid w:val="00E54020"/>
    <w:rsid w:val="00EF4F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9C35DB"/>
  <w15:chartTrackingRefBased/>
  <w15:docId w15:val="{839654F2-5DB2-4E65-B129-B81E9C285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55F8"/>
    <w:pPr>
      <w:overflowPunct w:val="0"/>
      <w:autoSpaceDE w:val="0"/>
      <w:autoSpaceDN w:val="0"/>
      <w:adjustRightInd w:val="0"/>
      <w:spacing w:after="0" w:line="240" w:lineRule="auto"/>
      <w:textAlignment w:val="baseline"/>
    </w:pPr>
    <w:rPr>
      <w:rFonts w:ascii="TimesET" w:eastAsia="Times New Roman" w:hAnsi="TimesET" w:cs="Times New Roman"/>
      <w:sz w:val="24"/>
      <w:szCs w:val="20"/>
      <w:lang w:eastAsia="ru-RU"/>
    </w:rPr>
  </w:style>
  <w:style w:type="paragraph" w:styleId="1">
    <w:name w:val="heading 1"/>
    <w:basedOn w:val="a"/>
    <w:next w:val="a"/>
    <w:link w:val="10"/>
    <w:uiPriority w:val="9"/>
    <w:qFormat/>
    <w:rsid w:val="00A955F8"/>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A955F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A955F8"/>
    <w:pPr>
      <w:keepNext/>
      <w:keepLines/>
      <w:overflowPunct/>
      <w:autoSpaceDE/>
      <w:autoSpaceDN/>
      <w:adjustRightInd/>
      <w:spacing w:before="40" w:line="259" w:lineRule="auto"/>
      <w:textAlignment w:val="auto"/>
      <w:outlineLvl w:val="2"/>
    </w:pPr>
    <w:rPr>
      <w:rFonts w:asciiTheme="majorHAnsi" w:eastAsiaTheme="majorEastAsia" w:hAnsiTheme="majorHAnsi" w:cstheme="majorBidi"/>
      <w:color w:val="1F4D78" w:themeColor="accent1" w:themeShade="7F"/>
      <w:szCs w:val="24"/>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A955F8"/>
    <w:pPr>
      <w:overflowPunct/>
      <w:autoSpaceDE/>
      <w:autoSpaceDN/>
      <w:adjustRightInd/>
      <w:spacing w:line="360" w:lineRule="auto"/>
      <w:ind w:firstLine="935"/>
      <w:jc w:val="both"/>
      <w:textAlignment w:val="auto"/>
    </w:pPr>
    <w:rPr>
      <w:rFonts w:ascii="Times New Roman" w:hAnsi="Times New Roman"/>
      <w:sz w:val="28"/>
      <w:szCs w:val="24"/>
      <w:lang w:val="uk-UA"/>
    </w:rPr>
  </w:style>
  <w:style w:type="character" w:customStyle="1" w:styleId="32">
    <w:name w:val="Основной текст с отступом 3 Знак"/>
    <w:basedOn w:val="a0"/>
    <w:link w:val="31"/>
    <w:rsid w:val="00A955F8"/>
    <w:rPr>
      <w:rFonts w:ascii="Times New Roman" w:eastAsia="Times New Roman" w:hAnsi="Times New Roman" w:cs="Times New Roman"/>
      <w:sz w:val="28"/>
      <w:szCs w:val="24"/>
      <w:lang w:val="uk-UA" w:eastAsia="ru-RU"/>
    </w:rPr>
  </w:style>
  <w:style w:type="paragraph" w:styleId="a3">
    <w:name w:val="header"/>
    <w:basedOn w:val="a"/>
    <w:link w:val="a4"/>
    <w:uiPriority w:val="99"/>
    <w:rsid w:val="00A955F8"/>
    <w:pPr>
      <w:tabs>
        <w:tab w:val="center" w:pos="4677"/>
        <w:tab w:val="right" w:pos="9355"/>
      </w:tabs>
      <w:overflowPunct/>
      <w:autoSpaceDE/>
      <w:autoSpaceDN/>
      <w:adjustRightInd/>
      <w:textAlignment w:val="auto"/>
    </w:pPr>
    <w:rPr>
      <w:rFonts w:ascii="Calibri" w:eastAsia="Calibri" w:hAnsi="Calibri"/>
      <w:sz w:val="20"/>
    </w:rPr>
  </w:style>
  <w:style w:type="character" w:customStyle="1" w:styleId="a4">
    <w:name w:val="Верхний колонтитул Знак"/>
    <w:basedOn w:val="a0"/>
    <w:link w:val="a3"/>
    <w:uiPriority w:val="99"/>
    <w:rsid w:val="00A955F8"/>
    <w:rPr>
      <w:rFonts w:ascii="Calibri" w:eastAsia="Calibri" w:hAnsi="Calibri" w:cs="Times New Roman"/>
      <w:sz w:val="20"/>
      <w:szCs w:val="20"/>
      <w:lang w:eastAsia="ru-RU"/>
    </w:rPr>
  </w:style>
  <w:style w:type="paragraph" w:customStyle="1" w:styleId="CText">
    <w:name w:val="C_Text"/>
    <w:basedOn w:val="a"/>
    <w:link w:val="CText0"/>
    <w:qFormat/>
    <w:rsid w:val="00A955F8"/>
    <w:pPr>
      <w:overflowPunct/>
      <w:autoSpaceDE/>
      <w:autoSpaceDN/>
      <w:adjustRightInd/>
      <w:spacing w:line="360" w:lineRule="auto"/>
      <w:ind w:firstLine="567"/>
      <w:jc w:val="both"/>
      <w:textAlignment w:val="auto"/>
    </w:pPr>
    <w:rPr>
      <w:rFonts w:ascii="Times New Roman" w:eastAsia="Calibri" w:hAnsi="Times New Roman"/>
      <w:sz w:val="28"/>
      <w:szCs w:val="28"/>
      <w:lang w:val="uk-UA" w:eastAsia="en-US"/>
    </w:rPr>
  </w:style>
  <w:style w:type="character" w:customStyle="1" w:styleId="CText0">
    <w:name w:val="C_Text Знак"/>
    <w:basedOn w:val="a0"/>
    <w:link w:val="CText"/>
    <w:rsid w:val="00A955F8"/>
    <w:rPr>
      <w:rFonts w:ascii="Times New Roman" w:eastAsia="Calibri" w:hAnsi="Times New Roman" w:cs="Times New Roman"/>
      <w:sz w:val="28"/>
      <w:szCs w:val="28"/>
      <w:lang w:val="uk-UA"/>
    </w:rPr>
  </w:style>
  <w:style w:type="paragraph" w:styleId="a5">
    <w:name w:val="footer"/>
    <w:basedOn w:val="a"/>
    <w:link w:val="a6"/>
    <w:uiPriority w:val="99"/>
    <w:rsid w:val="00A955F8"/>
    <w:pPr>
      <w:tabs>
        <w:tab w:val="center" w:pos="4677"/>
        <w:tab w:val="right" w:pos="9355"/>
      </w:tabs>
      <w:overflowPunct/>
      <w:autoSpaceDE/>
      <w:autoSpaceDN/>
      <w:adjustRightInd/>
      <w:textAlignment w:val="auto"/>
    </w:pPr>
    <w:rPr>
      <w:rFonts w:ascii="Calibri" w:eastAsia="Calibri" w:hAnsi="Calibri"/>
      <w:sz w:val="20"/>
    </w:rPr>
  </w:style>
  <w:style w:type="character" w:customStyle="1" w:styleId="a6">
    <w:name w:val="Нижний колонтитул Знак"/>
    <w:basedOn w:val="a0"/>
    <w:link w:val="a5"/>
    <w:uiPriority w:val="99"/>
    <w:rsid w:val="00A955F8"/>
    <w:rPr>
      <w:rFonts w:ascii="Calibri" w:eastAsia="Calibri" w:hAnsi="Calibri" w:cs="Times New Roman"/>
      <w:sz w:val="20"/>
      <w:szCs w:val="20"/>
      <w:lang w:eastAsia="ru-RU"/>
    </w:rPr>
  </w:style>
  <w:style w:type="paragraph" w:customStyle="1" w:styleId="CHeader1">
    <w:name w:val="C_Header_1"/>
    <w:basedOn w:val="1"/>
    <w:link w:val="CHeader10"/>
    <w:qFormat/>
    <w:rsid w:val="00A955F8"/>
    <w:pPr>
      <w:keepNext w:val="0"/>
      <w:keepLines w:val="0"/>
      <w:overflowPunct/>
      <w:autoSpaceDE/>
      <w:autoSpaceDN/>
      <w:adjustRightInd/>
      <w:spacing w:before="0" w:line="360" w:lineRule="auto"/>
      <w:ind w:firstLine="851"/>
      <w:jc w:val="center"/>
      <w:textAlignment w:val="auto"/>
    </w:pPr>
    <w:rPr>
      <w:rFonts w:ascii="Times New Roman" w:hAnsi="Times New Roman"/>
      <w:b/>
      <w:bCs/>
      <w:color w:val="auto"/>
      <w:kern w:val="36"/>
      <w:sz w:val="28"/>
      <w:szCs w:val="28"/>
      <w:lang w:val="en-US"/>
    </w:rPr>
  </w:style>
  <w:style w:type="paragraph" w:customStyle="1" w:styleId="CHeader2">
    <w:name w:val="C_Header_2"/>
    <w:basedOn w:val="2"/>
    <w:link w:val="CHeader20"/>
    <w:qFormat/>
    <w:rsid w:val="00A955F8"/>
    <w:pPr>
      <w:overflowPunct/>
      <w:autoSpaceDE/>
      <w:autoSpaceDN/>
      <w:adjustRightInd/>
      <w:spacing w:before="0" w:line="360" w:lineRule="auto"/>
      <w:ind w:firstLine="567"/>
      <w:textAlignment w:val="auto"/>
    </w:pPr>
    <w:rPr>
      <w:rFonts w:ascii="Times New Roman" w:eastAsia="Times New Roman" w:hAnsi="Times New Roman"/>
      <w:b/>
      <w:color w:val="000000" w:themeColor="text1"/>
      <w:sz w:val="28"/>
      <w:szCs w:val="28"/>
      <w:lang w:val="uk-UA"/>
    </w:rPr>
  </w:style>
  <w:style w:type="character" w:customStyle="1" w:styleId="CHeader10">
    <w:name w:val="C_Header_1 Знак"/>
    <w:basedOn w:val="10"/>
    <w:link w:val="CHeader1"/>
    <w:rsid w:val="00A955F8"/>
    <w:rPr>
      <w:rFonts w:ascii="Times New Roman" w:eastAsiaTheme="majorEastAsia" w:hAnsi="Times New Roman" w:cstheme="majorBidi"/>
      <w:b/>
      <w:bCs/>
      <w:color w:val="2E74B5" w:themeColor="accent1" w:themeShade="BF"/>
      <w:kern w:val="36"/>
      <w:sz w:val="28"/>
      <w:szCs w:val="28"/>
      <w:lang w:val="en-US" w:eastAsia="ru-RU"/>
    </w:rPr>
  </w:style>
  <w:style w:type="character" w:customStyle="1" w:styleId="CHeader20">
    <w:name w:val="C_Header_2 Знак"/>
    <w:basedOn w:val="20"/>
    <w:link w:val="CHeader2"/>
    <w:rsid w:val="00A955F8"/>
    <w:rPr>
      <w:rFonts w:ascii="Times New Roman" w:eastAsia="Times New Roman" w:hAnsi="Times New Roman" w:cstheme="majorBidi"/>
      <w:b/>
      <w:color w:val="000000" w:themeColor="text1"/>
      <w:sz w:val="28"/>
      <w:szCs w:val="28"/>
      <w:lang w:val="uk-UA" w:eastAsia="ru-RU"/>
    </w:rPr>
  </w:style>
  <w:style w:type="paragraph" w:styleId="11">
    <w:name w:val="toc 1"/>
    <w:basedOn w:val="a"/>
    <w:next w:val="a"/>
    <w:autoRedefine/>
    <w:uiPriority w:val="39"/>
    <w:rsid w:val="00A955F8"/>
    <w:pPr>
      <w:overflowPunct/>
      <w:autoSpaceDE/>
      <w:autoSpaceDN/>
      <w:adjustRightInd/>
      <w:spacing w:after="100" w:line="259" w:lineRule="auto"/>
      <w:textAlignment w:val="auto"/>
    </w:pPr>
    <w:rPr>
      <w:rFonts w:ascii="Calibri" w:eastAsia="Calibri" w:hAnsi="Calibri"/>
      <w:sz w:val="22"/>
      <w:szCs w:val="22"/>
      <w:lang w:val="uk-UA" w:eastAsia="en-US"/>
    </w:rPr>
  </w:style>
  <w:style w:type="paragraph" w:styleId="21">
    <w:name w:val="toc 2"/>
    <w:basedOn w:val="a"/>
    <w:next w:val="a"/>
    <w:autoRedefine/>
    <w:uiPriority w:val="39"/>
    <w:rsid w:val="00A955F8"/>
    <w:pPr>
      <w:overflowPunct/>
      <w:autoSpaceDE/>
      <w:autoSpaceDN/>
      <w:adjustRightInd/>
      <w:spacing w:after="100" w:line="259" w:lineRule="auto"/>
      <w:ind w:left="220"/>
      <w:textAlignment w:val="auto"/>
    </w:pPr>
    <w:rPr>
      <w:rFonts w:ascii="Calibri" w:eastAsia="Calibri" w:hAnsi="Calibri"/>
      <w:sz w:val="22"/>
      <w:szCs w:val="22"/>
      <w:lang w:val="uk-UA" w:eastAsia="en-US"/>
    </w:rPr>
  </w:style>
  <w:style w:type="character" w:styleId="a7">
    <w:name w:val="Hyperlink"/>
    <w:basedOn w:val="a0"/>
    <w:uiPriority w:val="99"/>
    <w:unhideWhenUsed/>
    <w:rsid w:val="00A955F8"/>
    <w:rPr>
      <w:color w:val="0563C1" w:themeColor="hyperlink"/>
      <w:u w:val="single"/>
    </w:rPr>
  </w:style>
  <w:style w:type="character" w:customStyle="1" w:styleId="10">
    <w:name w:val="Заголовок 1 Знак"/>
    <w:basedOn w:val="a0"/>
    <w:link w:val="1"/>
    <w:uiPriority w:val="9"/>
    <w:rsid w:val="00A955F8"/>
    <w:rPr>
      <w:rFonts w:asciiTheme="majorHAnsi" w:eastAsiaTheme="majorEastAsia" w:hAnsiTheme="majorHAnsi" w:cstheme="majorBidi"/>
      <w:color w:val="2E74B5" w:themeColor="accent1" w:themeShade="BF"/>
      <w:sz w:val="32"/>
      <w:szCs w:val="32"/>
      <w:lang w:eastAsia="ru-RU"/>
    </w:rPr>
  </w:style>
  <w:style w:type="character" w:customStyle="1" w:styleId="20">
    <w:name w:val="Заголовок 2 Знак"/>
    <w:basedOn w:val="a0"/>
    <w:link w:val="2"/>
    <w:uiPriority w:val="9"/>
    <w:semiHidden/>
    <w:rsid w:val="00A955F8"/>
    <w:rPr>
      <w:rFonts w:asciiTheme="majorHAnsi" w:eastAsiaTheme="majorEastAsia" w:hAnsiTheme="majorHAnsi" w:cstheme="majorBidi"/>
      <w:color w:val="2E74B5" w:themeColor="accent1" w:themeShade="BF"/>
      <w:sz w:val="26"/>
      <w:szCs w:val="26"/>
      <w:lang w:eastAsia="ru-RU"/>
    </w:rPr>
  </w:style>
  <w:style w:type="paragraph" w:styleId="33">
    <w:name w:val="toc 3"/>
    <w:basedOn w:val="a"/>
    <w:next w:val="a"/>
    <w:autoRedefine/>
    <w:uiPriority w:val="39"/>
    <w:unhideWhenUsed/>
    <w:rsid w:val="00A955F8"/>
    <w:pPr>
      <w:spacing w:after="100"/>
      <w:ind w:left="480"/>
    </w:pPr>
  </w:style>
  <w:style w:type="character" w:customStyle="1" w:styleId="30">
    <w:name w:val="Заголовок 3 Знак"/>
    <w:basedOn w:val="a0"/>
    <w:link w:val="3"/>
    <w:uiPriority w:val="9"/>
    <w:semiHidden/>
    <w:rsid w:val="00A955F8"/>
    <w:rPr>
      <w:rFonts w:asciiTheme="majorHAnsi" w:eastAsiaTheme="majorEastAsia" w:hAnsiTheme="majorHAnsi" w:cstheme="majorBidi"/>
      <w:color w:val="1F4D78" w:themeColor="accent1" w:themeShade="7F"/>
      <w:sz w:val="24"/>
      <w:szCs w:val="24"/>
    </w:rPr>
  </w:style>
  <w:style w:type="paragraph" w:customStyle="1" w:styleId="Text">
    <w:name w:val="Text"/>
    <w:basedOn w:val="a"/>
    <w:link w:val="Text0"/>
    <w:qFormat/>
    <w:rsid w:val="00A955F8"/>
    <w:pPr>
      <w:overflowPunct/>
      <w:autoSpaceDE/>
      <w:autoSpaceDN/>
      <w:adjustRightInd/>
      <w:spacing w:after="160" w:line="360" w:lineRule="auto"/>
      <w:ind w:firstLine="709"/>
      <w:jc w:val="both"/>
      <w:textAlignment w:val="auto"/>
    </w:pPr>
    <w:rPr>
      <w:rFonts w:ascii="Times New Roman" w:eastAsiaTheme="minorHAnsi" w:hAnsi="Times New Roman"/>
      <w:sz w:val="28"/>
      <w:szCs w:val="24"/>
      <w:lang w:eastAsia="en-US"/>
    </w:rPr>
  </w:style>
  <w:style w:type="paragraph" w:customStyle="1" w:styleId="Heading">
    <w:name w:val="Heading"/>
    <w:basedOn w:val="1"/>
    <w:next w:val="Text"/>
    <w:link w:val="Heading0"/>
    <w:qFormat/>
    <w:rsid w:val="00A955F8"/>
    <w:pPr>
      <w:overflowPunct/>
      <w:autoSpaceDE/>
      <w:autoSpaceDN/>
      <w:adjustRightInd/>
      <w:spacing w:line="360" w:lineRule="auto"/>
      <w:jc w:val="center"/>
      <w:textAlignment w:val="auto"/>
    </w:pPr>
    <w:rPr>
      <w:rFonts w:ascii="Times New Roman" w:hAnsi="Times New Roman"/>
      <w:b/>
      <w:color w:val="auto"/>
      <w:sz w:val="36"/>
    </w:rPr>
  </w:style>
  <w:style w:type="character" w:customStyle="1" w:styleId="Text0">
    <w:name w:val="Text Знак"/>
    <w:basedOn w:val="a0"/>
    <w:link w:val="Text"/>
    <w:rsid w:val="00A955F8"/>
    <w:rPr>
      <w:rFonts w:ascii="Times New Roman" w:hAnsi="Times New Roman" w:cs="Times New Roman"/>
      <w:sz w:val="28"/>
      <w:szCs w:val="24"/>
    </w:rPr>
  </w:style>
  <w:style w:type="paragraph" w:customStyle="1" w:styleId="Subheading">
    <w:name w:val="Subheading"/>
    <w:basedOn w:val="2"/>
    <w:next w:val="Text"/>
    <w:link w:val="Subheading0"/>
    <w:qFormat/>
    <w:rsid w:val="00A955F8"/>
    <w:pPr>
      <w:overflowPunct/>
      <w:autoSpaceDE/>
      <w:autoSpaceDN/>
      <w:adjustRightInd/>
      <w:spacing w:line="360" w:lineRule="auto"/>
      <w:ind w:left="708"/>
      <w:jc w:val="both"/>
      <w:textAlignment w:val="auto"/>
    </w:pPr>
    <w:rPr>
      <w:rFonts w:ascii="Times New Roman" w:hAnsi="Times New Roman"/>
      <w:b/>
      <w:color w:val="auto"/>
      <w:sz w:val="32"/>
    </w:rPr>
  </w:style>
  <w:style w:type="character" w:customStyle="1" w:styleId="Heading0">
    <w:name w:val="Heading Знак"/>
    <w:basedOn w:val="10"/>
    <w:link w:val="Heading"/>
    <w:rsid w:val="00A955F8"/>
    <w:rPr>
      <w:rFonts w:ascii="Times New Roman" w:eastAsiaTheme="majorEastAsia" w:hAnsi="Times New Roman" w:cstheme="majorBidi"/>
      <w:b/>
      <w:color w:val="2E74B5" w:themeColor="accent1" w:themeShade="BF"/>
      <w:sz w:val="36"/>
      <w:szCs w:val="32"/>
      <w:lang w:eastAsia="ru-RU"/>
    </w:rPr>
  </w:style>
  <w:style w:type="paragraph" w:customStyle="1" w:styleId="Punkt">
    <w:name w:val="Punkt"/>
    <w:basedOn w:val="a8"/>
    <w:next w:val="Text"/>
    <w:link w:val="Punkt0"/>
    <w:qFormat/>
    <w:rsid w:val="00A955F8"/>
    <w:pPr>
      <w:spacing w:line="360" w:lineRule="auto"/>
      <w:ind w:left="708"/>
      <w:jc w:val="both"/>
    </w:pPr>
    <w:rPr>
      <w:b/>
      <w:lang w:val="en-US"/>
    </w:rPr>
  </w:style>
  <w:style w:type="character" w:customStyle="1" w:styleId="Subheading0">
    <w:name w:val="Subheading Знак"/>
    <w:basedOn w:val="Heading0"/>
    <w:link w:val="Subheading"/>
    <w:rsid w:val="00A955F8"/>
    <w:rPr>
      <w:rFonts w:ascii="Times New Roman" w:eastAsiaTheme="majorEastAsia" w:hAnsi="Times New Roman" w:cstheme="majorBidi"/>
      <w:b/>
      <w:color w:val="2E74B5" w:themeColor="accent1" w:themeShade="BF"/>
      <w:sz w:val="32"/>
      <w:szCs w:val="26"/>
      <w:lang w:eastAsia="ru-RU"/>
    </w:rPr>
  </w:style>
  <w:style w:type="paragraph" w:styleId="a8">
    <w:name w:val="Subtitle"/>
    <w:basedOn w:val="a"/>
    <w:next w:val="a"/>
    <w:link w:val="a9"/>
    <w:uiPriority w:val="11"/>
    <w:qFormat/>
    <w:rsid w:val="00A955F8"/>
    <w:pPr>
      <w:numPr>
        <w:ilvl w:val="1"/>
      </w:numPr>
      <w:overflowPunct/>
      <w:autoSpaceDE/>
      <w:autoSpaceDN/>
      <w:adjustRightInd/>
      <w:spacing w:after="160" w:line="259" w:lineRule="auto"/>
      <w:textAlignment w:val="auto"/>
    </w:pPr>
    <w:rPr>
      <w:rFonts w:ascii="Times New Roman" w:eastAsiaTheme="minorEastAsia" w:hAnsi="Times New Roman"/>
      <w:color w:val="5A5A5A" w:themeColor="text1" w:themeTint="A5"/>
      <w:spacing w:val="15"/>
      <w:sz w:val="28"/>
      <w:szCs w:val="24"/>
      <w:lang w:eastAsia="en-US"/>
    </w:rPr>
  </w:style>
  <w:style w:type="character" w:customStyle="1" w:styleId="a9">
    <w:name w:val="Подзаголовок Знак"/>
    <w:basedOn w:val="a0"/>
    <w:link w:val="a8"/>
    <w:uiPriority w:val="11"/>
    <w:rsid w:val="00A955F8"/>
    <w:rPr>
      <w:rFonts w:ascii="Times New Roman" w:eastAsiaTheme="minorEastAsia" w:hAnsi="Times New Roman" w:cs="Times New Roman"/>
      <w:color w:val="5A5A5A" w:themeColor="text1" w:themeTint="A5"/>
      <w:spacing w:val="15"/>
      <w:sz w:val="28"/>
      <w:szCs w:val="24"/>
    </w:rPr>
  </w:style>
  <w:style w:type="paragraph" w:styleId="aa">
    <w:name w:val="TOC Heading"/>
    <w:basedOn w:val="1"/>
    <w:next w:val="a"/>
    <w:uiPriority w:val="39"/>
    <w:unhideWhenUsed/>
    <w:qFormat/>
    <w:rsid w:val="00A955F8"/>
    <w:pPr>
      <w:overflowPunct/>
      <w:autoSpaceDE/>
      <w:autoSpaceDN/>
      <w:adjustRightInd/>
      <w:spacing w:line="259" w:lineRule="auto"/>
      <w:textAlignment w:val="auto"/>
      <w:outlineLvl w:val="9"/>
    </w:pPr>
  </w:style>
  <w:style w:type="character" w:customStyle="1" w:styleId="Punkt0">
    <w:name w:val="Punkt Знак"/>
    <w:basedOn w:val="a9"/>
    <w:link w:val="Punkt"/>
    <w:rsid w:val="00A955F8"/>
    <w:rPr>
      <w:rFonts w:ascii="Times New Roman" w:eastAsiaTheme="minorEastAsia" w:hAnsi="Times New Roman" w:cs="Times New Roman"/>
      <w:b/>
      <w:color w:val="5A5A5A" w:themeColor="text1" w:themeTint="A5"/>
      <w:spacing w:val="15"/>
      <w:sz w:val="28"/>
      <w:szCs w:val="24"/>
      <w:lang w:val="en-US"/>
    </w:rPr>
  </w:style>
  <w:style w:type="paragraph" w:customStyle="1" w:styleId="Coursetext">
    <w:name w:val="Course_text"/>
    <w:basedOn w:val="a"/>
    <w:link w:val="CoursetextChar"/>
    <w:qFormat/>
    <w:rsid w:val="00A955F8"/>
    <w:pPr>
      <w:overflowPunct/>
      <w:autoSpaceDE/>
      <w:autoSpaceDN/>
      <w:adjustRightInd/>
      <w:spacing w:line="360" w:lineRule="auto"/>
      <w:ind w:firstLine="737"/>
      <w:jc w:val="both"/>
      <w:textAlignment w:val="auto"/>
    </w:pPr>
    <w:rPr>
      <w:rFonts w:ascii="Times New Roman" w:hAnsi="Times New Roman"/>
      <w:sz w:val="28"/>
      <w:szCs w:val="24"/>
      <w:lang w:val="uk-UA"/>
    </w:rPr>
  </w:style>
  <w:style w:type="paragraph" w:styleId="8">
    <w:name w:val="toc 8"/>
    <w:basedOn w:val="a"/>
    <w:next w:val="a"/>
    <w:autoRedefine/>
    <w:uiPriority w:val="39"/>
    <w:semiHidden/>
    <w:unhideWhenUsed/>
    <w:rsid w:val="00A955F8"/>
    <w:pPr>
      <w:overflowPunct/>
      <w:autoSpaceDE/>
      <w:autoSpaceDN/>
      <w:adjustRightInd/>
      <w:spacing w:after="100" w:line="259" w:lineRule="auto"/>
      <w:ind w:left="1540"/>
      <w:textAlignment w:val="auto"/>
    </w:pPr>
    <w:rPr>
      <w:rFonts w:ascii="Times New Roman" w:eastAsiaTheme="minorHAnsi" w:hAnsi="Times New Roman"/>
      <w:sz w:val="28"/>
      <w:szCs w:val="24"/>
      <w:lang w:eastAsia="en-US"/>
    </w:rPr>
  </w:style>
  <w:style w:type="character" w:customStyle="1" w:styleId="CoursetextChar">
    <w:name w:val="Course_text Char"/>
    <w:basedOn w:val="a0"/>
    <w:link w:val="Coursetext"/>
    <w:rsid w:val="00A955F8"/>
    <w:rPr>
      <w:rFonts w:ascii="Times New Roman" w:eastAsia="Times New Roman" w:hAnsi="Times New Roman" w:cs="Times New Roman"/>
      <w:sz w:val="28"/>
      <w:szCs w:val="24"/>
      <w:lang w:val="uk-UA" w:eastAsia="ru-RU"/>
    </w:rPr>
  </w:style>
  <w:style w:type="paragraph" w:customStyle="1" w:styleId="Code">
    <w:name w:val="Code"/>
    <w:basedOn w:val="Text"/>
    <w:link w:val="Code0"/>
    <w:qFormat/>
    <w:rsid w:val="00A955F8"/>
    <w:pPr>
      <w:spacing w:line="240" w:lineRule="auto"/>
      <w:jc w:val="left"/>
    </w:pPr>
    <w:rPr>
      <w:rFonts w:ascii="Consolas" w:hAnsi="Consolas"/>
      <w:sz w:val="24"/>
      <w:lang w:val="en-US"/>
    </w:rPr>
  </w:style>
  <w:style w:type="character" w:customStyle="1" w:styleId="Code0">
    <w:name w:val="Code Знак"/>
    <w:basedOn w:val="Text0"/>
    <w:link w:val="Code"/>
    <w:rsid w:val="00A955F8"/>
    <w:rPr>
      <w:rFonts w:ascii="Consolas" w:hAnsi="Consolas" w:cs="Times New Roman"/>
      <w:sz w:val="24"/>
      <w:szCs w:val="24"/>
      <w:lang w:val="en-US"/>
    </w:rPr>
  </w:style>
  <w:style w:type="table" w:styleId="ab">
    <w:name w:val="Table Grid"/>
    <w:basedOn w:val="a1"/>
    <w:uiPriority w:val="39"/>
    <w:rsid w:val="00A955F8"/>
    <w:pPr>
      <w:spacing w:after="0" w:line="240" w:lineRule="auto"/>
    </w:pPr>
    <w:rPr>
      <w:rFonts w:ascii="Times New Roman" w:hAnsi="Times New Roman" w:cs="Times New Roman"/>
      <w:sz w:val="28"/>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urseSubheading">
    <w:name w:val="Course_Sub_heading"/>
    <w:basedOn w:val="2"/>
    <w:link w:val="CourseSubheadingChar"/>
    <w:qFormat/>
    <w:rsid w:val="00A955F8"/>
    <w:pPr>
      <w:numPr>
        <w:ilvl w:val="1"/>
        <w:numId w:val="10"/>
      </w:numPr>
      <w:overflowPunct/>
      <w:autoSpaceDE/>
      <w:autoSpaceDN/>
      <w:adjustRightInd/>
      <w:spacing w:line="360" w:lineRule="auto"/>
      <w:jc w:val="both"/>
      <w:textAlignment w:val="auto"/>
    </w:pPr>
    <w:rPr>
      <w:rFonts w:ascii="Times New Roman" w:hAnsi="Times New Roman"/>
      <w:b/>
      <w:sz w:val="28"/>
      <w:lang w:val="uk-UA"/>
    </w:rPr>
  </w:style>
  <w:style w:type="character" w:customStyle="1" w:styleId="CourseSubheadingChar">
    <w:name w:val="Course_Sub_heading Char"/>
    <w:basedOn w:val="20"/>
    <w:link w:val="CourseSubheading"/>
    <w:rsid w:val="00A955F8"/>
    <w:rPr>
      <w:rFonts w:ascii="Times New Roman" w:eastAsiaTheme="majorEastAsia" w:hAnsi="Times New Roman" w:cstheme="majorBidi"/>
      <w:b/>
      <w:color w:val="2E74B5" w:themeColor="accent1" w:themeShade="BF"/>
      <w:sz w:val="28"/>
      <w:szCs w:val="26"/>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_________Microsoft_Visio.vsdx"/><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footer" Target="footer8.xml"/><Relationship Id="rId3" Type="http://schemas.openxmlformats.org/officeDocument/2006/relationships/settings" Target="settings.xml"/><Relationship Id="rId21" Type="http://schemas.openxmlformats.org/officeDocument/2006/relationships/image" Target="media/image7.png"/><Relationship Id="rId34" Type="http://schemas.openxmlformats.org/officeDocument/2006/relationships/header" Target="header9.xml"/><Relationship Id="rId42" Type="http://schemas.openxmlformats.org/officeDocument/2006/relationships/footer" Target="footer9.xml"/><Relationship Id="rId47"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footer" Target="footer5.xml"/><Relationship Id="rId38" Type="http://schemas.openxmlformats.org/officeDocument/2006/relationships/header" Target="header10.xml"/><Relationship Id="rId46"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footer" Target="footer3.xml"/><Relationship Id="rId41" Type="http://schemas.openxmlformats.org/officeDocument/2006/relationships/header" Target="header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image" Target="media/image10.png"/><Relationship Id="rId32" Type="http://schemas.openxmlformats.org/officeDocument/2006/relationships/header" Target="header8.xml"/><Relationship Id="rId37" Type="http://schemas.openxmlformats.org/officeDocument/2006/relationships/footer" Target="footer7.xml"/><Relationship Id="rId40" Type="http://schemas.openxmlformats.org/officeDocument/2006/relationships/image" Target="media/image15.png"/><Relationship Id="rId45" Type="http://schemas.openxmlformats.org/officeDocument/2006/relationships/footer" Target="footer10.xml"/><Relationship Id="rId5"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9.png"/><Relationship Id="rId28" Type="http://schemas.openxmlformats.org/officeDocument/2006/relationships/header" Target="header6.xml"/><Relationship Id="rId36" Type="http://schemas.openxmlformats.org/officeDocument/2006/relationships/image" Target="media/image14.png"/><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footer" Target="footer4.xml"/><Relationship Id="rId44" Type="http://schemas.openxmlformats.org/officeDocument/2006/relationships/header" Target="header1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header" Target="header7.xml"/><Relationship Id="rId35" Type="http://schemas.openxmlformats.org/officeDocument/2006/relationships/footer" Target="footer6.xml"/><Relationship Id="rId43" Type="http://schemas.openxmlformats.org/officeDocument/2006/relationships/image" Target="media/image1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90</Pages>
  <Words>12832</Words>
  <Characters>73144</Characters>
  <Application>Microsoft Office Word</Application>
  <DocSecurity>0</DocSecurity>
  <Lines>609</Lines>
  <Paragraphs>171</Paragraphs>
  <ScaleCrop>false</ScaleCrop>
  <HeadingPairs>
    <vt:vector size="4" baseType="variant">
      <vt:variant>
        <vt:lpstr>Название</vt:lpstr>
      </vt:variant>
      <vt:variant>
        <vt:i4>1</vt:i4>
      </vt:variant>
      <vt:variant>
        <vt:lpstr>Заголовки</vt:lpstr>
      </vt:variant>
      <vt:variant>
        <vt:i4>45</vt:i4>
      </vt:variant>
    </vt:vector>
  </HeadingPairs>
  <TitlesOfParts>
    <vt:vector size="46" baseType="lpstr">
      <vt:lpstr/>
      <vt:lpstr>1.	НАЙМЕНУВАННЯ ТА ОБЛАСТЬ ЗАСТОСУВАННЯ</vt:lpstr>
      <vt:lpstr>2.	ПІДСТАВИ ДЛЯ РОЗРОБКИ</vt:lpstr>
      <vt:lpstr>3.	МЕТА ТА ПРИЗНАЧЕННЯ РОЗРОБКИ</vt:lpstr>
      <vt:lpstr>4.	ДЖЕРЕЛА РОЗРОБКИ</vt:lpstr>
      <vt:lpstr>5.	ТЕХНІЧНІ ВИМОГИ</vt:lpstr>
      <vt:lpstr>    5.1. Вимоги до програмного продукту, що розробляється</vt:lpstr>
      <vt:lpstr>    5.2. Вимоги до інструментального програмного забезпечення</vt:lpstr>
      <vt:lpstr>    5.3. Вимоги до апаратної частини обчислювальної системи</vt:lpstr>
      <vt:lpstr>6.	ЕТАПИ РОЗРОБКИ</vt:lpstr>
      <vt:lpstr>ВСТУП</vt:lpstr>
      <vt:lpstr>РОЗДІЛ 1 ОГЛЯД ПОДІБНИХ ІСНУЮЧИХ МОВ ПРОГРАМУВАННЯ ТА ЗАСОБІВ РОЗРОБКИ</vt:lpstr>
      <vt:lpstr>    Мова Java</vt:lpstr>
      <vt:lpstr>    Синтаксис та структура мови Java</vt:lpstr>
      <vt:lpstr>    Типи даних</vt:lpstr>
      <vt:lpstr>    Структура об’єктних файлів</vt:lpstr>
      <vt:lpstr>    Мова С# та платформа .NET</vt:lpstr>
      <vt:lpstr>    Ключові відмінності мови C#</vt:lpstr>
      <vt:lpstr>    Висновки до розділу 1</vt:lpstr>
      <vt:lpstr>РОЗДІЛ 2 АРХІТЕКТУРА МОВИ</vt:lpstr>
      <vt:lpstr>    2.1. Визначення необхідних компонентів</vt:lpstr>
      <vt:lpstr>    2.2. Високорівнева мова програмування</vt:lpstr>
      <vt:lpstr>    </vt:lpstr>
      <vt:lpstr>    2.3. Проміжна мова</vt:lpstr>
      <vt:lpstr>    </vt:lpstr>
      <vt:lpstr>    Висновки до розділу 2</vt:lpstr>
      <vt:lpstr>РОЗДІЛ 3 КОМПІЛЯТОР ТА ВІРТУАЛЬНА МАШИНА</vt:lpstr>
      <vt:lpstr>    3.1. Компілятор</vt:lpstr>
      <vt:lpstr>    Асемблер та формат модуля</vt:lpstr>
      <vt:lpstr>    Віртуальна машина</vt:lpstr>
      <vt:lpstr>    Інтеграція з розумним будинком та додаток для ОС Android</vt:lpstr>
      <vt:lpstr>    Демонстрація</vt:lpstr>
      <vt:lpstr>    Висновки до розділу 3</vt:lpstr>
      <vt:lpstr>ВИСНОВКИ</vt:lpstr>
      <vt:lpstr>СПИСОК ВИКОРИСТАНОЇ ЛІТЕРАТУРИ</vt:lpstr>
      <vt:lpstr>Додаток 1</vt:lpstr>
      <vt:lpstr>Схема Структурна</vt:lpstr>
      <vt:lpstr>Додаток 2</vt:lpstr>
      <vt:lpstr/>
      <vt:lpstr/>
      <vt:lpstr>Схема Функціональна</vt:lpstr>
      <vt:lpstr/>
      <vt:lpstr>Додаток 3</vt:lpstr>
      <vt:lpstr/>
      <vt:lpstr/>
      <vt:lpstr>Схема взаємодії</vt:lpstr>
    </vt:vector>
  </TitlesOfParts>
  <Company/>
  <LinksUpToDate>false</LinksUpToDate>
  <CharactersWithSpaces>85805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Андрей</cp:lastModifiedBy>
  <cp:revision>3</cp:revision>
  <dcterms:created xsi:type="dcterms:W3CDTF">2019-06-12T22:31:00Z</dcterms:created>
  <dcterms:modified xsi:type="dcterms:W3CDTF">2019-06-12T23:03:00Z</dcterms:modified>
</cp:coreProperties>
</file>