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27A8" w:rsidRDefault="009027A8" w:rsidP="009027A8">
      <w:pPr>
        <w:autoSpaceDE w:val="0"/>
        <w:autoSpaceDN w:val="0"/>
        <w:adjustRightInd w:val="0"/>
        <w:jc w:val="center"/>
        <w:rPr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>Міністерство освіти і науки України</w:t>
      </w:r>
    </w:p>
    <w:p w:rsidR="009027A8" w:rsidRDefault="009027A8" w:rsidP="009027A8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НАЦІОНАЛЬНИЙ ТЕХНІЧНИЙ УНІВЕРСИТЕТ УКРАЇНИ</w:t>
      </w:r>
    </w:p>
    <w:p w:rsidR="009027A8" w:rsidRDefault="009027A8" w:rsidP="009027A8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«КИЇВСЬКИЙ ПОЛІТЕХНІЧНИЙ ІНСТИТУТ</w:t>
      </w:r>
      <w:r w:rsidRPr="006F7C13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uk-UA"/>
        </w:rPr>
        <w:t xml:space="preserve">                                                                      імені  ІГОРЯ СІКОРСЬКОГО</w:t>
      </w:r>
      <w:r>
        <w:rPr>
          <w:b/>
          <w:sz w:val="28"/>
          <w:szCs w:val="28"/>
        </w:rPr>
        <w:t>»</w:t>
      </w:r>
    </w:p>
    <w:p w:rsidR="009027A8" w:rsidRDefault="009027A8" w:rsidP="009027A8">
      <w:pPr>
        <w:autoSpaceDE w:val="0"/>
        <w:autoSpaceDN w:val="0"/>
        <w:adjustRightInd w:val="0"/>
        <w:ind w:right="601"/>
        <w:jc w:val="center"/>
        <w:rPr>
          <w:b/>
          <w:sz w:val="28"/>
          <w:szCs w:val="28"/>
        </w:rPr>
      </w:pPr>
    </w:p>
    <w:p w:rsidR="009027A8" w:rsidRPr="003B43DF" w:rsidRDefault="009027A8" w:rsidP="009027A8">
      <w:pPr>
        <w:autoSpaceDE w:val="0"/>
        <w:autoSpaceDN w:val="0"/>
        <w:adjustRightInd w:val="0"/>
        <w:ind w:left="5398" w:right="601"/>
        <w:rPr>
          <w:sz w:val="26"/>
          <w:szCs w:val="26"/>
        </w:rPr>
      </w:pPr>
    </w:p>
    <w:p w:rsidR="009027A8" w:rsidRDefault="009027A8" w:rsidP="009027A8">
      <w:pPr>
        <w:autoSpaceDE w:val="0"/>
        <w:autoSpaceDN w:val="0"/>
        <w:adjustRightInd w:val="0"/>
        <w:ind w:left="5398" w:right="601"/>
        <w:rPr>
          <w:sz w:val="26"/>
          <w:szCs w:val="26"/>
          <w:lang w:val="uk-UA"/>
        </w:rPr>
      </w:pPr>
    </w:p>
    <w:p w:rsidR="009027A8" w:rsidRDefault="009027A8" w:rsidP="009027A8">
      <w:pPr>
        <w:autoSpaceDE w:val="0"/>
        <w:autoSpaceDN w:val="0"/>
        <w:adjustRightInd w:val="0"/>
        <w:ind w:left="5398" w:right="601"/>
        <w:rPr>
          <w:sz w:val="26"/>
          <w:szCs w:val="26"/>
          <w:lang w:val="uk-UA"/>
        </w:rPr>
      </w:pPr>
    </w:p>
    <w:p w:rsidR="009027A8" w:rsidRDefault="009027A8" w:rsidP="009027A8">
      <w:pPr>
        <w:autoSpaceDE w:val="0"/>
        <w:autoSpaceDN w:val="0"/>
        <w:adjustRightInd w:val="0"/>
        <w:ind w:left="5398" w:right="601"/>
        <w:rPr>
          <w:sz w:val="26"/>
          <w:szCs w:val="26"/>
          <w:lang w:val="uk-UA"/>
        </w:rPr>
      </w:pPr>
    </w:p>
    <w:p w:rsidR="009027A8" w:rsidRDefault="009027A8" w:rsidP="009027A8">
      <w:pPr>
        <w:autoSpaceDE w:val="0"/>
        <w:autoSpaceDN w:val="0"/>
        <w:adjustRightInd w:val="0"/>
        <w:ind w:left="5398" w:right="601"/>
        <w:rPr>
          <w:sz w:val="26"/>
          <w:szCs w:val="26"/>
          <w:lang w:val="uk-UA"/>
        </w:rPr>
      </w:pPr>
    </w:p>
    <w:p w:rsidR="009027A8" w:rsidRDefault="009027A8" w:rsidP="009027A8">
      <w:pPr>
        <w:autoSpaceDE w:val="0"/>
        <w:autoSpaceDN w:val="0"/>
        <w:adjustRightInd w:val="0"/>
        <w:ind w:left="5398" w:right="601"/>
        <w:rPr>
          <w:sz w:val="26"/>
          <w:szCs w:val="26"/>
          <w:lang w:val="uk-UA"/>
        </w:rPr>
      </w:pPr>
    </w:p>
    <w:p w:rsidR="009027A8" w:rsidRDefault="009027A8" w:rsidP="009027A8">
      <w:pPr>
        <w:autoSpaceDE w:val="0"/>
        <w:autoSpaceDN w:val="0"/>
        <w:adjustRightInd w:val="0"/>
        <w:ind w:left="5398" w:right="601"/>
        <w:rPr>
          <w:sz w:val="26"/>
          <w:szCs w:val="26"/>
          <w:lang w:val="uk-UA"/>
        </w:rPr>
      </w:pPr>
    </w:p>
    <w:p w:rsidR="009027A8" w:rsidRDefault="009027A8" w:rsidP="009027A8">
      <w:pPr>
        <w:autoSpaceDE w:val="0"/>
        <w:autoSpaceDN w:val="0"/>
        <w:adjustRightInd w:val="0"/>
        <w:ind w:left="5398" w:right="601"/>
        <w:rPr>
          <w:sz w:val="26"/>
          <w:szCs w:val="26"/>
          <w:lang w:val="uk-UA"/>
        </w:rPr>
      </w:pPr>
    </w:p>
    <w:p w:rsidR="009027A8" w:rsidRDefault="009027A8" w:rsidP="009027A8">
      <w:pPr>
        <w:autoSpaceDE w:val="0"/>
        <w:autoSpaceDN w:val="0"/>
        <w:adjustRightInd w:val="0"/>
        <w:ind w:left="5398" w:right="601"/>
        <w:rPr>
          <w:sz w:val="26"/>
          <w:szCs w:val="26"/>
          <w:lang w:val="uk-UA"/>
        </w:rPr>
      </w:pPr>
    </w:p>
    <w:p w:rsidR="009027A8" w:rsidRDefault="009027A8" w:rsidP="009027A8">
      <w:pPr>
        <w:autoSpaceDE w:val="0"/>
        <w:autoSpaceDN w:val="0"/>
        <w:adjustRightInd w:val="0"/>
        <w:ind w:left="5398" w:right="601"/>
        <w:rPr>
          <w:sz w:val="26"/>
          <w:szCs w:val="26"/>
          <w:lang w:val="uk-UA"/>
        </w:rPr>
      </w:pPr>
    </w:p>
    <w:p w:rsidR="009027A8" w:rsidRDefault="009027A8" w:rsidP="009027A8">
      <w:pPr>
        <w:autoSpaceDE w:val="0"/>
        <w:autoSpaceDN w:val="0"/>
        <w:adjustRightInd w:val="0"/>
        <w:ind w:left="5398" w:right="601"/>
        <w:rPr>
          <w:sz w:val="26"/>
          <w:szCs w:val="26"/>
          <w:lang w:val="uk-UA"/>
        </w:rPr>
      </w:pPr>
    </w:p>
    <w:p w:rsidR="009027A8" w:rsidRPr="003B43DF" w:rsidRDefault="009027A8" w:rsidP="009027A8">
      <w:pPr>
        <w:autoSpaceDE w:val="0"/>
        <w:autoSpaceDN w:val="0"/>
        <w:adjustRightInd w:val="0"/>
        <w:ind w:left="5398" w:right="601"/>
        <w:rPr>
          <w:sz w:val="26"/>
          <w:szCs w:val="26"/>
        </w:rPr>
      </w:pPr>
      <w:r w:rsidRPr="003B43DF">
        <w:rPr>
          <w:sz w:val="26"/>
          <w:szCs w:val="26"/>
        </w:rPr>
        <w:t xml:space="preserve"> </w:t>
      </w:r>
    </w:p>
    <w:p w:rsidR="009027A8" w:rsidRPr="009027A8" w:rsidRDefault="009027A8" w:rsidP="009027A8">
      <w:pPr>
        <w:jc w:val="center"/>
        <w:rPr>
          <w:b/>
          <w:sz w:val="48"/>
          <w:szCs w:val="48"/>
          <w:lang w:val="uk-UA" w:eastAsia="uk-UA"/>
        </w:rPr>
      </w:pPr>
      <w:r>
        <w:rPr>
          <w:b/>
          <w:sz w:val="48"/>
          <w:szCs w:val="48"/>
          <w:lang w:val="uk-UA"/>
        </w:rPr>
        <w:t>О</w:t>
      </w:r>
      <w:r w:rsidRPr="00333DE0">
        <w:rPr>
          <w:b/>
          <w:sz w:val="48"/>
          <w:szCs w:val="48"/>
        </w:rPr>
        <w:t>С</w:t>
      </w:r>
      <w:r>
        <w:rPr>
          <w:b/>
          <w:sz w:val="48"/>
          <w:szCs w:val="48"/>
          <w:lang w:val="uk-UA"/>
        </w:rPr>
        <w:t>НОВИ</w:t>
      </w:r>
      <w:r w:rsidRPr="00333DE0">
        <w:rPr>
          <w:b/>
          <w:sz w:val="48"/>
          <w:szCs w:val="48"/>
        </w:rPr>
        <w:t xml:space="preserve"> ФІЛОСОФІ</w:t>
      </w:r>
      <w:r>
        <w:rPr>
          <w:b/>
          <w:sz w:val="48"/>
          <w:szCs w:val="48"/>
          <w:lang w:val="uk-UA"/>
        </w:rPr>
        <w:t>Ї</w:t>
      </w:r>
    </w:p>
    <w:p w:rsidR="009027A8" w:rsidRDefault="009027A8" w:rsidP="009027A8">
      <w:pPr>
        <w:jc w:val="center"/>
        <w:rPr>
          <w:b/>
          <w:sz w:val="36"/>
          <w:szCs w:val="36"/>
          <w:lang w:val="uk-UA"/>
        </w:rPr>
      </w:pPr>
    </w:p>
    <w:p w:rsidR="009027A8" w:rsidRDefault="009027A8" w:rsidP="009027A8">
      <w:pPr>
        <w:jc w:val="center"/>
        <w:rPr>
          <w:b/>
          <w:sz w:val="36"/>
          <w:szCs w:val="36"/>
          <w:lang w:val="uk-UA"/>
        </w:rPr>
      </w:pPr>
    </w:p>
    <w:p w:rsidR="009027A8" w:rsidRPr="001601B0" w:rsidRDefault="009027A8" w:rsidP="009027A8">
      <w:pPr>
        <w:spacing w:line="360" w:lineRule="auto"/>
        <w:jc w:val="center"/>
        <w:rPr>
          <w:b/>
          <w:sz w:val="36"/>
          <w:szCs w:val="36"/>
        </w:rPr>
      </w:pPr>
      <w:r w:rsidRPr="001601B0">
        <w:rPr>
          <w:b/>
          <w:sz w:val="36"/>
          <w:szCs w:val="36"/>
        </w:rPr>
        <w:t xml:space="preserve">Методичні  рекомендації </w:t>
      </w:r>
    </w:p>
    <w:p w:rsidR="009027A8" w:rsidRPr="001601B0" w:rsidRDefault="009027A8" w:rsidP="009027A8">
      <w:pPr>
        <w:spacing w:line="360" w:lineRule="auto"/>
        <w:jc w:val="center"/>
        <w:rPr>
          <w:b/>
          <w:sz w:val="36"/>
          <w:szCs w:val="36"/>
        </w:rPr>
      </w:pPr>
      <w:r w:rsidRPr="001601B0">
        <w:rPr>
          <w:b/>
          <w:sz w:val="36"/>
          <w:szCs w:val="36"/>
        </w:rPr>
        <w:t>до виконання самостійної роботи</w:t>
      </w:r>
    </w:p>
    <w:p w:rsidR="009027A8" w:rsidRPr="00333DE0" w:rsidRDefault="009027A8" w:rsidP="009027A8">
      <w:pPr>
        <w:tabs>
          <w:tab w:val="left" w:leader="underscore" w:pos="8080"/>
        </w:tabs>
        <w:spacing w:line="360" w:lineRule="auto"/>
        <w:jc w:val="center"/>
        <w:rPr>
          <w:b/>
          <w:sz w:val="40"/>
          <w:szCs w:val="40"/>
        </w:rPr>
      </w:pPr>
    </w:p>
    <w:p w:rsidR="009027A8" w:rsidRDefault="009027A8" w:rsidP="009027A8">
      <w:pPr>
        <w:tabs>
          <w:tab w:val="left" w:leader="underscore" w:pos="8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</w:t>
      </w:r>
    </w:p>
    <w:p w:rsidR="009027A8" w:rsidRDefault="009027A8" w:rsidP="009027A8">
      <w:pPr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                         </w:t>
      </w:r>
    </w:p>
    <w:p w:rsidR="009027A8" w:rsidRDefault="009027A8" w:rsidP="009027A8">
      <w:pPr>
        <w:jc w:val="center"/>
        <w:rPr>
          <w:sz w:val="26"/>
          <w:szCs w:val="26"/>
          <w:lang w:val="uk-UA"/>
        </w:rPr>
      </w:pPr>
    </w:p>
    <w:p w:rsidR="009027A8" w:rsidRPr="004C10DA" w:rsidRDefault="009027A8" w:rsidP="009027A8">
      <w:pPr>
        <w:jc w:val="center"/>
        <w:rPr>
          <w:sz w:val="26"/>
          <w:szCs w:val="26"/>
          <w:lang w:val="uk-UA"/>
        </w:rPr>
      </w:pPr>
    </w:p>
    <w:tbl>
      <w:tblPr>
        <w:tblW w:w="5353" w:type="dxa"/>
        <w:tblLook w:val="01E0"/>
      </w:tblPr>
      <w:tblGrid>
        <w:gridCol w:w="5353"/>
      </w:tblGrid>
      <w:tr w:rsidR="009027A8" w:rsidTr="00C4669F">
        <w:tc>
          <w:tcPr>
            <w:tcW w:w="5353" w:type="dxa"/>
          </w:tcPr>
          <w:p w:rsidR="009027A8" w:rsidRPr="006B6D38" w:rsidRDefault="009027A8" w:rsidP="00C4669F">
            <w:pPr>
              <w:jc w:val="center"/>
              <w:rPr>
                <w:sz w:val="26"/>
                <w:szCs w:val="26"/>
              </w:rPr>
            </w:pPr>
          </w:p>
        </w:tc>
      </w:tr>
      <w:tr w:rsidR="009027A8" w:rsidTr="00C4669F">
        <w:tc>
          <w:tcPr>
            <w:tcW w:w="5353" w:type="dxa"/>
          </w:tcPr>
          <w:p w:rsidR="009027A8" w:rsidRPr="006B6D38" w:rsidRDefault="009027A8" w:rsidP="00C4669F">
            <w:pPr>
              <w:jc w:val="center"/>
              <w:rPr>
                <w:sz w:val="26"/>
                <w:szCs w:val="26"/>
              </w:rPr>
            </w:pPr>
          </w:p>
        </w:tc>
      </w:tr>
      <w:tr w:rsidR="009027A8" w:rsidTr="00C4669F">
        <w:tc>
          <w:tcPr>
            <w:tcW w:w="5353" w:type="dxa"/>
          </w:tcPr>
          <w:p w:rsidR="009027A8" w:rsidRPr="006B6D38" w:rsidRDefault="009027A8" w:rsidP="00C4669F">
            <w:pPr>
              <w:jc w:val="center"/>
              <w:rPr>
                <w:sz w:val="26"/>
                <w:szCs w:val="26"/>
              </w:rPr>
            </w:pPr>
          </w:p>
        </w:tc>
      </w:tr>
      <w:tr w:rsidR="009027A8" w:rsidTr="00C4669F">
        <w:tc>
          <w:tcPr>
            <w:tcW w:w="5353" w:type="dxa"/>
          </w:tcPr>
          <w:p w:rsidR="009027A8" w:rsidRPr="006B6D38" w:rsidRDefault="009027A8" w:rsidP="00C4669F">
            <w:pPr>
              <w:jc w:val="center"/>
              <w:rPr>
                <w:sz w:val="26"/>
                <w:szCs w:val="26"/>
              </w:rPr>
            </w:pPr>
          </w:p>
        </w:tc>
      </w:tr>
      <w:tr w:rsidR="009027A8" w:rsidTr="00C4669F">
        <w:tc>
          <w:tcPr>
            <w:tcW w:w="5353" w:type="dxa"/>
          </w:tcPr>
          <w:p w:rsidR="009027A8" w:rsidRPr="006B6D38" w:rsidRDefault="009027A8" w:rsidP="00C4669F">
            <w:pPr>
              <w:jc w:val="center"/>
              <w:rPr>
                <w:sz w:val="26"/>
                <w:szCs w:val="26"/>
              </w:rPr>
            </w:pPr>
          </w:p>
        </w:tc>
      </w:tr>
    </w:tbl>
    <w:p w:rsidR="009027A8" w:rsidRDefault="009027A8" w:rsidP="009027A8">
      <w:pPr>
        <w:jc w:val="center"/>
        <w:rPr>
          <w:sz w:val="26"/>
          <w:szCs w:val="26"/>
        </w:rPr>
      </w:pPr>
    </w:p>
    <w:p w:rsidR="009027A8" w:rsidRDefault="009027A8" w:rsidP="009027A8">
      <w:pPr>
        <w:jc w:val="center"/>
        <w:rPr>
          <w:sz w:val="26"/>
          <w:szCs w:val="26"/>
          <w:lang w:val="uk-UA"/>
        </w:rPr>
      </w:pPr>
      <w:r>
        <w:rPr>
          <w:sz w:val="26"/>
          <w:szCs w:val="26"/>
        </w:rPr>
        <w:t xml:space="preserve">  </w:t>
      </w:r>
    </w:p>
    <w:p w:rsidR="009027A8" w:rsidRDefault="009027A8" w:rsidP="009027A8">
      <w:pPr>
        <w:jc w:val="center"/>
        <w:rPr>
          <w:sz w:val="26"/>
          <w:szCs w:val="26"/>
          <w:lang w:val="uk-UA"/>
        </w:rPr>
      </w:pPr>
    </w:p>
    <w:p w:rsidR="009027A8" w:rsidRDefault="009027A8" w:rsidP="009027A8">
      <w:pPr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                       </w:t>
      </w:r>
    </w:p>
    <w:p w:rsidR="009027A8" w:rsidRDefault="009027A8" w:rsidP="009027A8">
      <w:pPr>
        <w:jc w:val="center"/>
        <w:rPr>
          <w:sz w:val="26"/>
          <w:szCs w:val="26"/>
          <w:lang w:val="uk-UA"/>
        </w:rPr>
      </w:pPr>
      <w:r>
        <w:rPr>
          <w:sz w:val="26"/>
          <w:szCs w:val="26"/>
        </w:rPr>
        <w:t xml:space="preserve">            </w:t>
      </w:r>
    </w:p>
    <w:p w:rsidR="009027A8" w:rsidRDefault="009027A8" w:rsidP="009027A8">
      <w:pPr>
        <w:jc w:val="center"/>
        <w:rPr>
          <w:sz w:val="26"/>
          <w:szCs w:val="26"/>
          <w:lang w:val="uk-UA"/>
        </w:rPr>
      </w:pPr>
    </w:p>
    <w:p w:rsidR="009027A8" w:rsidRPr="00C36418" w:rsidRDefault="009027A8" w:rsidP="009027A8">
      <w:pPr>
        <w:jc w:val="center"/>
        <w:rPr>
          <w:sz w:val="26"/>
          <w:szCs w:val="26"/>
          <w:lang w:val="uk-UA"/>
        </w:rPr>
      </w:pPr>
      <w:r w:rsidRPr="00C36418">
        <w:rPr>
          <w:sz w:val="26"/>
          <w:szCs w:val="26"/>
          <w:lang w:val="uk-UA"/>
        </w:rPr>
        <w:t xml:space="preserve">                                 </w:t>
      </w:r>
    </w:p>
    <w:p w:rsidR="009027A8" w:rsidRPr="00C36418" w:rsidRDefault="009027A8" w:rsidP="009027A8">
      <w:pPr>
        <w:jc w:val="center"/>
        <w:rPr>
          <w:sz w:val="26"/>
          <w:szCs w:val="26"/>
          <w:lang w:val="uk-UA"/>
        </w:rPr>
      </w:pPr>
      <w:r w:rsidRPr="00C36418">
        <w:rPr>
          <w:sz w:val="26"/>
          <w:szCs w:val="26"/>
          <w:lang w:val="uk-UA"/>
        </w:rPr>
        <w:t xml:space="preserve">                                                                              </w:t>
      </w:r>
    </w:p>
    <w:p w:rsidR="009027A8" w:rsidRDefault="009027A8" w:rsidP="009027A8">
      <w:pPr>
        <w:jc w:val="center"/>
        <w:rPr>
          <w:sz w:val="28"/>
          <w:szCs w:val="28"/>
          <w:lang w:val="uk-UA"/>
        </w:rPr>
      </w:pPr>
    </w:p>
    <w:p w:rsidR="009027A8" w:rsidRDefault="009027A8" w:rsidP="009027A8">
      <w:pPr>
        <w:jc w:val="center"/>
        <w:rPr>
          <w:sz w:val="28"/>
          <w:szCs w:val="28"/>
          <w:lang w:val="uk-UA"/>
        </w:rPr>
      </w:pPr>
    </w:p>
    <w:p w:rsidR="009027A8" w:rsidRPr="00C36418" w:rsidRDefault="009027A8" w:rsidP="009027A8">
      <w:pPr>
        <w:jc w:val="center"/>
        <w:rPr>
          <w:sz w:val="28"/>
          <w:szCs w:val="28"/>
          <w:lang w:val="uk-UA"/>
        </w:rPr>
      </w:pPr>
      <w:r w:rsidRPr="00C36418">
        <w:rPr>
          <w:sz w:val="28"/>
          <w:szCs w:val="28"/>
          <w:lang w:val="uk-UA"/>
        </w:rPr>
        <w:t>Київ – 2017</w:t>
      </w:r>
    </w:p>
    <w:p w:rsidR="009027A8" w:rsidRDefault="009027A8" w:rsidP="009027A8">
      <w:pPr>
        <w:autoSpaceDE w:val="0"/>
        <w:autoSpaceDN w:val="0"/>
        <w:adjustRightInd w:val="0"/>
        <w:jc w:val="center"/>
        <w:rPr>
          <w:b/>
          <w:caps/>
          <w:sz w:val="28"/>
          <w:szCs w:val="28"/>
          <w:lang w:val="uk-UA"/>
        </w:rPr>
      </w:pPr>
    </w:p>
    <w:p w:rsidR="009027A8" w:rsidRDefault="009027A8" w:rsidP="009027A8">
      <w:pPr>
        <w:autoSpaceDE w:val="0"/>
        <w:autoSpaceDN w:val="0"/>
        <w:adjustRightInd w:val="0"/>
        <w:jc w:val="center"/>
        <w:rPr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lastRenderedPageBreak/>
        <w:t>Міністерство освіти і науки України</w:t>
      </w:r>
    </w:p>
    <w:p w:rsidR="009027A8" w:rsidRDefault="009027A8" w:rsidP="009027A8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НАЦІОНАЛЬНИЙ ТЕХНІЧНИЙ УНІВЕРСИТЕТ УКРАЇНИ</w:t>
      </w:r>
    </w:p>
    <w:p w:rsidR="009027A8" w:rsidRDefault="009027A8" w:rsidP="009027A8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«КИЇВСЬКИЙ ПОЛІТЕХНІЧНИЙ ІНСТИТУТ</w:t>
      </w:r>
      <w:r w:rsidRPr="006F7C13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uk-UA"/>
        </w:rPr>
        <w:t xml:space="preserve">                                                                      імені  ІГОРЯ СІКОРСЬКОГО</w:t>
      </w:r>
      <w:r>
        <w:rPr>
          <w:b/>
          <w:sz w:val="28"/>
          <w:szCs w:val="28"/>
        </w:rPr>
        <w:t>»</w:t>
      </w:r>
    </w:p>
    <w:p w:rsidR="009027A8" w:rsidRDefault="009027A8" w:rsidP="009027A8">
      <w:pPr>
        <w:autoSpaceDE w:val="0"/>
        <w:autoSpaceDN w:val="0"/>
        <w:adjustRightInd w:val="0"/>
        <w:ind w:right="601"/>
        <w:jc w:val="center"/>
        <w:rPr>
          <w:b/>
          <w:sz w:val="28"/>
          <w:szCs w:val="28"/>
        </w:rPr>
      </w:pPr>
    </w:p>
    <w:p w:rsidR="009027A8" w:rsidRPr="003B43DF" w:rsidRDefault="009027A8" w:rsidP="009027A8">
      <w:pPr>
        <w:autoSpaceDE w:val="0"/>
        <w:autoSpaceDN w:val="0"/>
        <w:adjustRightInd w:val="0"/>
        <w:ind w:left="5398" w:right="601"/>
        <w:rPr>
          <w:sz w:val="26"/>
          <w:szCs w:val="26"/>
        </w:rPr>
      </w:pPr>
    </w:p>
    <w:p w:rsidR="009027A8" w:rsidRDefault="009027A8" w:rsidP="009027A8">
      <w:pPr>
        <w:autoSpaceDE w:val="0"/>
        <w:autoSpaceDN w:val="0"/>
        <w:adjustRightInd w:val="0"/>
        <w:ind w:left="5398" w:right="601"/>
        <w:rPr>
          <w:sz w:val="26"/>
          <w:szCs w:val="26"/>
          <w:lang w:val="uk-UA"/>
        </w:rPr>
      </w:pPr>
    </w:p>
    <w:p w:rsidR="009027A8" w:rsidRDefault="009027A8" w:rsidP="009027A8">
      <w:pPr>
        <w:autoSpaceDE w:val="0"/>
        <w:autoSpaceDN w:val="0"/>
        <w:adjustRightInd w:val="0"/>
        <w:ind w:left="5398" w:right="601"/>
        <w:rPr>
          <w:sz w:val="26"/>
          <w:szCs w:val="26"/>
          <w:lang w:val="uk-UA"/>
        </w:rPr>
      </w:pPr>
    </w:p>
    <w:p w:rsidR="009027A8" w:rsidRDefault="009027A8" w:rsidP="009027A8">
      <w:pPr>
        <w:autoSpaceDE w:val="0"/>
        <w:autoSpaceDN w:val="0"/>
        <w:adjustRightInd w:val="0"/>
        <w:ind w:left="5398" w:right="601"/>
        <w:rPr>
          <w:sz w:val="26"/>
          <w:szCs w:val="26"/>
          <w:lang w:val="uk-UA"/>
        </w:rPr>
      </w:pPr>
    </w:p>
    <w:p w:rsidR="009027A8" w:rsidRDefault="009027A8" w:rsidP="009027A8">
      <w:pPr>
        <w:autoSpaceDE w:val="0"/>
        <w:autoSpaceDN w:val="0"/>
        <w:adjustRightInd w:val="0"/>
        <w:ind w:left="5398" w:right="601"/>
        <w:rPr>
          <w:sz w:val="26"/>
          <w:szCs w:val="26"/>
          <w:lang w:val="uk-UA"/>
        </w:rPr>
      </w:pPr>
    </w:p>
    <w:p w:rsidR="009027A8" w:rsidRDefault="009027A8" w:rsidP="009027A8">
      <w:pPr>
        <w:autoSpaceDE w:val="0"/>
        <w:autoSpaceDN w:val="0"/>
        <w:adjustRightInd w:val="0"/>
        <w:ind w:left="5398" w:right="601"/>
        <w:rPr>
          <w:sz w:val="26"/>
          <w:szCs w:val="26"/>
          <w:lang w:val="uk-UA"/>
        </w:rPr>
      </w:pPr>
    </w:p>
    <w:p w:rsidR="009027A8" w:rsidRDefault="009027A8" w:rsidP="009027A8">
      <w:pPr>
        <w:autoSpaceDE w:val="0"/>
        <w:autoSpaceDN w:val="0"/>
        <w:adjustRightInd w:val="0"/>
        <w:ind w:left="5398" w:right="601"/>
        <w:rPr>
          <w:sz w:val="26"/>
          <w:szCs w:val="26"/>
          <w:lang w:val="uk-UA"/>
        </w:rPr>
      </w:pPr>
    </w:p>
    <w:p w:rsidR="009027A8" w:rsidRDefault="009027A8" w:rsidP="009027A8">
      <w:pPr>
        <w:autoSpaceDE w:val="0"/>
        <w:autoSpaceDN w:val="0"/>
        <w:adjustRightInd w:val="0"/>
        <w:ind w:left="5398" w:right="601"/>
        <w:rPr>
          <w:sz w:val="26"/>
          <w:szCs w:val="26"/>
          <w:lang w:val="uk-UA"/>
        </w:rPr>
      </w:pPr>
    </w:p>
    <w:p w:rsidR="009027A8" w:rsidRDefault="009027A8" w:rsidP="009027A8">
      <w:pPr>
        <w:autoSpaceDE w:val="0"/>
        <w:autoSpaceDN w:val="0"/>
        <w:adjustRightInd w:val="0"/>
        <w:ind w:left="5398" w:right="601"/>
        <w:rPr>
          <w:sz w:val="26"/>
          <w:szCs w:val="26"/>
          <w:lang w:val="uk-UA"/>
        </w:rPr>
      </w:pPr>
    </w:p>
    <w:p w:rsidR="009027A8" w:rsidRDefault="009027A8" w:rsidP="009027A8">
      <w:pPr>
        <w:autoSpaceDE w:val="0"/>
        <w:autoSpaceDN w:val="0"/>
        <w:adjustRightInd w:val="0"/>
        <w:ind w:left="5398" w:right="601"/>
        <w:rPr>
          <w:sz w:val="26"/>
          <w:szCs w:val="26"/>
          <w:lang w:val="uk-UA"/>
        </w:rPr>
      </w:pPr>
    </w:p>
    <w:p w:rsidR="009027A8" w:rsidRDefault="009027A8" w:rsidP="009027A8">
      <w:pPr>
        <w:autoSpaceDE w:val="0"/>
        <w:autoSpaceDN w:val="0"/>
        <w:adjustRightInd w:val="0"/>
        <w:ind w:left="5398" w:right="601"/>
        <w:rPr>
          <w:sz w:val="26"/>
          <w:szCs w:val="26"/>
          <w:lang w:val="uk-UA"/>
        </w:rPr>
      </w:pPr>
    </w:p>
    <w:p w:rsidR="009027A8" w:rsidRPr="003B43DF" w:rsidRDefault="009027A8" w:rsidP="009027A8">
      <w:pPr>
        <w:autoSpaceDE w:val="0"/>
        <w:autoSpaceDN w:val="0"/>
        <w:adjustRightInd w:val="0"/>
        <w:ind w:left="5398" w:right="601"/>
        <w:rPr>
          <w:sz w:val="26"/>
          <w:szCs w:val="26"/>
        </w:rPr>
      </w:pPr>
      <w:r w:rsidRPr="003B43DF">
        <w:rPr>
          <w:sz w:val="26"/>
          <w:szCs w:val="26"/>
        </w:rPr>
        <w:t xml:space="preserve"> </w:t>
      </w:r>
    </w:p>
    <w:p w:rsidR="009027A8" w:rsidRPr="009027A8" w:rsidRDefault="009027A8" w:rsidP="009027A8">
      <w:pPr>
        <w:jc w:val="center"/>
        <w:rPr>
          <w:b/>
          <w:sz w:val="44"/>
          <w:szCs w:val="44"/>
          <w:lang w:val="uk-UA" w:eastAsia="uk-UA"/>
        </w:rPr>
      </w:pPr>
      <w:r>
        <w:rPr>
          <w:b/>
          <w:sz w:val="44"/>
          <w:szCs w:val="44"/>
        </w:rPr>
        <w:t>О</w:t>
      </w:r>
      <w:r>
        <w:rPr>
          <w:b/>
          <w:sz w:val="44"/>
          <w:szCs w:val="44"/>
          <w:lang w:val="uk-UA"/>
        </w:rPr>
        <w:t xml:space="preserve">СНОВИ </w:t>
      </w:r>
      <w:r>
        <w:rPr>
          <w:b/>
          <w:sz w:val="44"/>
          <w:szCs w:val="44"/>
        </w:rPr>
        <w:t>ФІЛОСОФІ</w:t>
      </w:r>
      <w:r>
        <w:rPr>
          <w:b/>
          <w:sz w:val="44"/>
          <w:szCs w:val="44"/>
          <w:lang w:val="uk-UA"/>
        </w:rPr>
        <w:t>Ї</w:t>
      </w:r>
    </w:p>
    <w:p w:rsidR="009027A8" w:rsidRPr="00061EAB" w:rsidRDefault="009027A8" w:rsidP="009027A8">
      <w:pPr>
        <w:jc w:val="center"/>
        <w:rPr>
          <w:b/>
          <w:sz w:val="28"/>
          <w:szCs w:val="28"/>
        </w:rPr>
      </w:pPr>
      <w:r w:rsidRPr="00061EAB">
        <w:rPr>
          <w:b/>
          <w:sz w:val="28"/>
          <w:szCs w:val="28"/>
        </w:rPr>
        <w:t xml:space="preserve">Методичні  рекомендації </w:t>
      </w:r>
    </w:p>
    <w:p w:rsidR="009027A8" w:rsidRPr="00061EAB" w:rsidRDefault="009027A8" w:rsidP="009027A8">
      <w:pPr>
        <w:jc w:val="center"/>
        <w:rPr>
          <w:b/>
          <w:sz w:val="28"/>
          <w:szCs w:val="28"/>
        </w:rPr>
      </w:pPr>
      <w:r w:rsidRPr="00061EAB">
        <w:rPr>
          <w:b/>
          <w:sz w:val="28"/>
          <w:szCs w:val="28"/>
        </w:rPr>
        <w:t>до виконання самостійної роботи</w:t>
      </w:r>
    </w:p>
    <w:p w:rsidR="009027A8" w:rsidRPr="00061EAB" w:rsidRDefault="009027A8" w:rsidP="009027A8">
      <w:pPr>
        <w:jc w:val="center"/>
        <w:rPr>
          <w:b/>
          <w:sz w:val="28"/>
          <w:szCs w:val="28"/>
        </w:rPr>
      </w:pPr>
      <w:r w:rsidRPr="00061EAB">
        <w:rPr>
          <w:b/>
          <w:sz w:val="28"/>
          <w:szCs w:val="28"/>
        </w:rPr>
        <w:t xml:space="preserve"> з </w:t>
      </w:r>
      <w:r>
        <w:rPr>
          <w:b/>
          <w:sz w:val="28"/>
          <w:szCs w:val="28"/>
          <w:lang w:val="uk-UA"/>
        </w:rPr>
        <w:t>навчальної дисципліни</w:t>
      </w:r>
    </w:p>
    <w:p w:rsidR="009027A8" w:rsidRPr="009E1695" w:rsidRDefault="009027A8" w:rsidP="009027A8">
      <w:pPr>
        <w:tabs>
          <w:tab w:val="left" w:leader="underscore" w:pos="8080"/>
        </w:tabs>
        <w:jc w:val="center"/>
        <w:rPr>
          <w:sz w:val="28"/>
          <w:szCs w:val="28"/>
          <w:vertAlign w:val="superscript"/>
          <w:lang w:val="uk-UA"/>
        </w:rPr>
      </w:pPr>
      <w:r w:rsidRPr="009E1695">
        <w:rPr>
          <w:b/>
          <w:sz w:val="28"/>
          <w:szCs w:val="28"/>
          <w:lang w:val="uk-UA"/>
        </w:rPr>
        <w:t>підготовки</w:t>
      </w:r>
      <w:r>
        <w:rPr>
          <w:b/>
          <w:sz w:val="28"/>
          <w:szCs w:val="28"/>
          <w:lang w:val="uk-UA"/>
        </w:rPr>
        <w:t xml:space="preserve"> </w:t>
      </w:r>
      <w:r w:rsidR="00215E3A">
        <w:rPr>
          <w:b/>
          <w:sz w:val="28"/>
          <w:szCs w:val="28"/>
          <w:lang w:val="uk-UA"/>
        </w:rPr>
        <w:t xml:space="preserve">фахівців </w:t>
      </w:r>
      <w:r>
        <w:rPr>
          <w:b/>
          <w:sz w:val="28"/>
          <w:szCs w:val="28"/>
          <w:lang w:val="uk-UA"/>
        </w:rPr>
        <w:t>І (</w:t>
      </w:r>
      <w:r w:rsidR="00B31887">
        <w:rPr>
          <w:b/>
          <w:sz w:val="28"/>
          <w:szCs w:val="28"/>
          <w:lang w:val="uk-UA"/>
        </w:rPr>
        <w:t>бакалаврського</w:t>
      </w:r>
      <w:r>
        <w:rPr>
          <w:b/>
          <w:sz w:val="28"/>
          <w:szCs w:val="28"/>
          <w:lang w:val="uk-UA"/>
        </w:rPr>
        <w:t xml:space="preserve">) рівня </w:t>
      </w:r>
      <w:r w:rsidR="00B31887">
        <w:rPr>
          <w:b/>
          <w:sz w:val="28"/>
          <w:szCs w:val="28"/>
          <w:lang w:val="uk-UA"/>
        </w:rPr>
        <w:t>вищої освіти</w:t>
      </w:r>
    </w:p>
    <w:tbl>
      <w:tblPr>
        <w:tblW w:w="0" w:type="auto"/>
        <w:tblLook w:val="01E0"/>
      </w:tblPr>
      <w:tblGrid>
        <w:gridCol w:w="9571"/>
      </w:tblGrid>
      <w:tr w:rsidR="009027A8" w:rsidTr="00C4669F">
        <w:tc>
          <w:tcPr>
            <w:tcW w:w="9571" w:type="dxa"/>
          </w:tcPr>
          <w:p w:rsidR="009027A8" w:rsidRPr="002C7183" w:rsidRDefault="009027A8" w:rsidP="00C4669F">
            <w:pPr>
              <w:tabs>
                <w:tab w:val="left" w:leader="underscore" w:pos="808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для </w:t>
            </w:r>
            <w:proofErr w:type="gramStart"/>
            <w:r>
              <w:rPr>
                <w:b/>
                <w:sz w:val="28"/>
                <w:szCs w:val="28"/>
              </w:rPr>
              <w:t>вс</w:t>
            </w:r>
            <w:proofErr w:type="gramEnd"/>
            <w:r>
              <w:rPr>
                <w:b/>
                <w:sz w:val="28"/>
                <w:szCs w:val="28"/>
              </w:rPr>
              <w:t xml:space="preserve">іх спеціальностей </w:t>
            </w:r>
          </w:p>
          <w:p w:rsidR="009027A8" w:rsidRPr="00852550" w:rsidRDefault="00852550" w:rsidP="00C4669F">
            <w:pPr>
              <w:jc w:val="center"/>
              <w:rPr>
                <w:b/>
                <w:sz w:val="28"/>
                <w:szCs w:val="28"/>
                <w:lang w:val="uk-UA"/>
              </w:rPr>
            </w:pPr>
            <w:r w:rsidRPr="00852550">
              <w:rPr>
                <w:b/>
                <w:sz w:val="28"/>
                <w:szCs w:val="28"/>
                <w:lang w:val="uk-UA"/>
              </w:rPr>
              <w:t>денна форма навчання</w:t>
            </w:r>
          </w:p>
          <w:p w:rsidR="009027A8" w:rsidRDefault="009027A8" w:rsidP="00C4669F">
            <w:pPr>
              <w:jc w:val="center"/>
              <w:rPr>
                <w:b/>
                <w:i/>
                <w:sz w:val="28"/>
                <w:szCs w:val="28"/>
                <w:lang w:val="uk-UA"/>
              </w:rPr>
            </w:pPr>
          </w:p>
          <w:p w:rsidR="009027A8" w:rsidRDefault="009027A8" w:rsidP="00C4669F">
            <w:pPr>
              <w:jc w:val="center"/>
              <w:rPr>
                <w:b/>
                <w:i/>
                <w:sz w:val="28"/>
                <w:szCs w:val="28"/>
                <w:lang w:val="uk-UA"/>
              </w:rPr>
            </w:pPr>
          </w:p>
          <w:p w:rsidR="009027A8" w:rsidRDefault="009027A8" w:rsidP="00C4669F">
            <w:pPr>
              <w:jc w:val="center"/>
              <w:rPr>
                <w:b/>
                <w:i/>
                <w:sz w:val="28"/>
                <w:szCs w:val="28"/>
                <w:lang w:val="uk-UA"/>
              </w:rPr>
            </w:pPr>
          </w:p>
          <w:p w:rsidR="009027A8" w:rsidRPr="00F339B2" w:rsidRDefault="009027A8" w:rsidP="00C4669F">
            <w:pPr>
              <w:jc w:val="center"/>
              <w:rPr>
                <w:b/>
                <w:i/>
                <w:sz w:val="28"/>
                <w:szCs w:val="28"/>
              </w:rPr>
            </w:pPr>
            <w:r w:rsidRPr="00F339B2">
              <w:rPr>
                <w:b/>
                <w:i/>
                <w:sz w:val="28"/>
                <w:szCs w:val="28"/>
              </w:rPr>
              <w:t>Рекомендовано Вченою радою ФСП КПІ ім. Ігоря</w:t>
            </w:r>
            <w:proofErr w:type="gramStart"/>
            <w:r w:rsidRPr="00F339B2">
              <w:rPr>
                <w:b/>
                <w:i/>
                <w:sz w:val="28"/>
                <w:szCs w:val="28"/>
              </w:rPr>
              <w:t xml:space="preserve"> С</w:t>
            </w:r>
            <w:proofErr w:type="gramEnd"/>
            <w:r w:rsidRPr="00F339B2">
              <w:rPr>
                <w:b/>
                <w:i/>
                <w:sz w:val="28"/>
                <w:szCs w:val="28"/>
              </w:rPr>
              <w:t>ікорського</w:t>
            </w:r>
          </w:p>
        </w:tc>
      </w:tr>
    </w:tbl>
    <w:p w:rsidR="009027A8" w:rsidRDefault="009027A8" w:rsidP="009027A8">
      <w:pPr>
        <w:tabs>
          <w:tab w:val="left" w:leader="underscore" w:pos="8080"/>
        </w:tabs>
        <w:jc w:val="center"/>
        <w:rPr>
          <w:b/>
          <w:szCs w:val="28"/>
        </w:rPr>
      </w:pPr>
    </w:p>
    <w:p w:rsidR="009027A8" w:rsidRDefault="009027A8" w:rsidP="009027A8">
      <w:pPr>
        <w:tabs>
          <w:tab w:val="left" w:leader="underscore" w:pos="8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</w:t>
      </w:r>
    </w:p>
    <w:p w:rsidR="009027A8" w:rsidRDefault="009027A8" w:rsidP="009027A8">
      <w:pPr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                         </w:t>
      </w:r>
    </w:p>
    <w:p w:rsidR="009027A8" w:rsidRDefault="009027A8" w:rsidP="009027A8">
      <w:pPr>
        <w:jc w:val="center"/>
        <w:rPr>
          <w:sz w:val="26"/>
          <w:szCs w:val="26"/>
          <w:lang w:val="uk-UA"/>
        </w:rPr>
      </w:pPr>
    </w:p>
    <w:p w:rsidR="009027A8" w:rsidRPr="004C10DA" w:rsidRDefault="009027A8" w:rsidP="009027A8">
      <w:pPr>
        <w:jc w:val="center"/>
        <w:rPr>
          <w:sz w:val="26"/>
          <w:szCs w:val="26"/>
          <w:lang w:val="uk-UA"/>
        </w:rPr>
      </w:pPr>
    </w:p>
    <w:tbl>
      <w:tblPr>
        <w:tblW w:w="5353" w:type="dxa"/>
        <w:tblLook w:val="01E0"/>
      </w:tblPr>
      <w:tblGrid>
        <w:gridCol w:w="5353"/>
      </w:tblGrid>
      <w:tr w:rsidR="009027A8" w:rsidTr="00C4669F">
        <w:tc>
          <w:tcPr>
            <w:tcW w:w="5353" w:type="dxa"/>
          </w:tcPr>
          <w:p w:rsidR="009027A8" w:rsidRPr="006B6D38" w:rsidRDefault="009027A8" w:rsidP="00C4669F">
            <w:pPr>
              <w:jc w:val="center"/>
              <w:rPr>
                <w:sz w:val="26"/>
                <w:szCs w:val="26"/>
              </w:rPr>
            </w:pPr>
          </w:p>
        </w:tc>
      </w:tr>
      <w:tr w:rsidR="009027A8" w:rsidTr="00C4669F">
        <w:tc>
          <w:tcPr>
            <w:tcW w:w="5353" w:type="dxa"/>
          </w:tcPr>
          <w:p w:rsidR="009027A8" w:rsidRPr="006B6D38" w:rsidRDefault="009027A8" w:rsidP="00C4669F">
            <w:pPr>
              <w:jc w:val="center"/>
              <w:rPr>
                <w:sz w:val="26"/>
                <w:szCs w:val="26"/>
              </w:rPr>
            </w:pPr>
          </w:p>
        </w:tc>
      </w:tr>
      <w:tr w:rsidR="009027A8" w:rsidTr="00C4669F">
        <w:tc>
          <w:tcPr>
            <w:tcW w:w="5353" w:type="dxa"/>
          </w:tcPr>
          <w:p w:rsidR="009027A8" w:rsidRPr="006B6D38" w:rsidRDefault="009027A8" w:rsidP="00C4669F">
            <w:pPr>
              <w:jc w:val="center"/>
              <w:rPr>
                <w:sz w:val="26"/>
                <w:szCs w:val="26"/>
              </w:rPr>
            </w:pPr>
          </w:p>
        </w:tc>
      </w:tr>
      <w:tr w:rsidR="009027A8" w:rsidTr="00C4669F">
        <w:tc>
          <w:tcPr>
            <w:tcW w:w="5353" w:type="dxa"/>
          </w:tcPr>
          <w:p w:rsidR="009027A8" w:rsidRPr="006B6D38" w:rsidRDefault="009027A8" w:rsidP="00C4669F">
            <w:pPr>
              <w:jc w:val="center"/>
              <w:rPr>
                <w:sz w:val="26"/>
                <w:szCs w:val="26"/>
              </w:rPr>
            </w:pPr>
          </w:p>
        </w:tc>
      </w:tr>
      <w:tr w:rsidR="009027A8" w:rsidTr="00C4669F">
        <w:tc>
          <w:tcPr>
            <w:tcW w:w="5353" w:type="dxa"/>
          </w:tcPr>
          <w:p w:rsidR="009027A8" w:rsidRPr="006B6D38" w:rsidRDefault="009027A8" w:rsidP="00C4669F">
            <w:pPr>
              <w:jc w:val="center"/>
              <w:rPr>
                <w:sz w:val="26"/>
                <w:szCs w:val="26"/>
              </w:rPr>
            </w:pPr>
          </w:p>
        </w:tc>
      </w:tr>
    </w:tbl>
    <w:p w:rsidR="009027A8" w:rsidRDefault="009027A8" w:rsidP="009027A8">
      <w:pPr>
        <w:jc w:val="center"/>
        <w:rPr>
          <w:sz w:val="26"/>
          <w:szCs w:val="26"/>
        </w:rPr>
      </w:pPr>
    </w:p>
    <w:p w:rsidR="009027A8" w:rsidRDefault="009027A8" w:rsidP="009027A8">
      <w:pPr>
        <w:jc w:val="center"/>
        <w:rPr>
          <w:sz w:val="26"/>
          <w:szCs w:val="26"/>
          <w:lang w:val="uk-UA"/>
        </w:rPr>
      </w:pPr>
      <w:r>
        <w:rPr>
          <w:sz w:val="26"/>
          <w:szCs w:val="26"/>
        </w:rPr>
        <w:t xml:space="preserve">  </w:t>
      </w:r>
    </w:p>
    <w:p w:rsidR="009027A8" w:rsidRDefault="009027A8" w:rsidP="009027A8">
      <w:pPr>
        <w:jc w:val="center"/>
        <w:rPr>
          <w:sz w:val="26"/>
          <w:szCs w:val="26"/>
          <w:lang w:val="uk-UA"/>
        </w:rPr>
      </w:pPr>
    </w:p>
    <w:p w:rsidR="009027A8" w:rsidRDefault="009027A8" w:rsidP="009027A8">
      <w:pPr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                       </w:t>
      </w:r>
    </w:p>
    <w:p w:rsidR="009027A8" w:rsidRDefault="009027A8" w:rsidP="009027A8">
      <w:pPr>
        <w:jc w:val="center"/>
        <w:rPr>
          <w:sz w:val="26"/>
          <w:szCs w:val="26"/>
          <w:lang w:val="uk-UA"/>
        </w:rPr>
      </w:pPr>
      <w:r>
        <w:rPr>
          <w:sz w:val="26"/>
          <w:szCs w:val="26"/>
        </w:rPr>
        <w:t xml:space="preserve">            </w:t>
      </w:r>
    </w:p>
    <w:p w:rsidR="009027A8" w:rsidRDefault="009027A8" w:rsidP="009027A8">
      <w:pPr>
        <w:jc w:val="center"/>
        <w:rPr>
          <w:sz w:val="26"/>
          <w:szCs w:val="26"/>
          <w:lang w:val="uk-UA"/>
        </w:rPr>
      </w:pPr>
    </w:p>
    <w:p w:rsidR="009027A8" w:rsidRPr="00C36418" w:rsidRDefault="009027A8" w:rsidP="009027A8">
      <w:pPr>
        <w:jc w:val="center"/>
        <w:rPr>
          <w:sz w:val="26"/>
          <w:szCs w:val="26"/>
          <w:lang w:val="uk-UA"/>
        </w:rPr>
      </w:pPr>
      <w:r w:rsidRPr="00C36418">
        <w:rPr>
          <w:sz w:val="26"/>
          <w:szCs w:val="26"/>
          <w:lang w:val="uk-UA"/>
        </w:rPr>
        <w:t xml:space="preserve">                                 </w:t>
      </w:r>
    </w:p>
    <w:p w:rsidR="009027A8" w:rsidRPr="00C36418" w:rsidRDefault="009027A8" w:rsidP="009027A8">
      <w:pPr>
        <w:jc w:val="center"/>
        <w:rPr>
          <w:sz w:val="26"/>
          <w:szCs w:val="26"/>
          <w:lang w:val="uk-UA"/>
        </w:rPr>
      </w:pPr>
      <w:r w:rsidRPr="00C36418">
        <w:rPr>
          <w:sz w:val="26"/>
          <w:szCs w:val="26"/>
          <w:lang w:val="uk-UA"/>
        </w:rPr>
        <w:t xml:space="preserve">                                                                              </w:t>
      </w:r>
    </w:p>
    <w:p w:rsidR="009027A8" w:rsidRPr="00C36418" w:rsidRDefault="009027A8" w:rsidP="009027A8">
      <w:pPr>
        <w:jc w:val="center"/>
        <w:rPr>
          <w:sz w:val="28"/>
          <w:szCs w:val="28"/>
          <w:lang w:val="uk-UA"/>
        </w:rPr>
      </w:pPr>
      <w:r w:rsidRPr="00C36418">
        <w:rPr>
          <w:sz w:val="28"/>
          <w:szCs w:val="28"/>
          <w:lang w:val="uk-UA"/>
        </w:rPr>
        <w:t>Київ – 2017</w:t>
      </w:r>
    </w:p>
    <w:p w:rsidR="009027A8" w:rsidRPr="004C10DA" w:rsidRDefault="009027A8" w:rsidP="009027A8">
      <w:pPr>
        <w:tabs>
          <w:tab w:val="left" w:leader="underscore" w:pos="8080"/>
        </w:tabs>
        <w:jc w:val="both"/>
        <w:rPr>
          <w:sz w:val="28"/>
          <w:szCs w:val="28"/>
          <w:lang w:val="uk-UA"/>
        </w:rPr>
      </w:pPr>
      <w:r w:rsidRPr="00C36418">
        <w:rPr>
          <w:sz w:val="28"/>
          <w:szCs w:val="28"/>
          <w:lang w:val="uk-UA"/>
        </w:rPr>
        <w:br w:type="page"/>
      </w:r>
      <w:r>
        <w:rPr>
          <w:sz w:val="28"/>
          <w:szCs w:val="28"/>
          <w:lang w:val="uk-UA"/>
        </w:rPr>
        <w:lastRenderedPageBreak/>
        <w:t xml:space="preserve">       Основи філософії</w:t>
      </w:r>
      <w:r w:rsidRPr="00C36418">
        <w:rPr>
          <w:sz w:val="28"/>
          <w:szCs w:val="28"/>
          <w:lang w:val="uk-UA" w:eastAsia="uk-UA"/>
        </w:rPr>
        <w:t xml:space="preserve">: </w:t>
      </w:r>
      <w:r w:rsidRPr="00C36418">
        <w:rPr>
          <w:sz w:val="28"/>
          <w:szCs w:val="28"/>
          <w:lang w:val="uk-UA"/>
        </w:rPr>
        <w:t xml:space="preserve">Методичні  рекомендації до виконання самостійної роботи  з </w:t>
      </w:r>
      <w:r>
        <w:rPr>
          <w:sz w:val="28"/>
          <w:szCs w:val="28"/>
          <w:lang w:val="uk-UA"/>
        </w:rPr>
        <w:t>навчальної дисципліни</w:t>
      </w:r>
      <w:r w:rsidRPr="00C36418">
        <w:rPr>
          <w:sz w:val="28"/>
          <w:szCs w:val="28"/>
          <w:lang w:val="uk-UA"/>
        </w:rPr>
        <w:t xml:space="preserve"> підготовки</w:t>
      </w:r>
      <w:r w:rsidR="00215E3A">
        <w:rPr>
          <w:sz w:val="28"/>
          <w:szCs w:val="28"/>
          <w:lang w:val="uk-UA"/>
        </w:rPr>
        <w:t xml:space="preserve"> фахівців</w:t>
      </w:r>
      <w:r w:rsidRPr="00C36418">
        <w:rPr>
          <w:sz w:val="28"/>
          <w:szCs w:val="28"/>
          <w:lang w:val="uk-UA"/>
        </w:rPr>
        <w:t xml:space="preserve"> І (</w:t>
      </w:r>
      <w:r w:rsidR="0059446F">
        <w:rPr>
          <w:sz w:val="28"/>
          <w:szCs w:val="28"/>
          <w:lang w:val="uk-UA"/>
        </w:rPr>
        <w:t>бакалаврського</w:t>
      </w:r>
      <w:r w:rsidRPr="00C36418">
        <w:rPr>
          <w:sz w:val="28"/>
          <w:szCs w:val="28"/>
          <w:lang w:val="uk-UA"/>
        </w:rPr>
        <w:t>) рівня вищої освіти</w:t>
      </w:r>
      <w:r w:rsidRPr="004C10DA">
        <w:rPr>
          <w:b/>
          <w:sz w:val="28"/>
          <w:szCs w:val="28"/>
          <w:lang w:val="uk-UA"/>
        </w:rPr>
        <w:t xml:space="preserve"> </w:t>
      </w:r>
      <w:r w:rsidRPr="004C10DA">
        <w:rPr>
          <w:sz w:val="28"/>
          <w:szCs w:val="28"/>
          <w:lang w:val="uk-UA"/>
        </w:rPr>
        <w:t>для всіх спеціальностей</w:t>
      </w:r>
      <w:r w:rsidR="00852550">
        <w:rPr>
          <w:sz w:val="28"/>
          <w:szCs w:val="28"/>
          <w:lang w:val="uk-UA"/>
        </w:rPr>
        <w:t>, денна форма навчання</w:t>
      </w:r>
      <w:r>
        <w:rPr>
          <w:sz w:val="28"/>
          <w:szCs w:val="28"/>
          <w:lang w:val="uk-UA"/>
        </w:rPr>
        <w:t>.</w:t>
      </w:r>
      <w:r w:rsidRPr="004C10DA">
        <w:rPr>
          <w:sz w:val="28"/>
          <w:szCs w:val="28"/>
          <w:lang w:val="uk-UA"/>
        </w:rPr>
        <w:t xml:space="preserve"> </w:t>
      </w:r>
    </w:p>
    <w:p w:rsidR="009027A8" w:rsidRPr="004C10DA" w:rsidRDefault="009027A8" w:rsidP="009027A8">
      <w:pPr>
        <w:jc w:val="both"/>
        <w:rPr>
          <w:i/>
          <w:sz w:val="28"/>
          <w:szCs w:val="28"/>
          <w:lang w:val="uk-UA"/>
        </w:rPr>
      </w:pPr>
    </w:p>
    <w:p w:rsidR="009027A8" w:rsidRPr="00C36418" w:rsidRDefault="009027A8" w:rsidP="009027A8">
      <w:pPr>
        <w:widowControl w:val="0"/>
        <w:autoSpaceDE w:val="0"/>
        <w:autoSpaceDN w:val="0"/>
        <w:adjustRightInd w:val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</w:t>
      </w:r>
      <w:r w:rsidRPr="00C36418">
        <w:rPr>
          <w:sz w:val="28"/>
          <w:szCs w:val="28"/>
          <w:lang w:val="uk-UA"/>
        </w:rPr>
        <w:t>Уклад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  <w:lang w:val="uk-UA"/>
        </w:rPr>
        <w:t xml:space="preserve">. Б.В. Новіков, </w:t>
      </w:r>
      <w:r w:rsidRPr="00597677">
        <w:rPr>
          <w:sz w:val="28"/>
          <w:szCs w:val="28"/>
          <w:lang w:val="uk-UA"/>
        </w:rPr>
        <w:t>Т.П.</w:t>
      </w:r>
      <w:r w:rsidRPr="00D45571">
        <w:rPr>
          <w:sz w:val="28"/>
          <w:szCs w:val="28"/>
          <w:lang w:val="uk-UA"/>
        </w:rPr>
        <w:t xml:space="preserve"> </w:t>
      </w:r>
      <w:r w:rsidRPr="00597677">
        <w:rPr>
          <w:sz w:val="28"/>
          <w:szCs w:val="28"/>
          <w:lang w:val="uk-UA"/>
        </w:rPr>
        <w:t>Руденко,Т.</w:t>
      </w:r>
      <w:r>
        <w:rPr>
          <w:sz w:val="28"/>
          <w:szCs w:val="28"/>
          <w:lang w:val="uk-UA"/>
        </w:rPr>
        <w:t>М</w:t>
      </w:r>
      <w:r w:rsidRPr="00597677">
        <w:rPr>
          <w:sz w:val="28"/>
          <w:szCs w:val="28"/>
          <w:lang w:val="uk-UA"/>
        </w:rPr>
        <w:t>. Свідло</w:t>
      </w:r>
      <w:r>
        <w:rPr>
          <w:sz w:val="28"/>
          <w:szCs w:val="28"/>
          <w:lang w:val="uk-UA"/>
        </w:rPr>
        <w:t>,</w:t>
      </w:r>
      <w:r w:rsidRPr="000D3B40">
        <w:rPr>
          <w:sz w:val="28"/>
          <w:szCs w:val="28"/>
          <w:lang w:val="uk-UA"/>
        </w:rPr>
        <w:t xml:space="preserve"> </w:t>
      </w:r>
      <w:r w:rsidRPr="00597677">
        <w:rPr>
          <w:sz w:val="28"/>
          <w:szCs w:val="28"/>
          <w:lang w:val="uk-UA"/>
        </w:rPr>
        <w:t>А.М. Костроміна</w:t>
      </w:r>
      <w:r>
        <w:rPr>
          <w:sz w:val="28"/>
          <w:szCs w:val="28"/>
          <w:lang w:val="uk-UA"/>
        </w:rPr>
        <w:t xml:space="preserve">,. – К.: </w:t>
      </w:r>
      <w:r w:rsidRPr="00C36418">
        <w:rPr>
          <w:sz w:val="28"/>
          <w:szCs w:val="28"/>
          <w:lang w:val="uk-UA"/>
        </w:rPr>
        <w:t>КПІ ім. Ігоря Сікорського, 201</w:t>
      </w:r>
      <w:r>
        <w:rPr>
          <w:sz w:val="28"/>
          <w:szCs w:val="28"/>
          <w:lang w:val="uk-UA"/>
        </w:rPr>
        <w:t>7</w:t>
      </w:r>
      <w:r w:rsidRPr="00C36418">
        <w:rPr>
          <w:sz w:val="28"/>
          <w:szCs w:val="28"/>
          <w:lang w:val="uk-UA"/>
        </w:rPr>
        <w:t xml:space="preserve">. – </w:t>
      </w:r>
      <w:r w:rsidR="00183337">
        <w:rPr>
          <w:sz w:val="28"/>
          <w:szCs w:val="28"/>
          <w:lang w:val="uk-UA"/>
        </w:rPr>
        <w:t>18</w:t>
      </w:r>
      <w:r w:rsidRPr="00C36418">
        <w:rPr>
          <w:sz w:val="28"/>
          <w:szCs w:val="28"/>
          <w:lang w:val="uk-UA"/>
        </w:rPr>
        <w:t>с.</w:t>
      </w:r>
    </w:p>
    <w:p w:rsidR="009027A8" w:rsidRPr="00C36418" w:rsidRDefault="009027A8" w:rsidP="009027A8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Pr="00C36418">
        <w:rPr>
          <w:sz w:val="28"/>
          <w:szCs w:val="28"/>
          <w:lang w:val="uk-UA"/>
        </w:rPr>
        <w:t>201</w:t>
      </w:r>
      <w:r>
        <w:rPr>
          <w:sz w:val="28"/>
          <w:szCs w:val="28"/>
          <w:lang w:val="uk-UA"/>
        </w:rPr>
        <w:t>7</w:t>
      </w:r>
      <w:r w:rsidRPr="00C36418">
        <w:rPr>
          <w:sz w:val="28"/>
          <w:szCs w:val="28"/>
          <w:lang w:val="uk-UA"/>
        </w:rPr>
        <w:t xml:space="preserve"> рік</w:t>
      </w:r>
    </w:p>
    <w:p w:rsidR="009027A8" w:rsidRDefault="009027A8" w:rsidP="009027A8">
      <w:pPr>
        <w:widowControl w:val="0"/>
        <w:autoSpaceDE w:val="0"/>
        <w:autoSpaceDN w:val="0"/>
        <w:adjustRightInd w:val="0"/>
        <w:jc w:val="both"/>
        <w:rPr>
          <w:sz w:val="28"/>
          <w:szCs w:val="28"/>
          <w:lang w:val="uk-UA"/>
        </w:rPr>
      </w:pPr>
    </w:p>
    <w:p w:rsidR="009027A8" w:rsidRPr="00C36418" w:rsidRDefault="009027A8" w:rsidP="009027A8">
      <w:pPr>
        <w:jc w:val="both"/>
        <w:rPr>
          <w:sz w:val="28"/>
          <w:szCs w:val="28"/>
          <w:lang w:val="uk-UA"/>
        </w:rPr>
      </w:pPr>
    </w:p>
    <w:p w:rsidR="009027A8" w:rsidRPr="00C36418" w:rsidRDefault="009027A8" w:rsidP="009027A8">
      <w:pPr>
        <w:jc w:val="center"/>
        <w:rPr>
          <w:b/>
          <w:sz w:val="28"/>
          <w:szCs w:val="28"/>
          <w:lang w:val="uk-UA"/>
        </w:rPr>
      </w:pPr>
    </w:p>
    <w:p w:rsidR="009027A8" w:rsidRPr="00C36418" w:rsidRDefault="009027A8" w:rsidP="009027A8">
      <w:pPr>
        <w:jc w:val="center"/>
        <w:rPr>
          <w:b/>
          <w:sz w:val="28"/>
          <w:szCs w:val="28"/>
          <w:lang w:val="uk-UA"/>
        </w:rPr>
      </w:pPr>
    </w:p>
    <w:p w:rsidR="009027A8" w:rsidRPr="00C36418" w:rsidRDefault="009027A8" w:rsidP="009027A8">
      <w:pPr>
        <w:jc w:val="center"/>
        <w:rPr>
          <w:b/>
          <w:sz w:val="28"/>
          <w:szCs w:val="28"/>
          <w:lang w:val="uk-UA"/>
        </w:rPr>
      </w:pPr>
    </w:p>
    <w:p w:rsidR="009027A8" w:rsidRPr="00C36418" w:rsidRDefault="009027A8" w:rsidP="009027A8">
      <w:pPr>
        <w:jc w:val="center"/>
        <w:rPr>
          <w:b/>
          <w:sz w:val="28"/>
          <w:szCs w:val="28"/>
          <w:lang w:val="uk-UA"/>
        </w:rPr>
      </w:pPr>
    </w:p>
    <w:p w:rsidR="009027A8" w:rsidRPr="00C36418" w:rsidRDefault="009027A8" w:rsidP="009027A8">
      <w:pPr>
        <w:jc w:val="center"/>
        <w:rPr>
          <w:b/>
          <w:sz w:val="28"/>
          <w:szCs w:val="28"/>
          <w:lang w:val="uk-UA"/>
        </w:rPr>
      </w:pPr>
    </w:p>
    <w:p w:rsidR="009027A8" w:rsidRPr="00C36418" w:rsidRDefault="009027A8" w:rsidP="009027A8">
      <w:pPr>
        <w:jc w:val="center"/>
        <w:rPr>
          <w:b/>
          <w:sz w:val="28"/>
          <w:szCs w:val="28"/>
          <w:lang w:val="uk-UA"/>
        </w:rPr>
      </w:pPr>
    </w:p>
    <w:p w:rsidR="009027A8" w:rsidRPr="00C36418" w:rsidRDefault="009027A8" w:rsidP="009027A8">
      <w:pPr>
        <w:jc w:val="center"/>
        <w:rPr>
          <w:sz w:val="28"/>
          <w:szCs w:val="28"/>
          <w:lang w:val="uk-UA"/>
        </w:rPr>
      </w:pPr>
    </w:p>
    <w:p w:rsidR="009027A8" w:rsidRPr="00A07EDE" w:rsidRDefault="009027A8" w:rsidP="009027A8">
      <w:pPr>
        <w:jc w:val="center"/>
        <w:rPr>
          <w:sz w:val="28"/>
          <w:szCs w:val="28"/>
          <w:lang w:val="uk-UA"/>
        </w:rPr>
      </w:pPr>
      <w:r w:rsidRPr="00A07EDE">
        <w:rPr>
          <w:sz w:val="28"/>
          <w:szCs w:val="28"/>
          <w:lang w:val="uk-UA"/>
        </w:rPr>
        <w:t>Навчальне видання</w:t>
      </w:r>
    </w:p>
    <w:p w:rsidR="009027A8" w:rsidRPr="00A07EDE" w:rsidRDefault="009027A8" w:rsidP="009027A8">
      <w:pPr>
        <w:jc w:val="center"/>
        <w:rPr>
          <w:sz w:val="28"/>
          <w:szCs w:val="28"/>
          <w:lang w:val="uk-UA"/>
        </w:rPr>
      </w:pPr>
    </w:p>
    <w:p w:rsidR="009027A8" w:rsidRDefault="009027A8" w:rsidP="009027A8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Основи філософії</w:t>
      </w:r>
    </w:p>
    <w:p w:rsidR="009027A8" w:rsidRPr="00A07EDE" w:rsidRDefault="009027A8" w:rsidP="009027A8">
      <w:pPr>
        <w:jc w:val="center"/>
        <w:rPr>
          <w:b/>
          <w:sz w:val="28"/>
          <w:szCs w:val="28"/>
          <w:lang w:val="uk-UA"/>
        </w:rPr>
      </w:pPr>
      <w:r w:rsidRPr="00A07EDE">
        <w:rPr>
          <w:b/>
          <w:sz w:val="28"/>
          <w:szCs w:val="28"/>
          <w:lang w:val="uk-UA"/>
        </w:rPr>
        <w:t xml:space="preserve">Методичні  рекомендації </w:t>
      </w:r>
    </w:p>
    <w:p w:rsidR="009027A8" w:rsidRPr="00A07EDE" w:rsidRDefault="009027A8" w:rsidP="009027A8">
      <w:pPr>
        <w:jc w:val="center"/>
        <w:rPr>
          <w:b/>
          <w:sz w:val="28"/>
          <w:szCs w:val="28"/>
          <w:lang w:val="uk-UA"/>
        </w:rPr>
      </w:pPr>
      <w:r w:rsidRPr="00A07EDE">
        <w:rPr>
          <w:b/>
          <w:sz w:val="28"/>
          <w:szCs w:val="28"/>
          <w:lang w:val="uk-UA"/>
        </w:rPr>
        <w:t>до виконання самостійної роботи</w:t>
      </w:r>
    </w:p>
    <w:p w:rsidR="009027A8" w:rsidRPr="00A07EDE" w:rsidRDefault="009027A8" w:rsidP="009027A8">
      <w:pPr>
        <w:jc w:val="center"/>
        <w:rPr>
          <w:b/>
          <w:sz w:val="28"/>
          <w:szCs w:val="28"/>
          <w:lang w:val="uk-UA"/>
        </w:rPr>
      </w:pPr>
      <w:r w:rsidRPr="00A07EDE">
        <w:rPr>
          <w:b/>
          <w:sz w:val="28"/>
          <w:szCs w:val="28"/>
          <w:lang w:val="uk-UA"/>
        </w:rPr>
        <w:t xml:space="preserve"> з </w:t>
      </w:r>
      <w:r>
        <w:rPr>
          <w:b/>
          <w:sz w:val="28"/>
          <w:szCs w:val="28"/>
          <w:lang w:val="uk-UA"/>
        </w:rPr>
        <w:t>навчальної дисципліни</w:t>
      </w:r>
      <w:r w:rsidRPr="00A07EDE">
        <w:rPr>
          <w:b/>
          <w:sz w:val="28"/>
          <w:szCs w:val="28"/>
          <w:lang w:val="uk-UA"/>
        </w:rPr>
        <w:t xml:space="preserve"> </w:t>
      </w:r>
    </w:p>
    <w:p w:rsidR="009027A8" w:rsidRPr="009E1695" w:rsidRDefault="009027A8" w:rsidP="009027A8">
      <w:pPr>
        <w:tabs>
          <w:tab w:val="left" w:leader="underscore" w:pos="8080"/>
        </w:tabs>
        <w:jc w:val="center"/>
        <w:rPr>
          <w:sz w:val="28"/>
          <w:szCs w:val="28"/>
          <w:vertAlign w:val="superscript"/>
          <w:lang w:val="uk-UA"/>
        </w:rPr>
      </w:pPr>
      <w:r w:rsidRPr="009E1695">
        <w:rPr>
          <w:b/>
          <w:sz w:val="28"/>
          <w:szCs w:val="28"/>
          <w:lang w:val="uk-UA"/>
        </w:rPr>
        <w:t>підготовки</w:t>
      </w:r>
      <w:r>
        <w:rPr>
          <w:b/>
          <w:sz w:val="28"/>
          <w:szCs w:val="28"/>
          <w:lang w:val="uk-UA"/>
        </w:rPr>
        <w:t xml:space="preserve"> </w:t>
      </w:r>
      <w:r w:rsidR="00215E3A">
        <w:rPr>
          <w:b/>
          <w:sz w:val="28"/>
          <w:szCs w:val="28"/>
          <w:lang w:val="uk-UA"/>
        </w:rPr>
        <w:t xml:space="preserve">фахівців </w:t>
      </w:r>
      <w:r>
        <w:rPr>
          <w:b/>
          <w:sz w:val="28"/>
          <w:szCs w:val="28"/>
          <w:lang w:val="uk-UA"/>
        </w:rPr>
        <w:t>І (</w:t>
      </w:r>
      <w:r w:rsidR="00215E3A">
        <w:rPr>
          <w:b/>
          <w:sz w:val="28"/>
          <w:szCs w:val="28"/>
          <w:lang w:val="uk-UA"/>
        </w:rPr>
        <w:t>бакалаврського</w:t>
      </w:r>
      <w:r>
        <w:rPr>
          <w:b/>
          <w:sz w:val="28"/>
          <w:szCs w:val="28"/>
          <w:lang w:val="uk-UA"/>
        </w:rPr>
        <w:t>) рівня вищої освіти</w:t>
      </w:r>
    </w:p>
    <w:p w:rsidR="009027A8" w:rsidRPr="002C7183" w:rsidRDefault="009027A8" w:rsidP="009027A8">
      <w:pPr>
        <w:tabs>
          <w:tab w:val="left" w:leader="underscore" w:pos="8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для </w:t>
      </w:r>
      <w:proofErr w:type="gramStart"/>
      <w:r>
        <w:rPr>
          <w:b/>
          <w:sz w:val="28"/>
          <w:szCs w:val="28"/>
        </w:rPr>
        <w:t>вс</w:t>
      </w:r>
      <w:proofErr w:type="gramEnd"/>
      <w:r>
        <w:rPr>
          <w:b/>
          <w:sz w:val="28"/>
          <w:szCs w:val="28"/>
        </w:rPr>
        <w:t xml:space="preserve">іх спеціальностей </w:t>
      </w:r>
    </w:p>
    <w:p w:rsidR="009027A8" w:rsidRDefault="009027A8" w:rsidP="009027A8">
      <w:pPr>
        <w:jc w:val="center"/>
        <w:rPr>
          <w:sz w:val="28"/>
          <w:szCs w:val="28"/>
          <w:lang w:val="uk-UA"/>
        </w:rPr>
      </w:pPr>
      <w:r w:rsidRPr="00C36418">
        <w:rPr>
          <w:sz w:val="28"/>
          <w:szCs w:val="28"/>
        </w:rPr>
        <w:t>денна форма навчання</w:t>
      </w:r>
    </w:p>
    <w:p w:rsidR="009027A8" w:rsidRDefault="009027A8" w:rsidP="009027A8">
      <w:pPr>
        <w:jc w:val="center"/>
        <w:rPr>
          <w:sz w:val="28"/>
          <w:szCs w:val="28"/>
          <w:lang w:val="uk-UA"/>
        </w:rPr>
      </w:pPr>
    </w:p>
    <w:p w:rsidR="009027A8" w:rsidRPr="00333DE0" w:rsidRDefault="009027A8" w:rsidP="009027A8">
      <w:pPr>
        <w:jc w:val="center"/>
        <w:rPr>
          <w:sz w:val="28"/>
          <w:szCs w:val="28"/>
          <w:lang w:val="uk-UA"/>
        </w:rPr>
      </w:pPr>
    </w:p>
    <w:p w:rsidR="009027A8" w:rsidRPr="00C36418" w:rsidRDefault="009027A8" w:rsidP="009027A8">
      <w:pPr>
        <w:jc w:val="center"/>
        <w:rPr>
          <w:sz w:val="28"/>
          <w:szCs w:val="28"/>
        </w:rPr>
      </w:pPr>
    </w:p>
    <w:p w:rsidR="009027A8" w:rsidRDefault="009027A8" w:rsidP="009027A8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 xml:space="preserve">Укладачі                     </w:t>
      </w:r>
      <w:r w:rsidRPr="000E305E">
        <w:rPr>
          <w:rFonts w:ascii="Times New Roman CYR" w:hAnsi="Times New Roman CYR" w:cs="Times New Roman CYR"/>
          <w:bCs/>
          <w:color w:val="000000"/>
          <w:sz w:val="28"/>
          <w:szCs w:val="28"/>
          <w:lang w:val="uk-UA"/>
        </w:rPr>
        <w:t>Новіков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  <w:lang w:val="uk-UA"/>
        </w:rPr>
        <w:t xml:space="preserve"> Борис Володимирович</w:t>
      </w:r>
      <w:r w:rsidRPr="000E305E">
        <w:rPr>
          <w:rFonts w:ascii="Times New Roman CYR" w:hAnsi="Times New Roman CYR" w:cs="Times New Roman CYR"/>
          <w:bCs/>
          <w:color w:val="000000"/>
          <w:sz w:val="28"/>
          <w:szCs w:val="28"/>
          <w:lang w:val="uk-UA"/>
        </w:rPr>
        <w:t>,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  <w:lang w:val="uk-UA"/>
        </w:rPr>
        <w:t xml:space="preserve"> д. філос. н., професор</w:t>
      </w:r>
    </w:p>
    <w:p w:rsidR="009027A8" w:rsidRDefault="009027A8" w:rsidP="009027A8">
      <w:pPr>
        <w:widowControl w:val="0"/>
        <w:autoSpaceDE w:val="0"/>
        <w:autoSpaceDN w:val="0"/>
        <w:adjustRightInd w:val="0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 xml:space="preserve">                                    Руденко Тамара Петрівна, к. філос. н., доцент</w:t>
      </w:r>
    </w:p>
    <w:p w:rsidR="009027A8" w:rsidRDefault="009027A8" w:rsidP="009027A8">
      <w:pPr>
        <w:widowControl w:val="0"/>
        <w:autoSpaceDE w:val="0"/>
        <w:autoSpaceDN w:val="0"/>
        <w:adjustRightInd w:val="0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 xml:space="preserve">                                    Свідло Тетяна Миколаївна, к. філос. н., доцент</w:t>
      </w:r>
    </w:p>
    <w:p w:rsidR="009027A8" w:rsidRDefault="009027A8" w:rsidP="009027A8">
      <w:pPr>
        <w:widowControl w:val="0"/>
        <w:autoSpaceDE w:val="0"/>
        <w:autoSpaceDN w:val="0"/>
        <w:adjustRightInd w:val="0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 xml:space="preserve">                                    Костроміна Гана Михайлівна,  ст. викладач</w:t>
      </w:r>
    </w:p>
    <w:p w:rsidR="009027A8" w:rsidRDefault="009027A8" w:rsidP="009027A8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bCs/>
          <w:color w:val="000000"/>
          <w:sz w:val="28"/>
          <w:szCs w:val="28"/>
          <w:lang w:val="uk-UA"/>
        </w:rPr>
      </w:pPr>
    </w:p>
    <w:p w:rsidR="009027A8" w:rsidRDefault="009027A8" w:rsidP="009027A8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bCs/>
          <w:color w:val="000000"/>
          <w:sz w:val="28"/>
          <w:szCs w:val="28"/>
          <w:lang w:val="uk-UA"/>
        </w:rPr>
      </w:pPr>
      <w:r w:rsidRPr="002C3257">
        <w:rPr>
          <w:rFonts w:ascii="Times New Roman CYR" w:hAnsi="Times New Roman CYR" w:cs="Times New Roman CYR"/>
          <w:bCs/>
          <w:color w:val="000000"/>
          <w:sz w:val="28"/>
          <w:szCs w:val="28"/>
          <w:lang w:val="uk-UA"/>
        </w:rPr>
        <w:t>Відповідальний</w:t>
      </w:r>
      <w:r w:rsidRPr="002C3257">
        <w:rPr>
          <w:rFonts w:ascii="Times New Roman CYR" w:hAnsi="Times New Roman CYR" w:cs="Times New Roman CYR"/>
          <w:bCs/>
          <w:i/>
          <w:color w:val="000000"/>
          <w:sz w:val="28"/>
          <w:szCs w:val="28"/>
          <w:lang w:val="uk-UA"/>
        </w:rPr>
        <w:t xml:space="preserve">             </w:t>
      </w:r>
      <w:r>
        <w:rPr>
          <w:rFonts w:ascii="Times New Roman CYR" w:hAnsi="Times New Roman CYR" w:cs="Times New Roman CYR"/>
          <w:bCs/>
          <w:i/>
          <w:color w:val="000000"/>
          <w:sz w:val="28"/>
          <w:szCs w:val="28"/>
          <w:lang w:val="uk-UA"/>
        </w:rPr>
        <w:t>О</w:t>
      </w:r>
      <w:r w:rsidRPr="002C3257">
        <w:rPr>
          <w:rFonts w:ascii="Times New Roman CYR" w:hAnsi="Times New Roman CYR" w:cs="Times New Roman CYR"/>
          <w:bCs/>
          <w:i/>
          <w:color w:val="000000"/>
          <w:sz w:val="28"/>
          <w:szCs w:val="28"/>
          <w:lang w:val="uk-UA"/>
        </w:rPr>
        <w:t>.</w:t>
      </w:r>
      <w:r>
        <w:rPr>
          <w:rFonts w:ascii="Times New Roman CYR" w:hAnsi="Times New Roman CYR" w:cs="Times New Roman CYR"/>
          <w:bCs/>
          <w:i/>
          <w:color w:val="000000"/>
          <w:sz w:val="28"/>
          <w:szCs w:val="28"/>
          <w:lang w:val="uk-UA"/>
        </w:rPr>
        <w:t>А</w:t>
      </w:r>
      <w:r w:rsidRPr="002C3257">
        <w:rPr>
          <w:rFonts w:ascii="Times New Roman CYR" w:hAnsi="Times New Roman CYR" w:cs="Times New Roman CYR"/>
          <w:bCs/>
          <w:i/>
          <w:color w:val="000000"/>
          <w:sz w:val="28"/>
          <w:szCs w:val="28"/>
          <w:lang w:val="uk-UA"/>
        </w:rPr>
        <w:t>.</w:t>
      </w:r>
      <w:r>
        <w:rPr>
          <w:rFonts w:ascii="Times New Roman CYR" w:hAnsi="Times New Roman CYR" w:cs="Times New Roman CYR"/>
          <w:bCs/>
          <w:i/>
          <w:color w:val="000000"/>
          <w:sz w:val="28"/>
          <w:szCs w:val="28"/>
          <w:lang w:val="uk-UA"/>
        </w:rPr>
        <w:t>Коваль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  <w:lang w:val="uk-UA"/>
        </w:rPr>
        <w:t>, к. філос. н., доцент</w:t>
      </w:r>
    </w:p>
    <w:p w:rsidR="009027A8" w:rsidRDefault="009027A8" w:rsidP="009027A8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bCs/>
          <w:color w:val="000000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Cs/>
          <w:color w:val="000000"/>
          <w:sz w:val="28"/>
          <w:szCs w:val="28"/>
          <w:lang w:val="uk-UA"/>
        </w:rPr>
        <w:t xml:space="preserve">редактор                         </w:t>
      </w:r>
    </w:p>
    <w:p w:rsidR="009027A8" w:rsidRDefault="009027A8" w:rsidP="009027A8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bCs/>
          <w:color w:val="000000"/>
          <w:sz w:val="28"/>
          <w:szCs w:val="28"/>
          <w:lang w:val="uk-UA"/>
        </w:rPr>
      </w:pPr>
    </w:p>
    <w:p w:rsidR="009027A8" w:rsidRPr="00333DE0" w:rsidRDefault="009027A8" w:rsidP="009027A8">
      <w:pPr>
        <w:widowControl w:val="0"/>
        <w:autoSpaceDE w:val="0"/>
        <w:autoSpaceDN w:val="0"/>
        <w:adjustRightInd w:val="0"/>
        <w:rPr>
          <w:sz w:val="28"/>
          <w:szCs w:val="28"/>
          <w:lang w:val="uk-UA"/>
        </w:rPr>
      </w:pPr>
      <w:r w:rsidRPr="002C3257">
        <w:rPr>
          <w:rFonts w:ascii="Times New Roman CYR" w:hAnsi="Times New Roman CYR" w:cs="Times New Roman CYR"/>
          <w:bCs/>
          <w:color w:val="000000"/>
          <w:sz w:val="28"/>
          <w:szCs w:val="28"/>
          <w:lang w:val="uk-UA"/>
        </w:rPr>
        <w:t xml:space="preserve">Рецензент   </w:t>
      </w:r>
      <w:r w:rsidRPr="002C3257">
        <w:rPr>
          <w:rFonts w:ascii="Times New Roman CYR" w:hAnsi="Times New Roman CYR" w:cs="Times New Roman CYR"/>
          <w:bCs/>
          <w:i/>
          <w:color w:val="000000"/>
          <w:sz w:val="28"/>
          <w:szCs w:val="28"/>
          <w:lang w:val="uk-UA"/>
        </w:rPr>
        <w:t xml:space="preserve">                    </w:t>
      </w:r>
      <w:r>
        <w:rPr>
          <w:rFonts w:ascii="Times New Roman CYR" w:hAnsi="Times New Roman CYR" w:cs="Times New Roman CYR"/>
          <w:bCs/>
          <w:i/>
          <w:color w:val="000000"/>
          <w:sz w:val="28"/>
          <w:szCs w:val="28"/>
          <w:lang w:val="uk-UA"/>
        </w:rPr>
        <w:t xml:space="preserve">Г.О. Цирфа, </w:t>
      </w:r>
      <w:r w:rsidRPr="002C3257">
        <w:rPr>
          <w:rFonts w:ascii="Times New Roman CYR" w:hAnsi="Times New Roman CYR" w:cs="Times New Roman CYR"/>
          <w:bCs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bCs/>
          <w:color w:val="000000"/>
          <w:sz w:val="28"/>
          <w:szCs w:val="28"/>
          <w:lang w:val="uk-UA"/>
        </w:rPr>
        <w:t>к. істор. н., доцент</w:t>
      </w:r>
      <w:r w:rsidRPr="002C3257">
        <w:rPr>
          <w:rFonts w:ascii="Times New Roman CYR" w:hAnsi="Times New Roman CYR" w:cs="Times New Roman CYR"/>
          <w:bCs/>
          <w:i/>
          <w:color w:val="000000"/>
          <w:sz w:val="28"/>
          <w:szCs w:val="28"/>
          <w:lang w:val="uk-UA"/>
        </w:rPr>
        <w:t xml:space="preserve">   </w:t>
      </w:r>
    </w:p>
    <w:p w:rsidR="009027A8" w:rsidRPr="00C36418" w:rsidRDefault="009027A8" w:rsidP="009027A8">
      <w:pPr>
        <w:jc w:val="center"/>
        <w:rPr>
          <w:sz w:val="28"/>
          <w:szCs w:val="28"/>
        </w:rPr>
      </w:pPr>
    </w:p>
    <w:p w:rsidR="009027A8" w:rsidRPr="00C36418" w:rsidRDefault="009027A8" w:rsidP="009027A8">
      <w:pPr>
        <w:jc w:val="center"/>
        <w:rPr>
          <w:sz w:val="28"/>
          <w:szCs w:val="28"/>
        </w:rPr>
      </w:pPr>
    </w:p>
    <w:p w:rsidR="009027A8" w:rsidRPr="00C36418" w:rsidRDefault="009027A8" w:rsidP="009027A8">
      <w:pPr>
        <w:jc w:val="center"/>
        <w:rPr>
          <w:sz w:val="28"/>
          <w:szCs w:val="28"/>
        </w:rPr>
      </w:pPr>
    </w:p>
    <w:p w:rsidR="009027A8" w:rsidRPr="00C36418" w:rsidRDefault="009027A8" w:rsidP="009027A8">
      <w:pPr>
        <w:shd w:val="clear" w:color="auto" w:fill="FFFFFF"/>
        <w:spacing w:line="220" w:lineRule="atLeast"/>
        <w:rPr>
          <w:sz w:val="28"/>
          <w:szCs w:val="28"/>
        </w:rPr>
      </w:pPr>
    </w:p>
    <w:p w:rsidR="009027A8" w:rsidRPr="00C36418" w:rsidRDefault="009027A8" w:rsidP="009027A8">
      <w:pPr>
        <w:shd w:val="clear" w:color="auto" w:fill="FFFFFF"/>
        <w:spacing w:line="240" w:lineRule="atLeast"/>
        <w:rPr>
          <w:color w:val="000000"/>
          <w:spacing w:val="1"/>
          <w:sz w:val="28"/>
          <w:szCs w:val="28"/>
        </w:rPr>
      </w:pPr>
      <w:r w:rsidRPr="00C36418">
        <w:rPr>
          <w:color w:val="000000"/>
          <w:spacing w:val="1"/>
          <w:sz w:val="28"/>
          <w:szCs w:val="28"/>
        </w:rPr>
        <w:t xml:space="preserve">    </w:t>
      </w:r>
    </w:p>
    <w:p w:rsidR="009027A8" w:rsidRDefault="009027A8" w:rsidP="009027A8">
      <w:pPr>
        <w:shd w:val="clear" w:color="auto" w:fill="FFFFFF"/>
        <w:jc w:val="center"/>
        <w:rPr>
          <w:noProof/>
          <w:sz w:val="24"/>
          <w:szCs w:val="24"/>
          <w:lang w:val="uk-UA" w:eastAsia="uk-UA"/>
        </w:rPr>
      </w:pPr>
    </w:p>
    <w:p w:rsidR="009027A8" w:rsidRDefault="009027A8" w:rsidP="009027A8">
      <w:pPr>
        <w:shd w:val="clear" w:color="auto" w:fill="FFFFFF"/>
        <w:jc w:val="center"/>
        <w:rPr>
          <w:noProof/>
          <w:sz w:val="24"/>
          <w:szCs w:val="24"/>
          <w:lang w:val="uk-UA" w:eastAsia="uk-UA"/>
        </w:rPr>
      </w:pPr>
    </w:p>
    <w:p w:rsidR="009027A8" w:rsidRDefault="009027A8" w:rsidP="009027A8">
      <w:pPr>
        <w:shd w:val="clear" w:color="auto" w:fill="FFFFFF"/>
        <w:jc w:val="center"/>
        <w:rPr>
          <w:noProof/>
          <w:sz w:val="24"/>
          <w:szCs w:val="24"/>
          <w:lang w:val="uk-UA" w:eastAsia="uk-UA"/>
        </w:rPr>
      </w:pPr>
    </w:p>
    <w:p w:rsidR="009027A8" w:rsidRDefault="009027A8" w:rsidP="009027A8">
      <w:pPr>
        <w:shd w:val="clear" w:color="auto" w:fill="FFFFFF"/>
        <w:jc w:val="center"/>
        <w:rPr>
          <w:noProof/>
          <w:sz w:val="24"/>
          <w:szCs w:val="24"/>
          <w:lang w:val="uk-UA" w:eastAsia="uk-UA"/>
        </w:rPr>
      </w:pPr>
    </w:p>
    <w:p w:rsidR="009027A8" w:rsidRDefault="009027A8" w:rsidP="009027A8">
      <w:pPr>
        <w:spacing w:line="360" w:lineRule="auto"/>
        <w:jc w:val="center"/>
        <w:rPr>
          <w:b/>
          <w:sz w:val="28"/>
          <w:szCs w:val="28"/>
          <w:lang w:val="uk-UA"/>
        </w:rPr>
      </w:pPr>
      <w:proofErr w:type="gramStart"/>
      <w:r w:rsidRPr="00C36418">
        <w:rPr>
          <w:b/>
          <w:sz w:val="28"/>
          <w:szCs w:val="28"/>
        </w:rPr>
        <w:lastRenderedPageBreak/>
        <w:t>З</w:t>
      </w:r>
      <w:proofErr w:type="gramEnd"/>
      <w:r w:rsidRPr="00C36418">
        <w:rPr>
          <w:b/>
          <w:sz w:val="28"/>
          <w:szCs w:val="28"/>
        </w:rPr>
        <w:t xml:space="preserve"> М І С Т</w:t>
      </w:r>
    </w:p>
    <w:p w:rsidR="009027A8" w:rsidRPr="00471E17" w:rsidRDefault="009027A8" w:rsidP="009027A8">
      <w:pPr>
        <w:rPr>
          <w:b/>
        </w:rPr>
      </w:pPr>
    </w:p>
    <w:tbl>
      <w:tblPr>
        <w:tblW w:w="0" w:type="auto"/>
        <w:tblLook w:val="01E0"/>
      </w:tblPr>
      <w:tblGrid>
        <w:gridCol w:w="648"/>
        <w:gridCol w:w="7740"/>
        <w:gridCol w:w="1008"/>
      </w:tblGrid>
      <w:tr w:rsidR="009027A8" w:rsidRPr="0034164F" w:rsidTr="00C4669F">
        <w:tc>
          <w:tcPr>
            <w:tcW w:w="648" w:type="dxa"/>
          </w:tcPr>
          <w:p w:rsidR="009027A8" w:rsidRPr="0034164F" w:rsidRDefault="009027A8" w:rsidP="00C4669F">
            <w:pPr>
              <w:spacing w:line="360" w:lineRule="auto"/>
              <w:jc w:val="both"/>
            </w:pPr>
          </w:p>
        </w:tc>
        <w:tc>
          <w:tcPr>
            <w:tcW w:w="7740" w:type="dxa"/>
          </w:tcPr>
          <w:p w:rsidR="009027A8" w:rsidRPr="00D63A60" w:rsidRDefault="009027A8" w:rsidP="00C4669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08" w:type="dxa"/>
          </w:tcPr>
          <w:p w:rsidR="009027A8" w:rsidRPr="00D63A60" w:rsidRDefault="009027A8" w:rsidP="00C4669F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</w:tr>
      <w:tr w:rsidR="009027A8" w:rsidRPr="0034164F" w:rsidTr="00C4669F">
        <w:tc>
          <w:tcPr>
            <w:tcW w:w="648" w:type="dxa"/>
          </w:tcPr>
          <w:p w:rsidR="009027A8" w:rsidRPr="00E067AA" w:rsidRDefault="009027A8" w:rsidP="00C4669F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E067AA">
              <w:rPr>
                <w:sz w:val="28"/>
                <w:szCs w:val="28"/>
              </w:rPr>
              <w:t>1.</w:t>
            </w:r>
          </w:p>
        </w:tc>
        <w:tc>
          <w:tcPr>
            <w:tcW w:w="7740" w:type="dxa"/>
          </w:tcPr>
          <w:p w:rsidR="009027A8" w:rsidRPr="005363C9" w:rsidRDefault="009027A8" w:rsidP="00C4669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Мета та завдання кредитного модуля</w:t>
            </w:r>
            <w:r w:rsidRPr="00D63A60">
              <w:rPr>
                <w:sz w:val="28"/>
                <w:szCs w:val="28"/>
              </w:rPr>
              <w:t xml:space="preserve"> </w:t>
            </w:r>
          </w:p>
        </w:tc>
        <w:tc>
          <w:tcPr>
            <w:tcW w:w="1008" w:type="dxa"/>
          </w:tcPr>
          <w:p w:rsidR="009027A8" w:rsidRPr="00563A5B" w:rsidRDefault="009027A8" w:rsidP="00C4669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563A5B">
              <w:rPr>
                <w:sz w:val="28"/>
                <w:szCs w:val="28"/>
                <w:lang w:val="uk-UA"/>
              </w:rPr>
              <w:t>5</w:t>
            </w:r>
          </w:p>
        </w:tc>
      </w:tr>
      <w:tr w:rsidR="009027A8" w:rsidRPr="0034164F" w:rsidTr="00C4669F">
        <w:tc>
          <w:tcPr>
            <w:tcW w:w="648" w:type="dxa"/>
          </w:tcPr>
          <w:p w:rsidR="009027A8" w:rsidRPr="00E067AA" w:rsidRDefault="009027A8" w:rsidP="00C4669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E067AA">
              <w:rPr>
                <w:sz w:val="28"/>
                <w:szCs w:val="28"/>
                <w:lang w:val="uk-UA"/>
              </w:rPr>
              <w:t>2</w:t>
            </w:r>
            <w:r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7740" w:type="dxa"/>
          </w:tcPr>
          <w:p w:rsidR="009027A8" w:rsidRPr="005363C9" w:rsidRDefault="009027A8" w:rsidP="00C4669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Структура кредитного модуля</w:t>
            </w:r>
            <w:r w:rsidRPr="00D63A60">
              <w:rPr>
                <w:sz w:val="28"/>
                <w:szCs w:val="28"/>
              </w:rPr>
              <w:t xml:space="preserve"> </w:t>
            </w:r>
          </w:p>
        </w:tc>
        <w:tc>
          <w:tcPr>
            <w:tcW w:w="1008" w:type="dxa"/>
          </w:tcPr>
          <w:p w:rsidR="009027A8" w:rsidRPr="00563A5B" w:rsidRDefault="009027A8" w:rsidP="00C4669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563A5B">
              <w:rPr>
                <w:sz w:val="28"/>
                <w:szCs w:val="28"/>
                <w:lang w:val="uk-UA"/>
              </w:rPr>
              <w:t>6</w:t>
            </w:r>
          </w:p>
        </w:tc>
      </w:tr>
      <w:tr w:rsidR="009027A8" w:rsidRPr="0034164F" w:rsidTr="00C4669F">
        <w:tc>
          <w:tcPr>
            <w:tcW w:w="648" w:type="dxa"/>
          </w:tcPr>
          <w:p w:rsidR="009027A8" w:rsidRPr="00E067AA" w:rsidRDefault="009027A8" w:rsidP="00C4669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E067AA">
              <w:rPr>
                <w:sz w:val="28"/>
                <w:szCs w:val="28"/>
                <w:lang w:val="uk-UA"/>
              </w:rPr>
              <w:t>3</w:t>
            </w:r>
            <w:r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7740" w:type="dxa"/>
          </w:tcPr>
          <w:p w:rsidR="009027A8" w:rsidRPr="00D63A60" w:rsidRDefault="009027A8" w:rsidP="00C4669F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Календарно-тематичний план</w:t>
            </w:r>
          </w:p>
        </w:tc>
        <w:tc>
          <w:tcPr>
            <w:tcW w:w="1008" w:type="dxa"/>
          </w:tcPr>
          <w:p w:rsidR="009027A8" w:rsidRPr="00563A5B" w:rsidRDefault="009027A8" w:rsidP="00C4669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563A5B">
              <w:rPr>
                <w:sz w:val="28"/>
                <w:szCs w:val="28"/>
                <w:lang w:val="uk-UA"/>
              </w:rPr>
              <w:t>6</w:t>
            </w:r>
          </w:p>
        </w:tc>
      </w:tr>
      <w:tr w:rsidR="009027A8" w:rsidRPr="0034164F" w:rsidTr="00C4669F">
        <w:tc>
          <w:tcPr>
            <w:tcW w:w="648" w:type="dxa"/>
          </w:tcPr>
          <w:p w:rsidR="009027A8" w:rsidRPr="00E067AA" w:rsidRDefault="009027A8" w:rsidP="00C4669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E067AA">
              <w:rPr>
                <w:sz w:val="28"/>
                <w:szCs w:val="28"/>
                <w:lang w:val="uk-UA"/>
              </w:rPr>
              <w:t>4</w:t>
            </w:r>
            <w:r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7740" w:type="dxa"/>
          </w:tcPr>
          <w:p w:rsidR="009027A8" w:rsidRPr="00D63A60" w:rsidRDefault="009027A8" w:rsidP="00C4669F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Рекомендації щодо виконання індивідуального семестрового завдання</w:t>
            </w:r>
            <w:r w:rsidRPr="00D63A60">
              <w:rPr>
                <w:sz w:val="28"/>
                <w:szCs w:val="28"/>
              </w:rPr>
              <w:t xml:space="preserve"> </w:t>
            </w:r>
          </w:p>
        </w:tc>
        <w:tc>
          <w:tcPr>
            <w:tcW w:w="1008" w:type="dxa"/>
          </w:tcPr>
          <w:p w:rsidR="009027A8" w:rsidRPr="009027A8" w:rsidRDefault="009027A8" w:rsidP="00C4669F">
            <w:pPr>
              <w:spacing w:line="360" w:lineRule="auto"/>
              <w:jc w:val="both"/>
              <w:rPr>
                <w:sz w:val="28"/>
                <w:szCs w:val="28"/>
                <w:highlight w:val="yellow"/>
                <w:lang w:val="uk-UA"/>
              </w:rPr>
            </w:pPr>
            <w:r w:rsidRPr="008A5BB4">
              <w:rPr>
                <w:sz w:val="28"/>
                <w:szCs w:val="28"/>
                <w:lang w:val="uk-UA"/>
              </w:rPr>
              <w:t>7</w:t>
            </w:r>
          </w:p>
        </w:tc>
      </w:tr>
      <w:tr w:rsidR="009027A8" w:rsidRPr="0034164F" w:rsidTr="00C4669F">
        <w:tc>
          <w:tcPr>
            <w:tcW w:w="648" w:type="dxa"/>
          </w:tcPr>
          <w:p w:rsidR="009027A8" w:rsidRPr="00E067AA" w:rsidRDefault="009027A8" w:rsidP="00C4669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E067AA">
              <w:rPr>
                <w:sz w:val="28"/>
                <w:szCs w:val="28"/>
                <w:lang w:val="uk-UA"/>
              </w:rPr>
              <w:t>5</w:t>
            </w:r>
            <w:r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7740" w:type="dxa"/>
          </w:tcPr>
          <w:p w:rsidR="009027A8" w:rsidRPr="00D63A60" w:rsidRDefault="009027A8" w:rsidP="00C4669F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Самостійна робота</w:t>
            </w:r>
          </w:p>
        </w:tc>
        <w:tc>
          <w:tcPr>
            <w:tcW w:w="1008" w:type="dxa"/>
          </w:tcPr>
          <w:p w:rsidR="009027A8" w:rsidRPr="008A5BB4" w:rsidRDefault="009027A8" w:rsidP="00C4669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8A5BB4">
              <w:rPr>
                <w:sz w:val="28"/>
                <w:szCs w:val="28"/>
                <w:lang w:val="uk-UA"/>
              </w:rPr>
              <w:t>8</w:t>
            </w:r>
          </w:p>
        </w:tc>
      </w:tr>
      <w:tr w:rsidR="009027A8" w:rsidRPr="0034164F" w:rsidTr="00C4669F">
        <w:tc>
          <w:tcPr>
            <w:tcW w:w="648" w:type="dxa"/>
          </w:tcPr>
          <w:p w:rsidR="009027A8" w:rsidRPr="00E067AA" w:rsidRDefault="009027A8" w:rsidP="00C4669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</w:t>
            </w:r>
            <w:r w:rsidRPr="00E067AA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7740" w:type="dxa"/>
          </w:tcPr>
          <w:p w:rsidR="009027A8" w:rsidRPr="00D63A60" w:rsidRDefault="009027A8" w:rsidP="00C4669F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Контрольні роботи</w:t>
            </w:r>
          </w:p>
        </w:tc>
        <w:tc>
          <w:tcPr>
            <w:tcW w:w="1008" w:type="dxa"/>
          </w:tcPr>
          <w:p w:rsidR="009027A8" w:rsidRPr="008A5BB4" w:rsidRDefault="009027A8" w:rsidP="00C4669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8A5BB4">
              <w:rPr>
                <w:sz w:val="28"/>
                <w:szCs w:val="28"/>
                <w:lang w:val="uk-UA"/>
              </w:rPr>
              <w:t>8</w:t>
            </w:r>
          </w:p>
        </w:tc>
      </w:tr>
      <w:tr w:rsidR="009027A8" w:rsidRPr="0034164F" w:rsidTr="00C4669F">
        <w:tc>
          <w:tcPr>
            <w:tcW w:w="648" w:type="dxa"/>
          </w:tcPr>
          <w:p w:rsidR="009027A8" w:rsidRPr="00E067AA" w:rsidRDefault="009027A8" w:rsidP="00C4669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7.</w:t>
            </w:r>
          </w:p>
        </w:tc>
        <w:tc>
          <w:tcPr>
            <w:tcW w:w="7740" w:type="dxa"/>
          </w:tcPr>
          <w:p w:rsidR="009027A8" w:rsidRPr="00D63A60" w:rsidRDefault="009027A8" w:rsidP="00C4669F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Оцінювання результатів навчання</w:t>
            </w:r>
            <w:r w:rsidRPr="00D63A60">
              <w:rPr>
                <w:sz w:val="28"/>
                <w:szCs w:val="28"/>
              </w:rPr>
              <w:t xml:space="preserve"> </w:t>
            </w:r>
          </w:p>
        </w:tc>
        <w:tc>
          <w:tcPr>
            <w:tcW w:w="1008" w:type="dxa"/>
          </w:tcPr>
          <w:p w:rsidR="009027A8" w:rsidRPr="009027A8" w:rsidRDefault="009027A8" w:rsidP="00C4669F">
            <w:pPr>
              <w:spacing w:line="360" w:lineRule="auto"/>
              <w:jc w:val="both"/>
              <w:rPr>
                <w:sz w:val="28"/>
                <w:szCs w:val="28"/>
                <w:highlight w:val="yellow"/>
                <w:lang w:val="uk-UA"/>
              </w:rPr>
            </w:pPr>
            <w:r w:rsidRPr="008A5BB4">
              <w:rPr>
                <w:sz w:val="28"/>
                <w:szCs w:val="28"/>
                <w:lang w:val="uk-UA"/>
              </w:rPr>
              <w:t>8</w:t>
            </w:r>
          </w:p>
        </w:tc>
      </w:tr>
      <w:tr w:rsidR="009027A8" w:rsidRPr="0034164F" w:rsidTr="00C4669F">
        <w:tc>
          <w:tcPr>
            <w:tcW w:w="648" w:type="dxa"/>
          </w:tcPr>
          <w:p w:rsidR="009027A8" w:rsidRPr="00E067AA" w:rsidRDefault="009027A8" w:rsidP="00C4669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8.</w:t>
            </w:r>
          </w:p>
        </w:tc>
        <w:tc>
          <w:tcPr>
            <w:tcW w:w="7740" w:type="dxa"/>
          </w:tcPr>
          <w:p w:rsidR="009027A8" w:rsidRPr="00D63A60" w:rsidRDefault="009027A8" w:rsidP="00C4669F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Рекомендована література</w:t>
            </w:r>
            <w:r w:rsidRPr="00D63A60">
              <w:rPr>
                <w:sz w:val="28"/>
                <w:szCs w:val="28"/>
              </w:rPr>
              <w:t xml:space="preserve"> </w:t>
            </w:r>
          </w:p>
        </w:tc>
        <w:tc>
          <w:tcPr>
            <w:tcW w:w="1008" w:type="dxa"/>
          </w:tcPr>
          <w:p w:rsidR="009027A8" w:rsidRPr="008A5BB4" w:rsidRDefault="009027A8" w:rsidP="00C4669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8A5BB4">
              <w:rPr>
                <w:sz w:val="28"/>
                <w:szCs w:val="28"/>
                <w:lang w:val="uk-UA"/>
              </w:rPr>
              <w:t>9</w:t>
            </w:r>
          </w:p>
        </w:tc>
      </w:tr>
      <w:tr w:rsidR="009027A8" w:rsidRPr="0034164F" w:rsidTr="00C4669F">
        <w:tc>
          <w:tcPr>
            <w:tcW w:w="648" w:type="dxa"/>
          </w:tcPr>
          <w:p w:rsidR="009027A8" w:rsidRPr="00E067AA" w:rsidRDefault="009027A8" w:rsidP="00C4669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9.</w:t>
            </w:r>
          </w:p>
        </w:tc>
        <w:tc>
          <w:tcPr>
            <w:tcW w:w="7740" w:type="dxa"/>
          </w:tcPr>
          <w:p w:rsidR="009027A8" w:rsidRPr="00D63A60" w:rsidRDefault="009027A8" w:rsidP="00C4669F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Консультації і контакти із науково-педагогічним працівником</w:t>
            </w:r>
          </w:p>
        </w:tc>
        <w:tc>
          <w:tcPr>
            <w:tcW w:w="1008" w:type="dxa"/>
          </w:tcPr>
          <w:p w:rsidR="009027A8" w:rsidRPr="009027A8" w:rsidRDefault="009027A8" w:rsidP="008A5BB4">
            <w:pPr>
              <w:spacing w:line="360" w:lineRule="auto"/>
              <w:jc w:val="both"/>
              <w:rPr>
                <w:sz w:val="28"/>
                <w:szCs w:val="28"/>
                <w:highlight w:val="yellow"/>
                <w:lang w:val="uk-UA"/>
              </w:rPr>
            </w:pPr>
            <w:r w:rsidRPr="008A5BB4">
              <w:rPr>
                <w:sz w:val="28"/>
                <w:szCs w:val="28"/>
                <w:lang w:val="uk-UA"/>
              </w:rPr>
              <w:t>1</w:t>
            </w:r>
            <w:r w:rsidR="008A5BB4" w:rsidRPr="008A5BB4">
              <w:rPr>
                <w:sz w:val="28"/>
                <w:szCs w:val="28"/>
                <w:lang w:val="uk-UA"/>
              </w:rPr>
              <w:t>2</w:t>
            </w:r>
          </w:p>
        </w:tc>
      </w:tr>
      <w:tr w:rsidR="009027A8" w:rsidRPr="0034164F" w:rsidTr="00C4669F">
        <w:tc>
          <w:tcPr>
            <w:tcW w:w="648" w:type="dxa"/>
          </w:tcPr>
          <w:p w:rsidR="009027A8" w:rsidRPr="00E067AA" w:rsidRDefault="009027A8" w:rsidP="00C4669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7740" w:type="dxa"/>
          </w:tcPr>
          <w:p w:rsidR="009027A8" w:rsidRPr="00E067AA" w:rsidRDefault="009027A8" w:rsidP="00C4669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Додатки:</w:t>
            </w:r>
          </w:p>
        </w:tc>
        <w:tc>
          <w:tcPr>
            <w:tcW w:w="1008" w:type="dxa"/>
          </w:tcPr>
          <w:p w:rsidR="009027A8" w:rsidRPr="009027A8" w:rsidRDefault="009027A8" w:rsidP="00C4669F">
            <w:pPr>
              <w:spacing w:line="360" w:lineRule="auto"/>
              <w:jc w:val="both"/>
              <w:rPr>
                <w:sz w:val="28"/>
                <w:szCs w:val="28"/>
                <w:highlight w:val="yellow"/>
              </w:rPr>
            </w:pPr>
          </w:p>
        </w:tc>
      </w:tr>
      <w:tr w:rsidR="009027A8" w:rsidRPr="0034164F" w:rsidTr="00C4669F">
        <w:tc>
          <w:tcPr>
            <w:tcW w:w="648" w:type="dxa"/>
          </w:tcPr>
          <w:p w:rsidR="009027A8" w:rsidRPr="00E067AA" w:rsidRDefault="009027A8" w:rsidP="00C4669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7740" w:type="dxa"/>
          </w:tcPr>
          <w:p w:rsidR="009027A8" w:rsidRPr="00E067AA" w:rsidRDefault="009027A8" w:rsidP="00C4669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D63A60">
              <w:rPr>
                <w:sz w:val="28"/>
                <w:szCs w:val="28"/>
              </w:rPr>
              <w:t>Додаток 1</w:t>
            </w:r>
          </w:p>
        </w:tc>
        <w:tc>
          <w:tcPr>
            <w:tcW w:w="1008" w:type="dxa"/>
          </w:tcPr>
          <w:p w:rsidR="009027A8" w:rsidRPr="009027A8" w:rsidRDefault="009027A8" w:rsidP="008A5BB4">
            <w:pPr>
              <w:spacing w:line="360" w:lineRule="auto"/>
              <w:jc w:val="both"/>
              <w:rPr>
                <w:sz w:val="28"/>
                <w:szCs w:val="28"/>
                <w:highlight w:val="yellow"/>
                <w:lang w:val="uk-UA"/>
              </w:rPr>
            </w:pPr>
            <w:r w:rsidRPr="008A5BB4">
              <w:rPr>
                <w:sz w:val="28"/>
                <w:szCs w:val="28"/>
                <w:lang w:val="uk-UA"/>
              </w:rPr>
              <w:t>1</w:t>
            </w:r>
            <w:r w:rsidR="008A5BB4" w:rsidRPr="008A5BB4">
              <w:rPr>
                <w:sz w:val="28"/>
                <w:szCs w:val="28"/>
                <w:lang w:val="uk-UA"/>
              </w:rPr>
              <w:t>3</w:t>
            </w:r>
          </w:p>
        </w:tc>
      </w:tr>
      <w:tr w:rsidR="009027A8" w:rsidRPr="0034164F" w:rsidTr="00C4669F">
        <w:tc>
          <w:tcPr>
            <w:tcW w:w="648" w:type="dxa"/>
          </w:tcPr>
          <w:p w:rsidR="009027A8" w:rsidRPr="00E067AA" w:rsidRDefault="009027A8" w:rsidP="00C4669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7740" w:type="dxa"/>
          </w:tcPr>
          <w:p w:rsidR="009027A8" w:rsidRPr="00E067AA" w:rsidRDefault="009027A8" w:rsidP="00C4669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D63A60">
              <w:rPr>
                <w:sz w:val="28"/>
                <w:szCs w:val="28"/>
              </w:rPr>
              <w:t>Додаток 2</w:t>
            </w:r>
          </w:p>
        </w:tc>
        <w:tc>
          <w:tcPr>
            <w:tcW w:w="1008" w:type="dxa"/>
          </w:tcPr>
          <w:p w:rsidR="009027A8" w:rsidRPr="009027A8" w:rsidRDefault="009027A8" w:rsidP="008A5BB4">
            <w:pPr>
              <w:spacing w:line="360" w:lineRule="auto"/>
              <w:jc w:val="both"/>
              <w:rPr>
                <w:sz w:val="28"/>
                <w:szCs w:val="28"/>
                <w:highlight w:val="yellow"/>
                <w:lang w:val="uk-UA"/>
              </w:rPr>
            </w:pPr>
            <w:r w:rsidRPr="008A5BB4">
              <w:rPr>
                <w:sz w:val="28"/>
                <w:szCs w:val="28"/>
                <w:lang w:val="uk-UA"/>
              </w:rPr>
              <w:t>1</w:t>
            </w:r>
            <w:r w:rsidR="008A5BB4" w:rsidRPr="008A5BB4">
              <w:rPr>
                <w:sz w:val="28"/>
                <w:szCs w:val="28"/>
                <w:lang w:val="uk-UA"/>
              </w:rPr>
              <w:t>6</w:t>
            </w:r>
          </w:p>
        </w:tc>
      </w:tr>
      <w:tr w:rsidR="009027A8" w:rsidRPr="0034164F" w:rsidTr="00C4669F">
        <w:tc>
          <w:tcPr>
            <w:tcW w:w="648" w:type="dxa"/>
          </w:tcPr>
          <w:p w:rsidR="009027A8" w:rsidRPr="00E067AA" w:rsidRDefault="009027A8" w:rsidP="00C4669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7740" w:type="dxa"/>
          </w:tcPr>
          <w:p w:rsidR="009027A8" w:rsidRPr="00E067AA" w:rsidRDefault="009027A8" w:rsidP="00C4669F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1008" w:type="dxa"/>
          </w:tcPr>
          <w:p w:rsidR="009027A8" w:rsidRPr="009027A8" w:rsidRDefault="009027A8" w:rsidP="00C4669F">
            <w:pPr>
              <w:spacing w:line="360" w:lineRule="auto"/>
              <w:jc w:val="both"/>
              <w:rPr>
                <w:sz w:val="28"/>
                <w:szCs w:val="28"/>
                <w:highlight w:val="yellow"/>
                <w:lang w:val="uk-UA"/>
              </w:rPr>
            </w:pPr>
          </w:p>
        </w:tc>
      </w:tr>
    </w:tbl>
    <w:p w:rsidR="009027A8" w:rsidRDefault="009027A8" w:rsidP="009027A8">
      <w:pPr>
        <w:spacing w:after="120"/>
        <w:ind w:firstLine="567"/>
        <w:rPr>
          <w:b/>
          <w:bCs/>
        </w:rPr>
      </w:pPr>
    </w:p>
    <w:p w:rsidR="009027A8" w:rsidRPr="000C1266" w:rsidRDefault="009027A8" w:rsidP="009027A8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027A8" w:rsidRPr="00212B0E" w:rsidRDefault="009027A8" w:rsidP="009027A8">
      <w:pPr>
        <w:spacing w:line="360" w:lineRule="auto"/>
        <w:ind w:left="6720"/>
        <w:rPr>
          <w:sz w:val="28"/>
          <w:szCs w:val="28"/>
          <w:lang w:val="uk-UA"/>
        </w:rPr>
      </w:pPr>
    </w:p>
    <w:p w:rsidR="009027A8" w:rsidRPr="00212B0E" w:rsidRDefault="009027A8" w:rsidP="009027A8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027A8" w:rsidRPr="00212B0E" w:rsidRDefault="009027A8" w:rsidP="009027A8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027A8" w:rsidRPr="00212B0E" w:rsidRDefault="009027A8" w:rsidP="009027A8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027A8" w:rsidRPr="00212B0E" w:rsidRDefault="009027A8" w:rsidP="009027A8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027A8" w:rsidRPr="00212B0E" w:rsidRDefault="009027A8" w:rsidP="009027A8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027A8" w:rsidRPr="00212B0E" w:rsidRDefault="009027A8" w:rsidP="009027A8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027A8" w:rsidRDefault="009027A8" w:rsidP="009027A8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027A8" w:rsidRDefault="009027A8" w:rsidP="009027A8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027A8" w:rsidRDefault="009027A8" w:rsidP="009027A8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9027A8" w:rsidRPr="00EE1E95" w:rsidRDefault="009027A8" w:rsidP="009027A8">
      <w:pPr>
        <w:pStyle w:val="1"/>
        <w:ind w:firstLine="567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EE1E95">
        <w:rPr>
          <w:rFonts w:ascii="Times New Roman" w:hAnsi="Times New Roman" w:cs="Times New Roman"/>
          <w:b w:val="0"/>
          <w:sz w:val="28"/>
          <w:szCs w:val="28"/>
        </w:rPr>
        <w:lastRenderedPageBreak/>
        <w:t xml:space="preserve">Методичні рекомендації до самостійної роботи </w:t>
      </w:r>
      <w:r>
        <w:rPr>
          <w:rFonts w:ascii="Times New Roman" w:hAnsi="Times New Roman" w:cs="Times New Roman"/>
          <w:b w:val="0"/>
          <w:sz w:val="28"/>
          <w:szCs w:val="28"/>
        </w:rPr>
        <w:t>студентів</w:t>
      </w:r>
      <w:r w:rsidRPr="00EE1E95">
        <w:rPr>
          <w:rFonts w:ascii="Times New Roman" w:hAnsi="Times New Roman" w:cs="Times New Roman"/>
          <w:b w:val="0"/>
          <w:sz w:val="28"/>
          <w:szCs w:val="28"/>
        </w:rPr>
        <w:t xml:space="preserve"> розроблені на підставі робочої програми кредитного модуля «</w:t>
      </w:r>
      <w:r>
        <w:rPr>
          <w:rFonts w:ascii="Times New Roman" w:hAnsi="Times New Roman" w:cs="Times New Roman"/>
          <w:b w:val="0"/>
          <w:sz w:val="28"/>
          <w:szCs w:val="28"/>
        </w:rPr>
        <w:t>Основи</w:t>
      </w:r>
      <w:r w:rsidRPr="00EE1E95">
        <w:rPr>
          <w:rFonts w:ascii="Times New Roman" w:hAnsi="Times New Roman" w:cs="Times New Roman"/>
          <w:b w:val="0"/>
          <w:sz w:val="28"/>
          <w:szCs w:val="28"/>
        </w:rPr>
        <w:t xml:space="preserve"> філософі</w:t>
      </w:r>
      <w:r>
        <w:rPr>
          <w:rFonts w:ascii="Times New Roman" w:hAnsi="Times New Roman" w:cs="Times New Roman"/>
          <w:b w:val="0"/>
          <w:sz w:val="28"/>
          <w:szCs w:val="28"/>
        </w:rPr>
        <w:t>ї</w:t>
      </w:r>
      <w:r w:rsidRPr="00EE1E95">
        <w:rPr>
          <w:rFonts w:ascii="Times New Roman" w:hAnsi="Times New Roman" w:cs="Times New Roman"/>
          <w:b w:val="0"/>
          <w:sz w:val="28"/>
          <w:szCs w:val="28"/>
        </w:rPr>
        <w:t xml:space="preserve">». </w:t>
      </w:r>
    </w:p>
    <w:p w:rsidR="009027A8" w:rsidRDefault="009027A8" w:rsidP="009027A8">
      <w:pPr>
        <w:pStyle w:val="1"/>
        <w:spacing w:after="120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Pr="00461479">
        <w:rPr>
          <w:rFonts w:ascii="Times New Roman" w:hAnsi="Times New Roman" w:cs="Times New Roman"/>
          <w:sz w:val="28"/>
          <w:szCs w:val="28"/>
        </w:rPr>
        <w:t xml:space="preserve"> Мета та завдання </w:t>
      </w:r>
      <w:r>
        <w:rPr>
          <w:rFonts w:ascii="Times New Roman" w:hAnsi="Times New Roman" w:cs="Times New Roman"/>
          <w:sz w:val="28"/>
          <w:szCs w:val="28"/>
        </w:rPr>
        <w:t xml:space="preserve">кредитного модуля </w:t>
      </w:r>
    </w:p>
    <w:p w:rsidR="009027A8" w:rsidRPr="00646253" w:rsidRDefault="009027A8" w:rsidP="009027A8">
      <w:pPr>
        <w:ind w:firstLine="567"/>
        <w:jc w:val="both"/>
        <w:rPr>
          <w:sz w:val="28"/>
          <w:szCs w:val="28"/>
        </w:rPr>
      </w:pPr>
      <w:r w:rsidRPr="00646253">
        <w:rPr>
          <w:sz w:val="28"/>
          <w:szCs w:val="28"/>
        </w:rPr>
        <w:t xml:space="preserve">Метою </w:t>
      </w:r>
      <w:proofErr w:type="gramStart"/>
      <w:r>
        <w:rPr>
          <w:sz w:val="28"/>
          <w:szCs w:val="28"/>
          <w:lang w:val="uk-UA"/>
        </w:rPr>
        <w:t>кредитного</w:t>
      </w:r>
      <w:proofErr w:type="gramEnd"/>
      <w:r>
        <w:rPr>
          <w:sz w:val="28"/>
          <w:szCs w:val="28"/>
          <w:lang w:val="uk-UA"/>
        </w:rPr>
        <w:t xml:space="preserve"> модулю </w:t>
      </w:r>
      <w:r w:rsidRPr="00646253">
        <w:rPr>
          <w:sz w:val="28"/>
          <w:szCs w:val="28"/>
        </w:rPr>
        <w:t xml:space="preserve">є формування у </w:t>
      </w:r>
      <w:r>
        <w:rPr>
          <w:sz w:val="28"/>
          <w:szCs w:val="28"/>
          <w:lang w:val="uk-UA"/>
        </w:rPr>
        <w:t>студентів</w:t>
      </w:r>
      <w:r w:rsidRPr="00646253">
        <w:rPr>
          <w:sz w:val="28"/>
          <w:szCs w:val="28"/>
        </w:rPr>
        <w:t xml:space="preserve"> компетентностей:</w:t>
      </w:r>
    </w:p>
    <w:p w:rsidR="009027A8" w:rsidRPr="00E02BE3" w:rsidRDefault="009027A8" w:rsidP="009027A8">
      <w:pPr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</w:t>
      </w:r>
      <w:r w:rsidRPr="00E02BE3">
        <w:rPr>
          <w:b/>
          <w:sz w:val="28"/>
          <w:szCs w:val="28"/>
          <w:lang w:val="uk-UA"/>
        </w:rPr>
        <w:t>Системні компетентності:</w:t>
      </w:r>
    </w:p>
    <w:p w:rsidR="009027A8" w:rsidRPr="001237C9" w:rsidRDefault="009027A8" w:rsidP="009027A8">
      <w:pPr>
        <w:jc w:val="both"/>
        <w:rPr>
          <w:sz w:val="28"/>
          <w:szCs w:val="28"/>
          <w:lang w:val="uk-UA"/>
        </w:rPr>
      </w:pPr>
      <w:r w:rsidRPr="001237C9">
        <w:rPr>
          <w:b/>
          <w:sz w:val="28"/>
          <w:szCs w:val="28"/>
          <w:lang w:val="uk-UA"/>
        </w:rPr>
        <w:t>-</w:t>
      </w:r>
      <w:r w:rsidRPr="001237C9">
        <w:rPr>
          <w:b/>
          <w:sz w:val="28"/>
          <w:szCs w:val="28"/>
          <w:lang w:val="uk-UA"/>
        </w:rPr>
        <w:tab/>
      </w:r>
      <w:r w:rsidRPr="001237C9">
        <w:rPr>
          <w:sz w:val="28"/>
          <w:szCs w:val="28"/>
          <w:lang w:val="uk-UA"/>
        </w:rPr>
        <w:t>здатність переосмислювати наявне та створювати нове цілісне знання та/або професійну практику і розв’язувати значущі соціальні, наукові, культурні, етичні та інші проблеми;</w:t>
      </w:r>
    </w:p>
    <w:p w:rsidR="009027A8" w:rsidRPr="001237C9" w:rsidRDefault="009027A8" w:rsidP="009027A8">
      <w:pPr>
        <w:jc w:val="both"/>
        <w:rPr>
          <w:sz w:val="28"/>
          <w:szCs w:val="28"/>
        </w:rPr>
      </w:pPr>
      <w:r w:rsidRPr="001237C9">
        <w:rPr>
          <w:b/>
          <w:sz w:val="28"/>
          <w:szCs w:val="28"/>
          <w:lang w:val="uk-UA"/>
        </w:rPr>
        <w:t xml:space="preserve">- </w:t>
      </w:r>
      <w:r w:rsidRPr="001237C9">
        <w:rPr>
          <w:sz w:val="28"/>
          <w:szCs w:val="28"/>
        </w:rPr>
        <w:t>здатність адаптувати і узагальнювати результати сучасних наукових досліджень для вирішення наукових і практичних проблем з урахуванням набутих соціально-філософських знань.</w:t>
      </w:r>
    </w:p>
    <w:p w:rsidR="009027A8" w:rsidRPr="001237C9" w:rsidRDefault="009027A8" w:rsidP="009027A8">
      <w:pPr>
        <w:jc w:val="both"/>
        <w:rPr>
          <w:b/>
          <w:sz w:val="28"/>
          <w:szCs w:val="28"/>
        </w:rPr>
      </w:pPr>
      <w:r w:rsidRPr="001237C9">
        <w:rPr>
          <w:b/>
          <w:sz w:val="28"/>
          <w:szCs w:val="28"/>
          <w:lang w:val="uk-UA"/>
        </w:rPr>
        <w:t xml:space="preserve">      </w:t>
      </w:r>
      <w:r w:rsidRPr="001237C9">
        <w:rPr>
          <w:b/>
          <w:sz w:val="28"/>
          <w:szCs w:val="28"/>
        </w:rPr>
        <w:t>Інструментальні компетентності:</w:t>
      </w:r>
    </w:p>
    <w:p w:rsidR="009027A8" w:rsidRPr="001237C9" w:rsidRDefault="009027A8" w:rsidP="009027A8">
      <w:pPr>
        <w:jc w:val="both"/>
        <w:rPr>
          <w:sz w:val="28"/>
          <w:szCs w:val="28"/>
        </w:rPr>
      </w:pPr>
      <w:r w:rsidRPr="001237C9">
        <w:rPr>
          <w:b/>
          <w:sz w:val="28"/>
          <w:szCs w:val="28"/>
        </w:rPr>
        <w:t xml:space="preserve">- </w:t>
      </w:r>
      <w:r w:rsidRPr="001237C9">
        <w:rPr>
          <w:sz w:val="28"/>
          <w:szCs w:val="28"/>
        </w:rPr>
        <w:t xml:space="preserve">здатність знаходити, обробляти і аналізувати необхідну інформацію для </w:t>
      </w:r>
      <w:proofErr w:type="gramStart"/>
      <w:r w:rsidRPr="001237C9">
        <w:rPr>
          <w:sz w:val="28"/>
          <w:szCs w:val="28"/>
        </w:rPr>
        <w:t>р</w:t>
      </w:r>
      <w:proofErr w:type="gramEnd"/>
      <w:r w:rsidRPr="001237C9">
        <w:rPr>
          <w:sz w:val="28"/>
          <w:szCs w:val="28"/>
        </w:rPr>
        <w:t>ішення проблем й прийняття рішень.</w:t>
      </w:r>
    </w:p>
    <w:p w:rsidR="009027A8" w:rsidRPr="001237C9" w:rsidRDefault="009027A8" w:rsidP="009027A8">
      <w:pPr>
        <w:jc w:val="both"/>
        <w:rPr>
          <w:b/>
          <w:sz w:val="28"/>
          <w:szCs w:val="28"/>
          <w:lang w:val="uk-UA"/>
        </w:rPr>
      </w:pPr>
      <w:r w:rsidRPr="001237C9">
        <w:rPr>
          <w:b/>
          <w:sz w:val="28"/>
          <w:szCs w:val="28"/>
          <w:lang w:val="uk-UA"/>
        </w:rPr>
        <w:t xml:space="preserve">      Соціально-особистісні компетентності:</w:t>
      </w:r>
    </w:p>
    <w:p w:rsidR="009027A8" w:rsidRPr="001237C9" w:rsidRDefault="009027A8" w:rsidP="009027A8">
      <w:pPr>
        <w:jc w:val="both"/>
        <w:rPr>
          <w:sz w:val="28"/>
          <w:szCs w:val="28"/>
          <w:lang w:val="uk-UA"/>
        </w:rPr>
      </w:pPr>
      <w:r w:rsidRPr="001237C9">
        <w:rPr>
          <w:b/>
          <w:sz w:val="28"/>
          <w:szCs w:val="28"/>
          <w:lang w:val="uk-UA"/>
        </w:rPr>
        <w:t xml:space="preserve">- </w:t>
      </w:r>
      <w:r w:rsidRPr="001237C9">
        <w:rPr>
          <w:sz w:val="28"/>
          <w:szCs w:val="28"/>
          <w:lang w:val="uk-UA"/>
        </w:rPr>
        <w:t xml:space="preserve">здатність забезпечувати безперервний саморозвиток і самовдосконалення, відповідальність за розвиток інших. </w:t>
      </w:r>
    </w:p>
    <w:p w:rsidR="009027A8" w:rsidRPr="001237C9" w:rsidRDefault="009027A8" w:rsidP="009027A8">
      <w:pPr>
        <w:jc w:val="both"/>
        <w:rPr>
          <w:b/>
          <w:sz w:val="28"/>
          <w:szCs w:val="28"/>
          <w:lang w:val="uk-UA"/>
        </w:rPr>
      </w:pPr>
      <w:r w:rsidRPr="001237C9">
        <w:rPr>
          <w:b/>
          <w:sz w:val="28"/>
          <w:szCs w:val="28"/>
          <w:lang w:val="uk-UA"/>
        </w:rPr>
        <w:t xml:space="preserve">      </w:t>
      </w:r>
      <w:r w:rsidRPr="001237C9">
        <w:rPr>
          <w:b/>
          <w:sz w:val="28"/>
          <w:szCs w:val="28"/>
        </w:rPr>
        <w:t>Професійні компетентності:</w:t>
      </w:r>
    </w:p>
    <w:p w:rsidR="009027A8" w:rsidRPr="001237C9" w:rsidRDefault="009027A8" w:rsidP="009027A8">
      <w:pPr>
        <w:jc w:val="both"/>
        <w:rPr>
          <w:sz w:val="28"/>
          <w:szCs w:val="28"/>
          <w:lang w:val="uk-UA"/>
        </w:rPr>
      </w:pPr>
      <w:r w:rsidRPr="001237C9">
        <w:rPr>
          <w:b/>
          <w:sz w:val="28"/>
          <w:szCs w:val="28"/>
          <w:lang w:val="uk-UA"/>
        </w:rPr>
        <w:t xml:space="preserve">-  </w:t>
      </w:r>
      <w:r w:rsidRPr="001237C9">
        <w:rPr>
          <w:sz w:val="28"/>
          <w:szCs w:val="28"/>
        </w:rPr>
        <w:t>здатність формалізувати – переводити зовнішні явища та процеси у знаковий вигляд (здійснювати теоретичне абстрагування);</w:t>
      </w:r>
    </w:p>
    <w:p w:rsidR="009027A8" w:rsidRPr="001237C9" w:rsidRDefault="009027A8" w:rsidP="009027A8">
      <w:pPr>
        <w:jc w:val="both"/>
        <w:rPr>
          <w:sz w:val="28"/>
          <w:szCs w:val="28"/>
          <w:lang w:val="uk-UA"/>
        </w:rPr>
      </w:pPr>
      <w:r w:rsidRPr="001237C9">
        <w:rPr>
          <w:b/>
          <w:sz w:val="28"/>
          <w:szCs w:val="28"/>
          <w:lang w:val="uk-UA"/>
        </w:rPr>
        <w:t xml:space="preserve">- </w:t>
      </w:r>
      <w:r w:rsidRPr="001237C9">
        <w:rPr>
          <w:sz w:val="28"/>
          <w:szCs w:val="28"/>
        </w:rPr>
        <w:t>здатність інтерпретувати – переводити формалізовану інформацію в іншу знакову систему;</w:t>
      </w:r>
    </w:p>
    <w:p w:rsidR="009027A8" w:rsidRPr="001237C9" w:rsidRDefault="009027A8" w:rsidP="009027A8">
      <w:pPr>
        <w:jc w:val="both"/>
        <w:rPr>
          <w:sz w:val="28"/>
          <w:szCs w:val="28"/>
        </w:rPr>
      </w:pPr>
      <w:r w:rsidRPr="001237C9">
        <w:rPr>
          <w:b/>
          <w:sz w:val="28"/>
          <w:szCs w:val="28"/>
          <w:lang w:val="uk-UA"/>
        </w:rPr>
        <w:t xml:space="preserve">- </w:t>
      </w:r>
      <w:r w:rsidRPr="001237C9">
        <w:rPr>
          <w:sz w:val="28"/>
          <w:szCs w:val="28"/>
        </w:rPr>
        <w:t>здатність реалізовувати – переводити оброблену знакову інформацію у практичні форми (у форми людської практики).</w:t>
      </w:r>
    </w:p>
    <w:p w:rsidR="009027A8" w:rsidRPr="001237C9" w:rsidRDefault="009027A8" w:rsidP="009027A8">
      <w:pPr>
        <w:jc w:val="both"/>
        <w:rPr>
          <w:sz w:val="28"/>
          <w:szCs w:val="28"/>
        </w:rPr>
      </w:pPr>
      <w:r w:rsidRPr="001237C9">
        <w:rPr>
          <w:b/>
          <w:sz w:val="28"/>
          <w:szCs w:val="28"/>
        </w:rPr>
        <w:t xml:space="preserve">- </w:t>
      </w:r>
      <w:r w:rsidRPr="001237C9">
        <w:rPr>
          <w:sz w:val="28"/>
          <w:szCs w:val="28"/>
        </w:rPr>
        <w:t xml:space="preserve">здатність самостійно виконувати науково-дослідну діяльність з використанням сучасних філософських теорій; </w:t>
      </w:r>
    </w:p>
    <w:p w:rsidR="009027A8" w:rsidRPr="00EE1E95" w:rsidRDefault="009027A8" w:rsidP="009027A8">
      <w:pPr>
        <w:pStyle w:val="2"/>
        <w:rPr>
          <w:rFonts w:ascii="Times New Roman" w:hAnsi="Times New Roman"/>
          <w:b w:val="0"/>
          <w:bCs w:val="0"/>
          <w:caps/>
          <w:color w:val="000000"/>
          <w:spacing w:val="-16"/>
          <w:sz w:val="28"/>
          <w:szCs w:val="28"/>
          <w:lang w:val="uk-UA"/>
        </w:rPr>
      </w:pPr>
      <w:bookmarkStart w:id="0" w:name="_Toc453632708"/>
      <w:r>
        <w:rPr>
          <w:rFonts w:ascii="Times New Roman" w:hAnsi="Times New Roman"/>
          <w:b w:val="0"/>
          <w:bCs w:val="0"/>
          <w:caps/>
          <w:color w:val="000000"/>
          <w:spacing w:val="-16"/>
          <w:sz w:val="28"/>
          <w:szCs w:val="28"/>
          <w:lang w:val="uk-UA"/>
        </w:rPr>
        <w:t xml:space="preserve">          </w:t>
      </w:r>
      <w:r w:rsidRPr="00646253">
        <w:rPr>
          <w:rFonts w:ascii="Times New Roman" w:hAnsi="Times New Roman"/>
          <w:b w:val="0"/>
          <w:bCs w:val="0"/>
          <w:caps/>
          <w:color w:val="000000"/>
          <w:spacing w:val="-16"/>
          <w:sz w:val="28"/>
          <w:szCs w:val="28"/>
        </w:rPr>
        <w:t xml:space="preserve">Основні завдання </w:t>
      </w:r>
      <w:bookmarkEnd w:id="0"/>
      <w:r>
        <w:rPr>
          <w:rFonts w:ascii="Times New Roman" w:hAnsi="Times New Roman"/>
          <w:b w:val="0"/>
          <w:bCs w:val="0"/>
          <w:caps/>
          <w:color w:val="000000"/>
          <w:spacing w:val="-16"/>
          <w:sz w:val="28"/>
          <w:szCs w:val="28"/>
          <w:lang w:val="uk-UA"/>
        </w:rPr>
        <w:t xml:space="preserve"> КРЕДИТНОГО МОДУЛЯ</w:t>
      </w:r>
    </w:p>
    <w:p w:rsidR="009027A8" w:rsidRPr="00646253" w:rsidRDefault="009027A8" w:rsidP="009027A8">
      <w:pPr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     Згідно з вимогами програми навчальної дисципліни студенти після засвоєння кредитного модуля </w:t>
      </w:r>
      <w:r>
        <w:rPr>
          <w:sz w:val="28"/>
          <w:szCs w:val="28"/>
        </w:rPr>
        <w:t>мають продемонструвати</w:t>
      </w:r>
      <w:r>
        <w:rPr>
          <w:sz w:val="28"/>
          <w:szCs w:val="28"/>
          <w:lang w:val="uk-UA"/>
        </w:rPr>
        <w:t xml:space="preserve"> такі результати навчання</w:t>
      </w:r>
      <w:r w:rsidRPr="00646253">
        <w:rPr>
          <w:sz w:val="28"/>
          <w:szCs w:val="28"/>
        </w:rPr>
        <w:t>:</w:t>
      </w:r>
    </w:p>
    <w:p w:rsidR="009027A8" w:rsidRDefault="009027A8" w:rsidP="009027A8">
      <w:pPr>
        <w:jc w:val="both"/>
        <w:rPr>
          <w:b/>
          <w:sz w:val="28"/>
          <w:szCs w:val="28"/>
          <w:lang w:val="uk-UA"/>
        </w:rPr>
      </w:pPr>
      <w:r w:rsidRPr="00646253">
        <w:rPr>
          <w:b/>
          <w:sz w:val="28"/>
          <w:szCs w:val="28"/>
        </w:rPr>
        <w:t xml:space="preserve">знання: </w:t>
      </w:r>
    </w:p>
    <w:p w:rsidR="009027A8" w:rsidRDefault="009027A8" w:rsidP="009027A8">
      <w:pPr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- </w:t>
      </w:r>
      <w:r w:rsidRPr="005818DA">
        <w:rPr>
          <w:sz w:val="28"/>
          <w:szCs w:val="28"/>
        </w:rPr>
        <w:t>типології основних філософських систем;</w:t>
      </w:r>
    </w:p>
    <w:p w:rsidR="009027A8" w:rsidRPr="000376CC" w:rsidRDefault="009027A8" w:rsidP="009027A8">
      <w:pPr>
        <w:jc w:val="both"/>
        <w:rPr>
          <w:sz w:val="28"/>
          <w:szCs w:val="28"/>
          <w:lang w:val="uk-UA"/>
        </w:rPr>
      </w:pPr>
      <w:r w:rsidRPr="000376CC">
        <w:rPr>
          <w:b/>
          <w:sz w:val="28"/>
          <w:szCs w:val="28"/>
          <w:lang w:val="uk-UA"/>
        </w:rPr>
        <w:t xml:space="preserve">- </w:t>
      </w:r>
      <w:r w:rsidRPr="000376CC">
        <w:rPr>
          <w:sz w:val="28"/>
          <w:szCs w:val="28"/>
        </w:rPr>
        <w:t>основний зміст (інваріанти та алгоритми) пізнавальної   діяльності;</w:t>
      </w:r>
    </w:p>
    <w:p w:rsidR="009027A8" w:rsidRPr="000376CC" w:rsidRDefault="009027A8" w:rsidP="009027A8">
      <w:pPr>
        <w:jc w:val="both"/>
        <w:rPr>
          <w:sz w:val="28"/>
          <w:szCs w:val="28"/>
          <w:lang w:val="uk-UA"/>
        </w:rPr>
      </w:pPr>
      <w:r w:rsidRPr="000376CC">
        <w:rPr>
          <w:b/>
          <w:sz w:val="28"/>
          <w:szCs w:val="28"/>
          <w:lang w:val="uk-UA"/>
        </w:rPr>
        <w:t xml:space="preserve">- </w:t>
      </w:r>
      <w:r w:rsidRPr="000376CC">
        <w:rPr>
          <w:sz w:val="28"/>
          <w:szCs w:val="28"/>
        </w:rPr>
        <w:t>принципи, форми і методи наукового пізнання;</w:t>
      </w:r>
    </w:p>
    <w:p w:rsidR="009027A8" w:rsidRPr="000376CC" w:rsidRDefault="009027A8" w:rsidP="009027A8">
      <w:pPr>
        <w:jc w:val="both"/>
        <w:rPr>
          <w:sz w:val="28"/>
          <w:szCs w:val="28"/>
          <w:lang w:val="uk-UA"/>
        </w:rPr>
      </w:pPr>
      <w:r w:rsidRPr="000376CC">
        <w:rPr>
          <w:b/>
          <w:sz w:val="28"/>
          <w:szCs w:val="28"/>
          <w:lang w:val="uk-UA"/>
        </w:rPr>
        <w:t>-</w:t>
      </w:r>
      <w:r w:rsidRPr="000376CC">
        <w:rPr>
          <w:b/>
          <w:sz w:val="28"/>
          <w:szCs w:val="28"/>
        </w:rPr>
        <w:t xml:space="preserve"> </w:t>
      </w:r>
      <w:r w:rsidRPr="000376CC">
        <w:rPr>
          <w:sz w:val="28"/>
          <w:szCs w:val="28"/>
        </w:rPr>
        <w:t>філософське вчення про розвиток;</w:t>
      </w:r>
    </w:p>
    <w:p w:rsidR="009027A8" w:rsidRPr="000376CC" w:rsidRDefault="009027A8" w:rsidP="009027A8">
      <w:pPr>
        <w:jc w:val="both"/>
        <w:rPr>
          <w:sz w:val="28"/>
          <w:szCs w:val="28"/>
          <w:lang w:val="uk-UA"/>
        </w:rPr>
      </w:pPr>
      <w:r w:rsidRPr="000376CC">
        <w:rPr>
          <w:b/>
          <w:sz w:val="28"/>
          <w:szCs w:val="28"/>
          <w:lang w:val="uk-UA"/>
        </w:rPr>
        <w:t>-</w:t>
      </w:r>
      <w:r w:rsidRPr="000376CC">
        <w:rPr>
          <w:b/>
          <w:sz w:val="28"/>
          <w:szCs w:val="28"/>
        </w:rPr>
        <w:t xml:space="preserve"> </w:t>
      </w:r>
      <w:r w:rsidRPr="000376CC">
        <w:rPr>
          <w:sz w:val="28"/>
          <w:szCs w:val="28"/>
        </w:rPr>
        <w:t>закони та категорії діалектики;</w:t>
      </w:r>
    </w:p>
    <w:p w:rsidR="009027A8" w:rsidRPr="000376CC" w:rsidRDefault="009027A8" w:rsidP="009027A8">
      <w:pPr>
        <w:jc w:val="both"/>
        <w:rPr>
          <w:sz w:val="28"/>
          <w:szCs w:val="28"/>
          <w:lang w:val="uk-UA"/>
        </w:rPr>
      </w:pPr>
      <w:r w:rsidRPr="000376CC">
        <w:rPr>
          <w:b/>
          <w:sz w:val="28"/>
          <w:szCs w:val="28"/>
          <w:lang w:val="uk-UA"/>
        </w:rPr>
        <w:t xml:space="preserve">- </w:t>
      </w:r>
      <w:r w:rsidRPr="000376CC">
        <w:rPr>
          <w:sz w:val="28"/>
          <w:szCs w:val="28"/>
          <w:lang w:val="uk-UA"/>
        </w:rPr>
        <w:t>мету та цінність людської життєдіяльності;</w:t>
      </w:r>
    </w:p>
    <w:p w:rsidR="009027A8" w:rsidRPr="008E086C" w:rsidRDefault="009027A8" w:rsidP="009027A8">
      <w:pPr>
        <w:jc w:val="both"/>
        <w:rPr>
          <w:sz w:val="28"/>
          <w:szCs w:val="28"/>
          <w:lang w:val="uk-UA"/>
        </w:rPr>
      </w:pPr>
      <w:r w:rsidRPr="000376CC">
        <w:rPr>
          <w:b/>
          <w:sz w:val="28"/>
          <w:szCs w:val="28"/>
          <w:lang w:val="uk-UA"/>
        </w:rPr>
        <w:t xml:space="preserve">- </w:t>
      </w:r>
      <w:r w:rsidRPr="008E086C">
        <w:rPr>
          <w:sz w:val="28"/>
          <w:szCs w:val="28"/>
          <w:lang w:val="uk-UA"/>
        </w:rPr>
        <w:t>глобальні проблеми сучасності.</w:t>
      </w:r>
    </w:p>
    <w:p w:rsidR="009027A8" w:rsidRPr="008E086C" w:rsidRDefault="009027A8" w:rsidP="009027A8">
      <w:pPr>
        <w:jc w:val="both"/>
        <w:rPr>
          <w:sz w:val="28"/>
          <w:szCs w:val="28"/>
          <w:lang w:val="uk-UA"/>
        </w:rPr>
      </w:pPr>
    </w:p>
    <w:p w:rsidR="009027A8" w:rsidRDefault="009027A8" w:rsidP="009027A8">
      <w:pPr>
        <w:jc w:val="both"/>
        <w:rPr>
          <w:sz w:val="28"/>
          <w:szCs w:val="28"/>
          <w:lang w:val="uk-UA"/>
        </w:rPr>
      </w:pPr>
      <w:r w:rsidRPr="008E086C">
        <w:rPr>
          <w:b/>
          <w:sz w:val="28"/>
          <w:szCs w:val="28"/>
          <w:lang w:val="uk-UA"/>
        </w:rPr>
        <w:t xml:space="preserve">уміння: </w:t>
      </w:r>
      <w:r w:rsidRPr="008E086C">
        <w:rPr>
          <w:sz w:val="28"/>
          <w:szCs w:val="28"/>
          <w:lang w:val="uk-UA"/>
        </w:rPr>
        <w:t>при здійсненні виробничої та / або соціальної діяльності:</w:t>
      </w:r>
    </w:p>
    <w:p w:rsidR="009027A8" w:rsidRPr="008E086C" w:rsidRDefault="009027A8" w:rsidP="009027A8">
      <w:pPr>
        <w:jc w:val="both"/>
        <w:rPr>
          <w:sz w:val="28"/>
          <w:szCs w:val="28"/>
          <w:lang w:val="uk-UA"/>
        </w:rPr>
      </w:pPr>
      <w:r w:rsidRPr="008E086C">
        <w:rPr>
          <w:b/>
          <w:sz w:val="28"/>
          <w:szCs w:val="28"/>
          <w:lang w:val="uk-UA"/>
        </w:rPr>
        <w:t xml:space="preserve">-   </w:t>
      </w:r>
      <w:r w:rsidRPr="008E086C">
        <w:rPr>
          <w:sz w:val="28"/>
          <w:szCs w:val="28"/>
        </w:rPr>
        <w:t>на основі власних спостережень та логічного осмислення реальних процесів, використовуючи категоріальний апарат та рефлексивні навички, вміти класифікувати, систематизувати та типологізувати результати спостережень;</w:t>
      </w:r>
    </w:p>
    <w:p w:rsidR="009027A8" w:rsidRPr="008E086C" w:rsidRDefault="009027A8" w:rsidP="009027A8">
      <w:pPr>
        <w:jc w:val="both"/>
        <w:rPr>
          <w:sz w:val="28"/>
          <w:szCs w:val="28"/>
          <w:lang w:val="uk-UA"/>
        </w:rPr>
      </w:pPr>
      <w:r w:rsidRPr="008E086C">
        <w:rPr>
          <w:b/>
          <w:sz w:val="28"/>
          <w:szCs w:val="28"/>
          <w:lang w:val="uk-UA"/>
        </w:rPr>
        <w:lastRenderedPageBreak/>
        <w:t xml:space="preserve">-  </w:t>
      </w:r>
      <w:r w:rsidRPr="008E086C">
        <w:rPr>
          <w:sz w:val="28"/>
          <w:szCs w:val="28"/>
        </w:rPr>
        <w:t>використовуючи формалізовані результати спостережень, логічне осмислення за допомогою науково обгрунтованих критеріїв оцінювання, накопичувати необхідний для структурування об'єкта пізнання обсяг розрізненого інформаційного матеріалу;</w:t>
      </w:r>
    </w:p>
    <w:p w:rsidR="009027A8" w:rsidRPr="008E086C" w:rsidRDefault="009027A8" w:rsidP="009027A8">
      <w:pPr>
        <w:jc w:val="both"/>
        <w:rPr>
          <w:sz w:val="28"/>
          <w:szCs w:val="28"/>
          <w:lang w:val="uk-UA"/>
        </w:rPr>
      </w:pPr>
      <w:r w:rsidRPr="008E086C">
        <w:rPr>
          <w:b/>
          <w:sz w:val="28"/>
          <w:szCs w:val="28"/>
          <w:lang w:val="uk-UA"/>
        </w:rPr>
        <w:t xml:space="preserve">- </w:t>
      </w:r>
      <w:r w:rsidRPr="008E086C">
        <w:rPr>
          <w:sz w:val="28"/>
          <w:szCs w:val="28"/>
          <w:lang w:val="uk-UA"/>
        </w:rPr>
        <w:t>у процесі роботи зі структурованою інформацією у відповідності з визначеною метою діяльності, виявляти зв’язки та відношення між елементами інформаційного матеріалу;</w:t>
      </w:r>
    </w:p>
    <w:p w:rsidR="009027A8" w:rsidRPr="008E086C" w:rsidRDefault="009027A8" w:rsidP="009027A8">
      <w:pPr>
        <w:jc w:val="both"/>
        <w:rPr>
          <w:sz w:val="28"/>
          <w:szCs w:val="28"/>
          <w:lang w:val="uk-UA"/>
        </w:rPr>
      </w:pPr>
      <w:r w:rsidRPr="008E086C">
        <w:rPr>
          <w:b/>
          <w:sz w:val="28"/>
          <w:szCs w:val="28"/>
          <w:lang w:val="uk-UA"/>
        </w:rPr>
        <w:t xml:space="preserve">- </w:t>
      </w:r>
      <w:r w:rsidRPr="008E086C">
        <w:rPr>
          <w:sz w:val="28"/>
          <w:szCs w:val="28"/>
          <w:lang w:val="uk-UA"/>
        </w:rPr>
        <w:t>на підставі відомостей (адекватної інформації) про тип та характеристики визначеної системи встановлювати їх відповідність (або невідповідність) меті діяльності;</w:t>
      </w:r>
    </w:p>
    <w:p w:rsidR="009027A8" w:rsidRPr="008E086C" w:rsidRDefault="009027A8" w:rsidP="009027A8">
      <w:pPr>
        <w:jc w:val="both"/>
        <w:rPr>
          <w:sz w:val="28"/>
          <w:szCs w:val="28"/>
          <w:lang w:val="uk-UA"/>
        </w:rPr>
      </w:pPr>
      <w:r w:rsidRPr="008E086C">
        <w:rPr>
          <w:b/>
          <w:sz w:val="28"/>
          <w:szCs w:val="28"/>
          <w:lang w:val="uk-UA"/>
        </w:rPr>
        <w:t xml:space="preserve">- </w:t>
      </w:r>
      <w:r w:rsidRPr="008E086C">
        <w:rPr>
          <w:sz w:val="28"/>
          <w:szCs w:val="28"/>
          <w:lang w:val="uk-UA"/>
        </w:rPr>
        <w:t>використовуючи методологію діалектики, здійснювати переведення розрізненої та / або ієрархічно-структурованої інформації до синтетичної цілісності з теоретично-визначеними правилами функціонування;</w:t>
      </w:r>
    </w:p>
    <w:p w:rsidR="009027A8" w:rsidRPr="008E086C" w:rsidRDefault="009027A8" w:rsidP="009027A8">
      <w:pPr>
        <w:jc w:val="both"/>
        <w:rPr>
          <w:sz w:val="28"/>
          <w:szCs w:val="28"/>
          <w:lang w:val="uk-UA"/>
        </w:rPr>
      </w:pPr>
      <w:r w:rsidRPr="008E086C">
        <w:rPr>
          <w:b/>
          <w:sz w:val="28"/>
          <w:szCs w:val="28"/>
          <w:lang w:val="uk-UA"/>
        </w:rPr>
        <w:t xml:space="preserve">- </w:t>
      </w:r>
      <w:r w:rsidRPr="008E086C">
        <w:rPr>
          <w:sz w:val="28"/>
          <w:szCs w:val="28"/>
        </w:rPr>
        <w:t>використовуючи теоретично-визначені правила функціонування системи, за відповідними методиками розробляти практичні рекомендації щодо здійснення безпечної та ефективної діяльності;</w:t>
      </w:r>
    </w:p>
    <w:p w:rsidR="009027A8" w:rsidRPr="008E086C" w:rsidRDefault="009027A8" w:rsidP="009027A8">
      <w:pPr>
        <w:jc w:val="both"/>
        <w:rPr>
          <w:sz w:val="28"/>
          <w:szCs w:val="28"/>
          <w:lang w:val="uk-UA"/>
        </w:rPr>
      </w:pPr>
      <w:r w:rsidRPr="008E086C">
        <w:rPr>
          <w:b/>
          <w:sz w:val="28"/>
          <w:szCs w:val="28"/>
          <w:lang w:val="uk-UA"/>
        </w:rPr>
        <w:t xml:space="preserve">- </w:t>
      </w:r>
      <w:r w:rsidRPr="008E086C">
        <w:rPr>
          <w:sz w:val="28"/>
          <w:szCs w:val="28"/>
        </w:rPr>
        <w:t>на основі аналізу результатів виконання практичних рекомендацій щодо здійснення безпечної та ефективної діяльності встановлювати ступінь істинності теоретично визначених правил.</w:t>
      </w:r>
    </w:p>
    <w:p w:rsidR="009027A8" w:rsidRDefault="009027A8" w:rsidP="009027A8">
      <w:pPr>
        <w:jc w:val="both"/>
        <w:rPr>
          <w:b/>
          <w:noProof/>
          <w:sz w:val="28"/>
          <w:szCs w:val="28"/>
          <w:lang w:val="uk-UA"/>
        </w:rPr>
      </w:pPr>
      <w:r>
        <w:rPr>
          <w:b/>
          <w:noProof/>
          <w:sz w:val="28"/>
          <w:szCs w:val="28"/>
          <w:lang w:val="uk-UA"/>
        </w:rPr>
        <w:t>д</w:t>
      </w:r>
      <w:r w:rsidRPr="008E086C">
        <w:rPr>
          <w:b/>
          <w:noProof/>
          <w:sz w:val="28"/>
          <w:szCs w:val="28"/>
          <w:lang w:val="uk-UA"/>
        </w:rPr>
        <w:t>освід:</w:t>
      </w:r>
    </w:p>
    <w:p w:rsidR="009027A8" w:rsidRDefault="009027A8" w:rsidP="009027A8">
      <w:pPr>
        <w:jc w:val="both"/>
        <w:rPr>
          <w:noProof/>
          <w:sz w:val="28"/>
          <w:szCs w:val="28"/>
          <w:lang w:val="uk-UA"/>
        </w:rPr>
      </w:pPr>
      <w:r>
        <w:rPr>
          <w:b/>
          <w:noProof/>
          <w:sz w:val="28"/>
          <w:szCs w:val="28"/>
          <w:lang w:val="uk-UA"/>
        </w:rPr>
        <w:t xml:space="preserve">-  </w:t>
      </w:r>
      <w:r w:rsidRPr="008E086C">
        <w:rPr>
          <w:noProof/>
          <w:sz w:val="28"/>
          <w:szCs w:val="28"/>
          <w:lang w:val="uk-UA"/>
        </w:rPr>
        <w:t>ефективної обробки різних видів інформації в процесі здійснення теоретичної та практичної діяльності;</w:t>
      </w:r>
    </w:p>
    <w:p w:rsidR="009027A8" w:rsidRPr="008E086C" w:rsidRDefault="009027A8" w:rsidP="009027A8">
      <w:pPr>
        <w:jc w:val="both"/>
        <w:rPr>
          <w:sz w:val="28"/>
          <w:szCs w:val="28"/>
          <w:lang w:val="uk-UA"/>
        </w:rPr>
      </w:pPr>
      <w:r w:rsidRPr="008E086C">
        <w:rPr>
          <w:b/>
          <w:noProof/>
          <w:sz w:val="28"/>
          <w:szCs w:val="28"/>
          <w:lang w:val="uk-UA"/>
        </w:rPr>
        <w:t xml:space="preserve">- </w:t>
      </w:r>
      <w:r>
        <w:rPr>
          <w:b/>
          <w:noProof/>
          <w:sz w:val="28"/>
          <w:szCs w:val="28"/>
          <w:lang w:val="uk-UA"/>
        </w:rPr>
        <w:t xml:space="preserve"> </w:t>
      </w:r>
      <w:r w:rsidRPr="008E086C">
        <w:rPr>
          <w:noProof/>
          <w:sz w:val="28"/>
          <w:szCs w:val="28"/>
        </w:rPr>
        <w:t>продуктивної роботи з філософськими та науковими джерелами</w:t>
      </w:r>
    </w:p>
    <w:p w:rsidR="009027A8" w:rsidRPr="008E086C" w:rsidRDefault="009027A8" w:rsidP="009027A8">
      <w:pPr>
        <w:jc w:val="both"/>
        <w:rPr>
          <w:sz w:val="28"/>
          <w:szCs w:val="28"/>
          <w:lang w:val="uk-UA"/>
        </w:rPr>
      </w:pPr>
    </w:p>
    <w:p w:rsidR="009027A8" w:rsidRDefault="009027A8" w:rsidP="009027A8">
      <w:pPr>
        <w:pStyle w:val="2"/>
        <w:keepLines w:val="0"/>
        <w:spacing w:before="240" w:after="120"/>
        <w:ind w:left="357"/>
        <w:rPr>
          <w:rFonts w:ascii="Times New Roman" w:hAnsi="Times New Roman"/>
          <w:color w:val="000000"/>
          <w:sz w:val="28"/>
          <w:szCs w:val="28"/>
          <w:lang w:val="uk-UA"/>
        </w:rPr>
      </w:pPr>
      <w:bookmarkStart w:id="1" w:name="_Toc453632709"/>
      <w:r>
        <w:rPr>
          <w:rFonts w:ascii="Times New Roman" w:hAnsi="Times New Roman"/>
          <w:color w:val="000000"/>
          <w:sz w:val="28"/>
          <w:szCs w:val="28"/>
          <w:lang w:val="uk-UA"/>
        </w:rPr>
        <w:t>2. Структура кредитного модуля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14"/>
        <w:gridCol w:w="1449"/>
        <w:gridCol w:w="1450"/>
        <w:gridCol w:w="1587"/>
        <w:gridCol w:w="1416"/>
        <w:gridCol w:w="2439"/>
      </w:tblGrid>
      <w:tr w:rsidR="009027A8" w:rsidRPr="00CC01E3" w:rsidTr="00C4669F">
        <w:tc>
          <w:tcPr>
            <w:tcW w:w="3284" w:type="dxa"/>
            <w:gridSpan w:val="2"/>
          </w:tcPr>
          <w:p w:rsidR="009027A8" w:rsidRPr="00CC01E3" w:rsidRDefault="009027A8" w:rsidP="00C4669F">
            <w:pPr>
              <w:pStyle w:val="2"/>
              <w:keepLines w:val="0"/>
              <w:spacing w:before="0"/>
              <w:jc w:val="center"/>
              <w:rPr>
                <w:rFonts w:ascii="Times New Roman" w:hAnsi="Times New Roman"/>
                <w:b w:val="0"/>
                <w:color w:val="000000"/>
                <w:sz w:val="24"/>
                <w:szCs w:val="24"/>
              </w:rPr>
            </w:pPr>
            <w:r w:rsidRPr="00CC01E3">
              <w:rPr>
                <w:rFonts w:ascii="Times New Roman" w:hAnsi="Times New Roman"/>
                <w:b w:val="0"/>
                <w:color w:val="000000"/>
                <w:sz w:val="24"/>
                <w:szCs w:val="24"/>
                <w:lang w:val="uk-UA"/>
              </w:rPr>
              <w:t>Всього</w:t>
            </w:r>
          </w:p>
        </w:tc>
        <w:tc>
          <w:tcPr>
            <w:tcW w:w="4928" w:type="dxa"/>
            <w:gridSpan w:val="3"/>
          </w:tcPr>
          <w:p w:rsidR="009027A8" w:rsidRPr="00CC01E3" w:rsidRDefault="009027A8" w:rsidP="00E24995">
            <w:pPr>
              <w:pStyle w:val="2"/>
              <w:keepLines w:val="0"/>
              <w:spacing w:before="0"/>
              <w:jc w:val="center"/>
              <w:rPr>
                <w:rFonts w:ascii="Times New Roman" w:hAnsi="Times New Roman"/>
                <w:b w:val="0"/>
                <w:color w:val="000000"/>
                <w:sz w:val="24"/>
                <w:szCs w:val="24"/>
                <w:lang w:val="uk-UA"/>
              </w:rPr>
            </w:pPr>
            <w:r w:rsidRPr="00CC01E3">
              <w:rPr>
                <w:rFonts w:ascii="Times New Roman" w:hAnsi="Times New Roman"/>
                <w:b w:val="0"/>
                <w:color w:val="000000"/>
                <w:sz w:val="24"/>
                <w:szCs w:val="24"/>
                <w:lang w:val="uk-UA"/>
              </w:rPr>
              <w:t>Розподіл навчального часу за видами занять</w:t>
            </w:r>
          </w:p>
        </w:tc>
        <w:tc>
          <w:tcPr>
            <w:tcW w:w="1643" w:type="dxa"/>
            <w:vMerge w:val="restart"/>
          </w:tcPr>
          <w:p w:rsidR="009027A8" w:rsidRPr="00CC01E3" w:rsidRDefault="009027A8" w:rsidP="00E24995">
            <w:pPr>
              <w:pStyle w:val="2"/>
              <w:keepLines w:val="0"/>
              <w:spacing w:before="0"/>
              <w:jc w:val="center"/>
              <w:rPr>
                <w:rFonts w:ascii="Times New Roman" w:hAnsi="Times New Roman"/>
                <w:b w:val="0"/>
                <w:color w:val="000000"/>
                <w:sz w:val="24"/>
                <w:szCs w:val="24"/>
                <w:lang w:val="uk-UA"/>
              </w:rPr>
            </w:pPr>
            <w:r w:rsidRPr="00CC01E3">
              <w:rPr>
                <w:rFonts w:ascii="Times New Roman" w:hAnsi="Times New Roman"/>
                <w:b w:val="0"/>
                <w:color w:val="000000"/>
                <w:sz w:val="24"/>
                <w:szCs w:val="24"/>
                <w:lang w:val="uk-UA"/>
              </w:rPr>
              <w:t>Семестровий контроль</w:t>
            </w:r>
          </w:p>
        </w:tc>
      </w:tr>
      <w:tr w:rsidR="009027A8" w:rsidRPr="00CC01E3" w:rsidTr="00C4669F">
        <w:tc>
          <w:tcPr>
            <w:tcW w:w="1642" w:type="dxa"/>
          </w:tcPr>
          <w:p w:rsidR="009027A8" w:rsidRPr="00CC01E3" w:rsidRDefault="009027A8" w:rsidP="00C4669F">
            <w:pPr>
              <w:pStyle w:val="2"/>
              <w:keepLines w:val="0"/>
              <w:spacing w:before="0"/>
              <w:jc w:val="center"/>
              <w:rPr>
                <w:rFonts w:ascii="Times New Roman" w:hAnsi="Times New Roman"/>
                <w:b w:val="0"/>
                <w:color w:val="000000"/>
                <w:sz w:val="24"/>
                <w:szCs w:val="24"/>
                <w:lang w:val="uk-UA"/>
              </w:rPr>
            </w:pPr>
            <w:r w:rsidRPr="00CC01E3">
              <w:rPr>
                <w:rFonts w:ascii="Times New Roman" w:hAnsi="Times New Roman"/>
                <w:b w:val="0"/>
                <w:color w:val="000000"/>
                <w:sz w:val="24"/>
                <w:szCs w:val="24"/>
                <w:lang w:val="uk-UA"/>
              </w:rPr>
              <w:t>кредитів ЄКТС</w:t>
            </w:r>
          </w:p>
        </w:tc>
        <w:tc>
          <w:tcPr>
            <w:tcW w:w="1642" w:type="dxa"/>
          </w:tcPr>
          <w:p w:rsidR="009027A8" w:rsidRPr="00CC01E3" w:rsidRDefault="009027A8" w:rsidP="00C4669F">
            <w:pPr>
              <w:pStyle w:val="2"/>
              <w:keepLines w:val="0"/>
              <w:spacing w:before="0"/>
              <w:jc w:val="center"/>
              <w:rPr>
                <w:rFonts w:ascii="Times New Roman" w:hAnsi="Times New Roman"/>
                <w:b w:val="0"/>
                <w:color w:val="000000"/>
                <w:sz w:val="24"/>
                <w:szCs w:val="24"/>
                <w:lang w:val="uk-UA"/>
              </w:rPr>
            </w:pPr>
            <w:r w:rsidRPr="00CC01E3">
              <w:rPr>
                <w:rFonts w:ascii="Times New Roman" w:hAnsi="Times New Roman"/>
                <w:b w:val="0"/>
                <w:color w:val="000000"/>
                <w:sz w:val="24"/>
                <w:szCs w:val="24"/>
                <w:lang w:val="uk-UA"/>
              </w:rPr>
              <w:t>годин</w:t>
            </w:r>
          </w:p>
        </w:tc>
        <w:tc>
          <w:tcPr>
            <w:tcW w:w="1642" w:type="dxa"/>
          </w:tcPr>
          <w:p w:rsidR="009027A8" w:rsidRPr="00CC01E3" w:rsidRDefault="009027A8" w:rsidP="00C4669F">
            <w:pPr>
              <w:pStyle w:val="2"/>
              <w:keepLines w:val="0"/>
              <w:spacing w:before="0"/>
              <w:jc w:val="center"/>
              <w:rPr>
                <w:rFonts w:ascii="Times New Roman" w:hAnsi="Times New Roman"/>
                <w:b w:val="0"/>
                <w:color w:val="000000"/>
                <w:sz w:val="24"/>
                <w:szCs w:val="24"/>
                <w:lang w:val="uk-UA"/>
              </w:rPr>
            </w:pPr>
            <w:r w:rsidRPr="00CC01E3">
              <w:rPr>
                <w:rFonts w:ascii="Times New Roman" w:hAnsi="Times New Roman"/>
                <w:b w:val="0"/>
                <w:color w:val="000000"/>
                <w:sz w:val="24"/>
                <w:szCs w:val="24"/>
                <w:lang w:val="uk-UA"/>
              </w:rPr>
              <w:t>лекції</w:t>
            </w:r>
          </w:p>
        </w:tc>
        <w:tc>
          <w:tcPr>
            <w:tcW w:w="1643" w:type="dxa"/>
          </w:tcPr>
          <w:p w:rsidR="009027A8" w:rsidRPr="00CC01E3" w:rsidRDefault="009027A8" w:rsidP="00C4669F">
            <w:pPr>
              <w:pStyle w:val="2"/>
              <w:keepLines w:val="0"/>
              <w:spacing w:before="0"/>
              <w:jc w:val="center"/>
              <w:rPr>
                <w:rFonts w:ascii="Times New Roman" w:hAnsi="Times New Roman"/>
                <w:b w:val="0"/>
                <w:color w:val="000000"/>
                <w:sz w:val="24"/>
                <w:szCs w:val="24"/>
                <w:lang w:val="uk-UA"/>
              </w:rPr>
            </w:pPr>
            <w:r w:rsidRPr="00CC01E3">
              <w:rPr>
                <w:rFonts w:ascii="Times New Roman" w:hAnsi="Times New Roman"/>
                <w:b w:val="0"/>
                <w:color w:val="000000"/>
                <w:sz w:val="24"/>
                <w:szCs w:val="24"/>
                <w:lang w:val="uk-UA"/>
              </w:rPr>
              <w:t>семінарські заняття</w:t>
            </w:r>
          </w:p>
        </w:tc>
        <w:tc>
          <w:tcPr>
            <w:tcW w:w="1643" w:type="dxa"/>
          </w:tcPr>
          <w:p w:rsidR="009027A8" w:rsidRPr="00CC01E3" w:rsidRDefault="009027A8" w:rsidP="00C4669F">
            <w:pPr>
              <w:pStyle w:val="2"/>
              <w:keepLines w:val="0"/>
              <w:spacing w:before="0"/>
              <w:jc w:val="center"/>
              <w:rPr>
                <w:rFonts w:ascii="Times New Roman" w:hAnsi="Times New Roman"/>
                <w:b w:val="0"/>
                <w:color w:val="000000"/>
                <w:sz w:val="24"/>
                <w:szCs w:val="24"/>
                <w:lang w:val="uk-UA"/>
              </w:rPr>
            </w:pPr>
            <w:r w:rsidRPr="00CC01E3">
              <w:rPr>
                <w:rFonts w:ascii="Times New Roman" w:hAnsi="Times New Roman"/>
                <w:b w:val="0"/>
                <w:color w:val="000000"/>
                <w:sz w:val="24"/>
                <w:szCs w:val="24"/>
                <w:lang w:val="uk-UA"/>
              </w:rPr>
              <w:t>СРС</w:t>
            </w:r>
          </w:p>
        </w:tc>
        <w:tc>
          <w:tcPr>
            <w:tcW w:w="1643" w:type="dxa"/>
            <w:vMerge/>
          </w:tcPr>
          <w:p w:rsidR="009027A8" w:rsidRPr="00CC01E3" w:rsidRDefault="009027A8" w:rsidP="00C4669F">
            <w:pPr>
              <w:pStyle w:val="2"/>
              <w:keepLines w:val="0"/>
              <w:spacing w:before="0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  <w:tr w:rsidR="009027A8" w:rsidRPr="00CC01E3" w:rsidTr="00E24995">
        <w:trPr>
          <w:trHeight w:val="667"/>
        </w:trPr>
        <w:tc>
          <w:tcPr>
            <w:tcW w:w="1642" w:type="dxa"/>
          </w:tcPr>
          <w:p w:rsidR="009027A8" w:rsidRPr="00CC01E3" w:rsidRDefault="009027A8" w:rsidP="00C4669F">
            <w:pPr>
              <w:pStyle w:val="2"/>
              <w:keepLines w:val="0"/>
              <w:spacing w:before="0"/>
              <w:jc w:val="center"/>
              <w:rPr>
                <w:rFonts w:ascii="Times New Roman" w:hAnsi="Times New Roman"/>
                <w:b w:val="0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 w:val="0"/>
                <w:color w:val="000000"/>
                <w:sz w:val="28"/>
                <w:szCs w:val="28"/>
                <w:lang w:val="uk-UA"/>
              </w:rPr>
              <w:t>3</w:t>
            </w:r>
          </w:p>
        </w:tc>
        <w:tc>
          <w:tcPr>
            <w:tcW w:w="1642" w:type="dxa"/>
          </w:tcPr>
          <w:p w:rsidR="009027A8" w:rsidRPr="00CC01E3" w:rsidRDefault="009027A8" w:rsidP="00C4669F">
            <w:pPr>
              <w:pStyle w:val="2"/>
              <w:keepLines w:val="0"/>
              <w:spacing w:before="0"/>
              <w:jc w:val="center"/>
              <w:rPr>
                <w:rFonts w:ascii="Times New Roman" w:hAnsi="Times New Roman"/>
                <w:b w:val="0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 w:val="0"/>
                <w:color w:val="000000"/>
                <w:sz w:val="28"/>
                <w:szCs w:val="28"/>
                <w:lang w:val="uk-UA"/>
              </w:rPr>
              <w:t>9</w:t>
            </w:r>
            <w:r w:rsidRPr="00CC01E3">
              <w:rPr>
                <w:rFonts w:ascii="Times New Roman" w:hAnsi="Times New Roman"/>
                <w:b w:val="0"/>
                <w:color w:val="000000"/>
                <w:sz w:val="28"/>
                <w:szCs w:val="28"/>
                <w:lang w:val="uk-UA"/>
              </w:rPr>
              <w:t>0</w:t>
            </w:r>
          </w:p>
        </w:tc>
        <w:tc>
          <w:tcPr>
            <w:tcW w:w="1642" w:type="dxa"/>
          </w:tcPr>
          <w:p w:rsidR="009027A8" w:rsidRPr="00CC01E3" w:rsidRDefault="009027A8" w:rsidP="00C4669F">
            <w:pPr>
              <w:pStyle w:val="2"/>
              <w:keepLines w:val="0"/>
              <w:spacing w:before="0"/>
              <w:jc w:val="center"/>
              <w:rPr>
                <w:rFonts w:ascii="Times New Roman" w:hAnsi="Times New Roman"/>
                <w:b w:val="0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 w:val="0"/>
                <w:color w:val="000000"/>
                <w:sz w:val="28"/>
                <w:szCs w:val="28"/>
                <w:lang w:val="uk-UA"/>
              </w:rPr>
              <w:t>36</w:t>
            </w:r>
          </w:p>
        </w:tc>
        <w:tc>
          <w:tcPr>
            <w:tcW w:w="1643" w:type="dxa"/>
          </w:tcPr>
          <w:p w:rsidR="009027A8" w:rsidRPr="00CC01E3" w:rsidRDefault="009027A8" w:rsidP="00C4669F">
            <w:pPr>
              <w:pStyle w:val="2"/>
              <w:keepLines w:val="0"/>
              <w:spacing w:before="0"/>
              <w:jc w:val="center"/>
              <w:rPr>
                <w:rFonts w:ascii="Times New Roman" w:hAnsi="Times New Roman"/>
                <w:b w:val="0"/>
                <w:color w:val="000000"/>
                <w:sz w:val="28"/>
                <w:szCs w:val="28"/>
                <w:lang w:val="uk-UA"/>
              </w:rPr>
            </w:pPr>
            <w:r w:rsidRPr="00CC01E3">
              <w:rPr>
                <w:rFonts w:ascii="Times New Roman" w:hAnsi="Times New Roman"/>
                <w:b w:val="0"/>
                <w:color w:val="000000"/>
                <w:sz w:val="28"/>
                <w:szCs w:val="28"/>
                <w:lang w:val="uk-UA"/>
              </w:rPr>
              <w:t>18</w:t>
            </w:r>
          </w:p>
        </w:tc>
        <w:tc>
          <w:tcPr>
            <w:tcW w:w="1643" w:type="dxa"/>
          </w:tcPr>
          <w:p w:rsidR="009027A8" w:rsidRPr="00CC01E3" w:rsidRDefault="009027A8" w:rsidP="00C4669F">
            <w:pPr>
              <w:pStyle w:val="2"/>
              <w:keepLines w:val="0"/>
              <w:spacing w:before="0"/>
              <w:jc w:val="center"/>
              <w:rPr>
                <w:rFonts w:ascii="Times New Roman" w:hAnsi="Times New Roman"/>
                <w:b w:val="0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 w:val="0"/>
                <w:color w:val="000000"/>
                <w:sz w:val="28"/>
                <w:szCs w:val="28"/>
                <w:lang w:val="uk-UA"/>
              </w:rPr>
              <w:t>36</w:t>
            </w:r>
          </w:p>
        </w:tc>
        <w:tc>
          <w:tcPr>
            <w:tcW w:w="1643" w:type="dxa"/>
          </w:tcPr>
          <w:p w:rsidR="009027A8" w:rsidRPr="006667F8" w:rsidRDefault="009027A8" w:rsidP="009027A8">
            <w:pPr>
              <w:tabs>
                <w:tab w:val="right" w:leader="underscore" w:pos="2977"/>
              </w:tabs>
              <w:jc w:val="center"/>
              <w:rPr>
                <w:i/>
                <w:noProof/>
                <w:sz w:val="28"/>
                <w:szCs w:val="28"/>
              </w:rPr>
            </w:pPr>
            <w:r w:rsidRPr="006667F8">
              <w:rPr>
                <w:i/>
                <w:noProof/>
                <w:sz w:val="28"/>
                <w:szCs w:val="28"/>
              </w:rPr>
              <w:t>Диференційований залік; усний</w:t>
            </w:r>
          </w:p>
          <w:p w:rsidR="009027A8" w:rsidRPr="00CC01E3" w:rsidRDefault="009027A8" w:rsidP="00C4669F">
            <w:pPr>
              <w:pStyle w:val="2"/>
              <w:keepLines w:val="0"/>
              <w:spacing w:before="0"/>
              <w:jc w:val="center"/>
              <w:rPr>
                <w:rFonts w:ascii="Times New Roman" w:hAnsi="Times New Roman"/>
                <w:b w:val="0"/>
                <w:color w:val="000000"/>
                <w:sz w:val="28"/>
                <w:szCs w:val="28"/>
                <w:lang w:val="uk-UA"/>
              </w:rPr>
            </w:pPr>
          </w:p>
        </w:tc>
      </w:tr>
    </w:tbl>
    <w:p w:rsidR="009027A8" w:rsidRDefault="009027A8" w:rsidP="009027A8">
      <w:pPr>
        <w:pStyle w:val="2"/>
        <w:keepLines w:val="0"/>
        <w:spacing w:before="240" w:after="120"/>
        <w:ind w:left="357"/>
        <w:rPr>
          <w:rFonts w:ascii="Times New Roman" w:hAnsi="Times New Roman"/>
          <w:color w:val="auto"/>
          <w:sz w:val="28"/>
          <w:szCs w:val="28"/>
          <w:lang w:val="uk-UA"/>
        </w:rPr>
      </w:pPr>
      <w:r w:rsidRPr="00051AB0">
        <w:rPr>
          <w:rFonts w:ascii="Times New Roman" w:hAnsi="Times New Roman"/>
          <w:color w:val="auto"/>
          <w:sz w:val="28"/>
          <w:szCs w:val="28"/>
        </w:rPr>
        <w:t xml:space="preserve"> 3. Календарно-тематичний план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85" w:type="dxa"/>
          <w:right w:w="85" w:type="dxa"/>
        </w:tblCellMar>
        <w:tblLook w:val="00A0"/>
      </w:tblPr>
      <w:tblGrid>
        <w:gridCol w:w="1433"/>
        <w:gridCol w:w="6495"/>
        <w:gridCol w:w="1881"/>
      </w:tblGrid>
      <w:tr w:rsidR="00E24995" w:rsidRPr="00E24995" w:rsidTr="00E24995">
        <w:trPr>
          <w:trHeight w:val="705"/>
          <w:jc w:val="center"/>
        </w:trPr>
        <w:tc>
          <w:tcPr>
            <w:tcW w:w="755" w:type="pct"/>
            <w:vAlign w:val="center"/>
          </w:tcPr>
          <w:p w:rsidR="00E24995" w:rsidRPr="00E24995" w:rsidRDefault="00E24995" w:rsidP="00C4669F">
            <w:pPr>
              <w:pStyle w:val="a6"/>
              <w:rPr>
                <w:i/>
                <w:iCs/>
                <w:sz w:val="24"/>
                <w:szCs w:val="24"/>
                <w:lang w:val="uk-UA"/>
              </w:rPr>
            </w:pPr>
            <w:r w:rsidRPr="00E24995">
              <w:rPr>
                <w:i/>
                <w:iCs/>
                <w:sz w:val="24"/>
                <w:szCs w:val="24"/>
                <w:lang w:val="uk-UA"/>
              </w:rPr>
              <w:t>Тиждень</w:t>
            </w:r>
          </w:p>
        </w:tc>
        <w:tc>
          <w:tcPr>
            <w:tcW w:w="3335" w:type="pct"/>
            <w:vAlign w:val="center"/>
          </w:tcPr>
          <w:p w:rsidR="00E24995" w:rsidRPr="00E24995" w:rsidRDefault="00E24995" w:rsidP="00C4669F">
            <w:pPr>
              <w:pStyle w:val="a6"/>
              <w:jc w:val="center"/>
              <w:rPr>
                <w:i/>
                <w:iCs/>
                <w:sz w:val="24"/>
                <w:szCs w:val="24"/>
                <w:lang w:val="uk-UA"/>
              </w:rPr>
            </w:pPr>
            <w:r w:rsidRPr="00E24995">
              <w:rPr>
                <w:i/>
                <w:iCs/>
                <w:sz w:val="24"/>
                <w:szCs w:val="24"/>
                <w:lang w:val="uk-UA"/>
              </w:rPr>
              <w:t>Зміст навчальної роботи</w:t>
            </w:r>
          </w:p>
        </w:tc>
        <w:tc>
          <w:tcPr>
            <w:tcW w:w="910" w:type="pct"/>
            <w:vAlign w:val="center"/>
          </w:tcPr>
          <w:p w:rsidR="00E24995" w:rsidRPr="00E24995" w:rsidRDefault="00E24995" w:rsidP="00E24995">
            <w:pPr>
              <w:pStyle w:val="a6"/>
              <w:jc w:val="center"/>
              <w:rPr>
                <w:i/>
                <w:iCs/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Рекомендований час СРС</w:t>
            </w:r>
          </w:p>
        </w:tc>
      </w:tr>
      <w:tr w:rsidR="00E24995" w:rsidRPr="00E24995" w:rsidTr="00E24995">
        <w:trPr>
          <w:trHeight w:val="1680"/>
          <w:jc w:val="center"/>
        </w:trPr>
        <w:tc>
          <w:tcPr>
            <w:tcW w:w="755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jc w:val="left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</w:t>
            </w:r>
          </w:p>
        </w:tc>
        <w:tc>
          <w:tcPr>
            <w:tcW w:w="3335" w:type="pct"/>
            <w:vAlign w:val="center"/>
          </w:tcPr>
          <w:p w:rsidR="00E24995" w:rsidRPr="00E24995" w:rsidRDefault="00E24995" w:rsidP="00C4669F">
            <w:pPr>
              <w:jc w:val="both"/>
              <w:rPr>
                <w:sz w:val="24"/>
                <w:szCs w:val="24"/>
              </w:rPr>
            </w:pPr>
            <w:r w:rsidRPr="00E24995">
              <w:rPr>
                <w:sz w:val="24"/>
                <w:szCs w:val="24"/>
                <w:lang w:val="uk-UA"/>
              </w:rPr>
              <w:t xml:space="preserve">Лекція 1. </w:t>
            </w:r>
            <w:r w:rsidRPr="00E24995">
              <w:rPr>
                <w:sz w:val="24"/>
                <w:szCs w:val="24"/>
              </w:rPr>
              <w:t xml:space="preserve">Філософія як спосіб духовного самовизначення людини у </w:t>
            </w:r>
            <w:proofErr w:type="gramStart"/>
            <w:r w:rsidRPr="00E24995">
              <w:rPr>
                <w:sz w:val="24"/>
                <w:szCs w:val="24"/>
              </w:rPr>
              <w:t>св</w:t>
            </w:r>
            <w:proofErr w:type="gramEnd"/>
            <w:r w:rsidRPr="00E24995">
              <w:rPr>
                <w:sz w:val="24"/>
                <w:szCs w:val="24"/>
              </w:rPr>
              <w:t xml:space="preserve">іті. Природа філософських проблем та місце і роль філософії в суспільстві. </w:t>
            </w:r>
          </w:p>
          <w:p w:rsidR="00E24995" w:rsidRPr="00E24995" w:rsidRDefault="00E24995" w:rsidP="00E24995">
            <w:pPr>
              <w:jc w:val="both"/>
              <w:rPr>
                <w:sz w:val="24"/>
                <w:szCs w:val="24"/>
                <w:lang w:val="uk-UA"/>
              </w:rPr>
            </w:pPr>
            <w:r w:rsidRPr="00E24995">
              <w:rPr>
                <w:color w:val="000000"/>
                <w:sz w:val="24"/>
                <w:szCs w:val="24"/>
                <w:lang w:val="uk-UA"/>
              </w:rPr>
              <w:t xml:space="preserve"> Семінарське заняття 1.  Т</w:t>
            </w:r>
            <w:r w:rsidRPr="00E24995">
              <w:rPr>
                <w:bCs/>
                <w:color w:val="000000"/>
                <w:sz w:val="24"/>
                <w:szCs w:val="24"/>
                <w:lang w:val="uk-UA"/>
              </w:rPr>
              <w:t>ема:</w:t>
            </w:r>
            <w:r w:rsidRPr="00E24995">
              <w:rPr>
                <w:b/>
                <w:sz w:val="24"/>
                <w:szCs w:val="24"/>
              </w:rPr>
              <w:t xml:space="preserve"> </w:t>
            </w:r>
            <w:r w:rsidRPr="00E24995">
              <w:rPr>
                <w:sz w:val="24"/>
                <w:szCs w:val="24"/>
              </w:rPr>
              <w:t xml:space="preserve">Філософія як спосіб духовного самовизначення людини у світі. Природа філософських проблем та </w:t>
            </w:r>
            <w:proofErr w:type="gramStart"/>
            <w:r w:rsidRPr="00E24995">
              <w:rPr>
                <w:sz w:val="24"/>
                <w:szCs w:val="24"/>
              </w:rPr>
              <w:t>м</w:t>
            </w:r>
            <w:proofErr w:type="gramEnd"/>
            <w:r w:rsidRPr="00E24995">
              <w:rPr>
                <w:sz w:val="24"/>
                <w:szCs w:val="24"/>
              </w:rPr>
              <w:t>ісце і роль філософії в суспільстві.</w:t>
            </w:r>
          </w:p>
        </w:tc>
        <w:tc>
          <w:tcPr>
            <w:tcW w:w="910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1</w:t>
            </w:r>
          </w:p>
        </w:tc>
      </w:tr>
      <w:tr w:rsidR="00E24995" w:rsidRPr="00E24995" w:rsidTr="00E24995">
        <w:trPr>
          <w:trHeight w:val="1397"/>
          <w:jc w:val="center"/>
        </w:trPr>
        <w:tc>
          <w:tcPr>
            <w:tcW w:w="755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jc w:val="left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lastRenderedPageBreak/>
              <w:t>2</w:t>
            </w:r>
          </w:p>
        </w:tc>
        <w:tc>
          <w:tcPr>
            <w:tcW w:w="3335" w:type="pct"/>
            <w:vAlign w:val="center"/>
          </w:tcPr>
          <w:p w:rsidR="00E24995" w:rsidRPr="00E24995" w:rsidRDefault="00E24995" w:rsidP="00C4669F">
            <w:pPr>
              <w:jc w:val="both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Лекція 2. Філософія стародавнього світу. Східна парадигма: філософські вчення стародавньої Індії та стародавнього Китаю.</w:t>
            </w:r>
          </w:p>
          <w:p w:rsidR="00E24995" w:rsidRPr="00E24995" w:rsidRDefault="00E24995" w:rsidP="00C4669F">
            <w:pPr>
              <w:jc w:val="both"/>
              <w:rPr>
                <w:sz w:val="24"/>
                <w:szCs w:val="24"/>
                <w:lang w:val="uk-UA"/>
              </w:rPr>
            </w:pPr>
            <w:r w:rsidRPr="00E24995">
              <w:rPr>
                <w:color w:val="000000"/>
                <w:sz w:val="24"/>
                <w:szCs w:val="24"/>
                <w:lang w:val="uk-UA"/>
              </w:rPr>
              <w:t>Семінарське заняття 2.</w:t>
            </w:r>
            <w:r w:rsidRPr="00E24995">
              <w:rPr>
                <w:sz w:val="24"/>
                <w:szCs w:val="24"/>
                <w:lang w:val="uk-UA"/>
              </w:rPr>
              <w:t xml:space="preserve"> </w:t>
            </w:r>
            <w:r w:rsidRPr="00E24995">
              <w:rPr>
                <w:color w:val="000000"/>
                <w:sz w:val="24"/>
                <w:szCs w:val="24"/>
                <w:lang w:val="uk-UA"/>
              </w:rPr>
              <w:t xml:space="preserve">Тема: </w:t>
            </w:r>
            <w:r w:rsidRPr="00E24995">
              <w:rPr>
                <w:sz w:val="24"/>
                <w:szCs w:val="24"/>
                <w:lang w:val="uk-UA"/>
              </w:rPr>
              <w:t>Історія філософії Стародавнього світу, Середньовіччя та Відродження.</w:t>
            </w:r>
          </w:p>
        </w:tc>
        <w:tc>
          <w:tcPr>
            <w:tcW w:w="910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1</w:t>
            </w:r>
          </w:p>
        </w:tc>
      </w:tr>
      <w:tr w:rsidR="00E24995" w:rsidRPr="00E24995" w:rsidTr="00C4669F">
        <w:trPr>
          <w:jc w:val="center"/>
        </w:trPr>
        <w:tc>
          <w:tcPr>
            <w:tcW w:w="755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jc w:val="left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3335" w:type="pct"/>
            <w:vAlign w:val="center"/>
          </w:tcPr>
          <w:p w:rsidR="00E24995" w:rsidRPr="00E24995" w:rsidRDefault="00E24995" w:rsidP="00C4669F">
            <w:pPr>
              <w:tabs>
                <w:tab w:val="num" w:pos="679"/>
              </w:tabs>
              <w:jc w:val="both"/>
              <w:outlineLvl w:val="0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 xml:space="preserve">Лекція 3. </w:t>
            </w:r>
            <w:r w:rsidRPr="00E24995">
              <w:rPr>
                <w:sz w:val="24"/>
                <w:szCs w:val="24"/>
              </w:rPr>
              <w:t>Західна парадигма. Антична філософія</w:t>
            </w:r>
            <w:r w:rsidRPr="00E24995">
              <w:rPr>
                <w:sz w:val="24"/>
                <w:szCs w:val="24"/>
                <w:lang w:val="uk-UA"/>
              </w:rPr>
              <w:t>.</w:t>
            </w:r>
          </w:p>
          <w:p w:rsidR="00E24995" w:rsidRPr="00E24995" w:rsidRDefault="00E24995" w:rsidP="00C4669F">
            <w:pPr>
              <w:tabs>
                <w:tab w:val="num" w:pos="679"/>
              </w:tabs>
              <w:jc w:val="both"/>
              <w:outlineLvl w:val="0"/>
              <w:rPr>
                <w:sz w:val="24"/>
                <w:szCs w:val="24"/>
                <w:lang w:val="uk-UA"/>
              </w:rPr>
            </w:pPr>
            <w:r w:rsidRPr="00E24995">
              <w:rPr>
                <w:color w:val="000000"/>
                <w:sz w:val="24"/>
                <w:szCs w:val="24"/>
                <w:lang w:val="uk-UA"/>
              </w:rPr>
              <w:t>Семінарське заняття 3.</w:t>
            </w:r>
            <w:r w:rsidRPr="00E24995">
              <w:rPr>
                <w:bCs/>
                <w:color w:val="000000"/>
                <w:sz w:val="24"/>
                <w:szCs w:val="24"/>
              </w:rPr>
              <w:t xml:space="preserve"> Тема: </w:t>
            </w:r>
            <w:r w:rsidRPr="00E24995">
              <w:rPr>
                <w:sz w:val="24"/>
                <w:szCs w:val="24"/>
                <w:lang w:val="uk-UA"/>
              </w:rPr>
              <w:t>Філософія Нового часу. Основні напрями світової філософії ХІХ-ХХ ст.</w:t>
            </w:r>
          </w:p>
        </w:tc>
        <w:tc>
          <w:tcPr>
            <w:tcW w:w="910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2</w:t>
            </w:r>
          </w:p>
        </w:tc>
      </w:tr>
      <w:tr w:rsidR="00E24995" w:rsidRPr="00E24995" w:rsidTr="00C4669F">
        <w:trPr>
          <w:jc w:val="center"/>
        </w:trPr>
        <w:tc>
          <w:tcPr>
            <w:tcW w:w="755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jc w:val="left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3335" w:type="pct"/>
            <w:vAlign w:val="center"/>
          </w:tcPr>
          <w:p w:rsidR="00E24995" w:rsidRPr="00E24995" w:rsidRDefault="00E24995" w:rsidP="00C4669F">
            <w:pPr>
              <w:jc w:val="both"/>
              <w:outlineLvl w:val="0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Лекція 4. Філософія Середньовіччя.</w:t>
            </w:r>
          </w:p>
          <w:p w:rsidR="00E24995" w:rsidRPr="00E24995" w:rsidRDefault="00E24995" w:rsidP="00C4669F">
            <w:pPr>
              <w:jc w:val="both"/>
              <w:outlineLvl w:val="0"/>
              <w:rPr>
                <w:sz w:val="24"/>
                <w:szCs w:val="24"/>
                <w:lang w:val="uk-UA"/>
              </w:rPr>
            </w:pPr>
            <w:r w:rsidRPr="00E24995">
              <w:rPr>
                <w:color w:val="000000"/>
                <w:sz w:val="24"/>
                <w:szCs w:val="24"/>
                <w:lang w:val="uk-UA"/>
              </w:rPr>
              <w:t xml:space="preserve">Семінарське заняття 4. Тема: </w:t>
            </w:r>
            <w:r w:rsidRPr="00E24995">
              <w:rPr>
                <w:sz w:val="24"/>
                <w:szCs w:val="24"/>
                <w:lang w:val="uk-UA"/>
              </w:rPr>
              <w:t>Українська філософія.</w:t>
            </w:r>
          </w:p>
        </w:tc>
        <w:tc>
          <w:tcPr>
            <w:tcW w:w="910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1</w:t>
            </w:r>
          </w:p>
        </w:tc>
      </w:tr>
      <w:tr w:rsidR="00E24995" w:rsidRPr="00E24995" w:rsidTr="00C4669F">
        <w:trPr>
          <w:jc w:val="center"/>
        </w:trPr>
        <w:tc>
          <w:tcPr>
            <w:tcW w:w="755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jc w:val="left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3335" w:type="pct"/>
            <w:vAlign w:val="center"/>
          </w:tcPr>
          <w:p w:rsidR="00E24995" w:rsidRPr="00E24995" w:rsidRDefault="00E24995" w:rsidP="00C4669F">
            <w:pPr>
              <w:jc w:val="both"/>
              <w:outlineLvl w:val="0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Лекція 5. Філософія Відродження.</w:t>
            </w:r>
          </w:p>
          <w:p w:rsidR="00E24995" w:rsidRPr="00E24995" w:rsidRDefault="00E24995" w:rsidP="00C4669F">
            <w:pPr>
              <w:jc w:val="both"/>
              <w:outlineLvl w:val="0"/>
              <w:rPr>
                <w:sz w:val="24"/>
                <w:szCs w:val="24"/>
                <w:lang w:val="uk-UA"/>
              </w:rPr>
            </w:pPr>
            <w:r w:rsidRPr="00E24995">
              <w:rPr>
                <w:color w:val="000000"/>
                <w:sz w:val="24"/>
                <w:szCs w:val="24"/>
                <w:lang w:val="uk-UA"/>
              </w:rPr>
              <w:t xml:space="preserve">Семінарське заняття 5. </w:t>
            </w:r>
            <w:r w:rsidRPr="00E24995">
              <w:rPr>
                <w:bCs/>
                <w:sz w:val="24"/>
                <w:szCs w:val="24"/>
              </w:rPr>
              <w:t xml:space="preserve">Тема: </w:t>
            </w:r>
            <w:r w:rsidRPr="00E24995">
              <w:rPr>
                <w:sz w:val="24"/>
                <w:szCs w:val="24"/>
              </w:rPr>
              <w:t>Філософський смисл проблеми буття.</w:t>
            </w:r>
          </w:p>
        </w:tc>
        <w:tc>
          <w:tcPr>
            <w:tcW w:w="910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2</w:t>
            </w:r>
          </w:p>
        </w:tc>
      </w:tr>
      <w:tr w:rsidR="00E24995" w:rsidRPr="00E24995" w:rsidTr="00C4669F">
        <w:trPr>
          <w:jc w:val="center"/>
        </w:trPr>
        <w:tc>
          <w:tcPr>
            <w:tcW w:w="755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jc w:val="left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6</w:t>
            </w:r>
          </w:p>
        </w:tc>
        <w:tc>
          <w:tcPr>
            <w:tcW w:w="3335" w:type="pct"/>
            <w:vAlign w:val="center"/>
          </w:tcPr>
          <w:p w:rsidR="00E24995" w:rsidRPr="00E24995" w:rsidRDefault="00E24995" w:rsidP="00C4669F">
            <w:pPr>
              <w:tabs>
                <w:tab w:val="num" w:pos="1080"/>
              </w:tabs>
              <w:jc w:val="both"/>
              <w:outlineLvl w:val="0"/>
              <w:rPr>
                <w:sz w:val="24"/>
                <w:szCs w:val="24"/>
                <w:lang w:val="uk-UA"/>
              </w:rPr>
            </w:pPr>
            <w:r w:rsidRPr="00E24995">
              <w:rPr>
                <w:color w:val="000000"/>
                <w:sz w:val="24"/>
                <w:szCs w:val="24"/>
                <w:lang w:val="uk-UA"/>
              </w:rPr>
              <w:t xml:space="preserve">Лекція 6. </w:t>
            </w:r>
            <w:r w:rsidRPr="00E24995">
              <w:rPr>
                <w:sz w:val="24"/>
                <w:szCs w:val="24"/>
              </w:rPr>
              <w:t>Філософія Нового часу і Просвітництва.</w:t>
            </w:r>
          </w:p>
          <w:p w:rsidR="00E24995" w:rsidRPr="00E24995" w:rsidRDefault="00E24995" w:rsidP="00C4669F">
            <w:pPr>
              <w:tabs>
                <w:tab w:val="num" w:pos="1080"/>
              </w:tabs>
              <w:jc w:val="both"/>
              <w:outlineLvl w:val="0"/>
              <w:rPr>
                <w:sz w:val="24"/>
                <w:szCs w:val="24"/>
                <w:lang w:val="uk-UA"/>
              </w:rPr>
            </w:pPr>
            <w:r w:rsidRPr="00E24995">
              <w:rPr>
                <w:color w:val="000000"/>
                <w:sz w:val="24"/>
                <w:szCs w:val="24"/>
                <w:lang w:val="uk-UA"/>
              </w:rPr>
              <w:t xml:space="preserve">Семінарське заняття 6. </w:t>
            </w:r>
            <w:r w:rsidRPr="00E24995">
              <w:rPr>
                <w:color w:val="000000"/>
                <w:sz w:val="24"/>
                <w:szCs w:val="24"/>
              </w:rPr>
              <w:t xml:space="preserve">Тема: </w:t>
            </w:r>
            <w:r w:rsidRPr="00E24995">
              <w:rPr>
                <w:sz w:val="24"/>
                <w:szCs w:val="24"/>
              </w:rPr>
              <w:t xml:space="preserve">Духовні виміри буття і проблема </w:t>
            </w:r>
            <w:proofErr w:type="gramStart"/>
            <w:r w:rsidRPr="00E24995">
              <w:rPr>
                <w:sz w:val="24"/>
                <w:szCs w:val="24"/>
              </w:rPr>
              <w:t>св</w:t>
            </w:r>
            <w:proofErr w:type="gramEnd"/>
            <w:r w:rsidRPr="00E24995">
              <w:rPr>
                <w:sz w:val="24"/>
                <w:szCs w:val="24"/>
              </w:rPr>
              <w:t>ідомості в філософії.</w:t>
            </w:r>
          </w:p>
        </w:tc>
        <w:tc>
          <w:tcPr>
            <w:tcW w:w="910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1</w:t>
            </w:r>
          </w:p>
        </w:tc>
      </w:tr>
      <w:tr w:rsidR="00E24995" w:rsidRPr="00E24995" w:rsidTr="00C4669F">
        <w:trPr>
          <w:jc w:val="center"/>
        </w:trPr>
        <w:tc>
          <w:tcPr>
            <w:tcW w:w="755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jc w:val="left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7</w:t>
            </w:r>
          </w:p>
        </w:tc>
        <w:tc>
          <w:tcPr>
            <w:tcW w:w="3335" w:type="pct"/>
            <w:vAlign w:val="center"/>
          </w:tcPr>
          <w:p w:rsidR="00E24995" w:rsidRPr="00E24995" w:rsidRDefault="00E24995" w:rsidP="00C4669F">
            <w:pPr>
              <w:jc w:val="both"/>
              <w:outlineLvl w:val="0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Лекція 7. Німецька класична філософія.</w:t>
            </w:r>
          </w:p>
          <w:p w:rsidR="00E24995" w:rsidRPr="00E24995" w:rsidRDefault="00E24995" w:rsidP="00C4669F">
            <w:pPr>
              <w:jc w:val="both"/>
              <w:outlineLvl w:val="0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Семіна</w:t>
            </w:r>
            <w:r w:rsidRPr="00E24995">
              <w:rPr>
                <w:color w:val="000000"/>
                <w:sz w:val="24"/>
                <w:szCs w:val="24"/>
                <w:lang w:val="uk-UA"/>
              </w:rPr>
              <w:t xml:space="preserve">рське заняття 7. </w:t>
            </w:r>
            <w:r w:rsidRPr="00E24995">
              <w:rPr>
                <w:bCs/>
                <w:sz w:val="24"/>
                <w:szCs w:val="24"/>
              </w:rPr>
              <w:t xml:space="preserve">Тема: </w:t>
            </w:r>
            <w:r w:rsidRPr="00E24995">
              <w:rPr>
                <w:sz w:val="24"/>
                <w:szCs w:val="24"/>
              </w:rPr>
              <w:t>Основний змі</w:t>
            </w:r>
            <w:proofErr w:type="gramStart"/>
            <w:r w:rsidRPr="00E24995">
              <w:rPr>
                <w:sz w:val="24"/>
                <w:szCs w:val="24"/>
              </w:rPr>
              <w:t>ст</w:t>
            </w:r>
            <w:proofErr w:type="gramEnd"/>
            <w:r w:rsidRPr="00E24995">
              <w:rPr>
                <w:sz w:val="24"/>
                <w:szCs w:val="24"/>
              </w:rPr>
              <w:t xml:space="preserve"> пізнавальної діяльності.</w:t>
            </w:r>
          </w:p>
        </w:tc>
        <w:tc>
          <w:tcPr>
            <w:tcW w:w="910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2</w:t>
            </w:r>
          </w:p>
        </w:tc>
      </w:tr>
      <w:tr w:rsidR="00E24995" w:rsidRPr="00E24995" w:rsidTr="00C4669F">
        <w:trPr>
          <w:jc w:val="center"/>
        </w:trPr>
        <w:tc>
          <w:tcPr>
            <w:tcW w:w="755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jc w:val="left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8</w:t>
            </w:r>
          </w:p>
        </w:tc>
        <w:tc>
          <w:tcPr>
            <w:tcW w:w="3335" w:type="pct"/>
            <w:vAlign w:val="center"/>
          </w:tcPr>
          <w:p w:rsidR="00E24995" w:rsidRPr="00E24995" w:rsidRDefault="00E24995" w:rsidP="00C4669F">
            <w:pPr>
              <w:tabs>
                <w:tab w:val="num" w:pos="1080"/>
              </w:tabs>
              <w:jc w:val="both"/>
              <w:outlineLvl w:val="0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 xml:space="preserve">Лекція 8. </w:t>
            </w:r>
            <w:r w:rsidRPr="00E24995">
              <w:rPr>
                <w:sz w:val="24"/>
                <w:szCs w:val="24"/>
              </w:rPr>
              <w:t>Філософська думка в Україні.</w:t>
            </w:r>
          </w:p>
          <w:p w:rsidR="00E24995" w:rsidRPr="00E24995" w:rsidRDefault="00E24995" w:rsidP="00C4669F">
            <w:pPr>
              <w:tabs>
                <w:tab w:val="num" w:pos="1080"/>
              </w:tabs>
              <w:jc w:val="both"/>
              <w:outlineLvl w:val="0"/>
              <w:rPr>
                <w:sz w:val="24"/>
                <w:szCs w:val="24"/>
              </w:rPr>
            </w:pPr>
            <w:r w:rsidRPr="00E24995">
              <w:rPr>
                <w:color w:val="000000"/>
                <w:sz w:val="24"/>
                <w:szCs w:val="24"/>
                <w:lang w:val="uk-UA"/>
              </w:rPr>
              <w:t xml:space="preserve">Семінарське заняття 8. Тема: </w:t>
            </w:r>
            <w:r w:rsidRPr="00E24995">
              <w:rPr>
                <w:sz w:val="24"/>
                <w:szCs w:val="24"/>
              </w:rPr>
              <w:t>Філософське розуміння суспільства та його будови.</w:t>
            </w:r>
          </w:p>
        </w:tc>
        <w:tc>
          <w:tcPr>
            <w:tcW w:w="910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2</w:t>
            </w:r>
          </w:p>
        </w:tc>
      </w:tr>
      <w:tr w:rsidR="00E24995" w:rsidRPr="00E24995" w:rsidTr="00C4669F">
        <w:trPr>
          <w:jc w:val="center"/>
        </w:trPr>
        <w:tc>
          <w:tcPr>
            <w:tcW w:w="755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jc w:val="left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9</w:t>
            </w:r>
          </w:p>
        </w:tc>
        <w:tc>
          <w:tcPr>
            <w:tcW w:w="3335" w:type="pct"/>
            <w:vAlign w:val="center"/>
          </w:tcPr>
          <w:p w:rsidR="00E24995" w:rsidRPr="00E24995" w:rsidRDefault="00E24995" w:rsidP="00C4669F">
            <w:pPr>
              <w:jc w:val="both"/>
              <w:outlineLvl w:val="0"/>
              <w:rPr>
                <w:sz w:val="24"/>
                <w:szCs w:val="24"/>
                <w:lang w:val="uk-UA"/>
              </w:rPr>
            </w:pPr>
            <w:r w:rsidRPr="00E24995">
              <w:rPr>
                <w:color w:val="000000"/>
                <w:sz w:val="24"/>
                <w:szCs w:val="24"/>
                <w:lang w:val="uk-UA"/>
              </w:rPr>
              <w:t xml:space="preserve">Лекція 9. </w:t>
            </w:r>
            <w:r w:rsidRPr="00E24995">
              <w:rPr>
                <w:sz w:val="24"/>
                <w:szCs w:val="24"/>
                <w:lang w:val="uk-UA"/>
              </w:rPr>
              <w:t>Основні напрямки світової філософії ХІХ-ХХ ст.</w:t>
            </w:r>
          </w:p>
          <w:p w:rsidR="00E24995" w:rsidRPr="00E24995" w:rsidRDefault="00E24995" w:rsidP="00C4669F">
            <w:pPr>
              <w:jc w:val="both"/>
              <w:outlineLvl w:val="0"/>
              <w:rPr>
                <w:sz w:val="24"/>
                <w:szCs w:val="24"/>
                <w:lang w:val="uk-UA"/>
              </w:rPr>
            </w:pPr>
            <w:r w:rsidRPr="00E24995">
              <w:rPr>
                <w:color w:val="000000"/>
                <w:sz w:val="24"/>
                <w:szCs w:val="24"/>
                <w:lang w:val="uk-UA"/>
              </w:rPr>
              <w:t>Семінарське заняття 9.</w:t>
            </w:r>
            <w:r w:rsidRPr="00E24995">
              <w:rPr>
                <w:color w:val="000000"/>
                <w:sz w:val="24"/>
                <w:szCs w:val="24"/>
              </w:rPr>
              <w:t xml:space="preserve">  Т</w:t>
            </w:r>
            <w:r w:rsidRPr="00E24995">
              <w:rPr>
                <w:color w:val="000000"/>
                <w:sz w:val="24"/>
                <w:szCs w:val="24"/>
                <w:lang w:val="uk-UA"/>
              </w:rPr>
              <w:t xml:space="preserve">ема: </w:t>
            </w:r>
            <w:r w:rsidRPr="00E24995">
              <w:rPr>
                <w:sz w:val="24"/>
                <w:szCs w:val="24"/>
                <w:lang w:val="uk-UA"/>
              </w:rPr>
              <w:t>Джерела, спрямованість і рушійні сили історичного розвитку.</w:t>
            </w:r>
            <w:r w:rsidRPr="00E24995">
              <w:rPr>
                <w:sz w:val="24"/>
                <w:szCs w:val="24"/>
              </w:rPr>
              <w:t xml:space="preserve"> Людина як мета і вища цінність історичного розвитку.</w:t>
            </w:r>
          </w:p>
        </w:tc>
        <w:tc>
          <w:tcPr>
            <w:tcW w:w="910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2</w:t>
            </w:r>
          </w:p>
        </w:tc>
      </w:tr>
      <w:tr w:rsidR="00E24995" w:rsidRPr="00E24995" w:rsidTr="00C4669F">
        <w:trPr>
          <w:jc w:val="center"/>
        </w:trPr>
        <w:tc>
          <w:tcPr>
            <w:tcW w:w="755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jc w:val="left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10</w:t>
            </w:r>
          </w:p>
        </w:tc>
        <w:tc>
          <w:tcPr>
            <w:tcW w:w="3335" w:type="pct"/>
            <w:vAlign w:val="center"/>
          </w:tcPr>
          <w:p w:rsidR="00E24995" w:rsidRPr="00E24995" w:rsidRDefault="00E24995" w:rsidP="00C4669F">
            <w:pPr>
              <w:jc w:val="both"/>
              <w:outlineLvl w:val="0"/>
              <w:rPr>
                <w:color w:val="000000"/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 xml:space="preserve">Лекція </w:t>
            </w:r>
            <w:r w:rsidRPr="00E24995">
              <w:rPr>
                <w:sz w:val="24"/>
                <w:szCs w:val="24"/>
              </w:rPr>
              <w:t>1</w:t>
            </w:r>
            <w:r w:rsidRPr="00E24995">
              <w:rPr>
                <w:sz w:val="24"/>
                <w:szCs w:val="24"/>
                <w:lang w:val="uk-UA"/>
              </w:rPr>
              <w:t>0</w:t>
            </w:r>
            <w:r w:rsidRPr="00E24995">
              <w:rPr>
                <w:sz w:val="24"/>
                <w:szCs w:val="24"/>
              </w:rPr>
              <w:t>.  Філософський смисл проблеми буття.</w:t>
            </w:r>
          </w:p>
        </w:tc>
        <w:tc>
          <w:tcPr>
            <w:tcW w:w="910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2</w:t>
            </w:r>
          </w:p>
        </w:tc>
      </w:tr>
      <w:tr w:rsidR="00E24995" w:rsidRPr="00E24995" w:rsidTr="00C4669F">
        <w:trPr>
          <w:jc w:val="center"/>
        </w:trPr>
        <w:tc>
          <w:tcPr>
            <w:tcW w:w="755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jc w:val="left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11</w:t>
            </w:r>
          </w:p>
        </w:tc>
        <w:tc>
          <w:tcPr>
            <w:tcW w:w="3335" w:type="pct"/>
            <w:vAlign w:val="center"/>
          </w:tcPr>
          <w:p w:rsidR="00E24995" w:rsidRPr="00E24995" w:rsidRDefault="00E24995" w:rsidP="00C4669F">
            <w:pPr>
              <w:jc w:val="both"/>
              <w:outlineLvl w:val="0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Лекція 11</w:t>
            </w:r>
            <w:r w:rsidRPr="00E24995">
              <w:rPr>
                <w:sz w:val="24"/>
                <w:szCs w:val="24"/>
              </w:rPr>
              <w:t xml:space="preserve">. Духовні виміри буття і проблема </w:t>
            </w:r>
            <w:proofErr w:type="gramStart"/>
            <w:r w:rsidRPr="00E24995">
              <w:rPr>
                <w:sz w:val="24"/>
                <w:szCs w:val="24"/>
              </w:rPr>
              <w:t>св</w:t>
            </w:r>
            <w:proofErr w:type="gramEnd"/>
            <w:r w:rsidRPr="00E24995">
              <w:rPr>
                <w:sz w:val="24"/>
                <w:szCs w:val="24"/>
              </w:rPr>
              <w:t>ідомості в філософії.</w:t>
            </w:r>
          </w:p>
        </w:tc>
        <w:tc>
          <w:tcPr>
            <w:tcW w:w="910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1</w:t>
            </w:r>
          </w:p>
        </w:tc>
      </w:tr>
      <w:tr w:rsidR="00E24995" w:rsidRPr="00E24995" w:rsidTr="00C4669F">
        <w:trPr>
          <w:jc w:val="center"/>
        </w:trPr>
        <w:tc>
          <w:tcPr>
            <w:tcW w:w="755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jc w:val="left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12</w:t>
            </w:r>
          </w:p>
        </w:tc>
        <w:tc>
          <w:tcPr>
            <w:tcW w:w="3335" w:type="pct"/>
            <w:vAlign w:val="center"/>
          </w:tcPr>
          <w:p w:rsidR="00E24995" w:rsidRPr="00E24995" w:rsidRDefault="00E24995" w:rsidP="00C4669F">
            <w:pPr>
              <w:jc w:val="both"/>
              <w:outlineLvl w:val="0"/>
              <w:rPr>
                <w:color w:val="000000"/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Лекція 12</w:t>
            </w:r>
            <w:r w:rsidRPr="00E24995">
              <w:rPr>
                <w:sz w:val="24"/>
                <w:szCs w:val="24"/>
              </w:rPr>
              <w:t>.  Змі</w:t>
            </w:r>
            <w:proofErr w:type="gramStart"/>
            <w:r w:rsidRPr="00E24995">
              <w:rPr>
                <w:sz w:val="24"/>
                <w:szCs w:val="24"/>
              </w:rPr>
              <w:t>ст</w:t>
            </w:r>
            <w:proofErr w:type="gramEnd"/>
            <w:r w:rsidRPr="00E24995">
              <w:rPr>
                <w:sz w:val="24"/>
                <w:szCs w:val="24"/>
              </w:rPr>
              <w:t xml:space="preserve"> і форми філософського  вчення про розвиток.</w:t>
            </w:r>
          </w:p>
        </w:tc>
        <w:tc>
          <w:tcPr>
            <w:tcW w:w="910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2</w:t>
            </w:r>
          </w:p>
        </w:tc>
      </w:tr>
      <w:tr w:rsidR="00E24995" w:rsidRPr="00E24995" w:rsidTr="00C4669F">
        <w:trPr>
          <w:jc w:val="center"/>
        </w:trPr>
        <w:tc>
          <w:tcPr>
            <w:tcW w:w="755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jc w:val="left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13</w:t>
            </w:r>
          </w:p>
        </w:tc>
        <w:tc>
          <w:tcPr>
            <w:tcW w:w="3335" w:type="pct"/>
            <w:vAlign w:val="center"/>
          </w:tcPr>
          <w:p w:rsidR="00E24995" w:rsidRPr="00E24995" w:rsidRDefault="00E24995" w:rsidP="00C4669F">
            <w:pPr>
              <w:jc w:val="both"/>
              <w:outlineLvl w:val="0"/>
              <w:rPr>
                <w:color w:val="000000"/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Лекція 13</w:t>
            </w:r>
            <w:r w:rsidRPr="00E24995">
              <w:rPr>
                <w:sz w:val="24"/>
                <w:szCs w:val="24"/>
              </w:rPr>
              <w:t>. Основний змі</w:t>
            </w:r>
            <w:proofErr w:type="gramStart"/>
            <w:r w:rsidRPr="00E24995">
              <w:rPr>
                <w:sz w:val="24"/>
                <w:szCs w:val="24"/>
              </w:rPr>
              <w:t>ст</w:t>
            </w:r>
            <w:proofErr w:type="gramEnd"/>
            <w:r w:rsidRPr="00E24995">
              <w:rPr>
                <w:sz w:val="24"/>
                <w:szCs w:val="24"/>
              </w:rPr>
              <w:t xml:space="preserve"> пізнавальної діяльності.</w:t>
            </w:r>
          </w:p>
        </w:tc>
        <w:tc>
          <w:tcPr>
            <w:tcW w:w="910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2</w:t>
            </w:r>
          </w:p>
        </w:tc>
      </w:tr>
      <w:tr w:rsidR="00E24995" w:rsidRPr="00E24995" w:rsidTr="00C4669F">
        <w:trPr>
          <w:jc w:val="center"/>
        </w:trPr>
        <w:tc>
          <w:tcPr>
            <w:tcW w:w="755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jc w:val="left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14</w:t>
            </w:r>
          </w:p>
        </w:tc>
        <w:tc>
          <w:tcPr>
            <w:tcW w:w="3335" w:type="pct"/>
            <w:vAlign w:val="center"/>
          </w:tcPr>
          <w:p w:rsidR="00E24995" w:rsidRPr="00E24995" w:rsidRDefault="00E24995" w:rsidP="00C4669F">
            <w:pPr>
              <w:jc w:val="both"/>
              <w:outlineLvl w:val="0"/>
              <w:rPr>
                <w:color w:val="000000"/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Лекція 14</w:t>
            </w:r>
            <w:r w:rsidRPr="00E24995">
              <w:rPr>
                <w:sz w:val="24"/>
                <w:szCs w:val="24"/>
              </w:rPr>
              <w:t>. Філософське розуміння суспільства та його будови.</w:t>
            </w:r>
          </w:p>
        </w:tc>
        <w:tc>
          <w:tcPr>
            <w:tcW w:w="910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1</w:t>
            </w:r>
          </w:p>
        </w:tc>
      </w:tr>
      <w:tr w:rsidR="00E24995" w:rsidRPr="00E24995" w:rsidTr="00C4669F">
        <w:trPr>
          <w:jc w:val="center"/>
        </w:trPr>
        <w:tc>
          <w:tcPr>
            <w:tcW w:w="755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jc w:val="left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15</w:t>
            </w:r>
          </w:p>
        </w:tc>
        <w:tc>
          <w:tcPr>
            <w:tcW w:w="3335" w:type="pct"/>
            <w:vAlign w:val="center"/>
          </w:tcPr>
          <w:p w:rsidR="00E24995" w:rsidRPr="00E24995" w:rsidRDefault="00E24995" w:rsidP="00C4669F">
            <w:pPr>
              <w:jc w:val="both"/>
              <w:outlineLvl w:val="0"/>
              <w:rPr>
                <w:color w:val="000000"/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Лекція 15</w:t>
            </w:r>
            <w:r w:rsidRPr="00E24995">
              <w:rPr>
                <w:sz w:val="24"/>
                <w:szCs w:val="24"/>
              </w:rPr>
              <w:t>. Суспільство і природа.</w:t>
            </w:r>
          </w:p>
        </w:tc>
        <w:tc>
          <w:tcPr>
            <w:tcW w:w="910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2</w:t>
            </w:r>
          </w:p>
        </w:tc>
      </w:tr>
      <w:tr w:rsidR="00E24995" w:rsidRPr="00E24995" w:rsidTr="00C4669F">
        <w:trPr>
          <w:jc w:val="center"/>
        </w:trPr>
        <w:tc>
          <w:tcPr>
            <w:tcW w:w="755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jc w:val="left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16</w:t>
            </w:r>
          </w:p>
        </w:tc>
        <w:tc>
          <w:tcPr>
            <w:tcW w:w="3335" w:type="pct"/>
            <w:vAlign w:val="center"/>
          </w:tcPr>
          <w:p w:rsidR="00E24995" w:rsidRPr="00E24995" w:rsidRDefault="00E24995" w:rsidP="00C4669F">
            <w:pPr>
              <w:jc w:val="both"/>
              <w:outlineLvl w:val="0"/>
              <w:rPr>
                <w:color w:val="000000"/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Лекція 16</w:t>
            </w:r>
            <w:r w:rsidRPr="00E24995">
              <w:rPr>
                <w:sz w:val="24"/>
                <w:szCs w:val="24"/>
              </w:rPr>
              <w:t>. Джерела, спрямованість і рушійні сили історичного розвитку.</w:t>
            </w:r>
          </w:p>
        </w:tc>
        <w:tc>
          <w:tcPr>
            <w:tcW w:w="910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2</w:t>
            </w:r>
          </w:p>
        </w:tc>
      </w:tr>
      <w:tr w:rsidR="00E24995" w:rsidRPr="00E24995" w:rsidTr="00C4669F">
        <w:trPr>
          <w:jc w:val="center"/>
        </w:trPr>
        <w:tc>
          <w:tcPr>
            <w:tcW w:w="755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jc w:val="left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17</w:t>
            </w:r>
          </w:p>
        </w:tc>
        <w:tc>
          <w:tcPr>
            <w:tcW w:w="3335" w:type="pct"/>
            <w:vAlign w:val="center"/>
          </w:tcPr>
          <w:p w:rsidR="00E24995" w:rsidRPr="00E24995" w:rsidRDefault="00E24995" w:rsidP="00C4669F">
            <w:pPr>
              <w:jc w:val="both"/>
              <w:outlineLvl w:val="0"/>
              <w:rPr>
                <w:color w:val="000000"/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Лекція 17</w:t>
            </w:r>
            <w:r w:rsidRPr="00E24995">
              <w:rPr>
                <w:sz w:val="24"/>
                <w:szCs w:val="24"/>
              </w:rPr>
              <w:t>. Філософія техніки.</w:t>
            </w:r>
          </w:p>
        </w:tc>
        <w:tc>
          <w:tcPr>
            <w:tcW w:w="910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2</w:t>
            </w:r>
          </w:p>
        </w:tc>
      </w:tr>
      <w:tr w:rsidR="00E24995" w:rsidRPr="00E24995" w:rsidTr="00C4669F">
        <w:trPr>
          <w:jc w:val="center"/>
        </w:trPr>
        <w:tc>
          <w:tcPr>
            <w:tcW w:w="755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jc w:val="left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18</w:t>
            </w:r>
          </w:p>
        </w:tc>
        <w:tc>
          <w:tcPr>
            <w:tcW w:w="3335" w:type="pct"/>
            <w:vAlign w:val="center"/>
          </w:tcPr>
          <w:p w:rsidR="00E24995" w:rsidRPr="00E24995" w:rsidRDefault="00E24995" w:rsidP="00C4669F">
            <w:pPr>
              <w:jc w:val="both"/>
              <w:outlineLvl w:val="0"/>
              <w:rPr>
                <w:color w:val="000000"/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Лекція 18</w:t>
            </w:r>
            <w:r w:rsidRPr="00E24995">
              <w:rPr>
                <w:sz w:val="24"/>
                <w:szCs w:val="24"/>
              </w:rPr>
              <w:t>. Людина як мета і вища цінність історичного розвитку.</w:t>
            </w:r>
          </w:p>
        </w:tc>
        <w:tc>
          <w:tcPr>
            <w:tcW w:w="910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2</w:t>
            </w:r>
          </w:p>
        </w:tc>
      </w:tr>
      <w:tr w:rsidR="00E24995" w:rsidRPr="00E24995" w:rsidTr="00C4669F">
        <w:trPr>
          <w:jc w:val="center"/>
        </w:trPr>
        <w:tc>
          <w:tcPr>
            <w:tcW w:w="755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3335" w:type="pct"/>
            <w:vAlign w:val="center"/>
          </w:tcPr>
          <w:p w:rsidR="00E24995" w:rsidRPr="00E24995" w:rsidRDefault="00E24995" w:rsidP="00C4669F">
            <w:pPr>
              <w:pStyle w:val="a6"/>
              <w:rPr>
                <w:sz w:val="24"/>
                <w:szCs w:val="24"/>
                <w:lang w:val="uk-UA"/>
              </w:rPr>
            </w:pPr>
            <w:r w:rsidRPr="00E24995">
              <w:rPr>
                <w:snapToGrid w:val="0"/>
                <w:sz w:val="24"/>
                <w:szCs w:val="24"/>
                <w:lang w:val="uk-UA"/>
              </w:rPr>
              <w:t>Підготовка до диференційованого заліку</w:t>
            </w:r>
          </w:p>
        </w:tc>
        <w:tc>
          <w:tcPr>
            <w:tcW w:w="910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6</w:t>
            </w:r>
          </w:p>
        </w:tc>
      </w:tr>
      <w:tr w:rsidR="00E24995" w:rsidRPr="00E24995" w:rsidTr="00C4669F">
        <w:trPr>
          <w:jc w:val="center"/>
        </w:trPr>
        <w:tc>
          <w:tcPr>
            <w:tcW w:w="755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3335" w:type="pct"/>
            <w:vAlign w:val="center"/>
          </w:tcPr>
          <w:p w:rsidR="00E24995" w:rsidRPr="00E24995" w:rsidRDefault="00E24995" w:rsidP="00C4669F">
            <w:pPr>
              <w:pStyle w:val="a6"/>
              <w:rPr>
                <w:sz w:val="24"/>
                <w:szCs w:val="24"/>
                <w:lang w:val="uk-UA"/>
              </w:rPr>
            </w:pPr>
            <w:r w:rsidRPr="00E24995">
              <w:rPr>
                <w:snapToGrid w:val="0"/>
                <w:sz w:val="24"/>
                <w:szCs w:val="24"/>
                <w:lang w:val="uk-UA"/>
              </w:rPr>
              <w:t>Всього годин</w:t>
            </w:r>
          </w:p>
        </w:tc>
        <w:tc>
          <w:tcPr>
            <w:tcW w:w="910" w:type="pct"/>
            <w:vAlign w:val="center"/>
          </w:tcPr>
          <w:p w:rsidR="00E24995" w:rsidRPr="00E24995" w:rsidRDefault="00E24995" w:rsidP="00C4669F">
            <w:pPr>
              <w:pStyle w:val="a6"/>
              <w:ind w:firstLine="851"/>
              <w:jc w:val="left"/>
              <w:rPr>
                <w:sz w:val="24"/>
                <w:szCs w:val="24"/>
                <w:lang w:val="uk-UA"/>
              </w:rPr>
            </w:pPr>
            <w:r w:rsidRPr="00E24995">
              <w:rPr>
                <w:sz w:val="24"/>
                <w:szCs w:val="24"/>
                <w:lang w:val="uk-UA"/>
              </w:rPr>
              <w:t>36</w:t>
            </w:r>
          </w:p>
        </w:tc>
      </w:tr>
    </w:tbl>
    <w:p w:rsidR="00E24995" w:rsidRPr="00E24995" w:rsidRDefault="00E24995" w:rsidP="00E24995">
      <w:pPr>
        <w:jc w:val="both"/>
        <w:rPr>
          <w:sz w:val="24"/>
          <w:szCs w:val="24"/>
          <w:lang w:val="uk-UA"/>
        </w:rPr>
      </w:pPr>
    </w:p>
    <w:p w:rsidR="00E24995" w:rsidRPr="00E24995" w:rsidRDefault="00E24995" w:rsidP="00E24995">
      <w:pPr>
        <w:rPr>
          <w:sz w:val="24"/>
          <w:szCs w:val="24"/>
          <w:lang w:val="uk-UA"/>
        </w:rPr>
      </w:pPr>
    </w:p>
    <w:p w:rsidR="00E24995" w:rsidRPr="00E24995" w:rsidRDefault="00E24995" w:rsidP="00E24995">
      <w:pPr>
        <w:rPr>
          <w:sz w:val="24"/>
          <w:szCs w:val="24"/>
          <w:lang w:val="uk-UA"/>
        </w:rPr>
      </w:pPr>
    </w:p>
    <w:p w:rsidR="009027A8" w:rsidRDefault="009027A8" w:rsidP="009027A8">
      <w:pPr>
        <w:spacing w:before="240" w:after="120"/>
        <w:ind w:left="567"/>
        <w:jc w:val="both"/>
        <w:rPr>
          <w:b/>
          <w:sz w:val="28"/>
          <w:szCs w:val="28"/>
          <w:lang w:val="uk-UA"/>
        </w:rPr>
      </w:pPr>
      <w:r w:rsidRPr="009A402F">
        <w:rPr>
          <w:b/>
          <w:sz w:val="28"/>
          <w:szCs w:val="28"/>
          <w:lang w:val="uk-UA"/>
        </w:rPr>
        <w:t>4. Рекомендації щодо виконання індивідуального</w:t>
      </w:r>
      <w:r>
        <w:rPr>
          <w:b/>
          <w:sz w:val="28"/>
          <w:szCs w:val="28"/>
          <w:lang w:val="uk-UA"/>
        </w:rPr>
        <w:t xml:space="preserve"> семестрового завдання</w:t>
      </w:r>
    </w:p>
    <w:p w:rsidR="009027A8" w:rsidRPr="00A208C9" w:rsidRDefault="009027A8" w:rsidP="00E24995">
      <w:pPr>
        <w:ind w:firstLine="567"/>
        <w:jc w:val="both"/>
        <w:rPr>
          <w:sz w:val="28"/>
          <w:szCs w:val="28"/>
        </w:rPr>
      </w:pPr>
      <w:r w:rsidRPr="00A07EDE">
        <w:rPr>
          <w:sz w:val="28"/>
          <w:szCs w:val="28"/>
          <w:lang w:val="uk-UA"/>
        </w:rPr>
        <w:t>Індивідуальне завдання з дисципліни «</w:t>
      </w:r>
      <w:r w:rsidR="00E24995">
        <w:rPr>
          <w:sz w:val="28"/>
          <w:szCs w:val="28"/>
          <w:lang w:val="uk-UA"/>
        </w:rPr>
        <w:t>Основи</w:t>
      </w:r>
      <w:r w:rsidRPr="00A07EDE">
        <w:rPr>
          <w:sz w:val="28"/>
          <w:szCs w:val="28"/>
          <w:lang w:val="uk-UA"/>
        </w:rPr>
        <w:t xml:space="preserve"> філософі</w:t>
      </w:r>
      <w:r w:rsidR="00E24995">
        <w:rPr>
          <w:sz w:val="28"/>
          <w:szCs w:val="28"/>
          <w:lang w:val="uk-UA"/>
        </w:rPr>
        <w:t>ї</w:t>
      </w:r>
      <w:r w:rsidRPr="00A07EDE">
        <w:rPr>
          <w:sz w:val="28"/>
          <w:szCs w:val="28"/>
          <w:lang w:val="uk-UA"/>
        </w:rPr>
        <w:t xml:space="preserve">» </w:t>
      </w:r>
      <w:r w:rsidR="00E24995">
        <w:rPr>
          <w:sz w:val="28"/>
          <w:szCs w:val="28"/>
          <w:lang w:val="uk-UA"/>
        </w:rPr>
        <w:t xml:space="preserve">не </w:t>
      </w:r>
      <w:r w:rsidRPr="00A07EDE">
        <w:rPr>
          <w:sz w:val="28"/>
          <w:szCs w:val="28"/>
          <w:lang w:val="uk-UA"/>
        </w:rPr>
        <w:t xml:space="preserve">передбачено навчальним планом підготовки </w:t>
      </w:r>
      <w:r w:rsidR="00E24995">
        <w:rPr>
          <w:sz w:val="28"/>
          <w:szCs w:val="28"/>
          <w:lang w:val="uk-UA"/>
        </w:rPr>
        <w:t>студентів</w:t>
      </w:r>
      <w:r w:rsidRPr="00A07EDE">
        <w:rPr>
          <w:sz w:val="28"/>
          <w:szCs w:val="28"/>
          <w:lang w:val="uk-UA"/>
        </w:rPr>
        <w:t xml:space="preserve">. </w:t>
      </w:r>
    </w:p>
    <w:bookmarkEnd w:id="1"/>
    <w:p w:rsidR="009027A8" w:rsidRPr="00232E51" w:rsidRDefault="009027A8" w:rsidP="009027A8">
      <w:pPr>
        <w:spacing w:before="240" w:after="120"/>
        <w:ind w:firstLine="567"/>
        <w:jc w:val="both"/>
        <w:rPr>
          <w:b/>
          <w:sz w:val="28"/>
          <w:szCs w:val="28"/>
          <w:lang w:val="uk-UA"/>
        </w:rPr>
      </w:pPr>
      <w:r w:rsidRPr="00232E51">
        <w:rPr>
          <w:b/>
          <w:sz w:val="28"/>
          <w:szCs w:val="28"/>
          <w:lang w:val="uk-UA"/>
        </w:rPr>
        <w:lastRenderedPageBreak/>
        <w:t>5. Самостійна робота</w:t>
      </w:r>
    </w:p>
    <w:p w:rsidR="009027A8" w:rsidRDefault="009027A8" w:rsidP="009027A8">
      <w:pPr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Окремі розділи або теми програми не пропонуються для самостійного вивчення.</w:t>
      </w:r>
    </w:p>
    <w:p w:rsidR="009027A8" w:rsidRPr="00E067AA" w:rsidRDefault="009027A8" w:rsidP="009027A8">
      <w:pPr>
        <w:spacing w:before="240" w:after="120"/>
        <w:ind w:firstLine="567"/>
        <w:jc w:val="both"/>
        <w:rPr>
          <w:b/>
          <w:sz w:val="28"/>
          <w:szCs w:val="28"/>
          <w:lang w:val="uk-UA"/>
        </w:rPr>
      </w:pPr>
      <w:r w:rsidRPr="00E067AA">
        <w:rPr>
          <w:b/>
          <w:sz w:val="28"/>
          <w:szCs w:val="28"/>
          <w:lang w:val="uk-UA"/>
        </w:rPr>
        <w:t>6. Контрольні роботи</w:t>
      </w:r>
    </w:p>
    <w:p w:rsidR="009027A8" w:rsidRDefault="009027A8" w:rsidP="009027A8">
      <w:pPr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Контрольні (модульні) роботи навчальним планом не передбачені.</w:t>
      </w:r>
    </w:p>
    <w:p w:rsidR="009027A8" w:rsidRPr="00232E51" w:rsidRDefault="009027A8" w:rsidP="009027A8">
      <w:pPr>
        <w:spacing w:before="240" w:after="120"/>
        <w:ind w:firstLine="567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7</w:t>
      </w:r>
      <w:r w:rsidRPr="00232E51">
        <w:rPr>
          <w:b/>
          <w:sz w:val="28"/>
          <w:szCs w:val="28"/>
          <w:lang w:val="uk-UA"/>
        </w:rPr>
        <w:t>. Оцінювання результатів на</w:t>
      </w:r>
      <w:r>
        <w:rPr>
          <w:b/>
          <w:sz w:val="28"/>
          <w:szCs w:val="28"/>
          <w:lang w:val="uk-UA"/>
        </w:rPr>
        <w:t>в</w:t>
      </w:r>
      <w:r w:rsidRPr="00232E51">
        <w:rPr>
          <w:b/>
          <w:sz w:val="28"/>
          <w:szCs w:val="28"/>
          <w:lang w:val="uk-UA"/>
        </w:rPr>
        <w:t>чання</w:t>
      </w:r>
    </w:p>
    <w:p w:rsidR="009027A8" w:rsidRDefault="009027A8" w:rsidP="009027A8">
      <w:pPr>
        <w:autoSpaceDE w:val="0"/>
        <w:autoSpaceDN w:val="0"/>
        <w:adjustRightInd w:val="0"/>
        <w:ind w:firstLine="567"/>
        <w:jc w:val="both"/>
        <w:rPr>
          <w:sz w:val="28"/>
          <w:szCs w:val="28"/>
          <w:lang w:val="uk-UA"/>
        </w:rPr>
      </w:pPr>
      <w:r w:rsidRPr="000F0474">
        <w:rPr>
          <w:sz w:val="28"/>
          <w:szCs w:val="28"/>
          <w:lang w:val="uk-UA"/>
        </w:rPr>
        <w:t xml:space="preserve">Самостійна робота </w:t>
      </w:r>
      <w:r w:rsidR="00E24995">
        <w:rPr>
          <w:sz w:val="28"/>
          <w:szCs w:val="28"/>
          <w:lang w:val="uk-UA"/>
        </w:rPr>
        <w:t>студента</w:t>
      </w:r>
      <w:r w:rsidRPr="000F0474">
        <w:rPr>
          <w:sz w:val="28"/>
          <w:szCs w:val="28"/>
          <w:lang w:val="uk-UA"/>
        </w:rPr>
        <w:t xml:space="preserve"> передбачає самостійне, на основі рекомендованої навчальної базової та допоміжної наукової літератури, опрацювання та засвоєння окремих тем дисципліни «</w:t>
      </w:r>
      <w:r w:rsidR="00E24995">
        <w:rPr>
          <w:sz w:val="28"/>
          <w:szCs w:val="28"/>
          <w:lang w:val="uk-UA"/>
        </w:rPr>
        <w:t>Основи</w:t>
      </w:r>
      <w:r>
        <w:rPr>
          <w:sz w:val="28"/>
          <w:szCs w:val="28"/>
          <w:lang w:val="uk-UA"/>
        </w:rPr>
        <w:t xml:space="preserve"> філософі</w:t>
      </w:r>
      <w:r w:rsidR="00E24995">
        <w:rPr>
          <w:sz w:val="28"/>
          <w:szCs w:val="28"/>
          <w:lang w:val="uk-UA"/>
        </w:rPr>
        <w:t>ї</w:t>
      </w:r>
      <w:r w:rsidRPr="000F0474">
        <w:rPr>
          <w:sz w:val="28"/>
          <w:szCs w:val="28"/>
          <w:lang w:val="uk-UA"/>
        </w:rPr>
        <w:t xml:space="preserve">». </w:t>
      </w:r>
      <w:r w:rsidRPr="009027A8">
        <w:rPr>
          <w:sz w:val="28"/>
          <w:szCs w:val="28"/>
          <w:lang w:val="uk-UA"/>
        </w:rPr>
        <w:t>Особливу увагу необхідно звертати на першоджерела, які відтворюють основні українські та європейські філософські концепції.</w:t>
      </w:r>
    </w:p>
    <w:p w:rsidR="009027A8" w:rsidRPr="00FB3A1E" w:rsidRDefault="009027A8" w:rsidP="009027A8">
      <w:pPr>
        <w:ind w:firstLine="708"/>
        <w:jc w:val="both"/>
        <w:rPr>
          <w:sz w:val="28"/>
          <w:szCs w:val="28"/>
        </w:rPr>
      </w:pPr>
      <w:r w:rsidRPr="00FB3A1E">
        <w:rPr>
          <w:sz w:val="28"/>
          <w:szCs w:val="28"/>
          <w:lang w:val="uk-UA"/>
        </w:rPr>
        <w:t>С</w:t>
      </w:r>
      <w:r w:rsidRPr="00FB3A1E">
        <w:rPr>
          <w:sz w:val="28"/>
          <w:szCs w:val="28"/>
        </w:rPr>
        <w:t>амостійн</w:t>
      </w:r>
      <w:r w:rsidRPr="00FB3A1E">
        <w:rPr>
          <w:sz w:val="28"/>
          <w:szCs w:val="28"/>
          <w:lang w:val="uk-UA"/>
        </w:rPr>
        <w:t>а</w:t>
      </w:r>
      <w:r w:rsidRPr="00FB3A1E">
        <w:rPr>
          <w:sz w:val="28"/>
          <w:szCs w:val="28"/>
        </w:rPr>
        <w:t xml:space="preserve"> робот</w:t>
      </w:r>
      <w:r w:rsidRPr="00FB3A1E">
        <w:rPr>
          <w:sz w:val="28"/>
          <w:szCs w:val="28"/>
          <w:lang w:val="uk-UA"/>
        </w:rPr>
        <w:t>а проводиться з</w:t>
      </w:r>
      <w:r w:rsidRPr="00FB3A1E">
        <w:rPr>
          <w:sz w:val="28"/>
          <w:szCs w:val="28"/>
        </w:rPr>
        <w:t xml:space="preserve"> метою самоконтролю </w:t>
      </w:r>
      <w:r w:rsidRPr="00FB3A1E">
        <w:rPr>
          <w:sz w:val="28"/>
          <w:szCs w:val="28"/>
          <w:lang w:val="uk-UA"/>
        </w:rPr>
        <w:t xml:space="preserve">засвоєння та поглиблення </w:t>
      </w:r>
      <w:r w:rsidRPr="00FB3A1E">
        <w:rPr>
          <w:sz w:val="28"/>
          <w:szCs w:val="28"/>
        </w:rPr>
        <w:t>знань</w:t>
      </w:r>
      <w:r w:rsidRPr="00FB3A1E">
        <w:rPr>
          <w:sz w:val="28"/>
          <w:szCs w:val="28"/>
          <w:lang w:val="uk-UA"/>
        </w:rPr>
        <w:t>.</w:t>
      </w:r>
      <w:r w:rsidRPr="00FB3A1E">
        <w:rPr>
          <w:sz w:val="28"/>
          <w:szCs w:val="28"/>
        </w:rPr>
        <w:t xml:space="preserve"> </w:t>
      </w:r>
      <w:proofErr w:type="gramStart"/>
      <w:r w:rsidRPr="00FB3A1E">
        <w:rPr>
          <w:sz w:val="28"/>
          <w:szCs w:val="28"/>
        </w:rPr>
        <w:t>Посл</w:t>
      </w:r>
      <w:proofErr w:type="gramEnd"/>
      <w:r w:rsidRPr="00FB3A1E">
        <w:rPr>
          <w:sz w:val="28"/>
          <w:szCs w:val="28"/>
        </w:rPr>
        <w:t xml:space="preserve">ідовна систематична самостійна робота  дає можливість упорядковувати та закріпити матеріал </w:t>
      </w:r>
      <w:r w:rsidRPr="00FB3A1E">
        <w:rPr>
          <w:sz w:val="28"/>
          <w:szCs w:val="28"/>
          <w:lang w:val="uk-UA"/>
        </w:rPr>
        <w:t>навчальної дисципліни</w:t>
      </w:r>
      <w:r w:rsidRPr="00FB3A1E">
        <w:rPr>
          <w:sz w:val="28"/>
          <w:szCs w:val="28"/>
        </w:rPr>
        <w:t>, акцентує увагу на головних проблемах і дискусійних аспектах тем.</w:t>
      </w:r>
    </w:p>
    <w:p w:rsidR="009027A8" w:rsidRPr="00FB3A1E" w:rsidRDefault="009027A8" w:rsidP="009027A8">
      <w:pPr>
        <w:jc w:val="both"/>
        <w:rPr>
          <w:b/>
          <w:i/>
          <w:color w:val="1D1B11"/>
          <w:sz w:val="28"/>
          <w:szCs w:val="28"/>
        </w:rPr>
      </w:pPr>
      <w:r w:rsidRPr="00FB3A1E">
        <w:rPr>
          <w:sz w:val="28"/>
          <w:szCs w:val="28"/>
        </w:rPr>
        <w:t xml:space="preserve">            Самостійна робота </w:t>
      </w:r>
      <w:r w:rsidR="00E24995">
        <w:rPr>
          <w:sz w:val="28"/>
          <w:szCs w:val="28"/>
          <w:lang w:val="uk-UA"/>
        </w:rPr>
        <w:t>студентів</w:t>
      </w:r>
      <w:r w:rsidRPr="00FB3A1E">
        <w:rPr>
          <w:sz w:val="28"/>
          <w:szCs w:val="28"/>
        </w:rPr>
        <w:t xml:space="preserve"> передбачає </w:t>
      </w:r>
      <w:proofErr w:type="gramStart"/>
      <w:r w:rsidRPr="00FB3A1E">
        <w:rPr>
          <w:sz w:val="28"/>
          <w:szCs w:val="28"/>
        </w:rPr>
        <w:t>р</w:t>
      </w:r>
      <w:proofErr w:type="gramEnd"/>
      <w:r w:rsidRPr="00FB3A1E">
        <w:rPr>
          <w:sz w:val="28"/>
          <w:szCs w:val="28"/>
        </w:rPr>
        <w:t xml:space="preserve">ізноманітні форми контролю. Одна з них – самоконтроль. </w:t>
      </w:r>
      <w:proofErr w:type="gramStart"/>
      <w:r w:rsidRPr="00FB3A1E">
        <w:rPr>
          <w:sz w:val="28"/>
          <w:szCs w:val="28"/>
        </w:rPr>
        <w:t>З</w:t>
      </w:r>
      <w:proofErr w:type="gramEnd"/>
      <w:r w:rsidRPr="00FB3A1E">
        <w:rPr>
          <w:sz w:val="28"/>
          <w:szCs w:val="28"/>
        </w:rPr>
        <w:t xml:space="preserve"> метою систематизації такого самоконтролю  за вивченим змістом навчального матеріалу </w:t>
      </w:r>
      <w:r w:rsidR="00E24995">
        <w:rPr>
          <w:sz w:val="28"/>
          <w:szCs w:val="28"/>
          <w:lang w:val="uk-UA"/>
        </w:rPr>
        <w:t>студентам</w:t>
      </w:r>
      <w:r w:rsidRPr="00FB3A1E">
        <w:rPr>
          <w:sz w:val="28"/>
          <w:szCs w:val="28"/>
        </w:rPr>
        <w:t xml:space="preserve"> пропонується:</w:t>
      </w:r>
      <w:r w:rsidRPr="00FB3A1E">
        <w:rPr>
          <w:b/>
          <w:i/>
          <w:color w:val="1D1B11"/>
          <w:sz w:val="28"/>
          <w:szCs w:val="28"/>
        </w:rPr>
        <w:t xml:space="preserve"> </w:t>
      </w:r>
    </w:p>
    <w:p w:rsidR="009027A8" w:rsidRPr="00FB3A1E" w:rsidRDefault="009027A8" w:rsidP="009027A8">
      <w:pPr>
        <w:ind w:left="720"/>
        <w:jc w:val="both"/>
        <w:rPr>
          <w:color w:val="1D1B11"/>
          <w:sz w:val="28"/>
          <w:szCs w:val="28"/>
        </w:rPr>
      </w:pPr>
      <w:r w:rsidRPr="00FB3A1E">
        <w:rPr>
          <w:color w:val="1D1B11"/>
          <w:sz w:val="28"/>
          <w:szCs w:val="28"/>
        </w:rPr>
        <w:t xml:space="preserve">а) опрацювання основного </w:t>
      </w:r>
      <w:proofErr w:type="gramStart"/>
      <w:r w:rsidRPr="00FB3A1E">
        <w:rPr>
          <w:color w:val="1D1B11"/>
          <w:sz w:val="28"/>
          <w:szCs w:val="28"/>
        </w:rPr>
        <w:t>понят</w:t>
      </w:r>
      <w:proofErr w:type="gramEnd"/>
      <w:r w:rsidRPr="00FB3A1E">
        <w:rPr>
          <w:color w:val="1D1B11"/>
          <w:sz w:val="28"/>
          <w:szCs w:val="28"/>
        </w:rPr>
        <w:t>ійного апарату тем;</w:t>
      </w:r>
    </w:p>
    <w:p w:rsidR="009027A8" w:rsidRPr="00FB3A1E" w:rsidRDefault="009027A8" w:rsidP="009027A8">
      <w:pPr>
        <w:ind w:left="720"/>
        <w:jc w:val="both"/>
        <w:rPr>
          <w:color w:val="1D1B11"/>
          <w:sz w:val="28"/>
          <w:szCs w:val="28"/>
        </w:rPr>
      </w:pPr>
      <w:r w:rsidRPr="00FB3A1E">
        <w:rPr>
          <w:color w:val="1D1B11"/>
          <w:sz w:val="28"/>
          <w:szCs w:val="28"/>
        </w:rPr>
        <w:t xml:space="preserve">б) відповідей на контрольні питання для самостійного вивчення </w:t>
      </w:r>
      <w:r w:rsidRPr="00FB3A1E">
        <w:rPr>
          <w:color w:val="1D1B11"/>
          <w:sz w:val="28"/>
          <w:szCs w:val="28"/>
          <w:lang w:val="uk-UA"/>
        </w:rPr>
        <w:t>з посиланням на першоджерела</w:t>
      </w:r>
      <w:r w:rsidRPr="00FB3A1E">
        <w:rPr>
          <w:color w:val="1D1B11"/>
          <w:sz w:val="28"/>
          <w:szCs w:val="28"/>
        </w:rPr>
        <w:t>;</w:t>
      </w:r>
    </w:p>
    <w:p w:rsidR="009027A8" w:rsidRPr="00FB3A1E" w:rsidRDefault="009027A8" w:rsidP="009027A8">
      <w:pPr>
        <w:ind w:left="720"/>
        <w:jc w:val="both"/>
        <w:rPr>
          <w:color w:val="1D1B11"/>
          <w:sz w:val="28"/>
          <w:szCs w:val="28"/>
        </w:rPr>
      </w:pPr>
      <w:r w:rsidRPr="00FB3A1E">
        <w:rPr>
          <w:color w:val="1D1B11"/>
          <w:sz w:val="28"/>
          <w:szCs w:val="28"/>
        </w:rPr>
        <w:t xml:space="preserve">в) опрацювання першоджерел (за вибором </w:t>
      </w:r>
      <w:r w:rsidR="00135213">
        <w:rPr>
          <w:color w:val="1D1B11"/>
          <w:sz w:val="28"/>
          <w:szCs w:val="28"/>
          <w:lang w:val="uk-UA"/>
        </w:rPr>
        <w:t>студентів</w:t>
      </w:r>
      <w:r w:rsidRPr="00FB3A1E">
        <w:rPr>
          <w:color w:val="1D1B11"/>
          <w:sz w:val="28"/>
          <w:szCs w:val="28"/>
        </w:rPr>
        <w:t xml:space="preserve">), запропонованих </w:t>
      </w:r>
      <w:proofErr w:type="gramStart"/>
      <w:r w:rsidRPr="00FB3A1E">
        <w:rPr>
          <w:color w:val="1D1B11"/>
          <w:sz w:val="28"/>
          <w:szCs w:val="28"/>
        </w:rPr>
        <w:t>у</w:t>
      </w:r>
      <w:proofErr w:type="gramEnd"/>
      <w:r w:rsidRPr="00FB3A1E">
        <w:rPr>
          <w:color w:val="1D1B11"/>
          <w:sz w:val="28"/>
          <w:szCs w:val="28"/>
        </w:rPr>
        <w:t xml:space="preserve"> </w:t>
      </w:r>
      <w:proofErr w:type="gramStart"/>
      <w:r w:rsidRPr="00FB3A1E">
        <w:rPr>
          <w:color w:val="1D1B11"/>
          <w:sz w:val="28"/>
          <w:szCs w:val="28"/>
        </w:rPr>
        <w:t>списку</w:t>
      </w:r>
      <w:proofErr w:type="gramEnd"/>
      <w:r w:rsidRPr="00FB3A1E">
        <w:rPr>
          <w:color w:val="1D1B11"/>
          <w:sz w:val="28"/>
          <w:szCs w:val="28"/>
        </w:rPr>
        <w:t xml:space="preserve"> допоміжної літератури до кожної з тем.</w:t>
      </w:r>
    </w:p>
    <w:p w:rsidR="009027A8" w:rsidRPr="00FB3A1E" w:rsidRDefault="009027A8" w:rsidP="009027A8">
      <w:pPr>
        <w:jc w:val="both"/>
        <w:rPr>
          <w:sz w:val="28"/>
          <w:szCs w:val="28"/>
          <w:lang w:eastAsia="uk-UA"/>
        </w:rPr>
      </w:pPr>
      <w:r w:rsidRPr="00FB3A1E">
        <w:rPr>
          <w:sz w:val="28"/>
          <w:szCs w:val="28"/>
          <w:lang w:eastAsia="uk-UA"/>
        </w:rPr>
        <w:t xml:space="preserve">Назви цих праць вказані </w:t>
      </w:r>
      <w:proofErr w:type="gramStart"/>
      <w:r w:rsidRPr="00FB3A1E">
        <w:rPr>
          <w:sz w:val="28"/>
          <w:szCs w:val="28"/>
          <w:lang w:eastAsia="uk-UA"/>
        </w:rPr>
        <w:t>у</w:t>
      </w:r>
      <w:proofErr w:type="gramEnd"/>
      <w:r w:rsidRPr="00FB3A1E">
        <w:rPr>
          <w:sz w:val="28"/>
          <w:szCs w:val="28"/>
          <w:lang w:eastAsia="uk-UA"/>
        </w:rPr>
        <w:t xml:space="preserve"> списку допоміжної літератури. </w:t>
      </w:r>
      <w:r w:rsidR="00135213">
        <w:rPr>
          <w:sz w:val="28"/>
          <w:szCs w:val="28"/>
          <w:lang w:val="uk-UA" w:eastAsia="uk-UA"/>
        </w:rPr>
        <w:t>Студент</w:t>
      </w:r>
      <w:r w:rsidRPr="00FB3A1E">
        <w:rPr>
          <w:sz w:val="28"/>
          <w:szCs w:val="28"/>
          <w:lang w:eastAsia="uk-UA"/>
        </w:rPr>
        <w:t xml:space="preserve"> самостійно обирає  </w:t>
      </w:r>
      <w:r w:rsidR="00135213">
        <w:rPr>
          <w:sz w:val="28"/>
          <w:szCs w:val="28"/>
          <w:lang w:val="uk-UA" w:eastAsia="uk-UA"/>
        </w:rPr>
        <w:t>сім</w:t>
      </w:r>
      <w:r w:rsidRPr="00FB3A1E">
        <w:rPr>
          <w:sz w:val="28"/>
          <w:szCs w:val="28"/>
          <w:lang w:eastAsia="uk-UA"/>
        </w:rPr>
        <w:t xml:space="preserve"> першоджерел впродовж семестру для вивчення і складає їх короткі тези-конспекти. В них мають бути відтворені основні положення прочитаних робіт, </w:t>
      </w:r>
      <w:r w:rsidRPr="00FB3A1E">
        <w:rPr>
          <w:sz w:val="28"/>
          <w:szCs w:val="28"/>
          <w:lang w:val="uk-UA" w:eastAsia="uk-UA"/>
        </w:rPr>
        <w:t xml:space="preserve"> </w:t>
      </w:r>
      <w:r w:rsidRPr="00FB3A1E">
        <w:rPr>
          <w:sz w:val="28"/>
          <w:szCs w:val="28"/>
          <w:lang w:eastAsia="uk-UA"/>
        </w:rPr>
        <w:t>а також представлене власне ставлення до проблем, що розглядались авторами.</w:t>
      </w:r>
    </w:p>
    <w:p w:rsidR="009027A8" w:rsidRPr="00FB3A1E" w:rsidRDefault="009027A8" w:rsidP="009027A8">
      <w:pPr>
        <w:ind w:firstLine="708"/>
        <w:jc w:val="both"/>
        <w:rPr>
          <w:color w:val="1D1B11"/>
          <w:sz w:val="28"/>
          <w:szCs w:val="28"/>
          <w:lang w:val="uk-UA"/>
        </w:rPr>
      </w:pPr>
      <w:r w:rsidRPr="00FB3A1E">
        <w:rPr>
          <w:color w:val="1D1B11"/>
          <w:sz w:val="28"/>
          <w:szCs w:val="28"/>
        </w:rPr>
        <w:t xml:space="preserve"> Обов’язковим  видом самостійної роботи є опрацювання основного </w:t>
      </w:r>
      <w:proofErr w:type="gramStart"/>
      <w:r w:rsidRPr="00FB3A1E">
        <w:rPr>
          <w:color w:val="1D1B11"/>
          <w:sz w:val="28"/>
          <w:szCs w:val="28"/>
        </w:rPr>
        <w:t>понят</w:t>
      </w:r>
      <w:proofErr w:type="gramEnd"/>
      <w:r w:rsidRPr="00FB3A1E">
        <w:rPr>
          <w:color w:val="1D1B11"/>
          <w:sz w:val="28"/>
          <w:szCs w:val="28"/>
        </w:rPr>
        <w:t>ійного апарату до кожної  лекційної теми.</w:t>
      </w:r>
    </w:p>
    <w:p w:rsidR="009027A8" w:rsidRPr="003B43DF" w:rsidRDefault="009027A8" w:rsidP="009027A8">
      <w:pPr>
        <w:tabs>
          <w:tab w:val="left" w:pos="142"/>
          <w:tab w:val="left" w:pos="720"/>
        </w:tabs>
        <w:autoSpaceDE w:val="0"/>
        <w:autoSpaceDN w:val="0"/>
        <w:adjustRightInd w:val="0"/>
        <w:jc w:val="both"/>
        <w:rPr>
          <w:noProof/>
          <w:sz w:val="28"/>
          <w:szCs w:val="28"/>
          <w:u w:val="single"/>
          <w:lang w:val="uk-UA"/>
        </w:rPr>
      </w:pPr>
      <w:r w:rsidRPr="00FB3A1E">
        <w:rPr>
          <w:i/>
          <w:iCs/>
          <w:noProof/>
          <w:sz w:val="28"/>
          <w:szCs w:val="28"/>
          <w:lang w:val="uk-UA"/>
        </w:rPr>
        <w:t xml:space="preserve">          </w:t>
      </w:r>
      <w:r w:rsidRPr="00183337">
        <w:rPr>
          <w:iCs/>
          <w:noProof/>
          <w:sz w:val="28"/>
          <w:szCs w:val="28"/>
          <w:lang w:val="uk-UA"/>
        </w:rPr>
        <w:t>Опрацювання першоджерел</w:t>
      </w:r>
      <w:r w:rsidRPr="00183337">
        <w:rPr>
          <w:noProof/>
          <w:sz w:val="28"/>
          <w:szCs w:val="28"/>
          <w:lang w:val="uk-UA"/>
        </w:rPr>
        <w:t xml:space="preserve"> – </w:t>
      </w:r>
      <w:r w:rsidR="00183337" w:rsidRPr="00183337">
        <w:rPr>
          <w:noProof/>
          <w:sz w:val="28"/>
          <w:szCs w:val="28"/>
          <w:lang w:val="uk-UA"/>
        </w:rPr>
        <w:t>7</w:t>
      </w:r>
      <w:r w:rsidRPr="00183337">
        <w:rPr>
          <w:noProof/>
          <w:sz w:val="28"/>
          <w:szCs w:val="28"/>
          <w:lang w:val="uk-UA"/>
        </w:rPr>
        <w:t xml:space="preserve"> першоджерел * </w:t>
      </w:r>
      <w:r w:rsidR="00183337" w:rsidRPr="00183337">
        <w:rPr>
          <w:noProof/>
          <w:sz w:val="28"/>
          <w:szCs w:val="28"/>
          <w:lang w:val="uk-UA"/>
        </w:rPr>
        <w:t>7</w:t>
      </w:r>
      <w:r w:rsidRPr="00183337">
        <w:rPr>
          <w:noProof/>
          <w:sz w:val="28"/>
          <w:szCs w:val="28"/>
          <w:lang w:val="uk-UA"/>
        </w:rPr>
        <w:t xml:space="preserve"> = </w:t>
      </w:r>
      <w:r w:rsidRPr="00183337">
        <w:rPr>
          <w:bCs/>
          <w:noProof/>
          <w:sz w:val="28"/>
          <w:szCs w:val="28"/>
          <w:lang w:val="uk-UA"/>
        </w:rPr>
        <w:t xml:space="preserve"> </w:t>
      </w:r>
      <w:r w:rsidR="00183337" w:rsidRPr="00183337">
        <w:rPr>
          <w:bCs/>
          <w:noProof/>
          <w:sz w:val="28"/>
          <w:szCs w:val="28"/>
          <w:lang w:val="uk-UA"/>
        </w:rPr>
        <w:t>49</w:t>
      </w:r>
      <w:r w:rsidRPr="00183337">
        <w:rPr>
          <w:bCs/>
          <w:noProof/>
          <w:sz w:val="28"/>
          <w:szCs w:val="28"/>
          <w:lang w:val="uk-UA"/>
        </w:rPr>
        <w:t xml:space="preserve"> балів</w:t>
      </w:r>
      <w:r w:rsidR="00183337" w:rsidRPr="00183337">
        <w:rPr>
          <w:bCs/>
          <w:noProof/>
          <w:sz w:val="28"/>
          <w:szCs w:val="28"/>
          <w:lang w:val="uk-UA"/>
        </w:rPr>
        <w:t>.</w:t>
      </w:r>
      <w:r w:rsidRPr="003B43DF">
        <w:rPr>
          <w:bCs/>
          <w:noProof/>
          <w:sz w:val="28"/>
          <w:szCs w:val="28"/>
          <w:lang w:val="uk-UA"/>
        </w:rPr>
        <w:t xml:space="preserve"> </w:t>
      </w:r>
    </w:p>
    <w:p w:rsidR="009027A8" w:rsidRPr="003B43DF" w:rsidRDefault="00135213" w:rsidP="009027A8">
      <w:pPr>
        <w:tabs>
          <w:tab w:val="left" w:pos="142"/>
          <w:tab w:val="left" w:pos="720"/>
        </w:tabs>
        <w:autoSpaceDE w:val="0"/>
        <w:autoSpaceDN w:val="0"/>
        <w:adjustRightInd w:val="0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Студент</w:t>
      </w:r>
      <w:r w:rsidR="009027A8" w:rsidRPr="003B43DF">
        <w:rPr>
          <w:noProof/>
          <w:sz w:val="28"/>
          <w:szCs w:val="28"/>
          <w:lang w:val="uk-UA"/>
        </w:rPr>
        <w:t xml:space="preserve"> повинен дати відповіді на поставлені питання, виконати завдання у формі самостійної роботи використовуючи першоджерела.</w:t>
      </w:r>
    </w:p>
    <w:p w:rsidR="009027A8" w:rsidRPr="00FB3A1E" w:rsidRDefault="009027A8" w:rsidP="009027A8">
      <w:pPr>
        <w:autoSpaceDE w:val="0"/>
        <w:autoSpaceDN w:val="0"/>
        <w:adjustRightInd w:val="0"/>
        <w:jc w:val="both"/>
        <w:rPr>
          <w:sz w:val="28"/>
          <w:szCs w:val="28"/>
          <w:lang w:val="uk-UA"/>
        </w:rPr>
      </w:pPr>
      <w:r w:rsidRPr="00FB3A1E">
        <w:rPr>
          <w:sz w:val="28"/>
          <w:szCs w:val="28"/>
          <w:lang w:val="uk-UA"/>
        </w:rPr>
        <w:t xml:space="preserve">         Покращенню засвоєння матеріалу і з’ясуванню питань, що виникають в процесі самостійної роботи сприяють консультації, що визначаються графіком, розробленим кафедрою.</w:t>
      </w:r>
    </w:p>
    <w:p w:rsidR="009027A8" w:rsidRPr="00FB3A1E" w:rsidRDefault="009027A8" w:rsidP="009027A8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FB3A1E">
        <w:rPr>
          <w:sz w:val="28"/>
          <w:szCs w:val="28"/>
          <w:lang w:val="uk-UA"/>
        </w:rPr>
        <w:t xml:space="preserve">          </w:t>
      </w:r>
      <w:r w:rsidRPr="00FB3A1E">
        <w:rPr>
          <w:sz w:val="28"/>
          <w:szCs w:val="28"/>
        </w:rPr>
        <w:t>Самостійна робота передбачає</w:t>
      </w:r>
      <w:r w:rsidR="00135213">
        <w:rPr>
          <w:sz w:val="28"/>
          <w:szCs w:val="28"/>
          <w:lang w:val="uk-UA"/>
        </w:rPr>
        <w:t>: виконання завдань для самостійної роботи,</w:t>
      </w:r>
      <w:r w:rsidRPr="00FB3A1E">
        <w:rPr>
          <w:sz w:val="28"/>
          <w:szCs w:val="28"/>
        </w:rPr>
        <w:t xml:space="preserve"> </w:t>
      </w:r>
      <w:proofErr w:type="gramStart"/>
      <w:r w:rsidRPr="00FB3A1E">
        <w:rPr>
          <w:sz w:val="28"/>
          <w:szCs w:val="28"/>
        </w:rPr>
        <w:t>п</w:t>
      </w:r>
      <w:proofErr w:type="gramEnd"/>
      <w:r w:rsidRPr="00FB3A1E">
        <w:rPr>
          <w:sz w:val="28"/>
          <w:szCs w:val="28"/>
        </w:rPr>
        <w:t xml:space="preserve">ідготовку до </w:t>
      </w:r>
      <w:r w:rsidR="00135213">
        <w:rPr>
          <w:sz w:val="28"/>
          <w:szCs w:val="28"/>
          <w:lang w:val="uk-UA"/>
        </w:rPr>
        <w:t>диференційованого заліку</w:t>
      </w:r>
      <w:r w:rsidRPr="00FB3A1E">
        <w:rPr>
          <w:sz w:val="28"/>
          <w:szCs w:val="28"/>
        </w:rPr>
        <w:t xml:space="preserve">, перелік питань на </w:t>
      </w:r>
      <w:r w:rsidR="00135213">
        <w:rPr>
          <w:sz w:val="28"/>
          <w:szCs w:val="28"/>
          <w:lang w:val="uk-UA"/>
        </w:rPr>
        <w:t>диференційований залік</w:t>
      </w:r>
      <w:r w:rsidRPr="00FB3A1E">
        <w:rPr>
          <w:sz w:val="28"/>
          <w:szCs w:val="28"/>
        </w:rPr>
        <w:t xml:space="preserve"> визначено в додатку </w:t>
      </w:r>
      <w:r w:rsidR="00135213">
        <w:rPr>
          <w:sz w:val="28"/>
          <w:szCs w:val="28"/>
          <w:lang w:val="uk-UA"/>
        </w:rPr>
        <w:t>2</w:t>
      </w:r>
      <w:r w:rsidRPr="00135213">
        <w:rPr>
          <w:sz w:val="28"/>
          <w:szCs w:val="28"/>
        </w:rPr>
        <w:t>.</w:t>
      </w:r>
    </w:p>
    <w:p w:rsidR="009027A8" w:rsidRPr="000C1266" w:rsidRDefault="009027A8" w:rsidP="009027A8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FB3A1E">
        <w:rPr>
          <w:sz w:val="28"/>
          <w:szCs w:val="28"/>
        </w:rPr>
        <w:t xml:space="preserve">          </w:t>
      </w:r>
      <w:r w:rsidRPr="000C1266">
        <w:rPr>
          <w:bCs/>
          <w:iCs/>
          <w:sz w:val="28"/>
          <w:szCs w:val="28"/>
        </w:rPr>
        <w:t xml:space="preserve">Обов’язковим є проведення </w:t>
      </w:r>
      <w:r w:rsidR="00135213">
        <w:rPr>
          <w:sz w:val="28"/>
          <w:szCs w:val="28"/>
          <w:lang w:val="uk-UA"/>
        </w:rPr>
        <w:t xml:space="preserve">диференційованого заліку </w:t>
      </w:r>
      <w:r w:rsidRPr="000C1266">
        <w:rPr>
          <w:bCs/>
          <w:iCs/>
          <w:sz w:val="28"/>
          <w:szCs w:val="28"/>
        </w:rPr>
        <w:t>як семестрової атестації.</w:t>
      </w:r>
      <w:r w:rsidRPr="000C1266">
        <w:rPr>
          <w:sz w:val="28"/>
          <w:szCs w:val="28"/>
        </w:rPr>
        <w:t xml:space="preserve"> Оцінка </w:t>
      </w:r>
      <w:proofErr w:type="gramStart"/>
      <w:r w:rsidRPr="000C1266">
        <w:rPr>
          <w:sz w:val="28"/>
          <w:szCs w:val="28"/>
        </w:rPr>
        <w:t>р</w:t>
      </w:r>
      <w:proofErr w:type="gramEnd"/>
      <w:r w:rsidRPr="000C1266">
        <w:rPr>
          <w:sz w:val="28"/>
          <w:szCs w:val="28"/>
        </w:rPr>
        <w:t xml:space="preserve">івня засвоєння матеріалу </w:t>
      </w:r>
      <w:r w:rsidR="00135213">
        <w:rPr>
          <w:sz w:val="28"/>
          <w:szCs w:val="28"/>
          <w:lang w:val="uk-UA"/>
        </w:rPr>
        <w:t>студентами</w:t>
      </w:r>
      <w:r w:rsidRPr="000C1266">
        <w:rPr>
          <w:sz w:val="28"/>
          <w:szCs w:val="28"/>
        </w:rPr>
        <w:t xml:space="preserve"> проводиться на основі «Положення про рейтингову систему оцінювання </w:t>
      </w:r>
      <w:r w:rsidR="00135213">
        <w:rPr>
          <w:sz w:val="28"/>
          <w:szCs w:val="28"/>
          <w:lang w:val="uk-UA"/>
        </w:rPr>
        <w:t>студентів</w:t>
      </w:r>
      <w:r w:rsidRPr="000C1266">
        <w:rPr>
          <w:sz w:val="28"/>
          <w:szCs w:val="28"/>
        </w:rPr>
        <w:t xml:space="preserve"> з дисципліни «</w:t>
      </w:r>
      <w:r w:rsidR="00135213">
        <w:rPr>
          <w:sz w:val="28"/>
          <w:szCs w:val="28"/>
          <w:lang w:val="uk-UA"/>
        </w:rPr>
        <w:t>Основи</w:t>
      </w:r>
      <w:r w:rsidRPr="000C1266">
        <w:rPr>
          <w:sz w:val="28"/>
          <w:szCs w:val="28"/>
        </w:rPr>
        <w:t xml:space="preserve"> філософі</w:t>
      </w:r>
      <w:r w:rsidR="00135213">
        <w:rPr>
          <w:sz w:val="28"/>
          <w:szCs w:val="28"/>
          <w:lang w:val="uk-UA"/>
        </w:rPr>
        <w:t>ї</w:t>
      </w:r>
      <w:r w:rsidRPr="000C1266">
        <w:rPr>
          <w:sz w:val="28"/>
          <w:szCs w:val="28"/>
        </w:rPr>
        <w:t>» додаток 1.</w:t>
      </w:r>
    </w:p>
    <w:p w:rsidR="009027A8" w:rsidRPr="00A208C9" w:rsidRDefault="009027A8" w:rsidP="009027A8">
      <w:pPr>
        <w:spacing w:before="240" w:after="120"/>
        <w:ind w:firstLine="709"/>
        <w:rPr>
          <w:b/>
          <w:sz w:val="28"/>
          <w:szCs w:val="28"/>
        </w:rPr>
      </w:pPr>
      <w:r w:rsidRPr="00135213">
        <w:rPr>
          <w:rStyle w:val="a3"/>
          <w:rFonts w:eastAsia="Times New Roman"/>
          <w:b/>
          <w:color w:val="000000"/>
          <w:sz w:val="28"/>
          <w:szCs w:val="28"/>
          <w:u w:val="none"/>
          <w:lang w:val="uk-UA"/>
        </w:rPr>
        <w:lastRenderedPageBreak/>
        <w:t>8</w:t>
      </w:r>
      <w:r w:rsidRPr="00135213">
        <w:rPr>
          <w:rStyle w:val="a3"/>
          <w:rFonts w:eastAsia="Times New Roman"/>
          <w:b/>
          <w:color w:val="000000"/>
          <w:sz w:val="28"/>
          <w:szCs w:val="28"/>
          <w:u w:val="none"/>
        </w:rPr>
        <w:t>.</w:t>
      </w:r>
      <w:r w:rsidRPr="00232450">
        <w:rPr>
          <w:b/>
          <w:sz w:val="28"/>
          <w:szCs w:val="28"/>
        </w:rPr>
        <w:t xml:space="preserve"> Рекомендована</w:t>
      </w:r>
      <w:r w:rsidRPr="00A208C9">
        <w:rPr>
          <w:b/>
          <w:sz w:val="28"/>
          <w:szCs w:val="28"/>
        </w:rPr>
        <w:t xml:space="preserve"> </w:t>
      </w:r>
      <w:proofErr w:type="gramStart"/>
      <w:r w:rsidRPr="00A208C9">
        <w:rPr>
          <w:b/>
          <w:sz w:val="28"/>
          <w:szCs w:val="28"/>
        </w:rPr>
        <w:t>л</w:t>
      </w:r>
      <w:proofErr w:type="gramEnd"/>
      <w:r w:rsidRPr="00A208C9">
        <w:rPr>
          <w:b/>
          <w:sz w:val="28"/>
          <w:szCs w:val="28"/>
        </w:rPr>
        <w:t>ітература</w:t>
      </w:r>
    </w:p>
    <w:p w:rsidR="009027A8" w:rsidRDefault="009027A8" w:rsidP="009027A8">
      <w:pPr>
        <w:pStyle w:val="4"/>
        <w:spacing w:before="0"/>
        <w:ind w:left="709"/>
        <w:jc w:val="both"/>
        <w:rPr>
          <w:rFonts w:ascii="Times New Roman" w:hAnsi="Times New Roman"/>
          <w:i w:val="0"/>
          <w:color w:val="000000"/>
          <w:sz w:val="28"/>
          <w:szCs w:val="28"/>
          <w:lang w:val="uk-UA"/>
        </w:rPr>
      </w:pPr>
      <w:r w:rsidRPr="00232450">
        <w:rPr>
          <w:rFonts w:ascii="Times New Roman" w:hAnsi="Times New Roman"/>
          <w:i w:val="0"/>
          <w:color w:val="000000"/>
          <w:sz w:val="28"/>
          <w:szCs w:val="28"/>
        </w:rPr>
        <w:t>Базова література</w:t>
      </w:r>
    </w:p>
    <w:p w:rsidR="00135213" w:rsidRPr="00FC4672" w:rsidRDefault="00135213" w:rsidP="00135213">
      <w:pPr>
        <w:numPr>
          <w:ilvl w:val="0"/>
          <w:numId w:val="8"/>
        </w:numPr>
        <w:tabs>
          <w:tab w:val="num" w:pos="720"/>
        </w:tabs>
        <w:ind w:left="0" w:firstLine="360"/>
        <w:jc w:val="both"/>
        <w:rPr>
          <w:sz w:val="28"/>
          <w:szCs w:val="28"/>
          <w:lang w:val="uk-UA"/>
        </w:rPr>
      </w:pPr>
      <w:r w:rsidRPr="00FC4672">
        <w:rPr>
          <w:sz w:val="28"/>
          <w:szCs w:val="28"/>
          <w:lang w:val="uk-UA"/>
        </w:rPr>
        <w:t xml:space="preserve">Бичко А.К., Бичко І.В., Табачковський В.Г. Історія філософії: </w:t>
      </w:r>
      <w:r>
        <w:rPr>
          <w:sz w:val="28"/>
          <w:szCs w:val="28"/>
          <w:lang w:val="uk-UA"/>
        </w:rPr>
        <w:t xml:space="preserve">  </w:t>
      </w:r>
      <w:r w:rsidRPr="00FC4672">
        <w:rPr>
          <w:sz w:val="28"/>
          <w:szCs w:val="28"/>
          <w:lang w:val="uk-UA"/>
        </w:rPr>
        <w:t>Підручник. – К.: Либідь, 2001. – 408 с.</w:t>
      </w:r>
    </w:p>
    <w:p w:rsidR="00135213" w:rsidRPr="005818DA" w:rsidRDefault="00135213" w:rsidP="00135213">
      <w:pPr>
        <w:numPr>
          <w:ilvl w:val="0"/>
          <w:numId w:val="8"/>
        </w:numPr>
        <w:tabs>
          <w:tab w:val="num" w:pos="720"/>
        </w:tabs>
        <w:ind w:left="0" w:firstLine="360"/>
        <w:jc w:val="both"/>
        <w:rPr>
          <w:sz w:val="28"/>
          <w:szCs w:val="28"/>
        </w:rPr>
      </w:pPr>
      <w:proofErr w:type="gramStart"/>
      <w:r w:rsidRPr="00AD48BA">
        <w:rPr>
          <w:sz w:val="28"/>
          <w:szCs w:val="28"/>
        </w:rPr>
        <w:t>Вступ</w:t>
      </w:r>
      <w:proofErr w:type="gramEnd"/>
      <w:r w:rsidRPr="00AD48BA">
        <w:rPr>
          <w:sz w:val="28"/>
          <w:szCs w:val="28"/>
        </w:rPr>
        <w:t xml:space="preserve"> до філософії: Історико-філософська пропедевтика: Підручник</w:t>
      </w:r>
      <w:proofErr w:type="gramStart"/>
      <w:r w:rsidRPr="00AD48BA">
        <w:rPr>
          <w:sz w:val="28"/>
          <w:szCs w:val="28"/>
        </w:rPr>
        <w:t xml:space="preserve"> / З</w:t>
      </w:r>
      <w:proofErr w:type="gramEnd"/>
      <w:r w:rsidRPr="00AD48BA">
        <w:rPr>
          <w:sz w:val="28"/>
          <w:szCs w:val="28"/>
        </w:rPr>
        <w:t xml:space="preserve">а ред. </w:t>
      </w:r>
      <w:r w:rsidRPr="005818DA">
        <w:rPr>
          <w:sz w:val="28"/>
          <w:szCs w:val="28"/>
        </w:rPr>
        <w:t xml:space="preserve">Г.І.: Волинки. – К.: Вища школа, 1999. – 624 </w:t>
      </w:r>
      <w:proofErr w:type="gramStart"/>
      <w:r w:rsidRPr="005818DA">
        <w:rPr>
          <w:sz w:val="28"/>
          <w:szCs w:val="28"/>
        </w:rPr>
        <w:t>с</w:t>
      </w:r>
      <w:proofErr w:type="gramEnd"/>
      <w:r w:rsidRPr="005818DA">
        <w:rPr>
          <w:sz w:val="28"/>
          <w:szCs w:val="28"/>
        </w:rPr>
        <w:t xml:space="preserve">. </w:t>
      </w:r>
    </w:p>
    <w:p w:rsidR="00135213" w:rsidRPr="005818DA" w:rsidRDefault="00135213" w:rsidP="00135213">
      <w:pPr>
        <w:numPr>
          <w:ilvl w:val="0"/>
          <w:numId w:val="8"/>
        </w:numPr>
        <w:tabs>
          <w:tab w:val="num" w:pos="720"/>
        </w:tabs>
        <w:ind w:left="0" w:firstLine="360"/>
        <w:jc w:val="both"/>
        <w:rPr>
          <w:sz w:val="28"/>
          <w:szCs w:val="28"/>
        </w:rPr>
      </w:pPr>
      <w:r w:rsidRPr="005818DA">
        <w:rPr>
          <w:sz w:val="28"/>
          <w:szCs w:val="28"/>
        </w:rPr>
        <w:t>Дулуман</w:t>
      </w:r>
      <w:proofErr w:type="gramStart"/>
      <w:r w:rsidRPr="005818DA">
        <w:rPr>
          <w:sz w:val="28"/>
          <w:szCs w:val="28"/>
        </w:rPr>
        <w:t xml:space="preserve"> Є.</w:t>
      </w:r>
      <w:proofErr w:type="gramEnd"/>
      <w:r w:rsidRPr="005818DA">
        <w:rPr>
          <w:sz w:val="28"/>
          <w:szCs w:val="28"/>
        </w:rPr>
        <w:t xml:space="preserve">К. Філософська пропедевтика: Курс лекцій. – Донецьк: «Наука і освіта», 2008. – 180 </w:t>
      </w:r>
      <w:proofErr w:type="gramStart"/>
      <w:r w:rsidRPr="005818DA">
        <w:rPr>
          <w:sz w:val="28"/>
          <w:szCs w:val="28"/>
        </w:rPr>
        <w:t>с</w:t>
      </w:r>
      <w:proofErr w:type="gramEnd"/>
      <w:r w:rsidRPr="005818DA">
        <w:rPr>
          <w:sz w:val="28"/>
          <w:szCs w:val="28"/>
        </w:rPr>
        <w:t>.</w:t>
      </w:r>
    </w:p>
    <w:p w:rsidR="00135213" w:rsidRPr="00AD48BA" w:rsidRDefault="00135213" w:rsidP="00135213">
      <w:pPr>
        <w:numPr>
          <w:ilvl w:val="0"/>
          <w:numId w:val="8"/>
        </w:numPr>
        <w:tabs>
          <w:tab w:val="num" w:pos="720"/>
        </w:tabs>
        <w:ind w:left="0" w:firstLine="360"/>
        <w:jc w:val="both"/>
        <w:rPr>
          <w:sz w:val="28"/>
          <w:szCs w:val="28"/>
        </w:rPr>
      </w:pPr>
      <w:r w:rsidRPr="00AD48BA">
        <w:rPr>
          <w:sz w:val="28"/>
          <w:szCs w:val="28"/>
        </w:rPr>
        <w:t xml:space="preserve">История философии: </w:t>
      </w:r>
      <w:proofErr w:type="gramStart"/>
      <w:r w:rsidRPr="00AD48BA">
        <w:rPr>
          <w:sz w:val="28"/>
          <w:szCs w:val="28"/>
        </w:rPr>
        <w:t>Запад – Россия – Восток (книга первая.</w:t>
      </w:r>
      <w:proofErr w:type="gramEnd"/>
      <w:r w:rsidRPr="00AD48BA">
        <w:rPr>
          <w:sz w:val="28"/>
          <w:szCs w:val="28"/>
        </w:rPr>
        <w:t xml:space="preserve"> </w:t>
      </w:r>
      <w:proofErr w:type="gramStart"/>
      <w:r w:rsidRPr="00AD48BA">
        <w:rPr>
          <w:sz w:val="28"/>
          <w:szCs w:val="28"/>
        </w:rPr>
        <w:t>Философия древности и средневековья).</w:t>
      </w:r>
      <w:proofErr w:type="gramEnd"/>
      <w:r w:rsidRPr="00AD48BA">
        <w:rPr>
          <w:sz w:val="28"/>
          <w:szCs w:val="28"/>
        </w:rPr>
        <w:t xml:space="preserve"> – М.: “Греко-латинский кабинет”, 1996. – 448 </w:t>
      </w:r>
      <w:proofErr w:type="gramStart"/>
      <w:r w:rsidRPr="00AD48BA">
        <w:rPr>
          <w:sz w:val="28"/>
          <w:szCs w:val="28"/>
        </w:rPr>
        <w:t>с</w:t>
      </w:r>
      <w:proofErr w:type="gramEnd"/>
      <w:r w:rsidRPr="00AD48BA">
        <w:rPr>
          <w:sz w:val="28"/>
          <w:szCs w:val="28"/>
        </w:rPr>
        <w:t>.</w:t>
      </w:r>
    </w:p>
    <w:p w:rsidR="00135213" w:rsidRPr="00AD48BA" w:rsidRDefault="00135213" w:rsidP="00135213">
      <w:pPr>
        <w:numPr>
          <w:ilvl w:val="0"/>
          <w:numId w:val="8"/>
        </w:numPr>
        <w:tabs>
          <w:tab w:val="num" w:pos="720"/>
        </w:tabs>
        <w:ind w:left="0" w:firstLine="360"/>
        <w:jc w:val="both"/>
        <w:rPr>
          <w:sz w:val="28"/>
          <w:szCs w:val="28"/>
        </w:rPr>
      </w:pPr>
      <w:r w:rsidRPr="00AD48BA">
        <w:rPr>
          <w:sz w:val="28"/>
          <w:szCs w:val="28"/>
        </w:rPr>
        <w:t xml:space="preserve">Історія філософії України: </w:t>
      </w:r>
      <w:proofErr w:type="gramStart"/>
      <w:r w:rsidRPr="00AD48BA">
        <w:rPr>
          <w:sz w:val="28"/>
          <w:szCs w:val="28"/>
        </w:rPr>
        <w:t>П</w:t>
      </w:r>
      <w:proofErr w:type="gramEnd"/>
      <w:r w:rsidRPr="00AD48BA">
        <w:rPr>
          <w:sz w:val="28"/>
          <w:szCs w:val="28"/>
        </w:rPr>
        <w:t xml:space="preserve">ідруч. / М.Ф. Тарасенко та </w:t>
      </w:r>
      <w:r>
        <w:rPr>
          <w:sz w:val="28"/>
          <w:szCs w:val="28"/>
          <w:lang w:val="uk-UA"/>
        </w:rPr>
        <w:t xml:space="preserve">                            </w:t>
      </w:r>
      <w:r w:rsidRPr="00AD48BA">
        <w:rPr>
          <w:sz w:val="28"/>
          <w:szCs w:val="28"/>
        </w:rPr>
        <w:t>ін. – К.:</w:t>
      </w:r>
      <w:r>
        <w:rPr>
          <w:sz w:val="28"/>
          <w:szCs w:val="28"/>
          <w:lang w:val="uk-UA"/>
        </w:rPr>
        <w:t xml:space="preserve"> </w:t>
      </w:r>
      <w:r w:rsidRPr="00AD48BA">
        <w:rPr>
          <w:sz w:val="28"/>
          <w:szCs w:val="28"/>
        </w:rPr>
        <w:t xml:space="preserve">Либідь,1994. – 416 </w:t>
      </w:r>
      <w:proofErr w:type="gramStart"/>
      <w:r w:rsidRPr="00AD48BA">
        <w:rPr>
          <w:sz w:val="28"/>
          <w:szCs w:val="28"/>
        </w:rPr>
        <w:t>с</w:t>
      </w:r>
      <w:proofErr w:type="gramEnd"/>
      <w:r w:rsidRPr="00AD48BA">
        <w:rPr>
          <w:sz w:val="28"/>
          <w:szCs w:val="28"/>
        </w:rPr>
        <w:t>.</w:t>
      </w:r>
    </w:p>
    <w:p w:rsidR="00135213" w:rsidRPr="00AD48BA" w:rsidRDefault="00135213" w:rsidP="00135213">
      <w:pPr>
        <w:numPr>
          <w:ilvl w:val="0"/>
          <w:numId w:val="8"/>
        </w:numPr>
        <w:tabs>
          <w:tab w:val="num" w:pos="720"/>
        </w:tabs>
        <w:ind w:left="0" w:firstLine="360"/>
        <w:jc w:val="both"/>
        <w:rPr>
          <w:sz w:val="28"/>
          <w:szCs w:val="28"/>
        </w:rPr>
      </w:pPr>
      <w:r w:rsidRPr="00AD48BA">
        <w:rPr>
          <w:sz w:val="28"/>
          <w:szCs w:val="28"/>
        </w:rPr>
        <w:t xml:space="preserve">Нестеренко В.Г. </w:t>
      </w:r>
      <w:proofErr w:type="gramStart"/>
      <w:r w:rsidRPr="00AD48BA">
        <w:rPr>
          <w:sz w:val="28"/>
          <w:szCs w:val="28"/>
        </w:rPr>
        <w:t>Вступ</w:t>
      </w:r>
      <w:proofErr w:type="gramEnd"/>
      <w:r w:rsidRPr="00AD48BA">
        <w:rPr>
          <w:sz w:val="28"/>
          <w:szCs w:val="28"/>
        </w:rPr>
        <w:t xml:space="preserve"> до філософії: онтологія людини: Навчальний </w:t>
      </w:r>
      <w:proofErr w:type="gramStart"/>
      <w:r w:rsidRPr="00AD48BA">
        <w:rPr>
          <w:sz w:val="28"/>
          <w:szCs w:val="28"/>
        </w:rPr>
        <w:t>пос</w:t>
      </w:r>
      <w:proofErr w:type="gramEnd"/>
      <w:r w:rsidRPr="00AD48BA">
        <w:rPr>
          <w:sz w:val="28"/>
          <w:szCs w:val="28"/>
        </w:rPr>
        <w:t>ібник для студентів вищих учбових закладів. – К.: Абрис, 1995. – 336 с.</w:t>
      </w:r>
    </w:p>
    <w:p w:rsidR="00135213" w:rsidRPr="00AD48BA" w:rsidRDefault="00135213" w:rsidP="00135213">
      <w:pPr>
        <w:numPr>
          <w:ilvl w:val="0"/>
          <w:numId w:val="8"/>
        </w:numPr>
        <w:tabs>
          <w:tab w:val="num" w:pos="720"/>
        </w:tabs>
        <w:ind w:left="0" w:firstLine="360"/>
        <w:jc w:val="both"/>
        <w:rPr>
          <w:sz w:val="28"/>
          <w:szCs w:val="28"/>
        </w:rPr>
      </w:pPr>
      <w:r w:rsidRPr="00AD48BA">
        <w:rPr>
          <w:sz w:val="28"/>
          <w:szCs w:val="28"/>
        </w:rPr>
        <w:t>Философский энциклопедический словарь /</w:t>
      </w:r>
      <w:r w:rsidRPr="005818DA">
        <w:rPr>
          <w:sz w:val="28"/>
          <w:szCs w:val="28"/>
        </w:rPr>
        <w:t> </w:t>
      </w:r>
      <w:r w:rsidRPr="00AD48BA">
        <w:rPr>
          <w:sz w:val="28"/>
          <w:szCs w:val="28"/>
        </w:rPr>
        <w:t>[ред.- сост. Е.Ф. Губский, Г.В. Кораблева, В.А. Лутченко].</w:t>
      </w:r>
      <w:r w:rsidRPr="005818DA">
        <w:rPr>
          <w:sz w:val="28"/>
          <w:szCs w:val="28"/>
        </w:rPr>
        <w:t> </w:t>
      </w:r>
      <w:r w:rsidRPr="00AD48BA">
        <w:rPr>
          <w:sz w:val="28"/>
          <w:szCs w:val="28"/>
        </w:rPr>
        <w:t>–</w:t>
      </w:r>
      <w:r w:rsidRPr="005818DA">
        <w:rPr>
          <w:sz w:val="28"/>
          <w:szCs w:val="28"/>
        </w:rPr>
        <w:t> </w:t>
      </w:r>
      <w:r w:rsidRPr="00AD48BA">
        <w:rPr>
          <w:sz w:val="28"/>
          <w:szCs w:val="28"/>
        </w:rPr>
        <w:t>Москва</w:t>
      </w:r>
      <w:proofErr w:type="gramStart"/>
      <w:r w:rsidRPr="00AD48BA">
        <w:rPr>
          <w:sz w:val="28"/>
          <w:szCs w:val="28"/>
        </w:rPr>
        <w:t xml:space="preserve"> :</w:t>
      </w:r>
      <w:proofErr w:type="gramEnd"/>
      <w:r w:rsidRPr="005818DA">
        <w:rPr>
          <w:sz w:val="28"/>
          <w:szCs w:val="28"/>
        </w:rPr>
        <w:t> </w:t>
      </w:r>
      <w:r w:rsidRPr="00AD48BA">
        <w:rPr>
          <w:sz w:val="28"/>
          <w:szCs w:val="28"/>
        </w:rPr>
        <w:t>ИНФРА-М,</w:t>
      </w:r>
      <w:r w:rsidRPr="005818DA">
        <w:rPr>
          <w:sz w:val="28"/>
          <w:szCs w:val="28"/>
        </w:rPr>
        <w:t> </w:t>
      </w:r>
      <w:r w:rsidRPr="00AD48BA">
        <w:rPr>
          <w:sz w:val="28"/>
          <w:szCs w:val="28"/>
        </w:rPr>
        <w:t>2000.</w:t>
      </w:r>
      <w:r w:rsidRPr="005818DA">
        <w:rPr>
          <w:sz w:val="28"/>
          <w:szCs w:val="28"/>
        </w:rPr>
        <w:t> </w:t>
      </w:r>
      <w:r w:rsidRPr="00AD48BA">
        <w:rPr>
          <w:sz w:val="28"/>
          <w:szCs w:val="28"/>
        </w:rPr>
        <w:t>–</w:t>
      </w:r>
      <w:r w:rsidRPr="005818DA">
        <w:rPr>
          <w:sz w:val="28"/>
          <w:szCs w:val="28"/>
        </w:rPr>
        <w:t> </w:t>
      </w:r>
      <w:r w:rsidRPr="00AD48BA">
        <w:rPr>
          <w:sz w:val="28"/>
          <w:szCs w:val="28"/>
        </w:rPr>
        <w:t xml:space="preserve">576 с. </w:t>
      </w:r>
    </w:p>
    <w:p w:rsidR="00135213" w:rsidRPr="005818DA" w:rsidRDefault="00135213" w:rsidP="00135213">
      <w:pPr>
        <w:numPr>
          <w:ilvl w:val="0"/>
          <w:numId w:val="8"/>
        </w:numPr>
        <w:tabs>
          <w:tab w:val="num" w:pos="720"/>
        </w:tabs>
        <w:ind w:left="0" w:firstLine="360"/>
        <w:jc w:val="both"/>
        <w:rPr>
          <w:sz w:val="28"/>
          <w:szCs w:val="28"/>
        </w:rPr>
      </w:pPr>
      <w:r w:rsidRPr="00AD48BA">
        <w:rPr>
          <w:sz w:val="28"/>
          <w:szCs w:val="28"/>
        </w:rPr>
        <w:t xml:space="preserve">Філософія. Курс лекцій: Нав. </w:t>
      </w:r>
      <w:proofErr w:type="gramStart"/>
      <w:r w:rsidRPr="00AD48BA">
        <w:rPr>
          <w:sz w:val="28"/>
          <w:szCs w:val="28"/>
        </w:rPr>
        <w:t>пос</w:t>
      </w:r>
      <w:proofErr w:type="gramEnd"/>
      <w:r w:rsidRPr="00AD48BA">
        <w:rPr>
          <w:sz w:val="28"/>
          <w:szCs w:val="28"/>
        </w:rPr>
        <w:t>ібник для студентів вузів /За ред.</w:t>
      </w:r>
      <w:r>
        <w:rPr>
          <w:sz w:val="28"/>
          <w:szCs w:val="28"/>
        </w:rPr>
        <w:t xml:space="preserve">         </w:t>
      </w:r>
      <w:r w:rsidRPr="00AD48BA">
        <w:rPr>
          <w:sz w:val="28"/>
          <w:szCs w:val="28"/>
        </w:rPr>
        <w:t xml:space="preserve"> </w:t>
      </w:r>
      <w:r w:rsidRPr="005818DA">
        <w:rPr>
          <w:sz w:val="28"/>
          <w:szCs w:val="28"/>
        </w:rPr>
        <w:t>І.В. Бичка та ін. - К.: Либідь, 1994. – 576 с.</w:t>
      </w:r>
    </w:p>
    <w:p w:rsidR="00135213" w:rsidRPr="00AD48BA" w:rsidRDefault="00135213" w:rsidP="00135213">
      <w:pPr>
        <w:numPr>
          <w:ilvl w:val="0"/>
          <w:numId w:val="8"/>
        </w:numPr>
        <w:tabs>
          <w:tab w:val="num" w:pos="720"/>
        </w:tabs>
        <w:ind w:left="0" w:firstLine="360"/>
        <w:jc w:val="both"/>
        <w:rPr>
          <w:sz w:val="28"/>
          <w:szCs w:val="28"/>
        </w:rPr>
      </w:pPr>
      <w:r w:rsidRPr="00AD48BA">
        <w:rPr>
          <w:sz w:val="28"/>
          <w:szCs w:val="28"/>
        </w:rPr>
        <w:t>Філософія :</w:t>
      </w:r>
      <w:r w:rsidRPr="005818DA">
        <w:rPr>
          <w:sz w:val="28"/>
          <w:szCs w:val="28"/>
        </w:rPr>
        <w:t> </w:t>
      </w:r>
      <w:r w:rsidRPr="00AD48BA">
        <w:rPr>
          <w:sz w:val="28"/>
          <w:szCs w:val="28"/>
        </w:rPr>
        <w:t>навч. пос. /</w:t>
      </w:r>
      <w:r w:rsidRPr="005818DA">
        <w:rPr>
          <w:sz w:val="28"/>
          <w:szCs w:val="28"/>
        </w:rPr>
        <w:t> </w:t>
      </w:r>
      <w:r w:rsidRPr="00AD48BA">
        <w:rPr>
          <w:sz w:val="28"/>
          <w:szCs w:val="28"/>
        </w:rPr>
        <w:t>Л.В. Губерський [та і</w:t>
      </w:r>
      <w:proofErr w:type="gramStart"/>
      <w:r w:rsidRPr="00AD48BA">
        <w:rPr>
          <w:sz w:val="28"/>
          <w:szCs w:val="28"/>
        </w:rPr>
        <w:t>н</w:t>
      </w:r>
      <w:proofErr w:type="gramEnd"/>
      <w:r w:rsidRPr="00AD48BA">
        <w:rPr>
          <w:sz w:val="28"/>
          <w:szCs w:val="28"/>
        </w:rPr>
        <w:t xml:space="preserve">.] ; за ред.  </w:t>
      </w:r>
      <w:r>
        <w:rPr>
          <w:sz w:val="28"/>
          <w:szCs w:val="28"/>
          <w:lang w:val="uk-UA"/>
        </w:rPr>
        <w:t xml:space="preserve">                       </w:t>
      </w:r>
      <w:r w:rsidRPr="00AD48BA">
        <w:rPr>
          <w:sz w:val="28"/>
          <w:szCs w:val="28"/>
        </w:rPr>
        <w:t xml:space="preserve"> І.Ф. Надольного.</w:t>
      </w:r>
      <w:r w:rsidRPr="005818DA">
        <w:rPr>
          <w:sz w:val="28"/>
          <w:szCs w:val="28"/>
        </w:rPr>
        <w:t> </w:t>
      </w:r>
      <w:r w:rsidRPr="00AD48BA">
        <w:rPr>
          <w:sz w:val="28"/>
          <w:szCs w:val="28"/>
        </w:rPr>
        <w:t>– Київ</w:t>
      </w:r>
      <w:proofErr w:type="gramStart"/>
      <w:r w:rsidRPr="00AD48BA">
        <w:rPr>
          <w:sz w:val="28"/>
          <w:szCs w:val="28"/>
        </w:rPr>
        <w:t xml:space="preserve"> :</w:t>
      </w:r>
      <w:proofErr w:type="gramEnd"/>
      <w:r w:rsidRPr="005818DA">
        <w:rPr>
          <w:sz w:val="28"/>
          <w:szCs w:val="28"/>
        </w:rPr>
        <w:t> </w:t>
      </w:r>
      <w:r w:rsidRPr="00AD48BA">
        <w:rPr>
          <w:sz w:val="28"/>
          <w:szCs w:val="28"/>
        </w:rPr>
        <w:t>Вікар,</w:t>
      </w:r>
      <w:r w:rsidRPr="005818DA">
        <w:rPr>
          <w:sz w:val="28"/>
          <w:szCs w:val="28"/>
        </w:rPr>
        <w:t> </w:t>
      </w:r>
      <w:r w:rsidRPr="00AD48BA">
        <w:rPr>
          <w:sz w:val="28"/>
          <w:szCs w:val="28"/>
        </w:rPr>
        <w:t>2005.</w:t>
      </w:r>
      <w:r w:rsidRPr="005818DA">
        <w:rPr>
          <w:sz w:val="28"/>
          <w:szCs w:val="28"/>
        </w:rPr>
        <w:t> </w:t>
      </w:r>
      <w:r w:rsidRPr="00AD48BA">
        <w:rPr>
          <w:sz w:val="28"/>
          <w:szCs w:val="28"/>
        </w:rPr>
        <w:t>–</w:t>
      </w:r>
      <w:r w:rsidRPr="005818DA">
        <w:rPr>
          <w:sz w:val="28"/>
          <w:szCs w:val="28"/>
        </w:rPr>
        <w:t> </w:t>
      </w:r>
      <w:r w:rsidRPr="00AD48BA">
        <w:rPr>
          <w:sz w:val="28"/>
          <w:szCs w:val="28"/>
        </w:rPr>
        <w:t xml:space="preserve">455 с.  </w:t>
      </w:r>
    </w:p>
    <w:p w:rsidR="00135213" w:rsidRPr="00AD48BA" w:rsidRDefault="00135213" w:rsidP="00135213">
      <w:pPr>
        <w:numPr>
          <w:ilvl w:val="0"/>
          <w:numId w:val="8"/>
        </w:numPr>
        <w:tabs>
          <w:tab w:val="num" w:pos="720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Pr="00AD48BA">
        <w:rPr>
          <w:sz w:val="28"/>
          <w:szCs w:val="28"/>
        </w:rPr>
        <w:t xml:space="preserve">Філософія: </w:t>
      </w:r>
      <w:proofErr w:type="gramStart"/>
      <w:r w:rsidRPr="00AD48BA">
        <w:rPr>
          <w:sz w:val="28"/>
          <w:szCs w:val="28"/>
        </w:rPr>
        <w:t>пос</w:t>
      </w:r>
      <w:proofErr w:type="gramEnd"/>
      <w:r w:rsidRPr="00AD48BA">
        <w:rPr>
          <w:sz w:val="28"/>
          <w:szCs w:val="28"/>
        </w:rPr>
        <w:t>ібник для студентів вищих навчальних</w:t>
      </w:r>
      <w:r>
        <w:rPr>
          <w:sz w:val="28"/>
          <w:szCs w:val="28"/>
        </w:rPr>
        <w:t xml:space="preserve">                                                   </w:t>
      </w:r>
      <w:r w:rsidRPr="00AD48BA">
        <w:rPr>
          <w:sz w:val="28"/>
          <w:szCs w:val="28"/>
        </w:rPr>
        <w:t xml:space="preserve"> закладів / Причепій Є.М. на ін. – К.: Академія, 2003. – 576 с.</w:t>
      </w:r>
    </w:p>
    <w:p w:rsidR="00135213" w:rsidRPr="00AD48BA" w:rsidRDefault="00135213" w:rsidP="00135213">
      <w:pPr>
        <w:numPr>
          <w:ilvl w:val="0"/>
          <w:numId w:val="8"/>
        </w:numPr>
        <w:tabs>
          <w:tab w:val="num" w:pos="720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Pr="00AD48BA">
        <w:rPr>
          <w:sz w:val="28"/>
          <w:szCs w:val="28"/>
        </w:rPr>
        <w:t>Хрестоматия</w:t>
      </w:r>
      <w:r w:rsidRPr="009E0416"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>по философии</w:t>
      </w:r>
      <w:proofErr w:type="gramStart"/>
      <w:r w:rsidRPr="00AD48BA">
        <w:rPr>
          <w:sz w:val="28"/>
          <w:szCs w:val="28"/>
        </w:rPr>
        <w:t xml:space="preserve"> :</w:t>
      </w:r>
      <w:proofErr w:type="gramEnd"/>
      <w:r w:rsidRPr="005818DA">
        <w:rPr>
          <w:sz w:val="28"/>
          <w:szCs w:val="28"/>
        </w:rPr>
        <w:t> </w:t>
      </w:r>
      <w:r w:rsidRPr="00AD48BA">
        <w:rPr>
          <w:sz w:val="28"/>
          <w:szCs w:val="28"/>
        </w:rPr>
        <w:t>учебное пособие /</w:t>
      </w:r>
      <w:r w:rsidRPr="005818DA">
        <w:rPr>
          <w:sz w:val="28"/>
          <w:szCs w:val="28"/>
        </w:rPr>
        <w:t> </w:t>
      </w:r>
      <w:r w:rsidRPr="00AD48BA">
        <w:rPr>
          <w:sz w:val="28"/>
          <w:szCs w:val="28"/>
        </w:rPr>
        <w:t>под ред. А.А. Радугина.</w:t>
      </w:r>
      <w:r w:rsidRPr="005818DA">
        <w:rPr>
          <w:sz w:val="28"/>
          <w:szCs w:val="28"/>
        </w:rPr>
        <w:t> </w:t>
      </w:r>
      <w:r w:rsidRPr="00AD48BA">
        <w:rPr>
          <w:sz w:val="28"/>
          <w:szCs w:val="28"/>
        </w:rPr>
        <w:t>–</w:t>
      </w:r>
      <w:r w:rsidRPr="005818DA">
        <w:rPr>
          <w:sz w:val="28"/>
          <w:szCs w:val="28"/>
        </w:rPr>
        <w:t> </w:t>
      </w:r>
      <w:r w:rsidRPr="00AD48BA">
        <w:rPr>
          <w:sz w:val="28"/>
          <w:szCs w:val="28"/>
        </w:rPr>
        <w:t>Москва</w:t>
      </w:r>
      <w:proofErr w:type="gramStart"/>
      <w:r w:rsidRPr="00AD48BA">
        <w:rPr>
          <w:sz w:val="28"/>
          <w:szCs w:val="28"/>
        </w:rPr>
        <w:t xml:space="preserve"> :</w:t>
      </w:r>
      <w:proofErr w:type="gramEnd"/>
      <w:r w:rsidRPr="005818DA">
        <w:rPr>
          <w:sz w:val="28"/>
          <w:szCs w:val="28"/>
        </w:rPr>
        <w:t> </w:t>
      </w:r>
      <w:r w:rsidRPr="00AD48BA">
        <w:rPr>
          <w:sz w:val="28"/>
          <w:szCs w:val="28"/>
        </w:rPr>
        <w:t>ЦЕНТР,</w:t>
      </w:r>
      <w:r w:rsidRPr="005818DA">
        <w:rPr>
          <w:sz w:val="28"/>
          <w:szCs w:val="28"/>
        </w:rPr>
        <w:t> </w:t>
      </w:r>
      <w:r w:rsidRPr="00AD48BA">
        <w:rPr>
          <w:sz w:val="28"/>
          <w:szCs w:val="28"/>
        </w:rPr>
        <w:t>1998.</w:t>
      </w:r>
      <w:r w:rsidRPr="005818DA">
        <w:rPr>
          <w:sz w:val="28"/>
          <w:szCs w:val="28"/>
        </w:rPr>
        <w:t> </w:t>
      </w:r>
      <w:r w:rsidRPr="00AD48BA">
        <w:rPr>
          <w:sz w:val="28"/>
          <w:szCs w:val="28"/>
        </w:rPr>
        <w:t>–</w:t>
      </w:r>
      <w:r w:rsidRPr="005818DA">
        <w:rPr>
          <w:sz w:val="28"/>
          <w:szCs w:val="28"/>
        </w:rPr>
        <w:t> </w:t>
      </w:r>
      <w:r w:rsidRPr="00AD48BA">
        <w:rPr>
          <w:sz w:val="28"/>
          <w:szCs w:val="28"/>
        </w:rPr>
        <w:t xml:space="preserve">432 </w:t>
      </w:r>
      <w:proofErr w:type="gramStart"/>
      <w:r w:rsidRPr="00AD48BA">
        <w:rPr>
          <w:sz w:val="28"/>
          <w:szCs w:val="28"/>
        </w:rPr>
        <w:t>с</w:t>
      </w:r>
      <w:proofErr w:type="gramEnd"/>
      <w:r w:rsidRPr="00AD48BA">
        <w:rPr>
          <w:sz w:val="28"/>
          <w:szCs w:val="28"/>
        </w:rPr>
        <w:t xml:space="preserve">. </w:t>
      </w:r>
    </w:p>
    <w:p w:rsidR="00135213" w:rsidRPr="00AD48BA" w:rsidRDefault="00135213" w:rsidP="00135213">
      <w:pPr>
        <w:numPr>
          <w:ilvl w:val="0"/>
          <w:numId w:val="8"/>
        </w:numPr>
        <w:tabs>
          <w:tab w:val="num" w:pos="720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Pr="00AD48BA">
        <w:rPr>
          <w:sz w:val="28"/>
          <w:szCs w:val="28"/>
        </w:rPr>
        <w:t>Чанышев А.Н. Курс лекций по древней и средневековой философии: Учеб</w:t>
      </w:r>
      <w:proofErr w:type="gramStart"/>
      <w:r w:rsidRPr="00AD48BA">
        <w:rPr>
          <w:sz w:val="28"/>
          <w:szCs w:val="28"/>
        </w:rPr>
        <w:t>.</w:t>
      </w:r>
      <w:proofErr w:type="gramEnd"/>
      <w:r w:rsidRPr="00AD48BA">
        <w:rPr>
          <w:sz w:val="28"/>
          <w:szCs w:val="28"/>
        </w:rPr>
        <w:t xml:space="preserve"> </w:t>
      </w:r>
      <w:proofErr w:type="gramStart"/>
      <w:r w:rsidRPr="00AD48BA">
        <w:rPr>
          <w:sz w:val="28"/>
          <w:szCs w:val="28"/>
        </w:rPr>
        <w:t>п</w:t>
      </w:r>
      <w:proofErr w:type="gramEnd"/>
      <w:r w:rsidRPr="00AD48BA">
        <w:rPr>
          <w:sz w:val="28"/>
          <w:szCs w:val="28"/>
        </w:rPr>
        <w:t>особие для вузов. – М.: Высш</w:t>
      </w:r>
      <w:proofErr w:type="gramStart"/>
      <w:r w:rsidRPr="00AD48BA">
        <w:rPr>
          <w:sz w:val="28"/>
          <w:szCs w:val="28"/>
        </w:rPr>
        <w:t>.ш</w:t>
      </w:r>
      <w:proofErr w:type="gramEnd"/>
      <w:r w:rsidRPr="00AD48BA">
        <w:rPr>
          <w:sz w:val="28"/>
          <w:szCs w:val="28"/>
        </w:rPr>
        <w:t>кола, 1991. – 512 с.</w:t>
      </w:r>
    </w:p>
    <w:p w:rsidR="00135213" w:rsidRPr="00135213" w:rsidRDefault="00135213" w:rsidP="00135213"/>
    <w:p w:rsidR="009027A8" w:rsidRDefault="009027A8" w:rsidP="009027A8">
      <w:pPr>
        <w:autoSpaceDE w:val="0"/>
        <w:autoSpaceDN w:val="0"/>
        <w:adjustRightInd w:val="0"/>
        <w:spacing w:before="120"/>
        <w:ind w:left="709"/>
        <w:rPr>
          <w:b/>
          <w:sz w:val="28"/>
          <w:szCs w:val="28"/>
          <w:lang w:val="uk-UA"/>
        </w:rPr>
      </w:pPr>
      <w:r w:rsidRPr="00232450">
        <w:rPr>
          <w:b/>
          <w:sz w:val="28"/>
          <w:szCs w:val="28"/>
        </w:rPr>
        <w:t>Допоміжна література</w:t>
      </w:r>
    </w:p>
    <w:p w:rsidR="00135213" w:rsidRPr="00AD48B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 w:rsidRPr="00AD48BA">
        <w:rPr>
          <w:sz w:val="28"/>
          <w:szCs w:val="28"/>
        </w:rPr>
        <w:t>Августин А. Исповедь. Пер. с лат. М.Е.Сергеенко. Вступит</w:t>
      </w:r>
      <w:proofErr w:type="gramStart"/>
      <w:r w:rsidRPr="00AD48BA">
        <w:rPr>
          <w:sz w:val="28"/>
          <w:szCs w:val="28"/>
        </w:rPr>
        <w:t>.с</w:t>
      </w:r>
      <w:proofErr w:type="gramEnd"/>
      <w:r w:rsidRPr="00AD48BA">
        <w:rPr>
          <w:sz w:val="28"/>
          <w:szCs w:val="28"/>
        </w:rPr>
        <w:t>тстатья</w:t>
      </w:r>
      <w:r>
        <w:rPr>
          <w:sz w:val="28"/>
          <w:szCs w:val="28"/>
          <w:lang w:val="uk-UA"/>
        </w:rPr>
        <w:t xml:space="preserve">    </w:t>
      </w:r>
      <w:r w:rsidRPr="00AD48BA">
        <w:rPr>
          <w:sz w:val="28"/>
          <w:szCs w:val="28"/>
        </w:rPr>
        <w:t xml:space="preserve"> А.А.</w:t>
      </w:r>
      <w:r>
        <w:rPr>
          <w:sz w:val="28"/>
          <w:szCs w:val="28"/>
          <w:lang w:val="uk-UA"/>
        </w:rPr>
        <w:t xml:space="preserve"> </w:t>
      </w:r>
      <w:r w:rsidRPr="00AD48BA">
        <w:rPr>
          <w:sz w:val="28"/>
          <w:szCs w:val="28"/>
        </w:rPr>
        <w:t xml:space="preserve">Столярова. – М.: Изд-во “Ренессанс”, СП ИВО – СиД, 1991. – 488 </w:t>
      </w:r>
      <w:proofErr w:type="gramStart"/>
      <w:r w:rsidRPr="00AD48BA">
        <w:rPr>
          <w:sz w:val="28"/>
          <w:szCs w:val="28"/>
        </w:rPr>
        <w:t>с</w:t>
      </w:r>
      <w:proofErr w:type="gramEnd"/>
      <w:r w:rsidRPr="00AD48BA">
        <w:rPr>
          <w:sz w:val="28"/>
          <w:szCs w:val="28"/>
        </w:rPr>
        <w:t>.</w:t>
      </w:r>
    </w:p>
    <w:p w:rsidR="00135213" w:rsidRPr="00AD48BA" w:rsidRDefault="00135213" w:rsidP="00135213">
      <w:pPr>
        <w:widowControl w:val="0"/>
        <w:numPr>
          <w:ilvl w:val="0"/>
          <w:numId w:val="9"/>
        </w:numPr>
        <w:tabs>
          <w:tab w:val="left" w:pos="720"/>
          <w:tab w:val="num" w:pos="1440"/>
        </w:tabs>
        <w:ind w:left="0" w:firstLine="360"/>
        <w:jc w:val="both"/>
        <w:rPr>
          <w:sz w:val="28"/>
          <w:szCs w:val="28"/>
        </w:rPr>
      </w:pPr>
      <w:r w:rsidRPr="00AD48BA">
        <w:rPr>
          <w:sz w:val="28"/>
          <w:szCs w:val="28"/>
        </w:rPr>
        <w:t xml:space="preserve">Антология мировой философии. В 4–х т. /Ред. – сост. и авт. вступ. ст. В.В.Соколов. –  Т.1: Философия древности и средневековья. – М.: Мысль, 1969. – 397 с.;  Т.2. – 776 </w:t>
      </w:r>
      <w:proofErr w:type="gramStart"/>
      <w:r w:rsidRPr="00AD48BA">
        <w:rPr>
          <w:sz w:val="28"/>
          <w:szCs w:val="28"/>
        </w:rPr>
        <w:t>с</w:t>
      </w:r>
      <w:proofErr w:type="gramEnd"/>
      <w:r w:rsidRPr="00AD48BA">
        <w:rPr>
          <w:sz w:val="28"/>
          <w:szCs w:val="28"/>
        </w:rPr>
        <w:t>.</w:t>
      </w:r>
    </w:p>
    <w:p w:rsidR="00135213" w:rsidRPr="00AD48BA" w:rsidRDefault="00135213" w:rsidP="00135213">
      <w:pPr>
        <w:widowControl w:val="0"/>
        <w:numPr>
          <w:ilvl w:val="0"/>
          <w:numId w:val="9"/>
        </w:numPr>
        <w:tabs>
          <w:tab w:val="left" w:pos="720"/>
          <w:tab w:val="num" w:pos="1440"/>
        </w:tabs>
        <w:ind w:left="0" w:firstLine="360"/>
        <w:jc w:val="both"/>
        <w:rPr>
          <w:sz w:val="28"/>
          <w:szCs w:val="28"/>
        </w:rPr>
      </w:pPr>
      <w:r w:rsidRPr="00AD48BA">
        <w:rPr>
          <w:sz w:val="28"/>
          <w:szCs w:val="28"/>
        </w:rPr>
        <w:t>Аристотель. Сочинения: В 4-х т. / Ред. В. Ф. Асмус. – М.: Мысль, 1976. – Т.1:</w:t>
      </w: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>Аристотель. Метафизика. – С. 63–368; О душе</w:t>
      </w:r>
      <w:proofErr w:type="gramStart"/>
      <w:r w:rsidRPr="00AD48BA">
        <w:rPr>
          <w:sz w:val="28"/>
          <w:szCs w:val="28"/>
        </w:rPr>
        <w:t>.</w:t>
      </w:r>
      <w:proofErr w:type="gramEnd"/>
      <w:r w:rsidRPr="00AD48BA">
        <w:rPr>
          <w:sz w:val="28"/>
          <w:szCs w:val="28"/>
        </w:rPr>
        <w:t xml:space="preserve"> – </w:t>
      </w:r>
      <w:proofErr w:type="gramStart"/>
      <w:r w:rsidRPr="00AD48BA">
        <w:rPr>
          <w:sz w:val="28"/>
          <w:szCs w:val="28"/>
        </w:rPr>
        <w:t>с</w:t>
      </w:r>
      <w:proofErr w:type="gramEnd"/>
      <w:r w:rsidRPr="00AD48BA">
        <w:rPr>
          <w:sz w:val="28"/>
          <w:szCs w:val="28"/>
        </w:rPr>
        <w:t>. 369–450; Т.4: Аристотель. Никомахова этика</w:t>
      </w:r>
      <w:proofErr w:type="gramStart"/>
      <w:r w:rsidRPr="00AD48BA">
        <w:rPr>
          <w:sz w:val="28"/>
          <w:szCs w:val="28"/>
        </w:rPr>
        <w:t>.</w:t>
      </w:r>
      <w:proofErr w:type="gramEnd"/>
      <w:r w:rsidRPr="00AD48BA">
        <w:rPr>
          <w:sz w:val="28"/>
          <w:szCs w:val="28"/>
        </w:rPr>
        <w:t xml:space="preserve"> – </w:t>
      </w:r>
      <w:proofErr w:type="gramStart"/>
      <w:r w:rsidRPr="00AD48BA">
        <w:rPr>
          <w:sz w:val="28"/>
          <w:szCs w:val="28"/>
        </w:rPr>
        <w:t>с</w:t>
      </w:r>
      <w:proofErr w:type="gramEnd"/>
      <w:r w:rsidRPr="00AD48BA">
        <w:rPr>
          <w:sz w:val="28"/>
          <w:szCs w:val="28"/>
        </w:rPr>
        <w:t>. 53–294.</w:t>
      </w:r>
    </w:p>
    <w:p w:rsidR="00135213" w:rsidRPr="00AD48B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 w:rsidRPr="00AD48BA">
        <w:rPr>
          <w:sz w:val="28"/>
          <w:szCs w:val="28"/>
        </w:rPr>
        <w:t>Аристотель. Политика</w:t>
      </w:r>
      <w:proofErr w:type="gramStart"/>
      <w:r w:rsidRPr="00AD48BA">
        <w:rPr>
          <w:sz w:val="28"/>
          <w:szCs w:val="28"/>
        </w:rPr>
        <w:t xml:space="preserve"> // Т</w:t>
      </w:r>
      <w:proofErr w:type="gramEnd"/>
      <w:r w:rsidRPr="00AD48BA">
        <w:rPr>
          <w:sz w:val="28"/>
          <w:szCs w:val="28"/>
        </w:rPr>
        <w:t>ам же. Т.4. – С.</w:t>
      </w: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>375-644.</w:t>
      </w:r>
    </w:p>
    <w:p w:rsidR="00135213" w:rsidRPr="00AD48B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 w:rsidRPr="00AD48BA">
        <w:rPr>
          <w:sz w:val="28"/>
          <w:szCs w:val="28"/>
        </w:rPr>
        <w:t>Бекон Ф. Новый Органон// Соч.: В 2 т. / Сост., общ</w:t>
      </w:r>
      <w:proofErr w:type="gramStart"/>
      <w:r w:rsidRPr="00AD48BA">
        <w:rPr>
          <w:sz w:val="28"/>
          <w:szCs w:val="28"/>
        </w:rPr>
        <w:t>.р</w:t>
      </w:r>
      <w:proofErr w:type="gramEnd"/>
      <w:r w:rsidRPr="00AD48BA">
        <w:rPr>
          <w:sz w:val="28"/>
          <w:szCs w:val="28"/>
        </w:rPr>
        <w:t>ед и вступит статья А.Л. Субботина. – М., 1978. – Т.2. – С.5-214.</w:t>
      </w:r>
    </w:p>
    <w:p w:rsidR="00135213" w:rsidRPr="005818D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 w:rsidRPr="00AD48BA">
        <w:rPr>
          <w:sz w:val="28"/>
          <w:szCs w:val="28"/>
        </w:rPr>
        <w:t xml:space="preserve">Бердяев Н.А. Философия свободы. Смысл творчества. – М.: Изд-во «Правда»,  1989.- </w:t>
      </w:r>
      <w:r w:rsidRPr="005818DA">
        <w:rPr>
          <w:sz w:val="28"/>
          <w:szCs w:val="28"/>
        </w:rPr>
        <w:t xml:space="preserve">607 </w:t>
      </w:r>
      <w:proofErr w:type="gramStart"/>
      <w:r w:rsidRPr="005818DA">
        <w:rPr>
          <w:sz w:val="28"/>
          <w:szCs w:val="28"/>
        </w:rPr>
        <w:t>с</w:t>
      </w:r>
      <w:proofErr w:type="gramEnd"/>
      <w:r w:rsidRPr="005818DA">
        <w:rPr>
          <w:sz w:val="28"/>
          <w:szCs w:val="28"/>
        </w:rPr>
        <w:t>.</w:t>
      </w:r>
    </w:p>
    <w:p w:rsidR="00135213" w:rsidRPr="00AD48B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 w:rsidRPr="00AD48BA">
        <w:rPr>
          <w:sz w:val="28"/>
          <w:szCs w:val="28"/>
        </w:rPr>
        <w:t>Вернадский В.И. Философские мысли натуралиста. /</w:t>
      </w:r>
      <w:r>
        <w:rPr>
          <w:sz w:val="28"/>
          <w:szCs w:val="28"/>
          <w:lang w:val="uk-UA"/>
        </w:rPr>
        <w:t xml:space="preserve"> </w:t>
      </w:r>
      <w:r w:rsidRPr="00AD48BA">
        <w:rPr>
          <w:sz w:val="28"/>
          <w:szCs w:val="28"/>
        </w:rPr>
        <w:t xml:space="preserve">Сост. </w:t>
      </w:r>
      <w:r>
        <w:rPr>
          <w:sz w:val="28"/>
          <w:szCs w:val="28"/>
          <w:lang w:val="uk-UA"/>
        </w:rPr>
        <w:t xml:space="preserve">                  </w:t>
      </w:r>
      <w:r w:rsidRPr="00AD48BA">
        <w:rPr>
          <w:sz w:val="28"/>
          <w:szCs w:val="28"/>
        </w:rPr>
        <w:t>М.С.</w:t>
      </w:r>
      <w:r>
        <w:rPr>
          <w:sz w:val="28"/>
          <w:szCs w:val="28"/>
          <w:lang w:val="uk-UA"/>
        </w:rPr>
        <w:t xml:space="preserve"> </w:t>
      </w:r>
      <w:r w:rsidRPr="00AD48BA">
        <w:rPr>
          <w:sz w:val="28"/>
          <w:szCs w:val="28"/>
        </w:rPr>
        <w:t xml:space="preserve">Бастракова. – М.: Наука, 1988. – 520 </w:t>
      </w:r>
      <w:proofErr w:type="gramStart"/>
      <w:r w:rsidRPr="00AD48BA">
        <w:rPr>
          <w:sz w:val="28"/>
          <w:szCs w:val="28"/>
        </w:rPr>
        <w:t>с</w:t>
      </w:r>
      <w:proofErr w:type="gramEnd"/>
      <w:r w:rsidRPr="00AD48BA">
        <w:rPr>
          <w:sz w:val="28"/>
          <w:szCs w:val="28"/>
        </w:rPr>
        <w:t>.</w:t>
      </w:r>
    </w:p>
    <w:p w:rsidR="00135213" w:rsidRPr="00AD48B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 w:rsidRPr="00AD48BA">
        <w:rPr>
          <w:sz w:val="28"/>
          <w:szCs w:val="28"/>
        </w:rPr>
        <w:t>Винниченко В. Відродження нації.  – К.: Політвидав України,</w:t>
      </w:r>
      <w:r>
        <w:rPr>
          <w:sz w:val="28"/>
          <w:szCs w:val="28"/>
        </w:rPr>
        <w:t xml:space="preserve">                   </w:t>
      </w:r>
      <w:r w:rsidRPr="00AD48BA">
        <w:rPr>
          <w:sz w:val="28"/>
          <w:szCs w:val="28"/>
        </w:rPr>
        <w:t xml:space="preserve"> 1990. – 348 </w:t>
      </w:r>
      <w:proofErr w:type="gramStart"/>
      <w:r w:rsidRPr="00AD48BA">
        <w:rPr>
          <w:sz w:val="28"/>
          <w:szCs w:val="28"/>
        </w:rPr>
        <w:t>с</w:t>
      </w:r>
      <w:proofErr w:type="gramEnd"/>
      <w:r w:rsidRPr="00AD48BA">
        <w:rPr>
          <w:sz w:val="28"/>
          <w:szCs w:val="28"/>
        </w:rPr>
        <w:t>..</w:t>
      </w:r>
    </w:p>
    <w:p w:rsidR="00135213" w:rsidRPr="00AD48B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  <w:r w:rsidRPr="00AD48BA">
        <w:rPr>
          <w:sz w:val="28"/>
          <w:szCs w:val="28"/>
        </w:rPr>
        <w:t>Г’юм Д. Трактат про людську природу: Спроба запровадження експеримент.</w:t>
      </w: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 xml:space="preserve">методу міркувань про об’єкти моралі / За ред. та передм.Е.К.Мосснера; </w:t>
      </w:r>
      <w:proofErr w:type="gramStart"/>
      <w:r w:rsidRPr="00AD48BA">
        <w:rPr>
          <w:sz w:val="28"/>
          <w:szCs w:val="28"/>
        </w:rPr>
        <w:t>З</w:t>
      </w:r>
      <w:proofErr w:type="gramEnd"/>
      <w:r w:rsidRPr="00AD48BA">
        <w:rPr>
          <w:sz w:val="28"/>
          <w:szCs w:val="28"/>
        </w:rPr>
        <w:t xml:space="preserve"> англ пер.П.Насада. – К. : Вид</w:t>
      </w:r>
      <w:proofErr w:type="gramStart"/>
      <w:r w:rsidRPr="00AD48BA">
        <w:rPr>
          <w:sz w:val="28"/>
          <w:szCs w:val="28"/>
        </w:rPr>
        <w:t>.д</w:t>
      </w:r>
      <w:proofErr w:type="gramEnd"/>
      <w:r w:rsidRPr="00AD48BA">
        <w:rPr>
          <w:sz w:val="28"/>
          <w:szCs w:val="28"/>
        </w:rPr>
        <w:t>ім “Всесвіт”, 2003 . – 552 с.</w:t>
      </w:r>
    </w:p>
    <w:p w:rsidR="00135213" w:rsidRPr="00AD48B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>Гадамер Г.-Г. Істина і метод: Пер. з нім. О.Мокровольского, М. Кушніра – К.</w:t>
      </w:r>
      <w:proofErr w:type="gramStart"/>
      <w:r w:rsidRPr="00AD48BA">
        <w:rPr>
          <w:sz w:val="28"/>
          <w:szCs w:val="28"/>
        </w:rPr>
        <w:t xml:space="preserve"> :</w:t>
      </w:r>
      <w:proofErr w:type="gramEnd"/>
      <w:r w:rsidRPr="00AD48BA">
        <w:rPr>
          <w:sz w:val="28"/>
          <w:szCs w:val="28"/>
        </w:rPr>
        <w:t xml:space="preserve"> Юніверс, 2000. – Т.1. – 464 с., Т.2. – 478 с.</w:t>
      </w:r>
    </w:p>
    <w:p w:rsidR="00135213" w:rsidRPr="00522454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 w:rsidRPr="00522454">
        <w:rPr>
          <w:sz w:val="28"/>
          <w:szCs w:val="28"/>
        </w:rPr>
        <w:t xml:space="preserve"> Гегель Г.В.Ф. Энциклопедия философских наук.  Т. 1. Наука логики. – М.: Мысль,  1974. – 452 </w:t>
      </w:r>
      <w:proofErr w:type="gramStart"/>
      <w:r w:rsidRPr="00522454">
        <w:rPr>
          <w:sz w:val="28"/>
          <w:szCs w:val="28"/>
        </w:rPr>
        <w:t>с</w:t>
      </w:r>
      <w:proofErr w:type="gramEnd"/>
      <w:r w:rsidRPr="00522454">
        <w:rPr>
          <w:sz w:val="28"/>
          <w:szCs w:val="28"/>
        </w:rPr>
        <w:t>.</w:t>
      </w:r>
    </w:p>
    <w:p w:rsidR="00135213" w:rsidRPr="00AD48B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 w:rsidRPr="00522454"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 xml:space="preserve">Гоббс Т. Левіафан / Пер. з англ. – К., Дух і Літера, 2000 – 606 </w:t>
      </w:r>
      <w:proofErr w:type="gramStart"/>
      <w:r w:rsidRPr="00AD48BA">
        <w:rPr>
          <w:sz w:val="28"/>
          <w:szCs w:val="28"/>
        </w:rPr>
        <w:t>с</w:t>
      </w:r>
      <w:proofErr w:type="gramEnd"/>
      <w:r w:rsidRPr="00AD48BA">
        <w:rPr>
          <w:sz w:val="28"/>
          <w:szCs w:val="28"/>
        </w:rPr>
        <w:t xml:space="preserve">. </w:t>
      </w:r>
    </w:p>
    <w:p w:rsidR="00135213" w:rsidRPr="00AD48BA" w:rsidRDefault="00135213" w:rsidP="00135213">
      <w:pPr>
        <w:widowControl w:val="0"/>
        <w:numPr>
          <w:ilvl w:val="0"/>
          <w:numId w:val="9"/>
        </w:numPr>
        <w:tabs>
          <w:tab w:val="left" w:pos="720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 xml:space="preserve">Грушевський М. Нарис історії Київської землі від смерті Ярослава до кінця </w:t>
      </w:r>
      <w:r w:rsidRPr="005818DA">
        <w:rPr>
          <w:sz w:val="28"/>
          <w:szCs w:val="28"/>
        </w:rPr>
        <w:t>XIV</w:t>
      </w:r>
      <w:r w:rsidRPr="00AD48BA">
        <w:rPr>
          <w:sz w:val="28"/>
          <w:szCs w:val="28"/>
        </w:rPr>
        <w:t xml:space="preserve"> ст. – К.: Наук</w:t>
      </w:r>
      <w:proofErr w:type="gramStart"/>
      <w:r w:rsidRPr="00AD48BA">
        <w:rPr>
          <w:sz w:val="28"/>
          <w:szCs w:val="28"/>
        </w:rPr>
        <w:t>.</w:t>
      </w:r>
      <w:proofErr w:type="gramEnd"/>
      <w:r w:rsidRPr="00AD48BA">
        <w:rPr>
          <w:sz w:val="28"/>
          <w:szCs w:val="28"/>
        </w:rPr>
        <w:t xml:space="preserve"> </w:t>
      </w:r>
      <w:proofErr w:type="gramStart"/>
      <w:r w:rsidRPr="00AD48BA">
        <w:rPr>
          <w:sz w:val="28"/>
          <w:szCs w:val="28"/>
        </w:rPr>
        <w:t>д</w:t>
      </w:r>
      <w:proofErr w:type="gramEnd"/>
      <w:r w:rsidRPr="00AD48BA">
        <w:rPr>
          <w:sz w:val="28"/>
          <w:szCs w:val="28"/>
        </w:rPr>
        <w:t>умка, 1991. – 541 с.</w:t>
      </w:r>
    </w:p>
    <w:p w:rsidR="00135213" w:rsidRPr="00AD48B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 xml:space="preserve">Гьосле В. Практична філософія в сучасному </w:t>
      </w:r>
      <w:proofErr w:type="gramStart"/>
      <w:r w:rsidRPr="00AD48BA">
        <w:rPr>
          <w:sz w:val="28"/>
          <w:szCs w:val="28"/>
        </w:rPr>
        <w:t>св</w:t>
      </w:r>
      <w:proofErr w:type="gramEnd"/>
      <w:r w:rsidRPr="00AD48BA">
        <w:rPr>
          <w:sz w:val="28"/>
          <w:szCs w:val="28"/>
        </w:rPr>
        <w:t xml:space="preserve">іті / Пер. з нім., примітки та післямова Анатолія Єрмоленка. - К.: Лібра,  2003 – 248 </w:t>
      </w:r>
      <w:proofErr w:type="gramStart"/>
      <w:r w:rsidRPr="00AD48BA">
        <w:rPr>
          <w:sz w:val="28"/>
          <w:szCs w:val="28"/>
        </w:rPr>
        <w:t>с</w:t>
      </w:r>
      <w:proofErr w:type="gramEnd"/>
      <w:r w:rsidRPr="00AD48BA">
        <w:rPr>
          <w:sz w:val="28"/>
          <w:szCs w:val="28"/>
        </w:rPr>
        <w:t>.</w:t>
      </w:r>
    </w:p>
    <w:p w:rsidR="00135213" w:rsidRPr="00AD48B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 xml:space="preserve">Декарт Р. Рассуждения о методе // Сочинения в 2 т.  / Сост., </w:t>
      </w:r>
      <w:proofErr w:type="gramStart"/>
      <w:r w:rsidRPr="00AD48BA">
        <w:rPr>
          <w:sz w:val="28"/>
          <w:szCs w:val="28"/>
        </w:rPr>
        <w:t>ред</w:t>
      </w:r>
      <w:proofErr w:type="gramEnd"/>
      <w:r w:rsidRPr="00AD48BA">
        <w:rPr>
          <w:sz w:val="28"/>
          <w:szCs w:val="28"/>
        </w:rPr>
        <w:t>, вступ.ст. В.В.Соколова. - М.: Мысль,  1989. – Т.1. – С.250-296.</w:t>
      </w:r>
    </w:p>
    <w:p w:rsidR="00135213" w:rsidRPr="00AD48B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>Драгоманов М.П. Вибране (… мій задум зложити очерк історії цивілізації на Україні) / Упоряд. та авт. іст</w:t>
      </w:r>
      <w:proofErr w:type="gramStart"/>
      <w:r w:rsidRPr="00AD48BA">
        <w:rPr>
          <w:sz w:val="28"/>
          <w:szCs w:val="28"/>
        </w:rPr>
        <w:t>.-</w:t>
      </w:r>
      <w:proofErr w:type="gramEnd"/>
      <w:r w:rsidRPr="00AD48BA">
        <w:rPr>
          <w:sz w:val="28"/>
          <w:szCs w:val="28"/>
        </w:rPr>
        <w:t>біогр. нарису Р.С.Міщук, примітки Р.С.Мішука, В.С.Шандри.  – К.</w:t>
      </w:r>
      <w:proofErr w:type="gramStart"/>
      <w:r w:rsidRPr="00AD48BA">
        <w:rPr>
          <w:sz w:val="28"/>
          <w:szCs w:val="28"/>
        </w:rPr>
        <w:t xml:space="preserve"> :</w:t>
      </w:r>
      <w:proofErr w:type="gramEnd"/>
      <w:r w:rsidRPr="00AD48BA">
        <w:rPr>
          <w:sz w:val="28"/>
          <w:szCs w:val="28"/>
        </w:rPr>
        <w:t xml:space="preserve"> Либыдь,  1991. – 688 с.</w:t>
      </w:r>
    </w:p>
    <w:p w:rsidR="00135213" w:rsidRPr="00BA54FD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 w:rsidRPr="00BA54FD">
        <w:rPr>
          <w:sz w:val="28"/>
          <w:szCs w:val="28"/>
        </w:rPr>
        <w:t xml:space="preserve"> Енгельс Ф. Діалектика природи  // Маркс К., Енгельс Ф. Твори. - Т. 20.</w:t>
      </w:r>
    </w:p>
    <w:p w:rsidR="00135213" w:rsidRPr="00AE45FE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 w:rsidRPr="00BA54FD">
        <w:rPr>
          <w:sz w:val="28"/>
          <w:szCs w:val="28"/>
        </w:rPr>
        <w:t xml:space="preserve"> </w:t>
      </w:r>
      <w:r w:rsidRPr="00AE45FE">
        <w:rPr>
          <w:sz w:val="28"/>
          <w:szCs w:val="28"/>
        </w:rPr>
        <w:t>Йонас Г. Принцип відповідальності.  У пошуках етики для технологічної цивілізації. Пер. з нім. А.Єрмоленка</w:t>
      </w:r>
      <w:proofErr w:type="gramStart"/>
      <w:r w:rsidRPr="00AE45FE">
        <w:rPr>
          <w:sz w:val="28"/>
          <w:szCs w:val="28"/>
        </w:rPr>
        <w:t xml:space="preserve"> .</w:t>
      </w:r>
      <w:proofErr w:type="gramEnd"/>
      <w:r w:rsidRPr="00AE45FE">
        <w:rPr>
          <w:sz w:val="28"/>
          <w:szCs w:val="28"/>
        </w:rPr>
        <w:t xml:space="preserve">  -  К. : Лібра,  2001.  – 400 с.</w:t>
      </w:r>
    </w:p>
    <w:p w:rsidR="00135213" w:rsidRPr="00AD48B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 w:rsidRPr="00AE45FE"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 xml:space="preserve">Камю А. Бунтующий человек. Философия. Политика. Искусство: Пер. с фр. - М.: Политиздат,  1990. – 415 </w:t>
      </w:r>
      <w:proofErr w:type="gramStart"/>
      <w:r w:rsidRPr="00AD48BA">
        <w:rPr>
          <w:sz w:val="28"/>
          <w:szCs w:val="28"/>
        </w:rPr>
        <w:t>с</w:t>
      </w:r>
      <w:proofErr w:type="gramEnd"/>
      <w:r w:rsidRPr="00AD48BA">
        <w:rPr>
          <w:sz w:val="28"/>
          <w:szCs w:val="28"/>
        </w:rPr>
        <w:t>. – (</w:t>
      </w:r>
      <w:proofErr w:type="gramStart"/>
      <w:r w:rsidRPr="00AD48BA">
        <w:rPr>
          <w:sz w:val="28"/>
          <w:szCs w:val="28"/>
        </w:rPr>
        <w:t>Мыслители</w:t>
      </w:r>
      <w:proofErr w:type="gramEnd"/>
      <w:r w:rsidRPr="00AD48BA">
        <w:rPr>
          <w:sz w:val="28"/>
          <w:szCs w:val="28"/>
        </w:rPr>
        <w:t xml:space="preserve"> ХХ века)</w:t>
      </w:r>
    </w:p>
    <w:p w:rsidR="00135213" w:rsidRPr="00AD48B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 xml:space="preserve">Кант І. Критика практичного розуму / Пер. з нім., прим. та </w:t>
      </w:r>
      <w:proofErr w:type="gramStart"/>
      <w:r w:rsidRPr="00AD48BA">
        <w:rPr>
          <w:sz w:val="28"/>
          <w:szCs w:val="28"/>
        </w:rPr>
        <w:t>п</w:t>
      </w:r>
      <w:proofErr w:type="gramEnd"/>
      <w:r w:rsidRPr="00AD48BA">
        <w:rPr>
          <w:sz w:val="28"/>
          <w:szCs w:val="28"/>
        </w:rPr>
        <w:t>іслямова І.Бурковського; наук.ред. А.Єрмоленко - К.: Юніверс, 2004. -  240 с.</w:t>
      </w:r>
    </w:p>
    <w:p w:rsidR="00135213" w:rsidRPr="00AD48B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>Кант І. Критика чистого розуму / Пер. з нім. та приміт</w:t>
      </w:r>
      <w:proofErr w:type="gramStart"/>
      <w:r w:rsidRPr="00AD48BA">
        <w:rPr>
          <w:sz w:val="28"/>
          <w:szCs w:val="28"/>
        </w:rPr>
        <w:t>. І.</w:t>
      </w:r>
      <w:proofErr w:type="gramEnd"/>
      <w:r w:rsidRPr="00AD48BA">
        <w:rPr>
          <w:sz w:val="28"/>
          <w:szCs w:val="28"/>
        </w:rPr>
        <w:t>Бруковського. – К.: Юніверс, 2000. – 504 с.</w:t>
      </w:r>
    </w:p>
    <w:p w:rsidR="00135213" w:rsidRPr="005818D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 xml:space="preserve">Лейбниц Г. Монадология // Сочинения: </w:t>
      </w:r>
      <w:proofErr w:type="gramStart"/>
      <w:r w:rsidRPr="00AD48BA">
        <w:rPr>
          <w:sz w:val="28"/>
          <w:szCs w:val="28"/>
        </w:rPr>
        <w:t>В 4–х т. (Ред. кол.</w:t>
      </w:r>
      <w:proofErr w:type="gramEnd"/>
      <w:r w:rsidRPr="00AD48BA">
        <w:rPr>
          <w:sz w:val="28"/>
          <w:szCs w:val="28"/>
        </w:rPr>
        <w:t xml:space="preserve"> </w:t>
      </w:r>
      <w:proofErr w:type="gramStart"/>
      <w:r w:rsidRPr="00AD48BA">
        <w:rPr>
          <w:sz w:val="28"/>
          <w:szCs w:val="28"/>
        </w:rPr>
        <w:t xml:space="preserve">М.Б.Митин и др.) – М.  </w:t>
      </w:r>
      <w:r w:rsidRPr="005818DA">
        <w:rPr>
          <w:sz w:val="28"/>
          <w:szCs w:val="28"/>
        </w:rPr>
        <w:t>Мысль, 1982.</w:t>
      </w:r>
      <w:proofErr w:type="gramEnd"/>
      <w:r w:rsidRPr="005818DA">
        <w:rPr>
          <w:sz w:val="28"/>
          <w:szCs w:val="28"/>
        </w:rPr>
        <w:t xml:space="preserve">  – Т.1. – С. 413–429. </w:t>
      </w:r>
    </w:p>
    <w:p w:rsidR="00135213" w:rsidRPr="00AE45FE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color w:val="000000"/>
          <w:sz w:val="28"/>
          <w:szCs w:val="28"/>
        </w:rPr>
      </w:pPr>
      <w:r w:rsidRPr="00AE45FE">
        <w:rPr>
          <w:sz w:val="28"/>
          <w:szCs w:val="28"/>
        </w:rPr>
        <w:t xml:space="preserve"> </w:t>
      </w:r>
      <w:r w:rsidRPr="00AE45FE">
        <w:rPr>
          <w:color w:val="000000"/>
          <w:sz w:val="28"/>
          <w:szCs w:val="28"/>
        </w:rPr>
        <w:t>Локк Дж. Опыт о человеческом разуме</w:t>
      </w:r>
      <w:proofErr w:type="gramStart"/>
      <w:r w:rsidRPr="00AE45FE">
        <w:rPr>
          <w:color w:val="000000"/>
          <w:sz w:val="28"/>
          <w:szCs w:val="28"/>
        </w:rPr>
        <w:t xml:space="preserve"> // С</w:t>
      </w:r>
      <w:proofErr w:type="gramEnd"/>
      <w:r w:rsidRPr="00AE45FE">
        <w:rPr>
          <w:color w:val="000000"/>
          <w:sz w:val="28"/>
          <w:szCs w:val="28"/>
        </w:rPr>
        <w:t>оч.: В 3 т. – (Ред. и авт. вступ. ст. И.С.Нарский). – М.: Мысль,  1988. – Т.1 – 622 с.</w:t>
      </w:r>
    </w:p>
    <w:p w:rsidR="00135213" w:rsidRPr="00AD48B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color w:val="000000"/>
          <w:sz w:val="28"/>
          <w:szCs w:val="28"/>
        </w:rPr>
      </w:pPr>
      <w:r w:rsidRPr="00AE45FE">
        <w:rPr>
          <w:color w:val="000000"/>
          <w:sz w:val="28"/>
          <w:szCs w:val="28"/>
        </w:rPr>
        <w:t xml:space="preserve"> </w:t>
      </w:r>
      <w:r w:rsidRPr="00AD48BA">
        <w:rPr>
          <w:color w:val="000000"/>
          <w:sz w:val="28"/>
          <w:szCs w:val="28"/>
        </w:rPr>
        <w:t>Локк Дж. Два трактата о правлении</w:t>
      </w:r>
      <w:proofErr w:type="gramStart"/>
      <w:r w:rsidRPr="00AD48BA">
        <w:rPr>
          <w:color w:val="000000"/>
          <w:sz w:val="28"/>
          <w:szCs w:val="28"/>
        </w:rPr>
        <w:t xml:space="preserve"> // Т</w:t>
      </w:r>
      <w:proofErr w:type="gramEnd"/>
      <w:r w:rsidRPr="00AD48BA">
        <w:rPr>
          <w:color w:val="000000"/>
          <w:sz w:val="28"/>
          <w:szCs w:val="28"/>
        </w:rPr>
        <w:t>ам само. – Т. 3. – С. 135-406.</w:t>
      </w:r>
    </w:p>
    <w:p w:rsidR="00135213" w:rsidRPr="005818DA" w:rsidRDefault="00135213" w:rsidP="00135213">
      <w:pPr>
        <w:numPr>
          <w:ilvl w:val="0"/>
          <w:numId w:val="9"/>
        </w:numPr>
        <w:tabs>
          <w:tab w:val="left" w:pos="720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>Мак’явеллі Нікколо. Флорентійські хроніки; Державець</w:t>
      </w:r>
      <w:proofErr w:type="gramStart"/>
      <w:r w:rsidRPr="00AD48BA">
        <w:rPr>
          <w:sz w:val="28"/>
          <w:szCs w:val="28"/>
        </w:rPr>
        <w:t xml:space="preserve"> / П</w:t>
      </w:r>
      <w:proofErr w:type="gramEnd"/>
      <w:r w:rsidRPr="00AD48BA">
        <w:rPr>
          <w:sz w:val="28"/>
          <w:szCs w:val="28"/>
        </w:rPr>
        <w:t xml:space="preserve">ер. з іт. </w:t>
      </w:r>
      <w:r w:rsidRPr="005818DA">
        <w:rPr>
          <w:sz w:val="28"/>
          <w:szCs w:val="28"/>
        </w:rPr>
        <w:t>А.Перепадя. – К.: Основи, 1998. – 492 с.</w:t>
      </w:r>
    </w:p>
    <w:p w:rsidR="00135213" w:rsidRPr="00AE45FE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 w:rsidRPr="00AE45FE">
        <w:rPr>
          <w:sz w:val="28"/>
          <w:szCs w:val="28"/>
        </w:rPr>
        <w:t xml:space="preserve"> Маркс К. Економічно-філософські рукописи 1844                                         року //   Там само. – Т. 42.</w:t>
      </w:r>
    </w:p>
    <w:p w:rsidR="00135213" w:rsidRPr="00AE45FE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 w:rsidRPr="00AE45FE">
        <w:rPr>
          <w:sz w:val="28"/>
          <w:szCs w:val="28"/>
        </w:rPr>
        <w:t xml:space="preserve"> Маркузе Г. Одномерный человек. – М.</w:t>
      </w:r>
      <w:proofErr w:type="gramStart"/>
      <w:r w:rsidRPr="00AE45FE">
        <w:rPr>
          <w:sz w:val="28"/>
          <w:szCs w:val="28"/>
        </w:rPr>
        <w:t xml:space="preserve"> :</w:t>
      </w:r>
      <w:proofErr w:type="gramEnd"/>
      <w:r w:rsidRPr="00AE45FE">
        <w:rPr>
          <w:sz w:val="28"/>
          <w:szCs w:val="28"/>
        </w:rPr>
        <w:t xml:space="preserve"> REFL –book,  1994. – 368 с.</w:t>
      </w:r>
    </w:p>
    <w:p w:rsidR="00135213" w:rsidRPr="00AE45FE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 w:rsidRPr="00AE45FE">
        <w:rPr>
          <w:sz w:val="28"/>
          <w:szCs w:val="28"/>
        </w:rPr>
        <w:t xml:space="preserve"> Ніцше Ф. Так </w:t>
      </w:r>
      <w:proofErr w:type="gramStart"/>
      <w:r w:rsidRPr="00AE45FE">
        <w:rPr>
          <w:sz w:val="28"/>
          <w:szCs w:val="28"/>
        </w:rPr>
        <w:t>казав</w:t>
      </w:r>
      <w:proofErr w:type="gramEnd"/>
      <w:r w:rsidRPr="00AE45FE">
        <w:rPr>
          <w:sz w:val="28"/>
          <w:szCs w:val="28"/>
        </w:rPr>
        <w:t xml:space="preserve"> Заратустра. Жадання влади: Пер. з нім. – К.: Основи: Дніпро, 1993. – 414 с.</w:t>
      </w:r>
    </w:p>
    <w:p w:rsidR="00135213" w:rsidRPr="00AE45FE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 w:rsidRPr="00AE45FE">
        <w:rPr>
          <w:sz w:val="28"/>
          <w:szCs w:val="28"/>
        </w:rPr>
        <w:t xml:space="preserve"> Платон.  Государство //</w:t>
      </w:r>
      <w:proofErr w:type="gramStart"/>
      <w:r w:rsidRPr="00AE45FE">
        <w:rPr>
          <w:sz w:val="28"/>
          <w:szCs w:val="28"/>
        </w:rPr>
        <w:t>Соч</w:t>
      </w:r>
      <w:proofErr w:type="gramEnd"/>
      <w:r w:rsidRPr="00AE45FE">
        <w:rPr>
          <w:sz w:val="28"/>
          <w:szCs w:val="28"/>
        </w:rPr>
        <w:t>: В 4 т.  /Пер. с древнегреч.; Общ ред. А.Ф.Лосева, В.Ф.Асмуса, А.А.Тахо-Годи; Авт. вступ. ст. и ст. в примеч. А.Ф.Лосев; Примеч. А.А. Тахо-Годи.  – М.: Мысль, 1994. – Т.3. – С.7-420.</w:t>
      </w:r>
    </w:p>
    <w:p w:rsidR="00135213" w:rsidRPr="00AD48B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 w:rsidRPr="00AE45FE"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>Поппер К. Відкрите суспільство і його вороги. Пер. з англ. – К.</w:t>
      </w:r>
      <w:proofErr w:type="gramStart"/>
      <w:r w:rsidRPr="00AD48BA">
        <w:rPr>
          <w:sz w:val="28"/>
          <w:szCs w:val="28"/>
        </w:rPr>
        <w:t xml:space="preserve"> :</w:t>
      </w:r>
      <w:proofErr w:type="gramEnd"/>
      <w:r w:rsidRPr="00AD48BA">
        <w:rPr>
          <w:sz w:val="28"/>
          <w:szCs w:val="28"/>
        </w:rPr>
        <w:t xml:space="preserve"> Основи, 1993. – Т.1: У </w:t>
      </w:r>
      <w:proofErr w:type="gramStart"/>
      <w:r w:rsidRPr="00AD48BA">
        <w:rPr>
          <w:sz w:val="28"/>
          <w:szCs w:val="28"/>
        </w:rPr>
        <w:t>полон</w:t>
      </w:r>
      <w:proofErr w:type="gramEnd"/>
      <w:r w:rsidRPr="00AD48BA">
        <w:rPr>
          <w:sz w:val="28"/>
          <w:szCs w:val="28"/>
        </w:rPr>
        <w:t xml:space="preserve">і  платоніських чарів. – 1994. – 445 с.; Т.2: Спалах пророцтва: Гегель, Маркс та </w:t>
      </w:r>
      <w:proofErr w:type="gramStart"/>
      <w:r w:rsidRPr="00AD48BA">
        <w:rPr>
          <w:sz w:val="28"/>
          <w:szCs w:val="28"/>
        </w:rPr>
        <w:t>посл</w:t>
      </w:r>
      <w:proofErr w:type="gramEnd"/>
      <w:r w:rsidRPr="00AD48BA">
        <w:rPr>
          <w:sz w:val="28"/>
          <w:szCs w:val="28"/>
        </w:rPr>
        <w:t>ідовники. – 1994. – 495 с.</w:t>
      </w:r>
    </w:p>
    <w:p w:rsidR="00135213" w:rsidRPr="008F5DC4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  <w:r w:rsidRPr="00AD48BA">
        <w:rPr>
          <w:sz w:val="28"/>
          <w:szCs w:val="28"/>
        </w:rPr>
        <w:t>Поппер К. Логика и рост научного знания: Избр</w:t>
      </w:r>
      <w:proofErr w:type="gramStart"/>
      <w:r w:rsidRPr="00AD48BA">
        <w:rPr>
          <w:sz w:val="28"/>
          <w:szCs w:val="28"/>
        </w:rPr>
        <w:t>.р</w:t>
      </w:r>
      <w:proofErr w:type="gramEnd"/>
      <w:r w:rsidRPr="00AD48BA">
        <w:rPr>
          <w:sz w:val="28"/>
          <w:szCs w:val="28"/>
        </w:rPr>
        <w:t xml:space="preserve">аботы. Пер. с англ. / Сост., общ. </w:t>
      </w:r>
      <w:proofErr w:type="gramStart"/>
      <w:r w:rsidRPr="00AD48BA">
        <w:rPr>
          <w:sz w:val="28"/>
          <w:szCs w:val="28"/>
        </w:rPr>
        <w:t>ред</w:t>
      </w:r>
      <w:proofErr w:type="gramEnd"/>
      <w:r w:rsidRPr="00AD48BA">
        <w:rPr>
          <w:sz w:val="28"/>
          <w:szCs w:val="28"/>
        </w:rPr>
        <w:t xml:space="preserve"> и вступит. ст. </w:t>
      </w:r>
      <w:r w:rsidRPr="008F5DC4">
        <w:rPr>
          <w:sz w:val="28"/>
          <w:szCs w:val="28"/>
        </w:rPr>
        <w:t xml:space="preserve">В.Н.Садовского. - М.: Прогресс, 1983. – 606 </w:t>
      </w:r>
      <w:proofErr w:type="gramStart"/>
      <w:r w:rsidRPr="008F5DC4">
        <w:rPr>
          <w:sz w:val="28"/>
          <w:szCs w:val="28"/>
        </w:rPr>
        <w:t>с</w:t>
      </w:r>
      <w:proofErr w:type="gramEnd"/>
      <w:r w:rsidRPr="008F5DC4">
        <w:rPr>
          <w:sz w:val="28"/>
          <w:szCs w:val="28"/>
        </w:rPr>
        <w:t>.</w:t>
      </w:r>
    </w:p>
    <w:p w:rsidR="00135213" w:rsidRPr="00BA54FD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 w:rsidRPr="00BA54FD">
        <w:rPr>
          <w:sz w:val="28"/>
          <w:szCs w:val="28"/>
        </w:rPr>
        <w:t xml:space="preserve"> Руссо Ж.Ж. Об общественном договоре / Антология мировой философии: В 4 т. – М., 1970. – Т.2 </w:t>
      </w:r>
    </w:p>
    <w:p w:rsidR="00135213" w:rsidRPr="00AD48B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>Сартр Ж.П. Экзистенциализм – это гуманизм // Сумерки богов. Сост. и общ</w:t>
      </w:r>
      <w:proofErr w:type="gramStart"/>
      <w:r w:rsidRPr="00AD48BA">
        <w:rPr>
          <w:sz w:val="28"/>
          <w:szCs w:val="28"/>
        </w:rPr>
        <w:t>.р</w:t>
      </w:r>
      <w:proofErr w:type="gramEnd"/>
      <w:r w:rsidRPr="00AD48BA">
        <w:rPr>
          <w:sz w:val="28"/>
          <w:szCs w:val="28"/>
        </w:rPr>
        <w:t>ед.А.А.Яковлева: Перевод. – М.</w:t>
      </w:r>
      <w:proofErr w:type="gramStart"/>
      <w:r w:rsidRPr="00AD48BA">
        <w:rPr>
          <w:sz w:val="28"/>
          <w:szCs w:val="28"/>
        </w:rPr>
        <w:t xml:space="preserve"> :</w:t>
      </w:r>
      <w:proofErr w:type="gramEnd"/>
      <w:r w:rsidRPr="00AD48BA">
        <w:rPr>
          <w:sz w:val="28"/>
          <w:szCs w:val="28"/>
        </w:rPr>
        <w:t xml:space="preserve"> Политиздат,  1990. – С.319-344</w:t>
      </w:r>
    </w:p>
    <w:p w:rsidR="00135213" w:rsidRPr="00AD48B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 xml:space="preserve">Сковорода Г. С. Сад божественных песней // Твори: у 2–х т. – К.: АТ «Обереги», 1994. – Т. 1. – 528 с.; </w:t>
      </w:r>
    </w:p>
    <w:p w:rsidR="00135213" w:rsidRPr="00AD48B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>Сковорода Г.С. Кольцо. Разговор дружеский о душевном мире</w:t>
      </w:r>
      <w:proofErr w:type="gramStart"/>
      <w:r w:rsidRPr="00AD48BA">
        <w:rPr>
          <w:sz w:val="28"/>
          <w:szCs w:val="28"/>
        </w:rPr>
        <w:t xml:space="preserve"> // Т</w:t>
      </w:r>
      <w:proofErr w:type="gramEnd"/>
      <w:r w:rsidRPr="00AD48BA">
        <w:rPr>
          <w:sz w:val="28"/>
          <w:szCs w:val="28"/>
        </w:rPr>
        <w:t>ам само.</w:t>
      </w:r>
    </w:p>
    <w:p w:rsidR="00135213" w:rsidRPr="005818D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>Соловьев Вл. Оправдание добра // Соч</w:t>
      </w:r>
      <w:proofErr w:type="gramStart"/>
      <w:r w:rsidRPr="00AD48BA">
        <w:rPr>
          <w:sz w:val="28"/>
          <w:szCs w:val="28"/>
        </w:rPr>
        <w:t>.в</w:t>
      </w:r>
      <w:proofErr w:type="gramEnd"/>
      <w:r w:rsidRPr="00AD48BA">
        <w:rPr>
          <w:sz w:val="28"/>
          <w:szCs w:val="28"/>
        </w:rPr>
        <w:t xml:space="preserve"> 2-х т. – Т.1 /Сост., общ.ред. и вступ. ст.А.Ф.Лосева и А.В.Гулыги; Примеч. </w:t>
      </w:r>
      <w:r w:rsidRPr="005818DA">
        <w:rPr>
          <w:sz w:val="28"/>
          <w:szCs w:val="28"/>
        </w:rPr>
        <w:t>С.Л.Кравца и др. – М.: Мысль 1989. – 892 с.</w:t>
      </w:r>
    </w:p>
    <w:p w:rsidR="00135213" w:rsidRPr="00AD48B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>Спиноза Б. Этика // Избраннные произв.: В 2–х т. (Общ</w:t>
      </w:r>
      <w:proofErr w:type="gramStart"/>
      <w:r w:rsidRPr="00AD48BA">
        <w:rPr>
          <w:sz w:val="28"/>
          <w:szCs w:val="28"/>
        </w:rPr>
        <w:t>.</w:t>
      </w:r>
      <w:proofErr w:type="gramEnd"/>
      <w:r w:rsidRPr="00AD48BA">
        <w:rPr>
          <w:sz w:val="28"/>
          <w:szCs w:val="28"/>
        </w:rPr>
        <w:t xml:space="preserve"> </w:t>
      </w:r>
      <w:proofErr w:type="gramStart"/>
      <w:r w:rsidRPr="00AD48BA">
        <w:rPr>
          <w:sz w:val="28"/>
          <w:szCs w:val="28"/>
        </w:rPr>
        <w:t>р</w:t>
      </w:r>
      <w:proofErr w:type="gramEnd"/>
      <w:r w:rsidRPr="00AD48BA">
        <w:rPr>
          <w:sz w:val="28"/>
          <w:szCs w:val="28"/>
        </w:rPr>
        <w:t>ед. и вступит. статья В.В. Соколова) – М.: Госполитиздат, 1957. – Т.1 – 631с.</w:t>
      </w:r>
    </w:p>
    <w:p w:rsidR="00135213" w:rsidRPr="00AD48B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 xml:space="preserve">Тейяр де Шарден П. Феномен человека / Пер. с фр. Н.А.Садовского, предисл. и комментарии Б.А.Старостина. - М.: Наука,  1987. – 240 </w:t>
      </w:r>
      <w:proofErr w:type="gramStart"/>
      <w:r w:rsidRPr="00AD48BA">
        <w:rPr>
          <w:sz w:val="28"/>
          <w:szCs w:val="28"/>
        </w:rPr>
        <w:t>с</w:t>
      </w:r>
      <w:proofErr w:type="gramEnd"/>
      <w:r w:rsidRPr="00AD48BA">
        <w:rPr>
          <w:sz w:val="28"/>
          <w:szCs w:val="28"/>
        </w:rPr>
        <w:t>.</w:t>
      </w:r>
    </w:p>
    <w:p w:rsidR="00135213" w:rsidRPr="00AD48B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 xml:space="preserve">Тойнбі А.Дж. </w:t>
      </w:r>
      <w:proofErr w:type="gramStart"/>
      <w:r w:rsidRPr="00AD48BA">
        <w:rPr>
          <w:sz w:val="28"/>
          <w:szCs w:val="28"/>
        </w:rPr>
        <w:t>Досл</w:t>
      </w:r>
      <w:proofErr w:type="gramEnd"/>
      <w:r w:rsidRPr="00AD48BA">
        <w:rPr>
          <w:sz w:val="28"/>
          <w:szCs w:val="28"/>
        </w:rPr>
        <w:t>ідження історії . Т. 1 / Пер. з англ. В.Шовкуна.  - К.Основи,   1995. – Т.1. – 614 с., Т.2 / Пер. з англ. В.Митрофанова,</w:t>
      </w:r>
      <w:r>
        <w:rPr>
          <w:sz w:val="28"/>
          <w:szCs w:val="28"/>
        </w:rPr>
        <w:t xml:space="preserve">   </w:t>
      </w:r>
      <w:r w:rsidRPr="00AD48BA">
        <w:rPr>
          <w:sz w:val="28"/>
          <w:szCs w:val="28"/>
        </w:rPr>
        <w:t xml:space="preserve"> П.Таращука. – 406 </w:t>
      </w:r>
      <w:proofErr w:type="gramStart"/>
      <w:r w:rsidRPr="00AD48BA">
        <w:rPr>
          <w:sz w:val="28"/>
          <w:szCs w:val="28"/>
        </w:rPr>
        <w:t>с</w:t>
      </w:r>
      <w:proofErr w:type="gramEnd"/>
      <w:r w:rsidRPr="00AD48BA">
        <w:rPr>
          <w:sz w:val="28"/>
          <w:szCs w:val="28"/>
        </w:rPr>
        <w:t>.</w:t>
      </w:r>
    </w:p>
    <w:p w:rsidR="00135213" w:rsidRPr="008F5DC4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 xml:space="preserve">Фейербах Л. Сущность христианства // Сочинения:  В 2 т. Пер. </w:t>
      </w:r>
      <w:proofErr w:type="gramStart"/>
      <w:r w:rsidRPr="00AD48BA">
        <w:rPr>
          <w:sz w:val="28"/>
          <w:szCs w:val="28"/>
        </w:rPr>
        <w:t>с</w:t>
      </w:r>
      <w:proofErr w:type="gramEnd"/>
      <w:r w:rsidRPr="00AD48BA">
        <w:rPr>
          <w:sz w:val="28"/>
          <w:szCs w:val="28"/>
        </w:rPr>
        <w:t xml:space="preserve"> </w:t>
      </w:r>
      <w:proofErr w:type="gramStart"/>
      <w:r w:rsidRPr="00AD48BA">
        <w:rPr>
          <w:sz w:val="28"/>
          <w:szCs w:val="28"/>
        </w:rPr>
        <w:t>нем</w:t>
      </w:r>
      <w:proofErr w:type="gramEnd"/>
      <w:r w:rsidRPr="00AD48BA">
        <w:rPr>
          <w:sz w:val="28"/>
          <w:szCs w:val="28"/>
        </w:rPr>
        <w:t xml:space="preserve">. /Ин-т философии.  </w:t>
      </w:r>
      <w:r w:rsidRPr="008F5DC4">
        <w:rPr>
          <w:sz w:val="28"/>
          <w:szCs w:val="28"/>
        </w:rPr>
        <w:t>- М.Наука 1995. - Т.2. – 425 с.</w:t>
      </w:r>
    </w:p>
    <w:p w:rsidR="00135213" w:rsidRPr="00AD48B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>Франк С.Л. Духовные основы общества. – М.: Республика,  1992. –</w:t>
      </w:r>
      <w:r>
        <w:rPr>
          <w:sz w:val="28"/>
          <w:szCs w:val="28"/>
        </w:rPr>
        <w:t xml:space="preserve">     </w:t>
      </w:r>
      <w:r w:rsidRPr="00AD48BA">
        <w:rPr>
          <w:sz w:val="28"/>
          <w:szCs w:val="28"/>
        </w:rPr>
        <w:t xml:space="preserve"> 511 </w:t>
      </w:r>
      <w:proofErr w:type="gramStart"/>
      <w:r w:rsidRPr="00AD48BA">
        <w:rPr>
          <w:sz w:val="28"/>
          <w:szCs w:val="28"/>
        </w:rPr>
        <w:t>с</w:t>
      </w:r>
      <w:proofErr w:type="gramEnd"/>
      <w:r w:rsidRPr="00AD48BA">
        <w:rPr>
          <w:sz w:val="28"/>
          <w:szCs w:val="28"/>
        </w:rPr>
        <w:t>. – (Мыслители ХХ в.).</w:t>
      </w:r>
    </w:p>
    <w:p w:rsidR="00135213" w:rsidRPr="00AD48B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 xml:space="preserve">Франко І. Мислі об еволюції в історії людськості // </w:t>
      </w:r>
      <w:proofErr w:type="gramStart"/>
      <w:r w:rsidRPr="00AD48BA">
        <w:rPr>
          <w:sz w:val="28"/>
          <w:szCs w:val="28"/>
        </w:rPr>
        <w:t>З</w:t>
      </w:r>
      <w:proofErr w:type="gramEnd"/>
      <w:r w:rsidRPr="00AD48BA">
        <w:rPr>
          <w:sz w:val="28"/>
          <w:szCs w:val="28"/>
        </w:rPr>
        <w:t>ібр тв.: У 50 т. - К., 1986. - Т.45.</w:t>
      </w:r>
    </w:p>
    <w:p w:rsidR="00135213" w:rsidRPr="00AD48B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>Фрейд З. Введение в психоанализ: Лекции./ З.Фрейд; Под</w:t>
      </w:r>
      <w:proofErr w:type="gramStart"/>
      <w:r w:rsidRPr="00AD48BA">
        <w:rPr>
          <w:sz w:val="28"/>
          <w:szCs w:val="28"/>
        </w:rPr>
        <w:t>.</w:t>
      </w:r>
      <w:proofErr w:type="gramEnd"/>
      <w:r w:rsidRPr="00AD48BA">
        <w:rPr>
          <w:sz w:val="28"/>
          <w:szCs w:val="28"/>
        </w:rPr>
        <w:t xml:space="preserve"> </w:t>
      </w:r>
      <w:proofErr w:type="gramStart"/>
      <w:r w:rsidRPr="00AD48BA">
        <w:rPr>
          <w:sz w:val="28"/>
          <w:szCs w:val="28"/>
        </w:rPr>
        <w:t>р</w:t>
      </w:r>
      <w:proofErr w:type="gramEnd"/>
      <w:r w:rsidRPr="00AD48BA">
        <w:rPr>
          <w:sz w:val="28"/>
          <w:szCs w:val="28"/>
        </w:rPr>
        <w:t xml:space="preserve">ед. Е.Е.Соколовой и Т.В.Родионовой: Пер. с нем. – СПб.: Азбука–классика, 2004. – 480 </w:t>
      </w:r>
      <w:proofErr w:type="gramStart"/>
      <w:r w:rsidRPr="00AD48BA">
        <w:rPr>
          <w:sz w:val="28"/>
          <w:szCs w:val="28"/>
        </w:rPr>
        <w:t>с</w:t>
      </w:r>
      <w:proofErr w:type="gramEnd"/>
      <w:r w:rsidRPr="00AD48BA">
        <w:rPr>
          <w:sz w:val="28"/>
          <w:szCs w:val="28"/>
        </w:rPr>
        <w:t>.</w:t>
      </w:r>
    </w:p>
    <w:p w:rsidR="00135213" w:rsidRPr="005818DA" w:rsidRDefault="00135213" w:rsidP="00135213">
      <w:pPr>
        <w:widowControl w:val="0"/>
        <w:numPr>
          <w:ilvl w:val="0"/>
          <w:numId w:val="9"/>
        </w:numPr>
        <w:tabs>
          <w:tab w:val="left" w:pos="720"/>
        </w:tabs>
        <w:spacing w:before="20"/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>Фромм Э. Бегство от свободы. (Общ</w:t>
      </w:r>
      <w:proofErr w:type="gramStart"/>
      <w:r w:rsidRPr="00AD48BA">
        <w:rPr>
          <w:sz w:val="28"/>
          <w:szCs w:val="28"/>
        </w:rPr>
        <w:t>.р</w:t>
      </w:r>
      <w:proofErr w:type="gramEnd"/>
      <w:r w:rsidRPr="00AD48BA">
        <w:rPr>
          <w:sz w:val="28"/>
          <w:szCs w:val="28"/>
        </w:rPr>
        <w:t xml:space="preserve">ед. и послесловие П.С.Гуревича) – М.: Прогресс, 1990.  </w:t>
      </w:r>
      <w:r w:rsidRPr="005818DA">
        <w:rPr>
          <w:sz w:val="28"/>
          <w:szCs w:val="28"/>
        </w:rPr>
        <w:t>– 272 с.</w:t>
      </w:r>
    </w:p>
    <w:p w:rsidR="00135213" w:rsidRPr="00AE45FE" w:rsidRDefault="00135213" w:rsidP="00135213">
      <w:pPr>
        <w:widowControl w:val="0"/>
        <w:numPr>
          <w:ilvl w:val="0"/>
          <w:numId w:val="9"/>
        </w:numPr>
        <w:tabs>
          <w:tab w:val="left" w:pos="720"/>
          <w:tab w:val="num" w:pos="2217"/>
        </w:tabs>
        <w:spacing w:before="20"/>
        <w:ind w:left="0" w:firstLine="360"/>
        <w:jc w:val="both"/>
        <w:rPr>
          <w:sz w:val="28"/>
          <w:szCs w:val="28"/>
        </w:rPr>
      </w:pPr>
      <w:r w:rsidRPr="00AE45FE">
        <w:rPr>
          <w:sz w:val="28"/>
          <w:szCs w:val="28"/>
        </w:rPr>
        <w:t xml:space="preserve"> Хайдеггер М. Время и бытие. / Сост., пер., вступ.ст., коммент. и указ.       В.В. Бибихина. – М.: Республика, 1993 – 447 </w:t>
      </w:r>
      <w:proofErr w:type="gramStart"/>
      <w:r w:rsidRPr="00AE45FE">
        <w:rPr>
          <w:sz w:val="28"/>
          <w:szCs w:val="28"/>
        </w:rPr>
        <w:t>с</w:t>
      </w:r>
      <w:proofErr w:type="gramEnd"/>
      <w:r w:rsidRPr="00AE45FE">
        <w:rPr>
          <w:sz w:val="28"/>
          <w:szCs w:val="28"/>
        </w:rPr>
        <w:t>.</w:t>
      </w:r>
    </w:p>
    <w:p w:rsidR="00135213" w:rsidRPr="00AB146F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>Швейцер А. Благоговение перед жизнью: Пер. с нем. /Сост. и посл. А.А.Гусейнова; Общ</w:t>
      </w:r>
      <w:proofErr w:type="gramStart"/>
      <w:r w:rsidRPr="00AD48BA">
        <w:rPr>
          <w:sz w:val="28"/>
          <w:szCs w:val="28"/>
        </w:rPr>
        <w:t>.р</w:t>
      </w:r>
      <w:proofErr w:type="gramEnd"/>
      <w:r w:rsidRPr="00AD48BA">
        <w:rPr>
          <w:sz w:val="28"/>
          <w:szCs w:val="28"/>
        </w:rPr>
        <w:t xml:space="preserve">ед. А.А. Гусейнова и М.Г.Селезнева.  </w:t>
      </w:r>
      <w:r w:rsidRPr="00AB146F">
        <w:rPr>
          <w:sz w:val="28"/>
          <w:szCs w:val="28"/>
        </w:rPr>
        <w:t xml:space="preserve">– М. Прогресс,  1992. – 576 </w:t>
      </w:r>
      <w:proofErr w:type="gramStart"/>
      <w:r w:rsidRPr="00AB146F">
        <w:rPr>
          <w:sz w:val="28"/>
          <w:szCs w:val="28"/>
        </w:rPr>
        <w:t>с</w:t>
      </w:r>
      <w:proofErr w:type="gramEnd"/>
      <w:r w:rsidRPr="00AB146F">
        <w:rPr>
          <w:sz w:val="28"/>
          <w:szCs w:val="28"/>
        </w:rPr>
        <w:t>.</w:t>
      </w:r>
    </w:p>
    <w:p w:rsidR="00135213" w:rsidRPr="00AD48B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>Шопенгауэр А. Мир как воля и представление // Собр</w:t>
      </w:r>
      <w:proofErr w:type="gramStart"/>
      <w:r w:rsidRPr="00AD48BA">
        <w:rPr>
          <w:sz w:val="28"/>
          <w:szCs w:val="28"/>
        </w:rPr>
        <w:t>.с</w:t>
      </w:r>
      <w:proofErr w:type="gramEnd"/>
      <w:r w:rsidRPr="00AD48BA">
        <w:rPr>
          <w:sz w:val="28"/>
          <w:szCs w:val="28"/>
        </w:rPr>
        <w:t xml:space="preserve">оч. в пяти томах. Т.1. Пер. </w:t>
      </w:r>
      <w:proofErr w:type="gramStart"/>
      <w:r w:rsidRPr="00AD48BA">
        <w:rPr>
          <w:sz w:val="28"/>
          <w:szCs w:val="28"/>
        </w:rPr>
        <w:t>с</w:t>
      </w:r>
      <w:proofErr w:type="gramEnd"/>
      <w:r w:rsidRPr="00AD48BA">
        <w:rPr>
          <w:sz w:val="28"/>
          <w:szCs w:val="28"/>
        </w:rPr>
        <w:t xml:space="preserve"> нем. Ю.И.Айхенвальда.  – М.: Московский Клуб, 1995. – 395 </w:t>
      </w:r>
      <w:proofErr w:type="gramStart"/>
      <w:r w:rsidRPr="00AD48BA">
        <w:rPr>
          <w:sz w:val="28"/>
          <w:szCs w:val="28"/>
        </w:rPr>
        <w:t>с</w:t>
      </w:r>
      <w:proofErr w:type="gramEnd"/>
      <w:r w:rsidRPr="00AD48BA">
        <w:rPr>
          <w:sz w:val="28"/>
          <w:szCs w:val="28"/>
        </w:rPr>
        <w:t>..</w:t>
      </w:r>
    </w:p>
    <w:p w:rsidR="00135213" w:rsidRPr="005818DA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>Шпенглер О. Закат Европы. Очерки мифологии мировой истории. Т.1. Гештальт и действительность  / Пер. в нем., вступ</w:t>
      </w:r>
      <w:proofErr w:type="gramStart"/>
      <w:r w:rsidRPr="00AD48BA">
        <w:rPr>
          <w:sz w:val="28"/>
          <w:szCs w:val="28"/>
        </w:rPr>
        <w:t>.с</w:t>
      </w:r>
      <w:proofErr w:type="gramEnd"/>
      <w:r w:rsidRPr="00AD48BA">
        <w:rPr>
          <w:sz w:val="28"/>
          <w:szCs w:val="28"/>
        </w:rPr>
        <w:t>татья и примеч. К.А. Свасьяна. – М.: Мысль, 1993. – 663 с.;  Т.2. Всемирно-исторические перспективы</w:t>
      </w:r>
      <w:proofErr w:type="gramStart"/>
      <w:r w:rsidRPr="00AD48BA">
        <w:rPr>
          <w:sz w:val="28"/>
          <w:szCs w:val="28"/>
        </w:rPr>
        <w:t xml:space="preserve"> / П</w:t>
      </w:r>
      <w:proofErr w:type="gramEnd"/>
      <w:r w:rsidRPr="00AD48BA">
        <w:rPr>
          <w:sz w:val="28"/>
          <w:szCs w:val="28"/>
        </w:rPr>
        <w:t xml:space="preserve">ер. с нем. и примеч. </w:t>
      </w:r>
      <w:r w:rsidRPr="005818DA">
        <w:rPr>
          <w:sz w:val="28"/>
          <w:szCs w:val="28"/>
        </w:rPr>
        <w:t>И.И.Маханькова. – М.</w:t>
      </w:r>
      <w:proofErr w:type="gramStart"/>
      <w:r w:rsidRPr="005818DA">
        <w:rPr>
          <w:sz w:val="28"/>
          <w:szCs w:val="28"/>
        </w:rPr>
        <w:t xml:space="preserve"> :</w:t>
      </w:r>
      <w:proofErr w:type="gramEnd"/>
      <w:r w:rsidRPr="005818DA">
        <w:rPr>
          <w:sz w:val="28"/>
          <w:szCs w:val="28"/>
        </w:rPr>
        <w:t xml:space="preserve"> Мысль, 1998. – </w:t>
      </w:r>
      <w:r>
        <w:rPr>
          <w:sz w:val="28"/>
          <w:szCs w:val="28"/>
          <w:lang w:val="uk-UA"/>
        </w:rPr>
        <w:t xml:space="preserve"> </w:t>
      </w:r>
      <w:r w:rsidRPr="005818DA">
        <w:rPr>
          <w:sz w:val="28"/>
          <w:szCs w:val="28"/>
        </w:rPr>
        <w:t>606 с.</w:t>
      </w:r>
    </w:p>
    <w:p w:rsidR="00135213" w:rsidRDefault="00135213" w:rsidP="00135213">
      <w:pPr>
        <w:numPr>
          <w:ilvl w:val="0"/>
          <w:numId w:val="9"/>
        </w:numPr>
        <w:tabs>
          <w:tab w:val="left" w:pos="720"/>
          <w:tab w:val="num" w:pos="2217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AD48BA">
        <w:rPr>
          <w:sz w:val="28"/>
          <w:szCs w:val="28"/>
        </w:rPr>
        <w:t xml:space="preserve">Юркевич П.Д. </w:t>
      </w:r>
      <w:proofErr w:type="gramStart"/>
      <w:r w:rsidRPr="00AD48BA">
        <w:rPr>
          <w:sz w:val="28"/>
          <w:szCs w:val="28"/>
        </w:rPr>
        <w:t>З</w:t>
      </w:r>
      <w:proofErr w:type="gramEnd"/>
      <w:r w:rsidRPr="00AD48BA">
        <w:rPr>
          <w:sz w:val="28"/>
          <w:szCs w:val="28"/>
        </w:rPr>
        <w:t xml:space="preserve"> науки про людський дух // Вибране / Упоряд. А.Г.Тихолаз – К.: Абрис,  1993.</w:t>
      </w:r>
    </w:p>
    <w:p w:rsidR="00135213" w:rsidRPr="006428A0" w:rsidRDefault="00135213" w:rsidP="00135213">
      <w:pPr>
        <w:widowControl w:val="0"/>
        <w:numPr>
          <w:ilvl w:val="0"/>
          <w:numId w:val="9"/>
        </w:numPr>
        <w:tabs>
          <w:tab w:val="left" w:pos="720"/>
          <w:tab w:val="num" w:pos="2217"/>
        </w:tabs>
        <w:spacing w:before="20"/>
        <w:ind w:left="0" w:firstLine="360"/>
        <w:jc w:val="both"/>
      </w:pPr>
      <w:r w:rsidRPr="00B35C0A">
        <w:rPr>
          <w:sz w:val="28"/>
          <w:szCs w:val="28"/>
        </w:rPr>
        <w:lastRenderedPageBreak/>
        <w:t xml:space="preserve"> Ясперс К. Смысл и назначение истории.: Пер. </w:t>
      </w:r>
      <w:proofErr w:type="gramStart"/>
      <w:r w:rsidRPr="00B35C0A">
        <w:rPr>
          <w:sz w:val="28"/>
          <w:szCs w:val="28"/>
        </w:rPr>
        <w:t>с</w:t>
      </w:r>
      <w:proofErr w:type="gramEnd"/>
      <w:r w:rsidRPr="00B35C0A">
        <w:rPr>
          <w:sz w:val="28"/>
          <w:szCs w:val="28"/>
        </w:rPr>
        <w:t xml:space="preserve"> нем. 2-е изд. – М.: Республика, 1994 – 527 с.</w:t>
      </w:r>
    </w:p>
    <w:p w:rsidR="00135213" w:rsidRDefault="00135213" w:rsidP="00135213">
      <w:pPr>
        <w:widowControl w:val="0"/>
        <w:tabs>
          <w:tab w:val="left" w:pos="720"/>
        </w:tabs>
        <w:spacing w:before="20"/>
        <w:jc w:val="both"/>
        <w:rPr>
          <w:sz w:val="28"/>
          <w:szCs w:val="28"/>
          <w:lang w:val="uk-UA"/>
        </w:rPr>
      </w:pPr>
    </w:p>
    <w:p w:rsidR="009027A8" w:rsidRDefault="009027A8" w:rsidP="009027A8">
      <w:pPr>
        <w:ind w:firstLine="709"/>
        <w:rPr>
          <w:b/>
          <w:sz w:val="28"/>
          <w:szCs w:val="28"/>
          <w:lang w:val="uk-UA"/>
        </w:rPr>
      </w:pPr>
      <w:r w:rsidRPr="009027A8">
        <w:rPr>
          <w:b/>
          <w:sz w:val="28"/>
          <w:szCs w:val="28"/>
          <w:lang w:val="uk-UA"/>
        </w:rPr>
        <w:t>Інформаційн</w:t>
      </w:r>
      <w:r>
        <w:rPr>
          <w:b/>
          <w:sz w:val="28"/>
          <w:szCs w:val="28"/>
          <w:lang w:val="uk-UA"/>
        </w:rPr>
        <w:t>і</w:t>
      </w:r>
      <w:r w:rsidRPr="009027A8">
        <w:rPr>
          <w:b/>
          <w:sz w:val="28"/>
          <w:szCs w:val="28"/>
          <w:lang w:val="uk-UA"/>
        </w:rPr>
        <w:t xml:space="preserve"> ресурси</w:t>
      </w:r>
    </w:p>
    <w:p w:rsidR="00135213" w:rsidRPr="00135213" w:rsidRDefault="00135213" w:rsidP="00135213">
      <w:pPr>
        <w:ind w:firstLine="709"/>
        <w:jc w:val="both"/>
        <w:rPr>
          <w:color w:val="000000"/>
          <w:sz w:val="28"/>
          <w:szCs w:val="28"/>
          <w:lang w:val="uk-UA"/>
        </w:rPr>
      </w:pPr>
      <w:r w:rsidRPr="006428A0">
        <w:rPr>
          <w:sz w:val="28"/>
          <w:szCs w:val="28"/>
          <w:lang w:val="uk-UA"/>
        </w:rPr>
        <w:t>(доступ надається в мережі НТУУ «КПІ»: бібліотека, навчальні корпуси, гуртожитки)</w:t>
      </w:r>
      <w:r>
        <w:rPr>
          <w:sz w:val="28"/>
          <w:szCs w:val="28"/>
          <w:lang w:val="uk-UA"/>
        </w:rPr>
        <w:t>:</w:t>
      </w:r>
      <w:r w:rsidRPr="006428A0">
        <w:rPr>
          <w:sz w:val="28"/>
          <w:szCs w:val="28"/>
          <w:lang w:val="uk-UA"/>
        </w:rPr>
        <w:t xml:space="preserve"> Науково-Техн</w:t>
      </w:r>
      <w:r w:rsidRPr="00232450">
        <w:rPr>
          <w:sz w:val="28"/>
          <w:szCs w:val="28"/>
        </w:rPr>
        <w:t>i</w:t>
      </w:r>
      <w:r w:rsidRPr="006428A0">
        <w:rPr>
          <w:sz w:val="28"/>
          <w:szCs w:val="28"/>
          <w:lang w:val="uk-UA"/>
        </w:rPr>
        <w:t>чна Б</w:t>
      </w:r>
      <w:r w:rsidRPr="00232450">
        <w:rPr>
          <w:sz w:val="28"/>
          <w:szCs w:val="28"/>
        </w:rPr>
        <w:t>i</w:t>
      </w:r>
      <w:r w:rsidRPr="006428A0">
        <w:rPr>
          <w:sz w:val="28"/>
          <w:szCs w:val="28"/>
          <w:lang w:val="uk-UA"/>
        </w:rPr>
        <w:t>бл</w:t>
      </w:r>
      <w:r w:rsidRPr="00232450">
        <w:rPr>
          <w:sz w:val="28"/>
          <w:szCs w:val="28"/>
        </w:rPr>
        <w:t>i</w:t>
      </w:r>
      <w:r w:rsidRPr="006428A0">
        <w:rPr>
          <w:sz w:val="28"/>
          <w:szCs w:val="28"/>
          <w:lang w:val="uk-UA"/>
        </w:rPr>
        <w:t>отека НТУУ "КП</w:t>
      </w:r>
      <w:r w:rsidRPr="00232450">
        <w:rPr>
          <w:sz w:val="28"/>
          <w:szCs w:val="28"/>
        </w:rPr>
        <w:t>I</w:t>
      </w:r>
      <w:r w:rsidRPr="006428A0">
        <w:rPr>
          <w:sz w:val="28"/>
          <w:szCs w:val="28"/>
          <w:lang w:val="uk-UA"/>
        </w:rPr>
        <w:t xml:space="preserve">" - </w:t>
      </w:r>
      <w:hyperlink r:id="rId7" w:history="1">
        <w:r w:rsidRPr="00135213">
          <w:rPr>
            <w:rStyle w:val="a3"/>
            <w:color w:val="000000"/>
            <w:sz w:val="28"/>
            <w:szCs w:val="28"/>
            <w:u w:val="none"/>
          </w:rPr>
          <w:t>http</w:t>
        </w:r>
        <w:r w:rsidRPr="00135213">
          <w:rPr>
            <w:rStyle w:val="a3"/>
            <w:color w:val="000000"/>
            <w:sz w:val="28"/>
            <w:szCs w:val="28"/>
            <w:u w:val="none"/>
            <w:lang w:val="uk-UA"/>
          </w:rPr>
          <w:t>://</w:t>
        </w:r>
        <w:r w:rsidRPr="00135213">
          <w:rPr>
            <w:rStyle w:val="a3"/>
            <w:color w:val="000000"/>
            <w:sz w:val="28"/>
            <w:szCs w:val="28"/>
            <w:u w:val="none"/>
          </w:rPr>
          <w:t>opac</w:t>
        </w:r>
        <w:r w:rsidRPr="00135213">
          <w:rPr>
            <w:rStyle w:val="a3"/>
            <w:color w:val="000000"/>
            <w:sz w:val="28"/>
            <w:szCs w:val="28"/>
            <w:u w:val="none"/>
            <w:lang w:val="uk-UA"/>
          </w:rPr>
          <w:t>.</w:t>
        </w:r>
        <w:r w:rsidRPr="00135213">
          <w:rPr>
            <w:rStyle w:val="a3"/>
            <w:color w:val="000000"/>
            <w:sz w:val="28"/>
            <w:szCs w:val="28"/>
            <w:u w:val="none"/>
          </w:rPr>
          <w:t>kpi</w:t>
        </w:r>
        <w:r w:rsidRPr="00135213">
          <w:rPr>
            <w:rStyle w:val="a3"/>
            <w:color w:val="000000"/>
            <w:sz w:val="28"/>
            <w:szCs w:val="28"/>
            <w:u w:val="none"/>
            <w:lang w:val="uk-UA"/>
          </w:rPr>
          <w:t>.</w:t>
        </w:r>
        <w:r w:rsidRPr="00135213">
          <w:rPr>
            <w:rStyle w:val="a3"/>
            <w:color w:val="000000"/>
            <w:sz w:val="28"/>
            <w:szCs w:val="28"/>
            <w:u w:val="none"/>
          </w:rPr>
          <w:t>ua</w:t>
        </w:r>
        <w:r w:rsidRPr="00135213">
          <w:rPr>
            <w:rStyle w:val="a3"/>
            <w:color w:val="000000"/>
            <w:sz w:val="28"/>
            <w:szCs w:val="28"/>
            <w:u w:val="none"/>
            <w:lang w:val="uk-UA"/>
          </w:rPr>
          <w:t>/</w:t>
        </w:r>
        <w:r w:rsidRPr="00135213">
          <w:rPr>
            <w:rStyle w:val="a3"/>
            <w:color w:val="000000"/>
            <w:sz w:val="28"/>
            <w:szCs w:val="28"/>
            <w:u w:val="none"/>
          </w:rPr>
          <w:t>F</w:t>
        </w:r>
        <w:r w:rsidRPr="00135213">
          <w:rPr>
            <w:rStyle w:val="a3"/>
            <w:color w:val="000000"/>
            <w:sz w:val="28"/>
            <w:szCs w:val="28"/>
            <w:u w:val="none"/>
            <w:lang w:val="uk-UA"/>
          </w:rPr>
          <w:t>?</w:t>
        </w:r>
        <w:r w:rsidRPr="00135213">
          <w:rPr>
            <w:rStyle w:val="a3"/>
            <w:color w:val="000000"/>
            <w:sz w:val="28"/>
            <w:szCs w:val="28"/>
            <w:u w:val="none"/>
          </w:rPr>
          <w:t>RN</w:t>
        </w:r>
        <w:r w:rsidRPr="00135213">
          <w:rPr>
            <w:rStyle w:val="a3"/>
            <w:color w:val="000000"/>
            <w:sz w:val="28"/>
            <w:szCs w:val="28"/>
            <w:u w:val="none"/>
            <w:lang w:val="uk-UA"/>
          </w:rPr>
          <w:t>=477898252</w:t>
        </w:r>
      </w:hyperlink>
      <w:r w:rsidRPr="00135213">
        <w:rPr>
          <w:color w:val="000000"/>
          <w:sz w:val="28"/>
          <w:szCs w:val="28"/>
          <w:lang w:val="uk-UA"/>
        </w:rPr>
        <w:t xml:space="preserve"> </w:t>
      </w:r>
    </w:p>
    <w:p w:rsidR="00135213" w:rsidRPr="00AA7F8C" w:rsidRDefault="00135213" w:rsidP="00135213">
      <w:pPr>
        <w:jc w:val="both"/>
        <w:rPr>
          <w:lang w:val="uk-UA"/>
        </w:rPr>
      </w:pPr>
      <w:r w:rsidRPr="00AA7F8C">
        <w:rPr>
          <w:color w:val="000000"/>
          <w:sz w:val="28"/>
          <w:szCs w:val="28"/>
          <w:lang w:val="uk-UA"/>
        </w:rPr>
        <w:t xml:space="preserve"> </w:t>
      </w:r>
    </w:p>
    <w:p w:rsidR="00135213" w:rsidRPr="00135213" w:rsidRDefault="00135213" w:rsidP="00135213">
      <w:pPr>
        <w:numPr>
          <w:ilvl w:val="0"/>
          <w:numId w:val="10"/>
        </w:numPr>
        <w:jc w:val="both"/>
        <w:rPr>
          <w:color w:val="000000"/>
          <w:sz w:val="28"/>
          <w:szCs w:val="28"/>
        </w:rPr>
      </w:pPr>
      <w:r w:rsidRPr="00AA7F8C">
        <w:rPr>
          <w:sz w:val="28"/>
          <w:szCs w:val="28"/>
          <w:lang w:val="uk-UA"/>
        </w:rPr>
        <w:t xml:space="preserve">Філософія як історія філософії: підручник / І. В. Бичко та ін.; за ред.        </w:t>
      </w:r>
      <w:r>
        <w:rPr>
          <w:sz w:val="28"/>
          <w:szCs w:val="28"/>
          <w:lang w:val="uk-UA"/>
        </w:rPr>
        <w:t xml:space="preserve">    </w:t>
      </w:r>
      <w:r w:rsidRPr="00AA7F8C">
        <w:rPr>
          <w:sz w:val="28"/>
          <w:szCs w:val="28"/>
          <w:lang w:val="uk-UA"/>
        </w:rPr>
        <w:t xml:space="preserve"> </w:t>
      </w:r>
      <w:r w:rsidRPr="007822EF">
        <w:rPr>
          <w:sz w:val="28"/>
          <w:szCs w:val="28"/>
        </w:rPr>
        <w:t>В. І. Ярошовця. – К.: ЦУЛ, 2010. – 648 с. – [Електронний ресурс]. –</w:t>
      </w:r>
      <w:r w:rsidRPr="007822EF">
        <w:rPr>
          <w:sz w:val="28"/>
          <w:szCs w:val="28"/>
          <w:lang w:val="uk-UA"/>
        </w:rPr>
        <w:t xml:space="preserve"> Режим доступу:</w:t>
      </w:r>
      <w:r w:rsidRPr="007822EF">
        <w:rPr>
          <w:color w:val="000000"/>
          <w:sz w:val="28"/>
          <w:szCs w:val="28"/>
        </w:rPr>
        <w:t xml:space="preserve"> </w:t>
      </w:r>
      <w:hyperlink r:id="rId8" w:anchor="toolbar=0" w:history="1">
        <w:r w:rsidRPr="00135213">
          <w:rPr>
            <w:rStyle w:val="a3"/>
            <w:color w:val="000000"/>
            <w:sz w:val="28"/>
            <w:szCs w:val="28"/>
            <w:u w:val="none"/>
          </w:rPr>
          <w:t>http://culonline.com.ua/Books/Filisofiya_Bichko_druk.pdf#toolbar=0</w:t>
        </w:r>
      </w:hyperlink>
    </w:p>
    <w:p w:rsidR="00135213" w:rsidRPr="00135213" w:rsidRDefault="00135213" w:rsidP="00135213">
      <w:pPr>
        <w:numPr>
          <w:ilvl w:val="0"/>
          <w:numId w:val="10"/>
        </w:numPr>
        <w:jc w:val="both"/>
        <w:rPr>
          <w:color w:val="000000" w:themeColor="text1"/>
          <w:sz w:val="28"/>
          <w:szCs w:val="28"/>
        </w:rPr>
      </w:pPr>
      <w:r w:rsidRPr="00AA7F8C">
        <w:rPr>
          <w:color w:val="000000"/>
          <w:sz w:val="28"/>
          <w:szCs w:val="28"/>
        </w:rPr>
        <w:t>Філософія. Кредитно-модульний курс: навчальний</w:t>
      </w:r>
      <w:r w:rsidRPr="00AA7F8C">
        <w:rPr>
          <w:sz w:val="28"/>
          <w:szCs w:val="28"/>
        </w:rPr>
        <w:t xml:space="preserve"> </w:t>
      </w:r>
      <w:proofErr w:type="gramStart"/>
      <w:r w:rsidRPr="00AA7F8C">
        <w:rPr>
          <w:sz w:val="28"/>
          <w:szCs w:val="28"/>
        </w:rPr>
        <w:t>пос</w:t>
      </w:r>
      <w:proofErr w:type="gramEnd"/>
      <w:r w:rsidRPr="00AA7F8C">
        <w:rPr>
          <w:sz w:val="28"/>
          <w:szCs w:val="28"/>
        </w:rPr>
        <w:t>ібник / за ред.</w:t>
      </w:r>
      <w:r w:rsidRPr="00AA7F8C">
        <w:rPr>
          <w:sz w:val="28"/>
          <w:szCs w:val="28"/>
          <w:lang w:val="uk-UA"/>
        </w:rPr>
        <w:t xml:space="preserve">           </w:t>
      </w:r>
      <w:r w:rsidRPr="00AA7F8C">
        <w:rPr>
          <w:sz w:val="28"/>
          <w:szCs w:val="28"/>
        </w:rPr>
        <w:t xml:space="preserve"> Р. О. Додонова, Л. І. Мозкового. – К.: ЦУЛ, 2009. – 456 с. – [Електронний</w:t>
      </w:r>
      <w:r w:rsidRPr="00AA7F8C">
        <w:rPr>
          <w:sz w:val="28"/>
          <w:szCs w:val="28"/>
          <w:lang w:val="uk-UA"/>
        </w:rPr>
        <w:t xml:space="preserve"> </w:t>
      </w:r>
      <w:r w:rsidRPr="00AA7F8C">
        <w:rPr>
          <w:sz w:val="28"/>
          <w:szCs w:val="28"/>
        </w:rPr>
        <w:t>ресурс]. –</w:t>
      </w:r>
      <w:r w:rsidRPr="00AA7F8C">
        <w:rPr>
          <w:sz w:val="28"/>
          <w:szCs w:val="28"/>
          <w:lang w:val="uk-UA"/>
        </w:rPr>
        <w:t xml:space="preserve"> Режим доступу: </w:t>
      </w:r>
      <w:hyperlink r:id="rId9" w:anchor="toolbar=0" w:history="1">
        <w:r w:rsidRPr="00135213">
          <w:rPr>
            <w:rStyle w:val="a3"/>
            <w:color w:val="000000" w:themeColor="text1"/>
            <w:sz w:val="28"/>
            <w:szCs w:val="28"/>
            <w:u w:val="none"/>
          </w:rPr>
          <w:t>http://culonline.com.ua/Books/fILOSOFIYA%20KMK-Mozgoviy.pdf#toolbar=0</w:t>
        </w:r>
      </w:hyperlink>
    </w:p>
    <w:p w:rsidR="00135213" w:rsidRPr="00135213" w:rsidRDefault="00135213" w:rsidP="00135213">
      <w:pPr>
        <w:numPr>
          <w:ilvl w:val="0"/>
          <w:numId w:val="10"/>
        </w:numPr>
        <w:jc w:val="both"/>
        <w:rPr>
          <w:color w:val="000000"/>
          <w:sz w:val="28"/>
          <w:szCs w:val="28"/>
        </w:rPr>
      </w:pPr>
      <w:r w:rsidRPr="00AA7F8C">
        <w:rPr>
          <w:sz w:val="28"/>
          <w:szCs w:val="28"/>
        </w:rPr>
        <w:t xml:space="preserve">Основи філософських знань. Філософія, логіка, етика, естетика, </w:t>
      </w:r>
      <w:proofErr w:type="gramStart"/>
      <w:r w:rsidRPr="00AA7F8C">
        <w:rPr>
          <w:sz w:val="28"/>
          <w:szCs w:val="28"/>
        </w:rPr>
        <w:t>рел</w:t>
      </w:r>
      <w:proofErr w:type="gramEnd"/>
      <w:r w:rsidRPr="00AA7F8C">
        <w:rPr>
          <w:sz w:val="28"/>
          <w:szCs w:val="28"/>
        </w:rPr>
        <w:t>ігієзнавство: підручник / М. І. Горлач та ін. – К.: ЦУЛ, 2008. – 1028 с. – [Електронний ресурс]. –</w:t>
      </w:r>
      <w:r w:rsidRPr="00AA7F8C">
        <w:rPr>
          <w:sz w:val="28"/>
          <w:szCs w:val="28"/>
          <w:lang w:val="uk-UA"/>
        </w:rPr>
        <w:t xml:space="preserve"> Режим доступу:</w:t>
      </w:r>
      <w:r w:rsidRPr="00AA7F8C">
        <w:rPr>
          <w:sz w:val="28"/>
          <w:szCs w:val="28"/>
        </w:rPr>
        <w:t xml:space="preserve">         </w:t>
      </w:r>
      <w:hyperlink r:id="rId10" w:anchor="toolbar=0" w:history="1">
        <w:r w:rsidRPr="00135213">
          <w:rPr>
            <w:rStyle w:val="a3"/>
            <w:color w:val="000000"/>
            <w:sz w:val="28"/>
            <w:szCs w:val="28"/>
            <w:u w:val="none"/>
          </w:rPr>
          <w:t>http://culonline.com.ua/Books/Osnov_filosof_Gorlach.pdf#toolbar=0</w:t>
        </w:r>
      </w:hyperlink>
    </w:p>
    <w:p w:rsidR="00135213" w:rsidRPr="00135213" w:rsidRDefault="00135213" w:rsidP="00135213">
      <w:pPr>
        <w:numPr>
          <w:ilvl w:val="0"/>
          <w:numId w:val="10"/>
        </w:numPr>
        <w:jc w:val="both"/>
        <w:rPr>
          <w:color w:val="000000"/>
          <w:sz w:val="28"/>
          <w:szCs w:val="28"/>
        </w:rPr>
      </w:pPr>
      <w:r w:rsidRPr="00AA7F8C">
        <w:rPr>
          <w:sz w:val="28"/>
          <w:szCs w:val="28"/>
        </w:rPr>
        <w:t>Введение в философию. Кредитно-модульный курс (учебно-методическое пособие для студентов-заочников) / под</w:t>
      </w:r>
      <w:proofErr w:type="gramStart"/>
      <w:r w:rsidRPr="00AA7F8C">
        <w:rPr>
          <w:sz w:val="28"/>
          <w:szCs w:val="28"/>
        </w:rPr>
        <w:t>.</w:t>
      </w:r>
      <w:proofErr w:type="gramEnd"/>
      <w:r w:rsidRPr="00AA7F8C">
        <w:rPr>
          <w:sz w:val="28"/>
          <w:szCs w:val="28"/>
        </w:rPr>
        <w:t xml:space="preserve"> </w:t>
      </w:r>
      <w:proofErr w:type="gramStart"/>
      <w:r w:rsidRPr="00AA7F8C">
        <w:rPr>
          <w:sz w:val="28"/>
          <w:szCs w:val="28"/>
        </w:rPr>
        <w:t>р</w:t>
      </w:r>
      <w:proofErr w:type="gramEnd"/>
      <w:r w:rsidRPr="00AA7F8C">
        <w:rPr>
          <w:sz w:val="28"/>
          <w:szCs w:val="28"/>
        </w:rPr>
        <w:t>ед. Л. Н. Никитина. – К.: ЦУЛ, 2008. – 272 с. – [Електронний ресурс]. –</w:t>
      </w:r>
      <w:r w:rsidRPr="00AA7F8C">
        <w:rPr>
          <w:sz w:val="28"/>
          <w:szCs w:val="28"/>
          <w:lang w:val="uk-UA"/>
        </w:rPr>
        <w:t xml:space="preserve"> Режим доступу:</w:t>
      </w:r>
      <w:r>
        <w:rPr>
          <w:sz w:val="28"/>
          <w:szCs w:val="28"/>
          <w:lang w:val="uk-UA"/>
        </w:rPr>
        <w:t xml:space="preserve"> </w:t>
      </w:r>
      <w:r w:rsidRPr="00AA7F8C">
        <w:rPr>
          <w:color w:val="000000"/>
          <w:sz w:val="28"/>
          <w:szCs w:val="28"/>
        </w:rPr>
        <w:t xml:space="preserve">            </w:t>
      </w:r>
      <w:hyperlink r:id="rId11" w:anchor="toolbar=0" w:history="1">
        <w:r w:rsidRPr="00135213">
          <w:rPr>
            <w:rStyle w:val="a3"/>
            <w:color w:val="000000"/>
            <w:sz w:val="28"/>
            <w:szCs w:val="28"/>
            <w:u w:val="none"/>
          </w:rPr>
          <w:t>http://culonline.com.ua/Books/Vvedenie_v_filosof-Nikitin.pdf#toolbar=0</w:t>
        </w:r>
      </w:hyperlink>
    </w:p>
    <w:p w:rsidR="00135213" w:rsidRPr="00135213" w:rsidRDefault="00135213" w:rsidP="00135213">
      <w:pPr>
        <w:numPr>
          <w:ilvl w:val="0"/>
          <w:numId w:val="10"/>
        </w:numPr>
        <w:jc w:val="both"/>
        <w:rPr>
          <w:color w:val="000000"/>
          <w:sz w:val="28"/>
          <w:szCs w:val="28"/>
        </w:rPr>
      </w:pPr>
      <w:r w:rsidRPr="00AA7F8C">
        <w:rPr>
          <w:sz w:val="28"/>
          <w:szCs w:val="28"/>
        </w:rPr>
        <w:t xml:space="preserve">Губар О. М. Філософія: інтерактивний курс лекцій: навчальний </w:t>
      </w:r>
      <w:proofErr w:type="gramStart"/>
      <w:r w:rsidRPr="00AA7F8C">
        <w:rPr>
          <w:sz w:val="28"/>
          <w:szCs w:val="28"/>
        </w:rPr>
        <w:t>пос</w:t>
      </w:r>
      <w:proofErr w:type="gramEnd"/>
      <w:r w:rsidRPr="00AA7F8C">
        <w:rPr>
          <w:sz w:val="28"/>
          <w:szCs w:val="28"/>
        </w:rPr>
        <w:t>ібник / О. М. Губар  – К.: ЦУЛ, 2007. – 416 с. – [Електронний ресурс]. –</w:t>
      </w:r>
      <w:r w:rsidRPr="00AA7F8C">
        <w:rPr>
          <w:sz w:val="28"/>
          <w:szCs w:val="28"/>
          <w:lang w:val="uk-UA"/>
        </w:rPr>
        <w:t xml:space="preserve"> Режим доступу:</w:t>
      </w:r>
      <w:r w:rsidRPr="00AA7F8C">
        <w:rPr>
          <w:color w:val="000000"/>
          <w:sz w:val="28"/>
          <w:szCs w:val="28"/>
        </w:rPr>
        <w:t xml:space="preserve">      </w:t>
      </w:r>
      <w:hyperlink r:id="rId12" w:anchor="toolbar=0" w:history="1">
        <w:r w:rsidRPr="00135213">
          <w:rPr>
            <w:rStyle w:val="a3"/>
            <w:color w:val="000000"/>
            <w:sz w:val="28"/>
            <w:szCs w:val="28"/>
            <w:u w:val="none"/>
          </w:rPr>
          <w:t>http://culonline.com.ua/Books/Filosofia-Gubar.pdf#toolbar=0</w:t>
        </w:r>
      </w:hyperlink>
    </w:p>
    <w:p w:rsidR="00135213" w:rsidRPr="00135213" w:rsidRDefault="00135213" w:rsidP="00135213">
      <w:pPr>
        <w:numPr>
          <w:ilvl w:val="0"/>
          <w:numId w:val="10"/>
        </w:numPr>
        <w:jc w:val="both"/>
        <w:rPr>
          <w:color w:val="000000"/>
          <w:sz w:val="28"/>
          <w:szCs w:val="28"/>
        </w:rPr>
      </w:pPr>
      <w:r w:rsidRPr="00AA7F8C">
        <w:rPr>
          <w:sz w:val="28"/>
          <w:szCs w:val="28"/>
        </w:rPr>
        <w:t xml:space="preserve">Подольська Є. А. Філософія: </w:t>
      </w:r>
      <w:proofErr w:type="gramStart"/>
      <w:r w:rsidRPr="00AA7F8C">
        <w:rPr>
          <w:sz w:val="28"/>
          <w:szCs w:val="28"/>
        </w:rPr>
        <w:t>п</w:t>
      </w:r>
      <w:proofErr w:type="gramEnd"/>
      <w:r w:rsidRPr="00AA7F8C">
        <w:rPr>
          <w:sz w:val="28"/>
          <w:szCs w:val="28"/>
        </w:rPr>
        <w:t>ідручник / Є. А. Подольська. – К.: Фірма «Інкос», ЦУЛ, 2006. – 704 с. – [Електронний ресурс]. –</w:t>
      </w:r>
      <w:r w:rsidRPr="00AA7F8C">
        <w:rPr>
          <w:sz w:val="28"/>
          <w:szCs w:val="28"/>
          <w:lang w:val="uk-UA"/>
        </w:rPr>
        <w:t xml:space="preserve"> Режим доступу:</w:t>
      </w:r>
      <w:r w:rsidRPr="00AA7F8C">
        <w:rPr>
          <w:color w:val="000000"/>
          <w:sz w:val="28"/>
          <w:szCs w:val="28"/>
        </w:rPr>
        <w:t xml:space="preserve">      </w:t>
      </w:r>
      <w:hyperlink r:id="rId13" w:anchor="toolbar=0" w:history="1">
        <w:r w:rsidRPr="00135213">
          <w:rPr>
            <w:rStyle w:val="a3"/>
            <w:color w:val="000000"/>
            <w:sz w:val="28"/>
            <w:szCs w:val="28"/>
            <w:u w:val="none"/>
          </w:rPr>
          <w:t>http://culonline.com.ua/Books/Filosofia-Podolska.pdf#toolbar=0</w:t>
        </w:r>
      </w:hyperlink>
    </w:p>
    <w:p w:rsidR="00135213" w:rsidRPr="006428A0" w:rsidRDefault="00135213" w:rsidP="00135213">
      <w:pPr>
        <w:rPr>
          <w:sz w:val="28"/>
          <w:szCs w:val="28"/>
        </w:rPr>
      </w:pPr>
    </w:p>
    <w:p w:rsidR="009027A8" w:rsidRPr="00C83911" w:rsidRDefault="009027A8" w:rsidP="009027A8">
      <w:pPr>
        <w:pStyle w:val="1"/>
        <w:spacing w:after="12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bookmarkStart w:id="2" w:name="_Toc469423514"/>
      <w:r>
        <w:rPr>
          <w:rFonts w:ascii="Times New Roman" w:hAnsi="Times New Roman" w:cs="Times New Roman"/>
          <w:sz w:val="28"/>
          <w:szCs w:val="28"/>
        </w:rPr>
        <w:t>9</w:t>
      </w:r>
      <w:r w:rsidRPr="006C54B3">
        <w:rPr>
          <w:rFonts w:ascii="Times New Roman" w:hAnsi="Times New Roman" w:cs="Times New Roman"/>
          <w:sz w:val="28"/>
          <w:szCs w:val="28"/>
        </w:rPr>
        <w:t>. К</w:t>
      </w:r>
      <w:bookmarkEnd w:id="2"/>
      <w:r>
        <w:rPr>
          <w:rFonts w:ascii="Times New Roman" w:hAnsi="Times New Roman" w:cs="Times New Roman"/>
          <w:sz w:val="28"/>
          <w:szCs w:val="28"/>
        </w:rPr>
        <w:t xml:space="preserve">онсультації і контакти із науково-педагогічним працівником </w:t>
      </w:r>
    </w:p>
    <w:p w:rsidR="009027A8" w:rsidRPr="006C54B3" w:rsidRDefault="009027A8" w:rsidP="009027A8">
      <w:pPr>
        <w:pStyle w:val="a6"/>
        <w:ind w:firstLine="851"/>
        <w:rPr>
          <w:lang w:val="uk-UA"/>
        </w:rPr>
      </w:pPr>
      <w:r w:rsidRPr="006C54B3">
        <w:rPr>
          <w:lang w:val="uk-UA"/>
        </w:rPr>
        <w:t>Спілкування з викладачем проводиться через електронний кампус, або електронною поштою.</w:t>
      </w:r>
    </w:p>
    <w:p w:rsidR="009027A8" w:rsidRPr="00270333" w:rsidRDefault="009027A8" w:rsidP="009027A8">
      <w:pPr>
        <w:ind w:firstLine="851"/>
        <w:jc w:val="right"/>
        <w:rPr>
          <w:b/>
          <w:bCs/>
          <w:sz w:val="28"/>
          <w:szCs w:val="28"/>
          <w:lang w:val="uk-UA"/>
        </w:rPr>
      </w:pPr>
      <w:r w:rsidRPr="006C54B3">
        <w:rPr>
          <w:b/>
          <w:bCs/>
          <w:snapToGrid w:val="0"/>
          <w:sz w:val="28"/>
          <w:szCs w:val="28"/>
          <w:lang w:val="uk-UA"/>
        </w:rPr>
        <w:br w:type="page"/>
      </w:r>
      <w:r w:rsidRPr="00270333">
        <w:rPr>
          <w:b/>
          <w:bCs/>
          <w:sz w:val="28"/>
          <w:szCs w:val="28"/>
          <w:lang w:val="uk-UA"/>
        </w:rPr>
        <w:lastRenderedPageBreak/>
        <w:t>Додаток 1.</w:t>
      </w:r>
    </w:p>
    <w:p w:rsidR="00183337" w:rsidRPr="00270333" w:rsidRDefault="00183337" w:rsidP="00183337">
      <w:pPr>
        <w:spacing w:before="360" w:after="120"/>
        <w:ind w:firstLine="360"/>
        <w:rPr>
          <w:b/>
          <w:bCs/>
          <w:sz w:val="28"/>
          <w:szCs w:val="28"/>
          <w:lang w:val="uk-UA"/>
        </w:rPr>
      </w:pPr>
      <w:r w:rsidRPr="00270333">
        <w:rPr>
          <w:b/>
          <w:bCs/>
          <w:sz w:val="28"/>
          <w:szCs w:val="28"/>
          <w:lang w:val="uk-UA"/>
        </w:rPr>
        <w:t>Рейтингова система оцінювання з дисципліни «</w:t>
      </w:r>
      <w:r>
        <w:rPr>
          <w:b/>
          <w:bCs/>
          <w:sz w:val="28"/>
          <w:szCs w:val="28"/>
          <w:lang w:val="uk-UA"/>
        </w:rPr>
        <w:t>Основи філософії</w:t>
      </w:r>
      <w:r w:rsidRPr="00270333">
        <w:rPr>
          <w:b/>
          <w:bCs/>
          <w:sz w:val="28"/>
          <w:szCs w:val="28"/>
          <w:lang w:val="uk-UA"/>
        </w:rPr>
        <w:t>»</w:t>
      </w:r>
    </w:p>
    <w:p w:rsidR="00183337" w:rsidRPr="00904CB4" w:rsidRDefault="00183337" w:rsidP="00183337">
      <w:pPr>
        <w:jc w:val="center"/>
        <w:rPr>
          <w:b/>
          <w:sz w:val="28"/>
          <w:szCs w:val="28"/>
        </w:rPr>
      </w:pPr>
      <w:r w:rsidRPr="00904CB4">
        <w:rPr>
          <w:b/>
          <w:sz w:val="28"/>
          <w:szCs w:val="28"/>
        </w:rPr>
        <w:t>ПОЛОЖЕННЯ</w:t>
      </w:r>
    </w:p>
    <w:p w:rsidR="00183337" w:rsidRPr="00A34C39" w:rsidRDefault="00183337" w:rsidP="00183337">
      <w:pPr>
        <w:jc w:val="center"/>
        <w:rPr>
          <w:b/>
          <w:sz w:val="28"/>
          <w:szCs w:val="28"/>
          <w:lang w:val="uk-UA"/>
        </w:rPr>
      </w:pPr>
      <w:r w:rsidRPr="00904CB4">
        <w:rPr>
          <w:b/>
          <w:sz w:val="28"/>
          <w:szCs w:val="28"/>
        </w:rPr>
        <w:t xml:space="preserve">про рейтингову систему оцінки успішності </w:t>
      </w:r>
      <w:r>
        <w:rPr>
          <w:b/>
          <w:sz w:val="28"/>
          <w:szCs w:val="28"/>
          <w:lang w:val="uk-UA"/>
        </w:rPr>
        <w:t>студенті</w:t>
      </w:r>
      <w:proofErr w:type="gramStart"/>
      <w:r>
        <w:rPr>
          <w:b/>
          <w:sz w:val="28"/>
          <w:szCs w:val="28"/>
          <w:lang w:val="uk-UA"/>
        </w:rPr>
        <w:t>в</w:t>
      </w:r>
      <w:proofErr w:type="gramEnd"/>
    </w:p>
    <w:p w:rsidR="00183337" w:rsidRPr="00904CB4" w:rsidRDefault="00183337" w:rsidP="00183337">
      <w:pPr>
        <w:jc w:val="center"/>
        <w:rPr>
          <w:sz w:val="28"/>
          <w:szCs w:val="28"/>
        </w:rPr>
      </w:pPr>
      <w:r w:rsidRPr="00904CB4">
        <w:rPr>
          <w:b/>
          <w:sz w:val="28"/>
          <w:szCs w:val="28"/>
        </w:rPr>
        <w:t>на 2016-2017 н.р.</w:t>
      </w:r>
    </w:p>
    <w:p w:rsidR="00183337" w:rsidRPr="00A34C39" w:rsidRDefault="00183337" w:rsidP="00183337">
      <w:pPr>
        <w:jc w:val="center"/>
        <w:rPr>
          <w:sz w:val="28"/>
          <w:szCs w:val="28"/>
          <w:lang w:val="uk-UA"/>
        </w:rPr>
      </w:pPr>
      <w:r w:rsidRPr="00904CB4">
        <w:rPr>
          <w:sz w:val="28"/>
          <w:szCs w:val="28"/>
        </w:rPr>
        <w:t xml:space="preserve">з кредитного модуля (дисципліни) </w:t>
      </w:r>
      <w:r>
        <w:rPr>
          <w:sz w:val="28"/>
          <w:szCs w:val="28"/>
          <w:lang w:val="uk-UA"/>
        </w:rPr>
        <w:t>ОСНОВИ</w:t>
      </w:r>
      <w:r w:rsidRPr="00904CB4">
        <w:rPr>
          <w:sz w:val="28"/>
          <w:szCs w:val="28"/>
        </w:rPr>
        <w:t xml:space="preserve"> ФІЛОСОФІ</w:t>
      </w:r>
      <w:r>
        <w:rPr>
          <w:sz w:val="28"/>
          <w:szCs w:val="28"/>
          <w:lang w:val="uk-UA"/>
        </w:rPr>
        <w:t>Ї</w:t>
      </w:r>
    </w:p>
    <w:p w:rsidR="00183337" w:rsidRPr="00904CB4" w:rsidRDefault="00183337" w:rsidP="00183337">
      <w:pPr>
        <w:jc w:val="center"/>
        <w:rPr>
          <w:b/>
          <w:sz w:val="28"/>
          <w:szCs w:val="28"/>
        </w:rPr>
      </w:pPr>
      <w:r w:rsidRPr="00904CB4">
        <w:rPr>
          <w:sz w:val="28"/>
          <w:szCs w:val="28"/>
        </w:rPr>
        <w:t xml:space="preserve">для </w:t>
      </w:r>
      <w:proofErr w:type="gramStart"/>
      <w:r w:rsidRPr="00904CB4">
        <w:rPr>
          <w:sz w:val="28"/>
          <w:szCs w:val="28"/>
        </w:rPr>
        <w:t>вс</w:t>
      </w:r>
      <w:proofErr w:type="gramEnd"/>
      <w:r w:rsidRPr="00904CB4">
        <w:rPr>
          <w:sz w:val="28"/>
          <w:szCs w:val="28"/>
        </w:rPr>
        <w:t>іх спеціальностей</w:t>
      </w:r>
    </w:p>
    <w:p w:rsidR="00183337" w:rsidRDefault="00183337" w:rsidP="00183337">
      <w:pPr>
        <w:jc w:val="center"/>
        <w:rPr>
          <w:b/>
          <w:sz w:val="28"/>
          <w:szCs w:val="28"/>
          <w:lang w:val="uk-UA"/>
        </w:rPr>
      </w:pPr>
      <w:r w:rsidRPr="00904CB4">
        <w:rPr>
          <w:b/>
          <w:sz w:val="28"/>
          <w:szCs w:val="28"/>
        </w:rPr>
        <w:t>РОЗПОДІЛ НАВЧАЛЬНОГО ЧАСУ</w:t>
      </w:r>
    </w:p>
    <w:p w:rsidR="00183337" w:rsidRPr="00A55677" w:rsidRDefault="00183337" w:rsidP="00183337">
      <w:pPr>
        <w:jc w:val="center"/>
        <w:rPr>
          <w:sz w:val="28"/>
          <w:szCs w:val="28"/>
          <w:lang w:val="uk-UA"/>
        </w:rPr>
      </w:pPr>
    </w:p>
    <w:tbl>
      <w:tblPr>
        <w:tblW w:w="10349" w:type="dxa"/>
        <w:tblInd w:w="-176" w:type="dxa"/>
        <w:tblLayout w:type="fixed"/>
        <w:tblLook w:val="0000"/>
      </w:tblPr>
      <w:tblGrid>
        <w:gridCol w:w="1277"/>
        <w:gridCol w:w="1134"/>
        <w:gridCol w:w="992"/>
        <w:gridCol w:w="1701"/>
        <w:gridCol w:w="1843"/>
        <w:gridCol w:w="850"/>
        <w:gridCol w:w="2552"/>
      </w:tblGrid>
      <w:tr w:rsidR="00183337" w:rsidRPr="00904CB4" w:rsidTr="00C4669F">
        <w:trPr>
          <w:cantSplit/>
          <w:trHeight w:val="1056"/>
        </w:trPr>
        <w:tc>
          <w:tcPr>
            <w:tcW w:w="12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83337" w:rsidRPr="00904CB4" w:rsidRDefault="00183337" w:rsidP="00C4669F">
            <w:pPr>
              <w:snapToGrid w:val="0"/>
              <w:jc w:val="center"/>
              <w:rPr>
                <w:sz w:val="28"/>
                <w:szCs w:val="28"/>
              </w:rPr>
            </w:pPr>
          </w:p>
          <w:p w:rsidR="00183337" w:rsidRPr="00904CB4" w:rsidRDefault="00183337" w:rsidP="00C4669F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Семестр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83337" w:rsidRPr="00904CB4" w:rsidRDefault="00183337" w:rsidP="00C4669F">
            <w:pPr>
              <w:snapToGrid w:val="0"/>
              <w:jc w:val="center"/>
              <w:rPr>
                <w:sz w:val="28"/>
                <w:szCs w:val="28"/>
              </w:rPr>
            </w:pPr>
          </w:p>
          <w:p w:rsidR="00183337" w:rsidRPr="00904CB4" w:rsidRDefault="00183337" w:rsidP="00C4669F">
            <w:pPr>
              <w:jc w:val="center"/>
              <w:rPr>
                <w:sz w:val="28"/>
                <w:szCs w:val="28"/>
              </w:rPr>
            </w:pPr>
            <w:r w:rsidRPr="00904CB4">
              <w:rPr>
                <w:sz w:val="28"/>
                <w:szCs w:val="28"/>
              </w:rPr>
              <w:t>Всього</w:t>
            </w:r>
          </w:p>
          <w:p w:rsidR="00183337" w:rsidRPr="00904CB4" w:rsidRDefault="00183337" w:rsidP="00C4669F">
            <w:pPr>
              <w:jc w:val="center"/>
              <w:rPr>
                <w:sz w:val="28"/>
                <w:szCs w:val="28"/>
              </w:rPr>
            </w:pPr>
            <w:proofErr w:type="gramStart"/>
            <w:r w:rsidRPr="00904CB4">
              <w:rPr>
                <w:sz w:val="28"/>
                <w:szCs w:val="28"/>
              </w:rPr>
              <w:t>(кред./</w:t>
            </w:r>
            <w:proofErr w:type="gramEnd"/>
          </w:p>
          <w:p w:rsidR="00183337" w:rsidRPr="00904CB4" w:rsidRDefault="00183337" w:rsidP="00C4669F">
            <w:pPr>
              <w:jc w:val="center"/>
              <w:rPr>
                <w:sz w:val="28"/>
                <w:szCs w:val="28"/>
              </w:rPr>
            </w:pPr>
            <w:r w:rsidRPr="00904CB4">
              <w:rPr>
                <w:sz w:val="28"/>
                <w:szCs w:val="28"/>
              </w:rPr>
              <w:t>год.)</w:t>
            </w:r>
          </w:p>
        </w:tc>
        <w:tc>
          <w:tcPr>
            <w:tcW w:w="45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83337" w:rsidRPr="00904CB4" w:rsidRDefault="00183337" w:rsidP="00C4669F">
            <w:pPr>
              <w:jc w:val="center"/>
              <w:rPr>
                <w:sz w:val="28"/>
                <w:szCs w:val="28"/>
              </w:rPr>
            </w:pPr>
            <w:r w:rsidRPr="00904CB4">
              <w:rPr>
                <w:sz w:val="28"/>
                <w:szCs w:val="28"/>
              </w:rPr>
              <w:t>Розподіл за видами занять</w:t>
            </w:r>
          </w:p>
          <w:p w:rsidR="00183337" w:rsidRPr="00904CB4" w:rsidRDefault="00183337" w:rsidP="00C4669F">
            <w:pPr>
              <w:jc w:val="center"/>
              <w:rPr>
                <w:sz w:val="28"/>
                <w:szCs w:val="28"/>
              </w:rPr>
            </w:pPr>
            <w:r w:rsidRPr="00904CB4">
              <w:rPr>
                <w:sz w:val="28"/>
                <w:szCs w:val="28"/>
              </w:rPr>
              <w:t>(всього год</w:t>
            </w:r>
            <w:proofErr w:type="gramStart"/>
            <w:r w:rsidRPr="00904CB4">
              <w:rPr>
                <w:sz w:val="28"/>
                <w:szCs w:val="28"/>
              </w:rPr>
              <w:t>.</w:t>
            </w:r>
            <w:proofErr w:type="gramEnd"/>
            <w:r w:rsidRPr="00904CB4">
              <w:rPr>
                <w:sz w:val="28"/>
                <w:szCs w:val="28"/>
              </w:rPr>
              <w:t>/</w:t>
            </w:r>
            <w:proofErr w:type="gramStart"/>
            <w:r w:rsidRPr="00904CB4">
              <w:rPr>
                <w:sz w:val="28"/>
                <w:szCs w:val="28"/>
              </w:rPr>
              <w:t>г</w:t>
            </w:r>
            <w:proofErr w:type="gramEnd"/>
            <w:r w:rsidRPr="00904CB4">
              <w:rPr>
                <w:sz w:val="28"/>
                <w:szCs w:val="28"/>
              </w:rPr>
              <w:t>од. у тижні)</w:t>
            </w:r>
          </w:p>
        </w:tc>
        <w:tc>
          <w:tcPr>
            <w:tcW w:w="8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83337" w:rsidRPr="00904CB4" w:rsidRDefault="00183337" w:rsidP="00C4669F">
            <w:pPr>
              <w:snapToGrid w:val="0"/>
              <w:jc w:val="center"/>
              <w:rPr>
                <w:sz w:val="28"/>
                <w:szCs w:val="28"/>
              </w:rPr>
            </w:pPr>
          </w:p>
          <w:p w:rsidR="00183337" w:rsidRPr="00904CB4" w:rsidRDefault="00183337" w:rsidP="00C4669F">
            <w:pPr>
              <w:jc w:val="center"/>
              <w:rPr>
                <w:sz w:val="28"/>
                <w:szCs w:val="28"/>
              </w:rPr>
            </w:pPr>
          </w:p>
          <w:p w:rsidR="00183337" w:rsidRPr="00904CB4" w:rsidRDefault="00183337" w:rsidP="00C4669F">
            <w:pPr>
              <w:jc w:val="center"/>
              <w:rPr>
                <w:sz w:val="28"/>
                <w:szCs w:val="28"/>
              </w:rPr>
            </w:pPr>
            <w:r w:rsidRPr="00904CB4">
              <w:rPr>
                <w:sz w:val="28"/>
                <w:szCs w:val="28"/>
              </w:rPr>
              <w:t>СРС</w:t>
            </w:r>
          </w:p>
        </w:tc>
        <w:tc>
          <w:tcPr>
            <w:tcW w:w="25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3337" w:rsidRPr="00904CB4" w:rsidRDefault="00183337" w:rsidP="00C4669F">
            <w:pPr>
              <w:snapToGrid w:val="0"/>
              <w:jc w:val="center"/>
              <w:rPr>
                <w:sz w:val="28"/>
                <w:szCs w:val="28"/>
              </w:rPr>
            </w:pPr>
          </w:p>
          <w:p w:rsidR="00183337" w:rsidRPr="00904CB4" w:rsidRDefault="00183337" w:rsidP="00C4669F">
            <w:pPr>
              <w:jc w:val="center"/>
              <w:rPr>
                <w:sz w:val="28"/>
                <w:szCs w:val="28"/>
              </w:rPr>
            </w:pPr>
            <w:r w:rsidRPr="00904CB4">
              <w:rPr>
                <w:sz w:val="28"/>
                <w:szCs w:val="28"/>
              </w:rPr>
              <w:t>Семестрова</w:t>
            </w:r>
          </w:p>
          <w:p w:rsidR="00183337" w:rsidRPr="00183337" w:rsidRDefault="00183337" w:rsidP="00183337">
            <w:pPr>
              <w:jc w:val="center"/>
              <w:rPr>
                <w:sz w:val="28"/>
                <w:szCs w:val="28"/>
                <w:lang w:val="uk-UA"/>
              </w:rPr>
            </w:pPr>
            <w:r w:rsidRPr="00904CB4">
              <w:rPr>
                <w:sz w:val="28"/>
                <w:szCs w:val="28"/>
              </w:rPr>
              <w:t>Атестац</w:t>
            </w:r>
            <w:r>
              <w:rPr>
                <w:sz w:val="28"/>
                <w:szCs w:val="28"/>
                <w:lang w:val="uk-UA"/>
              </w:rPr>
              <w:t>ія</w:t>
            </w:r>
          </w:p>
        </w:tc>
      </w:tr>
      <w:tr w:rsidR="00183337" w:rsidRPr="00904CB4" w:rsidTr="00C4669F">
        <w:trPr>
          <w:cantSplit/>
          <w:trHeight w:val="1219"/>
        </w:trPr>
        <w:tc>
          <w:tcPr>
            <w:tcW w:w="12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83337" w:rsidRPr="00904CB4" w:rsidRDefault="00183337" w:rsidP="00C4669F">
            <w:pPr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83337" w:rsidRPr="00904CB4" w:rsidRDefault="00183337" w:rsidP="00C4669F">
            <w:pPr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83337" w:rsidRPr="00904CB4" w:rsidRDefault="00183337" w:rsidP="00C4669F">
            <w:pPr>
              <w:snapToGrid w:val="0"/>
              <w:jc w:val="center"/>
              <w:rPr>
                <w:sz w:val="28"/>
                <w:szCs w:val="28"/>
              </w:rPr>
            </w:pPr>
          </w:p>
          <w:p w:rsidR="00183337" w:rsidRPr="00904CB4" w:rsidRDefault="00183337" w:rsidP="00C4669F">
            <w:pPr>
              <w:jc w:val="center"/>
              <w:rPr>
                <w:sz w:val="28"/>
                <w:szCs w:val="28"/>
              </w:rPr>
            </w:pPr>
            <w:r w:rsidRPr="00904CB4">
              <w:rPr>
                <w:sz w:val="28"/>
                <w:szCs w:val="28"/>
              </w:rPr>
              <w:t>Лекції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83337" w:rsidRPr="00904CB4" w:rsidRDefault="00183337" w:rsidP="00C4669F">
            <w:pPr>
              <w:jc w:val="center"/>
              <w:rPr>
                <w:sz w:val="28"/>
                <w:szCs w:val="28"/>
                <w:u w:val="single"/>
              </w:rPr>
            </w:pPr>
            <w:r w:rsidRPr="00904CB4">
              <w:rPr>
                <w:sz w:val="28"/>
                <w:szCs w:val="28"/>
              </w:rPr>
              <w:t>Практичні/</w:t>
            </w:r>
          </w:p>
          <w:p w:rsidR="00183337" w:rsidRPr="00904CB4" w:rsidRDefault="00183337" w:rsidP="00C4669F">
            <w:pPr>
              <w:jc w:val="center"/>
              <w:rPr>
                <w:sz w:val="28"/>
                <w:szCs w:val="28"/>
              </w:rPr>
            </w:pPr>
            <w:r w:rsidRPr="00904CB4">
              <w:rPr>
                <w:sz w:val="28"/>
                <w:szCs w:val="28"/>
              </w:rPr>
              <w:t>семінарські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83337" w:rsidRPr="00904CB4" w:rsidRDefault="00183337" w:rsidP="00C4669F">
            <w:pPr>
              <w:jc w:val="center"/>
              <w:rPr>
                <w:sz w:val="28"/>
                <w:szCs w:val="28"/>
              </w:rPr>
            </w:pPr>
            <w:r w:rsidRPr="00904CB4">
              <w:rPr>
                <w:sz w:val="28"/>
                <w:szCs w:val="28"/>
              </w:rPr>
              <w:t>Лабораторні/комп’ют.</w:t>
            </w:r>
          </w:p>
          <w:p w:rsidR="00183337" w:rsidRPr="00904CB4" w:rsidRDefault="00183337" w:rsidP="00C4669F">
            <w:pPr>
              <w:jc w:val="center"/>
              <w:rPr>
                <w:sz w:val="28"/>
                <w:szCs w:val="28"/>
              </w:rPr>
            </w:pPr>
            <w:r w:rsidRPr="00904CB4">
              <w:rPr>
                <w:sz w:val="28"/>
                <w:szCs w:val="28"/>
              </w:rPr>
              <w:t>практикум</w:t>
            </w:r>
          </w:p>
        </w:tc>
        <w:tc>
          <w:tcPr>
            <w:tcW w:w="8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83337" w:rsidRPr="00904CB4" w:rsidRDefault="00183337" w:rsidP="00C4669F">
            <w:pPr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25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3337" w:rsidRPr="00904CB4" w:rsidRDefault="00183337" w:rsidP="00C4669F">
            <w:pPr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183337" w:rsidRPr="00904CB4" w:rsidTr="00C4669F">
        <w:trPr>
          <w:trHeight w:val="981"/>
        </w:trPr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83337" w:rsidRPr="00A34C39" w:rsidRDefault="00183337" w:rsidP="00C4669F">
            <w:pPr>
              <w:snapToGrid w:val="0"/>
              <w:jc w:val="center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3,4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83337" w:rsidRPr="00A34C39" w:rsidRDefault="00183337" w:rsidP="00C4669F">
            <w:pPr>
              <w:snapToGrid w:val="0"/>
              <w:jc w:val="center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3</w:t>
            </w:r>
            <w:r w:rsidRPr="00904CB4">
              <w:rPr>
                <w:b/>
                <w:sz w:val="28"/>
                <w:szCs w:val="28"/>
              </w:rPr>
              <w:t>/</w:t>
            </w:r>
            <w:r>
              <w:rPr>
                <w:b/>
                <w:sz w:val="28"/>
                <w:szCs w:val="28"/>
                <w:lang w:val="uk-UA"/>
              </w:rPr>
              <w:t>90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83337" w:rsidRPr="00A34C39" w:rsidRDefault="00183337" w:rsidP="00C4669F">
            <w:pPr>
              <w:snapToGrid w:val="0"/>
              <w:jc w:val="center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36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83337" w:rsidRPr="00904CB4" w:rsidRDefault="00183337" w:rsidP="00C4669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904CB4">
              <w:rPr>
                <w:b/>
                <w:sz w:val="28"/>
                <w:szCs w:val="28"/>
              </w:rPr>
              <w:t>18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83337" w:rsidRPr="00904CB4" w:rsidRDefault="00183337" w:rsidP="00C4669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904CB4">
              <w:rPr>
                <w:b/>
                <w:sz w:val="28"/>
                <w:szCs w:val="28"/>
              </w:rPr>
              <w:t>-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83337" w:rsidRPr="00183337" w:rsidRDefault="00183337" w:rsidP="00C4669F">
            <w:pPr>
              <w:snapToGrid w:val="0"/>
              <w:jc w:val="center"/>
              <w:rPr>
                <w:b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36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3337" w:rsidRPr="00A34C39" w:rsidRDefault="00183337" w:rsidP="00C4669F">
            <w:pPr>
              <w:snapToGrid w:val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Диференційований залік, усний</w:t>
            </w:r>
          </w:p>
        </w:tc>
      </w:tr>
    </w:tbl>
    <w:p w:rsidR="00183337" w:rsidRPr="00904CB4" w:rsidRDefault="00183337" w:rsidP="00183337">
      <w:pPr>
        <w:rPr>
          <w:sz w:val="28"/>
          <w:szCs w:val="28"/>
        </w:rPr>
      </w:pPr>
    </w:p>
    <w:p w:rsidR="00183337" w:rsidRDefault="00183337" w:rsidP="00183337">
      <w:pPr>
        <w:autoSpaceDE w:val="0"/>
        <w:autoSpaceDN w:val="0"/>
        <w:adjustRightInd w:val="0"/>
        <w:ind w:firstLine="709"/>
        <w:jc w:val="both"/>
        <w:rPr>
          <w:noProof/>
          <w:sz w:val="28"/>
          <w:szCs w:val="28"/>
          <w:lang w:val="uk-UA"/>
        </w:rPr>
      </w:pPr>
      <w:r w:rsidRPr="00D15FBF">
        <w:rPr>
          <w:noProof/>
          <w:sz w:val="28"/>
          <w:szCs w:val="28"/>
        </w:rPr>
        <w:t>Рейтинг з дисципліни розраховується за 100 -</w:t>
      </w:r>
      <w:r>
        <w:rPr>
          <w:noProof/>
          <w:sz w:val="28"/>
          <w:szCs w:val="28"/>
          <w:lang w:val="uk-UA"/>
        </w:rPr>
        <w:t xml:space="preserve"> </w:t>
      </w:r>
      <w:r w:rsidRPr="00D15FBF">
        <w:rPr>
          <w:noProof/>
          <w:sz w:val="28"/>
          <w:szCs w:val="28"/>
        </w:rPr>
        <w:t xml:space="preserve">бальною шкалою. </w:t>
      </w:r>
      <w:r>
        <w:rPr>
          <w:noProof/>
          <w:sz w:val="28"/>
          <w:szCs w:val="28"/>
        </w:rPr>
        <w:t>Кожному</w:t>
      </w:r>
      <w:r w:rsidRPr="00D15FBF">
        <w:rPr>
          <w:noProof/>
          <w:sz w:val="28"/>
          <w:szCs w:val="28"/>
        </w:rPr>
        <w:t xml:space="preserve"> значен</w:t>
      </w:r>
      <w:r>
        <w:rPr>
          <w:noProof/>
          <w:sz w:val="28"/>
          <w:szCs w:val="28"/>
        </w:rPr>
        <w:t>ню</w:t>
      </w:r>
      <w:r w:rsidRPr="00D15FBF">
        <w:rPr>
          <w:noProof/>
          <w:sz w:val="28"/>
          <w:szCs w:val="28"/>
        </w:rPr>
        <w:t xml:space="preserve"> рейтинг</w:t>
      </w:r>
      <w:r>
        <w:rPr>
          <w:noProof/>
          <w:sz w:val="28"/>
          <w:szCs w:val="28"/>
        </w:rPr>
        <w:t>а</w:t>
      </w:r>
      <w:r w:rsidRPr="00D15FBF">
        <w:rPr>
          <w:noProof/>
          <w:sz w:val="28"/>
          <w:szCs w:val="28"/>
        </w:rPr>
        <w:t xml:space="preserve"> з дисципліни «</w:t>
      </w:r>
      <w:r>
        <w:rPr>
          <w:noProof/>
          <w:sz w:val="28"/>
          <w:szCs w:val="28"/>
        </w:rPr>
        <w:t>Основи фідософії</w:t>
      </w:r>
      <w:r w:rsidRPr="00D15FBF">
        <w:rPr>
          <w:noProof/>
          <w:sz w:val="28"/>
          <w:szCs w:val="28"/>
        </w:rPr>
        <w:t xml:space="preserve">», відповідає певна кількість балів, отриманих студентами за всі передбачені форми роботи. </w:t>
      </w:r>
    </w:p>
    <w:p w:rsidR="00183337" w:rsidRPr="00A55677" w:rsidRDefault="00183337" w:rsidP="00183337">
      <w:pPr>
        <w:autoSpaceDE w:val="0"/>
        <w:autoSpaceDN w:val="0"/>
        <w:adjustRightInd w:val="0"/>
        <w:ind w:firstLine="709"/>
        <w:jc w:val="both"/>
        <w:rPr>
          <w:noProof/>
          <w:sz w:val="28"/>
          <w:szCs w:val="28"/>
          <w:lang w:val="uk-UA"/>
        </w:rPr>
      </w:pPr>
      <w:r w:rsidRPr="00A55677">
        <w:rPr>
          <w:noProof/>
          <w:sz w:val="28"/>
          <w:szCs w:val="28"/>
          <w:lang w:val="uk-UA"/>
        </w:rPr>
        <w:t xml:space="preserve">Для перенесення значення </w:t>
      </w:r>
      <w:r w:rsidRPr="00D15FBF">
        <w:rPr>
          <w:noProof/>
          <w:sz w:val="28"/>
          <w:szCs w:val="28"/>
        </w:rPr>
        <w:t>RD</w:t>
      </w:r>
      <w:r w:rsidRPr="00A55677">
        <w:rPr>
          <w:noProof/>
          <w:sz w:val="28"/>
          <w:szCs w:val="28"/>
          <w:lang w:val="uk-UA"/>
        </w:rPr>
        <w:t xml:space="preserve"> до залікової відомості і залікові книжки студента він переводиться також у традиційні оцінки та </w:t>
      </w:r>
      <w:r w:rsidRPr="00D15FBF">
        <w:rPr>
          <w:noProof/>
          <w:sz w:val="28"/>
          <w:szCs w:val="28"/>
        </w:rPr>
        <w:t>E</w:t>
      </w:r>
      <w:r w:rsidRPr="00A55677">
        <w:rPr>
          <w:noProof/>
          <w:sz w:val="28"/>
          <w:szCs w:val="28"/>
          <w:lang w:val="uk-UA"/>
        </w:rPr>
        <w:t>С</w:t>
      </w:r>
      <w:r w:rsidRPr="00D15FBF">
        <w:rPr>
          <w:noProof/>
          <w:sz w:val="28"/>
          <w:szCs w:val="28"/>
        </w:rPr>
        <w:t>TS</w:t>
      </w:r>
      <w:r w:rsidRPr="00A55677">
        <w:rPr>
          <w:noProof/>
          <w:sz w:val="28"/>
          <w:szCs w:val="28"/>
          <w:lang w:val="uk-UA"/>
        </w:rPr>
        <w:t xml:space="preserve"> оцінки відповідно до наведеної таблиці.</w:t>
      </w:r>
    </w:p>
    <w:p w:rsidR="00183337" w:rsidRPr="003B67E2" w:rsidRDefault="00183337" w:rsidP="00183337">
      <w:pPr>
        <w:autoSpaceDE w:val="0"/>
        <w:autoSpaceDN w:val="0"/>
        <w:adjustRightInd w:val="0"/>
        <w:ind w:firstLine="709"/>
        <w:jc w:val="both"/>
        <w:rPr>
          <w:b/>
          <w:bCs/>
          <w:noProof/>
          <w:sz w:val="28"/>
          <w:szCs w:val="28"/>
          <w:lang w:val="uk-UA"/>
        </w:rPr>
      </w:pPr>
      <w:r w:rsidRPr="003B67E2">
        <w:rPr>
          <w:b/>
          <w:bCs/>
          <w:noProof/>
          <w:sz w:val="28"/>
          <w:szCs w:val="28"/>
          <w:lang w:val="uk-UA"/>
        </w:rPr>
        <w:t>Рейтинг студента з дисципліни «Основи філософії» складається з балів, що він отримує за:</w:t>
      </w:r>
    </w:p>
    <w:p w:rsidR="00183337" w:rsidRPr="00D15FBF" w:rsidRDefault="00183337" w:rsidP="00183337">
      <w:pPr>
        <w:numPr>
          <w:ilvl w:val="0"/>
          <w:numId w:val="11"/>
        </w:numPr>
        <w:tabs>
          <w:tab w:val="left" w:pos="720"/>
        </w:tabs>
        <w:autoSpaceDE w:val="0"/>
        <w:autoSpaceDN w:val="0"/>
        <w:adjustRightInd w:val="0"/>
        <w:ind w:firstLine="709"/>
        <w:jc w:val="both"/>
        <w:rPr>
          <w:noProof/>
          <w:sz w:val="28"/>
          <w:szCs w:val="28"/>
        </w:rPr>
      </w:pPr>
      <w:proofErr w:type="gramStart"/>
      <w:r w:rsidRPr="00D15FBF">
        <w:rPr>
          <w:noProof/>
          <w:sz w:val="28"/>
          <w:szCs w:val="28"/>
        </w:rPr>
        <w:t xml:space="preserve">відповідь на </w:t>
      </w:r>
      <w:r>
        <w:rPr>
          <w:noProof/>
          <w:sz w:val="28"/>
          <w:szCs w:val="28"/>
        </w:rPr>
        <w:t>семінарськ</w:t>
      </w:r>
      <w:r w:rsidRPr="00D15FBF">
        <w:rPr>
          <w:noProof/>
          <w:sz w:val="28"/>
          <w:szCs w:val="28"/>
        </w:rPr>
        <w:t xml:space="preserve">ому занятті (за умови, що на одному практичному занятті опитуються </w:t>
      </w:r>
      <w:r>
        <w:rPr>
          <w:noProof/>
          <w:sz w:val="28"/>
          <w:szCs w:val="28"/>
        </w:rPr>
        <w:t>6</w:t>
      </w:r>
      <w:r w:rsidRPr="00D15FBF">
        <w:rPr>
          <w:noProof/>
          <w:sz w:val="28"/>
          <w:szCs w:val="28"/>
        </w:rPr>
        <w:t xml:space="preserve"> студентів при максимальній чисельності групи 2</w:t>
      </w:r>
      <w:r>
        <w:rPr>
          <w:noProof/>
          <w:sz w:val="28"/>
          <w:szCs w:val="28"/>
        </w:rPr>
        <w:t>5</w:t>
      </w:r>
      <w:r w:rsidRPr="00D15FBF">
        <w:rPr>
          <w:noProof/>
          <w:sz w:val="28"/>
          <w:szCs w:val="28"/>
        </w:rPr>
        <w:t xml:space="preserve"> осіб – </w:t>
      </w:r>
      <w:r>
        <w:rPr>
          <w:noProof/>
          <w:sz w:val="28"/>
          <w:szCs w:val="28"/>
        </w:rPr>
        <w:t>9</w:t>
      </w:r>
      <w:r w:rsidRPr="00D15FBF">
        <w:rPr>
          <w:noProof/>
          <w:sz w:val="28"/>
          <w:szCs w:val="28"/>
        </w:rPr>
        <w:t xml:space="preserve"> пр.* </w:t>
      </w:r>
      <w:r>
        <w:rPr>
          <w:noProof/>
          <w:sz w:val="28"/>
          <w:szCs w:val="28"/>
        </w:rPr>
        <w:t>6</w:t>
      </w:r>
      <w:r w:rsidRPr="00D15FBF">
        <w:rPr>
          <w:noProof/>
          <w:sz w:val="28"/>
          <w:szCs w:val="28"/>
        </w:rPr>
        <w:t>ст./ 20ст.= 2 відп.);</w:t>
      </w:r>
      <w:proofErr w:type="gramEnd"/>
    </w:p>
    <w:p w:rsidR="00183337" w:rsidRPr="00D15FBF" w:rsidRDefault="00183337" w:rsidP="00183337">
      <w:pPr>
        <w:numPr>
          <w:ilvl w:val="0"/>
          <w:numId w:val="11"/>
        </w:numPr>
        <w:tabs>
          <w:tab w:val="left" w:pos="720"/>
        </w:tabs>
        <w:autoSpaceDE w:val="0"/>
        <w:autoSpaceDN w:val="0"/>
        <w:adjustRightInd w:val="0"/>
        <w:ind w:firstLine="709"/>
        <w:jc w:val="both"/>
        <w:rPr>
          <w:noProof/>
          <w:sz w:val="28"/>
          <w:szCs w:val="28"/>
        </w:rPr>
      </w:pPr>
      <w:proofErr w:type="gramStart"/>
      <w:r w:rsidRPr="00D15FBF">
        <w:rPr>
          <w:noProof/>
          <w:sz w:val="28"/>
          <w:szCs w:val="28"/>
        </w:rPr>
        <w:t xml:space="preserve">самостійне вивчення першоджерел та додаткової літератури з розділів курсу — </w:t>
      </w:r>
      <w:r>
        <w:rPr>
          <w:noProof/>
          <w:sz w:val="28"/>
          <w:szCs w:val="28"/>
        </w:rPr>
        <w:t>7</w:t>
      </w:r>
      <w:r w:rsidRPr="00D15FBF">
        <w:rPr>
          <w:noProof/>
          <w:sz w:val="28"/>
          <w:szCs w:val="28"/>
        </w:rPr>
        <w:t xml:space="preserve"> першоджерел);</w:t>
      </w:r>
      <w:proofErr w:type="gramEnd"/>
    </w:p>
    <w:p w:rsidR="00183337" w:rsidRPr="004B4777" w:rsidRDefault="00183337" w:rsidP="00183337">
      <w:pPr>
        <w:numPr>
          <w:ilvl w:val="0"/>
          <w:numId w:val="11"/>
        </w:numPr>
        <w:tabs>
          <w:tab w:val="left" w:pos="720"/>
        </w:tabs>
        <w:autoSpaceDE w:val="0"/>
        <w:autoSpaceDN w:val="0"/>
        <w:adjustRightInd w:val="0"/>
        <w:ind w:firstLine="709"/>
        <w:jc w:val="both"/>
        <w:rPr>
          <w:b/>
          <w:bCs/>
          <w:i/>
          <w:iCs/>
          <w:noProof/>
          <w:sz w:val="28"/>
          <w:szCs w:val="28"/>
        </w:rPr>
      </w:pPr>
      <w:r w:rsidRPr="004B4777">
        <w:rPr>
          <w:noProof/>
          <w:sz w:val="28"/>
          <w:szCs w:val="28"/>
        </w:rPr>
        <w:t>відповідь на диференційован</w:t>
      </w:r>
      <w:r>
        <w:rPr>
          <w:noProof/>
          <w:sz w:val="28"/>
          <w:szCs w:val="28"/>
          <w:lang w:val="uk-UA"/>
        </w:rPr>
        <w:t>ом</w:t>
      </w:r>
      <w:r w:rsidRPr="004B4777">
        <w:rPr>
          <w:noProof/>
          <w:sz w:val="28"/>
          <w:szCs w:val="28"/>
        </w:rPr>
        <w:t xml:space="preserve">у заліку </w:t>
      </w:r>
    </w:p>
    <w:p w:rsidR="00183337" w:rsidRPr="004B4777" w:rsidRDefault="00183337" w:rsidP="00183337">
      <w:pPr>
        <w:tabs>
          <w:tab w:val="left" w:pos="720"/>
        </w:tabs>
        <w:autoSpaceDE w:val="0"/>
        <w:autoSpaceDN w:val="0"/>
        <w:adjustRightInd w:val="0"/>
        <w:jc w:val="both"/>
        <w:rPr>
          <w:b/>
          <w:bCs/>
          <w:i/>
          <w:iCs/>
          <w:noProof/>
          <w:sz w:val="28"/>
          <w:szCs w:val="28"/>
        </w:rPr>
      </w:pPr>
    </w:p>
    <w:p w:rsidR="00183337" w:rsidRPr="004B4777" w:rsidRDefault="00183337" w:rsidP="00183337">
      <w:pPr>
        <w:tabs>
          <w:tab w:val="left" w:pos="720"/>
        </w:tabs>
        <w:autoSpaceDE w:val="0"/>
        <w:autoSpaceDN w:val="0"/>
        <w:adjustRightInd w:val="0"/>
        <w:jc w:val="both"/>
        <w:rPr>
          <w:b/>
          <w:bCs/>
          <w:i/>
          <w:iCs/>
          <w:noProof/>
          <w:sz w:val="28"/>
          <w:szCs w:val="28"/>
        </w:rPr>
      </w:pPr>
      <w:r w:rsidRPr="004B4777">
        <w:rPr>
          <w:b/>
          <w:bCs/>
          <w:i/>
          <w:iCs/>
          <w:noProof/>
          <w:sz w:val="28"/>
          <w:szCs w:val="28"/>
        </w:rPr>
        <w:t>Система рейтингових (вагових) балів та критерії оцінювання:</w:t>
      </w:r>
    </w:p>
    <w:p w:rsidR="00183337" w:rsidRPr="00D15FBF" w:rsidRDefault="00183337" w:rsidP="00183337">
      <w:pPr>
        <w:numPr>
          <w:ilvl w:val="0"/>
          <w:numId w:val="11"/>
        </w:numPr>
        <w:tabs>
          <w:tab w:val="left" w:pos="142"/>
          <w:tab w:val="left" w:pos="720"/>
        </w:tabs>
        <w:autoSpaceDE w:val="0"/>
        <w:autoSpaceDN w:val="0"/>
        <w:adjustRightInd w:val="0"/>
        <w:ind w:firstLine="709"/>
        <w:jc w:val="both"/>
        <w:rPr>
          <w:noProof/>
          <w:sz w:val="28"/>
          <w:szCs w:val="28"/>
          <w:u w:val="single"/>
        </w:rPr>
      </w:pPr>
      <w:r w:rsidRPr="00D15FBF">
        <w:rPr>
          <w:noProof/>
          <w:sz w:val="28"/>
          <w:szCs w:val="28"/>
          <w:u w:val="single"/>
        </w:rPr>
        <w:t>Робота на практичних заняттях</w:t>
      </w:r>
    </w:p>
    <w:p w:rsidR="00183337" w:rsidRPr="00D15FBF" w:rsidRDefault="00183337" w:rsidP="00183337">
      <w:pPr>
        <w:tabs>
          <w:tab w:val="left" w:pos="142"/>
        </w:tabs>
        <w:autoSpaceDE w:val="0"/>
        <w:autoSpaceDN w:val="0"/>
        <w:adjustRightInd w:val="0"/>
        <w:ind w:firstLine="709"/>
        <w:jc w:val="both"/>
        <w:rPr>
          <w:noProof/>
          <w:sz w:val="28"/>
          <w:szCs w:val="28"/>
        </w:rPr>
      </w:pPr>
      <w:r w:rsidRPr="00D15FBF">
        <w:rPr>
          <w:noProof/>
          <w:sz w:val="28"/>
          <w:szCs w:val="28"/>
        </w:rPr>
        <w:t xml:space="preserve">Ваговий бал – </w:t>
      </w:r>
      <w:r>
        <w:rPr>
          <w:noProof/>
          <w:sz w:val="28"/>
          <w:szCs w:val="28"/>
        </w:rPr>
        <w:t>14</w:t>
      </w:r>
      <w:r w:rsidRPr="00D15FBF">
        <w:rPr>
          <w:noProof/>
          <w:sz w:val="28"/>
          <w:szCs w:val="28"/>
        </w:rPr>
        <w:t xml:space="preserve">. Максимальна кількість балів на всіх практичних заняттях дорівнює </w:t>
      </w:r>
      <w:r>
        <w:rPr>
          <w:noProof/>
          <w:sz w:val="28"/>
          <w:szCs w:val="28"/>
        </w:rPr>
        <w:t>14</w:t>
      </w:r>
      <w:r w:rsidRPr="00D15FBF">
        <w:rPr>
          <w:noProof/>
          <w:sz w:val="28"/>
          <w:szCs w:val="28"/>
        </w:rPr>
        <w:t xml:space="preserve"> балів * </w:t>
      </w:r>
      <w:r>
        <w:rPr>
          <w:noProof/>
          <w:sz w:val="28"/>
          <w:szCs w:val="28"/>
        </w:rPr>
        <w:t>2</w:t>
      </w:r>
      <w:r w:rsidRPr="00D15FBF">
        <w:rPr>
          <w:noProof/>
          <w:sz w:val="28"/>
          <w:szCs w:val="28"/>
        </w:rPr>
        <w:t xml:space="preserve"> відп. =</w:t>
      </w:r>
      <w:r>
        <w:rPr>
          <w:noProof/>
          <w:sz w:val="28"/>
          <w:szCs w:val="28"/>
        </w:rPr>
        <w:t xml:space="preserve"> 28</w:t>
      </w:r>
      <w:r w:rsidRPr="00D15FBF">
        <w:rPr>
          <w:b/>
          <w:bCs/>
          <w:noProof/>
          <w:sz w:val="28"/>
          <w:szCs w:val="28"/>
        </w:rPr>
        <w:t xml:space="preserve"> </w:t>
      </w:r>
      <w:r>
        <w:rPr>
          <w:b/>
          <w:bCs/>
          <w:noProof/>
          <w:sz w:val="28"/>
          <w:szCs w:val="28"/>
        </w:rPr>
        <w:t>балів</w:t>
      </w:r>
      <w:r w:rsidRPr="00D15FBF">
        <w:rPr>
          <w:noProof/>
          <w:sz w:val="28"/>
          <w:szCs w:val="28"/>
        </w:rPr>
        <w:t xml:space="preserve">. Чотири рівні оцінювання: </w:t>
      </w:r>
    </w:p>
    <w:p w:rsidR="00183337" w:rsidRPr="00D15FBF" w:rsidRDefault="00183337" w:rsidP="00183337">
      <w:pPr>
        <w:tabs>
          <w:tab w:val="left" w:pos="142"/>
        </w:tabs>
        <w:autoSpaceDE w:val="0"/>
        <w:autoSpaceDN w:val="0"/>
        <w:adjustRightInd w:val="0"/>
        <w:ind w:firstLine="709"/>
        <w:jc w:val="both"/>
        <w:rPr>
          <w:noProof/>
          <w:sz w:val="28"/>
          <w:szCs w:val="28"/>
        </w:rPr>
      </w:pPr>
      <w:r>
        <w:rPr>
          <w:i/>
          <w:iCs/>
          <w:noProof/>
          <w:sz w:val="28"/>
          <w:szCs w:val="28"/>
        </w:rPr>
        <w:t xml:space="preserve">10 - 14 </w:t>
      </w:r>
      <w:r w:rsidRPr="00D15FBF">
        <w:rPr>
          <w:i/>
          <w:iCs/>
          <w:noProof/>
          <w:sz w:val="28"/>
          <w:szCs w:val="28"/>
        </w:rPr>
        <w:t>балів</w:t>
      </w:r>
      <w:r w:rsidRPr="00D15FBF">
        <w:rPr>
          <w:noProof/>
          <w:sz w:val="28"/>
          <w:szCs w:val="28"/>
        </w:rPr>
        <w:t xml:space="preserve"> – “відмінно”, – студент демонструє повні й міцні знання навчального матеріалу в заданому обсязі, уміння й навички ділового спілкування, правильно і обґрунтовано приймає необхідні рішення в різних нестандартних ситуаціях. </w:t>
      </w:r>
    </w:p>
    <w:p w:rsidR="00183337" w:rsidRDefault="00183337" w:rsidP="00183337">
      <w:pPr>
        <w:tabs>
          <w:tab w:val="left" w:pos="142"/>
        </w:tabs>
        <w:autoSpaceDE w:val="0"/>
        <w:autoSpaceDN w:val="0"/>
        <w:adjustRightInd w:val="0"/>
        <w:ind w:firstLine="709"/>
        <w:jc w:val="both"/>
        <w:rPr>
          <w:i/>
          <w:iCs/>
          <w:noProof/>
          <w:sz w:val="28"/>
          <w:szCs w:val="28"/>
          <w:lang w:val="uk-UA"/>
        </w:rPr>
      </w:pPr>
    </w:p>
    <w:p w:rsidR="00183337" w:rsidRPr="00D15FBF" w:rsidRDefault="00183337" w:rsidP="00183337">
      <w:pPr>
        <w:tabs>
          <w:tab w:val="left" w:pos="142"/>
        </w:tabs>
        <w:autoSpaceDE w:val="0"/>
        <w:autoSpaceDN w:val="0"/>
        <w:adjustRightInd w:val="0"/>
        <w:ind w:firstLine="709"/>
        <w:jc w:val="both"/>
        <w:rPr>
          <w:noProof/>
          <w:sz w:val="28"/>
          <w:szCs w:val="28"/>
        </w:rPr>
      </w:pPr>
      <w:r w:rsidRPr="00D15FBF">
        <w:rPr>
          <w:i/>
          <w:iCs/>
          <w:noProof/>
          <w:sz w:val="28"/>
          <w:szCs w:val="28"/>
        </w:rPr>
        <w:lastRenderedPageBreak/>
        <w:t xml:space="preserve"> </w:t>
      </w:r>
      <w:r>
        <w:rPr>
          <w:i/>
          <w:iCs/>
          <w:noProof/>
          <w:sz w:val="28"/>
          <w:szCs w:val="28"/>
        </w:rPr>
        <w:t>5</w:t>
      </w:r>
      <w:r w:rsidRPr="00D15FBF">
        <w:rPr>
          <w:i/>
          <w:iCs/>
          <w:noProof/>
          <w:sz w:val="28"/>
          <w:szCs w:val="28"/>
        </w:rPr>
        <w:t xml:space="preserve"> – </w:t>
      </w:r>
      <w:r>
        <w:rPr>
          <w:i/>
          <w:iCs/>
          <w:noProof/>
          <w:sz w:val="28"/>
          <w:szCs w:val="28"/>
        </w:rPr>
        <w:t>9</w:t>
      </w:r>
      <w:r w:rsidRPr="00D15FBF">
        <w:rPr>
          <w:i/>
          <w:iCs/>
          <w:noProof/>
          <w:sz w:val="28"/>
          <w:szCs w:val="28"/>
        </w:rPr>
        <w:t xml:space="preserve"> балів</w:t>
      </w:r>
      <w:r w:rsidRPr="00D15FBF">
        <w:rPr>
          <w:noProof/>
          <w:sz w:val="28"/>
          <w:szCs w:val="28"/>
        </w:rPr>
        <w:t>– “добре”, – студент допускає несуттєві неточності, має труднощі в трансформації умінь в нових умовах комунікації.</w:t>
      </w:r>
    </w:p>
    <w:p w:rsidR="00183337" w:rsidRDefault="00183337" w:rsidP="00183337">
      <w:pPr>
        <w:tabs>
          <w:tab w:val="left" w:pos="142"/>
        </w:tabs>
        <w:autoSpaceDE w:val="0"/>
        <w:autoSpaceDN w:val="0"/>
        <w:adjustRightInd w:val="0"/>
        <w:ind w:firstLine="709"/>
        <w:jc w:val="both"/>
        <w:rPr>
          <w:i/>
          <w:iCs/>
          <w:noProof/>
          <w:sz w:val="28"/>
          <w:szCs w:val="28"/>
          <w:lang w:val="uk-UA"/>
        </w:rPr>
      </w:pPr>
    </w:p>
    <w:p w:rsidR="00183337" w:rsidRPr="00D15FBF" w:rsidRDefault="00183337" w:rsidP="00183337">
      <w:pPr>
        <w:tabs>
          <w:tab w:val="left" w:pos="142"/>
        </w:tabs>
        <w:autoSpaceDE w:val="0"/>
        <w:autoSpaceDN w:val="0"/>
        <w:adjustRightInd w:val="0"/>
        <w:ind w:firstLine="709"/>
        <w:jc w:val="both"/>
        <w:rPr>
          <w:noProof/>
          <w:sz w:val="28"/>
          <w:szCs w:val="28"/>
        </w:rPr>
      </w:pPr>
      <w:r w:rsidRPr="00D15FBF">
        <w:rPr>
          <w:i/>
          <w:iCs/>
          <w:noProof/>
          <w:sz w:val="28"/>
          <w:szCs w:val="28"/>
        </w:rPr>
        <w:t xml:space="preserve">1- </w:t>
      </w:r>
      <w:r>
        <w:rPr>
          <w:i/>
          <w:iCs/>
          <w:noProof/>
          <w:sz w:val="28"/>
          <w:szCs w:val="28"/>
        </w:rPr>
        <w:t>6</w:t>
      </w:r>
      <w:r w:rsidRPr="00D15FBF">
        <w:rPr>
          <w:i/>
          <w:iCs/>
          <w:noProof/>
          <w:sz w:val="28"/>
          <w:szCs w:val="28"/>
        </w:rPr>
        <w:t xml:space="preserve"> бали</w:t>
      </w:r>
      <w:r w:rsidRPr="00D15FBF">
        <w:rPr>
          <w:noProof/>
          <w:sz w:val="28"/>
          <w:szCs w:val="28"/>
        </w:rPr>
        <w:t xml:space="preserve"> – “задовільно”, – студент засвоїв основний теоретичний матеріал, але допускає неточності. Уміє використовувати знання для вирішення стандартних завдань.</w:t>
      </w:r>
    </w:p>
    <w:p w:rsidR="00183337" w:rsidRDefault="00183337" w:rsidP="00183337">
      <w:pPr>
        <w:tabs>
          <w:tab w:val="left" w:pos="142"/>
        </w:tabs>
        <w:autoSpaceDE w:val="0"/>
        <w:autoSpaceDN w:val="0"/>
        <w:adjustRightInd w:val="0"/>
        <w:ind w:firstLine="709"/>
        <w:jc w:val="both"/>
        <w:rPr>
          <w:i/>
          <w:iCs/>
          <w:noProof/>
          <w:sz w:val="28"/>
          <w:szCs w:val="28"/>
          <w:lang w:val="uk-UA"/>
        </w:rPr>
      </w:pPr>
      <w:r w:rsidRPr="00D15FBF">
        <w:rPr>
          <w:i/>
          <w:iCs/>
          <w:noProof/>
          <w:sz w:val="28"/>
          <w:szCs w:val="28"/>
        </w:rPr>
        <w:t xml:space="preserve"> </w:t>
      </w:r>
    </w:p>
    <w:p w:rsidR="00183337" w:rsidRPr="00D15FBF" w:rsidRDefault="00183337" w:rsidP="00183337">
      <w:pPr>
        <w:tabs>
          <w:tab w:val="left" w:pos="142"/>
        </w:tabs>
        <w:autoSpaceDE w:val="0"/>
        <w:autoSpaceDN w:val="0"/>
        <w:adjustRightInd w:val="0"/>
        <w:ind w:firstLine="709"/>
        <w:jc w:val="both"/>
        <w:rPr>
          <w:noProof/>
          <w:sz w:val="28"/>
          <w:szCs w:val="28"/>
        </w:rPr>
      </w:pPr>
      <w:r w:rsidRPr="00D15FBF">
        <w:rPr>
          <w:i/>
          <w:iCs/>
          <w:noProof/>
          <w:sz w:val="28"/>
          <w:szCs w:val="28"/>
        </w:rPr>
        <w:t>0 балів</w:t>
      </w:r>
      <w:r w:rsidRPr="00D15FBF">
        <w:rPr>
          <w:noProof/>
          <w:sz w:val="28"/>
          <w:szCs w:val="28"/>
        </w:rPr>
        <w:t xml:space="preserve"> – “незадовільно”, тобто незасвоєння окремих розділів.</w:t>
      </w:r>
    </w:p>
    <w:p w:rsidR="00183337" w:rsidRDefault="00183337" w:rsidP="00183337">
      <w:pPr>
        <w:tabs>
          <w:tab w:val="left" w:pos="142"/>
        </w:tabs>
        <w:autoSpaceDE w:val="0"/>
        <w:autoSpaceDN w:val="0"/>
        <w:adjustRightInd w:val="0"/>
        <w:ind w:firstLine="709"/>
        <w:jc w:val="both"/>
        <w:rPr>
          <w:noProof/>
          <w:sz w:val="28"/>
          <w:szCs w:val="28"/>
          <w:lang w:val="uk-UA"/>
        </w:rPr>
      </w:pPr>
    </w:p>
    <w:p w:rsidR="00183337" w:rsidRPr="00A55677" w:rsidRDefault="00183337" w:rsidP="00183337">
      <w:pPr>
        <w:tabs>
          <w:tab w:val="left" w:pos="142"/>
        </w:tabs>
        <w:autoSpaceDE w:val="0"/>
        <w:autoSpaceDN w:val="0"/>
        <w:adjustRightInd w:val="0"/>
        <w:ind w:firstLine="709"/>
        <w:jc w:val="both"/>
        <w:rPr>
          <w:noProof/>
          <w:sz w:val="28"/>
          <w:szCs w:val="28"/>
          <w:lang w:val="uk-UA"/>
        </w:rPr>
      </w:pPr>
      <w:r w:rsidRPr="00A55677">
        <w:rPr>
          <w:noProof/>
          <w:sz w:val="28"/>
          <w:szCs w:val="28"/>
          <w:lang w:val="uk-UA"/>
        </w:rPr>
        <w:t>Критерії оцінювання відповіді студента враховують її повноту і правильність, а також здатність студента: узагальнювати отримані знання, викладати матеріал чітко, логічно, аргументовано.</w:t>
      </w:r>
    </w:p>
    <w:p w:rsidR="00183337" w:rsidRPr="00D15FBF" w:rsidRDefault="00183337" w:rsidP="00183337">
      <w:pPr>
        <w:numPr>
          <w:ilvl w:val="0"/>
          <w:numId w:val="11"/>
        </w:numPr>
        <w:tabs>
          <w:tab w:val="left" w:pos="142"/>
          <w:tab w:val="left" w:pos="720"/>
        </w:tabs>
        <w:autoSpaceDE w:val="0"/>
        <w:autoSpaceDN w:val="0"/>
        <w:adjustRightInd w:val="0"/>
        <w:ind w:firstLine="709"/>
        <w:jc w:val="both"/>
        <w:rPr>
          <w:noProof/>
          <w:sz w:val="28"/>
          <w:szCs w:val="28"/>
        </w:rPr>
      </w:pPr>
      <w:r w:rsidRPr="00D15FBF">
        <w:rPr>
          <w:i/>
          <w:iCs/>
          <w:noProof/>
          <w:sz w:val="28"/>
          <w:szCs w:val="28"/>
        </w:rPr>
        <w:t>Опрацювання першоджерел</w:t>
      </w:r>
      <w:r w:rsidRPr="00D15FBF">
        <w:rPr>
          <w:noProof/>
          <w:sz w:val="28"/>
          <w:szCs w:val="28"/>
        </w:rPr>
        <w:t xml:space="preserve"> – </w:t>
      </w:r>
      <w:r>
        <w:rPr>
          <w:noProof/>
          <w:sz w:val="28"/>
          <w:szCs w:val="28"/>
        </w:rPr>
        <w:t>7</w:t>
      </w:r>
      <w:r w:rsidRPr="00D15FBF">
        <w:rPr>
          <w:noProof/>
          <w:sz w:val="28"/>
          <w:szCs w:val="28"/>
        </w:rPr>
        <w:t xml:space="preserve"> першоджерел * </w:t>
      </w:r>
      <w:r>
        <w:rPr>
          <w:noProof/>
          <w:sz w:val="28"/>
          <w:szCs w:val="28"/>
        </w:rPr>
        <w:t>7</w:t>
      </w:r>
      <w:r w:rsidRPr="00D15FBF">
        <w:rPr>
          <w:noProof/>
          <w:sz w:val="28"/>
          <w:szCs w:val="28"/>
        </w:rPr>
        <w:t xml:space="preserve"> = </w:t>
      </w:r>
      <w:r>
        <w:rPr>
          <w:noProof/>
          <w:sz w:val="28"/>
          <w:szCs w:val="28"/>
        </w:rPr>
        <w:t>49</w:t>
      </w:r>
      <w:r w:rsidRPr="00D15FBF">
        <w:rPr>
          <w:b/>
          <w:bCs/>
          <w:noProof/>
          <w:sz w:val="28"/>
          <w:szCs w:val="28"/>
        </w:rPr>
        <w:t xml:space="preserve"> балів</w:t>
      </w:r>
      <w:r>
        <w:rPr>
          <w:b/>
          <w:bCs/>
          <w:noProof/>
          <w:sz w:val="28"/>
          <w:szCs w:val="28"/>
        </w:rPr>
        <w:t xml:space="preserve"> </w:t>
      </w:r>
      <w:r w:rsidRPr="00D15FBF">
        <w:rPr>
          <w:noProof/>
          <w:sz w:val="28"/>
          <w:szCs w:val="28"/>
        </w:rPr>
        <w:t xml:space="preserve">(здаються в період між 1 та </w:t>
      </w:r>
      <w:r>
        <w:rPr>
          <w:noProof/>
          <w:sz w:val="28"/>
          <w:szCs w:val="28"/>
        </w:rPr>
        <w:t>8</w:t>
      </w:r>
      <w:r w:rsidRPr="00D15FBF">
        <w:rPr>
          <w:noProof/>
          <w:sz w:val="28"/>
          <w:szCs w:val="28"/>
        </w:rPr>
        <w:t xml:space="preserve"> практичними заняттями). </w:t>
      </w:r>
    </w:p>
    <w:p w:rsidR="00183337" w:rsidRPr="00D15FBF" w:rsidRDefault="00183337" w:rsidP="00183337">
      <w:pPr>
        <w:numPr>
          <w:ilvl w:val="0"/>
          <w:numId w:val="11"/>
        </w:numPr>
        <w:tabs>
          <w:tab w:val="left" w:pos="142"/>
          <w:tab w:val="left" w:pos="720"/>
        </w:tabs>
        <w:autoSpaceDE w:val="0"/>
        <w:autoSpaceDN w:val="0"/>
        <w:adjustRightInd w:val="0"/>
        <w:ind w:firstLine="709"/>
        <w:jc w:val="both"/>
        <w:rPr>
          <w:noProof/>
          <w:sz w:val="28"/>
          <w:szCs w:val="28"/>
          <w:u w:val="single"/>
        </w:rPr>
      </w:pPr>
      <w:r w:rsidRPr="00D15FBF">
        <w:rPr>
          <w:noProof/>
          <w:sz w:val="28"/>
          <w:szCs w:val="28"/>
          <w:u w:val="single"/>
        </w:rPr>
        <w:t xml:space="preserve">Відповідь на </w:t>
      </w:r>
      <w:r>
        <w:rPr>
          <w:noProof/>
          <w:sz w:val="28"/>
          <w:szCs w:val="28"/>
          <w:u w:val="single"/>
        </w:rPr>
        <w:t>заліку</w:t>
      </w:r>
      <w:r w:rsidRPr="00D15FBF">
        <w:rPr>
          <w:noProof/>
          <w:sz w:val="28"/>
          <w:szCs w:val="28"/>
          <w:u w:val="single"/>
        </w:rPr>
        <w:t>.</w:t>
      </w:r>
    </w:p>
    <w:p w:rsidR="00183337" w:rsidRPr="00D15FBF" w:rsidRDefault="00183337" w:rsidP="00183337">
      <w:pPr>
        <w:tabs>
          <w:tab w:val="left" w:pos="142"/>
        </w:tabs>
        <w:autoSpaceDE w:val="0"/>
        <w:autoSpaceDN w:val="0"/>
        <w:adjustRightInd w:val="0"/>
        <w:ind w:firstLine="709"/>
        <w:jc w:val="both"/>
        <w:rPr>
          <w:noProof/>
          <w:sz w:val="28"/>
          <w:szCs w:val="28"/>
          <w:u w:val="single"/>
        </w:rPr>
      </w:pPr>
      <w:r w:rsidRPr="00D15FBF">
        <w:rPr>
          <w:noProof/>
          <w:sz w:val="28"/>
          <w:szCs w:val="28"/>
          <w:u w:val="single"/>
        </w:rPr>
        <w:t xml:space="preserve">Штрафні й заохочувальні бали: </w:t>
      </w:r>
    </w:p>
    <w:p w:rsidR="00183337" w:rsidRPr="00D15FBF" w:rsidRDefault="00183337" w:rsidP="00183337">
      <w:pPr>
        <w:numPr>
          <w:ilvl w:val="0"/>
          <w:numId w:val="12"/>
        </w:numPr>
        <w:tabs>
          <w:tab w:val="clear" w:pos="1429"/>
          <w:tab w:val="left" w:pos="142"/>
          <w:tab w:val="num" w:pos="720"/>
        </w:tabs>
        <w:autoSpaceDE w:val="0"/>
        <w:autoSpaceDN w:val="0"/>
        <w:adjustRightInd w:val="0"/>
        <w:ind w:left="0" w:firstLine="11"/>
        <w:jc w:val="both"/>
        <w:rPr>
          <w:noProof/>
          <w:sz w:val="28"/>
          <w:szCs w:val="28"/>
        </w:rPr>
      </w:pPr>
      <w:r w:rsidRPr="00D15FBF">
        <w:rPr>
          <w:noProof/>
          <w:sz w:val="28"/>
          <w:szCs w:val="28"/>
        </w:rPr>
        <w:t xml:space="preserve">За невідвідування заняття (лекційного або практичного) без поважних причин студент отримує мінус </w:t>
      </w:r>
      <w:r w:rsidRPr="00D15FBF">
        <w:rPr>
          <w:b/>
          <w:bCs/>
          <w:noProof/>
          <w:sz w:val="28"/>
          <w:szCs w:val="28"/>
        </w:rPr>
        <w:t>3 штрафних бали</w:t>
      </w:r>
      <w:r w:rsidRPr="00D15FBF">
        <w:rPr>
          <w:noProof/>
          <w:sz w:val="28"/>
          <w:szCs w:val="28"/>
        </w:rPr>
        <w:t xml:space="preserve"> ( </w:t>
      </w:r>
      <w:r w:rsidRPr="00D15FBF">
        <w:rPr>
          <w:b/>
          <w:bCs/>
          <w:noProof/>
          <w:sz w:val="28"/>
          <w:szCs w:val="28"/>
        </w:rPr>
        <w:t xml:space="preserve">Rs) </w:t>
      </w:r>
      <w:r w:rsidRPr="00D15FBF">
        <w:rPr>
          <w:noProof/>
          <w:sz w:val="28"/>
          <w:szCs w:val="28"/>
        </w:rPr>
        <w:t>за кожний пропуск</w:t>
      </w:r>
      <w:r w:rsidRPr="00D15FBF">
        <w:rPr>
          <w:b/>
          <w:bCs/>
          <w:noProof/>
          <w:sz w:val="28"/>
          <w:szCs w:val="28"/>
        </w:rPr>
        <w:t>.</w:t>
      </w:r>
    </w:p>
    <w:p w:rsidR="00183337" w:rsidRPr="00D15FBF" w:rsidRDefault="00183337" w:rsidP="00183337">
      <w:pPr>
        <w:numPr>
          <w:ilvl w:val="0"/>
          <w:numId w:val="12"/>
        </w:numPr>
        <w:tabs>
          <w:tab w:val="clear" w:pos="1429"/>
          <w:tab w:val="left" w:pos="142"/>
          <w:tab w:val="num" w:pos="720"/>
        </w:tabs>
        <w:autoSpaceDE w:val="0"/>
        <w:autoSpaceDN w:val="0"/>
        <w:adjustRightInd w:val="0"/>
        <w:ind w:left="0" w:firstLine="11"/>
        <w:jc w:val="both"/>
        <w:rPr>
          <w:noProof/>
          <w:sz w:val="28"/>
          <w:szCs w:val="28"/>
        </w:rPr>
      </w:pPr>
      <w:r w:rsidRPr="00D15FBF">
        <w:rPr>
          <w:noProof/>
          <w:sz w:val="28"/>
          <w:szCs w:val="28"/>
        </w:rPr>
        <w:t xml:space="preserve">За несвоєчасне подання конспекту першоджерел (пізніше ніж на тиждень) студент отримує мінус </w:t>
      </w:r>
      <w:r w:rsidRPr="00D15FBF">
        <w:rPr>
          <w:b/>
          <w:bCs/>
          <w:noProof/>
          <w:sz w:val="28"/>
          <w:szCs w:val="28"/>
        </w:rPr>
        <w:t>3 штрафних</w:t>
      </w:r>
      <w:r w:rsidRPr="00D15FBF">
        <w:rPr>
          <w:noProof/>
          <w:sz w:val="28"/>
          <w:szCs w:val="28"/>
        </w:rPr>
        <w:t xml:space="preserve"> </w:t>
      </w:r>
      <w:r w:rsidRPr="00D15FBF">
        <w:rPr>
          <w:b/>
          <w:bCs/>
          <w:noProof/>
          <w:sz w:val="28"/>
          <w:szCs w:val="28"/>
        </w:rPr>
        <w:t>бали Rs</w:t>
      </w:r>
      <w:r w:rsidRPr="00D15FBF">
        <w:rPr>
          <w:noProof/>
          <w:sz w:val="28"/>
          <w:szCs w:val="28"/>
        </w:rPr>
        <w:t>.</w:t>
      </w:r>
    </w:p>
    <w:p w:rsidR="00183337" w:rsidRPr="00D15FBF" w:rsidRDefault="00183337" w:rsidP="00183337">
      <w:pPr>
        <w:numPr>
          <w:ilvl w:val="0"/>
          <w:numId w:val="12"/>
        </w:numPr>
        <w:tabs>
          <w:tab w:val="clear" w:pos="1429"/>
          <w:tab w:val="left" w:pos="142"/>
          <w:tab w:val="num" w:pos="720"/>
        </w:tabs>
        <w:autoSpaceDE w:val="0"/>
        <w:autoSpaceDN w:val="0"/>
        <w:adjustRightInd w:val="0"/>
        <w:ind w:left="0" w:firstLine="11"/>
        <w:jc w:val="both"/>
        <w:rPr>
          <w:b/>
          <w:bCs/>
          <w:noProof/>
          <w:sz w:val="28"/>
          <w:szCs w:val="28"/>
        </w:rPr>
      </w:pPr>
      <w:r w:rsidRPr="00D15FBF">
        <w:rPr>
          <w:noProof/>
          <w:sz w:val="28"/>
          <w:szCs w:val="28"/>
        </w:rPr>
        <w:t xml:space="preserve">Відсутність пропусків лекційних занять — </w:t>
      </w:r>
      <w:r w:rsidRPr="00D15FBF">
        <w:rPr>
          <w:b/>
          <w:bCs/>
          <w:noProof/>
          <w:sz w:val="28"/>
          <w:szCs w:val="28"/>
        </w:rPr>
        <w:t>3 бали (Rs).</w:t>
      </w:r>
    </w:p>
    <w:p w:rsidR="00183337" w:rsidRPr="00D15FBF" w:rsidRDefault="00183337" w:rsidP="00183337">
      <w:pPr>
        <w:numPr>
          <w:ilvl w:val="0"/>
          <w:numId w:val="12"/>
        </w:numPr>
        <w:tabs>
          <w:tab w:val="clear" w:pos="1429"/>
          <w:tab w:val="left" w:pos="142"/>
          <w:tab w:val="num" w:pos="720"/>
        </w:tabs>
        <w:autoSpaceDE w:val="0"/>
        <w:autoSpaceDN w:val="0"/>
        <w:adjustRightInd w:val="0"/>
        <w:ind w:left="0" w:firstLine="11"/>
        <w:jc w:val="both"/>
        <w:rPr>
          <w:noProof/>
          <w:sz w:val="28"/>
          <w:szCs w:val="28"/>
        </w:rPr>
      </w:pPr>
      <w:r w:rsidRPr="00D15FBF">
        <w:rPr>
          <w:noProof/>
          <w:sz w:val="28"/>
          <w:szCs w:val="28"/>
        </w:rPr>
        <w:t xml:space="preserve">Відсутність пропусків семінарських  занять – </w:t>
      </w:r>
      <w:r w:rsidRPr="00D15FBF">
        <w:rPr>
          <w:b/>
          <w:bCs/>
          <w:noProof/>
          <w:sz w:val="28"/>
          <w:szCs w:val="28"/>
        </w:rPr>
        <w:t>3 бали (Rs).</w:t>
      </w:r>
      <w:r w:rsidRPr="00D15FBF">
        <w:rPr>
          <w:noProof/>
          <w:sz w:val="28"/>
          <w:szCs w:val="28"/>
        </w:rPr>
        <w:t xml:space="preserve">  </w:t>
      </w:r>
    </w:p>
    <w:p w:rsidR="00183337" w:rsidRPr="00957BC8" w:rsidRDefault="00183337" w:rsidP="00183337">
      <w:pPr>
        <w:numPr>
          <w:ilvl w:val="0"/>
          <w:numId w:val="12"/>
        </w:numPr>
        <w:tabs>
          <w:tab w:val="clear" w:pos="1429"/>
          <w:tab w:val="left" w:pos="142"/>
          <w:tab w:val="num" w:pos="720"/>
        </w:tabs>
        <w:autoSpaceDE w:val="0"/>
        <w:autoSpaceDN w:val="0"/>
        <w:adjustRightInd w:val="0"/>
        <w:ind w:left="0" w:firstLine="11"/>
        <w:jc w:val="both"/>
        <w:rPr>
          <w:noProof/>
          <w:color w:val="000000"/>
          <w:sz w:val="28"/>
          <w:szCs w:val="28"/>
        </w:rPr>
      </w:pPr>
      <w:r w:rsidRPr="00957BC8">
        <w:rPr>
          <w:noProof/>
          <w:color w:val="000000"/>
          <w:sz w:val="28"/>
          <w:szCs w:val="28"/>
        </w:rPr>
        <w:t>на 1 атестаці.</w:t>
      </w:r>
    </w:p>
    <w:p w:rsidR="00183337" w:rsidRPr="00957BC8" w:rsidRDefault="00183337" w:rsidP="00183337">
      <w:pPr>
        <w:numPr>
          <w:ilvl w:val="0"/>
          <w:numId w:val="12"/>
        </w:numPr>
        <w:tabs>
          <w:tab w:val="clear" w:pos="1429"/>
          <w:tab w:val="left" w:pos="142"/>
          <w:tab w:val="num" w:pos="720"/>
        </w:tabs>
        <w:autoSpaceDE w:val="0"/>
        <w:autoSpaceDN w:val="0"/>
        <w:adjustRightInd w:val="0"/>
        <w:ind w:left="0" w:firstLine="11"/>
        <w:jc w:val="both"/>
        <w:rPr>
          <w:noProof/>
          <w:color w:val="000000"/>
          <w:sz w:val="28"/>
          <w:szCs w:val="28"/>
        </w:rPr>
      </w:pPr>
      <w:r w:rsidRPr="00957BC8">
        <w:rPr>
          <w:noProof/>
          <w:color w:val="000000"/>
          <w:sz w:val="28"/>
          <w:szCs w:val="28"/>
        </w:rPr>
        <w:t>на 2 атестацію</w:t>
      </w:r>
    </w:p>
    <w:p w:rsidR="00183337" w:rsidRDefault="00183337" w:rsidP="00183337">
      <w:pPr>
        <w:autoSpaceDE w:val="0"/>
        <w:autoSpaceDN w:val="0"/>
        <w:adjustRightInd w:val="0"/>
        <w:ind w:firstLine="709"/>
        <w:jc w:val="both"/>
        <w:rPr>
          <w:b/>
          <w:bCs/>
          <w:i/>
          <w:iCs/>
          <w:noProof/>
          <w:sz w:val="28"/>
          <w:szCs w:val="28"/>
          <w:lang w:val="uk-UA"/>
        </w:rPr>
      </w:pPr>
    </w:p>
    <w:p w:rsidR="00183337" w:rsidRPr="00D15FBF" w:rsidRDefault="00183337" w:rsidP="00183337">
      <w:pPr>
        <w:autoSpaceDE w:val="0"/>
        <w:autoSpaceDN w:val="0"/>
        <w:adjustRightInd w:val="0"/>
        <w:ind w:firstLine="709"/>
        <w:jc w:val="both"/>
        <w:rPr>
          <w:b/>
          <w:bCs/>
          <w:i/>
          <w:iCs/>
          <w:noProof/>
          <w:sz w:val="28"/>
          <w:szCs w:val="28"/>
        </w:rPr>
      </w:pPr>
      <w:r w:rsidRPr="00D15FBF">
        <w:rPr>
          <w:b/>
          <w:bCs/>
          <w:i/>
          <w:iCs/>
          <w:noProof/>
          <w:sz w:val="28"/>
          <w:szCs w:val="28"/>
        </w:rPr>
        <w:t>Розрахунок шкали (R) рейтингу:</w:t>
      </w:r>
    </w:p>
    <w:p w:rsidR="00183337" w:rsidRPr="00D15FBF" w:rsidRDefault="00183337" w:rsidP="00183337">
      <w:pPr>
        <w:autoSpaceDE w:val="0"/>
        <w:autoSpaceDN w:val="0"/>
        <w:adjustRightInd w:val="0"/>
        <w:ind w:firstLine="709"/>
        <w:jc w:val="both"/>
        <w:rPr>
          <w:noProof/>
          <w:sz w:val="28"/>
          <w:szCs w:val="28"/>
        </w:rPr>
      </w:pPr>
      <w:r w:rsidRPr="00D15FBF">
        <w:rPr>
          <w:noProof/>
          <w:sz w:val="28"/>
          <w:szCs w:val="28"/>
        </w:rPr>
        <w:t>Сума вагових балів контрольних заходів протягом семестру складає:</w:t>
      </w:r>
    </w:p>
    <w:p w:rsidR="00183337" w:rsidRDefault="00183337" w:rsidP="00183337">
      <w:pPr>
        <w:autoSpaceDE w:val="0"/>
        <w:autoSpaceDN w:val="0"/>
        <w:adjustRightInd w:val="0"/>
        <w:ind w:firstLine="709"/>
        <w:jc w:val="both"/>
        <w:rPr>
          <w:b/>
          <w:bCs/>
          <w:noProof/>
          <w:sz w:val="28"/>
          <w:szCs w:val="28"/>
        </w:rPr>
      </w:pPr>
      <w:r w:rsidRPr="00D15FBF">
        <w:rPr>
          <w:b/>
          <w:bCs/>
          <w:noProof/>
          <w:sz w:val="28"/>
          <w:szCs w:val="28"/>
        </w:rPr>
        <w:t xml:space="preserve">Rc = </w:t>
      </w:r>
      <w:r>
        <w:rPr>
          <w:b/>
          <w:bCs/>
          <w:noProof/>
          <w:sz w:val="28"/>
          <w:szCs w:val="28"/>
        </w:rPr>
        <w:t>28</w:t>
      </w:r>
      <w:r w:rsidRPr="00D15FBF">
        <w:rPr>
          <w:b/>
          <w:bCs/>
          <w:noProof/>
          <w:sz w:val="28"/>
          <w:szCs w:val="28"/>
        </w:rPr>
        <w:t>+</w:t>
      </w:r>
      <w:r>
        <w:rPr>
          <w:b/>
          <w:bCs/>
          <w:noProof/>
          <w:sz w:val="28"/>
          <w:szCs w:val="28"/>
        </w:rPr>
        <w:t xml:space="preserve">49 </w:t>
      </w:r>
      <w:r w:rsidRPr="00D15FBF">
        <w:rPr>
          <w:b/>
          <w:bCs/>
          <w:noProof/>
          <w:sz w:val="28"/>
          <w:szCs w:val="28"/>
        </w:rPr>
        <w:t xml:space="preserve">= 77 балів. </w:t>
      </w:r>
    </w:p>
    <w:p w:rsidR="00183337" w:rsidRPr="00D15FBF" w:rsidRDefault="00183337" w:rsidP="00183337">
      <w:pPr>
        <w:autoSpaceDE w:val="0"/>
        <w:autoSpaceDN w:val="0"/>
        <w:adjustRightInd w:val="0"/>
        <w:ind w:firstLine="709"/>
        <w:jc w:val="both"/>
        <w:rPr>
          <w:noProof/>
          <w:sz w:val="28"/>
          <w:szCs w:val="28"/>
        </w:rPr>
      </w:pPr>
      <w:r w:rsidRPr="00D15FBF">
        <w:rPr>
          <w:noProof/>
          <w:sz w:val="28"/>
          <w:szCs w:val="28"/>
        </w:rPr>
        <w:t>Складова залікового контролю = 30% R, а саме:</w:t>
      </w:r>
    </w:p>
    <w:p w:rsidR="00183337" w:rsidRPr="00D15FBF" w:rsidRDefault="00183337" w:rsidP="00183337">
      <w:pPr>
        <w:autoSpaceDE w:val="0"/>
        <w:autoSpaceDN w:val="0"/>
        <w:adjustRightInd w:val="0"/>
        <w:ind w:firstLine="709"/>
        <w:jc w:val="both"/>
        <w:rPr>
          <w:b/>
          <w:bCs/>
          <w:noProof/>
          <w:sz w:val="28"/>
          <w:szCs w:val="28"/>
        </w:rPr>
      </w:pPr>
      <w:r w:rsidRPr="00D15FBF">
        <w:rPr>
          <w:b/>
          <w:bCs/>
          <w:noProof/>
          <w:sz w:val="28"/>
          <w:szCs w:val="28"/>
        </w:rPr>
        <w:t xml:space="preserve">Re = Rc * 0.3 / (1-0.3) = (77*0.3)/0.7 = 23 бали. </w:t>
      </w:r>
      <w:r w:rsidRPr="00D15FBF">
        <w:rPr>
          <w:noProof/>
          <w:sz w:val="28"/>
          <w:szCs w:val="28"/>
        </w:rPr>
        <w:t xml:space="preserve">Рейтингова оцінка з дисципліни складає </w:t>
      </w:r>
      <w:r w:rsidRPr="00D15FBF">
        <w:rPr>
          <w:b/>
          <w:bCs/>
          <w:noProof/>
          <w:sz w:val="28"/>
          <w:szCs w:val="28"/>
        </w:rPr>
        <w:t xml:space="preserve">R = Rc +Re = 100 балів. </w:t>
      </w:r>
    </w:p>
    <w:p w:rsidR="00183337" w:rsidRPr="00D15FBF" w:rsidRDefault="00183337" w:rsidP="00183337">
      <w:pPr>
        <w:autoSpaceDE w:val="0"/>
        <w:autoSpaceDN w:val="0"/>
        <w:adjustRightInd w:val="0"/>
        <w:ind w:firstLine="709"/>
        <w:jc w:val="both"/>
        <w:rPr>
          <w:noProof/>
          <w:sz w:val="28"/>
          <w:szCs w:val="28"/>
        </w:rPr>
      </w:pPr>
      <w:proofErr w:type="gramStart"/>
      <w:r w:rsidRPr="00D15FBF">
        <w:rPr>
          <w:noProof/>
          <w:sz w:val="28"/>
          <w:szCs w:val="28"/>
        </w:rPr>
        <w:t xml:space="preserve">Сума як штрафних, так і заохочувальних балів не має перевищувати 0,1 </w:t>
      </w:r>
      <w:r w:rsidRPr="00D15FBF">
        <w:rPr>
          <w:b/>
          <w:bCs/>
          <w:noProof/>
          <w:sz w:val="28"/>
          <w:szCs w:val="28"/>
        </w:rPr>
        <w:t>Rс</w:t>
      </w:r>
      <w:r w:rsidRPr="00D15FBF">
        <w:rPr>
          <w:noProof/>
          <w:sz w:val="28"/>
          <w:szCs w:val="28"/>
        </w:rPr>
        <w:t xml:space="preserve">, тобто 7 балів. Рейтингова оцінка (RD) з кредитного модуля, семестрова атестація з якого передбачена у вигляді диференційованого заліку формується як сума всіх рейтингових балів </w:t>
      </w:r>
      <w:r w:rsidRPr="00D15FBF">
        <w:rPr>
          <w:b/>
          <w:bCs/>
          <w:noProof/>
          <w:sz w:val="28"/>
          <w:szCs w:val="28"/>
        </w:rPr>
        <w:t>r</w:t>
      </w:r>
      <w:r w:rsidRPr="00D15FBF">
        <w:rPr>
          <w:b/>
          <w:bCs/>
          <w:noProof/>
          <w:sz w:val="28"/>
          <w:szCs w:val="28"/>
          <w:vertAlign w:val="subscript"/>
        </w:rPr>
        <w:t>k</w:t>
      </w:r>
      <w:r w:rsidRPr="00D15FBF">
        <w:rPr>
          <w:noProof/>
          <w:sz w:val="28"/>
          <w:szCs w:val="28"/>
        </w:rPr>
        <w:t xml:space="preserve">, а також заохочувальних / штрафних балів </w:t>
      </w:r>
      <w:r w:rsidRPr="00D15FBF">
        <w:rPr>
          <w:b/>
          <w:bCs/>
          <w:noProof/>
          <w:sz w:val="28"/>
          <w:szCs w:val="28"/>
        </w:rPr>
        <w:t>r</w:t>
      </w:r>
      <w:r w:rsidRPr="00D15FBF">
        <w:rPr>
          <w:b/>
          <w:bCs/>
          <w:noProof/>
          <w:sz w:val="28"/>
          <w:szCs w:val="28"/>
          <w:vertAlign w:val="subscript"/>
        </w:rPr>
        <w:t>s</w:t>
      </w:r>
      <w:r w:rsidRPr="00D15FBF">
        <w:rPr>
          <w:noProof/>
          <w:sz w:val="28"/>
          <w:szCs w:val="28"/>
        </w:rPr>
        <w:t>.</w:t>
      </w:r>
      <w:proofErr w:type="gramEnd"/>
    </w:p>
    <w:p w:rsidR="00183337" w:rsidRDefault="00183337" w:rsidP="00183337">
      <w:pPr>
        <w:autoSpaceDE w:val="0"/>
        <w:autoSpaceDN w:val="0"/>
        <w:adjustRightInd w:val="0"/>
        <w:ind w:firstLine="709"/>
        <w:jc w:val="both"/>
        <w:rPr>
          <w:noProof/>
          <w:sz w:val="28"/>
          <w:szCs w:val="28"/>
          <w:lang w:val="uk-UA"/>
        </w:rPr>
      </w:pPr>
      <w:r w:rsidRPr="00D15FBF">
        <w:rPr>
          <w:noProof/>
          <w:sz w:val="28"/>
          <w:szCs w:val="28"/>
        </w:rPr>
        <w:t xml:space="preserve">Необхідною умовою допуску до заліку є відсутність заборгованостей у студентів з дисципліни, мінімум –  одна позитивна атестація та стартовий рейтинг не менше 0,4  </w:t>
      </w:r>
      <w:r w:rsidRPr="00D15FBF">
        <w:rPr>
          <w:b/>
          <w:bCs/>
          <w:noProof/>
          <w:sz w:val="28"/>
          <w:szCs w:val="28"/>
        </w:rPr>
        <w:t>R</w:t>
      </w:r>
      <w:r w:rsidRPr="00D15FBF">
        <w:rPr>
          <w:noProof/>
          <w:sz w:val="28"/>
          <w:szCs w:val="28"/>
        </w:rPr>
        <w:t xml:space="preserve">, тобто  40 балів. </w:t>
      </w:r>
    </w:p>
    <w:p w:rsidR="00183337" w:rsidRPr="00D15FBF" w:rsidRDefault="00183337" w:rsidP="00183337">
      <w:pPr>
        <w:autoSpaceDE w:val="0"/>
        <w:autoSpaceDN w:val="0"/>
        <w:adjustRightInd w:val="0"/>
        <w:ind w:firstLine="709"/>
        <w:jc w:val="both"/>
        <w:rPr>
          <w:noProof/>
          <w:sz w:val="28"/>
          <w:szCs w:val="28"/>
        </w:rPr>
      </w:pPr>
      <w:r w:rsidRPr="00A55677">
        <w:rPr>
          <w:noProof/>
          <w:sz w:val="28"/>
          <w:szCs w:val="28"/>
          <w:lang w:val="uk-UA"/>
        </w:rPr>
        <w:t xml:space="preserve">Студенти, які набрали протягом семестру рейтинг більше 60 % </w:t>
      </w:r>
      <w:r w:rsidRPr="00D15FBF">
        <w:rPr>
          <w:b/>
          <w:bCs/>
          <w:noProof/>
          <w:sz w:val="28"/>
          <w:szCs w:val="28"/>
        </w:rPr>
        <w:t>R</w:t>
      </w:r>
      <w:r w:rsidRPr="00A55677">
        <w:rPr>
          <w:b/>
          <w:bCs/>
          <w:noProof/>
          <w:sz w:val="28"/>
          <w:szCs w:val="28"/>
          <w:lang w:val="uk-UA"/>
        </w:rPr>
        <w:t xml:space="preserve">, </w:t>
      </w:r>
      <w:r w:rsidRPr="00A55677">
        <w:rPr>
          <w:noProof/>
          <w:sz w:val="28"/>
          <w:szCs w:val="28"/>
          <w:lang w:val="uk-UA"/>
        </w:rPr>
        <w:t xml:space="preserve">тобто 60 балів, можуть отримати оцінку “автоматом” або складати диференційований залік для підвищення своєї рейтингової оцінки. </w:t>
      </w:r>
      <w:r w:rsidRPr="00D15FBF">
        <w:rPr>
          <w:noProof/>
          <w:sz w:val="28"/>
          <w:szCs w:val="28"/>
        </w:rPr>
        <w:t xml:space="preserve">Студенти, які набрали протягом семестру рейтинг менше 40% </w:t>
      </w:r>
      <w:r w:rsidRPr="00D15FBF">
        <w:rPr>
          <w:b/>
          <w:bCs/>
          <w:noProof/>
          <w:sz w:val="28"/>
          <w:szCs w:val="28"/>
        </w:rPr>
        <w:t xml:space="preserve">R, </w:t>
      </w:r>
      <w:r w:rsidRPr="00D15FBF">
        <w:rPr>
          <w:noProof/>
          <w:sz w:val="28"/>
          <w:szCs w:val="28"/>
        </w:rPr>
        <w:t>тобто від 0 до 40 балів, до заліку не допускаються і можуть бути рекомендовані до повторного вивчення курсу.</w:t>
      </w:r>
    </w:p>
    <w:p w:rsidR="00183337" w:rsidRPr="00D15FBF" w:rsidRDefault="00183337" w:rsidP="00183337">
      <w:pPr>
        <w:autoSpaceDE w:val="0"/>
        <w:autoSpaceDN w:val="0"/>
        <w:adjustRightInd w:val="0"/>
        <w:ind w:firstLine="709"/>
        <w:rPr>
          <w:noProof/>
          <w:sz w:val="28"/>
          <w:szCs w:val="28"/>
        </w:rPr>
      </w:pPr>
      <w:r w:rsidRPr="00D15FBF">
        <w:rPr>
          <w:noProof/>
          <w:sz w:val="28"/>
          <w:szCs w:val="28"/>
        </w:rPr>
        <w:t>Виходячи з розміру шкали, критерії залікового оцінювання є такими:</w:t>
      </w:r>
    </w:p>
    <w:p w:rsidR="00183337" w:rsidRDefault="00183337" w:rsidP="00183337">
      <w:pPr>
        <w:autoSpaceDE w:val="0"/>
        <w:autoSpaceDN w:val="0"/>
        <w:adjustRightInd w:val="0"/>
        <w:ind w:firstLine="709"/>
        <w:jc w:val="both"/>
        <w:rPr>
          <w:noProof/>
          <w:sz w:val="28"/>
          <w:szCs w:val="28"/>
          <w:lang w:val="uk-UA"/>
        </w:rPr>
      </w:pPr>
    </w:p>
    <w:p w:rsidR="00183337" w:rsidRDefault="00183337" w:rsidP="00183337">
      <w:pPr>
        <w:autoSpaceDE w:val="0"/>
        <w:autoSpaceDN w:val="0"/>
        <w:adjustRightInd w:val="0"/>
        <w:ind w:firstLine="709"/>
        <w:jc w:val="both"/>
        <w:rPr>
          <w:noProof/>
          <w:sz w:val="28"/>
          <w:szCs w:val="28"/>
          <w:lang w:val="uk-UA"/>
        </w:rPr>
      </w:pPr>
    </w:p>
    <w:p w:rsidR="00183337" w:rsidRDefault="00183337" w:rsidP="00183337">
      <w:pPr>
        <w:autoSpaceDE w:val="0"/>
        <w:autoSpaceDN w:val="0"/>
        <w:adjustRightInd w:val="0"/>
        <w:ind w:firstLine="709"/>
        <w:jc w:val="both"/>
        <w:rPr>
          <w:noProof/>
          <w:sz w:val="28"/>
          <w:szCs w:val="28"/>
        </w:rPr>
      </w:pPr>
      <w:r w:rsidRPr="00D15FBF">
        <w:rPr>
          <w:noProof/>
          <w:sz w:val="28"/>
          <w:szCs w:val="28"/>
        </w:rPr>
        <w:t xml:space="preserve">Для отримання студентом оцінок (ECTS та традиційних) його рейтингова оцінка </w:t>
      </w:r>
      <w:r w:rsidRPr="00D15FBF">
        <w:rPr>
          <w:b/>
          <w:bCs/>
          <w:noProof/>
          <w:sz w:val="28"/>
          <w:szCs w:val="28"/>
        </w:rPr>
        <w:t>RD</w:t>
      </w:r>
      <w:r w:rsidRPr="00D15FBF">
        <w:rPr>
          <w:noProof/>
          <w:sz w:val="28"/>
          <w:szCs w:val="28"/>
        </w:rPr>
        <w:t xml:space="preserve"> переводиться згідно з таблицею:</w:t>
      </w:r>
    </w:p>
    <w:tbl>
      <w:tblPr>
        <w:tblW w:w="0" w:type="auto"/>
        <w:tblInd w:w="396" w:type="dxa"/>
        <w:tblLayout w:type="fixed"/>
        <w:tblLook w:val="0000"/>
      </w:tblPr>
      <w:tblGrid>
        <w:gridCol w:w="2547"/>
        <w:gridCol w:w="2069"/>
        <w:gridCol w:w="2609"/>
        <w:gridCol w:w="2058"/>
      </w:tblGrid>
      <w:tr w:rsidR="00183337" w:rsidRPr="00D15FBF" w:rsidTr="00C4669F">
        <w:trPr>
          <w:trHeight w:val="600"/>
        </w:trPr>
        <w:tc>
          <w:tcPr>
            <w:tcW w:w="2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 xml:space="preserve">Значення рейтингу з кредитного модуля </w:t>
            </w:r>
            <w:r w:rsidRPr="00D15FBF">
              <w:rPr>
                <w:b/>
                <w:bCs/>
                <w:noProof/>
                <w:sz w:val="28"/>
                <w:szCs w:val="28"/>
              </w:rPr>
              <w:t>RD</w:t>
            </w:r>
            <w:r w:rsidRPr="00D15FBF">
              <w:rPr>
                <w:noProof/>
                <w:sz w:val="28"/>
                <w:szCs w:val="28"/>
              </w:rPr>
              <w:t xml:space="preserve"> </w:t>
            </w:r>
            <w:r w:rsidRPr="00D15FBF">
              <w:rPr>
                <w:b/>
                <w:bCs/>
                <w:noProof/>
                <w:sz w:val="28"/>
                <w:szCs w:val="28"/>
              </w:rPr>
              <w:t>=  Rc + Re</w:t>
            </w:r>
          </w:p>
        </w:tc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>Кількість балів</w:t>
            </w:r>
          </w:p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</w:p>
        </w:tc>
        <w:tc>
          <w:tcPr>
            <w:tcW w:w="26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>Оцінка ECTS</w:t>
            </w:r>
          </w:p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</w:p>
        </w:tc>
        <w:tc>
          <w:tcPr>
            <w:tcW w:w="2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>Традиційна оцінка</w:t>
            </w:r>
          </w:p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</w:p>
        </w:tc>
      </w:tr>
      <w:tr w:rsidR="00183337" w:rsidRPr="00D15FBF" w:rsidTr="00C4669F">
        <w:trPr>
          <w:cantSplit/>
          <w:trHeight w:val="345"/>
        </w:trPr>
        <w:tc>
          <w:tcPr>
            <w:tcW w:w="2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>0,95 R ≤ RD</w:t>
            </w:r>
          </w:p>
        </w:tc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>95 –100</w:t>
            </w:r>
          </w:p>
        </w:tc>
        <w:tc>
          <w:tcPr>
            <w:tcW w:w="26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>A – відмінно</w:t>
            </w:r>
          </w:p>
        </w:tc>
        <w:tc>
          <w:tcPr>
            <w:tcW w:w="205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>Зараховано</w:t>
            </w:r>
          </w:p>
        </w:tc>
      </w:tr>
      <w:tr w:rsidR="00183337" w:rsidRPr="00D15FBF" w:rsidTr="00C4669F">
        <w:trPr>
          <w:cantSplit/>
          <w:trHeight w:val="180"/>
        </w:trPr>
        <w:tc>
          <w:tcPr>
            <w:tcW w:w="2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>0.85 R ≤ RD  0.95 R</w:t>
            </w:r>
          </w:p>
        </w:tc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>85 – 94</w:t>
            </w:r>
          </w:p>
        </w:tc>
        <w:tc>
          <w:tcPr>
            <w:tcW w:w="26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>B – дуже добре</w:t>
            </w:r>
          </w:p>
        </w:tc>
        <w:tc>
          <w:tcPr>
            <w:tcW w:w="205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rPr>
                <w:noProof/>
                <w:sz w:val="28"/>
                <w:szCs w:val="28"/>
              </w:rPr>
            </w:pPr>
          </w:p>
        </w:tc>
      </w:tr>
      <w:tr w:rsidR="00183337" w:rsidRPr="00D15FBF" w:rsidTr="00C4669F">
        <w:trPr>
          <w:cantSplit/>
          <w:trHeight w:val="255"/>
        </w:trPr>
        <w:tc>
          <w:tcPr>
            <w:tcW w:w="2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>0.75 R ≤ RD  0.85 R</w:t>
            </w:r>
          </w:p>
        </w:tc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>75 – 84</w:t>
            </w:r>
          </w:p>
        </w:tc>
        <w:tc>
          <w:tcPr>
            <w:tcW w:w="26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>C – добре</w:t>
            </w:r>
          </w:p>
        </w:tc>
        <w:tc>
          <w:tcPr>
            <w:tcW w:w="205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rPr>
                <w:noProof/>
                <w:sz w:val="28"/>
                <w:szCs w:val="28"/>
              </w:rPr>
            </w:pPr>
          </w:p>
        </w:tc>
      </w:tr>
      <w:tr w:rsidR="00183337" w:rsidRPr="00D15FBF" w:rsidTr="00C4669F">
        <w:trPr>
          <w:cantSplit/>
          <w:trHeight w:val="255"/>
        </w:trPr>
        <w:tc>
          <w:tcPr>
            <w:tcW w:w="2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>0.65 R ≤ RD  0.75</w:t>
            </w:r>
          </w:p>
        </w:tc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>65 – 74</w:t>
            </w:r>
          </w:p>
        </w:tc>
        <w:tc>
          <w:tcPr>
            <w:tcW w:w="26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>D – задовільно</w:t>
            </w:r>
          </w:p>
        </w:tc>
        <w:tc>
          <w:tcPr>
            <w:tcW w:w="205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rPr>
                <w:noProof/>
                <w:sz w:val="28"/>
                <w:szCs w:val="28"/>
              </w:rPr>
            </w:pPr>
          </w:p>
        </w:tc>
      </w:tr>
      <w:tr w:rsidR="00183337" w:rsidRPr="00D15FBF" w:rsidTr="00C4669F">
        <w:trPr>
          <w:cantSplit/>
          <w:trHeight w:val="345"/>
        </w:trPr>
        <w:tc>
          <w:tcPr>
            <w:tcW w:w="2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>0.6 R ≤ RD  0.65</w:t>
            </w:r>
          </w:p>
        </w:tc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 xml:space="preserve"> 60 – 64</w:t>
            </w:r>
          </w:p>
        </w:tc>
        <w:tc>
          <w:tcPr>
            <w:tcW w:w="26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>E – достатньо задовольняє мінімальні критерії</w:t>
            </w:r>
          </w:p>
        </w:tc>
        <w:tc>
          <w:tcPr>
            <w:tcW w:w="205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rPr>
                <w:noProof/>
                <w:sz w:val="28"/>
                <w:szCs w:val="28"/>
              </w:rPr>
            </w:pPr>
          </w:p>
        </w:tc>
      </w:tr>
      <w:tr w:rsidR="00183337" w:rsidRPr="00D15FBF" w:rsidTr="00C4669F">
        <w:trPr>
          <w:trHeight w:val="345"/>
        </w:trPr>
        <w:tc>
          <w:tcPr>
            <w:tcW w:w="2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>RD  0.6 R</w:t>
            </w:r>
          </w:p>
        </w:tc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 xml:space="preserve"> 40 - 60</w:t>
            </w:r>
          </w:p>
        </w:tc>
        <w:tc>
          <w:tcPr>
            <w:tcW w:w="26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>Fx – незадовільно</w:t>
            </w:r>
          </w:p>
        </w:tc>
        <w:tc>
          <w:tcPr>
            <w:tcW w:w="2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>Незараховано</w:t>
            </w:r>
          </w:p>
        </w:tc>
      </w:tr>
      <w:tr w:rsidR="00183337" w:rsidRPr="00D15FBF" w:rsidTr="00C4669F">
        <w:trPr>
          <w:trHeight w:val="450"/>
        </w:trPr>
        <w:tc>
          <w:tcPr>
            <w:tcW w:w="25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>RD  0.4 R</w:t>
            </w:r>
          </w:p>
        </w:tc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 xml:space="preserve"> 0 </w:t>
            </w:r>
            <w:r>
              <w:rPr>
                <w:noProof/>
                <w:sz w:val="28"/>
                <w:szCs w:val="28"/>
              </w:rPr>
              <w:t>–</w:t>
            </w:r>
            <w:r w:rsidRPr="00D15FBF">
              <w:rPr>
                <w:noProof/>
                <w:sz w:val="28"/>
                <w:szCs w:val="28"/>
              </w:rPr>
              <w:t xml:space="preserve"> 39</w:t>
            </w:r>
          </w:p>
        </w:tc>
        <w:tc>
          <w:tcPr>
            <w:tcW w:w="26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>F – незадовільно (потрібна додаткова робота)</w:t>
            </w:r>
          </w:p>
        </w:tc>
        <w:tc>
          <w:tcPr>
            <w:tcW w:w="20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183337" w:rsidRPr="00D15FBF" w:rsidRDefault="00183337" w:rsidP="00C4669F">
            <w:pPr>
              <w:autoSpaceDE w:val="0"/>
              <w:autoSpaceDN w:val="0"/>
              <w:adjustRightInd w:val="0"/>
              <w:jc w:val="both"/>
              <w:rPr>
                <w:noProof/>
                <w:sz w:val="28"/>
                <w:szCs w:val="28"/>
              </w:rPr>
            </w:pPr>
            <w:r w:rsidRPr="00D15FBF">
              <w:rPr>
                <w:noProof/>
                <w:sz w:val="28"/>
                <w:szCs w:val="28"/>
              </w:rPr>
              <w:t>не допущений</w:t>
            </w:r>
          </w:p>
        </w:tc>
      </w:tr>
    </w:tbl>
    <w:p w:rsidR="00183337" w:rsidRPr="00D15FBF" w:rsidRDefault="00183337" w:rsidP="00183337">
      <w:pPr>
        <w:autoSpaceDE w:val="0"/>
        <w:autoSpaceDN w:val="0"/>
        <w:adjustRightInd w:val="0"/>
        <w:ind w:firstLine="709"/>
        <w:jc w:val="both"/>
        <w:rPr>
          <w:b/>
          <w:bCs/>
          <w:noProof/>
          <w:sz w:val="28"/>
          <w:szCs w:val="28"/>
        </w:rPr>
      </w:pPr>
    </w:p>
    <w:p w:rsidR="00183337" w:rsidRDefault="00183337" w:rsidP="00183337">
      <w:pPr>
        <w:rPr>
          <w:b/>
          <w:sz w:val="28"/>
          <w:szCs w:val="28"/>
          <w:lang w:val="uk-UA"/>
        </w:rPr>
      </w:pPr>
    </w:p>
    <w:p w:rsidR="00183337" w:rsidRDefault="00183337" w:rsidP="00183337">
      <w:pPr>
        <w:spacing w:before="360" w:after="120"/>
        <w:ind w:firstLine="360"/>
        <w:jc w:val="right"/>
        <w:rPr>
          <w:b/>
          <w:bCs/>
          <w:sz w:val="28"/>
          <w:szCs w:val="28"/>
          <w:lang w:val="uk-UA"/>
        </w:rPr>
      </w:pPr>
    </w:p>
    <w:p w:rsidR="00183337" w:rsidRDefault="00183337" w:rsidP="00183337">
      <w:pPr>
        <w:spacing w:before="360" w:after="120"/>
        <w:ind w:firstLine="360"/>
        <w:jc w:val="right"/>
        <w:rPr>
          <w:b/>
          <w:bCs/>
          <w:sz w:val="28"/>
          <w:szCs w:val="28"/>
          <w:lang w:val="uk-UA"/>
        </w:rPr>
      </w:pPr>
    </w:p>
    <w:p w:rsidR="00183337" w:rsidRDefault="00183337" w:rsidP="00183337">
      <w:pPr>
        <w:spacing w:before="360" w:after="120"/>
        <w:ind w:firstLine="360"/>
        <w:jc w:val="right"/>
        <w:rPr>
          <w:b/>
          <w:bCs/>
          <w:sz w:val="28"/>
          <w:szCs w:val="28"/>
          <w:lang w:val="uk-UA"/>
        </w:rPr>
      </w:pPr>
    </w:p>
    <w:p w:rsidR="00183337" w:rsidRDefault="00183337" w:rsidP="00183337">
      <w:pPr>
        <w:spacing w:before="360" w:after="120"/>
        <w:ind w:firstLine="360"/>
        <w:jc w:val="right"/>
        <w:rPr>
          <w:b/>
          <w:bCs/>
          <w:sz w:val="28"/>
          <w:szCs w:val="28"/>
          <w:lang w:val="uk-UA"/>
        </w:rPr>
      </w:pPr>
    </w:p>
    <w:p w:rsidR="00183337" w:rsidRDefault="00183337" w:rsidP="00183337">
      <w:pPr>
        <w:spacing w:before="360" w:after="120"/>
        <w:ind w:firstLine="360"/>
        <w:jc w:val="right"/>
        <w:rPr>
          <w:b/>
          <w:bCs/>
          <w:sz w:val="28"/>
          <w:szCs w:val="28"/>
          <w:lang w:val="uk-UA"/>
        </w:rPr>
      </w:pPr>
    </w:p>
    <w:p w:rsidR="00183337" w:rsidRDefault="00183337" w:rsidP="00183337">
      <w:pPr>
        <w:spacing w:before="360" w:after="120"/>
        <w:ind w:firstLine="360"/>
        <w:jc w:val="right"/>
        <w:rPr>
          <w:b/>
          <w:bCs/>
          <w:sz w:val="28"/>
          <w:szCs w:val="28"/>
          <w:lang w:val="uk-UA"/>
        </w:rPr>
      </w:pPr>
    </w:p>
    <w:p w:rsidR="00183337" w:rsidRDefault="00183337" w:rsidP="00183337">
      <w:pPr>
        <w:spacing w:before="360" w:after="120"/>
        <w:ind w:firstLine="360"/>
        <w:jc w:val="right"/>
        <w:rPr>
          <w:b/>
          <w:bCs/>
          <w:sz w:val="28"/>
          <w:szCs w:val="28"/>
          <w:lang w:val="uk-UA"/>
        </w:rPr>
      </w:pPr>
    </w:p>
    <w:p w:rsidR="00183337" w:rsidRDefault="00183337" w:rsidP="00183337">
      <w:pPr>
        <w:spacing w:before="360" w:after="120"/>
        <w:ind w:firstLine="360"/>
        <w:jc w:val="right"/>
        <w:rPr>
          <w:b/>
          <w:bCs/>
          <w:sz w:val="28"/>
          <w:szCs w:val="28"/>
          <w:lang w:val="uk-UA"/>
        </w:rPr>
      </w:pPr>
    </w:p>
    <w:p w:rsidR="00183337" w:rsidRDefault="00183337" w:rsidP="00183337">
      <w:pPr>
        <w:spacing w:before="360" w:after="120"/>
        <w:ind w:firstLine="360"/>
        <w:jc w:val="right"/>
        <w:rPr>
          <w:b/>
          <w:bCs/>
          <w:sz w:val="28"/>
          <w:szCs w:val="28"/>
          <w:lang w:val="uk-UA"/>
        </w:rPr>
      </w:pPr>
    </w:p>
    <w:p w:rsidR="00183337" w:rsidRDefault="00183337" w:rsidP="00183337">
      <w:pPr>
        <w:spacing w:before="360" w:after="120"/>
        <w:ind w:firstLine="360"/>
        <w:jc w:val="right"/>
        <w:rPr>
          <w:b/>
          <w:bCs/>
          <w:sz w:val="28"/>
          <w:szCs w:val="28"/>
          <w:lang w:val="uk-UA"/>
        </w:rPr>
      </w:pPr>
    </w:p>
    <w:p w:rsidR="00183337" w:rsidRDefault="00183337" w:rsidP="00183337">
      <w:pPr>
        <w:spacing w:before="360" w:after="120"/>
        <w:ind w:firstLine="360"/>
        <w:jc w:val="right"/>
        <w:rPr>
          <w:b/>
          <w:bCs/>
          <w:sz w:val="28"/>
          <w:szCs w:val="28"/>
          <w:lang w:val="uk-UA"/>
        </w:rPr>
      </w:pPr>
    </w:p>
    <w:p w:rsidR="00183337" w:rsidRDefault="00183337" w:rsidP="00183337">
      <w:pPr>
        <w:spacing w:before="360" w:after="120"/>
        <w:ind w:firstLine="360"/>
        <w:jc w:val="right"/>
        <w:rPr>
          <w:b/>
          <w:bCs/>
          <w:sz w:val="28"/>
          <w:szCs w:val="28"/>
          <w:lang w:val="uk-UA"/>
        </w:rPr>
      </w:pPr>
    </w:p>
    <w:p w:rsidR="00183337" w:rsidRPr="00A208C9" w:rsidRDefault="00183337" w:rsidP="00183337">
      <w:pPr>
        <w:spacing w:before="360" w:after="120"/>
        <w:ind w:firstLine="360"/>
        <w:jc w:val="right"/>
        <w:rPr>
          <w:b/>
          <w:bCs/>
          <w:sz w:val="28"/>
          <w:szCs w:val="28"/>
        </w:rPr>
      </w:pPr>
      <w:r w:rsidRPr="00A208C9">
        <w:rPr>
          <w:b/>
          <w:bCs/>
          <w:sz w:val="28"/>
          <w:szCs w:val="28"/>
        </w:rPr>
        <w:lastRenderedPageBreak/>
        <w:t xml:space="preserve">Додаток </w:t>
      </w:r>
      <w:r>
        <w:rPr>
          <w:b/>
          <w:bCs/>
          <w:sz w:val="28"/>
          <w:szCs w:val="28"/>
          <w:lang w:val="uk-UA"/>
        </w:rPr>
        <w:t>2</w:t>
      </w:r>
      <w:r w:rsidRPr="00A208C9">
        <w:rPr>
          <w:b/>
          <w:bCs/>
          <w:sz w:val="28"/>
          <w:szCs w:val="28"/>
        </w:rPr>
        <w:t>.</w:t>
      </w:r>
    </w:p>
    <w:p w:rsidR="00183337" w:rsidRDefault="00183337" w:rsidP="00183337">
      <w:pPr>
        <w:jc w:val="center"/>
        <w:rPr>
          <w:b/>
          <w:sz w:val="28"/>
          <w:szCs w:val="28"/>
          <w:lang w:val="uk-UA"/>
        </w:rPr>
      </w:pPr>
      <w:r w:rsidRPr="00A208C9">
        <w:rPr>
          <w:b/>
          <w:sz w:val="28"/>
          <w:szCs w:val="28"/>
        </w:rPr>
        <w:t xml:space="preserve">ПЕРЕЛІК ПИТАННЬ НА </w:t>
      </w:r>
      <w:r>
        <w:rPr>
          <w:b/>
          <w:sz w:val="28"/>
          <w:szCs w:val="28"/>
          <w:lang w:val="uk-UA"/>
        </w:rPr>
        <w:t>ДИФЕРЕНЦІЙОВАНИЙ ЗАЛІ</w:t>
      </w:r>
      <w:proofErr w:type="gramStart"/>
      <w:r>
        <w:rPr>
          <w:b/>
          <w:sz w:val="28"/>
          <w:szCs w:val="28"/>
          <w:lang w:val="uk-UA"/>
        </w:rPr>
        <w:t>К</w:t>
      </w:r>
      <w:proofErr w:type="gramEnd"/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b/>
          <w:sz w:val="28"/>
          <w:szCs w:val="28"/>
        </w:rPr>
      </w:pPr>
      <w:r w:rsidRPr="00F03749">
        <w:rPr>
          <w:sz w:val="28"/>
          <w:szCs w:val="28"/>
        </w:rPr>
        <w:t>Розкрийте причини виникнення філософії.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 w:rsidRPr="00F03749">
        <w:rPr>
          <w:sz w:val="28"/>
          <w:szCs w:val="28"/>
        </w:rPr>
        <w:t xml:space="preserve">Охарактеризуйте філософію як одвічно-діяльну любов людини до мудрості. Розкрийте </w:t>
      </w:r>
      <w:proofErr w:type="gramStart"/>
      <w:r w:rsidRPr="00F03749">
        <w:rPr>
          <w:sz w:val="28"/>
          <w:szCs w:val="28"/>
        </w:rPr>
        <w:t>Ваше</w:t>
      </w:r>
      <w:proofErr w:type="gramEnd"/>
      <w:r w:rsidRPr="00F03749">
        <w:rPr>
          <w:sz w:val="28"/>
          <w:szCs w:val="28"/>
        </w:rPr>
        <w:t xml:space="preserve"> розуміння мудрості. </w:t>
      </w:r>
    </w:p>
    <w:p w:rsidR="00183337" w:rsidRPr="00F03749" w:rsidRDefault="00183337" w:rsidP="00183337">
      <w:pPr>
        <w:numPr>
          <w:ilvl w:val="0"/>
          <w:numId w:val="13"/>
        </w:numPr>
        <w:tabs>
          <w:tab w:val="left" w:pos="720"/>
        </w:tabs>
        <w:suppressAutoHyphens/>
        <w:spacing w:line="100" w:lineRule="atLeast"/>
        <w:jc w:val="both"/>
        <w:rPr>
          <w:sz w:val="28"/>
          <w:szCs w:val="28"/>
        </w:rPr>
      </w:pPr>
      <w:r w:rsidRPr="00F03749">
        <w:rPr>
          <w:sz w:val="28"/>
          <w:szCs w:val="28"/>
        </w:rPr>
        <w:t xml:space="preserve">Охарактеризуйте міфологічний тип </w:t>
      </w:r>
      <w:proofErr w:type="gramStart"/>
      <w:r w:rsidRPr="00F03749">
        <w:rPr>
          <w:sz w:val="28"/>
          <w:szCs w:val="28"/>
        </w:rPr>
        <w:t>св</w:t>
      </w:r>
      <w:proofErr w:type="gramEnd"/>
      <w:r w:rsidRPr="00F03749">
        <w:rPr>
          <w:sz w:val="28"/>
          <w:szCs w:val="28"/>
        </w:rPr>
        <w:t xml:space="preserve">ітогляду. 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 w:rsidRPr="00F03749">
        <w:rPr>
          <w:sz w:val="28"/>
          <w:szCs w:val="28"/>
        </w:rPr>
        <w:t xml:space="preserve">Охарактеризуйте </w:t>
      </w:r>
      <w:proofErr w:type="gramStart"/>
      <w:r w:rsidRPr="00F03749">
        <w:rPr>
          <w:sz w:val="28"/>
          <w:szCs w:val="28"/>
        </w:rPr>
        <w:t>рел</w:t>
      </w:r>
      <w:proofErr w:type="gramEnd"/>
      <w:r w:rsidRPr="00F03749">
        <w:rPr>
          <w:sz w:val="28"/>
          <w:szCs w:val="28"/>
        </w:rPr>
        <w:t>ігійний тип світогляду.</w:t>
      </w:r>
    </w:p>
    <w:p w:rsidR="00183337" w:rsidRPr="00F03749" w:rsidRDefault="00183337" w:rsidP="00183337">
      <w:pPr>
        <w:numPr>
          <w:ilvl w:val="0"/>
          <w:numId w:val="13"/>
        </w:numPr>
        <w:tabs>
          <w:tab w:val="left" w:pos="720"/>
        </w:tabs>
        <w:suppressAutoHyphens/>
        <w:spacing w:line="100" w:lineRule="atLeast"/>
        <w:jc w:val="both"/>
        <w:rPr>
          <w:sz w:val="28"/>
          <w:szCs w:val="28"/>
        </w:rPr>
      </w:pPr>
      <w:r w:rsidRPr="00F03749">
        <w:rPr>
          <w:sz w:val="28"/>
          <w:szCs w:val="28"/>
        </w:rPr>
        <w:t xml:space="preserve">Охарактеризуйте науково-філософський тип </w:t>
      </w:r>
      <w:proofErr w:type="gramStart"/>
      <w:r w:rsidRPr="00F03749">
        <w:rPr>
          <w:sz w:val="28"/>
          <w:szCs w:val="28"/>
        </w:rPr>
        <w:t>св</w:t>
      </w:r>
      <w:proofErr w:type="gramEnd"/>
      <w:r w:rsidRPr="00F03749">
        <w:rPr>
          <w:sz w:val="28"/>
          <w:szCs w:val="28"/>
        </w:rPr>
        <w:t>ітогляду.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 w:rsidRPr="00F03749">
        <w:rPr>
          <w:sz w:val="28"/>
          <w:szCs w:val="28"/>
        </w:rPr>
        <w:t xml:space="preserve">Обґрунтуйте Ваше розуміння предмету і функцій філософії як форми суспільної </w:t>
      </w:r>
      <w:proofErr w:type="gramStart"/>
      <w:r w:rsidRPr="00F03749">
        <w:rPr>
          <w:sz w:val="28"/>
          <w:szCs w:val="28"/>
        </w:rPr>
        <w:t>св</w:t>
      </w:r>
      <w:proofErr w:type="gramEnd"/>
      <w:r w:rsidRPr="00F03749">
        <w:rPr>
          <w:sz w:val="28"/>
          <w:szCs w:val="28"/>
        </w:rPr>
        <w:t>ідомості.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 w:rsidRPr="00F03749">
        <w:rPr>
          <w:sz w:val="28"/>
          <w:szCs w:val="28"/>
        </w:rPr>
        <w:t>Розкрийте предмет філософії та розгляньте його історичну зміну.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 w:rsidRPr="00F03749">
        <w:rPr>
          <w:sz w:val="28"/>
          <w:szCs w:val="28"/>
        </w:rPr>
        <w:t xml:space="preserve">Розкрийте взаємозв’язок філософії та </w:t>
      </w:r>
      <w:proofErr w:type="gramStart"/>
      <w:r w:rsidRPr="00F03749">
        <w:rPr>
          <w:sz w:val="28"/>
          <w:szCs w:val="28"/>
        </w:rPr>
        <w:t>св</w:t>
      </w:r>
      <w:proofErr w:type="gramEnd"/>
      <w:r w:rsidRPr="00F03749">
        <w:rPr>
          <w:sz w:val="28"/>
          <w:szCs w:val="28"/>
        </w:rPr>
        <w:t xml:space="preserve">ітогляду. В чому полягає </w:t>
      </w:r>
      <w:proofErr w:type="gramStart"/>
      <w:r w:rsidRPr="00F03749">
        <w:rPr>
          <w:sz w:val="28"/>
          <w:szCs w:val="28"/>
        </w:rPr>
        <w:t>св</w:t>
      </w:r>
      <w:proofErr w:type="gramEnd"/>
      <w:r w:rsidRPr="00F03749">
        <w:rPr>
          <w:sz w:val="28"/>
          <w:szCs w:val="28"/>
        </w:rPr>
        <w:t>ітоглядна функція філософії?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 w:rsidRPr="00F03749">
        <w:rPr>
          <w:sz w:val="28"/>
          <w:szCs w:val="28"/>
        </w:rPr>
        <w:t>Визначте, в чому полягає гносеологічна функція філософії та покажіть взаємозв’язок філософії та науки.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Визначте, в чому полягає методологічна функція філософії.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Визначте, в чому полягає культурно-виховна функція філософії та покажіть взаємозв’язок філософії та культури.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Визначте, в чому полягає гуманістична орієнтація філософії.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Розкрийте змі</w:t>
      </w:r>
      <w:proofErr w:type="gramStart"/>
      <w:r w:rsidRPr="00F03749">
        <w:rPr>
          <w:sz w:val="28"/>
          <w:szCs w:val="28"/>
        </w:rPr>
        <w:t>ст</w:t>
      </w:r>
      <w:proofErr w:type="gramEnd"/>
      <w:r w:rsidRPr="00F03749">
        <w:rPr>
          <w:sz w:val="28"/>
          <w:szCs w:val="28"/>
        </w:rPr>
        <w:t xml:space="preserve"> основного питання філософії.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Визначте, в чому полягає проблема методу в філософії та покажіть взаємозв’язок діалектики та метафізики.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 xml:space="preserve">Розкрийте особливості </w:t>
      </w:r>
      <w:proofErr w:type="gramStart"/>
      <w:r w:rsidRPr="00F03749">
        <w:rPr>
          <w:sz w:val="28"/>
          <w:szCs w:val="28"/>
        </w:rPr>
        <w:t>св</w:t>
      </w:r>
      <w:proofErr w:type="gramEnd"/>
      <w:r w:rsidRPr="00F03749">
        <w:rPr>
          <w:sz w:val="28"/>
          <w:szCs w:val="28"/>
        </w:rPr>
        <w:t>ідомості як вищої форми відображення.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 xml:space="preserve">Поясніть сутність філософського вчення про </w:t>
      </w:r>
      <w:proofErr w:type="gramStart"/>
      <w:r w:rsidRPr="00F03749">
        <w:rPr>
          <w:sz w:val="28"/>
          <w:szCs w:val="28"/>
        </w:rPr>
        <w:t>св</w:t>
      </w:r>
      <w:proofErr w:type="gramEnd"/>
      <w:r w:rsidRPr="00F03749">
        <w:rPr>
          <w:sz w:val="28"/>
          <w:szCs w:val="28"/>
        </w:rPr>
        <w:t>ідомість.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 xml:space="preserve">Поясніть, в чому полягає суспільна сутність </w:t>
      </w:r>
      <w:proofErr w:type="gramStart"/>
      <w:r w:rsidRPr="00F03749">
        <w:rPr>
          <w:sz w:val="28"/>
          <w:szCs w:val="28"/>
        </w:rPr>
        <w:t>св</w:t>
      </w:r>
      <w:proofErr w:type="gramEnd"/>
      <w:r w:rsidRPr="00F03749">
        <w:rPr>
          <w:sz w:val="28"/>
          <w:szCs w:val="28"/>
        </w:rPr>
        <w:t xml:space="preserve">ідомості.    </w:t>
      </w:r>
    </w:p>
    <w:p w:rsidR="00183337" w:rsidRPr="00F03749" w:rsidRDefault="00183337" w:rsidP="00183337">
      <w:pPr>
        <w:numPr>
          <w:ilvl w:val="0"/>
          <w:numId w:val="13"/>
        </w:numPr>
        <w:tabs>
          <w:tab w:val="left" w:pos="720"/>
        </w:tabs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 xml:space="preserve">Розкрийте взаємозв'язок </w:t>
      </w:r>
      <w:proofErr w:type="gramStart"/>
      <w:r w:rsidRPr="00F03749">
        <w:rPr>
          <w:sz w:val="28"/>
          <w:szCs w:val="28"/>
        </w:rPr>
        <w:t>св</w:t>
      </w:r>
      <w:proofErr w:type="gramEnd"/>
      <w:r w:rsidRPr="00F03749">
        <w:rPr>
          <w:sz w:val="28"/>
          <w:szCs w:val="28"/>
        </w:rPr>
        <w:t>ідомості і мови.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Розкрийте філософський смисл проблеми буття.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gramStart"/>
      <w:r w:rsidRPr="00F03749">
        <w:rPr>
          <w:sz w:val="28"/>
          <w:szCs w:val="28"/>
        </w:rPr>
        <w:t>Дайте поняття  категорії матер</w:t>
      </w:r>
      <w:proofErr w:type="gramEnd"/>
      <w:r w:rsidRPr="00F03749">
        <w:rPr>
          <w:sz w:val="28"/>
          <w:szCs w:val="28"/>
        </w:rPr>
        <w:t>ії у філософському розумінні.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Розкрийте сутність категорії руху як способу існування об’єктивної та суб’єктивної реальності.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Охарактеризуйте філософські та природничо-наукові концепції простору та часу.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Розкрийте взаємозв'язок філософських категорій руху та розвитку, прогресу і регресу.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 xml:space="preserve">Порівняйте форми чуттєвого та логічного </w:t>
      </w:r>
      <w:proofErr w:type="gramStart"/>
      <w:r w:rsidRPr="00F03749">
        <w:rPr>
          <w:sz w:val="28"/>
          <w:szCs w:val="28"/>
        </w:rPr>
        <w:t>п</w:t>
      </w:r>
      <w:proofErr w:type="gramEnd"/>
      <w:r w:rsidRPr="00F03749">
        <w:rPr>
          <w:sz w:val="28"/>
          <w:szCs w:val="28"/>
        </w:rPr>
        <w:t xml:space="preserve">ізнання. Розкрийте їх роль у науковому </w:t>
      </w:r>
      <w:proofErr w:type="gramStart"/>
      <w:r w:rsidRPr="00F03749">
        <w:rPr>
          <w:sz w:val="28"/>
          <w:szCs w:val="28"/>
        </w:rPr>
        <w:t>п</w:t>
      </w:r>
      <w:proofErr w:type="gramEnd"/>
      <w:r w:rsidRPr="00F03749">
        <w:rPr>
          <w:sz w:val="28"/>
          <w:szCs w:val="28"/>
        </w:rPr>
        <w:t>ізнанні.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gramStart"/>
      <w:r w:rsidRPr="00F03749">
        <w:rPr>
          <w:sz w:val="28"/>
          <w:szCs w:val="28"/>
        </w:rPr>
        <w:t>Назв</w:t>
      </w:r>
      <w:proofErr w:type="gramEnd"/>
      <w:r w:rsidRPr="00F03749">
        <w:rPr>
          <w:sz w:val="28"/>
          <w:szCs w:val="28"/>
        </w:rPr>
        <w:t>іть основні положення філософського вчення про істину.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 xml:space="preserve">Дайте типологію та розкрийте сутність методів наукового </w:t>
      </w:r>
      <w:proofErr w:type="gramStart"/>
      <w:r w:rsidRPr="00F03749">
        <w:rPr>
          <w:sz w:val="28"/>
          <w:szCs w:val="28"/>
        </w:rPr>
        <w:t>п</w:t>
      </w:r>
      <w:proofErr w:type="gramEnd"/>
      <w:r w:rsidRPr="00F03749">
        <w:rPr>
          <w:sz w:val="28"/>
          <w:szCs w:val="28"/>
        </w:rPr>
        <w:t>ізнання.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gramStart"/>
      <w:r w:rsidRPr="00F03749">
        <w:rPr>
          <w:sz w:val="28"/>
          <w:szCs w:val="28"/>
        </w:rPr>
        <w:t>Назв</w:t>
      </w:r>
      <w:proofErr w:type="gramEnd"/>
      <w:r w:rsidRPr="00F03749">
        <w:rPr>
          <w:sz w:val="28"/>
          <w:szCs w:val="28"/>
        </w:rPr>
        <w:t>іть та охарактеризуйте історичні форми діалектики.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Чим детерміновані основні закони діалектики.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Розкрийте змі</w:t>
      </w:r>
      <w:proofErr w:type="gramStart"/>
      <w:r w:rsidRPr="00F03749">
        <w:rPr>
          <w:sz w:val="28"/>
          <w:szCs w:val="28"/>
        </w:rPr>
        <w:t>ст</w:t>
      </w:r>
      <w:proofErr w:type="gramEnd"/>
      <w:r w:rsidRPr="00F03749">
        <w:rPr>
          <w:sz w:val="28"/>
          <w:szCs w:val="28"/>
        </w:rPr>
        <w:t xml:space="preserve"> основних  категорій діалектики та обґрунтуйте їх пізнавальну роль.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 xml:space="preserve">Розкрийте сутність практики як способу людського буття у природному і </w:t>
      </w:r>
      <w:proofErr w:type="gramStart"/>
      <w:r w:rsidRPr="00F03749">
        <w:rPr>
          <w:sz w:val="28"/>
          <w:szCs w:val="28"/>
        </w:rPr>
        <w:t>соц</w:t>
      </w:r>
      <w:proofErr w:type="gramEnd"/>
      <w:r w:rsidRPr="00F03749">
        <w:rPr>
          <w:sz w:val="28"/>
          <w:szCs w:val="28"/>
        </w:rPr>
        <w:t>іальному світі.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  <w:r w:rsidRPr="00F03749">
        <w:rPr>
          <w:sz w:val="28"/>
          <w:szCs w:val="28"/>
        </w:rPr>
        <w:t xml:space="preserve">Порівняйте </w:t>
      </w:r>
      <w:proofErr w:type="gramStart"/>
      <w:r w:rsidRPr="00F03749">
        <w:rPr>
          <w:sz w:val="28"/>
          <w:szCs w:val="28"/>
        </w:rPr>
        <w:t>р</w:t>
      </w:r>
      <w:proofErr w:type="gramEnd"/>
      <w:r w:rsidRPr="00F03749">
        <w:rPr>
          <w:sz w:val="28"/>
          <w:szCs w:val="28"/>
        </w:rPr>
        <w:t>ізні історичні форми сім’ї (за працею Ф. Енгельса «Походження сім’ї, приватної власності та держави»).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 xml:space="preserve">Розкрийте сутність та охарактеризуйте структуру способу </w:t>
      </w:r>
      <w:proofErr w:type="gramStart"/>
      <w:r w:rsidRPr="00F03749">
        <w:rPr>
          <w:sz w:val="28"/>
          <w:szCs w:val="28"/>
        </w:rPr>
        <w:t>матер</w:t>
      </w:r>
      <w:proofErr w:type="gramEnd"/>
      <w:r w:rsidRPr="00F03749">
        <w:rPr>
          <w:sz w:val="28"/>
          <w:szCs w:val="28"/>
        </w:rPr>
        <w:t>іального виробництва.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 xml:space="preserve">Охарактеризуйте структуру та сутність суспільної </w:t>
      </w:r>
      <w:proofErr w:type="gramStart"/>
      <w:r w:rsidRPr="00F03749">
        <w:rPr>
          <w:sz w:val="28"/>
          <w:szCs w:val="28"/>
        </w:rPr>
        <w:t>св</w:t>
      </w:r>
      <w:proofErr w:type="gramEnd"/>
      <w:r w:rsidRPr="00F03749">
        <w:rPr>
          <w:sz w:val="28"/>
          <w:szCs w:val="28"/>
        </w:rPr>
        <w:t>ідомості.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Розкрийте, в чому полягає філософське розуміння суспільства.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Дайте оцінку суспільству як системі, що саморозвивається.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 w:rsidRPr="00F03749">
        <w:rPr>
          <w:sz w:val="28"/>
          <w:szCs w:val="28"/>
        </w:rPr>
        <w:t xml:space="preserve"> Розкрийте особливості проблеми сенсу, цінності людського життя та </w:t>
      </w:r>
      <w:proofErr w:type="gramStart"/>
      <w:r w:rsidRPr="00F03749">
        <w:rPr>
          <w:sz w:val="28"/>
          <w:szCs w:val="28"/>
        </w:rPr>
        <w:t>його в</w:t>
      </w:r>
      <w:proofErr w:type="gramEnd"/>
      <w:r w:rsidRPr="00F03749">
        <w:rPr>
          <w:sz w:val="28"/>
          <w:szCs w:val="28"/>
        </w:rPr>
        <w:t xml:space="preserve">ідображення в  духовному досвіді людства. 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Розкрийте змі</w:t>
      </w:r>
      <w:proofErr w:type="gramStart"/>
      <w:r w:rsidRPr="00F03749">
        <w:rPr>
          <w:sz w:val="28"/>
          <w:szCs w:val="28"/>
        </w:rPr>
        <w:t>ст</w:t>
      </w:r>
      <w:proofErr w:type="gramEnd"/>
      <w:r w:rsidRPr="00F03749">
        <w:rPr>
          <w:sz w:val="28"/>
          <w:szCs w:val="28"/>
        </w:rPr>
        <w:t xml:space="preserve"> ідеї та ідеалу цілісної людини. 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Поясніть причини єдності та багатоманітності історико-філософського процесу.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Охарактеризуйте основні філософські школи Стародавньої Індії.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Охарактеризуйте філософські школи Стародавнього Китаю.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 xml:space="preserve">Зазначте </w:t>
      </w:r>
      <w:proofErr w:type="gramStart"/>
      <w:r w:rsidRPr="00F03749">
        <w:rPr>
          <w:sz w:val="28"/>
          <w:szCs w:val="28"/>
        </w:rPr>
        <w:t>соц</w:t>
      </w:r>
      <w:proofErr w:type="gramEnd"/>
      <w:r w:rsidRPr="00F03749">
        <w:rPr>
          <w:sz w:val="28"/>
          <w:szCs w:val="28"/>
        </w:rPr>
        <w:t>іальні передумови виникнення філософії в стародавній Греції.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Розкрийте змі</w:t>
      </w:r>
      <w:proofErr w:type="gramStart"/>
      <w:r w:rsidRPr="00F03749">
        <w:rPr>
          <w:sz w:val="28"/>
          <w:szCs w:val="28"/>
        </w:rPr>
        <w:t>ст</w:t>
      </w:r>
      <w:proofErr w:type="gramEnd"/>
      <w:r w:rsidRPr="00F03749">
        <w:rPr>
          <w:sz w:val="28"/>
          <w:szCs w:val="28"/>
        </w:rPr>
        <w:t xml:space="preserve"> принципу космоцентризму у давньо-грецькій філософії.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Порівняйте ідеї грецьких натурфілософів щодо першооснови всього сущого.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Розгляньте проблему людини у філософському вченні Сократа.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 xml:space="preserve">Проаналізуйте вчення Платона про ідеї, його етичні та </w:t>
      </w:r>
      <w:proofErr w:type="gramStart"/>
      <w:r w:rsidRPr="00F03749">
        <w:rPr>
          <w:sz w:val="28"/>
          <w:szCs w:val="28"/>
        </w:rPr>
        <w:t>соц</w:t>
      </w:r>
      <w:proofErr w:type="gramEnd"/>
      <w:r w:rsidRPr="00F03749">
        <w:rPr>
          <w:sz w:val="28"/>
          <w:szCs w:val="28"/>
        </w:rPr>
        <w:t>іологічні погляди.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Розкрийте основні ідеї філософії Аристотеля.</w:t>
      </w:r>
    </w:p>
    <w:p w:rsidR="00183337" w:rsidRPr="00F03749" w:rsidRDefault="00183337" w:rsidP="00183337">
      <w:pPr>
        <w:numPr>
          <w:ilvl w:val="0"/>
          <w:numId w:val="13"/>
        </w:numPr>
        <w:tabs>
          <w:tab w:val="left" w:pos="720"/>
        </w:tabs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Порівняйте уявлення про державу Платона та Аристотеля.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Розкрийте особливості елліністичної філософії. Охарактеризуйте філософські школи епікуреїзму, стоїцизму та скептицизму.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Охарактеризуйте сутність та основні риси філософії Середньовіччя.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 xml:space="preserve">Визначте особливості розвитку філософії Середньовіччя: патристика, апологетика, схоластика, </w:t>
      </w:r>
      <w:proofErr w:type="gramStart"/>
      <w:r w:rsidRPr="00F03749">
        <w:rPr>
          <w:sz w:val="28"/>
          <w:szCs w:val="28"/>
        </w:rPr>
        <w:t>м</w:t>
      </w:r>
      <w:proofErr w:type="gramEnd"/>
      <w:r w:rsidRPr="00F03749">
        <w:rPr>
          <w:sz w:val="28"/>
          <w:szCs w:val="28"/>
        </w:rPr>
        <w:t>істика.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Охарактеризуйте специфіку антропоцентризму філософії доби</w:t>
      </w:r>
      <w:proofErr w:type="gramStart"/>
      <w:r w:rsidRPr="00F03749">
        <w:rPr>
          <w:sz w:val="28"/>
          <w:szCs w:val="28"/>
        </w:rPr>
        <w:t xml:space="preserve"> В</w:t>
      </w:r>
      <w:proofErr w:type="gramEnd"/>
      <w:r w:rsidRPr="00F03749">
        <w:rPr>
          <w:sz w:val="28"/>
          <w:szCs w:val="28"/>
        </w:rPr>
        <w:t>ідродження.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Поясніть зміст основних принципів філософії доби</w:t>
      </w:r>
      <w:proofErr w:type="gramStart"/>
      <w:r w:rsidRPr="00F03749">
        <w:rPr>
          <w:sz w:val="28"/>
          <w:szCs w:val="28"/>
        </w:rPr>
        <w:t xml:space="preserve"> В</w:t>
      </w:r>
      <w:proofErr w:type="gramEnd"/>
      <w:r w:rsidRPr="00F03749">
        <w:rPr>
          <w:sz w:val="28"/>
          <w:szCs w:val="28"/>
        </w:rPr>
        <w:t>ідродження: антропоцентризм, геліоцентризм, пантеїзм.</w:t>
      </w:r>
    </w:p>
    <w:p w:rsidR="00183337" w:rsidRPr="00F03749" w:rsidRDefault="00183337" w:rsidP="00183337">
      <w:pPr>
        <w:numPr>
          <w:ilvl w:val="0"/>
          <w:numId w:val="13"/>
        </w:numPr>
        <w:tabs>
          <w:tab w:val="left" w:pos="720"/>
        </w:tabs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Порівняйте соціальні утопії доби</w:t>
      </w:r>
      <w:proofErr w:type="gramStart"/>
      <w:r w:rsidRPr="00F03749">
        <w:rPr>
          <w:sz w:val="28"/>
          <w:szCs w:val="28"/>
        </w:rPr>
        <w:t xml:space="preserve"> В</w:t>
      </w:r>
      <w:proofErr w:type="gramEnd"/>
      <w:r w:rsidRPr="00F03749">
        <w:rPr>
          <w:sz w:val="28"/>
          <w:szCs w:val="28"/>
        </w:rPr>
        <w:t>ідродження (Т. Мор, Т. Кампанелла).</w:t>
      </w:r>
    </w:p>
    <w:p w:rsidR="00183337" w:rsidRPr="00F03749" w:rsidRDefault="00183337" w:rsidP="00183337">
      <w:pPr>
        <w:numPr>
          <w:ilvl w:val="0"/>
          <w:numId w:val="13"/>
        </w:numPr>
        <w:tabs>
          <w:tab w:val="left" w:pos="720"/>
        </w:tabs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 xml:space="preserve">Розкрийте сутність філософських </w:t>
      </w:r>
      <w:proofErr w:type="gramStart"/>
      <w:r w:rsidRPr="00F03749">
        <w:rPr>
          <w:sz w:val="28"/>
          <w:szCs w:val="28"/>
        </w:rPr>
        <w:t>погляд</w:t>
      </w:r>
      <w:proofErr w:type="gramEnd"/>
      <w:r w:rsidRPr="00F03749">
        <w:rPr>
          <w:sz w:val="28"/>
          <w:szCs w:val="28"/>
        </w:rPr>
        <w:t>ів Ф. Бекона.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Дайте оцінку значенню раціоналізму Р. Декарта для подальшого розвитку філософії.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 xml:space="preserve">Дайте оцінку основним гносеологічним та </w:t>
      </w:r>
      <w:proofErr w:type="gramStart"/>
      <w:r w:rsidRPr="00F03749">
        <w:rPr>
          <w:sz w:val="28"/>
          <w:szCs w:val="28"/>
        </w:rPr>
        <w:t>соц</w:t>
      </w:r>
      <w:proofErr w:type="gramEnd"/>
      <w:r w:rsidRPr="00F03749">
        <w:rPr>
          <w:sz w:val="28"/>
          <w:szCs w:val="28"/>
        </w:rPr>
        <w:t xml:space="preserve">іологічним ідеям </w:t>
      </w:r>
      <w:r>
        <w:rPr>
          <w:sz w:val="28"/>
          <w:szCs w:val="28"/>
        </w:rPr>
        <w:t xml:space="preserve">               </w:t>
      </w:r>
      <w:r w:rsidRPr="00F03749">
        <w:rPr>
          <w:sz w:val="28"/>
          <w:szCs w:val="28"/>
        </w:rPr>
        <w:t>Т. Гоббса.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Проаналізуйте основні положення сенсуалізму Дж. Локка.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gramStart"/>
      <w:r w:rsidRPr="00F03749">
        <w:rPr>
          <w:sz w:val="28"/>
          <w:szCs w:val="28"/>
        </w:rPr>
        <w:t>Назв</w:t>
      </w:r>
      <w:proofErr w:type="gramEnd"/>
      <w:r w:rsidRPr="00F03749">
        <w:rPr>
          <w:sz w:val="28"/>
          <w:szCs w:val="28"/>
        </w:rPr>
        <w:t>іть та прокоментуйте основні ідеї філософії Б. Спінози.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Розкрийте основні положення вчення Г. Ляйбніца про монади.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 xml:space="preserve">Визначте </w:t>
      </w:r>
      <w:proofErr w:type="gramStart"/>
      <w:r w:rsidRPr="00F03749">
        <w:rPr>
          <w:sz w:val="28"/>
          <w:szCs w:val="28"/>
        </w:rPr>
        <w:t>соц</w:t>
      </w:r>
      <w:proofErr w:type="gramEnd"/>
      <w:r w:rsidRPr="00F03749">
        <w:rPr>
          <w:sz w:val="28"/>
          <w:szCs w:val="28"/>
        </w:rPr>
        <w:t xml:space="preserve">іальний ідеал філософії Просвітництва. Поясніть відмінність філософських </w:t>
      </w:r>
      <w:proofErr w:type="gramStart"/>
      <w:r w:rsidRPr="00F03749">
        <w:rPr>
          <w:sz w:val="28"/>
          <w:szCs w:val="28"/>
        </w:rPr>
        <w:t>погляд</w:t>
      </w:r>
      <w:proofErr w:type="gramEnd"/>
      <w:r w:rsidRPr="00F03749">
        <w:rPr>
          <w:sz w:val="28"/>
          <w:szCs w:val="28"/>
        </w:rPr>
        <w:t>ів Вольтера і Ж.-Ж. Руссо.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 xml:space="preserve">Охарактеризуйте основні положення французького </w:t>
      </w:r>
      <w:proofErr w:type="gramStart"/>
      <w:r w:rsidRPr="00F03749">
        <w:rPr>
          <w:sz w:val="28"/>
          <w:szCs w:val="28"/>
        </w:rPr>
        <w:t>матер</w:t>
      </w:r>
      <w:proofErr w:type="gramEnd"/>
      <w:r w:rsidRPr="00F03749">
        <w:rPr>
          <w:sz w:val="28"/>
          <w:szCs w:val="28"/>
        </w:rPr>
        <w:t xml:space="preserve">іалізму </w:t>
      </w:r>
      <w:r w:rsidRPr="00F03749">
        <w:rPr>
          <w:sz w:val="28"/>
          <w:szCs w:val="28"/>
          <w:lang w:val="en-US"/>
        </w:rPr>
        <w:t>XVIII</w:t>
      </w:r>
      <w:r w:rsidRPr="00F03749">
        <w:rPr>
          <w:sz w:val="28"/>
          <w:szCs w:val="28"/>
        </w:rPr>
        <w:t xml:space="preserve"> ст. (Ламетрі, Дідро, Гельвецій, Гольбах).</w:t>
      </w:r>
    </w:p>
    <w:p w:rsidR="00183337" w:rsidRPr="00F03749" w:rsidRDefault="00183337" w:rsidP="00183337">
      <w:pPr>
        <w:numPr>
          <w:ilvl w:val="0"/>
          <w:numId w:val="13"/>
        </w:numPr>
        <w:tabs>
          <w:tab w:val="left" w:pos="720"/>
        </w:tabs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  <w:r w:rsidRPr="00F03749">
        <w:rPr>
          <w:sz w:val="28"/>
          <w:szCs w:val="28"/>
        </w:rPr>
        <w:t>Розкрийте основні ідеї німецької класичної філософії.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Проаналізуйте основні філософські ідеї І. Канта.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Охарактеризуйте етичну концепцію І. Канта.</w:t>
      </w:r>
    </w:p>
    <w:p w:rsidR="00183337" w:rsidRPr="00F03749" w:rsidRDefault="00183337" w:rsidP="00183337">
      <w:pPr>
        <w:numPr>
          <w:ilvl w:val="0"/>
          <w:numId w:val="13"/>
        </w:numPr>
        <w:tabs>
          <w:tab w:val="left" w:pos="720"/>
        </w:tabs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Викажіть критичні зауваження стосовно основних положень суб'єктивного ідеалізму І. Канта.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 xml:space="preserve">Покажіть взаємозв’язок діалектики та принципу історизму в філософії </w:t>
      </w:r>
      <w:r>
        <w:rPr>
          <w:sz w:val="28"/>
          <w:szCs w:val="28"/>
        </w:rPr>
        <w:t xml:space="preserve">   </w:t>
      </w:r>
      <w:r w:rsidRPr="00F03749">
        <w:rPr>
          <w:sz w:val="28"/>
          <w:szCs w:val="28"/>
        </w:rPr>
        <w:t>Г. Гегеля.</w:t>
      </w:r>
    </w:p>
    <w:p w:rsidR="00183337" w:rsidRPr="00F03749" w:rsidRDefault="00183337" w:rsidP="00183337">
      <w:pPr>
        <w:numPr>
          <w:ilvl w:val="0"/>
          <w:numId w:val="13"/>
        </w:numPr>
        <w:tabs>
          <w:tab w:val="left" w:pos="720"/>
        </w:tabs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 xml:space="preserve">Розкрийте сутність протиріччя </w:t>
      </w:r>
      <w:proofErr w:type="gramStart"/>
      <w:r w:rsidRPr="00F03749">
        <w:rPr>
          <w:sz w:val="28"/>
          <w:szCs w:val="28"/>
        </w:rPr>
        <w:t>між</w:t>
      </w:r>
      <w:proofErr w:type="gramEnd"/>
      <w:r w:rsidRPr="00F03749">
        <w:rPr>
          <w:sz w:val="28"/>
          <w:szCs w:val="28"/>
        </w:rPr>
        <w:t xml:space="preserve"> системою і методом у філософії </w:t>
      </w:r>
      <w:r>
        <w:rPr>
          <w:sz w:val="28"/>
          <w:szCs w:val="28"/>
        </w:rPr>
        <w:t xml:space="preserve">       </w:t>
      </w:r>
      <w:r w:rsidRPr="00F03749">
        <w:rPr>
          <w:sz w:val="28"/>
          <w:szCs w:val="28"/>
        </w:rPr>
        <w:t>Г. Гегеля.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Охарактеризуйте антропологічний принцип філософії Л. Фейєрбаха.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gramStart"/>
      <w:r w:rsidRPr="00F03749">
        <w:rPr>
          <w:sz w:val="28"/>
          <w:szCs w:val="28"/>
        </w:rPr>
        <w:t>Назв</w:t>
      </w:r>
      <w:proofErr w:type="gramEnd"/>
      <w:r w:rsidRPr="00F03749">
        <w:rPr>
          <w:sz w:val="28"/>
          <w:szCs w:val="28"/>
        </w:rPr>
        <w:t>іть та дайте оцінку основним ідеям філософії марксизму.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 w:rsidRPr="00F03749">
        <w:rPr>
          <w:sz w:val="28"/>
          <w:szCs w:val="28"/>
        </w:rPr>
        <w:t xml:space="preserve"> Поясніть сутність </w:t>
      </w:r>
      <w:proofErr w:type="gramStart"/>
      <w:r w:rsidRPr="00F03749">
        <w:rPr>
          <w:sz w:val="28"/>
          <w:szCs w:val="28"/>
        </w:rPr>
        <w:t>матер</w:t>
      </w:r>
      <w:proofErr w:type="gramEnd"/>
      <w:r w:rsidRPr="00F03749">
        <w:rPr>
          <w:sz w:val="28"/>
          <w:szCs w:val="28"/>
        </w:rPr>
        <w:t xml:space="preserve">іалістичного розуміння історії. 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Розкрийте суть  проблеми відчуження та шляхів її подолання.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Дайте загальну характеристику сучасної західної філософії.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Охарактеризуйте позитивізм і його історичні форми.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Визначте основні положення «філософії життя» Ф. Ніцше.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gramStart"/>
      <w:r w:rsidRPr="00F03749">
        <w:rPr>
          <w:sz w:val="28"/>
          <w:szCs w:val="28"/>
        </w:rPr>
        <w:t>Охарактеризуйте філософію екзистенціал</w:t>
      </w:r>
      <w:proofErr w:type="gramEnd"/>
      <w:r w:rsidRPr="00F03749">
        <w:rPr>
          <w:sz w:val="28"/>
          <w:szCs w:val="28"/>
        </w:rPr>
        <w:t>ізму.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Розкрийте змі</w:t>
      </w:r>
      <w:proofErr w:type="gramStart"/>
      <w:r w:rsidRPr="00F03749">
        <w:rPr>
          <w:sz w:val="28"/>
          <w:szCs w:val="28"/>
        </w:rPr>
        <w:t>ст</w:t>
      </w:r>
      <w:proofErr w:type="gramEnd"/>
      <w:r w:rsidRPr="00F03749">
        <w:rPr>
          <w:sz w:val="28"/>
          <w:szCs w:val="28"/>
        </w:rPr>
        <w:t xml:space="preserve"> основних категорій фрейдизму: «свідоме» та «несвідоме».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Визначте місце концепції людини у філософії Е. Фромма.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Розкрийте особливості концепції абсурду і бунту у філософії А. Камю.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Охарактеризуйте концепцію екзистенці</w:t>
      </w:r>
      <w:proofErr w:type="gramStart"/>
      <w:r w:rsidRPr="00F03749">
        <w:rPr>
          <w:sz w:val="28"/>
          <w:szCs w:val="28"/>
        </w:rPr>
        <w:t>ал</w:t>
      </w:r>
      <w:proofErr w:type="gramEnd"/>
      <w:r w:rsidRPr="00F03749">
        <w:rPr>
          <w:sz w:val="28"/>
          <w:szCs w:val="28"/>
        </w:rPr>
        <w:t>ізму Ж.П. Сартра.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Вкажіть на особливості розвитку філософської думки в Україні.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Визначте особливості філософської думки в Україні.</w:t>
      </w:r>
    </w:p>
    <w:p w:rsidR="00183337" w:rsidRPr="00F03749" w:rsidRDefault="00183337" w:rsidP="00183337">
      <w:pPr>
        <w:numPr>
          <w:ilvl w:val="0"/>
          <w:numId w:val="13"/>
        </w:numPr>
        <w:tabs>
          <w:tab w:val="left" w:pos="720"/>
        </w:tabs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Охарактеризуйте філософські ідеї в Україні ХХ ст.</w:t>
      </w:r>
    </w:p>
    <w:p w:rsidR="00183337" w:rsidRPr="00F0374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F03749">
        <w:rPr>
          <w:sz w:val="28"/>
          <w:szCs w:val="28"/>
        </w:rPr>
        <w:t>Оцініть значення «практичної філософії» Г. Сковороди для сьогодення.</w:t>
      </w:r>
    </w:p>
    <w:p w:rsidR="00183337" w:rsidRPr="00B51EF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 w:rsidRPr="00B51EF9">
        <w:rPr>
          <w:sz w:val="28"/>
          <w:szCs w:val="28"/>
        </w:rPr>
        <w:t xml:space="preserve"> Проаналізуйте вчення про «сродну працю» Г. Сковороди.</w:t>
      </w:r>
    </w:p>
    <w:p w:rsidR="00183337" w:rsidRPr="00B51EF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 w:rsidRPr="00B51EF9">
        <w:rPr>
          <w:sz w:val="28"/>
          <w:szCs w:val="28"/>
        </w:rPr>
        <w:t xml:space="preserve"> Філософсько-теософський кордоцентризм Г. Сковороди.</w:t>
      </w:r>
    </w:p>
    <w:p w:rsidR="00183337" w:rsidRPr="00B51EF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 w:rsidRPr="00B51EF9">
        <w:rPr>
          <w:sz w:val="28"/>
          <w:szCs w:val="28"/>
        </w:rPr>
        <w:t xml:space="preserve"> «Філософія серця» П. Юркевича.</w:t>
      </w:r>
    </w:p>
    <w:p w:rsidR="00183337" w:rsidRPr="00B51EF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 w:rsidRPr="00B51EF9">
        <w:rPr>
          <w:sz w:val="28"/>
          <w:szCs w:val="28"/>
        </w:rPr>
        <w:t xml:space="preserve"> Визначте характерні риси української ментальності.</w:t>
      </w:r>
    </w:p>
    <w:p w:rsidR="00183337" w:rsidRPr="00B51EF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 w:rsidRPr="00B51EF9">
        <w:rPr>
          <w:sz w:val="28"/>
          <w:szCs w:val="28"/>
        </w:rPr>
        <w:t xml:space="preserve"> Визначте літературу філософського змісту доби Київської Русі.</w:t>
      </w:r>
    </w:p>
    <w:p w:rsidR="00183337" w:rsidRPr="00B51EF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 w:rsidRPr="00B51EF9">
        <w:rPr>
          <w:sz w:val="28"/>
          <w:szCs w:val="28"/>
        </w:rPr>
        <w:t xml:space="preserve"> Розкрийте сутність проблеми людини в філософських роздумах               Г. Сковороди.</w:t>
      </w:r>
    </w:p>
    <w:p w:rsidR="00183337" w:rsidRPr="00B51EF9" w:rsidRDefault="00183337" w:rsidP="00183337">
      <w:pPr>
        <w:numPr>
          <w:ilvl w:val="0"/>
          <w:numId w:val="13"/>
        </w:numPr>
        <w:suppressAutoHyphens/>
        <w:spacing w:line="100" w:lineRule="atLeast"/>
        <w:jc w:val="both"/>
        <w:rPr>
          <w:sz w:val="28"/>
          <w:szCs w:val="28"/>
        </w:rPr>
      </w:pPr>
      <w:r w:rsidRPr="00B51EF9">
        <w:rPr>
          <w:sz w:val="28"/>
          <w:szCs w:val="28"/>
        </w:rPr>
        <w:t xml:space="preserve"> Дайте власну оцінку вчення про ноосферу В. І. Вернадського.</w:t>
      </w:r>
    </w:p>
    <w:p w:rsidR="00183337" w:rsidRPr="00B51EF9" w:rsidRDefault="00183337" w:rsidP="00183337">
      <w:pPr>
        <w:spacing w:line="100" w:lineRule="atLeast"/>
        <w:jc w:val="both"/>
        <w:rPr>
          <w:sz w:val="28"/>
          <w:szCs w:val="28"/>
        </w:rPr>
      </w:pPr>
    </w:p>
    <w:p w:rsidR="00183337" w:rsidRPr="00F03749" w:rsidRDefault="00183337" w:rsidP="00183337">
      <w:pPr>
        <w:spacing w:line="100" w:lineRule="atLeast"/>
        <w:jc w:val="both"/>
        <w:rPr>
          <w:sz w:val="28"/>
          <w:szCs w:val="28"/>
        </w:rPr>
      </w:pPr>
    </w:p>
    <w:p w:rsidR="00183337" w:rsidRPr="00A55677" w:rsidRDefault="00183337" w:rsidP="00183337">
      <w:pPr>
        <w:jc w:val="both"/>
        <w:rPr>
          <w:b/>
          <w:sz w:val="28"/>
          <w:szCs w:val="28"/>
        </w:rPr>
      </w:pPr>
    </w:p>
    <w:p w:rsidR="00183337" w:rsidRDefault="00183337" w:rsidP="00183337">
      <w:pPr>
        <w:ind w:left="360"/>
        <w:jc w:val="both"/>
        <w:rPr>
          <w:sz w:val="28"/>
          <w:szCs w:val="28"/>
          <w:lang w:val="uk-UA"/>
        </w:rPr>
      </w:pPr>
    </w:p>
    <w:p w:rsidR="00183337" w:rsidRDefault="00183337" w:rsidP="00183337">
      <w:pPr>
        <w:ind w:left="360"/>
        <w:jc w:val="both"/>
        <w:rPr>
          <w:sz w:val="28"/>
          <w:szCs w:val="28"/>
          <w:lang w:val="uk-UA"/>
        </w:rPr>
      </w:pPr>
    </w:p>
    <w:p w:rsidR="009027A8" w:rsidRDefault="009027A8" w:rsidP="009027A8">
      <w:pPr>
        <w:spacing w:before="360" w:after="120"/>
        <w:ind w:firstLine="360"/>
        <w:jc w:val="right"/>
        <w:rPr>
          <w:b/>
          <w:bCs/>
          <w:sz w:val="28"/>
          <w:szCs w:val="28"/>
          <w:lang w:val="uk-UA"/>
        </w:rPr>
      </w:pPr>
    </w:p>
    <w:p w:rsidR="009027A8" w:rsidRDefault="009027A8" w:rsidP="009027A8">
      <w:pPr>
        <w:spacing w:before="360" w:after="120"/>
        <w:ind w:firstLine="360"/>
        <w:jc w:val="right"/>
        <w:rPr>
          <w:b/>
          <w:bCs/>
          <w:sz w:val="28"/>
          <w:szCs w:val="28"/>
          <w:lang w:val="uk-UA"/>
        </w:rPr>
      </w:pPr>
    </w:p>
    <w:p w:rsidR="009027A8" w:rsidRDefault="009027A8" w:rsidP="009027A8">
      <w:pPr>
        <w:spacing w:before="360" w:after="120"/>
        <w:ind w:firstLine="360"/>
        <w:jc w:val="right"/>
        <w:rPr>
          <w:b/>
          <w:bCs/>
          <w:sz w:val="28"/>
          <w:szCs w:val="28"/>
          <w:lang w:val="uk-UA"/>
        </w:rPr>
      </w:pPr>
    </w:p>
    <w:sectPr w:rsidR="009027A8" w:rsidSect="00A07EDE">
      <w:footerReference w:type="default" r:id="rId14"/>
      <w:pgSz w:w="11906" w:h="16838"/>
      <w:pgMar w:top="850" w:right="850" w:bottom="850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70AA" w:rsidRDefault="005070AA" w:rsidP="005070AA">
      <w:r>
        <w:separator/>
      </w:r>
    </w:p>
  </w:endnote>
  <w:endnote w:type="continuationSeparator" w:id="0">
    <w:p w:rsidR="005070AA" w:rsidRDefault="005070AA" w:rsidP="005070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79FA" w:rsidRDefault="00356230">
    <w:pPr>
      <w:pStyle w:val="a4"/>
      <w:jc w:val="center"/>
    </w:pPr>
    <w:r>
      <w:fldChar w:fldCharType="begin"/>
    </w:r>
    <w:r w:rsidR="008A5BB4">
      <w:instrText xml:space="preserve"> PAGE   \* MERGEFORMAT </w:instrText>
    </w:r>
    <w:r>
      <w:fldChar w:fldCharType="separate"/>
    </w:r>
    <w:r w:rsidR="00215E3A">
      <w:rPr>
        <w:noProof/>
      </w:rPr>
      <w:t>3</w:t>
    </w:r>
    <w:r>
      <w:fldChar w:fldCharType="end"/>
    </w:r>
  </w:p>
  <w:p w:rsidR="003779FA" w:rsidRDefault="00215E3A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70AA" w:rsidRDefault="005070AA" w:rsidP="005070AA">
      <w:r>
        <w:separator/>
      </w:r>
    </w:p>
  </w:footnote>
  <w:footnote w:type="continuationSeparator" w:id="0">
    <w:p w:rsidR="005070AA" w:rsidRDefault="005070AA" w:rsidP="005070A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28521944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000001"/>
    <w:multiLevelType w:val="singleLevel"/>
    <w:tmpl w:val="00000001"/>
    <w:name w:val="WW8Num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 w:val="0"/>
      </w:rPr>
    </w:lvl>
  </w:abstractNum>
  <w:abstractNum w:abstractNumId="2">
    <w:nsid w:val="00000004"/>
    <w:multiLevelType w:val="singleLevel"/>
    <w:tmpl w:val="10EA46B0"/>
    <w:name w:val="WW8Num22"/>
    <w:lvl w:ilvl="0">
      <w:start w:val="1"/>
      <w:numFmt w:val="decimal"/>
      <w:lvlText w:val="%1."/>
      <w:lvlJc w:val="left"/>
      <w:pPr>
        <w:tabs>
          <w:tab w:val="num" w:pos="360"/>
        </w:tabs>
        <w:ind w:left="301" w:hanging="301"/>
      </w:pPr>
      <w:rPr>
        <w:rFonts w:cs="Times New Roman"/>
        <w:b w:val="0"/>
      </w:rPr>
    </w:lvl>
  </w:abstractNum>
  <w:abstractNum w:abstractNumId="3">
    <w:nsid w:val="00000006"/>
    <w:multiLevelType w:val="singleLevel"/>
    <w:tmpl w:val="5AA261A6"/>
    <w:name w:val="WW8Num7"/>
    <w:lvl w:ilvl="0">
      <w:start w:val="1"/>
      <w:numFmt w:val="decimal"/>
      <w:lvlText w:val="%1."/>
      <w:lvlJc w:val="left"/>
      <w:pPr>
        <w:tabs>
          <w:tab w:val="num" w:pos="360"/>
        </w:tabs>
        <w:ind w:left="131" w:hanging="131"/>
      </w:pPr>
      <w:rPr>
        <w:rFonts w:ascii="Times New Roman" w:eastAsia="Calibri" w:hAnsi="Times New Roman" w:cs="Times New Roman"/>
      </w:rPr>
    </w:lvl>
  </w:abstractNum>
  <w:abstractNum w:abstractNumId="4">
    <w:nsid w:val="0000003E"/>
    <w:multiLevelType w:val="multilevel"/>
    <w:tmpl w:val="0000003E"/>
    <w:name w:val="WW8Num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5">
    <w:nsid w:val="17E54E8A"/>
    <w:multiLevelType w:val="hybridMultilevel"/>
    <w:tmpl w:val="89EE05BE"/>
    <w:lvl w:ilvl="0" w:tplc="0419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291"/>
        </w:tabs>
        <w:ind w:left="229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  <w:rPr>
        <w:rFonts w:cs="Times New Roman"/>
      </w:rPr>
    </w:lvl>
  </w:abstractNum>
  <w:abstractNum w:abstractNumId="6">
    <w:nsid w:val="38A25315"/>
    <w:multiLevelType w:val="singleLevel"/>
    <w:tmpl w:val="43C2D158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sz w:val="28"/>
        <w:szCs w:val="28"/>
      </w:rPr>
    </w:lvl>
  </w:abstractNum>
  <w:abstractNum w:abstractNumId="7">
    <w:nsid w:val="3CA712FB"/>
    <w:multiLevelType w:val="hybridMultilevel"/>
    <w:tmpl w:val="51488622"/>
    <w:lvl w:ilvl="0" w:tplc="A47A6858">
      <w:start w:val="1"/>
      <w:numFmt w:val="decimal"/>
      <w:lvlText w:val="%1."/>
      <w:lvlJc w:val="left"/>
      <w:pPr>
        <w:ind w:left="1440" w:hanging="1080"/>
      </w:pPr>
      <w:rPr>
        <w:rFonts w:hint="default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FEB63E7"/>
    <w:multiLevelType w:val="hybridMultilevel"/>
    <w:tmpl w:val="D8E2F78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570C1DC9"/>
    <w:multiLevelType w:val="hybridMultilevel"/>
    <w:tmpl w:val="D07264FC"/>
    <w:lvl w:ilvl="0" w:tplc="82E88E9C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10">
    <w:nsid w:val="683D3891"/>
    <w:multiLevelType w:val="hybridMultilevel"/>
    <w:tmpl w:val="96DA9EA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6F124B9A"/>
    <w:multiLevelType w:val="hybridMultilevel"/>
    <w:tmpl w:val="9ED60A78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E526FC0"/>
    <w:multiLevelType w:val="hybridMultilevel"/>
    <w:tmpl w:val="6FB4AF28"/>
    <w:lvl w:ilvl="0" w:tplc="4424791E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num w:numId="1">
    <w:abstractNumId w:val="8"/>
  </w:num>
  <w:num w:numId="2">
    <w:abstractNumId w:val="12"/>
  </w:num>
  <w:num w:numId="3">
    <w:abstractNumId w:val="3"/>
  </w:num>
  <w:num w:numId="4">
    <w:abstractNumId w:val="2"/>
  </w:num>
  <w:num w:numId="5">
    <w:abstractNumId w:val="4"/>
  </w:num>
  <w:num w:numId="6">
    <w:abstractNumId w:val="10"/>
  </w:num>
  <w:num w:numId="7">
    <w:abstractNumId w:val="7"/>
  </w:num>
  <w:num w:numId="8">
    <w:abstractNumId w:val="5"/>
  </w:num>
  <w:num w:numId="9">
    <w:abstractNumId w:val="6"/>
    <w:lvlOverride w:ilvl="0">
      <w:startOverride w:val="1"/>
    </w:lvlOverride>
  </w:num>
  <w:num w:numId="10">
    <w:abstractNumId w:val="11"/>
  </w:num>
  <w:num w:numId="11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12">
    <w:abstractNumId w:val="9"/>
  </w:num>
  <w:num w:numId="1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F64B1"/>
    <w:rsid w:val="00135213"/>
    <w:rsid w:val="00183337"/>
    <w:rsid w:val="00215E3A"/>
    <w:rsid w:val="00356230"/>
    <w:rsid w:val="005070AA"/>
    <w:rsid w:val="00563A5B"/>
    <w:rsid w:val="0059446F"/>
    <w:rsid w:val="007C43FA"/>
    <w:rsid w:val="007F64B1"/>
    <w:rsid w:val="00852550"/>
    <w:rsid w:val="008A5BB4"/>
    <w:rsid w:val="009027A8"/>
    <w:rsid w:val="00B31887"/>
    <w:rsid w:val="00E24995"/>
    <w:rsid w:val="00E40749"/>
    <w:rsid w:val="00FC0D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27A8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val="ru-RU" w:eastAsia="ru-RU"/>
    </w:rPr>
  </w:style>
  <w:style w:type="paragraph" w:styleId="1">
    <w:name w:val="heading 1"/>
    <w:basedOn w:val="a"/>
    <w:next w:val="a"/>
    <w:link w:val="10"/>
    <w:qFormat/>
    <w:rsid w:val="009027A8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uk-UA"/>
    </w:rPr>
  </w:style>
  <w:style w:type="paragraph" w:styleId="2">
    <w:name w:val="heading 2"/>
    <w:basedOn w:val="a"/>
    <w:next w:val="a"/>
    <w:link w:val="20"/>
    <w:qFormat/>
    <w:rsid w:val="009027A8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4">
    <w:name w:val="heading 4"/>
    <w:basedOn w:val="a"/>
    <w:next w:val="a"/>
    <w:link w:val="40"/>
    <w:qFormat/>
    <w:rsid w:val="009027A8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027A8"/>
    <w:rPr>
      <w:rFonts w:ascii="Arial" w:eastAsia="Calibri" w:hAnsi="Arial" w:cs="Arial"/>
      <w:b/>
      <w:bCs/>
      <w:kern w:val="32"/>
      <w:sz w:val="32"/>
      <w:szCs w:val="32"/>
      <w:lang w:eastAsia="ru-RU"/>
    </w:rPr>
  </w:style>
  <w:style w:type="character" w:customStyle="1" w:styleId="20">
    <w:name w:val="Заголовок 2 Знак"/>
    <w:basedOn w:val="a0"/>
    <w:link w:val="2"/>
    <w:rsid w:val="009027A8"/>
    <w:rPr>
      <w:rFonts w:ascii="Cambria" w:eastAsia="Calibri" w:hAnsi="Cambria" w:cs="Times New Roman"/>
      <w:b/>
      <w:bCs/>
      <w:color w:val="4F81BD"/>
      <w:sz w:val="26"/>
      <w:szCs w:val="26"/>
      <w:lang w:val="ru-RU" w:eastAsia="ru-RU"/>
    </w:rPr>
  </w:style>
  <w:style w:type="character" w:customStyle="1" w:styleId="40">
    <w:name w:val="Заголовок 4 Знак"/>
    <w:basedOn w:val="a0"/>
    <w:link w:val="4"/>
    <w:rsid w:val="009027A8"/>
    <w:rPr>
      <w:rFonts w:ascii="Cambria" w:eastAsia="Calibri" w:hAnsi="Cambria" w:cs="Times New Roman"/>
      <w:b/>
      <w:bCs/>
      <w:i/>
      <w:iCs/>
      <w:color w:val="4F81BD"/>
      <w:sz w:val="20"/>
      <w:szCs w:val="20"/>
      <w:lang w:val="ru-RU" w:eastAsia="ru-RU"/>
    </w:rPr>
  </w:style>
  <w:style w:type="character" w:styleId="a3">
    <w:name w:val="Hyperlink"/>
    <w:basedOn w:val="a0"/>
    <w:rsid w:val="009027A8"/>
    <w:rPr>
      <w:color w:val="0000FF"/>
      <w:u w:val="single"/>
    </w:rPr>
  </w:style>
  <w:style w:type="paragraph" w:customStyle="1" w:styleId="11">
    <w:name w:val="Обычный1"/>
    <w:rsid w:val="009027A8"/>
    <w:pPr>
      <w:suppressAutoHyphens/>
      <w:spacing w:after="0" w:line="240" w:lineRule="auto"/>
    </w:pPr>
    <w:rPr>
      <w:rFonts w:ascii="Courier New" w:eastAsia="Calibri" w:hAnsi="Courier New" w:cs="Courier New"/>
      <w:kern w:val="1"/>
      <w:sz w:val="24"/>
      <w:szCs w:val="20"/>
      <w:lang w:val="ru-RU" w:eastAsia="zh-CN"/>
    </w:rPr>
  </w:style>
  <w:style w:type="paragraph" w:customStyle="1" w:styleId="21">
    <w:name w:val="Основной текст2"/>
    <w:basedOn w:val="11"/>
    <w:rsid w:val="009027A8"/>
    <w:pPr>
      <w:jc w:val="both"/>
    </w:pPr>
    <w:rPr>
      <w:kern w:val="0"/>
      <w:sz w:val="28"/>
    </w:rPr>
  </w:style>
  <w:style w:type="paragraph" w:styleId="a4">
    <w:name w:val="footer"/>
    <w:basedOn w:val="a"/>
    <w:link w:val="a5"/>
    <w:rsid w:val="009027A8"/>
    <w:pPr>
      <w:tabs>
        <w:tab w:val="center" w:pos="4819"/>
        <w:tab w:val="right" w:pos="9639"/>
      </w:tabs>
    </w:pPr>
  </w:style>
  <w:style w:type="character" w:customStyle="1" w:styleId="a5">
    <w:name w:val="Нижний колонтитул Знак"/>
    <w:basedOn w:val="a0"/>
    <w:link w:val="a4"/>
    <w:rsid w:val="009027A8"/>
    <w:rPr>
      <w:rFonts w:ascii="Times New Roman" w:eastAsia="Calibri" w:hAnsi="Times New Roman" w:cs="Times New Roman"/>
      <w:sz w:val="20"/>
      <w:szCs w:val="20"/>
      <w:lang w:val="ru-RU" w:eastAsia="ru-RU"/>
    </w:rPr>
  </w:style>
  <w:style w:type="paragraph" w:styleId="a6">
    <w:name w:val="No Spacing"/>
    <w:link w:val="a7"/>
    <w:uiPriority w:val="99"/>
    <w:qFormat/>
    <w:rsid w:val="009027A8"/>
    <w:pPr>
      <w:spacing w:after="0" w:line="240" w:lineRule="auto"/>
      <w:jc w:val="both"/>
    </w:pPr>
    <w:rPr>
      <w:rFonts w:ascii="Times New Roman" w:eastAsia="Calibri" w:hAnsi="Times New Roman" w:cs="Times New Roman"/>
      <w:sz w:val="28"/>
      <w:szCs w:val="28"/>
      <w:lang w:val="ru-RU"/>
    </w:rPr>
  </w:style>
  <w:style w:type="character" w:customStyle="1" w:styleId="a7">
    <w:name w:val="Без интервала Знак"/>
    <w:basedOn w:val="a0"/>
    <w:link w:val="a6"/>
    <w:uiPriority w:val="99"/>
    <w:locked/>
    <w:rsid w:val="009027A8"/>
    <w:rPr>
      <w:rFonts w:ascii="Times New Roman" w:eastAsia="Calibri" w:hAnsi="Times New Roman" w:cs="Times New Roman"/>
      <w:sz w:val="28"/>
      <w:szCs w:val="28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ulonline.com.ua/Books/Filisofiya_Bichko_druk.pdf" TargetMode="External"/><Relationship Id="rId13" Type="http://schemas.openxmlformats.org/officeDocument/2006/relationships/hyperlink" Target="http://culonline.com.ua/Books/Filosofia-Podolska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opac.kpi.ua/F?RN=477898252" TargetMode="External"/><Relationship Id="rId12" Type="http://schemas.openxmlformats.org/officeDocument/2006/relationships/hyperlink" Target="http://culonline.com.ua/Books/Filosofia-Gubar.pdf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culonline.com.ua/Books/Vvedenie_v_filosof-Nikitin.pdf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culonline.com.ua/Books/Osnov_filosof_Gorlach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culonline.com.ua/Books/fILOSOFIYA%20KMK-Mozgoviy.pdf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18</Pages>
  <Words>4878</Words>
  <Characters>27806</Characters>
  <Application>Microsoft Office Word</Application>
  <DocSecurity>0</DocSecurity>
  <Lines>231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Тамара</dc:creator>
  <cp:lastModifiedBy>KAF5302</cp:lastModifiedBy>
  <cp:revision>8</cp:revision>
  <dcterms:created xsi:type="dcterms:W3CDTF">2017-05-31T20:50:00Z</dcterms:created>
  <dcterms:modified xsi:type="dcterms:W3CDTF">2017-06-13T12:38:00Z</dcterms:modified>
</cp:coreProperties>
</file>