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D1A4C" w14:textId="45C3F721" w:rsidR="00A06732" w:rsidRPr="00A06732" w:rsidRDefault="00A06732" w:rsidP="00A06732">
      <w:pPr>
        <w:spacing w:line="240" w:lineRule="auto"/>
        <w:jc w:val="center"/>
        <w:rPr>
          <w:rFonts w:ascii="Times New Roman" w:hAnsi="Times New Roman"/>
          <w:b/>
          <w:sz w:val="28"/>
          <w:szCs w:val="28"/>
        </w:rPr>
      </w:pPr>
      <w:bookmarkStart w:id="0" w:name="_Toc90870822"/>
      <w:r w:rsidRPr="00A06732">
        <w:rPr>
          <w:rFonts w:ascii="Times New Roman" w:hAnsi="Times New Roman"/>
          <w:b/>
          <w:sz w:val="28"/>
          <w:szCs w:val="28"/>
        </w:rPr>
        <w:t>НАЦІОНАЛЬНИЙ ТЕХНІЧНИЙ УНІВЕРСИТЕТ УКРАЇНИ</w:t>
      </w:r>
      <w:r>
        <w:rPr>
          <w:rFonts w:ascii="Times New Roman" w:hAnsi="Times New Roman"/>
          <w:b/>
          <w:sz w:val="28"/>
          <w:szCs w:val="28"/>
        </w:rPr>
        <w:t xml:space="preserve"> </w:t>
      </w:r>
      <w:r w:rsidRPr="00A06732">
        <w:rPr>
          <w:rFonts w:ascii="Times New Roman" w:hAnsi="Times New Roman"/>
          <w:b/>
          <w:sz w:val="28"/>
          <w:szCs w:val="28"/>
        </w:rPr>
        <w:t>«КИЇВСЬКИЙ ПОЛІТЕХНІЧНИЙ ІНСТИТУТ</w:t>
      </w:r>
      <w:r w:rsidRPr="00A06732">
        <w:rPr>
          <w:rFonts w:ascii="Times New Roman" w:hAnsi="Times New Roman"/>
          <w:b/>
          <w:sz w:val="28"/>
          <w:szCs w:val="28"/>
        </w:rPr>
        <w:br/>
        <w:t>імені ІГОРЯ СІКОРСЬКОГО»</w:t>
      </w:r>
    </w:p>
    <w:p w14:paraId="7364EF77" w14:textId="77777777" w:rsidR="00E73F9B" w:rsidRDefault="00A06732" w:rsidP="00E73F9B">
      <w:pPr>
        <w:pBdr>
          <w:top w:val="nil"/>
          <w:left w:val="nil"/>
          <w:bottom w:val="nil"/>
          <w:right w:val="nil"/>
          <w:between w:val="nil"/>
        </w:pBdr>
        <w:spacing w:line="240" w:lineRule="auto"/>
        <w:jc w:val="center"/>
        <w:rPr>
          <w:b/>
          <w:color w:val="000000"/>
        </w:rPr>
      </w:pPr>
      <w:r>
        <w:rPr>
          <w:rFonts w:ascii="Times New Roman" w:hAnsi="Times New Roman"/>
          <w:b/>
          <w:color w:val="000000"/>
          <w:sz w:val="28"/>
          <w:szCs w:val="28"/>
        </w:rPr>
        <w:t>Факультет інформатики та обчислювальної техніки</w:t>
      </w:r>
    </w:p>
    <w:p w14:paraId="6B740C1A" w14:textId="5AC28493" w:rsidR="00A06732" w:rsidRPr="00A06732" w:rsidRDefault="00A06732" w:rsidP="00E73F9B">
      <w:pPr>
        <w:pBdr>
          <w:top w:val="nil"/>
          <w:left w:val="nil"/>
          <w:bottom w:val="nil"/>
          <w:right w:val="nil"/>
          <w:between w:val="nil"/>
        </w:pBdr>
        <w:spacing w:line="240" w:lineRule="auto"/>
        <w:jc w:val="center"/>
        <w:rPr>
          <w:b/>
          <w:color w:val="000000"/>
        </w:rPr>
      </w:pPr>
      <w:r>
        <w:rPr>
          <w:rFonts w:ascii="Times New Roman" w:hAnsi="Times New Roman"/>
          <w:b/>
          <w:color w:val="000000"/>
          <w:sz w:val="28"/>
          <w:szCs w:val="28"/>
        </w:rPr>
        <w:t>Кафедра обчислювальної техніки</w:t>
      </w:r>
    </w:p>
    <w:tbl>
      <w:tblPr>
        <w:tblW w:w="10543" w:type="dxa"/>
        <w:tblLayout w:type="fixed"/>
        <w:tblLook w:val="0400" w:firstRow="0" w:lastRow="0" w:firstColumn="0" w:lastColumn="0" w:noHBand="0" w:noVBand="1"/>
      </w:tblPr>
      <w:tblGrid>
        <w:gridCol w:w="6009"/>
        <w:gridCol w:w="4534"/>
      </w:tblGrid>
      <w:tr w:rsidR="00A06732" w14:paraId="58C22BB4" w14:textId="77777777" w:rsidTr="00F10A22">
        <w:trPr>
          <w:trHeight w:val="1563"/>
        </w:trPr>
        <w:tc>
          <w:tcPr>
            <w:tcW w:w="6009" w:type="dxa"/>
          </w:tcPr>
          <w:p w14:paraId="70463A3A" w14:textId="77777777" w:rsidR="00A06732" w:rsidRDefault="00A06732" w:rsidP="00A06732">
            <w:pPr>
              <w:tabs>
                <w:tab w:val="left" w:pos="9631"/>
              </w:tabs>
              <w:spacing w:line="240" w:lineRule="auto"/>
            </w:pPr>
            <w:r>
              <w:t>«На правах рукопису»</w:t>
            </w:r>
          </w:p>
          <w:p w14:paraId="5134A9B9" w14:textId="77777777" w:rsidR="00A06732" w:rsidRDefault="00A06732" w:rsidP="00A06732">
            <w:pPr>
              <w:tabs>
                <w:tab w:val="left" w:pos="9631"/>
              </w:tabs>
              <w:spacing w:line="240" w:lineRule="auto"/>
            </w:pPr>
            <w:r>
              <w:t>УДК ______________</w:t>
            </w:r>
          </w:p>
        </w:tc>
        <w:tc>
          <w:tcPr>
            <w:tcW w:w="4534" w:type="dxa"/>
          </w:tcPr>
          <w:p w14:paraId="6C5FF259" w14:textId="77777777" w:rsidR="00A06732" w:rsidRDefault="00A06732" w:rsidP="00A06732">
            <w:pPr>
              <w:spacing w:line="240" w:lineRule="auto"/>
              <w:ind w:left="62"/>
            </w:pPr>
            <w:r>
              <w:t>До захисту допущено:</w:t>
            </w:r>
          </w:p>
          <w:p w14:paraId="37E13FDC" w14:textId="77777777" w:rsidR="00A06732" w:rsidRDefault="00A06732" w:rsidP="00A06732">
            <w:pPr>
              <w:spacing w:line="240" w:lineRule="auto"/>
              <w:ind w:left="62"/>
            </w:pPr>
            <w:r>
              <w:t>Завідувач кафедри</w:t>
            </w:r>
          </w:p>
          <w:p w14:paraId="575BBAC1" w14:textId="77777777" w:rsidR="00A06732" w:rsidRDefault="00A06732" w:rsidP="00A06732">
            <w:pPr>
              <w:spacing w:line="240" w:lineRule="auto"/>
              <w:ind w:left="62" w:right="-31"/>
            </w:pPr>
            <w:r>
              <w:t>________ Сергій СТІРЕНКО</w:t>
            </w:r>
          </w:p>
          <w:p w14:paraId="43C7883C" w14:textId="74AC24FB" w:rsidR="00A06732" w:rsidRPr="00E73F9B" w:rsidRDefault="00A06732" w:rsidP="00E73F9B">
            <w:pPr>
              <w:spacing w:line="240" w:lineRule="auto"/>
              <w:ind w:left="62"/>
            </w:pPr>
            <w:r>
              <w:t>«___»_______________ 2021 р.</w:t>
            </w:r>
          </w:p>
        </w:tc>
      </w:tr>
    </w:tbl>
    <w:p w14:paraId="03C6D3F1" w14:textId="77777777" w:rsidR="00A06732" w:rsidRPr="00A06732" w:rsidRDefault="00A06732" w:rsidP="00A06732">
      <w:pPr>
        <w:tabs>
          <w:tab w:val="right" w:pos="8903"/>
        </w:tabs>
        <w:spacing w:line="240" w:lineRule="auto"/>
        <w:jc w:val="center"/>
        <w:rPr>
          <w:rFonts w:ascii="Times New Roman" w:hAnsi="Times New Roman"/>
          <w:b/>
          <w:sz w:val="40"/>
          <w:szCs w:val="40"/>
        </w:rPr>
      </w:pPr>
      <w:r w:rsidRPr="00A06732">
        <w:rPr>
          <w:rFonts w:ascii="Times New Roman" w:hAnsi="Times New Roman"/>
          <w:b/>
          <w:sz w:val="40"/>
          <w:szCs w:val="40"/>
        </w:rPr>
        <w:t>Магістерська дисертація</w:t>
      </w:r>
    </w:p>
    <w:p w14:paraId="72B2FA4B" w14:textId="77777777" w:rsidR="00A06732" w:rsidRDefault="00A06732" w:rsidP="00A06732">
      <w:pPr>
        <w:spacing w:before="120" w:after="120" w:line="240" w:lineRule="auto"/>
        <w:jc w:val="center"/>
        <w:rPr>
          <w:rFonts w:ascii="Times New Roman" w:hAnsi="Times New Roman"/>
          <w:b/>
          <w:sz w:val="28"/>
          <w:szCs w:val="28"/>
        </w:rPr>
      </w:pPr>
      <w:r w:rsidRPr="00A06732">
        <w:rPr>
          <w:rFonts w:ascii="Times New Roman" w:hAnsi="Times New Roman"/>
          <w:b/>
          <w:sz w:val="28"/>
          <w:szCs w:val="28"/>
        </w:rPr>
        <w:t>на здобуття ступеня магістра</w:t>
      </w:r>
    </w:p>
    <w:p w14:paraId="67AEE27E" w14:textId="77777777" w:rsidR="00A06732" w:rsidRDefault="00A06732" w:rsidP="00A06732">
      <w:pPr>
        <w:spacing w:before="120" w:after="120" w:line="240" w:lineRule="auto"/>
        <w:jc w:val="center"/>
        <w:rPr>
          <w:rFonts w:ascii="Times New Roman" w:hAnsi="Times New Roman"/>
          <w:b/>
          <w:sz w:val="28"/>
          <w:szCs w:val="28"/>
        </w:rPr>
      </w:pPr>
      <w:r w:rsidRPr="00A06732">
        <w:rPr>
          <w:rFonts w:ascii="Times New Roman" w:hAnsi="Times New Roman"/>
          <w:b/>
          <w:sz w:val="28"/>
          <w:szCs w:val="28"/>
        </w:rPr>
        <w:t>за освітньо-професійною програмою «Комп’ютерні системи та мережі»</w:t>
      </w:r>
    </w:p>
    <w:p w14:paraId="19750DDF" w14:textId="3FA2E819" w:rsidR="00A06732" w:rsidRPr="00A06732" w:rsidRDefault="00A06732" w:rsidP="00A06732">
      <w:pPr>
        <w:spacing w:before="120" w:after="120" w:line="240" w:lineRule="auto"/>
        <w:jc w:val="center"/>
        <w:rPr>
          <w:rFonts w:ascii="Times New Roman" w:hAnsi="Times New Roman"/>
          <w:b/>
          <w:sz w:val="28"/>
          <w:szCs w:val="28"/>
        </w:rPr>
      </w:pPr>
      <w:r w:rsidRPr="00A06732">
        <w:rPr>
          <w:rFonts w:ascii="Times New Roman" w:hAnsi="Times New Roman"/>
          <w:b/>
          <w:sz w:val="28"/>
          <w:szCs w:val="28"/>
        </w:rPr>
        <w:t>зі спеціальності 123 «Комп’ютерна інженерія»</w:t>
      </w:r>
    </w:p>
    <w:p w14:paraId="3AA1E5F3" w14:textId="0544F62F" w:rsidR="00A06732" w:rsidRDefault="00A06732" w:rsidP="00A06732">
      <w:pPr>
        <w:tabs>
          <w:tab w:val="left" w:pos="9356"/>
        </w:tabs>
        <w:spacing w:before="120" w:line="240" w:lineRule="auto"/>
        <w:jc w:val="center"/>
        <w:rPr>
          <w:rFonts w:ascii="Times New Roman" w:hAnsi="Times New Roman"/>
          <w:b/>
          <w:sz w:val="28"/>
          <w:szCs w:val="28"/>
        </w:rPr>
      </w:pPr>
      <w:r w:rsidRPr="00A06732">
        <w:rPr>
          <w:rFonts w:ascii="Times New Roman" w:hAnsi="Times New Roman"/>
          <w:b/>
          <w:sz w:val="28"/>
          <w:szCs w:val="28"/>
        </w:rPr>
        <w:t>на тему: «</w:t>
      </w:r>
      <w:r w:rsidR="003C11FD" w:rsidRPr="003C11FD">
        <w:rPr>
          <w:rFonts w:ascii="Times New Roman" w:hAnsi="Times New Roman"/>
          <w:b/>
          <w:bCs/>
          <w:sz w:val="28"/>
          <w:szCs w:val="28"/>
        </w:rPr>
        <w:t>Система виявлення мережевих атак за допомогою штучного інтелекту</w:t>
      </w:r>
      <w:r w:rsidRPr="00A06732">
        <w:rPr>
          <w:rFonts w:ascii="Times New Roman" w:hAnsi="Times New Roman"/>
          <w:b/>
          <w:sz w:val="28"/>
          <w:szCs w:val="28"/>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7"/>
        <w:gridCol w:w="1623"/>
      </w:tblGrid>
      <w:tr w:rsidR="00F10A22" w14:paraId="05010226" w14:textId="77777777" w:rsidTr="00C0250C">
        <w:tc>
          <w:tcPr>
            <w:tcW w:w="8057" w:type="dxa"/>
          </w:tcPr>
          <w:p w14:paraId="52EE462A" w14:textId="77777777" w:rsidR="00F10A22" w:rsidRPr="00F10A22" w:rsidRDefault="00F10A22" w:rsidP="00F10A22">
            <w:pPr>
              <w:rPr>
                <w:rFonts w:ascii="Times New Roman" w:hAnsi="Times New Roman"/>
                <w:sz w:val="28"/>
                <w:szCs w:val="28"/>
              </w:rPr>
            </w:pPr>
            <w:r w:rsidRPr="00F10A22">
              <w:rPr>
                <w:rFonts w:ascii="Times New Roman" w:hAnsi="Times New Roman"/>
                <w:sz w:val="28"/>
                <w:szCs w:val="28"/>
              </w:rPr>
              <w:t xml:space="preserve">Виконав (-ла): </w:t>
            </w:r>
          </w:p>
          <w:p w14:paraId="1A0696D9" w14:textId="77777777" w:rsidR="00F10A22" w:rsidRPr="00F10A22" w:rsidRDefault="00F10A22" w:rsidP="00F10A22">
            <w:pPr>
              <w:rPr>
                <w:rFonts w:ascii="Times New Roman" w:hAnsi="Times New Roman"/>
                <w:sz w:val="28"/>
                <w:szCs w:val="28"/>
              </w:rPr>
            </w:pPr>
            <w:r w:rsidRPr="00F10A22">
              <w:rPr>
                <w:rFonts w:ascii="Times New Roman" w:hAnsi="Times New Roman"/>
                <w:sz w:val="28"/>
                <w:szCs w:val="28"/>
              </w:rPr>
              <w:t xml:space="preserve">студент (-ка) VІ курсу, групи ІО-з01мп </w:t>
            </w:r>
          </w:p>
          <w:p w14:paraId="2A67CB93" w14:textId="09D5B14B" w:rsidR="00F10A22" w:rsidRDefault="00F10A22" w:rsidP="00F10A22">
            <w:r w:rsidRPr="00F10A22">
              <w:rPr>
                <w:rFonts w:ascii="Times New Roman" w:hAnsi="Times New Roman"/>
                <w:sz w:val="28"/>
                <w:szCs w:val="28"/>
              </w:rPr>
              <w:t>Колода Лілія Валентинівна</w:t>
            </w:r>
          </w:p>
        </w:tc>
        <w:tc>
          <w:tcPr>
            <w:tcW w:w="1623" w:type="dxa"/>
          </w:tcPr>
          <w:p w14:paraId="630EBDF2" w14:textId="77777777" w:rsidR="00F10A22" w:rsidRDefault="00F10A22" w:rsidP="00F10A22">
            <w:pPr>
              <w:tabs>
                <w:tab w:val="left" w:pos="9356"/>
              </w:tabs>
              <w:spacing w:before="120"/>
              <w:rPr>
                <w:rFonts w:ascii="Times New Roman" w:hAnsi="Times New Roman"/>
                <w:sz w:val="28"/>
                <w:szCs w:val="28"/>
              </w:rPr>
            </w:pPr>
          </w:p>
          <w:p w14:paraId="6AF99CCB" w14:textId="52181715" w:rsidR="00F10A22" w:rsidRDefault="00EA5CC6" w:rsidP="00F10A22">
            <w:pPr>
              <w:tabs>
                <w:tab w:val="left" w:pos="9356"/>
              </w:tabs>
              <w:spacing w:before="120"/>
              <w:rPr>
                <w:rFonts w:ascii="Times New Roman" w:hAnsi="Times New Roman"/>
                <w:bCs/>
                <w:sz w:val="28"/>
                <w:szCs w:val="28"/>
              </w:rPr>
            </w:pPr>
            <w:r w:rsidRPr="00E73F9B">
              <w:rPr>
                <w:rFonts w:ascii="Times New Roman" w:hAnsi="Times New Roman"/>
                <w:sz w:val="28"/>
                <w:szCs w:val="28"/>
              </w:rPr>
              <w:t>__________</w:t>
            </w:r>
          </w:p>
        </w:tc>
      </w:tr>
      <w:tr w:rsidR="00F10A22" w14:paraId="2B726058" w14:textId="77777777" w:rsidTr="00C0250C">
        <w:tc>
          <w:tcPr>
            <w:tcW w:w="8057" w:type="dxa"/>
          </w:tcPr>
          <w:p w14:paraId="10B76B63" w14:textId="55A545CB" w:rsidR="00F10A22" w:rsidRPr="00F10A22" w:rsidRDefault="00F10A22" w:rsidP="00F10A22">
            <w:pPr>
              <w:rPr>
                <w:rFonts w:ascii="Times New Roman" w:hAnsi="Times New Roman"/>
                <w:sz w:val="28"/>
                <w:szCs w:val="28"/>
              </w:rPr>
            </w:pPr>
            <w:r w:rsidRPr="00F10A22">
              <w:rPr>
                <w:rFonts w:ascii="Times New Roman" w:hAnsi="Times New Roman"/>
                <w:sz w:val="28"/>
                <w:szCs w:val="28"/>
              </w:rPr>
              <w:t xml:space="preserve">Керівник: </w:t>
            </w:r>
            <w:r w:rsidR="007C64CE">
              <w:rPr>
                <w:rFonts w:ascii="Times New Roman" w:hAnsi="Times New Roman"/>
                <w:sz w:val="28"/>
                <w:szCs w:val="28"/>
              </w:rPr>
              <w:br/>
            </w:r>
            <w:r w:rsidR="00274395">
              <w:rPr>
                <w:rFonts w:ascii="Times New Roman" w:hAnsi="Times New Roman"/>
                <w:sz w:val="28"/>
                <w:szCs w:val="28"/>
              </w:rPr>
              <w:t>науч. зван</w:t>
            </w:r>
          </w:p>
          <w:p w14:paraId="12BC1C96" w14:textId="6B7631B3" w:rsidR="00F10A22" w:rsidRDefault="00F10A22" w:rsidP="00F10A22">
            <w:r w:rsidRPr="00F10A22">
              <w:rPr>
                <w:rFonts w:ascii="Times New Roman" w:hAnsi="Times New Roman"/>
                <w:sz w:val="28"/>
                <w:szCs w:val="28"/>
              </w:rPr>
              <w:t>Роковий Олександр Петрович</w:t>
            </w:r>
          </w:p>
        </w:tc>
        <w:tc>
          <w:tcPr>
            <w:tcW w:w="1623" w:type="dxa"/>
          </w:tcPr>
          <w:p w14:paraId="4ABF6B21" w14:textId="77777777" w:rsidR="00EA5CC6" w:rsidRDefault="00EA5CC6" w:rsidP="00F10A22">
            <w:pPr>
              <w:tabs>
                <w:tab w:val="left" w:pos="9356"/>
              </w:tabs>
              <w:spacing w:before="120"/>
              <w:rPr>
                <w:rFonts w:ascii="Times New Roman" w:hAnsi="Times New Roman"/>
                <w:sz w:val="28"/>
                <w:szCs w:val="28"/>
              </w:rPr>
            </w:pPr>
          </w:p>
          <w:p w14:paraId="55A1637C" w14:textId="2C7DAEBA" w:rsidR="00EA5CC6" w:rsidRPr="00EA5CC6" w:rsidRDefault="00F10A22" w:rsidP="00F10A22">
            <w:pPr>
              <w:tabs>
                <w:tab w:val="left" w:pos="9356"/>
              </w:tabs>
              <w:spacing w:before="120"/>
              <w:rPr>
                <w:rFonts w:ascii="Times New Roman" w:hAnsi="Times New Roman"/>
                <w:sz w:val="28"/>
                <w:szCs w:val="28"/>
              </w:rPr>
            </w:pPr>
            <w:r w:rsidRPr="00E73F9B">
              <w:rPr>
                <w:rFonts w:ascii="Times New Roman" w:hAnsi="Times New Roman"/>
                <w:sz w:val="28"/>
                <w:szCs w:val="28"/>
              </w:rPr>
              <w:t>__________</w:t>
            </w:r>
          </w:p>
        </w:tc>
      </w:tr>
      <w:tr w:rsidR="00EA5CC6" w14:paraId="596C79C9" w14:textId="77777777" w:rsidTr="00C0250C">
        <w:tc>
          <w:tcPr>
            <w:tcW w:w="8057" w:type="dxa"/>
          </w:tcPr>
          <w:p w14:paraId="1EE35FED" w14:textId="77777777" w:rsidR="00EA5CC6" w:rsidRPr="00EA5CC6" w:rsidRDefault="00EA5CC6" w:rsidP="00EA5CC6">
            <w:pPr>
              <w:rPr>
                <w:rFonts w:ascii="Times New Roman" w:hAnsi="Times New Roman"/>
                <w:sz w:val="28"/>
                <w:szCs w:val="28"/>
              </w:rPr>
            </w:pPr>
            <w:r w:rsidRPr="00EA5CC6">
              <w:rPr>
                <w:rFonts w:ascii="Times New Roman" w:hAnsi="Times New Roman"/>
                <w:sz w:val="28"/>
                <w:szCs w:val="28"/>
              </w:rPr>
              <w:t>Консультант з назва розділу:</w:t>
            </w:r>
          </w:p>
          <w:p w14:paraId="66C22D54" w14:textId="086C1AF3" w:rsidR="00EA5CC6" w:rsidRPr="00F10A22" w:rsidRDefault="00274395" w:rsidP="00EA5CC6">
            <w:pPr>
              <w:rPr>
                <w:rFonts w:ascii="Times New Roman" w:hAnsi="Times New Roman"/>
                <w:sz w:val="28"/>
                <w:szCs w:val="28"/>
              </w:rPr>
            </w:pPr>
            <w:r>
              <w:rPr>
                <w:rFonts w:ascii="Times New Roman" w:hAnsi="Times New Roman"/>
                <w:sz w:val="28"/>
                <w:szCs w:val="28"/>
              </w:rPr>
              <w:t>науч. зван</w:t>
            </w:r>
            <w:r w:rsidRPr="00EA5CC6">
              <w:rPr>
                <w:rFonts w:ascii="Times New Roman" w:hAnsi="Times New Roman"/>
                <w:sz w:val="28"/>
                <w:szCs w:val="28"/>
              </w:rPr>
              <w:t xml:space="preserve"> </w:t>
            </w:r>
            <w:r>
              <w:rPr>
                <w:rFonts w:ascii="Times New Roman" w:hAnsi="Times New Roman"/>
                <w:sz w:val="28"/>
                <w:szCs w:val="28"/>
              </w:rPr>
              <w:br/>
            </w:r>
            <w:r w:rsidR="00EA5CC6" w:rsidRPr="00EA5CC6">
              <w:rPr>
                <w:rFonts w:ascii="Times New Roman" w:hAnsi="Times New Roman"/>
                <w:sz w:val="28"/>
                <w:szCs w:val="28"/>
              </w:rPr>
              <w:t>Роковий Олександр Петрович</w:t>
            </w:r>
          </w:p>
        </w:tc>
        <w:tc>
          <w:tcPr>
            <w:tcW w:w="1623" w:type="dxa"/>
          </w:tcPr>
          <w:p w14:paraId="409DA930" w14:textId="77777777" w:rsidR="00EA5CC6" w:rsidRDefault="00EA5CC6" w:rsidP="00EA5CC6">
            <w:pPr>
              <w:tabs>
                <w:tab w:val="left" w:pos="9356"/>
              </w:tabs>
              <w:spacing w:before="120"/>
              <w:rPr>
                <w:rFonts w:ascii="Times New Roman" w:hAnsi="Times New Roman"/>
                <w:sz w:val="28"/>
                <w:szCs w:val="28"/>
              </w:rPr>
            </w:pPr>
          </w:p>
          <w:p w14:paraId="4251DBDD" w14:textId="7B706BA1" w:rsidR="00EA5CC6" w:rsidRDefault="00EA5CC6" w:rsidP="00EA5CC6">
            <w:pPr>
              <w:tabs>
                <w:tab w:val="left" w:pos="9356"/>
              </w:tabs>
              <w:spacing w:before="120"/>
              <w:rPr>
                <w:rFonts w:ascii="Times New Roman" w:hAnsi="Times New Roman"/>
                <w:sz w:val="28"/>
                <w:szCs w:val="28"/>
              </w:rPr>
            </w:pPr>
            <w:r w:rsidRPr="00E73F9B">
              <w:rPr>
                <w:rFonts w:ascii="Times New Roman" w:hAnsi="Times New Roman"/>
                <w:sz w:val="28"/>
                <w:szCs w:val="28"/>
              </w:rPr>
              <w:t>__________</w:t>
            </w:r>
          </w:p>
        </w:tc>
      </w:tr>
      <w:tr w:rsidR="00EA5CC6" w14:paraId="390C6208" w14:textId="77777777" w:rsidTr="00C0250C">
        <w:tc>
          <w:tcPr>
            <w:tcW w:w="8057" w:type="dxa"/>
          </w:tcPr>
          <w:p w14:paraId="1A849A78" w14:textId="77777777" w:rsidR="00EA5CC6" w:rsidRPr="00EA5CC6" w:rsidRDefault="00EA5CC6" w:rsidP="00EA5CC6">
            <w:pPr>
              <w:rPr>
                <w:rFonts w:ascii="Times New Roman" w:hAnsi="Times New Roman"/>
                <w:sz w:val="28"/>
                <w:szCs w:val="28"/>
              </w:rPr>
            </w:pPr>
            <w:r w:rsidRPr="00EA5CC6">
              <w:rPr>
                <w:rFonts w:ascii="Times New Roman" w:hAnsi="Times New Roman"/>
                <w:sz w:val="28"/>
                <w:szCs w:val="28"/>
              </w:rPr>
              <w:t>Рецензент:</w:t>
            </w:r>
          </w:p>
          <w:p w14:paraId="5DE6D0B5" w14:textId="71016FA5" w:rsidR="00EA5CC6" w:rsidRPr="00EA5CC6" w:rsidRDefault="00EA5CC6" w:rsidP="00EA5CC6">
            <w:pPr>
              <w:rPr>
                <w:b/>
                <w:bCs/>
              </w:rPr>
            </w:pPr>
            <w:r w:rsidRPr="00EA5CC6">
              <w:rPr>
                <w:b/>
                <w:bCs/>
              </w:rPr>
              <w:t>ФІО</w:t>
            </w:r>
          </w:p>
        </w:tc>
        <w:tc>
          <w:tcPr>
            <w:tcW w:w="1623" w:type="dxa"/>
          </w:tcPr>
          <w:p w14:paraId="019E605F" w14:textId="77777777" w:rsidR="00EA5CC6" w:rsidRDefault="00EA5CC6" w:rsidP="00EA5CC6">
            <w:pPr>
              <w:tabs>
                <w:tab w:val="left" w:pos="9356"/>
              </w:tabs>
              <w:spacing w:before="120"/>
              <w:rPr>
                <w:rFonts w:ascii="Times New Roman" w:hAnsi="Times New Roman"/>
                <w:sz w:val="28"/>
                <w:szCs w:val="28"/>
              </w:rPr>
            </w:pPr>
          </w:p>
          <w:p w14:paraId="7AE18731" w14:textId="33E3DBE7" w:rsidR="00EA5CC6" w:rsidRDefault="00EA5CC6" w:rsidP="00EA5CC6">
            <w:pPr>
              <w:tabs>
                <w:tab w:val="left" w:pos="9356"/>
              </w:tabs>
              <w:spacing w:before="120"/>
              <w:rPr>
                <w:rFonts w:ascii="Times New Roman" w:hAnsi="Times New Roman"/>
                <w:bCs/>
                <w:sz w:val="28"/>
                <w:szCs w:val="28"/>
              </w:rPr>
            </w:pPr>
            <w:r w:rsidRPr="00E73F9B">
              <w:rPr>
                <w:rFonts w:ascii="Times New Roman" w:hAnsi="Times New Roman"/>
                <w:sz w:val="28"/>
                <w:szCs w:val="28"/>
              </w:rPr>
              <w:t>__________</w:t>
            </w:r>
          </w:p>
        </w:tc>
      </w:tr>
      <w:tr w:rsidR="00EA5CC6" w14:paraId="6C542F18" w14:textId="77777777" w:rsidTr="00C0250C">
        <w:tc>
          <w:tcPr>
            <w:tcW w:w="9680" w:type="dxa"/>
            <w:gridSpan w:val="2"/>
          </w:tcPr>
          <w:p w14:paraId="133C3418" w14:textId="77777777" w:rsidR="00EA5CC6" w:rsidRPr="00EA5CC6" w:rsidRDefault="00EA5CC6" w:rsidP="00EA5CC6">
            <w:pPr>
              <w:tabs>
                <w:tab w:val="left" w:pos="330"/>
              </w:tabs>
              <w:ind w:left="4536"/>
              <w:rPr>
                <w:rFonts w:ascii="Times New Roman" w:hAnsi="Times New Roman"/>
                <w:sz w:val="28"/>
                <w:szCs w:val="28"/>
              </w:rPr>
            </w:pPr>
            <w:r>
              <w:rPr>
                <w:rFonts w:ascii="Times New Roman" w:hAnsi="Times New Roman"/>
                <w:sz w:val="28"/>
                <w:szCs w:val="28"/>
              </w:rPr>
              <w:tab/>
            </w:r>
            <w:r w:rsidRPr="00EA5CC6">
              <w:rPr>
                <w:rFonts w:ascii="Times New Roman" w:hAnsi="Times New Roman"/>
                <w:sz w:val="28"/>
                <w:szCs w:val="28"/>
              </w:rPr>
              <w:t>Засвідчую, що у цій магістерській дисертації немає запозичень з праць інших авторів без відповідних посилань.</w:t>
            </w:r>
          </w:p>
          <w:p w14:paraId="15AEC1F9" w14:textId="3B17831E" w:rsidR="00EA5CC6" w:rsidRPr="00EA5CC6" w:rsidRDefault="00EA5CC6" w:rsidP="00EA5CC6">
            <w:pPr>
              <w:tabs>
                <w:tab w:val="left" w:pos="330"/>
              </w:tabs>
              <w:ind w:left="4536"/>
              <w:rPr>
                <w:sz w:val="26"/>
                <w:szCs w:val="26"/>
              </w:rPr>
            </w:pPr>
            <w:r w:rsidRPr="00EA5CC6">
              <w:rPr>
                <w:rFonts w:ascii="Times New Roman" w:hAnsi="Times New Roman"/>
                <w:sz w:val="28"/>
                <w:szCs w:val="28"/>
              </w:rPr>
              <w:t xml:space="preserve">Студентка   </w:t>
            </w:r>
            <w:r w:rsidRPr="00EA5CC6">
              <w:rPr>
                <w:rFonts w:ascii="Times New Roman" w:hAnsi="Times New Roman"/>
                <w:sz w:val="28"/>
                <w:szCs w:val="28"/>
                <w:u w:val="single"/>
              </w:rPr>
              <w:t>Лілія КОЛОДА</w:t>
            </w:r>
          </w:p>
        </w:tc>
      </w:tr>
    </w:tbl>
    <w:p w14:paraId="2D3569DC" w14:textId="48B33F1F" w:rsidR="00C0250C" w:rsidRDefault="00C0250C" w:rsidP="00F10A22">
      <w:pPr>
        <w:tabs>
          <w:tab w:val="left" w:pos="9356"/>
        </w:tabs>
        <w:spacing w:before="120" w:line="240" w:lineRule="auto"/>
        <w:rPr>
          <w:rFonts w:ascii="Times New Roman" w:hAnsi="Times New Roman"/>
          <w:bCs/>
          <w:sz w:val="28"/>
          <w:szCs w:val="28"/>
        </w:rPr>
      </w:pPr>
    </w:p>
    <w:p w14:paraId="1F89609B" w14:textId="77777777" w:rsidR="00C0250C" w:rsidRDefault="00C0250C">
      <w:pPr>
        <w:rPr>
          <w:rFonts w:ascii="Times New Roman" w:hAnsi="Times New Roman"/>
          <w:bCs/>
          <w:sz w:val="28"/>
          <w:szCs w:val="28"/>
        </w:rPr>
      </w:pPr>
      <w:r>
        <w:rPr>
          <w:rFonts w:ascii="Times New Roman" w:hAnsi="Times New Roman"/>
          <w:bCs/>
          <w:sz w:val="28"/>
          <w:szCs w:val="28"/>
        </w:rPr>
        <w:br w:type="page"/>
      </w:r>
    </w:p>
    <w:p w14:paraId="5024D93A" w14:textId="77777777" w:rsidR="00A06732" w:rsidRDefault="00A06732" w:rsidP="00A06732">
      <w:pPr>
        <w:pBdr>
          <w:top w:val="nil"/>
          <w:left w:val="nil"/>
          <w:bottom w:val="nil"/>
          <w:right w:val="nil"/>
          <w:between w:val="nil"/>
        </w:pBdr>
        <w:jc w:val="center"/>
        <w:rPr>
          <w:b/>
          <w:color w:val="000000"/>
          <w:sz w:val="28"/>
          <w:szCs w:val="28"/>
        </w:rPr>
      </w:pPr>
      <w:r>
        <w:rPr>
          <w:rFonts w:ascii="Times New Roman" w:hAnsi="Times New Roman"/>
          <w:b/>
          <w:color w:val="000000"/>
          <w:sz w:val="28"/>
          <w:szCs w:val="28"/>
        </w:rPr>
        <w:lastRenderedPageBreak/>
        <w:t>Національний технічний університет України</w:t>
      </w:r>
    </w:p>
    <w:p w14:paraId="30AE7723" w14:textId="77777777" w:rsidR="00A06732" w:rsidRDefault="00A06732" w:rsidP="00A06732">
      <w:pPr>
        <w:pBdr>
          <w:top w:val="nil"/>
          <w:left w:val="nil"/>
          <w:bottom w:val="nil"/>
          <w:right w:val="nil"/>
          <w:between w:val="nil"/>
        </w:pBdr>
        <w:jc w:val="center"/>
        <w:rPr>
          <w:b/>
          <w:color w:val="000000"/>
          <w:sz w:val="28"/>
          <w:szCs w:val="28"/>
        </w:rPr>
      </w:pPr>
      <w:r>
        <w:rPr>
          <w:rFonts w:ascii="Times New Roman" w:hAnsi="Times New Roman"/>
          <w:b/>
          <w:color w:val="000000"/>
          <w:sz w:val="28"/>
          <w:szCs w:val="28"/>
        </w:rPr>
        <w:t>«Київський політехнічний інститут імені Ігоря Сікорського»</w:t>
      </w:r>
    </w:p>
    <w:p w14:paraId="301D573A" w14:textId="77777777" w:rsidR="00A06732" w:rsidRDefault="00A06732" w:rsidP="00A06732">
      <w:pPr>
        <w:pBdr>
          <w:top w:val="nil"/>
          <w:left w:val="nil"/>
          <w:bottom w:val="nil"/>
          <w:right w:val="nil"/>
          <w:between w:val="nil"/>
        </w:pBdr>
        <w:jc w:val="both"/>
        <w:rPr>
          <w:b/>
          <w:color w:val="000000"/>
          <w:sz w:val="28"/>
          <w:szCs w:val="28"/>
        </w:rPr>
      </w:pPr>
    </w:p>
    <w:p w14:paraId="70A819EB" w14:textId="77777777" w:rsidR="00A06732" w:rsidRDefault="00A06732" w:rsidP="00A06732">
      <w:pPr>
        <w:pBdr>
          <w:top w:val="nil"/>
          <w:left w:val="nil"/>
          <w:bottom w:val="nil"/>
          <w:right w:val="nil"/>
          <w:between w:val="nil"/>
        </w:pBdr>
        <w:jc w:val="both"/>
        <w:rPr>
          <w:color w:val="000000"/>
          <w:sz w:val="28"/>
          <w:szCs w:val="28"/>
        </w:rPr>
      </w:pPr>
      <w:r>
        <w:rPr>
          <w:rFonts w:ascii="Times New Roman" w:hAnsi="Times New Roman"/>
          <w:color w:val="000000"/>
          <w:sz w:val="28"/>
          <w:szCs w:val="28"/>
        </w:rPr>
        <w:t xml:space="preserve">Факультет (інститут) </w:t>
      </w:r>
      <w:r>
        <w:rPr>
          <w:rFonts w:ascii="Times New Roman" w:hAnsi="Times New Roman"/>
          <w:color w:val="000000"/>
          <w:sz w:val="28"/>
          <w:szCs w:val="28"/>
          <w:u w:val="single"/>
        </w:rPr>
        <w:tab/>
      </w:r>
      <w:r>
        <w:rPr>
          <w:rFonts w:ascii="Times New Roman" w:hAnsi="Times New Roman"/>
          <w:i/>
          <w:color w:val="000000"/>
          <w:sz w:val="28"/>
          <w:szCs w:val="28"/>
          <w:u w:val="single"/>
        </w:rPr>
        <w:t>інформатики та обчислювальної техніки</w:t>
      </w:r>
      <w:r>
        <w:rPr>
          <w:rFonts w:ascii="Times New Roman" w:hAnsi="Times New Roman"/>
          <w:i/>
          <w:color w:val="000000"/>
          <w:sz w:val="28"/>
          <w:szCs w:val="28"/>
          <w:u w:val="single"/>
        </w:rPr>
        <w:tab/>
      </w:r>
    </w:p>
    <w:p w14:paraId="7BF74201" w14:textId="77777777" w:rsidR="00A06732" w:rsidRDefault="00A06732" w:rsidP="00A06732">
      <w:pPr>
        <w:pBdr>
          <w:top w:val="nil"/>
          <w:left w:val="nil"/>
          <w:bottom w:val="nil"/>
          <w:right w:val="nil"/>
          <w:between w:val="nil"/>
        </w:pBdr>
        <w:ind w:firstLine="720"/>
        <w:jc w:val="both"/>
        <w:rPr>
          <w:color w:val="000000"/>
          <w:sz w:val="28"/>
          <w:szCs w:val="28"/>
          <w:vertAlign w:val="superscript"/>
        </w:rPr>
      </w:pPr>
      <w:r>
        <w:rPr>
          <w:rFonts w:ascii="Times New Roman" w:hAnsi="Times New Roman"/>
          <w:color w:val="000000"/>
          <w:sz w:val="28"/>
          <w:szCs w:val="28"/>
          <w:vertAlign w:val="superscript"/>
        </w:rPr>
        <w:t xml:space="preserve">                                                                   (повна назва)</w:t>
      </w:r>
    </w:p>
    <w:p w14:paraId="57AC2775" w14:textId="77777777" w:rsidR="00A06732" w:rsidRDefault="00A06732" w:rsidP="00A06732">
      <w:pPr>
        <w:pBdr>
          <w:top w:val="nil"/>
          <w:left w:val="nil"/>
          <w:bottom w:val="nil"/>
          <w:right w:val="nil"/>
          <w:between w:val="nil"/>
        </w:pBdr>
        <w:jc w:val="both"/>
        <w:rPr>
          <w:color w:val="000000"/>
          <w:sz w:val="28"/>
          <w:szCs w:val="28"/>
        </w:rPr>
      </w:pPr>
      <w:r>
        <w:rPr>
          <w:rFonts w:ascii="Times New Roman" w:hAnsi="Times New Roman"/>
          <w:color w:val="000000"/>
          <w:sz w:val="28"/>
          <w:szCs w:val="28"/>
        </w:rPr>
        <w:t xml:space="preserve">Кафедра </w:t>
      </w:r>
      <w:r>
        <w:rPr>
          <w:rFonts w:ascii="Times New Roman" w:hAnsi="Times New Roman"/>
          <w:color w:val="000000"/>
          <w:sz w:val="28"/>
          <w:szCs w:val="28"/>
          <w:u w:val="single"/>
        </w:rPr>
        <w:tab/>
      </w:r>
      <w:r>
        <w:rPr>
          <w:rFonts w:ascii="Times New Roman" w:hAnsi="Times New Roman"/>
          <w:color w:val="000000"/>
          <w:sz w:val="28"/>
          <w:szCs w:val="28"/>
          <w:u w:val="single"/>
        </w:rPr>
        <w:tab/>
        <w:t>о</w:t>
      </w:r>
      <w:r>
        <w:rPr>
          <w:rFonts w:ascii="Times New Roman" w:hAnsi="Times New Roman"/>
          <w:i/>
          <w:color w:val="000000"/>
          <w:sz w:val="28"/>
          <w:szCs w:val="28"/>
          <w:u w:val="single"/>
        </w:rPr>
        <w:t>бчислювальної техніки</w:t>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p>
    <w:p w14:paraId="0272A087" w14:textId="77777777" w:rsidR="00A06732" w:rsidRDefault="00A06732" w:rsidP="00A06732">
      <w:pPr>
        <w:pBdr>
          <w:top w:val="nil"/>
          <w:left w:val="nil"/>
          <w:bottom w:val="nil"/>
          <w:right w:val="nil"/>
          <w:between w:val="nil"/>
        </w:pBdr>
        <w:ind w:firstLine="720"/>
        <w:jc w:val="both"/>
        <w:rPr>
          <w:color w:val="000000"/>
          <w:sz w:val="28"/>
          <w:szCs w:val="28"/>
          <w:vertAlign w:val="superscript"/>
        </w:rPr>
      </w:pPr>
      <w:r>
        <w:rPr>
          <w:rFonts w:ascii="Times New Roman" w:hAnsi="Times New Roman"/>
          <w:color w:val="000000"/>
          <w:sz w:val="28"/>
          <w:szCs w:val="28"/>
          <w:vertAlign w:val="superscript"/>
        </w:rPr>
        <w:t xml:space="preserve">                                            (повна назва)</w:t>
      </w:r>
    </w:p>
    <w:p w14:paraId="0285198A" w14:textId="77777777" w:rsidR="00A06732" w:rsidRDefault="00A06732" w:rsidP="00A06732">
      <w:pPr>
        <w:pBdr>
          <w:top w:val="nil"/>
          <w:left w:val="nil"/>
          <w:bottom w:val="nil"/>
          <w:right w:val="nil"/>
          <w:between w:val="nil"/>
        </w:pBdr>
        <w:tabs>
          <w:tab w:val="left" w:pos="851"/>
        </w:tabs>
        <w:jc w:val="both"/>
        <w:rPr>
          <w:color w:val="000000"/>
          <w:sz w:val="28"/>
          <w:szCs w:val="28"/>
          <w:vertAlign w:val="superscript"/>
        </w:rPr>
      </w:pPr>
      <w:r>
        <w:rPr>
          <w:rFonts w:ascii="Times New Roman" w:hAnsi="Times New Roman"/>
          <w:color w:val="000000"/>
          <w:sz w:val="28"/>
          <w:szCs w:val="28"/>
        </w:rPr>
        <w:t>Рівень вищої освіти – другий (магістерський) за освітньо-професійною програмою</w:t>
      </w:r>
    </w:p>
    <w:p w14:paraId="473162FB" w14:textId="77777777" w:rsidR="00A06732" w:rsidRDefault="00A06732" w:rsidP="00A06732">
      <w:pPr>
        <w:pBdr>
          <w:top w:val="nil"/>
          <w:left w:val="nil"/>
          <w:bottom w:val="nil"/>
          <w:right w:val="nil"/>
          <w:between w:val="nil"/>
        </w:pBdr>
        <w:jc w:val="both"/>
        <w:rPr>
          <w:color w:val="000000"/>
          <w:sz w:val="28"/>
          <w:szCs w:val="28"/>
        </w:rPr>
      </w:pPr>
      <w:r>
        <w:rPr>
          <w:rFonts w:ascii="Times New Roman" w:hAnsi="Times New Roman"/>
          <w:color w:val="000000"/>
          <w:sz w:val="28"/>
          <w:szCs w:val="28"/>
        </w:rPr>
        <w:t xml:space="preserve">Спеціальність </w:t>
      </w:r>
      <w:r>
        <w:rPr>
          <w:rFonts w:ascii="Times New Roman" w:hAnsi="Times New Roman"/>
          <w:color w:val="000000"/>
          <w:sz w:val="28"/>
          <w:szCs w:val="28"/>
          <w:u w:val="single"/>
        </w:rPr>
        <w:tab/>
      </w:r>
      <w:r>
        <w:rPr>
          <w:rFonts w:ascii="Times New Roman" w:hAnsi="Times New Roman"/>
          <w:i/>
          <w:color w:val="000000"/>
          <w:sz w:val="28"/>
          <w:szCs w:val="28"/>
          <w:u w:val="single"/>
        </w:rPr>
        <w:t>123.  Комп’ютерна інженерія</w:t>
      </w:r>
      <w:r>
        <w:rPr>
          <w:rFonts w:ascii="Times New Roman" w:hAnsi="Times New Roman"/>
          <w:color w:val="000000"/>
          <w:sz w:val="28"/>
          <w:szCs w:val="28"/>
          <w:u w:val="single"/>
        </w:rPr>
        <w:tab/>
        <w:t xml:space="preserve">           </w:t>
      </w:r>
      <w:r>
        <w:rPr>
          <w:rFonts w:ascii="Times New Roman" w:hAnsi="Times New Roman"/>
          <w:color w:val="000000"/>
          <w:sz w:val="28"/>
          <w:szCs w:val="28"/>
          <w:u w:val="single"/>
        </w:rPr>
        <w:tab/>
      </w:r>
      <w:r>
        <w:rPr>
          <w:rFonts w:ascii="Times New Roman" w:hAnsi="Times New Roman"/>
          <w:color w:val="000000"/>
          <w:sz w:val="28"/>
          <w:szCs w:val="28"/>
          <w:u w:val="single"/>
        </w:rPr>
        <w:tab/>
      </w:r>
    </w:p>
    <w:p w14:paraId="4CAF093A" w14:textId="77777777" w:rsidR="00A06732" w:rsidRDefault="00A06732" w:rsidP="00A06732">
      <w:pPr>
        <w:pBdr>
          <w:top w:val="nil"/>
          <w:left w:val="nil"/>
          <w:bottom w:val="nil"/>
          <w:right w:val="nil"/>
          <w:between w:val="nil"/>
        </w:pBdr>
        <w:ind w:left="2160" w:firstLine="720"/>
        <w:jc w:val="both"/>
        <w:rPr>
          <w:color w:val="000000"/>
          <w:sz w:val="28"/>
          <w:szCs w:val="28"/>
          <w:vertAlign w:val="superscript"/>
        </w:rPr>
      </w:pPr>
      <w:r>
        <w:rPr>
          <w:rFonts w:ascii="Times New Roman" w:hAnsi="Times New Roman"/>
          <w:color w:val="000000"/>
          <w:sz w:val="28"/>
          <w:szCs w:val="28"/>
          <w:vertAlign w:val="superscript"/>
        </w:rPr>
        <w:t>(код і назва)</w:t>
      </w:r>
    </w:p>
    <w:p w14:paraId="7201C44B" w14:textId="77777777" w:rsidR="00A06732" w:rsidRDefault="00A06732" w:rsidP="00A06732">
      <w:pPr>
        <w:pBdr>
          <w:top w:val="nil"/>
          <w:left w:val="nil"/>
          <w:bottom w:val="nil"/>
          <w:right w:val="nil"/>
          <w:between w:val="nil"/>
        </w:pBdr>
        <w:jc w:val="both"/>
        <w:rPr>
          <w:color w:val="000000"/>
          <w:sz w:val="28"/>
          <w:szCs w:val="28"/>
        </w:rPr>
      </w:pPr>
      <w:r>
        <w:rPr>
          <w:rFonts w:ascii="Times New Roman" w:hAnsi="Times New Roman"/>
          <w:color w:val="000000"/>
          <w:sz w:val="28"/>
          <w:szCs w:val="28"/>
        </w:rPr>
        <w:t xml:space="preserve">Спеціалізація </w:t>
      </w:r>
      <w:r>
        <w:rPr>
          <w:rFonts w:ascii="Times New Roman" w:hAnsi="Times New Roman"/>
          <w:color w:val="000000"/>
          <w:sz w:val="28"/>
          <w:szCs w:val="28"/>
          <w:u w:val="single"/>
        </w:rPr>
        <w:tab/>
      </w:r>
      <w:r>
        <w:rPr>
          <w:rFonts w:ascii="Times New Roman" w:hAnsi="Times New Roman"/>
          <w:i/>
          <w:color w:val="000000"/>
          <w:sz w:val="28"/>
          <w:szCs w:val="28"/>
          <w:u w:val="single"/>
        </w:rPr>
        <w:t>123. Комп’ютерні системи та мережі</w:t>
      </w:r>
      <w:r>
        <w:rPr>
          <w:rFonts w:ascii="Times New Roman" w:hAnsi="Times New Roman"/>
          <w:i/>
          <w:color w:val="000000"/>
          <w:sz w:val="28"/>
          <w:szCs w:val="28"/>
        </w:rPr>
        <w:t>____________</w:t>
      </w:r>
    </w:p>
    <w:p w14:paraId="48D4635D" w14:textId="77777777" w:rsidR="00A06732" w:rsidRDefault="00A06732" w:rsidP="00A06732">
      <w:pPr>
        <w:pBdr>
          <w:top w:val="nil"/>
          <w:left w:val="nil"/>
          <w:bottom w:val="nil"/>
          <w:right w:val="nil"/>
          <w:between w:val="nil"/>
        </w:pBdr>
        <w:ind w:left="2160" w:firstLine="720"/>
        <w:jc w:val="both"/>
        <w:rPr>
          <w:color w:val="000000"/>
          <w:sz w:val="28"/>
          <w:szCs w:val="28"/>
          <w:vertAlign w:val="superscript"/>
        </w:rPr>
      </w:pPr>
      <w:r>
        <w:rPr>
          <w:rFonts w:ascii="Times New Roman" w:hAnsi="Times New Roman"/>
          <w:color w:val="000000"/>
          <w:sz w:val="28"/>
          <w:szCs w:val="28"/>
          <w:vertAlign w:val="superscript"/>
        </w:rPr>
        <w:t>(код і назва)</w:t>
      </w:r>
    </w:p>
    <w:p w14:paraId="16F4B2D7" w14:textId="77777777" w:rsidR="00A06732" w:rsidRDefault="00A06732" w:rsidP="00A06732">
      <w:pPr>
        <w:pBdr>
          <w:top w:val="nil"/>
          <w:left w:val="nil"/>
          <w:bottom w:val="nil"/>
          <w:right w:val="nil"/>
          <w:between w:val="nil"/>
        </w:pBdr>
        <w:jc w:val="right"/>
        <w:rPr>
          <w:color w:val="000000"/>
          <w:sz w:val="28"/>
          <w:szCs w:val="28"/>
        </w:rPr>
      </w:pPr>
      <w:r>
        <w:rPr>
          <w:rFonts w:ascii="Times New Roman" w:hAnsi="Times New Roman"/>
          <w:color w:val="000000"/>
          <w:sz w:val="28"/>
          <w:szCs w:val="28"/>
        </w:rPr>
        <w:t>ЗАТВЕРДЖУЮ</w:t>
      </w:r>
    </w:p>
    <w:p w14:paraId="447DA398" w14:textId="77777777" w:rsidR="00A06732" w:rsidRDefault="00A06732" w:rsidP="00A06732">
      <w:pPr>
        <w:pBdr>
          <w:top w:val="nil"/>
          <w:left w:val="nil"/>
          <w:bottom w:val="nil"/>
          <w:right w:val="nil"/>
          <w:between w:val="nil"/>
        </w:pBdr>
        <w:jc w:val="right"/>
        <w:rPr>
          <w:color w:val="000000"/>
          <w:sz w:val="28"/>
          <w:szCs w:val="28"/>
        </w:rPr>
      </w:pPr>
      <w:r>
        <w:rPr>
          <w:rFonts w:ascii="Times New Roman" w:hAnsi="Times New Roman"/>
          <w:color w:val="000000"/>
          <w:sz w:val="28"/>
          <w:szCs w:val="28"/>
        </w:rPr>
        <w:t>Завідувач кафедри</w:t>
      </w:r>
    </w:p>
    <w:p w14:paraId="22F9CE9E" w14:textId="77777777" w:rsidR="00A06732" w:rsidRDefault="00A06732" w:rsidP="00A06732">
      <w:pPr>
        <w:pBdr>
          <w:top w:val="nil"/>
          <w:left w:val="nil"/>
          <w:bottom w:val="nil"/>
          <w:right w:val="nil"/>
          <w:between w:val="nil"/>
        </w:pBdr>
        <w:ind w:firstLine="1"/>
        <w:jc w:val="right"/>
        <w:rPr>
          <w:color w:val="000000"/>
          <w:sz w:val="28"/>
          <w:szCs w:val="28"/>
          <w:u w:val="single"/>
        </w:rPr>
      </w:pP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i/>
          <w:color w:val="000000"/>
          <w:sz w:val="28"/>
          <w:szCs w:val="28"/>
          <w:u w:val="single"/>
        </w:rPr>
        <w:t>Сергій СТІРЕНКО</w:t>
      </w:r>
    </w:p>
    <w:p w14:paraId="6478596A" w14:textId="77777777" w:rsidR="00A06732" w:rsidRDefault="00A06732" w:rsidP="00A06732">
      <w:pPr>
        <w:pBdr>
          <w:top w:val="nil"/>
          <w:left w:val="nil"/>
          <w:bottom w:val="nil"/>
          <w:right w:val="nil"/>
          <w:between w:val="nil"/>
        </w:pBdr>
        <w:jc w:val="right"/>
        <w:rPr>
          <w:color w:val="000000"/>
          <w:sz w:val="28"/>
          <w:szCs w:val="28"/>
          <w:vertAlign w:val="superscript"/>
        </w:rPr>
      </w:pPr>
      <w:r>
        <w:rPr>
          <w:rFonts w:ascii="Times New Roman" w:hAnsi="Times New Roman"/>
          <w:color w:val="000000"/>
          <w:sz w:val="28"/>
          <w:szCs w:val="28"/>
          <w:vertAlign w:val="superscript"/>
        </w:rPr>
        <w:t>(підпис)</w:t>
      </w:r>
      <w:r>
        <w:rPr>
          <w:rFonts w:ascii="Times New Roman" w:hAnsi="Times New Roman"/>
          <w:color w:val="000000"/>
          <w:sz w:val="28"/>
          <w:szCs w:val="28"/>
          <w:vertAlign w:val="superscript"/>
        </w:rPr>
        <w:tab/>
        <w:t>(ініціали, прізвище)</w:t>
      </w:r>
    </w:p>
    <w:p w14:paraId="780B256D" w14:textId="35E29473" w:rsidR="00A06732" w:rsidRDefault="00A06732" w:rsidP="00A06732">
      <w:pPr>
        <w:pBdr>
          <w:top w:val="nil"/>
          <w:left w:val="nil"/>
          <w:bottom w:val="nil"/>
          <w:right w:val="nil"/>
          <w:between w:val="nil"/>
        </w:pBdr>
        <w:jc w:val="right"/>
        <w:rPr>
          <w:rFonts w:ascii="Times New Roman" w:hAnsi="Times New Roman"/>
          <w:color w:val="000000"/>
          <w:sz w:val="28"/>
          <w:szCs w:val="28"/>
        </w:rPr>
      </w:pPr>
      <w:r>
        <w:rPr>
          <w:rFonts w:ascii="Times New Roman" w:hAnsi="Times New Roman"/>
          <w:color w:val="000000"/>
          <w:sz w:val="28"/>
          <w:szCs w:val="28"/>
        </w:rPr>
        <w:t xml:space="preserve">«____» </w:t>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rPr>
        <w:t xml:space="preserve"> </w:t>
      </w:r>
      <w:r>
        <w:rPr>
          <w:rFonts w:ascii="Times New Roman" w:hAnsi="Times New Roman"/>
          <w:color w:val="000000"/>
          <w:sz w:val="28"/>
          <w:szCs w:val="28"/>
          <w:u w:val="single"/>
        </w:rPr>
        <w:t>2021</w:t>
      </w:r>
      <w:r>
        <w:rPr>
          <w:rFonts w:ascii="Times New Roman" w:hAnsi="Times New Roman"/>
          <w:color w:val="000000"/>
          <w:sz w:val="28"/>
          <w:szCs w:val="28"/>
        </w:rPr>
        <w:t xml:space="preserve"> р.</w:t>
      </w:r>
    </w:p>
    <w:p w14:paraId="093A0B5B" w14:textId="12D269FE" w:rsidR="00C0250C" w:rsidRPr="00C0250C" w:rsidRDefault="00C0250C" w:rsidP="00C0250C">
      <w:pPr>
        <w:rPr>
          <w:rFonts w:ascii="Times New Roman" w:hAnsi="Times New Roman"/>
          <w:color w:val="000000"/>
          <w:sz w:val="28"/>
          <w:szCs w:val="28"/>
        </w:rPr>
      </w:pPr>
      <w:r>
        <w:rPr>
          <w:rFonts w:ascii="Times New Roman" w:hAnsi="Times New Roman"/>
          <w:color w:val="000000"/>
          <w:sz w:val="28"/>
          <w:szCs w:val="28"/>
        </w:rPr>
        <w:br w:type="page"/>
      </w:r>
    </w:p>
    <w:p w14:paraId="5EA7B258" w14:textId="77777777" w:rsidR="00A06732" w:rsidRDefault="00A06732" w:rsidP="00A06732">
      <w:pPr>
        <w:pBdr>
          <w:top w:val="nil"/>
          <w:left w:val="nil"/>
          <w:bottom w:val="nil"/>
          <w:right w:val="nil"/>
          <w:between w:val="nil"/>
        </w:pBdr>
        <w:spacing w:before="120"/>
        <w:jc w:val="center"/>
        <w:rPr>
          <w:b/>
          <w:color w:val="000000"/>
          <w:sz w:val="28"/>
          <w:szCs w:val="28"/>
        </w:rPr>
      </w:pPr>
      <w:r>
        <w:rPr>
          <w:rFonts w:ascii="Times New Roman" w:hAnsi="Times New Roman"/>
          <w:b/>
          <w:color w:val="000000"/>
          <w:sz w:val="28"/>
          <w:szCs w:val="28"/>
        </w:rPr>
        <w:lastRenderedPageBreak/>
        <w:t>ЗАВДАННЯ</w:t>
      </w:r>
    </w:p>
    <w:p w14:paraId="6271BB99" w14:textId="77777777" w:rsidR="00A06732" w:rsidRDefault="00A06732" w:rsidP="00A06732">
      <w:pPr>
        <w:pBdr>
          <w:top w:val="nil"/>
          <w:left w:val="nil"/>
          <w:bottom w:val="nil"/>
          <w:right w:val="nil"/>
          <w:between w:val="nil"/>
        </w:pBdr>
        <w:jc w:val="center"/>
        <w:rPr>
          <w:b/>
          <w:color w:val="000000"/>
          <w:sz w:val="28"/>
          <w:szCs w:val="28"/>
        </w:rPr>
      </w:pPr>
      <w:r>
        <w:rPr>
          <w:rFonts w:ascii="Times New Roman" w:hAnsi="Times New Roman"/>
          <w:b/>
          <w:color w:val="000000"/>
          <w:sz w:val="28"/>
          <w:szCs w:val="28"/>
        </w:rPr>
        <w:t>на магістерську дисертацію  студенту</w:t>
      </w:r>
    </w:p>
    <w:p w14:paraId="4036D06C" w14:textId="7AC29E0B" w:rsidR="00A06732" w:rsidRDefault="00A06732" w:rsidP="00A06732">
      <w:pPr>
        <w:pBdr>
          <w:top w:val="nil"/>
          <w:left w:val="nil"/>
          <w:bottom w:val="nil"/>
          <w:right w:val="nil"/>
          <w:between w:val="nil"/>
        </w:pBdr>
        <w:jc w:val="both"/>
        <w:rPr>
          <w:color w:val="000000"/>
          <w:sz w:val="28"/>
          <w:szCs w:val="28"/>
          <w:u w:val="single"/>
        </w:rPr>
      </w:pP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sidR="00076675">
        <w:rPr>
          <w:rFonts w:ascii="Times New Roman" w:hAnsi="Times New Roman"/>
          <w:color w:val="000000"/>
          <w:sz w:val="28"/>
          <w:szCs w:val="28"/>
          <w:u w:val="single"/>
        </w:rPr>
        <w:t>Колода Лілія Валентинівна</w:t>
      </w:r>
      <w:r>
        <w:rPr>
          <w:rFonts w:ascii="Times New Roman" w:hAnsi="Times New Roman"/>
          <w:color w:val="000000"/>
          <w:sz w:val="28"/>
          <w:szCs w:val="28"/>
          <w:u w:val="single"/>
        </w:rPr>
        <w:t xml:space="preserve">     </w:t>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p>
    <w:p w14:paraId="11E69209" w14:textId="77777777" w:rsidR="00A06732" w:rsidRDefault="00A06732" w:rsidP="00A06732">
      <w:pPr>
        <w:pBdr>
          <w:top w:val="nil"/>
          <w:left w:val="nil"/>
          <w:bottom w:val="nil"/>
          <w:right w:val="nil"/>
          <w:between w:val="nil"/>
        </w:pBdr>
        <w:ind w:left="2880" w:firstLine="720"/>
        <w:jc w:val="both"/>
        <w:rPr>
          <w:color w:val="000000"/>
          <w:sz w:val="28"/>
          <w:szCs w:val="28"/>
          <w:vertAlign w:val="superscript"/>
        </w:rPr>
      </w:pPr>
      <w:r>
        <w:rPr>
          <w:rFonts w:ascii="Times New Roman" w:hAnsi="Times New Roman"/>
          <w:color w:val="000000"/>
          <w:sz w:val="28"/>
          <w:szCs w:val="28"/>
          <w:vertAlign w:val="superscript"/>
        </w:rPr>
        <w:t>(прізвище, ім’я, по батькові)</w:t>
      </w:r>
    </w:p>
    <w:p w14:paraId="557D0BBB" w14:textId="38E337CD" w:rsidR="00A06732" w:rsidRDefault="00A06732" w:rsidP="00A06732">
      <w:pPr>
        <w:pBdr>
          <w:top w:val="nil"/>
          <w:left w:val="nil"/>
          <w:bottom w:val="nil"/>
          <w:right w:val="nil"/>
          <w:between w:val="nil"/>
        </w:pBdr>
        <w:spacing w:before="120"/>
        <w:jc w:val="both"/>
        <w:rPr>
          <w:color w:val="000000"/>
          <w:sz w:val="28"/>
          <w:szCs w:val="28"/>
        </w:rPr>
      </w:pPr>
      <w:r>
        <w:rPr>
          <w:rFonts w:ascii="Times New Roman" w:hAnsi="Times New Roman"/>
          <w:color w:val="000000"/>
          <w:sz w:val="28"/>
          <w:szCs w:val="28"/>
        </w:rPr>
        <w:t>1. Тема дисертації</w:t>
      </w:r>
      <w:r>
        <w:rPr>
          <w:rFonts w:ascii="Times New Roman" w:hAnsi="Times New Roman"/>
          <w:color w:val="000000"/>
          <w:sz w:val="28"/>
          <w:szCs w:val="28"/>
          <w:u w:val="single"/>
        </w:rPr>
        <w:tab/>
        <w:t>«</w:t>
      </w:r>
      <w:r w:rsidR="00FE5891" w:rsidRPr="00401330">
        <w:rPr>
          <w:rFonts w:ascii="Times New Roman" w:hAnsi="Times New Roman"/>
          <w:sz w:val="28"/>
          <w:szCs w:val="28"/>
          <w:u w:val="single"/>
        </w:rPr>
        <w:t>Система виявлення мережевих атак за допомогою штучного інтелекту</w:t>
      </w:r>
      <w:r>
        <w:rPr>
          <w:rFonts w:ascii="Times New Roman" w:hAnsi="Times New Roman"/>
          <w:color w:val="000000"/>
          <w:sz w:val="28"/>
          <w:szCs w:val="28"/>
        </w:rPr>
        <w:t>»</w:t>
      </w:r>
      <w:r>
        <w:rPr>
          <w:rFonts w:ascii="Times New Roman" w:hAnsi="Times New Roman"/>
          <w:color w:val="000000"/>
          <w:sz w:val="28"/>
          <w:szCs w:val="28"/>
          <w:u w:val="single"/>
        </w:rPr>
        <w:tab/>
      </w:r>
      <w:r>
        <w:rPr>
          <w:rFonts w:ascii="Times New Roman" w:hAnsi="Times New Roman"/>
          <w:color w:val="000000"/>
          <w:sz w:val="28"/>
          <w:szCs w:val="28"/>
          <w:u w:val="single"/>
        </w:rPr>
        <w:tab/>
      </w:r>
    </w:p>
    <w:p w14:paraId="3937E212" w14:textId="1F499121" w:rsidR="00A06732" w:rsidRDefault="00A06732" w:rsidP="00A06732">
      <w:pPr>
        <w:pBdr>
          <w:top w:val="nil"/>
          <w:left w:val="nil"/>
          <w:bottom w:val="nil"/>
          <w:right w:val="nil"/>
          <w:between w:val="nil"/>
        </w:pBdr>
        <w:jc w:val="both"/>
        <w:rPr>
          <w:color w:val="000000"/>
          <w:sz w:val="28"/>
          <w:szCs w:val="28"/>
        </w:rPr>
      </w:pPr>
      <w:r>
        <w:rPr>
          <w:rFonts w:ascii="Times New Roman" w:hAnsi="Times New Roman"/>
          <w:color w:val="000000"/>
          <w:sz w:val="28"/>
          <w:szCs w:val="28"/>
        </w:rPr>
        <w:t xml:space="preserve">Науковий керівник дисертації  </w:t>
      </w:r>
      <w:r>
        <w:rPr>
          <w:rFonts w:ascii="Times New Roman" w:hAnsi="Times New Roman"/>
          <w:color w:val="000000"/>
          <w:sz w:val="28"/>
          <w:szCs w:val="28"/>
          <w:u w:val="single"/>
        </w:rPr>
        <w:tab/>
      </w:r>
      <w:r w:rsidR="00274395">
        <w:rPr>
          <w:rFonts w:ascii="Times New Roman" w:hAnsi="Times New Roman"/>
          <w:sz w:val="28"/>
          <w:szCs w:val="28"/>
        </w:rPr>
        <w:t>науч. зван</w:t>
      </w:r>
      <w:r>
        <w:rPr>
          <w:rFonts w:ascii="Times New Roman" w:hAnsi="Times New Roman"/>
          <w:color w:val="000000"/>
          <w:sz w:val="28"/>
          <w:szCs w:val="28"/>
          <w:u w:val="single"/>
        </w:rPr>
        <w:t xml:space="preserve">. </w:t>
      </w:r>
      <w:r w:rsidR="00274395">
        <w:rPr>
          <w:rFonts w:ascii="Times New Roman" w:hAnsi="Times New Roman"/>
          <w:color w:val="000000"/>
          <w:sz w:val="28"/>
          <w:szCs w:val="28"/>
          <w:u w:val="single"/>
        </w:rPr>
        <w:t>Роковий О. П.</w:t>
      </w:r>
    </w:p>
    <w:p w14:paraId="2FE89DEA" w14:textId="77777777" w:rsidR="00A06732" w:rsidRDefault="00A06732" w:rsidP="00A06732">
      <w:pPr>
        <w:pBdr>
          <w:top w:val="nil"/>
          <w:left w:val="nil"/>
          <w:bottom w:val="nil"/>
          <w:right w:val="nil"/>
          <w:between w:val="nil"/>
        </w:pBdr>
        <w:ind w:left="3600"/>
        <w:jc w:val="both"/>
        <w:rPr>
          <w:color w:val="000000"/>
          <w:sz w:val="28"/>
          <w:szCs w:val="28"/>
          <w:vertAlign w:val="superscript"/>
        </w:rPr>
      </w:pPr>
      <w:r>
        <w:rPr>
          <w:rFonts w:ascii="Times New Roman" w:hAnsi="Times New Roman"/>
          <w:color w:val="000000"/>
          <w:sz w:val="28"/>
          <w:szCs w:val="28"/>
          <w:vertAlign w:val="superscript"/>
        </w:rPr>
        <w:t>(прізвище, ім’я, по батькові, науковий ступінь, вчене звання)</w:t>
      </w:r>
    </w:p>
    <w:p w14:paraId="09FED787" w14:textId="77777777" w:rsidR="00A06732" w:rsidRDefault="00A06732" w:rsidP="00A06732">
      <w:pPr>
        <w:pBdr>
          <w:top w:val="nil"/>
          <w:left w:val="nil"/>
          <w:bottom w:val="nil"/>
          <w:right w:val="nil"/>
          <w:between w:val="nil"/>
        </w:pBdr>
        <w:jc w:val="both"/>
        <w:rPr>
          <w:color w:val="000000"/>
          <w:sz w:val="28"/>
          <w:szCs w:val="28"/>
        </w:rPr>
      </w:pPr>
      <w:r>
        <w:rPr>
          <w:rFonts w:ascii="Times New Roman" w:hAnsi="Times New Roman"/>
          <w:color w:val="000000"/>
          <w:sz w:val="28"/>
          <w:szCs w:val="28"/>
        </w:rPr>
        <w:t>затверджені наказом по університету від «</w:t>
      </w:r>
      <w:r>
        <w:rPr>
          <w:rFonts w:ascii="Times New Roman" w:hAnsi="Times New Roman"/>
          <w:i/>
          <w:color w:val="000000"/>
          <w:sz w:val="28"/>
          <w:szCs w:val="28"/>
          <w:u w:val="single"/>
        </w:rPr>
        <w:t xml:space="preserve">  25  </w:t>
      </w:r>
      <w:r>
        <w:rPr>
          <w:rFonts w:ascii="Times New Roman" w:hAnsi="Times New Roman"/>
          <w:color w:val="000000"/>
          <w:sz w:val="28"/>
          <w:szCs w:val="28"/>
        </w:rPr>
        <w:t xml:space="preserve">» </w:t>
      </w:r>
      <w:r>
        <w:rPr>
          <w:rFonts w:ascii="Times New Roman" w:hAnsi="Times New Roman"/>
          <w:color w:val="000000"/>
          <w:sz w:val="28"/>
          <w:szCs w:val="28"/>
          <w:u w:val="single"/>
        </w:rPr>
        <w:t xml:space="preserve">   10   </w:t>
      </w:r>
      <w:r>
        <w:rPr>
          <w:rFonts w:ascii="Times New Roman" w:hAnsi="Times New Roman"/>
          <w:color w:val="000000"/>
          <w:sz w:val="28"/>
          <w:szCs w:val="28"/>
        </w:rPr>
        <w:t xml:space="preserve"> </w:t>
      </w:r>
      <w:r>
        <w:rPr>
          <w:rFonts w:ascii="Times New Roman" w:hAnsi="Times New Roman"/>
          <w:color w:val="000000"/>
          <w:sz w:val="28"/>
          <w:szCs w:val="28"/>
          <w:u w:val="single"/>
        </w:rPr>
        <w:t>2021</w:t>
      </w:r>
      <w:r>
        <w:rPr>
          <w:rFonts w:ascii="Times New Roman" w:hAnsi="Times New Roman"/>
          <w:i/>
          <w:color w:val="000000"/>
          <w:sz w:val="28"/>
          <w:szCs w:val="28"/>
          <w:u w:val="single"/>
        </w:rPr>
        <w:t xml:space="preserve"> </w:t>
      </w:r>
      <w:r>
        <w:rPr>
          <w:rFonts w:ascii="Times New Roman" w:hAnsi="Times New Roman"/>
          <w:color w:val="000000"/>
          <w:sz w:val="28"/>
          <w:szCs w:val="28"/>
        </w:rPr>
        <w:t xml:space="preserve"> р. № </w:t>
      </w:r>
      <w:r>
        <w:rPr>
          <w:rFonts w:ascii="Times New Roman" w:hAnsi="Times New Roman"/>
          <w:color w:val="000000"/>
          <w:sz w:val="28"/>
          <w:szCs w:val="28"/>
          <w:u w:val="single"/>
        </w:rPr>
        <w:t xml:space="preserve">  3575-c</w:t>
      </w:r>
    </w:p>
    <w:p w14:paraId="109F0E64" w14:textId="77777777" w:rsidR="00A06732" w:rsidRDefault="00A06732" w:rsidP="00A06732">
      <w:pPr>
        <w:pBdr>
          <w:top w:val="nil"/>
          <w:left w:val="nil"/>
          <w:bottom w:val="nil"/>
          <w:right w:val="nil"/>
          <w:between w:val="nil"/>
        </w:pBdr>
        <w:spacing w:before="160"/>
        <w:jc w:val="both"/>
        <w:rPr>
          <w:color w:val="000000"/>
          <w:sz w:val="28"/>
          <w:szCs w:val="28"/>
        </w:rPr>
      </w:pPr>
      <w:r>
        <w:rPr>
          <w:rFonts w:ascii="Times New Roman" w:hAnsi="Times New Roman"/>
          <w:color w:val="000000"/>
          <w:sz w:val="28"/>
          <w:szCs w:val="28"/>
        </w:rPr>
        <w:t xml:space="preserve">2. Строк подання студентом дисертації  </w:t>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p>
    <w:p w14:paraId="40F7DC95" w14:textId="5541303B" w:rsidR="00A06732" w:rsidRDefault="00A06732" w:rsidP="00A06732">
      <w:pPr>
        <w:pBdr>
          <w:top w:val="nil"/>
          <w:left w:val="nil"/>
          <w:bottom w:val="nil"/>
          <w:right w:val="nil"/>
          <w:between w:val="nil"/>
        </w:pBdr>
        <w:spacing w:before="160"/>
        <w:jc w:val="both"/>
        <w:rPr>
          <w:color w:val="000000"/>
          <w:sz w:val="28"/>
          <w:szCs w:val="28"/>
        </w:rPr>
      </w:pPr>
      <w:r>
        <w:rPr>
          <w:rFonts w:ascii="Times New Roman" w:hAnsi="Times New Roman"/>
          <w:color w:val="000000"/>
          <w:sz w:val="28"/>
          <w:szCs w:val="28"/>
        </w:rPr>
        <w:t xml:space="preserve">3. Об’єкт дослідження </w:t>
      </w:r>
      <w:r>
        <w:rPr>
          <w:rFonts w:ascii="Times New Roman" w:hAnsi="Times New Roman"/>
          <w:color w:val="000000"/>
          <w:sz w:val="28"/>
          <w:szCs w:val="28"/>
          <w:u w:val="single"/>
        </w:rPr>
        <w:tab/>
        <w:t xml:space="preserve"> </w:t>
      </w:r>
      <w:r w:rsidR="00274395" w:rsidRPr="00274395">
        <w:rPr>
          <w:rFonts w:ascii="Times New Roman" w:hAnsi="Times New Roman"/>
          <w:sz w:val="28"/>
          <w:szCs w:val="28"/>
          <w:u w:val="single"/>
        </w:rPr>
        <w:t>методи детектування кібер-атак за допомогою штучного інтелекту</w:t>
      </w:r>
      <w:r w:rsidR="00274395">
        <w:rPr>
          <w:rFonts w:ascii="Times New Roman" w:hAnsi="Times New Roman"/>
          <w:color w:val="000000"/>
          <w:sz w:val="28"/>
          <w:szCs w:val="28"/>
        </w:rPr>
        <w:t xml:space="preserve"> </w:t>
      </w:r>
      <w:r>
        <w:rPr>
          <w:rFonts w:ascii="Times New Roman" w:hAnsi="Times New Roman"/>
          <w:color w:val="000000"/>
          <w:sz w:val="28"/>
          <w:szCs w:val="28"/>
        </w:rPr>
        <w:t>_______________________________________________</w:t>
      </w:r>
    </w:p>
    <w:p w14:paraId="7FD61A30" w14:textId="30C4E851" w:rsidR="00A06732" w:rsidRDefault="00A06732" w:rsidP="00A06732">
      <w:pPr>
        <w:pBdr>
          <w:top w:val="nil"/>
          <w:left w:val="nil"/>
          <w:bottom w:val="nil"/>
          <w:right w:val="nil"/>
          <w:between w:val="nil"/>
        </w:pBdr>
        <w:spacing w:before="160"/>
        <w:jc w:val="both"/>
        <w:rPr>
          <w:color w:val="000000"/>
          <w:sz w:val="28"/>
          <w:szCs w:val="28"/>
          <w:u w:val="single"/>
        </w:rPr>
      </w:pPr>
      <w:r>
        <w:rPr>
          <w:rFonts w:ascii="Times New Roman" w:hAnsi="Times New Roman"/>
          <w:color w:val="000000"/>
          <w:sz w:val="28"/>
          <w:szCs w:val="28"/>
        </w:rPr>
        <w:t>4. Предмет дослідження</w:t>
      </w:r>
      <w:r>
        <w:rPr>
          <w:rFonts w:ascii="Times New Roman" w:hAnsi="Times New Roman"/>
          <w:color w:val="000000"/>
          <w:sz w:val="28"/>
          <w:szCs w:val="28"/>
        </w:rPr>
        <w:tab/>
      </w:r>
      <w:r w:rsidRPr="00274395">
        <w:rPr>
          <w:rFonts w:ascii="Times New Roman" w:hAnsi="Times New Roman"/>
          <w:color w:val="000000"/>
          <w:sz w:val="28"/>
          <w:szCs w:val="28"/>
          <w:u w:val="single"/>
        </w:rPr>
        <w:tab/>
      </w:r>
      <w:bookmarkStart w:id="1" w:name="_Hlk90882613"/>
      <w:r w:rsidR="00274395" w:rsidRPr="00274395">
        <w:rPr>
          <w:rFonts w:ascii="Times New Roman" w:hAnsi="Times New Roman"/>
          <w:sz w:val="28"/>
          <w:szCs w:val="28"/>
          <w:u w:val="single"/>
        </w:rPr>
        <w:t>методи детектування кібератак за допомогою штучного інтелекту</w:t>
      </w:r>
      <w:bookmarkEnd w:id="1"/>
      <w:r w:rsidRPr="00274395">
        <w:rPr>
          <w:rFonts w:ascii="Times New Roman" w:hAnsi="Times New Roman"/>
          <w:color w:val="000000"/>
          <w:sz w:val="28"/>
          <w:szCs w:val="28"/>
          <w:u w:val="single"/>
        </w:rPr>
        <w:tab/>
      </w:r>
    </w:p>
    <w:p w14:paraId="7C3A0DE4" w14:textId="2BBC2EE2" w:rsidR="00A06732" w:rsidRDefault="00A06732" w:rsidP="00A06732">
      <w:pPr>
        <w:pBdr>
          <w:top w:val="nil"/>
          <w:left w:val="nil"/>
          <w:bottom w:val="nil"/>
          <w:right w:val="nil"/>
          <w:between w:val="nil"/>
        </w:pBdr>
        <w:spacing w:before="240"/>
        <w:jc w:val="both"/>
        <w:rPr>
          <w:rFonts w:ascii="Times New Roman" w:hAnsi="Times New Roman"/>
          <w:color w:val="000000"/>
          <w:sz w:val="28"/>
          <w:szCs w:val="28"/>
          <w:u w:val="single"/>
        </w:rPr>
      </w:pPr>
      <w:r>
        <w:rPr>
          <w:rFonts w:ascii="Times New Roman" w:hAnsi="Times New Roman"/>
          <w:color w:val="000000"/>
          <w:sz w:val="28"/>
          <w:szCs w:val="28"/>
        </w:rPr>
        <w:t>5. Перелік завдань, які потрібно розробити:</w:t>
      </w:r>
      <w:r>
        <w:rPr>
          <w:rFonts w:ascii="Times New Roman" w:hAnsi="Times New Roman"/>
          <w:color w:val="000000"/>
          <w:sz w:val="28"/>
          <w:szCs w:val="28"/>
          <w:u w:val="single"/>
        </w:rPr>
        <w:t xml:space="preserve"> огляд існуючих метод</w:t>
      </w:r>
      <w:r w:rsidR="00274395">
        <w:rPr>
          <w:rFonts w:ascii="Times New Roman" w:hAnsi="Times New Roman"/>
          <w:color w:val="000000"/>
          <w:sz w:val="28"/>
          <w:szCs w:val="28"/>
          <w:u w:val="single"/>
        </w:rPr>
        <w:t>ів</w:t>
      </w:r>
      <w:r>
        <w:rPr>
          <w:rFonts w:ascii="Times New Roman" w:hAnsi="Times New Roman"/>
          <w:color w:val="000000"/>
          <w:sz w:val="28"/>
          <w:szCs w:val="28"/>
          <w:u w:val="single"/>
        </w:rPr>
        <w:t xml:space="preserve"> </w:t>
      </w:r>
      <w:r w:rsidR="00274395">
        <w:rPr>
          <w:rFonts w:ascii="Times New Roman" w:hAnsi="Times New Roman"/>
          <w:color w:val="000000"/>
          <w:sz w:val="28"/>
          <w:szCs w:val="28"/>
          <w:u w:val="single"/>
        </w:rPr>
        <w:t xml:space="preserve">детектування </w:t>
      </w:r>
      <w:r w:rsidR="00274395">
        <w:rPr>
          <w:rFonts w:ascii="Times New Roman" w:hAnsi="Times New Roman"/>
          <w:color w:val="000000"/>
          <w:sz w:val="28"/>
          <w:szCs w:val="28"/>
          <w:u w:val="single"/>
          <w:lang w:val="en-US"/>
        </w:rPr>
        <w:t>DoS</w:t>
      </w:r>
      <w:r w:rsidR="00274395" w:rsidRPr="00274395">
        <w:rPr>
          <w:rFonts w:ascii="Times New Roman" w:hAnsi="Times New Roman"/>
          <w:color w:val="000000"/>
          <w:sz w:val="28"/>
          <w:szCs w:val="28"/>
          <w:u w:val="single"/>
        </w:rPr>
        <w:t>/</w:t>
      </w:r>
      <w:r w:rsidR="00274395">
        <w:rPr>
          <w:rFonts w:ascii="Times New Roman" w:hAnsi="Times New Roman"/>
          <w:color w:val="000000"/>
          <w:sz w:val="28"/>
          <w:szCs w:val="28"/>
          <w:u w:val="single"/>
          <w:lang w:val="en-US"/>
        </w:rPr>
        <w:t>DDoS</w:t>
      </w:r>
      <w:r w:rsidR="00274395" w:rsidRPr="00274395">
        <w:rPr>
          <w:rFonts w:ascii="Times New Roman" w:hAnsi="Times New Roman"/>
          <w:color w:val="000000"/>
          <w:sz w:val="28"/>
          <w:szCs w:val="28"/>
          <w:u w:val="single"/>
        </w:rPr>
        <w:t xml:space="preserve"> </w:t>
      </w:r>
      <w:r w:rsidR="00274395">
        <w:rPr>
          <w:rFonts w:ascii="Times New Roman" w:hAnsi="Times New Roman"/>
          <w:color w:val="000000"/>
          <w:sz w:val="28"/>
          <w:szCs w:val="28"/>
          <w:u w:val="single"/>
        </w:rPr>
        <w:t xml:space="preserve">атак за </w:t>
      </w:r>
      <w:r w:rsidR="00B73400">
        <w:rPr>
          <w:rFonts w:ascii="Times New Roman" w:hAnsi="Times New Roman"/>
          <w:color w:val="000000"/>
          <w:sz w:val="28"/>
          <w:szCs w:val="28"/>
          <w:u w:val="single"/>
        </w:rPr>
        <w:t>допомогою</w:t>
      </w:r>
      <w:r>
        <w:rPr>
          <w:rFonts w:ascii="Times New Roman" w:hAnsi="Times New Roman"/>
          <w:color w:val="000000"/>
          <w:sz w:val="28"/>
          <w:szCs w:val="28"/>
          <w:u w:val="single"/>
        </w:rPr>
        <w:t xml:space="preserve"> алгоритмів машинного навчання, поєднання (комбінація) алгоритму машинного навчання</w:t>
      </w:r>
      <w:r w:rsidR="00B73400">
        <w:rPr>
          <w:rFonts w:ascii="Times New Roman" w:hAnsi="Times New Roman"/>
          <w:color w:val="000000"/>
          <w:sz w:val="28"/>
          <w:szCs w:val="28"/>
          <w:u w:val="single"/>
        </w:rPr>
        <w:t xml:space="preserve"> </w:t>
      </w:r>
      <w:r w:rsidR="00274395">
        <w:rPr>
          <w:rFonts w:ascii="Times New Roman" w:hAnsi="Times New Roman"/>
          <w:color w:val="000000"/>
          <w:sz w:val="28"/>
          <w:szCs w:val="28"/>
          <w:u w:val="single"/>
        </w:rPr>
        <w:t xml:space="preserve">з </w:t>
      </w:r>
      <w:r w:rsidR="00B73400">
        <w:rPr>
          <w:rFonts w:ascii="Times New Roman" w:hAnsi="Times New Roman"/>
          <w:color w:val="000000"/>
          <w:sz w:val="28"/>
          <w:szCs w:val="28"/>
          <w:u w:val="single"/>
        </w:rPr>
        <w:t>класифікацією</w:t>
      </w:r>
      <w:r w:rsidR="00274395">
        <w:rPr>
          <w:rFonts w:ascii="Times New Roman" w:hAnsi="Times New Roman"/>
          <w:color w:val="000000"/>
          <w:sz w:val="28"/>
          <w:szCs w:val="28"/>
          <w:u w:val="single"/>
        </w:rPr>
        <w:t xml:space="preserve"> зашифрованого мережевого трафіку</w:t>
      </w:r>
      <w:r>
        <w:rPr>
          <w:rFonts w:ascii="Times New Roman" w:hAnsi="Times New Roman"/>
          <w:color w:val="000000"/>
          <w:sz w:val="28"/>
          <w:szCs w:val="28"/>
          <w:u w:val="single"/>
        </w:rPr>
        <w:t>, проектування та програмна реалізація системи.</w:t>
      </w:r>
    </w:p>
    <w:p w14:paraId="12ABE512" w14:textId="77777777" w:rsidR="00A06732" w:rsidRDefault="00A06732">
      <w:pPr>
        <w:rPr>
          <w:rFonts w:ascii="Times New Roman" w:hAnsi="Times New Roman"/>
          <w:color w:val="000000"/>
          <w:sz w:val="28"/>
          <w:szCs w:val="28"/>
          <w:u w:val="single"/>
        </w:rPr>
      </w:pPr>
      <w:r>
        <w:rPr>
          <w:rFonts w:ascii="Times New Roman" w:hAnsi="Times New Roman"/>
          <w:color w:val="000000"/>
          <w:sz w:val="28"/>
          <w:szCs w:val="28"/>
          <w:u w:val="single"/>
        </w:rPr>
        <w:br w:type="page"/>
      </w:r>
    </w:p>
    <w:p w14:paraId="2AF54DED" w14:textId="5A33DCD6" w:rsidR="00A06732" w:rsidRDefault="00A06732" w:rsidP="00A06732">
      <w:pPr>
        <w:pBdr>
          <w:top w:val="nil"/>
          <w:left w:val="nil"/>
          <w:bottom w:val="nil"/>
          <w:right w:val="nil"/>
          <w:between w:val="nil"/>
        </w:pBdr>
        <w:spacing w:before="240"/>
        <w:jc w:val="both"/>
        <w:rPr>
          <w:color w:val="000000"/>
          <w:sz w:val="28"/>
          <w:szCs w:val="28"/>
        </w:rPr>
      </w:pPr>
      <w:r>
        <w:rPr>
          <w:rFonts w:ascii="Times New Roman" w:hAnsi="Times New Roman"/>
          <w:color w:val="000000"/>
          <w:sz w:val="28"/>
          <w:szCs w:val="28"/>
        </w:rPr>
        <w:lastRenderedPageBreak/>
        <w:t xml:space="preserve">6. Консультанти розділів дисертації: </w:t>
      </w:r>
    </w:p>
    <w:tbl>
      <w:tblPr>
        <w:tblW w:w="8985"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1785"/>
        <w:gridCol w:w="4185"/>
        <w:gridCol w:w="1485"/>
        <w:gridCol w:w="1530"/>
      </w:tblGrid>
      <w:tr w:rsidR="00A06732" w14:paraId="46192080" w14:textId="77777777" w:rsidTr="003E6869">
        <w:trPr>
          <w:trHeight w:val="318"/>
        </w:trPr>
        <w:tc>
          <w:tcPr>
            <w:tcW w:w="178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BB3A2B" w14:textId="77777777" w:rsidR="00A06732" w:rsidRDefault="00A06732" w:rsidP="003E6869">
            <w:pPr>
              <w:pBdr>
                <w:top w:val="nil"/>
                <w:left w:val="nil"/>
                <w:bottom w:val="nil"/>
                <w:right w:val="nil"/>
                <w:between w:val="nil"/>
              </w:pBdr>
              <w:jc w:val="center"/>
              <w:rPr>
                <w:rFonts w:ascii="Helvetica Neue" w:eastAsia="Helvetica Neue" w:hAnsi="Helvetica Neue" w:cs="Helvetica Neue"/>
                <w:color w:val="000000"/>
              </w:rPr>
            </w:pPr>
            <w:r>
              <w:rPr>
                <w:rFonts w:ascii="Times New Roman" w:hAnsi="Times New Roman"/>
                <w:color w:val="000000"/>
                <w:sz w:val="28"/>
                <w:szCs w:val="28"/>
              </w:rPr>
              <w:t>Розділ</w:t>
            </w:r>
          </w:p>
        </w:tc>
        <w:tc>
          <w:tcPr>
            <w:tcW w:w="418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B33885" w14:textId="77777777" w:rsidR="00A06732" w:rsidRDefault="00A06732" w:rsidP="003E6869">
            <w:pPr>
              <w:pBdr>
                <w:top w:val="nil"/>
                <w:left w:val="nil"/>
                <w:bottom w:val="nil"/>
                <w:right w:val="nil"/>
                <w:between w:val="nil"/>
              </w:pBdr>
              <w:jc w:val="center"/>
              <w:rPr>
                <w:rFonts w:ascii="Helvetica Neue" w:eastAsia="Helvetica Neue" w:hAnsi="Helvetica Neue" w:cs="Helvetica Neue"/>
                <w:color w:val="000000"/>
              </w:rPr>
            </w:pPr>
            <w:r>
              <w:rPr>
                <w:rFonts w:ascii="Times New Roman" w:hAnsi="Times New Roman"/>
                <w:color w:val="000000"/>
                <w:sz w:val="28"/>
                <w:szCs w:val="28"/>
              </w:rPr>
              <w:t>Прізвище, ініціали та посада консультанта</w:t>
            </w:r>
          </w:p>
        </w:tc>
        <w:tc>
          <w:tcPr>
            <w:tcW w:w="301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8C294C" w14:textId="77777777" w:rsidR="00A06732" w:rsidRDefault="00A06732" w:rsidP="003E6869">
            <w:pPr>
              <w:pBdr>
                <w:top w:val="nil"/>
                <w:left w:val="nil"/>
                <w:bottom w:val="nil"/>
                <w:right w:val="nil"/>
                <w:between w:val="nil"/>
              </w:pBdr>
              <w:jc w:val="center"/>
              <w:rPr>
                <w:rFonts w:ascii="Helvetica Neue" w:eastAsia="Helvetica Neue" w:hAnsi="Helvetica Neue" w:cs="Helvetica Neue"/>
                <w:color w:val="000000"/>
              </w:rPr>
            </w:pPr>
            <w:r>
              <w:rPr>
                <w:rFonts w:ascii="Times New Roman" w:hAnsi="Times New Roman"/>
                <w:color w:val="000000"/>
                <w:sz w:val="28"/>
                <w:szCs w:val="28"/>
              </w:rPr>
              <w:t>Підпис, дата</w:t>
            </w:r>
          </w:p>
        </w:tc>
      </w:tr>
      <w:tr w:rsidR="00A06732" w14:paraId="7AB481E6" w14:textId="77777777" w:rsidTr="003E6869">
        <w:trPr>
          <w:trHeight w:val="638"/>
        </w:trPr>
        <w:tc>
          <w:tcPr>
            <w:tcW w:w="1785"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00AAD0" w14:textId="77777777" w:rsidR="00A06732" w:rsidRDefault="00A06732" w:rsidP="003E6869">
            <w:pPr>
              <w:widowControl w:val="0"/>
              <w:pBdr>
                <w:top w:val="nil"/>
                <w:left w:val="nil"/>
                <w:bottom w:val="nil"/>
                <w:right w:val="nil"/>
                <w:between w:val="nil"/>
              </w:pBdr>
              <w:rPr>
                <w:rFonts w:ascii="Helvetica Neue" w:eastAsia="Helvetica Neue" w:hAnsi="Helvetica Neue" w:cs="Helvetica Neue"/>
                <w:color w:val="000000"/>
              </w:rPr>
            </w:pPr>
          </w:p>
        </w:tc>
        <w:tc>
          <w:tcPr>
            <w:tcW w:w="4185"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A5BF03" w14:textId="77777777" w:rsidR="00A06732" w:rsidRDefault="00A06732" w:rsidP="003E6869">
            <w:pPr>
              <w:widowControl w:val="0"/>
              <w:pBdr>
                <w:top w:val="nil"/>
                <w:left w:val="nil"/>
                <w:bottom w:val="nil"/>
                <w:right w:val="nil"/>
                <w:between w:val="nil"/>
              </w:pBdr>
              <w:rPr>
                <w:rFonts w:ascii="Helvetica Neue" w:eastAsia="Helvetica Neue" w:hAnsi="Helvetica Neue" w:cs="Helvetica Neue"/>
                <w:color w:val="000000"/>
              </w:rPr>
            </w:pPr>
          </w:p>
        </w:tc>
        <w:tc>
          <w:tcPr>
            <w:tcW w:w="148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4A9D9A93" w14:textId="77777777" w:rsidR="00A06732" w:rsidRDefault="00A06732" w:rsidP="003E6869">
            <w:pPr>
              <w:pBdr>
                <w:top w:val="nil"/>
                <w:left w:val="nil"/>
                <w:bottom w:val="nil"/>
                <w:right w:val="nil"/>
                <w:between w:val="nil"/>
              </w:pBdr>
              <w:jc w:val="center"/>
              <w:rPr>
                <w:rFonts w:ascii="Helvetica Neue" w:eastAsia="Helvetica Neue" w:hAnsi="Helvetica Neue" w:cs="Helvetica Neue"/>
                <w:color w:val="000000"/>
              </w:rPr>
            </w:pPr>
            <w:r>
              <w:rPr>
                <w:rFonts w:ascii="Times New Roman" w:hAnsi="Times New Roman"/>
                <w:color w:val="000000"/>
                <w:sz w:val="28"/>
                <w:szCs w:val="28"/>
              </w:rPr>
              <w:t>завдання видав</w:t>
            </w:r>
          </w:p>
        </w:tc>
        <w:tc>
          <w:tcPr>
            <w:tcW w:w="1530"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1B3FD3FE" w14:textId="77777777" w:rsidR="00A06732" w:rsidRDefault="00A06732" w:rsidP="003E6869">
            <w:pPr>
              <w:pBdr>
                <w:top w:val="nil"/>
                <w:left w:val="nil"/>
                <w:bottom w:val="nil"/>
                <w:right w:val="nil"/>
                <w:between w:val="nil"/>
              </w:pBdr>
              <w:jc w:val="center"/>
              <w:rPr>
                <w:rFonts w:ascii="Helvetica Neue" w:eastAsia="Helvetica Neue" w:hAnsi="Helvetica Neue" w:cs="Helvetica Neue"/>
                <w:color w:val="000000"/>
              </w:rPr>
            </w:pPr>
            <w:r>
              <w:rPr>
                <w:rFonts w:ascii="Times New Roman" w:hAnsi="Times New Roman"/>
                <w:color w:val="000000"/>
                <w:sz w:val="28"/>
                <w:szCs w:val="28"/>
              </w:rPr>
              <w:t>завдання прийняв</w:t>
            </w:r>
          </w:p>
        </w:tc>
      </w:tr>
      <w:tr w:rsidR="00A06732" w14:paraId="184944F1" w14:textId="77777777" w:rsidTr="003E6869">
        <w:trPr>
          <w:trHeight w:val="318"/>
        </w:trPr>
        <w:tc>
          <w:tcPr>
            <w:tcW w:w="1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E85175"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Розділ 1</w:t>
            </w:r>
          </w:p>
        </w:tc>
        <w:tc>
          <w:tcPr>
            <w:tcW w:w="41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89EDE9" w14:textId="244B1579" w:rsidR="00A06732" w:rsidRDefault="00274395"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u w:val="single"/>
              </w:rPr>
              <w:t>доц</w:t>
            </w:r>
            <w:r w:rsidR="00A06732">
              <w:rPr>
                <w:rFonts w:ascii="Times New Roman" w:hAnsi="Times New Roman"/>
                <w:color w:val="000000"/>
                <w:sz w:val="28"/>
                <w:szCs w:val="28"/>
                <w:u w:val="single"/>
              </w:rPr>
              <w:t xml:space="preserve">, д.т.н. </w:t>
            </w:r>
            <w:r>
              <w:rPr>
                <w:rFonts w:ascii="Times New Roman" w:hAnsi="Times New Roman"/>
                <w:color w:val="000000"/>
                <w:sz w:val="28"/>
                <w:szCs w:val="28"/>
                <w:u w:val="single"/>
              </w:rPr>
              <w:t>Роковий О. П.</w:t>
            </w: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78FFF4" w14:textId="77777777" w:rsidR="00A06732" w:rsidRDefault="00A06732" w:rsidP="003E6869"/>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FFF43B" w14:textId="77777777" w:rsidR="00A06732" w:rsidRDefault="00A06732" w:rsidP="003E6869"/>
        </w:tc>
      </w:tr>
      <w:tr w:rsidR="00A06732" w14:paraId="485E5534" w14:textId="77777777" w:rsidTr="003E6869">
        <w:trPr>
          <w:trHeight w:val="318"/>
        </w:trPr>
        <w:tc>
          <w:tcPr>
            <w:tcW w:w="178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4DE68C4B"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Розділ 2</w:t>
            </w:r>
          </w:p>
        </w:tc>
        <w:tc>
          <w:tcPr>
            <w:tcW w:w="418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20A102AC" w14:textId="522BAF4E" w:rsidR="00A06732" w:rsidRDefault="00274395"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u w:val="single"/>
              </w:rPr>
              <w:t>доц, д.т.н. Роковий О. П.</w:t>
            </w:r>
          </w:p>
        </w:tc>
        <w:tc>
          <w:tcPr>
            <w:tcW w:w="148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5BF049C3" w14:textId="77777777" w:rsidR="00A06732" w:rsidRDefault="00A06732" w:rsidP="003E6869"/>
        </w:tc>
        <w:tc>
          <w:tcPr>
            <w:tcW w:w="1530"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2C4AB068" w14:textId="77777777" w:rsidR="00A06732" w:rsidRDefault="00A06732" w:rsidP="003E6869"/>
        </w:tc>
      </w:tr>
      <w:tr w:rsidR="00A06732" w14:paraId="387EEB36" w14:textId="77777777" w:rsidTr="003E6869">
        <w:trPr>
          <w:trHeight w:val="318"/>
        </w:trPr>
        <w:tc>
          <w:tcPr>
            <w:tcW w:w="1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F79A68"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Розділ 3</w:t>
            </w:r>
          </w:p>
        </w:tc>
        <w:tc>
          <w:tcPr>
            <w:tcW w:w="41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EB84E9" w14:textId="705D31F6" w:rsidR="00A06732" w:rsidRDefault="00274395"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u w:val="single"/>
              </w:rPr>
              <w:t>доц, д.т.н. Роковий О. П.</w:t>
            </w:r>
          </w:p>
        </w:tc>
        <w:tc>
          <w:tcPr>
            <w:tcW w:w="1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56C585" w14:textId="77777777" w:rsidR="00A06732" w:rsidRDefault="00A06732" w:rsidP="003E6869"/>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E46837" w14:textId="77777777" w:rsidR="00A06732" w:rsidRDefault="00A06732" w:rsidP="003E6869"/>
        </w:tc>
      </w:tr>
      <w:tr w:rsidR="00A06732" w14:paraId="34EC65F6" w14:textId="77777777" w:rsidTr="003E6869">
        <w:trPr>
          <w:trHeight w:val="318"/>
        </w:trPr>
        <w:tc>
          <w:tcPr>
            <w:tcW w:w="178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7812394D"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Розділ 4</w:t>
            </w:r>
          </w:p>
        </w:tc>
        <w:tc>
          <w:tcPr>
            <w:tcW w:w="418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6E2D3223" w14:textId="77777777" w:rsidR="00A06732" w:rsidRDefault="00A06732" w:rsidP="003E6869"/>
        </w:tc>
        <w:tc>
          <w:tcPr>
            <w:tcW w:w="148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56E94999" w14:textId="77777777" w:rsidR="00A06732" w:rsidRDefault="00A06732" w:rsidP="003E6869"/>
        </w:tc>
        <w:tc>
          <w:tcPr>
            <w:tcW w:w="1530"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4EB9472D" w14:textId="77777777" w:rsidR="00A06732" w:rsidRDefault="00A06732" w:rsidP="003E6869"/>
        </w:tc>
      </w:tr>
    </w:tbl>
    <w:p w14:paraId="6C105552" w14:textId="77777777" w:rsidR="00A06732" w:rsidRDefault="00A06732" w:rsidP="00A06732">
      <w:pPr>
        <w:widowControl w:val="0"/>
        <w:pBdr>
          <w:top w:val="nil"/>
          <w:left w:val="nil"/>
          <w:bottom w:val="nil"/>
          <w:right w:val="nil"/>
          <w:between w:val="nil"/>
        </w:pBdr>
        <w:spacing w:before="160" w:after="160"/>
        <w:ind w:left="108" w:hanging="108"/>
        <w:jc w:val="both"/>
        <w:rPr>
          <w:color w:val="000000"/>
          <w:sz w:val="28"/>
          <w:szCs w:val="28"/>
        </w:rPr>
      </w:pPr>
    </w:p>
    <w:p w14:paraId="49A62B84" w14:textId="77777777" w:rsidR="00A06732" w:rsidRDefault="00A06732" w:rsidP="00A06732">
      <w:pPr>
        <w:pBdr>
          <w:top w:val="nil"/>
          <w:left w:val="nil"/>
          <w:bottom w:val="nil"/>
          <w:right w:val="nil"/>
          <w:between w:val="nil"/>
        </w:pBdr>
        <w:spacing w:before="240"/>
        <w:jc w:val="both"/>
        <w:rPr>
          <w:color w:val="000000"/>
          <w:sz w:val="28"/>
          <w:szCs w:val="28"/>
        </w:rPr>
      </w:pPr>
      <w:r>
        <w:rPr>
          <w:rFonts w:ascii="Times New Roman" w:hAnsi="Times New Roman"/>
          <w:color w:val="000000"/>
          <w:sz w:val="28"/>
          <w:szCs w:val="28"/>
        </w:rPr>
        <w:t xml:space="preserve">7. Дата видачі завдання </w:t>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p>
    <w:p w14:paraId="06E04332" w14:textId="77777777" w:rsidR="00A06732" w:rsidRDefault="00A06732" w:rsidP="00A06732">
      <w:pPr>
        <w:pBdr>
          <w:top w:val="nil"/>
          <w:left w:val="nil"/>
          <w:bottom w:val="nil"/>
          <w:right w:val="nil"/>
          <w:between w:val="nil"/>
        </w:pBdr>
        <w:spacing w:before="240"/>
        <w:jc w:val="center"/>
        <w:rPr>
          <w:b/>
          <w:color w:val="000000"/>
          <w:sz w:val="28"/>
          <w:szCs w:val="28"/>
        </w:rPr>
      </w:pPr>
      <w:r>
        <w:rPr>
          <w:rFonts w:ascii="Times New Roman" w:hAnsi="Times New Roman"/>
          <w:b/>
          <w:color w:val="000000"/>
          <w:sz w:val="28"/>
          <w:szCs w:val="28"/>
        </w:rPr>
        <w:t>Календарний план</w:t>
      </w:r>
    </w:p>
    <w:tbl>
      <w:tblPr>
        <w:tblW w:w="937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54"/>
        <w:gridCol w:w="4152"/>
        <w:gridCol w:w="2984"/>
        <w:gridCol w:w="1683"/>
      </w:tblGrid>
      <w:tr w:rsidR="00A06732" w14:paraId="0C4F61F3" w14:textId="77777777" w:rsidTr="003E6869">
        <w:trPr>
          <w:trHeight w:val="638"/>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7E7947" w14:textId="77777777" w:rsidR="00A06732" w:rsidRDefault="00A06732" w:rsidP="003E6869">
            <w:pPr>
              <w:pBdr>
                <w:top w:val="nil"/>
                <w:left w:val="nil"/>
                <w:bottom w:val="nil"/>
                <w:right w:val="nil"/>
                <w:between w:val="nil"/>
              </w:pBdr>
              <w:jc w:val="center"/>
              <w:rPr>
                <w:rFonts w:ascii="Helvetica Neue" w:eastAsia="Helvetica Neue" w:hAnsi="Helvetica Neue" w:cs="Helvetica Neue"/>
                <w:color w:val="000000"/>
              </w:rPr>
            </w:pPr>
            <w:r>
              <w:rPr>
                <w:rFonts w:ascii="Times New Roman" w:hAnsi="Times New Roman"/>
                <w:color w:val="000000"/>
                <w:sz w:val="28"/>
                <w:szCs w:val="28"/>
              </w:rPr>
              <w:t>№ з/п</w:t>
            </w:r>
          </w:p>
        </w:tc>
        <w:tc>
          <w:tcPr>
            <w:tcW w:w="41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FF87C3" w14:textId="77777777" w:rsidR="00A06732" w:rsidRDefault="00A06732" w:rsidP="003E6869">
            <w:pPr>
              <w:pBdr>
                <w:top w:val="nil"/>
                <w:left w:val="nil"/>
                <w:bottom w:val="nil"/>
                <w:right w:val="nil"/>
                <w:between w:val="nil"/>
              </w:pBdr>
              <w:jc w:val="center"/>
              <w:rPr>
                <w:rFonts w:ascii="Helvetica Neue" w:eastAsia="Helvetica Neue" w:hAnsi="Helvetica Neue" w:cs="Helvetica Neue"/>
                <w:color w:val="000000"/>
              </w:rPr>
            </w:pPr>
            <w:r>
              <w:rPr>
                <w:rFonts w:ascii="Times New Roman" w:hAnsi="Times New Roman"/>
                <w:color w:val="000000"/>
                <w:sz w:val="28"/>
                <w:szCs w:val="28"/>
              </w:rPr>
              <w:t xml:space="preserve">Назва етапів виконання </w:t>
            </w:r>
            <w:r>
              <w:rPr>
                <w:rFonts w:ascii="Times New Roman" w:hAnsi="Times New Roman"/>
                <w:color w:val="000000"/>
                <w:sz w:val="28"/>
                <w:szCs w:val="28"/>
              </w:rPr>
              <w:br/>
              <w:t>магістерської дисертації</w:t>
            </w:r>
          </w:p>
        </w:tc>
        <w:tc>
          <w:tcPr>
            <w:tcW w:w="2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0081E0F" w14:textId="77777777" w:rsidR="00A06732" w:rsidRDefault="00A06732" w:rsidP="003E6869">
            <w:pPr>
              <w:pBdr>
                <w:top w:val="nil"/>
                <w:left w:val="nil"/>
                <w:bottom w:val="nil"/>
                <w:right w:val="nil"/>
                <w:between w:val="nil"/>
              </w:pBdr>
              <w:jc w:val="center"/>
              <w:rPr>
                <w:rFonts w:ascii="Helvetica Neue" w:eastAsia="Helvetica Neue" w:hAnsi="Helvetica Neue" w:cs="Helvetica Neue"/>
                <w:color w:val="000000"/>
              </w:rPr>
            </w:pPr>
            <w:r>
              <w:rPr>
                <w:rFonts w:ascii="Times New Roman" w:hAnsi="Times New Roman"/>
                <w:color w:val="000000"/>
                <w:sz w:val="28"/>
                <w:szCs w:val="28"/>
              </w:rPr>
              <w:t xml:space="preserve">Строк виконання </w:t>
            </w:r>
            <w:r>
              <w:rPr>
                <w:rFonts w:ascii="Times New Roman" w:hAnsi="Times New Roman"/>
                <w:color w:val="000000"/>
                <w:sz w:val="28"/>
                <w:szCs w:val="28"/>
              </w:rPr>
              <w:br/>
              <w:t xml:space="preserve">етапів дисертації </w:t>
            </w: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75CD3C" w14:textId="77777777" w:rsidR="00A06732" w:rsidRDefault="00A06732" w:rsidP="003E6869">
            <w:pPr>
              <w:pBdr>
                <w:top w:val="nil"/>
                <w:left w:val="nil"/>
                <w:bottom w:val="nil"/>
                <w:right w:val="nil"/>
                <w:between w:val="nil"/>
              </w:pBdr>
              <w:jc w:val="center"/>
              <w:rPr>
                <w:rFonts w:ascii="Helvetica Neue" w:eastAsia="Helvetica Neue" w:hAnsi="Helvetica Neue" w:cs="Helvetica Neue"/>
                <w:color w:val="000000"/>
              </w:rPr>
            </w:pPr>
            <w:r>
              <w:rPr>
                <w:rFonts w:ascii="Times New Roman" w:hAnsi="Times New Roman"/>
                <w:color w:val="000000"/>
                <w:sz w:val="28"/>
                <w:szCs w:val="28"/>
              </w:rPr>
              <w:t>Примітка</w:t>
            </w:r>
          </w:p>
        </w:tc>
      </w:tr>
      <w:tr w:rsidR="00A06732" w14:paraId="3E6DAC53" w14:textId="77777777" w:rsidTr="003E6869">
        <w:trPr>
          <w:trHeight w:val="318"/>
          <w:jc w:val="center"/>
        </w:trPr>
        <w:tc>
          <w:tcPr>
            <w:tcW w:w="55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5C6D5EA6"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1</w:t>
            </w:r>
          </w:p>
        </w:tc>
        <w:tc>
          <w:tcPr>
            <w:tcW w:w="4152"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6AD4E90F"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Затвердження теми роботи</w:t>
            </w:r>
          </w:p>
        </w:tc>
        <w:tc>
          <w:tcPr>
            <w:tcW w:w="2984"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04FDCDBA" w14:textId="77777777" w:rsidR="00A06732" w:rsidRDefault="00A06732" w:rsidP="003E6869"/>
        </w:tc>
        <w:tc>
          <w:tcPr>
            <w:tcW w:w="168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17CA13FE"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Виконала</w:t>
            </w:r>
          </w:p>
        </w:tc>
      </w:tr>
      <w:tr w:rsidR="00A06732" w14:paraId="712B9CCA" w14:textId="77777777" w:rsidTr="003E6869">
        <w:trPr>
          <w:trHeight w:val="318"/>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78B6B6"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2</w:t>
            </w:r>
          </w:p>
        </w:tc>
        <w:tc>
          <w:tcPr>
            <w:tcW w:w="41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060D55"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Вивчення та аналіз завдання</w:t>
            </w:r>
          </w:p>
        </w:tc>
        <w:tc>
          <w:tcPr>
            <w:tcW w:w="2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3A259C" w14:textId="17361531"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C1A032"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Виконала</w:t>
            </w:r>
          </w:p>
        </w:tc>
      </w:tr>
      <w:tr w:rsidR="00A06732" w14:paraId="4D191BEF" w14:textId="77777777" w:rsidTr="003E6869">
        <w:trPr>
          <w:trHeight w:val="638"/>
          <w:jc w:val="center"/>
        </w:trPr>
        <w:tc>
          <w:tcPr>
            <w:tcW w:w="55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312AF0B0"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3</w:t>
            </w:r>
          </w:p>
        </w:tc>
        <w:tc>
          <w:tcPr>
            <w:tcW w:w="4152"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57605ACA"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Пошук матеріалів за темою роботи</w:t>
            </w:r>
          </w:p>
        </w:tc>
        <w:tc>
          <w:tcPr>
            <w:tcW w:w="2984"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2687E2D5" w14:textId="10D7C2C2"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p>
        </w:tc>
        <w:tc>
          <w:tcPr>
            <w:tcW w:w="168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4615CAFD"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Виконала</w:t>
            </w:r>
          </w:p>
        </w:tc>
      </w:tr>
      <w:tr w:rsidR="00A06732" w14:paraId="118B8AE2" w14:textId="77777777" w:rsidTr="003E6869">
        <w:trPr>
          <w:trHeight w:val="318"/>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51795D"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4</w:t>
            </w:r>
          </w:p>
        </w:tc>
        <w:tc>
          <w:tcPr>
            <w:tcW w:w="41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A9C0F2"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Проектування системи</w:t>
            </w:r>
          </w:p>
        </w:tc>
        <w:tc>
          <w:tcPr>
            <w:tcW w:w="2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5BEDC9" w14:textId="40574AAB"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BE2B2F"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Виконала</w:t>
            </w:r>
          </w:p>
        </w:tc>
      </w:tr>
      <w:tr w:rsidR="00A06732" w14:paraId="70973AEF" w14:textId="77777777" w:rsidTr="003E6869">
        <w:trPr>
          <w:trHeight w:val="318"/>
          <w:jc w:val="center"/>
        </w:trPr>
        <w:tc>
          <w:tcPr>
            <w:tcW w:w="55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315BCDA7"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5</w:t>
            </w:r>
          </w:p>
        </w:tc>
        <w:tc>
          <w:tcPr>
            <w:tcW w:w="4152"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29ED596F"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Розробка системи</w:t>
            </w:r>
          </w:p>
        </w:tc>
        <w:tc>
          <w:tcPr>
            <w:tcW w:w="2984"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118CC208" w14:textId="6FD852D1"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p>
        </w:tc>
        <w:tc>
          <w:tcPr>
            <w:tcW w:w="168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5FFC640D"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Виконала</w:t>
            </w:r>
          </w:p>
        </w:tc>
      </w:tr>
      <w:tr w:rsidR="00A06732" w14:paraId="4889E3AE" w14:textId="77777777" w:rsidTr="003E6869">
        <w:trPr>
          <w:trHeight w:val="318"/>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BCD875"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6.</w:t>
            </w:r>
          </w:p>
        </w:tc>
        <w:tc>
          <w:tcPr>
            <w:tcW w:w="41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C9079A"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Розробка стартап-проекту</w:t>
            </w:r>
          </w:p>
        </w:tc>
        <w:tc>
          <w:tcPr>
            <w:tcW w:w="2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35659A" w14:textId="58EE0DD1"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87A9CD"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Виконала</w:t>
            </w:r>
          </w:p>
        </w:tc>
      </w:tr>
      <w:tr w:rsidR="00A06732" w14:paraId="14B29A79" w14:textId="77777777" w:rsidTr="003E6869">
        <w:trPr>
          <w:trHeight w:val="638"/>
          <w:jc w:val="center"/>
        </w:trPr>
        <w:tc>
          <w:tcPr>
            <w:tcW w:w="55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6CF06B9E"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lastRenderedPageBreak/>
              <w:t>7.</w:t>
            </w:r>
          </w:p>
        </w:tc>
        <w:tc>
          <w:tcPr>
            <w:tcW w:w="4152"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5E5D6B55"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Оформлення пояснювальної записки</w:t>
            </w:r>
          </w:p>
        </w:tc>
        <w:tc>
          <w:tcPr>
            <w:tcW w:w="2984"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40EB7B1D" w14:textId="3F94E85D"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p>
        </w:tc>
        <w:tc>
          <w:tcPr>
            <w:tcW w:w="168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24DEDC35"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Виконала</w:t>
            </w:r>
          </w:p>
        </w:tc>
      </w:tr>
      <w:tr w:rsidR="00A06732" w14:paraId="46FD400A" w14:textId="77777777" w:rsidTr="003E6869">
        <w:trPr>
          <w:trHeight w:val="318"/>
          <w:jc w:val="center"/>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DCD6CC"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8.</w:t>
            </w:r>
          </w:p>
        </w:tc>
        <w:tc>
          <w:tcPr>
            <w:tcW w:w="41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29047D" w14:textId="2CA224AF" w:rsidR="00A06732" w:rsidRDefault="00B73400"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Перед захист</w:t>
            </w:r>
          </w:p>
        </w:tc>
        <w:tc>
          <w:tcPr>
            <w:tcW w:w="2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9DE19C" w14:textId="4EA2FEAB"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E51256" w14:textId="77777777" w:rsidR="00A06732" w:rsidRDefault="00A06732" w:rsidP="003E6869"/>
        </w:tc>
      </w:tr>
      <w:tr w:rsidR="00A06732" w14:paraId="140A0849" w14:textId="77777777" w:rsidTr="003E6869">
        <w:trPr>
          <w:trHeight w:val="318"/>
          <w:jc w:val="center"/>
        </w:trPr>
        <w:tc>
          <w:tcPr>
            <w:tcW w:w="55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7C8E8E74"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9.</w:t>
            </w:r>
          </w:p>
        </w:tc>
        <w:tc>
          <w:tcPr>
            <w:tcW w:w="4152"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03FBFBA5" w14:textId="77777777"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r>
              <w:rPr>
                <w:rFonts w:ascii="Times New Roman" w:hAnsi="Times New Roman"/>
                <w:color w:val="000000"/>
                <w:sz w:val="28"/>
                <w:szCs w:val="28"/>
              </w:rPr>
              <w:t>Захист</w:t>
            </w:r>
          </w:p>
        </w:tc>
        <w:tc>
          <w:tcPr>
            <w:tcW w:w="2984"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74F19406" w14:textId="5E10B984" w:rsidR="00A06732" w:rsidRDefault="00A06732" w:rsidP="003E6869">
            <w:pPr>
              <w:pBdr>
                <w:top w:val="nil"/>
                <w:left w:val="nil"/>
                <w:bottom w:val="nil"/>
                <w:right w:val="nil"/>
                <w:between w:val="nil"/>
              </w:pBdr>
              <w:jc w:val="both"/>
              <w:rPr>
                <w:rFonts w:ascii="Helvetica Neue" w:eastAsia="Helvetica Neue" w:hAnsi="Helvetica Neue" w:cs="Helvetica Neue"/>
                <w:color w:val="000000"/>
              </w:rPr>
            </w:pPr>
          </w:p>
        </w:tc>
        <w:tc>
          <w:tcPr>
            <w:tcW w:w="168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72C89506" w14:textId="77777777" w:rsidR="00A06732" w:rsidRDefault="00A06732" w:rsidP="003E6869"/>
        </w:tc>
      </w:tr>
    </w:tbl>
    <w:p w14:paraId="5FEC8ACB" w14:textId="77777777" w:rsidR="00A06732" w:rsidRDefault="00A06732" w:rsidP="00A06732">
      <w:pPr>
        <w:pBdr>
          <w:top w:val="nil"/>
          <w:left w:val="nil"/>
          <w:bottom w:val="nil"/>
          <w:right w:val="nil"/>
          <w:between w:val="nil"/>
        </w:pBdr>
        <w:jc w:val="both"/>
        <w:rPr>
          <w:color w:val="000000"/>
          <w:sz w:val="28"/>
          <w:szCs w:val="28"/>
        </w:rPr>
      </w:pPr>
    </w:p>
    <w:p w14:paraId="10958962" w14:textId="77777777" w:rsidR="00A06732" w:rsidRDefault="00A06732" w:rsidP="00A06732">
      <w:pPr>
        <w:pBdr>
          <w:top w:val="nil"/>
          <w:left w:val="nil"/>
          <w:bottom w:val="nil"/>
          <w:right w:val="nil"/>
          <w:between w:val="nil"/>
        </w:pBdr>
        <w:rPr>
          <w:color w:val="000000"/>
          <w:sz w:val="28"/>
          <w:szCs w:val="28"/>
        </w:rPr>
      </w:pPr>
    </w:p>
    <w:p w14:paraId="53C41CD6" w14:textId="05A083D3" w:rsidR="00A06732" w:rsidRDefault="00A06732" w:rsidP="00A06732">
      <w:pPr>
        <w:pBdr>
          <w:top w:val="nil"/>
          <w:left w:val="nil"/>
          <w:bottom w:val="nil"/>
          <w:right w:val="nil"/>
          <w:between w:val="nil"/>
        </w:pBdr>
        <w:rPr>
          <w:color w:val="000000"/>
          <w:sz w:val="28"/>
          <w:szCs w:val="28"/>
        </w:rPr>
      </w:pPr>
      <w:r>
        <w:rPr>
          <w:rFonts w:ascii="Times New Roman" w:hAnsi="Times New Roman"/>
          <w:color w:val="000000"/>
          <w:sz w:val="28"/>
          <w:szCs w:val="28"/>
        </w:rPr>
        <w:t xml:space="preserve">Студент </w:t>
      </w:r>
      <w:r>
        <w:rPr>
          <w:rFonts w:ascii="Times New Roman" w:hAnsi="Times New Roman"/>
          <w:color w:val="000000"/>
          <w:sz w:val="28"/>
          <w:szCs w:val="28"/>
        </w:rPr>
        <w:tab/>
        <w:t xml:space="preserve">                        ______________          </w:t>
      </w:r>
      <w:r>
        <w:rPr>
          <w:rFonts w:ascii="Times New Roman" w:hAnsi="Times New Roman"/>
          <w:color w:val="000000"/>
          <w:sz w:val="28"/>
          <w:szCs w:val="28"/>
          <w:u w:val="single"/>
        </w:rPr>
        <w:tab/>
        <w:t>Лілія КОЛОДА</w:t>
      </w:r>
    </w:p>
    <w:p w14:paraId="25932C57" w14:textId="77777777" w:rsidR="00A06732" w:rsidRDefault="00A06732" w:rsidP="00A06732">
      <w:pPr>
        <w:pBdr>
          <w:top w:val="nil"/>
          <w:left w:val="nil"/>
          <w:bottom w:val="nil"/>
          <w:right w:val="nil"/>
          <w:between w:val="nil"/>
        </w:pBdr>
        <w:ind w:firstLine="709"/>
        <w:rPr>
          <w:color w:val="000000"/>
          <w:sz w:val="28"/>
          <w:szCs w:val="28"/>
          <w:vertAlign w:val="superscript"/>
        </w:rPr>
      </w:pPr>
      <w:r>
        <w:rPr>
          <w:rFonts w:ascii="Times New Roman" w:hAnsi="Times New Roman"/>
          <w:color w:val="000000"/>
          <w:sz w:val="28"/>
          <w:szCs w:val="28"/>
          <w:vertAlign w:val="superscript"/>
        </w:rPr>
        <w:t xml:space="preserve">                                           </w:t>
      </w:r>
      <w:r>
        <w:rPr>
          <w:rFonts w:ascii="Times New Roman" w:hAnsi="Times New Roman"/>
          <w:color w:val="000000"/>
          <w:sz w:val="28"/>
          <w:szCs w:val="28"/>
          <w:vertAlign w:val="superscript"/>
        </w:rPr>
        <w:tab/>
      </w:r>
      <w:r>
        <w:rPr>
          <w:rFonts w:ascii="Times New Roman" w:hAnsi="Times New Roman"/>
          <w:color w:val="000000"/>
          <w:sz w:val="28"/>
          <w:szCs w:val="28"/>
          <w:vertAlign w:val="superscript"/>
        </w:rPr>
        <w:tab/>
        <w:t xml:space="preserve">  (підпис)</w:t>
      </w:r>
      <w:r>
        <w:rPr>
          <w:rFonts w:ascii="Times New Roman" w:hAnsi="Times New Roman"/>
          <w:color w:val="000000"/>
          <w:sz w:val="28"/>
          <w:szCs w:val="28"/>
          <w:vertAlign w:val="superscript"/>
        </w:rPr>
        <w:tab/>
        <w:t xml:space="preserve">                               (ініціали, прізвище)</w:t>
      </w:r>
    </w:p>
    <w:p w14:paraId="1A18BCFB" w14:textId="578754FE" w:rsidR="00A06732" w:rsidRDefault="00A06732" w:rsidP="00A06732">
      <w:pPr>
        <w:pBdr>
          <w:top w:val="nil"/>
          <w:left w:val="nil"/>
          <w:bottom w:val="nil"/>
          <w:right w:val="nil"/>
          <w:between w:val="nil"/>
        </w:pBdr>
        <w:rPr>
          <w:color w:val="000000"/>
          <w:sz w:val="28"/>
          <w:szCs w:val="28"/>
        </w:rPr>
      </w:pPr>
      <w:r>
        <w:rPr>
          <w:rFonts w:ascii="Times New Roman" w:hAnsi="Times New Roman"/>
          <w:color w:val="000000"/>
          <w:sz w:val="28"/>
          <w:szCs w:val="28"/>
        </w:rPr>
        <w:t xml:space="preserve">Науковий керівник дисертації  </w:t>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t>Олександр РОКОВИЙ</w:t>
      </w:r>
    </w:p>
    <w:p w14:paraId="4216A593" w14:textId="70E4C57D" w:rsidR="00A06732" w:rsidRDefault="00A06732" w:rsidP="00A06732">
      <w:pPr>
        <w:pBdr>
          <w:top w:val="nil"/>
          <w:left w:val="nil"/>
          <w:bottom w:val="nil"/>
          <w:right w:val="nil"/>
          <w:between w:val="nil"/>
        </w:pBdr>
        <w:ind w:firstLine="720"/>
        <w:rPr>
          <w:rFonts w:ascii="Times New Roman" w:hAnsi="Times New Roman"/>
          <w:color w:val="000000"/>
          <w:sz w:val="28"/>
          <w:szCs w:val="28"/>
          <w:vertAlign w:val="superscript"/>
        </w:rPr>
      </w:pPr>
      <w:r>
        <w:rPr>
          <w:rFonts w:ascii="Times New Roman" w:hAnsi="Times New Roman"/>
          <w:color w:val="000000"/>
          <w:sz w:val="28"/>
          <w:szCs w:val="28"/>
          <w:vertAlign w:val="superscript"/>
        </w:rPr>
        <w:t xml:space="preserve">                                                                   (підпис)</w:t>
      </w:r>
      <w:r>
        <w:rPr>
          <w:rFonts w:ascii="Times New Roman" w:hAnsi="Times New Roman"/>
          <w:color w:val="000000"/>
          <w:sz w:val="28"/>
          <w:szCs w:val="28"/>
          <w:vertAlign w:val="superscript"/>
        </w:rPr>
        <w:tab/>
      </w:r>
      <w:r>
        <w:rPr>
          <w:rFonts w:ascii="Times New Roman" w:hAnsi="Times New Roman"/>
          <w:color w:val="000000"/>
          <w:sz w:val="28"/>
          <w:szCs w:val="28"/>
          <w:vertAlign w:val="superscript"/>
        </w:rPr>
        <w:tab/>
      </w:r>
      <w:r>
        <w:rPr>
          <w:rFonts w:ascii="Times New Roman" w:hAnsi="Times New Roman"/>
          <w:color w:val="000000"/>
          <w:sz w:val="28"/>
          <w:szCs w:val="28"/>
          <w:vertAlign w:val="superscript"/>
        </w:rPr>
        <w:tab/>
        <w:t>(ініціали, прізвище)</w:t>
      </w:r>
    </w:p>
    <w:p w14:paraId="13792E7F" w14:textId="2AF968C6" w:rsidR="00A06732" w:rsidRDefault="00A06732">
      <w:pPr>
        <w:rPr>
          <w:rFonts w:ascii="Times New Roman" w:hAnsi="Times New Roman"/>
          <w:color w:val="000000"/>
          <w:sz w:val="28"/>
          <w:szCs w:val="28"/>
          <w:vertAlign w:val="superscript"/>
        </w:rPr>
      </w:pPr>
      <w:r>
        <w:rPr>
          <w:rFonts w:ascii="Times New Roman" w:hAnsi="Times New Roman"/>
          <w:color w:val="000000"/>
          <w:sz w:val="28"/>
          <w:szCs w:val="28"/>
          <w:vertAlign w:val="superscript"/>
        </w:rPr>
        <w:br w:type="page"/>
      </w:r>
    </w:p>
    <w:p w14:paraId="671A8A72" w14:textId="5D1B0FFA" w:rsidR="00401330" w:rsidRPr="00FE5891" w:rsidRDefault="00401330" w:rsidP="00FE5891">
      <w:pPr>
        <w:pStyle w:val="ac"/>
        <w:jc w:val="center"/>
        <w:rPr>
          <w:rFonts w:ascii="Times New Roman" w:hAnsi="Times New Roman"/>
          <w:b/>
          <w:bCs/>
          <w:sz w:val="28"/>
          <w:szCs w:val="28"/>
        </w:rPr>
      </w:pPr>
      <w:bookmarkStart w:id="2" w:name="_Toc90872877"/>
      <w:bookmarkStart w:id="3" w:name="_Toc90873424"/>
      <w:bookmarkStart w:id="4" w:name="_Toc90874697"/>
      <w:bookmarkStart w:id="5" w:name="_Toc90875813"/>
      <w:r w:rsidRPr="00FE5891">
        <w:rPr>
          <w:rFonts w:ascii="Times New Roman" w:hAnsi="Times New Roman"/>
          <w:b/>
          <w:bCs/>
          <w:sz w:val="28"/>
          <w:szCs w:val="28"/>
        </w:rPr>
        <w:lastRenderedPageBreak/>
        <w:t>РЕФЕРАТ</w:t>
      </w:r>
      <w:bookmarkEnd w:id="0"/>
      <w:bookmarkEnd w:id="2"/>
      <w:bookmarkEnd w:id="3"/>
      <w:bookmarkEnd w:id="4"/>
      <w:bookmarkEnd w:id="5"/>
    </w:p>
    <w:p w14:paraId="003E2470" w14:textId="77777777" w:rsidR="00401330" w:rsidRPr="00FE5891" w:rsidRDefault="00401330" w:rsidP="00FE5891">
      <w:pPr>
        <w:pStyle w:val="ac"/>
        <w:jc w:val="center"/>
        <w:rPr>
          <w:rFonts w:ascii="Times New Roman" w:hAnsi="Times New Roman"/>
          <w:sz w:val="28"/>
          <w:szCs w:val="28"/>
        </w:rPr>
      </w:pPr>
      <w:bookmarkStart w:id="6" w:name="_Toc90870823"/>
      <w:bookmarkStart w:id="7" w:name="_Toc90872878"/>
      <w:bookmarkStart w:id="8" w:name="_Toc90873425"/>
      <w:bookmarkStart w:id="9" w:name="_Toc90874698"/>
      <w:bookmarkStart w:id="10" w:name="_Toc90875814"/>
      <w:r w:rsidRPr="00FE5891">
        <w:rPr>
          <w:rFonts w:ascii="Times New Roman" w:hAnsi="Times New Roman"/>
          <w:sz w:val="28"/>
          <w:szCs w:val="28"/>
        </w:rPr>
        <w:t>на магістерську дисертацію</w:t>
      </w:r>
      <w:bookmarkEnd w:id="6"/>
      <w:bookmarkEnd w:id="7"/>
      <w:bookmarkEnd w:id="8"/>
      <w:bookmarkEnd w:id="9"/>
      <w:bookmarkEnd w:id="10"/>
    </w:p>
    <w:p w14:paraId="6B089B2D" w14:textId="77777777" w:rsidR="00401330" w:rsidRPr="00401330" w:rsidRDefault="00401330" w:rsidP="00401330">
      <w:pPr>
        <w:pStyle w:val="af9"/>
        <w:spacing w:before="155" w:line="360" w:lineRule="auto"/>
        <w:ind w:right="202" w:firstLine="709"/>
        <w:jc w:val="center"/>
        <w:rPr>
          <w:lang w:val="uk-UA"/>
        </w:rPr>
      </w:pPr>
      <w:r w:rsidRPr="00401330">
        <w:rPr>
          <w:lang w:val="uk-UA"/>
        </w:rPr>
        <w:t>виконану на тему:</w:t>
      </w:r>
      <w:r w:rsidRPr="00401330">
        <w:rPr>
          <w:u w:val="single"/>
          <w:lang w:val="uk-UA"/>
        </w:rPr>
        <w:t xml:space="preserve"> Система виявлення мережевих атак за допомогою штучного інтелекту</w:t>
      </w:r>
    </w:p>
    <w:p w14:paraId="4435F9EC" w14:textId="77777777" w:rsidR="00401330" w:rsidRPr="00401330" w:rsidRDefault="00401330" w:rsidP="00401330">
      <w:pPr>
        <w:pStyle w:val="af9"/>
        <w:spacing w:before="161" w:line="360" w:lineRule="auto"/>
        <w:ind w:right="200" w:firstLine="709"/>
        <w:jc w:val="center"/>
        <w:rPr>
          <w:lang w:val="uk-UA"/>
        </w:rPr>
      </w:pPr>
      <w:r w:rsidRPr="00401330">
        <w:rPr>
          <w:lang w:val="uk-UA"/>
        </w:rPr>
        <w:t>студенткою: Колодою Лілією Валентинівною</w:t>
      </w:r>
    </w:p>
    <w:p w14:paraId="65C19C3D" w14:textId="0FB651BB" w:rsidR="00401330" w:rsidRPr="00401330" w:rsidRDefault="00401330" w:rsidP="00401330">
      <w:pPr>
        <w:adjustRightInd w:val="0"/>
        <w:spacing w:line="360" w:lineRule="auto"/>
        <w:ind w:firstLine="709"/>
        <w:jc w:val="both"/>
        <w:rPr>
          <w:rFonts w:ascii="Times New Roman" w:hAnsi="Times New Roman"/>
          <w:sz w:val="28"/>
          <w:szCs w:val="28"/>
        </w:rPr>
      </w:pPr>
      <w:r w:rsidRPr="00401330">
        <w:rPr>
          <w:rFonts w:ascii="Times New Roman" w:eastAsia="TimesNewRomanPSMT" w:hAnsi="Times New Roman"/>
          <w:sz w:val="28"/>
          <w:szCs w:val="28"/>
        </w:rPr>
        <w:t xml:space="preserve">Робота складається із вступу та чотирьох розділів. Загальний обсяг роботи: </w:t>
      </w:r>
      <w:r w:rsidR="00274395">
        <w:rPr>
          <w:rFonts w:ascii="Times New Roman" w:eastAsia="TimesNewRomanPSMT" w:hAnsi="Times New Roman"/>
          <w:sz w:val="28"/>
          <w:szCs w:val="28"/>
        </w:rPr>
        <w:t>7</w:t>
      </w:r>
      <w:r w:rsidR="003C2FF7">
        <w:rPr>
          <w:rFonts w:ascii="Times New Roman" w:eastAsia="TimesNewRomanPSMT" w:hAnsi="Times New Roman"/>
          <w:sz w:val="28"/>
          <w:szCs w:val="28"/>
        </w:rPr>
        <w:t>5</w:t>
      </w:r>
      <w:r w:rsidRPr="00401330">
        <w:rPr>
          <w:rFonts w:ascii="Times New Roman" w:eastAsia="TimesNewRomanPSMT" w:hAnsi="Times New Roman"/>
          <w:sz w:val="28"/>
          <w:szCs w:val="28"/>
        </w:rPr>
        <w:t xml:space="preserve"> аркуші</w:t>
      </w:r>
      <w:r w:rsidR="002D1223">
        <w:rPr>
          <w:rFonts w:ascii="Times New Roman" w:eastAsia="TimesNewRomanPSMT" w:hAnsi="Times New Roman"/>
          <w:sz w:val="28"/>
          <w:szCs w:val="28"/>
        </w:rPr>
        <w:t>в</w:t>
      </w:r>
      <w:r w:rsidRPr="00401330">
        <w:rPr>
          <w:rFonts w:ascii="Times New Roman" w:eastAsia="TimesNewRomanPSMT" w:hAnsi="Times New Roman"/>
          <w:sz w:val="28"/>
          <w:szCs w:val="28"/>
        </w:rPr>
        <w:t xml:space="preserve"> основного тексту, </w:t>
      </w:r>
      <w:r w:rsidR="003C2FF7">
        <w:rPr>
          <w:rFonts w:ascii="Times New Roman" w:hAnsi="Times New Roman"/>
          <w:sz w:val="28"/>
          <w:szCs w:val="28"/>
        </w:rPr>
        <w:t>7</w:t>
      </w:r>
      <w:r w:rsidRPr="00401330">
        <w:rPr>
          <w:rFonts w:ascii="Times New Roman" w:hAnsi="Times New Roman"/>
          <w:sz w:val="28"/>
          <w:szCs w:val="28"/>
        </w:rPr>
        <w:t xml:space="preserve"> ілюстрацій, 23 таблиц</w:t>
      </w:r>
      <w:r w:rsidR="002D1223">
        <w:rPr>
          <w:rFonts w:ascii="Times New Roman" w:hAnsi="Times New Roman"/>
          <w:sz w:val="28"/>
          <w:szCs w:val="28"/>
        </w:rPr>
        <w:t>і</w:t>
      </w:r>
      <w:r w:rsidRPr="00401330">
        <w:rPr>
          <w:rFonts w:ascii="Times New Roman" w:hAnsi="Times New Roman"/>
          <w:sz w:val="28"/>
          <w:szCs w:val="28"/>
        </w:rPr>
        <w:t>. При підготовці використовувалася література з 2</w:t>
      </w:r>
      <w:r w:rsidR="00C92F7A">
        <w:rPr>
          <w:rFonts w:ascii="Times New Roman" w:hAnsi="Times New Roman"/>
          <w:sz w:val="28"/>
          <w:szCs w:val="28"/>
        </w:rPr>
        <w:t>5</w:t>
      </w:r>
      <w:r w:rsidRPr="00401330">
        <w:rPr>
          <w:rFonts w:ascii="Times New Roman" w:hAnsi="Times New Roman"/>
          <w:sz w:val="28"/>
          <w:szCs w:val="28"/>
        </w:rPr>
        <w:t xml:space="preserve"> різних джерел.</w:t>
      </w:r>
    </w:p>
    <w:p w14:paraId="4F93B144" w14:textId="77777777" w:rsidR="00401330" w:rsidRPr="00401330" w:rsidRDefault="00401330" w:rsidP="00401330">
      <w:pPr>
        <w:spacing w:line="360" w:lineRule="auto"/>
        <w:ind w:firstLine="709"/>
        <w:jc w:val="both"/>
        <w:rPr>
          <w:rFonts w:ascii="Times New Roman" w:hAnsi="Times New Roman"/>
          <w:sz w:val="28"/>
          <w:szCs w:val="28"/>
        </w:rPr>
      </w:pPr>
      <w:r w:rsidRPr="00401330">
        <w:rPr>
          <w:rFonts w:ascii="Times New Roman" w:hAnsi="Times New Roman"/>
          <w:b/>
          <w:sz w:val="28"/>
          <w:szCs w:val="28"/>
        </w:rPr>
        <w:t xml:space="preserve">Актуальність. </w:t>
      </w:r>
      <w:r w:rsidRPr="00401330">
        <w:rPr>
          <w:rFonts w:ascii="Times New Roman" w:hAnsi="Times New Roman"/>
          <w:sz w:val="28"/>
          <w:szCs w:val="28"/>
        </w:rPr>
        <w:t>Дедалі більшу популярність набуває використання зашифрованого мережевого трафіку, зростає кількість випадків кібер-атак з використанням зашифрованого трафіку. Традиційні системи детектування кібер-атак наближаються до своєї межі ефективності. Альтернативою традиційним системам є система детектування кібер-атак, яка буде здатна класифікувати зашифрований трафік і буде реалізована на основі методів штучного інтелекту.</w:t>
      </w:r>
    </w:p>
    <w:p w14:paraId="70046720" w14:textId="77777777" w:rsidR="00401330" w:rsidRPr="00401330" w:rsidRDefault="00401330" w:rsidP="00401330">
      <w:pPr>
        <w:spacing w:line="360" w:lineRule="auto"/>
        <w:ind w:firstLine="709"/>
        <w:jc w:val="both"/>
        <w:rPr>
          <w:rFonts w:ascii="Times New Roman" w:hAnsi="Times New Roman"/>
          <w:sz w:val="28"/>
          <w:szCs w:val="28"/>
        </w:rPr>
      </w:pPr>
      <w:r w:rsidRPr="00401330">
        <w:rPr>
          <w:rFonts w:ascii="Times New Roman" w:hAnsi="Times New Roman"/>
          <w:sz w:val="28"/>
          <w:szCs w:val="28"/>
        </w:rPr>
        <w:t>Подібний підхід є новим для світу кібербезпеки, на даний момент, в широкому доступі не має готового подібного рішення, є лише наукові дослідження в заданому напрямку. Однією із найважливіших задач при організації такої системи навчити мережу класифікувати зашифрований трафік з досить великою точністю та не допускати перенавчання моделі.</w:t>
      </w:r>
    </w:p>
    <w:p w14:paraId="73F52644" w14:textId="77777777" w:rsidR="00401330" w:rsidRPr="00401330" w:rsidRDefault="00401330" w:rsidP="00401330">
      <w:pPr>
        <w:spacing w:line="360" w:lineRule="auto"/>
        <w:ind w:firstLine="709"/>
        <w:jc w:val="both"/>
        <w:rPr>
          <w:rFonts w:ascii="Times New Roman" w:hAnsi="Times New Roman"/>
          <w:sz w:val="28"/>
          <w:szCs w:val="28"/>
        </w:rPr>
      </w:pPr>
      <w:r w:rsidRPr="00401330">
        <w:rPr>
          <w:rFonts w:ascii="Times New Roman" w:hAnsi="Times New Roman"/>
          <w:b/>
          <w:sz w:val="28"/>
          <w:szCs w:val="28"/>
        </w:rPr>
        <w:t xml:space="preserve">Мета і завдання дослідження. </w:t>
      </w:r>
      <w:r w:rsidRPr="00401330">
        <w:rPr>
          <w:rFonts w:ascii="Times New Roman" w:hAnsi="Times New Roman"/>
          <w:sz w:val="28"/>
          <w:szCs w:val="28"/>
        </w:rPr>
        <w:t>Метою магістерської роботи є зменшення ризиків DOS/DDOS атак при використанні системою зашифрованого трафіку та забезпечення більш високого рівня безпеки мережі.</w:t>
      </w:r>
    </w:p>
    <w:p w14:paraId="1EC9F16C" w14:textId="77777777" w:rsidR="00401330" w:rsidRPr="00401330" w:rsidRDefault="00401330" w:rsidP="00401330">
      <w:pPr>
        <w:spacing w:line="360" w:lineRule="auto"/>
        <w:ind w:firstLine="709"/>
        <w:jc w:val="both"/>
        <w:rPr>
          <w:rFonts w:ascii="Times New Roman" w:hAnsi="Times New Roman"/>
          <w:sz w:val="28"/>
          <w:szCs w:val="28"/>
        </w:rPr>
      </w:pPr>
      <w:r w:rsidRPr="00401330">
        <w:rPr>
          <w:rFonts w:ascii="Times New Roman" w:hAnsi="Times New Roman"/>
          <w:sz w:val="28"/>
          <w:szCs w:val="28"/>
        </w:rPr>
        <w:t>Для досягнення мети дослідження поставлено і вирішено такі завдання:</w:t>
      </w:r>
    </w:p>
    <w:p w14:paraId="443F734F" w14:textId="77777777" w:rsidR="00401330" w:rsidRPr="00401330" w:rsidRDefault="00401330" w:rsidP="00401330">
      <w:pPr>
        <w:pStyle w:val="a6"/>
        <w:numPr>
          <w:ilvl w:val="0"/>
          <w:numId w:val="33"/>
        </w:numPr>
        <w:spacing w:after="0" w:line="360" w:lineRule="auto"/>
        <w:ind w:left="709" w:firstLine="709"/>
        <w:jc w:val="both"/>
        <w:rPr>
          <w:rFonts w:ascii="Times New Roman" w:hAnsi="Times New Roman"/>
          <w:b/>
          <w:sz w:val="28"/>
          <w:szCs w:val="28"/>
        </w:rPr>
      </w:pPr>
      <w:r w:rsidRPr="00401330">
        <w:rPr>
          <w:rFonts w:ascii="Times New Roman" w:hAnsi="Times New Roman"/>
          <w:sz w:val="28"/>
          <w:szCs w:val="28"/>
        </w:rPr>
        <w:t>дослідження структури та  принципів побудови згорткової нейронної мережі;</w:t>
      </w:r>
    </w:p>
    <w:p w14:paraId="51376495" w14:textId="77777777" w:rsidR="00401330" w:rsidRPr="00401330" w:rsidRDefault="00401330" w:rsidP="00401330">
      <w:pPr>
        <w:pStyle w:val="a6"/>
        <w:numPr>
          <w:ilvl w:val="0"/>
          <w:numId w:val="33"/>
        </w:numPr>
        <w:spacing w:after="0" w:line="360" w:lineRule="auto"/>
        <w:ind w:left="709" w:firstLine="709"/>
        <w:jc w:val="both"/>
        <w:rPr>
          <w:rFonts w:ascii="Times New Roman" w:hAnsi="Times New Roman"/>
          <w:b/>
          <w:sz w:val="28"/>
          <w:szCs w:val="28"/>
        </w:rPr>
      </w:pPr>
      <w:r w:rsidRPr="00401330">
        <w:rPr>
          <w:rFonts w:ascii="Times New Roman" w:hAnsi="Times New Roman"/>
          <w:sz w:val="28"/>
          <w:szCs w:val="28"/>
        </w:rPr>
        <w:lastRenderedPageBreak/>
        <w:t xml:space="preserve">класифікація та узагальнення методів здійснення </w:t>
      </w:r>
      <w:r w:rsidRPr="00401330">
        <w:rPr>
          <w:rFonts w:ascii="Times New Roman" w:hAnsi="Times New Roman"/>
          <w:sz w:val="28"/>
          <w:szCs w:val="28"/>
          <w:lang w:val="en-US"/>
        </w:rPr>
        <w:t>DOS</w:t>
      </w:r>
      <w:r w:rsidRPr="00401330">
        <w:rPr>
          <w:rFonts w:ascii="Times New Roman" w:hAnsi="Times New Roman"/>
          <w:sz w:val="28"/>
          <w:szCs w:val="28"/>
        </w:rPr>
        <w:t>/</w:t>
      </w:r>
      <w:r w:rsidRPr="00401330">
        <w:rPr>
          <w:rFonts w:ascii="Times New Roman" w:hAnsi="Times New Roman"/>
          <w:sz w:val="28"/>
          <w:szCs w:val="28"/>
          <w:lang w:val="en-US"/>
        </w:rPr>
        <w:t>DDOS</w:t>
      </w:r>
      <w:r w:rsidRPr="00401330">
        <w:rPr>
          <w:rFonts w:ascii="Times New Roman" w:hAnsi="Times New Roman"/>
          <w:sz w:val="28"/>
          <w:szCs w:val="28"/>
        </w:rPr>
        <w:t xml:space="preserve"> атак;</w:t>
      </w:r>
    </w:p>
    <w:p w14:paraId="551A7B86" w14:textId="77777777" w:rsidR="00401330" w:rsidRPr="00401330" w:rsidRDefault="00401330" w:rsidP="00401330">
      <w:pPr>
        <w:pStyle w:val="a6"/>
        <w:numPr>
          <w:ilvl w:val="0"/>
          <w:numId w:val="33"/>
        </w:numPr>
        <w:spacing w:after="0" w:line="360" w:lineRule="auto"/>
        <w:ind w:left="709" w:firstLine="709"/>
        <w:jc w:val="both"/>
        <w:rPr>
          <w:rFonts w:ascii="Times New Roman" w:hAnsi="Times New Roman"/>
          <w:b/>
          <w:sz w:val="28"/>
          <w:szCs w:val="28"/>
        </w:rPr>
      </w:pPr>
      <w:r w:rsidRPr="00401330">
        <w:rPr>
          <w:rFonts w:ascii="Times New Roman" w:hAnsi="Times New Roman"/>
          <w:sz w:val="28"/>
          <w:szCs w:val="28"/>
        </w:rPr>
        <w:t>розробка програмної моделі на основі згорткової нейронної мережі;</w:t>
      </w:r>
    </w:p>
    <w:p w14:paraId="7401A3E2" w14:textId="77777777" w:rsidR="00401330" w:rsidRPr="00401330" w:rsidRDefault="00401330" w:rsidP="00401330">
      <w:pPr>
        <w:pStyle w:val="a6"/>
        <w:numPr>
          <w:ilvl w:val="0"/>
          <w:numId w:val="33"/>
        </w:numPr>
        <w:spacing w:after="0" w:line="360" w:lineRule="auto"/>
        <w:ind w:left="709" w:firstLine="709"/>
        <w:jc w:val="both"/>
        <w:rPr>
          <w:rFonts w:ascii="Times New Roman" w:hAnsi="Times New Roman"/>
          <w:b/>
          <w:sz w:val="28"/>
          <w:szCs w:val="28"/>
        </w:rPr>
      </w:pPr>
      <w:r w:rsidRPr="00401330">
        <w:rPr>
          <w:rFonts w:ascii="Times New Roman" w:hAnsi="Times New Roman"/>
          <w:sz w:val="28"/>
          <w:szCs w:val="28"/>
        </w:rPr>
        <w:t xml:space="preserve">ілюстрація роботи моделі та аналіз отриманих результатів. </w:t>
      </w:r>
      <w:r w:rsidRPr="00401330">
        <w:rPr>
          <w:rFonts w:ascii="Times New Roman" w:hAnsi="Times New Roman"/>
          <w:b/>
          <w:sz w:val="28"/>
          <w:szCs w:val="28"/>
        </w:rPr>
        <w:t xml:space="preserve"> </w:t>
      </w:r>
    </w:p>
    <w:p w14:paraId="7DF91DFE" w14:textId="77777777" w:rsidR="00401330" w:rsidRPr="00401330" w:rsidRDefault="00401330" w:rsidP="00401330">
      <w:pPr>
        <w:spacing w:line="360" w:lineRule="auto"/>
        <w:ind w:firstLine="709"/>
        <w:jc w:val="both"/>
        <w:rPr>
          <w:rFonts w:ascii="Times New Roman" w:hAnsi="Times New Roman"/>
          <w:sz w:val="28"/>
          <w:szCs w:val="28"/>
        </w:rPr>
      </w:pPr>
      <w:r w:rsidRPr="00401330">
        <w:rPr>
          <w:rFonts w:ascii="Times New Roman" w:hAnsi="Times New Roman"/>
          <w:b/>
          <w:sz w:val="28"/>
          <w:szCs w:val="28"/>
        </w:rPr>
        <w:t>Об’єкт дослідження</w:t>
      </w:r>
      <w:r w:rsidRPr="00401330">
        <w:rPr>
          <w:rFonts w:ascii="Times New Roman" w:hAnsi="Times New Roman"/>
          <w:b/>
          <w:i/>
          <w:sz w:val="28"/>
          <w:szCs w:val="28"/>
        </w:rPr>
        <w:t xml:space="preserve"> – </w:t>
      </w:r>
      <w:bookmarkStart w:id="11" w:name="_Hlk90882670"/>
      <w:r w:rsidRPr="00401330">
        <w:rPr>
          <w:rFonts w:ascii="Times New Roman" w:hAnsi="Times New Roman"/>
          <w:bCs/>
          <w:iCs/>
          <w:sz w:val="28"/>
          <w:szCs w:val="28"/>
        </w:rPr>
        <w:t>процес детектування кібер-атак в мережі</w:t>
      </w:r>
      <w:bookmarkEnd w:id="11"/>
      <w:r w:rsidRPr="00401330">
        <w:rPr>
          <w:rFonts w:ascii="Times New Roman" w:hAnsi="Times New Roman"/>
          <w:bCs/>
          <w:iCs/>
          <w:sz w:val="28"/>
          <w:szCs w:val="28"/>
        </w:rPr>
        <w:t>.</w:t>
      </w:r>
    </w:p>
    <w:p w14:paraId="59009414" w14:textId="77777777" w:rsidR="00401330" w:rsidRPr="00401330" w:rsidRDefault="00401330" w:rsidP="00401330">
      <w:pPr>
        <w:spacing w:line="360" w:lineRule="auto"/>
        <w:ind w:firstLine="709"/>
        <w:jc w:val="both"/>
        <w:rPr>
          <w:rFonts w:ascii="Times New Roman" w:hAnsi="Times New Roman"/>
          <w:sz w:val="28"/>
          <w:szCs w:val="28"/>
        </w:rPr>
      </w:pPr>
      <w:r w:rsidRPr="00401330">
        <w:rPr>
          <w:rFonts w:ascii="Times New Roman" w:hAnsi="Times New Roman"/>
          <w:b/>
          <w:sz w:val="28"/>
          <w:szCs w:val="28"/>
        </w:rPr>
        <w:t>Предмет дослідження</w:t>
      </w:r>
      <w:r w:rsidRPr="00401330">
        <w:rPr>
          <w:rFonts w:ascii="Times New Roman" w:hAnsi="Times New Roman"/>
          <w:sz w:val="28"/>
          <w:szCs w:val="28"/>
        </w:rPr>
        <w:t xml:space="preserve"> – </w:t>
      </w:r>
      <w:bookmarkStart w:id="12" w:name="_Hlk90882703"/>
      <w:r w:rsidRPr="00401330">
        <w:rPr>
          <w:rFonts w:ascii="Times New Roman" w:hAnsi="Times New Roman"/>
          <w:sz w:val="28"/>
          <w:szCs w:val="28"/>
        </w:rPr>
        <w:t>методи детектування кібер-атак за допомогою штучного інтелекту.</w:t>
      </w:r>
    </w:p>
    <w:bookmarkEnd w:id="12"/>
    <w:p w14:paraId="063DB862" w14:textId="77777777" w:rsidR="00401330" w:rsidRPr="00401330" w:rsidRDefault="00401330" w:rsidP="00401330">
      <w:pPr>
        <w:spacing w:line="360" w:lineRule="auto"/>
        <w:ind w:firstLine="709"/>
        <w:jc w:val="both"/>
        <w:rPr>
          <w:rFonts w:ascii="Times New Roman" w:hAnsi="Times New Roman"/>
          <w:sz w:val="28"/>
          <w:szCs w:val="28"/>
        </w:rPr>
      </w:pPr>
      <w:r w:rsidRPr="00401330">
        <w:rPr>
          <w:rFonts w:ascii="Times New Roman" w:hAnsi="Times New Roman"/>
          <w:b/>
          <w:sz w:val="28"/>
          <w:szCs w:val="28"/>
        </w:rPr>
        <w:t>Методи досліджень</w:t>
      </w:r>
      <w:r w:rsidRPr="00401330">
        <w:rPr>
          <w:rFonts w:ascii="Times New Roman" w:hAnsi="Times New Roman"/>
          <w:b/>
          <w:i/>
          <w:sz w:val="28"/>
          <w:szCs w:val="28"/>
        </w:rPr>
        <w:t xml:space="preserve">. </w:t>
      </w:r>
      <w:r w:rsidRPr="00401330">
        <w:rPr>
          <w:rFonts w:ascii="Times New Roman" w:hAnsi="Times New Roman"/>
          <w:sz w:val="28"/>
          <w:szCs w:val="28"/>
        </w:rPr>
        <w:t>Для досягнення поставлених в магістерській роботі задач, використано згорткові нейронну мережу.</w:t>
      </w:r>
    </w:p>
    <w:p w14:paraId="08D73769" w14:textId="77777777" w:rsidR="00401330" w:rsidRPr="00401330" w:rsidRDefault="00401330" w:rsidP="00401330">
      <w:pPr>
        <w:spacing w:line="360" w:lineRule="auto"/>
        <w:ind w:firstLine="709"/>
        <w:jc w:val="both"/>
        <w:rPr>
          <w:rFonts w:ascii="Times New Roman" w:hAnsi="Times New Roman"/>
          <w:sz w:val="28"/>
          <w:szCs w:val="28"/>
        </w:rPr>
      </w:pPr>
      <w:r w:rsidRPr="00401330">
        <w:rPr>
          <w:rFonts w:ascii="Times New Roman" w:hAnsi="Times New Roman"/>
          <w:sz w:val="28"/>
          <w:szCs w:val="28"/>
        </w:rPr>
        <w:t>Наукова новизна одержаних результатів роботи полягає у наступному:</w:t>
      </w:r>
    </w:p>
    <w:p w14:paraId="43756646" w14:textId="77777777" w:rsidR="00401330" w:rsidRPr="00401330" w:rsidRDefault="00401330" w:rsidP="00401330">
      <w:pPr>
        <w:pStyle w:val="a6"/>
        <w:numPr>
          <w:ilvl w:val="0"/>
          <w:numId w:val="33"/>
        </w:numPr>
        <w:spacing w:after="0" w:line="360" w:lineRule="auto"/>
        <w:ind w:left="709" w:firstLine="709"/>
        <w:jc w:val="both"/>
        <w:rPr>
          <w:rFonts w:ascii="Times New Roman" w:hAnsi="Times New Roman"/>
          <w:sz w:val="28"/>
          <w:szCs w:val="28"/>
        </w:rPr>
      </w:pPr>
      <w:r w:rsidRPr="00401330">
        <w:rPr>
          <w:rFonts w:ascii="Times New Roman" w:hAnsi="Times New Roman"/>
          <w:sz w:val="28"/>
          <w:szCs w:val="28"/>
        </w:rPr>
        <w:t xml:space="preserve">запропоновано спосіб детектування </w:t>
      </w:r>
      <w:r w:rsidRPr="00401330">
        <w:rPr>
          <w:rFonts w:ascii="Times New Roman" w:hAnsi="Times New Roman"/>
          <w:sz w:val="28"/>
          <w:szCs w:val="28"/>
          <w:lang w:val="en-US"/>
        </w:rPr>
        <w:t>DOS</w:t>
      </w:r>
      <w:r w:rsidRPr="00401330">
        <w:rPr>
          <w:rFonts w:ascii="Times New Roman" w:hAnsi="Times New Roman"/>
          <w:sz w:val="28"/>
          <w:szCs w:val="28"/>
        </w:rPr>
        <w:t>/</w:t>
      </w:r>
      <w:r w:rsidRPr="00401330">
        <w:rPr>
          <w:rFonts w:ascii="Times New Roman" w:hAnsi="Times New Roman"/>
          <w:sz w:val="28"/>
          <w:szCs w:val="28"/>
          <w:lang w:val="en-US"/>
        </w:rPr>
        <w:t>DDOS</w:t>
      </w:r>
      <w:r w:rsidRPr="00401330">
        <w:rPr>
          <w:rFonts w:ascii="Times New Roman" w:hAnsi="Times New Roman"/>
          <w:sz w:val="28"/>
          <w:szCs w:val="28"/>
        </w:rPr>
        <w:t xml:space="preserve"> атак при використанні зашифрованого трафіку. </w:t>
      </w:r>
    </w:p>
    <w:p w14:paraId="09E16EF0" w14:textId="77777777" w:rsidR="00401330" w:rsidRPr="00401330" w:rsidRDefault="00401330" w:rsidP="00401330">
      <w:pPr>
        <w:pStyle w:val="a6"/>
        <w:numPr>
          <w:ilvl w:val="0"/>
          <w:numId w:val="33"/>
        </w:numPr>
        <w:spacing w:after="0" w:line="360" w:lineRule="auto"/>
        <w:ind w:left="709" w:firstLine="709"/>
        <w:jc w:val="both"/>
        <w:rPr>
          <w:rFonts w:ascii="Times New Roman" w:hAnsi="Times New Roman"/>
          <w:sz w:val="28"/>
          <w:szCs w:val="28"/>
        </w:rPr>
      </w:pPr>
      <w:r w:rsidRPr="00401330">
        <w:rPr>
          <w:rFonts w:ascii="Times New Roman" w:hAnsi="Times New Roman"/>
          <w:sz w:val="28"/>
          <w:szCs w:val="28"/>
        </w:rPr>
        <w:t xml:space="preserve">розроблено програмний продукт для детектування </w:t>
      </w:r>
      <w:r w:rsidRPr="00401330">
        <w:rPr>
          <w:rFonts w:ascii="Times New Roman" w:hAnsi="Times New Roman"/>
          <w:sz w:val="28"/>
          <w:szCs w:val="28"/>
          <w:lang w:val="en-US"/>
        </w:rPr>
        <w:t>DOS</w:t>
      </w:r>
      <w:r w:rsidRPr="00401330">
        <w:rPr>
          <w:rFonts w:ascii="Times New Roman" w:hAnsi="Times New Roman"/>
          <w:sz w:val="28"/>
          <w:szCs w:val="28"/>
        </w:rPr>
        <w:t>/</w:t>
      </w:r>
      <w:r w:rsidRPr="00401330">
        <w:rPr>
          <w:rFonts w:ascii="Times New Roman" w:hAnsi="Times New Roman"/>
          <w:sz w:val="28"/>
          <w:szCs w:val="28"/>
          <w:lang w:val="en-US"/>
        </w:rPr>
        <w:t>DDOS</w:t>
      </w:r>
      <w:r w:rsidRPr="00401330">
        <w:rPr>
          <w:rFonts w:ascii="Times New Roman" w:hAnsi="Times New Roman"/>
          <w:sz w:val="28"/>
          <w:szCs w:val="28"/>
        </w:rPr>
        <w:t xml:space="preserve"> атак при використанні зашифрованого трафіку.</w:t>
      </w:r>
    </w:p>
    <w:p w14:paraId="2869A90F" w14:textId="77777777" w:rsidR="00401330" w:rsidRPr="00401330" w:rsidRDefault="00401330" w:rsidP="00401330">
      <w:pPr>
        <w:spacing w:line="360" w:lineRule="auto"/>
        <w:ind w:firstLine="709"/>
        <w:jc w:val="both"/>
        <w:rPr>
          <w:rFonts w:ascii="Times New Roman" w:hAnsi="Times New Roman"/>
          <w:sz w:val="28"/>
          <w:szCs w:val="28"/>
        </w:rPr>
      </w:pPr>
      <w:r w:rsidRPr="00401330">
        <w:rPr>
          <w:rFonts w:ascii="Times New Roman" w:hAnsi="Times New Roman"/>
          <w:sz w:val="28"/>
          <w:szCs w:val="28"/>
        </w:rPr>
        <w:t>Проведене дослідження дає можливість використання розробленої моделі в  комп’ютерних мережах.</w:t>
      </w:r>
    </w:p>
    <w:p w14:paraId="78875CF1" w14:textId="77777777" w:rsidR="00401330" w:rsidRPr="00401330" w:rsidRDefault="00401330" w:rsidP="00401330">
      <w:pPr>
        <w:spacing w:line="360" w:lineRule="auto"/>
        <w:ind w:firstLine="709"/>
        <w:jc w:val="both"/>
        <w:rPr>
          <w:rFonts w:ascii="Times New Roman" w:hAnsi="Times New Roman"/>
          <w:sz w:val="28"/>
          <w:szCs w:val="28"/>
        </w:rPr>
      </w:pPr>
      <w:r w:rsidRPr="00401330">
        <w:rPr>
          <w:rFonts w:ascii="Times New Roman" w:hAnsi="Times New Roman"/>
          <w:b/>
          <w:sz w:val="28"/>
          <w:szCs w:val="28"/>
        </w:rPr>
        <w:t xml:space="preserve">Особистий внесок здобувача. </w:t>
      </w:r>
      <w:r w:rsidRPr="00401330">
        <w:rPr>
          <w:rFonts w:ascii="Times New Roman" w:hAnsi="Times New Roman"/>
          <w:sz w:val="28"/>
          <w:szCs w:val="28"/>
        </w:rPr>
        <w:t>Магістерське дослідження є самостійно виконаною роботою, в якій відображено особистий авторський підхід та особисто отримані теоретичні та прикладні результати, що відносяться до вирішення задачі детектування DOS/DDOS атак. Формулювання мети та завдань дослідження проводилось спільно з науковим керівником.</w:t>
      </w:r>
    </w:p>
    <w:p w14:paraId="7C05881A" w14:textId="77777777" w:rsidR="00401330" w:rsidRPr="00401330" w:rsidRDefault="00401330" w:rsidP="00401330">
      <w:pPr>
        <w:spacing w:line="360" w:lineRule="auto"/>
        <w:ind w:firstLine="709"/>
        <w:jc w:val="both"/>
        <w:rPr>
          <w:rFonts w:ascii="Times New Roman" w:hAnsi="Times New Roman"/>
          <w:sz w:val="28"/>
          <w:szCs w:val="28"/>
        </w:rPr>
      </w:pPr>
      <w:r w:rsidRPr="00401330">
        <w:rPr>
          <w:rFonts w:ascii="Times New Roman" w:hAnsi="Times New Roman"/>
          <w:b/>
          <w:sz w:val="28"/>
          <w:szCs w:val="28"/>
        </w:rPr>
        <w:t xml:space="preserve">Практична цінність. </w:t>
      </w:r>
      <w:r w:rsidRPr="00401330">
        <w:rPr>
          <w:rFonts w:ascii="Times New Roman" w:hAnsi="Times New Roman"/>
          <w:sz w:val="28"/>
          <w:szCs w:val="28"/>
        </w:rPr>
        <w:t xml:space="preserve">Отримані результати можуть використовуватися у майбутніх дослідженнях за напрямками: </w:t>
      </w:r>
    </w:p>
    <w:p w14:paraId="7B4345B4" w14:textId="77777777" w:rsidR="00401330" w:rsidRPr="00401330" w:rsidRDefault="00401330" w:rsidP="00401330">
      <w:pPr>
        <w:pStyle w:val="a6"/>
        <w:widowControl w:val="0"/>
        <w:numPr>
          <w:ilvl w:val="0"/>
          <w:numId w:val="34"/>
        </w:numPr>
        <w:autoSpaceDE w:val="0"/>
        <w:autoSpaceDN w:val="0"/>
        <w:spacing w:after="0" w:line="360" w:lineRule="auto"/>
        <w:ind w:left="709" w:firstLine="709"/>
        <w:contextualSpacing w:val="0"/>
        <w:jc w:val="both"/>
        <w:rPr>
          <w:rFonts w:ascii="Times New Roman" w:hAnsi="Times New Roman"/>
          <w:sz w:val="28"/>
          <w:szCs w:val="28"/>
        </w:rPr>
      </w:pPr>
      <w:r w:rsidRPr="00401330">
        <w:rPr>
          <w:rFonts w:ascii="Times New Roman" w:hAnsi="Times New Roman"/>
          <w:sz w:val="28"/>
          <w:szCs w:val="28"/>
        </w:rPr>
        <w:t>вдосконалення методів детектування кібер-атак;</w:t>
      </w:r>
    </w:p>
    <w:p w14:paraId="5ED5F8C2" w14:textId="77777777" w:rsidR="00401330" w:rsidRPr="00401330" w:rsidRDefault="00401330" w:rsidP="00401330">
      <w:pPr>
        <w:pStyle w:val="a6"/>
        <w:widowControl w:val="0"/>
        <w:numPr>
          <w:ilvl w:val="0"/>
          <w:numId w:val="34"/>
        </w:numPr>
        <w:autoSpaceDE w:val="0"/>
        <w:autoSpaceDN w:val="0"/>
        <w:spacing w:after="0" w:line="360" w:lineRule="auto"/>
        <w:ind w:left="709" w:firstLine="709"/>
        <w:contextualSpacing w:val="0"/>
        <w:jc w:val="both"/>
        <w:rPr>
          <w:rFonts w:ascii="Times New Roman" w:hAnsi="Times New Roman"/>
          <w:sz w:val="28"/>
          <w:szCs w:val="28"/>
        </w:rPr>
      </w:pPr>
      <w:r w:rsidRPr="00401330">
        <w:rPr>
          <w:rFonts w:ascii="Times New Roman" w:hAnsi="Times New Roman"/>
          <w:sz w:val="28"/>
          <w:szCs w:val="28"/>
        </w:rPr>
        <w:lastRenderedPageBreak/>
        <w:t>аналіз мережевого трафіку.</w:t>
      </w:r>
    </w:p>
    <w:p w14:paraId="2BA9841D" w14:textId="77777777" w:rsidR="00401330" w:rsidRPr="00401330" w:rsidRDefault="00401330" w:rsidP="00401330">
      <w:pPr>
        <w:spacing w:line="360" w:lineRule="auto"/>
        <w:ind w:firstLine="709"/>
        <w:jc w:val="both"/>
        <w:rPr>
          <w:rFonts w:ascii="Times New Roman" w:hAnsi="Times New Roman"/>
          <w:b/>
          <w:sz w:val="28"/>
          <w:szCs w:val="28"/>
        </w:rPr>
      </w:pPr>
      <w:r w:rsidRPr="00401330">
        <w:rPr>
          <w:rFonts w:ascii="Times New Roman" w:hAnsi="Times New Roman"/>
          <w:b/>
          <w:sz w:val="28"/>
          <w:szCs w:val="28"/>
        </w:rPr>
        <w:t>Ключові слова</w:t>
      </w:r>
    </w:p>
    <w:p w14:paraId="796D4438" w14:textId="366F422B" w:rsidR="004161E6" w:rsidRPr="00401330" w:rsidRDefault="00401330" w:rsidP="00401330">
      <w:pPr>
        <w:spacing w:line="360" w:lineRule="auto"/>
        <w:ind w:firstLine="709"/>
        <w:jc w:val="both"/>
        <w:rPr>
          <w:rFonts w:ascii="Times New Roman" w:hAnsi="Times New Roman"/>
          <w:sz w:val="28"/>
          <w:szCs w:val="28"/>
        </w:rPr>
      </w:pPr>
      <w:r w:rsidRPr="00401330">
        <w:rPr>
          <w:rFonts w:ascii="Times New Roman" w:hAnsi="Times New Roman"/>
          <w:sz w:val="28"/>
          <w:szCs w:val="28"/>
        </w:rPr>
        <w:t>Штучний інтелект, зашифрований трафік, згорткова нейронна мережа.</w:t>
      </w:r>
    </w:p>
    <w:p w14:paraId="77836AA3" w14:textId="50C16D28" w:rsidR="00EA318F" w:rsidRDefault="00EA318F">
      <w:pPr>
        <w:rPr>
          <w:rFonts w:ascii="Times New Roman" w:hAnsi="Times New Roman"/>
          <w:sz w:val="28"/>
          <w:szCs w:val="28"/>
        </w:rPr>
      </w:pPr>
      <w:r w:rsidRPr="008F7424">
        <w:rPr>
          <w:rFonts w:ascii="Times New Roman" w:hAnsi="Times New Roman"/>
          <w:sz w:val="28"/>
          <w:szCs w:val="28"/>
        </w:rPr>
        <w:br w:type="page"/>
      </w:r>
    </w:p>
    <w:sdt>
      <w:sdtPr>
        <w:rPr>
          <w:rFonts w:ascii="Times New Roman" w:eastAsia="Times New Roman" w:hAnsi="Times New Roman" w:cs="Times New Roman"/>
          <w:color w:val="auto"/>
          <w:sz w:val="28"/>
          <w:szCs w:val="28"/>
          <w:lang w:val="ru-RU"/>
        </w:rPr>
        <w:id w:val="1790937837"/>
        <w:docPartObj>
          <w:docPartGallery w:val="Table of Contents"/>
          <w:docPartUnique/>
        </w:docPartObj>
      </w:sdtPr>
      <w:sdtEndPr>
        <w:rPr>
          <w:rFonts w:ascii="Calibri" w:hAnsi="Calibri"/>
          <w:b/>
          <w:bCs/>
          <w:sz w:val="22"/>
          <w:szCs w:val="20"/>
          <w:lang w:val="uk-UA"/>
        </w:rPr>
      </w:sdtEndPr>
      <w:sdtContent>
        <w:p w14:paraId="0D79E3F4" w14:textId="46190CAA" w:rsidR="00C92F7A" w:rsidRPr="0052678C" w:rsidRDefault="00C92F7A" w:rsidP="00C92F7A">
          <w:pPr>
            <w:pStyle w:val="aa"/>
            <w:jc w:val="center"/>
            <w:rPr>
              <w:rFonts w:ascii="Times New Roman" w:hAnsi="Times New Roman" w:cs="Times New Roman"/>
              <w:b/>
              <w:bCs/>
              <w:color w:val="auto"/>
              <w:sz w:val="28"/>
              <w:szCs w:val="28"/>
            </w:rPr>
          </w:pPr>
          <w:r w:rsidRPr="0052678C">
            <w:rPr>
              <w:rFonts w:ascii="Times New Roman" w:hAnsi="Times New Roman" w:cs="Times New Roman"/>
              <w:b/>
              <w:bCs/>
              <w:color w:val="auto"/>
              <w:sz w:val="28"/>
              <w:szCs w:val="28"/>
              <w:lang w:val="ru-RU"/>
            </w:rPr>
            <w:t>ЗМІСТ</w:t>
          </w:r>
        </w:p>
        <w:p w14:paraId="528791F3" w14:textId="29DF90FF" w:rsidR="00A939C9" w:rsidRPr="00A939C9" w:rsidRDefault="00C92F7A">
          <w:pPr>
            <w:pStyle w:val="12"/>
            <w:tabs>
              <w:tab w:val="right" w:leader="dot" w:pos="9680"/>
            </w:tabs>
            <w:rPr>
              <w:rFonts w:ascii="Times New Roman" w:eastAsiaTheme="minorEastAsia" w:hAnsi="Times New Roman"/>
              <w:noProof/>
              <w:sz w:val="28"/>
              <w:szCs w:val="28"/>
              <w:lang w:val="ru-RU"/>
            </w:rPr>
          </w:pPr>
          <w:r w:rsidRPr="0052678C">
            <w:rPr>
              <w:rFonts w:ascii="Times New Roman" w:hAnsi="Times New Roman"/>
              <w:sz w:val="28"/>
              <w:szCs w:val="28"/>
            </w:rPr>
            <w:fldChar w:fldCharType="begin"/>
          </w:r>
          <w:r w:rsidRPr="0052678C">
            <w:rPr>
              <w:rFonts w:ascii="Times New Roman" w:hAnsi="Times New Roman"/>
              <w:sz w:val="28"/>
              <w:szCs w:val="28"/>
            </w:rPr>
            <w:instrText xml:space="preserve"> TOC \o "1-3" \h \z \u </w:instrText>
          </w:r>
          <w:r w:rsidRPr="0052678C">
            <w:rPr>
              <w:rFonts w:ascii="Times New Roman" w:hAnsi="Times New Roman"/>
              <w:sz w:val="28"/>
              <w:szCs w:val="28"/>
            </w:rPr>
            <w:fldChar w:fldCharType="separate"/>
          </w:r>
          <w:hyperlink w:anchor="_Toc90882227" w:history="1">
            <w:r w:rsidR="00A939C9" w:rsidRPr="00A939C9">
              <w:rPr>
                <w:rStyle w:val="a4"/>
                <w:rFonts w:ascii="Times New Roman" w:eastAsiaTheme="majorEastAsia" w:hAnsi="Times New Roman"/>
                <w:b/>
                <w:bCs/>
                <w:noProof/>
                <w:sz w:val="28"/>
                <w:szCs w:val="28"/>
              </w:rPr>
              <w:t>ВСТУП</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_Toc90882227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11</w:t>
            </w:r>
            <w:r w:rsidR="00A939C9" w:rsidRPr="00A939C9">
              <w:rPr>
                <w:rFonts w:ascii="Times New Roman" w:hAnsi="Times New Roman"/>
                <w:noProof/>
                <w:webHidden/>
                <w:sz w:val="28"/>
                <w:szCs w:val="28"/>
              </w:rPr>
              <w:fldChar w:fldCharType="end"/>
            </w:r>
          </w:hyperlink>
        </w:p>
        <w:p w14:paraId="35F6F816" w14:textId="3CF15205" w:rsidR="00A939C9" w:rsidRPr="00A939C9" w:rsidRDefault="00CF47E2">
          <w:pPr>
            <w:pStyle w:val="12"/>
            <w:tabs>
              <w:tab w:val="right" w:leader="dot" w:pos="9680"/>
            </w:tabs>
            <w:rPr>
              <w:rFonts w:ascii="Times New Roman" w:eastAsiaTheme="minorEastAsia" w:hAnsi="Times New Roman"/>
              <w:noProof/>
              <w:sz w:val="28"/>
              <w:szCs w:val="28"/>
              <w:lang w:val="ru-RU"/>
            </w:rPr>
          </w:pPr>
          <w:hyperlink w:anchor="_Toc90882228" w:history="1">
            <w:r w:rsidR="00A939C9" w:rsidRPr="00A939C9">
              <w:rPr>
                <w:rStyle w:val="a4"/>
                <w:rFonts w:ascii="Times New Roman" w:eastAsiaTheme="majorEastAsia" w:hAnsi="Times New Roman"/>
                <w:b/>
                <w:bCs/>
                <w:noProof/>
                <w:sz w:val="28"/>
                <w:szCs w:val="28"/>
              </w:rPr>
              <w:t>РОЗДІЛ 1.</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_Toc90882228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12</w:t>
            </w:r>
            <w:r w:rsidR="00A939C9" w:rsidRPr="00A939C9">
              <w:rPr>
                <w:rFonts w:ascii="Times New Roman" w:hAnsi="Times New Roman"/>
                <w:noProof/>
                <w:webHidden/>
                <w:sz w:val="28"/>
                <w:szCs w:val="28"/>
              </w:rPr>
              <w:fldChar w:fldCharType="end"/>
            </w:r>
          </w:hyperlink>
        </w:p>
        <w:p w14:paraId="5E98318B" w14:textId="077693A0" w:rsidR="00A939C9" w:rsidRPr="00A939C9" w:rsidRDefault="00CF47E2">
          <w:pPr>
            <w:pStyle w:val="12"/>
            <w:tabs>
              <w:tab w:val="right" w:leader="dot" w:pos="9680"/>
            </w:tabs>
            <w:rPr>
              <w:rFonts w:ascii="Times New Roman" w:eastAsiaTheme="minorEastAsia" w:hAnsi="Times New Roman"/>
              <w:noProof/>
              <w:sz w:val="28"/>
              <w:szCs w:val="28"/>
              <w:lang w:val="ru-RU"/>
            </w:rPr>
          </w:pPr>
          <w:hyperlink w:anchor="_Toc90882229" w:history="1">
            <w:r w:rsidR="00A939C9" w:rsidRPr="00A939C9">
              <w:rPr>
                <w:rStyle w:val="a4"/>
                <w:rFonts w:ascii="Times New Roman" w:eastAsiaTheme="majorEastAsia" w:hAnsi="Times New Roman"/>
                <w:b/>
                <w:bCs/>
                <w:noProof/>
                <w:sz w:val="28"/>
                <w:szCs w:val="28"/>
              </w:rPr>
              <w:t>АНАЛІЗ ІСНУЮЧИХ РІШЕНЬ</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_Toc90882229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12</w:t>
            </w:r>
            <w:r w:rsidR="00A939C9" w:rsidRPr="00A939C9">
              <w:rPr>
                <w:rFonts w:ascii="Times New Roman" w:hAnsi="Times New Roman"/>
                <w:noProof/>
                <w:webHidden/>
                <w:sz w:val="28"/>
                <w:szCs w:val="28"/>
              </w:rPr>
              <w:fldChar w:fldCharType="end"/>
            </w:r>
          </w:hyperlink>
        </w:p>
        <w:p w14:paraId="0FB17B43" w14:textId="6C510BE0" w:rsidR="00A939C9" w:rsidRPr="00A939C9" w:rsidRDefault="00CF47E2">
          <w:pPr>
            <w:pStyle w:val="21"/>
            <w:rPr>
              <w:rFonts w:eastAsiaTheme="minorEastAsia"/>
              <w:lang w:val="ru-RU"/>
            </w:rPr>
          </w:pPr>
          <w:hyperlink w:anchor="_Toc90882230" w:history="1">
            <w:r w:rsidR="00A939C9" w:rsidRPr="00A939C9">
              <w:rPr>
                <w:rStyle w:val="a4"/>
                <w:b/>
                <w:bCs/>
              </w:rPr>
              <w:t>1.1. Класифікація атак</w:t>
            </w:r>
            <w:r w:rsidR="00A939C9" w:rsidRPr="00A939C9">
              <w:rPr>
                <w:webHidden/>
              </w:rPr>
              <w:tab/>
            </w:r>
            <w:r w:rsidR="00A939C9" w:rsidRPr="00A939C9">
              <w:rPr>
                <w:webHidden/>
              </w:rPr>
              <w:fldChar w:fldCharType="begin"/>
            </w:r>
            <w:r w:rsidR="00A939C9" w:rsidRPr="00A939C9">
              <w:rPr>
                <w:webHidden/>
              </w:rPr>
              <w:instrText xml:space="preserve"> PAGEREF _Toc90882230 \h </w:instrText>
            </w:r>
            <w:r w:rsidR="00A939C9" w:rsidRPr="00A939C9">
              <w:rPr>
                <w:webHidden/>
              </w:rPr>
            </w:r>
            <w:r w:rsidR="00A939C9" w:rsidRPr="00A939C9">
              <w:rPr>
                <w:webHidden/>
              </w:rPr>
              <w:fldChar w:fldCharType="separate"/>
            </w:r>
            <w:r w:rsidR="00A939C9" w:rsidRPr="00A939C9">
              <w:rPr>
                <w:webHidden/>
              </w:rPr>
              <w:t>12</w:t>
            </w:r>
            <w:r w:rsidR="00A939C9" w:rsidRPr="00A939C9">
              <w:rPr>
                <w:webHidden/>
              </w:rPr>
              <w:fldChar w:fldCharType="end"/>
            </w:r>
          </w:hyperlink>
        </w:p>
        <w:p w14:paraId="26D2840C" w14:textId="14E546FF" w:rsidR="00A939C9" w:rsidRPr="00A939C9" w:rsidRDefault="00CF47E2">
          <w:pPr>
            <w:pStyle w:val="31"/>
            <w:tabs>
              <w:tab w:val="right" w:leader="dot" w:pos="9680"/>
            </w:tabs>
            <w:rPr>
              <w:rFonts w:ascii="Times New Roman" w:eastAsiaTheme="minorEastAsia" w:hAnsi="Times New Roman"/>
              <w:noProof/>
              <w:sz w:val="28"/>
              <w:szCs w:val="28"/>
              <w:lang w:val="ru-RU"/>
            </w:rPr>
          </w:pPr>
          <w:hyperlink w:anchor="_Toc90882231" w:history="1">
            <w:r w:rsidR="00A939C9" w:rsidRPr="00A939C9">
              <w:rPr>
                <w:rStyle w:val="a4"/>
                <w:rFonts w:ascii="Times New Roman" w:eastAsiaTheme="majorEastAsia" w:hAnsi="Times New Roman"/>
                <w:b/>
                <w:bCs/>
                <w:noProof/>
                <w:sz w:val="28"/>
                <w:szCs w:val="28"/>
              </w:rPr>
              <w:t>DoS</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_Toc90882231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12</w:t>
            </w:r>
            <w:r w:rsidR="00A939C9" w:rsidRPr="00A939C9">
              <w:rPr>
                <w:rFonts w:ascii="Times New Roman" w:hAnsi="Times New Roman"/>
                <w:noProof/>
                <w:webHidden/>
                <w:sz w:val="28"/>
                <w:szCs w:val="28"/>
              </w:rPr>
              <w:fldChar w:fldCharType="end"/>
            </w:r>
          </w:hyperlink>
        </w:p>
        <w:p w14:paraId="79958413" w14:textId="0B795B5D" w:rsidR="00A939C9" w:rsidRPr="00A939C9" w:rsidRDefault="00CF47E2">
          <w:pPr>
            <w:pStyle w:val="31"/>
            <w:tabs>
              <w:tab w:val="right" w:leader="dot" w:pos="9680"/>
            </w:tabs>
            <w:rPr>
              <w:rFonts w:ascii="Times New Roman" w:eastAsiaTheme="minorEastAsia" w:hAnsi="Times New Roman"/>
              <w:noProof/>
              <w:sz w:val="28"/>
              <w:szCs w:val="28"/>
              <w:lang w:val="ru-RU"/>
            </w:rPr>
          </w:pPr>
          <w:hyperlink w:anchor="_Toc90882233" w:history="1">
            <w:r w:rsidR="00A939C9" w:rsidRPr="00A939C9">
              <w:rPr>
                <w:rStyle w:val="a4"/>
                <w:rFonts w:ascii="Times New Roman" w:eastAsiaTheme="majorEastAsia" w:hAnsi="Times New Roman"/>
                <w:b/>
                <w:bCs/>
                <w:noProof/>
                <w:sz w:val="28"/>
                <w:szCs w:val="28"/>
              </w:rPr>
              <w:t>DDoS</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_Toc90882233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14</w:t>
            </w:r>
            <w:r w:rsidR="00A939C9" w:rsidRPr="00A939C9">
              <w:rPr>
                <w:rFonts w:ascii="Times New Roman" w:hAnsi="Times New Roman"/>
                <w:noProof/>
                <w:webHidden/>
                <w:sz w:val="28"/>
                <w:szCs w:val="28"/>
              </w:rPr>
              <w:fldChar w:fldCharType="end"/>
            </w:r>
          </w:hyperlink>
        </w:p>
        <w:p w14:paraId="77F8C29D" w14:textId="5ADD92D2" w:rsidR="00A939C9" w:rsidRPr="00A939C9" w:rsidRDefault="00CF47E2">
          <w:pPr>
            <w:pStyle w:val="21"/>
            <w:rPr>
              <w:rFonts w:eastAsiaTheme="minorEastAsia"/>
              <w:lang w:val="ru-RU"/>
            </w:rPr>
          </w:pPr>
          <w:hyperlink w:anchor="_Toc90882234" w:history="1">
            <w:r w:rsidR="00A939C9" w:rsidRPr="00A939C9">
              <w:rPr>
                <w:rStyle w:val="a4"/>
                <w:b/>
                <w:bCs/>
              </w:rPr>
              <w:t>1.2. Класифікація мережевого трафіку</w:t>
            </w:r>
            <w:r w:rsidR="00A939C9" w:rsidRPr="00A939C9">
              <w:rPr>
                <w:webHidden/>
              </w:rPr>
              <w:tab/>
            </w:r>
            <w:r w:rsidR="00A939C9" w:rsidRPr="00A939C9">
              <w:rPr>
                <w:webHidden/>
              </w:rPr>
              <w:fldChar w:fldCharType="begin"/>
            </w:r>
            <w:r w:rsidR="00A939C9" w:rsidRPr="00A939C9">
              <w:rPr>
                <w:webHidden/>
              </w:rPr>
              <w:instrText xml:space="preserve"> PAGEREF _Toc90882234 \h </w:instrText>
            </w:r>
            <w:r w:rsidR="00A939C9" w:rsidRPr="00A939C9">
              <w:rPr>
                <w:webHidden/>
              </w:rPr>
            </w:r>
            <w:r w:rsidR="00A939C9" w:rsidRPr="00A939C9">
              <w:rPr>
                <w:webHidden/>
              </w:rPr>
              <w:fldChar w:fldCharType="separate"/>
            </w:r>
            <w:r w:rsidR="00A939C9" w:rsidRPr="00A939C9">
              <w:rPr>
                <w:webHidden/>
              </w:rPr>
              <w:t>15</w:t>
            </w:r>
            <w:r w:rsidR="00A939C9" w:rsidRPr="00A939C9">
              <w:rPr>
                <w:webHidden/>
              </w:rPr>
              <w:fldChar w:fldCharType="end"/>
            </w:r>
          </w:hyperlink>
        </w:p>
        <w:p w14:paraId="1D4EE8AA" w14:textId="08D4EC27" w:rsidR="00A939C9" w:rsidRPr="00A939C9" w:rsidRDefault="00CF47E2">
          <w:pPr>
            <w:pStyle w:val="21"/>
            <w:rPr>
              <w:rFonts w:eastAsiaTheme="minorEastAsia"/>
              <w:lang w:val="ru-RU"/>
            </w:rPr>
          </w:pPr>
          <w:hyperlink w:anchor="_Toc90882235" w:history="1">
            <w:r w:rsidR="00A939C9" w:rsidRPr="00A939C9">
              <w:rPr>
                <w:rStyle w:val="a4"/>
                <w:b/>
                <w:bCs/>
              </w:rPr>
              <w:t>1.3. Машинне навчання</w:t>
            </w:r>
            <w:r w:rsidR="00A939C9" w:rsidRPr="00A939C9">
              <w:rPr>
                <w:webHidden/>
              </w:rPr>
              <w:tab/>
            </w:r>
            <w:r w:rsidR="00A939C9" w:rsidRPr="00A939C9">
              <w:rPr>
                <w:webHidden/>
              </w:rPr>
              <w:fldChar w:fldCharType="begin"/>
            </w:r>
            <w:r w:rsidR="00A939C9" w:rsidRPr="00A939C9">
              <w:rPr>
                <w:webHidden/>
              </w:rPr>
              <w:instrText xml:space="preserve"> PAGEREF _Toc90882235 \h </w:instrText>
            </w:r>
            <w:r w:rsidR="00A939C9" w:rsidRPr="00A939C9">
              <w:rPr>
                <w:webHidden/>
              </w:rPr>
            </w:r>
            <w:r w:rsidR="00A939C9" w:rsidRPr="00A939C9">
              <w:rPr>
                <w:webHidden/>
              </w:rPr>
              <w:fldChar w:fldCharType="separate"/>
            </w:r>
            <w:r w:rsidR="00A939C9" w:rsidRPr="00A939C9">
              <w:rPr>
                <w:webHidden/>
              </w:rPr>
              <w:t>19</w:t>
            </w:r>
            <w:r w:rsidR="00A939C9" w:rsidRPr="00A939C9">
              <w:rPr>
                <w:webHidden/>
              </w:rPr>
              <w:fldChar w:fldCharType="end"/>
            </w:r>
          </w:hyperlink>
        </w:p>
        <w:p w14:paraId="77407D53" w14:textId="54B58D48" w:rsidR="00A939C9" w:rsidRPr="00A939C9" w:rsidRDefault="00CF47E2">
          <w:pPr>
            <w:pStyle w:val="21"/>
            <w:rPr>
              <w:rFonts w:eastAsiaTheme="minorEastAsia"/>
              <w:lang w:val="ru-RU"/>
            </w:rPr>
          </w:pPr>
          <w:hyperlink w:anchor="_Toc90882236" w:history="1">
            <w:r w:rsidR="00A939C9" w:rsidRPr="00A939C9">
              <w:rPr>
                <w:rStyle w:val="a4"/>
                <w:b/>
                <w:bCs/>
              </w:rPr>
              <w:t>1.4. Огляд існуючих рішень</w:t>
            </w:r>
            <w:r w:rsidR="00A939C9" w:rsidRPr="00A939C9">
              <w:rPr>
                <w:webHidden/>
              </w:rPr>
              <w:tab/>
            </w:r>
            <w:r w:rsidR="00A939C9" w:rsidRPr="00A939C9">
              <w:rPr>
                <w:webHidden/>
              </w:rPr>
              <w:fldChar w:fldCharType="begin"/>
            </w:r>
            <w:r w:rsidR="00A939C9" w:rsidRPr="00A939C9">
              <w:rPr>
                <w:webHidden/>
              </w:rPr>
              <w:instrText xml:space="preserve"> PAGEREF _Toc90882236 \h </w:instrText>
            </w:r>
            <w:r w:rsidR="00A939C9" w:rsidRPr="00A939C9">
              <w:rPr>
                <w:webHidden/>
              </w:rPr>
            </w:r>
            <w:r w:rsidR="00A939C9" w:rsidRPr="00A939C9">
              <w:rPr>
                <w:webHidden/>
              </w:rPr>
              <w:fldChar w:fldCharType="separate"/>
            </w:r>
            <w:r w:rsidR="00A939C9" w:rsidRPr="00A939C9">
              <w:rPr>
                <w:webHidden/>
              </w:rPr>
              <w:t>23</w:t>
            </w:r>
            <w:r w:rsidR="00A939C9" w:rsidRPr="00A939C9">
              <w:rPr>
                <w:webHidden/>
              </w:rPr>
              <w:fldChar w:fldCharType="end"/>
            </w:r>
          </w:hyperlink>
        </w:p>
        <w:p w14:paraId="0014C281" w14:textId="15A8DA7C" w:rsidR="00A939C9" w:rsidRPr="00A939C9" w:rsidRDefault="00CF47E2">
          <w:pPr>
            <w:pStyle w:val="31"/>
            <w:tabs>
              <w:tab w:val="right" w:leader="dot" w:pos="9680"/>
            </w:tabs>
            <w:rPr>
              <w:rFonts w:ascii="Times New Roman" w:eastAsiaTheme="minorEastAsia" w:hAnsi="Times New Roman"/>
              <w:noProof/>
              <w:sz w:val="28"/>
              <w:szCs w:val="28"/>
              <w:lang w:val="ru-RU"/>
            </w:rPr>
          </w:pPr>
          <w:hyperlink w:anchor="_Toc90882237" w:history="1">
            <w:r w:rsidR="00A939C9" w:rsidRPr="00A939C9">
              <w:rPr>
                <w:rStyle w:val="a4"/>
                <w:rFonts w:ascii="Times New Roman" w:eastAsiaTheme="majorEastAsia" w:hAnsi="Times New Roman"/>
                <w:b/>
                <w:bCs/>
                <w:noProof/>
                <w:sz w:val="28"/>
                <w:szCs w:val="28"/>
              </w:rPr>
              <w:t>1.4.1. Mobile Encrypted Traffic Classification Using Deep Learning</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_Toc90882237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23</w:t>
            </w:r>
            <w:r w:rsidR="00A939C9" w:rsidRPr="00A939C9">
              <w:rPr>
                <w:rFonts w:ascii="Times New Roman" w:hAnsi="Times New Roman"/>
                <w:noProof/>
                <w:webHidden/>
                <w:sz w:val="28"/>
                <w:szCs w:val="28"/>
              </w:rPr>
              <w:fldChar w:fldCharType="end"/>
            </w:r>
          </w:hyperlink>
        </w:p>
        <w:p w14:paraId="37769153" w14:textId="21508E64" w:rsidR="00A939C9" w:rsidRPr="00A939C9" w:rsidRDefault="00CF47E2">
          <w:pPr>
            <w:pStyle w:val="31"/>
            <w:tabs>
              <w:tab w:val="right" w:leader="dot" w:pos="9680"/>
            </w:tabs>
            <w:rPr>
              <w:rFonts w:ascii="Times New Roman" w:eastAsiaTheme="minorEastAsia" w:hAnsi="Times New Roman"/>
              <w:noProof/>
              <w:sz w:val="28"/>
              <w:szCs w:val="28"/>
              <w:lang w:val="ru-RU"/>
            </w:rPr>
          </w:pPr>
          <w:hyperlink w:anchor="_Toc90882238" w:history="1">
            <w:r w:rsidR="00A939C9" w:rsidRPr="00A939C9">
              <w:rPr>
                <w:rStyle w:val="a4"/>
                <w:rFonts w:ascii="Times New Roman" w:eastAsiaTheme="majorEastAsia" w:hAnsi="Times New Roman"/>
                <w:b/>
                <w:bCs/>
                <w:noProof/>
                <w:sz w:val="28"/>
                <w:szCs w:val="28"/>
              </w:rPr>
              <w:t>1.4.2. End-to-end encrypted traffic classification with one-dimensional convolution neural networks</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_Toc90882238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24</w:t>
            </w:r>
            <w:r w:rsidR="00A939C9" w:rsidRPr="00A939C9">
              <w:rPr>
                <w:rFonts w:ascii="Times New Roman" w:hAnsi="Times New Roman"/>
                <w:noProof/>
                <w:webHidden/>
                <w:sz w:val="28"/>
                <w:szCs w:val="28"/>
              </w:rPr>
              <w:fldChar w:fldCharType="end"/>
            </w:r>
          </w:hyperlink>
        </w:p>
        <w:p w14:paraId="5AB1FB6A" w14:textId="04FDF330" w:rsidR="00A939C9" w:rsidRPr="00A939C9" w:rsidRDefault="00CF47E2">
          <w:pPr>
            <w:pStyle w:val="31"/>
            <w:tabs>
              <w:tab w:val="right" w:leader="dot" w:pos="9680"/>
            </w:tabs>
            <w:rPr>
              <w:rFonts w:ascii="Times New Roman" w:eastAsiaTheme="minorEastAsia" w:hAnsi="Times New Roman"/>
              <w:noProof/>
              <w:sz w:val="28"/>
              <w:szCs w:val="28"/>
              <w:lang w:val="ru-RU"/>
            </w:rPr>
          </w:pPr>
          <w:hyperlink w:anchor="_Toc90882239" w:history="1">
            <w:r w:rsidR="00A939C9" w:rsidRPr="00A939C9">
              <w:rPr>
                <w:rStyle w:val="a4"/>
                <w:rFonts w:ascii="Times New Roman" w:eastAsiaTheme="majorEastAsia" w:hAnsi="Times New Roman"/>
                <w:b/>
                <w:bCs/>
                <w:noProof/>
                <w:sz w:val="28"/>
                <w:szCs w:val="28"/>
              </w:rPr>
              <w:t>1.4.3. A Deep Belief Network Based Machine Learning System for Risky Host Detection</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_Toc90882239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25</w:t>
            </w:r>
            <w:r w:rsidR="00A939C9" w:rsidRPr="00A939C9">
              <w:rPr>
                <w:rFonts w:ascii="Times New Roman" w:hAnsi="Times New Roman"/>
                <w:noProof/>
                <w:webHidden/>
                <w:sz w:val="28"/>
                <w:szCs w:val="28"/>
              </w:rPr>
              <w:fldChar w:fldCharType="end"/>
            </w:r>
          </w:hyperlink>
        </w:p>
        <w:p w14:paraId="7906E5F3" w14:textId="77E63DCA" w:rsidR="00A939C9" w:rsidRPr="00A939C9" w:rsidRDefault="00CF47E2">
          <w:pPr>
            <w:pStyle w:val="21"/>
            <w:rPr>
              <w:rFonts w:eastAsiaTheme="minorEastAsia"/>
              <w:lang w:val="ru-RU"/>
            </w:rPr>
          </w:pPr>
          <w:hyperlink w:anchor="_Toc90882240" w:history="1">
            <w:r w:rsidR="00A939C9" w:rsidRPr="00A939C9">
              <w:rPr>
                <w:rStyle w:val="a4"/>
                <w:b/>
                <w:bCs/>
              </w:rPr>
              <w:t>1.5. Переваги систем вторгнень на основі методів штучного інтелекту</w:t>
            </w:r>
            <w:r w:rsidR="00A939C9" w:rsidRPr="00A939C9">
              <w:rPr>
                <w:webHidden/>
              </w:rPr>
              <w:tab/>
            </w:r>
            <w:r w:rsidR="00A939C9" w:rsidRPr="00A939C9">
              <w:rPr>
                <w:webHidden/>
              </w:rPr>
              <w:fldChar w:fldCharType="begin"/>
            </w:r>
            <w:r w:rsidR="00A939C9" w:rsidRPr="00A939C9">
              <w:rPr>
                <w:webHidden/>
              </w:rPr>
              <w:instrText xml:space="preserve"> PAGEREF _Toc90882240 \h </w:instrText>
            </w:r>
            <w:r w:rsidR="00A939C9" w:rsidRPr="00A939C9">
              <w:rPr>
                <w:webHidden/>
              </w:rPr>
            </w:r>
            <w:r w:rsidR="00A939C9" w:rsidRPr="00A939C9">
              <w:rPr>
                <w:webHidden/>
              </w:rPr>
              <w:fldChar w:fldCharType="separate"/>
            </w:r>
            <w:r w:rsidR="00A939C9" w:rsidRPr="00A939C9">
              <w:rPr>
                <w:webHidden/>
              </w:rPr>
              <w:t>25</w:t>
            </w:r>
            <w:r w:rsidR="00A939C9" w:rsidRPr="00A939C9">
              <w:rPr>
                <w:webHidden/>
              </w:rPr>
              <w:fldChar w:fldCharType="end"/>
            </w:r>
          </w:hyperlink>
        </w:p>
        <w:p w14:paraId="18B09051" w14:textId="179BC2BF" w:rsidR="00A939C9" w:rsidRPr="00A939C9" w:rsidRDefault="00CF47E2">
          <w:pPr>
            <w:pStyle w:val="21"/>
            <w:rPr>
              <w:rFonts w:eastAsiaTheme="minorEastAsia"/>
              <w:lang w:val="ru-RU"/>
            </w:rPr>
          </w:pPr>
          <w:hyperlink w:anchor="_Toc90882241" w:history="1">
            <w:r w:rsidR="00A939C9" w:rsidRPr="00A939C9">
              <w:rPr>
                <w:rStyle w:val="a4"/>
                <w:b/>
                <w:bCs/>
              </w:rPr>
              <w:t>1.6. Недоліки систем вторгнення на основі методів штучного інтелекту</w:t>
            </w:r>
            <w:r w:rsidR="00A939C9" w:rsidRPr="00A939C9">
              <w:rPr>
                <w:webHidden/>
              </w:rPr>
              <w:tab/>
            </w:r>
            <w:r w:rsidR="00A939C9" w:rsidRPr="00A939C9">
              <w:rPr>
                <w:webHidden/>
              </w:rPr>
              <w:fldChar w:fldCharType="begin"/>
            </w:r>
            <w:r w:rsidR="00A939C9" w:rsidRPr="00A939C9">
              <w:rPr>
                <w:webHidden/>
              </w:rPr>
              <w:instrText xml:space="preserve"> PAGEREF _Toc90882241 \h </w:instrText>
            </w:r>
            <w:r w:rsidR="00A939C9" w:rsidRPr="00A939C9">
              <w:rPr>
                <w:webHidden/>
              </w:rPr>
            </w:r>
            <w:r w:rsidR="00A939C9" w:rsidRPr="00A939C9">
              <w:rPr>
                <w:webHidden/>
              </w:rPr>
              <w:fldChar w:fldCharType="separate"/>
            </w:r>
            <w:r w:rsidR="00A939C9" w:rsidRPr="00A939C9">
              <w:rPr>
                <w:webHidden/>
              </w:rPr>
              <w:t>26</w:t>
            </w:r>
            <w:r w:rsidR="00A939C9" w:rsidRPr="00A939C9">
              <w:rPr>
                <w:webHidden/>
              </w:rPr>
              <w:fldChar w:fldCharType="end"/>
            </w:r>
          </w:hyperlink>
        </w:p>
        <w:p w14:paraId="489D42C6" w14:textId="51AAEFC8" w:rsidR="00A939C9" w:rsidRPr="00A939C9" w:rsidRDefault="00CF47E2">
          <w:pPr>
            <w:pStyle w:val="21"/>
            <w:rPr>
              <w:rFonts w:eastAsiaTheme="minorEastAsia"/>
              <w:lang w:val="ru-RU"/>
            </w:rPr>
          </w:pPr>
          <w:hyperlink w:anchor="_Toc90882242" w:history="1">
            <w:r w:rsidR="00A939C9" w:rsidRPr="00A939C9">
              <w:rPr>
                <w:rStyle w:val="a4"/>
                <w:b/>
                <w:bCs/>
              </w:rPr>
              <w:t>1.7. Опис проблеми та постановка задачі</w:t>
            </w:r>
            <w:r w:rsidR="00A939C9" w:rsidRPr="00A939C9">
              <w:rPr>
                <w:webHidden/>
              </w:rPr>
              <w:tab/>
            </w:r>
            <w:r w:rsidR="00A939C9" w:rsidRPr="00A939C9">
              <w:rPr>
                <w:webHidden/>
              </w:rPr>
              <w:fldChar w:fldCharType="begin"/>
            </w:r>
            <w:r w:rsidR="00A939C9" w:rsidRPr="00A939C9">
              <w:rPr>
                <w:webHidden/>
              </w:rPr>
              <w:instrText xml:space="preserve"> PAGEREF _Toc90882242 \h </w:instrText>
            </w:r>
            <w:r w:rsidR="00A939C9" w:rsidRPr="00A939C9">
              <w:rPr>
                <w:webHidden/>
              </w:rPr>
            </w:r>
            <w:r w:rsidR="00A939C9" w:rsidRPr="00A939C9">
              <w:rPr>
                <w:webHidden/>
              </w:rPr>
              <w:fldChar w:fldCharType="separate"/>
            </w:r>
            <w:r w:rsidR="00A939C9" w:rsidRPr="00A939C9">
              <w:rPr>
                <w:webHidden/>
              </w:rPr>
              <w:t>26</w:t>
            </w:r>
            <w:r w:rsidR="00A939C9" w:rsidRPr="00A939C9">
              <w:rPr>
                <w:webHidden/>
              </w:rPr>
              <w:fldChar w:fldCharType="end"/>
            </w:r>
          </w:hyperlink>
        </w:p>
        <w:p w14:paraId="54178D7B" w14:textId="076EEA1E" w:rsidR="00A939C9" w:rsidRPr="00A939C9" w:rsidRDefault="00CF47E2">
          <w:pPr>
            <w:pStyle w:val="21"/>
            <w:rPr>
              <w:rFonts w:eastAsiaTheme="minorEastAsia"/>
              <w:lang w:val="ru-RU"/>
            </w:rPr>
          </w:pPr>
          <w:hyperlink w:anchor="_Toc90882243" w:history="1">
            <w:r w:rsidR="00A939C9" w:rsidRPr="00A939C9">
              <w:rPr>
                <w:rStyle w:val="a4"/>
                <w:b/>
                <w:bCs/>
              </w:rPr>
              <w:t>Висновок до розділу 1.</w:t>
            </w:r>
            <w:r w:rsidR="00A939C9" w:rsidRPr="00A939C9">
              <w:rPr>
                <w:webHidden/>
              </w:rPr>
              <w:tab/>
            </w:r>
            <w:r w:rsidR="00A939C9" w:rsidRPr="00A939C9">
              <w:rPr>
                <w:webHidden/>
              </w:rPr>
              <w:fldChar w:fldCharType="begin"/>
            </w:r>
            <w:r w:rsidR="00A939C9" w:rsidRPr="00A939C9">
              <w:rPr>
                <w:webHidden/>
              </w:rPr>
              <w:instrText xml:space="preserve"> PAGEREF _Toc90882243 \h </w:instrText>
            </w:r>
            <w:r w:rsidR="00A939C9" w:rsidRPr="00A939C9">
              <w:rPr>
                <w:webHidden/>
              </w:rPr>
            </w:r>
            <w:r w:rsidR="00A939C9" w:rsidRPr="00A939C9">
              <w:rPr>
                <w:webHidden/>
              </w:rPr>
              <w:fldChar w:fldCharType="separate"/>
            </w:r>
            <w:r w:rsidR="00A939C9" w:rsidRPr="00A939C9">
              <w:rPr>
                <w:webHidden/>
              </w:rPr>
              <w:t>27</w:t>
            </w:r>
            <w:r w:rsidR="00A939C9" w:rsidRPr="00A939C9">
              <w:rPr>
                <w:webHidden/>
              </w:rPr>
              <w:fldChar w:fldCharType="end"/>
            </w:r>
          </w:hyperlink>
        </w:p>
        <w:p w14:paraId="269B8293" w14:textId="4C415F51" w:rsidR="00A939C9" w:rsidRPr="00A939C9" w:rsidRDefault="00CF47E2">
          <w:pPr>
            <w:pStyle w:val="12"/>
            <w:tabs>
              <w:tab w:val="right" w:leader="dot" w:pos="9680"/>
            </w:tabs>
            <w:rPr>
              <w:rFonts w:ascii="Times New Roman" w:eastAsiaTheme="minorEastAsia" w:hAnsi="Times New Roman"/>
              <w:noProof/>
              <w:sz w:val="28"/>
              <w:szCs w:val="28"/>
              <w:lang w:val="ru-RU"/>
            </w:rPr>
          </w:pPr>
          <w:hyperlink w:anchor="_Toc90882244" w:history="1">
            <w:r w:rsidR="00A939C9" w:rsidRPr="00A939C9">
              <w:rPr>
                <w:rStyle w:val="a4"/>
                <w:rFonts w:ascii="Times New Roman" w:eastAsiaTheme="majorEastAsia" w:hAnsi="Times New Roman"/>
                <w:b/>
                <w:bCs/>
                <w:noProof/>
                <w:sz w:val="28"/>
                <w:szCs w:val="28"/>
              </w:rPr>
              <w:t>РОЗДІЛ 2.</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_Toc90882244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29</w:t>
            </w:r>
            <w:r w:rsidR="00A939C9" w:rsidRPr="00A939C9">
              <w:rPr>
                <w:rFonts w:ascii="Times New Roman" w:hAnsi="Times New Roman"/>
                <w:noProof/>
                <w:webHidden/>
                <w:sz w:val="28"/>
                <w:szCs w:val="28"/>
              </w:rPr>
              <w:fldChar w:fldCharType="end"/>
            </w:r>
          </w:hyperlink>
        </w:p>
        <w:p w14:paraId="36ED018B" w14:textId="572454E5" w:rsidR="00A939C9" w:rsidRPr="00A939C9" w:rsidRDefault="00CF47E2">
          <w:pPr>
            <w:pStyle w:val="12"/>
            <w:tabs>
              <w:tab w:val="right" w:leader="dot" w:pos="9680"/>
            </w:tabs>
            <w:rPr>
              <w:rFonts w:ascii="Times New Roman" w:eastAsiaTheme="minorEastAsia" w:hAnsi="Times New Roman"/>
              <w:noProof/>
              <w:sz w:val="28"/>
              <w:szCs w:val="28"/>
              <w:lang w:val="ru-RU"/>
            </w:rPr>
          </w:pPr>
          <w:hyperlink w:anchor="_Toc90882245" w:history="1">
            <w:r w:rsidR="00A939C9" w:rsidRPr="00A939C9">
              <w:rPr>
                <w:rStyle w:val="a4"/>
                <w:rFonts w:ascii="Times New Roman" w:eastAsiaTheme="majorEastAsia" w:hAnsi="Times New Roman"/>
                <w:b/>
                <w:bCs/>
                <w:noProof/>
                <w:sz w:val="28"/>
                <w:szCs w:val="28"/>
              </w:rPr>
              <w:t>ПІДГОТОВКА ДО РЕАЛІЗАЦІЇ ПРОЕКТУ</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_Toc90882245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29</w:t>
            </w:r>
            <w:r w:rsidR="00A939C9" w:rsidRPr="00A939C9">
              <w:rPr>
                <w:rFonts w:ascii="Times New Roman" w:hAnsi="Times New Roman"/>
                <w:noProof/>
                <w:webHidden/>
                <w:sz w:val="28"/>
                <w:szCs w:val="28"/>
              </w:rPr>
              <w:fldChar w:fldCharType="end"/>
            </w:r>
          </w:hyperlink>
        </w:p>
        <w:p w14:paraId="3D60F78E" w14:textId="491903D9" w:rsidR="00A939C9" w:rsidRPr="00A939C9" w:rsidRDefault="00CF47E2">
          <w:pPr>
            <w:pStyle w:val="21"/>
            <w:rPr>
              <w:rFonts w:eastAsiaTheme="minorEastAsia"/>
              <w:lang w:val="ru-RU"/>
            </w:rPr>
          </w:pPr>
          <w:hyperlink w:anchor="_Toc90882246" w:history="1">
            <w:r w:rsidR="00A939C9" w:rsidRPr="00A939C9">
              <w:rPr>
                <w:rStyle w:val="a4"/>
                <w:b/>
                <w:bCs/>
              </w:rPr>
              <w:t>2.1. Етапи створення моделі машинного навчання</w:t>
            </w:r>
            <w:r w:rsidR="00A939C9" w:rsidRPr="00A939C9">
              <w:rPr>
                <w:webHidden/>
              </w:rPr>
              <w:tab/>
            </w:r>
            <w:r w:rsidR="00A939C9" w:rsidRPr="00A939C9">
              <w:rPr>
                <w:webHidden/>
              </w:rPr>
              <w:fldChar w:fldCharType="begin"/>
            </w:r>
            <w:r w:rsidR="00A939C9" w:rsidRPr="00A939C9">
              <w:rPr>
                <w:webHidden/>
              </w:rPr>
              <w:instrText xml:space="preserve"> PAGEREF _Toc90882246 \h </w:instrText>
            </w:r>
            <w:r w:rsidR="00A939C9" w:rsidRPr="00A939C9">
              <w:rPr>
                <w:webHidden/>
              </w:rPr>
            </w:r>
            <w:r w:rsidR="00A939C9" w:rsidRPr="00A939C9">
              <w:rPr>
                <w:webHidden/>
              </w:rPr>
              <w:fldChar w:fldCharType="separate"/>
            </w:r>
            <w:r w:rsidR="00A939C9" w:rsidRPr="00A939C9">
              <w:rPr>
                <w:webHidden/>
              </w:rPr>
              <w:t>29</w:t>
            </w:r>
            <w:r w:rsidR="00A939C9" w:rsidRPr="00A939C9">
              <w:rPr>
                <w:webHidden/>
              </w:rPr>
              <w:fldChar w:fldCharType="end"/>
            </w:r>
          </w:hyperlink>
        </w:p>
        <w:p w14:paraId="4C05D60E" w14:textId="77F26B7C" w:rsidR="00A939C9" w:rsidRPr="00A939C9" w:rsidRDefault="00CF47E2">
          <w:pPr>
            <w:pStyle w:val="21"/>
            <w:rPr>
              <w:rFonts w:eastAsiaTheme="minorEastAsia"/>
              <w:lang w:val="ru-RU"/>
            </w:rPr>
          </w:pPr>
          <w:hyperlink w:anchor="_Toc90882247" w:history="1">
            <w:r w:rsidR="00A939C9" w:rsidRPr="00A939C9">
              <w:rPr>
                <w:rStyle w:val="a4"/>
                <w:b/>
                <w:bCs/>
              </w:rPr>
              <w:t>2.2. Вибір фраємворка</w:t>
            </w:r>
            <w:r w:rsidR="00A939C9" w:rsidRPr="00A939C9">
              <w:rPr>
                <w:webHidden/>
              </w:rPr>
              <w:tab/>
            </w:r>
            <w:r w:rsidR="00A939C9" w:rsidRPr="00A939C9">
              <w:rPr>
                <w:webHidden/>
              </w:rPr>
              <w:fldChar w:fldCharType="begin"/>
            </w:r>
            <w:r w:rsidR="00A939C9" w:rsidRPr="00A939C9">
              <w:rPr>
                <w:webHidden/>
              </w:rPr>
              <w:instrText xml:space="preserve"> PAGEREF _Toc90882247 \h </w:instrText>
            </w:r>
            <w:r w:rsidR="00A939C9" w:rsidRPr="00A939C9">
              <w:rPr>
                <w:webHidden/>
              </w:rPr>
            </w:r>
            <w:r w:rsidR="00A939C9" w:rsidRPr="00A939C9">
              <w:rPr>
                <w:webHidden/>
              </w:rPr>
              <w:fldChar w:fldCharType="separate"/>
            </w:r>
            <w:r w:rsidR="00A939C9" w:rsidRPr="00A939C9">
              <w:rPr>
                <w:webHidden/>
              </w:rPr>
              <w:t>29</w:t>
            </w:r>
            <w:r w:rsidR="00A939C9" w:rsidRPr="00A939C9">
              <w:rPr>
                <w:webHidden/>
              </w:rPr>
              <w:fldChar w:fldCharType="end"/>
            </w:r>
          </w:hyperlink>
        </w:p>
        <w:p w14:paraId="16F1BE44" w14:textId="6A230656" w:rsidR="00A939C9" w:rsidRPr="00A939C9" w:rsidRDefault="00CF47E2">
          <w:pPr>
            <w:pStyle w:val="21"/>
            <w:rPr>
              <w:rFonts w:eastAsiaTheme="minorEastAsia"/>
              <w:lang w:val="ru-RU"/>
            </w:rPr>
          </w:pPr>
          <w:hyperlink w:anchor="_Toc90882248" w:history="1">
            <w:r w:rsidR="00A939C9" w:rsidRPr="00A939C9">
              <w:rPr>
                <w:rStyle w:val="a4"/>
                <w:b/>
                <w:bCs/>
              </w:rPr>
              <w:t>2.3. Вибір дата сету</w:t>
            </w:r>
            <w:r w:rsidR="00A939C9" w:rsidRPr="00A939C9">
              <w:rPr>
                <w:webHidden/>
              </w:rPr>
              <w:tab/>
            </w:r>
            <w:r w:rsidR="00A939C9" w:rsidRPr="00A939C9">
              <w:rPr>
                <w:webHidden/>
              </w:rPr>
              <w:fldChar w:fldCharType="begin"/>
            </w:r>
            <w:r w:rsidR="00A939C9" w:rsidRPr="00A939C9">
              <w:rPr>
                <w:webHidden/>
              </w:rPr>
              <w:instrText xml:space="preserve"> PAGEREF _Toc90882248 \h </w:instrText>
            </w:r>
            <w:r w:rsidR="00A939C9" w:rsidRPr="00A939C9">
              <w:rPr>
                <w:webHidden/>
              </w:rPr>
            </w:r>
            <w:r w:rsidR="00A939C9" w:rsidRPr="00A939C9">
              <w:rPr>
                <w:webHidden/>
              </w:rPr>
              <w:fldChar w:fldCharType="separate"/>
            </w:r>
            <w:r w:rsidR="00A939C9" w:rsidRPr="00A939C9">
              <w:rPr>
                <w:webHidden/>
              </w:rPr>
              <w:t>30</w:t>
            </w:r>
            <w:r w:rsidR="00A939C9" w:rsidRPr="00A939C9">
              <w:rPr>
                <w:webHidden/>
              </w:rPr>
              <w:fldChar w:fldCharType="end"/>
            </w:r>
          </w:hyperlink>
        </w:p>
        <w:p w14:paraId="531CEEC0" w14:textId="7DEC6650" w:rsidR="00A939C9" w:rsidRPr="00A939C9" w:rsidRDefault="00CF47E2">
          <w:pPr>
            <w:pStyle w:val="21"/>
            <w:rPr>
              <w:rFonts w:eastAsiaTheme="minorEastAsia"/>
              <w:lang w:val="ru-RU"/>
            </w:rPr>
          </w:pPr>
          <w:hyperlink w:anchor="_Toc90882249" w:history="1">
            <w:r w:rsidR="00A939C9" w:rsidRPr="00A939C9">
              <w:rPr>
                <w:rStyle w:val="a4"/>
                <w:b/>
                <w:bCs/>
              </w:rPr>
              <w:t>2.4. Вибір мови програмування</w:t>
            </w:r>
            <w:r w:rsidR="00A939C9" w:rsidRPr="00A939C9">
              <w:rPr>
                <w:webHidden/>
              </w:rPr>
              <w:tab/>
            </w:r>
            <w:r w:rsidR="00A939C9" w:rsidRPr="00A939C9">
              <w:rPr>
                <w:webHidden/>
              </w:rPr>
              <w:fldChar w:fldCharType="begin"/>
            </w:r>
            <w:r w:rsidR="00A939C9" w:rsidRPr="00A939C9">
              <w:rPr>
                <w:webHidden/>
              </w:rPr>
              <w:instrText xml:space="preserve"> PAGEREF _Toc90882249 \h </w:instrText>
            </w:r>
            <w:r w:rsidR="00A939C9" w:rsidRPr="00A939C9">
              <w:rPr>
                <w:webHidden/>
              </w:rPr>
            </w:r>
            <w:r w:rsidR="00A939C9" w:rsidRPr="00A939C9">
              <w:rPr>
                <w:webHidden/>
              </w:rPr>
              <w:fldChar w:fldCharType="separate"/>
            </w:r>
            <w:r w:rsidR="00A939C9" w:rsidRPr="00A939C9">
              <w:rPr>
                <w:webHidden/>
              </w:rPr>
              <w:t>32</w:t>
            </w:r>
            <w:r w:rsidR="00A939C9" w:rsidRPr="00A939C9">
              <w:rPr>
                <w:webHidden/>
              </w:rPr>
              <w:fldChar w:fldCharType="end"/>
            </w:r>
          </w:hyperlink>
        </w:p>
        <w:p w14:paraId="1800107F" w14:textId="55A2768E" w:rsidR="00A939C9" w:rsidRPr="00A939C9" w:rsidRDefault="00CF47E2">
          <w:pPr>
            <w:pStyle w:val="21"/>
            <w:rPr>
              <w:rFonts w:eastAsiaTheme="minorEastAsia"/>
              <w:lang w:val="ru-RU"/>
            </w:rPr>
          </w:pPr>
          <w:hyperlink w:anchor="_Toc90882250" w:history="1">
            <w:r w:rsidR="00A939C9" w:rsidRPr="00A939C9">
              <w:rPr>
                <w:rStyle w:val="a4"/>
                <w:b/>
                <w:bCs/>
              </w:rPr>
              <w:t>2.5. Вибір архітектури для моделі</w:t>
            </w:r>
            <w:r w:rsidR="00A939C9" w:rsidRPr="00A939C9">
              <w:rPr>
                <w:webHidden/>
              </w:rPr>
              <w:tab/>
            </w:r>
            <w:r w:rsidR="00A939C9" w:rsidRPr="00A939C9">
              <w:rPr>
                <w:webHidden/>
              </w:rPr>
              <w:fldChar w:fldCharType="begin"/>
            </w:r>
            <w:r w:rsidR="00A939C9" w:rsidRPr="00A939C9">
              <w:rPr>
                <w:webHidden/>
              </w:rPr>
              <w:instrText xml:space="preserve"> PAGEREF _Toc90882250 \h </w:instrText>
            </w:r>
            <w:r w:rsidR="00A939C9" w:rsidRPr="00A939C9">
              <w:rPr>
                <w:webHidden/>
              </w:rPr>
            </w:r>
            <w:r w:rsidR="00A939C9" w:rsidRPr="00A939C9">
              <w:rPr>
                <w:webHidden/>
              </w:rPr>
              <w:fldChar w:fldCharType="separate"/>
            </w:r>
            <w:r w:rsidR="00A939C9" w:rsidRPr="00A939C9">
              <w:rPr>
                <w:webHidden/>
              </w:rPr>
              <w:t>33</w:t>
            </w:r>
            <w:r w:rsidR="00A939C9" w:rsidRPr="00A939C9">
              <w:rPr>
                <w:webHidden/>
              </w:rPr>
              <w:fldChar w:fldCharType="end"/>
            </w:r>
          </w:hyperlink>
        </w:p>
        <w:p w14:paraId="55859C52" w14:textId="45C36DDF" w:rsidR="00A939C9" w:rsidRPr="00A939C9" w:rsidRDefault="00CF47E2">
          <w:pPr>
            <w:pStyle w:val="21"/>
            <w:rPr>
              <w:rFonts w:eastAsiaTheme="minorEastAsia"/>
              <w:lang w:val="ru-RU"/>
            </w:rPr>
          </w:pPr>
          <w:hyperlink w:anchor="_Toc90882251" w:history="1">
            <w:r w:rsidR="00A939C9" w:rsidRPr="00A939C9">
              <w:rPr>
                <w:rStyle w:val="a4"/>
                <w:b/>
                <w:bCs/>
              </w:rPr>
              <w:t>Висновок до розділу 2</w:t>
            </w:r>
            <w:r w:rsidR="00A939C9" w:rsidRPr="00A939C9">
              <w:rPr>
                <w:webHidden/>
              </w:rPr>
              <w:tab/>
            </w:r>
            <w:r w:rsidR="00A939C9" w:rsidRPr="00A939C9">
              <w:rPr>
                <w:webHidden/>
              </w:rPr>
              <w:fldChar w:fldCharType="begin"/>
            </w:r>
            <w:r w:rsidR="00A939C9" w:rsidRPr="00A939C9">
              <w:rPr>
                <w:webHidden/>
              </w:rPr>
              <w:instrText xml:space="preserve"> PAGEREF _Toc90882251 \h </w:instrText>
            </w:r>
            <w:r w:rsidR="00A939C9" w:rsidRPr="00A939C9">
              <w:rPr>
                <w:webHidden/>
              </w:rPr>
            </w:r>
            <w:r w:rsidR="00A939C9" w:rsidRPr="00A939C9">
              <w:rPr>
                <w:webHidden/>
              </w:rPr>
              <w:fldChar w:fldCharType="separate"/>
            </w:r>
            <w:r w:rsidR="00A939C9" w:rsidRPr="00A939C9">
              <w:rPr>
                <w:webHidden/>
              </w:rPr>
              <w:t>35</w:t>
            </w:r>
            <w:r w:rsidR="00A939C9" w:rsidRPr="00A939C9">
              <w:rPr>
                <w:webHidden/>
              </w:rPr>
              <w:fldChar w:fldCharType="end"/>
            </w:r>
          </w:hyperlink>
        </w:p>
        <w:p w14:paraId="01CADADF" w14:textId="1C07C29C" w:rsidR="00A939C9" w:rsidRPr="00A939C9" w:rsidRDefault="00CF47E2">
          <w:pPr>
            <w:pStyle w:val="12"/>
            <w:tabs>
              <w:tab w:val="right" w:leader="dot" w:pos="9680"/>
            </w:tabs>
            <w:rPr>
              <w:rFonts w:ascii="Times New Roman" w:eastAsiaTheme="minorEastAsia" w:hAnsi="Times New Roman"/>
              <w:noProof/>
              <w:sz w:val="28"/>
              <w:szCs w:val="28"/>
              <w:lang w:val="ru-RU"/>
            </w:rPr>
          </w:pPr>
          <w:hyperlink w:anchor="_Toc90882252" w:history="1">
            <w:r w:rsidR="00A939C9" w:rsidRPr="00A939C9">
              <w:rPr>
                <w:rStyle w:val="a4"/>
                <w:rFonts w:ascii="Times New Roman" w:eastAsiaTheme="majorEastAsia" w:hAnsi="Times New Roman"/>
                <w:b/>
                <w:bCs/>
                <w:noProof/>
                <w:sz w:val="28"/>
                <w:szCs w:val="28"/>
              </w:rPr>
              <w:t>РОЗДІЛ 3.</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_Toc90882252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37</w:t>
            </w:r>
            <w:r w:rsidR="00A939C9" w:rsidRPr="00A939C9">
              <w:rPr>
                <w:rFonts w:ascii="Times New Roman" w:hAnsi="Times New Roman"/>
                <w:noProof/>
                <w:webHidden/>
                <w:sz w:val="28"/>
                <w:szCs w:val="28"/>
              </w:rPr>
              <w:fldChar w:fldCharType="end"/>
            </w:r>
          </w:hyperlink>
        </w:p>
        <w:p w14:paraId="5E3B51C2" w14:textId="511F54E8" w:rsidR="00A939C9" w:rsidRPr="00A939C9" w:rsidRDefault="00CF47E2">
          <w:pPr>
            <w:pStyle w:val="12"/>
            <w:tabs>
              <w:tab w:val="right" w:leader="dot" w:pos="9680"/>
            </w:tabs>
            <w:rPr>
              <w:rFonts w:ascii="Times New Roman" w:eastAsiaTheme="minorEastAsia" w:hAnsi="Times New Roman"/>
              <w:noProof/>
              <w:sz w:val="28"/>
              <w:szCs w:val="28"/>
              <w:lang w:val="ru-RU"/>
            </w:rPr>
          </w:pPr>
          <w:hyperlink w:anchor="_Toc90882253" w:history="1">
            <w:r w:rsidR="00A939C9" w:rsidRPr="00A939C9">
              <w:rPr>
                <w:rStyle w:val="a4"/>
                <w:rFonts w:ascii="Times New Roman" w:eastAsiaTheme="majorEastAsia" w:hAnsi="Times New Roman"/>
                <w:b/>
                <w:bCs/>
                <w:noProof/>
                <w:sz w:val="28"/>
                <w:szCs w:val="28"/>
              </w:rPr>
              <w:t>РЕАЛІЗІЦІЯ ПРОЕКТУ</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_Toc90882253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37</w:t>
            </w:r>
            <w:r w:rsidR="00A939C9" w:rsidRPr="00A939C9">
              <w:rPr>
                <w:rFonts w:ascii="Times New Roman" w:hAnsi="Times New Roman"/>
                <w:noProof/>
                <w:webHidden/>
                <w:sz w:val="28"/>
                <w:szCs w:val="28"/>
              </w:rPr>
              <w:fldChar w:fldCharType="end"/>
            </w:r>
          </w:hyperlink>
        </w:p>
        <w:p w14:paraId="24BC7AE3" w14:textId="5671E84D" w:rsidR="00A939C9" w:rsidRPr="00A939C9" w:rsidRDefault="00CF47E2">
          <w:pPr>
            <w:pStyle w:val="21"/>
            <w:tabs>
              <w:tab w:val="left" w:pos="880"/>
            </w:tabs>
            <w:rPr>
              <w:rFonts w:eastAsiaTheme="minorEastAsia"/>
              <w:lang w:val="ru-RU"/>
            </w:rPr>
          </w:pPr>
          <w:hyperlink w:anchor="_Toc90882254" w:history="1">
            <w:r w:rsidR="00A939C9" w:rsidRPr="00A939C9">
              <w:rPr>
                <w:rStyle w:val="a4"/>
                <w:b/>
                <w:bCs/>
              </w:rPr>
              <w:t>3.1.</w:t>
            </w:r>
            <w:r w:rsidR="00A939C9" w:rsidRPr="00A939C9">
              <w:rPr>
                <w:rFonts w:eastAsiaTheme="minorEastAsia"/>
                <w:lang w:val="ru-RU"/>
              </w:rPr>
              <w:tab/>
            </w:r>
            <w:r w:rsidR="00A939C9" w:rsidRPr="00A939C9">
              <w:rPr>
                <w:rStyle w:val="a4"/>
                <w:b/>
                <w:bCs/>
              </w:rPr>
              <w:t>Вимоги до моделі</w:t>
            </w:r>
            <w:r w:rsidR="00A939C9" w:rsidRPr="00A939C9">
              <w:rPr>
                <w:webHidden/>
              </w:rPr>
              <w:tab/>
            </w:r>
            <w:r w:rsidR="00A939C9" w:rsidRPr="00A939C9">
              <w:rPr>
                <w:webHidden/>
              </w:rPr>
              <w:fldChar w:fldCharType="begin"/>
            </w:r>
            <w:r w:rsidR="00A939C9" w:rsidRPr="00A939C9">
              <w:rPr>
                <w:webHidden/>
              </w:rPr>
              <w:instrText xml:space="preserve"> PAGEREF _Toc90882254 \h </w:instrText>
            </w:r>
            <w:r w:rsidR="00A939C9" w:rsidRPr="00A939C9">
              <w:rPr>
                <w:webHidden/>
              </w:rPr>
            </w:r>
            <w:r w:rsidR="00A939C9" w:rsidRPr="00A939C9">
              <w:rPr>
                <w:webHidden/>
              </w:rPr>
              <w:fldChar w:fldCharType="separate"/>
            </w:r>
            <w:r w:rsidR="00A939C9" w:rsidRPr="00A939C9">
              <w:rPr>
                <w:webHidden/>
              </w:rPr>
              <w:t>37</w:t>
            </w:r>
            <w:r w:rsidR="00A939C9" w:rsidRPr="00A939C9">
              <w:rPr>
                <w:webHidden/>
              </w:rPr>
              <w:fldChar w:fldCharType="end"/>
            </w:r>
          </w:hyperlink>
        </w:p>
        <w:p w14:paraId="6DC32729" w14:textId="1AA453F6" w:rsidR="00A939C9" w:rsidRPr="00A939C9" w:rsidRDefault="00CF47E2">
          <w:pPr>
            <w:pStyle w:val="21"/>
            <w:tabs>
              <w:tab w:val="left" w:pos="880"/>
            </w:tabs>
            <w:rPr>
              <w:rFonts w:eastAsiaTheme="minorEastAsia"/>
              <w:lang w:val="ru-RU"/>
            </w:rPr>
          </w:pPr>
          <w:hyperlink w:anchor="_Toc90882255" w:history="1">
            <w:r w:rsidR="00A939C9" w:rsidRPr="00A939C9">
              <w:rPr>
                <w:rStyle w:val="a4"/>
                <w:b/>
                <w:bCs/>
              </w:rPr>
              <w:t>3.2.</w:t>
            </w:r>
            <w:r w:rsidR="00A939C9" w:rsidRPr="00A939C9">
              <w:rPr>
                <w:rFonts w:eastAsiaTheme="minorEastAsia"/>
                <w:lang w:val="ru-RU"/>
              </w:rPr>
              <w:tab/>
            </w:r>
            <w:r w:rsidR="00A939C9" w:rsidRPr="00A939C9">
              <w:rPr>
                <w:rStyle w:val="a4"/>
                <w:b/>
                <w:bCs/>
              </w:rPr>
              <w:t>Обробка даних для моделі</w:t>
            </w:r>
            <w:r w:rsidR="00A939C9" w:rsidRPr="00A939C9">
              <w:rPr>
                <w:webHidden/>
              </w:rPr>
              <w:tab/>
            </w:r>
            <w:r w:rsidR="00A939C9" w:rsidRPr="00A939C9">
              <w:rPr>
                <w:webHidden/>
              </w:rPr>
              <w:fldChar w:fldCharType="begin"/>
            </w:r>
            <w:r w:rsidR="00A939C9" w:rsidRPr="00A939C9">
              <w:rPr>
                <w:webHidden/>
              </w:rPr>
              <w:instrText xml:space="preserve"> PAGEREF _Toc90882255 \h </w:instrText>
            </w:r>
            <w:r w:rsidR="00A939C9" w:rsidRPr="00A939C9">
              <w:rPr>
                <w:webHidden/>
              </w:rPr>
            </w:r>
            <w:r w:rsidR="00A939C9" w:rsidRPr="00A939C9">
              <w:rPr>
                <w:webHidden/>
              </w:rPr>
              <w:fldChar w:fldCharType="separate"/>
            </w:r>
            <w:r w:rsidR="00A939C9" w:rsidRPr="00A939C9">
              <w:rPr>
                <w:webHidden/>
              </w:rPr>
              <w:t>38</w:t>
            </w:r>
            <w:r w:rsidR="00A939C9" w:rsidRPr="00A939C9">
              <w:rPr>
                <w:webHidden/>
              </w:rPr>
              <w:fldChar w:fldCharType="end"/>
            </w:r>
          </w:hyperlink>
        </w:p>
        <w:p w14:paraId="72C241C8" w14:textId="35B98061" w:rsidR="00A939C9" w:rsidRPr="00A939C9" w:rsidRDefault="00CF47E2">
          <w:pPr>
            <w:pStyle w:val="21"/>
            <w:tabs>
              <w:tab w:val="left" w:pos="880"/>
            </w:tabs>
            <w:rPr>
              <w:rFonts w:eastAsiaTheme="minorEastAsia"/>
              <w:lang w:val="ru-RU"/>
            </w:rPr>
          </w:pPr>
          <w:hyperlink w:anchor="_Toc90882256" w:history="1">
            <w:r w:rsidR="00A939C9" w:rsidRPr="00A939C9">
              <w:rPr>
                <w:rStyle w:val="a4"/>
                <w:b/>
                <w:bCs/>
              </w:rPr>
              <w:t>3.3.</w:t>
            </w:r>
            <w:r w:rsidR="00A939C9" w:rsidRPr="00A939C9">
              <w:rPr>
                <w:rFonts w:eastAsiaTheme="minorEastAsia"/>
                <w:lang w:val="ru-RU"/>
              </w:rPr>
              <w:tab/>
            </w:r>
            <w:r w:rsidR="00A939C9" w:rsidRPr="00A939C9">
              <w:rPr>
                <w:rStyle w:val="a4"/>
                <w:b/>
                <w:bCs/>
              </w:rPr>
              <w:t>Реалізація моделі</w:t>
            </w:r>
            <w:r w:rsidR="00A939C9" w:rsidRPr="00A939C9">
              <w:rPr>
                <w:webHidden/>
              </w:rPr>
              <w:tab/>
            </w:r>
            <w:r w:rsidR="00A939C9" w:rsidRPr="00A939C9">
              <w:rPr>
                <w:webHidden/>
              </w:rPr>
              <w:fldChar w:fldCharType="begin"/>
            </w:r>
            <w:r w:rsidR="00A939C9" w:rsidRPr="00A939C9">
              <w:rPr>
                <w:webHidden/>
              </w:rPr>
              <w:instrText xml:space="preserve"> PAGEREF _Toc90882256 \h </w:instrText>
            </w:r>
            <w:r w:rsidR="00A939C9" w:rsidRPr="00A939C9">
              <w:rPr>
                <w:webHidden/>
              </w:rPr>
            </w:r>
            <w:r w:rsidR="00A939C9" w:rsidRPr="00A939C9">
              <w:rPr>
                <w:webHidden/>
              </w:rPr>
              <w:fldChar w:fldCharType="separate"/>
            </w:r>
            <w:r w:rsidR="00A939C9" w:rsidRPr="00A939C9">
              <w:rPr>
                <w:webHidden/>
              </w:rPr>
              <w:t>41</w:t>
            </w:r>
            <w:r w:rsidR="00A939C9" w:rsidRPr="00A939C9">
              <w:rPr>
                <w:webHidden/>
              </w:rPr>
              <w:fldChar w:fldCharType="end"/>
            </w:r>
          </w:hyperlink>
        </w:p>
        <w:p w14:paraId="21629975" w14:textId="55F07042" w:rsidR="00A939C9" w:rsidRPr="00A939C9" w:rsidRDefault="00CF47E2">
          <w:pPr>
            <w:pStyle w:val="21"/>
            <w:tabs>
              <w:tab w:val="left" w:pos="880"/>
            </w:tabs>
            <w:rPr>
              <w:rFonts w:eastAsiaTheme="minorEastAsia"/>
              <w:lang w:val="ru-RU"/>
            </w:rPr>
          </w:pPr>
          <w:hyperlink w:anchor="_Toc90882257" w:history="1">
            <w:r w:rsidR="00A939C9" w:rsidRPr="00A939C9">
              <w:rPr>
                <w:rStyle w:val="a4"/>
                <w:b/>
                <w:bCs/>
              </w:rPr>
              <w:t>3.4.</w:t>
            </w:r>
            <w:r w:rsidR="00A939C9" w:rsidRPr="00A939C9">
              <w:rPr>
                <w:rFonts w:eastAsiaTheme="minorEastAsia"/>
                <w:lang w:val="ru-RU"/>
              </w:rPr>
              <w:tab/>
            </w:r>
            <w:r w:rsidR="00A939C9" w:rsidRPr="00A939C9">
              <w:rPr>
                <w:rStyle w:val="a4"/>
                <w:b/>
                <w:bCs/>
              </w:rPr>
              <w:t>Опис результатів</w:t>
            </w:r>
            <w:r w:rsidR="00A939C9" w:rsidRPr="00A939C9">
              <w:rPr>
                <w:webHidden/>
              </w:rPr>
              <w:tab/>
            </w:r>
            <w:r w:rsidR="00A939C9" w:rsidRPr="00A939C9">
              <w:rPr>
                <w:webHidden/>
              </w:rPr>
              <w:fldChar w:fldCharType="begin"/>
            </w:r>
            <w:r w:rsidR="00A939C9" w:rsidRPr="00A939C9">
              <w:rPr>
                <w:webHidden/>
              </w:rPr>
              <w:instrText xml:space="preserve"> PAGEREF _Toc90882257 \h </w:instrText>
            </w:r>
            <w:r w:rsidR="00A939C9" w:rsidRPr="00A939C9">
              <w:rPr>
                <w:webHidden/>
              </w:rPr>
            </w:r>
            <w:r w:rsidR="00A939C9" w:rsidRPr="00A939C9">
              <w:rPr>
                <w:webHidden/>
              </w:rPr>
              <w:fldChar w:fldCharType="separate"/>
            </w:r>
            <w:r w:rsidR="00A939C9" w:rsidRPr="00A939C9">
              <w:rPr>
                <w:webHidden/>
              </w:rPr>
              <w:t>44</w:t>
            </w:r>
            <w:r w:rsidR="00A939C9" w:rsidRPr="00A939C9">
              <w:rPr>
                <w:webHidden/>
              </w:rPr>
              <w:fldChar w:fldCharType="end"/>
            </w:r>
          </w:hyperlink>
        </w:p>
        <w:p w14:paraId="5EA5E476" w14:textId="47FBDD75" w:rsidR="00A939C9" w:rsidRPr="00A939C9" w:rsidRDefault="00CF47E2">
          <w:pPr>
            <w:pStyle w:val="21"/>
            <w:rPr>
              <w:rFonts w:eastAsiaTheme="minorEastAsia"/>
              <w:lang w:val="ru-RU"/>
            </w:rPr>
          </w:pPr>
          <w:hyperlink w:anchor="_Toc90882258" w:history="1">
            <w:r w:rsidR="00A939C9" w:rsidRPr="00A939C9">
              <w:rPr>
                <w:rStyle w:val="a4"/>
                <w:b/>
                <w:bCs/>
              </w:rPr>
              <w:t>Висновок до розділу 3</w:t>
            </w:r>
            <w:r w:rsidR="00A939C9" w:rsidRPr="00A939C9">
              <w:rPr>
                <w:webHidden/>
              </w:rPr>
              <w:tab/>
            </w:r>
            <w:r w:rsidR="00A939C9" w:rsidRPr="00A939C9">
              <w:rPr>
                <w:webHidden/>
              </w:rPr>
              <w:fldChar w:fldCharType="begin"/>
            </w:r>
            <w:r w:rsidR="00A939C9" w:rsidRPr="00A939C9">
              <w:rPr>
                <w:webHidden/>
              </w:rPr>
              <w:instrText xml:space="preserve"> PAGEREF _Toc90882258 \h </w:instrText>
            </w:r>
            <w:r w:rsidR="00A939C9" w:rsidRPr="00A939C9">
              <w:rPr>
                <w:webHidden/>
              </w:rPr>
            </w:r>
            <w:r w:rsidR="00A939C9" w:rsidRPr="00A939C9">
              <w:rPr>
                <w:webHidden/>
              </w:rPr>
              <w:fldChar w:fldCharType="separate"/>
            </w:r>
            <w:r w:rsidR="00A939C9" w:rsidRPr="00A939C9">
              <w:rPr>
                <w:webHidden/>
              </w:rPr>
              <w:t>47</w:t>
            </w:r>
            <w:r w:rsidR="00A939C9" w:rsidRPr="00A939C9">
              <w:rPr>
                <w:webHidden/>
              </w:rPr>
              <w:fldChar w:fldCharType="end"/>
            </w:r>
          </w:hyperlink>
        </w:p>
        <w:p w14:paraId="1D3A5D3C" w14:textId="6058281E" w:rsidR="00A939C9" w:rsidRPr="00A939C9" w:rsidRDefault="00CF47E2">
          <w:pPr>
            <w:pStyle w:val="12"/>
            <w:tabs>
              <w:tab w:val="right" w:leader="dot" w:pos="9680"/>
            </w:tabs>
            <w:rPr>
              <w:rFonts w:ascii="Times New Roman" w:eastAsiaTheme="minorEastAsia" w:hAnsi="Times New Roman"/>
              <w:noProof/>
              <w:sz w:val="28"/>
              <w:szCs w:val="28"/>
              <w:lang w:val="ru-RU"/>
            </w:rPr>
          </w:pPr>
          <w:hyperlink w:anchor="_Toc90882259" w:history="1">
            <w:r w:rsidR="00A939C9" w:rsidRPr="00A939C9">
              <w:rPr>
                <w:rStyle w:val="a4"/>
                <w:rFonts w:ascii="Times New Roman" w:eastAsiaTheme="majorEastAsia" w:hAnsi="Times New Roman"/>
                <w:b/>
                <w:bCs/>
                <w:noProof/>
                <w:sz w:val="28"/>
                <w:szCs w:val="28"/>
              </w:rPr>
              <w:t>РОЗДІЛ 4.</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_Toc90882259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48</w:t>
            </w:r>
            <w:r w:rsidR="00A939C9" w:rsidRPr="00A939C9">
              <w:rPr>
                <w:rFonts w:ascii="Times New Roman" w:hAnsi="Times New Roman"/>
                <w:noProof/>
                <w:webHidden/>
                <w:sz w:val="28"/>
                <w:szCs w:val="28"/>
              </w:rPr>
              <w:fldChar w:fldCharType="end"/>
            </w:r>
          </w:hyperlink>
        </w:p>
        <w:p w14:paraId="63177C85" w14:textId="1A56EDE9" w:rsidR="00A939C9" w:rsidRPr="00A939C9" w:rsidRDefault="00CF47E2">
          <w:pPr>
            <w:pStyle w:val="12"/>
            <w:tabs>
              <w:tab w:val="right" w:leader="dot" w:pos="9680"/>
            </w:tabs>
            <w:rPr>
              <w:rFonts w:ascii="Times New Roman" w:eastAsiaTheme="minorEastAsia" w:hAnsi="Times New Roman"/>
              <w:noProof/>
              <w:sz w:val="28"/>
              <w:szCs w:val="28"/>
              <w:lang w:val="ru-RU"/>
            </w:rPr>
          </w:pPr>
          <w:hyperlink w:anchor="_Toc90882260" w:history="1">
            <w:r w:rsidR="00A939C9" w:rsidRPr="00A939C9">
              <w:rPr>
                <w:rStyle w:val="a4"/>
                <w:rFonts w:ascii="Times New Roman" w:eastAsiaTheme="majorEastAsia" w:hAnsi="Times New Roman"/>
                <w:b/>
                <w:bCs/>
                <w:noProof/>
                <w:sz w:val="28"/>
                <w:szCs w:val="28"/>
              </w:rPr>
              <w:t>РОЗРОБКА СТАРТАП ПРОЕКТУ</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_Toc90882260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48</w:t>
            </w:r>
            <w:r w:rsidR="00A939C9" w:rsidRPr="00A939C9">
              <w:rPr>
                <w:rFonts w:ascii="Times New Roman" w:hAnsi="Times New Roman"/>
                <w:noProof/>
                <w:webHidden/>
                <w:sz w:val="28"/>
                <w:szCs w:val="28"/>
              </w:rPr>
              <w:fldChar w:fldCharType="end"/>
            </w:r>
          </w:hyperlink>
        </w:p>
        <w:p w14:paraId="1710DD39" w14:textId="2B0210A8" w:rsidR="00A939C9" w:rsidRPr="00A939C9" w:rsidRDefault="00CF47E2">
          <w:pPr>
            <w:pStyle w:val="21"/>
            <w:tabs>
              <w:tab w:val="left" w:pos="880"/>
            </w:tabs>
            <w:rPr>
              <w:rFonts w:eastAsiaTheme="minorEastAsia"/>
              <w:lang w:val="ru-RU"/>
            </w:rPr>
          </w:pPr>
          <w:hyperlink w:anchor="_Toc90882261" w:history="1">
            <w:r w:rsidR="00A939C9" w:rsidRPr="00A939C9">
              <w:rPr>
                <w:rStyle w:val="a4"/>
                <w:rFonts w:eastAsia="Times New Roman"/>
                <w:b/>
                <w:bCs/>
                <w:highlight w:val="white"/>
              </w:rPr>
              <w:t>4.1.</w:t>
            </w:r>
            <w:r w:rsidR="00A939C9" w:rsidRPr="00A939C9">
              <w:rPr>
                <w:rFonts w:eastAsiaTheme="minorEastAsia"/>
                <w:lang w:val="ru-RU"/>
              </w:rPr>
              <w:tab/>
            </w:r>
            <w:r w:rsidR="00A939C9" w:rsidRPr="00A939C9">
              <w:rPr>
                <w:rStyle w:val="a4"/>
                <w:rFonts w:eastAsia="Times New Roman"/>
                <w:b/>
                <w:bCs/>
                <w:highlight w:val="white"/>
              </w:rPr>
              <w:t>Опис ідеї проекту</w:t>
            </w:r>
            <w:r w:rsidR="00A939C9" w:rsidRPr="00A939C9">
              <w:rPr>
                <w:webHidden/>
              </w:rPr>
              <w:tab/>
            </w:r>
            <w:r w:rsidR="00A939C9" w:rsidRPr="00A939C9">
              <w:rPr>
                <w:webHidden/>
              </w:rPr>
              <w:fldChar w:fldCharType="begin"/>
            </w:r>
            <w:r w:rsidR="00A939C9" w:rsidRPr="00A939C9">
              <w:rPr>
                <w:webHidden/>
              </w:rPr>
              <w:instrText xml:space="preserve"> PAGEREF _Toc90882261 \h </w:instrText>
            </w:r>
            <w:r w:rsidR="00A939C9" w:rsidRPr="00A939C9">
              <w:rPr>
                <w:webHidden/>
              </w:rPr>
            </w:r>
            <w:r w:rsidR="00A939C9" w:rsidRPr="00A939C9">
              <w:rPr>
                <w:webHidden/>
              </w:rPr>
              <w:fldChar w:fldCharType="separate"/>
            </w:r>
            <w:r w:rsidR="00A939C9" w:rsidRPr="00A939C9">
              <w:rPr>
                <w:webHidden/>
              </w:rPr>
              <w:t>48</w:t>
            </w:r>
            <w:r w:rsidR="00A939C9" w:rsidRPr="00A939C9">
              <w:rPr>
                <w:webHidden/>
              </w:rPr>
              <w:fldChar w:fldCharType="end"/>
            </w:r>
          </w:hyperlink>
        </w:p>
        <w:p w14:paraId="7D03A48D" w14:textId="6E41681A" w:rsidR="00A939C9" w:rsidRPr="00A939C9" w:rsidRDefault="00CF47E2">
          <w:pPr>
            <w:pStyle w:val="21"/>
            <w:rPr>
              <w:rFonts w:eastAsiaTheme="minorEastAsia"/>
              <w:lang w:val="ru-RU"/>
            </w:rPr>
          </w:pPr>
          <w:hyperlink w:anchor="_Toc90882262" w:history="1">
            <w:r w:rsidR="00A939C9" w:rsidRPr="00A939C9">
              <w:rPr>
                <w:rStyle w:val="a4"/>
                <w:b/>
                <w:bCs/>
              </w:rPr>
              <w:t>4.2. Технологічний аудит ідеї проекту</w:t>
            </w:r>
            <w:r w:rsidR="00A939C9" w:rsidRPr="00A939C9">
              <w:rPr>
                <w:webHidden/>
              </w:rPr>
              <w:tab/>
            </w:r>
            <w:r w:rsidR="00A939C9" w:rsidRPr="00A939C9">
              <w:rPr>
                <w:webHidden/>
              </w:rPr>
              <w:fldChar w:fldCharType="begin"/>
            </w:r>
            <w:r w:rsidR="00A939C9" w:rsidRPr="00A939C9">
              <w:rPr>
                <w:webHidden/>
              </w:rPr>
              <w:instrText xml:space="preserve"> PAGEREF _Toc90882262 \h </w:instrText>
            </w:r>
            <w:r w:rsidR="00A939C9" w:rsidRPr="00A939C9">
              <w:rPr>
                <w:webHidden/>
              </w:rPr>
            </w:r>
            <w:r w:rsidR="00A939C9" w:rsidRPr="00A939C9">
              <w:rPr>
                <w:webHidden/>
              </w:rPr>
              <w:fldChar w:fldCharType="separate"/>
            </w:r>
            <w:r w:rsidR="00A939C9" w:rsidRPr="00A939C9">
              <w:rPr>
                <w:webHidden/>
              </w:rPr>
              <w:t>49</w:t>
            </w:r>
            <w:r w:rsidR="00A939C9" w:rsidRPr="00A939C9">
              <w:rPr>
                <w:webHidden/>
              </w:rPr>
              <w:fldChar w:fldCharType="end"/>
            </w:r>
          </w:hyperlink>
        </w:p>
        <w:p w14:paraId="0FCCB50E" w14:textId="5D5BE7E2" w:rsidR="00A939C9" w:rsidRPr="00A939C9" w:rsidRDefault="00CF47E2">
          <w:pPr>
            <w:pStyle w:val="21"/>
            <w:rPr>
              <w:rFonts w:eastAsiaTheme="minorEastAsia"/>
              <w:lang w:val="ru-RU"/>
            </w:rPr>
          </w:pPr>
          <w:hyperlink w:anchor="_Toc90882263" w:history="1">
            <w:r w:rsidR="00A939C9" w:rsidRPr="00A939C9">
              <w:rPr>
                <w:rStyle w:val="a4"/>
                <w:b/>
                <w:bCs/>
              </w:rPr>
              <w:t>4.3. Аналіз ринкових можливостей запуску стартап-проекту</w:t>
            </w:r>
            <w:r w:rsidR="00A939C9" w:rsidRPr="00A939C9">
              <w:rPr>
                <w:webHidden/>
              </w:rPr>
              <w:tab/>
            </w:r>
            <w:r w:rsidR="00A939C9" w:rsidRPr="00A939C9">
              <w:rPr>
                <w:webHidden/>
              </w:rPr>
              <w:fldChar w:fldCharType="begin"/>
            </w:r>
            <w:r w:rsidR="00A939C9" w:rsidRPr="00A939C9">
              <w:rPr>
                <w:webHidden/>
              </w:rPr>
              <w:instrText xml:space="preserve"> PAGEREF _Toc90882263 \h </w:instrText>
            </w:r>
            <w:r w:rsidR="00A939C9" w:rsidRPr="00A939C9">
              <w:rPr>
                <w:webHidden/>
              </w:rPr>
            </w:r>
            <w:r w:rsidR="00A939C9" w:rsidRPr="00A939C9">
              <w:rPr>
                <w:webHidden/>
              </w:rPr>
              <w:fldChar w:fldCharType="separate"/>
            </w:r>
            <w:r w:rsidR="00A939C9" w:rsidRPr="00A939C9">
              <w:rPr>
                <w:webHidden/>
              </w:rPr>
              <w:t>49</w:t>
            </w:r>
            <w:r w:rsidR="00A939C9" w:rsidRPr="00A939C9">
              <w:rPr>
                <w:webHidden/>
              </w:rPr>
              <w:fldChar w:fldCharType="end"/>
            </w:r>
          </w:hyperlink>
        </w:p>
        <w:p w14:paraId="3B4A8911" w14:textId="1DF3546F" w:rsidR="00A939C9" w:rsidRPr="00A939C9" w:rsidRDefault="00CF47E2">
          <w:pPr>
            <w:pStyle w:val="21"/>
            <w:rPr>
              <w:rFonts w:eastAsiaTheme="minorEastAsia"/>
              <w:lang w:val="ru-RU"/>
            </w:rPr>
          </w:pPr>
          <w:hyperlink w:anchor="_Toc90882264" w:history="1">
            <w:r w:rsidR="00A939C9" w:rsidRPr="00A939C9">
              <w:rPr>
                <w:rStyle w:val="a4"/>
                <w:b/>
                <w:bCs/>
              </w:rPr>
              <w:t>4.4. Розроблення ринкової̈ стратегії̈ проекту</w:t>
            </w:r>
            <w:r w:rsidR="00A939C9" w:rsidRPr="00A939C9">
              <w:rPr>
                <w:webHidden/>
              </w:rPr>
              <w:tab/>
            </w:r>
            <w:r w:rsidR="00A939C9" w:rsidRPr="00A939C9">
              <w:rPr>
                <w:webHidden/>
              </w:rPr>
              <w:fldChar w:fldCharType="begin"/>
            </w:r>
            <w:r w:rsidR="00A939C9" w:rsidRPr="00A939C9">
              <w:rPr>
                <w:webHidden/>
              </w:rPr>
              <w:instrText xml:space="preserve"> PAGEREF _Toc90882264 \h </w:instrText>
            </w:r>
            <w:r w:rsidR="00A939C9" w:rsidRPr="00A939C9">
              <w:rPr>
                <w:webHidden/>
              </w:rPr>
            </w:r>
            <w:r w:rsidR="00A939C9" w:rsidRPr="00A939C9">
              <w:rPr>
                <w:webHidden/>
              </w:rPr>
              <w:fldChar w:fldCharType="separate"/>
            </w:r>
            <w:r w:rsidR="00A939C9" w:rsidRPr="00A939C9">
              <w:rPr>
                <w:webHidden/>
              </w:rPr>
              <w:t>59</w:t>
            </w:r>
            <w:r w:rsidR="00A939C9" w:rsidRPr="00A939C9">
              <w:rPr>
                <w:webHidden/>
              </w:rPr>
              <w:fldChar w:fldCharType="end"/>
            </w:r>
          </w:hyperlink>
        </w:p>
        <w:p w14:paraId="357926BF" w14:textId="1296A25D" w:rsidR="00A939C9" w:rsidRPr="00A939C9" w:rsidRDefault="00CF47E2">
          <w:pPr>
            <w:pStyle w:val="21"/>
            <w:rPr>
              <w:rFonts w:eastAsiaTheme="minorEastAsia"/>
              <w:lang w:val="ru-RU"/>
            </w:rPr>
          </w:pPr>
          <w:hyperlink w:anchor="_Toc90882265" w:history="1">
            <w:r w:rsidR="00A939C9" w:rsidRPr="00A939C9">
              <w:rPr>
                <w:rStyle w:val="a4"/>
                <w:b/>
                <w:bCs/>
              </w:rPr>
              <w:t>4.5. Розроблення маркетингової програми стартап-проекту</w:t>
            </w:r>
            <w:r w:rsidR="00A939C9" w:rsidRPr="00A939C9">
              <w:rPr>
                <w:webHidden/>
              </w:rPr>
              <w:tab/>
            </w:r>
            <w:r w:rsidR="00A939C9" w:rsidRPr="00A939C9">
              <w:rPr>
                <w:webHidden/>
              </w:rPr>
              <w:fldChar w:fldCharType="begin"/>
            </w:r>
            <w:r w:rsidR="00A939C9" w:rsidRPr="00A939C9">
              <w:rPr>
                <w:webHidden/>
              </w:rPr>
              <w:instrText xml:space="preserve"> PAGEREF _Toc90882265 \h </w:instrText>
            </w:r>
            <w:r w:rsidR="00A939C9" w:rsidRPr="00A939C9">
              <w:rPr>
                <w:webHidden/>
              </w:rPr>
            </w:r>
            <w:r w:rsidR="00A939C9" w:rsidRPr="00A939C9">
              <w:rPr>
                <w:webHidden/>
              </w:rPr>
              <w:fldChar w:fldCharType="separate"/>
            </w:r>
            <w:r w:rsidR="00A939C9" w:rsidRPr="00A939C9">
              <w:rPr>
                <w:webHidden/>
              </w:rPr>
              <w:t>62</w:t>
            </w:r>
            <w:r w:rsidR="00A939C9" w:rsidRPr="00A939C9">
              <w:rPr>
                <w:webHidden/>
              </w:rPr>
              <w:fldChar w:fldCharType="end"/>
            </w:r>
          </w:hyperlink>
        </w:p>
        <w:p w14:paraId="03D03180" w14:textId="6F58A090" w:rsidR="00A939C9" w:rsidRPr="00A939C9" w:rsidRDefault="00CF47E2">
          <w:pPr>
            <w:pStyle w:val="21"/>
            <w:rPr>
              <w:rFonts w:eastAsiaTheme="minorEastAsia"/>
              <w:lang w:val="ru-RU"/>
            </w:rPr>
          </w:pPr>
          <w:hyperlink w:anchor="_Toc90882266" w:history="1">
            <w:r w:rsidR="00A939C9" w:rsidRPr="00A939C9">
              <w:rPr>
                <w:rStyle w:val="a4"/>
                <w:b/>
                <w:bCs/>
              </w:rPr>
              <w:t>Висновки до розділу 4</w:t>
            </w:r>
            <w:r w:rsidR="00A939C9" w:rsidRPr="00A939C9">
              <w:rPr>
                <w:webHidden/>
              </w:rPr>
              <w:tab/>
            </w:r>
            <w:r w:rsidR="00A939C9" w:rsidRPr="00A939C9">
              <w:rPr>
                <w:webHidden/>
              </w:rPr>
              <w:fldChar w:fldCharType="begin"/>
            </w:r>
            <w:r w:rsidR="00A939C9" w:rsidRPr="00A939C9">
              <w:rPr>
                <w:webHidden/>
              </w:rPr>
              <w:instrText xml:space="preserve"> PAGEREF _Toc90882266 \h </w:instrText>
            </w:r>
            <w:r w:rsidR="00A939C9" w:rsidRPr="00A939C9">
              <w:rPr>
                <w:webHidden/>
              </w:rPr>
            </w:r>
            <w:r w:rsidR="00A939C9" w:rsidRPr="00A939C9">
              <w:rPr>
                <w:webHidden/>
              </w:rPr>
              <w:fldChar w:fldCharType="separate"/>
            </w:r>
            <w:r w:rsidR="00A939C9" w:rsidRPr="00A939C9">
              <w:rPr>
                <w:webHidden/>
              </w:rPr>
              <w:t>67</w:t>
            </w:r>
            <w:r w:rsidR="00A939C9" w:rsidRPr="00A939C9">
              <w:rPr>
                <w:webHidden/>
              </w:rPr>
              <w:fldChar w:fldCharType="end"/>
            </w:r>
          </w:hyperlink>
        </w:p>
        <w:p w14:paraId="6507B33F" w14:textId="0E876161" w:rsidR="00A939C9" w:rsidRPr="00A939C9" w:rsidRDefault="00CF47E2">
          <w:pPr>
            <w:pStyle w:val="12"/>
            <w:tabs>
              <w:tab w:val="right" w:leader="dot" w:pos="9680"/>
            </w:tabs>
            <w:rPr>
              <w:rFonts w:ascii="Times New Roman" w:eastAsiaTheme="minorEastAsia" w:hAnsi="Times New Roman"/>
              <w:noProof/>
              <w:sz w:val="28"/>
              <w:szCs w:val="28"/>
              <w:lang w:val="ru-RU"/>
            </w:rPr>
          </w:pPr>
          <w:hyperlink w:anchor="_Toc90882267" w:history="1">
            <w:r w:rsidR="00A939C9" w:rsidRPr="00A939C9">
              <w:rPr>
                <w:rStyle w:val="a4"/>
                <w:rFonts w:ascii="Times New Roman" w:eastAsiaTheme="majorEastAsia" w:hAnsi="Times New Roman"/>
                <w:b/>
                <w:bCs/>
                <w:noProof/>
                <w:sz w:val="28"/>
                <w:szCs w:val="28"/>
              </w:rPr>
              <w:t>Висновки</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_Toc90882267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68</w:t>
            </w:r>
            <w:r w:rsidR="00A939C9" w:rsidRPr="00A939C9">
              <w:rPr>
                <w:rFonts w:ascii="Times New Roman" w:hAnsi="Times New Roman"/>
                <w:noProof/>
                <w:webHidden/>
                <w:sz w:val="28"/>
                <w:szCs w:val="28"/>
              </w:rPr>
              <w:fldChar w:fldCharType="end"/>
            </w:r>
          </w:hyperlink>
        </w:p>
        <w:p w14:paraId="7374571E" w14:textId="3184FDD4" w:rsidR="00A939C9" w:rsidRDefault="00CF47E2">
          <w:pPr>
            <w:pStyle w:val="12"/>
            <w:tabs>
              <w:tab w:val="right" w:leader="dot" w:pos="9680"/>
            </w:tabs>
            <w:rPr>
              <w:rFonts w:asciiTheme="minorHAnsi" w:eastAsiaTheme="minorEastAsia" w:hAnsiTheme="minorHAnsi" w:cstheme="minorBidi"/>
              <w:noProof/>
              <w:szCs w:val="22"/>
              <w:lang w:val="ru-RU"/>
            </w:rPr>
          </w:pPr>
          <w:hyperlink w:anchor="_Toc90882268" w:history="1">
            <w:r w:rsidR="00A939C9" w:rsidRPr="00A939C9">
              <w:rPr>
                <w:rStyle w:val="a4"/>
                <w:rFonts w:ascii="Times New Roman" w:eastAsiaTheme="majorEastAsia" w:hAnsi="Times New Roman"/>
                <w:b/>
                <w:bCs/>
                <w:noProof/>
                <w:sz w:val="28"/>
                <w:szCs w:val="28"/>
              </w:rPr>
              <w:t>СПИСОК ВИКОРИСТАНИХ ДЖЕРЕЛ</w:t>
            </w:r>
            <w:r w:rsidR="00A939C9" w:rsidRPr="00A939C9">
              <w:rPr>
                <w:rFonts w:ascii="Times New Roman" w:hAnsi="Times New Roman"/>
                <w:noProof/>
                <w:webHidden/>
                <w:sz w:val="28"/>
                <w:szCs w:val="28"/>
              </w:rPr>
              <w:tab/>
            </w:r>
            <w:r w:rsidR="00A939C9" w:rsidRPr="00A939C9">
              <w:rPr>
                <w:rFonts w:ascii="Times New Roman" w:hAnsi="Times New Roman"/>
                <w:noProof/>
                <w:webHidden/>
                <w:sz w:val="28"/>
                <w:szCs w:val="28"/>
              </w:rPr>
              <w:fldChar w:fldCharType="begin"/>
            </w:r>
            <w:r w:rsidR="00A939C9" w:rsidRPr="00A939C9">
              <w:rPr>
                <w:rFonts w:ascii="Times New Roman" w:hAnsi="Times New Roman"/>
                <w:noProof/>
                <w:webHidden/>
                <w:sz w:val="28"/>
                <w:szCs w:val="28"/>
              </w:rPr>
              <w:instrText xml:space="preserve"> PAGEREF _Toc90882268 \h </w:instrText>
            </w:r>
            <w:r w:rsidR="00A939C9" w:rsidRPr="00A939C9">
              <w:rPr>
                <w:rFonts w:ascii="Times New Roman" w:hAnsi="Times New Roman"/>
                <w:noProof/>
                <w:webHidden/>
                <w:sz w:val="28"/>
                <w:szCs w:val="28"/>
              </w:rPr>
            </w:r>
            <w:r w:rsidR="00A939C9" w:rsidRPr="00A939C9">
              <w:rPr>
                <w:rFonts w:ascii="Times New Roman" w:hAnsi="Times New Roman"/>
                <w:noProof/>
                <w:webHidden/>
                <w:sz w:val="28"/>
                <w:szCs w:val="28"/>
              </w:rPr>
              <w:fldChar w:fldCharType="separate"/>
            </w:r>
            <w:r w:rsidR="00A939C9" w:rsidRPr="00A939C9">
              <w:rPr>
                <w:rFonts w:ascii="Times New Roman" w:hAnsi="Times New Roman"/>
                <w:noProof/>
                <w:webHidden/>
                <w:sz w:val="28"/>
                <w:szCs w:val="28"/>
              </w:rPr>
              <w:t>70</w:t>
            </w:r>
            <w:r w:rsidR="00A939C9" w:rsidRPr="00A939C9">
              <w:rPr>
                <w:rFonts w:ascii="Times New Roman" w:hAnsi="Times New Roman"/>
                <w:noProof/>
                <w:webHidden/>
                <w:sz w:val="28"/>
                <w:szCs w:val="28"/>
              </w:rPr>
              <w:fldChar w:fldCharType="end"/>
            </w:r>
          </w:hyperlink>
        </w:p>
        <w:p w14:paraId="182ACA2E" w14:textId="513F14EE" w:rsidR="00C92F7A" w:rsidRDefault="00C92F7A">
          <w:r w:rsidRPr="0052678C">
            <w:rPr>
              <w:rFonts w:ascii="Times New Roman" w:hAnsi="Times New Roman"/>
              <w:b/>
              <w:bCs/>
              <w:sz w:val="28"/>
              <w:szCs w:val="28"/>
            </w:rPr>
            <w:fldChar w:fldCharType="end"/>
          </w:r>
        </w:p>
      </w:sdtContent>
    </w:sdt>
    <w:p w14:paraId="239AB5BF" w14:textId="013B35F6" w:rsidR="00C92F7A" w:rsidRDefault="00C92F7A">
      <w:pPr>
        <w:rPr>
          <w:sz w:val="24"/>
          <w:szCs w:val="24"/>
          <w:lang w:val="x-none"/>
        </w:rPr>
      </w:pPr>
      <w:bookmarkStart w:id="13" w:name="_Toc90636638"/>
      <w:r>
        <w:br w:type="page"/>
      </w:r>
    </w:p>
    <w:p w14:paraId="608D744C" w14:textId="4A07AD93" w:rsidR="009063D0" w:rsidRPr="008F7424" w:rsidRDefault="009063D0" w:rsidP="00AB58C5">
      <w:pPr>
        <w:pStyle w:val="1"/>
        <w:ind w:firstLine="851"/>
        <w:jc w:val="center"/>
        <w:rPr>
          <w:rFonts w:ascii="Times New Roman" w:hAnsi="Times New Roman" w:cs="Times New Roman"/>
          <w:b/>
          <w:bCs/>
          <w:color w:val="auto"/>
          <w:sz w:val="28"/>
          <w:szCs w:val="28"/>
        </w:rPr>
      </w:pPr>
      <w:bookmarkStart w:id="14" w:name="_Toc90882227"/>
      <w:r w:rsidRPr="008F7424">
        <w:rPr>
          <w:rFonts w:ascii="Times New Roman" w:hAnsi="Times New Roman" w:cs="Times New Roman"/>
          <w:b/>
          <w:bCs/>
          <w:color w:val="auto"/>
          <w:sz w:val="28"/>
          <w:szCs w:val="28"/>
        </w:rPr>
        <w:lastRenderedPageBreak/>
        <w:t>ВСТУП</w:t>
      </w:r>
      <w:bookmarkEnd w:id="13"/>
      <w:bookmarkEnd w:id="14"/>
    </w:p>
    <w:p w14:paraId="24C78E5F" w14:textId="69A7C59B" w:rsidR="005F0A4E" w:rsidRPr="008F7424" w:rsidRDefault="00D0321A" w:rsidP="00AB0260">
      <w:pPr>
        <w:spacing w:line="360" w:lineRule="auto"/>
        <w:ind w:firstLine="709"/>
        <w:jc w:val="both"/>
        <w:rPr>
          <w:rFonts w:ascii="Times New Roman" w:hAnsi="Times New Roman"/>
          <w:sz w:val="28"/>
          <w:szCs w:val="28"/>
        </w:rPr>
      </w:pPr>
      <w:r w:rsidRPr="008F7424">
        <w:rPr>
          <w:rFonts w:ascii="Times New Roman" w:hAnsi="Times New Roman"/>
          <w:sz w:val="28"/>
          <w:szCs w:val="28"/>
        </w:rPr>
        <w:t>В останні роки, з швидким розвитком нових комунікаційних та інформаційних технологій, таких як зв’язок 5G, мобільний Інтернет, «хмарні обчислення» та великі дані, безпека мережі стає все більш важливою. Проблеми, які є поширеними в традиційних методах виявлення аномалій, включають неточне виділення функцій мережевого трафіку та складність побудови моделей виявлення атак, що призводить до високого рівня помилкових тривог при оцінці трафіку атаки. Спец</w:t>
      </w:r>
      <w:r w:rsidR="00FC3803" w:rsidRPr="008F7424">
        <w:rPr>
          <w:rFonts w:ascii="Times New Roman" w:hAnsi="Times New Roman"/>
          <w:sz w:val="28"/>
          <w:szCs w:val="28"/>
        </w:rPr>
        <w:t>і</w:t>
      </w:r>
      <w:r w:rsidRPr="008F7424">
        <w:rPr>
          <w:rFonts w:ascii="Times New Roman" w:hAnsi="Times New Roman"/>
          <w:sz w:val="28"/>
          <w:szCs w:val="28"/>
        </w:rPr>
        <w:t>алістам з мережевої безпеки важко знайти невідомі загрози, що робить захист за своєю природою пасивною. Іншими словами, традиційні методи більше не застосовуються до сучасного Інтернету через його величезний обсяг даних.</w:t>
      </w:r>
    </w:p>
    <w:p w14:paraId="5BDDD6C7" w14:textId="2FCEC0E4" w:rsidR="009063D0" w:rsidRPr="008F7424" w:rsidRDefault="00D0321A" w:rsidP="00AB0260">
      <w:pPr>
        <w:spacing w:line="360" w:lineRule="auto"/>
        <w:ind w:firstLine="709"/>
        <w:jc w:val="both"/>
        <w:rPr>
          <w:rFonts w:ascii="Times New Roman" w:hAnsi="Times New Roman"/>
          <w:sz w:val="28"/>
          <w:szCs w:val="28"/>
        </w:rPr>
      </w:pPr>
      <w:r w:rsidRPr="008F7424">
        <w:rPr>
          <w:rFonts w:ascii="Times New Roman" w:hAnsi="Times New Roman"/>
          <w:sz w:val="28"/>
          <w:szCs w:val="28"/>
        </w:rPr>
        <w:t>На протязі останніх років багато вчених досліджували, як використовувати штучний інтелект (ШІ) для виявлення та аналізу мережевого трафіку з ціл</w:t>
      </w:r>
      <w:r w:rsidR="00AA5707">
        <w:rPr>
          <w:rFonts w:ascii="Times New Roman" w:hAnsi="Times New Roman"/>
          <w:sz w:val="28"/>
          <w:szCs w:val="28"/>
        </w:rPr>
        <w:t>л</w:t>
      </w:r>
      <w:r w:rsidRPr="008F7424">
        <w:rPr>
          <w:rFonts w:ascii="Times New Roman" w:hAnsi="Times New Roman"/>
          <w:sz w:val="28"/>
          <w:szCs w:val="28"/>
        </w:rPr>
        <w:t>ю виявлення вторгнень і систем захисту.</w:t>
      </w:r>
    </w:p>
    <w:p w14:paraId="43B7FB1E" w14:textId="3895891D" w:rsidR="00B84A86" w:rsidRPr="008F7424" w:rsidRDefault="000E5AF6" w:rsidP="00AB0260">
      <w:pPr>
        <w:spacing w:line="360" w:lineRule="auto"/>
        <w:ind w:firstLine="709"/>
        <w:jc w:val="both"/>
        <w:rPr>
          <w:rFonts w:ascii="Times New Roman" w:hAnsi="Times New Roman"/>
          <w:sz w:val="28"/>
          <w:szCs w:val="28"/>
        </w:rPr>
      </w:pPr>
      <w:r w:rsidRPr="008F7424">
        <w:rPr>
          <w:rFonts w:ascii="Times New Roman" w:hAnsi="Times New Roman"/>
          <w:sz w:val="28"/>
          <w:szCs w:val="28"/>
        </w:rPr>
        <w:t>В останні роки штучний інтелект став необхідною технологією для збільшення зусиль людських команд із інформаційної безпеки. Оскільки люди більше не можуть масштабуватися, щоб належним чином захистити динамічну поверхню атак підприємства, AI забезпечує дуже необхідний аналіз та ідентифікацію загроз, на які фахівці з кібербезпеки можуть діяти, щоб зменшити ризик порушення та покращити стан безпеки. З точки зору безпеки, AI може ідентифікувати ризики та визначити їх пріоритети, миттєво виявити будь-яке зловмисне програмне забезпечення в мережі, керувати реагуванням на інциденти та виявляти вторгнення до того, як вони почнуться. ШІ дозволяє командам із кібербезпеки формувати потужні партнерські стосунки між людьми і машинами, які розширюють межі наших знань, збагачують наше життя та стимулюють кібербезпеку таким чином, що здається більшим, ніж сума його частин.</w:t>
      </w:r>
    </w:p>
    <w:p w14:paraId="46355336" w14:textId="00F4436C" w:rsidR="0018085F" w:rsidRPr="008F7424" w:rsidRDefault="0018085F" w:rsidP="00AB58C5">
      <w:pPr>
        <w:ind w:firstLine="851"/>
        <w:rPr>
          <w:rFonts w:ascii="Times New Roman" w:hAnsi="Times New Roman"/>
          <w:sz w:val="28"/>
          <w:szCs w:val="28"/>
        </w:rPr>
      </w:pPr>
    </w:p>
    <w:p w14:paraId="79FD5367" w14:textId="77777777" w:rsidR="00693A66" w:rsidRPr="008F7424" w:rsidRDefault="00E11EDE" w:rsidP="00AB58C5">
      <w:pPr>
        <w:pStyle w:val="1"/>
        <w:ind w:firstLine="851"/>
        <w:jc w:val="center"/>
        <w:rPr>
          <w:rFonts w:ascii="Times New Roman" w:hAnsi="Times New Roman" w:cs="Times New Roman"/>
          <w:b/>
          <w:bCs/>
          <w:color w:val="auto"/>
          <w:sz w:val="28"/>
          <w:szCs w:val="28"/>
        </w:rPr>
      </w:pPr>
      <w:bookmarkStart w:id="15" w:name="_dx_frag_StartFragment"/>
      <w:bookmarkStart w:id="16" w:name="_Toc90636639"/>
      <w:bookmarkStart w:id="17" w:name="_Toc90882228"/>
      <w:bookmarkStart w:id="18" w:name="_Toc1380590741"/>
      <w:bookmarkEnd w:id="15"/>
      <w:r w:rsidRPr="008F7424">
        <w:rPr>
          <w:rFonts w:ascii="Times New Roman" w:hAnsi="Times New Roman" w:cs="Times New Roman"/>
          <w:b/>
          <w:bCs/>
          <w:color w:val="auto"/>
          <w:sz w:val="28"/>
          <w:szCs w:val="28"/>
        </w:rPr>
        <w:lastRenderedPageBreak/>
        <w:t>РОЗДІЛ</w:t>
      </w:r>
      <w:r w:rsidR="302BD2F5" w:rsidRPr="008F7424">
        <w:rPr>
          <w:rFonts w:ascii="Times New Roman" w:hAnsi="Times New Roman" w:cs="Times New Roman"/>
          <w:b/>
          <w:bCs/>
          <w:color w:val="auto"/>
          <w:sz w:val="28"/>
          <w:szCs w:val="28"/>
        </w:rPr>
        <w:t xml:space="preserve"> 1.</w:t>
      </w:r>
      <w:bookmarkEnd w:id="16"/>
      <w:bookmarkEnd w:id="17"/>
      <w:r w:rsidR="302BD2F5" w:rsidRPr="008F7424">
        <w:rPr>
          <w:rFonts w:ascii="Times New Roman" w:hAnsi="Times New Roman" w:cs="Times New Roman"/>
          <w:b/>
          <w:bCs/>
          <w:color w:val="auto"/>
          <w:sz w:val="28"/>
          <w:szCs w:val="28"/>
        </w:rPr>
        <w:t xml:space="preserve"> </w:t>
      </w:r>
      <w:bookmarkEnd w:id="18"/>
    </w:p>
    <w:p w14:paraId="0135CBF0" w14:textId="7DA33A37" w:rsidR="00B44C0F" w:rsidRPr="008F7424" w:rsidRDefault="0018085F" w:rsidP="00AB58C5">
      <w:pPr>
        <w:pStyle w:val="1"/>
        <w:ind w:firstLine="851"/>
        <w:jc w:val="center"/>
        <w:rPr>
          <w:rFonts w:ascii="Times New Roman" w:hAnsi="Times New Roman" w:cs="Times New Roman"/>
          <w:b/>
          <w:bCs/>
          <w:color w:val="auto"/>
          <w:sz w:val="28"/>
          <w:szCs w:val="28"/>
        </w:rPr>
      </w:pPr>
      <w:bookmarkStart w:id="19" w:name="_Toc90636640"/>
      <w:bookmarkStart w:id="20" w:name="_Toc90882229"/>
      <w:r w:rsidRPr="008F7424">
        <w:rPr>
          <w:rFonts w:ascii="Times New Roman" w:hAnsi="Times New Roman" w:cs="Times New Roman"/>
          <w:b/>
          <w:bCs/>
          <w:color w:val="auto"/>
          <w:sz w:val="28"/>
          <w:szCs w:val="28"/>
        </w:rPr>
        <w:t>АНАЛІЗ ІСНУЮЧИХ РІШЕНЬ</w:t>
      </w:r>
      <w:bookmarkEnd w:id="19"/>
      <w:bookmarkEnd w:id="20"/>
    </w:p>
    <w:p w14:paraId="18AFBF0D" w14:textId="77777777" w:rsidR="005F0A4E" w:rsidRPr="008F7424" w:rsidRDefault="005F0A4E" w:rsidP="005F0A4E"/>
    <w:p w14:paraId="72413D69" w14:textId="16AD94FA" w:rsidR="302BD2F5" w:rsidRPr="008F7424" w:rsidRDefault="302BD2F5" w:rsidP="005F0A4E">
      <w:pPr>
        <w:pStyle w:val="2"/>
        <w:ind w:firstLine="851"/>
        <w:rPr>
          <w:rFonts w:ascii="Times New Roman" w:hAnsi="Times New Roman" w:cs="Times New Roman"/>
          <w:b/>
          <w:bCs/>
          <w:color w:val="auto"/>
          <w:sz w:val="28"/>
          <w:szCs w:val="28"/>
        </w:rPr>
      </w:pPr>
      <w:bookmarkStart w:id="21" w:name="_Toc352745923"/>
      <w:bookmarkStart w:id="22" w:name="_Toc90636641"/>
      <w:bookmarkStart w:id="23" w:name="_Toc90882230"/>
      <w:r w:rsidRPr="008F7424">
        <w:rPr>
          <w:rFonts w:ascii="Times New Roman" w:hAnsi="Times New Roman" w:cs="Times New Roman"/>
          <w:b/>
          <w:bCs/>
          <w:color w:val="auto"/>
          <w:sz w:val="28"/>
          <w:szCs w:val="28"/>
        </w:rPr>
        <w:t>1.1. Класифікація атак</w:t>
      </w:r>
      <w:bookmarkEnd w:id="21"/>
      <w:bookmarkEnd w:id="22"/>
      <w:bookmarkEnd w:id="23"/>
    </w:p>
    <w:p w14:paraId="29207C29" w14:textId="5C6A484E" w:rsidR="302BD2F5" w:rsidRPr="008F7424" w:rsidRDefault="302BD2F5" w:rsidP="00AB0260">
      <w:pPr>
        <w:spacing w:line="360" w:lineRule="auto"/>
        <w:ind w:firstLine="709"/>
        <w:jc w:val="both"/>
        <w:rPr>
          <w:rFonts w:ascii="Times New Roman" w:hAnsi="Times New Roman"/>
          <w:sz w:val="28"/>
          <w:szCs w:val="28"/>
        </w:rPr>
      </w:pPr>
      <w:r w:rsidRPr="008F7424">
        <w:rPr>
          <w:rFonts w:ascii="Times New Roman" w:hAnsi="Times New Roman"/>
          <w:sz w:val="28"/>
          <w:szCs w:val="28"/>
        </w:rPr>
        <w:t>Атаки на комп’ютерні мережі розподіляються на два основні типи: пасивні атаки, активні атаки.</w:t>
      </w:r>
    </w:p>
    <w:p w14:paraId="6923C689" w14:textId="04F88A16" w:rsidR="302BD2F5" w:rsidRPr="008F7424" w:rsidRDefault="007C64CE" w:rsidP="00AB0260">
      <w:pPr>
        <w:spacing w:line="360" w:lineRule="auto"/>
        <w:ind w:firstLine="709"/>
        <w:jc w:val="both"/>
        <w:rPr>
          <w:rFonts w:ascii="Times New Roman" w:hAnsi="Times New Roman"/>
          <w:sz w:val="28"/>
          <w:szCs w:val="28"/>
        </w:rPr>
      </w:pPr>
      <w:r>
        <w:rPr>
          <w:rFonts w:ascii="Times New Roman" w:hAnsi="Times New Roman"/>
          <w:sz w:val="28"/>
          <w:szCs w:val="28"/>
        </w:rPr>
        <w:t xml:space="preserve">В рамках даної роботи будуть </w:t>
      </w:r>
      <w:r w:rsidR="00B73400">
        <w:rPr>
          <w:rFonts w:ascii="Times New Roman" w:hAnsi="Times New Roman"/>
          <w:sz w:val="28"/>
          <w:szCs w:val="28"/>
        </w:rPr>
        <w:t>розглядатись</w:t>
      </w:r>
      <w:r>
        <w:rPr>
          <w:rFonts w:ascii="Times New Roman" w:hAnsi="Times New Roman"/>
          <w:sz w:val="28"/>
          <w:szCs w:val="28"/>
        </w:rPr>
        <w:t xml:space="preserve"> лише а</w:t>
      </w:r>
      <w:r w:rsidR="302BD2F5" w:rsidRPr="008F7424">
        <w:rPr>
          <w:rFonts w:ascii="Times New Roman" w:hAnsi="Times New Roman"/>
          <w:sz w:val="28"/>
          <w:szCs w:val="28"/>
        </w:rPr>
        <w:t>ктивн</w:t>
      </w:r>
      <w:r>
        <w:rPr>
          <w:rFonts w:ascii="Times New Roman" w:hAnsi="Times New Roman"/>
          <w:sz w:val="28"/>
          <w:szCs w:val="28"/>
        </w:rPr>
        <w:t>і</w:t>
      </w:r>
      <w:r w:rsidR="302BD2F5" w:rsidRPr="008F7424">
        <w:rPr>
          <w:rFonts w:ascii="Times New Roman" w:hAnsi="Times New Roman"/>
          <w:sz w:val="28"/>
          <w:szCs w:val="28"/>
        </w:rPr>
        <w:t xml:space="preserve"> атак</w:t>
      </w:r>
      <w:r>
        <w:rPr>
          <w:rFonts w:ascii="Times New Roman" w:hAnsi="Times New Roman"/>
          <w:sz w:val="28"/>
          <w:szCs w:val="28"/>
        </w:rPr>
        <w:t>и, вони</w:t>
      </w:r>
      <w:r w:rsidR="302BD2F5" w:rsidRPr="008F7424">
        <w:rPr>
          <w:rFonts w:ascii="Times New Roman" w:hAnsi="Times New Roman"/>
          <w:sz w:val="28"/>
          <w:szCs w:val="28"/>
        </w:rPr>
        <w:t xml:space="preserve"> в свою чергу поділяється на три частини: переривання, підробка та модифікація. Методи, які можна використовувати під час переривання заголовка - це DoS, DDoS, DRDoS</w:t>
      </w:r>
      <w:r w:rsidR="004A0A41" w:rsidRPr="008F7424">
        <w:rPr>
          <w:rFonts w:ascii="Times New Roman" w:hAnsi="Times New Roman"/>
          <w:sz w:val="28"/>
          <w:szCs w:val="28"/>
        </w:rPr>
        <w:t xml:space="preserve"> атаки</w:t>
      </w:r>
      <w:r w:rsidR="302BD2F5" w:rsidRPr="008F7424">
        <w:rPr>
          <w:rFonts w:ascii="Times New Roman" w:hAnsi="Times New Roman"/>
          <w:sz w:val="28"/>
          <w:szCs w:val="28"/>
        </w:rPr>
        <w:t xml:space="preserve"> та SQL</w:t>
      </w:r>
      <w:r w:rsidR="00320596" w:rsidRPr="008F7424">
        <w:rPr>
          <w:rFonts w:ascii="Times New Roman" w:hAnsi="Times New Roman"/>
          <w:sz w:val="28"/>
          <w:szCs w:val="28"/>
        </w:rPr>
        <w:t>-ін’єкції</w:t>
      </w:r>
      <w:r w:rsidR="302BD2F5" w:rsidRPr="008F7424">
        <w:rPr>
          <w:rFonts w:ascii="Times New Roman" w:hAnsi="Times New Roman"/>
          <w:sz w:val="28"/>
          <w:szCs w:val="28"/>
        </w:rPr>
        <w:t>. Повторна атака та маскування - це прийоми, які лежать у стадії підробки. Техніка атаки модифікації - це атака “лю</w:t>
      </w:r>
      <w:r w:rsidR="00F83E8A" w:rsidRPr="008F7424">
        <w:rPr>
          <w:rFonts w:ascii="Times New Roman" w:hAnsi="Times New Roman"/>
          <w:sz w:val="28"/>
          <w:szCs w:val="28"/>
        </w:rPr>
        <w:t>дини посередині”.  На Рис. 1.1</w:t>
      </w:r>
      <w:r w:rsidR="00F31298" w:rsidRPr="008F7424">
        <w:rPr>
          <w:rFonts w:ascii="Times New Roman" w:hAnsi="Times New Roman"/>
          <w:sz w:val="28"/>
          <w:szCs w:val="28"/>
        </w:rPr>
        <w:t>.</w:t>
      </w:r>
      <w:r w:rsidR="302BD2F5" w:rsidRPr="008F7424">
        <w:rPr>
          <w:rFonts w:ascii="Times New Roman" w:hAnsi="Times New Roman"/>
          <w:sz w:val="28"/>
          <w:szCs w:val="28"/>
        </w:rPr>
        <w:t xml:space="preserve"> показана докладка класифікація атак. [1]</w:t>
      </w:r>
    </w:p>
    <w:p w14:paraId="256EA209" w14:textId="4BD77C9F" w:rsidR="302BD2F5" w:rsidRPr="008F7424" w:rsidRDefault="00613E27" w:rsidP="00E11EDE">
      <w:pPr>
        <w:jc w:val="center"/>
      </w:pPr>
      <w:r>
        <w:rPr>
          <w:noProof/>
        </w:rPr>
        <w:drawing>
          <wp:inline distT="0" distB="0" distL="0" distR="0" wp14:anchorId="24D4BDCC" wp14:editId="18B4A2DA">
            <wp:extent cx="3482340" cy="2390920"/>
            <wp:effectExtent l="0" t="0" r="381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29004" cy="2422959"/>
                    </a:xfrm>
                    <a:prstGeom prst="rect">
                      <a:avLst/>
                    </a:prstGeom>
                  </pic:spPr>
                </pic:pic>
              </a:graphicData>
            </a:graphic>
          </wp:inline>
        </w:drawing>
      </w:r>
    </w:p>
    <w:p w14:paraId="0497B502" w14:textId="17820349" w:rsidR="302BD2F5" w:rsidRPr="008F7424" w:rsidRDefault="00F83E8A" w:rsidP="00AB58C5">
      <w:pPr>
        <w:ind w:firstLine="851"/>
        <w:jc w:val="center"/>
        <w:rPr>
          <w:rFonts w:ascii="Times New Roman" w:hAnsi="Times New Roman"/>
          <w:sz w:val="28"/>
          <w:szCs w:val="28"/>
        </w:rPr>
      </w:pPr>
      <w:r w:rsidRPr="008F7424">
        <w:rPr>
          <w:rFonts w:ascii="Times New Roman" w:hAnsi="Times New Roman"/>
          <w:sz w:val="28"/>
          <w:szCs w:val="28"/>
        </w:rPr>
        <w:t>Рис.1.1.</w:t>
      </w:r>
      <w:r w:rsidR="00153383" w:rsidRPr="008F7424">
        <w:rPr>
          <w:rFonts w:ascii="Times New Roman" w:hAnsi="Times New Roman"/>
          <w:sz w:val="28"/>
          <w:szCs w:val="28"/>
        </w:rPr>
        <w:t xml:space="preserve"> Класифікація</w:t>
      </w:r>
      <w:r w:rsidR="302BD2F5" w:rsidRPr="008F7424">
        <w:rPr>
          <w:rFonts w:ascii="Times New Roman" w:hAnsi="Times New Roman"/>
          <w:sz w:val="28"/>
          <w:szCs w:val="28"/>
        </w:rPr>
        <w:t xml:space="preserve"> атак</w:t>
      </w:r>
    </w:p>
    <w:p w14:paraId="0F12547C" w14:textId="4A45F2EC" w:rsidR="302BD2F5" w:rsidRPr="008F7424" w:rsidRDefault="302BD2F5" w:rsidP="00E728BF">
      <w:pPr>
        <w:pStyle w:val="3"/>
        <w:spacing w:line="360" w:lineRule="auto"/>
        <w:ind w:firstLine="851"/>
        <w:jc w:val="both"/>
        <w:rPr>
          <w:rFonts w:ascii="Times New Roman" w:hAnsi="Times New Roman" w:cs="Times New Roman"/>
          <w:b/>
          <w:bCs/>
          <w:color w:val="auto"/>
          <w:sz w:val="28"/>
          <w:szCs w:val="28"/>
        </w:rPr>
      </w:pPr>
      <w:bookmarkStart w:id="24" w:name="_Toc90636642"/>
      <w:bookmarkStart w:id="25" w:name="_Toc90882231"/>
      <w:r w:rsidRPr="008F7424">
        <w:rPr>
          <w:rFonts w:ascii="Times New Roman" w:hAnsi="Times New Roman" w:cs="Times New Roman"/>
          <w:b/>
          <w:bCs/>
          <w:color w:val="auto"/>
          <w:sz w:val="28"/>
          <w:szCs w:val="28"/>
        </w:rPr>
        <w:t>DoS</w:t>
      </w:r>
      <w:bookmarkEnd w:id="24"/>
      <w:bookmarkEnd w:id="25"/>
    </w:p>
    <w:p w14:paraId="08D1F317" w14:textId="4B422EAA" w:rsidR="00320596" w:rsidRPr="008F7424" w:rsidRDefault="00320596" w:rsidP="00AB0260">
      <w:pPr>
        <w:spacing w:line="360" w:lineRule="auto"/>
        <w:ind w:firstLine="709"/>
        <w:jc w:val="both"/>
        <w:rPr>
          <w:rFonts w:ascii="Times New Roman" w:hAnsi="Times New Roman"/>
          <w:sz w:val="28"/>
          <w:szCs w:val="28"/>
        </w:rPr>
      </w:pPr>
      <w:r w:rsidRPr="008F7424">
        <w:rPr>
          <w:rFonts w:ascii="Times New Roman" w:hAnsi="Times New Roman"/>
          <w:sz w:val="28"/>
          <w:szCs w:val="28"/>
        </w:rPr>
        <w:t>DoS-атаки націлені як на мережі в цілому, серверні кластери, так і на кінцеві хости, їх завданням є максимальне споживання наданих ресурсів з метою значного погіршення або припинення надання сервісу нормальним користувачам. Зазвичай атакульними ресурсами є: ширина каналу, процесорний час серверів та роутерів і конкретні реалізації протоколів.[6]</w:t>
      </w:r>
    </w:p>
    <w:p w14:paraId="080BA853" w14:textId="137CF5DA" w:rsidR="006B736C" w:rsidRPr="008F7424" w:rsidRDefault="006B736C" w:rsidP="00AB0260">
      <w:p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Неможливо перерахувати всі існуючі методи атаки, я опишу кілька атак на основі мережі та хостів для ілюстрації принципів роботи атаки.</w:t>
      </w:r>
    </w:p>
    <w:p w14:paraId="3BF0789F" w14:textId="2A15C441" w:rsidR="006B736C" w:rsidRPr="008F7424" w:rsidRDefault="006B736C" w:rsidP="00AB0260">
      <w:pPr>
        <w:spacing w:line="360" w:lineRule="auto"/>
        <w:ind w:firstLine="709"/>
        <w:jc w:val="both"/>
        <w:rPr>
          <w:rFonts w:ascii="Times New Roman" w:hAnsi="Times New Roman"/>
          <w:sz w:val="28"/>
          <w:szCs w:val="28"/>
        </w:rPr>
      </w:pPr>
      <w:r w:rsidRPr="008F7424">
        <w:rPr>
          <w:rFonts w:ascii="Times New Roman" w:hAnsi="Times New Roman"/>
          <w:sz w:val="28"/>
          <w:szCs w:val="28"/>
        </w:rPr>
        <w:t>На основі мережі:</w:t>
      </w:r>
    </w:p>
    <w:p w14:paraId="32621EF1" w14:textId="7091F3EA" w:rsidR="00C84113" w:rsidRPr="008F7424" w:rsidRDefault="00C84113" w:rsidP="00E11EDE">
      <w:pPr>
        <w:pStyle w:val="4"/>
        <w:spacing w:line="360" w:lineRule="auto"/>
        <w:ind w:firstLine="851"/>
        <w:jc w:val="both"/>
        <w:rPr>
          <w:rFonts w:ascii="Times New Roman" w:hAnsi="Times New Roman" w:cs="Times New Roman"/>
          <w:b/>
          <w:bCs/>
          <w:i w:val="0"/>
          <w:iCs w:val="0"/>
          <w:color w:val="auto"/>
          <w:sz w:val="28"/>
          <w:szCs w:val="28"/>
        </w:rPr>
      </w:pPr>
      <w:r w:rsidRPr="008F7424">
        <w:rPr>
          <w:rFonts w:ascii="Times New Roman" w:hAnsi="Times New Roman" w:cs="Times New Roman"/>
          <w:b/>
          <w:bCs/>
          <w:i w:val="0"/>
          <w:iCs w:val="0"/>
          <w:color w:val="auto"/>
          <w:sz w:val="28"/>
          <w:szCs w:val="28"/>
        </w:rPr>
        <w:t>TCP SYN Flooding</w:t>
      </w:r>
    </w:p>
    <w:p w14:paraId="3F54A72A" w14:textId="12705E23" w:rsidR="00613E27" w:rsidRDefault="00C84113" w:rsidP="00383B63">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Клієнт завершує створення, відповідаючи повідомленням ACK. Після цього з'єднання між клієнтом і сервером відкривається, і між ними можна обмінюватися даними для окремих послуг. Зловживання виникає у напіввідкритому стані, коли сервер чекає повідомлення ACK від клієнта після надсилання клієнту повідомлення SYN-ACK. </w:t>
      </w:r>
    </w:p>
    <w:p w14:paraId="191D777C" w14:textId="393F4457" w:rsidR="00C84113" w:rsidRPr="008F7424" w:rsidRDefault="00C84113" w:rsidP="00383B63">
      <w:pPr>
        <w:pStyle w:val="3"/>
        <w:spacing w:line="360" w:lineRule="auto"/>
        <w:ind w:firstLine="709"/>
        <w:rPr>
          <w:rFonts w:ascii="Times New Roman" w:hAnsi="Times New Roman" w:cs="Times New Roman"/>
          <w:b/>
          <w:bCs/>
          <w:color w:val="auto"/>
          <w:sz w:val="28"/>
          <w:szCs w:val="28"/>
        </w:rPr>
      </w:pPr>
      <w:bookmarkStart w:id="26" w:name="_Toc90874704"/>
      <w:bookmarkStart w:id="27" w:name="_Toc90875820"/>
      <w:bookmarkStart w:id="28" w:name="_Toc90879335"/>
      <w:bookmarkStart w:id="29" w:name="_Toc90879814"/>
      <w:bookmarkStart w:id="30" w:name="_Toc90880209"/>
      <w:bookmarkStart w:id="31" w:name="_Toc90880602"/>
      <w:bookmarkStart w:id="32" w:name="_Toc90881293"/>
      <w:bookmarkStart w:id="33" w:name="_Toc90882232"/>
      <w:r w:rsidRPr="008F7424">
        <w:rPr>
          <w:rFonts w:ascii="Times New Roman" w:hAnsi="Times New Roman" w:cs="Times New Roman"/>
          <w:b/>
          <w:bCs/>
          <w:color w:val="auto"/>
          <w:sz w:val="28"/>
          <w:szCs w:val="28"/>
        </w:rPr>
        <w:t>ICMP Smurf Flooding</w:t>
      </w:r>
      <w:bookmarkEnd w:id="26"/>
      <w:bookmarkEnd w:id="27"/>
      <w:bookmarkEnd w:id="28"/>
      <w:bookmarkEnd w:id="29"/>
      <w:bookmarkEnd w:id="30"/>
      <w:bookmarkEnd w:id="31"/>
      <w:bookmarkEnd w:id="32"/>
      <w:bookmarkEnd w:id="33"/>
    </w:p>
    <w:p w14:paraId="6DE33695" w14:textId="73E8A553" w:rsidR="007C64CE" w:rsidRPr="003C2FF7" w:rsidRDefault="00C84113" w:rsidP="003C2FF7">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ICMP часто використовується для визначення того, чи відповідає комп'ютер в Інтернеті. Для виконання цього завдання на </w:t>
      </w:r>
      <w:r w:rsidR="00440627" w:rsidRPr="008F7424">
        <w:rPr>
          <w:rFonts w:ascii="Times New Roman" w:hAnsi="Times New Roman"/>
          <w:sz w:val="28"/>
          <w:szCs w:val="28"/>
        </w:rPr>
        <w:t>комп'ютер надсилається пакет echo</w:t>
      </w:r>
      <w:r w:rsidRPr="008F7424">
        <w:rPr>
          <w:rFonts w:ascii="Times New Roman" w:hAnsi="Times New Roman"/>
          <w:sz w:val="28"/>
          <w:szCs w:val="28"/>
        </w:rPr>
        <w:t>-запитів ICMP. Якщо комп’ютер отримує пакет запиту, він поверне пакет від</w:t>
      </w:r>
      <w:r w:rsidR="00440627" w:rsidRPr="008F7424">
        <w:rPr>
          <w:rFonts w:ascii="Times New Roman" w:hAnsi="Times New Roman"/>
          <w:sz w:val="28"/>
          <w:szCs w:val="28"/>
        </w:rPr>
        <w:t>повіді ICMP echo. Під час</w:t>
      </w:r>
      <w:r w:rsidRPr="008F7424">
        <w:rPr>
          <w:rFonts w:ascii="Times New Roman" w:hAnsi="Times New Roman"/>
          <w:sz w:val="28"/>
          <w:szCs w:val="28"/>
        </w:rPr>
        <w:t xml:space="preserve"> </w:t>
      </w:r>
      <w:r w:rsidR="00440627" w:rsidRPr="008F7424">
        <w:rPr>
          <w:rFonts w:ascii="Times New Roman" w:hAnsi="Times New Roman"/>
          <w:sz w:val="28"/>
          <w:szCs w:val="28"/>
        </w:rPr>
        <w:t xml:space="preserve">smurf-нападу </w:t>
      </w:r>
      <w:r w:rsidRPr="008F7424">
        <w:rPr>
          <w:rFonts w:ascii="Times New Roman" w:hAnsi="Times New Roman"/>
          <w:sz w:val="28"/>
          <w:szCs w:val="28"/>
        </w:rPr>
        <w:t xml:space="preserve">атакуючі хости підробляють </w:t>
      </w:r>
      <w:r w:rsidR="00440627" w:rsidRPr="008F7424">
        <w:rPr>
          <w:rFonts w:ascii="Times New Roman" w:hAnsi="Times New Roman"/>
          <w:sz w:val="28"/>
          <w:szCs w:val="28"/>
        </w:rPr>
        <w:t>echo</w:t>
      </w:r>
      <w:r w:rsidRPr="008F7424">
        <w:rPr>
          <w:rFonts w:ascii="Times New Roman" w:hAnsi="Times New Roman"/>
          <w:sz w:val="28"/>
          <w:szCs w:val="28"/>
        </w:rPr>
        <w:t xml:space="preserve">-запити ICMP, в яких адреса жертви є адресою джерела, а адреса </w:t>
      </w:r>
      <w:r w:rsidR="00440627" w:rsidRPr="008F7424">
        <w:rPr>
          <w:rFonts w:ascii="Times New Roman" w:hAnsi="Times New Roman"/>
          <w:sz w:val="28"/>
          <w:szCs w:val="28"/>
        </w:rPr>
        <w:t xml:space="preserve">широкомовлення </w:t>
      </w:r>
      <w:r w:rsidRPr="008F7424">
        <w:rPr>
          <w:rFonts w:ascii="Times New Roman" w:hAnsi="Times New Roman"/>
          <w:sz w:val="28"/>
          <w:szCs w:val="28"/>
        </w:rPr>
        <w:t>цих віддалених мереж</w:t>
      </w:r>
      <w:r w:rsidR="00440627" w:rsidRPr="008F7424">
        <w:rPr>
          <w:rFonts w:ascii="Times New Roman" w:hAnsi="Times New Roman"/>
          <w:sz w:val="28"/>
          <w:szCs w:val="28"/>
        </w:rPr>
        <w:t xml:space="preserve"> є адресою призначення</w:t>
      </w:r>
      <w:r w:rsidRPr="008F7424">
        <w:rPr>
          <w:rFonts w:ascii="Times New Roman" w:hAnsi="Times New Roman"/>
          <w:sz w:val="28"/>
          <w:szCs w:val="28"/>
        </w:rPr>
        <w:t xml:space="preserve">. </w:t>
      </w:r>
    </w:p>
    <w:p w14:paraId="3C6A9EAC" w14:textId="746F5A14" w:rsidR="00781754" w:rsidRPr="008F7424" w:rsidRDefault="00781754" w:rsidP="003A24EB">
      <w:pPr>
        <w:pStyle w:val="4"/>
        <w:spacing w:line="360" w:lineRule="auto"/>
        <w:ind w:firstLine="709"/>
        <w:jc w:val="both"/>
        <w:rPr>
          <w:rFonts w:ascii="Times New Roman" w:hAnsi="Times New Roman" w:cs="Times New Roman"/>
          <w:b/>
          <w:bCs/>
          <w:i w:val="0"/>
          <w:iCs w:val="0"/>
          <w:color w:val="auto"/>
          <w:sz w:val="28"/>
          <w:szCs w:val="28"/>
        </w:rPr>
      </w:pPr>
      <w:r w:rsidRPr="008F7424">
        <w:rPr>
          <w:rFonts w:ascii="Times New Roman" w:hAnsi="Times New Roman" w:cs="Times New Roman"/>
          <w:b/>
          <w:bCs/>
          <w:i w:val="0"/>
          <w:iCs w:val="0"/>
          <w:color w:val="auto"/>
          <w:sz w:val="28"/>
          <w:szCs w:val="28"/>
        </w:rPr>
        <w:t>UDP Flooding</w:t>
      </w:r>
    </w:p>
    <w:p w14:paraId="734E2F86" w14:textId="58E024DE" w:rsidR="00D77425" w:rsidRPr="008F7424" w:rsidRDefault="00D77425" w:rsidP="003A24EB">
      <w:pPr>
        <w:spacing w:line="360" w:lineRule="auto"/>
        <w:ind w:firstLine="709"/>
        <w:jc w:val="both"/>
        <w:rPr>
          <w:rFonts w:ascii="Times New Roman" w:hAnsi="Times New Roman"/>
          <w:sz w:val="28"/>
          <w:szCs w:val="28"/>
        </w:rPr>
      </w:pPr>
      <w:r w:rsidRPr="008F7424">
        <w:rPr>
          <w:rFonts w:ascii="Times New Roman" w:hAnsi="Times New Roman"/>
          <w:sz w:val="28"/>
          <w:szCs w:val="28"/>
        </w:rPr>
        <w:t>Заповнення UDP подібне до натовпу флеш-пам'яті, що виникає, коли велика кількість користувачів намагається одночасно отримати доступ до одного сервера.</w:t>
      </w:r>
    </w:p>
    <w:p w14:paraId="7E6FF3B0" w14:textId="350D1B42" w:rsidR="00D77425" w:rsidRPr="008F7424" w:rsidRDefault="00D77425" w:rsidP="003A24EB">
      <w:pPr>
        <w:pStyle w:val="4"/>
        <w:spacing w:line="360" w:lineRule="auto"/>
        <w:ind w:firstLine="709"/>
        <w:jc w:val="both"/>
        <w:rPr>
          <w:rFonts w:ascii="Times New Roman" w:hAnsi="Times New Roman" w:cs="Times New Roman"/>
          <w:b/>
          <w:bCs/>
          <w:i w:val="0"/>
          <w:iCs w:val="0"/>
          <w:color w:val="auto"/>
          <w:sz w:val="28"/>
          <w:szCs w:val="28"/>
        </w:rPr>
      </w:pPr>
      <w:r w:rsidRPr="008F7424">
        <w:rPr>
          <w:rFonts w:ascii="Times New Roman" w:hAnsi="Times New Roman" w:cs="Times New Roman"/>
          <w:b/>
          <w:bCs/>
          <w:i w:val="0"/>
          <w:iCs w:val="0"/>
          <w:color w:val="auto"/>
          <w:sz w:val="28"/>
          <w:szCs w:val="28"/>
        </w:rPr>
        <w:t>Intermittent Flooding</w:t>
      </w:r>
    </w:p>
    <w:p w14:paraId="14CE0E1D" w14:textId="577292E1" w:rsidR="001977FA" w:rsidRPr="008F7424" w:rsidRDefault="001977FA" w:rsidP="003A24EB">
      <w:pPr>
        <w:spacing w:line="360" w:lineRule="auto"/>
        <w:ind w:firstLine="709"/>
        <w:jc w:val="both"/>
        <w:rPr>
          <w:rFonts w:ascii="Times New Roman" w:hAnsi="Times New Roman"/>
          <w:sz w:val="28"/>
          <w:szCs w:val="28"/>
        </w:rPr>
      </w:pPr>
      <w:r w:rsidRPr="008F7424">
        <w:rPr>
          <w:rFonts w:ascii="Times New Roman" w:hAnsi="Times New Roman"/>
          <w:sz w:val="28"/>
          <w:szCs w:val="28"/>
        </w:rPr>
        <w:t>Зловмисники можуть додатково налаштувати свої flooding-дії, щоб зменшити середню швидкість flooding до дуже низького рівня, одночасно досягаючи еквівалентного впливу атаки на існуючі TCP з'єднання жертви. Під час атак атакуючі хости можуть заповнювати пакети, щоб перевантажити та порушити існуючі з'єднання TCP. Оскільки</w:t>
      </w:r>
      <w:r w:rsidR="00F737E3">
        <w:rPr>
          <w:rFonts w:ascii="Times New Roman" w:hAnsi="Times New Roman"/>
          <w:sz w:val="28"/>
          <w:szCs w:val="28"/>
        </w:rPr>
        <w:t>,</w:t>
      </w:r>
      <w:r w:rsidRPr="008F7424">
        <w:rPr>
          <w:rFonts w:ascii="Times New Roman" w:hAnsi="Times New Roman"/>
          <w:sz w:val="28"/>
          <w:szCs w:val="28"/>
        </w:rPr>
        <w:t xml:space="preserve"> всі порушені з'єднання TCP будуть </w:t>
      </w:r>
      <w:r w:rsidRPr="008F7424">
        <w:rPr>
          <w:rFonts w:ascii="Times New Roman" w:hAnsi="Times New Roman"/>
          <w:sz w:val="28"/>
          <w:szCs w:val="28"/>
        </w:rPr>
        <w:lastRenderedPageBreak/>
        <w:t xml:space="preserve">чекати певний період RTO для повторної передачі втрачених пакетів, атакуючі хости можуть заповнити пакети на наступному RTO, щоб перервати повторну передачу. </w:t>
      </w:r>
    </w:p>
    <w:p w14:paraId="3554C65E" w14:textId="20A961D0" w:rsidR="00A51275" w:rsidRPr="008F7424" w:rsidRDefault="00A51275" w:rsidP="003A24EB">
      <w:pPr>
        <w:spacing w:line="360" w:lineRule="auto"/>
        <w:ind w:firstLine="709"/>
        <w:jc w:val="both"/>
        <w:rPr>
          <w:rFonts w:ascii="Times New Roman" w:hAnsi="Times New Roman"/>
          <w:sz w:val="28"/>
          <w:szCs w:val="28"/>
        </w:rPr>
      </w:pPr>
      <w:r w:rsidRPr="008F7424">
        <w:rPr>
          <w:rFonts w:ascii="Times New Roman" w:hAnsi="Times New Roman"/>
          <w:sz w:val="28"/>
          <w:szCs w:val="28"/>
        </w:rPr>
        <w:t>На основі хоста:</w:t>
      </w:r>
    </w:p>
    <w:p w14:paraId="104ACD0F" w14:textId="045CA25C" w:rsidR="00A51275" w:rsidRPr="008F7424" w:rsidRDefault="00A51275" w:rsidP="004368FA">
      <w:pPr>
        <w:spacing w:line="360" w:lineRule="auto"/>
        <w:ind w:firstLine="709"/>
        <w:jc w:val="both"/>
        <w:rPr>
          <w:rFonts w:ascii="Times New Roman" w:hAnsi="Times New Roman"/>
          <w:sz w:val="28"/>
          <w:szCs w:val="28"/>
        </w:rPr>
      </w:pPr>
      <w:r w:rsidRPr="008F7424">
        <w:rPr>
          <w:rFonts w:ascii="Times New Roman" w:hAnsi="Times New Roman"/>
          <w:sz w:val="28"/>
          <w:szCs w:val="28"/>
        </w:rPr>
        <w:t>На відміну від мережевих атак, цей тип атак є специфічним для застосування, тобто використовує певні алгоритми, структур</w:t>
      </w:r>
      <w:r w:rsidR="004368FA">
        <w:rPr>
          <w:rFonts w:ascii="Times New Roman" w:hAnsi="Times New Roman"/>
          <w:sz w:val="28"/>
          <w:szCs w:val="28"/>
        </w:rPr>
        <w:t>и</w:t>
      </w:r>
      <w:r w:rsidRPr="008F7424">
        <w:rPr>
          <w:rFonts w:ascii="Times New Roman" w:hAnsi="Times New Roman"/>
          <w:sz w:val="28"/>
          <w:szCs w:val="28"/>
        </w:rPr>
        <w:t xml:space="preserve"> пам’яті, протоколи автентифікації тощо. Атаки можна запускати або з одного хосту як звичайне вторгнення, або з кількох хостів як DDoS -атаку на основі мережі. Трафік атак на основі хостів може бути не таким високим, як атаки на основі мережі, оскільки недоліки та недоліки програм можуть легко завершити роботу програми або спожити величезну кількість ресурсів комп’ютера.</w:t>
      </w:r>
      <w:r w:rsidR="00941C49" w:rsidRPr="008F7424">
        <w:rPr>
          <w:rFonts w:ascii="Times New Roman" w:hAnsi="Times New Roman"/>
          <w:sz w:val="28"/>
          <w:szCs w:val="28"/>
        </w:rPr>
        <w:t>[9]</w:t>
      </w:r>
    </w:p>
    <w:p w14:paraId="70F34AC1" w14:textId="6D679623" w:rsidR="302BD2F5" w:rsidRPr="008F7424" w:rsidRDefault="302BD2F5" w:rsidP="003A24EB">
      <w:pPr>
        <w:pStyle w:val="3"/>
        <w:spacing w:line="360" w:lineRule="auto"/>
        <w:ind w:firstLine="709"/>
        <w:rPr>
          <w:rFonts w:ascii="Times New Roman" w:hAnsi="Times New Roman" w:cs="Times New Roman"/>
          <w:b/>
          <w:bCs/>
          <w:color w:val="auto"/>
          <w:sz w:val="28"/>
          <w:szCs w:val="28"/>
        </w:rPr>
      </w:pPr>
      <w:bookmarkStart w:id="34" w:name="_Toc90636643"/>
      <w:bookmarkStart w:id="35" w:name="_Toc90882233"/>
      <w:r w:rsidRPr="008F7424">
        <w:rPr>
          <w:rFonts w:ascii="Times New Roman" w:hAnsi="Times New Roman" w:cs="Times New Roman"/>
          <w:b/>
          <w:bCs/>
          <w:color w:val="auto"/>
          <w:sz w:val="28"/>
          <w:szCs w:val="28"/>
        </w:rPr>
        <w:t>DDoS</w:t>
      </w:r>
      <w:bookmarkEnd w:id="34"/>
      <w:bookmarkEnd w:id="35"/>
    </w:p>
    <w:p w14:paraId="53BE9C99" w14:textId="78AD2FC2" w:rsidR="302BD2F5" w:rsidRPr="008F7424" w:rsidRDefault="302BD2F5" w:rsidP="00E728BF">
      <w:pPr>
        <w:spacing w:line="360" w:lineRule="auto"/>
        <w:ind w:firstLine="709"/>
        <w:jc w:val="both"/>
        <w:rPr>
          <w:rFonts w:ascii="Times New Roman" w:hAnsi="Times New Roman"/>
          <w:sz w:val="28"/>
          <w:szCs w:val="28"/>
        </w:rPr>
      </w:pPr>
      <w:r w:rsidRPr="008F7424">
        <w:rPr>
          <w:rFonts w:ascii="Times New Roman" w:hAnsi="Times New Roman"/>
          <w:sz w:val="28"/>
          <w:szCs w:val="28"/>
        </w:rPr>
        <w:t>Для здійснення атаки типу «розподілена відмова в обслуговуванні» (DDoS) зловмисник використовує безліч зламаних або контрольованих джерел.</w:t>
      </w:r>
    </w:p>
    <w:p w14:paraId="2743CDB9" w14:textId="558AF038" w:rsidR="00651375" w:rsidRPr="008F7424" w:rsidRDefault="302BD2F5" w:rsidP="00E728BF">
      <w:pPr>
        <w:spacing w:line="360" w:lineRule="auto"/>
        <w:ind w:firstLine="709"/>
        <w:jc w:val="both"/>
        <w:rPr>
          <w:rFonts w:ascii="Times New Roman" w:hAnsi="Times New Roman"/>
          <w:sz w:val="28"/>
          <w:szCs w:val="28"/>
        </w:rPr>
      </w:pPr>
      <w:r w:rsidRPr="008F7424">
        <w:rPr>
          <w:rFonts w:ascii="Times New Roman" w:hAnsi="Times New Roman"/>
          <w:sz w:val="28"/>
          <w:szCs w:val="28"/>
        </w:rPr>
        <w:t>У загальному випадку DDoS-а</w:t>
      </w:r>
      <w:r w:rsidR="00651375" w:rsidRPr="008F7424">
        <w:rPr>
          <w:rFonts w:ascii="Times New Roman" w:hAnsi="Times New Roman"/>
          <w:sz w:val="28"/>
          <w:szCs w:val="28"/>
        </w:rPr>
        <w:t>таки можна розділити на два види</w:t>
      </w:r>
      <w:r w:rsidRPr="008F7424">
        <w:rPr>
          <w:rFonts w:ascii="Times New Roman" w:hAnsi="Times New Roman"/>
          <w:sz w:val="28"/>
          <w:szCs w:val="28"/>
        </w:rPr>
        <w:t xml:space="preserve"> залежно від того, на якому рівні моделі взаємодії відкритих систем </w:t>
      </w:r>
      <w:r w:rsidR="00651375" w:rsidRPr="008F7424">
        <w:rPr>
          <w:rFonts w:ascii="Times New Roman" w:hAnsi="Times New Roman"/>
          <w:sz w:val="28"/>
          <w:szCs w:val="28"/>
        </w:rPr>
        <w:t xml:space="preserve">(OSI) відбувається атака. </w:t>
      </w:r>
    </w:p>
    <w:p w14:paraId="7C277ABF" w14:textId="77777777" w:rsidR="00FF55C6" w:rsidRDefault="00651375" w:rsidP="00FF55C6">
      <w:pPr>
        <w:pStyle w:val="a6"/>
        <w:numPr>
          <w:ilvl w:val="0"/>
          <w:numId w:val="42"/>
        </w:numPr>
        <w:spacing w:line="360" w:lineRule="auto"/>
        <w:jc w:val="both"/>
        <w:rPr>
          <w:rFonts w:ascii="Times New Roman" w:hAnsi="Times New Roman"/>
          <w:sz w:val="28"/>
          <w:szCs w:val="28"/>
        </w:rPr>
      </w:pPr>
      <w:r w:rsidRPr="00FF55C6">
        <w:rPr>
          <w:rFonts w:ascii="Times New Roman" w:hAnsi="Times New Roman"/>
          <w:sz w:val="28"/>
          <w:szCs w:val="28"/>
        </w:rPr>
        <w:t xml:space="preserve">Атаки рівня інфраструктури: </w:t>
      </w:r>
    </w:p>
    <w:p w14:paraId="4FA10EAB" w14:textId="49AFE66B" w:rsidR="00651375" w:rsidRPr="00FF55C6" w:rsidRDefault="00651375" w:rsidP="00FF55C6">
      <w:pPr>
        <w:spacing w:line="360" w:lineRule="auto"/>
        <w:jc w:val="both"/>
        <w:rPr>
          <w:rFonts w:ascii="Times New Roman" w:hAnsi="Times New Roman"/>
          <w:sz w:val="28"/>
          <w:szCs w:val="28"/>
        </w:rPr>
      </w:pPr>
      <w:r w:rsidRPr="00FF55C6">
        <w:rPr>
          <w:rFonts w:ascii="Times New Roman" w:hAnsi="Times New Roman"/>
          <w:sz w:val="28"/>
          <w:szCs w:val="28"/>
        </w:rPr>
        <w:t>мережевий рівень</w:t>
      </w:r>
      <w:r w:rsidR="302BD2F5" w:rsidRPr="00FF55C6">
        <w:rPr>
          <w:rFonts w:ascii="Times New Roman" w:hAnsi="Times New Roman"/>
          <w:sz w:val="28"/>
          <w:szCs w:val="28"/>
        </w:rPr>
        <w:t xml:space="preserve"> (рівень 3), транспортн</w:t>
      </w:r>
      <w:r w:rsidRPr="00FF55C6">
        <w:rPr>
          <w:rFonts w:ascii="Times New Roman" w:hAnsi="Times New Roman"/>
          <w:sz w:val="28"/>
          <w:szCs w:val="28"/>
        </w:rPr>
        <w:t>ий рівень (рівень 4). Подібні атаки зазвичай масові і спрямовані на те, щоб перевантажити пропускну здатність мережі або сервери додатків.</w:t>
      </w:r>
    </w:p>
    <w:p w14:paraId="174BC2B1" w14:textId="77777777" w:rsidR="00FF55C6" w:rsidRDefault="00651375" w:rsidP="00FF55C6">
      <w:pPr>
        <w:pStyle w:val="a6"/>
        <w:numPr>
          <w:ilvl w:val="0"/>
          <w:numId w:val="42"/>
        </w:numPr>
        <w:spacing w:line="360" w:lineRule="auto"/>
        <w:jc w:val="both"/>
        <w:rPr>
          <w:rFonts w:ascii="Times New Roman" w:hAnsi="Times New Roman"/>
          <w:sz w:val="28"/>
          <w:szCs w:val="28"/>
        </w:rPr>
      </w:pPr>
      <w:r w:rsidRPr="00FF55C6">
        <w:rPr>
          <w:rFonts w:ascii="Times New Roman" w:hAnsi="Times New Roman"/>
          <w:sz w:val="28"/>
          <w:szCs w:val="28"/>
        </w:rPr>
        <w:t xml:space="preserve">Атаки рівня додатків: </w:t>
      </w:r>
    </w:p>
    <w:p w14:paraId="0C829F45" w14:textId="43C9298C" w:rsidR="00651375" w:rsidRPr="00FF55C6" w:rsidRDefault="00651375" w:rsidP="00FF55C6">
      <w:pPr>
        <w:spacing w:line="360" w:lineRule="auto"/>
        <w:jc w:val="both"/>
        <w:rPr>
          <w:rFonts w:ascii="Times New Roman" w:hAnsi="Times New Roman"/>
          <w:sz w:val="28"/>
          <w:szCs w:val="28"/>
        </w:rPr>
      </w:pPr>
      <w:r w:rsidRPr="00FF55C6">
        <w:rPr>
          <w:rFonts w:ascii="Times New Roman" w:hAnsi="Times New Roman"/>
          <w:sz w:val="28"/>
          <w:szCs w:val="28"/>
        </w:rPr>
        <w:t>рівень</w:t>
      </w:r>
      <w:r w:rsidR="008416F7" w:rsidRPr="00FF55C6">
        <w:rPr>
          <w:rFonts w:ascii="Times New Roman" w:hAnsi="Times New Roman"/>
          <w:sz w:val="28"/>
          <w:szCs w:val="28"/>
        </w:rPr>
        <w:t xml:space="preserve"> пред</w:t>
      </w:r>
      <w:r w:rsidRPr="00FF55C6">
        <w:rPr>
          <w:rFonts w:ascii="Times New Roman" w:hAnsi="Times New Roman"/>
          <w:sz w:val="28"/>
          <w:szCs w:val="28"/>
        </w:rPr>
        <w:t>ставлення (рівень 6), рівень</w:t>
      </w:r>
      <w:r w:rsidR="302BD2F5" w:rsidRPr="00FF55C6">
        <w:rPr>
          <w:rFonts w:ascii="Times New Roman" w:hAnsi="Times New Roman"/>
          <w:sz w:val="28"/>
          <w:szCs w:val="28"/>
        </w:rPr>
        <w:t xml:space="preserve"> додатків (рів</w:t>
      </w:r>
      <w:r w:rsidRPr="00FF55C6">
        <w:rPr>
          <w:rFonts w:ascii="Times New Roman" w:hAnsi="Times New Roman"/>
          <w:sz w:val="28"/>
          <w:szCs w:val="28"/>
        </w:rPr>
        <w:t>ень 7). Дані атак націлені на певні частини програмного забезпечення і призводять до того, що воно стає недоступним для реальних користувачів.</w:t>
      </w:r>
    </w:p>
    <w:p w14:paraId="200C766A" w14:textId="342749F3" w:rsidR="00452415" w:rsidRDefault="008416F7" w:rsidP="00452415">
      <w:p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В таблиці 1</w:t>
      </w:r>
      <w:r w:rsidR="00FD6615">
        <w:rPr>
          <w:rFonts w:ascii="Times New Roman" w:hAnsi="Times New Roman"/>
          <w:sz w:val="28"/>
          <w:szCs w:val="28"/>
          <w:lang w:val="ru-RU"/>
        </w:rPr>
        <w:t>.1.</w:t>
      </w:r>
      <w:r w:rsidRPr="008F7424">
        <w:rPr>
          <w:rFonts w:ascii="Times New Roman" w:hAnsi="Times New Roman"/>
          <w:sz w:val="28"/>
          <w:szCs w:val="28"/>
        </w:rPr>
        <w:t xml:space="preserve"> навед</w:t>
      </w:r>
      <w:r w:rsidR="008F7424">
        <w:rPr>
          <w:rFonts w:ascii="Times New Roman" w:hAnsi="Times New Roman"/>
          <w:sz w:val="28"/>
          <w:szCs w:val="28"/>
        </w:rPr>
        <w:t>е</w:t>
      </w:r>
      <w:r w:rsidRPr="008F7424">
        <w:rPr>
          <w:rFonts w:ascii="Times New Roman" w:hAnsi="Times New Roman"/>
          <w:sz w:val="28"/>
          <w:szCs w:val="28"/>
        </w:rPr>
        <w:t xml:space="preserve">ні приклади </w:t>
      </w:r>
      <w:proofErr w:type="spellStart"/>
      <w:r w:rsidRPr="008F7424">
        <w:rPr>
          <w:rFonts w:ascii="Times New Roman" w:hAnsi="Times New Roman"/>
          <w:sz w:val="28"/>
          <w:szCs w:val="28"/>
        </w:rPr>
        <w:t>DDoS</w:t>
      </w:r>
      <w:proofErr w:type="spellEnd"/>
      <w:r w:rsidRPr="008F7424">
        <w:rPr>
          <w:rFonts w:ascii="Times New Roman" w:hAnsi="Times New Roman"/>
          <w:sz w:val="28"/>
          <w:szCs w:val="28"/>
        </w:rPr>
        <w:t xml:space="preserve"> атак.</w:t>
      </w:r>
      <w:r w:rsidR="001100B4" w:rsidRPr="008F7424">
        <w:rPr>
          <w:rFonts w:ascii="Times New Roman" w:hAnsi="Times New Roman"/>
          <w:sz w:val="28"/>
          <w:szCs w:val="28"/>
        </w:rPr>
        <w:t>[5]</w:t>
      </w:r>
    </w:p>
    <w:tbl>
      <w:tblPr>
        <w:tblStyle w:val="a7"/>
        <w:tblW w:w="0" w:type="auto"/>
        <w:tblLook w:val="04A0" w:firstRow="1" w:lastRow="0" w:firstColumn="1" w:lastColumn="0" w:noHBand="0" w:noVBand="1"/>
      </w:tblPr>
      <w:tblGrid>
        <w:gridCol w:w="566"/>
        <w:gridCol w:w="2021"/>
        <w:gridCol w:w="1382"/>
        <w:gridCol w:w="3682"/>
        <w:gridCol w:w="2039"/>
      </w:tblGrid>
      <w:tr w:rsidR="003357CB" w:rsidRPr="008F7424" w14:paraId="6832F4DD" w14:textId="77777777" w:rsidTr="000D2C3F">
        <w:tc>
          <w:tcPr>
            <w:tcW w:w="9690" w:type="dxa"/>
            <w:gridSpan w:val="5"/>
            <w:tcBorders>
              <w:top w:val="nil"/>
              <w:left w:val="nil"/>
              <w:bottom w:val="single" w:sz="4" w:space="0" w:color="auto"/>
              <w:right w:val="nil"/>
            </w:tcBorders>
            <w:vAlign w:val="center"/>
          </w:tcPr>
          <w:p w14:paraId="73D908C9" w14:textId="4C1EF5C3" w:rsidR="003357CB" w:rsidRPr="003357CB" w:rsidRDefault="005634DC" w:rsidP="005634DC">
            <w:pPr>
              <w:spacing w:line="360" w:lineRule="auto"/>
              <w:rPr>
                <w:rFonts w:ascii="Times New Roman" w:hAnsi="Times New Roman"/>
                <w:sz w:val="28"/>
                <w:szCs w:val="28"/>
                <w:lang w:val="ru-RU"/>
              </w:rPr>
            </w:pPr>
            <w:r>
              <w:rPr>
                <w:rFonts w:ascii="Times New Roman" w:hAnsi="Times New Roman"/>
                <w:sz w:val="28"/>
                <w:szCs w:val="28"/>
                <w:lang w:val="en-US"/>
              </w:rPr>
              <w:t xml:space="preserve">                                                                                                              </w:t>
            </w:r>
            <w:r w:rsidR="003357CB" w:rsidRPr="008F7424">
              <w:rPr>
                <w:rFonts w:ascii="Times New Roman" w:hAnsi="Times New Roman"/>
                <w:sz w:val="28"/>
                <w:szCs w:val="28"/>
              </w:rPr>
              <w:t>Таблиця</w:t>
            </w:r>
            <w:r w:rsidRPr="005634DC">
              <w:rPr>
                <w:rFonts w:ascii="Times New Roman" w:hAnsi="Times New Roman"/>
                <w:sz w:val="28"/>
                <w:szCs w:val="28"/>
                <w:lang w:val="ru-RU"/>
              </w:rPr>
              <w:t xml:space="preserve"> </w:t>
            </w:r>
            <w:r w:rsidR="003357CB" w:rsidRPr="008F7424">
              <w:rPr>
                <w:rFonts w:ascii="Times New Roman" w:hAnsi="Times New Roman"/>
                <w:sz w:val="28"/>
                <w:szCs w:val="28"/>
              </w:rPr>
              <w:t>1</w:t>
            </w:r>
            <w:r w:rsidR="00FD6615">
              <w:rPr>
                <w:rFonts w:ascii="Times New Roman" w:hAnsi="Times New Roman"/>
                <w:sz w:val="28"/>
                <w:szCs w:val="28"/>
                <w:lang w:val="ru-RU"/>
              </w:rPr>
              <w:t>.1.</w:t>
            </w:r>
            <w:r w:rsidR="003357CB">
              <w:rPr>
                <w:rFonts w:ascii="Times New Roman" w:hAnsi="Times New Roman"/>
                <w:sz w:val="28"/>
                <w:szCs w:val="28"/>
                <w:lang w:val="ru-RU"/>
              </w:rPr>
              <w:t xml:space="preserve">                                           </w:t>
            </w:r>
            <w:r>
              <w:rPr>
                <w:rFonts w:ascii="Times New Roman" w:hAnsi="Times New Roman"/>
                <w:sz w:val="28"/>
                <w:szCs w:val="28"/>
                <w:lang w:val="ru-RU"/>
              </w:rPr>
              <w:br/>
            </w:r>
            <w:r w:rsidRPr="005634DC">
              <w:rPr>
                <w:rFonts w:ascii="Times New Roman" w:hAnsi="Times New Roman"/>
                <w:sz w:val="28"/>
                <w:szCs w:val="28"/>
                <w:lang w:val="ru-RU"/>
              </w:rPr>
              <w:t xml:space="preserve">                                  </w:t>
            </w:r>
            <w:r w:rsidR="003357CB" w:rsidRPr="008F7424">
              <w:rPr>
                <w:rFonts w:ascii="Times New Roman" w:hAnsi="Times New Roman"/>
                <w:sz w:val="28"/>
                <w:szCs w:val="28"/>
              </w:rPr>
              <w:t>Модель взаємодії відкритих систем (OSI)</w:t>
            </w:r>
          </w:p>
        </w:tc>
      </w:tr>
      <w:tr w:rsidR="003071E4" w:rsidRPr="008F7424" w14:paraId="065DA437" w14:textId="77777777" w:rsidTr="00D2606B">
        <w:tc>
          <w:tcPr>
            <w:tcW w:w="566" w:type="dxa"/>
            <w:tcBorders>
              <w:top w:val="single" w:sz="4" w:space="0" w:color="auto"/>
            </w:tcBorders>
            <w:vAlign w:val="center"/>
          </w:tcPr>
          <w:p w14:paraId="72F88B01" w14:textId="6ED83078" w:rsidR="00B335A0" w:rsidRPr="00D2606B" w:rsidRDefault="00D2606B" w:rsidP="00E728BF">
            <w:pPr>
              <w:spacing w:line="360" w:lineRule="auto"/>
              <w:rPr>
                <w:rFonts w:ascii="Times New Roman" w:hAnsi="Times New Roman"/>
                <w:sz w:val="28"/>
                <w:szCs w:val="28"/>
              </w:rPr>
            </w:pPr>
            <w:r>
              <w:rPr>
                <w:rFonts w:ascii="Times New Roman" w:hAnsi="Times New Roman"/>
                <w:sz w:val="28"/>
                <w:szCs w:val="28"/>
              </w:rPr>
              <w:t>№</w:t>
            </w:r>
          </w:p>
        </w:tc>
        <w:tc>
          <w:tcPr>
            <w:tcW w:w="2021" w:type="dxa"/>
            <w:tcBorders>
              <w:top w:val="single" w:sz="4" w:space="0" w:color="auto"/>
            </w:tcBorders>
            <w:vAlign w:val="center"/>
          </w:tcPr>
          <w:p w14:paraId="43F9A258" w14:textId="6B2E5358"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Рівень</w:t>
            </w:r>
          </w:p>
        </w:tc>
        <w:tc>
          <w:tcPr>
            <w:tcW w:w="1382" w:type="dxa"/>
            <w:tcBorders>
              <w:top w:val="single" w:sz="4" w:space="0" w:color="auto"/>
            </w:tcBorders>
            <w:vAlign w:val="center"/>
          </w:tcPr>
          <w:p w14:paraId="5AD5E2E8" w14:textId="7C919EBE"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Додатки</w:t>
            </w:r>
          </w:p>
        </w:tc>
        <w:tc>
          <w:tcPr>
            <w:tcW w:w="3682" w:type="dxa"/>
            <w:tcBorders>
              <w:top w:val="single" w:sz="4" w:space="0" w:color="auto"/>
            </w:tcBorders>
            <w:vAlign w:val="center"/>
          </w:tcPr>
          <w:p w14:paraId="5A6ECF6C" w14:textId="4063CE26"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Опис</w:t>
            </w:r>
          </w:p>
        </w:tc>
        <w:tc>
          <w:tcPr>
            <w:tcW w:w="2039" w:type="dxa"/>
            <w:vAlign w:val="center"/>
          </w:tcPr>
          <w:p w14:paraId="681846B6" w14:textId="6567194E"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Приклад вектору</w:t>
            </w:r>
          </w:p>
        </w:tc>
      </w:tr>
      <w:tr w:rsidR="003071E4" w:rsidRPr="008F7424" w14:paraId="413AACC8" w14:textId="77777777" w:rsidTr="00D2606B">
        <w:tc>
          <w:tcPr>
            <w:tcW w:w="566" w:type="dxa"/>
            <w:vAlign w:val="center"/>
          </w:tcPr>
          <w:p w14:paraId="05E8A738" w14:textId="5E8338FE"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7</w:t>
            </w:r>
          </w:p>
        </w:tc>
        <w:tc>
          <w:tcPr>
            <w:tcW w:w="2021" w:type="dxa"/>
            <w:vAlign w:val="center"/>
          </w:tcPr>
          <w:p w14:paraId="4963B628" w14:textId="25D8B135"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Додатків</w:t>
            </w:r>
          </w:p>
        </w:tc>
        <w:tc>
          <w:tcPr>
            <w:tcW w:w="1382" w:type="dxa"/>
            <w:vAlign w:val="center"/>
          </w:tcPr>
          <w:p w14:paraId="114FF9D2" w14:textId="7983EBE3"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Дані</w:t>
            </w:r>
          </w:p>
        </w:tc>
        <w:tc>
          <w:tcPr>
            <w:tcW w:w="3682" w:type="dxa"/>
            <w:vAlign w:val="center"/>
          </w:tcPr>
          <w:p w14:paraId="442FA63C" w14:textId="488358DC"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Мережевий процес на адре</w:t>
            </w:r>
            <w:r w:rsidR="00E728BF" w:rsidRPr="008F7424">
              <w:rPr>
                <w:rFonts w:ascii="Times New Roman" w:hAnsi="Times New Roman"/>
                <w:sz w:val="28"/>
                <w:szCs w:val="28"/>
              </w:rPr>
              <w:t>с</w:t>
            </w:r>
            <w:r w:rsidRPr="008F7424">
              <w:rPr>
                <w:rFonts w:ascii="Times New Roman" w:hAnsi="Times New Roman"/>
                <w:sz w:val="28"/>
                <w:szCs w:val="28"/>
              </w:rPr>
              <w:t>у додатку</w:t>
            </w:r>
          </w:p>
        </w:tc>
        <w:tc>
          <w:tcPr>
            <w:tcW w:w="2039" w:type="dxa"/>
            <w:vAlign w:val="center"/>
          </w:tcPr>
          <w:p w14:paraId="7309276E" w14:textId="2D80FC34"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флуд DNS-запитів, HTTP-флуд</w:t>
            </w:r>
          </w:p>
        </w:tc>
      </w:tr>
      <w:tr w:rsidR="003071E4" w:rsidRPr="008F7424" w14:paraId="6183602E" w14:textId="77777777" w:rsidTr="00D2606B">
        <w:tc>
          <w:tcPr>
            <w:tcW w:w="566" w:type="dxa"/>
            <w:vAlign w:val="center"/>
          </w:tcPr>
          <w:p w14:paraId="03035E62" w14:textId="039B338A"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6</w:t>
            </w:r>
          </w:p>
        </w:tc>
        <w:tc>
          <w:tcPr>
            <w:tcW w:w="2021" w:type="dxa"/>
            <w:vAlign w:val="center"/>
          </w:tcPr>
          <w:p w14:paraId="33489464" w14:textId="0512F69B"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Представлення</w:t>
            </w:r>
          </w:p>
        </w:tc>
        <w:tc>
          <w:tcPr>
            <w:tcW w:w="1382" w:type="dxa"/>
            <w:vAlign w:val="center"/>
          </w:tcPr>
          <w:p w14:paraId="0271A26A" w14:textId="54FD4FE3"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Дані</w:t>
            </w:r>
          </w:p>
        </w:tc>
        <w:tc>
          <w:tcPr>
            <w:tcW w:w="3682" w:type="dxa"/>
            <w:vAlign w:val="center"/>
          </w:tcPr>
          <w:p w14:paraId="5C707E12" w14:textId="75A0DACD"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Подання та шифрування даних</w:t>
            </w:r>
          </w:p>
        </w:tc>
        <w:tc>
          <w:tcPr>
            <w:tcW w:w="2039" w:type="dxa"/>
            <w:vAlign w:val="center"/>
          </w:tcPr>
          <w:p w14:paraId="62A14FE8" w14:textId="3D8F953A"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SSL-порушення</w:t>
            </w:r>
          </w:p>
        </w:tc>
      </w:tr>
      <w:tr w:rsidR="003071E4" w:rsidRPr="008F7424" w14:paraId="5FF50351" w14:textId="77777777" w:rsidTr="00D2606B">
        <w:tc>
          <w:tcPr>
            <w:tcW w:w="566" w:type="dxa"/>
            <w:vAlign w:val="center"/>
          </w:tcPr>
          <w:p w14:paraId="080DA9F1" w14:textId="7A7B6023"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5</w:t>
            </w:r>
          </w:p>
        </w:tc>
        <w:tc>
          <w:tcPr>
            <w:tcW w:w="2021" w:type="dxa"/>
            <w:vAlign w:val="center"/>
          </w:tcPr>
          <w:p w14:paraId="0F3D453E" w14:textId="13E7696F"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Сеансовий</w:t>
            </w:r>
          </w:p>
        </w:tc>
        <w:tc>
          <w:tcPr>
            <w:tcW w:w="1382" w:type="dxa"/>
            <w:vAlign w:val="center"/>
          </w:tcPr>
          <w:p w14:paraId="3C9601F6" w14:textId="14EE8B03"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Дані</w:t>
            </w:r>
          </w:p>
        </w:tc>
        <w:tc>
          <w:tcPr>
            <w:tcW w:w="3682" w:type="dxa"/>
            <w:vAlign w:val="center"/>
          </w:tcPr>
          <w:p w14:paraId="61D61B2C" w14:textId="396ED752"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Сеанс зв'язку між хостами</w:t>
            </w:r>
          </w:p>
        </w:tc>
        <w:tc>
          <w:tcPr>
            <w:tcW w:w="2039" w:type="dxa"/>
            <w:vAlign w:val="center"/>
          </w:tcPr>
          <w:p w14:paraId="6DDD5AE5" w14:textId="5DDA02B3"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N/D</w:t>
            </w:r>
          </w:p>
        </w:tc>
      </w:tr>
      <w:tr w:rsidR="003071E4" w:rsidRPr="008F7424" w14:paraId="72B349C4" w14:textId="77777777" w:rsidTr="00D2606B">
        <w:tc>
          <w:tcPr>
            <w:tcW w:w="566" w:type="dxa"/>
            <w:vAlign w:val="center"/>
          </w:tcPr>
          <w:p w14:paraId="558D2BA4" w14:textId="051E59A8"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4</w:t>
            </w:r>
          </w:p>
        </w:tc>
        <w:tc>
          <w:tcPr>
            <w:tcW w:w="2021" w:type="dxa"/>
            <w:vAlign w:val="center"/>
          </w:tcPr>
          <w:p w14:paraId="23D01E07" w14:textId="4F914A97"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Транспортний</w:t>
            </w:r>
          </w:p>
        </w:tc>
        <w:tc>
          <w:tcPr>
            <w:tcW w:w="1382" w:type="dxa"/>
            <w:vAlign w:val="center"/>
          </w:tcPr>
          <w:p w14:paraId="021CB828" w14:textId="1E57B9E0"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Сегменти</w:t>
            </w:r>
          </w:p>
        </w:tc>
        <w:tc>
          <w:tcPr>
            <w:tcW w:w="3682" w:type="dxa"/>
            <w:vAlign w:val="center"/>
          </w:tcPr>
          <w:p w14:paraId="22D18032" w14:textId="5C604BD3"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Зв'язок між кінцевими пунктами та надійність</w:t>
            </w:r>
          </w:p>
        </w:tc>
        <w:tc>
          <w:tcPr>
            <w:tcW w:w="2039" w:type="dxa"/>
            <w:vAlign w:val="center"/>
          </w:tcPr>
          <w:p w14:paraId="5A2FB157" w14:textId="3B5AF865"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SYN-флуд</w:t>
            </w:r>
          </w:p>
        </w:tc>
      </w:tr>
      <w:tr w:rsidR="003071E4" w:rsidRPr="008F7424" w14:paraId="7B4F1795" w14:textId="77777777" w:rsidTr="00D2606B">
        <w:tc>
          <w:tcPr>
            <w:tcW w:w="566" w:type="dxa"/>
            <w:vAlign w:val="center"/>
          </w:tcPr>
          <w:p w14:paraId="6321EB5F" w14:textId="6D84EAF1"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3</w:t>
            </w:r>
          </w:p>
        </w:tc>
        <w:tc>
          <w:tcPr>
            <w:tcW w:w="2021" w:type="dxa"/>
            <w:vAlign w:val="center"/>
          </w:tcPr>
          <w:p w14:paraId="274F8F6D" w14:textId="2FC4945A"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Мережний</w:t>
            </w:r>
          </w:p>
        </w:tc>
        <w:tc>
          <w:tcPr>
            <w:tcW w:w="1382" w:type="dxa"/>
            <w:vAlign w:val="center"/>
          </w:tcPr>
          <w:p w14:paraId="323E225D" w14:textId="26827A4D"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Пакети</w:t>
            </w:r>
          </w:p>
        </w:tc>
        <w:tc>
          <w:tcPr>
            <w:tcW w:w="3682" w:type="dxa"/>
            <w:vAlign w:val="center"/>
          </w:tcPr>
          <w:p w14:paraId="14B9147E" w14:textId="4FA3E846"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Визначення маршруту і логічна адресація</w:t>
            </w:r>
          </w:p>
        </w:tc>
        <w:tc>
          <w:tcPr>
            <w:tcW w:w="2039" w:type="dxa"/>
            <w:vAlign w:val="center"/>
          </w:tcPr>
          <w:p w14:paraId="1B53DCEC" w14:textId="683F4229"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Атаки з відображенням UDP-пакетів</w:t>
            </w:r>
          </w:p>
        </w:tc>
      </w:tr>
      <w:tr w:rsidR="003071E4" w:rsidRPr="008F7424" w14:paraId="431D87A0" w14:textId="77777777" w:rsidTr="00D2606B">
        <w:tc>
          <w:tcPr>
            <w:tcW w:w="566" w:type="dxa"/>
            <w:vAlign w:val="center"/>
          </w:tcPr>
          <w:p w14:paraId="2448A4C5" w14:textId="13217868"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2</w:t>
            </w:r>
          </w:p>
        </w:tc>
        <w:tc>
          <w:tcPr>
            <w:tcW w:w="2021" w:type="dxa"/>
            <w:vAlign w:val="center"/>
          </w:tcPr>
          <w:p w14:paraId="11E5D3F0" w14:textId="237C100C"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Канальний</w:t>
            </w:r>
          </w:p>
        </w:tc>
        <w:tc>
          <w:tcPr>
            <w:tcW w:w="1382" w:type="dxa"/>
            <w:vAlign w:val="center"/>
          </w:tcPr>
          <w:p w14:paraId="390064C5" w14:textId="769AB117"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Кадри</w:t>
            </w:r>
          </w:p>
        </w:tc>
        <w:tc>
          <w:tcPr>
            <w:tcW w:w="3682" w:type="dxa"/>
            <w:vAlign w:val="center"/>
          </w:tcPr>
          <w:p w14:paraId="5F26B773" w14:textId="0462CCBF"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Фізична адресація</w:t>
            </w:r>
          </w:p>
        </w:tc>
        <w:tc>
          <w:tcPr>
            <w:tcW w:w="2039" w:type="dxa"/>
            <w:vAlign w:val="center"/>
          </w:tcPr>
          <w:p w14:paraId="152BCCE0" w14:textId="686856F8" w:rsidR="00B335A0" w:rsidRDefault="006D12F2" w:rsidP="00E728BF">
            <w:pPr>
              <w:spacing w:line="360" w:lineRule="auto"/>
              <w:rPr>
                <w:rFonts w:ascii="Times New Roman" w:hAnsi="Times New Roman"/>
                <w:sz w:val="28"/>
                <w:szCs w:val="28"/>
              </w:rPr>
            </w:pPr>
            <w:r>
              <w:rPr>
                <w:rFonts w:ascii="Times New Roman" w:hAnsi="Times New Roman"/>
                <w:sz w:val="28"/>
                <w:szCs w:val="28"/>
              </w:rPr>
              <w:br/>
            </w:r>
            <w:r w:rsidR="008416F7" w:rsidRPr="008F7424">
              <w:rPr>
                <w:rFonts w:ascii="Times New Roman" w:hAnsi="Times New Roman"/>
                <w:sz w:val="28"/>
                <w:szCs w:val="28"/>
              </w:rPr>
              <w:t>N/D</w:t>
            </w:r>
          </w:p>
          <w:p w14:paraId="6B58A778" w14:textId="181D6854" w:rsidR="006D12F2" w:rsidRPr="008F7424" w:rsidRDefault="006D12F2" w:rsidP="00E728BF">
            <w:pPr>
              <w:spacing w:line="360" w:lineRule="auto"/>
              <w:rPr>
                <w:rFonts w:ascii="Times New Roman" w:hAnsi="Times New Roman"/>
                <w:sz w:val="28"/>
                <w:szCs w:val="28"/>
              </w:rPr>
            </w:pPr>
          </w:p>
        </w:tc>
      </w:tr>
      <w:tr w:rsidR="003071E4" w:rsidRPr="008F7424" w14:paraId="4FE814E5" w14:textId="77777777" w:rsidTr="00D2606B">
        <w:tc>
          <w:tcPr>
            <w:tcW w:w="566" w:type="dxa"/>
            <w:vAlign w:val="center"/>
          </w:tcPr>
          <w:p w14:paraId="5EE8E7A7" w14:textId="42DB1230"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1</w:t>
            </w:r>
          </w:p>
        </w:tc>
        <w:tc>
          <w:tcPr>
            <w:tcW w:w="2021" w:type="dxa"/>
            <w:vAlign w:val="center"/>
          </w:tcPr>
          <w:p w14:paraId="280BEC67" w14:textId="69805D8B"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Фізичний</w:t>
            </w:r>
          </w:p>
        </w:tc>
        <w:tc>
          <w:tcPr>
            <w:tcW w:w="1382" w:type="dxa"/>
            <w:vAlign w:val="center"/>
          </w:tcPr>
          <w:p w14:paraId="6C78F31F" w14:textId="2788A662" w:rsidR="00B335A0" w:rsidRPr="008F7424" w:rsidRDefault="00B335A0" w:rsidP="00E728BF">
            <w:pPr>
              <w:spacing w:line="360" w:lineRule="auto"/>
              <w:rPr>
                <w:rFonts w:ascii="Times New Roman" w:hAnsi="Times New Roman"/>
                <w:sz w:val="28"/>
                <w:szCs w:val="28"/>
              </w:rPr>
            </w:pPr>
            <w:r w:rsidRPr="008F7424">
              <w:rPr>
                <w:rFonts w:ascii="Times New Roman" w:hAnsi="Times New Roman"/>
                <w:sz w:val="28"/>
                <w:szCs w:val="28"/>
              </w:rPr>
              <w:t>Біти</w:t>
            </w:r>
          </w:p>
        </w:tc>
        <w:tc>
          <w:tcPr>
            <w:tcW w:w="3682" w:type="dxa"/>
            <w:vAlign w:val="center"/>
          </w:tcPr>
          <w:p w14:paraId="7713E5F1" w14:textId="678145FE"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Середовище передачі, сигнал і виконавчі дані</w:t>
            </w:r>
          </w:p>
        </w:tc>
        <w:tc>
          <w:tcPr>
            <w:tcW w:w="2039" w:type="dxa"/>
            <w:vAlign w:val="center"/>
          </w:tcPr>
          <w:p w14:paraId="51694E27" w14:textId="7D74A7F0" w:rsidR="00B335A0" w:rsidRPr="008F7424" w:rsidRDefault="008416F7" w:rsidP="00E728BF">
            <w:pPr>
              <w:spacing w:line="360" w:lineRule="auto"/>
              <w:rPr>
                <w:rFonts w:ascii="Times New Roman" w:hAnsi="Times New Roman"/>
                <w:sz w:val="28"/>
                <w:szCs w:val="28"/>
              </w:rPr>
            </w:pPr>
            <w:r w:rsidRPr="008F7424">
              <w:rPr>
                <w:rFonts w:ascii="Times New Roman" w:hAnsi="Times New Roman"/>
                <w:sz w:val="28"/>
                <w:szCs w:val="28"/>
              </w:rPr>
              <w:t>N/D</w:t>
            </w:r>
          </w:p>
        </w:tc>
      </w:tr>
    </w:tbl>
    <w:p w14:paraId="40F95CC9" w14:textId="40BEF593" w:rsidR="00392808" w:rsidRPr="00D2606B" w:rsidRDefault="0005127F" w:rsidP="00D2606B">
      <w:pPr>
        <w:pStyle w:val="2"/>
        <w:spacing w:line="360" w:lineRule="auto"/>
        <w:ind w:firstLine="709"/>
        <w:jc w:val="both"/>
        <w:rPr>
          <w:rFonts w:ascii="Times New Roman" w:hAnsi="Times New Roman" w:cs="Times New Roman"/>
          <w:b/>
          <w:bCs/>
          <w:color w:val="auto"/>
          <w:sz w:val="28"/>
          <w:szCs w:val="28"/>
        </w:rPr>
      </w:pPr>
      <w:bookmarkStart w:id="36" w:name="_Toc90636644"/>
      <w:bookmarkStart w:id="37" w:name="_Toc90882234"/>
      <w:r w:rsidRPr="008F7424">
        <w:rPr>
          <w:rFonts w:ascii="Times New Roman" w:hAnsi="Times New Roman" w:cs="Times New Roman"/>
          <w:b/>
          <w:bCs/>
          <w:color w:val="auto"/>
          <w:sz w:val="28"/>
          <w:szCs w:val="28"/>
        </w:rPr>
        <w:t xml:space="preserve">1.2. </w:t>
      </w:r>
      <w:r w:rsidR="00EA713D" w:rsidRPr="008F7424">
        <w:rPr>
          <w:rFonts w:ascii="Times New Roman" w:hAnsi="Times New Roman" w:cs="Times New Roman"/>
          <w:b/>
          <w:bCs/>
          <w:color w:val="auto"/>
          <w:sz w:val="28"/>
          <w:szCs w:val="28"/>
        </w:rPr>
        <w:t>Класифікація</w:t>
      </w:r>
      <w:r w:rsidR="000C63FE" w:rsidRPr="008F7424">
        <w:rPr>
          <w:rFonts w:ascii="Times New Roman" w:hAnsi="Times New Roman" w:cs="Times New Roman"/>
          <w:b/>
          <w:bCs/>
          <w:color w:val="auto"/>
          <w:sz w:val="28"/>
          <w:szCs w:val="28"/>
        </w:rPr>
        <w:t xml:space="preserve"> мережевого трафіку</w:t>
      </w:r>
      <w:bookmarkEnd w:id="36"/>
      <w:bookmarkEnd w:id="37"/>
    </w:p>
    <w:p w14:paraId="08051AB8" w14:textId="31586ADA" w:rsidR="005E5A7C" w:rsidRPr="008F7424" w:rsidRDefault="009D6D26" w:rsidP="00941D08">
      <w:pPr>
        <w:spacing w:line="360" w:lineRule="auto"/>
        <w:ind w:firstLine="709"/>
        <w:jc w:val="both"/>
        <w:rPr>
          <w:rFonts w:ascii="Times New Roman" w:hAnsi="Times New Roman"/>
          <w:sz w:val="28"/>
          <w:szCs w:val="28"/>
        </w:rPr>
      </w:pPr>
      <w:r w:rsidRPr="008F7424">
        <w:rPr>
          <w:rFonts w:ascii="Times New Roman" w:hAnsi="Times New Roman"/>
          <w:sz w:val="28"/>
          <w:szCs w:val="28"/>
        </w:rPr>
        <w:t>Загальний процес класифікації мережевого трафіку показаний на рис. 1.</w:t>
      </w:r>
      <w:r w:rsidR="00941D08" w:rsidRPr="008F7424">
        <w:rPr>
          <w:rFonts w:ascii="Times New Roman" w:hAnsi="Times New Roman"/>
          <w:sz w:val="28"/>
          <w:szCs w:val="28"/>
        </w:rPr>
        <w:t>3.</w:t>
      </w:r>
    </w:p>
    <w:p w14:paraId="67040AE8" w14:textId="77777777" w:rsidR="005E5A7C" w:rsidRPr="008F7424" w:rsidRDefault="005E5A7C" w:rsidP="00941D08">
      <w:pPr>
        <w:jc w:val="center"/>
      </w:pPr>
      <w:r w:rsidRPr="008F7424">
        <w:rPr>
          <w:noProof/>
        </w:rPr>
        <w:drawing>
          <wp:inline distT="0" distB="0" distL="0" distR="0" wp14:anchorId="52A0D5E2" wp14:editId="3F5F842D">
            <wp:extent cx="4343400" cy="1118406"/>
            <wp:effectExtent l="0" t="0" r="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82510" cy="1128477"/>
                    </a:xfrm>
                    <a:prstGeom prst="rect">
                      <a:avLst/>
                    </a:prstGeom>
                  </pic:spPr>
                </pic:pic>
              </a:graphicData>
            </a:graphic>
          </wp:inline>
        </w:drawing>
      </w:r>
    </w:p>
    <w:p w14:paraId="616EA9E1" w14:textId="2443AFAA" w:rsidR="005E5A7C" w:rsidRPr="008F7424" w:rsidRDefault="005E5A7C" w:rsidP="00941D08">
      <w:pPr>
        <w:pStyle w:val="a8"/>
        <w:ind w:firstLine="851"/>
        <w:jc w:val="center"/>
        <w:rPr>
          <w:rFonts w:ascii="Times New Roman" w:hAnsi="Times New Roman"/>
          <w:i w:val="0"/>
          <w:iCs w:val="0"/>
          <w:color w:val="auto"/>
          <w:sz w:val="28"/>
          <w:szCs w:val="28"/>
        </w:rPr>
      </w:pPr>
      <w:r w:rsidRPr="008F7424">
        <w:rPr>
          <w:rFonts w:ascii="Times New Roman" w:hAnsi="Times New Roman"/>
          <w:i w:val="0"/>
          <w:iCs w:val="0"/>
          <w:color w:val="auto"/>
          <w:sz w:val="28"/>
          <w:szCs w:val="28"/>
        </w:rPr>
        <w:lastRenderedPageBreak/>
        <w:t>Рис. 1.</w:t>
      </w:r>
      <w:r w:rsidR="00941D08" w:rsidRPr="008F7424">
        <w:rPr>
          <w:rFonts w:ascii="Times New Roman" w:hAnsi="Times New Roman"/>
          <w:i w:val="0"/>
          <w:iCs w:val="0"/>
          <w:color w:val="auto"/>
          <w:sz w:val="28"/>
          <w:szCs w:val="28"/>
        </w:rPr>
        <w:t>3</w:t>
      </w:r>
      <w:r w:rsidRPr="008F7424">
        <w:rPr>
          <w:rFonts w:ascii="Times New Roman" w:hAnsi="Times New Roman"/>
          <w:i w:val="0"/>
          <w:iCs w:val="0"/>
          <w:color w:val="auto"/>
          <w:sz w:val="28"/>
          <w:szCs w:val="28"/>
        </w:rPr>
        <w:t>. Загальний процес класифікації трафіку</w:t>
      </w:r>
    </w:p>
    <w:p w14:paraId="14A8C62F" w14:textId="070BE703" w:rsidR="00EA713D" w:rsidRPr="008F7424" w:rsidRDefault="009D6D26" w:rsidP="00941D08">
      <w:pPr>
        <w:spacing w:line="360" w:lineRule="auto"/>
        <w:ind w:firstLine="709"/>
        <w:jc w:val="both"/>
        <w:rPr>
          <w:rStyle w:val="jlqj4b"/>
          <w:rFonts w:ascii="Times New Roman" w:hAnsi="Times New Roman"/>
          <w:sz w:val="28"/>
          <w:szCs w:val="28"/>
          <w:shd w:val="clear" w:color="auto" w:fill="F5F5F5"/>
        </w:rPr>
      </w:pPr>
      <w:r w:rsidRPr="008F7424">
        <w:rPr>
          <w:rFonts w:ascii="Times New Roman" w:hAnsi="Times New Roman"/>
          <w:sz w:val="28"/>
          <w:szCs w:val="28"/>
        </w:rPr>
        <w:t>Першим кроком є збір даних із мережевого середовища. На рис. 1.</w:t>
      </w:r>
      <w:r w:rsidR="00941D08" w:rsidRPr="008F7424">
        <w:rPr>
          <w:rFonts w:ascii="Times New Roman" w:hAnsi="Times New Roman"/>
          <w:sz w:val="28"/>
          <w:szCs w:val="28"/>
        </w:rPr>
        <w:t>3.</w:t>
      </w:r>
      <w:r w:rsidRPr="008F7424">
        <w:rPr>
          <w:rFonts w:ascii="Times New Roman" w:hAnsi="Times New Roman"/>
          <w:sz w:val="28"/>
          <w:szCs w:val="28"/>
        </w:rPr>
        <w:t xml:space="preserve"> деякі типові типи мережевого трафіку подаються як вхідні дані для формування набору даних про трафік для вибору функцій. Другий крок - вилучення та вибір функцій трафіку. Цей процес важливий для класифікації трафіку, оскільки</w:t>
      </w:r>
      <w:r w:rsidR="00D23D6C">
        <w:rPr>
          <w:rFonts w:ascii="Times New Roman" w:hAnsi="Times New Roman"/>
          <w:sz w:val="28"/>
          <w:szCs w:val="28"/>
        </w:rPr>
        <w:t>,</w:t>
      </w:r>
      <w:r w:rsidRPr="008F7424">
        <w:rPr>
          <w:rFonts w:ascii="Times New Roman" w:hAnsi="Times New Roman"/>
          <w:sz w:val="28"/>
          <w:szCs w:val="28"/>
        </w:rPr>
        <w:t xml:space="preserve"> він впливає на надійність та ефективність класифікації. Третій крок - це процес прийняття рішення, який визначає</w:t>
      </w:r>
      <w:r w:rsidR="00BC0BFA" w:rsidRPr="008F7424">
        <w:rPr>
          <w:rFonts w:ascii="Times New Roman" w:hAnsi="Times New Roman"/>
          <w:sz w:val="28"/>
          <w:szCs w:val="28"/>
        </w:rPr>
        <w:t xml:space="preserve"> клас потоку трафіку за допомогою відповідності шаблону або навчання моделі. Останній крок - перевірка результатів класифікації, метою якої є точність класифікації дорожнього руху. На цьому етапі потрібна основна істинність даних (тобто справжні класи вихідних даних). Детальне обговорення кожного етапу класифікації представлено наступним чином.</w:t>
      </w:r>
    </w:p>
    <w:p w14:paraId="25ADDD4F" w14:textId="70C77152" w:rsidR="00E2037E" w:rsidRPr="008F7424" w:rsidRDefault="005E5A7C" w:rsidP="00941D08">
      <w:pPr>
        <w:pStyle w:val="a6"/>
        <w:numPr>
          <w:ilvl w:val="0"/>
          <w:numId w:val="9"/>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Набори даних та особливості трафіку: </w:t>
      </w:r>
    </w:p>
    <w:p w14:paraId="331F4E08" w14:textId="3E949AF3" w:rsidR="00E2037E" w:rsidRPr="008F7424" w:rsidRDefault="005E5A7C" w:rsidP="00941D08">
      <w:pPr>
        <w:spacing w:line="360" w:lineRule="auto"/>
        <w:ind w:firstLine="709"/>
        <w:jc w:val="both"/>
        <w:rPr>
          <w:rFonts w:ascii="Times New Roman" w:hAnsi="Times New Roman"/>
          <w:sz w:val="28"/>
          <w:szCs w:val="28"/>
        </w:rPr>
      </w:pPr>
      <w:r w:rsidRPr="008F7424">
        <w:rPr>
          <w:rFonts w:ascii="Times New Roman" w:hAnsi="Times New Roman"/>
          <w:sz w:val="28"/>
          <w:szCs w:val="28"/>
        </w:rPr>
        <w:t>Набір даних дуже важливий для вибору ознак під час процесу класифікації. Набори даних, отримані з різних середовищ, відрізняються, що стосуються різних додатків (різних типів послуг), різних характеристик і різних</w:t>
      </w:r>
      <w:r w:rsidR="00E2037E" w:rsidRPr="008F7424">
        <w:rPr>
          <w:rFonts w:ascii="Times New Roman" w:hAnsi="Times New Roman"/>
          <w:sz w:val="28"/>
          <w:szCs w:val="28"/>
        </w:rPr>
        <w:t xml:space="preserve"> цілей використання.</w:t>
      </w:r>
      <w:r w:rsidR="00F737E3">
        <w:rPr>
          <w:rFonts w:ascii="Times New Roman" w:hAnsi="Times New Roman"/>
          <w:sz w:val="28"/>
          <w:szCs w:val="28"/>
        </w:rPr>
        <w:t xml:space="preserve"> </w:t>
      </w:r>
      <w:r w:rsidR="00E2037E" w:rsidRPr="008F7424">
        <w:rPr>
          <w:rFonts w:ascii="Times New Roman" w:hAnsi="Times New Roman"/>
          <w:sz w:val="28"/>
          <w:szCs w:val="28"/>
        </w:rPr>
        <w:t>Ці набори даних можна використовувати для задоволення різних потреб класифікації. Аналіз різних наборів даних може допомогти нам зрозуміти комплексний метод класифікації трафіку. На рис. 1.</w:t>
      </w:r>
      <w:r w:rsidR="00941D08" w:rsidRPr="008F7424">
        <w:rPr>
          <w:rFonts w:ascii="Times New Roman" w:hAnsi="Times New Roman"/>
          <w:sz w:val="28"/>
          <w:szCs w:val="28"/>
        </w:rPr>
        <w:t>4</w:t>
      </w:r>
      <w:r w:rsidR="00E2037E" w:rsidRPr="008F7424">
        <w:rPr>
          <w:rFonts w:ascii="Times New Roman" w:hAnsi="Times New Roman"/>
          <w:sz w:val="28"/>
          <w:szCs w:val="28"/>
        </w:rPr>
        <w:t>. ми класифікуємо набори даних, що використовуються для дослідження класифікації трафіку, відповідно до реальних та модельованих даних.</w:t>
      </w:r>
    </w:p>
    <w:p w14:paraId="094F2B5C" w14:textId="77777777" w:rsidR="00E2037E" w:rsidRPr="008F7424" w:rsidRDefault="00E2037E" w:rsidP="00941D08">
      <w:pPr>
        <w:jc w:val="center"/>
        <w:rPr>
          <w:rFonts w:ascii="Times New Roman" w:hAnsi="Times New Roman"/>
          <w:sz w:val="28"/>
          <w:szCs w:val="28"/>
        </w:rPr>
      </w:pPr>
      <w:r w:rsidRPr="008F7424">
        <w:rPr>
          <w:rFonts w:ascii="Times New Roman" w:hAnsi="Times New Roman"/>
          <w:noProof/>
          <w:sz w:val="28"/>
          <w:szCs w:val="28"/>
        </w:rPr>
        <w:drawing>
          <wp:inline distT="0" distB="0" distL="0" distR="0" wp14:anchorId="4C574A8A" wp14:editId="0D2FCC1B">
            <wp:extent cx="3452400" cy="149630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52400" cy="1496300"/>
                    </a:xfrm>
                    <a:prstGeom prst="rect">
                      <a:avLst/>
                    </a:prstGeom>
                  </pic:spPr>
                </pic:pic>
              </a:graphicData>
            </a:graphic>
          </wp:inline>
        </w:drawing>
      </w:r>
    </w:p>
    <w:p w14:paraId="0D6C2B1B" w14:textId="2036D273" w:rsidR="00E2037E" w:rsidRPr="008F7424" w:rsidRDefault="00E2037E" w:rsidP="00941D08">
      <w:pPr>
        <w:jc w:val="center"/>
        <w:rPr>
          <w:rFonts w:ascii="Times New Roman" w:hAnsi="Times New Roman"/>
          <w:sz w:val="28"/>
          <w:szCs w:val="28"/>
        </w:rPr>
      </w:pPr>
      <w:r w:rsidRPr="008F7424">
        <w:rPr>
          <w:rFonts w:ascii="Times New Roman" w:hAnsi="Times New Roman"/>
          <w:sz w:val="28"/>
          <w:szCs w:val="28"/>
        </w:rPr>
        <w:t>Рис. 1.</w:t>
      </w:r>
      <w:r w:rsidR="00941D08" w:rsidRPr="008F7424">
        <w:rPr>
          <w:rFonts w:ascii="Times New Roman" w:hAnsi="Times New Roman"/>
          <w:sz w:val="28"/>
          <w:szCs w:val="28"/>
        </w:rPr>
        <w:t>4</w:t>
      </w:r>
      <w:r w:rsidRPr="008F7424">
        <w:rPr>
          <w:rFonts w:ascii="Times New Roman" w:hAnsi="Times New Roman"/>
          <w:sz w:val="28"/>
          <w:szCs w:val="28"/>
        </w:rPr>
        <w:t>. Загальна класифікація наборів даних</w:t>
      </w:r>
    </w:p>
    <w:p w14:paraId="64496C9A" w14:textId="66091F56" w:rsidR="005E5A7C" w:rsidRPr="008F7424" w:rsidRDefault="00E2037E" w:rsidP="001544C5">
      <w:p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 xml:space="preserve">Класифікація </w:t>
      </w:r>
      <w:r w:rsidR="00E5646F">
        <w:rPr>
          <w:rFonts w:ascii="Times New Roman" w:hAnsi="Times New Roman"/>
          <w:sz w:val="28"/>
          <w:szCs w:val="28"/>
        </w:rPr>
        <w:t>трафіку</w:t>
      </w:r>
      <w:r w:rsidRPr="008F7424">
        <w:rPr>
          <w:rFonts w:ascii="Times New Roman" w:hAnsi="Times New Roman"/>
          <w:sz w:val="28"/>
          <w:szCs w:val="28"/>
        </w:rPr>
        <w:t xml:space="preserve"> зазвичай базується на ряді ознак. Тут ми підсумовуємо ознаки </w:t>
      </w:r>
      <w:r w:rsidR="00E5646F">
        <w:rPr>
          <w:rFonts w:ascii="Times New Roman" w:hAnsi="Times New Roman"/>
          <w:sz w:val="28"/>
          <w:szCs w:val="28"/>
        </w:rPr>
        <w:t>трафіку</w:t>
      </w:r>
      <w:r w:rsidRPr="008F7424">
        <w:rPr>
          <w:rFonts w:ascii="Times New Roman" w:hAnsi="Times New Roman"/>
          <w:sz w:val="28"/>
          <w:szCs w:val="28"/>
        </w:rPr>
        <w:t>, які здебільшого використовуються в класифікації. Дані про трафік можна розділити на чотири рівні: рівень пакетів, рівень потоку, рівень з'єднання та рівень хоста. Нижче наведено короткий вступ до цих чотирьох рівнів даних.</w:t>
      </w:r>
    </w:p>
    <w:p w14:paraId="0B832223" w14:textId="376BB51E" w:rsidR="004743B9" w:rsidRPr="008F7424" w:rsidRDefault="004743B9" w:rsidP="001544C5">
      <w:pPr>
        <w:pStyle w:val="a6"/>
        <w:numPr>
          <w:ilvl w:val="0"/>
          <w:numId w:val="8"/>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Дані на рівні пакетів генеруються, коли різні хости спілкуються між собою за допомогою мережевих протоколів. Дані рівня пакетів складаються з трьох частин, а саме інформації заголовка, інформації про корисне навантаження та активності пакетів у формуванні, яка включає таку інформацію, як Time to Live (TTL), прапори заголовка пакета, такі як FIN, SYN та RST, які можуть використовуватися для опису активності або комунікаційної поведінки пакета. </w:t>
      </w:r>
    </w:p>
    <w:p w14:paraId="71C91D5C" w14:textId="77777777" w:rsidR="004743B9" w:rsidRPr="008F7424" w:rsidRDefault="004743B9" w:rsidP="001544C5">
      <w:pPr>
        <w:pStyle w:val="a6"/>
        <w:numPr>
          <w:ilvl w:val="0"/>
          <w:numId w:val="8"/>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Дані про рівень потоку - це сукупність пакетів, які мають однакові атрибути. Загалом, пакети з однаковими п'ятьма кортежами (IP-адреса джерела, IP-адреса призначення, порт-джерело, порт призначення, протокол) інтегруються в потік. Загальні характеристики рівня потоку включають розмір потоку (відноситься до кількості пакетів, що містяться в потоці), тривалість потоку, напрямок потоку та інші. </w:t>
      </w:r>
    </w:p>
    <w:p w14:paraId="0827AFB4" w14:textId="77777777" w:rsidR="004743B9" w:rsidRPr="008F7424" w:rsidRDefault="004743B9" w:rsidP="001544C5">
      <w:pPr>
        <w:pStyle w:val="a6"/>
        <w:numPr>
          <w:ilvl w:val="0"/>
          <w:numId w:val="8"/>
        </w:numPr>
        <w:spacing w:line="360" w:lineRule="auto"/>
        <w:ind w:firstLine="709"/>
        <w:jc w:val="both"/>
        <w:rPr>
          <w:rFonts w:ascii="Times New Roman" w:hAnsi="Times New Roman"/>
          <w:sz w:val="28"/>
          <w:szCs w:val="28"/>
        </w:rPr>
      </w:pPr>
      <w:r w:rsidRPr="008F7424">
        <w:rPr>
          <w:rFonts w:ascii="Times New Roman" w:hAnsi="Times New Roman"/>
          <w:sz w:val="28"/>
          <w:szCs w:val="28"/>
        </w:rPr>
        <w:t>Дані рівня з'єднання описують трафік зв'язку між двома IP -адресами. Він містить принаймні два потоки даних: дані про вхід і вихід. Кількість з'єднань, рівень з'єднання та тривалість з'єднання є загальною інформацією про рівень з'єднання.</w:t>
      </w:r>
    </w:p>
    <w:p w14:paraId="69344960" w14:textId="47E50FF9" w:rsidR="006631E1" w:rsidRPr="00392808" w:rsidRDefault="004743B9" w:rsidP="00392808">
      <w:pPr>
        <w:pStyle w:val="a6"/>
        <w:numPr>
          <w:ilvl w:val="0"/>
          <w:numId w:val="6"/>
        </w:numPr>
        <w:spacing w:line="360" w:lineRule="auto"/>
        <w:ind w:firstLine="709"/>
        <w:jc w:val="both"/>
        <w:rPr>
          <w:rStyle w:val="jlqj4b"/>
          <w:rFonts w:ascii="Times New Roman" w:hAnsi="Times New Roman"/>
          <w:sz w:val="28"/>
          <w:szCs w:val="28"/>
        </w:rPr>
      </w:pPr>
      <w:r w:rsidRPr="008F7424">
        <w:rPr>
          <w:rFonts w:ascii="Times New Roman" w:hAnsi="Times New Roman"/>
          <w:sz w:val="28"/>
          <w:szCs w:val="28"/>
        </w:rPr>
        <w:t xml:space="preserve">Дані на рівні хосту збираються з локального хоста. Вони містять дії хоста, зміни хоста, споживання ресурсів хоста та іншу інформацію, пов’язану з хостом, таким чином можуть забезпечити додатковий погляд на мережеві події. Я вважаю, що важливо ввести дані на рівні хоста оскільки вони можуть допомогти класифікації </w:t>
      </w:r>
      <w:r w:rsidR="0052678C">
        <w:rPr>
          <w:rFonts w:ascii="Times New Roman" w:hAnsi="Times New Roman"/>
          <w:sz w:val="28"/>
          <w:szCs w:val="28"/>
        </w:rPr>
        <w:t>трафіку</w:t>
      </w:r>
      <w:r w:rsidRPr="008F7424">
        <w:rPr>
          <w:rFonts w:ascii="Times New Roman" w:hAnsi="Times New Roman"/>
          <w:sz w:val="28"/>
          <w:szCs w:val="28"/>
        </w:rPr>
        <w:t xml:space="preserve">. </w:t>
      </w:r>
      <w:r w:rsidRPr="008F7424">
        <w:rPr>
          <w:rFonts w:ascii="Times New Roman" w:hAnsi="Times New Roman"/>
          <w:sz w:val="28"/>
          <w:szCs w:val="28"/>
        </w:rPr>
        <w:lastRenderedPageBreak/>
        <w:t xml:space="preserve">Поєднання функцій різного рівня допомагає підвищити продуктивність класифікації та полегшити управління мережею та виявлення атак. </w:t>
      </w:r>
    </w:p>
    <w:p w14:paraId="5E316D61" w14:textId="0753D6D6" w:rsidR="006631E1" w:rsidRPr="008F7424" w:rsidRDefault="006631E1" w:rsidP="001544C5">
      <w:pPr>
        <w:pStyle w:val="a6"/>
        <w:numPr>
          <w:ilvl w:val="0"/>
          <w:numId w:val="9"/>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Вибір функції: </w:t>
      </w:r>
    </w:p>
    <w:p w14:paraId="2C31C0C5" w14:textId="703D16B1" w:rsidR="006631E1" w:rsidRPr="008F7424" w:rsidRDefault="006631E1" w:rsidP="001544C5">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Вибір функції (FS) є одним з найважливіших кроків у класифікації трафіку, оскільки практичність вибраних ознак може безпосередньо вплинути на ефективність методу класифікації. Вибір функцій спрямований на зменшення розмірності даних та вирішення проблем надмірної підгонки. Крім того, вилучення функцій також допомагає зрозуміти взаємозв'язок між функціями та їх значеннями. Методи вибору функцій можна розділити на три категорії, а саме фільтрування, обгортання та вбудовування. </w:t>
      </w:r>
    </w:p>
    <w:p w14:paraId="4EEB2A63" w14:textId="77777777" w:rsidR="000A5A63" w:rsidRPr="008F7424" w:rsidRDefault="006631E1" w:rsidP="001544C5">
      <w:pPr>
        <w:pStyle w:val="a6"/>
        <w:numPr>
          <w:ilvl w:val="0"/>
          <w:numId w:val="7"/>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Методи фільтрації умовно поділяються на два типи. </w:t>
      </w:r>
    </w:p>
    <w:p w14:paraId="7B2594E1" w14:textId="77777777" w:rsidR="00F309C4" w:rsidRDefault="006631E1" w:rsidP="00F309C4">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Одна з них - одновимірне фільтрування. Цей метод не взаємодіє з класифікатором. Розрахунок простий, але кореляція між ознаками ігнорується. Поширені методи одновимірної фільтрації включають інформаційне посилення (IG)/підсилення радіо (GR), хі-квадрат тощо. </w:t>
      </w:r>
    </w:p>
    <w:p w14:paraId="6735E551" w14:textId="7829EAE7" w:rsidR="000A5A63" w:rsidRPr="00F309C4" w:rsidRDefault="006631E1" w:rsidP="00F309C4">
      <w:pPr>
        <w:pStyle w:val="a6"/>
        <w:numPr>
          <w:ilvl w:val="0"/>
          <w:numId w:val="7"/>
        </w:numPr>
        <w:spacing w:line="360" w:lineRule="auto"/>
        <w:jc w:val="both"/>
        <w:rPr>
          <w:rFonts w:ascii="Times New Roman" w:hAnsi="Times New Roman"/>
          <w:sz w:val="28"/>
          <w:szCs w:val="28"/>
        </w:rPr>
      </w:pPr>
      <w:r w:rsidRPr="00F309C4">
        <w:rPr>
          <w:rFonts w:ascii="Times New Roman" w:hAnsi="Times New Roman"/>
          <w:sz w:val="28"/>
          <w:szCs w:val="28"/>
        </w:rPr>
        <w:t xml:space="preserve">Методи обгортання </w:t>
      </w:r>
    </w:p>
    <w:p w14:paraId="2FACCD40" w14:textId="532CB91E" w:rsidR="006631E1" w:rsidRPr="008F7424" w:rsidRDefault="000A5A63" w:rsidP="001544C5">
      <w:pPr>
        <w:spacing w:line="360" w:lineRule="auto"/>
        <w:ind w:firstLine="709"/>
        <w:jc w:val="both"/>
        <w:rPr>
          <w:rFonts w:ascii="Times New Roman" w:hAnsi="Times New Roman"/>
          <w:sz w:val="28"/>
          <w:szCs w:val="28"/>
        </w:rPr>
      </w:pPr>
      <w:r w:rsidRPr="008F7424">
        <w:rPr>
          <w:rFonts w:ascii="Times New Roman" w:hAnsi="Times New Roman"/>
          <w:sz w:val="28"/>
          <w:szCs w:val="28"/>
        </w:rPr>
        <w:t>П</w:t>
      </w:r>
      <w:r w:rsidR="006631E1" w:rsidRPr="008F7424">
        <w:rPr>
          <w:rFonts w:ascii="Times New Roman" w:hAnsi="Times New Roman"/>
          <w:sz w:val="28"/>
          <w:szCs w:val="28"/>
        </w:rPr>
        <w:t xml:space="preserve">овторюють вибір підмножин функцій та модель навчального процесу для створення найбільш відповідного набору функцій. Перевагою методів обгортки є можливість взаємодії з класифікатором. Тим не менш, вони страждають від великих обчислювальних витрат та можливих проблем з надмірною адаптацією. </w:t>
      </w:r>
    </w:p>
    <w:p w14:paraId="237FCEF3" w14:textId="77777777" w:rsidR="000A5A63" w:rsidRPr="008F7424" w:rsidRDefault="006631E1" w:rsidP="001544C5">
      <w:pPr>
        <w:pStyle w:val="a6"/>
        <w:numPr>
          <w:ilvl w:val="0"/>
          <w:numId w:val="7"/>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Методи вбудовування </w:t>
      </w:r>
    </w:p>
    <w:p w14:paraId="284ADB9F" w14:textId="667AD999" w:rsidR="00246753" w:rsidRPr="008F7424" w:rsidRDefault="000A5A63" w:rsidP="001544C5">
      <w:pPr>
        <w:spacing w:line="360" w:lineRule="auto"/>
        <w:ind w:firstLine="709"/>
        <w:jc w:val="both"/>
        <w:rPr>
          <w:rFonts w:ascii="Times New Roman" w:hAnsi="Times New Roman"/>
          <w:sz w:val="28"/>
          <w:szCs w:val="28"/>
        </w:rPr>
      </w:pPr>
      <w:r w:rsidRPr="008F7424">
        <w:rPr>
          <w:rFonts w:ascii="Times New Roman" w:hAnsi="Times New Roman"/>
          <w:sz w:val="28"/>
          <w:szCs w:val="28"/>
        </w:rPr>
        <w:t>Є</w:t>
      </w:r>
      <w:r w:rsidR="006631E1" w:rsidRPr="008F7424">
        <w:rPr>
          <w:rFonts w:ascii="Times New Roman" w:hAnsi="Times New Roman"/>
          <w:sz w:val="28"/>
          <w:szCs w:val="28"/>
        </w:rPr>
        <w:t xml:space="preserve"> частиною процесу машинного навчання, який зазвичай пов’язаний із певним алгоритмом машинного навчання. Обчислювальна вартість методу вбудовування менша порівняно з обгортковими, але для вибору об’єкта він </w:t>
      </w:r>
      <w:r w:rsidR="006631E1" w:rsidRPr="008F7424">
        <w:rPr>
          <w:rFonts w:ascii="Times New Roman" w:hAnsi="Times New Roman"/>
          <w:sz w:val="28"/>
          <w:szCs w:val="28"/>
        </w:rPr>
        <w:lastRenderedPageBreak/>
        <w:t>покладається на класифікатор. Загальноприйняті методи включають random forests, SVM та інші.</w:t>
      </w:r>
      <w:r w:rsidR="00246753" w:rsidRPr="008F7424">
        <w:rPr>
          <w:rFonts w:ascii="Times New Roman" w:hAnsi="Times New Roman"/>
          <w:sz w:val="28"/>
          <w:szCs w:val="28"/>
        </w:rPr>
        <w:t xml:space="preserve"> </w:t>
      </w:r>
    </w:p>
    <w:p w14:paraId="09F91C30" w14:textId="688287C1" w:rsidR="00246753" w:rsidRPr="008F7424" w:rsidRDefault="00246753" w:rsidP="001544C5">
      <w:pPr>
        <w:pStyle w:val="a6"/>
        <w:numPr>
          <w:ilvl w:val="0"/>
          <w:numId w:val="9"/>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Процес прийняття рішення: </w:t>
      </w:r>
    </w:p>
    <w:p w14:paraId="251F7EE7" w14:textId="77777777" w:rsidR="00246753" w:rsidRPr="008F7424" w:rsidRDefault="00246753" w:rsidP="001544C5">
      <w:pPr>
        <w:spacing w:line="360" w:lineRule="auto"/>
        <w:ind w:firstLine="709"/>
        <w:jc w:val="both"/>
        <w:rPr>
          <w:rFonts w:ascii="Times New Roman" w:hAnsi="Times New Roman"/>
          <w:sz w:val="28"/>
          <w:szCs w:val="28"/>
        </w:rPr>
      </w:pPr>
      <w:r w:rsidRPr="008F7424">
        <w:rPr>
          <w:rFonts w:ascii="Times New Roman" w:hAnsi="Times New Roman"/>
          <w:sz w:val="28"/>
          <w:szCs w:val="28"/>
        </w:rPr>
        <w:t>Процес прийняття рішення є важливим етапом класифікації, який ґрунтується на отриманому раніше наборі функцій для класифікації трафіку шляхом узгодження шаблонів або застосування алгоритмів машинного навчання. Збіг шаблонів зазвичай пов'язаний з певним полем пакета. Алгоритм узгодження рядків застосовується для порівняння із заздалегідь визначеною бібліотекою рядків для визначення класу трафіку. Однак цей тип зіставлення має багато обмежень у роботі зі складними послугами через його обмежену форму вираження. В даний час алгоритми машинного навчання широко використовуються в класифікації трафіку.</w:t>
      </w:r>
    </w:p>
    <w:p w14:paraId="35B1D41B" w14:textId="425D12F4" w:rsidR="00246753" w:rsidRPr="008F7424" w:rsidRDefault="00246753" w:rsidP="001544C5">
      <w:pPr>
        <w:pStyle w:val="a6"/>
        <w:numPr>
          <w:ilvl w:val="0"/>
          <w:numId w:val="9"/>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Перевірка: </w:t>
      </w:r>
    </w:p>
    <w:p w14:paraId="07A33D51" w14:textId="7D7E55F0" w:rsidR="00246753" w:rsidRPr="008F7424" w:rsidRDefault="00246753" w:rsidP="001544C5">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Процес валідації перевіряє попередні результати класифікації з метою отримання точності методу класифікації. На цьому кроці нам потрібно порівняти реальну категорію вихідних даних з експериментальними результатами, щоб отримати точність класифікації. Збір справжніх категорій вихідних даних, тобто базової істини, наразі є проблемою. Часто використовуваний метод збору - це маркування вручну на основі збору та збору портів за допомогою інструментів DPI. Цей метод збирання має різні недоліки, такі як трудомісткість, неточність тощо. </w:t>
      </w:r>
      <w:r w:rsidR="000A5A63" w:rsidRPr="008F7424">
        <w:rPr>
          <w:rFonts w:ascii="Times New Roman" w:hAnsi="Times New Roman"/>
          <w:sz w:val="28"/>
          <w:szCs w:val="28"/>
        </w:rPr>
        <w:t>[5]</w:t>
      </w:r>
    </w:p>
    <w:p w14:paraId="05C1CD72" w14:textId="77777777" w:rsidR="00B44C0F" w:rsidRPr="008F7424" w:rsidRDefault="302BD2F5" w:rsidP="001544C5">
      <w:pPr>
        <w:pStyle w:val="2"/>
        <w:spacing w:line="360" w:lineRule="auto"/>
        <w:ind w:firstLine="851"/>
        <w:rPr>
          <w:rFonts w:ascii="Times New Roman" w:hAnsi="Times New Roman" w:cs="Times New Roman"/>
          <w:b/>
          <w:bCs/>
          <w:color w:val="auto"/>
          <w:sz w:val="28"/>
          <w:szCs w:val="28"/>
        </w:rPr>
      </w:pPr>
      <w:bookmarkStart w:id="38" w:name="_Toc219148934"/>
      <w:bookmarkStart w:id="39" w:name="_Toc90636645"/>
      <w:bookmarkStart w:id="40" w:name="_Toc90882235"/>
      <w:r w:rsidRPr="008F7424">
        <w:rPr>
          <w:rFonts w:ascii="Times New Roman" w:hAnsi="Times New Roman" w:cs="Times New Roman"/>
          <w:b/>
          <w:bCs/>
          <w:color w:val="auto"/>
          <w:sz w:val="28"/>
          <w:szCs w:val="28"/>
        </w:rPr>
        <w:t>1.3. Машинне навчання</w:t>
      </w:r>
      <w:bookmarkEnd w:id="38"/>
      <w:bookmarkEnd w:id="39"/>
      <w:bookmarkEnd w:id="40"/>
    </w:p>
    <w:p w14:paraId="26E531C5" w14:textId="54144515" w:rsidR="00FE4522" w:rsidRPr="008F7424" w:rsidRDefault="00A331E0" w:rsidP="001544C5">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Сьогодні методи машинного навчання популярні для вирішення багатьох проблем реального часу. </w:t>
      </w:r>
      <w:r w:rsidR="00FE4522" w:rsidRPr="008F7424">
        <w:rPr>
          <w:rFonts w:ascii="Times New Roman" w:hAnsi="Times New Roman"/>
          <w:sz w:val="28"/>
          <w:szCs w:val="28"/>
        </w:rPr>
        <w:t>[</w:t>
      </w:r>
      <w:r w:rsidR="00D271C0" w:rsidRPr="008F7424">
        <w:rPr>
          <w:rFonts w:ascii="Times New Roman" w:hAnsi="Times New Roman"/>
          <w:sz w:val="28"/>
          <w:szCs w:val="28"/>
        </w:rPr>
        <w:t>6</w:t>
      </w:r>
      <w:r w:rsidR="00FE4522" w:rsidRPr="008F7424">
        <w:rPr>
          <w:rFonts w:ascii="Times New Roman" w:hAnsi="Times New Roman"/>
          <w:sz w:val="28"/>
          <w:szCs w:val="28"/>
        </w:rPr>
        <w:t>]</w:t>
      </w:r>
    </w:p>
    <w:p w14:paraId="0A413DCE" w14:textId="6D400E5A" w:rsidR="00B44C0F" w:rsidRPr="008F7424" w:rsidRDefault="00FE4522" w:rsidP="001544C5">
      <w:p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Техніка машинного навчання базується на наборі даних (Labeled Data Set). У цій техніці класифікатор машинного навчання навчається на вихідних даних, а потім за допомогою передбаченого вибіркового прогнозування невідомі класи класифікуються. У техніці машинного навчання є дві основні сфери: методика навчання під наглядом та без нагляду.</w:t>
      </w:r>
      <w:r w:rsidR="00345C39" w:rsidRPr="008F7424">
        <w:rPr>
          <w:rFonts w:ascii="Times New Roman" w:hAnsi="Times New Roman"/>
          <w:sz w:val="28"/>
          <w:szCs w:val="28"/>
        </w:rPr>
        <w:t xml:space="preserve"> </w:t>
      </w:r>
      <w:r w:rsidR="00A331E0" w:rsidRPr="008F7424">
        <w:rPr>
          <w:rFonts w:ascii="Times New Roman" w:hAnsi="Times New Roman"/>
          <w:sz w:val="28"/>
          <w:szCs w:val="28"/>
        </w:rPr>
        <w:t>Методи машинного навчання ґрунтуються на явній або неявній моделі, що доз</w:t>
      </w:r>
      <w:r w:rsidRPr="008F7424">
        <w:rPr>
          <w:rFonts w:ascii="Times New Roman" w:hAnsi="Times New Roman"/>
          <w:sz w:val="28"/>
          <w:szCs w:val="28"/>
        </w:rPr>
        <w:t xml:space="preserve">воляє класифікувати аналізовані </w:t>
      </w:r>
      <w:r w:rsidR="00A331E0" w:rsidRPr="008F7424">
        <w:rPr>
          <w:rFonts w:ascii="Times New Roman" w:hAnsi="Times New Roman"/>
          <w:sz w:val="28"/>
          <w:szCs w:val="28"/>
        </w:rPr>
        <w:t xml:space="preserve">закономірності. </w:t>
      </w:r>
      <w:r w:rsidRPr="008F7424">
        <w:rPr>
          <w:rFonts w:ascii="Times New Roman" w:hAnsi="Times New Roman"/>
          <w:sz w:val="28"/>
          <w:szCs w:val="28"/>
        </w:rPr>
        <w:t>[</w:t>
      </w:r>
      <w:r w:rsidR="00D271C0" w:rsidRPr="008F7424">
        <w:rPr>
          <w:rFonts w:ascii="Times New Roman" w:hAnsi="Times New Roman"/>
          <w:sz w:val="28"/>
          <w:szCs w:val="28"/>
        </w:rPr>
        <w:t>7</w:t>
      </w:r>
      <w:r w:rsidRPr="008F7424">
        <w:rPr>
          <w:rFonts w:ascii="Times New Roman" w:hAnsi="Times New Roman"/>
          <w:sz w:val="28"/>
          <w:szCs w:val="28"/>
        </w:rPr>
        <w:t>]</w:t>
      </w:r>
    </w:p>
    <w:p w14:paraId="575930BC" w14:textId="3605D265" w:rsidR="00B44C0F" w:rsidRPr="008F7424" w:rsidRDefault="00F3107B" w:rsidP="001544C5">
      <w:pPr>
        <w:spacing w:line="360" w:lineRule="auto"/>
        <w:ind w:firstLine="709"/>
        <w:jc w:val="both"/>
        <w:rPr>
          <w:rFonts w:ascii="Times New Roman" w:hAnsi="Times New Roman"/>
          <w:i/>
          <w:iCs/>
          <w:sz w:val="28"/>
          <w:szCs w:val="28"/>
        </w:rPr>
      </w:pPr>
      <w:r w:rsidRPr="008F7424">
        <w:rPr>
          <w:rFonts w:ascii="Times New Roman" w:hAnsi="Times New Roman"/>
          <w:i/>
          <w:iCs/>
          <w:sz w:val="28"/>
          <w:szCs w:val="28"/>
        </w:rPr>
        <w:t>Багатошаровий перцептрон</w:t>
      </w:r>
    </w:p>
    <w:p w14:paraId="60061E4C" w14:textId="132AFBF7" w:rsidR="00B44C0F" w:rsidRPr="008F7424" w:rsidRDefault="00B76007" w:rsidP="001544C5">
      <w:pPr>
        <w:spacing w:line="360" w:lineRule="auto"/>
        <w:ind w:firstLine="709"/>
        <w:jc w:val="both"/>
        <w:rPr>
          <w:rStyle w:val="jlqj4b"/>
          <w:rFonts w:ascii="Times New Roman" w:hAnsi="Times New Roman"/>
          <w:sz w:val="28"/>
          <w:szCs w:val="28"/>
          <w:shd w:val="clear" w:color="auto" w:fill="D2E3FC"/>
        </w:rPr>
      </w:pPr>
      <w:r w:rsidRPr="008F7424">
        <w:rPr>
          <w:rFonts w:ascii="Times New Roman" w:hAnsi="Times New Roman"/>
          <w:sz w:val="28"/>
          <w:szCs w:val="28"/>
          <w:shd w:val="clear" w:color="auto" w:fill="FFFFFF"/>
        </w:rPr>
        <w:t>Багатошаровий перцептрон (MLP) - це штучна нейронна мережа, яка генерує набір виходів з набору входів. MLP характеризується декількома шарами вхідних вузлів, з'єднаних як спрямований граф між вхідним і вихідним шарами. [</w:t>
      </w:r>
      <w:r w:rsidR="00D271C0" w:rsidRPr="008F7424">
        <w:rPr>
          <w:rFonts w:ascii="Times New Roman" w:hAnsi="Times New Roman"/>
          <w:sz w:val="28"/>
          <w:szCs w:val="28"/>
          <w:shd w:val="clear" w:color="auto" w:fill="FFFFFF"/>
        </w:rPr>
        <w:t>8</w:t>
      </w:r>
      <w:r w:rsidRPr="008F7424">
        <w:rPr>
          <w:rFonts w:ascii="Times New Roman" w:hAnsi="Times New Roman"/>
          <w:sz w:val="28"/>
          <w:szCs w:val="28"/>
          <w:shd w:val="clear" w:color="auto" w:fill="FFFFFF"/>
        </w:rPr>
        <w:t>]</w:t>
      </w:r>
      <w:r w:rsidRPr="008F7424">
        <w:rPr>
          <w:rFonts w:ascii="Times New Roman" w:hAnsi="Times New Roman"/>
          <w:sz w:val="28"/>
          <w:szCs w:val="28"/>
        </w:rPr>
        <w:t xml:space="preserve"> Ця архітектура називається подачею вперед.</w:t>
      </w:r>
      <w:r w:rsidR="00A41DBB" w:rsidRPr="008F7424">
        <w:rPr>
          <w:rFonts w:ascii="Times New Roman" w:hAnsi="Times New Roman"/>
          <w:sz w:val="28"/>
          <w:szCs w:val="28"/>
        </w:rPr>
        <w:t xml:space="preserve"> Шари, які безпосередньо не пов'язані з середовищем, називаються прихованими.</w:t>
      </w:r>
      <w:r w:rsidRPr="008F7424">
        <w:rPr>
          <w:rFonts w:ascii="Times New Roman" w:hAnsi="Times New Roman"/>
          <w:sz w:val="28"/>
          <w:szCs w:val="28"/>
        </w:rPr>
        <w:t xml:space="preserve"> [</w:t>
      </w:r>
      <w:r w:rsidR="00D271C0" w:rsidRPr="008F7424">
        <w:rPr>
          <w:rFonts w:ascii="Times New Roman" w:hAnsi="Times New Roman"/>
          <w:sz w:val="28"/>
          <w:szCs w:val="28"/>
        </w:rPr>
        <w:t>9</w:t>
      </w:r>
      <w:r w:rsidRPr="008F7424">
        <w:rPr>
          <w:rFonts w:ascii="Times New Roman" w:hAnsi="Times New Roman"/>
          <w:sz w:val="28"/>
          <w:szCs w:val="28"/>
        </w:rPr>
        <w:t>]</w:t>
      </w:r>
    </w:p>
    <w:p w14:paraId="130DE88B" w14:textId="77777777" w:rsidR="009408F6" w:rsidRPr="008F7424" w:rsidRDefault="009408F6" w:rsidP="001544C5">
      <w:pPr>
        <w:pStyle w:val="ab"/>
        <w:spacing w:line="360" w:lineRule="auto"/>
        <w:ind w:firstLine="709"/>
        <w:jc w:val="both"/>
        <w:rPr>
          <w:sz w:val="28"/>
          <w:szCs w:val="28"/>
        </w:rPr>
      </w:pPr>
      <w:r w:rsidRPr="008F7424">
        <w:rPr>
          <w:sz w:val="28"/>
          <w:szCs w:val="28"/>
        </w:rPr>
        <w:t>Багатошарові персептрони мають три відмітні ознаки:</w:t>
      </w:r>
    </w:p>
    <w:p w14:paraId="179ED140" w14:textId="2D0E26E9" w:rsidR="009408F6" w:rsidRPr="008F7424" w:rsidRDefault="009408F6" w:rsidP="001544C5">
      <w:pPr>
        <w:pStyle w:val="ab"/>
        <w:numPr>
          <w:ilvl w:val="0"/>
          <w:numId w:val="2"/>
        </w:numPr>
        <w:spacing w:line="360" w:lineRule="auto"/>
        <w:ind w:firstLine="709"/>
        <w:jc w:val="both"/>
        <w:rPr>
          <w:sz w:val="28"/>
          <w:szCs w:val="28"/>
        </w:rPr>
      </w:pPr>
      <w:r w:rsidRPr="008F7424">
        <w:rPr>
          <w:sz w:val="28"/>
          <w:szCs w:val="28"/>
        </w:rPr>
        <w:t>Кожен нейрон мережі має нелінійну функцію активації.</w:t>
      </w:r>
    </w:p>
    <w:p w14:paraId="05C14341" w14:textId="623DB894" w:rsidR="009408F6" w:rsidRPr="008F7424" w:rsidRDefault="009408F6" w:rsidP="001544C5">
      <w:pPr>
        <w:numPr>
          <w:ilvl w:val="0"/>
          <w:numId w:val="2"/>
        </w:numPr>
        <w:spacing w:before="100" w:beforeAutospacing="1" w:after="100" w:afterAutospacing="1" w:line="360" w:lineRule="auto"/>
        <w:ind w:firstLine="709"/>
        <w:jc w:val="both"/>
        <w:rPr>
          <w:rFonts w:ascii="Times New Roman" w:hAnsi="Times New Roman"/>
          <w:sz w:val="28"/>
          <w:szCs w:val="28"/>
        </w:rPr>
      </w:pPr>
      <w:r w:rsidRPr="008F7424">
        <w:rPr>
          <w:rFonts w:ascii="Times New Roman" w:hAnsi="Times New Roman"/>
          <w:sz w:val="28"/>
          <w:szCs w:val="28"/>
        </w:rPr>
        <w:t>Мережа містить один або декілька шарів прихованих нейронів, що не є частиною входу або виходу мережі. Ці нейрони дозволяють мережі навчатися рішенню складних задач, послідовно витягуючи найважливіші ознаки з вхідного образу (вектора).</w:t>
      </w:r>
    </w:p>
    <w:p w14:paraId="6CCE32E0" w14:textId="4B5F7BE3" w:rsidR="009408F6" w:rsidRPr="008F7424" w:rsidRDefault="009408F6" w:rsidP="001544C5">
      <w:pPr>
        <w:pStyle w:val="ab"/>
        <w:numPr>
          <w:ilvl w:val="0"/>
          <w:numId w:val="2"/>
        </w:numPr>
        <w:spacing w:line="360" w:lineRule="auto"/>
        <w:ind w:firstLine="709"/>
        <w:jc w:val="both"/>
        <w:rPr>
          <w:sz w:val="28"/>
          <w:szCs w:val="28"/>
        </w:rPr>
      </w:pPr>
      <w:r w:rsidRPr="008F7424">
        <w:rPr>
          <w:sz w:val="28"/>
          <w:szCs w:val="28"/>
        </w:rPr>
        <w:t>Мережа має високий степінь зв'язності, реалізовуваний за допомогою синаптичних з'єднань.</w:t>
      </w:r>
    </w:p>
    <w:p w14:paraId="1EF4E3A0" w14:textId="355685B1" w:rsidR="00B76007" w:rsidRPr="008F7424" w:rsidRDefault="00294F4F" w:rsidP="00F309C4">
      <w:pPr>
        <w:spacing w:line="360" w:lineRule="auto"/>
        <w:ind w:firstLine="851"/>
        <w:rPr>
          <w:rFonts w:ascii="Times New Roman" w:hAnsi="Times New Roman"/>
          <w:sz w:val="28"/>
          <w:szCs w:val="28"/>
        </w:rPr>
      </w:pPr>
      <w:r w:rsidRPr="008F7424">
        <w:rPr>
          <w:rFonts w:ascii="Times New Roman" w:hAnsi="Times New Roman"/>
          <w:sz w:val="28"/>
          <w:szCs w:val="28"/>
        </w:rPr>
        <w:t>На рис 1.</w:t>
      </w:r>
      <w:r w:rsidR="00A731C7" w:rsidRPr="008F7424">
        <w:rPr>
          <w:rFonts w:ascii="Times New Roman" w:hAnsi="Times New Roman"/>
          <w:sz w:val="28"/>
          <w:szCs w:val="28"/>
        </w:rPr>
        <w:t>5</w:t>
      </w:r>
      <w:r w:rsidRPr="008F7424">
        <w:rPr>
          <w:rFonts w:ascii="Times New Roman" w:hAnsi="Times New Roman"/>
          <w:sz w:val="28"/>
          <w:szCs w:val="28"/>
        </w:rPr>
        <w:t>. показаний архітектурний граф багатошарового персептрона з двома прихованими шарами і одним вихідним шаром. Показана на малюнку мережа є повнозв'язною, що характерне для багатошарового персептрона загального вигляду. [</w:t>
      </w:r>
      <w:r w:rsidR="00D271C0" w:rsidRPr="008F7424">
        <w:rPr>
          <w:rFonts w:ascii="Times New Roman" w:hAnsi="Times New Roman"/>
          <w:sz w:val="28"/>
          <w:szCs w:val="28"/>
        </w:rPr>
        <w:t>10</w:t>
      </w:r>
      <w:r w:rsidRPr="008F7424">
        <w:rPr>
          <w:rFonts w:ascii="Times New Roman" w:hAnsi="Times New Roman"/>
          <w:sz w:val="28"/>
          <w:szCs w:val="28"/>
        </w:rPr>
        <w:t>]</w:t>
      </w:r>
    </w:p>
    <w:p w14:paraId="7F2309E6" w14:textId="665F79C4" w:rsidR="00294F4F" w:rsidRPr="008F7424" w:rsidRDefault="00A731C7" w:rsidP="00A731C7">
      <w:pPr>
        <w:keepNext/>
        <w:spacing w:line="360" w:lineRule="auto"/>
        <w:ind w:firstLine="709"/>
        <w:jc w:val="center"/>
        <w:rPr>
          <w:rFonts w:ascii="Times New Roman" w:hAnsi="Times New Roman"/>
          <w:sz w:val="28"/>
          <w:szCs w:val="28"/>
        </w:rPr>
      </w:pPr>
      <w:r w:rsidRPr="008F7424">
        <w:rPr>
          <w:noProof/>
        </w:rPr>
        <w:lastRenderedPageBreak/>
        <w:drawing>
          <wp:inline distT="0" distB="0" distL="0" distR="0" wp14:anchorId="3149E0AE" wp14:editId="66D4165A">
            <wp:extent cx="3452400" cy="1652805"/>
            <wp:effectExtent l="0" t="0" r="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52400" cy="1652805"/>
                    </a:xfrm>
                    <a:prstGeom prst="rect">
                      <a:avLst/>
                    </a:prstGeom>
                    <a:noFill/>
                    <a:ln>
                      <a:noFill/>
                    </a:ln>
                  </pic:spPr>
                </pic:pic>
              </a:graphicData>
            </a:graphic>
          </wp:inline>
        </w:drawing>
      </w:r>
    </w:p>
    <w:p w14:paraId="382E079D" w14:textId="3C91AB6D" w:rsidR="00DE6841" w:rsidRPr="008F7424" w:rsidRDefault="00294F4F" w:rsidP="00A731C7">
      <w:pPr>
        <w:pStyle w:val="a8"/>
        <w:spacing w:line="360" w:lineRule="auto"/>
        <w:ind w:firstLine="709"/>
        <w:jc w:val="center"/>
        <w:rPr>
          <w:rFonts w:ascii="Times New Roman" w:hAnsi="Times New Roman"/>
          <w:i w:val="0"/>
          <w:iCs w:val="0"/>
          <w:color w:val="auto"/>
          <w:sz w:val="28"/>
          <w:szCs w:val="28"/>
        </w:rPr>
      </w:pPr>
      <w:r w:rsidRPr="008F7424">
        <w:rPr>
          <w:rFonts w:ascii="Times New Roman" w:hAnsi="Times New Roman"/>
          <w:i w:val="0"/>
          <w:iCs w:val="0"/>
          <w:color w:val="auto"/>
          <w:sz w:val="28"/>
          <w:szCs w:val="28"/>
        </w:rPr>
        <w:t>Рис.1.</w:t>
      </w:r>
      <w:r w:rsidR="00A731C7" w:rsidRPr="008F7424">
        <w:rPr>
          <w:rFonts w:ascii="Times New Roman" w:hAnsi="Times New Roman"/>
          <w:i w:val="0"/>
          <w:iCs w:val="0"/>
          <w:color w:val="auto"/>
          <w:sz w:val="28"/>
          <w:szCs w:val="28"/>
        </w:rPr>
        <w:t>5</w:t>
      </w:r>
      <w:r w:rsidRPr="008F7424">
        <w:rPr>
          <w:rFonts w:ascii="Times New Roman" w:hAnsi="Times New Roman"/>
          <w:i w:val="0"/>
          <w:iCs w:val="0"/>
          <w:color w:val="auto"/>
          <w:sz w:val="28"/>
          <w:szCs w:val="28"/>
        </w:rPr>
        <w:t>. Архітектурний граф багатошарового персептрона з двома прихованими шарами</w:t>
      </w:r>
    </w:p>
    <w:p w14:paraId="4B94D5A5" w14:textId="28AAF6DC" w:rsidR="00B44C0F" w:rsidRPr="008F7424" w:rsidRDefault="00294F4F" w:rsidP="00A731C7">
      <w:pPr>
        <w:spacing w:line="360" w:lineRule="auto"/>
        <w:ind w:firstLine="709"/>
        <w:jc w:val="both"/>
        <w:rPr>
          <w:rFonts w:ascii="Times New Roman" w:hAnsi="Times New Roman"/>
          <w:i/>
          <w:iCs/>
          <w:sz w:val="28"/>
          <w:szCs w:val="28"/>
        </w:rPr>
      </w:pPr>
      <w:r w:rsidRPr="008F7424">
        <w:rPr>
          <w:rFonts w:ascii="Times New Roman" w:hAnsi="Times New Roman"/>
          <w:i/>
          <w:iCs/>
          <w:sz w:val="28"/>
          <w:szCs w:val="28"/>
        </w:rPr>
        <w:t>Згорткові нейронні мережі</w:t>
      </w:r>
    </w:p>
    <w:p w14:paraId="41CD2B1E" w14:textId="0BEB5A9D" w:rsidR="00294F4F" w:rsidRPr="008F7424" w:rsidRDefault="0080017A" w:rsidP="00A731C7">
      <w:pPr>
        <w:spacing w:line="360" w:lineRule="auto"/>
        <w:ind w:firstLine="709"/>
        <w:jc w:val="both"/>
        <w:rPr>
          <w:rFonts w:ascii="Times New Roman" w:hAnsi="Times New Roman"/>
          <w:sz w:val="28"/>
          <w:szCs w:val="28"/>
        </w:rPr>
      </w:pPr>
      <w:r w:rsidRPr="008F7424">
        <w:rPr>
          <w:rFonts w:ascii="Times New Roman" w:hAnsi="Times New Roman"/>
          <w:sz w:val="28"/>
          <w:szCs w:val="28"/>
        </w:rPr>
        <w:t>Подібно до MLP, згорткові нейронні мережі (CNN) також складаються з декількох шарів з параметрами. MLP не працює належним чином з введенням високих розмірів, що призводить до великої кількості параметрів, що засвоюються, у прихованих шарах. Архітектура CNN вирішує цю проблему за допомогою шарів згортки. У шарі згортки використовується набір невеликих ядер з невеликою кількістю параметрів, що засвоюються. Той самий набір ядер використовується для всього входу для отримання результату для наступного шару. За допомогою того самого набору ядер у шарі кількість параметрів, що засвоюються, різко зменшується. Використання цих ядер на всьому вході допомагає моделі також легше захоплювати інваріантні функції зсуву. Пул -шар також використовується після одного або кількох шарів згортки для підвибірки. Більш того, для останніх прихованих шарів зазвичай використовуються повністю з'єднані шари. [</w:t>
      </w:r>
      <w:r w:rsidR="00D271C0" w:rsidRPr="008F7424">
        <w:rPr>
          <w:rFonts w:ascii="Times New Roman" w:hAnsi="Times New Roman"/>
          <w:sz w:val="28"/>
          <w:szCs w:val="28"/>
        </w:rPr>
        <w:t>11</w:t>
      </w:r>
      <w:r w:rsidRPr="008F7424">
        <w:rPr>
          <w:rFonts w:ascii="Times New Roman" w:hAnsi="Times New Roman"/>
          <w:sz w:val="28"/>
          <w:szCs w:val="28"/>
        </w:rPr>
        <w:t>]</w:t>
      </w:r>
    </w:p>
    <w:p w14:paraId="102075A8" w14:textId="77777777" w:rsidR="0080017A" w:rsidRPr="008F7424" w:rsidRDefault="0080017A" w:rsidP="00AB58C5">
      <w:pPr>
        <w:keepNext/>
        <w:ind w:firstLine="851"/>
        <w:jc w:val="center"/>
        <w:rPr>
          <w:rFonts w:ascii="Times New Roman" w:hAnsi="Times New Roman"/>
          <w:sz w:val="28"/>
          <w:szCs w:val="28"/>
        </w:rPr>
      </w:pPr>
      <w:r w:rsidRPr="008F7424">
        <w:rPr>
          <w:rFonts w:ascii="Times New Roman" w:hAnsi="Times New Roman"/>
          <w:noProof/>
          <w:sz w:val="28"/>
          <w:szCs w:val="28"/>
        </w:rPr>
        <w:lastRenderedPageBreak/>
        <w:drawing>
          <wp:inline distT="0" distB="0" distL="0" distR="0" wp14:anchorId="57E93D03" wp14:editId="05803BBD">
            <wp:extent cx="2583180" cy="2830734"/>
            <wp:effectExtent l="0" t="0" r="7620"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02948" cy="2852396"/>
                    </a:xfrm>
                    <a:prstGeom prst="rect">
                      <a:avLst/>
                    </a:prstGeom>
                  </pic:spPr>
                </pic:pic>
              </a:graphicData>
            </a:graphic>
          </wp:inline>
        </w:drawing>
      </w:r>
    </w:p>
    <w:p w14:paraId="2A09F6AD" w14:textId="1604E99F" w:rsidR="0080017A" w:rsidRPr="008F7424" w:rsidRDefault="0080017A" w:rsidP="00AB58C5">
      <w:pPr>
        <w:pStyle w:val="a8"/>
        <w:ind w:firstLine="851"/>
        <w:jc w:val="center"/>
        <w:rPr>
          <w:rFonts w:ascii="Times New Roman" w:hAnsi="Times New Roman"/>
          <w:i w:val="0"/>
          <w:iCs w:val="0"/>
          <w:color w:val="auto"/>
          <w:sz w:val="28"/>
          <w:szCs w:val="28"/>
        </w:rPr>
      </w:pPr>
      <w:r w:rsidRPr="008F7424">
        <w:rPr>
          <w:rFonts w:ascii="Times New Roman" w:hAnsi="Times New Roman"/>
          <w:i w:val="0"/>
          <w:iCs w:val="0"/>
          <w:color w:val="auto"/>
          <w:sz w:val="28"/>
          <w:szCs w:val="28"/>
        </w:rPr>
        <w:t>Рис.1.</w:t>
      </w:r>
      <w:r w:rsidR="00A731C7" w:rsidRPr="008F7424">
        <w:rPr>
          <w:rFonts w:ascii="Times New Roman" w:hAnsi="Times New Roman"/>
          <w:i w:val="0"/>
          <w:iCs w:val="0"/>
          <w:color w:val="auto"/>
          <w:sz w:val="28"/>
          <w:szCs w:val="28"/>
        </w:rPr>
        <w:t>6</w:t>
      </w:r>
      <w:r w:rsidRPr="008F7424">
        <w:rPr>
          <w:rFonts w:ascii="Times New Roman" w:hAnsi="Times New Roman"/>
          <w:i w:val="0"/>
          <w:iCs w:val="0"/>
          <w:color w:val="auto"/>
          <w:sz w:val="28"/>
          <w:szCs w:val="28"/>
        </w:rPr>
        <w:t>. Схема згорткової нейронної мережі</w:t>
      </w:r>
    </w:p>
    <w:p w14:paraId="38A15EC2" w14:textId="0C95D16E" w:rsidR="00294F4F" w:rsidRPr="008F7424" w:rsidRDefault="00AD17FC" w:rsidP="00A731C7">
      <w:pPr>
        <w:spacing w:line="360" w:lineRule="auto"/>
        <w:ind w:firstLine="709"/>
        <w:jc w:val="both"/>
        <w:rPr>
          <w:rFonts w:ascii="Times New Roman" w:hAnsi="Times New Roman"/>
          <w:i/>
          <w:iCs/>
          <w:sz w:val="28"/>
          <w:szCs w:val="28"/>
        </w:rPr>
      </w:pPr>
      <w:r w:rsidRPr="008F7424">
        <w:rPr>
          <w:rFonts w:ascii="Times New Roman" w:hAnsi="Times New Roman"/>
          <w:i/>
          <w:iCs/>
          <w:sz w:val="28"/>
          <w:szCs w:val="28"/>
        </w:rPr>
        <w:t>Рекурентні нейронні мережі</w:t>
      </w:r>
    </w:p>
    <w:p w14:paraId="5AC9D8FA" w14:textId="70DBBC5E" w:rsidR="00AD17FC" w:rsidRPr="008F7424" w:rsidRDefault="007A65FC" w:rsidP="00A731C7">
      <w:pPr>
        <w:spacing w:line="360" w:lineRule="auto"/>
        <w:ind w:firstLine="709"/>
        <w:jc w:val="both"/>
        <w:rPr>
          <w:rFonts w:ascii="Times New Roman" w:hAnsi="Times New Roman"/>
          <w:sz w:val="28"/>
          <w:szCs w:val="28"/>
        </w:rPr>
      </w:pPr>
      <w:r w:rsidRPr="008F7424">
        <w:rPr>
          <w:rFonts w:ascii="Times New Roman" w:hAnsi="Times New Roman"/>
          <w:sz w:val="28"/>
          <w:szCs w:val="28"/>
        </w:rPr>
        <w:t>Повторювані нейронні мережі (RNN) - це нейронні мережі, що містять петлі для зберігання тимчасової інформації.</w:t>
      </w:r>
      <w:r w:rsidR="000942DF" w:rsidRPr="008F7424">
        <w:rPr>
          <w:rFonts w:ascii="Times New Roman" w:hAnsi="Times New Roman"/>
          <w:sz w:val="28"/>
          <w:szCs w:val="28"/>
        </w:rPr>
        <w:t xml:space="preserve"> RNN були розроблені спеціально для послідовних даних, де вихід може залежати не тільки від останнього входу, але і від попередніх входів. RNN успішно застосовуються для розпізнавання мовлення, прогнозування часових рядів, перекладу та моделювання мови. Для завдань класифікації мереж змішані моделі перевершують чисті моделі LSTM або CNN. Для фіксації просторових і часових особливостей потоку, як CNN, так і RNN використовуються для різних застосувань. </w:t>
      </w:r>
    </w:p>
    <w:p w14:paraId="69595E0E" w14:textId="77777777" w:rsidR="00103011" w:rsidRDefault="003D511A" w:rsidP="00A731C7">
      <w:pPr>
        <w:spacing w:line="360" w:lineRule="auto"/>
        <w:ind w:firstLine="709"/>
        <w:jc w:val="both"/>
        <w:rPr>
          <w:rFonts w:ascii="Times New Roman" w:hAnsi="Times New Roman"/>
          <w:i/>
          <w:iCs/>
          <w:sz w:val="28"/>
          <w:szCs w:val="28"/>
        </w:rPr>
      </w:pPr>
      <w:r w:rsidRPr="008F7424">
        <w:rPr>
          <w:rFonts w:ascii="Times New Roman" w:hAnsi="Times New Roman"/>
          <w:i/>
          <w:iCs/>
          <w:sz w:val="28"/>
          <w:szCs w:val="28"/>
        </w:rPr>
        <w:t>Auto-encoders</w:t>
      </w:r>
    </w:p>
    <w:p w14:paraId="6EAD8BB9" w14:textId="15FB6B8B" w:rsidR="00FB6E53" w:rsidRPr="008F7424" w:rsidRDefault="003D511A" w:rsidP="00A731C7">
      <w:pPr>
        <w:spacing w:line="360" w:lineRule="auto"/>
        <w:ind w:firstLine="709"/>
        <w:jc w:val="both"/>
        <w:rPr>
          <w:rFonts w:ascii="Times New Roman" w:hAnsi="Times New Roman"/>
          <w:sz w:val="28"/>
          <w:szCs w:val="28"/>
        </w:rPr>
      </w:pPr>
      <w:r w:rsidRPr="008F7424">
        <w:rPr>
          <w:rFonts w:ascii="Times New Roman" w:hAnsi="Times New Roman"/>
          <w:sz w:val="28"/>
          <w:szCs w:val="28"/>
        </w:rPr>
        <w:t>Автокодери - це нейро</w:t>
      </w:r>
      <w:r w:rsidR="00452415">
        <w:rPr>
          <w:rFonts w:ascii="Times New Roman" w:hAnsi="Times New Roman"/>
          <w:sz w:val="28"/>
          <w:szCs w:val="28"/>
        </w:rPr>
        <w:t xml:space="preserve">ні </w:t>
      </w:r>
      <w:r w:rsidRPr="008F7424">
        <w:rPr>
          <w:rFonts w:ascii="Times New Roman" w:hAnsi="Times New Roman"/>
          <w:sz w:val="28"/>
          <w:szCs w:val="28"/>
        </w:rPr>
        <w:t>мережі зі значно меншими прихованими шарами порівняно з входом і виходом, які мають на меті реконструювати вхід на виході. Внутрішнє закодоване подання може бути використано для стиснення даних або зменшення розмірів. [</w:t>
      </w:r>
      <w:r w:rsidR="00D271C0" w:rsidRPr="008F7424">
        <w:rPr>
          <w:rFonts w:ascii="Times New Roman" w:hAnsi="Times New Roman"/>
          <w:sz w:val="28"/>
          <w:szCs w:val="28"/>
        </w:rPr>
        <w:t>11</w:t>
      </w:r>
      <w:r w:rsidRPr="008F7424">
        <w:rPr>
          <w:rFonts w:ascii="Times New Roman" w:hAnsi="Times New Roman"/>
          <w:sz w:val="28"/>
          <w:szCs w:val="28"/>
        </w:rPr>
        <w:t>]</w:t>
      </w:r>
      <w:r w:rsidR="00FB6E53" w:rsidRPr="008F7424">
        <w:rPr>
          <w:rFonts w:ascii="Times New Roman" w:hAnsi="Times New Roman"/>
          <w:sz w:val="28"/>
          <w:szCs w:val="28"/>
        </w:rPr>
        <w:t xml:space="preserve"> </w:t>
      </w:r>
    </w:p>
    <w:p w14:paraId="21BD15EA" w14:textId="59BE7450" w:rsidR="00294F4F" w:rsidRPr="008F7424" w:rsidRDefault="00FB6E53" w:rsidP="00A731C7">
      <w:pPr>
        <w:spacing w:line="360" w:lineRule="auto"/>
        <w:ind w:firstLine="709"/>
        <w:jc w:val="both"/>
        <w:rPr>
          <w:rFonts w:ascii="Times New Roman" w:hAnsi="Times New Roman"/>
          <w:sz w:val="28"/>
          <w:szCs w:val="28"/>
        </w:rPr>
      </w:pPr>
      <w:r w:rsidRPr="008F7424">
        <w:rPr>
          <w:rFonts w:ascii="Times New Roman" w:hAnsi="Times New Roman"/>
          <w:sz w:val="28"/>
          <w:szCs w:val="28"/>
        </w:rPr>
        <w:t>Автокодери поділяють на:</w:t>
      </w:r>
    </w:p>
    <w:p w14:paraId="2F7B4D33" w14:textId="2F4A5E10" w:rsidR="00FB6E53" w:rsidRPr="008F7424" w:rsidRDefault="00FB6E53" w:rsidP="00A731C7">
      <w:pPr>
        <w:pStyle w:val="a5"/>
        <w:numPr>
          <w:ilvl w:val="0"/>
          <w:numId w:val="3"/>
        </w:numPr>
        <w:spacing w:line="360" w:lineRule="auto"/>
        <w:ind w:firstLine="709"/>
        <w:jc w:val="both"/>
        <w:rPr>
          <w:rFonts w:ascii="Times New Roman" w:hAnsi="Times New Roman"/>
          <w:sz w:val="28"/>
          <w:szCs w:val="28"/>
          <w:lang w:val="uk-UA"/>
        </w:rPr>
      </w:pPr>
      <w:r w:rsidRPr="008F7424">
        <w:rPr>
          <w:rStyle w:val="mw-headline"/>
          <w:rFonts w:ascii="Times New Roman" w:hAnsi="Times New Roman"/>
          <w:sz w:val="28"/>
          <w:szCs w:val="28"/>
          <w:lang w:val="uk-UA"/>
        </w:rPr>
        <w:lastRenderedPageBreak/>
        <w:t>Sparse autoencoder (SAE)</w:t>
      </w:r>
    </w:p>
    <w:p w14:paraId="3A3CE0EC" w14:textId="77777777" w:rsidR="001B4FA9" w:rsidRPr="008F7424" w:rsidRDefault="00FB6E53" w:rsidP="00A731C7">
      <w:pPr>
        <w:pStyle w:val="a6"/>
        <w:numPr>
          <w:ilvl w:val="0"/>
          <w:numId w:val="3"/>
        </w:numPr>
        <w:spacing w:line="360" w:lineRule="auto"/>
        <w:ind w:firstLine="709"/>
        <w:jc w:val="both"/>
        <w:rPr>
          <w:rFonts w:ascii="Times New Roman" w:hAnsi="Times New Roman"/>
          <w:sz w:val="28"/>
          <w:szCs w:val="28"/>
          <w:shd w:val="clear" w:color="auto" w:fill="FFFFFF"/>
        </w:rPr>
      </w:pPr>
      <w:r w:rsidRPr="008F7424">
        <w:rPr>
          <w:rFonts w:ascii="Times New Roman" w:hAnsi="Times New Roman"/>
          <w:sz w:val="28"/>
          <w:szCs w:val="28"/>
          <w:shd w:val="clear" w:color="auto" w:fill="FFFFFF"/>
        </w:rPr>
        <w:t>Denoising autoencoders (DAE)</w:t>
      </w:r>
    </w:p>
    <w:p w14:paraId="087948B4" w14:textId="2A2C9B4A" w:rsidR="001B4FA9" w:rsidRPr="008F7424" w:rsidRDefault="001B4FA9" w:rsidP="00A731C7">
      <w:pPr>
        <w:pStyle w:val="a6"/>
        <w:numPr>
          <w:ilvl w:val="0"/>
          <w:numId w:val="3"/>
        </w:numPr>
        <w:spacing w:line="360" w:lineRule="auto"/>
        <w:ind w:firstLine="709"/>
        <w:jc w:val="both"/>
        <w:rPr>
          <w:rFonts w:ascii="Times New Roman" w:hAnsi="Times New Roman"/>
          <w:sz w:val="28"/>
          <w:szCs w:val="28"/>
          <w:shd w:val="clear" w:color="auto" w:fill="FFFFFF"/>
        </w:rPr>
      </w:pPr>
      <w:r w:rsidRPr="008F7424">
        <w:rPr>
          <w:rFonts w:ascii="Times New Roman" w:hAnsi="Times New Roman"/>
          <w:sz w:val="28"/>
          <w:szCs w:val="28"/>
          <w:shd w:val="clear" w:color="auto" w:fill="FFFFFF"/>
        </w:rPr>
        <w:t>Contractive autoencoder (CAE)</w:t>
      </w:r>
    </w:p>
    <w:p w14:paraId="58E7DAFA" w14:textId="77777777" w:rsidR="00103011" w:rsidRDefault="004F65E0" w:rsidP="00103011">
      <w:pPr>
        <w:pStyle w:val="a6"/>
        <w:numPr>
          <w:ilvl w:val="0"/>
          <w:numId w:val="3"/>
        </w:numPr>
        <w:spacing w:line="360" w:lineRule="auto"/>
        <w:ind w:firstLine="709"/>
        <w:jc w:val="both"/>
        <w:rPr>
          <w:rFonts w:ascii="Times New Roman" w:hAnsi="Times New Roman"/>
          <w:sz w:val="28"/>
          <w:szCs w:val="28"/>
          <w:shd w:val="clear" w:color="auto" w:fill="FFFFFF"/>
        </w:rPr>
      </w:pPr>
      <w:r w:rsidRPr="008F7424">
        <w:rPr>
          <w:rFonts w:ascii="Times New Roman" w:hAnsi="Times New Roman"/>
          <w:sz w:val="28"/>
          <w:szCs w:val="28"/>
          <w:shd w:val="clear" w:color="auto" w:fill="FFFFFF"/>
        </w:rPr>
        <w:t>Concrete autoencoder</w:t>
      </w:r>
    </w:p>
    <w:p w14:paraId="40318509" w14:textId="51EF0035" w:rsidR="004F65E0" w:rsidRPr="00103011" w:rsidRDefault="004F65E0" w:rsidP="00103011">
      <w:pPr>
        <w:pStyle w:val="a6"/>
        <w:numPr>
          <w:ilvl w:val="0"/>
          <w:numId w:val="3"/>
        </w:numPr>
        <w:spacing w:line="360" w:lineRule="auto"/>
        <w:ind w:firstLine="709"/>
        <w:jc w:val="both"/>
        <w:rPr>
          <w:rFonts w:ascii="Times New Roman" w:hAnsi="Times New Roman"/>
          <w:sz w:val="28"/>
          <w:szCs w:val="28"/>
          <w:shd w:val="clear" w:color="auto" w:fill="FFFFFF"/>
        </w:rPr>
      </w:pPr>
      <w:r w:rsidRPr="00103011">
        <w:rPr>
          <w:rFonts w:ascii="Times New Roman" w:hAnsi="Times New Roman"/>
          <w:sz w:val="28"/>
          <w:szCs w:val="28"/>
          <w:shd w:val="clear" w:color="auto" w:fill="FFFFFF"/>
        </w:rPr>
        <w:t>Variational autoencoders (VAEs)</w:t>
      </w:r>
      <w:r w:rsidR="00871FC1" w:rsidRPr="00103011">
        <w:rPr>
          <w:rFonts w:ascii="Times New Roman" w:hAnsi="Times New Roman"/>
          <w:sz w:val="28"/>
          <w:szCs w:val="28"/>
          <w:shd w:val="clear" w:color="auto" w:fill="FFFFFF"/>
        </w:rPr>
        <w:t xml:space="preserve"> [</w:t>
      </w:r>
      <w:r w:rsidR="00D271C0" w:rsidRPr="00103011">
        <w:rPr>
          <w:rFonts w:ascii="Times New Roman" w:hAnsi="Times New Roman"/>
          <w:sz w:val="28"/>
          <w:szCs w:val="28"/>
          <w:shd w:val="clear" w:color="auto" w:fill="FFFFFF"/>
        </w:rPr>
        <w:t>12</w:t>
      </w:r>
      <w:r w:rsidR="00871FC1" w:rsidRPr="00103011">
        <w:rPr>
          <w:rFonts w:ascii="Times New Roman" w:hAnsi="Times New Roman"/>
          <w:sz w:val="28"/>
          <w:szCs w:val="28"/>
          <w:shd w:val="clear" w:color="auto" w:fill="FFFFFF"/>
        </w:rPr>
        <w:t>]</w:t>
      </w:r>
    </w:p>
    <w:p w14:paraId="1FFDE784" w14:textId="77777777" w:rsidR="00303604" w:rsidRPr="008F7424" w:rsidRDefault="00303604" w:rsidP="00A731C7">
      <w:pPr>
        <w:spacing w:line="360" w:lineRule="auto"/>
        <w:ind w:firstLine="709"/>
        <w:jc w:val="both"/>
        <w:rPr>
          <w:rFonts w:ascii="Times New Roman" w:hAnsi="Times New Roman"/>
          <w:i/>
          <w:iCs/>
          <w:sz w:val="28"/>
          <w:szCs w:val="28"/>
        </w:rPr>
      </w:pPr>
      <w:r w:rsidRPr="008F7424">
        <w:rPr>
          <w:rFonts w:ascii="Times New Roman" w:hAnsi="Times New Roman"/>
          <w:i/>
          <w:iCs/>
          <w:sz w:val="28"/>
          <w:szCs w:val="28"/>
        </w:rPr>
        <w:t xml:space="preserve">Generative Adversarial Networks </w:t>
      </w:r>
    </w:p>
    <w:p w14:paraId="01AE076E" w14:textId="0A62BC94" w:rsidR="00303604" w:rsidRPr="008F7424" w:rsidRDefault="00303604" w:rsidP="00A731C7">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Generative Adversarial Networks (GAN) - це метод без нагляду, який одночасно навчає генеративну та дискримінаційну моделі. Генератор має на меті генерувати (підроблені) приклади цільового розподілу, а модель дискримінатора - розрізняти реальні та генеровані дані. Обидві моделі зазвичай є нейронними мережами. Генератор спочатку навчається збільшувати ймовірність помилки за допомогою дискримінатора. Потім генератор фіксується, а дискримінатор навчається мінімізувати ймовірність помилки, тоді як реальні та генеруються сформовані дані. </w:t>
      </w:r>
      <w:r w:rsidR="00B051B3" w:rsidRPr="00A939C9">
        <w:rPr>
          <w:rFonts w:ascii="Times New Roman" w:hAnsi="Times New Roman"/>
          <w:sz w:val="28"/>
          <w:szCs w:val="28"/>
        </w:rPr>
        <w:t>[</w:t>
      </w:r>
      <w:r w:rsidR="00D271C0" w:rsidRPr="008F7424">
        <w:rPr>
          <w:rFonts w:ascii="Times New Roman" w:hAnsi="Times New Roman"/>
          <w:sz w:val="28"/>
          <w:szCs w:val="28"/>
        </w:rPr>
        <w:t>11</w:t>
      </w:r>
      <w:r w:rsidR="0084458E" w:rsidRPr="008F7424">
        <w:rPr>
          <w:rFonts w:ascii="Times New Roman" w:hAnsi="Times New Roman"/>
          <w:sz w:val="28"/>
          <w:szCs w:val="28"/>
        </w:rPr>
        <w:t>]</w:t>
      </w:r>
    </w:p>
    <w:p w14:paraId="423BA3A7" w14:textId="2ED4579C" w:rsidR="00B44C0F" w:rsidRPr="008F7424" w:rsidRDefault="302BD2F5" w:rsidP="00D61303">
      <w:pPr>
        <w:pStyle w:val="2"/>
        <w:spacing w:line="360" w:lineRule="auto"/>
        <w:ind w:firstLine="709"/>
        <w:jc w:val="both"/>
        <w:rPr>
          <w:rFonts w:ascii="Times New Roman" w:hAnsi="Times New Roman" w:cs="Times New Roman"/>
          <w:b/>
          <w:bCs/>
          <w:color w:val="auto"/>
          <w:sz w:val="28"/>
          <w:szCs w:val="28"/>
        </w:rPr>
      </w:pPr>
      <w:bookmarkStart w:id="41" w:name="_Toc1521946458"/>
      <w:bookmarkStart w:id="42" w:name="_Toc90636646"/>
      <w:bookmarkStart w:id="43" w:name="_Toc90882236"/>
      <w:r w:rsidRPr="008F7424">
        <w:rPr>
          <w:rFonts w:ascii="Times New Roman" w:hAnsi="Times New Roman" w:cs="Times New Roman"/>
          <w:b/>
          <w:bCs/>
          <w:color w:val="auto"/>
          <w:sz w:val="28"/>
          <w:szCs w:val="28"/>
        </w:rPr>
        <w:t>1.4. Огляд існуючих рішень</w:t>
      </w:r>
      <w:bookmarkEnd w:id="41"/>
      <w:bookmarkEnd w:id="42"/>
      <w:bookmarkEnd w:id="43"/>
    </w:p>
    <w:p w14:paraId="6494DF9F" w14:textId="02043968" w:rsidR="00C475E6" w:rsidRPr="008F7424" w:rsidRDefault="00871FC1" w:rsidP="00D61303">
      <w:pPr>
        <w:pStyle w:val="3"/>
        <w:spacing w:line="360" w:lineRule="auto"/>
        <w:ind w:firstLine="709"/>
        <w:jc w:val="both"/>
        <w:rPr>
          <w:rFonts w:ascii="Times New Roman" w:hAnsi="Times New Roman" w:cs="Times New Roman"/>
          <w:b/>
          <w:bCs/>
          <w:color w:val="auto"/>
          <w:sz w:val="28"/>
          <w:szCs w:val="28"/>
        </w:rPr>
      </w:pPr>
      <w:bookmarkStart w:id="44" w:name="_Toc90636647"/>
      <w:bookmarkStart w:id="45" w:name="_Toc90882237"/>
      <w:r w:rsidRPr="008F7424">
        <w:rPr>
          <w:rFonts w:ascii="Times New Roman" w:hAnsi="Times New Roman" w:cs="Times New Roman"/>
          <w:b/>
          <w:bCs/>
          <w:color w:val="auto"/>
          <w:sz w:val="28"/>
          <w:szCs w:val="28"/>
        </w:rPr>
        <w:t xml:space="preserve">1.4.1. </w:t>
      </w:r>
      <w:r w:rsidR="001300EB" w:rsidRPr="008F7424">
        <w:rPr>
          <w:rFonts w:ascii="Times New Roman" w:hAnsi="Times New Roman" w:cs="Times New Roman"/>
          <w:b/>
          <w:bCs/>
          <w:color w:val="auto"/>
          <w:sz w:val="28"/>
          <w:szCs w:val="28"/>
        </w:rPr>
        <w:t xml:space="preserve">Mobile Encrypted Traffic Classification Using </w:t>
      </w:r>
      <w:bookmarkStart w:id="46" w:name="_Hlk83638730"/>
      <w:r w:rsidR="001300EB" w:rsidRPr="008F7424">
        <w:rPr>
          <w:rFonts w:ascii="Times New Roman" w:hAnsi="Times New Roman" w:cs="Times New Roman"/>
          <w:b/>
          <w:bCs/>
          <w:color w:val="auto"/>
          <w:sz w:val="28"/>
          <w:szCs w:val="28"/>
        </w:rPr>
        <w:t>Deep Learning</w:t>
      </w:r>
      <w:bookmarkEnd w:id="44"/>
      <w:bookmarkEnd w:id="45"/>
      <w:bookmarkEnd w:id="46"/>
    </w:p>
    <w:p w14:paraId="3E53C3A2" w14:textId="5E0BC980" w:rsidR="00C475E6" w:rsidRPr="008F7424" w:rsidRDefault="00106321"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В данній роботі дослідники використовували моделі Deep Learning надані API Keras (Python), що працюють поверх TensorFlow</w:t>
      </w:r>
      <w:r w:rsidR="00787652" w:rsidRPr="008F7424">
        <w:rPr>
          <w:rFonts w:ascii="Times New Roman" w:hAnsi="Times New Roman"/>
          <w:sz w:val="28"/>
          <w:szCs w:val="28"/>
        </w:rPr>
        <w:t>.</w:t>
      </w:r>
      <w:r w:rsidR="001516E2" w:rsidRPr="008F7424">
        <w:rPr>
          <w:rFonts w:ascii="Times New Roman" w:hAnsi="Times New Roman"/>
          <w:sz w:val="28"/>
          <w:szCs w:val="28"/>
        </w:rPr>
        <w:t xml:space="preserve"> В цій роботі досліджується трафік мобільних додатків на операційних системах: Android, IOS</w:t>
      </w:r>
      <w:r w:rsidR="0015771D" w:rsidRPr="008F7424">
        <w:rPr>
          <w:rFonts w:ascii="Times New Roman" w:hAnsi="Times New Roman"/>
          <w:sz w:val="28"/>
          <w:szCs w:val="28"/>
        </w:rPr>
        <w:t>.</w:t>
      </w:r>
    </w:p>
    <w:p w14:paraId="72C4268A" w14:textId="77777777" w:rsidR="00787652" w:rsidRPr="008F7424" w:rsidRDefault="00787652"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Тип даних, які надходять до досліджуваних архітектур DL, можна приблизно класифікувати у межах трьох типів: </w:t>
      </w:r>
    </w:p>
    <w:p w14:paraId="09C16797" w14:textId="7914C463" w:rsidR="00787652" w:rsidRPr="008F7424" w:rsidRDefault="00787652" w:rsidP="00FC3803">
      <w:pPr>
        <w:pStyle w:val="a6"/>
        <w:numPr>
          <w:ilvl w:val="0"/>
          <w:numId w:val="4"/>
        </w:numPr>
        <w:spacing w:line="360" w:lineRule="auto"/>
        <w:jc w:val="both"/>
        <w:rPr>
          <w:rFonts w:ascii="Times New Roman" w:hAnsi="Times New Roman"/>
          <w:sz w:val="28"/>
          <w:szCs w:val="28"/>
        </w:rPr>
      </w:pPr>
      <w:r w:rsidRPr="008F7424">
        <w:rPr>
          <w:rFonts w:ascii="Times New Roman" w:hAnsi="Times New Roman"/>
          <w:sz w:val="28"/>
          <w:szCs w:val="28"/>
        </w:rPr>
        <w:t>перші N байтів корисного навантаження об’єкта клас</w:t>
      </w:r>
      <w:r w:rsidR="00B43D87">
        <w:rPr>
          <w:rFonts w:ascii="Times New Roman" w:hAnsi="Times New Roman"/>
          <w:sz w:val="28"/>
          <w:szCs w:val="28"/>
        </w:rPr>
        <w:t>и</w:t>
      </w:r>
      <w:r w:rsidRPr="008F7424">
        <w:rPr>
          <w:rFonts w:ascii="Times New Roman" w:hAnsi="Times New Roman"/>
          <w:sz w:val="28"/>
          <w:szCs w:val="28"/>
        </w:rPr>
        <w:t>фікації трафіка;</w:t>
      </w:r>
    </w:p>
    <w:p w14:paraId="7B17729C" w14:textId="2CBF1183" w:rsidR="00787652" w:rsidRPr="008F7424" w:rsidRDefault="00787652" w:rsidP="00FC3803">
      <w:pPr>
        <w:pStyle w:val="a6"/>
        <w:numPr>
          <w:ilvl w:val="0"/>
          <w:numId w:val="4"/>
        </w:numPr>
        <w:spacing w:line="360" w:lineRule="auto"/>
        <w:jc w:val="both"/>
        <w:rPr>
          <w:rFonts w:ascii="Times New Roman" w:hAnsi="Times New Roman"/>
          <w:sz w:val="28"/>
          <w:szCs w:val="28"/>
        </w:rPr>
      </w:pPr>
      <w:r w:rsidRPr="008F7424">
        <w:rPr>
          <w:rFonts w:ascii="Times New Roman" w:hAnsi="Times New Roman"/>
          <w:sz w:val="28"/>
          <w:szCs w:val="28"/>
        </w:rPr>
        <w:t>перші N байтів необроблених даних, що належать до</w:t>
      </w:r>
      <w:r w:rsidR="00FC3803" w:rsidRPr="008F7424">
        <w:rPr>
          <w:rFonts w:ascii="Times New Roman" w:hAnsi="Times New Roman"/>
          <w:sz w:val="28"/>
          <w:szCs w:val="28"/>
        </w:rPr>
        <w:t xml:space="preserve"> </w:t>
      </w:r>
      <w:r w:rsidRPr="008F7424">
        <w:rPr>
          <w:rFonts w:ascii="Times New Roman" w:hAnsi="Times New Roman"/>
          <w:sz w:val="28"/>
          <w:szCs w:val="28"/>
        </w:rPr>
        <w:t>файлу PCAP, пов'язаного з об'єктом клас</w:t>
      </w:r>
      <w:r w:rsidR="00B43D87">
        <w:rPr>
          <w:rFonts w:ascii="Times New Roman" w:hAnsi="Times New Roman"/>
          <w:sz w:val="28"/>
          <w:szCs w:val="28"/>
        </w:rPr>
        <w:t>и</w:t>
      </w:r>
      <w:r w:rsidRPr="008F7424">
        <w:rPr>
          <w:rFonts w:ascii="Times New Roman" w:hAnsi="Times New Roman"/>
          <w:sz w:val="28"/>
          <w:szCs w:val="28"/>
        </w:rPr>
        <w:t xml:space="preserve">фікації трафіка; </w:t>
      </w:r>
    </w:p>
    <w:p w14:paraId="6E41B408" w14:textId="7A9B6D10" w:rsidR="003D45F4" w:rsidRPr="008F7424" w:rsidRDefault="00787652" w:rsidP="00FC3803">
      <w:pPr>
        <w:pStyle w:val="a6"/>
        <w:numPr>
          <w:ilvl w:val="0"/>
          <w:numId w:val="4"/>
        </w:numPr>
        <w:spacing w:line="360" w:lineRule="auto"/>
        <w:jc w:val="both"/>
        <w:rPr>
          <w:rFonts w:ascii="Times New Roman" w:hAnsi="Times New Roman"/>
          <w:sz w:val="28"/>
          <w:szCs w:val="28"/>
        </w:rPr>
      </w:pPr>
      <w:r w:rsidRPr="008F7424">
        <w:rPr>
          <w:rFonts w:ascii="Times New Roman" w:hAnsi="Times New Roman"/>
          <w:sz w:val="28"/>
          <w:szCs w:val="28"/>
        </w:rPr>
        <w:t xml:space="preserve">інформаційні поля даних перших </w:t>
      </w:r>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p</m:t>
            </m:r>
          </m:sub>
        </m:sSub>
      </m:oMath>
      <w:r w:rsidRPr="008F7424">
        <w:rPr>
          <w:rFonts w:ascii="Times New Roman" w:hAnsi="Times New Roman"/>
          <w:sz w:val="28"/>
          <w:szCs w:val="28"/>
        </w:rPr>
        <w:t>пакетів.</w:t>
      </w:r>
    </w:p>
    <w:p w14:paraId="0989E258" w14:textId="4FC9C201" w:rsidR="003D45F4" w:rsidRPr="008F7424" w:rsidRDefault="003D45F4"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 xml:space="preserve">У першому випадку дані, що подаються в архітектуру DL, представлені лише корисним навантаженням, з вхідними даними у двійковому форматі. </w:t>
      </w:r>
    </w:p>
    <w:p w14:paraId="136A31F2" w14:textId="783D2141" w:rsidR="003D45F4" w:rsidRPr="008F7424" w:rsidRDefault="003D45F4"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Другий тип вхідних даних намагається зібрати інформацію з усіх рівнів протоколу (позначена шарами "ALL"), оскільки в деяких відповідних випадках дані з рівнів нижче сьомого також містять деяку корисну інформацію про трафік</w:t>
      </w:r>
      <w:r w:rsidR="008D25A9">
        <w:rPr>
          <w:rFonts w:ascii="Times New Roman" w:hAnsi="Times New Roman"/>
          <w:sz w:val="28"/>
          <w:szCs w:val="28"/>
        </w:rPr>
        <w:t>.</w:t>
      </w:r>
    </w:p>
    <w:p w14:paraId="6C0AC1FB" w14:textId="5C31AD67" w:rsidR="003D45F4" w:rsidRPr="008F7424" w:rsidRDefault="003D45F4"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Третій тип вхідних даних представлений вибраними полями протоколу перших </w:t>
      </w:r>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p</m:t>
            </m:r>
          </m:sub>
        </m:sSub>
      </m:oMath>
      <w:r w:rsidRPr="008F7424">
        <w:rPr>
          <w:rFonts w:ascii="Times New Roman" w:hAnsi="Times New Roman"/>
          <w:sz w:val="28"/>
          <w:szCs w:val="28"/>
        </w:rPr>
        <w:t xml:space="preserve"> пакетів.</w:t>
      </w:r>
    </w:p>
    <w:p w14:paraId="5CE97D40" w14:textId="2F0B1246" w:rsidR="001733E5" w:rsidRPr="008F7424" w:rsidRDefault="001733E5"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Дослідники використовують 3 мобільні набори даних з різною кількістю міток. Багато методів глибокого навчання перевершують RF у двох наборах даних. Однак параметри експерименту не є цілком справедливими та рівними, оскільки функції введення, що використовуються для RF, MLP та інших методів глибокого навчання, відрізняються. </w:t>
      </w:r>
      <w:r w:rsidR="00BF4CE7" w:rsidRPr="008F7424">
        <w:rPr>
          <w:rFonts w:ascii="Times New Roman" w:hAnsi="Times New Roman"/>
          <w:sz w:val="28"/>
          <w:szCs w:val="28"/>
        </w:rPr>
        <w:t>[</w:t>
      </w:r>
      <w:r w:rsidR="00D271C0" w:rsidRPr="008F7424">
        <w:rPr>
          <w:rFonts w:ascii="Times New Roman" w:hAnsi="Times New Roman"/>
          <w:sz w:val="28"/>
          <w:szCs w:val="28"/>
        </w:rPr>
        <w:t>13</w:t>
      </w:r>
      <w:r w:rsidR="00BF4CE7" w:rsidRPr="008F7424">
        <w:rPr>
          <w:rFonts w:ascii="Times New Roman" w:hAnsi="Times New Roman"/>
          <w:sz w:val="28"/>
          <w:szCs w:val="28"/>
        </w:rPr>
        <w:t>]</w:t>
      </w:r>
    </w:p>
    <w:p w14:paraId="6CB0A64C" w14:textId="551E219E" w:rsidR="001733E5" w:rsidRPr="008F7424" w:rsidRDefault="001733E5" w:rsidP="00D61303">
      <w:pPr>
        <w:pStyle w:val="3"/>
        <w:spacing w:line="360" w:lineRule="auto"/>
        <w:ind w:firstLine="709"/>
        <w:jc w:val="both"/>
        <w:rPr>
          <w:rFonts w:ascii="Times New Roman" w:hAnsi="Times New Roman" w:cs="Times New Roman"/>
          <w:b/>
          <w:bCs/>
          <w:color w:val="auto"/>
          <w:sz w:val="28"/>
          <w:szCs w:val="28"/>
        </w:rPr>
      </w:pPr>
      <w:bookmarkStart w:id="47" w:name="_Toc90636648"/>
      <w:bookmarkStart w:id="48" w:name="_Toc90882238"/>
      <w:r w:rsidRPr="008F7424">
        <w:rPr>
          <w:rFonts w:ascii="Times New Roman" w:hAnsi="Times New Roman" w:cs="Times New Roman"/>
          <w:b/>
          <w:bCs/>
          <w:color w:val="auto"/>
          <w:sz w:val="28"/>
          <w:szCs w:val="28"/>
        </w:rPr>
        <w:t xml:space="preserve">1.4.2. </w:t>
      </w:r>
      <w:bookmarkStart w:id="49" w:name="_Hlk83710988"/>
      <w:r w:rsidR="00BF4CE7" w:rsidRPr="008F7424">
        <w:rPr>
          <w:rFonts w:ascii="Times New Roman" w:hAnsi="Times New Roman" w:cs="Times New Roman"/>
          <w:b/>
          <w:bCs/>
          <w:color w:val="auto"/>
          <w:sz w:val="28"/>
          <w:szCs w:val="28"/>
        </w:rPr>
        <w:t>End-to-end encrypted traffic classification with one-dimensional convolution neural networks</w:t>
      </w:r>
      <w:bookmarkEnd w:id="47"/>
      <w:bookmarkEnd w:id="48"/>
      <w:bookmarkEnd w:id="49"/>
    </w:p>
    <w:p w14:paraId="7FFC7FE3" w14:textId="0D11C898" w:rsidR="00EA19C2" w:rsidRPr="008F7424" w:rsidRDefault="00EA19C2"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В якості тестового набору даних дослідники використовували набір даних ISCX. Функції потоку набору даних ISCX мають 14 класів міток, але необроблений трафік не має міток, тому дослідники позначили файли pcap у наборі даних відповідно до їх опису.</w:t>
      </w:r>
    </w:p>
    <w:p w14:paraId="0F3416F7" w14:textId="637C2322" w:rsidR="00C85352" w:rsidRPr="008F7424" w:rsidRDefault="00EA19C2"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У даній роботі  запропонована н</w:t>
      </w:r>
      <w:r w:rsidR="00BF4CE7" w:rsidRPr="008F7424">
        <w:rPr>
          <w:rFonts w:ascii="Times New Roman" w:hAnsi="Times New Roman"/>
          <w:sz w:val="28"/>
          <w:szCs w:val="28"/>
        </w:rPr>
        <w:t>айпростіша модель згорткової нейронної мережі (CNN</w:t>
      </w:r>
      <w:r w:rsidRPr="008F7424">
        <w:rPr>
          <w:rFonts w:ascii="Times New Roman" w:hAnsi="Times New Roman"/>
          <w:sz w:val="28"/>
          <w:szCs w:val="28"/>
        </w:rPr>
        <w:t>)</w:t>
      </w:r>
      <w:r w:rsidR="00BF4CE7" w:rsidRPr="008F7424">
        <w:rPr>
          <w:rFonts w:ascii="Times New Roman" w:hAnsi="Times New Roman"/>
          <w:sz w:val="28"/>
          <w:szCs w:val="28"/>
        </w:rPr>
        <w:t>, яка в основному представляє кожен потік або сеанс з 1-мірним вектором для подачі моделі CNN. Їх модель CNN має 2 згорткові, 2 об'єднані та 2 повністю з'єднані шари. Вони нормалізують байти в кожному пакеті і використовують лише перші 784 байти. Вони оцінюють свою модель на основі зашифрованого набору даних із 12 класів і демонструють значне покращення підходу.[</w:t>
      </w:r>
      <w:r w:rsidR="00D271C0" w:rsidRPr="008F7424">
        <w:rPr>
          <w:rFonts w:ascii="Times New Roman" w:hAnsi="Times New Roman"/>
          <w:sz w:val="28"/>
          <w:szCs w:val="28"/>
        </w:rPr>
        <w:t>14</w:t>
      </w:r>
      <w:r w:rsidR="00BF4CE7" w:rsidRPr="008F7424">
        <w:rPr>
          <w:rFonts w:ascii="Times New Roman" w:hAnsi="Times New Roman"/>
          <w:sz w:val="28"/>
          <w:szCs w:val="28"/>
        </w:rPr>
        <w:t>]</w:t>
      </w:r>
    </w:p>
    <w:p w14:paraId="4D9F7CE5" w14:textId="4F754007" w:rsidR="00EA19C2" w:rsidRPr="008F7424" w:rsidRDefault="00EA19C2" w:rsidP="00D61303">
      <w:pPr>
        <w:pStyle w:val="3"/>
        <w:spacing w:line="360" w:lineRule="auto"/>
        <w:ind w:firstLine="709"/>
        <w:jc w:val="both"/>
        <w:rPr>
          <w:rFonts w:ascii="Times New Roman" w:hAnsi="Times New Roman" w:cs="Times New Roman"/>
          <w:b/>
          <w:bCs/>
          <w:color w:val="auto"/>
          <w:sz w:val="28"/>
          <w:szCs w:val="28"/>
        </w:rPr>
      </w:pPr>
      <w:bookmarkStart w:id="50" w:name="_Toc90636649"/>
      <w:bookmarkStart w:id="51" w:name="_Toc90882239"/>
      <w:r w:rsidRPr="008F7424">
        <w:rPr>
          <w:rFonts w:ascii="Times New Roman" w:hAnsi="Times New Roman" w:cs="Times New Roman"/>
          <w:b/>
          <w:bCs/>
          <w:color w:val="auto"/>
          <w:sz w:val="28"/>
          <w:szCs w:val="28"/>
        </w:rPr>
        <w:lastRenderedPageBreak/>
        <w:t>1.4.3. A Deep Belief Network Based Machine Learning System for Risky Host Detection</w:t>
      </w:r>
      <w:bookmarkEnd w:id="50"/>
      <w:bookmarkEnd w:id="51"/>
    </w:p>
    <w:p w14:paraId="74E9EDC5" w14:textId="465F051C" w:rsidR="00BB5869" w:rsidRPr="008F7424" w:rsidRDefault="00BB5869"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На відміну від попередніх досліджень щодо виявлення вторгнень у мережу, пропонується новий підхід, заснований на Deep Belief Network, який використовує великі дані різних журналів безпеки, інформацію попередження та аналітичну інформацію для ідентифікації ризикованого хоста. Для того, щоб підтвердити ефективність моделі, застосовують різні класифікатори до одного набору даних. Результат показує, що Deep Belief Network здатна дізнатися більше інформації з дуже незбалансованих даних, ніж традиційні моделі машинного навчання. Його середній показник AUC за даними тестів близький до 0,85, а середній підйом за прогнозами на 20%-більш та у 6 разів кращий за поточну систему на основі правил. </w:t>
      </w:r>
    </w:p>
    <w:p w14:paraId="4D53A669" w14:textId="43AC9BDE" w:rsidR="00BB5869" w:rsidRPr="008F7424" w:rsidRDefault="00BB5869"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З експериментів дослідники помітили, що Deep Belief Network  не дуже добре справляється з цією проблемою, хоча вона була дуже успішною в інших областях, таких як програми розпізнавання зображень. Причини такі:</w:t>
      </w:r>
    </w:p>
    <w:p w14:paraId="602630DF" w14:textId="649F0F0A" w:rsidR="002B5A71" w:rsidRPr="008F7424" w:rsidRDefault="00BB5869"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Отже, </w:t>
      </w:r>
      <w:r w:rsidR="008D3144" w:rsidRPr="008F7424">
        <w:rPr>
          <w:rFonts w:ascii="Times New Roman" w:hAnsi="Times New Roman"/>
          <w:sz w:val="28"/>
          <w:szCs w:val="28"/>
        </w:rPr>
        <w:t>Deep Belief Network</w:t>
      </w:r>
      <w:r w:rsidRPr="008F7424">
        <w:rPr>
          <w:rFonts w:ascii="Times New Roman" w:hAnsi="Times New Roman"/>
          <w:sz w:val="28"/>
          <w:szCs w:val="28"/>
        </w:rPr>
        <w:t xml:space="preserve"> не тільки здатна вивчати нелінійні відносини за допомогою глибокої мережевої структури, але й більш стійка до переобладнання, ніж </w:t>
      </w:r>
      <w:r w:rsidR="008D3144" w:rsidRPr="008F7424">
        <w:rPr>
          <w:rFonts w:ascii="Times New Roman" w:hAnsi="Times New Roman"/>
          <w:sz w:val="28"/>
          <w:szCs w:val="28"/>
        </w:rPr>
        <w:t>г</w:t>
      </w:r>
      <w:r w:rsidRPr="008F7424">
        <w:rPr>
          <w:rFonts w:ascii="Times New Roman" w:hAnsi="Times New Roman"/>
          <w:sz w:val="28"/>
          <w:szCs w:val="28"/>
        </w:rPr>
        <w:t xml:space="preserve">либока нейронна мережа. </w:t>
      </w:r>
      <w:r w:rsidR="008D3144" w:rsidRPr="008F7424">
        <w:rPr>
          <w:rFonts w:ascii="Times New Roman" w:hAnsi="Times New Roman"/>
          <w:sz w:val="28"/>
          <w:szCs w:val="28"/>
        </w:rPr>
        <w:t>[</w:t>
      </w:r>
      <w:r w:rsidR="00D271C0" w:rsidRPr="008F7424">
        <w:rPr>
          <w:rFonts w:ascii="Times New Roman" w:hAnsi="Times New Roman"/>
          <w:sz w:val="28"/>
          <w:szCs w:val="28"/>
        </w:rPr>
        <w:t>15</w:t>
      </w:r>
      <w:r w:rsidR="008D3144" w:rsidRPr="008F7424">
        <w:rPr>
          <w:rFonts w:ascii="Times New Roman" w:hAnsi="Times New Roman"/>
          <w:sz w:val="28"/>
          <w:szCs w:val="28"/>
        </w:rPr>
        <w:t>]</w:t>
      </w:r>
    </w:p>
    <w:p w14:paraId="42F3587D" w14:textId="2331C2A2" w:rsidR="00B44C0F" w:rsidRPr="008F7424" w:rsidRDefault="302BD2F5" w:rsidP="00D61303">
      <w:pPr>
        <w:pStyle w:val="2"/>
        <w:spacing w:line="360" w:lineRule="auto"/>
        <w:ind w:firstLine="709"/>
        <w:jc w:val="both"/>
        <w:rPr>
          <w:rFonts w:ascii="Times New Roman" w:hAnsi="Times New Roman" w:cs="Times New Roman"/>
          <w:b/>
          <w:bCs/>
          <w:color w:val="auto"/>
          <w:sz w:val="28"/>
          <w:szCs w:val="28"/>
        </w:rPr>
      </w:pPr>
      <w:bookmarkStart w:id="52" w:name="_Toc90636650"/>
      <w:bookmarkStart w:id="53" w:name="_Toc90882240"/>
      <w:r w:rsidRPr="008F7424">
        <w:rPr>
          <w:rFonts w:ascii="Times New Roman" w:hAnsi="Times New Roman" w:cs="Times New Roman"/>
          <w:b/>
          <w:bCs/>
          <w:color w:val="auto"/>
          <w:sz w:val="28"/>
          <w:szCs w:val="28"/>
        </w:rPr>
        <w:t>1.5. Переваги систем вторгнень на основі методів штучного інтелекту</w:t>
      </w:r>
      <w:bookmarkEnd w:id="52"/>
      <w:bookmarkEnd w:id="53"/>
    </w:p>
    <w:p w14:paraId="216A455C" w14:textId="7D2F07CD" w:rsidR="00B44C0F" w:rsidRPr="008F7424" w:rsidRDefault="302BD2F5"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Перша перевага у виявленні вторгнень в системах на основі штучного інтелекту - це швидкість. Так, як захист обчислювальних ресурсів вимагає своєчасного виявлення атак. І саме швидкість обробки даних має забезпечити швидке реагування на вторгнення</w:t>
      </w:r>
    </w:p>
    <w:p w14:paraId="7A93794F" w14:textId="2C5CBF98" w:rsidR="00B44C0F" w:rsidRPr="008F7424" w:rsidRDefault="302BD2F5"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Наступною пер</w:t>
      </w:r>
      <w:r w:rsidR="00B43D87">
        <w:rPr>
          <w:rFonts w:ascii="Times New Roman" w:hAnsi="Times New Roman"/>
          <w:sz w:val="28"/>
          <w:szCs w:val="28"/>
        </w:rPr>
        <w:t>е</w:t>
      </w:r>
      <w:r w:rsidRPr="008F7424">
        <w:rPr>
          <w:rFonts w:ascii="Times New Roman" w:hAnsi="Times New Roman"/>
          <w:sz w:val="28"/>
          <w:szCs w:val="28"/>
        </w:rPr>
        <w:t>вагою є вивід результату роботи у вигляді ймовірності. Такий вивід дає змогу прогнозування виявлення випадків вторгнення.</w:t>
      </w:r>
    </w:p>
    <w:p w14:paraId="08EF1904" w14:textId="328F256F" w:rsidR="00B44C0F" w:rsidRPr="008F7424" w:rsidRDefault="302BD2F5"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 xml:space="preserve">Найголовнішою </w:t>
      </w:r>
      <w:r w:rsidR="00B43D87" w:rsidRPr="008F7424">
        <w:rPr>
          <w:rFonts w:ascii="Times New Roman" w:hAnsi="Times New Roman"/>
          <w:sz w:val="28"/>
          <w:szCs w:val="28"/>
        </w:rPr>
        <w:t>перевагою</w:t>
      </w:r>
      <w:r w:rsidRPr="008F7424">
        <w:rPr>
          <w:rFonts w:ascii="Times New Roman" w:hAnsi="Times New Roman"/>
          <w:sz w:val="28"/>
          <w:szCs w:val="28"/>
        </w:rPr>
        <w:t xml:space="preserve"> методів штучного інтелекту є “навчання” ознакам атак і визначенням випадків, які не </w:t>
      </w:r>
      <w:r w:rsidR="00B43D87" w:rsidRPr="008F7424">
        <w:rPr>
          <w:rFonts w:ascii="Times New Roman" w:hAnsi="Times New Roman"/>
          <w:sz w:val="28"/>
          <w:szCs w:val="28"/>
        </w:rPr>
        <w:t>характерні</w:t>
      </w:r>
      <w:r w:rsidRPr="008F7424">
        <w:rPr>
          <w:rFonts w:ascii="Times New Roman" w:hAnsi="Times New Roman"/>
          <w:sz w:val="28"/>
          <w:szCs w:val="28"/>
        </w:rPr>
        <w:t xml:space="preserve"> для тих, що </w:t>
      </w:r>
      <w:r w:rsidR="00B43D87" w:rsidRPr="008F7424">
        <w:rPr>
          <w:rFonts w:ascii="Times New Roman" w:hAnsi="Times New Roman"/>
          <w:sz w:val="28"/>
          <w:szCs w:val="28"/>
        </w:rPr>
        <w:t>спостерігалися</w:t>
      </w:r>
      <w:r w:rsidRPr="008F7424">
        <w:rPr>
          <w:rFonts w:ascii="Times New Roman" w:hAnsi="Times New Roman"/>
          <w:sz w:val="28"/>
          <w:szCs w:val="28"/>
        </w:rPr>
        <w:t xml:space="preserve"> раніше.</w:t>
      </w:r>
    </w:p>
    <w:p w14:paraId="4E1F2FD1" w14:textId="5067BB9F" w:rsidR="00B44C0F" w:rsidRPr="008F7424" w:rsidRDefault="302BD2F5" w:rsidP="00D61303">
      <w:pPr>
        <w:pStyle w:val="2"/>
        <w:spacing w:line="360" w:lineRule="auto"/>
        <w:ind w:firstLine="709"/>
        <w:jc w:val="both"/>
        <w:rPr>
          <w:rFonts w:ascii="Times New Roman" w:hAnsi="Times New Roman" w:cs="Times New Roman"/>
          <w:b/>
          <w:bCs/>
          <w:color w:val="auto"/>
          <w:sz w:val="28"/>
          <w:szCs w:val="28"/>
        </w:rPr>
      </w:pPr>
      <w:bookmarkStart w:id="54" w:name="_Toc90636651"/>
      <w:bookmarkStart w:id="55" w:name="_Toc90882241"/>
      <w:r w:rsidRPr="008F7424">
        <w:rPr>
          <w:rFonts w:ascii="Times New Roman" w:hAnsi="Times New Roman" w:cs="Times New Roman"/>
          <w:b/>
          <w:bCs/>
          <w:color w:val="auto"/>
          <w:sz w:val="28"/>
          <w:szCs w:val="28"/>
        </w:rPr>
        <w:t xml:space="preserve">1.6. Недоліки систем </w:t>
      </w:r>
      <w:r w:rsidR="00B43D87" w:rsidRPr="008F7424">
        <w:rPr>
          <w:rFonts w:ascii="Times New Roman" w:hAnsi="Times New Roman" w:cs="Times New Roman"/>
          <w:b/>
          <w:bCs/>
          <w:color w:val="auto"/>
          <w:sz w:val="28"/>
          <w:szCs w:val="28"/>
        </w:rPr>
        <w:t>вторгнення</w:t>
      </w:r>
      <w:r w:rsidRPr="008F7424">
        <w:rPr>
          <w:rFonts w:ascii="Times New Roman" w:hAnsi="Times New Roman" w:cs="Times New Roman"/>
          <w:b/>
          <w:bCs/>
          <w:color w:val="auto"/>
          <w:sz w:val="28"/>
          <w:szCs w:val="28"/>
        </w:rPr>
        <w:t xml:space="preserve"> на основі методів штучного інтелекту</w:t>
      </w:r>
      <w:bookmarkEnd w:id="54"/>
      <w:bookmarkEnd w:id="55"/>
    </w:p>
    <w:p w14:paraId="577CB2D8" w14:textId="32D9DD01" w:rsidR="00B44C0F" w:rsidRPr="008F7424" w:rsidRDefault="302BD2F5"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По-перше, проблема підбору </w:t>
      </w:r>
      <w:r w:rsidR="00B43D87" w:rsidRPr="008F7424">
        <w:rPr>
          <w:rFonts w:ascii="Times New Roman" w:hAnsi="Times New Roman"/>
          <w:sz w:val="28"/>
          <w:szCs w:val="28"/>
        </w:rPr>
        <w:t>даних</w:t>
      </w:r>
      <w:r w:rsidRPr="008F7424">
        <w:rPr>
          <w:rFonts w:ascii="Times New Roman" w:hAnsi="Times New Roman"/>
          <w:sz w:val="28"/>
          <w:szCs w:val="28"/>
        </w:rPr>
        <w:t xml:space="preserve"> для навчання моделі. В випадку використання методів штучного інтелекту підбір </w:t>
      </w:r>
      <w:r w:rsidR="00B43D87" w:rsidRPr="008F7424">
        <w:rPr>
          <w:rFonts w:ascii="Times New Roman" w:hAnsi="Times New Roman"/>
          <w:sz w:val="28"/>
          <w:szCs w:val="28"/>
        </w:rPr>
        <w:t>даних</w:t>
      </w:r>
      <w:r w:rsidRPr="008F7424">
        <w:rPr>
          <w:rFonts w:ascii="Times New Roman" w:hAnsi="Times New Roman"/>
          <w:sz w:val="28"/>
          <w:szCs w:val="28"/>
        </w:rPr>
        <w:t xml:space="preserve"> для навчання моделі є критичним. </w:t>
      </w:r>
    </w:p>
    <w:p w14:paraId="0083AA23" w14:textId="71D8DCBB" w:rsidR="00B44C0F" w:rsidRPr="008F7424" w:rsidRDefault="302BD2F5" w:rsidP="00D61303">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По-друге, нейронні мережі адаптують свій аналіз даних у відповідь на отримане </w:t>
      </w:r>
      <w:r w:rsidR="00B43D87" w:rsidRPr="008F7424">
        <w:rPr>
          <w:rFonts w:ascii="Times New Roman" w:hAnsi="Times New Roman"/>
          <w:sz w:val="28"/>
          <w:szCs w:val="28"/>
        </w:rPr>
        <w:t>навчання, що</w:t>
      </w:r>
      <w:r w:rsidRPr="008F7424">
        <w:rPr>
          <w:rFonts w:ascii="Times New Roman" w:hAnsi="Times New Roman"/>
          <w:sz w:val="28"/>
          <w:szCs w:val="28"/>
        </w:rPr>
        <w:t xml:space="preserve"> відрізняє їх від експертних систем, які мають жорстко закодовані правила для аналізу подій. Як правило, вага зв'язку та передавальні функції різних мережевих вузлів, заморожуються після того, як мережа досягла прийнятного рівня успіху в ідентифікації подій. У той час як аналіз мережі досягає достатньої ймовірності успіху, не завжди відома основа для цього рівня точності.</w:t>
      </w:r>
    </w:p>
    <w:p w14:paraId="2C77F813" w14:textId="2B825266" w:rsidR="65E35E81" w:rsidRPr="008F7424" w:rsidRDefault="00C475E6" w:rsidP="00B3172E">
      <w:pPr>
        <w:pStyle w:val="2"/>
        <w:spacing w:line="360" w:lineRule="auto"/>
        <w:ind w:firstLine="709"/>
        <w:jc w:val="both"/>
        <w:rPr>
          <w:rFonts w:ascii="Times New Roman" w:hAnsi="Times New Roman" w:cs="Times New Roman"/>
          <w:b/>
          <w:bCs/>
          <w:color w:val="auto"/>
          <w:sz w:val="28"/>
          <w:szCs w:val="28"/>
        </w:rPr>
      </w:pPr>
      <w:bookmarkStart w:id="56" w:name="_Toc90636652"/>
      <w:bookmarkStart w:id="57" w:name="_Toc90882242"/>
      <w:r w:rsidRPr="008F7424">
        <w:rPr>
          <w:rFonts w:ascii="Times New Roman" w:hAnsi="Times New Roman" w:cs="Times New Roman"/>
          <w:b/>
          <w:bCs/>
          <w:color w:val="auto"/>
          <w:sz w:val="28"/>
          <w:szCs w:val="28"/>
        </w:rPr>
        <w:t xml:space="preserve">1.7. </w:t>
      </w:r>
      <w:r w:rsidR="00F77BBC" w:rsidRPr="008F7424">
        <w:rPr>
          <w:rFonts w:ascii="Times New Roman" w:hAnsi="Times New Roman" w:cs="Times New Roman"/>
          <w:b/>
          <w:bCs/>
          <w:color w:val="auto"/>
          <w:sz w:val="28"/>
          <w:szCs w:val="28"/>
        </w:rPr>
        <w:t>Опис</w:t>
      </w:r>
      <w:r w:rsidRPr="008F7424">
        <w:rPr>
          <w:rFonts w:ascii="Times New Roman" w:hAnsi="Times New Roman" w:cs="Times New Roman"/>
          <w:b/>
          <w:bCs/>
          <w:color w:val="auto"/>
          <w:sz w:val="28"/>
          <w:szCs w:val="28"/>
        </w:rPr>
        <w:t xml:space="preserve"> </w:t>
      </w:r>
      <w:r w:rsidR="00161B86" w:rsidRPr="008F7424">
        <w:rPr>
          <w:rFonts w:ascii="Times New Roman" w:hAnsi="Times New Roman" w:cs="Times New Roman"/>
          <w:b/>
          <w:bCs/>
          <w:color w:val="auto"/>
          <w:sz w:val="28"/>
          <w:szCs w:val="28"/>
        </w:rPr>
        <w:t>проблеми</w:t>
      </w:r>
      <w:r w:rsidR="00F77BBC" w:rsidRPr="008F7424">
        <w:rPr>
          <w:rFonts w:ascii="Times New Roman" w:hAnsi="Times New Roman" w:cs="Times New Roman"/>
          <w:b/>
          <w:bCs/>
          <w:color w:val="auto"/>
          <w:sz w:val="28"/>
          <w:szCs w:val="28"/>
        </w:rPr>
        <w:t xml:space="preserve"> та постановка</w:t>
      </w:r>
      <w:r w:rsidR="00161B86" w:rsidRPr="008F7424">
        <w:rPr>
          <w:rFonts w:ascii="Times New Roman" w:hAnsi="Times New Roman" w:cs="Times New Roman"/>
          <w:b/>
          <w:bCs/>
          <w:color w:val="auto"/>
          <w:sz w:val="28"/>
          <w:szCs w:val="28"/>
        </w:rPr>
        <w:t xml:space="preserve"> задачі</w:t>
      </w:r>
      <w:bookmarkEnd w:id="56"/>
      <w:bookmarkEnd w:id="57"/>
    </w:p>
    <w:p w14:paraId="419FEE64" w14:textId="565AC4E2" w:rsidR="00161B86" w:rsidRPr="008F7424" w:rsidRDefault="00161B86" w:rsidP="00B3172E">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В </w:t>
      </w:r>
      <w:r w:rsidR="00B43D87" w:rsidRPr="008F7424">
        <w:rPr>
          <w:rFonts w:ascii="Times New Roman" w:hAnsi="Times New Roman"/>
          <w:sz w:val="28"/>
          <w:szCs w:val="28"/>
        </w:rPr>
        <w:t>даній</w:t>
      </w:r>
      <w:r w:rsidRPr="008F7424">
        <w:rPr>
          <w:rFonts w:ascii="Times New Roman" w:hAnsi="Times New Roman"/>
          <w:sz w:val="28"/>
          <w:szCs w:val="28"/>
        </w:rPr>
        <w:t xml:space="preserve"> роботі будуть проводитися дослідження стосовно класифікації </w:t>
      </w:r>
      <w:r w:rsidR="00B43D87" w:rsidRPr="008F7424">
        <w:rPr>
          <w:rFonts w:ascii="Times New Roman" w:hAnsi="Times New Roman"/>
          <w:sz w:val="28"/>
          <w:szCs w:val="28"/>
        </w:rPr>
        <w:t>зашифрованого</w:t>
      </w:r>
      <w:r w:rsidRPr="008F7424">
        <w:rPr>
          <w:rFonts w:ascii="Times New Roman" w:hAnsi="Times New Roman"/>
          <w:sz w:val="28"/>
          <w:szCs w:val="28"/>
        </w:rPr>
        <w:t xml:space="preserve"> трафіку стандартними протоколами шифрування TLS/SSL для виявлення загроз безпеки.</w:t>
      </w:r>
    </w:p>
    <w:p w14:paraId="2B249BCC" w14:textId="5AF84970" w:rsidR="00403D3A" w:rsidRPr="008F7424" w:rsidRDefault="00B43D87" w:rsidP="00B3172E">
      <w:pPr>
        <w:spacing w:line="360" w:lineRule="auto"/>
        <w:ind w:firstLine="709"/>
        <w:jc w:val="both"/>
        <w:rPr>
          <w:rFonts w:ascii="Times New Roman" w:hAnsi="Times New Roman"/>
          <w:sz w:val="28"/>
          <w:szCs w:val="28"/>
        </w:rPr>
      </w:pPr>
      <w:r w:rsidRPr="008F7424">
        <w:rPr>
          <w:rFonts w:ascii="Times New Roman" w:hAnsi="Times New Roman"/>
          <w:sz w:val="28"/>
          <w:szCs w:val="28"/>
        </w:rPr>
        <w:t>Проаналізувавши</w:t>
      </w:r>
      <w:r w:rsidR="00572A4B" w:rsidRPr="008F7424">
        <w:rPr>
          <w:rFonts w:ascii="Times New Roman" w:hAnsi="Times New Roman"/>
          <w:sz w:val="28"/>
          <w:szCs w:val="28"/>
        </w:rPr>
        <w:t xml:space="preserve"> наукові статті на </w:t>
      </w:r>
      <w:r w:rsidRPr="008F7424">
        <w:rPr>
          <w:rFonts w:ascii="Times New Roman" w:hAnsi="Times New Roman"/>
          <w:sz w:val="28"/>
          <w:szCs w:val="28"/>
        </w:rPr>
        <w:t>дану</w:t>
      </w:r>
      <w:r w:rsidR="00572A4B" w:rsidRPr="008F7424">
        <w:rPr>
          <w:rFonts w:ascii="Times New Roman" w:hAnsi="Times New Roman"/>
          <w:sz w:val="28"/>
          <w:szCs w:val="28"/>
        </w:rPr>
        <w:t xml:space="preserve"> тематику можу зробити наступний висновок. У поточному зашифрованому трафіку перші кілька пакетів, які містять інформацію про рукостискання, зазвичай незашифровані її можна успішно використовувати для класифікації. </w:t>
      </w:r>
      <w:r w:rsidRPr="008F7424">
        <w:rPr>
          <w:rFonts w:ascii="Times New Roman" w:hAnsi="Times New Roman"/>
          <w:sz w:val="28"/>
          <w:szCs w:val="28"/>
        </w:rPr>
        <w:t>Оскільки</w:t>
      </w:r>
      <w:r w:rsidR="00572A4B" w:rsidRPr="008F7424">
        <w:rPr>
          <w:rFonts w:ascii="Times New Roman" w:hAnsi="Times New Roman"/>
          <w:sz w:val="28"/>
          <w:szCs w:val="28"/>
        </w:rPr>
        <w:t xml:space="preserve"> шифрування майже не впливає на функції часових рядів для класифікації трафіку можна застосовувати заголовок в поєднанні з часовим рядами. </w:t>
      </w:r>
      <w:r w:rsidR="00A559D8" w:rsidRPr="008F7424">
        <w:rPr>
          <w:rFonts w:ascii="Times New Roman" w:hAnsi="Times New Roman"/>
          <w:sz w:val="28"/>
          <w:szCs w:val="28"/>
        </w:rPr>
        <w:t xml:space="preserve">Якщо користуватись заголовком то можемо класифікувати невелику кількість </w:t>
      </w:r>
      <w:r w:rsidRPr="008F7424">
        <w:rPr>
          <w:rFonts w:ascii="Times New Roman" w:hAnsi="Times New Roman"/>
          <w:sz w:val="28"/>
          <w:szCs w:val="28"/>
        </w:rPr>
        <w:t>даних</w:t>
      </w:r>
      <w:r w:rsidR="00A559D8" w:rsidRPr="008F7424">
        <w:rPr>
          <w:rFonts w:ascii="Times New Roman" w:hAnsi="Times New Roman"/>
          <w:sz w:val="28"/>
          <w:szCs w:val="28"/>
        </w:rPr>
        <w:t xml:space="preserve">. Архітектура нейронної мережі буде будуватися </w:t>
      </w:r>
      <w:r w:rsidR="00D61303" w:rsidRPr="008F7424">
        <w:rPr>
          <w:rFonts w:ascii="Times New Roman" w:hAnsi="Times New Roman"/>
          <w:sz w:val="28"/>
          <w:szCs w:val="28"/>
        </w:rPr>
        <w:t>на основі</w:t>
      </w:r>
      <w:r w:rsidR="00A559D8" w:rsidRPr="008F7424">
        <w:rPr>
          <w:rFonts w:ascii="Times New Roman" w:hAnsi="Times New Roman"/>
          <w:sz w:val="28"/>
          <w:szCs w:val="28"/>
        </w:rPr>
        <w:t xml:space="preserve"> згорткові нейронні мережі (CNN)</w:t>
      </w:r>
      <w:r w:rsidR="00D61303" w:rsidRPr="008F7424">
        <w:rPr>
          <w:rFonts w:ascii="Times New Roman" w:hAnsi="Times New Roman"/>
          <w:sz w:val="28"/>
          <w:szCs w:val="28"/>
        </w:rPr>
        <w:t>.</w:t>
      </w:r>
    </w:p>
    <w:p w14:paraId="61DF720F" w14:textId="7E059280" w:rsidR="00B44C0F" w:rsidRDefault="302BD2F5" w:rsidP="00693A66">
      <w:pPr>
        <w:pStyle w:val="2"/>
        <w:spacing w:line="360" w:lineRule="auto"/>
        <w:ind w:firstLine="709"/>
        <w:jc w:val="center"/>
        <w:rPr>
          <w:rFonts w:ascii="Times New Roman" w:hAnsi="Times New Roman" w:cs="Times New Roman"/>
          <w:b/>
          <w:bCs/>
          <w:color w:val="auto"/>
          <w:sz w:val="28"/>
          <w:szCs w:val="28"/>
        </w:rPr>
      </w:pPr>
      <w:bookmarkStart w:id="58" w:name="_Toc1438883696"/>
      <w:bookmarkStart w:id="59" w:name="_Toc90636653"/>
      <w:bookmarkStart w:id="60" w:name="_Toc90882243"/>
      <w:r w:rsidRPr="008F7424">
        <w:rPr>
          <w:rFonts w:ascii="Times New Roman" w:hAnsi="Times New Roman" w:cs="Times New Roman"/>
          <w:b/>
          <w:bCs/>
          <w:color w:val="auto"/>
          <w:sz w:val="28"/>
          <w:szCs w:val="28"/>
        </w:rPr>
        <w:lastRenderedPageBreak/>
        <w:t>Висновок до розділу 1.</w:t>
      </w:r>
      <w:bookmarkEnd w:id="58"/>
      <w:bookmarkEnd w:id="59"/>
      <w:bookmarkEnd w:id="60"/>
    </w:p>
    <w:p w14:paraId="25B6631D" w14:textId="096ACD1F" w:rsidR="00FE5891" w:rsidRPr="007B0A84" w:rsidRDefault="00FE5891" w:rsidP="00986079">
      <w:pPr>
        <w:spacing w:line="360" w:lineRule="auto"/>
        <w:ind w:firstLine="709"/>
        <w:jc w:val="both"/>
        <w:rPr>
          <w:rFonts w:ascii="Times New Roman" w:hAnsi="Times New Roman"/>
          <w:sz w:val="28"/>
          <w:szCs w:val="28"/>
        </w:rPr>
      </w:pPr>
      <w:r w:rsidRPr="007B0A84">
        <w:rPr>
          <w:rFonts w:ascii="Times New Roman" w:hAnsi="Times New Roman"/>
          <w:sz w:val="28"/>
          <w:szCs w:val="28"/>
        </w:rPr>
        <w:t xml:space="preserve">На основі інформації </w:t>
      </w:r>
      <w:r w:rsidR="00B73400" w:rsidRPr="007B0A84">
        <w:rPr>
          <w:rFonts w:ascii="Times New Roman" w:hAnsi="Times New Roman"/>
          <w:sz w:val="28"/>
          <w:szCs w:val="28"/>
        </w:rPr>
        <w:t>викладеної</w:t>
      </w:r>
      <w:r w:rsidRPr="007B0A84">
        <w:rPr>
          <w:rFonts w:ascii="Times New Roman" w:hAnsi="Times New Roman"/>
          <w:sz w:val="28"/>
          <w:szCs w:val="28"/>
        </w:rPr>
        <w:t xml:space="preserve"> в першому розділі, можна </w:t>
      </w:r>
      <w:r w:rsidR="00B73400" w:rsidRPr="007B0A84">
        <w:rPr>
          <w:rFonts w:ascii="Times New Roman" w:hAnsi="Times New Roman"/>
          <w:sz w:val="28"/>
          <w:szCs w:val="28"/>
        </w:rPr>
        <w:t>зробити</w:t>
      </w:r>
      <w:r w:rsidRPr="007B0A84">
        <w:rPr>
          <w:rFonts w:ascii="Times New Roman" w:hAnsi="Times New Roman"/>
          <w:sz w:val="28"/>
          <w:szCs w:val="28"/>
        </w:rPr>
        <w:t xml:space="preserve"> наступний висновок.</w:t>
      </w:r>
    </w:p>
    <w:p w14:paraId="3AE36EAF" w14:textId="623F3102" w:rsidR="00B3172E" w:rsidRPr="007B0A84" w:rsidRDefault="007B0A84" w:rsidP="00986079">
      <w:pPr>
        <w:spacing w:line="360" w:lineRule="auto"/>
        <w:ind w:firstLine="709"/>
        <w:jc w:val="both"/>
        <w:rPr>
          <w:rFonts w:ascii="Times New Roman" w:hAnsi="Times New Roman"/>
          <w:sz w:val="28"/>
          <w:szCs w:val="28"/>
        </w:rPr>
      </w:pPr>
      <w:r>
        <w:rPr>
          <w:rFonts w:ascii="Times New Roman" w:hAnsi="Times New Roman"/>
          <w:sz w:val="28"/>
          <w:szCs w:val="28"/>
        </w:rPr>
        <w:t>В р</w:t>
      </w:r>
      <w:r w:rsidR="00A331E0" w:rsidRPr="007B0A84">
        <w:rPr>
          <w:rFonts w:ascii="Times New Roman" w:hAnsi="Times New Roman"/>
          <w:sz w:val="28"/>
          <w:szCs w:val="28"/>
        </w:rPr>
        <w:t>озділі було розглянуто</w:t>
      </w:r>
      <w:r w:rsidR="00B3172E" w:rsidRPr="007B0A84">
        <w:rPr>
          <w:rFonts w:ascii="Times New Roman" w:hAnsi="Times New Roman"/>
          <w:sz w:val="28"/>
          <w:szCs w:val="28"/>
        </w:rPr>
        <w:t>:</w:t>
      </w:r>
    </w:p>
    <w:p w14:paraId="3C41101B" w14:textId="4B5FEC22" w:rsidR="00FE5891" w:rsidRPr="007B0A84" w:rsidRDefault="00B3172E" w:rsidP="00986079">
      <w:pPr>
        <w:pStyle w:val="a6"/>
        <w:numPr>
          <w:ilvl w:val="0"/>
          <w:numId w:val="31"/>
        </w:numPr>
        <w:spacing w:line="360" w:lineRule="auto"/>
        <w:ind w:firstLine="709"/>
        <w:jc w:val="both"/>
        <w:rPr>
          <w:rFonts w:ascii="Times New Roman" w:hAnsi="Times New Roman"/>
          <w:sz w:val="28"/>
          <w:szCs w:val="28"/>
        </w:rPr>
      </w:pPr>
      <w:r w:rsidRPr="007B0A84">
        <w:rPr>
          <w:rFonts w:ascii="Times New Roman" w:hAnsi="Times New Roman"/>
          <w:sz w:val="28"/>
          <w:szCs w:val="28"/>
        </w:rPr>
        <w:t>з</w:t>
      </w:r>
      <w:r w:rsidR="00D271C0" w:rsidRPr="007B0A84">
        <w:rPr>
          <w:rFonts w:ascii="Times New Roman" w:hAnsi="Times New Roman"/>
          <w:sz w:val="28"/>
          <w:szCs w:val="28"/>
        </w:rPr>
        <w:t>агальну класифікацію мережевого трафіку</w:t>
      </w:r>
    </w:p>
    <w:p w14:paraId="24143BDD" w14:textId="37D36DA4" w:rsidR="007B0A84" w:rsidRPr="007B0A84" w:rsidRDefault="00B73400" w:rsidP="00986079">
      <w:pPr>
        <w:spacing w:line="360" w:lineRule="auto"/>
        <w:ind w:firstLine="709"/>
        <w:jc w:val="both"/>
        <w:rPr>
          <w:rFonts w:ascii="Times New Roman" w:hAnsi="Times New Roman"/>
          <w:sz w:val="28"/>
          <w:szCs w:val="28"/>
        </w:rPr>
      </w:pPr>
      <w:r w:rsidRPr="007B0A84">
        <w:rPr>
          <w:rFonts w:ascii="Times New Roman" w:hAnsi="Times New Roman"/>
          <w:sz w:val="28"/>
          <w:szCs w:val="28"/>
        </w:rPr>
        <w:t>Описано</w:t>
      </w:r>
      <w:r w:rsidR="00FE5891" w:rsidRPr="007B0A84">
        <w:rPr>
          <w:rFonts w:ascii="Times New Roman" w:hAnsi="Times New Roman"/>
          <w:sz w:val="28"/>
          <w:szCs w:val="28"/>
        </w:rPr>
        <w:t xml:space="preserve"> 4 етапи класифікації трафіку, а саме: </w:t>
      </w:r>
    </w:p>
    <w:p w14:paraId="100894BA" w14:textId="77777777" w:rsidR="007B0A84" w:rsidRPr="007B0A84" w:rsidRDefault="00FE5891" w:rsidP="00986079">
      <w:pPr>
        <w:pStyle w:val="a6"/>
        <w:numPr>
          <w:ilvl w:val="0"/>
          <w:numId w:val="35"/>
        </w:numPr>
        <w:spacing w:line="360" w:lineRule="auto"/>
        <w:ind w:firstLine="709"/>
        <w:jc w:val="both"/>
        <w:rPr>
          <w:rFonts w:ascii="Times New Roman" w:hAnsi="Times New Roman"/>
          <w:sz w:val="28"/>
          <w:szCs w:val="28"/>
        </w:rPr>
      </w:pPr>
      <w:r w:rsidRPr="007B0A84">
        <w:rPr>
          <w:rFonts w:ascii="Times New Roman" w:hAnsi="Times New Roman"/>
          <w:sz w:val="28"/>
          <w:szCs w:val="28"/>
        </w:rPr>
        <w:t>набір даних та особливості трафіку</w:t>
      </w:r>
    </w:p>
    <w:p w14:paraId="646CDB76" w14:textId="77777777" w:rsidR="007B0A84" w:rsidRPr="007B0A84" w:rsidRDefault="00FE5891" w:rsidP="00986079">
      <w:pPr>
        <w:pStyle w:val="a6"/>
        <w:numPr>
          <w:ilvl w:val="0"/>
          <w:numId w:val="35"/>
        </w:numPr>
        <w:spacing w:line="360" w:lineRule="auto"/>
        <w:ind w:firstLine="709"/>
        <w:jc w:val="both"/>
        <w:rPr>
          <w:rFonts w:ascii="Times New Roman" w:hAnsi="Times New Roman"/>
          <w:sz w:val="28"/>
          <w:szCs w:val="28"/>
        </w:rPr>
      </w:pPr>
      <w:r w:rsidRPr="007B0A84">
        <w:rPr>
          <w:rFonts w:ascii="Times New Roman" w:hAnsi="Times New Roman"/>
          <w:sz w:val="28"/>
          <w:szCs w:val="28"/>
        </w:rPr>
        <w:t>вибір функції</w:t>
      </w:r>
    </w:p>
    <w:p w14:paraId="7005272F" w14:textId="77777777" w:rsidR="007B0A84" w:rsidRPr="007B0A84" w:rsidRDefault="00FE5891" w:rsidP="00986079">
      <w:pPr>
        <w:pStyle w:val="a6"/>
        <w:numPr>
          <w:ilvl w:val="0"/>
          <w:numId w:val="35"/>
        </w:numPr>
        <w:spacing w:line="360" w:lineRule="auto"/>
        <w:ind w:firstLine="709"/>
        <w:jc w:val="both"/>
        <w:rPr>
          <w:rFonts w:ascii="Times New Roman" w:hAnsi="Times New Roman"/>
          <w:sz w:val="28"/>
          <w:szCs w:val="28"/>
        </w:rPr>
      </w:pPr>
      <w:r w:rsidRPr="007B0A84">
        <w:rPr>
          <w:rFonts w:ascii="Times New Roman" w:hAnsi="Times New Roman"/>
          <w:sz w:val="28"/>
          <w:szCs w:val="28"/>
        </w:rPr>
        <w:t>процес прийняття рішень</w:t>
      </w:r>
    </w:p>
    <w:p w14:paraId="25E9AD39" w14:textId="6683F970" w:rsidR="00FE5891" w:rsidRPr="007B0A84" w:rsidRDefault="00FE5891" w:rsidP="00986079">
      <w:pPr>
        <w:pStyle w:val="a6"/>
        <w:numPr>
          <w:ilvl w:val="0"/>
          <w:numId w:val="35"/>
        </w:numPr>
        <w:spacing w:line="360" w:lineRule="auto"/>
        <w:ind w:firstLine="709"/>
        <w:jc w:val="both"/>
        <w:rPr>
          <w:rFonts w:ascii="Times New Roman" w:hAnsi="Times New Roman"/>
          <w:sz w:val="28"/>
          <w:szCs w:val="28"/>
        </w:rPr>
      </w:pPr>
      <w:r w:rsidRPr="007B0A84">
        <w:rPr>
          <w:rFonts w:ascii="Times New Roman" w:hAnsi="Times New Roman"/>
          <w:sz w:val="28"/>
          <w:szCs w:val="28"/>
        </w:rPr>
        <w:t xml:space="preserve">перевірка. </w:t>
      </w:r>
    </w:p>
    <w:p w14:paraId="71421BDE" w14:textId="2D47F73D" w:rsidR="00F836D6" w:rsidRDefault="00A331E0" w:rsidP="00986079">
      <w:pPr>
        <w:pStyle w:val="a6"/>
        <w:numPr>
          <w:ilvl w:val="0"/>
          <w:numId w:val="31"/>
        </w:numPr>
        <w:spacing w:line="360" w:lineRule="auto"/>
        <w:ind w:firstLine="709"/>
        <w:jc w:val="both"/>
        <w:rPr>
          <w:rFonts w:ascii="Times New Roman" w:hAnsi="Times New Roman"/>
          <w:sz w:val="28"/>
          <w:szCs w:val="28"/>
        </w:rPr>
      </w:pPr>
      <w:r w:rsidRPr="007B0A84">
        <w:rPr>
          <w:rFonts w:ascii="Times New Roman" w:hAnsi="Times New Roman"/>
          <w:sz w:val="28"/>
          <w:szCs w:val="28"/>
        </w:rPr>
        <w:t xml:space="preserve">класифікацію </w:t>
      </w:r>
      <w:r w:rsidR="00A96FDF" w:rsidRPr="007B0A84">
        <w:rPr>
          <w:rFonts w:ascii="Times New Roman" w:hAnsi="Times New Roman"/>
          <w:sz w:val="28"/>
          <w:szCs w:val="28"/>
        </w:rPr>
        <w:t>атак</w:t>
      </w:r>
    </w:p>
    <w:p w14:paraId="48755834" w14:textId="77777777" w:rsidR="007B0A84" w:rsidRDefault="007B0A84" w:rsidP="00986079">
      <w:pPr>
        <w:spacing w:line="360" w:lineRule="auto"/>
        <w:ind w:left="359" w:firstLine="709"/>
        <w:jc w:val="both"/>
        <w:rPr>
          <w:rFonts w:ascii="Times New Roman" w:hAnsi="Times New Roman"/>
          <w:sz w:val="28"/>
          <w:szCs w:val="28"/>
        </w:rPr>
      </w:pPr>
      <w:r w:rsidRPr="007B0A84">
        <w:rPr>
          <w:rFonts w:ascii="Times New Roman" w:hAnsi="Times New Roman"/>
          <w:sz w:val="28"/>
          <w:szCs w:val="28"/>
        </w:rPr>
        <w:t xml:space="preserve">В рамках даної роботи було розглянуто види </w:t>
      </w:r>
      <w:r w:rsidRPr="007B0A84">
        <w:rPr>
          <w:rFonts w:ascii="Times New Roman" w:hAnsi="Times New Roman"/>
          <w:sz w:val="28"/>
          <w:szCs w:val="28"/>
          <w:lang w:val="en-US"/>
        </w:rPr>
        <w:t>DoS</w:t>
      </w:r>
      <w:r w:rsidRPr="007B0A84">
        <w:rPr>
          <w:rFonts w:ascii="Times New Roman" w:hAnsi="Times New Roman"/>
          <w:sz w:val="28"/>
          <w:szCs w:val="28"/>
          <w:lang w:val="ru-RU"/>
        </w:rPr>
        <w:t>/</w:t>
      </w:r>
      <w:r w:rsidRPr="007B0A84">
        <w:rPr>
          <w:rFonts w:ascii="Times New Roman" w:hAnsi="Times New Roman"/>
          <w:sz w:val="28"/>
          <w:szCs w:val="28"/>
          <w:lang w:val="en-US"/>
        </w:rPr>
        <w:t>DDoS</w:t>
      </w:r>
      <w:r w:rsidRPr="007B0A84">
        <w:rPr>
          <w:rFonts w:ascii="Times New Roman" w:hAnsi="Times New Roman"/>
          <w:sz w:val="28"/>
          <w:szCs w:val="28"/>
          <w:lang w:val="ru-RU"/>
        </w:rPr>
        <w:t xml:space="preserve"> </w:t>
      </w:r>
      <w:r w:rsidRPr="007B0A84">
        <w:rPr>
          <w:rFonts w:ascii="Times New Roman" w:hAnsi="Times New Roman"/>
          <w:sz w:val="28"/>
          <w:szCs w:val="28"/>
        </w:rPr>
        <w:t xml:space="preserve">атак. Таким чином, маємо </w:t>
      </w:r>
      <w:r w:rsidRPr="007B0A84">
        <w:rPr>
          <w:rFonts w:ascii="Times New Roman" w:hAnsi="Times New Roman"/>
          <w:sz w:val="28"/>
          <w:szCs w:val="28"/>
          <w:lang w:val="en-US"/>
        </w:rPr>
        <w:t>DoS</w:t>
      </w:r>
      <w:r w:rsidRPr="007B0A84">
        <w:rPr>
          <w:rFonts w:ascii="Times New Roman" w:hAnsi="Times New Roman"/>
          <w:sz w:val="28"/>
          <w:szCs w:val="28"/>
          <w:lang w:val="ru-RU"/>
        </w:rPr>
        <w:t xml:space="preserve"> </w:t>
      </w:r>
      <w:r w:rsidRPr="007B0A84">
        <w:rPr>
          <w:rFonts w:ascii="Times New Roman" w:hAnsi="Times New Roman"/>
          <w:sz w:val="28"/>
          <w:szCs w:val="28"/>
        </w:rPr>
        <w:t>атаки бувають:</w:t>
      </w:r>
    </w:p>
    <w:p w14:paraId="5282AF58" w14:textId="77777777" w:rsidR="00576D51" w:rsidRDefault="007B0A84" w:rsidP="00986079">
      <w:pPr>
        <w:pStyle w:val="a6"/>
        <w:numPr>
          <w:ilvl w:val="0"/>
          <w:numId w:val="37"/>
        </w:numPr>
        <w:spacing w:line="360" w:lineRule="auto"/>
        <w:ind w:firstLine="709"/>
        <w:jc w:val="both"/>
        <w:rPr>
          <w:rFonts w:ascii="Times New Roman" w:hAnsi="Times New Roman"/>
          <w:sz w:val="28"/>
          <w:szCs w:val="28"/>
        </w:rPr>
      </w:pPr>
      <w:r>
        <w:rPr>
          <w:rFonts w:ascii="Times New Roman" w:hAnsi="Times New Roman"/>
          <w:sz w:val="28"/>
          <w:szCs w:val="28"/>
        </w:rPr>
        <w:t>на основі мережі</w:t>
      </w:r>
    </w:p>
    <w:p w14:paraId="0017F7A7" w14:textId="77777777" w:rsidR="00576D51" w:rsidRDefault="00576D51" w:rsidP="00986079">
      <w:pPr>
        <w:pStyle w:val="a6"/>
        <w:numPr>
          <w:ilvl w:val="0"/>
          <w:numId w:val="37"/>
        </w:numPr>
        <w:spacing w:line="360" w:lineRule="auto"/>
        <w:ind w:firstLine="709"/>
        <w:jc w:val="both"/>
        <w:rPr>
          <w:rFonts w:ascii="Times New Roman" w:hAnsi="Times New Roman"/>
          <w:sz w:val="28"/>
          <w:szCs w:val="28"/>
        </w:rPr>
      </w:pPr>
      <w:r>
        <w:rPr>
          <w:rFonts w:ascii="Times New Roman" w:hAnsi="Times New Roman"/>
          <w:sz w:val="28"/>
          <w:szCs w:val="28"/>
        </w:rPr>
        <w:t>на основі хостів</w:t>
      </w:r>
    </w:p>
    <w:p w14:paraId="2D6F4E4B" w14:textId="77777777" w:rsidR="00576D51" w:rsidRDefault="00576D51" w:rsidP="00986079">
      <w:pPr>
        <w:spacing w:line="360" w:lineRule="auto"/>
        <w:ind w:firstLine="709"/>
        <w:jc w:val="both"/>
        <w:rPr>
          <w:rFonts w:ascii="Times New Roman" w:hAnsi="Times New Roman"/>
          <w:sz w:val="28"/>
          <w:szCs w:val="28"/>
        </w:rPr>
      </w:pPr>
      <w:r>
        <w:rPr>
          <w:rFonts w:ascii="Times New Roman" w:hAnsi="Times New Roman"/>
          <w:sz w:val="28"/>
          <w:szCs w:val="28"/>
          <w:lang w:val="en-US"/>
        </w:rPr>
        <w:t xml:space="preserve">DDoS </w:t>
      </w:r>
      <w:r>
        <w:rPr>
          <w:rFonts w:ascii="Times New Roman" w:hAnsi="Times New Roman"/>
          <w:sz w:val="28"/>
          <w:szCs w:val="28"/>
        </w:rPr>
        <w:t>атаки бувають:</w:t>
      </w:r>
    </w:p>
    <w:p w14:paraId="7B590CE0" w14:textId="77777777" w:rsidR="00576D51" w:rsidRDefault="00576D51" w:rsidP="00986079">
      <w:pPr>
        <w:pStyle w:val="a6"/>
        <w:numPr>
          <w:ilvl w:val="0"/>
          <w:numId w:val="38"/>
        </w:numPr>
        <w:spacing w:line="360" w:lineRule="auto"/>
        <w:ind w:firstLine="709"/>
        <w:jc w:val="both"/>
        <w:rPr>
          <w:rFonts w:ascii="Times New Roman" w:hAnsi="Times New Roman"/>
          <w:sz w:val="28"/>
          <w:szCs w:val="28"/>
        </w:rPr>
      </w:pPr>
      <w:r>
        <w:rPr>
          <w:rFonts w:ascii="Times New Roman" w:hAnsi="Times New Roman"/>
          <w:sz w:val="28"/>
          <w:szCs w:val="28"/>
        </w:rPr>
        <w:t>атаки рівня інфраструктури</w:t>
      </w:r>
    </w:p>
    <w:p w14:paraId="3CE4AD03" w14:textId="60C35CF7" w:rsidR="007B0A84" w:rsidRPr="00576D51" w:rsidRDefault="00576D51" w:rsidP="00986079">
      <w:pPr>
        <w:pStyle w:val="a6"/>
        <w:numPr>
          <w:ilvl w:val="0"/>
          <w:numId w:val="38"/>
        </w:numPr>
        <w:spacing w:line="360" w:lineRule="auto"/>
        <w:ind w:firstLine="709"/>
        <w:jc w:val="both"/>
        <w:rPr>
          <w:rFonts w:ascii="Times New Roman" w:hAnsi="Times New Roman"/>
          <w:sz w:val="28"/>
          <w:szCs w:val="28"/>
        </w:rPr>
      </w:pPr>
      <w:r>
        <w:rPr>
          <w:rFonts w:ascii="Times New Roman" w:hAnsi="Times New Roman"/>
          <w:sz w:val="28"/>
          <w:szCs w:val="28"/>
        </w:rPr>
        <w:t>атаки рівня додатків</w:t>
      </w:r>
    </w:p>
    <w:p w14:paraId="433FC4BC" w14:textId="41D26A03" w:rsidR="00F836D6" w:rsidRDefault="00F836D6" w:rsidP="00986079">
      <w:pPr>
        <w:pStyle w:val="a6"/>
        <w:numPr>
          <w:ilvl w:val="0"/>
          <w:numId w:val="31"/>
        </w:numPr>
        <w:spacing w:line="360" w:lineRule="auto"/>
        <w:ind w:firstLine="709"/>
        <w:jc w:val="both"/>
        <w:rPr>
          <w:rFonts w:ascii="Times New Roman" w:hAnsi="Times New Roman"/>
          <w:sz w:val="28"/>
          <w:szCs w:val="28"/>
        </w:rPr>
      </w:pPr>
      <w:r w:rsidRPr="007B0A84">
        <w:rPr>
          <w:rFonts w:ascii="Times New Roman" w:hAnsi="Times New Roman"/>
          <w:sz w:val="28"/>
          <w:szCs w:val="28"/>
        </w:rPr>
        <w:t xml:space="preserve">плюси та мінуси використання штучного інтелекту для систем </w:t>
      </w:r>
      <w:r w:rsidR="00B43D87" w:rsidRPr="007B0A84">
        <w:rPr>
          <w:rFonts w:ascii="Times New Roman" w:hAnsi="Times New Roman"/>
          <w:sz w:val="28"/>
          <w:szCs w:val="28"/>
        </w:rPr>
        <w:t>вторгнень</w:t>
      </w:r>
      <w:r w:rsidRPr="007B0A84">
        <w:rPr>
          <w:rFonts w:ascii="Times New Roman" w:hAnsi="Times New Roman"/>
          <w:sz w:val="28"/>
          <w:szCs w:val="28"/>
        </w:rPr>
        <w:t>.</w:t>
      </w:r>
    </w:p>
    <w:p w14:paraId="4039DFB7" w14:textId="29932A33" w:rsidR="00576D51" w:rsidRDefault="00576D51" w:rsidP="00986079">
      <w:pPr>
        <w:spacing w:line="360" w:lineRule="auto"/>
        <w:ind w:firstLine="709"/>
        <w:jc w:val="both"/>
        <w:rPr>
          <w:rFonts w:ascii="Times New Roman" w:hAnsi="Times New Roman"/>
          <w:sz w:val="28"/>
          <w:szCs w:val="28"/>
          <w:lang w:val="ru-RU"/>
        </w:rPr>
      </w:pPr>
      <w:r>
        <w:rPr>
          <w:rFonts w:ascii="Times New Roman" w:hAnsi="Times New Roman"/>
          <w:sz w:val="28"/>
          <w:szCs w:val="28"/>
        </w:rPr>
        <w:t xml:space="preserve">Отже, основні плюси використання штучного інтелекту для детектування </w:t>
      </w:r>
      <w:r>
        <w:rPr>
          <w:rFonts w:ascii="Times New Roman" w:hAnsi="Times New Roman"/>
          <w:sz w:val="28"/>
          <w:szCs w:val="28"/>
          <w:lang w:val="en-US"/>
        </w:rPr>
        <w:t>DoS</w:t>
      </w:r>
      <w:r w:rsidRPr="00576D51">
        <w:rPr>
          <w:rFonts w:ascii="Times New Roman" w:hAnsi="Times New Roman"/>
          <w:sz w:val="28"/>
          <w:szCs w:val="28"/>
          <w:lang w:val="ru-RU"/>
        </w:rPr>
        <w:t>/</w:t>
      </w:r>
      <w:r>
        <w:rPr>
          <w:rFonts w:ascii="Times New Roman" w:hAnsi="Times New Roman"/>
          <w:sz w:val="28"/>
          <w:szCs w:val="28"/>
          <w:lang w:val="en-US"/>
        </w:rPr>
        <w:t>DDoS</w:t>
      </w:r>
      <w:r w:rsidRPr="00576D51">
        <w:rPr>
          <w:rFonts w:ascii="Times New Roman" w:hAnsi="Times New Roman"/>
          <w:sz w:val="28"/>
          <w:szCs w:val="28"/>
          <w:lang w:val="ru-RU"/>
        </w:rPr>
        <w:t xml:space="preserve"> </w:t>
      </w:r>
      <w:r>
        <w:rPr>
          <w:rFonts w:ascii="Times New Roman" w:hAnsi="Times New Roman"/>
          <w:sz w:val="28"/>
          <w:szCs w:val="28"/>
          <w:lang w:val="ru-RU"/>
        </w:rPr>
        <w:t>атак є:</w:t>
      </w:r>
    </w:p>
    <w:p w14:paraId="0DC6A16D" w14:textId="2534DA1D" w:rsidR="00576D51" w:rsidRDefault="00576D51" w:rsidP="00986079">
      <w:pPr>
        <w:pStyle w:val="a6"/>
        <w:numPr>
          <w:ilvl w:val="0"/>
          <w:numId w:val="39"/>
        </w:num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швидкість детектування</w:t>
      </w:r>
    </w:p>
    <w:p w14:paraId="77A04487" w14:textId="016B2637" w:rsidR="00576D51" w:rsidRDefault="00576D51" w:rsidP="00986079">
      <w:pPr>
        <w:pStyle w:val="a6"/>
        <w:numPr>
          <w:ilvl w:val="0"/>
          <w:numId w:val="39"/>
        </w:numPr>
        <w:spacing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здатність до навчання</w:t>
      </w:r>
    </w:p>
    <w:p w14:paraId="06A5C288" w14:textId="464CEA40" w:rsidR="00576D51" w:rsidRDefault="00576D51" w:rsidP="00986079">
      <w:pPr>
        <w:pStyle w:val="a6"/>
        <w:numPr>
          <w:ilvl w:val="0"/>
          <w:numId w:val="39"/>
        </w:num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вивід результату у вигляді ймовірності</w:t>
      </w:r>
    </w:p>
    <w:p w14:paraId="0FC37172" w14:textId="57C72C5C" w:rsidR="00576D51" w:rsidRDefault="00576D51" w:rsidP="00986079">
      <w:pPr>
        <w:spacing w:line="360" w:lineRule="auto"/>
        <w:ind w:left="360" w:firstLine="709"/>
        <w:jc w:val="both"/>
        <w:rPr>
          <w:rFonts w:ascii="Times New Roman" w:hAnsi="Times New Roman"/>
          <w:sz w:val="28"/>
          <w:szCs w:val="28"/>
          <w:lang w:val="ru-RU"/>
        </w:rPr>
      </w:pPr>
      <w:r>
        <w:rPr>
          <w:rFonts w:ascii="Times New Roman" w:hAnsi="Times New Roman"/>
          <w:sz w:val="28"/>
          <w:szCs w:val="28"/>
          <w:lang w:val="ru-RU"/>
        </w:rPr>
        <w:t>Таким чином, може виділити основні мінуси у використанні методів штучного інтелекту:</w:t>
      </w:r>
    </w:p>
    <w:p w14:paraId="0EFDB704" w14:textId="04294E61" w:rsidR="00576D51" w:rsidRDefault="00576D51" w:rsidP="00986079">
      <w:pPr>
        <w:pStyle w:val="a6"/>
        <w:numPr>
          <w:ilvl w:val="0"/>
          <w:numId w:val="40"/>
        </w:num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проблеми в підборі набору даних</w:t>
      </w:r>
    </w:p>
    <w:p w14:paraId="3FB09F74" w14:textId="2609BFF6" w:rsidR="00576D51" w:rsidRPr="00576D51" w:rsidRDefault="00986079" w:rsidP="00986079">
      <w:pPr>
        <w:pStyle w:val="a6"/>
        <w:numPr>
          <w:ilvl w:val="0"/>
          <w:numId w:val="40"/>
        </w:numPr>
        <w:spacing w:line="360" w:lineRule="auto"/>
        <w:ind w:firstLine="709"/>
        <w:jc w:val="both"/>
        <w:rPr>
          <w:rFonts w:ascii="Times New Roman" w:hAnsi="Times New Roman"/>
          <w:sz w:val="28"/>
          <w:szCs w:val="28"/>
          <w:lang w:val="ru-RU"/>
        </w:rPr>
      </w:pPr>
      <w:r w:rsidRPr="008F7424">
        <w:rPr>
          <w:rFonts w:ascii="Times New Roman" w:hAnsi="Times New Roman"/>
          <w:sz w:val="28"/>
          <w:szCs w:val="28"/>
        </w:rPr>
        <w:t>нейронні мережі адаптують свій аналіз даних у відповідь на отримане навчання</w:t>
      </w:r>
    </w:p>
    <w:p w14:paraId="0B7BCC5B" w14:textId="5F15F650" w:rsidR="65E35E81" w:rsidRPr="007B0A84" w:rsidRDefault="00B43D87" w:rsidP="00986079">
      <w:pPr>
        <w:spacing w:line="360" w:lineRule="auto"/>
        <w:ind w:firstLine="709"/>
        <w:jc w:val="both"/>
        <w:rPr>
          <w:rFonts w:ascii="Times New Roman" w:hAnsi="Times New Roman"/>
          <w:sz w:val="28"/>
          <w:szCs w:val="28"/>
        </w:rPr>
      </w:pPr>
      <w:r w:rsidRPr="007B0A84">
        <w:rPr>
          <w:rFonts w:ascii="Times New Roman" w:hAnsi="Times New Roman"/>
          <w:sz w:val="28"/>
          <w:szCs w:val="28"/>
        </w:rPr>
        <w:t>Приведено</w:t>
      </w:r>
      <w:r w:rsidR="00A331E0" w:rsidRPr="007B0A84">
        <w:rPr>
          <w:rFonts w:ascii="Times New Roman" w:hAnsi="Times New Roman"/>
          <w:sz w:val="28"/>
          <w:szCs w:val="28"/>
        </w:rPr>
        <w:t xml:space="preserve"> </w:t>
      </w:r>
      <w:r w:rsidR="00A96FDF" w:rsidRPr="007B0A84">
        <w:rPr>
          <w:rFonts w:ascii="Times New Roman" w:hAnsi="Times New Roman"/>
          <w:sz w:val="28"/>
          <w:szCs w:val="28"/>
        </w:rPr>
        <w:t>приклади досліджень класифікації трафіку для</w:t>
      </w:r>
      <w:r w:rsidR="00A331E0" w:rsidRPr="007B0A84">
        <w:rPr>
          <w:rFonts w:ascii="Times New Roman" w:hAnsi="Times New Roman"/>
          <w:sz w:val="28"/>
          <w:szCs w:val="28"/>
        </w:rPr>
        <w:t xml:space="preserve"> виявлення</w:t>
      </w:r>
      <w:r w:rsidR="00A96FDF" w:rsidRPr="007B0A84">
        <w:rPr>
          <w:rFonts w:ascii="Times New Roman" w:hAnsi="Times New Roman"/>
          <w:sz w:val="28"/>
          <w:szCs w:val="28"/>
        </w:rPr>
        <w:t xml:space="preserve"> загроз </w:t>
      </w:r>
      <w:r w:rsidR="00A559D8" w:rsidRPr="007B0A84">
        <w:rPr>
          <w:rFonts w:ascii="Times New Roman" w:hAnsi="Times New Roman"/>
          <w:sz w:val="28"/>
          <w:szCs w:val="28"/>
        </w:rPr>
        <w:t>безпеки</w:t>
      </w:r>
      <w:r w:rsidR="00A331E0" w:rsidRPr="007B0A84">
        <w:rPr>
          <w:rFonts w:ascii="Times New Roman" w:hAnsi="Times New Roman"/>
          <w:sz w:val="28"/>
          <w:szCs w:val="28"/>
        </w:rPr>
        <w:t xml:space="preserve"> з </w:t>
      </w:r>
      <w:r w:rsidRPr="007B0A84">
        <w:rPr>
          <w:rFonts w:ascii="Times New Roman" w:hAnsi="Times New Roman"/>
          <w:sz w:val="28"/>
          <w:szCs w:val="28"/>
        </w:rPr>
        <w:t>використанням</w:t>
      </w:r>
      <w:r w:rsidR="00A331E0" w:rsidRPr="007B0A84">
        <w:rPr>
          <w:rFonts w:ascii="Times New Roman" w:hAnsi="Times New Roman"/>
          <w:sz w:val="28"/>
          <w:szCs w:val="28"/>
        </w:rPr>
        <w:t xml:space="preserve"> машинного навчання.</w:t>
      </w:r>
      <w:r w:rsidR="00A559D8" w:rsidRPr="007B0A84">
        <w:rPr>
          <w:rFonts w:ascii="Times New Roman" w:hAnsi="Times New Roman"/>
          <w:sz w:val="28"/>
          <w:szCs w:val="28"/>
        </w:rPr>
        <w:t xml:space="preserve"> Поставлена задача для дослідження.</w:t>
      </w:r>
    </w:p>
    <w:p w14:paraId="2471830B" w14:textId="31BCF951" w:rsidR="00693A66" w:rsidRPr="008F7424" w:rsidRDefault="00693A66">
      <w:pPr>
        <w:rPr>
          <w:rFonts w:ascii="Times New Roman" w:hAnsi="Times New Roman"/>
          <w:sz w:val="28"/>
          <w:szCs w:val="28"/>
        </w:rPr>
      </w:pPr>
      <w:r w:rsidRPr="008F7424">
        <w:rPr>
          <w:rFonts w:ascii="Times New Roman" w:hAnsi="Times New Roman"/>
          <w:sz w:val="28"/>
          <w:szCs w:val="28"/>
        </w:rPr>
        <w:br w:type="page"/>
      </w:r>
    </w:p>
    <w:p w14:paraId="344607BA" w14:textId="77777777" w:rsidR="00693A66" w:rsidRPr="008F7424" w:rsidRDefault="00BA1999" w:rsidP="00F836D6">
      <w:pPr>
        <w:pStyle w:val="1"/>
        <w:spacing w:before="0" w:line="360" w:lineRule="auto"/>
        <w:ind w:firstLine="709"/>
        <w:jc w:val="center"/>
        <w:rPr>
          <w:rFonts w:ascii="Times New Roman" w:hAnsi="Times New Roman" w:cs="Times New Roman"/>
          <w:b/>
          <w:bCs/>
          <w:color w:val="auto"/>
          <w:sz w:val="28"/>
          <w:szCs w:val="28"/>
        </w:rPr>
      </w:pPr>
      <w:bookmarkStart w:id="61" w:name="_Toc90636654"/>
      <w:bookmarkStart w:id="62" w:name="_Toc90882244"/>
      <w:r w:rsidRPr="008F7424">
        <w:rPr>
          <w:rFonts w:ascii="Times New Roman" w:hAnsi="Times New Roman" w:cs="Times New Roman"/>
          <w:b/>
          <w:bCs/>
          <w:color w:val="auto"/>
          <w:sz w:val="28"/>
          <w:szCs w:val="28"/>
        </w:rPr>
        <w:lastRenderedPageBreak/>
        <w:t>Р</w:t>
      </w:r>
      <w:r w:rsidR="00F836D6" w:rsidRPr="008F7424">
        <w:rPr>
          <w:rFonts w:ascii="Times New Roman" w:hAnsi="Times New Roman" w:cs="Times New Roman"/>
          <w:b/>
          <w:bCs/>
          <w:color w:val="auto"/>
          <w:sz w:val="28"/>
          <w:szCs w:val="28"/>
        </w:rPr>
        <w:t>ОЗДІЛ</w:t>
      </w:r>
      <w:r w:rsidRPr="008F7424">
        <w:rPr>
          <w:rFonts w:ascii="Times New Roman" w:hAnsi="Times New Roman" w:cs="Times New Roman"/>
          <w:b/>
          <w:bCs/>
          <w:color w:val="auto"/>
          <w:sz w:val="28"/>
          <w:szCs w:val="28"/>
        </w:rPr>
        <w:t xml:space="preserve"> 2.</w:t>
      </w:r>
      <w:bookmarkEnd w:id="61"/>
      <w:bookmarkEnd w:id="62"/>
    </w:p>
    <w:p w14:paraId="107E4596" w14:textId="7218962C" w:rsidR="00BA1999" w:rsidRPr="008F7424" w:rsidRDefault="00BA1999" w:rsidP="00F836D6">
      <w:pPr>
        <w:pStyle w:val="1"/>
        <w:spacing w:before="0" w:line="360" w:lineRule="auto"/>
        <w:ind w:firstLine="709"/>
        <w:jc w:val="center"/>
        <w:rPr>
          <w:rFonts w:ascii="Times New Roman" w:hAnsi="Times New Roman" w:cs="Times New Roman"/>
          <w:b/>
          <w:bCs/>
          <w:color w:val="auto"/>
          <w:sz w:val="28"/>
          <w:szCs w:val="28"/>
        </w:rPr>
      </w:pPr>
      <w:r w:rsidRPr="008F7424">
        <w:rPr>
          <w:rFonts w:ascii="Times New Roman" w:hAnsi="Times New Roman" w:cs="Times New Roman"/>
          <w:b/>
          <w:bCs/>
          <w:color w:val="auto"/>
          <w:sz w:val="28"/>
          <w:szCs w:val="28"/>
        </w:rPr>
        <w:t xml:space="preserve"> </w:t>
      </w:r>
      <w:bookmarkStart w:id="63" w:name="_Toc57044334"/>
      <w:bookmarkStart w:id="64" w:name="_Toc90636655"/>
      <w:bookmarkStart w:id="65" w:name="_Toc90882245"/>
      <w:r w:rsidR="00926639" w:rsidRPr="008F7424">
        <w:rPr>
          <w:rFonts w:ascii="Times New Roman" w:hAnsi="Times New Roman" w:cs="Times New Roman"/>
          <w:b/>
          <w:bCs/>
          <w:color w:val="auto"/>
          <w:sz w:val="28"/>
          <w:szCs w:val="28"/>
        </w:rPr>
        <w:t>ПІДГОТОВКА ДО РЕАЛІЗАЦІЇ ПРОЕКТУ</w:t>
      </w:r>
      <w:bookmarkEnd w:id="63"/>
      <w:bookmarkEnd w:id="64"/>
      <w:bookmarkEnd w:id="65"/>
    </w:p>
    <w:p w14:paraId="350299D3" w14:textId="32C57141" w:rsidR="00624E3F" w:rsidRPr="008F7424" w:rsidRDefault="00624E3F" w:rsidP="00F836D6">
      <w:pPr>
        <w:pStyle w:val="2"/>
        <w:spacing w:line="360" w:lineRule="auto"/>
        <w:ind w:firstLine="709"/>
        <w:rPr>
          <w:rFonts w:ascii="Times New Roman" w:hAnsi="Times New Roman" w:cs="Times New Roman"/>
          <w:b/>
          <w:bCs/>
          <w:color w:val="auto"/>
          <w:sz w:val="28"/>
          <w:szCs w:val="28"/>
        </w:rPr>
      </w:pPr>
      <w:bookmarkStart w:id="66" w:name="_Toc57044337"/>
      <w:bookmarkStart w:id="67" w:name="_Toc90636656"/>
      <w:bookmarkStart w:id="68" w:name="_Toc90882246"/>
      <w:r w:rsidRPr="008F7424">
        <w:rPr>
          <w:rFonts w:ascii="Times New Roman" w:hAnsi="Times New Roman" w:cs="Times New Roman"/>
          <w:b/>
          <w:bCs/>
          <w:color w:val="auto"/>
          <w:sz w:val="28"/>
          <w:szCs w:val="28"/>
        </w:rPr>
        <w:t>2.</w:t>
      </w:r>
      <w:r w:rsidR="00FB3CDE" w:rsidRPr="008F7424">
        <w:rPr>
          <w:rFonts w:ascii="Times New Roman" w:hAnsi="Times New Roman" w:cs="Times New Roman"/>
          <w:b/>
          <w:bCs/>
          <w:color w:val="auto"/>
          <w:sz w:val="28"/>
          <w:szCs w:val="28"/>
        </w:rPr>
        <w:t>1</w:t>
      </w:r>
      <w:r w:rsidRPr="008F7424">
        <w:rPr>
          <w:rFonts w:ascii="Times New Roman" w:hAnsi="Times New Roman" w:cs="Times New Roman"/>
          <w:b/>
          <w:bCs/>
          <w:color w:val="auto"/>
          <w:sz w:val="28"/>
          <w:szCs w:val="28"/>
        </w:rPr>
        <w:t xml:space="preserve">. Етапи створення моделі </w:t>
      </w:r>
      <w:bookmarkEnd w:id="66"/>
      <w:r w:rsidRPr="008F7424">
        <w:rPr>
          <w:rFonts w:ascii="Times New Roman" w:hAnsi="Times New Roman" w:cs="Times New Roman"/>
          <w:b/>
          <w:bCs/>
          <w:color w:val="auto"/>
          <w:sz w:val="28"/>
          <w:szCs w:val="28"/>
        </w:rPr>
        <w:t xml:space="preserve">машинного </w:t>
      </w:r>
      <w:bookmarkEnd w:id="67"/>
      <w:r w:rsidR="00B43D87" w:rsidRPr="008F7424">
        <w:rPr>
          <w:rFonts w:ascii="Times New Roman" w:hAnsi="Times New Roman" w:cs="Times New Roman"/>
          <w:b/>
          <w:bCs/>
          <w:color w:val="auto"/>
          <w:sz w:val="28"/>
          <w:szCs w:val="28"/>
        </w:rPr>
        <w:t>навчання</w:t>
      </w:r>
      <w:bookmarkEnd w:id="68"/>
    </w:p>
    <w:p w14:paraId="3FD403E7" w14:textId="7715C9C7" w:rsidR="00624E3F" w:rsidRPr="008F7424" w:rsidRDefault="00624E3F"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Побудова моделі машинного навчання можна розділити на три основні етапи, а саме:</w:t>
      </w:r>
    </w:p>
    <w:p w14:paraId="5CDA16AF" w14:textId="77777777" w:rsidR="00801C7A" w:rsidRPr="008F7424" w:rsidRDefault="00801C7A" w:rsidP="00F836D6">
      <w:pPr>
        <w:pStyle w:val="a6"/>
        <w:numPr>
          <w:ilvl w:val="0"/>
          <w:numId w:val="14"/>
        </w:numPr>
        <w:spacing w:after="0" w:line="360" w:lineRule="auto"/>
        <w:ind w:firstLine="709"/>
        <w:jc w:val="both"/>
        <w:rPr>
          <w:rFonts w:ascii="Times New Roman" w:hAnsi="Times New Roman"/>
          <w:sz w:val="28"/>
          <w:szCs w:val="28"/>
        </w:rPr>
      </w:pPr>
      <w:r w:rsidRPr="008F7424">
        <w:rPr>
          <w:rFonts w:ascii="Times New Roman" w:hAnsi="Times New Roman"/>
          <w:sz w:val="28"/>
          <w:szCs w:val="28"/>
        </w:rPr>
        <w:t>Обробка даних для моделі</w:t>
      </w:r>
    </w:p>
    <w:p w14:paraId="35A50DD1" w14:textId="77777777" w:rsidR="00801C7A" w:rsidRPr="008F7424" w:rsidRDefault="00801C7A" w:rsidP="00F836D6">
      <w:pPr>
        <w:pStyle w:val="a6"/>
        <w:numPr>
          <w:ilvl w:val="0"/>
          <w:numId w:val="14"/>
        </w:numPr>
        <w:spacing w:after="0" w:line="360" w:lineRule="auto"/>
        <w:ind w:firstLine="709"/>
        <w:jc w:val="both"/>
        <w:rPr>
          <w:rFonts w:ascii="Times New Roman" w:hAnsi="Times New Roman"/>
          <w:sz w:val="28"/>
          <w:szCs w:val="28"/>
        </w:rPr>
      </w:pPr>
      <w:r w:rsidRPr="008F7424">
        <w:rPr>
          <w:rFonts w:ascii="Times New Roman" w:hAnsi="Times New Roman"/>
          <w:sz w:val="28"/>
          <w:szCs w:val="28"/>
        </w:rPr>
        <w:t>Визначення моделі</w:t>
      </w:r>
    </w:p>
    <w:p w14:paraId="180FE764" w14:textId="77777777" w:rsidR="00801C7A" w:rsidRPr="008F7424" w:rsidRDefault="00801C7A" w:rsidP="00F836D6">
      <w:pPr>
        <w:pStyle w:val="a6"/>
        <w:numPr>
          <w:ilvl w:val="0"/>
          <w:numId w:val="14"/>
        </w:numPr>
        <w:spacing w:after="0" w:line="360" w:lineRule="auto"/>
        <w:ind w:firstLine="709"/>
        <w:jc w:val="both"/>
        <w:rPr>
          <w:rFonts w:ascii="Times New Roman" w:hAnsi="Times New Roman"/>
          <w:sz w:val="28"/>
          <w:szCs w:val="28"/>
        </w:rPr>
      </w:pPr>
      <w:r w:rsidRPr="008F7424">
        <w:rPr>
          <w:rFonts w:ascii="Times New Roman" w:hAnsi="Times New Roman"/>
          <w:sz w:val="28"/>
          <w:szCs w:val="28"/>
        </w:rPr>
        <w:t>Тренування та тестування моделі</w:t>
      </w:r>
    </w:p>
    <w:p w14:paraId="104338A9" w14:textId="08A3ACBA" w:rsidR="00624E3F" w:rsidRPr="008F7424" w:rsidRDefault="00801C7A"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Другий</w:t>
      </w:r>
      <w:r w:rsidR="00624E3F" w:rsidRPr="008F7424">
        <w:rPr>
          <w:rFonts w:ascii="Times New Roman" w:hAnsi="Times New Roman"/>
          <w:sz w:val="28"/>
          <w:szCs w:val="28"/>
        </w:rPr>
        <w:t xml:space="preserve"> крок </w:t>
      </w:r>
      <w:r w:rsidRPr="008F7424">
        <w:rPr>
          <w:rFonts w:ascii="Times New Roman" w:hAnsi="Times New Roman"/>
          <w:sz w:val="28"/>
          <w:szCs w:val="28"/>
        </w:rPr>
        <w:t>визна</w:t>
      </w:r>
      <w:r w:rsidR="0029502F" w:rsidRPr="008F7424">
        <w:rPr>
          <w:rFonts w:ascii="Times New Roman" w:hAnsi="Times New Roman"/>
          <w:sz w:val="28"/>
          <w:szCs w:val="28"/>
        </w:rPr>
        <w:t>ч</w:t>
      </w:r>
      <w:r w:rsidRPr="008F7424">
        <w:rPr>
          <w:rFonts w:ascii="Times New Roman" w:hAnsi="Times New Roman"/>
          <w:sz w:val="28"/>
          <w:szCs w:val="28"/>
        </w:rPr>
        <w:t>ення</w:t>
      </w:r>
      <w:r w:rsidR="00624E3F" w:rsidRPr="008F7424">
        <w:rPr>
          <w:rFonts w:ascii="Times New Roman" w:hAnsi="Times New Roman"/>
          <w:sz w:val="28"/>
          <w:szCs w:val="28"/>
        </w:rPr>
        <w:t xml:space="preserve"> моделі буде описано в цьому розділі, </w:t>
      </w:r>
      <w:r w:rsidRPr="008F7424">
        <w:rPr>
          <w:rFonts w:ascii="Times New Roman" w:hAnsi="Times New Roman"/>
          <w:sz w:val="28"/>
          <w:szCs w:val="28"/>
        </w:rPr>
        <w:t>перший</w:t>
      </w:r>
      <w:r w:rsidR="00624E3F" w:rsidRPr="008F7424">
        <w:rPr>
          <w:rFonts w:ascii="Times New Roman" w:hAnsi="Times New Roman"/>
          <w:sz w:val="28"/>
          <w:szCs w:val="28"/>
        </w:rPr>
        <w:t xml:space="preserve"> та </w:t>
      </w:r>
      <w:r w:rsidRPr="008F7424">
        <w:rPr>
          <w:rFonts w:ascii="Times New Roman" w:hAnsi="Times New Roman"/>
          <w:sz w:val="28"/>
          <w:szCs w:val="28"/>
        </w:rPr>
        <w:t>третій</w:t>
      </w:r>
      <w:r w:rsidR="00624E3F" w:rsidRPr="008F7424">
        <w:rPr>
          <w:rFonts w:ascii="Times New Roman" w:hAnsi="Times New Roman"/>
          <w:sz w:val="28"/>
          <w:szCs w:val="28"/>
        </w:rPr>
        <w:t xml:space="preserve"> етапи будуть описані в наступному розділі.</w:t>
      </w:r>
    </w:p>
    <w:p w14:paraId="0C472252" w14:textId="464AEFDB" w:rsidR="00926639" w:rsidRPr="008F7424" w:rsidRDefault="00624E3F" w:rsidP="00F836D6">
      <w:pPr>
        <w:pStyle w:val="2"/>
        <w:spacing w:line="360" w:lineRule="auto"/>
        <w:ind w:firstLine="709"/>
        <w:jc w:val="both"/>
        <w:rPr>
          <w:rFonts w:ascii="Times New Roman" w:hAnsi="Times New Roman" w:cs="Times New Roman"/>
          <w:b/>
          <w:bCs/>
          <w:color w:val="auto"/>
          <w:sz w:val="28"/>
          <w:szCs w:val="28"/>
        </w:rPr>
      </w:pPr>
      <w:bookmarkStart w:id="69" w:name="_Toc90636657"/>
      <w:bookmarkStart w:id="70" w:name="_Toc90882247"/>
      <w:r w:rsidRPr="008F7424">
        <w:rPr>
          <w:rFonts w:ascii="Times New Roman" w:hAnsi="Times New Roman" w:cs="Times New Roman"/>
          <w:b/>
          <w:bCs/>
          <w:color w:val="auto"/>
          <w:sz w:val="28"/>
          <w:szCs w:val="28"/>
        </w:rPr>
        <w:t>2.</w:t>
      </w:r>
      <w:r w:rsidR="00FB3CDE" w:rsidRPr="008F7424">
        <w:rPr>
          <w:rFonts w:ascii="Times New Roman" w:hAnsi="Times New Roman" w:cs="Times New Roman"/>
          <w:b/>
          <w:bCs/>
          <w:color w:val="auto"/>
          <w:sz w:val="28"/>
          <w:szCs w:val="28"/>
        </w:rPr>
        <w:t>2</w:t>
      </w:r>
      <w:r w:rsidRPr="008F7424">
        <w:rPr>
          <w:rFonts w:ascii="Times New Roman" w:hAnsi="Times New Roman" w:cs="Times New Roman"/>
          <w:b/>
          <w:bCs/>
          <w:color w:val="auto"/>
          <w:sz w:val="28"/>
          <w:szCs w:val="28"/>
        </w:rPr>
        <w:t>. Вибір фра</w:t>
      </w:r>
      <w:r w:rsidR="00452415">
        <w:rPr>
          <w:rFonts w:ascii="Times New Roman" w:hAnsi="Times New Roman" w:cs="Times New Roman"/>
          <w:b/>
          <w:bCs/>
          <w:color w:val="auto"/>
          <w:sz w:val="28"/>
          <w:szCs w:val="28"/>
        </w:rPr>
        <w:t>є</w:t>
      </w:r>
      <w:r w:rsidRPr="008F7424">
        <w:rPr>
          <w:rFonts w:ascii="Times New Roman" w:hAnsi="Times New Roman" w:cs="Times New Roman"/>
          <w:b/>
          <w:bCs/>
          <w:color w:val="auto"/>
          <w:sz w:val="28"/>
          <w:szCs w:val="28"/>
        </w:rPr>
        <w:t>мворка</w:t>
      </w:r>
      <w:bookmarkEnd w:id="69"/>
      <w:bookmarkEnd w:id="70"/>
    </w:p>
    <w:p w14:paraId="3EAF3BA5" w14:textId="79547415" w:rsidR="00624E3F" w:rsidRPr="008F7424" w:rsidRDefault="00624E3F"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Впровадження архітектури </w:t>
      </w:r>
      <w:r w:rsidR="00B43D87" w:rsidRPr="008F7424">
        <w:rPr>
          <w:rFonts w:ascii="Times New Roman" w:hAnsi="Times New Roman"/>
          <w:sz w:val="28"/>
          <w:szCs w:val="28"/>
        </w:rPr>
        <w:t>машинного</w:t>
      </w:r>
      <w:r w:rsidRPr="008F7424">
        <w:rPr>
          <w:rFonts w:ascii="Times New Roman" w:hAnsi="Times New Roman"/>
          <w:sz w:val="28"/>
          <w:szCs w:val="28"/>
        </w:rPr>
        <w:t xml:space="preserve"> навчання з нуля може зайняти багато часу, але в цьому не має потреби оскільки існують фреймворки з відкритим кодом, щоб легше впровадити та розгорнути алгоритми машинного навчання. Ці фреймворки підтримують такі мови, як Python, C / C ++ та Java.</w:t>
      </w:r>
    </w:p>
    <w:p w14:paraId="638FFD75" w14:textId="1CE0E749" w:rsidR="00624E3F" w:rsidRPr="008F7424" w:rsidRDefault="00624E3F"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Caffe підтримує широкий спектр архітектур глибокого навчання, включаючи CNN та LSTM, але, не підтримує RBM або DBM. Caffe використовується для класифікації зображень та інших програм зору, і він підтримує прискорення на основі GPU за допомогою бібліотеки глибокої нейронної мережі NVIDIA CUDA. </w:t>
      </w:r>
    </w:p>
    <w:p w14:paraId="0B47CAC8" w14:textId="0F7EA226" w:rsidR="00BC3039" w:rsidRPr="008F7424" w:rsidRDefault="00BC3039"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Keras – це мінімалістична бібліотека, яка базується на Python, яка може запускатися поверх TensoFlow, Theano або CNTK. Вона була розроблена інженером компанії Google Франсуа Шолле з метою прискорення експериментів. Keras підтримує широкий спектр шарів нейронних мереж, таких як згорткові шари, рекурентні або щільні. Цей фреймворк гарний у </w:t>
      </w:r>
      <w:r w:rsidR="00F836D6" w:rsidRPr="008F7424">
        <w:rPr>
          <w:rFonts w:ascii="Times New Roman" w:hAnsi="Times New Roman"/>
          <w:sz w:val="28"/>
          <w:szCs w:val="28"/>
        </w:rPr>
        <w:t>випадку</w:t>
      </w:r>
      <w:r w:rsidRPr="008F7424">
        <w:rPr>
          <w:rFonts w:ascii="Times New Roman" w:hAnsi="Times New Roman"/>
          <w:sz w:val="28"/>
          <w:szCs w:val="28"/>
        </w:rPr>
        <w:t xml:space="preserve"> розпізнавання зображень, мовлення тощо. [16]</w:t>
      </w:r>
    </w:p>
    <w:p w14:paraId="39A505AB" w14:textId="2B6BB12A" w:rsidR="00624E3F" w:rsidRPr="008F7424" w:rsidRDefault="001F72F3"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 xml:space="preserve">TensorFlow — відкрита програмна бібліотека для машинного навчання цілій низці задач, розроблена компанією Google для задоволення її потреб у системах, здатних будувати та тренувати нейронні мережі для виявляння та розшифровування образів та кореляцій, аналогічно до навчання й розуміння, які застосовують люди. Її наразі застосовують як для досліджень, так і для розробки продуктів Google,‍ часто замінюючи на його ролі її закритого попередника, DistBelief. TensorFlow працює з Python, а також з C++, Haskell, Java та Go. </w:t>
      </w:r>
      <w:r w:rsidR="00624E3F" w:rsidRPr="008F7424">
        <w:rPr>
          <w:rFonts w:ascii="Times New Roman" w:hAnsi="Times New Roman"/>
          <w:sz w:val="28"/>
          <w:szCs w:val="28"/>
        </w:rPr>
        <w:t>[</w:t>
      </w:r>
      <w:r w:rsidRPr="008F7424">
        <w:rPr>
          <w:rFonts w:ascii="Times New Roman" w:hAnsi="Times New Roman"/>
          <w:sz w:val="28"/>
          <w:szCs w:val="28"/>
        </w:rPr>
        <w:t>17</w:t>
      </w:r>
      <w:r w:rsidR="00624E3F" w:rsidRPr="008F7424">
        <w:rPr>
          <w:rFonts w:ascii="Times New Roman" w:hAnsi="Times New Roman"/>
          <w:sz w:val="28"/>
          <w:szCs w:val="28"/>
        </w:rPr>
        <w:t>].</w:t>
      </w:r>
    </w:p>
    <w:p w14:paraId="0AD74B1D" w14:textId="01F2402E" w:rsidR="00624E3F" w:rsidRPr="008F7424" w:rsidRDefault="00624E3F"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Distributed Deep </w:t>
      </w:r>
      <w:r w:rsidR="00F836D6" w:rsidRPr="008F7424">
        <w:rPr>
          <w:rFonts w:ascii="Times New Roman" w:hAnsi="Times New Roman"/>
          <w:sz w:val="28"/>
          <w:szCs w:val="28"/>
        </w:rPr>
        <w:t>Learning (</w:t>
      </w:r>
      <w:r w:rsidRPr="008F7424">
        <w:rPr>
          <w:rFonts w:ascii="Times New Roman" w:hAnsi="Times New Roman"/>
          <w:sz w:val="28"/>
          <w:szCs w:val="28"/>
        </w:rPr>
        <w:t xml:space="preserve">DDL) – це бібліотека, яка зв'язується з провідними фреймворками, такими як Caffe і TensorFlow. DDL можна використовувати для прискорення алгоритмів глибокого навчання в кластерних серверів та графічних процесорів. DDL оптимізує взаємодію обчислень нейронів, визначаючи оптимальні шляхи, по яких результуючі дані повинні проходити між графічними процесорами. </w:t>
      </w:r>
    </w:p>
    <w:p w14:paraId="3CE28A46" w14:textId="36ADEC3A" w:rsidR="00624E3F" w:rsidRPr="008F7424" w:rsidRDefault="00624E3F"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Для реалізації моделі було вибрано </w:t>
      </w:r>
      <w:r w:rsidR="009778F4" w:rsidRPr="008F7424">
        <w:rPr>
          <w:rFonts w:ascii="Times New Roman" w:hAnsi="Times New Roman"/>
          <w:sz w:val="28"/>
          <w:szCs w:val="28"/>
        </w:rPr>
        <w:t>TensorFlow</w:t>
      </w:r>
      <w:r w:rsidRPr="008F7424">
        <w:rPr>
          <w:rFonts w:ascii="Times New Roman" w:hAnsi="Times New Roman"/>
          <w:sz w:val="28"/>
          <w:szCs w:val="28"/>
        </w:rPr>
        <w:t>, тому що даний фреймворк здатен до реалізації CNN</w:t>
      </w:r>
      <w:r w:rsidR="00F836D6" w:rsidRPr="008F7424">
        <w:rPr>
          <w:rFonts w:ascii="Times New Roman" w:hAnsi="Times New Roman"/>
          <w:sz w:val="28"/>
          <w:szCs w:val="28"/>
        </w:rPr>
        <w:t>,</w:t>
      </w:r>
      <w:r w:rsidR="001F72F3" w:rsidRPr="008F7424">
        <w:rPr>
          <w:rFonts w:ascii="Times New Roman" w:hAnsi="Times New Roman"/>
          <w:sz w:val="28"/>
          <w:szCs w:val="28"/>
        </w:rPr>
        <w:t xml:space="preserve"> а також</w:t>
      </w:r>
      <w:r w:rsidRPr="008F7424">
        <w:rPr>
          <w:rFonts w:ascii="Times New Roman" w:hAnsi="Times New Roman"/>
          <w:sz w:val="28"/>
          <w:szCs w:val="28"/>
        </w:rPr>
        <w:t xml:space="preserve"> має широкий обсяг специфікації про роботу.</w:t>
      </w:r>
    </w:p>
    <w:p w14:paraId="4B1FE622" w14:textId="6BF9CDA0" w:rsidR="001F72F3" w:rsidRPr="008F7424" w:rsidRDefault="001F72F3" w:rsidP="00F836D6">
      <w:pPr>
        <w:pStyle w:val="2"/>
        <w:spacing w:line="360" w:lineRule="auto"/>
        <w:ind w:firstLine="709"/>
        <w:jc w:val="both"/>
        <w:rPr>
          <w:rFonts w:ascii="Times New Roman" w:hAnsi="Times New Roman" w:cs="Times New Roman"/>
          <w:b/>
          <w:bCs/>
          <w:color w:val="auto"/>
          <w:sz w:val="28"/>
          <w:szCs w:val="28"/>
        </w:rPr>
      </w:pPr>
      <w:bookmarkStart w:id="71" w:name="_Toc90636658"/>
      <w:bookmarkStart w:id="72" w:name="_Toc90882248"/>
      <w:r w:rsidRPr="008F7424">
        <w:rPr>
          <w:rFonts w:ascii="Times New Roman" w:hAnsi="Times New Roman" w:cs="Times New Roman"/>
          <w:b/>
          <w:bCs/>
          <w:color w:val="auto"/>
          <w:sz w:val="28"/>
          <w:szCs w:val="28"/>
        </w:rPr>
        <w:t>2.</w:t>
      </w:r>
      <w:r w:rsidR="00FB3CDE" w:rsidRPr="008F7424">
        <w:rPr>
          <w:rFonts w:ascii="Times New Roman" w:hAnsi="Times New Roman" w:cs="Times New Roman"/>
          <w:b/>
          <w:bCs/>
          <w:color w:val="auto"/>
          <w:sz w:val="28"/>
          <w:szCs w:val="28"/>
        </w:rPr>
        <w:t>3</w:t>
      </w:r>
      <w:r w:rsidRPr="008F7424">
        <w:rPr>
          <w:rFonts w:ascii="Times New Roman" w:hAnsi="Times New Roman" w:cs="Times New Roman"/>
          <w:b/>
          <w:bCs/>
          <w:color w:val="auto"/>
          <w:sz w:val="28"/>
          <w:szCs w:val="28"/>
        </w:rPr>
        <w:t xml:space="preserve">. </w:t>
      </w:r>
      <w:r w:rsidR="00FB3CDE" w:rsidRPr="008F7424">
        <w:rPr>
          <w:rFonts w:ascii="Times New Roman" w:hAnsi="Times New Roman" w:cs="Times New Roman"/>
          <w:b/>
          <w:bCs/>
          <w:color w:val="auto"/>
          <w:sz w:val="28"/>
          <w:szCs w:val="28"/>
        </w:rPr>
        <w:t xml:space="preserve">Вибір </w:t>
      </w:r>
      <w:bookmarkEnd w:id="71"/>
      <w:r w:rsidR="00B43D87" w:rsidRPr="008F7424">
        <w:rPr>
          <w:rFonts w:ascii="Times New Roman" w:hAnsi="Times New Roman" w:cs="Times New Roman"/>
          <w:b/>
          <w:bCs/>
          <w:color w:val="auto"/>
          <w:sz w:val="28"/>
          <w:szCs w:val="28"/>
        </w:rPr>
        <w:t>дата сету</w:t>
      </w:r>
      <w:bookmarkEnd w:id="72"/>
    </w:p>
    <w:p w14:paraId="494CAF77" w14:textId="36A729E8" w:rsidR="00F72385" w:rsidRPr="008F7424" w:rsidRDefault="00F72385"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Набір даних </w:t>
      </w:r>
      <w:bookmarkStart w:id="73" w:name="_Hlk90883153"/>
      <w:r w:rsidRPr="008F7424">
        <w:rPr>
          <w:rFonts w:ascii="Times New Roman" w:hAnsi="Times New Roman"/>
          <w:sz w:val="28"/>
          <w:szCs w:val="28"/>
        </w:rPr>
        <w:t>CICIDS2017</w:t>
      </w:r>
      <w:bookmarkEnd w:id="73"/>
      <w:r w:rsidRPr="008F7424">
        <w:rPr>
          <w:rFonts w:ascii="Times New Roman" w:hAnsi="Times New Roman"/>
          <w:sz w:val="28"/>
          <w:szCs w:val="28"/>
        </w:rPr>
        <w:t xml:space="preserve"> містить безпечні та найсучасніші поширені атаки, що нагадує справжні дані реального світу (PCAP). Він також включає результати аналізу мережевого трафіку за допомогою CICFlowMeter з позначеними потоками на основі відмітки часу, IP-адрес джерела та призначення, портів джерела та призначення, протоколів та атаки (файли CSV). Також доступне визначення витягнутих функцій.</w:t>
      </w:r>
    </w:p>
    <w:p w14:paraId="3D1C0F48" w14:textId="1A21C980" w:rsidR="00F72385" w:rsidRPr="008F7424" w:rsidRDefault="00F72385"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При </w:t>
      </w:r>
      <w:r w:rsidR="00263AD3" w:rsidRPr="008F7424">
        <w:rPr>
          <w:rFonts w:ascii="Times New Roman" w:hAnsi="Times New Roman"/>
          <w:sz w:val="28"/>
          <w:szCs w:val="28"/>
        </w:rPr>
        <w:t>створенні</w:t>
      </w:r>
      <w:r w:rsidRPr="008F7424">
        <w:rPr>
          <w:rFonts w:ascii="Times New Roman" w:hAnsi="Times New Roman"/>
          <w:sz w:val="28"/>
          <w:szCs w:val="28"/>
        </w:rPr>
        <w:t xml:space="preserve"> було </w:t>
      </w:r>
      <w:r w:rsidR="00263AD3" w:rsidRPr="008F7424">
        <w:rPr>
          <w:rFonts w:ascii="Times New Roman" w:hAnsi="Times New Roman"/>
          <w:sz w:val="28"/>
          <w:szCs w:val="28"/>
        </w:rPr>
        <w:t>використано</w:t>
      </w:r>
      <w:r w:rsidRPr="008F7424">
        <w:rPr>
          <w:rFonts w:ascii="Times New Roman" w:hAnsi="Times New Roman"/>
          <w:sz w:val="28"/>
          <w:szCs w:val="28"/>
        </w:rPr>
        <w:t xml:space="preserve"> систему B-Profile (Sharafaldin, et al. 2016) для профілювання абстрактної поведінки людських взаємодій і створення натуралістичного доброякісного фонового трафіку. Для цього набору даних </w:t>
      </w:r>
      <w:r w:rsidR="00263AD3" w:rsidRPr="008F7424">
        <w:rPr>
          <w:rFonts w:ascii="Times New Roman" w:hAnsi="Times New Roman"/>
          <w:sz w:val="28"/>
          <w:szCs w:val="28"/>
        </w:rPr>
        <w:lastRenderedPageBreak/>
        <w:t>побуд</w:t>
      </w:r>
      <w:r w:rsidR="00263AD3">
        <w:rPr>
          <w:rFonts w:ascii="Times New Roman" w:hAnsi="Times New Roman"/>
          <w:sz w:val="28"/>
          <w:szCs w:val="28"/>
        </w:rPr>
        <w:t>овано</w:t>
      </w:r>
      <w:r w:rsidRPr="008F7424">
        <w:rPr>
          <w:rFonts w:ascii="Times New Roman" w:hAnsi="Times New Roman"/>
          <w:sz w:val="28"/>
          <w:szCs w:val="28"/>
        </w:rPr>
        <w:t xml:space="preserve"> абстрактну поведінку 25 користувачів на основі протоколів HTTP, HTTPS, FTP, SSH та електронної пошти.</w:t>
      </w:r>
    </w:p>
    <w:p w14:paraId="1E83D805" w14:textId="026B6090" w:rsidR="00F72385" w:rsidRPr="008F7424" w:rsidRDefault="00F72385"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Нижче коротко окреслено критерії, які необхідні для створення надійного контрольного набору даних:</w:t>
      </w:r>
    </w:p>
    <w:p w14:paraId="12A04AF6" w14:textId="77777777" w:rsidR="00F72385" w:rsidRPr="008F7424" w:rsidRDefault="00F72385" w:rsidP="00F836D6">
      <w:pPr>
        <w:pStyle w:val="a6"/>
        <w:numPr>
          <w:ilvl w:val="0"/>
          <w:numId w:val="12"/>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Повна конфігурація мережі: </w:t>
      </w:r>
    </w:p>
    <w:p w14:paraId="664DBCC6" w14:textId="59E072C8" w:rsidR="00F72385" w:rsidRPr="008F7424" w:rsidRDefault="00F72385"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Повна топологія мережі включає модем, брандмауер, комутатори, маршрутизатори та наявність різноманітних операційних систем, таких як Windows, Ubuntu та Mac OS X.</w:t>
      </w:r>
    </w:p>
    <w:p w14:paraId="6D5C3B28" w14:textId="77777777" w:rsidR="00F72385" w:rsidRPr="008F7424" w:rsidRDefault="00F72385" w:rsidP="00F836D6">
      <w:pPr>
        <w:pStyle w:val="a6"/>
        <w:numPr>
          <w:ilvl w:val="0"/>
          <w:numId w:val="12"/>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Повний трафік: </w:t>
      </w:r>
    </w:p>
    <w:p w14:paraId="4526791E" w14:textId="48528533" w:rsidR="00F72385" w:rsidRPr="008F7424" w:rsidRDefault="00F72385"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Наявність агента профілювання користувачів і 12 різних машин у Victim-Network і реальних атак з Attack-Network.</w:t>
      </w:r>
    </w:p>
    <w:p w14:paraId="6AB24C89" w14:textId="77777777" w:rsidR="00F72385" w:rsidRPr="008F7424" w:rsidRDefault="00F72385" w:rsidP="00F836D6">
      <w:pPr>
        <w:pStyle w:val="a6"/>
        <w:numPr>
          <w:ilvl w:val="0"/>
          <w:numId w:val="12"/>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Позначений набір даних: </w:t>
      </w:r>
    </w:p>
    <w:p w14:paraId="7BA02DE2" w14:textId="20CCC51A" w:rsidR="00F72385" w:rsidRPr="008F7424" w:rsidRDefault="00F72385"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Розділ 4 і таблиця 2 показують мітки доброякісних захворювань і нападів для кожного дня. Крім того, деталі часу атаки будуть опубліковані в документі з набором даних.</w:t>
      </w:r>
    </w:p>
    <w:p w14:paraId="26E1E5A8" w14:textId="77777777" w:rsidR="00F72385" w:rsidRPr="008F7424" w:rsidRDefault="00F72385" w:rsidP="00F836D6">
      <w:pPr>
        <w:pStyle w:val="a6"/>
        <w:numPr>
          <w:ilvl w:val="0"/>
          <w:numId w:val="12"/>
        </w:numPr>
        <w:spacing w:line="360" w:lineRule="auto"/>
        <w:ind w:firstLine="709"/>
        <w:jc w:val="both"/>
        <w:rPr>
          <w:rFonts w:ascii="Times New Roman" w:hAnsi="Times New Roman"/>
          <w:sz w:val="28"/>
          <w:szCs w:val="28"/>
        </w:rPr>
      </w:pPr>
      <w:r w:rsidRPr="008F7424">
        <w:rPr>
          <w:rFonts w:ascii="Times New Roman" w:hAnsi="Times New Roman"/>
          <w:sz w:val="28"/>
          <w:szCs w:val="28"/>
        </w:rPr>
        <w:t>Повна взаємодія</w:t>
      </w:r>
    </w:p>
    <w:p w14:paraId="53940E27" w14:textId="7508971D" w:rsidR="00F72385" w:rsidRPr="008F7424" w:rsidRDefault="00F72385"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Було розглянуто як внутрішню локальну мережу, так і між ними, маючи дві різні мережі та Інтернет зв'язок.</w:t>
      </w:r>
    </w:p>
    <w:p w14:paraId="0FF119B7" w14:textId="77777777" w:rsidR="00F72385" w:rsidRPr="008F7424" w:rsidRDefault="00F72385" w:rsidP="00F836D6">
      <w:pPr>
        <w:pStyle w:val="a6"/>
        <w:numPr>
          <w:ilvl w:val="0"/>
          <w:numId w:val="12"/>
        </w:numPr>
        <w:spacing w:line="360" w:lineRule="auto"/>
        <w:ind w:firstLine="709"/>
        <w:jc w:val="both"/>
        <w:rPr>
          <w:rFonts w:ascii="Times New Roman" w:hAnsi="Times New Roman"/>
          <w:sz w:val="28"/>
          <w:szCs w:val="28"/>
        </w:rPr>
      </w:pPr>
      <w:r w:rsidRPr="008F7424">
        <w:rPr>
          <w:rFonts w:ascii="Times New Roman" w:hAnsi="Times New Roman"/>
          <w:sz w:val="28"/>
          <w:szCs w:val="28"/>
        </w:rPr>
        <w:t>Повне захоплення</w:t>
      </w:r>
    </w:p>
    <w:p w14:paraId="18DB4F40" w14:textId="6D2B956D" w:rsidR="00F72385" w:rsidRPr="008F7424" w:rsidRDefault="00F72385"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оскільки використовували дзеркальний порт, наприклад систему прослуховування, весь трафік був захоплений і записаний на сервері зберігання.</w:t>
      </w:r>
    </w:p>
    <w:p w14:paraId="175A93FC" w14:textId="77777777" w:rsidR="00F72385" w:rsidRPr="008F7424" w:rsidRDefault="00F72385" w:rsidP="00F836D6">
      <w:pPr>
        <w:pStyle w:val="a6"/>
        <w:numPr>
          <w:ilvl w:val="0"/>
          <w:numId w:val="12"/>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Доступні протоколи: </w:t>
      </w:r>
    </w:p>
    <w:p w14:paraId="2422A7CF" w14:textId="6078DA46" w:rsidR="00F72385" w:rsidRPr="008F7424" w:rsidRDefault="00F72385"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Забезпечується наявність усіх поширених доступних протоколів, таких як HTTP, HTTPS, FTP, SSH та протоколи електронної пошти.</w:t>
      </w:r>
    </w:p>
    <w:p w14:paraId="15528B5B" w14:textId="77777777" w:rsidR="00F72385" w:rsidRPr="008F7424" w:rsidRDefault="00F72385" w:rsidP="00F836D6">
      <w:pPr>
        <w:pStyle w:val="a6"/>
        <w:numPr>
          <w:ilvl w:val="0"/>
          <w:numId w:val="12"/>
        </w:numPr>
        <w:spacing w:line="360" w:lineRule="auto"/>
        <w:ind w:firstLine="709"/>
        <w:jc w:val="both"/>
        <w:rPr>
          <w:rFonts w:ascii="Times New Roman" w:hAnsi="Times New Roman"/>
          <w:sz w:val="28"/>
          <w:szCs w:val="28"/>
        </w:rPr>
      </w:pPr>
      <w:r w:rsidRPr="008F7424">
        <w:rPr>
          <w:rFonts w:ascii="Times New Roman" w:hAnsi="Times New Roman"/>
          <w:sz w:val="28"/>
          <w:szCs w:val="28"/>
        </w:rPr>
        <w:t>Різноманітність атак</w:t>
      </w:r>
    </w:p>
    <w:p w14:paraId="0562AF51" w14:textId="31AEADE9" w:rsidR="00F72385" w:rsidRPr="008F7424" w:rsidRDefault="00F72385"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включено найпоширеніші атаки, засновані на звіті McAfee за 2016 рік, як-от Інтернет, груба сила, DoS, DDoS, Infiltration, Heart-bleed, Bot і Scan, які розглядаються в цьому наборі даних.</w:t>
      </w:r>
    </w:p>
    <w:p w14:paraId="0B186E76" w14:textId="77777777" w:rsidR="00F72385" w:rsidRPr="008F7424" w:rsidRDefault="00F72385" w:rsidP="00F836D6">
      <w:pPr>
        <w:pStyle w:val="a6"/>
        <w:numPr>
          <w:ilvl w:val="0"/>
          <w:numId w:val="12"/>
        </w:numPr>
        <w:spacing w:line="360" w:lineRule="auto"/>
        <w:ind w:firstLine="709"/>
        <w:jc w:val="both"/>
        <w:rPr>
          <w:rFonts w:ascii="Times New Roman" w:hAnsi="Times New Roman"/>
          <w:sz w:val="28"/>
          <w:szCs w:val="28"/>
        </w:rPr>
      </w:pPr>
      <w:r w:rsidRPr="008F7424">
        <w:rPr>
          <w:rFonts w:ascii="Times New Roman" w:hAnsi="Times New Roman"/>
          <w:sz w:val="28"/>
          <w:szCs w:val="28"/>
        </w:rPr>
        <w:t>Неоднорідність</w:t>
      </w:r>
    </w:p>
    <w:p w14:paraId="70D2B686" w14:textId="1F522866" w:rsidR="001F72F3" w:rsidRPr="008F7424" w:rsidRDefault="00F72385"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фіксується мережевий трафік з головного комутатора, </w:t>
      </w:r>
      <w:r w:rsidR="00263AD3" w:rsidRPr="008F7424">
        <w:rPr>
          <w:rFonts w:ascii="Times New Roman" w:hAnsi="Times New Roman"/>
          <w:sz w:val="28"/>
          <w:szCs w:val="28"/>
        </w:rPr>
        <w:t>дамбу</w:t>
      </w:r>
      <w:r w:rsidRPr="008F7424">
        <w:rPr>
          <w:rFonts w:ascii="Times New Roman" w:hAnsi="Times New Roman"/>
          <w:sz w:val="28"/>
          <w:szCs w:val="28"/>
        </w:rPr>
        <w:t xml:space="preserve"> пам’яті та системних викликів з усіх машин-жертв під час виконання атак.</w:t>
      </w:r>
    </w:p>
    <w:p w14:paraId="38578166" w14:textId="77777777" w:rsidR="00F72385" w:rsidRPr="008F7424" w:rsidRDefault="00F72385" w:rsidP="00F836D6">
      <w:pPr>
        <w:pStyle w:val="a6"/>
        <w:numPr>
          <w:ilvl w:val="0"/>
          <w:numId w:val="12"/>
        </w:numPr>
        <w:spacing w:line="360" w:lineRule="auto"/>
        <w:ind w:firstLine="709"/>
        <w:jc w:val="both"/>
        <w:rPr>
          <w:rFonts w:ascii="Times New Roman" w:hAnsi="Times New Roman"/>
          <w:sz w:val="28"/>
          <w:szCs w:val="28"/>
        </w:rPr>
      </w:pPr>
      <w:r w:rsidRPr="008F7424">
        <w:rPr>
          <w:rFonts w:ascii="Times New Roman" w:hAnsi="Times New Roman"/>
          <w:sz w:val="28"/>
          <w:szCs w:val="28"/>
        </w:rPr>
        <w:t>Набір функцій</w:t>
      </w:r>
    </w:p>
    <w:p w14:paraId="367AA835" w14:textId="6C6227A0" w:rsidR="00F72385" w:rsidRPr="008F7424" w:rsidRDefault="00F72385"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витяг більше 80 функцій мережевого потоку із створеного мережевого трафіку за допомогою CICFlowMeter і доставлений набір даних мережевого потоку як файл CSV. </w:t>
      </w:r>
    </w:p>
    <w:p w14:paraId="4836A3AB" w14:textId="7331A245" w:rsidR="00F72385" w:rsidRPr="008F7424" w:rsidRDefault="00F72385" w:rsidP="00F836D6">
      <w:pPr>
        <w:pStyle w:val="a6"/>
        <w:numPr>
          <w:ilvl w:val="0"/>
          <w:numId w:val="12"/>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MetaData </w:t>
      </w:r>
    </w:p>
    <w:p w14:paraId="43093EB9" w14:textId="6DE1936B" w:rsidR="00F72385" w:rsidRPr="008F7424" w:rsidRDefault="00F72385" w:rsidP="00F836D6">
      <w:pPr>
        <w:spacing w:line="360" w:lineRule="auto"/>
        <w:ind w:firstLine="709"/>
        <w:jc w:val="both"/>
        <w:rPr>
          <w:rFonts w:ascii="Times New Roman" w:hAnsi="Times New Roman"/>
          <w:sz w:val="28"/>
          <w:szCs w:val="28"/>
        </w:rPr>
      </w:pPr>
      <w:r w:rsidRPr="008F7424">
        <w:rPr>
          <w:rFonts w:ascii="Times New Roman" w:hAnsi="Times New Roman"/>
          <w:sz w:val="28"/>
          <w:szCs w:val="28"/>
        </w:rPr>
        <w:t>Повністю пояснюється набір даних, який включає час, атаки, потоки та мітки в опублікованій статті Iman Sharafaldin, Arash Habibi Lashkari, and Ali A. Ghorbani, “Toward Generating a New Intrusion Detection Dataset and Intrusion Traffic Characterization”, 4th International Conference on Information Systems Security and Privacy (ICISSP), Purtogal, January 2018. [18]</w:t>
      </w:r>
    </w:p>
    <w:p w14:paraId="3A009B30" w14:textId="13EBC007" w:rsidR="00212477" w:rsidRPr="008F7424" w:rsidRDefault="00212477" w:rsidP="00F836D6">
      <w:pPr>
        <w:pStyle w:val="2"/>
        <w:spacing w:line="360" w:lineRule="auto"/>
        <w:ind w:firstLine="709"/>
        <w:jc w:val="both"/>
        <w:rPr>
          <w:rFonts w:ascii="Times New Roman" w:hAnsi="Times New Roman" w:cs="Times New Roman"/>
          <w:b/>
          <w:bCs/>
          <w:color w:val="auto"/>
          <w:sz w:val="28"/>
          <w:szCs w:val="28"/>
        </w:rPr>
      </w:pPr>
      <w:bookmarkStart w:id="74" w:name="_Toc90636659"/>
      <w:bookmarkStart w:id="75" w:name="_Toc90882249"/>
      <w:r w:rsidRPr="008F7424">
        <w:rPr>
          <w:rFonts w:ascii="Times New Roman" w:hAnsi="Times New Roman" w:cs="Times New Roman"/>
          <w:b/>
          <w:bCs/>
          <w:color w:val="auto"/>
          <w:sz w:val="28"/>
          <w:szCs w:val="28"/>
        </w:rPr>
        <w:t>2.4. Вибір мови програмування</w:t>
      </w:r>
      <w:bookmarkEnd w:id="74"/>
      <w:bookmarkEnd w:id="75"/>
    </w:p>
    <w:p w14:paraId="56329286" w14:textId="38CDE688" w:rsidR="00212477" w:rsidRPr="008F7424" w:rsidRDefault="00212477" w:rsidP="00F836D6">
      <w:pPr>
        <w:spacing w:line="360" w:lineRule="auto"/>
        <w:ind w:firstLine="709"/>
        <w:rPr>
          <w:rFonts w:ascii="Times New Roman" w:hAnsi="Times New Roman"/>
          <w:sz w:val="28"/>
          <w:szCs w:val="28"/>
        </w:rPr>
      </w:pPr>
      <w:r w:rsidRPr="008F7424">
        <w:rPr>
          <w:rFonts w:ascii="Times New Roman" w:hAnsi="Times New Roman"/>
          <w:sz w:val="28"/>
          <w:szCs w:val="28"/>
        </w:rPr>
        <w:t xml:space="preserve">Було обрано мову програмування Python, так як дана мова програмування має багато готових бібліотек машинного навчання, а саме: Numpy, Pandas, Matplotlib, Seaborn, sci-kit Learn. Великий вибір готових бібліотек для машинного навчання </w:t>
      </w:r>
      <w:r w:rsidR="00263AD3" w:rsidRPr="008F7424">
        <w:rPr>
          <w:rFonts w:ascii="Times New Roman" w:hAnsi="Times New Roman"/>
          <w:sz w:val="28"/>
          <w:szCs w:val="28"/>
        </w:rPr>
        <w:t>зумовлений</w:t>
      </w:r>
      <w:r w:rsidRPr="008F7424">
        <w:rPr>
          <w:rFonts w:ascii="Times New Roman" w:hAnsi="Times New Roman"/>
          <w:sz w:val="28"/>
          <w:szCs w:val="28"/>
        </w:rPr>
        <w:t xml:space="preserve"> </w:t>
      </w:r>
      <w:r w:rsidR="00263AD3" w:rsidRPr="008F7424">
        <w:rPr>
          <w:rFonts w:ascii="Times New Roman" w:hAnsi="Times New Roman"/>
          <w:sz w:val="28"/>
          <w:szCs w:val="28"/>
        </w:rPr>
        <w:t>поширеністю</w:t>
      </w:r>
      <w:r w:rsidRPr="008F7424">
        <w:rPr>
          <w:rFonts w:ascii="Times New Roman" w:hAnsi="Times New Roman"/>
          <w:sz w:val="28"/>
          <w:szCs w:val="28"/>
        </w:rPr>
        <w:t xml:space="preserve"> даної мови програмування, </w:t>
      </w:r>
      <w:r w:rsidRPr="008F7424">
        <w:rPr>
          <w:rFonts w:ascii="Times New Roman" w:hAnsi="Times New Roman"/>
          <w:sz w:val="28"/>
          <w:szCs w:val="28"/>
        </w:rPr>
        <w:lastRenderedPageBreak/>
        <w:t>Python використовується в понад 60% всіх проектів машинного навчання. Python побудований на базі технологій Open Source, що дозволяє отримати доступ до будь-якого стеку мови. Також Python можна адаптувати до будь-якої операційної системи.</w:t>
      </w:r>
    </w:p>
    <w:p w14:paraId="08C9D691" w14:textId="7AEF2FEC" w:rsidR="00212477" w:rsidRPr="008F7424" w:rsidRDefault="00212477" w:rsidP="00693A66">
      <w:pPr>
        <w:pStyle w:val="2"/>
        <w:spacing w:line="360" w:lineRule="auto"/>
        <w:ind w:firstLine="851"/>
        <w:rPr>
          <w:rFonts w:ascii="Times New Roman" w:hAnsi="Times New Roman" w:cs="Times New Roman"/>
          <w:b/>
          <w:bCs/>
          <w:color w:val="auto"/>
          <w:sz w:val="28"/>
          <w:szCs w:val="28"/>
        </w:rPr>
      </w:pPr>
      <w:bookmarkStart w:id="76" w:name="_Toc90636660"/>
      <w:bookmarkStart w:id="77" w:name="_Toc90882250"/>
      <w:r w:rsidRPr="008F7424">
        <w:rPr>
          <w:rFonts w:ascii="Times New Roman" w:hAnsi="Times New Roman" w:cs="Times New Roman"/>
          <w:b/>
          <w:bCs/>
          <w:color w:val="auto"/>
          <w:sz w:val="28"/>
          <w:szCs w:val="28"/>
        </w:rPr>
        <w:t xml:space="preserve">2.5. </w:t>
      </w:r>
      <w:bookmarkStart w:id="78" w:name="_Toc57044339"/>
      <w:r w:rsidRPr="008F7424">
        <w:rPr>
          <w:rFonts w:ascii="Times New Roman" w:hAnsi="Times New Roman" w:cs="Times New Roman"/>
          <w:b/>
          <w:bCs/>
          <w:color w:val="auto"/>
          <w:sz w:val="28"/>
          <w:szCs w:val="28"/>
        </w:rPr>
        <w:t>Вибір архітектури для моделі</w:t>
      </w:r>
      <w:bookmarkEnd w:id="76"/>
      <w:bookmarkEnd w:id="77"/>
      <w:bookmarkEnd w:id="78"/>
    </w:p>
    <w:p w14:paraId="68D8772B" w14:textId="40EC3D70" w:rsidR="00212477" w:rsidRPr="008F7424" w:rsidRDefault="00212477" w:rsidP="00693A66">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Для навчання моделі необхідно визначити архітектуру моделі. </w:t>
      </w:r>
      <w:r w:rsidR="00DD4EF6" w:rsidRPr="008F7424">
        <w:rPr>
          <w:rFonts w:ascii="Times New Roman" w:hAnsi="Times New Roman"/>
          <w:sz w:val="28"/>
          <w:szCs w:val="28"/>
        </w:rPr>
        <w:t xml:space="preserve">Архітектура нейронної мережі буде будуватися </w:t>
      </w:r>
      <w:r w:rsidR="00DD38EC" w:rsidRPr="008F7424">
        <w:rPr>
          <w:rFonts w:ascii="Times New Roman" w:hAnsi="Times New Roman"/>
          <w:sz w:val="28"/>
          <w:szCs w:val="28"/>
        </w:rPr>
        <w:t xml:space="preserve">на основі </w:t>
      </w:r>
      <w:r w:rsidR="00DD4EF6" w:rsidRPr="008F7424">
        <w:rPr>
          <w:rFonts w:ascii="Times New Roman" w:hAnsi="Times New Roman"/>
          <w:sz w:val="28"/>
          <w:szCs w:val="28"/>
        </w:rPr>
        <w:t>згорткові нейронні мережі (CNN).</w:t>
      </w:r>
    </w:p>
    <w:p w14:paraId="3EB2E585" w14:textId="77777777" w:rsidR="00212477" w:rsidRPr="008F7424" w:rsidRDefault="00212477" w:rsidP="00693A66">
      <w:pPr>
        <w:spacing w:line="360" w:lineRule="auto"/>
        <w:ind w:firstLine="709"/>
        <w:jc w:val="both"/>
        <w:rPr>
          <w:rFonts w:ascii="Times New Roman" w:hAnsi="Times New Roman"/>
          <w:sz w:val="28"/>
          <w:szCs w:val="28"/>
        </w:rPr>
      </w:pPr>
      <w:r w:rsidRPr="008F7424">
        <w:rPr>
          <w:rFonts w:ascii="Times New Roman" w:hAnsi="Times New Roman"/>
          <w:sz w:val="28"/>
          <w:szCs w:val="28"/>
        </w:rPr>
        <w:t>Згорткові нейронна мережа (CNN) – це багатошарова нейронна мережа, яка була біологічно натхненна зоровою корою тварин. Ця архітектура особливо корисна в додатках для обробки зображень. Як глибока мережа, ранні шари розпізнають невеликі об'єкти, а пізніші шари рекомбінують ці об'єкти в атрибути більш високого рівня вхідних даних.</w:t>
      </w:r>
    </w:p>
    <w:p w14:paraId="701BEEBD" w14:textId="213AB2E2" w:rsidR="00212477" w:rsidRPr="008F7424" w:rsidRDefault="00212477" w:rsidP="00693A66">
      <w:pPr>
        <w:spacing w:line="360" w:lineRule="auto"/>
        <w:ind w:firstLine="709"/>
        <w:jc w:val="both"/>
        <w:rPr>
          <w:rFonts w:ascii="Times New Roman" w:hAnsi="Times New Roman"/>
          <w:sz w:val="28"/>
          <w:szCs w:val="28"/>
        </w:rPr>
      </w:pPr>
      <w:r w:rsidRPr="008F7424">
        <w:rPr>
          <w:rFonts w:ascii="Times New Roman" w:hAnsi="Times New Roman"/>
          <w:sz w:val="28"/>
          <w:szCs w:val="28"/>
        </w:rPr>
        <w:t>На рис. 2.</w:t>
      </w:r>
      <w:r w:rsidR="00693A66" w:rsidRPr="008F7424">
        <w:rPr>
          <w:rFonts w:ascii="Times New Roman" w:hAnsi="Times New Roman"/>
          <w:sz w:val="28"/>
          <w:szCs w:val="28"/>
        </w:rPr>
        <w:t xml:space="preserve">1 </w:t>
      </w:r>
      <w:r w:rsidRPr="008F7424">
        <w:rPr>
          <w:rFonts w:ascii="Times New Roman" w:hAnsi="Times New Roman"/>
          <w:sz w:val="28"/>
          <w:szCs w:val="28"/>
        </w:rPr>
        <w:t>показано графічно схему архітектури CNN[</w:t>
      </w:r>
      <w:r w:rsidR="00DD4EF6" w:rsidRPr="008F7424">
        <w:rPr>
          <w:rFonts w:ascii="Times New Roman" w:hAnsi="Times New Roman"/>
          <w:sz w:val="28"/>
          <w:szCs w:val="28"/>
        </w:rPr>
        <w:t>11</w:t>
      </w:r>
      <w:r w:rsidRPr="008F7424">
        <w:rPr>
          <w:rFonts w:ascii="Times New Roman" w:hAnsi="Times New Roman"/>
          <w:sz w:val="28"/>
          <w:szCs w:val="28"/>
        </w:rPr>
        <w:t>].</w:t>
      </w:r>
    </w:p>
    <w:p w14:paraId="7AA2B72D" w14:textId="77777777" w:rsidR="00212477" w:rsidRPr="008F7424" w:rsidRDefault="00212477" w:rsidP="00693A66">
      <w:pPr>
        <w:rPr>
          <w:rFonts w:ascii="Times New Roman" w:hAnsi="Times New Roman"/>
          <w:sz w:val="28"/>
          <w:szCs w:val="28"/>
        </w:rPr>
      </w:pPr>
      <w:r w:rsidRPr="008F7424">
        <w:rPr>
          <w:rFonts w:ascii="Times New Roman" w:hAnsi="Times New Roman"/>
          <w:sz w:val="28"/>
          <w:szCs w:val="28"/>
        </w:rPr>
        <w:object w:dxaOrig="8064" w:dyaOrig="2688" w14:anchorId="6CFDF0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8.2pt;height:169.2pt" o:ole="">
            <v:imagedata r:id="rId13" o:title=""/>
          </v:shape>
          <o:OLEObject Type="Embed" ProgID="Visio.Drawing.15" ShapeID="_x0000_i1025" DrawAspect="Content" ObjectID="_1701501792" r:id="rId14"/>
        </w:object>
      </w:r>
    </w:p>
    <w:p w14:paraId="4F5A368D" w14:textId="228BA67A" w:rsidR="00212477" w:rsidRPr="008F7424" w:rsidRDefault="00212477" w:rsidP="00AB58C5">
      <w:pPr>
        <w:ind w:firstLine="851"/>
        <w:jc w:val="center"/>
        <w:rPr>
          <w:rFonts w:ascii="Times New Roman" w:hAnsi="Times New Roman"/>
          <w:sz w:val="28"/>
          <w:szCs w:val="28"/>
        </w:rPr>
      </w:pPr>
      <w:r w:rsidRPr="008F7424">
        <w:rPr>
          <w:rFonts w:ascii="Times New Roman" w:hAnsi="Times New Roman"/>
          <w:sz w:val="28"/>
          <w:szCs w:val="28"/>
        </w:rPr>
        <w:t>Рис. 2.</w:t>
      </w:r>
      <w:r w:rsidR="00693A66" w:rsidRPr="008F7424">
        <w:rPr>
          <w:rFonts w:ascii="Times New Roman" w:hAnsi="Times New Roman"/>
          <w:sz w:val="28"/>
          <w:szCs w:val="28"/>
        </w:rPr>
        <w:t>1</w:t>
      </w:r>
      <w:r w:rsidRPr="008F7424">
        <w:rPr>
          <w:rFonts w:ascii="Times New Roman" w:hAnsi="Times New Roman"/>
          <w:sz w:val="28"/>
          <w:szCs w:val="28"/>
        </w:rPr>
        <w:t xml:space="preserve"> Архітектура CNN</w:t>
      </w:r>
    </w:p>
    <w:p w14:paraId="52EBAD24" w14:textId="41C13B0C" w:rsidR="00212477" w:rsidRPr="008F7424" w:rsidRDefault="00212477" w:rsidP="00693A66">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Архітектура CNN складається з декількох шарів, які реалізують вилучення об'єктів, а потім класифікацію. Зображення розділяється на рецептивні поля, які надходять у згортковий шар, який потім витягує об'єкти з вхідного зображення. Наступним кроком є об'єднання, яке зменшує розмірність витягнутих об'єктів, зберігаючи при цьому найбільш важливу інформацію, зазвичай за рахунок max </w:t>
      </w:r>
      <w:r w:rsidRPr="008F7424">
        <w:rPr>
          <w:rFonts w:ascii="Times New Roman" w:hAnsi="Times New Roman"/>
          <w:sz w:val="28"/>
          <w:szCs w:val="28"/>
        </w:rPr>
        <w:lastRenderedPageBreak/>
        <w:t xml:space="preserve">pollimg об'єднання. Потім виконується ще один етап згортки і об'єднання, який подається в повністю підключений багатошаровий персептрон. Кінцевим вихідним шаром цієї мережі є набір вузлів, що ідентифікують ознаки зображення. CNN використовується для, розпізнавання зображень, </w:t>
      </w:r>
      <w:r w:rsidR="00263AD3" w:rsidRPr="008F7424">
        <w:rPr>
          <w:rFonts w:ascii="Times New Roman" w:hAnsi="Times New Roman"/>
          <w:sz w:val="28"/>
          <w:szCs w:val="28"/>
        </w:rPr>
        <w:t>відео аналіз</w:t>
      </w:r>
      <w:r w:rsidRPr="008F7424">
        <w:rPr>
          <w:rFonts w:ascii="Times New Roman" w:hAnsi="Times New Roman"/>
          <w:sz w:val="28"/>
          <w:szCs w:val="28"/>
        </w:rPr>
        <w:t xml:space="preserve">, обробки тексту та природної мови. </w:t>
      </w:r>
    </w:p>
    <w:p w14:paraId="7F6022A5" w14:textId="6799767E" w:rsidR="008D3144" w:rsidRPr="008F7424" w:rsidRDefault="00212477" w:rsidP="00693A66">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Отже, CNN </w:t>
      </w:r>
      <w:r w:rsidR="00B54B32" w:rsidRPr="008F7424">
        <w:rPr>
          <w:rFonts w:ascii="Times New Roman" w:hAnsi="Times New Roman"/>
          <w:sz w:val="28"/>
          <w:szCs w:val="28"/>
        </w:rPr>
        <w:t xml:space="preserve">в </w:t>
      </w:r>
      <w:r w:rsidRPr="008F7424">
        <w:rPr>
          <w:rFonts w:ascii="Times New Roman" w:hAnsi="Times New Roman"/>
          <w:sz w:val="28"/>
          <w:szCs w:val="28"/>
        </w:rPr>
        <w:t xml:space="preserve">найбільш вдало підходить для реалізації задачі, оскільки ця архітектура </w:t>
      </w:r>
      <w:r w:rsidR="00B54B32" w:rsidRPr="008F7424">
        <w:rPr>
          <w:rFonts w:ascii="Times New Roman" w:hAnsi="Times New Roman"/>
          <w:sz w:val="28"/>
          <w:szCs w:val="28"/>
        </w:rPr>
        <w:t xml:space="preserve">здатна обробляти великі набори </w:t>
      </w:r>
      <w:r w:rsidR="00263AD3" w:rsidRPr="008F7424">
        <w:rPr>
          <w:rFonts w:ascii="Times New Roman" w:hAnsi="Times New Roman"/>
          <w:sz w:val="28"/>
          <w:szCs w:val="28"/>
        </w:rPr>
        <w:t>даних</w:t>
      </w:r>
      <w:r w:rsidRPr="008F7424">
        <w:rPr>
          <w:rFonts w:ascii="Times New Roman" w:hAnsi="Times New Roman"/>
          <w:sz w:val="28"/>
          <w:szCs w:val="28"/>
        </w:rPr>
        <w:t xml:space="preserve">. Так як мережевий трафік – це одновимірний потік байтів, організований ієрархічною структурою, який можна представити у вигляді тексту. Наприклад, байт – це символ в слові, пакет – це слово, а потік це речення. Було обрано саме One Dimension-CNN(1D-CNN), оскілки вона підходить для даних як послідовні данні та текст. </w:t>
      </w:r>
    </w:p>
    <w:p w14:paraId="4EFE1AD8" w14:textId="08851EE7" w:rsidR="00693A66" w:rsidRPr="008F7424" w:rsidRDefault="00693A66">
      <w:pPr>
        <w:rPr>
          <w:rFonts w:ascii="Times New Roman" w:hAnsi="Times New Roman"/>
          <w:sz w:val="28"/>
          <w:szCs w:val="28"/>
        </w:rPr>
      </w:pPr>
      <w:r w:rsidRPr="008F7424">
        <w:rPr>
          <w:rFonts w:ascii="Times New Roman" w:hAnsi="Times New Roman"/>
          <w:sz w:val="28"/>
          <w:szCs w:val="28"/>
        </w:rPr>
        <w:br w:type="page"/>
      </w:r>
    </w:p>
    <w:p w14:paraId="618806F2" w14:textId="77777777" w:rsidR="00B54B32" w:rsidRPr="008F7424" w:rsidRDefault="00B54B32" w:rsidP="00693A66">
      <w:pPr>
        <w:pStyle w:val="2"/>
        <w:spacing w:line="360" w:lineRule="auto"/>
        <w:ind w:firstLine="851"/>
        <w:jc w:val="center"/>
        <w:rPr>
          <w:rFonts w:ascii="Times New Roman" w:hAnsi="Times New Roman" w:cs="Times New Roman"/>
          <w:b/>
          <w:bCs/>
          <w:color w:val="auto"/>
          <w:sz w:val="28"/>
          <w:szCs w:val="28"/>
        </w:rPr>
      </w:pPr>
      <w:bookmarkStart w:id="79" w:name="_Toc90636661"/>
      <w:bookmarkStart w:id="80" w:name="_Toc90882251"/>
      <w:r w:rsidRPr="008F7424">
        <w:rPr>
          <w:rFonts w:ascii="Times New Roman" w:hAnsi="Times New Roman" w:cs="Times New Roman"/>
          <w:b/>
          <w:bCs/>
          <w:color w:val="auto"/>
          <w:sz w:val="28"/>
          <w:szCs w:val="28"/>
        </w:rPr>
        <w:lastRenderedPageBreak/>
        <w:t>Висновок до розділу 2</w:t>
      </w:r>
      <w:bookmarkEnd w:id="79"/>
      <w:bookmarkEnd w:id="80"/>
    </w:p>
    <w:p w14:paraId="444FD155" w14:textId="52145AA2" w:rsidR="00B54B32" w:rsidRPr="008F7424" w:rsidRDefault="00B54B32" w:rsidP="00F2391B">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В другому розділі було зроблено наступне: </w:t>
      </w:r>
    </w:p>
    <w:p w14:paraId="691104FE" w14:textId="7DBAADAD" w:rsidR="00986079" w:rsidRDefault="00B54B32" w:rsidP="00F2391B">
      <w:pPr>
        <w:pStyle w:val="a6"/>
        <w:numPr>
          <w:ilvl w:val="0"/>
          <w:numId w:val="41"/>
        </w:numPr>
        <w:spacing w:line="360" w:lineRule="auto"/>
        <w:ind w:firstLine="709"/>
        <w:jc w:val="both"/>
        <w:rPr>
          <w:rFonts w:ascii="Times New Roman" w:hAnsi="Times New Roman"/>
          <w:sz w:val="28"/>
          <w:szCs w:val="28"/>
        </w:rPr>
      </w:pPr>
      <w:r w:rsidRPr="00986079">
        <w:rPr>
          <w:rFonts w:ascii="Times New Roman" w:hAnsi="Times New Roman"/>
          <w:sz w:val="28"/>
          <w:szCs w:val="28"/>
        </w:rPr>
        <w:t>Розглянуто основні кроки створення моделі глибокого навчання.</w:t>
      </w:r>
    </w:p>
    <w:p w14:paraId="15979C67" w14:textId="77777777" w:rsidR="00986079" w:rsidRPr="00986079" w:rsidRDefault="00986079" w:rsidP="00F2391B">
      <w:pPr>
        <w:pStyle w:val="a6"/>
        <w:numPr>
          <w:ilvl w:val="0"/>
          <w:numId w:val="12"/>
        </w:numPr>
        <w:spacing w:line="360" w:lineRule="auto"/>
        <w:ind w:firstLine="709"/>
        <w:jc w:val="both"/>
        <w:rPr>
          <w:rFonts w:ascii="Times New Roman" w:hAnsi="Times New Roman"/>
          <w:sz w:val="28"/>
          <w:szCs w:val="28"/>
        </w:rPr>
      </w:pPr>
      <w:r w:rsidRPr="00986079">
        <w:rPr>
          <w:rFonts w:ascii="Times New Roman" w:hAnsi="Times New Roman"/>
          <w:sz w:val="28"/>
          <w:szCs w:val="28"/>
        </w:rPr>
        <w:t>Обробка даних для моделі</w:t>
      </w:r>
    </w:p>
    <w:p w14:paraId="7457EB5D" w14:textId="77777777" w:rsidR="00986079" w:rsidRPr="00986079" w:rsidRDefault="00986079" w:rsidP="00F2391B">
      <w:pPr>
        <w:pStyle w:val="a6"/>
        <w:numPr>
          <w:ilvl w:val="0"/>
          <w:numId w:val="12"/>
        </w:numPr>
        <w:spacing w:line="360" w:lineRule="auto"/>
        <w:ind w:firstLine="709"/>
        <w:jc w:val="both"/>
        <w:rPr>
          <w:rFonts w:ascii="Times New Roman" w:hAnsi="Times New Roman"/>
          <w:sz w:val="28"/>
          <w:szCs w:val="28"/>
        </w:rPr>
      </w:pPr>
      <w:r w:rsidRPr="00986079">
        <w:rPr>
          <w:rFonts w:ascii="Times New Roman" w:hAnsi="Times New Roman"/>
          <w:sz w:val="28"/>
          <w:szCs w:val="28"/>
        </w:rPr>
        <w:t>Визначення моделі</w:t>
      </w:r>
    </w:p>
    <w:p w14:paraId="7DA5BC9B" w14:textId="5983079E" w:rsidR="00986079" w:rsidRDefault="00986079" w:rsidP="00F2391B">
      <w:pPr>
        <w:pStyle w:val="a6"/>
        <w:numPr>
          <w:ilvl w:val="0"/>
          <w:numId w:val="12"/>
        </w:numPr>
        <w:spacing w:line="360" w:lineRule="auto"/>
        <w:ind w:firstLine="709"/>
        <w:jc w:val="both"/>
        <w:rPr>
          <w:rFonts w:ascii="Times New Roman" w:hAnsi="Times New Roman"/>
          <w:sz w:val="28"/>
          <w:szCs w:val="28"/>
        </w:rPr>
      </w:pPr>
      <w:r w:rsidRPr="00986079">
        <w:rPr>
          <w:rFonts w:ascii="Times New Roman" w:hAnsi="Times New Roman"/>
          <w:sz w:val="28"/>
          <w:szCs w:val="28"/>
        </w:rPr>
        <w:t>Тренування та тестування моделі</w:t>
      </w:r>
    </w:p>
    <w:p w14:paraId="12C814C7" w14:textId="77777777" w:rsidR="00E50705" w:rsidRPr="00986079" w:rsidRDefault="00E50705" w:rsidP="00F2391B">
      <w:pPr>
        <w:pStyle w:val="a6"/>
        <w:spacing w:line="360" w:lineRule="auto"/>
        <w:ind w:firstLine="709"/>
        <w:jc w:val="both"/>
        <w:rPr>
          <w:rFonts w:ascii="Times New Roman" w:hAnsi="Times New Roman"/>
          <w:sz w:val="28"/>
          <w:szCs w:val="28"/>
        </w:rPr>
      </w:pPr>
    </w:p>
    <w:p w14:paraId="04BA7091" w14:textId="5F8CCC91" w:rsidR="00986079" w:rsidRPr="00986079" w:rsidRDefault="00B54B32" w:rsidP="00F2391B">
      <w:pPr>
        <w:pStyle w:val="a6"/>
        <w:numPr>
          <w:ilvl w:val="0"/>
          <w:numId w:val="41"/>
        </w:numPr>
        <w:spacing w:line="360" w:lineRule="auto"/>
        <w:ind w:firstLine="709"/>
        <w:jc w:val="both"/>
        <w:rPr>
          <w:rFonts w:ascii="Times New Roman" w:hAnsi="Times New Roman"/>
          <w:sz w:val="28"/>
          <w:szCs w:val="28"/>
        </w:rPr>
      </w:pPr>
      <w:r w:rsidRPr="00986079">
        <w:rPr>
          <w:rFonts w:ascii="Times New Roman" w:hAnsi="Times New Roman"/>
          <w:sz w:val="28"/>
          <w:szCs w:val="28"/>
        </w:rPr>
        <w:t>Було обґрунтовано вибір мови програмування</w:t>
      </w:r>
      <w:r w:rsidR="00986079">
        <w:rPr>
          <w:rFonts w:ascii="Times New Roman" w:hAnsi="Times New Roman"/>
          <w:sz w:val="28"/>
          <w:szCs w:val="28"/>
        </w:rPr>
        <w:t xml:space="preserve"> </w:t>
      </w:r>
      <w:r w:rsidR="00986079">
        <w:rPr>
          <w:rFonts w:ascii="Times New Roman" w:hAnsi="Times New Roman"/>
          <w:sz w:val="28"/>
          <w:szCs w:val="28"/>
          <w:lang w:val="en-US"/>
        </w:rPr>
        <w:t>Python</w:t>
      </w:r>
      <w:r w:rsidRPr="00986079">
        <w:rPr>
          <w:rFonts w:ascii="Times New Roman" w:hAnsi="Times New Roman"/>
          <w:sz w:val="28"/>
          <w:szCs w:val="28"/>
        </w:rPr>
        <w:t>.</w:t>
      </w:r>
      <w:r w:rsidR="00986079" w:rsidRPr="00986079">
        <w:rPr>
          <w:rFonts w:ascii="Times New Roman" w:hAnsi="Times New Roman"/>
          <w:sz w:val="28"/>
          <w:szCs w:val="28"/>
          <w:lang w:val="ru-RU"/>
        </w:rPr>
        <w:t xml:space="preserve"> </w:t>
      </w:r>
    </w:p>
    <w:p w14:paraId="3790AD12" w14:textId="09C5EA61" w:rsidR="00986079" w:rsidRDefault="00986079" w:rsidP="00F2391B">
      <w:pPr>
        <w:spacing w:line="360" w:lineRule="auto"/>
        <w:ind w:firstLine="709"/>
        <w:jc w:val="both"/>
        <w:rPr>
          <w:rFonts w:ascii="Times New Roman" w:hAnsi="Times New Roman"/>
          <w:sz w:val="28"/>
          <w:szCs w:val="28"/>
          <w:lang w:val="en-US"/>
        </w:rPr>
      </w:pPr>
      <w:r>
        <w:rPr>
          <w:rFonts w:ascii="Times New Roman" w:hAnsi="Times New Roman"/>
          <w:sz w:val="28"/>
          <w:szCs w:val="28"/>
        </w:rPr>
        <w:t xml:space="preserve">Основні переваги використання </w:t>
      </w:r>
      <w:r>
        <w:rPr>
          <w:rFonts w:ascii="Times New Roman" w:hAnsi="Times New Roman"/>
          <w:sz w:val="28"/>
          <w:szCs w:val="28"/>
          <w:lang w:val="en-US"/>
        </w:rPr>
        <w:t>Python:</w:t>
      </w:r>
    </w:p>
    <w:p w14:paraId="61354BF7" w14:textId="77777777" w:rsidR="00E50705" w:rsidRDefault="00E50705" w:rsidP="00F2391B">
      <w:pPr>
        <w:pStyle w:val="ac"/>
        <w:numPr>
          <w:ilvl w:val="0"/>
          <w:numId w:val="12"/>
        </w:num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Потужність:</w:t>
      </w:r>
    </w:p>
    <w:p w14:paraId="54B03F1C" w14:textId="77777777" w:rsidR="00E50705" w:rsidRDefault="00E50705" w:rsidP="00F2391B">
      <w:pPr>
        <w:pStyle w:val="ac"/>
        <w:numPr>
          <w:ilvl w:val="0"/>
          <w:numId w:val="12"/>
        </w:num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Швидкість:</w:t>
      </w:r>
    </w:p>
    <w:p w14:paraId="08720318" w14:textId="77777777" w:rsidR="00E50705" w:rsidRDefault="00E50705" w:rsidP="00F2391B">
      <w:pPr>
        <w:pStyle w:val="ac"/>
        <w:numPr>
          <w:ilvl w:val="0"/>
          <w:numId w:val="12"/>
        </w:num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Легкість у вивченні;</w:t>
      </w:r>
    </w:p>
    <w:p w14:paraId="18ED751B" w14:textId="77777777" w:rsidR="00E50705" w:rsidRDefault="00E50705" w:rsidP="00F2391B">
      <w:pPr>
        <w:pStyle w:val="ac"/>
        <w:numPr>
          <w:ilvl w:val="0"/>
          <w:numId w:val="12"/>
        </w:num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Відкритість;</w:t>
      </w:r>
    </w:p>
    <w:p w14:paraId="7B95DC3B" w14:textId="4A3EC855" w:rsidR="00E50705" w:rsidRPr="00E50705" w:rsidRDefault="00E50705" w:rsidP="00F2391B">
      <w:pPr>
        <w:pStyle w:val="ac"/>
        <w:numPr>
          <w:ilvl w:val="0"/>
          <w:numId w:val="12"/>
        </w:num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Адаптованість під різні платформи</w:t>
      </w:r>
      <w:r>
        <w:rPr>
          <w:rFonts w:ascii="Times New Roman" w:hAnsi="Times New Roman"/>
          <w:sz w:val="28"/>
          <w:szCs w:val="28"/>
          <w:lang w:val="en-US"/>
        </w:rPr>
        <w:t>;</w:t>
      </w:r>
    </w:p>
    <w:p w14:paraId="54247778" w14:textId="20D1DF6D" w:rsidR="00E50705" w:rsidRPr="00E50705" w:rsidRDefault="00E50705" w:rsidP="00F2391B">
      <w:pPr>
        <w:pStyle w:val="ac"/>
        <w:numPr>
          <w:ilvl w:val="0"/>
          <w:numId w:val="12"/>
        </w:num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Велика кількість бібліотек для штучного інтелекту.</w:t>
      </w:r>
      <w:r>
        <w:rPr>
          <w:rFonts w:ascii="Times New Roman" w:hAnsi="Times New Roman"/>
          <w:sz w:val="28"/>
          <w:szCs w:val="28"/>
          <w:lang w:val="uk-UA"/>
        </w:rPr>
        <w:br/>
      </w:r>
    </w:p>
    <w:p w14:paraId="3D767A3F" w14:textId="226D9F0D" w:rsidR="00B54B32" w:rsidRDefault="00B54B32" w:rsidP="00F2391B">
      <w:pPr>
        <w:pStyle w:val="a6"/>
        <w:numPr>
          <w:ilvl w:val="0"/>
          <w:numId w:val="41"/>
        </w:numPr>
        <w:spacing w:line="360" w:lineRule="auto"/>
        <w:ind w:firstLine="709"/>
        <w:jc w:val="both"/>
        <w:rPr>
          <w:rFonts w:ascii="Times New Roman" w:hAnsi="Times New Roman"/>
          <w:sz w:val="28"/>
          <w:szCs w:val="28"/>
        </w:rPr>
      </w:pPr>
      <w:r w:rsidRPr="00986079">
        <w:rPr>
          <w:rFonts w:ascii="Times New Roman" w:hAnsi="Times New Roman"/>
          <w:sz w:val="28"/>
          <w:szCs w:val="28"/>
        </w:rPr>
        <w:t>Розглянуто найбільш поширені фреймворки для реалізації моделі глибокого навчання та вибрано TensorFlow, яка буде використано для реалізації моделі CNN.</w:t>
      </w:r>
    </w:p>
    <w:p w14:paraId="627B6D2B" w14:textId="39A2ABFC" w:rsidR="00E50705" w:rsidRDefault="00E50705" w:rsidP="00F2391B">
      <w:pPr>
        <w:spacing w:line="360" w:lineRule="auto"/>
        <w:ind w:firstLine="709"/>
        <w:jc w:val="both"/>
        <w:rPr>
          <w:rFonts w:ascii="Times New Roman" w:hAnsi="Times New Roman"/>
          <w:sz w:val="28"/>
          <w:szCs w:val="28"/>
        </w:rPr>
      </w:pPr>
      <w:r>
        <w:rPr>
          <w:rFonts w:ascii="Times New Roman" w:hAnsi="Times New Roman"/>
          <w:sz w:val="28"/>
          <w:szCs w:val="28"/>
        </w:rPr>
        <w:t xml:space="preserve">Таким чином, обераємо </w:t>
      </w:r>
      <w:r w:rsidRPr="00986079">
        <w:rPr>
          <w:rFonts w:ascii="Times New Roman" w:hAnsi="Times New Roman"/>
          <w:sz w:val="28"/>
          <w:szCs w:val="28"/>
        </w:rPr>
        <w:t>TensorFlow</w:t>
      </w:r>
      <w:r>
        <w:rPr>
          <w:rFonts w:ascii="Times New Roman" w:hAnsi="Times New Roman"/>
          <w:sz w:val="28"/>
          <w:szCs w:val="28"/>
        </w:rPr>
        <w:t xml:space="preserve"> так, як даний фраємворк має найобємнішу технічну документацію і його основі можна побудувати </w:t>
      </w:r>
      <w:r>
        <w:rPr>
          <w:rFonts w:ascii="Times New Roman" w:hAnsi="Times New Roman"/>
          <w:sz w:val="28"/>
          <w:szCs w:val="28"/>
          <w:lang w:val="en-US"/>
        </w:rPr>
        <w:t>CNN</w:t>
      </w:r>
      <w:r w:rsidRPr="00E50705">
        <w:rPr>
          <w:rFonts w:ascii="Times New Roman" w:hAnsi="Times New Roman"/>
          <w:sz w:val="28"/>
          <w:szCs w:val="28"/>
        </w:rPr>
        <w:t xml:space="preserve"> </w:t>
      </w:r>
      <w:r>
        <w:rPr>
          <w:rFonts w:ascii="Times New Roman" w:hAnsi="Times New Roman"/>
          <w:sz w:val="28"/>
          <w:szCs w:val="28"/>
        </w:rPr>
        <w:t>мережу.</w:t>
      </w:r>
    </w:p>
    <w:p w14:paraId="30ACA4EF" w14:textId="4521ED17" w:rsidR="0052678C" w:rsidRPr="0052678C" w:rsidRDefault="0052678C" w:rsidP="0052678C">
      <w:pPr>
        <w:pStyle w:val="a6"/>
        <w:numPr>
          <w:ilvl w:val="0"/>
          <w:numId w:val="41"/>
        </w:numPr>
        <w:spacing w:line="360" w:lineRule="auto"/>
        <w:jc w:val="both"/>
        <w:rPr>
          <w:rFonts w:ascii="Times New Roman" w:hAnsi="Times New Roman"/>
          <w:sz w:val="28"/>
          <w:szCs w:val="28"/>
        </w:rPr>
      </w:pPr>
      <w:r>
        <w:rPr>
          <w:rFonts w:ascii="Times New Roman" w:hAnsi="Times New Roman"/>
          <w:sz w:val="28"/>
          <w:szCs w:val="28"/>
        </w:rPr>
        <w:lastRenderedPageBreak/>
        <w:t xml:space="preserve">Обрано дата сет на основі якого будемо навчати модель. Вибір був зупинений на дата сеті </w:t>
      </w:r>
      <w:r w:rsidR="00B33FE3" w:rsidRPr="008F7424">
        <w:rPr>
          <w:rFonts w:ascii="Times New Roman" w:hAnsi="Times New Roman"/>
          <w:sz w:val="28"/>
          <w:szCs w:val="28"/>
        </w:rPr>
        <w:t>CICIDS2017</w:t>
      </w:r>
      <w:r w:rsidR="00B33FE3">
        <w:rPr>
          <w:rFonts w:ascii="Times New Roman" w:hAnsi="Times New Roman"/>
          <w:sz w:val="28"/>
          <w:szCs w:val="28"/>
        </w:rPr>
        <w:t xml:space="preserve"> так як даний дата сет має активацію необхідних атак та використовує зашифрований трафік.</w:t>
      </w:r>
    </w:p>
    <w:p w14:paraId="052118CF" w14:textId="0425C6D8" w:rsidR="008D3144" w:rsidRPr="008F7424" w:rsidRDefault="00B54B32" w:rsidP="00F2391B">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В підсумку, </w:t>
      </w:r>
      <w:r w:rsidR="00F2391B">
        <w:rPr>
          <w:rFonts w:ascii="Times New Roman" w:hAnsi="Times New Roman"/>
          <w:sz w:val="28"/>
          <w:szCs w:val="28"/>
        </w:rPr>
        <w:t xml:space="preserve">до </w:t>
      </w:r>
      <w:r w:rsidR="00B73400">
        <w:rPr>
          <w:rFonts w:ascii="Times New Roman" w:hAnsi="Times New Roman"/>
          <w:sz w:val="28"/>
          <w:szCs w:val="28"/>
        </w:rPr>
        <w:t>даного</w:t>
      </w:r>
      <w:r w:rsidR="00F2391B">
        <w:rPr>
          <w:rFonts w:ascii="Times New Roman" w:hAnsi="Times New Roman"/>
          <w:sz w:val="28"/>
          <w:szCs w:val="28"/>
        </w:rPr>
        <w:t xml:space="preserve"> розділу </w:t>
      </w:r>
      <w:r w:rsidRPr="008F7424">
        <w:rPr>
          <w:rFonts w:ascii="Times New Roman" w:hAnsi="Times New Roman"/>
          <w:sz w:val="28"/>
          <w:szCs w:val="28"/>
        </w:rPr>
        <w:t>було обґрунтовано вибір реалізації моделі мовою програмування Python із архітектурою CNN</w:t>
      </w:r>
      <w:r w:rsidR="00240184" w:rsidRPr="008F7424">
        <w:rPr>
          <w:rFonts w:ascii="Times New Roman" w:hAnsi="Times New Roman"/>
          <w:sz w:val="28"/>
          <w:szCs w:val="28"/>
        </w:rPr>
        <w:t xml:space="preserve"> </w:t>
      </w:r>
      <w:r w:rsidRPr="008F7424">
        <w:rPr>
          <w:rFonts w:ascii="Times New Roman" w:hAnsi="Times New Roman"/>
          <w:sz w:val="28"/>
          <w:szCs w:val="28"/>
        </w:rPr>
        <w:t>за допомогою фр</w:t>
      </w:r>
      <w:r w:rsidR="00263AD3">
        <w:rPr>
          <w:rFonts w:ascii="Times New Roman" w:hAnsi="Times New Roman"/>
          <w:sz w:val="28"/>
          <w:szCs w:val="28"/>
        </w:rPr>
        <w:t>ає</w:t>
      </w:r>
      <w:r w:rsidRPr="008F7424">
        <w:rPr>
          <w:rFonts w:ascii="Times New Roman" w:hAnsi="Times New Roman"/>
          <w:sz w:val="28"/>
          <w:szCs w:val="28"/>
        </w:rPr>
        <w:t>мворка TensorFlow.</w:t>
      </w:r>
    </w:p>
    <w:p w14:paraId="696D4FA5" w14:textId="4D0A6540" w:rsidR="00693A66" w:rsidRPr="008F7424" w:rsidRDefault="00693A66">
      <w:pPr>
        <w:rPr>
          <w:rFonts w:ascii="Times New Roman" w:hAnsi="Times New Roman"/>
          <w:sz w:val="28"/>
          <w:szCs w:val="28"/>
        </w:rPr>
      </w:pPr>
      <w:r w:rsidRPr="008F7424">
        <w:rPr>
          <w:rFonts w:ascii="Times New Roman" w:hAnsi="Times New Roman"/>
          <w:sz w:val="28"/>
          <w:szCs w:val="28"/>
        </w:rPr>
        <w:br w:type="page"/>
      </w:r>
    </w:p>
    <w:p w14:paraId="444310DB" w14:textId="167E6670" w:rsidR="00693A66" w:rsidRPr="008F7424" w:rsidRDefault="00344D7D" w:rsidP="00AB58C5">
      <w:pPr>
        <w:pStyle w:val="1"/>
        <w:ind w:firstLine="851"/>
        <w:jc w:val="center"/>
        <w:rPr>
          <w:rFonts w:ascii="Times New Roman" w:hAnsi="Times New Roman" w:cs="Times New Roman"/>
          <w:b/>
          <w:bCs/>
          <w:color w:val="auto"/>
          <w:sz w:val="28"/>
          <w:szCs w:val="28"/>
        </w:rPr>
      </w:pPr>
      <w:bookmarkStart w:id="81" w:name="_Toc90636662"/>
      <w:bookmarkStart w:id="82" w:name="_Toc90882252"/>
      <w:r w:rsidRPr="008F7424">
        <w:rPr>
          <w:rFonts w:ascii="Times New Roman" w:hAnsi="Times New Roman" w:cs="Times New Roman"/>
          <w:b/>
          <w:bCs/>
          <w:color w:val="auto"/>
          <w:sz w:val="28"/>
          <w:szCs w:val="28"/>
        </w:rPr>
        <w:lastRenderedPageBreak/>
        <w:t>Р</w:t>
      </w:r>
      <w:r w:rsidR="00693A66" w:rsidRPr="008F7424">
        <w:rPr>
          <w:rFonts w:ascii="Times New Roman" w:hAnsi="Times New Roman" w:cs="Times New Roman"/>
          <w:b/>
          <w:bCs/>
          <w:color w:val="auto"/>
          <w:sz w:val="28"/>
          <w:szCs w:val="28"/>
        </w:rPr>
        <w:t>ОЗДІЛ</w:t>
      </w:r>
      <w:r w:rsidR="00EA318F" w:rsidRPr="008F7424">
        <w:rPr>
          <w:rFonts w:ascii="Times New Roman" w:hAnsi="Times New Roman" w:cs="Times New Roman"/>
          <w:b/>
          <w:bCs/>
          <w:color w:val="auto"/>
          <w:sz w:val="28"/>
          <w:szCs w:val="28"/>
        </w:rPr>
        <w:t xml:space="preserve"> </w:t>
      </w:r>
      <w:r w:rsidRPr="008F7424">
        <w:rPr>
          <w:rFonts w:ascii="Times New Roman" w:hAnsi="Times New Roman" w:cs="Times New Roman"/>
          <w:b/>
          <w:bCs/>
          <w:color w:val="auto"/>
          <w:sz w:val="28"/>
          <w:szCs w:val="28"/>
        </w:rPr>
        <w:t>3.</w:t>
      </w:r>
      <w:bookmarkEnd w:id="81"/>
      <w:bookmarkEnd w:id="82"/>
      <w:r w:rsidRPr="008F7424">
        <w:rPr>
          <w:rFonts w:ascii="Times New Roman" w:hAnsi="Times New Roman" w:cs="Times New Roman"/>
          <w:b/>
          <w:bCs/>
          <w:color w:val="auto"/>
          <w:sz w:val="28"/>
          <w:szCs w:val="28"/>
        </w:rPr>
        <w:t xml:space="preserve"> </w:t>
      </w:r>
    </w:p>
    <w:p w14:paraId="217D9DF4" w14:textId="61BA545B" w:rsidR="00344D7D" w:rsidRPr="008F7424" w:rsidRDefault="00344D7D" w:rsidP="00AB58C5">
      <w:pPr>
        <w:pStyle w:val="1"/>
        <w:ind w:firstLine="851"/>
        <w:jc w:val="center"/>
        <w:rPr>
          <w:rFonts w:ascii="Times New Roman" w:hAnsi="Times New Roman" w:cs="Times New Roman"/>
          <w:b/>
          <w:bCs/>
          <w:color w:val="auto"/>
          <w:sz w:val="28"/>
          <w:szCs w:val="28"/>
        </w:rPr>
      </w:pPr>
      <w:bookmarkStart w:id="83" w:name="_Toc90636663"/>
      <w:bookmarkStart w:id="84" w:name="_Toc90882253"/>
      <w:r w:rsidRPr="008F7424">
        <w:rPr>
          <w:rFonts w:ascii="Times New Roman" w:hAnsi="Times New Roman" w:cs="Times New Roman"/>
          <w:b/>
          <w:bCs/>
          <w:color w:val="auto"/>
          <w:sz w:val="28"/>
          <w:szCs w:val="28"/>
        </w:rPr>
        <w:t>РЕАЛІЗІЦІЯ ПРОЕКТУ</w:t>
      </w:r>
      <w:bookmarkEnd w:id="83"/>
      <w:bookmarkEnd w:id="84"/>
    </w:p>
    <w:p w14:paraId="656D2731" w14:textId="77777777" w:rsidR="000A3B5F" w:rsidRPr="008F7424" w:rsidRDefault="00344D7D" w:rsidP="00AB58C5">
      <w:pPr>
        <w:pStyle w:val="2"/>
        <w:numPr>
          <w:ilvl w:val="1"/>
          <w:numId w:val="4"/>
        </w:numPr>
        <w:ind w:firstLine="851"/>
        <w:rPr>
          <w:rFonts w:ascii="Times New Roman" w:hAnsi="Times New Roman" w:cs="Times New Roman"/>
          <w:b/>
          <w:bCs/>
          <w:color w:val="auto"/>
          <w:sz w:val="28"/>
          <w:szCs w:val="28"/>
        </w:rPr>
      </w:pPr>
      <w:bookmarkStart w:id="85" w:name="_Toc57044344"/>
      <w:bookmarkStart w:id="86" w:name="_Toc90636664"/>
      <w:bookmarkStart w:id="87" w:name="_Toc90882254"/>
      <w:r w:rsidRPr="008F7424">
        <w:rPr>
          <w:rFonts w:ascii="Times New Roman" w:hAnsi="Times New Roman" w:cs="Times New Roman"/>
          <w:b/>
          <w:bCs/>
          <w:color w:val="auto"/>
          <w:sz w:val="28"/>
          <w:szCs w:val="28"/>
        </w:rPr>
        <w:t>Вимоги до моделі</w:t>
      </w:r>
      <w:bookmarkEnd w:id="85"/>
      <w:bookmarkEnd w:id="86"/>
      <w:bookmarkEnd w:id="87"/>
      <w:r w:rsidRPr="008F7424">
        <w:rPr>
          <w:rFonts w:ascii="Times New Roman" w:hAnsi="Times New Roman" w:cs="Times New Roman"/>
          <w:b/>
          <w:bCs/>
          <w:color w:val="auto"/>
          <w:sz w:val="28"/>
          <w:szCs w:val="28"/>
        </w:rPr>
        <w:t xml:space="preserve"> </w:t>
      </w:r>
    </w:p>
    <w:p w14:paraId="43EF26D5" w14:textId="77777777" w:rsidR="000B6AFA" w:rsidRDefault="000A3B5F" w:rsidP="00240184">
      <w:pPr>
        <w:pStyle w:val="ac"/>
        <w:spacing w:line="360" w:lineRule="auto"/>
        <w:ind w:firstLine="709"/>
        <w:jc w:val="both"/>
        <w:rPr>
          <w:rFonts w:ascii="Times New Roman" w:hAnsi="Times New Roman"/>
          <w:sz w:val="28"/>
          <w:szCs w:val="28"/>
          <w:lang w:val="uk-UA"/>
        </w:rPr>
      </w:pPr>
      <w:r w:rsidRPr="008F7424">
        <w:rPr>
          <w:rFonts w:ascii="Times New Roman" w:hAnsi="Times New Roman"/>
          <w:sz w:val="28"/>
          <w:szCs w:val="28"/>
          <w:lang w:val="uk-UA"/>
        </w:rPr>
        <w:t xml:space="preserve">Для реалізації будемо використовувати мову Python з використанням бібліотеки TensorFlow. </w:t>
      </w:r>
    </w:p>
    <w:p w14:paraId="0B209731" w14:textId="77777777" w:rsidR="00C667F4" w:rsidRDefault="00A87D46" w:rsidP="00240184">
      <w:pPr>
        <w:pStyle w:val="ac"/>
        <w:spacing w:line="360" w:lineRule="auto"/>
        <w:ind w:firstLine="709"/>
        <w:jc w:val="both"/>
        <w:rPr>
          <w:rFonts w:ascii="Times New Roman" w:hAnsi="Times New Roman"/>
          <w:sz w:val="28"/>
          <w:szCs w:val="28"/>
          <w:lang w:val="uk-UA"/>
        </w:rPr>
      </w:pPr>
      <w:r w:rsidRPr="00A87D46">
        <w:rPr>
          <w:rFonts w:ascii="Times New Roman" w:hAnsi="Times New Roman"/>
          <w:sz w:val="28"/>
          <w:szCs w:val="28"/>
          <w:lang w:val="uk-UA"/>
        </w:rPr>
        <w:t>Python – це інтерпретована, об’єктно-орієнтована мова програмування високого рівня з динамічною семантикою. Його високорівневі вбудовані структури даних у поєднанні з динамічн</w:t>
      </w:r>
      <w:r w:rsidR="00C667F4">
        <w:rPr>
          <w:rFonts w:ascii="Times New Roman" w:hAnsi="Times New Roman"/>
          <w:sz w:val="28"/>
          <w:szCs w:val="28"/>
          <w:lang w:val="uk-UA"/>
        </w:rPr>
        <w:t xml:space="preserve">ою </w:t>
      </w:r>
      <w:r w:rsidRPr="00A87D46">
        <w:rPr>
          <w:rFonts w:ascii="Times New Roman" w:hAnsi="Times New Roman"/>
          <w:sz w:val="28"/>
          <w:szCs w:val="28"/>
          <w:lang w:val="uk-UA"/>
        </w:rPr>
        <w:t>типізацією та динамічним зв’язуванням роблять його дуже привабливим для швидкої розробки додатків, а також для використання в якості мови сценаріїв або склеювання для з’єднання існуючих компонентів. Простий синтаксис Python, який легко вивчати, підкреслює читабельність і, отже, знижує витрати на обслуговування програми. Python підтримує модулі та пакунки, що сприя</w:t>
      </w:r>
      <w:r w:rsidR="00C667F4">
        <w:rPr>
          <w:rFonts w:ascii="Times New Roman" w:hAnsi="Times New Roman"/>
          <w:sz w:val="28"/>
          <w:szCs w:val="28"/>
          <w:lang w:val="uk-UA"/>
        </w:rPr>
        <w:t>ють</w:t>
      </w:r>
      <w:r w:rsidRPr="00A87D46">
        <w:rPr>
          <w:rFonts w:ascii="Times New Roman" w:hAnsi="Times New Roman"/>
          <w:sz w:val="28"/>
          <w:szCs w:val="28"/>
          <w:lang w:val="uk-UA"/>
        </w:rPr>
        <w:t xml:space="preserve"> модульності програм і повторному використанню коду. Інтерпретатор Python і велика стандартна бібліотека доступні у вихідній або двійковій формі безкоштовно для всіх основних платформ і можуть вільно поширюватися.</w:t>
      </w:r>
      <w:r>
        <w:rPr>
          <w:rFonts w:ascii="Times New Roman" w:hAnsi="Times New Roman"/>
          <w:sz w:val="28"/>
          <w:szCs w:val="28"/>
          <w:lang w:val="uk-UA"/>
        </w:rPr>
        <w:t xml:space="preserve"> </w:t>
      </w:r>
      <w:r w:rsidRPr="00A87D46">
        <w:rPr>
          <w:rFonts w:ascii="Times New Roman" w:hAnsi="Times New Roman"/>
          <w:sz w:val="28"/>
          <w:szCs w:val="28"/>
          <w:lang w:val="uk-UA"/>
        </w:rPr>
        <w:t>[22]</w:t>
      </w:r>
      <w:r w:rsidR="00C667F4">
        <w:rPr>
          <w:rFonts w:ascii="Times New Roman" w:hAnsi="Times New Roman"/>
          <w:sz w:val="28"/>
          <w:szCs w:val="28"/>
          <w:lang w:val="uk-UA"/>
        </w:rPr>
        <w:t xml:space="preserve"> </w:t>
      </w:r>
    </w:p>
    <w:p w14:paraId="6187F1A7" w14:textId="791AE713" w:rsidR="00A87D46" w:rsidRDefault="00C667F4" w:rsidP="00240184">
      <w:pPr>
        <w:pStyle w:val="ac"/>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Отже, мова програмування </w:t>
      </w:r>
      <w:r w:rsidRPr="00A87D46">
        <w:rPr>
          <w:rFonts w:ascii="Times New Roman" w:hAnsi="Times New Roman"/>
          <w:sz w:val="28"/>
          <w:szCs w:val="28"/>
          <w:lang w:val="uk-UA"/>
        </w:rPr>
        <w:t>Python</w:t>
      </w:r>
      <w:r>
        <w:rPr>
          <w:rFonts w:ascii="Times New Roman" w:hAnsi="Times New Roman"/>
          <w:sz w:val="28"/>
          <w:szCs w:val="28"/>
          <w:lang w:val="uk-UA"/>
        </w:rPr>
        <w:t xml:space="preserve"> має наступні переваги:</w:t>
      </w:r>
    </w:p>
    <w:p w14:paraId="037F57C9" w14:textId="32D22D55" w:rsidR="00C667F4" w:rsidRDefault="00C667F4" w:rsidP="00C667F4">
      <w:pPr>
        <w:pStyle w:val="ac"/>
        <w:numPr>
          <w:ilvl w:val="0"/>
          <w:numId w:val="12"/>
        </w:numPr>
        <w:spacing w:line="360" w:lineRule="auto"/>
        <w:jc w:val="both"/>
        <w:rPr>
          <w:rFonts w:ascii="Times New Roman" w:hAnsi="Times New Roman"/>
          <w:sz w:val="28"/>
          <w:szCs w:val="28"/>
          <w:lang w:val="uk-UA"/>
        </w:rPr>
      </w:pPr>
      <w:r>
        <w:rPr>
          <w:rFonts w:ascii="Times New Roman" w:hAnsi="Times New Roman"/>
          <w:sz w:val="28"/>
          <w:szCs w:val="28"/>
          <w:lang w:val="uk-UA"/>
        </w:rPr>
        <w:t>Потужність:</w:t>
      </w:r>
    </w:p>
    <w:p w14:paraId="4421EF1E" w14:textId="55351668" w:rsidR="00C667F4" w:rsidRDefault="00C667F4" w:rsidP="00C667F4">
      <w:pPr>
        <w:pStyle w:val="ac"/>
        <w:numPr>
          <w:ilvl w:val="0"/>
          <w:numId w:val="12"/>
        </w:numPr>
        <w:spacing w:line="360" w:lineRule="auto"/>
        <w:jc w:val="both"/>
        <w:rPr>
          <w:rFonts w:ascii="Times New Roman" w:hAnsi="Times New Roman"/>
          <w:sz w:val="28"/>
          <w:szCs w:val="28"/>
          <w:lang w:val="uk-UA"/>
        </w:rPr>
      </w:pPr>
      <w:r>
        <w:rPr>
          <w:rFonts w:ascii="Times New Roman" w:hAnsi="Times New Roman"/>
          <w:sz w:val="28"/>
          <w:szCs w:val="28"/>
          <w:lang w:val="uk-UA"/>
        </w:rPr>
        <w:t>Швидкість:</w:t>
      </w:r>
    </w:p>
    <w:p w14:paraId="35A4A820" w14:textId="35A7D9AA" w:rsidR="00C667F4" w:rsidRDefault="00C667F4" w:rsidP="00C667F4">
      <w:pPr>
        <w:pStyle w:val="ac"/>
        <w:numPr>
          <w:ilvl w:val="0"/>
          <w:numId w:val="12"/>
        </w:numPr>
        <w:spacing w:line="360" w:lineRule="auto"/>
        <w:jc w:val="both"/>
        <w:rPr>
          <w:rFonts w:ascii="Times New Roman" w:hAnsi="Times New Roman"/>
          <w:sz w:val="28"/>
          <w:szCs w:val="28"/>
          <w:lang w:val="uk-UA"/>
        </w:rPr>
      </w:pPr>
      <w:r>
        <w:rPr>
          <w:rFonts w:ascii="Times New Roman" w:hAnsi="Times New Roman"/>
          <w:sz w:val="28"/>
          <w:szCs w:val="28"/>
          <w:lang w:val="uk-UA"/>
        </w:rPr>
        <w:t>Легкість у вивченні;</w:t>
      </w:r>
    </w:p>
    <w:p w14:paraId="03562B86" w14:textId="1F60F9C2" w:rsidR="00C667F4" w:rsidRDefault="00C667F4" w:rsidP="00C667F4">
      <w:pPr>
        <w:pStyle w:val="ac"/>
        <w:numPr>
          <w:ilvl w:val="0"/>
          <w:numId w:val="12"/>
        </w:numPr>
        <w:spacing w:line="360" w:lineRule="auto"/>
        <w:jc w:val="both"/>
        <w:rPr>
          <w:rFonts w:ascii="Times New Roman" w:hAnsi="Times New Roman"/>
          <w:sz w:val="28"/>
          <w:szCs w:val="28"/>
          <w:lang w:val="uk-UA"/>
        </w:rPr>
      </w:pPr>
      <w:r>
        <w:rPr>
          <w:rFonts w:ascii="Times New Roman" w:hAnsi="Times New Roman"/>
          <w:sz w:val="28"/>
          <w:szCs w:val="28"/>
          <w:lang w:val="uk-UA"/>
        </w:rPr>
        <w:t>Відкритість</w:t>
      </w:r>
      <w:r w:rsidR="001A7389">
        <w:rPr>
          <w:rFonts w:ascii="Times New Roman" w:hAnsi="Times New Roman"/>
          <w:sz w:val="28"/>
          <w:szCs w:val="28"/>
          <w:lang w:val="uk-UA"/>
        </w:rPr>
        <w:t>;</w:t>
      </w:r>
    </w:p>
    <w:p w14:paraId="665A3D6C" w14:textId="06993057" w:rsidR="001A7389" w:rsidRPr="00C667F4" w:rsidRDefault="004C5E77" w:rsidP="00C667F4">
      <w:pPr>
        <w:pStyle w:val="ac"/>
        <w:numPr>
          <w:ilvl w:val="0"/>
          <w:numId w:val="12"/>
        </w:numPr>
        <w:spacing w:line="360" w:lineRule="auto"/>
        <w:jc w:val="both"/>
        <w:rPr>
          <w:rFonts w:ascii="Times New Roman" w:hAnsi="Times New Roman"/>
          <w:sz w:val="28"/>
          <w:szCs w:val="28"/>
          <w:lang w:val="uk-UA"/>
        </w:rPr>
      </w:pPr>
      <w:r>
        <w:rPr>
          <w:rFonts w:ascii="Times New Roman" w:hAnsi="Times New Roman"/>
          <w:sz w:val="28"/>
          <w:szCs w:val="28"/>
          <w:lang w:val="uk-UA"/>
        </w:rPr>
        <w:t>Адаптованість</w:t>
      </w:r>
      <w:r w:rsidR="001A7389">
        <w:rPr>
          <w:rFonts w:ascii="Times New Roman" w:hAnsi="Times New Roman"/>
          <w:sz w:val="28"/>
          <w:szCs w:val="28"/>
          <w:lang w:val="uk-UA"/>
        </w:rPr>
        <w:t xml:space="preserve"> під різні платформи.</w:t>
      </w:r>
    </w:p>
    <w:p w14:paraId="3717AF64" w14:textId="0E3B3EB7" w:rsidR="000A3B5F" w:rsidRDefault="000A3B5F" w:rsidP="00240184">
      <w:pPr>
        <w:pStyle w:val="ac"/>
        <w:spacing w:line="360" w:lineRule="auto"/>
        <w:ind w:firstLine="709"/>
        <w:jc w:val="both"/>
        <w:rPr>
          <w:rFonts w:ascii="Times New Roman" w:hAnsi="Times New Roman"/>
          <w:sz w:val="28"/>
          <w:szCs w:val="28"/>
          <w:lang w:val="uk-UA"/>
        </w:rPr>
      </w:pPr>
      <w:r w:rsidRPr="008F7424">
        <w:rPr>
          <w:rFonts w:ascii="Times New Roman" w:hAnsi="Times New Roman"/>
          <w:sz w:val="28"/>
          <w:szCs w:val="28"/>
          <w:lang w:val="uk-UA"/>
        </w:rPr>
        <w:t xml:space="preserve">TensorFlow — це безкоштовна та вільна бібліотека для машинного навчання та штучного інтелекту, яка здебільшого зосереджена на глибинному навчанні. Вона була створена компанією Google для власного вжитку і потім відкрита для широкої публіки. Наразі TensorFlow це вже не просто бібліотека, а по суті платформа для машинного навчання яка пропонує широкий вибір інструментів для тренування мереж, їх побудови та використання. У подальшому </w:t>
      </w:r>
      <w:r w:rsidRPr="008F7424">
        <w:rPr>
          <w:rFonts w:ascii="Times New Roman" w:hAnsi="Times New Roman"/>
          <w:sz w:val="28"/>
          <w:szCs w:val="28"/>
          <w:lang w:val="uk-UA"/>
        </w:rPr>
        <w:lastRenderedPageBreak/>
        <w:t>тексті частини коду будуть представлені саме на мові Python з використанням TensorFlow.</w:t>
      </w:r>
    </w:p>
    <w:p w14:paraId="11E19E77" w14:textId="7DDD76DF" w:rsidR="001A7389" w:rsidRPr="00640352" w:rsidRDefault="001A7389" w:rsidP="00240184">
      <w:pPr>
        <w:pStyle w:val="ac"/>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Для </w:t>
      </w:r>
      <w:r w:rsidR="007E5E88">
        <w:rPr>
          <w:rFonts w:ascii="Times New Roman" w:hAnsi="Times New Roman"/>
          <w:sz w:val="28"/>
          <w:szCs w:val="28"/>
          <w:lang w:val="uk-UA"/>
        </w:rPr>
        <w:t xml:space="preserve">того, щоб в повній мірі користуватися кросплатформиністю та </w:t>
      </w:r>
      <w:r w:rsidR="004C5E77">
        <w:rPr>
          <w:rFonts w:ascii="Times New Roman" w:hAnsi="Times New Roman"/>
          <w:sz w:val="28"/>
          <w:szCs w:val="28"/>
          <w:lang w:val="uk-UA"/>
        </w:rPr>
        <w:t>масштабованістю</w:t>
      </w:r>
      <w:r w:rsidR="007E5E88">
        <w:rPr>
          <w:rFonts w:ascii="Times New Roman" w:hAnsi="Times New Roman"/>
          <w:sz w:val="28"/>
          <w:szCs w:val="28"/>
          <w:lang w:val="uk-UA"/>
        </w:rPr>
        <w:t xml:space="preserve"> </w:t>
      </w:r>
      <w:r w:rsidR="007E5E88" w:rsidRPr="008F7424">
        <w:rPr>
          <w:rFonts w:ascii="Times New Roman" w:hAnsi="Times New Roman"/>
          <w:sz w:val="28"/>
          <w:szCs w:val="28"/>
          <w:lang w:val="uk-UA"/>
        </w:rPr>
        <w:t>TensorFlow</w:t>
      </w:r>
      <w:r w:rsidR="007E5E88">
        <w:rPr>
          <w:rFonts w:ascii="Times New Roman" w:hAnsi="Times New Roman"/>
          <w:sz w:val="28"/>
          <w:szCs w:val="28"/>
          <w:lang w:val="uk-UA"/>
        </w:rPr>
        <w:t xml:space="preserve"> 2 в роботі буде додатково використовуватися </w:t>
      </w:r>
      <w:r w:rsidR="00640352">
        <w:rPr>
          <w:rFonts w:ascii="Times New Roman" w:hAnsi="Times New Roman"/>
          <w:sz w:val="28"/>
          <w:szCs w:val="28"/>
          <w:lang w:val="en-US"/>
        </w:rPr>
        <w:t>Keras</w:t>
      </w:r>
      <w:r w:rsidR="00640352" w:rsidRPr="00640352">
        <w:rPr>
          <w:rFonts w:ascii="Times New Roman" w:hAnsi="Times New Roman"/>
          <w:sz w:val="28"/>
          <w:szCs w:val="28"/>
          <w:lang w:val="uk-UA"/>
        </w:rPr>
        <w:t>.</w:t>
      </w:r>
    </w:p>
    <w:p w14:paraId="7EAA4955" w14:textId="3CF3731C" w:rsidR="001A7389" w:rsidRDefault="001A7389" w:rsidP="00240184">
      <w:pPr>
        <w:pStyle w:val="ac"/>
        <w:spacing w:line="360" w:lineRule="auto"/>
        <w:ind w:firstLine="709"/>
        <w:jc w:val="both"/>
        <w:rPr>
          <w:rFonts w:ascii="Times New Roman" w:hAnsi="Times New Roman"/>
          <w:sz w:val="28"/>
          <w:szCs w:val="28"/>
          <w:lang w:val="en-US"/>
        </w:rPr>
      </w:pPr>
      <w:r w:rsidRPr="00640352">
        <w:rPr>
          <w:rFonts w:ascii="Times New Roman" w:hAnsi="Times New Roman"/>
          <w:sz w:val="28"/>
          <w:szCs w:val="28"/>
          <w:lang w:val="uk-UA"/>
        </w:rPr>
        <w:t xml:space="preserve"> </w:t>
      </w:r>
      <w:r w:rsidR="00640352" w:rsidRPr="00640352">
        <w:rPr>
          <w:rFonts w:ascii="Times New Roman" w:hAnsi="Times New Roman"/>
          <w:sz w:val="28"/>
          <w:szCs w:val="28"/>
          <w:lang w:val="en-US"/>
        </w:rPr>
        <w:t>Keras</w:t>
      </w:r>
      <w:r w:rsidR="00640352" w:rsidRPr="00640352">
        <w:rPr>
          <w:rFonts w:ascii="Times New Roman" w:hAnsi="Times New Roman"/>
          <w:sz w:val="28"/>
          <w:szCs w:val="28"/>
          <w:lang w:val="uk-UA"/>
        </w:rPr>
        <w:t xml:space="preserve"> — це високорівневий </w:t>
      </w:r>
      <w:r w:rsidR="00640352" w:rsidRPr="00640352">
        <w:rPr>
          <w:rFonts w:ascii="Times New Roman" w:hAnsi="Times New Roman"/>
          <w:sz w:val="28"/>
          <w:szCs w:val="28"/>
          <w:lang w:val="en-US"/>
        </w:rPr>
        <w:t>API</w:t>
      </w:r>
      <w:r w:rsidR="00640352" w:rsidRPr="00640352">
        <w:rPr>
          <w:rFonts w:ascii="Times New Roman" w:hAnsi="Times New Roman"/>
          <w:sz w:val="28"/>
          <w:szCs w:val="28"/>
          <w:lang w:val="uk-UA"/>
        </w:rPr>
        <w:t xml:space="preserve"> </w:t>
      </w:r>
      <w:r w:rsidR="00640352" w:rsidRPr="00640352">
        <w:rPr>
          <w:rFonts w:ascii="Times New Roman" w:hAnsi="Times New Roman"/>
          <w:sz w:val="28"/>
          <w:szCs w:val="28"/>
          <w:lang w:val="en-US"/>
        </w:rPr>
        <w:t>TensorFlow</w:t>
      </w:r>
      <w:r w:rsidR="00640352" w:rsidRPr="00640352">
        <w:rPr>
          <w:rFonts w:ascii="Times New Roman" w:hAnsi="Times New Roman"/>
          <w:sz w:val="28"/>
          <w:szCs w:val="28"/>
          <w:lang w:val="uk-UA"/>
        </w:rPr>
        <w:t xml:space="preserve"> 2: доступний, високопродуктивний інтерфейс для вирішення проблем машинного навчання, зосереджений на сучасному глибокому навчанні. </w:t>
      </w:r>
      <w:r w:rsidR="00640352" w:rsidRPr="00640352">
        <w:rPr>
          <w:rFonts w:ascii="Times New Roman" w:hAnsi="Times New Roman"/>
          <w:sz w:val="28"/>
          <w:szCs w:val="28"/>
          <w:lang w:val="ru-RU"/>
        </w:rPr>
        <w:t>Він надає</w:t>
      </w:r>
      <w:r w:rsidR="00640352" w:rsidRPr="004C5E77">
        <w:rPr>
          <w:rFonts w:ascii="Times New Roman" w:hAnsi="Times New Roman"/>
          <w:sz w:val="28"/>
          <w:szCs w:val="28"/>
          <w:lang w:val="uk-UA"/>
        </w:rPr>
        <w:t xml:space="preserve"> основні</w:t>
      </w:r>
      <w:r w:rsidR="00640352" w:rsidRPr="00640352">
        <w:rPr>
          <w:rFonts w:ascii="Times New Roman" w:hAnsi="Times New Roman"/>
          <w:sz w:val="28"/>
          <w:szCs w:val="28"/>
          <w:lang w:val="ru-RU"/>
        </w:rPr>
        <w:t xml:space="preserve"> абстракції та будівельні блоки для розробки та доставки рішень машинного навчання з високою швидкістю ітерацій. </w:t>
      </w:r>
      <w:r w:rsidR="00640352">
        <w:rPr>
          <w:rFonts w:ascii="Times New Roman" w:hAnsi="Times New Roman"/>
          <w:sz w:val="28"/>
          <w:szCs w:val="28"/>
          <w:lang w:val="en-US"/>
        </w:rPr>
        <w:t>[23]</w:t>
      </w:r>
    </w:p>
    <w:p w14:paraId="6293BC15" w14:textId="77777777" w:rsidR="009624E0" w:rsidRPr="00640352" w:rsidRDefault="009624E0" w:rsidP="00240184">
      <w:pPr>
        <w:pStyle w:val="ac"/>
        <w:spacing w:line="360" w:lineRule="auto"/>
        <w:ind w:firstLine="709"/>
        <w:jc w:val="both"/>
        <w:rPr>
          <w:rFonts w:ascii="Times New Roman" w:hAnsi="Times New Roman"/>
          <w:sz w:val="28"/>
          <w:szCs w:val="28"/>
          <w:lang w:val="en-US"/>
        </w:rPr>
      </w:pPr>
    </w:p>
    <w:p w14:paraId="1143C6EF" w14:textId="0C4996A1" w:rsidR="00585807" w:rsidRPr="008F7424" w:rsidRDefault="00585807" w:rsidP="00E26577">
      <w:pPr>
        <w:pStyle w:val="2"/>
        <w:numPr>
          <w:ilvl w:val="1"/>
          <w:numId w:val="4"/>
        </w:numPr>
        <w:spacing w:line="360" w:lineRule="auto"/>
        <w:rPr>
          <w:rFonts w:ascii="Times New Roman" w:hAnsi="Times New Roman" w:cs="Times New Roman"/>
          <w:b/>
          <w:bCs/>
          <w:color w:val="auto"/>
          <w:sz w:val="28"/>
          <w:szCs w:val="28"/>
        </w:rPr>
      </w:pPr>
      <w:bookmarkStart w:id="88" w:name="_Toc90636665"/>
      <w:bookmarkStart w:id="89" w:name="_Toc90882255"/>
      <w:r w:rsidRPr="008F7424">
        <w:rPr>
          <w:rFonts w:ascii="Times New Roman" w:hAnsi="Times New Roman" w:cs="Times New Roman"/>
          <w:b/>
          <w:bCs/>
          <w:color w:val="auto"/>
          <w:sz w:val="28"/>
          <w:szCs w:val="28"/>
        </w:rPr>
        <w:t>Обробка даних для моделі</w:t>
      </w:r>
      <w:bookmarkEnd w:id="88"/>
      <w:bookmarkEnd w:id="89"/>
    </w:p>
    <w:p w14:paraId="4A9780E9" w14:textId="502F1DF1" w:rsidR="003071E4" w:rsidRPr="008F7424" w:rsidRDefault="001F6F4B" w:rsidP="00240184">
      <w:pPr>
        <w:spacing w:line="360" w:lineRule="auto"/>
        <w:ind w:firstLine="709"/>
        <w:jc w:val="both"/>
        <w:rPr>
          <w:rFonts w:ascii="Times New Roman" w:hAnsi="Times New Roman"/>
          <w:sz w:val="28"/>
          <w:szCs w:val="28"/>
        </w:rPr>
      </w:pPr>
      <w:r w:rsidRPr="008F7424">
        <w:rPr>
          <w:rFonts w:ascii="Times New Roman" w:hAnsi="Times New Roman"/>
          <w:sz w:val="28"/>
          <w:szCs w:val="28"/>
        </w:rPr>
        <w:t>Розпізнання атак за</w:t>
      </w:r>
      <w:r w:rsidR="00263AD3">
        <w:rPr>
          <w:rFonts w:ascii="Times New Roman" w:hAnsi="Times New Roman"/>
          <w:sz w:val="28"/>
          <w:szCs w:val="28"/>
        </w:rPr>
        <w:t xml:space="preserve"> </w:t>
      </w:r>
      <w:r w:rsidRPr="008F7424">
        <w:rPr>
          <w:rFonts w:ascii="Times New Roman" w:hAnsi="Times New Roman"/>
          <w:sz w:val="28"/>
          <w:szCs w:val="28"/>
        </w:rPr>
        <w:t>допо</w:t>
      </w:r>
      <w:r w:rsidR="00263AD3">
        <w:rPr>
          <w:rFonts w:ascii="Times New Roman" w:hAnsi="Times New Roman"/>
          <w:sz w:val="28"/>
          <w:szCs w:val="28"/>
        </w:rPr>
        <w:t>мо</w:t>
      </w:r>
      <w:r w:rsidRPr="008F7424">
        <w:rPr>
          <w:rFonts w:ascii="Times New Roman" w:hAnsi="Times New Roman"/>
          <w:sz w:val="28"/>
          <w:szCs w:val="28"/>
        </w:rPr>
        <w:t xml:space="preserve">гою </w:t>
      </w:r>
      <w:r w:rsidR="00263AD3" w:rsidRPr="008F7424">
        <w:rPr>
          <w:rFonts w:ascii="Times New Roman" w:hAnsi="Times New Roman"/>
          <w:sz w:val="28"/>
          <w:szCs w:val="28"/>
        </w:rPr>
        <w:t>зашифрованого</w:t>
      </w:r>
      <w:r w:rsidRPr="008F7424">
        <w:rPr>
          <w:rFonts w:ascii="Times New Roman" w:hAnsi="Times New Roman"/>
          <w:sz w:val="28"/>
          <w:szCs w:val="28"/>
        </w:rPr>
        <w:t xml:space="preserve"> трафіку є найважливішим інструментом захисту від складних і великомасштабних мережевих атак, але відсутність доступного загальнодоступного набору даних заважає його подальшій сегментації, генерації файлів PKL, маркування файлів PKL, генерації матриці та кодуванню one_hot. Схема цього процес представлений на </w:t>
      </w:r>
      <w:r w:rsidR="00240184" w:rsidRPr="008F7424">
        <w:rPr>
          <w:rFonts w:ascii="Times New Roman" w:hAnsi="Times New Roman"/>
          <w:sz w:val="28"/>
          <w:szCs w:val="28"/>
        </w:rPr>
        <w:t>рис.</w:t>
      </w:r>
      <w:r w:rsidRPr="008F7424">
        <w:rPr>
          <w:rFonts w:ascii="Times New Roman" w:hAnsi="Times New Roman"/>
          <w:sz w:val="28"/>
          <w:szCs w:val="28"/>
        </w:rPr>
        <w:t xml:space="preserve"> 3.1.</w:t>
      </w:r>
    </w:p>
    <w:p w14:paraId="167FC78B" w14:textId="77777777" w:rsidR="001F6F4B" w:rsidRPr="008F7424" w:rsidRDefault="001F6F4B" w:rsidP="00240184">
      <w:pPr>
        <w:keepNext/>
        <w:jc w:val="center"/>
        <w:rPr>
          <w:rFonts w:ascii="Times New Roman" w:hAnsi="Times New Roman"/>
          <w:sz w:val="28"/>
          <w:szCs w:val="28"/>
        </w:rPr>
      </w:pPr>
      <w:r w:rsidRPr="008F7424">
        <w:rPr>
          <w:rFonts w:ascii="Times New Roman" w:hAnsi="Times New Roman"/>
          <w:noProof/>
          <w:sz w:val="28"/>
          <w:szCs w:val="28"/>
        </w:rPr>
        <w:lastRenderedPageBreak/>
        <w:drawing>
          <wp:inline distT="0" distB="0" distL="0" distR="0" wp14:anchorId="1ABFA8F8" wp14:editId="45C1EE1C">
            <wp:extent cx="3962400" cy="5772150"/>
            <wp:effectExtent l="0" t="0" r="0" b="0"/>
            <wp:docPr id="851219886" name="Рисунок 851219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62400" cy="5772150"/>
                    </a:xfrm>
                    <a:prstGeom prst="rect">
                      <a:avLst/>
                    </a:prstGeom>
                  </pic:spPr>
                </pic:pic>
              </a:graphicData>
            </a:graphic>
          </wp:inline>
        </w:drawing>
      </w:r>
    </w:p>
    <w:p w14:paraId="3F39CF2E" w14:textId="5FD2AF51" w:rsidR="001F6F4B" w:rsidRPr="008F7424" w:rsidRDefault="001F6F4B" w:rsidP="00AB58C5">
      <w:pPr>
        <w:ind w:firstLine="851"/>
        <w:jc w:val="center"/>
        <w:rPr>
          <w:rFonts w:ascii="Times New Roman" w:hAnsi="Times New Roman"/>
          <w:sz w:val="28"/>
          <w:szCs w:val="28"/>
        </w:rPr>
      </w:pPr>
      <w:r w:rsidRPr="008F7424">
        <w:rPr>
          <w:rFonts w:ascii="Times New Roman" w:hAnsi="Times New Roman"/>
          <w:sz w:val="28"/>
          <w:szCs w:val="28"/>
        </w:rPr>
        <w:t>Рис. 3.1. Процес підготовки даних</w:t>
      </w:r>
    </w:p>
    <w:p w14:paraId="3FCB7EDB" w14:textId="77777777" w:rsidR="005D5EC2" w:rsidRPr="008F7424" w:rsidRDefault="005D5EC2" w:rsidP="00AB58C5">
      <w:pPr>
        <w:ind w:firstLine="851"/>
        <w:rPr>
          <w:rFonts w:ascii="Times New Roman" w:hAnsi="Times New Roman"/>
          <w:sz w:val="28"/>
          <w:szCs w:val="28"/>
        </w:rPr>
      </w:pPr>
      <w:r w:rsidRPr="008F7424">
        <w:rPr>
          <w:rFonts w:ascii="Times New Roman" w:hAnsi="Times New Roman"/>
          <w:sz w:val="28"/>
          <w:szCs w:val="28"/>
        </w:rPr>
        <w:t xml:space="preserve">Крок 1 (поділ за часом). </w:t>
      </w:r>
    </w:p>
    <w:p w14:paraId="309CA1F3" w14:textId="07EDF513" w:rsidR="001F6F4B" w:rsidRPr="008F7424" w:rsidRDefault="005D5EC2" w:rsidP="009624E0">
      <w:pPr>
        <w:spacing w:line="360" w:lineRule="auto"/>
        <w:ind w:firstLine="709"/>
        <w:jc w:val="both"/>
        <w:rPr>
          <w:rFonts w:ascii="Times New Roman" w:hAnsi="Times New Roman"/>
          <w:sz w:val="28"/>
          <w:szCs w:val="28"/>
        </w:rPr>
      </w:pPr>
      <w:r w:rsidRPr="008F7424">
        <w:rPr>
          <w:rFonts w:ascii="Times New Roman" w:hAnsi="Times New Roman"/>
          <w:sz w:val="28"/>
          <w:szCs w:val="28"/>
        </w:rPr>
        <w:t>Поділ часу відноситься до перехоплення файлу pcap відповідного періоду з оригінального файлу pcap відповідно до часу та типу атаки [2</w:t>
      </w:r>
      <w:r w:rsidR="00640352" w:rsidRPr="00640352">
        <w:rPr>
          <w:rFonts w:ascii="Times New Roman" w:hAnsi="Times New Roman"/>
          <w:sz w:val="28"/>
          <w:szCs w:val="28"/>
        </w:rPr>
        <w:t>4</w:t>
      </w:r>
      <w:r w:rsidRPr="008F7424">
        <w:rPr>
          <w:rFonts w:ascii="Times New Roman" w:hAnsi="Times New Roman"/>
          <w:sz w:val="28"/>
          <w:szCs w:val="28"/>
        </w:rPr>
        <w:t xml:space="preserve">]. *e формат </w:t>
      </w:r>
      <w:r w:rsidR="00C32502" w:rsidRPr="008F7424">
        <w:rPr>
          <w:rFonts w:ascii="Times New Roman" w:hAnsi="Times New Roman"/>
          <w:sz w:val="28"/>
          <w:szCs w:val="28"/>
        </w:rPr>
        <w:t>вводу</w:t>
      </w:r>
      <w:r w:rsidRPr="008F7424">
        <w:rPr>
          <w:rFonts w:ascii="Times New Roman" w:hAnsi="Times New Roman"/>
          <w:sz w:val="28"/>
          <w:szCs w:val="28"/>
        </w:rPr>
        <w:t xml:space="preserve">, знову ж таки, файл pcap; вихідний формат все </w:t>
      </w:r>
      <w:r w:rsidR="00C32502" w:rsidRPr="008F7424">
        <w:rPr>
          <w:rFonts w:ascii="Times New Roman" w:hAnsi="Times New Roman"/>
          <w:sz w:val="28"/>
          <w:szCs w:val="28"/>
        </w:rPr>
        <w:t>також</w:t>
      </w:r>
      <w:r w:rsidRPr="008F7424">
        <w:rPr>
          <w:rFonts w:ascii="Times New Roman" w:hAnsi="Times New Roman"/>
          <w:sz w:val="28"/>
          <w:szCs w:val="28"/>
        </w:rPr>
        <w:t xml:space="preserve"> pcap. *е періоди часу, що відповідають конкретному типу та розміру файлу, наведені в таблиці </w:t>
      </w:r>
      <w:r w:rsidR="00FD6615">
        <w:rPr>
          <w:rFonts w:ascii="Times New Roman" w:hAnsi="Times New Roman"/>
          <w:sz w:val="28"/>
          <w:szCs w:val="28"/>
          <w:lang w:val="ru-RU"/>
        </w:rPr>
        <w:t>3.1</w:t>
      </w:r>
      <w:r w:rsidRPr="008F7424">
        <w:rPr>
          <w:rFonts w:ascii="Times New Roman" w:hAnsi="Times New Roman"/>
          <w:sz w:val="28"/>
          <w:szCs w:val="28"/>
        </w:rPr>
        <w:t>.</w:t>
      </w:r>
    </w:p>
    <w:p w14:paraId="6881A636" w14:textId="77777777" w:rsidR="00240184" w:rsidRPr="008F7424" w:rsidRDefault="00240184" w:rsidP="00AB58C5">
      <w:pPr>
        <w:ind w:firstLine="851"/>
        <w:rPr>
          <w:rFonts w:ascii="Times New Roman" w:hAnsi="Times New Roman"/>
          <w:sz w:val="28"/>
          <w:szCs w:val="28"/>
        </w:rPr>
      </w:pPr>
    </w:p>
    <w:p w14:paraId="29906E85" w14:textId="77777777" w:rsidR="00E151AC" w:rsidRPr="008F7424" w:rsidRDefault="00E151AC" w:rsidP="00AB58C5">
      <w:pPr>
        <w:ind w:firstLine="851"/>
        <w:rPr>
          <w:rFonts w:ascii="Times New Roman" w:hAnsi="Times New Roman"/>
          <w:sz w:val="28"/>
          <w:szCs w:val="28"/>
        </w:rPr>
      </w:pPr>
    </w:p>
    <w:tbl>
      <w:tblPr>
        <w:tblStyle w:val="a7"/>
        <w:tblW w:w="0" w:type="auto"/>
        <w:tblLook w:val="04A0" w:firstRow="1" w:lastRow="0" w:firstColumn="1" w:lastColumn="0" w:noHBand="0" w:noVBand="1"/>
      </w:tblPr>
      <w:tblGrid>
        <w:gridCol w:w="3226"/>
        <w:gridCol w:w="3227"/>
        <w:gridCol w:w="3227"/>
      </w:tblGrid>
      <w:tr w:rsidR="005634DC" w:rsidRPr="008F7424" w14:paraId="279D052A" w14:textId="77777777" w:rsidTr="00F45A22">
        <w:tc>
          <w:tcPr>
            <w:tcW w:w="9680" w:type="dxa"/>
            <w:gridSpan w:val="3"/>
            <w:tcBorders>
              <w:top w:val="nil"/>
              <w:left w:val="nil"/>
              <w:right w:val="nil"/>
            </w:tcBorders>
          </w:tcPr>
          <w:p w14:paraId="7ACFA31E" w14:textId="53731145" w:rsidR="005634DC" w:rsidRPr="008F7424" w:rsidRDefault="005634DC" w:rsidP="00240184">
            <w:pPr>
              <w:spacing w:line="360" w:lineRule="auto"/>
              <w:rPr>
                <w:rFonts w:ascii="Times New Roman" w:hAnsi="Times New Roman"/>
                <w:sz w:val="28"/>
                <w:szCs w:val="28"/>
              </w:rPr>
            </w:pPr>
            <w:r>
              <w:rPr>
                <w:rFonts w:ascii="Times New Roman" w:hAnsi="Times New Roman"/>
                <w:sz w:val="28"/>
                <w:szCs w:val="28"/>
                <w:lang w:val="en-US"/>
              </w:rPr>
              <w:lastRenderedPageBreak/>
              <w:t xml:space="preserve">                                                                                                               </w:t>
            </w:r>
            <w:r w:rsidRPr="008F7424">
              <w:rPr>
                <w:rFonts w:ascii="Times New Roman" w:hAnsi="Times New Roman"/>
                <w:sz w:val="28"/>
                <w:szCs w:val="28"/>
              </w:rPr>
              <w:t xml:space="preserve">Таблиця </w:t>
            </w:r>
            <w:r>
              <w:rPr>
                <w:rFonts w:ascii="Times New Roman" w:hAnsi="Times New Roman"/>
                <w:sz w:val="28"/>
                <w:szCs w:val="28"/>
                <w:lang w:val="ru-RU"/>
              </w:rPr>
              <w:t>3.1.</w:t>
            </w:r>
            <w:r>
              <w:rPr>
                <w:rFonts w:ascii="Times New Roman" w:hAnsi="Times New Roman"/>
                <w:sz w:val="28"/>
                <w:szCs w:val="28"/>
                <w:lang w:val="ru-RU"/>
              </w:rPr>
              <w:t xml:space="preserve"> </w:t>
            </w:r>
            <w:r>
              <w:rPr>
                <w:rFonts w:ascii="Times New Roman" w:hAnsi="Times New Roman"/>
                <w:sz w:val="28"/>
                <w:szCs w:val="28"/>
                <w:lang w:val="ru-RU"/>
              </w:rPr>
              <w:t xml:space="preserve">                          </w:t>
            </w:r>
          </w:p>
          <w:p w14:paraId="700269AD" w14:textId="61FE5EFE" w:rsidR="005634DC" w:rsidRPr="003357CB" w:rsidRDefault="005634DC" w:rsidP="00240184">
            <w:pPr>
              <w:spacing w:line="360" w:lineRule="auto"/>
              <w:rPr>
                <w:rFonts w:ascii="Times New Roman" w:hAnsi="Times New Roman"/>
                <w:sz w:val="28"/>
                <w:szCs w:val="28"/>
                <w:lang w:val="ru-RU"/>
              </w:rPr>
            </w:pPr>
            <w:r w:rsidRPr="005634DC">
              <w:rPr>
                <w:rFonts w:ascii="Times New Roman" w:hAnsi="Times New Roman"/>
                <w:sz w:val="28"/>
                <w:szCs w:val="28"/>
                <w:lang w:val="ru-RU"/>
              </w:rPr>
              <w:t xml:space="preserve">             </w:t>
            </w:r>
            <w:r w:rsidRPr="008F7424">
              <w:rPr>
                <w:rFonts w:ascii="Times New Roman" w:hAnsi="Times New Roman"/>
                <w:sz w:val="28"/>
                <w:szCs w:val="28"/>
              </w:rPr>
              <w:t xml:space="preserve">Розподіл періодів мережевого </w:t>
            </w:r>
            <w:proofErr w:type="spellStart"/>
            <w:r w:rsidRPr="008F7424">
              <w:rPr>
                <w:rFonts w:ascii="Times New Roman" w:hAnsi="Times New Roman"/>
                <w:sz w:val="28"/>
                <w:szCs w:val="28"/>
              </w:rPr>
              <w:t>трафі</w:t>
            </w:r>
            <w:proofErr w:type="spellEnd"/>
            <w:r>
              <w:rPr>
                <w:rFonts w:ascii="Times New Roman" w:hAnsi="Times New Roman"/>
                <w:sz w:val="28"/>
                <w:szCs w:val="28"/>
                <w:lang w:val="ru-RU"/>
              </w:rPr>
              <w:t>к</w:t>
            </w:r>
            <w:r w:rsidRPr="008F7424">
              <w:rPr>
                <w:rFonts w:ascii="Times New Roman" w:hAnsi="Times New Roman"/>
                <w:sz w:val="28"/>
                <w:szCs w:val="28"/>
              </w:rPr>
              <w:t xml:space="preserve"> в наборі</w:t>
            </w:r>
            <w:r>
              <w:rPr>
                <w:rFonts w:ascii="Times New Roman" w:hAnsi="Times New Roman"/>
                <w:sz w:val="28"/>
                <w:szCs w:val="28"/>
                <w:lang w:val="ru-RU"/>
              </w:rPr>
              <w:t xml:space="preserve"> </w:t>
            </w:r>
            <w:r w:rsidRPr="008F7424">
              <w:rPr>
                <w:rFonts w:ascii="Times New Roman" w:hAnsi="Times New Roman"/>
                <w:sz w:val="28"/>
                <w:szCs w:val="28"/>
              </w:rPr>
              <w:t>даних CICIDS2017</w:t>
            </w:r>
          </w:p>
        </w:tc>
      </w:tr>
      <w:tr w:rsidR="00C32502" w:rsidRPr="008F7424" w14:paraId="392EE30C" w14:textId="77777777" w:rsidTr="00C32502">
        <w:tc>
          <w:tcPr>
            <w:tcW w:w="3226" w:type="dxa"/>
          </w:tcPr>
          <w:p w14:paraId="4DDBE4B7" w14:textId="3C80F038" w:rsidR="00C32502" w:rsidRPr="008F7424" w:rsidRDefault="00D546BC" w:rsidP="00240184">
            <w:pPr>
              <w:spacing w:line="360" w:lineRule="auto"/>
              <w:rPr>
                <w:rFonts w:ascii="Times New Roman" w:hAnsi="Times New Roman"/>
                <w:sz w:val="28"/>
                <w:szCs w:val="28"/>
              </w:rPr>
            </w:pPr>
            <w:r w:rsidRPr="008F7424">
              <w:rPr>
                <w:rFonts w:ascii="Times New Roman" w:hAnsi="Times New Roman"/>
                <w:sz w:val="28"/>
                <w:szCs w:val="28"/>
              </w:rPr>
              <w:t>Атака</w:t>
            </w:r>
          </w:p>
        </w:tc>
        <w:tc>
          <w:tcPr>
            <w:tcW w:w="3227" w:type="dxa"/>
          </w:tcPr>
          <w:p w14:paraId="07E20CC3" w14:textId="1F1BC768" w:rsidR="00C32502" w:rsidRPr="008F7424" w:rsidRDefault="00D546BC" w:rsidP="00240184">
            <w:pPr>
              <w:spacing w:line="360" w:lineRule="auto"/>
              <w:rPr>
                <w:rFonts w:ascii="Times New Roman" w:hAnsi="Times New Roman"/>
                <w:sz w:val="28"/>
                <w:szCs w:val="28"/>
              </w:rPr>
            </w:pPr>
            <w:r w:rsidRPr="008F7424">
              <w:rPr>
                <w:rFonts w:ascii="Times New Roman" w:hAnsi="Times New Roman"/>
                <w:sz w:val="28"/>
                <w:szCs w:val="28"/>
              </w:rPr>
              <w:t>Час</w:t>
            </w:r>
          </w:p>
        </w:tc>
        <w:tc>
          <w:tcPr>
            <w:tcW w:w="3227" w:type="dxa"/>
          </w:tcPr>
          <w:p w14:paraId="061044DF" w14:textId="016829F7" w:rsidR="00C32502" w:rsidRPr="008F7424" w:rsidRDefault="00D546BC" w:rsidP="00240184">
            <w:pPr>
              <w:spacing w:line="360" w:lineRule="auto"/>
              <w:rPr>
                <w:rFonts w:ascii="Times New Roman" w:hAnsi="Times New Roman"/>
                <w:sz w:val="28"/>
                <w:szCs w:val="28"/>
              </w:rPr>
            </w:pPr>
            <w:r w:rsidRPr="008F7424">
              <w:rPr>
                <w:rFonts w:ascii="Times New Roman" w:hAnsi="Times New Roman"/>
                <w:sz w:val="28"/>
                <w:szCs w:val="28"/>
              </w:rPr>
              <w:t>Розмір</w:t>
            </w:r>
          </w:p>
        </w:tc>
      </w:tr>
      <w:tr w:rsidR="00C32502" w:rsidRPr="008F7424" w14:paraId="25385E60" w14:textId="77777777" w:rsidTr="00C32502">
        <w:tc>
          <w:tcPr>
            <w:tcW w:w="3226" w:type="dxa"/>
          </w:tcPr>
          <w:p w14:paraId="56C91A80" w14:textId="565DCC88" w:rsidR="00C32502" w:rsidRPr="008F7424" w:rsidRDefault="00D546BC" w:rsidP="00240184">
            <w:pPr>
              <w:spacing w:line="360" w:lineRule="auto"/>
              <w:rPr>
                <w:rFonts w:ascii="Times New Roman" w:hAnsi="Times New Roman"/>
                <w:sz w:val="28"/>
                <w:szCs w:val="28"/>
              </w:rPr>
            </w:pPr>
            <w:r w:rsidRPr="008F7424">
              <w:rPr>
                <w:rFonts w:ascii="Times New Roman" w:hAnsi="Times New Roman"/>
                <w:sz w:val="28"/>
                <w:szCs w:val="28"/>
              </w:rPr>
              <w:t>DoS</w:t>
            </w:r>
          </w:p>
        </w:tc>
        <w:tc>
          <w:tcPr>
            <w:tcW w:w="3227" w:type="dxa"/>
          </w:tcPr>
          <w:p w14:paraId="7C0A83DA" w14:textId="46D60238" w:rsidR="00C32502" w:rsidRPr="008F7424" w:rsidRDefault="00D546BC" w:rsidP="00240184">
            <w:pPr>
              <w:spacing w:line="360" w:lineRule="auto"/>
              <w:rPr>
                <w:rFonts w:ascii="Times New Roman" w:hAnsi="Times New Roman"/>
                <w:sz w:val="28"/>
                <w:szCs w:val="28"/>
              </w:rPr>
            </w:pPr>
            <w:r w:rsidRPr="008F7424">
              <w:rPr>
                <w:rFonts w:ascii="Times New Roman" w:hAnsi="Times New Roman"/>
                <w:sz w:val="28"/>
                <w:szCs w:val="28"/>
              </w:rPr>
              <w:t>Середа (9 : 47–11 : 23)</w:t>
            </w:r>
          </w:p>
        </w:tc>
        <w:tc>
          <w:tcPr>
            <w:tcW w:w="3227" w:type="dxa"/>
          </w:tcPr>
          <w:p w14:paraId="3A713CDB" w14:textId="7732EE7E" w:rsidR="00C32502" w:rsidRPr="008F7424" w:rsidRDefault="00D546BC" w:rsidP="00240184">
            <w:pPr>
              <w:spacing w:line="360" w:lineRule="auto"/>
              <w:rPr>
                <w:rFonts w:ascii="Times New Roman" w:hAnsi="Times New Roman"/>
                <w:sz w:val="28"/>
                <w:szCs w:val="28"/>
              </w:rPr>
            </w:pPr>
            <w:r w:rsidRPr="008F7424">
              <w:rPr>
                <w:rFonts w:ascii="Times New Roman" w:hAnsi="Times New Roman"/>
                <w:sz w:val="28"/>
                <w:szCs w:val="28"/>
              </w:rPr>
              <w:t>2,3GB</w:t>
            </w:r>
          </w:p>
        </w:tc>
      </w:tr>
      <w:tr w:rsidR="00C32502" w:rsidRPr="008F7424" w14:paraId="4561B5AC" w14:textId="77777777" w:rsidTr="00C32502">
        <w:tc>
          <w:tcPr>
            <w:tcW w:w="3226" w:type="dxa"/>
          </w:tcPr>
          <w:p w14:paraId="7E8940EB" w14:textId="47EED8AB" w:rsidR="00C32502" w:rsidRPr="008F7424" w:rsidRDefault="00D546BC" w:rsidP="00240184">
            <w:pPr>
              <w:spacing w:line="360" w:lineRule="auto"/>
              <w:rPr>
                <w:rFonts w:ascii="Times New Roman" w:hAnsi="Times New Roman"/>
                <w:sz w:val="28"/>
                <w:szCs w:val="28"/>
              </w:rPr>
            </w:pPr>
            <w:r w:rsidRPr="008F7424">
              <w:rPr>
                <w:rFonts w:ascii="Times New Roman" w:hAnsi="Times New Roman"/>
                <w:sz w:val="28"/>
                <w:szCs w:val="28"/>
              </w:rPr>
              <w:t>DDoS</w:t>
            </w:r>
          </w:p>
        </w:tc>
        <w:tc>
          <w:tcPr>
            <w:tcW w:w="3227" w:type="dxa"/>
          </w:tcPr>
          <w:p w14:paraId="728C727A" w14:textId="07FC6B8F" w:rsidR="00C32502" w:rsidRPr="008F7424" w:rsidRDefault="00D546BC" w:rsidP="00240184">
            <w:pPr>
              <w:spacing w:line="360" w:lineRule="auto"/>
              <w:rPr>
                <w:rFonts w:ascii="Times New Roman" w:hAnsi="Times New Roman"/>
                <w:sz w:val="28"/>
                <w:szCs w:val="28"/>
              </w:rPr>
            </w:pPr>
            <w:r w:rsidRPr="008F7424">
              <w:rPr>
                <w:rFonts w:ascii="Times New Roman" w:hAnsi="Times New Roman"/>
                <w:sz w:val="28"/>
                <w:szCs w:val="28"/>
              </w:rPr>
              <w:t>П’ятниця (15:56 – 16:16)</w:t>
            </w:r>
          </w:p>
        </w:tc>
        <w:tc>
          <w:tcPr>
            <w:tcW w:w="3227" w:type="dxa"/>
          </w:tcPr>
          <w:p w14:paraId="11109CF2" w14:textId="4D82844A" w:rsidR="00C32502" w:rsidRPr="008F7424" w:rsidRDefault="00CA3FAD" w:rsidP="00240184">
            <w:pPr>
              <w:spacing w:line="360" w:lineRule="auto"/>
              <w:rPr>
                <w:rFonts w:ascii="Times New Roman" w:hAnsi="Times New Roman"/>
                <w:sz w:val="28"/>
                <w:szCs w:val="28"/>
              </w:rPr>
            </w:pPr>
            <w:r w:rsidRPr="008F7424">
              <w:rPr>
                <w:rFonts w:ascii="Times New Roman" w:hAnsi="Times New Roman"/>
                <w:sz w:val="28"/>
                <w:szCs w:val="28"/>
              </w:rPr>
              <w:t>2 GB</w:t>
            </w:r>
          </w:p>
        </w:tc>
      </w:tr>
    </w:tbl>
    <w:p w14:paraId="7E46DE49" w14:textId="77777777" w:rsidR="000561F5" w:rsidRPr="008F7424" w:rsidRDefault="000561F5" w:rsidP="000561F5">
      <w:pPr>
        <w:spacing w:line="360" w:lineRule="auto"/>
        <w:ind w:firstLine="709"/>
        <w:rPr>
          <w:rFonts w:ascii="Times New Roman" w:hAnsi="Times New Roman"/>
          <w:sz w:val="28"/>
          <w:szCs w:val="28"/>
        </w:rPr>
      </w:pPr>
    </w:p>
    <w:p w14:paraId="163EB6AD" w14:textId="5ECD1FB9" w:rsidR="00F87A05" w:rsidRPr="008F7424" w:rsidRDefault="00F87A05" w:rsidP="000561F5">
      <w:pPr>
        <w:spacing w:line="360" w:lineRule="auto"/>
        <w:ind w:firstLine="709"/>
        <w:rPr>
          <w:rFonts w:ascii="Times New Roman" w:hAnsi="Times New Roman"/>
          <w:sz w:val="28"/>
          <w:szCs w:val="28"/>
        </w:rPr>
      </w:pPr>
      <w:r w:rsidRPr="008F7424">
        <w:rPr>
          <w:rFonts w:ascii="Times New Roman" w:hAnsi="Times New Roman"/>
          <w:sz w:val="28"/>
          <w:szCs w:val="28"/>
        </w:rPr>
        <w:t>Крок 2 (сегментація трафіку).</w:t>
      </w:r>
    </w:p>
    <w:p w14:paraId="6806B56C" w14:textId="59B446DF" w:rsidR="00F87A05" w:rsidRPr="008F7424" w:rsidRDefault="00F87A05" w:rsidP="000561F5">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 Сегментація трафіку відноситься до поділу файлу pcap, отриманого на кроці 1, на відповідні сеанси шляхом розподілу відповідно до IP хоста атаки та хоста-жертви, що відповідає кожному періоду часу [2</w:t>
      </w:r>
      <w:r w:rsidR="00640352" w:rsidRPr="00640352">
        <w:rPr>
          <w:rFonts w:ascii="Times New Roman" w:hAnsi="Times New Roman"/>
          <w:sz w:val="28"/>
          <w:szCs w:val="28"/>
        </w:rPr>
        <w:t>5</w:t>
      </w:r>
      <w:r w:rsidRPr="008F7424">
        <w:rPr>
          <w:rFonts w:ascii="Times New Roman" w:hAnsi="Times New Roman"/>
          <w:sz w:val="28"/>
          <w:szCs w:val="28"/>
        </w:rPr>
        <w:t>]. Спеціальний процес *e показаний на малюнку 2. Крок *is включає подрібнення файлу pcap кроку 1 у відповідний потік за допомогою pkt2flow [2</w:t>
      </w:r>
      <w:r w:rsidR="00640352" w:rsidRPr="00640352">
        <w:rPr>
          <w:rFonts w:ascii="Times New Roman" w:hAnsi="Times New Roman"/>
          <w:sz w:val="28"/>
          <w:szCs w:val="28"/>
        </w:rPr>
        <w:t>5</w:t>
      </w:r>
      <w:r w:rsidRPr="008F7424">
        <w:rPr>
          <w:rFonts w:ascii="Times New Roman" w:hAnsi="Times New Roman"/>
          <w:sz w:val="28"/>
          <w:szCs w:val="28"/>
        </w:rPr>
        <w:t xml:space="preserve">], який може розділити пакет pcap на формат потоку (тобто вихідний пакет pcap розділений в різні пакети pcap відповідно </w:t>
      </w:r>
      <w:r w:rsidR="000561F5" w:rsidRPr="008F7424">
        <w:rPr>
          <w:rFonts w:ascii="Times New Roman" w:hAnsi="Times New Roman"/>
          <w:sz w:val="28"/>
          <w:szCs w:val="28"/>
        </w:rPr>
        <w:t>до потока</w:t>
      </w:r>
      <w:r w:rsidRPr="008F7424">
        <w:rPr>
          <w:rFonts w:ascii="Times New Roman" w:hAnsi="Times New Roman"/>
          <w:sz w:val="28"/>
          <w:szCs w:val="28"/>
        </w:rPr>
        <w:t xml:space="preserve"> з різними п’ятьма кортежами). Далі пакет pcap об’єднується, виходячи з того, що джерело та призначення взаємозамінні. Нарешті, пакет pcap </w:t>
      </w:r>
      <w:r w:rsidR="009203ED" w:rsidRPr="008F7424">
        <w:rPr>
          <w:rFonts w:ascii="Times New Roman" w:hAnsi="Times New Roman"/>
          <w:sz w:val="28"/>
          <w:szCs w:val="28"/>
        </w:rPr>
        <w:t xml:space="preserve">з </w:t>
      </w:r>
      <w:r w:rsidRPr="008F7424">
        <w:rPr>
          <w:rFonts w:ascii="Times New Roman" w:hAnsi="Times New Roman"/>
          <w:sz w:val="28"/>
          <w:szCs w:val="28"/>
        </w:rPr>
        <w:t>кроку 1 розділений на сеанси.</w:t>
      </w:r>
    </w:p>
    <w:p w14:paraId="6513F2F5" w14:textId="055E2F82" w:rsidR="009203ED" w:rsidRPr="008F7424" w:rsidRDefault="009203ED" w:rsidP="000561F5">
      <w:pPr>
        <w:spacing w:line="360" w:lineRule="auto"/>
        <w:ind w:firstLine="709"/>
        <w:rPr>
          <w:rFonts w:ascii="Times New Roman" w:hAnsi="Times New Roman"/>
          <w:sz w:val="28"/>
          <w:szCs w:val="28"/>
        </w:rPr>
      </w:pPr>
      <w:r w:rsidRPr="008F7424">
        <w:rPr>
          <w:rFonts w:ascii="Times New Roman" w:hAnsi="Times New Roman"/>
          <w:sz w:val="28"/>
          <w:szCs w:val="28"/>
        </w:rPr>
        <w:t>Крок 3 (генерування файлу PKL)</w:t>
      </w:r>
    </w:p>
    <w:p w14:paraId="4A4878D2" w14:textId="6398E236" w:rsidR="001F59A2" w:rsidRPr="008F7424" w:rsidRDefault="00707B0A" w:rsidP="000561F5">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Як показано в таблиці </w:t>
      </w:r>
      <w:r w:rsidR="000561F5" w:rsidRPr="008F7424">
        <w:rPr>
          <w:rFonts w:ascii="Times New Roman" w:hAnsi="Times New Roman"/>
          <w:sz w:val="28"/>
          <w:szCs w:val="28"/>
        </w:rPr>
        <w:t>2</w:t>
      </w:r>
      <w:r w:rsidRPr="008F7424">
        <w:rPr>
          <w:rFonts w:ascii="Times New Roman" w:hAnsi="Times New Roman"/>
          <w:sz w:val="28"/>
          <w:szCs w:val="28"/>
        </w:rPr>
        <w:t xml:space="preserve">, файл pcap після вилучення залишається великим; це створює серйозні проблеми для зчитування даних у моделі. Щоб прискорити процес читання даних, ми запакували трафік за допомогою інструмента pickle в Python. Ми використовуємо трафік типу PortScan як приклад процесу пакування тут. У цьому класі після кроку 2 створюється багато сеансів, кожен з яких зберігається у файлі pcap. Ми створили мітку відповідного типу атаки для кожного сеансу. Кожен сеанс містить кілька потоків даних, і кожен потік даних містить пакет n1. Потім ми зберегли n2 сеансів у файлі PKL, щоб прискорити </w:t>
      </w:r>
      <w:r w:rsidRPr="008F7424">
        <w:rPr>
          <w:rFonts w:ascii="Times New Roman" w:hAnsi="Times New Roman"/>
          <w:sz w:val="28"/>
          <w:szCs w:val="28"/>
        </w:rPr>
        <w:lastRenderedPageBreak/>
        <w:t>процес читання даних. n1 можна змінити за потреби.</w:t>
      </w:r>
      <w:r w:rsidR="001F59A2" w:rsidRPr="008F7424">
        <w:rPr>
          <w:rFonts w:ascii="Times New Roman" w:hAnsi="Times New Roman"/>
          <w:sz w:val="28"/>
          <w:szCs w:val="28"/>
        </w:rPr>
        <w:t xml:space="preserve"> Стуктура PKL файлу показана на рис.3.3.</w:t>
      </w:r>
    </w:p>
    <w:p w14:paraId="54D36D7D" w14:textId="375DF0FC" w:rsidR="001F59A2" w:rsidRPr="008F7424" w:rsidRDefault="001F59A2" w:rsidP="000561F5">
      <w:pPr>
        <w:jc w:val="center"/>
        <w:rPr>
          <w:rFonts w:ascii="Times New Roman" w:hAnsi="Times New Roman"/>
          <w:sz w:val="28"/>
          <w:szCs w:val="28"/>
        </w:rPr>
      </w:pPr>
      <w:r w:rsidRPr="008F7424">
        <w:rPr>
          <w:rFonts w:ascii="Times New Roman" w:hAnsi="Times New Roman"/>
          <w:noProof/>
          <w:sz w:val="28"/>
          <w:szCs w:val="28"/>
        </w:rPr>
        <w:drawing>
          <wp:inline distT="0" distB="0" distL="0" distR="0" wp14:anchorId="66E7D8A7" wp14:editId="676F640B">
            <wp:extent cx="2800350" cy="4333875"/>
            <wp:effectExtent l="0" t="0" r="0" b="9525"/>
            <wp:docPr id="851219888" name="Рисунок 85121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00350" cy="4333875"/>
                    </a:xfrm>
                    <a:prstGeom prst="rect">
                      <a:avLst/>
                    </a:prstGeom>
                  </pic:spPr>
                </pic:pic>
              </a:graphicData>
            </a:graphic>
          </wp:inline>
        </w:drawing>
      </w:r>
    </w:p>
    <w:p w14:paraId="29F2B81C" w14:textId="230CF5F3" w:rsidR="001F59A2" w:rsidRPr="008F7424" w:rsidRDefault="001F59A2" w:rsidP="00AB58C5">
      <w:pPr>
        <w:ind w:firstLine="851"/>
        <w:jc w:val="center"/>
        <w:rPr>
          <w:rFonts w:ascii="Times New Roman" w:hAnsi="Times New Roman"/>
          <w:sz w:val="28"/>
          <w:szCs w:val="28"/>
        </w:rPr>
      </w:pPr>
      <w:r w:rsidRPr="008F7424">
        <w:rPr>
          <w:rFonts w:ascii="Times New Roman" w:hAnsi="Times New Roman"/>
          <w:sz w:val="28"/>
          <w:szCs w:val="28"/>
        </w:rPr>
        <w:t xml:space="preserve">Рис. 3.3. </w:t>
      </w:r>
      <w:r w:rsidR="00263AD3" w:rsidRPr="008F7424">
        <w:rPr>
          <w:rFonts w:ascii="Times New Roman" w:hAnsi="Times New Roman"/>
          <w:sz w:val="28"/>
          <w:szCs w:val="28"/>
        </w:rPr>
        <w:t>Структура</w:t>
      </w:r>
      <w:r w:rsidRPr="008F7424">
        <w:rPr>
          <w:rFonts w:ascii="Times New Roman" w:hAnsi="Times New Roman"/>
          <w:sz w:val="28"/>
          <w:szCs w:val="28"/>
        </w:rPr>
        <w:t xml:space="preserve"> сегменту процесу.</w:t>
      </w:r>
    </w:p>
    <w:p w14:paraId="5CB5FA9D" w14:textId="4C5C471B" w:rsidR="00707B0A" w:rsidRPr="008F7424" w:rsidRDefault="00707B0A" w:rsidP="00C65194">
      <w:pPr>
        <w:spacing w:line="360" w:lineRule="auto"/>
        <w:ind w:firstLine="709"/>
        <w:jc w:val="both"/>
        <w:rPr>
          <w:rFonts w:ascii="Times New Roman" w:hAnsi="Times New Roman"/>
          <w:sz w:val="28"/>
          <w:szCs w:val="28"/>
        </w:rPr>
      </w:pPr>
      <w:r w:rsidRPr="008F7424">
        <w:rPr>
          <w:rFonts w:ascii="Times New Roman" w:hAnsi="Times New Roman"/>
          <w:sz w:val="28"/>
          <w:szCs w:val="28"/>
        </w:rPr>
        <w:t>Крок 4 (Виклик файлу PKL)</w:t>
      </w:r>
    </w:p>
    <w:p w14:paraId="6B184568" w14:textId="77777777" w:rsidR="006D7F6E" w:rsidRPr="008F7424" w:rsidRDefault="006D7F6E" w:rsidP="00C65194">
      <w:pPr>
        <w:pStyle w:val="HTML"/>
        <w:spacing w:line="360" w:lineRule="auto"/>
        <w:ind w:firstLine="709"/>
        <w:jc w:val="both"/>
        <w:rPr>
          <w:rFonts w:ascii="Times New Roman" w:hAnsi="Times New Roman" w:cs="Times New Roman"/>
          <w:sz w:val="28"/>
          <w:szCs w:val="28"/>
        </w:rPr>
      </w:pPr>
      <w:r w:rsidRPr="008F7424">
        <w:rPr>
          <w:rStyle w:val="k"/>
          <w:rFonts w:ascii="Times New Roman" w:hAnsi="Times New Roman" w:cs="Times New Roman"/>
          <w:sz w:val="28"/>
          <w:szCs w:val="28"/>
        </w:rPr>
        <w:t>class</w:t>
      </w:r>
      <w:r w:rsidRPr="008F7424">
        <w:rPr>
          <w:rFonts w:ascii="Times New Roman" w:hAnsi="Times New Roman" w:cs="Times New Roman"/>
          <w:sz w:val="28"/>
          <w:szCs w:val="28"/>
        </w:rPr>
        <w:t xml:space="preserve"> </w:t>
      </w:r>
      <w:r w:rsidRPr="008F7424">
        <w:rPr>
          <w:rStyle w:val="nc"/>
          <w:rFonts w:ascii="Times New Roman" w:hAnsi="Times New Roman" w:cs="Times New Roman"/>
          <w:sz w:val="28"/>
          <w:szCs w:val="28"/>
        </w:rPr>
        <w:t>dataset</w:t>
      </w:r>
      <w:r w:rsidRPr="008F7424">
        <w:rPr>
          <w:rStyle w:val="p"/>
          <w:rFonts w:ascii="Times New Roman" w:hAnsi="Times New Roman" w:cs="Times New Roman"/>
          <w:sz w:val="28"/>
          <w:szCs w:val="28"/>
        </w:rPr>
        <w:t>:</w:t>
      </w:r>
    </w:p>
    <w:p w14:paraId="1D2BA3B0" w14:textId="7228DE02" w:rsidR="006D7F6E" w:rsidRPr="008F7424" w:rsidRDefault="006D7F6E"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monday</w:t>
      </w:r>
      <w:r w:rsidRPr="008F7424">
        <w:rPr>
          <w:rFonts w:ascii="Times New Roman" w:hAnsi="Times New Roman" w:cs="Times New Roman"/>
          <w:sz w:val="28"/>
          <w:szCs w:val="28"/>
        </w:rPr>
        <w:t xml:space="preserve"> </w:t>
      </w:r>
      <w:r w:rsidRPr="008F7424">
        <w:rPr>
          <w:rStyle w:val="o"/>
          <w:rFonts w:ascii="Times New Roman" w:eastAsiaTheme="majorEastAsia" w:hAnsi="Times New Roman" w:cs="Times New Roman"/>
          <w:b/>
          <w:bCs/>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pd</w:t>
      </w:r>
      <w:r w:rsidRPr="008F7424">
        <w:rPr>
          <w:rStyle w:val="o"/>
          <w:rFonts w:ascii="Times New Roman" w:eastAsiaTheme="majorEastAsia" w:hAnsi="Times New Roman" w:cs="Times New Roman"/>
          <w:b/>
          <w:bCs/>
          <w:sz w:val="28"/>
          <w:szCs w:val="28"/>
        </w:rPr>
        <w:t>.</w:t>
      </w:r>
      <w:r w:rsidRPr="008F7424">
        <w:rPr>
          <w:rStyle w:val="n"/>
          <w:rFonts w:ascii="Times New Roman" w:hAnsi="Times New Roman" w:cs="Times New Roman"/>
          <w:sz w:val="28"/>
          <w:szCs w:val="28"/>
        </w:rPr>
        <w:t>read_pickle</w:t>
      </w:r>
      <w:r w:rsidRPr="008F7424">
        <w:rPr>
          <w:rStyle w:val="p"/>
          <w:rFonts w:ascii="Times New Roman" w:hAnsi="Times New Roman" w:cs="Times New Roman"/>
          <w:sz w:val="28"/>
          <w:szCs w:val="28"/>
        </w:rPr>
        <w:t>(</w:t>
      </w:r>
      <w:r w:rsidRPr="008F7424">
        <w:rPr>
          <w:rStyle w:val="s2"/>
          <w:rFonts w:ascii="Times New Roman" w:eastAsiaTheme="majorEastAsia" w:hAnsi="Times New Roman" w:cs="Times New Roman"/>
          <w:sz w:val="28"/>
          <w:szCs w:val="28"/>
        </w:rPr>
        <w:t>"preprocessed_monday_data.pkl"</w:t>
      </w:r>
      <w:r w:rsidRPr="008F7424">
        <w:rPr>
          <w:rStyle w:val="p"/>
          <w:rFonts w:ascii="Times New Roman" w:hAnsi="Times New Roman" w:cs="Times New Roman"/>
          <w:sz w:val="28"/>
          <w:szCs w:val="28"/>
        </w:rPr>
        <w:t>)</w:t>
      </w:r>
    </w:p>
    <w:p w14:paraId="256FABC4" w14:textId="07F2DE20" w:rsidR="006D7F6E" w:rsidRDefault="006D7F6E" w:rsidP="00C65194">
      <w:pPr>
        <w:pStyle w:val="HTML"/>
        <w:spacing w:line="360" w:lineRule="auto"/>
        <w:ind w:firstLine="709"/>
        <w:jc w:val="both"/>
        <w:rPr>
          <w:rStyle w:val="p"/>
          <w:rFonts w:ascii="Times New Roman" w:hAnsi="Times New Roman" w:cs="Times New Roman"/>
          <w:sz w:val="28"/>
          <w:szCs w:val="28"/>
        </w:rPr>
      </w:pPr>
      <w:r w:rsidRPr="008F7424">
        <w:rPr>
          <w:rStyle w:val="n"/>
          <w:rFonts w:ascii="Times New Roman" w:hAnsi="Times New Roman" w:cs="Times New Roman"/>
          <w:sz w:val="28"/>
          <w:szCs w:val="28"/>
        </w:rPr>
        <w:t>wednesday</w:t>
      </w:r>
      <w:r w:rsidRPr="008F7424">
        <w:rPr>
          <w:rFonts w:ascii="Times New Roman" w:hAnsi="Times New Roman" w:cs="Times New Roman"/>
          <w:sz w:val="28"/>
          <w:szCs w:val="28"/>
        </w:rPr>
        <w:t xml:space="preserve"> </w:t>
      </w:r>
      <w:r w:rsidRPr="008F7424">
        <w:rPr>
          <w:rStyle w:val="o"/>
          <w:rFonts w:ascii="Times New Roman" w:eastAsiaTheme="majorEastAsia" w:hAnsi="Times New Roman" w:cs="Times New Roman"/>
          <w:b/>
          <w:bCs/>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pd</w:t>
      </w:r>
      <w:r w:rsidRPr="008F7424">
        <w:rPr>
          <w:rStyle w:val="o"/>
          <w:rFonts w:ascii="Times New Roman" w:eastAsiaTheme="majorEastAsia" w:hAnsi="Times New Roman" w:cs="Times New Roman"/>
          <w:b/>
          <w:bCs/>
          <w:sz w:val="28"/>
          <w:szCs w:val="28"/>
        </w:rPr>
        <w:t>.</w:t>
      </w:r>
      <w:r w:rsidRPr="008F7424">
        <w:rPr>
          <w:rStyle w:val="n"/>
          <w:rFonts w:ascii="Times New Roman" w:hAnsi="Times New Roman" w:cs="Times New Roman"/>
          <w:sz w:val="28"/>
          <w:szCs w:val="28"/>
        </w:rPr>
        <w:t>read_pickle</w:t>
      </w:r>
      <w:r w:rsidRPr="008F7424">
        <w:rPr>
          <w:rStyle w:val="p"/>
          <w:rFonts w:ascii="Times New Roman" w:hAnsi="Times New Roman" w:cs="Times New Roman"/>
          <w:sz w:val="28"/>
          <w:szCs w:val="28"/>
        </w:rPr>
        <w:t>(</w:t>
      </w:r>
      <w:r w:rsidRPr="008F7424">
        <w:rPr>
          <w:rStyle w:val="s2"/>
          <w:rFonts w:ascii="Times New Roman" w:eastAsiaTheme="majorEastAsia" w:hAnsi="Times New Roman" w:cs="Times New Roman"/>
          <w:sz w:val="28"/>
          <w:szCs w:val="28"/>
        </w:rPr>
        <w:t>"preprocessed_friday_data.pkl"</w:t>
      </w:r>
      <w:r w:rsidRPr="008F7424">
        <w:rPr>
          <w:rStyle w:val="p"/>
          <w:rFonts w:ascii="Times New Roman" w:hAnsi="Times New Roman" w:cs="Times New Roman"/>
          <w:sz w:val="28"/>
          <w:szCs w:val="28"/>
        </w:rPr>
        <w:t>)</w:t>
      </w:r>
    </w:p>
    <w:p w14:paraId="0B402135" w14:textId="4B58BB27" w:rsidR="00C33042" w:rsidRDefault="00E26577" w:rsidP="00E26577">
      <w:pPr>
        <w:pStyle w:val="2"/>
        <w:numPr>
          <w:ilvl w:val="1"/>
          <w:numId w:val="4"/>
        </w:numPr>
        <w:rPr>
          <w:rStyle w:val="p"/>
          <w:rFonts w:ascii="Times New Roman" w:hAnsi="Times New Roman" w:cs="Times New Roman"/>
          <w:b/>
          <w:bCs/>
          <w:color w:val="auto"/>
          <w:sz w:val="28"/>
          <w:szCs w:val="28"/>
        </w:rPr>
      </w:pPr>
      <w:bookmarkStart w:id="90" w:name="_Toc90882256"/>
      <w:r w:rsidRPr="00E26577">
        <w:rPr>
          <w:rStyle w:val="p"/>
          <w:rFonts w:ascii="Times New Roman" w:hAnsi="Times New Roman" w:cs="Times New Roman"/>
          <w:b/>
          <w:bCs/>
          <w:color w:val="auto"/>
          <w:sz w:val="28"/>
          <w:szCs w:val="28"/>
        </w:rPr>
        <w:t>Реалізація моделі</w:t>
      </w:r>
      <w:bookmarkEnd w:id="90"/>
    </w:p>
    <w:p w14:paraId="2610A0B6" w14:textId="0C343E56" w:rsidR="00E26577" w:rsidRPr="00E26577" w:rsidRDefault="00E26577" w:rsidP="002D1223">
      <w:pPr>
        <w:spacing w:line="360" w:lineRule="auto"/>
        <w:ind w:firstLine="709"/>
        <w:rPr>
          <w:rFonts w:ascii="Times New Roman" w:hAnsi="Times New Roman"/>
          <w:sz w:val="28"/>
          <w:szCs w:val="28"/>
        </w:rPr>
      </w:pPr>
      <w:r w:rsidRPr="00E26577">
        <w:rPr>
          <w:rFonts w:ascii="Times New Roman" w:hAnsi="Times New Roman"/>
          <w:sz w:val="28"/>
          <w:szCs w:val="28"/>
        </w:rPr>
        <w:t xml:space="preserve">В пункті 3.2 було розглянуто розподіл трафіку. В </w:t>
      </w:r>
      <w:r w:rsidR="00B73400" w:rsidRPr="00E26577">
        <w:rPr>
          <w:rFonts w:ascii="Times New Roman" w:hAnsi="Times New Roman"/>
          <w:sz w:val="28"/>
          <w:szCs w:val="28"/>
        </w:rPr>
        <w:t>даному</w:t>
      </w:r>
      <w:r w:rsidRPr="00E26577">
        <w:rPr>
          <w:rFonts w:ascii="Times New Roman" w:hAnsi="Times New Roman"/>
          <w:sz w:val="28"/>
          <w:szCs w:val="28"/>
        </w:rPr>
        <w:t xml:space="preserve"> пункті буде розглянуто побудову моделі, тобто крок 5.</w:t>
      </w:r>
    </w:p>
    <w:p w14:paraId="3D63EB37" w14:textId="77777777" w:rsidR="000561F5" w:rsidRPr="008F7424" w:rsidRDefault="00816D40" w:rsidP="00C65194">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Крок 5. </w:t>
      </w:r>
      <w:r w:rsidR="000561F5" w:rsidRPr="008F7424">
        <w:rPr>
          <w:rFonts w:ascii="Times New Roman" w:hAnsi="Times New Roman"/>
          <w:sz w:val="28"/>
          <w:szCs w:val="28"/>
        </w:rPr>
        <w:t>(</w:t>
      </w:r>
      <w:r w:rsidRPr="008F7424">
        <w:rPr>
          <w:rFonts w:ascii="Times New Roman" w:hAnsi="Times New Roman"/>
          <w:sz w:val="28"/>
          <w:szCs w:val="28"/>
        </w:rPr>
        <w:t>Будуємо модель</w:t>
      </w:r>
      <w:r w:rsidR="000561F5" w:rsidRPr="008F7424">
        <w:rPr>
          <w:rFonts w:ascii="Times New Roman" w:hAnsi="Times New Roman"/>
          <w:sz w:val="28"/>
          <w:szCs w:val="28"/>
        </w:rPr>
        <w:t>)</w:t>
      </w:r>
    </w:p>
    <w:p w14:paraId="391B7FB8" w14:textId="43441F0E" w:rsidR="009203ED" w:rsidRPr="008F7424" w:rsidRDefault="00816D40" w:rsidP="00C65194">
      <w:p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Перший рівень моделі CNN – це згортковий шар разом із шаром активації, які зазвичай представляють разом. Згортковий шар – це основний шар CNN. На цьому шарі застосовується фільтр(ядро), що представляє собою матрицю ваг, до вхідних даних. Ядро по-фрагме</w:t>
      </w:r>
      <w:r w:rsidR="00263AD3">
        <w:rPr>
          <w:rFonts w:ascii="Times New Roman" w:hAnsi="Times New Roman"/>
          <w:sz w:val="28"/>
          <w:szCs w:val="28"/>
        </w:rPr>
        <w:t>н</w:t>
      </w:r>
      <w:r w:rsidRPr="008F7424">
        <w:rPr>
          <w:rFonts w:ascii="Times New Roman" w:hAnsi="Times New Roman"/>
          <w:sz w:val="28"/>
          <w:szCs w:val="28"/>
        </w:rPr>
        <w:t>тно обробляє минулий шар, створюючи нову матрицю із результатів добутку кожного фрагменту на ядро. Завдяки операції згортки кількість нейронів на шарі набагато менше, ніж при традиційній повнозвязній архітектурі.</w:t>
      </w:r>
    </w:p>
    <w:p w14:paraId="12F7A7C2" w14:textId="0F3C7291" w:rsidR="00816D40" w:rsidRPr="008F7424" w:rsidRDefault="00816D40" w:rsidP="00640352">
      <w:pPr>
        <w:pStyle w:val="HTML"/>
        <w:spacing w:line="360" w:lineRule="auto"/>
        <w:ind w:firstLine="709"/>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Conv1D</w:t>
      </w:r>
      <w:r w:rsidRPr="008F7424">
        <w:rPr>
          <w:rStyle w:val="p"/>
          <w:rFonts w:ascii="Times New Roman" w:hAnsi="Times New Roman" w:cs="Times New Roman"/>
          <w:sz w:val="28"/>
          <w:szCs w:val="28"/>
        </w:rPr>
        <w:t>(</w:t>
      </w:r>
      <w:r w:rsidRPr="008F7424">
        <w:rPr>
          <w:rStyle w:val="mi"/>
          <w:rFonts w:ascii="Times New Roman" w:hAnsi="Times New Roman" w:cs="Times New Roman"/>
          <w:sz w:val="28"/>
          <w:szCs w:val="28"/>
        </w:rPr>
        <w:t>64</w:t>
      </w:r>
      <w:r w:rsidRPr="008F7424">
        <w:rPr>
          <w:rStyle w:val="p"/>
          <w:rFonts w:ascii="Times New Roman" w:hAnsi="Times New Roman" w:cs="Times New Roman"/>
          <w:sz w:val="28"/>
          <w:szCs w:val="28"/>
        </w:rPr>
        <w:t>,</w:t>
      </w:r>
      <w:r w:rsidR="000561F5"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kernel_size</w:t>
      </w:r>
      <w:r w:rsidRPr="008F7424">
        <w:rPr>
          <w:rStyle w:val="o"/>
          <w:rFonts w:ascii="Times New Roman" w:hAnsi="Times New Roman" w:cs="Times New Roman"/>
          <w:b/>
          <w:bCs/>
          <w:sz w:val="28"/>
          <w:szCs w:val="28"/>
        </w:rPr>
        <w:t>=</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filter_size</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padding</w:t>
      </w:r>
      <w:r w:rsidRPr="008F7424">
        <w:rPr>
          <w:rStyle w:val="o"/>
          <w:rFonts w:ascii="Times New Roman" w:hAnsi="Times New Roman" w:cs="Times New Roman"/>
          <w:b/>
          <w:bCs/>
          <w:sz w:val="28"/>
          <w:szCs w:val="28"/>
        </w:rPr>
        <w:t>=</w:t>
      </w:r>
      <w:r w:rsidRPr="008F7424">
        <w:rPr>
          <w:rStyle w:val="s2"/>
          <w:rFonts w:ascii="Times New Roman" w:eastAsiaTheme="majorEastAsia" w:hAnsi="Times New Roman" w:cs="Times New Roman"/>
          <w:sz w:val="28"/>
          <w:szCs w:val="28"/>
        </w:rPr>
        <w:t>"same"</w:t>
      </w:r>
      <w:r w:rsidRPr="008F7424">
        <w:rPr>
          <w:rStyle w:val="p"/>
          <w:rFonts w:ascii="Times New Roman" w:hAnsi="Times New Roman" w:cs="Times New Roman"/>
          <w:sz w:val="28"/>
          <w:szCs w:val="28"/>
        </w:rPr>
        <w:t>,</w:t>
      </w:r>
      <w:r w:rsidR="000561F5"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activation</w:t>
      </w:r>
      <w:r w:rsidRPr="008F7424">
        <w:rPr>
          <w:rStyle w:val="o"/>
          <w:rFonts w:ascii="Times New Roman" w:hAnsi="Times New Roman" w:cs="Times New Roman"/>
          <w:b/>
          <w:bCs/>
          <w:sz w:val="28"/>
          <w:szCs w:val="28"/>
        </w:rPr>
        <w:t>=</w:t>
      </w:r>
      <w:r w:rsidRPr="008F7424">
        <w:rPr>
          <w:rStyle w:val="s1"/>
          <w:rFonts w:ascii="Times New Roman" w:eastAsiaTheme="majorEastAsia" w:hAnsi="Times New Roman" w:cs="Times New Roman"/>
          <w:sz w:val="28"/>
          <w:szCs w:val="28"/>
        </w:rPr>
        <w:t>'relu'</w:t>
      </w:r>
      <w:r w:rsidRPr="008F7424">
        <w:rPr>
          <w:rStyle w:val="p"/>
          <w:rFonts w:ascii="Times New Roman" w:hAnsi="Times New Roman" w:cs="Times New Roman"/>
          <w:sz w:val="28"/>
          <w:szCs w:val="28"/>
        </w:rPr>
        <w:t>,</w:t>
      </w:r>
      <w:r w:rsidR="000561F5"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input_shape</w:t>
      </w:r>
      <w:r w:rsidRPr="008F7424">
        <w:rPr>
          <w:rStyle w:val="o"/>
          <w:rFonts w:ascii="Times New Roman" w:hAnsi="Times New Roman" w:cs="Times New Roman"/>
          <w:b/>
          <w:bCs/>
          <w:sz w:val="28"/>
          <w:szCs w:val="28"/>
        </w:rPr>
        <w:t>=</w:t>
      </w:r>
      <w:r w:rsidRPr="008F7424">
        <w:rPr>
          <w:rStyle w:val="p"/>
          <w:rFonts w:ascii="Times New Roman" w:hAnsi="Times New Roman" w:cs="Times New Roman"/>
          <w:sz w:val="28"/>
          <w:szCs w:val="28"/>
        </w:rPr>
        <w:t>(</w:t>
      </w:r>
      <w:r w:rsidRPr="008F7424">
        <w:rPr>
          <w:rStyle w:val="mi"/>
          <w:rFonts w:ascii="Times New Roman" w:hAnsi="Times New Roman" w:cs="Times New Roman"/>
          <w:sz w:val="28"/>
          <w:szCs w:val="28"/>
        </w:rPr>
        <w:t>78</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r w:rsidRPr="008F7424">
        <w:rPr>
          <w:rStyle w:val="mi"/>
          <w:rFonts w:ascii="Times New Roman" w:hAnsi="Times New Roman" w:cs="Times New Roman"/>
          <w:sz w:val="28"/>
          <w:szCs w:val="28"/>
        </w:rPr>
        <w:t>1</w:t>
      </w:r>
      <w:r w:rsidRPr="008F7424">
        <w:rPr>
          <w:rStyle w:val="p"/>
          <w:rFonts w:ascii="Times New Roman" w:hAnsi="Times New Roman" w:cs="Times New Roman"/>
          <w:sz w:val="28"/>
          <w:szCs w:val="28"/>
        </w:rPr>
        <w:t>)))</w:t>
      </w:r>
    </w:p>
    <w:p w14:paraId="41EB8748" w14:textId="77777777" w:rsidR="00816D40" w:rsidRPr="008F7424" w:rsidRDefault="00816D40"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BatchNormalization</w:t>
      </w:r>
      <w:r w:rsidRPr="008F7424">
        <w:rPr>
          <w:rStyle w:val="p"/>
          <w:rFonts w:ascii="Times New Roman" w:hAnsi="Times New Roman" w:cs="Times New Roman"/>
          <w:sz w:val="28"/>
          <w:szCs w:val="28"/>
        </w:rPr>
        <w:t>())</w:t>
      </w:r>
    </w:p>
    <w:p w14:paraId="36489739" w14:textId="17FEE051" w:rsidR="00816D40" w:rsidRPr="008F7424" w:rsidRDefault="00816D40"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Dropout</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droprate</w:t>
      </w:r>
      <w:r w:rsidRPr="008F7424">
        <w:rPr>
          <w:rStyle w:val="p"/>
          <w:rFonts w:ascii="Times New Roman" w:hAnsi="Times New Roman" w:cs="Times New Roman"/>
          <w:sz w:val="28"/>
          <w:szCs w:val="28"/>
        </w:rPr>
        <w:t>))</w:t>
      </w:r>
    </w:p>
    <w:p w14:paraId="4C289917" w14:textId="3AAE7DD5" w:rsidR="00816D40" w:rsidRPr="008F7424" w:rsidRDefault="00816D40" w:rsidP="00C65194">
      <w:pPr>
        <w:spacing w:line="360" w:lineRule="auto"/>
        <w:ind w:firstLine="709"/>
        <w:jc w:val="both"/>
        <w:rPr>
          <w:rFonts w:ascii="Times New Roman" w:hAnsi="Times New Roman"/>
          <w:sz w:val="28"/>
          <w:szCs w:val="28"/>
        </w:rPr>
      </w:pPr>
      <w:r w:rsidRPr="008F7424">
        <w:rPr>
          <w:rFonts w:ascii="Times New Roman" w:hAnsi="Times New Roman"/>
          <w:sz w:val="28"/>
          <w:szCs w:val="28"/>
        </w:rPr>
        <w:t>Другий рівень CNN – це агрегувальний шар або пулінг(pooling). Pooling використовується для стиснення групи пікселів до одного.</w:t>
      </w:r>
    </w:p>
    <w:p w14:paraId="47E3F1A8" w14:textId="77777777" w:rsidR="000561F5" w:rsidRPr="008F7424" w:rsidRDefault="00816D40"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Conv1D</w:t>
      </w:r>
      <w:r w:rsidRPr="008F7424">
        <w:rPr>
          <w:rStyle w:val="p"/>
          <w:rFonts w:ascii="Times New Roman" w:hAnsi="Times New Roman" w:cs="Times New Roman"/>
          <w:sz w:val="28"/>
          <w:szCs w:val="28"/>
        </w:rPr>
        <w:t>(</w:t>
      </w:r>
      <w:r w:rsidRPr="008F7424">
        <w:rPr>
          <w:rStyle w:val="mi"/>
          <w:rFonts w:ascii="Times New Roman" w:hAnsi="Times New Roman" w:cs="Times New Roman"/>
          <w:sz w:val="28"/>
          <w:szCs w:val="28"/>
        </w:rPr>
        <w:t>128</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p>
    <w:p w14:paraId="258B71E9" w14:textId="77777777" w:rsidR="000561F5" w:rsidRPr="008F7424" w:rsidRDefault="00816D40"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kernel_size</w:t>
      </w:r>
      <w:r w:rsidRPr="008F7424">
        <w:rPr>
          <w:rStyle w:val="o"/>
          <w:rFonts w:ascii="Times New Roman" w:hAnsi="Times New Roman" w:cs="Times New Roman"/>
          <w:b/>
          <w:bCs/>
          <w:sz w:val="28"/>
          <w:szCs w:val="28"/>
        </w:rPr>
        <w:t>=</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filter_size</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p>
    <w:p w14:paraId="4D5AE0A7" w14:textId="77777777" w:rsidR="000561F5" w:rsidRPr="008F7424" w:rsidRDefault="00816D40"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activation</w:t>
      </w:r>
      <w:r w:rsidRPr="008F7424">
        <w:rPr>
          <w:rStyle w:val="o"/>
          <w:rFonts w:ascii="Times New Roman" w:hAnsi="Times New Roman" w:cs="Times New Roman"/>
          <w:b/>
          <w:bCs/>
          <w:sz w:val="28"/>
          <w:szCs w:val="28"/>
        </w:rPr>
        <w:t>=</w:t>
      </w:r>
      <w:r w:rsidRPr="008F7424">
        <w:rPr>
          <w:rStyle w:val="s1"/>
          <w:rFonts w:ascii="Times New Roman" w:eastAsiaTheme="majorEastAsia" w:hAnsi="Times New Roman" w:cs="Times New Roman"/>
          <w:sz w:val="28"/>
          <w:szCs w:val="28"/>
        </w:rPr>
        <w:t>'relu'</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p>
    <w:p w14:paraId="519EC6AD" w14:textId="719DC9FD" w:rsidR="00816D40" w:rsidRPr="008F7424" w:rsidRDefault="00816D40"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border_mode</w:t>
      </w:r>
      <w:r w:rsidRPr="008F7424">
        <w:rPr>
          <w:rStyle w:val="o"/>
          <w:rFonts w:ascii="Times New Roman" w:hAnsi="Times New Roman" w:cs="Times New Roman"/>
          <w:b/>
          <w:bCs/>
          <w:sz w:val="28"/>
          <w:szCs w:val="28"/>
        </w:rPr>
        <w:t>=</w:t>
      </w:r>
      <w:r w:rsidRPr="008F7424">
        <w:rPr>
          <w:rStyle w:val="s2"/>
          <w:rFonts w:ascii="Times New Roman" w:eastAsiaTheme="majorEastAsia" w:hAnsi="Times New Roman" w:cs="Times New Roman"/>
          <w:sz w:val="28"/>
          <w:szCs w:val="28"/>
        </w:rPr>
        <w:t>"same"</w:t>
      </w:r>
      <w:r w:rsidRPr="008F7424">
        <w:rPr>
          <w:rStyle w:val="p"/>
          <w:rFonts w:ascii="Times New Roman" w:hAnsi="Times New Roman" w:cs="Times New Roman"/>
          <w:sz w:val="28"/>
          <w:szCs w:val="28"/>
        </w:rPr>
        <w:t>))</w:t>
      </w:r>
    </w:p>
    <w:p w14:paraId="5338C47F" w14:textId="77777777" w:rsidR="00816D40" w:rsidRPr="008F7424" w:rsidRDefault="00816D40"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BatchNormalization</w:t>
      </w:r>
      <w:r w:rsidRPr="008F7424">
        <w:rPr>
          <w:rStyle w:val="p"/>
          <w:rFonts w:ascii="Times New Roman" w:hAnsi="Times New Roman" w:cs="Times New Roman"/>
          <w:sz w:val="28"/>
          <w:szCs w:val="28"/>
        </w:rPr>
        <w:t>())</w:t>
      </w:r>
    </w:p>
    <w:p w14:paraId="43D71A52" w14:textId="77777777" w:rsidR="00816D40" w:rsidRPr="008F7424" w:rsidRDefault="00816D40"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MaxPooling1D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strides</w:t>
      </w:r>
      <w:r w:rsidRPr="008F7424">
        <w:rPr>
          <w:rStyle w:val="o"/>
          <w:rFonts w:ascii="Times New Roman" w:hAnsi="Times New Roman" w:cs="Times New Roman"/>
          <w:b/>
          <w:bCs/>
          <w:sz w:val="28"/>
          <w:szCs w:val="28"/>
        </w:rPr>
        <w:t>=</w:t>
      </w:r>
      <w:r w:rsidRPr="008F7424">
        <w:rPr>
          <w:rStyle w:val="mi"/>
          <w:rFonts w:ascii="Times New Roman" w:hAnsi="Times New Roman" w:cs="Times New Roman"/>
          <w:sz w:val="28"/>
          <w:szCs w:val="28"/>
        </w:rPr>
        <w:t>1</w:t>
      </w:r>
      <w:r w:rsidRPr="008F7424">
        <w:rPr>
          <w:rStyle w:val="p"/>
          <w:rFonts w:ascii="Times New Roman" w:hAnsi="Times New Roman" w:cs="Times New Roman"/>
          <w:sz w:val="28"/>
          <w:szCs w:val="28"/>
        </w:rPr>
        <w:t>))</w:t>
      </w:r>
    </w:p>
    <w:p w14:paraId="70B60E05" w14:textId="1D03DCA6" w:rsidR="00816D40" w:rsidRPr="008F7424" w:rsidRDefault="00816D40"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Dropout</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droprate</w:t>
      </w:r>
      <w:r w:rsidRPr="008F7424">
        <w:rPr>
          <w:rStyle w:val="p"/>
          <w:rFonts w:ascii="Times New Roman" w:hAnsi="Times New Roman" w:cs="Times New Roman"/>
          <w:sz w:val="28"/>
          <w:szCs w:val="28"/>
        </w:rPr>
        <w:t>))</w:t>
      </w:r>
    </w:p>
    <w:p w14:paraId="0ED99908" w14:textId="53DA09A6" w:rsidR="00816D40" w:rsidRPr="008F7424" w:rsidRDefault="00816D40" w:rsidP="00C65194">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Третій рівень моделі CNN – це ще один згортковий шар разом із функцією ReLU. </w:t>
      </w:r>
    </w:p>
    <w:p w14:paraId="09B72C6C" w14:textId="6D077909" w:rsidR="00275679" w:rsidRPr="008F7424" w:rsidRDefault="00275679" w:rsidP="00EA318F">
      <w:pPr>
        <w:pStyle w:val="HTML"/>
        <w:spacing w:line="360" w:lineRule="auto"/>
        <w:ind w:firstLine="709"/>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Conv1D</w:t>
      </w:r>
      <w:r w:rsidRPr="008F7424">
        <w:rPr>
          <w:rStyle w:val="p"/>
          <w:rFonts w:ascii="Times New Roman" w:hAnsi="Times New Roman" w:cs="Times New Roman"/>
          <w:sz w:val="28"/>
          <w:szCs w:val="28"/>
        </w:rPr>
        <w:t>(</w:t>
      </w:r>
      <w:r w:rsidRPr="008F7424">
        <w:rPr>
          <w:rStyle w:val="mi"/>
          <w:rFonts w:ascii="Times New Roman" w:eastAsiaTheme="majorEastAsia" w:hAnsi="Times New Roman" w:cs="Times New Roman"/>
          <w:sz w:val="28"/>
          <w:szCs w:val="28"/>
        </w:rPr>
        <w:t>256</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kernel_size</w:t>
      </w:r>
      <w:r w:rsidRPr="008F7424">
        <w:rPr>
          <w:rStyle w:val="o"/>
          <w:rFonts w:ascii="Times New Roman" w:hAnsi="Times New Roman" w:cs="Times New Roman"/>
          <w:b/>
          <w:bCs/>
          <w:sz w:val="28"/>
          <w:szCs w:val="28"/>
        </w:rPr>
        <w:t>=</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filter_size</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activation</w:t>
      </w:r>
      <w:r w:rsidRPr="008F7424">
        <w:rPr>
          <w:rStyle w:val="o"/>
          <w:rFonts w:ascii="Times New Roman" w:hAnsi="Times New Roman" w:cs="Times New Roman"/>
          <w:b/>
          <w:bCs/>
          <w:sz w:val="28"/>
          <w:szCs w:val="28"/>
        </w:rPr>
        <w:t>=</w:t>
      </w:r>
      <w:r w:rsidRPr="008F7424">
        <w:rPr>
          <w:rStyle w:val="s1"/>
          <w:rFonts w:ascii="Times New Roman" w:eastAsiaTheme="majorEastAsia" w:hAnsi="Times New Roman" w:cs="Times New Roman"/>
          <w:sz w:val="28"/>
          <w:szCs w:val="28"/>
        </w:rPr>
        <w:t>'relu'</w:t>
      </w:r>
      <w:r w:rsidRPr="008F7424">
        <w:rPr>
          <w:rStyle w:val="p"/>
          <w:rFonts w:ascii="Times New Roman" w:hAnsi="Times New Roman" w:cs="Times New Roman"/>
          <w:sz w:val="28"/>
          <w:szCs w:val="28"/>
        </w:rPr>
        <w:t>,</w:t>
      </w:r>
      <w:r w:rsidR="00EA318F"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border_mode</w:t>
      </w:r>
      <w:r w:rsidRPr="008F7424">
        <w:rPr>
          <w:rStyle w:val="o"/>
          <w:rFonts w:ascii="Times New Roman" w:hAnsi="Times New Roman" w:cs="Times New Roman"/>
          <w:b/>
          <w:bCs/>
          <w:sz w:val="28"/>
          <w:szCs w:val="28"/>
        </w:rPr>
        <w:t>=</w:t>
      </w:r>
      <w:r w:rsidRPr="008F7424">
        <w:rPr>
          <w:rStyle w:val="s2"/>
          <w:rFonts w:ascii="Times New Roman" w:eastAsiaTheme="majorEastAsia" w:hAnsi="Times New Roman" w:cs="Times New Roman"/>
          <w:sz w:val="28"/>
          <w:szCs w:val="28"/>
        </w:rPr>
        <w:t>"same"</w:t>
      </w:r>
      <w:r w:rsidRPr="008F7424">
        <w:rPr>
          <w:rStyle w:val="p"/>
          <w:rFonts w:ascii="Times New Roman" w:hAnsi="Times New Roman" w:cs="Times New Roman"/>
          <w:sz w:val="28"/>
          <w:szCs w:val="28"/>
        </w:rPr>
        <w:t>))</w:t>
      </w:r>
    </w:p>
    <w:p w14:paraId="532FCF46" w14:textId="77777777" w:rsidR="00275679" w:rsidRPr="008F7424" w:rsidRDefault="00275679" w:rsidP="00EA318F">
      <w:pPr>
        <w:pStyle w:val="HTML"/>
        <w:spacing w:line="360" w:lineRule="auto"/>
        <w:ind w:firstLine="709"/>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BatchNormalization</w:t>
      </w:r>
      <w:r w:rsidRPr="008F7424">
        <w:rPr>
          <w:rStyle w:val="p"/>
          <w:rFonts w:ascii="Times New Roman" w:hAnsi="Times New Roman" w:cs="Times New Roman"/>
          <w:sz w:val="28"/>
          <w:szCs w:val="28"/>
        </w:rPr>
        <w:t>())</w:t>
      </w:r>
    </w:p>
    <w:p w14:paraId="6C2F986E" w14:textId="77777777" w:rsidR="00275679" w:rsidRPr="008F7424" w:rsidRDefault="00275679" w:rsidP="00EA318F">
      <w:pPr>
        <w:pStyle w:val="HTML"/>
        <w:spacing w:line="360" w:lineRule="auto"/>
        <w:ind w:firstLine="709"/>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MaxPooling1D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strides</w:t>
      </w:r>
      <w:r w:rsidRPr="008F7424">
        <w:rPr>
          <w:rStyle w:val="o"/>
          <w:rFonts w:ascii="Times New Roman" w:hAnsi="Times New Roman" w:cs="Times New Roman"/>
          <w:b/>
          <w:bCs/>
          <w:sz w:val="28"/>
          <w:szCs w:val="28"/>
        </w:rPr>
        <w:t>=</w:t>
      </w:r>
      <w:r w:rsidRPr="008F7424">
        <w:rPr>
          <w:rStyle w:val="mi"/>
          <w:rFonts w:ascii="Times New Roman" w:eastAsiaTheme="majorEastAsia" w:hAnsi="Times New Roman" w:cs="Times New Roman"/>
          <w:sz w:val="28"/>
          <w:szCs w:val="28"/>
        </w:rPr>
        <w:t>1</w:t>
      </w:r>
      <w:r w:rsidRPr="008F7424">
        <w:rPr>
          <w:rStyle w:val="p"/>
          <w:rFonts w:ascii="Times New Roman" w:hAnsi="Times New Roman" w:cs="Times New Roman"/>
          <w:sz w:val="28"/>
          <w:szCs w:val="28"/>
        </w:rPr>
        <w:t>))</w:t>
      </w:r>
    </w:p>
    <w:p w14:paraId="41A89CAB" w14:textId="559DA369" w:rsidR="00275679" w:rsidRPr="008F7424" w:rsidRDefault="00275679" w:rsidP="00EA318F">
      <w:pPr>
        <w:pStyle w:val="HTML"/>
        <w:spacing w:line="360" w:lineRule="auto"/>
        <w:ind w:firstLine="709"/>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Dropout</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droprate</w:t>
      </w:r>
      <w:r w:rsidRPr="008F7424">
        <w:rPr>
          <w:rStyle w:val="p"/>
          <w:rFonts w:ascii="Times New Roman" w:hAnsi="Times New Roman" w:cs="Times New Roman"/>
          <w:sz w:val="28"/>
          <w:szCs w:val="28"/>
        </w:rPr>
        <w:t>))</w:t>
      </w:r>
    </w:p>
    <w:p w14:paraId="4CD082B9" w14:textId="1931DA7B" w:rsidR="00816D40" w:rsidRPr="008F7424" w:rsidRDefault="00816D40" w:rsidP="00C65194">
      <w:p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 xml:space="preserve">Четвертий рівень – це шар пулінг за максимальним значенням(max-pooling) </w:t>
      </w:r>
    </w:p>
    <w:p w14:paraId="2F569C87" w14:textId="77777777"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Flatten</w:t>
      </w:r>
      <w:r w:rsidRPr="008F7424">
        <w:rPr>
          <w:rStyle w:val="p"/>
          <w:rFonts w:ascii="Times New Roman" w:hAnsi="Times New Roman" w:cs="Times New Roman"/>
          <w:sz w:val="28"/>
          <w:szCs w:val="28"/>
        </w:rPr>
        <w:t>())</w:t>
      </w:r>
    </w:p>
    <w:p w14:paraId="28BFB3D9" w14:textId="77777777"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Dense</w:t>
      </w:r>
      <w:r w:rsidRPr="008F7424">
        <w:rPr>
          <w:rStyle w:val="p"/>
          <w:rFonts w:ascii="Times New Roman" w:hAnsi="Times New Roman" w:cs="Times New Roman"/>
          <w:sz w:val="28"/>
          <w:szCs w:val="28"/>
        </w:rPr>
        <w:t>(</w:t>
      </w:r>
      <w:r w:rsidRPr="008F7424">
        <w:rPr>
          <w:rStyle w:val="mi"/>
          <w:rFonts w:ascii="Times New Roman" w:hAnsi="Times New Roman" w:cs="Times New Roman"/>
          <w:sz w:val="28"/>
          <w:szCs w:val="28"/>
        </w:rPr>
        <w:t>64</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use_bias</w:t>
      </w:r>
      <w:r w:rsidRPr="008F7424">
        <w:rPr>
          <w:rStyle w:val="o"/>
          <w:rFonts w:ascii="Times New Roman" w:hAnsi="Times New Roman" w:cs="Times New Roman"/>
          <w:b/>
          <w:bCs/>
          <w:sz w:val="28"/>
          <w:szCs w:val="28"/>
        </w:rPr>
        <w:t>=</w:t>
      </w:r>
      <w:r w:rsidRPr="008F7424">
        <w:rPr>
          <w:rStyle w:val="kc"/>
          <w:rFonts w:ascii="Times New Roman" w:eastAsiaTheme="majorEastAsia" w:hAnsi="Times New Roman" w:cs="Times New Roman"/>
          <w:b/>
          <w:bCs/>
          <w:sz w:val="28"/>
          <w:szCs w:val="28"/>
        </w:rPr>
        <w:t>False</w:t>
      </w:r>
      <w:r w:rsidRPr="008F7424">
        <w:rPr>
          <w:rStyle w:val="p"/>
          <w:rFonts w:ascii="Times New Roman" w:hAnsi="Times New Roman" w:cs="Times New Roman"/>
          <w:sz w:val="28"/>
          <w:szCs w:val="28"/>
        </w:rPr>
        <w:t>))</w:t>
      </w:r>
    </w:p>
    <w:p w14:paraId="5D634646" w14:textId="77777777"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BatchNormalization</w:t>
      </w:r>
      <w:r w:rsidRPr="008F7424">
        <w:rPr>
          <w:rStyle w:val="p"/>
          <w:rFonts w:ascii="Times New Roman" w:hAnsi="Times New Roman" w:cs="Times New Roman"/>
          <w:sz w:val="28"/>
          <w:szCs w:val="28"/>
        </w:rPr>
        <w:t>())</w:t>
      </w:r>
    </w:p>
    <w:p w14:paraId="448BDF58" w14:textId="77777777"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Activation</w:t>
      </w:r>
      <w:r w:rsidRPr="008F7424">
        <w:rPr>
          <w:rStyle w:val="p"/>
          <w:rFonts w:ascii="Times New Roman" w:hAnsi="Times New Roman" w:cs="Times New Roman"/>
          <w:sz w:val="28"/>
          <w:szCs w:val="28"/>
        </w:rPr>
        <w:t>(</w:t>
      </w:r>
      <w:r w:rsidRPr="008F7424">
        <w:rPr>
          <w:rStyle w:val="s1"/>
          <w:rFonts w:ascii="Times New Roman" w:eastAsiaTheme="majorEastAsia" w:hAnsi="Times New Roman" w:cs="Times New Roman"/>
          <w:sz w:val="28"/>
          <w:szCs w:val="28"/>
        </w:rPr>
        <w:t>'relu'</w:t>
      </w:r>
      <w:r w:rsidRPr="008F7424">
        <w:rPr>
          <w:rStyle w:val="p"/>
          <w:rFonts w:ascii="Times New Roman" w:hAnsi="Times New Roman" w:cs="Times New Roman"/>
          <w:sz w:val="28"/>
          <w:szCs w:val="28"/>
        </w:rPr>
        <w:t>))</w:t>
      </w:r>
    </w:p>
    <w:p w14:paraId="1CAFC906" w14:textId="1B92C8CA"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Dropout</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droprate</w:t>
      </w:r>
      <w:r w:rsidRPr="008F7424">
        <w:rPr>
          <w:rStyle w:val="p"/>
          <w:rFonts w:ascii="Times New Roman" w:hAnsi="Times New Roman" w:cs="Times New Roman"/>
          <w:sz w:val="28"/>
          <w:szCs w:val="28"/>
        </w:rPr>
        <w:t>))</w:t>
      </w:r>
    </w:p>
    <w:p w14:paraId="7633E399" w14:textId="713A35E0" w:rsidR="00816D40" w:rsidRPr="008F7424" w:rsidRDefault="00816D40" w:rsidP="00C65194">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П’ятий та шостий рівень – це </w:t>
      </w:r>
      <w:r w:rsidR="001D7329" w:rsidRPr="008F7424">
        <w:rPr>
          <w:rFonts w:ascii="Times New Roman" w:hAnsi="Times New Roman"/>
          <w:sz w:val="28"/>
          <w:szCs w:val="28"/>
        </w:rPr>
        <w:t>повно зв’язні</w:t>
      </w:r>
      <w:r w:rsidRPr="008F7424">
        <w:rPr>
          <w:rFonts w:ascii="Times New Roman" w:hAnsi="Times New Roman"/>
          <w:sz w:val="28"/>
          <w:szCs w:val="28"/>
        </w:rPr>
        <w:t xml:space="preserve"> шари, що використовується після згорткових шарів та пулінгу, де кожен нейрон зв’язний з нейроном на минулому шарі. На цих шарах виконується flatten, що перетворює дані в одновимірний масив для використання на наступному рівні, який необхідний для класифікації.</w:t>
      </w:r>
    </w:p>
    <w:p w14:paraId="73DDF4E4" w14:textId="77777777"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Dense</w:t>
      </w:r>
      <w:r w:rsidRPr="008F7424">
        <w:rPr>
          <w:rStyle w:val="p"/>
          <w:rFonts w:ascii="Times New Roman" w:hAnsi="Times New Roman" w:cs="Times New Roman"/>
          <w:sz w:val="28"/>
          <w:szCs w:val="28"/>
        </w:rPr>
        <w:t>(</w:t>
      </w:r>
      <w:r w:rsidRPr="008F7424">
        <w:rPr>
          <w:rStyle w:val="mi"/>
          <w:rFonts w:ascii="Times New Roman" w:hAnsi="Times New Roman" w:cs="Times New Roman"/>
          <w:sz w:val="28"/>
          <w:szCs w:val="28"/>
        </w:rPr>
        <w:t>32</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use_bias</w:t>
      </w:r>
      <w:r w:rsidRPr="008F7424">
        <w:rPr>
          <w:rStyle w:val="o"/>
          <w:rFonts w:ascii="Times New Roman" w:hAnsi="Times New Roman" w:cs="Times New Roman"/>
          <w:b/>
          <w:bCs/>
          <w:sz w:val="28"/>
          <w:szCs w:val="28"/>
        </w:rPr>
        <w:t>=</w:t>
      </w:r>
      <w:r w:rsidRPr="008F7424">
        <w:rPr>
          <w:rStyle w:val="kc"/>
          <w:rFonts w:ascii="Times New Roman" w:eastAsiaTheme="majorEastAsia" w:hAnsi="Times New Roman" w:cs="Times New Roman"/>
          <w:b/>
          <w:bCs/>
          <w:sz w:val="28"/>
          <w:szCs w:val="28"/>
        </w:rPr>
        <w:t>False</w:t>
      </w:r>
      <w:r w:rsidRPr="008F7424">
        <w:rPr>
          <w:rStyle w:val="p"/>
          <w:rFonts w:ascii="Times New Roman" w:hAnsi="Times New Roman" w:cs="Times New Roman"/>
          <w:sz w:val="28"/>
          <w:szCs w:val="28"/>
        </w:rPr>
        <w:t>))</w:t>
      </w:r>
    </w:p>
    <w:p w14:paraId="2508CB70" w14:textId="77777777"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BatchNormalization</w:t>
      </w:r>
      <w:r w:rsidRPr="008F7424">
        <w:rPr>
          <w:rStyle w:val="p"/>
          <w:rFonts w:ascii="Times New Roman" w:hAnsi="Times New Roman" w:cs="Times New Roman"/>
          <w:sz w:val="28"/>
          <w:szCs w:val="28"/>
        </w:rPr>
        <w:t>())</w:t>
      </w:r>
    </w:p>
    <w:p w14:paraId="5D713DDC" w14:textId="77777777"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Activation</w:t>
      </w:r>
      <w:r w:rsidRPr="008F7424">
        <w:rPr>
          <w:rStyle w:val="p"/>
          <w:rFonts w:ascii="Times New Roman" w:hAnsi="Times New Roman" w:cs="Times New Roman"/>
          <w:sz w:val="28"/>
          <w:szCs w:val="28"/>
        </w:rPr>
        <w:t>(</w:t>
      </w:r>
      <w:r w:rsidRPr="008F7424">
        <w:rPr>
          <w:rStyle w:val="s1"/>
          <w:rFonts w:ascii="Times New Roman" w:eastAsiaTheme="majorEastAsia" w:hAnsi="Times New Roman" w:cs="Times New Roman"/>
          <w:sz w:val="28"/>
          <w:szCs w:val="28"/>
        </w:rPr>
        <w:t>'relu'</w:t>
      </w:r>
      <w:r w:rsidRPr="008F7424">
        <w:rPr>
          <w:rStyle w:val="p"/>
          <w:rFonts w:ascii="Times New Roman" w:hAnsi="Times New Roman" w:cs="Times New Roman"/>
          <w:sz w:val="28"/>
          <w:szCs w:val="28"/>
        </w:rPr>
        <w:t>))</w:t>
      </w:r>
    </w:p>
    <w:p w14:paraId="4FB0F4E8" w14:textId="0DD168FF"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Dropout</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droprate</w:t>
      </w:r>
      <w:r w:rsidRPr="008F7424">
        <w:rPr>
          <w:rStyle w:val="p"/>
          <w:rFonts w:ascii="Times New Roman" w:hAnsi="Times New Roman" w:cs="Times New Roman"/>
          <w:sz w:val="28"/>
          <w:szCs w:val="28"/>
        </w:rPr>
        <w:t>))</w:t>
      </w:r>
    </w:p>
    <w:p w14:paraId="3FAF501B" w14:textId="77777777" w:rsidR="00816D40" w:rsidRPr="008F7424" w:rsidRDefault="00816D40" w:rsidP="00C65194">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Сьомий рівень – це останній рівень моделі CNN, що називається шаром втрат. На цьому рівні була використана функція softmax або нормована експоненційна функція. В якості функції втрат було використано функція перехресної ентропії(cross-entropy). Функція softmax перетворює вихідний вектор у вектор тієї ж розмірності, де кожне значення представлено в інтервалі [0,1]. </w:t>
      </w:r>
    </w:p>
    <w:p w14:paraId="43A0E876" w14:textId="49BE08C2" w:rsidR="00816D40" w:rsidRPr="008F7424" w:rsidRDefault="00816D40" w:rsidP="00AB58C5">
      <w:pPr>
        <w:ind w:firstLine="851"/>
        <w:jc w:val="center"/>
        <w:rPr>
          <w:rFonts w:ascii="Times New Roman" w:hAnsi="Times New Roman"/>
          <w:sz w:val="28"/>
          <w:szCs w:val="28"/>
        </w:rPr>
      </w:pPr>
      <m:oMath>
        <m:r>
          <w:rPr>
            <w:rFonts w:ascii="Cambria Math" w:hAnsi="Cambria Math"/>
            <w:sz w:val="28"/>
            <w:szCs w:val="28"/>
          </w:rPr>
          <m:t>S</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Cambria Math"/>
            <w:sz w:val="28"/>
            <w:szCs w:val="28"/>
          </w:rPr>
          <m:t>=</m:t>
        </m:r>
        <m:f>
          <m:fPr>
            <m:ctrlPr>
              <w:rPr>
                <w:rFonts w:ascii="Cambria Math" w:hAnsi="Cambria Math"/>
                <w:i/>
                <w:sz w:val="28"/>
                <w:szCs w:val="28"/>
              </w:rPr>
            </m:ctrlPr>
          </m:fPr>
          <m:num>
            <m:r>
              <m:rPr>
                <m:sty m:val="p"/>
              </m:rPr>
              <w:rPr>
                <w:rFonts w:ascii="Cambria Math" w:hAnsi="Cambria Math"/>
                <w:sz w:val="28"/>
                <w:szCs w:val="28"/>
              </w:rPr>
              <m:t>exp⁡</m:t>
            </m: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Cambria Math"/>
                <w:sz w:val="28"/>
                <w:szCs w:val="28"/>
              </w:rPr>
              <m:t>)</m:t>
            </m:r>
          </m:num>
          <m:den>
            <m:nary>
              <m:naryPr>
                <m:chr m:val="∑"/>
                <m:limLoc m:val="undOvr"/>
                <m:ctrlPr>
                  <w:rPr>
                    <w:rFonts w:ascii="Cambria Math" w:hAnsi="Cambria Math"/>
                    <w:i/>
                    <w:sz w:val="28"/>
                    <w:szCs w:val="28"/>
                  </w:rPr>
                </m:ctrlPr>
              </m:naryPr>
              <m:sub>
                <m:r>
                  <w:rPr>
                    <w:rFonts w:ascii="Cambria Math" w:hAnsi="Cambria Math"/>
                    <w:sz w:val="28"/>
                    <w:szCs w:val="28"/>
                  </w:rPr>
                  <m:t>j=1</m:t>
                </m:r>
              </m:sub>
              <m:sup>
                <m:r>
                  <w:rPr>
                    <w:rFonts w:ascii="Cambria Math" w:hAnsi="Cambria Math"/>
                    <w:sz w:val="28"/>
                    <w:szCs w:val="28"/>
                  </w:rPr>
                  <m:t>n</m:t>
                </m:r>
              </m:sup>
              <m:e>
                <m:func>
                  <m:funcPr>
                    <m:ctrlPr>
                      <w:rPr>
                        <w:rFonts w:ascii="Cambria Math" w:hAnsi="Cambria Math"/>
                        <w:sz w:val="28"/>
                        <w:szCs w:val="28"/>
                      </w:rPr>
                    </m:ctrlPr>
                  </m:funcPr>
                  <m:fName>
                    <m:r>
                      <m:rPr>
                        <m:sty m:val="p"/>
                      </m:rPr>
                      <w:rPr>
                        <w:rFonts w:ascii="Cambria Math" w:hAnsi="Cambria Math"/>
                        <w:sz w:val="28"/>
                        <w:szCs w:val="28"/>
                      </w:rPr>
                      <m:t>exp</m:t>
                    </m:r>
                  </m:fName>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j</m:t>
                            </m:r>
                          </m:sub>
                        </m:sSub>
                      </m:e>
                    </m:d>
                  </m:e>
                </m:func>
              </m:e>
            </m:nary>
          </m:den>
        </m:f>
      </m:oMath>
      <w:r w:rsidR="00C65194" w:rsidRPr="008F7424">
        <w:rPr>
          <w:rFonts w:ascii="Times New Roman" w:hAnsi="Times New Roman"/>
          <w:sz w:val="28"/>
          <w:szCs w:val="28"/>
        </w:rPr>
        <w:t>,</w:t>
      </w:r>
    </w:p>
    <w:p w14:paraId="0F02C9BE" w14:textId="5E71E256" w:rsidR="00816D40" w:rsidRPr="008F7424" w:rsidRDefault="00C65194" w:rsidP="00C65194">
      <w:pPr>
        <w:spacing w:line="360" w:lineRule="auto"/>
        <w:ind w:firstLine="709"/>
        <w:jc w:val="both"/>
        <w:rPr>
          <w:rFonts w:ascii="Times New Roman" w:hAnsi="Times New Roman"/>
          <w:sz w:val="28"/>
          <w:szCs w:val="28"/>
        </w:rPr>
      </w:pPr>
      <w:r w:rsidRPr="008F7424">
        <w:rPr>
          <w:rFonts w:ascii="Times New Roman" w:hAnsi="Times New Roman"/>
          <w:sz w:val="28"/>
          <w:szCs w:val="28"/>
        </w:rPr>
        <w:t>д</w:t>
      </w:r>
      <w:r w:rsidR="00816D40" w:rsidRPr="008F7424">
        <w:rPr>
          <w:rFonts w:ascii="Times New Roman" w:hAnsi="Times New Roman"/>
          <w:sz w:val="28"/>
          <w:szCs w:val="28"/>
        </w:rPr>
        <w:t>е y – це буде-яке значення від 0 до ∞</w:t>
      </w:r>
    </w:p>
    <w:p w14:paraId="79022D73" w14:textId="77777777" w:rsidR="00816D40" w:rsidRPr="008F7424" w:rsidRDefault="00816D40" w:rsidP="00C65194">
      <w:pPr>
        <w:spacing w:line="360" w:lineRule="auto"/>
        <w:ind w:firstLine="709"/>
        <w:jc w:val="both"/>
        <w:rPr>
          <w:rFonts w:ascii="Times New Roman" w:hAnsi="Times New Roman"/>
          <w:sz w:val="28"/>
          <w:szCs w:val="28"/>
        </w:rPr>
      </w:pPr>
      <w:r w:rsidRPr="008F7424">
        <w:rPr>
          <w:rFonts w:ascii="Times New Roman" w:hAnsi="Times New Roman"/>
          <w:sz w:val="28"/>
          <w:szCs w:val="28"/>
        </w:rPr>
        <w:t>i – поточне значення</w:t>
      </w:r>
    </w:p>
    <w:p w14:paraId="63969427" w14:textId="77777777" w:rsidR="00816D40" w:rsidRPr="008F7424" w:rsidRDefault="00816D40" w:rsidP="00C65194">
      <w:pPr>
        <w:spacing w:line="360" w:lineRule="auto"/>
        <w:ind w:firstLine="709"/>
        <w:jc w:val="both"/>
        <w:rPr>
          <w:rFonts w:ascii="Times New Roman" w:hAnsi="Times New Roman"/>
          <w:sz w:val="28"/>
          <w:szCs w:val="28"/>
        </w:rPr>
      </w:pPr>
      <w:r w:rsidRPr="008F7424">
        <w:rPr>
          <w:rFonts w:ascii="Times New Roman" w:hAnsi="Times New Roman"/>
          <w:sz w:val="28"/>
          <w:szCs w:val="28"/>
        </w:rPr>
        <w:t>n – кількість значення у векторі</w:t>
      </w:r>
    </w:p>
    <w:p w14:paraId="22BE9448" w14:textId="52B04F15" w:rsidR="00816D40" w:rsidRPr="008F7424" w:rsidRDefault="00816D40" w:rsidP="00C65194">
      <w:p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Тобто функція softmax приводить значення до передбачуваних ймовірностей. Дане перетворення необхідне для віднесення потоку до відповідного класу.</w:t>
      </w:r>
    </w:p>
    <w:p w14:paraId="47835509" w14:textId="77777777" w:rsidR="00275679" w:rsidRPr="008F7424" w:rsidRDefault="00275679" w:rsidP="00C65194">
      <w:pPr>
        <w:pStyle w:val="HTML"/>
        <w:spacing w:line="360" w:lineRule="auto"/>
        <w:ind w:firstLine="709"/>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Dense</w:t>
      </w:r>
      <w:r w:rsidRPr="008F7424">
        <w:rPr>
          <w:rStyle w:val="p"/>
          <w:rFonts w:ascii="Times New Roman" w:hAnsi="Times New Roman" w:cs="Times New Roman"/>
          <w:sz w:val="28"/>
          <w:szCs w:val="28"/>
        </w:rPr>
        <w:t>(</w:t>
      </w:r>
      <w:r w:rsidRPr="008F7424">
        <w:rPr>
          <w:rStyle w:val="mi"/>
          <w:rFonts w:ascii="Times New Roman" w:hAnsi="Times New Roman" w:cs="Times New Roman"/>
          <w:sz w:val="28"/>
          <w:szCs w:val="28"/>
        </w:rPr>
        <w:t>2</w:t>
      </w:r>
      <w:r w:rsidRPr="008F7424">
        <w:rPr>
          <w:rStyle w:val="p"/>
          <w:rFonts w:ascii="Times New Roman" w:hAnsi="Times New Roman" w:cs="Times New Roman"/>
          <w:sz w:val="28"/>
          <w:szCs w:val="28"/>
        </w:rPr>
        <w:t>))</w:t>
      </w:r>
    </w:p>
    <w:p w14:paraId="1076B5AF" w14:textId="42FF3FD5" w:rsidR="00275679" w:rsidRPr="008F7424" w:rsidRDefault="00275679" w:rsidP="00C65194">
      <w:pPr>
        <w:pStyle w:val="HTML"/>
        <w:spacing w:line="360" w:lineRule="auto"/>
        <w:ind w:firstLine="709"/>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add</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Activation</w:t>
      </w:r>
      <w:r w:rsidRPr="008F7424">
        <w:rPr>
          <w:rStyle w:val="p"/>
          <w:rFonts w:ascii="Times New Roman" w:hAnsi="Times New Roman" w:cs="Times New Roman"/>
          <w:sz w:val="28"/>
          <w:szCs w:val="28"/>
        </w:rPr>
        <w:t>(</w:t>
      </w:r>
      <w:r w:rsidRPr="008F7424">
        <w:rPr>
          <w:rStyle w:val="s1"/>
          <w:rFonts w:ascii="Times New Roman" w:eastAsiaTheme="majorEastAsia" w:hAnsi="Times New Roman" w:cs="Times New Roman"/>
          <w:sz w:val="28"/>
          <w:szCs w:val="28"/>
        </w:rPr>
        <w:t>'softmax'</w:t>
      </w:r>
      <w:r w:rsidRPr="008F7424">
        <w:rPr>
          <w:rStyle w:val="p"/>
          <w:rFonts w:ascii="Times New Roman" w:hAnsi="Times New Roman" w:cs="Times New Roman"/>
          <w:sz w:val="28"/>
          <w:szCs w:val="28"/>
        </w:rPr>
        <w:t>))</w:t>
      </w:r>
    </w:p>
    <w:p w14:paraId="5DFBFA73" w14:textId="554099D5" w:rsidR="00275679" w:rsidRPr="008F7424" w:rsidRDefault="00275679" w:rsidP="00C65194">
      <w:pPr>
        <w:pStyle w:val="HTML"/>
        <w:spacing w:line="360" w:lineRule="auto"/>
        <w:ind w:firstLine="709"/>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compile</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loss</w:t>
      </w:r>
      <w:r w:rsidRPr="008F7424">
        <w:rPr>
          <w:rStyle w:val="o"/>
          <w:rFonts w:ascii="Times New Roman" w:hAnsi="Times New Roman" w:cs="Times New Roman"/>
          <w:b/>
          <w:bCs/>
          <w:sz w:val="28"/>
          <w:szCs w:val="28"/>
        </w:rPr>
        <w:t>=</w:t>
      </w:r>
      <w:r w:rsidRPr="008F7424">
        <w:rPr>
          <w:rStyle w:val="s2"/>
          <w:rFonts w:ascii="Times New Roman" w:eastAsiaTheme="majorEastAsia" w:hAnsi="Times New Roman" w:cs="Times New Roman"/>
          <w:sz w:val="28"/>
          <w:szCs w:val="28"/>
        </w:rPr>
        <w:t>"binary_crossentropy"</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optimizer</w:t>
      </w:r>
      <w:r w:rsidRPr="008F7424">
        <w:rPr>
          <w:rStyle w:val="o"/>
          <w:rFonts w:ascii="Times New Roman" w:hAnsi="Times New Roman" w:cs="Times New Roman"/>
          <w:b/>
          <w:bCs/>
          <w:sz w:val="28"/>
          <w:szCs w:val="28"/>
        </w:rPr>
        <w:t>=</w:t>
      </w:r>
      <w:r w:rsidRPr="008F7424">
        <w:rPr>
          <w:rStyle w:val="s2"/>
          <w:rFonts w:ascii="Times New Roman" w:eastAsiaTheme="majorEastAsia" w:hAnsi="Times New Roman" w:cs="Times New Roman"/>
          <w:sz w:val="28"/>
          <w:szCs w:val="28"/>
        </w:rPr>
        <w:t>"Adam"</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metrics</w:t>
      </w:r>
      <w:r w:rsidRPr="008F7424">
        <w:rPr>
          <w:rStyle w:val="o"/>
          <w:rFonts w:ascii="Times New Roman" w:hAnsi="Times New Roman" w:cs="Times New Roman"/>
          <w:b/>
          <w:bCs/>
          <w:sz w:val="28"/>
          <w:szCs w:val="28"/>
        </w:rPr>
        <w:t>=</w:t>
      </w:r>
      <w:r w:rsidRPr="008F7424">
        <w:rPr>
          <w:rStyle w:val="p"/>
          <w:rFonts w:ascii="Times New Roman" w:hAnsi="Times New Roman" w:cs="Times New Roman"/>
          <w:sz w:val="28"/>
          <w:szCs w:val="28"/>
        </w:rPr>
        <w:t>[</w:t>
      </w:r>
      <w:r w:rsidRPr="008F7424">
        <w:rPr>
          <w:rStyle w:val="s1"/>
          <w:rFonts w:ascii="Times New Roman" w:eastAsiaTheme="majorEastAsia" w:hAnsi="Times New Roman" w:cs="Times New Roman"/>
          <w:sz w:val="28"/>
          <w:szCs w:val="28"/>
        </w:rPr>
        <w:t>'accuracy'</w:t>
      </w:r>
      <w:r w:rsidRPr="008F7424">
        <w:rPr>
          <w:rStyle w:val="p"/>
          <w:rFonts w:ascii="Times New Roman" w:hAnsi="Times New Roman" w:cs="Times New Roman"/>
          <w:sz w:val="28"/>
          <w:szCs w:val="28"/>
        </w:rPr>
        <w:t>])</w:t>
      </w:r>
    </w:p>
    <w:p w14:paraId="3398FDAB" w14:textId="14ACC49C" w:rsidR="00275679" w:rsidRPr="008F7424" w:rsidRDefault="00275679" w:rsidP="00C65194">
      <w:pPr>
        <w:pStyle w:val="HTML"/>
        <w:spacing w:line="360" w:lineRule="auto"/>
        <w:ind w:firstLine="709"/>
        <w:rPr>
          <w:rFonts w:ascii="Times New Roman" w:hAnsi="Times New Roman" w:cs="Times New Roman"/>
          <w:sz w:val="28"/>
          <w:szCs w:val="28"/>
        </w:rPr>
      </w:pP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summary</w:t>
      </w:r>
      <w:r w:rsidRPr="008F7424">
        <w:rPr>
          <w:rStyle w:val="p"/>
          <w:rFonts w:ascii="Times New Roman" w:hAnsi="Times New Roman" w:cs="Times New Roman"/>
          <w:sz w:val="28"/>
          <w:szCs w:val="28"/>
        </w:rPr>
        <w:t>()</w:t>
      </w:r>
    </w:p>
    <w:p w14:paraId="42DC1361" w14:textId="1F35357F"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Fonts w:ascii="Times New Roman" w:hAnsi="Times New Roman" w:cs="Times New Roman"/>
          <w:sz w:val="28"/>
          <w:szCs w:val="28"/>
        </w:rPr>
        <w:t>Виведемо результат дослідів за 10 епох. Для ц</w:t>
      </w:r>
      <w:r w:rsidR="001D7329">
        <w:rPr>
          <w:rFonts w:ascii="Times New Roman" w:hAnsi="Times New Roman" w:cs="Times New Roman"/>
          <w:sz w:val="28"/>
          <w:szCs w:val="28"/>
        </w:rPr>
        <w:t>ь</w:t>
      </w:r>
      <w:r w:rsidRPr="008F7424">
        <w:rPr>
          <w:rFonts w:ascii="Times New Roman" w:hAnsi="Times New Roman" w:cs="Times New Roman"/>
          <w:sz w:val="28"/>
          <w:szCs w:val="28"/>
        </w:rPr>
        <w:t>ого використовується:</w:t>
      </w:r>
      <w:r w:rsidRPr="008F7424">
        <w:rPr>
          <w:rFonts w:ascii="Times New Roman" w:hAnsi="Times New Roman" w:cs="Times New Roman"/>
          <w:sz w:val="28"/>
          <w:szCs w:val="28"/>
        </w:rPr>
        <w:br/>
      </w:r>
      <w:r w:rsidRPr="008F7424">
        <w:rPr>
          <w:rStyle w:val="n"/>
          <w:rFonts w:ascii="Times New Roman" w:hAnsi="Times New Roman" w:cs="Times New Roman"/>
          <w:sz w:val="28"/>
          <w:szCs w:val="28"/>
        </w:rPr>
        <w:t>history</w:t>
      </w:r>
      <w:r w:rsidRPr="008F7424">
        <w:rPr>
          <w:rFonts w:ascii="Times New Roman" w:hAnsi="Times New Roman" w:cs="Times New Roman"/>
          <w:sz w:val="28"/>
          <w:szCs w:val="28"/>
        </w:rPr>
        <w:t xml:space="preserve"> </w:t>
      </w:r>
      <w:r w:rsidRPr="008F7424">
        <w:rPr>
          <w:rStyle w:val="o"/>
          <w:rFonts w:ascii="Times New Roman" w:hAnsi="Times New Roman" w:cs="Times New Roman"/>
          <w:b/>
          <w:bCs/>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fit</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X_train</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preprocess</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y_train</w:t>
      </w:r>
      <w:r w:rsidRPr="008F7424">
        <w:rPr>
          <w:rStyle w:val="p"/>
          <w:rFonts w:ascii="Times New Roman" w:hAnsi="Times New Roman" w:cs="Times New Roman"/>
          <w:sz w:val="28"/>
          <w:szCs w:val="28"/>
        </w:rPr>
        <w:t>,</w:t>
      </w:r>
    </w:p>
    <w:p w14:paraId="0FE04104" w14:textId="77777777"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batch_size</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batch_size</w:t>
      </w:r>
      <w:r w:rsidRPr="008F7424">
        <w:rPr>
          <w:rStyle w:val="p"/>
          <w:rFonts w:ascii="Times New Roman" w:hAnsi="Times New Roman" w:cs="Times New Roman"/>
          <w:sz w:val="28"/>
          <w:szCs w:val="28"/>
        </w:rPr>
        <w:t>,</w:t>
      </w:r>
    </w:p>
    <w:p w14:paraId="292AE296" w14:textId="77777777"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epochs</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epochs</w:t>
      </w:r>
      <w:r w:rsidRPr="008F7424">
        <w:rPr>
          <w:rStyle w:val="p"/>
          <w:rFonts w:ascii="Times New Roman" w:hAnsi="Times New Roman" w:cs="Times New Roman"/>
          <w:sz w:val="28"/>
          <w:szCs w:val="28"/>
        </w:rPr>
        <w:t>,</w:t>
      </w:r>
    </w:p>
    <w:p w14:paraId="6D436DCE" w14:textId="77777777"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verbose</w:t>
      </w:r>
      <w:r w:rsidRPr="008F7424">
        <w:rPr>
          <w:rStyle w:val="o"/>
          <w:rFonts w:ascii="Times New Roman" w:hAnsi="Times New Roman" w:cs="Times New Roman"/>
          <w:b/>
          <w:bCs/>
          <w:sz w:val="28"/>
          <w:szCs w:val="28"/>
        </w:rPr>
        <w:t>=</w:t>
      </w:r>
      <w:r w:rsidRPr="008F7424">
        <w:rPr>
          <w:rStyle w:val="mi"/>
          <w:rFonts w:ascii="Times New Roman" w:hAnsi="Times New Roman" w:cs="Times New Roman"/>
          <w:sz w:val="28"/>
          <w:szCs w:val="28"/>
        </w:rPr>
        <w:t>1</w:t>
      </w:r>
      <w:r w:rsidRPr="008F7424">
        <w:rPr>
          <w:rStyle w:val="p"/>
          <w:rFonts w:ascii="Times New Roman" w:hAnsi="Times New Roman" w:cs="Times New Roman"/>
          <w:sz w:val="28"/>
          <w:szCs w:val="28"/>
        </w:rPr>
        <w:t>,</w:t>
      </w:r>
    </w:p>
    <w:p w14:paraId="5EB90973" w14:textId="36E65DE6"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validation_data</w:t>
      </w:r>
      <w:r w:rsidRPr="008F7424">
        <w:rPr>
          <w:rStyle w:val="o"/>
          <w:rFonts w:ascii="Times New Roman" w:hAnsi="Times New Roman" w:cs="Times New Roman"/>
          <w:b/>
          <w:bCs/>
          <w:sz w:val="28"/>
          <w:szCs w:val="28"/>
        </w:rPr>
        <w:t>=</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X_test</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preprocess</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y_test</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shuffle</w:t>
      </w:r>
      <w:r w:rsidRPr="008F7424">
        <w:rPr>
          <w:rStyle w:val="o"/>
          <w:rFonts w:ascii="Times New Roman" w:hAnsi="Times New Roman" w:cs="Times New Roman"/>
          <w:b/>
          <w:bCs/>
          <w:sz w:val="28"/>
          <w:szCs w:val="28"/>
        </w:rPr>
        <w:t>=</w:t>
      </w:r>
      <w:r w:rsidRPr="008F7424">
        <w:rPr>
          <w:rStyle w:val="kc"/>
          <w:rFonts w:ascii="Times New Roman" w:eastAsiaTheme="majorEastAsia" w:hAnsi="Times New Roman" w:cs="Times New Roman"/>
          <w:b/>
          <w:bCs/>
          <w:sz w:val="28"/>
          <w:szCs w:val="28"/>
        </w:rPr>
        <w:t>True</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callbacks</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callbacks</w:t>
      </w:r>
      <w:r w:rsidRPr="008F7424">
        <w:rPr>
          <w:rStyle w:val="p"/>
          <w:rFonts w:ascii="Times New Roman" w:hAnsi="Times New Roman" w:cs="Times New Roman"/>
          <w:sz w:val="28"/>
          <w:szCs w:val="28"/>
        </w:rPr>
        <w:t>)</w:t>
      </w:r>
    </w:p>
    <w:p w14:paraId="22C61B67" w14:textId="691A7423"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Style w:val="n"/>
          <w:rFonts w:ascii="Times New Roman" w:hAnsi="Times New Roman" w:cs="Times New Roman"/>
          <w:sz w:val="28"/>
          <w:szCs w:val="28"/>
        </w:rPr>
        <w:t>score</w:t>
      </w:r>
      <w:r w:rsidRPr="008F7424">
        <w:rPr>
          <w:rFonts w:ascii="Times New Roman" w:hAnsi="Times New Roman" w:cs="Times New Roman"/>
          <w:sz w:val="28"/>
          <w:szCs w:val="28"/>
        </w:rPr>
        <w:t xml:space="preserve"> </w:t>
      </w:r>
      <w:r w:rsidRPr="008F7424">
        <w:rPr>
          <w:rStyle w:val="o"/>
          <w:rFonts w:ascii="Times New Roman" w:hAnsi="Times New Roman" w:cs="Times New Roman"/>
          <w:b/>
          <w:bCs/>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model</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evaluate</w:t>
      </w:r>
      <w:r w:rsidRPr="008F7424">
        <w:rPr>
          <w:rStyle w:val="p"/>
          <w:rFonts w:ascii="Times New Roman" w:hAnsi="Times New Roman" w:cs="Times New Roman"/>
          <w:sz w:val="28"/>
          <w:szCs w:val="28"/>
        </w:rPr>
        <w:t>(</w:t>
      </w:r>
      <w:r w:rsidRPr="008F7424">
        <w:rPr>
          <w:rStyle w:val="n"/>
          <w:rFonts w:ascii="Times New Roman" w:hAnsi="Times New Roman" w:cs="Times New Roman"/>
          <w:sz w:val="28"/>
          <w:szCs w:val="28"/>
        </w:rPr>
        <w:t>X_test</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preprocess</w:t>
      </w:r>
      <w:r w:rsidRPr="008F7424">
        <w:rPr>
          <w:rStyle w:val="o"/>
          <w:rFonts w:ascii="Times New Roman" w:hAnsi="Times New Roman" w:cs="Times New Roman"/>
          <w:b/>
          <w:bCs/>
          <w:sz w:val="28"/>
          <w:szCs w:val="28"/>
        </w:rPr>
        <w:t>.</w:t>
      </w:r>
      <w:r w:rsidRPr="008F7424">
        <w:rPr>
          <w:rStyle w:val="n"/>
          <w:rFonts w:ascii="Times New Roman" w:hAnsi="Times New Roman" w:cs="Times New Roman"/>
          <w:sz w:val="28"/>
          <w:szCs w:val="28"/>
        </w:rPr>
        <w:t>y_test</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verbose</w:t>
      </w:r>
      <w:r w:rsidRPr="008F7424">
        <w:rPr>
          <w:rStyle w:val="o"/>
          <w:rFonts w:ascii="Times New Roman" w:hAnsi="Times New Roman" w:cs="Times New Roman"/>
          <w:b/>
          <w:bCs/>
          <w:sz w:val="28"/>
          <w:szCs w:val="28"/>
        </w:rPr>
        <w:t>=</w:t>
      </w:r>
      <w:r w:rsidRPr="008F7424">
        <w:rPr>
          <w:rStyle w:val="mi"/>
          <w:rFonts w:ascii="Times New Roman" w:hAnsi="Times New Roman" w:cs="Times New Roman"/>
          <w:sz w:val="28"/>
          <w:szCs w:val="28"/>
        </w:rPr>
        <w:t>0</w:t>
      </w:r>
      <w:r w:rsidRPr="008F7424">
        <w:rPr>
          <w:rStyle w:val="p"/>
          <w:rFonts w:ascii="Times New Roman" w:hAnsi="Times New Roman" w:cs="Times New Roman"/>
          <w:sz w:val="28"/>
          <w:szCs w:val="28"/>
        </w:rPr>
        <w:t>)</w:t>
      </w:r>
    </w:p>
    <w:p w14:paraId="251601A1" w14:textId="77777777"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Style w:val="c1"/>
          <w:rFonts w:ascii="Times New Roman" w:eastAsiaTheme="majorEastAsia" w:hAnsi="Times New Roman" w:cs="Times New Roman"/>
          <w:i/>
          <w:iCs/>
          <w:sz w:val="28"/>
          <w:szCs w:val="28"/>
        </w:rPr>
        <w:t>#print loss and accuracy</w:t>
      </w:r>
    </w:p>
    <w:p w14:paraId="584954B4" w14:textId="77777777" w:rsidR="00275679" w:rsidRPr="008F7424" w:rsidRDefault="00275679" w:rsidP="00C65194">
      <w:pPr>
        <w:pStyle w:val="HTML"/>
        <w:spacing w:line="360" w:lineRule="auto"/>
        <w:ind w:firstLine="709"/>
        <w:jc w:val="both"/>
        <w:rPr>
          <w:rFonts w:ascii="Times New Roman" w:hAnsi="Times New Roman" w:cs="Times New Roman"/>
          <w:sz w:val="28"/>
          <w:szCs w:val="28"/>
        </w:rPr>
      </w:pPr>
      <w:r w:rsidRPr="008F7424">
        <w:rPr>
          <w:rStyle w:val="nb"/>
          <w:rFonts w:ascii="Times New Roman" w:eastAsiaTheme="majorEastAsia" w:hAnsi="Times New Roman" w:cs="Times New Roman"/>
          <w:sz w:val="28"/>
          <w:szCs w:val="28"/>
        </w:rPr>
        <w:t>print</w:t>
      </w:r>
      <w:r w:rsidRPr="008F7424">
        <w:rPr>
          <w:rStyle w:val="p"/>
          <w:rFonts w:ascii="Times New Roman" w:hAnsi="Times New Roman" w:cs="Times New Roman"/>
          <w:sz w:val="28"/>
          <w:szCs w:val="28"/>
        </w:rPr>
        <w:t>(</w:t>
      </w:r>
      <w:r w:rsidRPr="008F7424">
        <w:rPr>
          <w:rStyle w:val="s1"/>
          <w:rFonts w:ascii="Times New Roman" w:hAnsi="Times New Roman" w:cs="Times New Roman"/>
          <w:sz w:val="28"/>
          <w:szCs w:val="28"/>
        </w:rPr>
        <w:t>'Test loss:'</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score</w:t>
      </w:r>
      <w:r w:rsidRPr="008F7424">
        <w:rPr>
          <w:rStyle w:val="p"/>
          <w:rFonts w:ascii="Times New Roman" w:hAnsi="Times New Roman" w:cs="Times New Roman"/>
          <w:sz w:val="28"/>
          <w:szCs w:val="28"/>
        </w:rPr>
        <w:t>[</w:t>
      </w:r>
      <w:r w:rsidRPr="008F7424">
        <w:rPr>
          <w:rStyle w:val="mi"/>
          <w:rFonts w:ascii="Times New Roman" w:hAnsi="Times New Roman" w:cs="Times New Roman"/>
          <w:sz w:val="28"/>
          <w:szCs w:val="28"/>
        </w:rPr>
        <w:t>0</w:t>
      </w:r>
      <w:r w:rsidRPr="008F7424">
        <w:rPr>
          <w:rStyle w:val="p"/>
          <w:rFonts w:ascii="Times New Roman" w:hAnsi="Times New Roman" w:cs="Times New Roman"/>
          <w:sz w:val="28"/>
          <w:szCs w:val="28"/>
        </w:rPr>
        <w:t>])</w:t>
      </w:r>
    </w:p>
    <w:p w14:paraId="104367B8" w14:textId="6D42B59A" w:rsidR="00275679" w:rsidRDefault="00275679" w:rsidP="00C65194">
      <w:pPr>
        <w:pStyle w:val="HTML"/>
        <w:spacing w:line="360" w:lineRule="auto"/>
        <w:ind w:firstLine="709"/>
        <w:jc w:val="both"/>
        <w:rPr>
          <w:rStyle w:val="p"/>
          <w:rFonts w:ascii="Times New Roman" w:hAnsi="Times New Roman" w:cs="Times New Roman"/>
          <w:sz w:val="28"/>
          <w:szCs w:val="28"/>
        </w:rPr>
      </w:pPr>
      <w:r w:rsidRPr="008F7424">
        <w:rPr>
          <w:rStyle w:val="nb"/>
          <w:rFonts w:ascii="Times New Roman" w:eastAsiaTheme="majorEastAsia" w:hAnsi="Times New Roman" w:cs="Times New Roman"/>
          <w:sz w:val="28"/>
          <w:szCs w:val="28"/>
        </w:rPr>
        <w:t>print</w:t>
      </w:r>
      <w:r w:rsidRPr="008F7424">
        <w:rPr>
          <w:rStyle w:val="p"/>
          <w:rFonts w:ascii="Times New Roman" w:hAnsi="Times New Roman" w:cs="Times New Roman"/>
          <w:sz w:val="28"/>
          <w:szCs w:val="28"/>
        </w:rPr>
        <w:t>(</w:t>
      </w:r>
      <w:r w:rsidRPr="008F7424">
        <w:rPr>
          <w:rStyle w:val="s1"/>
          <w:rFonts w:ascii="Times New Roman" w:hAnsi="Times New Roman" w:cs="Times New Roman"/>
          <w:sz w:val="28"/>
          <w:szCs w:val="28"/>
        </w:rPr>
        <w:t>'Test accuracy:'</w:t>
      </w:r>
      <w:r w:rsidRPr="008F7424">
        <w:rPr>
          <w:rStyle w:val="p"/>
          <w:rFonts w:ascii="Times New Roman" w:hAnsi="Times New Roman" w:cs="Times New Roman"/>
          <w:sz w:val="28"/>
          <w:szCs w:val="28"/>
        </w:rPr>
        <w:t>,</w:t>
      </w:r>
      <w:r w:rsidRPr="008F7424">
        <w:rPr>
          <w:rFonts w:ascii="Times New Roman" w:hAnsi="Times New Roman" w:cs="Times New Roman"/>
          <w:sz w:val="28"/>
          <w:szCs w:val="28"/>
        </w:rPr>
        <w:t xml:space="preserve"> </w:t>
      </w:r>
      <w:r w:rsidRPr="008F7424">
        <w:rPr>
          <w:rStyle w:val="n"/>
          <w:rFonts w:ascii="Times New Roman" w:hAnsi="Times New Roman" w:cs="Times New Roman"/>
          <w:sz w:val="28"/>
          <w:szCs w:val="28"/>
        </w:rPr>
        <w:t>score</w:t>
      </w:r>
      <w:r w:rsidRPr="008F7424">
        <w:rPr>
          <w:rStyle w:val="p"/>
          <w:rFonts w:ascii="Times New Roman" w:hAnsi="Times New Roman" w:cs="Times New Roman"/>
          <w:sz w:val="28"/>
          <w:szCs w:val="28"/>
        </w:rPr>
        <w:t>[</w:t>
      </w:r>
      <w:r w:rsidRPr="008F7424">
        <w:rPr>
          <w:rStyle w:val="mi"/>
          <w:rFonts w:ascii="Times New Roman" w:hAnsi="Times New Roman" w:cs="Times New Roman"/>
          <w:sz w:val="28"/>
          <w:szCs w:val="28"/>
        </w:rPr>
        <w:t>1</w:t>
      </w:r>
      <w:r w:rsidRPr="008F7424">
        <w:rPr>
          <w:rStyle w:val="p"/>
          <w:rFonts w:ascii="Times New Roman" w:hAnsi="Times New Roman" w:cs="Times New Roman"/>
          <w:sz w:val="28"/>
          <w:szCs w:val="28"/>
        </w:rPr>
        <w:t>])</w:t>
      </w:r>
    </w:p>
    <w:p w14:paraId="333DD898" w14:textId="53AF3DB5" w:rsidR="00E26577" w:rsidRDefault="00E26577" w:rsidP="00E26577">
      <w:pPr>
        <w:pStyle w:val="2"/>
        <w:numPr>
          <w:ilvl w:val="1"/>
          <w:numId w:val="4"/>
        </w:numPr>
        <w:rPr>
          <w:rStyle w:val="p"/>
          <w:rFonts w:ascii="Times New Roman" w:hAnsi="Times New Roman" w:cs="Times New Roman"/>
          <w:b/>
          <w:bCs/>
          <w:color w:val="auto"/>
          <w:sz w:val="28"/>
          <w:szCs w:val="28"/>
        </w:rPr>
      </w:pPr>
      <w:bookmarkStart w:id="91" w:name="_Toc90882257"/>
      <w:r w:rsidRPr="00E26577">
        <w:rPr>
          <w:rStyle w:val="p"/>
          <w:rFonts w:ascii="Times New Roman" w:hAnsi="Times New Roman" w:cs="Times New Roman"/>
          <w:b/>
          <w:bCs/>
          <w:color w:val="auto"/>
          <w:sz w:val="28"/>
          <w:szCs w:val="28"/>
        </w:rPr>
        <w:t>Опис результатів</w:t>
      </w:r>
      <w:bookmarkEnd w:id="91"/>
    </w:p>
    <w:p w14:paraId="04DF3734" w14:textId="01E6F5D5" w:rsidR="00E26577" w:rsidRPr="002D1223" w:rsidRDefault="00E26577" w:rsidP="002D1223">
      <w:pPr>
        <w:spacing w:line="360" w:lineRule="auto"/>
        <w:ind w:firstLine="709"/>
        <w:jc w:val="both"/>
        <w:rPr>
          <w:rFonts w:ascii="Times New Roman" w:hAnsi="Times New Roman"/>
          <w:sz w:val="28"/>
          <w:szCs w:val="28"/>
        </w:rPr>
      </w:pPr>
      <w:r w:rsidRPr="002D1223">
        <w:rPr>
          <w:rFonts w:ascii="Times New Roman" w:hAnsi="Times New Roman"/>
          <w:sz w:val="28"/>
          <w:szCs w:val="28"/>
        </w:rPr>
        <w:t>В цьому пункті показано результат роботи моделі. В рамках технічних можливостей комп’ютеру модель була протестована лише на 10 епохах.</w:t>
      </w:r>
    </w:p>
    <w:p w14:paraId="1AAB01AE" w14:textId="3EAD0BB5" w:rsidR="00275679" w:rsidRPr="008F7424" w:rsidRDefault="00275679" w:rsidP="00AB58C5">
      <w:pPr>
        <w:pStyle w:val="HTML"/>
        <w:spacing w:line="244" w:lineRule="atLeast"/>
        <w:ind w:firstLine="851"/>
        <w:rPr>
          <w:rStyle w:val="p"/>
          <w:rFonts w:ascii="Times New Roman" w:hAnsi="Times New Roman" w:cs="Times New Roman"/>
          <w:sz w:val="28"/>
          <w:szCs w:val="28"/>
        </w:rPr>
      </w:pPr>
      <w:r w:rsidRPr="008F7424">
        <w:rPr>
          <w:rStyle w:val="p"/>
          <w:rFonts w:ascii="Times New Roman" w:hAnsi="Times New Roman" w:cs="Times New Roman"/>
          <w:sz w:val="28"/>
          <w:szCs w:val="28"/>
        </w:rPr>
        <w:t>Результат:</w:t>
      </w:r>
    </w:p>
    <w:p w14:paraId="0FA6FFB7" w14:textId="77777777" w:rsidR="00C65194" w:rsidRPr="008F7424" w:rsidRDefault="00C65194" w:rsidP="00AB58C5">
      <w:pPr>
        <w:pStyle w:val="HTML"/>
        <w:spacing w:line="244" w:lineRule="atLeast"/>
        <w:ind w:firstLine="851"/>
        <w:rPr>
          <w:rStyle w:val="p"/>
          <w:rFonts w:ascii="Times New Roman" w:hAnsi="Times New Roman" w:cs="Times New Roman"/>
          <w:color w:val="212121"/>
          <w:sz w:val="28"/>
          <w:szCs w:val="28"/>
        </w:rPr>
      </w:pPr>
    </w:p>
    <w:p w14:paraId="0D623D97"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Train on 52991 samples, validate on 69270 samples</w:t>
      </w:r>
    </w:p>
    <w:p w14:paraId="0CE1820E"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Epoch 1/10</w:t>
      </w:r>
    </w:p>
    <w:p w14:paraId="42470F67"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52991/52991 [==============================] - 1371s 26ms/step - loss: 0.8921 - acc: 0.4532 - val_loss: 0.6157 - val_acc: 0.8997</w:t>
      </w:r>
    </w:p>
    <w:p w14:paraId="3B26C4B9"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lastRenderedPageBreak/>
        <w:t>Epoch 2/10</w:t>
      </w:r>
    </w:p>
    <w:p w14:paraId="5955D309"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52991/52991 [==============================] - 1248s 24ms/step - loss: 0.5395 - acc: 0.8463 - val_loss: 0.4490 - val_acc: 0.9162</w:t>
      </w:r>
    </w:p>
    <w:p w14:paraId="4C8DD457"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Epoch 3/10</w:t>
      </w:r>
    </w:p>
    <w:p w14:paraId="7817DFCC"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52991/52991 [==============================] - 992s 19ms/step - loss: 0.3348 - acc: 0.9400 - val_loss: 0.3690 - val_acc: 0.9164</w:t>
      </w:r>
    </w:p>
    <w:p w14:paraId="46F19F47"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Epoch 4/10</w:t>
      </w:r>
    </w:p>
    <w:p w14:paraId="3E783E89"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52991/52991 [==============================] - 989s 19ms/step - loss: 0.2218 - acc: 0.9788 - val_loss: 0.3122 - val_acc: 0.9164</w:t>
      </w:r>
    </w:p>
    <w:p w14:paraId="2603DC25"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Epoch 5/10</w:t>
      </w:r>
    </w:p>
    <w:p w14:paraId="7D215121"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52991/52991 [==============================] - 670s 13ms/step - loss: 0.1571 - acc: 0.9935 - val_loss: 0.2898 - val_acc: 0.9164</w:t>
      </w:r>
    </w:p>
    <w:p w14:paraId="02324917"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Epoch 6/10</w:t>
      </w:r>
    </w:p>
    <w:p w14:paraId="5E2AB29F"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52991/52991 [==============================] - 506s 10ms/step - loss: 0.1187 - acc: 0.9965 - val_loss: 0.2883 - val_acc: 0.9164</w:t>
      </w:r>
    </w:p>
    <w:p w14:paraId="2713719B"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Epoch 7/10</w:t>
      </w:r>
    </w:p>
    <w:p w14:paraId="2FFA0ABF"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52991/52991 [==============================] - 498s 9ms/step - loss: 0.0936 - acc: 0.9986 - val_loss: 0.2958 - val_acc: 0.9164</w:t>
      </w:r>
    </w:p>
    <w:p w14:paraId="267B0726"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Epoch 8/10</w:t>
      </w:r>
    </w:p>
    <w:p w14:paraId="58CDF466"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52991/52991 [==============================] - 496s 9ms/step - loss: 0.0756 - acc: 0.9993 - val_loss: 0.3157 - val_acc: 0.9164</w:t>
      </w:r>
    </w:p>
    <w:p w14:paraId="7025E4B6"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Epoch 9/10</w:t>
      </w:r>
    </w:p>
    <w:p w14:paraId="78C41D63"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52991/52991 [==============================] - 502s 9ms/step - loss: 0.0633 - acc: 0.9993 - val_loss: 0.3472 - val_acc: 0.9164</w:t>
      </w:r>
    </w:p>
    <w:p w14:paraId="16A86829"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Epoch 10/10</w:t>
      </w:r>
    </w:p>
    <w:p w14:paraId="55B0B6D9"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52991/52991 [==============================] - 501s 9ms/step - loss: 0.0533 - acc: 0.9997 - val_loss: 0.3699 - val_acc: 0.9164</w:t>
      </w:r>
    </w:p>
    <w:p w14:paraId="77638762" w14:textId="7777777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t>Test loss: 0.36988863867737265</w:t>
      </w:r>
    </w:p>
    <w:p w14:paraId="404DB1AA" w14:textId="4D5502C7" w:rsidR="00275679" w:rsidRPr="008F7424" w:rsidRDefault="00275679" w:rsidP="00C65194">
      <w:pPr>
        <w:pStyle w:val="HTML"/>
        <w:shd w:val="clear" w:color="auto" w:fill="FFFFFF"/>
        <w:spacing w:line="360" w:lineRule="auto"/>
        <w:rPr>
          <w:rFonts w:ascii="Times New Roman" w:hAnsi="Times New Roman" w:cs="Times New Roman"/>
          <w:sz w:val="28"/>
          <w:szCs w:val="28"/>
        </w:rPr>
      </w:pPr>
      <w:r w:rsidRPr="008F7424">
        <w:rPr>
          <w:rFonts w:ascii="Times New Roman" w:hAnsi="Times New Roman" w:cs="Times New Roman"/>
          <w:sz w:val="28"/>
          <w:szCs w:val="28"/>
        </w:rPr>
        <w:lastRenderedPageBreak/>
        <w:t>Test accuracy: 0.9163851595207161</w:t>
      </w:r>
    </w:p>
    <w:p w14:paraId="51586010" w14:textId="466A2280" w:rsidR="00275679" w:rsidRPr="008F7424" w:rsidRDefault="00275679" w:rsidP="00AB58C5">
      <w:pPr>
        <w:pStyle w:val="HTML"/>
        <w:shd w:val="clear" w:color="auto" w:fill="FFFFFF"/>
        <w:spacing w:line="244" w:lineRule="atLeast"/>
        <w:ind w:firstLine="851"/>
        <w:rPr>
          <w:rFonts w:ascii="Times New Roman" w:hAnsi="Times New Roman" w:cs="Times New Roman"/>
          <w:sz w:val="28"/>
          <w:szCs w:val="28"/>
        </w:rPr>
      </w:pPr>
    </w:p>
    <w:p w14:paraId="70BA566C" w14:textId="6E586362" w:rsidR="00275679" w:rsidRPr="008F7424" w:rsidRDefault="00275679" w:rsidP="00C65194">
      <w:pPr>
        <w:pStyle w:val="HTML"/>
        <w:shd w:val="clear" w:color="auto" w:fill="FFFFFF"/>
        <w:spacing w:line="360" w:lineRule="auto"/>
        <w:ind w:firstLine="709"/>
        <w:jc w:val="both"/>
        <w:rPr>
          <w:rFonts w:ascii="Times New Roman" w:hAnsi="Times New Roman" w:cs="Times New Roman"/>
          <w:sz w:val="28"/>
          <w:szCs w:val="28"/>
        </w:rPr>
      </w:pPr>
      <w:r w:rsidRPr="008F7424">
        <w:rPr>
          <w:rFonts w:ascii="Times New Roman" w:hAnsi="Times New Roman" w:cs="Times New Roman"/>
          <w:sz w:val="28"/>
          <w:szCs w:val="28"/>
        </w:rPr>
        <w:t>Отже, бачимо, що з кожною епохою точність зростає і на 10 епохі точність складає 91%.</w:t>
      </w:r>
    </w:p>
    <w:p w14:paraId="3827FE84" w14:textId="715BEAA3" w:rsidR="00C65194" w:rsidRPr="008F7424" w:rsidRDefault="00C65194" w:rsidP="00C65194">
      <w:pPr>
        <w:rPr>
          <w:rFonts w:ascii="Times New Roman" w:hAnsi="Times New Roman"/>
          <w:sz w:val="28"/>
          <w:szCs w:val="28"/>
        </w:rPr>
      </w:pPr>
      <w:r w:rsidRPr="008F7424">
        <w:rPr>
          <w:rFonts w:ascii="Times New Roman" w:hAnsi="Times New Roman"/>
          <w:sz w:val="28"/>
          <w:szCs w:val="28"/>
        </w:rPr>
        <w:br w:type="page"/>
      </w:r>
    </w:p>
    <w:p w14:paraId="6ECC33A6" w14:textId="77777777" w:rsidR="005D5EC2" w:rsidRPr="008F7424" w:rsidRDefault="005D5EC2" w:rsidP="00AB58C5">
      <w:pPr>
        <w:ind w:firstLine="851"/>
        <w:rPr>
          <w:rFonts w:ascii="Times New Roman" w:hAnsi="Times New Roman"/>
          <w:sz w:val="28"/>
          <w:szCs w:val="28"/>
        </w:rPr>
      </w:pPr>
    </w:p>
    <w:p w14:paraId="54456CD3" w14:textId="1A7DA9B6" w:rsidR="003071E4" w:rsidRPr="008F7424" w:rsidRDefault="003071E4" w:rsidP="00C65194">
      <w:pPr>
        <w:pStyle w:val="2"/>
        <w:spacing w:before="0"/>
        <w:ind w:firstLine="851"/>
        <w:jc w:val="center"/>
        <w:rPr>
          <w:rFonts w:ascii="Times New Roman" w:hAnsi="Times New Roman" w:cs="Times New Roman"/>
          <w:b/>
          <w:bCs/>
          <w:color w:val="auto"/>
          <w:sz w:val="28"/>
          <w:szCs w:val="28"/>
        </w:rPr>
      </w:pPr>
      <w:bookmarkStart w:id="92" w:name="_Toc57044352"/>
      <w:bookmarkStart w:id="93" w:name="_Toc90636666"/>
      <w:bookmarkStart w:id="94" w:name="_Toc90882258"/>
      <w:r w:rsidRPr="008F7424">
        <w:rPr>
          <w:rFonts w:ascii="Times New Roman" w:hAnsi="Times New Roman" w:cs="Times New Roman"/>
          <w:b/>
          <w:bCs/>
          <w:color w:val="auto"/>
          <w:sz w:val="28"/>
          <w:szCs w:val="28"/>
        </w:rPr>
        <w:t>Висновок до розділу 3</w:t>
      </w:r>
      <w:bookmarkEnd w:id="92"/>
      <w:bookmarkEnd w:id="93"/>
      <w:bookmarkEnd w:id="94"/>
    </w:p>
    <w:p w14:paraId="066CBAB7" w14:textId="3DC29EF1" w:rsidR="003071E4" w:rsidRPr="008F7424" w:rsidRDefault="00C65194" w:rsidP="00AB58C5">
      <w:pPr>
        <w:ind w:firstLine="851"/>
        <w:rPr>
          <w:rFonts w:ascii="Times New Roman" w:hAnsi="Times New Roman"/>
          <w:sz w:val="28"/>
          <w:szCs w:val="28"/>
        </w:rPr>
      </w:pPr>
      <w:r w:rsidRPr="008F7424">
        <w:rPr>
          <w:rFonts w:ascii="Times New Roman" w:hAnsi="Times New Roman"/>
          <w:sz w:val="28"/>
          <w:szCs w:val="28"/>
        </w:rPr>
        <w:t>В</w:t>
      </w:r>
      <w:r w:rsidR="003071E4" w:rsidRPr="008F7424">
        <w:rPr>
          <w:rFonts w:ascii="Times New Roman" w:hAnsi="Times New Roman"/>
          <w:sz w:val="28"/>
          <w:szCs w:val="28"/>
        </w:rPr>
        <w:t xml:space="preserve"> рамках даного розділу були детально розглянуто аспекти розробки моделі СNN, а саме:</w:t>
      </w:r>
    </w:p>
    <w:p w14:paraId="1443ACB7" w14:textId="730770D0" w:rsidR="003071E4" w:rsidRPr="008F7424" w:rsidRDefault="003071E4" w:rsidP="00AB58C5">
      <w:pPr>
        <w:pStyle w:val="a6"/>
        <w:numPr>
          <w:ilvl w:val="0"/>
          <w:numId w:val="28"/>
        </w:numPr>
        <w:spacing w:after="0" w:line="360" w:lineRule="auto"/>
        <w:ind w:left="0" w:firstLine="851"/>
        <w:jc w:val="both"/>
        <w:rPr>
          <w:rFonts w:ascii="Times New Roman" w:hAnsi="Times New Roman"/>
          <w:sz w:val="28"/>
          <w:szCs w:val="28"/>
        </w:rPr>
      </w:pPr>
      <w:r w:rsidRPr="008F7424">
        <w:rPr>
          <w:rFonts w:ascii="Times New Roman" w:hAnsi="Times New Roman"/>
          <w:sz w:val="28"/>
          <w:szCs w:val="28"/>
        </w:rPr>
        <w:t>Описано основні завдання, які одновимірна модель CNN повинна виконувати. Вказано залежності проекту, бібліотеки, фре</w:t>
      </w:r>
      <w:r w:rsidR="001D7329">
        <w:rPr>
          <w:rFonts w:ascii="Times New Roman" w:hAnsi="Times New Roman"/>
          <w:sz w:val="28"/>
          <w:szCs w:val="28"/>
        </w:rPr>
        <w:t>є</w:t>
      </w:r>
      <w:r w:rsidRPr="008F7424">
        <w:rPr>
          <w:rFonts w:ascii="Times New Roman" w:hAnsi="Times New Roman"/>
          <w:sz w:val="28"/>
          <w:szCs w:val="28"/>
        </w:rPr>
        <w:t xml:space="preserve">мворки, середовище на якому реалізовувалася модель. </w:t>
      </w:r>
    </w:p>
    <w:p w14:paraId="03459EBC" w14:textId="7F7FD5B1" w:rsidR="003071E4" w:rsidRPr="008F7424" w:rsidRDefault="003071E4" w:rsidP="00AB58C5">
      <w:pPr>
        <w:pStyle w:val="a6"/>
        <w:numPr>
          <w:ilvl w:val="0"/>
          <w:numId w:val="28"/>
        </w:numPr>
        <w:spacing w:after="0" w:line="360" w:lineRule="auto"/>
        <w:ind w:left="0" w:firstLine="851"/>
        <w:jc w:val="both"/>
        <w:rPr>
          <w:rFonts w:ascii="Times New Roman" w:hAnsi="Times New Roman"/>
          <w:sz w:val="28"/>
          <w:szCs w:val="28"/>
        </w:rPr>
      </w:pPr>
      <w:r w:rsidRPr="008F7424">
        <w:rPr>
          <w:rFonts w:ascii="Times New Roman" w:hAnsi="Times New Roman"/>
          <w:sz w:val="28"/>
          <w:szCs w:val="28"/>
        </w:rPr>
        <w:t xml:space="preserve">Описано датасет, що використано в навчання моделі. Описано особливості </w:t>
      </w:r>
      <w:r w:rsidR="001D7329" w:rsidRPr="008F7424">
        <w:rPr>
          <w:rFonts w:ascii="Times New Roman" w:hAnsi="Times New Roman"/>
          <w:sz w:val="28"/>
          <w:szCs w:val="28"/>
        </w:rPr>
        <w:t>дата сету</w:t>
      </w:r>
      <w:r w:rsidRPr="008F7424">
        <w:rPr>
          <w:rFonts w:ascii="Times New Roman" w:hAnsi="Times New Roman"/>
          <w:sz w:val="28"/>
          <w:szCs w:val="28"/>
        </w:rPr>
        <w:t xml:space="preserve">, розділено дані на двоє класів </w:t>
      </w:r>
      <w:r w:rsidR="00E151AC" w:rsidRPr="008F7424">
        <w:rPr>
          <w:rFonts w:ascii="Times New Roman" w:hAnsi="Times New Roman"/>
          <w:sz w:val="28"/>
          <w:szCs w:val="28"/>
        </w:rPr>
        <w:t>Dos</w:t>
      </w:r>
      <w:r w:rsidRPr="008F7424">
        <w:rPr>
          <w:rFonts w:ascii="Times New Roman" w:hAnsi="Times New Roman"/>
          <w:sz w:val="28"/>
          <w:szCs w:val="28"/>
        </w:rPr>
        <w:t xml:space="preserve"> та </w:t>
      </w:r>
      <w:r w:rsidR="00E151AC" w:rsidRPr="008F7424">
        <w:rPr>
          <w:rFonts w:ascii="Times New Roman" w:hAnsi="Times New Roman"/>
          <w:sz w:val="28"/>
          <w:szCs w:val="28"/>
        </w:rPr>
        <w:t xml:space="preserve">DdoS. </w:t>
      </w:r>
      <w:r w:rsidRPr="008F7424">
        <w:rPr>
          <w:rFonts w:ascii="Times New Roman" w:hAnsi="Times New Roman"/>
          <w:sz w:val="28"/>
          <w:szCs w:val="28"/>
        </w:rPr>
        <w:t>Для тренування моделі було взято 90% даних із дата</w:t>
      </w:r>
      <w:r w:rsidR="001D7329">
        <w:rPr>
          <w:rFonts w:ascii="Times New Roman" w:hAnsi="Times New Roman"/>
          <w:sz w:val="28"/>
          <w:szCs w:val="28"/>
        </w:rPr>
        <w:t xml:space="preserve"> </w:t>
      </w:r>
      <w:r w:rsidRPr="008F7424">
        <w:rPr>
          <w:rFonts w:ascii="Times New Roman" w:hAnsi="Times New Roman"/>
          <w:sz w:val="28"/>
          <w:szCs w:val="28"/>
        </w:rPr>
        <w:t>сету, а решта 10% було використано для тестування моделі.</w:t>
      </w:r>
    </w:p>
    <w:p w14:paraId="20E732E5" w14:textId="0D694E97" w:rsidR="003071E4" w:rsidRPr="008F7424" w:rsidRDefault="003071E4" w:rsidP="00AB58C5">
      <w:pPr>
        <w:pStyle w:val="a6"/>
        <w:numPr>
          <w:ilvl w:val="0"/>
          <w:numId w:val="28"/>
        </w:numPr>
        <w:spacing w:after="0" w:line="360" w:lineRule="auto"/>
        <w:ind w:left="0" w:firstLine="851"/>
        <w:jc w:val="both"/>
        <w:rPr>
          <w:rFonts w:ascii="Times New Roman" w:hAnsi="Times New Roman"/>
          <w:sz w:val="28"/>
          <w:szCs w:val="28"/>
        </w:rPr>
      </w:pPr>
      <w:r w:rsidRPr="008F7424">
        <w:rPr>
          <w:rFonts w:ascii="Times New Roman" w:hAnsi="Times New Roman"/>
          <w:sz w:val="28"/>
          <w:szCs w:val="28"/>
        </w:rPr>
        <w:t xml:space="preserve">Описано 4 кроки </w:t>
      </w:r>
      <w:r w:rsidR="00B8551B">
        <w:rPr>
          <w:rFonts w:ascii="Times New Roman" w:hAnsi="Times New Roman"/>
          <w:sz w:val="28"/>
          <w:szCs w:val="28"/>
        </w:rPr>
        <w:t xml:space="preserve">створення моделі: поділ за часом, сегментація трафіку, генерування файлу </w:t>
      </w:r>
      <w:r w:rsidR="00B8551B">
        <w:rPr>
          <w:rFonts w:ascii="Times New Roman" w:hAnsi="Times New Roman"/>
          <w:sz w:val="28"/>
          <w:szCs w:val="28"/>
          <w:lang w:val="en-US"/>
        </w:rPr>
        <w:t>PKL</w:t>
      </w:r>
      <w:r w:rsidR="00B8551B" w:rsidRPr="00B8551B">
        <w:rPr>
          <w:rFonts w:ascii="Times New Roman" w:hAnsi="Times New Roman"/>
          <w:sz w:val="28"/>
          <w:szCs w:val="28"/>
        </w:rPr>
        <w:t xml:space="preserve">, </w:t>
      </w:r>
      <w:r w:rsidR="00B8551B">
        <w:rPr>
          <w:rFonts w:ascii="Times New Roman" w:hAnsi="Times New Roman"/>
          <w:sz w:val="28"/>
          <w:szCs w:val="28"/>
        </w:rPr>
        <w:t xml:space="preserve">виклик файлу </w:t>
      </w:r>
      <w:r w:rsidR="00B8551B">
        <w:rPr>
          <w:rFonts w:ascii="Times New Roman" w:hAnsi="Times New Roman"/>
          <w:sz w:val="28"/>
          <w:szCs w:val="28"/>
          <w:lang w:val="en-US"/>
        </w:rPr>
        <w:t>PKL</w:t>
      </w:r>
      <w:r w:rsidRPr="008F7424">
        <w:rPr>
          <w:rFonts w:ascii="Times New Roman" w:hAnsi="Times New Roman"/>
          <w:sz w:val="28"/>
          <w:szCs w:val="28"/>
        </w:rPr>
        <w:t>.</w:t>
      </w:r>
    </w:p>
    <w:p w14:paraId="49575DE4" w14:textId="77777777" w:rsidR="003071E4" w:rsidRPr="008F7424" w:rsidRDefault="003071E4" w:rsidP="00AB58C5">
      <w:pPr>
        <w:pStyle w:val="a6"/>
        <w:numPr>
          <w:ilvl w:val="0"/>
          <w:numId w:val="28"/>
        </w:numPr>
        <w:spacing w:after="0" w:line="360" w:lineRule="auto"/>
        <w:ind w:left="0" w:firstLine="851"/>
        <w:jc w:val="both"/>
        <w:rPr>
          <w:rFonts w:ascii="Times New Roman" w:hAnsi="Times New Roman"/>
          <w:sz w:val="28"/>
          <w:szCs w:val="28"/>
        </w:rPr>
      </w:pPr>
      <w:r w:rsidRPr="008F7424">
        <w:rPr>
          <w:rFonts w:ascii="Times New Roman" w:hAnsi="Times New Roman"/>
          <w:sz w:val="28"/>
          <w:szCs w:val="28"/>
        </w:rPr>
        <w:t xml:space="preserve">Розроблено класифікаційну модель, в якій детально описано кожний рівень. Розглянуто призначення кожного шару моделі та функції які він виконує. </w:t>
      </w:r>
    </w:p>
    <w:p w14:paraId="37B9CDAB" w14:textId="700E533B" w:rsidR="003071E4" w:rsidRPr="008F7424" w:rsidRDefault="003071E4" w:rsidP="00AB58C5">
      <w:pPr>
        <w:pStyle w:val="a6"/>
        <w:numPr>
          <w:ilvl w:val="0"/>
          <w:numId w:val="28"/>
        </w:numPr>
        <w:spacing w:after="0" w:line="360" w:lineRule="auto"/>
        <w:ind w:left="0" w:firstLine="851"/>
        <w:jc w:val="both"/>
        <w:rPr>
          <w:rFonts w:ascii="Times New Roman" w:hAnsi="Times New Roman"/>
          <w:sz w:val="28"/>
          <w:szCs w:val="28"/>
        </w:rPr>
      </w:pPr>
      <w:r w:rsidRPr="008F7424">
        <w:rPr>
          <w:rFonts w:ascii="Times New Roman" w:hAnsi="Times New Roman"/>
          <w:sz w:val="28"/>
          <w:szCs w:val="28"/>
        </w:rPr>
        <w:t>Описано архітектуру моделі на високому рівні, яка складається із с</w:t>
      </w:r>
      <w:r w:rsidR="00E151AC" w:rsidRPr="008F7424">
        <w:rPr>
          <w:rFonts w:ascii="Times New Roman" w:hAnsi="Times New Roman"/>
          <w:sz w:val="28"/>
          <w:szCs w:val="28"/>
        </w:rPr>
        <w:t>еми</w:t>
      </w:r>
      <w:r w:rsidRPr="008F7424">
        <w:rPr>
          <w:rFonts w:ascii="Times New Roman" w:hAnsi="Times New Roman"/>
          <w:sz w:val="28"/>
          <w:szCs w:val="28"/>
        </w:rPr>
        <w:t xml:space="preserve"> шарів. Описано призначення кожного шару та функції які він використовує. </w:t>
      </w:r>
    </w:p>
    <w:p w14:paraId="6E13EACA" w14:textId="49A51131" w:rsidR="003071E4" w:rsidRPr="008F7424" w:rsidRDefault="003071E4" w:rsidP="00AB58C5">
      <w:pPr>
        <w:pStyle w:val="a6"/>
        <w:numPr>
          <w:ilvl w:val="0"/>
          <w:numId w:val="28"/>
        </w:numPr>
        <w:spacing w:after="0" w:line="360" w:lineRule="auto"/>
        <w:ind w:left="0" w:firstLine="851"/>
        <w:jc w:val="both"/>
        <w:rPr>
          <w:rFonts w:ascii="Times New Roman" w:hAnsi="Times New Roman"/>
          <w:sz w:val="28"/>
          <w:szCs w:val="28"/>
        </w:rPr>
      </w:pPr>
      <w:r w:rsidRPr="008F7424">
        <w:rPr>
          <w:rFonts w:ascii="Times New Roman" w:hAnsi="Times New Roman"/>
          <w:sz w:val="28"/>
          <w:szCs w:val="28"/>
        </w:rPr>
        <w:t>Точність моделі на тестовому наборі склала 9</w:t>
      </w:r>
      <w:r w:rsidR="00E151AC" w:rsidRPr="008F7424">
        <w:rPr>
          <w:rFonts w:ascii="Times New Roman" w:hAnsi="Times New Roman"/>
          <w:sz w:val="28"/>
          <w:szCs w:val="28"/>
        </w:rPr>
        <w:t>1</w:t>
      </w:r>
      <w:r w:rsidRPr="008F7424">
        <w:rPr>
          <w:rFonts w:ascii="Times New Roman" w:hAnsi="Times New Roman"/>
          <w:sz w:val="28"/>
          <w:szCs w:val="28"/>
        </w:rPr>
        <w:t xml:space="preserve">%. </w:t>
      </w:r>
    </w:p>
    <w:p w14:paraId="7A3F0804" w14:textId="6635FC42" w:rsidR="003071E4" w:rsidRPr="008F7424" w:rsidRDefault="003071E4" w:rsidP="00AB58C5">
      <w:pPr>
        <w:pStyle w:val="a6"/>
        <w:ind w:left="0" w:firstLine="851"/>
        <w:rPr>
          <w:rFonts w:ascii="Times New Roman" w:hAnsi="Times New Roman"/>
          <w:sz w:val="28"/>
          <w:szCs w:val="28"/>
        </w:rPr>
      </w:pPr>
      <w:r w:rsidRPr="008F7424">
        <w:rPr>
          <w:rFonts w:ascii="Times New Roman" w:hAnsi="Times New Roman"/>
          <w:sz w:val="28"/>
          <w:szCs w:val="28"/>
        </w:rPr>
        <w:t xml:space="preserve">В підсумку, було розроблено модель для </w:t>
      </w:r>
      <w:r w:rsidR="0018085F" w:rsidRPr="008F7424">
        <w:rPr>
          <w:rFonts w:ascii="Times New Roman" w:hAnsi="Times New Roman"/>
          <w:sz w:val="28"/>
          <w:szCs w:val="28"/>
        </w:rPr>
        <w:t xml:space="preserve">класифікації </w:t>
      </w:r>
      <w:r w:rsidR="00E151AC" w:rsidRPr="008F7424">
        <w:rPr>
          <w:rFonts w:ascii="Times New Roman" w:hAnsi="Times New Roman"/>
          <w:sz w:val="28"/>
          <w:szCs w:val="28"/>
        </w:rPr>
        <w:t>DoS, Ddo</w:t>
      </w:r>
      <w:r w:rsidR="0018085F" w:rsidRPr="008F7424">
        <w:rPr>
          <w:rFonts w:ascii="Times New Roman" w:hAnsi="Times New Roman"/>
          <w:sz w:val="28"/>
          <w:szCs w:val="28"/>
        </w:rPr>
        <w:t>S</w:t>
      </w:r>
      <w:r w:rsidR="00E151AC" w:rsidRPr="008F7424">
        <w:rPr>
          <w:rFonts w:ascii="Times New Roman" w:hAnsi="Times New Roman"/>
          <w:sz w:val="28"/>
          <w:szCs w:val="28"/>
        </w:rPr>
        <w:t xml:space="preserve"> атак </w:t>
      </w:r>
      <w:r w:rsidRPr="008F7424">
        <w:rPr>
          <w:rFonts w:ascii="Times New Roman" w:hAnsi="Times New Roman"/>
          <w:sz w:val="28"/>
          <w:szCs w:val="28"/>
        </w:rPr>
        <w:t>зашифрованого мережевого трафіку на основі глибокого навчання з можливою похибкою до 1</w:t>
      </w:r>
      <w:r w:rsidR="0018085F" w:rsidRPr="008F7424">
        <w:rPr>
          <w:rFonts w:ascii="Times New Roman" w:hAnsi="Times New Roman"/>
          <w:sz w:val="28"/>
          <w:szCs w:val="28"/>
        </w:rPr>
        <w:t>0</w:t>
      </w:r>
      <w:r w:rsidRPr="008F7424">
        <w:rPr>
          <w:rFonts w:ascii="Times New Roman" w:hAnsi="Times New Roman"/>
          <w:sz w:val="28"/>
          <w:szCs w:val="28"/>
        </w:rPr>
        <w:t xml:space="preserve">%. </w:t>
      </w:r>
    </w:p>
    <w:p w14:paraId="401B4B51" w14:textId="09413165" w:rsidR="00C65194" w:rsidRPr="008F7424" w:rsidRDefault="00C65194">
      <w:pPr>
        <w:rPr>
          <w:rFonts w:ascii="Times New Roman" w:hAnsi="Times New Roman"/>
          <w:sz w:val="28"/>
          <w:szCs w:val="28"/>
        </w:rPr>
      </w:pPr>
      <w:r w:rsidRPr="008F7424">
        <w:rPr>
          <w:rFonts w:ascii="Times New Roman" w:hAnsi="Times New Roman"/>
          <w:sz w:val="28"/>
          <w:szCs w:val="28"/>
        </w:rPr>
        <w:br w:type="page"/>
      </w:r>
    </w:p>
    <w:p w14:paraId="1A41B7D4" w14:textId="77777777" w:rsidR="00C65194" w:rsidRPr="008F7424" w:rsidRDefault="0086445C" w:rsidP="00AB58C5">
      <w:pPr>
        <w:pStyle w:val="1"/>
        <w:ind w:firstLine="851"/>
        <w:jc w:val="center"/>
        <w:rPr>
          <w:rFonts w:ascii="Times New Roman" w:hAnsi="Times New Roman" w:cs="Times New Roman"/>
          <w:b/>
          <w:bCs/>
          <w:color w:val="auto"/>
          <w:sz w:val="28"/>
          <w:szCs w:val="28"/>
        </w:rPr>
      </w:pPr>
      <w:bookmarkStart w:id="95" w:name="_Toc532653633"/>
      <w:bookmarkStart w:id="96" w:name="_Toc90636667"/>
      <w:bookmarkStart w:id="97" w:name="_Toc90882259"/>
      <w:r w:rsidRPr="008F7424">
        <w:rPr>
          <w:rFonts w:ascii="Times New Roman" w:hAnsi="Times New Roman" w:cs="Times New Roman"/>
          <w:b/>
          <w:bCs/>
          <w:color w:val="auto"/>
          <w:sz w:val="28"/>
          <w:szCs w:val="28"/>
        </w:rPr>
        <w:lastRenderedPageBreak/>
        <w:t>РОЗДІЛ 4</w:t>
      </w:r>
      <w:bookmarkStart w:id="98" w:name="_Toc532653634"/>
      <w:bookmarkEnd w:id="95"/>
      <w:r w:rsidR="002203B0" w:rsidRPr="008F7424">
        <w:rPr>
          <w:rFonts w:ascii="Times New Roman" w:hAnsi="Times New Roman" w:cs="Times New Roman"/>
          <w:b/>
          <w:bCs/>
          <w:color w:val="auto"/>
          <w:sz w:val="28"/>
          <w:szCs w:val="28"/>
        </w:rPr>
        <w:t>.</w:t>
      </w:r>
      <w:bookmarkEnd w:id="96"/>
      <w:bookmarkEnd w:id="97"/>
      <w:r w:rsidR="00DD38EC" w:rsidRPr="008F7424">
        <w:rPr>
          <w:rFonts w:ascii="Times New Roman" w:hAnsi="Times New Roman" w:cs="Times New Roman"/>
          <w:b/>
          <w:bCs/>
          <w:color w:val="auto"/>
          <w:sz w:val="28"/>
          <w:szCs w:val="28"/>
        </w:rPr>
        <w:t xml:space="preserve"> </w:t>
      </w:r>
    </w:p>
    <w:p w14:paraId="7C5EC6CA" w14:textId="3ABDB125" w:rsidR="0086445C" w:rsidRPr="008F7424" w:rsidRDefault="0086445C" w:rsidP="00AB58C5">
      <w:pPr>
        <w:pStyle w:val="1"/>
        <w:ind w:firstLine="851"/>
        <w:jc w:val="center"/>
        <w:rPr>
          <w:rFonts w:ascii="Times New Roman" w:hAnsi="Times New Roman" w:cs="Times New Roman"/>
          <w:b/>
          <w:bCs/>
          <w:color w:val="auto"/>
          <w:sz w:val="28"/>
          <w:szCs w:val="28"/>
        </w:rPr>
      </w:pPr>
      <w:bookmarkStart w:id="99" w:name="_Toc90636668"/>
      <w:bookmarkStart w:id="100" w:name="_Toc90882260"/>
      <w:r w:rsidRPr="008F7424">
        <w:rPr>
          <w:rFonts w:ascii="Times New Roman" w:hAnsi="Times New Roman" w:cs="Times New Roman"/>
          <w:b/>
          <w:bCs/>
          <w:color w:val="auto"/>
          <w:sz w:val="28"/>
          <w:szCs w:val="28"/>
        </w:rPr>
        <w:t>РОЗРОБКА СТАРТАП ПРОЕКТУ</w:t>
      </w:r>
      <w:bookmarkEnd w:id="98"/>
      <w:bookmarkEnd w:id="99"/>
      <w:bookmarkEnd w:id="100"/>
    </w:p>
    <w:p w14:paraId="50A5456C" w14:textId="675D0321" w:rsidR="00813562" w:rsidRPr="008F7424" w:rsidRDefault="0086445C" w:rsidP="00AB58C5">
      <w:pPr>
        <w:pStyle w:val="2"/>
        <w:numPr>
          <w:ilvl w:val="1"/>
          <w:numId w:val="9"/>
        </w:numPr>
        <w:ind w:firstLine="851"/>
        <w:rPr>
          <w:rFonts w:ascii="Times New Roman" w:eastAsia="Times New Roman" w:hAnsi="Times New Roman" w:cs="Times New Roman"/>
          <w:b/>
          <w:bCs/>
          <w:color w:val="auto"/>
          <w:sz w:val="28"/>
          <w:szCs w:val="28"/>
          <w:highlight w:val="white"/>
        </w:rPr>
      </w:pPr>
      <w:bookmarkStart w:id="101" w:name="_Toc532653635"/>
      <w:bookmarkStart w:id="102" w:name="_Toc90636669"/>
      <w:bookmarkStart w:id="103" w:name="_Toc90882261"/>
      <w:r w:rsidRPr="008F7424">
        <w:rPr>
          <w:rFonts w:ascii="Times New Roman" w:eastAsia="Times New Roman" w:hAnsi="Times New Roman" w:cs="Times New Roman"/>
          <w:b/>
          <w:bCs/>
          <w:color w:val="auto"/>
          <w:sz w:val="28"/>
          <w:szCs w:val="28"/>
          <w:highlight w:val="white"/>
        </w:rPr>
        <w:t>Опис ідеї проекту</w:t>
      </w:r>
      <w:bookmarkEnd w:id="101"/>
      <w:bookmarkEnd w:id="102"/>
      <w:bookmarkEnd w:id="103"/>
    </w:p>
    <w:p w14:paraId="330CEE04" w14:textId="01C1123A" w:rsidR="007F027F" w:rsidRPr="008F7424" w:rsidRDefault="007F027F" w:rsidP="00B36DA5">
      <w:pPr>
        <w:spacing w:line="360" w:lineRule="auto"/>
        <w:ind w:firstLine="709"/>
        <w:jc w:val="both"/>
        <w:rPr>
          <w:rFonts w:ascii="Times New Roman" w:hAnsi="Times New Roman"/>
          <w:sz w:val="28"/>
          <w:szCs w:val="28"/>
        </w:rPr>
      </w:pPr>
      <w:r w:rsidRPr="008F7424">
        <w:rPr>
          <w:rFonts w:ascii="Times New Roman" w:hAnsi="Times New Roman"/>
          <w:sz w:val="28"/>
          <w:szCs w:val="28"/>
        </w:rPr>
        <w:t>На основі дипломного проекту, взявши модель CNN за основу можна реалізувати додаток для виявлення DOS/DDOS атак зашифрованого мережевого трафіку, який може бути встановлений як на контролер так і на комп’ютер.</w:t>
      </w:r>
    </w:p>
    <w:p w14:paraId="0525D2B0" w14:textId="1D441F1B" w:rsidR="0086445C" w:rsidRPr="008F7424" w:rsidRDefault="007F027F" w:rsidP="00B36DA5">
      <w:pPr>
        <w:spacing w:line="360" w:lineRule="auto"/>
        <w:ind w:firstLine="709"/>
        <w:jc w:val="both"/>
        <w:rPr>
          <w:rFonts w:ascii="Times New Roman" w:hAnsi="Times New Roman"/>
          <w:sz w:val="28"/>
          <w:szCs w:val="28"/>
          <w:highlight w:val="white"/>
        </w:rPr>
      </w:pPr>
      <w:r w:rsidRPr="008F7424">
        <w:rPr>
          <w:rFonts w:ascii="Times New Roman" w:hAnsi="Times New Roman"/>
          <w:sz w:val="28"/>
          <w:szCs w:val="28"/>
        </w:rPr>
        <w:t>В даному розділі буде описано розробку стартап-проекту на основі моделі CNN.</w:t>
      </w:r>
    </w:p>
    <w:p w14:paraId="6ACDF250" w14:textId="68882752" w:rsidR="0086445C" w:rsidRPr="003357CB" w:rsidRDefault="0086445C" w:rsidP="005634DC">
      <w:pPr>
        <w:jc w:val="center"/>
        <w:rPr>
          <w:rFonts w:ascii="Times New Roman" w:hAnsi="Times New Roman"/>
          <w:sz w:val="28"/>
          <w:szCs w:val="28"/>
          <w:highlight w:val="white"/>
          <w:lang w:val="ru-RU"/>
        </w:rPr>
      </w:pPr>
    </w:p>
    <w:tbl>
      <w:tblPr>
        <w:tblW w:w="952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19"/>
        <w:gridCol w:w="2369"/>
        <w:gridCol w:w="4037"/>
      </w:tblGrid>
      <w:tr w:rsidR="005634DC" w:rsidRPr="008F7424" w14:paraId="3521316C" w14:textId="77777777" w:rsidTr="005634DC">
        <w:trPr>
          <w:trHeight w:val="681"/>
        </w:trPr>
        <w:tc>
          <w:tcPr>
            <w:tcW w:w="9525" w:type="dxa"/>
            <w:gridSpan w:val="3"/>
            <w:tcBorders>
              <w:top w:val="nil"/>
              <w:left w:val="nil"/>
              <w:bottom w:val="nil"/>
              <w:right w:val="nil"/>
            </w:tcBorders>
            <w:tcMar>
              <w:top w:w="100" w:type="dxa"/>
              <w:left w:w="100" w:type="dxa"/>
              <w:bottom w:w="100" w:type="dxa"/>
              <w:right w:w="100" w:type="dxa"/>
            </w:tcMar>
          </w:tcPr>
          <w:p w14:paraId="0BDCEA9D" w14:textId="3C551C2A" w:rsidR="005634DC" w:rsidRPr="005634DC" w:rsidRDefault="005634DC" w:rsidP="005634DC">
            <w:pPr>
              <w:jc w:val="right"/>
              <w:rPr>
                <w:rFonts w:ascii="Times New Roman" w:hAnsi="Times New Roman"/>
                <w:sz w:val="28"/>
                <w:szCs w:val="28"/>
                <w:highlight w:val="white"/>
              </w:rPr>
            </w:pPr>
            <w:r>
              <w:rPr>
                <w:rFonts w:ascii="Times New Roman" w:hAnsi="Times New Roman"/>
                <w:sz w:val="28"/>
                <w:szCs w:val="28"/>
                <w:highlight w:val="white"/>
              </w:rPr>
              <w:t>Таблиця 4.1.</w:t>
            </w:r>
          </w:p>
        </w:tc>
      </w:tr>
      <w:tr w:rsidR="005634DC" w:rsidRPr="008F7424" w14:paraId="53FF860A" w14:textId="77777777" w:rsidTr="005634DC">
        <w:trPr>
          <w:trHeight w:val="681"/>
        </w:trPr>
        <w:tc>
          <w:tcPr>
            <w:tcW w:w="9525" w:type="dxa"/>
            <w:gridSpan w:val="3"/>
            <w:tcBorders>
              <w:top w:val="nil"/>
              <w:left w:val="nil"/>
              <w:bottom w:val="single" w:sz="4" w:space="0" w:color="auto"/>
              <w:right w:val="nil"/>
            </w:tcBorders>
            <w:tcMar>
              <w:top w:w="100" w:type="dxa"/>
              <w:left w:w="100" w:type="dxa"/>
              <w:bottom w:w="100" w:type="dxa"/>
              <w:right w:w="100" w:type="dxa"/>
            </w:tcMar>
          </w:tcPr>
          <w:p w14:paraId="094FC32F" w14:textId="0AA18EEA" w:rsidR="005634DC" w:rsidRPr="008F7424" w:rsidRDefault="005634DC" w:rsidP="005634DC">
            <w:pPr>
              <w:jc w:val="center"/>
              <w:rPr>
                <w:rFonts w:ascii="Times New Roman" w:hAnsi="Times New Roman"/>
                <w:sz w:val="28"/>
                <w:szCs w:val="28"/>
                <w:highlight w:val="white"/>
              </w:rPr>
            </w:pPr>
            <w:r w:rsidRPr="008F7424">
              <w:rPr>
                <w:rFonts w:ascii="Times New Roman" w:hAnsi="Times New Roman"/>
                <w:sz w:val="28"/>
                <w:szCs w:val="28"/>
                <w:highlight w:val="white"/>
              </w:rPr>
              <w:t>Опис ідеї̈ стартап-проекту</w:t>
            </w:r>
          </w:p>
        </w:tc>
      </w:tr>
      <w:tr w:rsidR="005634DC" w:rsidRPr="008F7424" w14:paraId="02BF48FB" w14:textId="77777777" w:rsidTr="005634DC">
        <w:trPr>
          <w:trHeight w:val="681"/>
        </w:trPr>
        <w:tc>
          <w:tcPr>
            <w:tcW w:w="3119"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14:paraId="38A3210C" w14:textId="107EDAB1" w:rsidR="005634DC" w:rsidRPr="008F7424" w:rsidRDefault="005634DC" w:rsidP="005634DC">
            <w:pPr>
              <w:rPr>
                <w:rFonts w:ascii="Times New Roman" w:hAnsi="Times New Roman"/>
                <w:sz w:val="28"/>
                <w:szCs w:val="28"/>
                <w:highlight w:val="white"/>
              </w:rPr>
            </w:pPr>
            <w:r w:rsidRPr="008F7424">
              <w:rPr>
                <w:rFonts w:ascii="Times New Roman" w:hAnsi="Times New Roman"/>
                <w:sz w:val="28"/>
                <w:szCs w:val="28"/>
                <w:highlight w:val="white"/>
              </w:rPr>
              <w:t>Зміст ідеї</w:t>
            </w:r>
          </w:p>
        </w:tc>
        <w:tc>
          <w:tcPr>
            <w:tcW w:w="2369"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14:paraId="65379C4E" w14:textId="6D9863C2" w:rsidR="005634DC" w:rsidRPr="008F7424" w:rsidRDefault="005634DC" w:rsidP="005634DC">
            <w:pPr>
              <w:rPr>
                <w:rFonts w:ascii="Times New Roman" w:hAnsi="Times New Roman"/>
                <w:sz w:val="28"/>
                <w:szCs w:val="28"/>
                <w:highlight w:val="white"/>
              </w:rPr>
            </w:pPr>
            <w:r w:rsidRPr="008F7424">
              <w:rPr>
                <w:rFonts w:ascii="Times New Roman" w:hAnsi="Times New Roman"/>
                <w:sz w:val="28"/>
                <w:szCs w:val="28"/>
                <w:highlight w:val="white"/>
              </w:rPr>
              <w:t>Напрямки застосування</w:t>
            </w:r>
          </w:p>
        </w:tc>
        <w:tc>
          <w:tcPr>
            <w:tcW w:w="4037"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14:paraId="21743919" w14:textId="0A37F0CE" w:rsidR="005634DC" w:rsidRPr="008F7424" w:rsidRDefault="005634DC" w:rsidP="005634DC">
            <w:pPr>
              <w:rPr>
                <w:rFonts w:ascii="Times New Roman" w:hAnsi="Times New Roman"/>
                <w:sz w:val="28"/>
                <w:szCs w:val="28"/>
                <w:highlight w:val="white"/>
              </w:rPr>
            </w:pPr>
            <w:r w:rsidRPr="008F7424">
              <w:rPr>
                <w:rFonts w:ascii="Times New Roman" w:hAnsi="Times New Roman"/>
                <w:sz w:val="28"/>
                <w:szCs w:val="28"/>
                <w:highlight w:val="white"/>
              </w:rPr>
              <w:t>Вигоди для користувача</w:t>
            </w:r>
          </w:p>
        </w:tc>
      </w:tr>
      <w:tr w:rsidR="003071E4" w:rsidRPr="008F7424" w14:paraId="5D3AFC6D" w14:textId="77777777" w:rsidTr="009619A2">
        <w:trPr>
          <w:trHeight w:val="507"/>
        </w:trPr>
        <w:tc>
          <w:tcPr>
            <w:tcW w:w="311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C60EAB" w14:textId="515C7A1D" w:rsidR="0086445C" w:rsidRPr="008F7424" w:rsidRDefault="0086445C" w:rsidP="00B36DA5">
            <w:pPr>
              <w:rPr>
                <w:rFonts w:ascii="Times New Roman" w:eastAsiaTheme="minorHAnsi" w:hAnsi="Times New Roman"/>
                <w:sz w:val="28"/>
                <w:szCs w:val="28"/>
                <w:highlight w:val="white"/>
              </w:rPr>
            </w:pPr>
            <w:r w:rsidRPr="008F7424">
              <w:rPr>
                <w:rFonts w:ascii="Times New Roman" w:hAnsi="Times New Roman"/>
                <w:sz w:val="28"/>
                <w:szCs w:val="28"/>
                <w:highlight w:val="white"/>
              </w:rPr>
              <w:t xml:space="preserve">Програма для </w:t>
            </w:r>
            <w:r w:rsidR="007F027F" w:rsidRPr="008F7424">
              <w:rPr>
                <w:rFonts w:ascii="Times New Roman" w:hAnsi="Times New Roman"/>
                <w:sz w:val="28"/>
                <w:szCs w:val="28"/>
                <w:highlight w:val="white"/>
              </w:rPr>
              <w:t>виявлення DOS/DDOS атак зашифрованим трафіком</w:t>
            </w:r>
          </w:p>
        </w:tc>
        <w:tc>
          <w:tcPr>
            <w:tcW w:w="2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2D7237" w14:textId="04D8D58E" w:rsidR="0086445C" w:rsidRPr="008F7424" w:rsidRDefault="0086445C" w:rsidP="00B36DA5">
            <w:pPr>
              <w:rPr>
                <w:rFonts w:ascii="Times New Roman" w:hAnsi="Times New Roman"/>
                <w:sz w:val="28"/>
                <w:szCs w:val="28"/>
                <w:highlight w:val="white"/>
              </w:rPr>
            </w:pPr>
          </w:p>
        </w:tc>
        <w:tc>
          <w:tcPr>
            <w:tcW w:w="40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837561" w14:textId="17892CFB" w:rsidR="0086445C" w:rsidRPr="008F7424" w:rsidRDefault="0056117C" w:rsidP="00B36DA5">
            <w:pPr>
              <w:rPr>
                <w:rFonts w:ascii="Times New Roman" w:hAnsi="Times New Roman"/>
                <w:sz w:val="28"/>
                <w:szCs w:val="28"/>
                <w:highlight w:val="white"/>
              </w:rPr>
            </w:pPr>
            <w:r w:rsidRPr="008F7424">
              <w:rPr>
                <w:rFonts w:ascii="Times New Roman" w:hAnsi="Times New Roman"/>
                <w:sz w:val="28"/>
                <w:szCs w:val="28"/>
                <w:highlight w:val="white"/>
              </w:rPr>
              <w:t xml:space="preserve">Можливість виявити DOS/DDOS атаки </w:t>
            </w:r>
            <w:r w:rsidR="001D7329" w:rsidRPr="008F7424">
              <w:rPr>
                <w:rFonts w:ascii="Times New Roman" w:hAnsi="Times New Roman"/>
                <w:sz w:val="28"/>
                <w:szCs w:val="28"/>
                <w:highlight w:val="white"/>
              </w:rPr>
              <w:t>зашифрованим</w:t>
            </w:r>
            <w:r w:rsidRPr="008F7424">
              <w:rPr>
                <w:rFonts w:ascii="Times New Roman" w:hAnsi="Times New Roman"/>
                <w:sz w:val="28"/>
                <w:szCs w:val="28"/>
                <w:highlight w:val="white"/>
              </w:rPr>
              <w:t xml:space="preserve"> трафіком</w:t>
            </w:r>
          </w:p>
        </w:tc>
      </w:tr>
      <w:tr w:rsidR="003071E4" w:rsidRPr="008F7424" w14:paraId="45DDF9F3" w14:textId="77777777" w:rsidTr="009619A2">
        <w:trPr>
          <w:trHeight w:val="507"/>
        </w:trPr>
        <w:tc>
          <w:tcPr>
            <w:tcW w:w="3119" w:type="dxa"/>
            <w:vMerge/>
            <w:tcBorders>
              <w:top w:val="single" w:sz="8" w:space="0" w:color="000000"/>
              <w:left w:val="single" w:sz="8" w:space="0" w:color="000000"/>
              <w:bottom w:val="single" w:sz="8" w:space="0" w:color="000000"/>
              <w:right w:val="single" w:sz="8" w:space="0" w:color="000000"/>
            </w:tcBorders>
            <w:vAlign w:val="center"/>
            <w:hideMark/>
          </w:tcPr>
          <w:p w14:paraId="3AF2DAE8" w14:textId="77777777" w:rsidR="0086445C" w:rsidRPr="008F7424" w:rsidRDefault="0086445C" w:rsidP="00B36DA5">
            <w:pPr>
              <w:rPr>
                <w:rFonts w:ascii="Times New Roman" w:hAnsi="Times New Roman"/>
                <w:sz w:val="28"/>
                <w:szCs w:val="28"/>
                <w:highlight w:val="white"/>
              </w:rPr>
            </w:pPr>
          </w:p>
        </w:tc>
        <w:tc>
          <w:tcPr>
            <w:tcW w:w="2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C4D30C" w14:textId="0D85588B" w:rsidR="0086445C" w:rsidRPr="008F7424" w:rsidRDefault="0086445C" w:rsidP="00B36DA5">
            <w:pPr>
              <w:rPr>
                <w:rFonts w:ascii="Times New Roman" w:hAnsi="Times New Roman"/>
                <w:sz w:val="28"/>
                <w:szCs w:val="28"/>
                <w:highlight w:val="white"/>
              </w:rPr>
            </w:pPr>
          </w:p>
        </w:tc>
        <w:tc>
          <w:tcPr>
            <w:tcW w:w="40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E121E4" w14:textId="08D8BCEE" w:rsidR="0086445C" w:rsidRPr="008F7424" w:rsidRDefault="009619A2" w:rsidP="00B36DA5">
            <w:pPr>
              <w:rPr>
                <w:rFonts w:ascii="Times New Roman" w:hAnsi="Times New Roman"/>
                <w:sz w:val="28"/>
                <w:szCs w:val="28"/>
                <w:highlight w:val="white"/>
              </w:rPr>
            </w:pPr>
            <w:r w:rsidRPr="008F7424">
              <w:rPr>
                <w:rFonts w:ascii="Times New Roman" w:hAnsi="Times New Roman"/>
                <w:sz w:val="28"/>
                <w:szCs w:val="28"/>
                <w:highlight w:val="white"/>
              </w:rPr>
              <w:t xml:space="preserve">Можливість розпізнавання </w:t>
            </w:r>
            <w:r w:rsidR="001D7329" w:rsidRPr="008F7424">
              <w:rPr>
                <w:rFonts w:ascii="Times New Roman" w:hAnsi="Times New Roman"/>
                <w:sz w:val="28"/>
                <w:szCs w:val="28"/>
                <w:highlight w:val="white"/>
              </w:rPr>
              <w:t>зашифрованого</w:t>
            </w:r>
            <w:r w:rsidRPr="008F7424">
              <w:rPr>
                <w:rFonts w:ascii="Times New Roman" w:hAnsi="Times New Roman"/>
                <w:sz w:val="28"/>
                <w:szCs w:val="28"/>
                <w:highlight w:val="white"/>
              </w:rPr>
              <w:t xml:space="preserve"> трафіку</w:t>
            </w:r>
          </w:p>
        </w:tc>
      </w:tr>
    </w:tbl>
    <w:p w14:paraId="5DBEFCBB" w14:textId="77777777" w:rsidR="0086445C" w:rsidRPr="008F7424" w:rsidRDefault="0086445C" w:rsidP="00B36DA5">
      <w:pPr>
        <w:ind w:right="-360"/>
        <w:rPr>
          <w:rFonts w:ascii="Times New Roman" w:hAnsi="Times New Roman"/>
          <w:sz w:val="28"/>
          <w:szCs w:val="28"/>
          <w:highlight w:val="white"/>
          <w:lang w:eastAsia="en-US"/>
        </w:rPr>
      </w:pPr>
    </w:p>
    <w:p w14:paraId="1505E647" w14:textId="77777777" w:rsidR="00B36DA5" w:rsidRPr="008F7424" w:rsidRDefault="009619A2" w:rsidP="00B36DA5">
      <w:pPr>
        <w:spacing w:line="360" w:lineRule="auto"/>
        <w:ind w:firstLine="709"/>
        <w:jc w:val="both"/>
        <w:rPr>
          <w:rFonts w:ascii="Times New Roman" w:hAnsi="Times New Roman"/>
          <w:sz w:val="28"/>
          <w:szCs w:val="28"/>
          <w:highlight w:val="white"/>
        </w:rPr>
      </w:pPr>
      <w:r w:rsidRPr="008F7424">
        <w:rPr>
          <w:rFonts w:ascii="Times New Roman" w:hAnsi="Times New Roman"/>
          <w:sz w:val="28"/>
          <w:szCs w:val="28"/>
          <w:highlight w:val="white"/>
        </w:rPr>
        <w:t>Обрана технологія реалізації ідеї проекту: розробка програми на мові програмування Python, фреймворк для моделі TensorFlow із бібліотеками numpy.</w:t>
      </w:r>
    </w:p>
    <w:p w14:paraId="5FAC1C95" w14:textId="77777777" w:rsidR="00B36DA5" w:rsidRPr="008F7424" w:rsidRDefault="00B36DA5" w:rsidP="00B36DA5">
      <w:pPr>
        <w:spacing w:line="360" w:lineRule="auto"/>
        <w:ind w:firstLine="709"/>
        <w:jc w:val="both"/>
        <w:rPr>
          <w:rFonts w:ascii="Times New Roman" w:hAnsi="Times New Roman"/>
          <w:sz w:val="28"/>
          <w:szCs w:val="28"/>
          <w:highlight w:val="white"/>
        </w:rPr>
      </w:pPr>
    </w:p>
    <w:p w14:paraId="447AB97D" w14:textId="77777777" w:rsidR="00B36DA5" w:rsidRPr="008F7424" w:rsidRDefault="00B36DA5" w:rsidP="00B36DA5">
      <w:pPr>
        <w:spacing w:line="360" w:lineRule="auto"/>
        <w:ind w:firstLine="709"/>
        <w:jc w:val="both"/>
        <w:rPr>
          <w:rFonts w:ascii="Times New Roman" w:hAnsi="Times New Roman"/>
          <w:sz w:val="28"/>
          <w:szCs w:val="28"/>
          <w:highlight w:val="white"/>
        </w:rPr>
      </w:pPr>
    </w:p>
    <w:p w14:paraId="2CC57808" w14:textId="461D96F2" w:rsidR="00563E27" w:rsidRPr="008F7424" w:rsidRDefault="00B36DA5" w:rsidP="00566B7C">
      <w:pPr>
        <w:spacing w:line="360" w:lineRule="auto"/>
        <w:jc w:val="both"/>
        <w:rPr>
          <w:rFonts w:ascii="Times New Roman" w:hAnsi="Times New Roman"/>
          <w:sz w:val="28"/>
          <w:szCs w:val="28"/>
        </w:rPr>
      </w:pPr>
      <w:bookmarkStart w:id="104" w:name="_Toc90636670"/>
      <w:bookmarkStart w:id="105" w:name="_Toc90882262"/>
      <w:r w:rsidRPr="008F7424">
        <w:rPr>
          <w:rStyle w:val="20"/>
          <w:rFonts w:ascii="Times New Roman" w:hAnsi="Times New Roman" w:cs="Times New Roman"/>
          <w:b/>
          <w:bCs/>
          <w:color w:val="auto"/>
          <w:sz w:val="28"/>
          <w:szCs w:val="28"/>
        </w:rPr>
        <w:lastRenderedPageBreak/>
        <w:t xml:space="preserve">4.2. </w:t>
      </w:r>
      <w:r w:rsidR="009619A2" w:rsidRPr="008F7424">
        <w:rPr>
          <w:rStyle w:val="20"/>
          <w:rFonts w:ascii="Times New Roman" w:hAnsi="Times New Roman" w:cs="Times New Roman"/>
          <w:b/>
          <w:bCs/>
          <w:color w:val="auto"/>
          <w:sz w:val="28"/>
          <w:szCs w:val="28"/>
        </w:rPr>
        <w:t>Технологічний аудит ідеї проекту</w:t>
      </w:r>
      <w:bookmarkEnd w:id="104"/>
      <w:bookmarkEnd w:id="105"/>
    </w:p>
    <w:p w14:paraId="2AF0186C" w14:textId="0ABE8F76" w:rsidR="009619A2" w:rsidRPr="008F7424" w:rsidRDefault="003357CB" w:rsidP="00B36DA5">
      <w:pPr>
        <w:shd w:val="clear" w:color="auto" w:fill="FFFFFF"/>
        <w:spacing w:line="360" w:lineRule="auto"/>
        <w:rPr>
          <w:rFonts w:ascii="Times New Roman" w:hAnsi="Times New Roman"/>
          <w:sz w:val="28"/>
          <w:szCs w:val="28"/>
        </w:rPr>
      </w:pPr>
      <w:r>
        <w:rPr>
          <w:rFonts w:ascii="Times New Roman" w:hAnsi="Times New Roman"/>
          <w:sz w:val="28"/>
          <w:szCs w:val="28"/>
          <w:lang w:val="ru-RU"/>
        </w:rPr>
        <w:t xml:space="preserve">  </w:t>
      </w:r>
      <w:r w:rsidR="00566B7C">
        <w:rPr>
          <w:rFonts w:ascii="Times New Roman" w:hAnsi="Times New Roman"/>
          <w:sz w:val="28"/>
          <w:szCs w:val="28"/>
          <w:lang w:val="ru-RU"/>
        </w:rPr>
        <w:t xml:space="preserve">                                                                                               </w:t>
      </w:r>
      <w:r w:rsidRPr="008F7424">
        <w:rPr>
          <w:rFonts w:ascii="Times New Roman" w:hAnsi="Times New Roman"/>
          <w:sz w:val="28"/>
          <w:szCs w:val="28"/>
        </w:rPr>
        <w:t>Таблиця 4.2.</w:t>
      </w:r>
      <w:r>
        <w:rPr>
          <w:rFonts w:ascii="Times New Roman" w:hAnsi="Times New Roman"/>
          <w:sz w:val="28"/>
          <w:szCs w:val="28"/>
          <w:lang w:val="ru-RU"/>
        </w:rPr>
        <w:t xml:space="preserve">                                 </w:t>
      </w:r>
      <w:r w:rsidR="00566B7C">
        <w:rPr>
          <w:rFonts w:ascii="Times New Roman" w:hAnsi="Times New Roman"/>
          <w:sz w:val="28"/>
          <w:szCs w:val="28"/>
          <w:lang w:val="ru-RU"/>
        </w:rPr>
        <w:br/>
      </w:r>
      <w:r w:rsidR="00566B7C">
        <w:rPr>
          <w:rFonts w:ascii="Times New Roman" w:hAnsi="Times New Roman"/>
          <w:sz w:val="28"/>
          <w:szCs w:val="28"/>
        </w:rPr>
        <w:t xml:space="preserve">                                </w:t>
      </w:r>
      <w:r w:rsidR="009619A2" w:rsidRPr="008F7424">
        <w:rPr>
          <w:rFonts w:ascii="Times New Roman" w:hAnsi="Times New Roman"/>
          <w:sz w:val="28"/>
          <w:szCs w:val="28"/>
        </w:rPr>
        <w:t xml:space="preserve">Технологічна </w:t>
      </w:r>
      <w:proofErr w:type="spellStart"/>
      <w:r w:rsidR="009619A2" w:rsidRPr="008F7424">
        <w:rPr>
          <w:rFonts w:ascii="Times New Roman" w:hAnsi="Times New Roman"/>
          <w:sz w:val="28"/>
          <w:szCs w:val="28"/>
        </w:rPr>
        <w:t>здійсне</w:t>
      </w:r>
      <w:r w:rsidR="001D7329">
        <w:rPr>
          <w:rFonts w:ascii="Times New Roman" w:hAnsi="Times New Roman"/>
          <w:sz w:val="28"/>
          <w:szCs w:val="28"/>
        </w:rPr>
        <w:t>н</w:t>
      </w:r>
      <w:r w:rsidR="009619A2" w:rsidRPr="008F7424">
        <w:rPr>
          <w:rFonts w:ascii="Times New Roman" w:hAnsi="Times New Roman"/>
          <w:sz w:val="28"/>
          <w:szCs w:val="28"/>
        </w:rPr>
        <w:t>ність</w:t>
      </w:r>
      <w:proofErr w:type="spellEnd"/>
      <w:r w:rsidR="009619A2" w:rsidRPr="008F7424">
        <w:rPr>
          <w:rFonts w:ascii="Times New Roman" w:hAnsi="Times New Roman"/>
          <w:sz w:val="28"/>
          <w:szCs w:val="28"/>
        </w:rPr>
        <w:t xml:space="preserve"> </w:t>
      </w:r>
      <w:r w:rsidR="001D7329" w:rsidRPr="008F7424">
        <w:rPr>
          <w:rFonts w:ascii="Times New Roman" w:hAnsi="Times New Roman"/>
          <w:sz w:val="28"/>
          <w:szCs w:val="28"/>
        </w:rPr>
        <w:t>ідеї</w:t>
      </w:r>
      <w:r w:rsidR="009619A2" w:rsidRPr="008F7424">
        <w:rPr>
          <w:rFonts w:ascii="Times New Roman" w:hAnsi="Times New Roman"/>
          <w:sz w:val="28"/>
          <w:szCs w:val="28"/>
        </w:rPr>
        <w:t>̈ проекту</w:t>
      </w:r>
      <w:r w:rsidR="00B36DA5" w:rsidRPr="008F7424">
        <w:rPr>
          <w:rFonts w:ascii="Times New Roman" w:hAnsi="Times New Roman"/>
          <w:sz w:val="28"/>
          <w:szCs w:val="28"/>
        </w:rPr>
        <w:t xml:space="preserve">                                 </w:t>
      </w:r>
    </w:p>
    <w:tbl>
      <w:tblPr>
        <w:tblW w:w="8955" w:type="dxa"/>
        <w:tblBorders>
          <w:insideH w:val="nil"/>
          <w:insideV w:val="nil"/>
        </w:tblBorders>
        <w:tblLayout w:type="fixed"/>
        <w:tblLook w:val="0600" w:firstRow="0" w:lastRow="0" w:firstColumn="0" w:lastColumn="0" w:noHBand="1" w:noVBand="1"/>
      </w:tblPr>
      <w:tblGrid>
        <w:gridCol w:w="418"/>
        <w:gridCol w:w="2109"/>
        <w:gridCol w:w="2576"/>
        <w:gridCol w:w="2026"/>
        <w:gridCol w:w="1826"/>
      </w:tblGrid>
      <w:tr w:rsidR="003071E4" w:rsidRPr="008F7424" w14:paraId="2B90DEE0" w14:textId="77777777" w:rsidTr="00B36DA5">
        <w:trPr>
          <w:trHeight w:val="64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E5C0D9" w14:textId="77777777" w:rsidR="009619A2" w:rsidRPr="008F7424" w:rsidRDefault="009619A2" w:rsidP="00B36DA5">
            <w:pPr>
              <w:rPr>
                <w:rFonts w:ascii="Times New Roman" w:hAnsi="Times New Roman"/>
                <w:sz w:val="28"/>
                <w:szCs w:val="28"/>
                <w:highlight w:val="white"/>
              </w:rPr>
            </w:pPr>
            <w:r w:rsidRPr="008F7424">
              <w:rPr>
                <w:rFonts w:ascii="Times New Roman" w:hAnsi="Times New Roman"/>
                <w:sz w:val="28"/>
                <w:szCs w:val="28"/>
                <w:highlight w:val="white"/>
              </w:rPr>
              <w:t>№</w:t>
            </w:r>
          </w:p>
        </w:tc>
        <w:tc>
          <w:tcPr>
            <w:tcW w:w="21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2427F7" w14:textId="77777777" w:rsidR="009619A2" w:rsidRPr="008F7424" w:rsidRDefault="009619A2" w:rsidP="00B36DA5">
            <w:pPr>
              <w:rPr>
                <w:rFonts w:ascii="Times New Roman" w:hAnsi="Times New Roman"/>
                <w:sz w:val="28"/>
                <w:szCs w:val="28"/>
                <w:highlight w:val="white"/>
              </w:rPr>
            </w:pPr>
            <w:r w:rsidRPr="008F7424">
              <w:rPr>
                <w:rFonts w:ascii="Times New Roman" w:hAnsi="Times New Roman"/>
                <w:sz w:val="28"/>
                <w:szCs w:val="28"/>
                <w:highlight w:val="white"/>
              </w:rPr>
              <w:t>Ідея проекту</w:t>
            </w:r>
          </w:p>
        </w:tc>
        <w:tc>
          <w:tcPr>
            <w:tcW w:w="2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1DEE1F" w14:textId="77777777" w:rsidR="009619A2" w:rsidRPr="008F7424" w:rsidRDefault="009619A2" w:rsidP="00B36DA5">
            <w:pPr>
              <w:rPr>
                <w:rFonts w:ascii="Times New Roman" w:hAnsi="Times New Roman"/>
                <w:sz w:val="28"/>
                <w:szCs w:val="28"/>
                <w:highlight w:val="white"/>
              </w:rPr>
            </w:pPr>
            <w:r w:rsidRPr="008F7424">
              <w:rPr>
                <w:rFonts w:ascii="Times New Roman" w:hAnsi="Times New Roman"/>
                <w:sz w:val="28"/>
                <w:szCs w:val="28"/>
                <w:highlight w:val="white"/>
              </w:rPr>
              <w:t>Технології її реалізації</w:t>
            </w:r>
          </w:p>
        </w:tc>
        <w:tc>
          <w:tcPr>
            <w:tcW w:w="20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44E85E" w14:textId="77777777" w:rsidR="009619A2" w:rsidRPr="008F7424" w:rsidRDefault="009619A2" w:rsidP="00B36DA5">
            <w:pPr>
              <w:rPr>
                <w:rFonts w:ascii="Times New Roman" w:hAnsi="Times New Roman"/>
                <w:sz w:val="28"/>
                <w:szCs w:val="28"/>
                <w:highlight w:val="white"/>
              </w:rPr>
            </w:pPr>
            <w:r w:rsidRPr="008F7424">
              <w:rPr>
                <w:rFonts w:ascii="Times New Roman" w:hAnsi="Times New Roman"/>
                <w:sz w:val="28"/>
                <w:szCs w:val="28"/>
                <w:highlight w:val="white"/>
              </w:rPr>
              <w:t>Наявність технології</w:t>
            </w:r>
          </w:p>
        </w:tc>
        <w:tc>
          <w:tcPr>
            <w:tcW w:w="18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930E1B" w14:textId="77777777" w:rsidR="009619A2" w:rsidRPr="008F7424" w:rsidRDefault="009619A2" w:rsidP="00B36DA5">
            <w:pPr>
              <w:rPr>
                <w:rFonts w:ascii="Times New Roman" w:hAnsi="Times New Roman"/>
                <w:sz w:val="28"/>
                <w:szCs w:val="28"/>
                <w:highlight w:val="white"/>
              </w:rPr>
            </w:pPr>
            <w:r w:rsidRPr="008F7424">
              <w:rPr>
                <w:rFonts w:ascii="Times New Roman" w:hAnsi="Times New Roman"/>
                <w:sz w:val="28"/>
                <w:szCs w:val="28"/>
                <w:highlight w:val="white"/>
              </w:rPr>
              <w:t>Доступність технологій</w:t>
            </w:r>
          </w:p>
        </w:tc>
      </w:tr>
      <w:tr w:rsidR="003071E4" w:rsidRPr="008F7424" w14:paraId="22DC906D" w14:textId="77777777" w:rsidTr="00B36DA5">
        <w:trPr>
          <w:trHeight w:val="85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C312A3" w14:textId="77777777" w:rsidR="009619A2" w:rsidRPr="008F7424" w:rsidRDefault="009619A2" w:rsidP="00B36DA5">
            <w:pPr>
              <w:rPr>
                <w:rFonts w:ascii="Times New Roman" w:hAnsi="Times New Roman"/>
                <w:sz w:val="28"/>
                <w:szCs w:val="28"/>
                <w:highlight w:val="white"/>
              </w:rPr>
            </w:pPr>
            <w:r w:rsidRPr="008F7424">
              <w:rPr>
                <w:rFonts w:ascii="Times New Roman" w:hAnsi="Times New Roman"/>
                <w:sz w:val="28"/>
                <w:szCs w:val="28"/>
                <w:highlight w:val="white"/>
              </w:rPr>
              <w:t>1</w:t>
            </w:r>
          </w:p>
        </w:tc>
        <w:tc>
          <w:tcPr>
            <w:tcW w:w="2109" w:type="dxa"/>
            <w:vMerge w:val="restart"/>
            <w:tcBorders>
              <w:top w:val="nil"/>
              <w:left w:val="nil"/>
              <w:bottom w:val="nil"/>
              <w:right w:val="nil"/>
            </w:tcBorders>
            <w:tcMar>
              <w:top w:w="100" w:type="dxa"/>
              <w:left w:w="100" w:type="dxa"/>
              <w:bottom w:w="100" w:type="dxa"/>
              <w:right w:w="100" w:type="dxa"/>
            </w:tcMar>
            <w:hideMark/>
          </w:tcPr>
          <w:p w14:paraId="29AEDA32" w14:textId="3E1A5FFF" w:rsidR="009619A2" w:rsidRPr="008F7424" w:rsidRDefault="00563E27" w:rsidP="00B36DA5">
            <w:pPr>
              <w:rPr>
                <w:rFonts w:ascii="Times New Roman" w:hAnsi="Times New Roman"/>
                <w:sz w:val="28"/>
                <w:szCs w:val="28"/>
              </w:rPr>
            </w:pPr>
            <w:r w:rsidRPr="008F7424">
              <w:rPr>
                <w:rFonts w:ascii="Times New Roman" w:hAnsi="Times New Roman"/>
                <w:sz w:val="28"/>
                <w:szCs w:val="28"/>
                <w:highlight w:val="white"/>
              </w:rPr>
              <w:t>Програма для виявлення DOS/DDOS атак зашифрованим трафіком</w:t>
            </w:r>
          </w:p>
        </w:tc>
        <w:tc>
          <w:tcPr>
            <w:tcW w:w="2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F5880E" w14:textId="56422ECF" w:rsidR="009619A2" w:rsidRPr="008F7424" w:rsidRDefault="009619A2" w:rsidP="00B36DA5">
            <w:pPr>
              <w:rPr>
                <w:rFonts w:ascii="Times New Roman" w:hAnsi="Times New Roman"/>
                <w:sz w:val="28"/>
                <w:szCs w:val="28"/>
                <w:highlight w:val="white"/>
              </w:rPr>
            </w:pPr>
            <w:r w:rsidRPr="008F7424">
              <w:rPr>
                <w:rFonts w:ascii="Times New Roman" w:hAnsi="Times New Roman"/>
                <w:sz w:val="28"/>
                <w:szCs w:val="28"/>
                <w:highlight w:val="white"/>
              </w:rPr>
              <w:t>Мова програмування Python</w:t>
            </w:r>
          </w:p>
        </w:tc>
        <w:tc>
          <w:tcPr>
            <w:tcW w:w="20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715D65" w14:textId="77777777" w:rsidR="009619A2" w:rsidRPr="008F7424" w:rsidRDefault="009619A2" w:rsidP="00B36DA5">
            <w:pPr>
              <w:rPr>
                <w:rFonts w:ascii="Times New Roman" w:hAnsi="Times New Roman"/>
                <w:sz w:val="28"/>
                <w:szCs w:val="28"/>
                <w:highlight w:val="white"/>
              </w:rPr>
            </w:pPr>
            <w:r w:rsidRPr="008F7424">
              <w:rPr>
                <w:rFonts w:ascii="Times New Roman" w:hAnsi="Times New Roman"/>
                <w:sz w:val="28"/>
                <w:szCs w:val="28"/>
                <w:highlight w:val="white"/>
              </w:rPr>
              <w:t>Є в наявності</w:t>
            </w:r>
          </w:p>
        </w:tc>
        <w:tc>
          <w:tcPr>
            <w:tcW w:w="18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18E381" w14:textId="77777777" w:rsidR="009619A2" w:rsidRPr="008F7424" w:rsidRDefault="009619A2" w:rsidP="00B36DA5">
            <w:pPr>
              <w:rPr>
                <w:rFonts w:ascii="Times New Roman" w:hAnsi="Times New Roman"/>
                <w:sz w:val="28"/>
                <w:szCs w:val="28"/>
                <w:highlight w:val="white"/>
              </w:rPr>
            </w:pPr>
            <w:r w:rsidRPr="008F7424">
              <w:rPr>
                <w:rFonts w:ascii="Times New Roman" w:hAnsi="Times New Roman"/>
                <w:sz w:val="28"/>
                <w:szCs w:val="28"/>
                <w:highlight w:val="white"/>
              </w:rPr>
              <w:t>Доступні безкоштовно</w:t>
            </w:r>
          </w:p>
        </w:tc>
      </w:tr>
      <w:tr w:rsidR="003071E4" w:rsidRPr="008F7424" w14:paraId="13F14778" w14:textId="77777777" w:rsidTr="00B36DA5">
        <w:trPr>
          <w:trHeight w:val="61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9D60CC" w14:textId="77777777" w:rsidR="00563E27" w:rsidRPr="008F7424" w:rsidRDefault="00563E27" w:rsidP="00B36DA5">
            <w:pPr>
              <w:rPr>
                <w:rFonts w:ascii="Times New Roman" w:hAnsi="Times New Roman"/>
                <w:sz w:val="28"/>
                <w:szCs w:val="28"/>
                <w:highlight w:val="white"/>
              </w:rPr>
            </w:pPr>
            <w:r w:rsidRPr="008F7424">
              <w:rPr>
                <w:rFonts w:ascii="Times New Roman" w:hAnsi="Times New Roman"/>
                <w:sz w:val="28"/>
                <w:szCs w:val="28"/>
                <w:highlight w:val="white"/>
              </w:rPr>
              <w:t>2</w:t>
            </w:r>
          </w:p>
        </w:tc>
        <w:tc>
          <w:tcPr>
            <w:tcW w:w="2109" w:type="dxa"/>
            <w:vMerge/>
            <w:tcBorders>
              <w:top w:val="nil"/>
              <w:left w:val="nil"/>
              <w:bottom w:val="nil"/>
              <w:right w:val="nil"/>
            </w:tcBorders>
            <w:vAlign w:val="center"/>
            <w:hideMark/>
          </w:tcPr>
          <w:p w14:paraId="6A971240" w14:textId="77777777" w:rsidR="00563E27" w:rsidRPr="008F7424" w:rsidRDefault="00563E27" w:rsidP="00B36DA5">
            <w:pPr>
              <w:rPr>
                <w:rFonts w:ascii="Times New Roman" w:hAnsi="Times New Roman"/>
                <w:sz w:val="28"/>
                <w:szCs w:val="28"/>
              </w:rPr>
            </w:pPr>
          </w:p>
        </w:tc>
        <w:tc>
          <w:tcPr>
            <w:tcW w:w="2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A41E88" w14:textId="3BF34929" w:rsidR="00563E27" w:rsidRPr="008F7424" w:rsidRDefault="00563E27" w:rsidP="00B36DA5">
            <w:pPr>
              <w:rPr>
                <w:rFonts w:ascii="Times New Roman" w:hAnsi="Times New Roman"/>
                <w:sz w:val="28"/>
                <w:szCs w:val="28"/>
                <w:highlight w:val="white"/>
              </w:rPr>
            </w:pPr>
            <w:r w:rsidRPr="008F7424">
              <w:rPr>
                <w:rFonts w:ascii="Times New Roman" w:hAnsi="Times New Roman"/>
                <w:sz w:val="28"/>
                <w:szCs w:val="28"/>
                <w:highlight w:val="white"/>
              </w:rPr>
              <w:t>TensorFlow</w:t>
            </w:r>
          </w:p>
        </w:tc>
        <w:tc>
          <w:tcPr>
            <w:tcW w:w="20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342CDB" w14:textId="77777777" w:rsidR="00563E27" w:rsidRPr="008F7424" w:rsidRDefault="00563E27" w:rsidP="00B36DA5">
            <w:pPr>
              <w:rPr>
                <w:rFonts w:ascii="Times New Roman" w:hAnsi="Times New Roman"/>
                <w:sz w:val="28"/>
                <w:szCs w:val="28"/>
                <w:highlight w:val="white"/>
              </w:rPr>
            </w:pPr>
            <w:r w:rsidRPr="008F7424">
              <w:rPr>
                <w:rFonts w:ascii="Times New Roman" w:hAnsi="Times New Roman"/>
                <w:sz w:val="28"/>
                <w:szCs w:val="28"/>
                <w:highlight w:val="white"/>
              </w:rPr>
              <w:t>Є в наявності</w:t>
            </w:r>
          </w:p>
        </w:tc>
        <w:tc>
          <w:tcPr>
            <w:tcW w:w="18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A9CB84" w14:textId="77777777" w:rsidR="00563E27" w:rsidRPr="008F7424" w:rsidRDefault="00563E27" w:rsidP="00B36DA5">
            <w:pPr>
              <w:rPr>
                <w:rFonts w:ascii="Times New Roman" w:hAnsi="Times New Roman"/>
                <w:sz w:val="28"/>
                <w:szCs w:val="28"/>
                <w:highlight w:val="white"/>
              </w:rPr>
            </w:pPr>
            <w:r w:rsidRPr="008F7424">
              <w:rPr>
                <w:rFonts w:ascii="Times New Roman" w:hAnsi="Times New Roman"/>
                <w:sz w:val="28"/>
                <w:szCs w:val="28"/>
                <w:highlight w:val="white"/>
              </w:rPr>
              <w:t>Доступні безкоштовно</w:t>
            </w:r>
          </w:p>
        </w:tc>
      </w:tr>
      <w:tr w:rsidR="003071E4" w:rsidRPr="008F7424" w14:paraId="491BB7DD" w14:textId="77777777" w:rsidTr="00B36DA5">
        <w:trPr>
          <w:trHeight w:val="85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4F8922" w14:textId="77777777" w:rsidR="00563E27" w:rsidRPr="008F7424" w:rsidRDefault="00563E27" w:rsidP="00B36DA5">
            <w:pPr>
              <w:rPr>
                <w:rFonts w:ascii="Times New Roman" w:hAnsi="Times New Roman"/>
                <w:sz w:val="28"/>
                <w:szCs w:val="28"/>
                <w:highlight w:val="white"/>
              </w:rPr>
            </w:pPr>
            <w:r w:rsidRPr="008F7424">
              <w:rPr>
                <w:rFonts w:ascii="Times New Roman" w:hAnsi="Times New Roman"/>
                <w:sz w:val="28"/>
                <w:szCs w:val="28"/>
                <w:highlight w:val="white"/>
              </w:rPr>
              <w:t>3</w:t>
            </w:r>
          </w:p>
        </w:tc>
        <w:tc>
          <w:tcPr>
            <w:tcW w:w="2109" w:type="dxa"/>
            <w:tcBorders>
              <w:top w:val="nil"/>
              <w:left w:val="nil"/>
              <w:bottom w:val="single" w:sz="6" w:space="0" w:color="000000"/>
              <w:right w:val="single" w:sz="6" w:space="0" w:color="000000"/>
            </w:tcBorders>
            <w:tcMar>
              <w:top w:w="100" w:type="dxa"/>
              <w:left w:w="100" w:type="dxa"/>
              <w:bottom w:w="100" w:type="dxa"/>
              <w:right w:w="100" w:type="dxa"/>
            </w:tcMar>
          </w:tcPr>
          <w:p w14:paraId="484C9C37" w14:textId="77777777" w:rsidR="00563E27" w:rsidRPr="008F7424" w:rsidRDefault="00563E27" w:rsidP="00B36DA5">
            <w:pPr>
              <w:rPr>
                <w:rFonts w:ascii="Times New Roman" w:hAnsi="Times New Roman"/>
                <w:sz w:val="28"/>
                <w:szCs w:val="28"/>
              </w:rPr>
            </w:pPr>
          </w:p>
        </w:tc>
        <w:tc>
          <w:tcPr>
            <w:tcW w:w="2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11D308" w14:textId="225B81D2" w:rsidR="00563E27" w:rsidRPr="008F7424" w:rsidRDefault="00563E27" w:rsidP="00B36DA5">
            <w:pPr>
              <w:rPr>
                <w:rFonts w:ascii="Times New Roman" w:hAnsi="Times New Roman"/>
                <w:sz w:val="28"/>
                <w:szCs w:val="28"/>
                <w:highlight w:val="white"/>
              </w:rPr>
            </w:pPr>
            <w:r w:rsidRPr="008F7424">
              <w:rPr>
                <w:rFonts w:ascii="Times New Roman" w:hAnsi="Times New Roman"/>
                <w:sz w:val="28"/>
                <w:szCs w:val="28"/>
                <w:highlight w:val="white"/>
              </w:rPr>
              <w:t>Бібліотеки numpy</w:t>
            </w:r>
          </w:p>
        </w:tc>
        <w:tc>
          <w:tcPr>
            <w:tcW w:w="20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D9A6B5" w14:textId="77777777" w:rsidR="00563E27" w:rsidRPr="008F7424" w:rsidRDefault="00563E27" w:rsidP="00B36DA5">
            <w:pPr>
              <w:rPr>
                <w:rFonts w:ascii="Times New Roman" w:hAnsi="Times New Roman"/>
                <w:sz w:val="28"/>
                <w:szCs w:val="28"/>
                <w:highlight w:val="white"/>
              </w:rPr>
            </w:pPr>
            <w:r w:rsidRPr="008F7424">
              <w:rPr>
                <w:rFonts w:ascii="Times New Roman" w:hAnsi="Times New Roman"/>
                <w:sz w:val="28"/>
                <w:szCs w:val="28"/>
                <w:highlight w:val="white"/>
              </w:rPr>
              <w:t>Є в наявності</w:t>
            </w:r>
          </w:p>
        </w:tc>
        <w:tc>
          <w:tcPr>
            <w:tcW w:w="18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DD4E8F" w14:textId="77777777" w:rsidR="00563E27" w:rsidRPr="008F7424" w:rsidRDefault="00563E27" w:rsidP="00B36DA5">
            <w:pPr>
              <w:rPr>
                <w:rFonts w:ascii="Times New Roman" w:hAnsi="Times New Roman"/>
                <w:sz w:val="28"/>
                <w:szCs w:val="28"/>
              </w:rPr>
            </w:pPr>
            <w:r w:rsidRPr="008F7424">
              <w:rPr>
                <w:rFonts w:ascii="Times New Roman" w:hAnsi="Times New Roman"/>
                <w:sz w:val="28"/>
                <w:szCs w:val="28"/>
              </w:rPr>
              <w:t>Доступні безкоштовно</w:t>
            </w:r>
          </w:p>
        </w:tc>
      </w:tr>
    </w:tbl>
    <w:p w14:paraId="4769730D" w14:textId="77777777" w:rsidR="009619A2" w:rsidRPr="008F7424" w:rsidRDefault="009619A2" w:rsidP="001B1C1A">
      <w:pPr>
        <w:spacing w:line="360" w:lineRule="auto"/>
        <w:jc w:val="both"/>
        <w:rPr>
          <w:rFonts w:ascii="Times New Roman" w:hAnsi="Times New Roman"/>
          <w:sz w:val="28"/>
          <w:szCs w:val="28"/>
        </w:rPr>
      </w:pPr>
    </w:p>
    <w:p w14:paraId="5838271B" w14:textId="007BB8E0" w:rsidR="009619A2" w:rsidRPr="008F7424" w:rsidRDefault="009619A2" w:rsidP="001B1C1A">
      <w:pPr>
        <w:pStyle w:val="2"/>
        <w:spacing w:line="360" w:lineRule="auto"/>
        <w:ind w:firstLine="709"/>
        <w:rPr>
          <w:rFonts w:ascii="Times New Roman" w:hAnsi="Times New Roman" w:cs="Times New Roman"/>
          <w:b/>
          <w:bCs/>
          <w:color w:val="auto"/>
          <w:sz w:val="28"/>
          <w:szCs w:val="28"/>
        </w:rPr>
      </w:pPr>
      <w:bookmarkStart w:id="106" w:name="_Toc90636671"/>
      <w:bookmarkStart w:id="107" w:name="_Toc90882263"/>
      <w:r w:rsidRPr="008F7424">
        <w:rPr>
          <w:rFonts w:ascii="Times New Roman" w:hAnsi="Times New Roman" w:cs="Times New Roman"/>
          <w:b/>
          <w:bCs/>
          <w:color w:val="auto"/>
          <w:sz w:val="28"/>
          <w:szCs w:val="28"/>
        </w:rPr>
        <w:t>4.3. Аналіз ринкових можливостей запуску стартап-проекту</w:t>
      </w:r>
      <w:bookmarkEnd w:id="106"/>
      <w:bookmarkEnd w:id="107"/>
    </w:p>
    <w:p w14:paraId="055F6EC4" w14:textId="42274682" w:rsidR="001B1C1A" w:rsidRPr="008F7424" w:rsidRDefault="009619A2" w:rsidP="001B1C1A">
      <w:pPr>
        <w:shd w:val="clear" w:color="auto" w:fill="FFFFFF"/>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Визначення ринкових </w:t>
      </w:r>
      <w:r w:rsidR="001D7329" w:rsidRPr="008F7424">
        <w:rPr>
          <w:rFonts w:ascii="Times New Roman" w:hAnsi="Times New Roman"/>
          <w:sz w:val="28"/>
          <w:szCs w:val="28"/>
        </w:rPr>
        <w:t>можливостей</w:t>
      </w:r>
      <w:r w:rsidRPr="008F7424">
        <w:rPr>
          <w:rFonts w:ascii="Times New Roman" w:hAnsi="Times New Roman"/>
          <w:sz w:val="28"/>
          <w:szCs w:val="28"/>
        </w:rPr>
        <w:t xml:space="preserve">̆, які можна використати під час ринкового впровадження проекту, та ринкових загроз, які можуть перешкодити </w:t>
      </w:r>
      <w:r w:rsidR="001D7329" w:rsidRPr="008F7424">
        <w:rPr>
          <w:rFonts w:ascii="Times New Roman" w:hAnsi="Times New Roman"/>
          <w:sz w:val="28"/>
          <w:szCs w:val="28"/>
        </w:rPr>
        <w:t>реалізації</w:t>
      </w:r>
      <w:r w:rsidRPr="008F7424">
        <w:rPr>
          <w:rFonts w:ascii="Times New Roman" w:hAnsi="Times New Roman"/>
          <w:sz w:val="28"/>
          <w:szCs w:val="28"/>
        </w:rPr>
        <w:t xml:space="preserve">̈ проекту, дозволяє спланувати напрями розвитку проекту із урахуванням стану ринкового середовища, потреб потенційних клієнтів та </w:t>
      </w:r>
      <w:r w:rsidR="001D7329" w:rsidRPr="008F7424">
        <w:rPr>
          <w:rFonts w:ascii="Times New Roman" w:hAnsi="Times New Roman"/>
          <w:sz w:val="28"/>
          <w:szCs w:val="28"/>
        </w:rPr>
        <w:t>пропозицій</w:t>
      </w:r>
      <w:r w:rsidRPr="008F7424">
        <w:rPr>
          <w:rFonts w:ascii="Times New Roman" w:hAnsi="Times New Roman"/>
          <w:sz w:val="28"/>
          <w:szCs w:val="28"/>
        </w:rPr>
        <w:t>̆ проектів-конкурентів. В таблиці 4.</w:t>
      </w:r>
      <w:r w:rsidR="00563E27" w:rsidRPr="008F7424">
        <w:rPr>
          <w:rFonts w:ascii="Times New Roman" w:hAnsi="Times New Roman"/>
          <w:sz w:val="28"/>
          <w:szCs w:val="28"/>
        </w:rPr>
        <w:t>3</w:t>
      </w:r>
      <w:r w:rsidRPr="008F7424">
        <w:rPr>
          <w:rFonts w:ascii="Times New Roman" w:hAnsi="Times New Roman"/>
          <w:sz w:val="28"/>
          <w:szCs w:val="28"/>
        </w:rPr>
        <w:t xml:space="preserve"> наведена попередня характеристика потенційного ринку для розроблюваного стартап-проекту.</w:t>
      </w:r>
    </w:p>
    <w:p w14:paraId="0A33F48B" w14:textId="06393AF6" w:rsidR="001B1C1A" w:rsidRPr="008F7424" w:rsidRDefault="001B1C1A">
      <w:pPr>
        <w:rPr>
          <w:rFonts w:ascii="Times New Roman" w:hAnsi="Times New Roman"/>
          <w:sz w:val="28"/>
          <w:szCs w:val="28"/>
        </w:rPr>
      </w:pPr>
      <w:r w:rsidRPr="008F7424">
        <w:rPr>
          <w:rFonts w:ascii="Times New Roman" w:hAnsi="Times New Roman"/>
          <w:sz w:val="28"/>
          <w:szCs w:val="28"/>
        </w:rPr>
        <w:br w:type="page"/>
      </w:r>
    </w:p>
    <w:p w14:paraId="01E0C6E1" w14:textId="09B1C535" w:rsidR="009619A2" w:rsidRPr="008F7424" w:rsidRDefault="00566B7C" w:rsidP="001B1C1A">
      <w:pPr>
        <w:shd w:val="clear" w:color="auto" w:fill="FFFFFF"/>
        <w:spacing w:line="360" w:lineRule="auto"/>
        <w:jc w:val="both"/>
        <w:rPr>
          <w:rFonts w:ascii="Times New Roman" w:hAnsi="Times New Roman"/>
          <w:sz w:val="28"/>
          <w:szCs w:val="28"/>
        </w:rPr>
      </w:pPr>
      <w:r>
        <w:rPr>
          <w:rFonts w:ascii="Times New Roman" w:hAnsi="Times New Roman"/>
          <w:sz w:val="28"/>
          <w:szCs w:val="28"/>
        </w:rPr>
        <w:lastRenderedPageBreak/>
        <w:t xml:space="preserve">                                                                                                                   </w:t>
      </w:r>
      <w:r w:rsidR="003357CB" w:rsidRPr="008F7424">
        <w:rPr>
          <w:rFonts w:ascii="Times New Roman" w:hAnsi="Times New Roman"/>
          <w:sz w:val="28"/>
          <w:szCs w:val="28"/>
        </w:rPr>
        <w:t>Таблиця 4.3.</w:t>
      </w:r>
      <w:r w:rsidR="003357CB">
        <w:rPr>
          <w:rFonts w:ascii="Times New Roman" w:hAnsi="Times New Roman"/>
          <w:sz w:val="28"/>
          <w:szCs w:val="28"/>
          <w:lang w:val="ru-RU"/>
        </w:rPr>
        <w:t xml:space="preserve"> </w:t>
      </w:r>
      <w:r>
        <w:rPr>
          <w:rFonts w:ascii="Times New Roman" w:hAnsi="Times New Roman"/>
          <w:sz w:val="28"/>
          <w:szCs w:val="28"/>
          <w:lang w:val="ru-RU"/>
        </w:rPr>
        <w:br/>
      </w:r>
      <w:r>
        <w:rPr>
          <w:rFonts w:ascii="Times New Roman" w:hAnsi="Times New Roman"/>
          <w:sz w:val="28"/>
          <w:szCs w:val="28"/>
        </w:rPr>
        <w:t xml:space="preserve">            </w:t>
      </w:r>
      <w:r w:rsidR="009619A2" w:rsidRPr="008F7424">
        <w:rPr>
          <w:rFonts w:ascii="Times New Roman" w:hAnsi="Times New Roman"/>
          <w:sz w:val="28"/>
          <w:szCs w:val="28"/>
        </w:rPr>
        <w:t xml:space="preserve">Попередня характеристика </w:t>
      </w:r>
      <w:proofErr w:type="spellStart"/>
      <w:r w:rsidR="009619A2" w:rsidRPr="008F7424">
        <w:rPr>
          <w:rFonts w:ascii="Times New Roman" w:hAnsi="Times New Roman"/>
          <w:sz w:val="28"/>
          <w:szCs w:val="28"/>
        </w:rPr>
        <w:t>потенційного</w:t>
      </w:r>
      <w:proofErr w:type="spellEnd"/>
      <w:r w:rsidR="009619A2" w:rsidRPr="008F7424">
        <w:rPr>
          <w:rFonts w:ascii="Times New Roman" w:hAnsi="Times New Roman"/>
          <w:sz w:val="28"/>
          <w:szCs w:val="28"/>
        </w:rPr>
        <w:t xml:space="preserve"> ринку стартап-проекту</w:t>
      </w:r>
      <w:r w:rsidR="001B1C1A" w:rsidRPr="008F7424">
        <w:rPr>
          <w:rFonts w:ascii="Times New Roman" w:hAnsi="Times New Roman"/>
          <w:sz w:val="28"/>
          <w:szCs w:val="28"/>
        </w:rPr>
        <w:t xml:space="preserve"> </w:t>
      </w:r>
    </w:p>
    <w:tbl>
      <w:tblPr>
        <w:tblW w:w="8955" w:type="dxa"/>
        <w:tblBorders>
          <w:insideH w:val="nil"/>
          <w:insideV w:val="nil"/>
        </w:tblBorders>
        <w:tblLayout w:type="fixed"/>
        <w:tblLook w:val="0600" w:firstRow="0" w:lastRow="0" w:firstColumn="0" w:lastColumn="0" w:noHBand="1" w:noVBand="1"/>
      </w:tblPr>
      <w:tblGrid>
        <w:gridCol w:w="405"/>
        <w:gridCol w:w="4565"/>
        <w:gridCol w:w="3985"/>
      </w:tblGrid>
      <w:tr w:rsidR="003071E4" w:rsidRPr="008F7424" w14:paraId="002EE5DE" w14:textId="77777777" w:rsidTr="009619A2">
        <w:trPr>
          <w:trHeight w:val="375"/>
        </w:trPr>
        <w:tc>
          <w:tcPr>
            <w:tcW w:w="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3A45F6"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w:t>
            </w:r>
          </w:p>
        </w:tc>
        <w:tc>
          <w:tcPr>
            <w:tcW w:w="4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9AA5E5"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Показники стану ринку</w:t>
            </w:r>
          </w:p>
        </w:tc>
        <w:tc>
          <w:tcPr>
            <w:tcW w:w="39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DAFD29"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Характеристика</w:t>
            </w:r>
          </w:p>
        </w:tc>
      </w:tr>
      <w:tr w:rsidR="003071E4" w:rsidRPr="008F7424" w14:paraId="3211194A" w14:textId="77777777" w:rsidTr="009619A2">
        <w:trPr>
          <w:trHeight w:val="375"/>
        </w:trPr>
        <w:tc>
          <w:tcPr>
            <w:tcW w:w="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3517B5"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1</w:t>
            </w:r>
          </w:p>
        </w:tc>
        <w:tc>
          <w:tcPr>
            <w:tcW w:w="4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DB305D"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Кількість головних гравців, од</w:t>
            </w:r>
          </w:p>
        </w:tc>
        <w:tc>
          <w:tcPr>
            <w:tcW w:w="39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DB59CF" w14:textId="7CF29751" w:rsidR="009619A2" w:rsidRPr="008F7424" w:rsidRDefault="00C46864" w:rsidP="001B1C1A">
            <w:pPr>
              <w:rPr>
                <w:rFonts w:ascii="Times New Roman" w:hAnsi="Times New Roman"/>
                <w:sz w:val="28"/>
                <w:szCs w:val="28"/>
                <w:highlight w:val="white"/>
              </w:rPr>
            </w:pPr>
            <w:r w:rsidRPr="008F7424">
              <w:rPr>
                <w:rFonts w:ascii="Times New Roman" w:eastAsia="MS Gothic" w:hAnsi="Times New Roman"/>
                <w:sz w:val="28"/>
                <w:szCs w:val="28"/>
                <w:highlight w:val="white"/>
              </w:rPr>
              <w:t>&gt;5</w:t>
            </w:r>
          </w:p>
        </w:tc>
      </w:tr>
      <w:tr w:rsidR="003071E4" w:rsidRPr="008F7424" w14:paraId="24437A22" w14:textId="77777777" w:rsidTr="009619A2">
        <w:trPr>
          <w:trHeight w:val="1335"/>
        </w:trPr>
        <w:tc>
          <w:tcPr>
            <w:tcW w:w="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040379"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2</w:t>
            </w:r>
          </w:p>
        </w:tc>
        <w:tc>
          <w:tcPr>
            <w:tcW w:w="4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061FC3"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Динаміка ринку (якісна оцінка)</w:t>
            </w:r>
          </w:p>
        </w:tc>
        <w:tc>
          <w:tcPr>
            <w:tcW w:w="39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FD3769" w14:textId="6C0733D0" w:rsidR="009619A2" w:rsidRPr="008F7424" w:rsidRDefault="00C46864" w:rsidP="001B1C1A">
            <w:pPr>
              <w:rPr>
                <w:rFonts w:ascii="Times New Roman" w:hAnsi="Times New Roman"/>
                <w:sz w:val="28"/>
                <w:szCs w:val="28"/>
                <w:highlight w:val="white"/>
              </w:rPr>
            </w:pPr>
            <w:r w:rsidRPr="008F7424">
              <w:rPr>
                <w:rFonts w:ascii="Times New Roman" w:hAnsi="Times New Roman"/>
                <w:sz w:val="28"/>
                <w:szCs w:val="28"/>
                <w:highlight w:val="white"/>
              </w:rPr>
              <w:t>Ринок кібер</w:t>
            </w:r>
            <w:r w:rsidR="001D7329">
              <w:rPr>
                <w:rFonts w:ascii="Times New Roman" w:hAnsi="Times New Roman"/>
                <w:sz w:val="28"/>
                <w:szCs w:val="28"/>
                <w:highlight w:val="white"/>
              </w:rPr>
              <w:t>бе</w:t>
            </w:r>
            <w:r w:rsidRPr="008F7424">
              <w:rPr>
                <w:rFonts w:ascii="Times New Roman" w:hAnsi="Times New Roman"/>
                <w:sz w:val="28"/>
                <w:szCs w:val="28"/>
                <w:highlight w:val="white"/>
              </w:rPr>
              <w:t>зпеки потребує нових підходів до виявлення атак зашифрованого трафіку</w:t>
            </w:r>
          </w:p>
        </w:tc>
      </w:tr>
      <w:tr w:rsidR="003071E4" w:rsidRPr="008F7424" w14:paraId="42B278E4" w14:textId="77777777" w:rsidTr="009619A2">
        <w:trPr>
          <w:trHeight w:val="1095"/>
        </w:trPr>
        <w:tc>
          <w:tcPr>
            <w:tcW w:w="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B12CAA"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3</w:t>
            </w:r>
          </w:p>
        </w:tc>
        <w:tc>
          <w:tcPr>
            <w:tcW w:w="4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0B4614"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Наявність обмежень для входу (вказати характер обмежень)</w:t>
            </w:r>
          </w:p>
        </w:tc>
        <w:tc>
          <w:tcPr>
            <w:tcW w:w="39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8C62AE" w14:textId="32E9945F" w:rsidR="009619A2" w:rsidRPr="008F7424" w:rsidRDefault="00C46864" w:rsidP="001B1C1A">
            <w:pPr>
              <w:rPr>
                <w:rFonts w:ascii="Times New Roman" w:hAnsi="Times New Roman"/>
                <w:sz w:val="28"/>
                <w:szCs w:val="28"/>
                <w:highlight w:val="white"/>
              </w:rPr>
            </w:pPr>
            <w:r w:rsidRPr="008F7424">
              <w:rPr>
                <w:rFonts w:ascii="Times New Roman" w:hAnsi="Times New Roman"/>
                <w:sz w:val="28"/>
                <w:szCs w:val="28"/>
                <w:highlight w:val="white"/>
              </w:rPr>
              <w:t>Достатня кількість конкурентів серед розробників рішень з використанням штучного інтелекту для сфери кібер</w:t>
            </w:r>
            <w:r w:rsidR="001D7329">
              <w:rPr>
                <w:rFonts w:ascii="Times New Roman" w:hAnsi="Times New Roman"/>
                <w:sz w:val="28"/>
                <w:szCs w:val="28"/>
                <w:highlight w:val="white"/>
              </w:rPr>
              <w:t>бе</w:t>
            </w:r>
            <w:r w:rsidRPr="008F7424">
              <w:rPr>
                <w:rFonts w:ascii="Times New Roman" w:hAnsi="Times New Roman"/>
                <w:sz w:val="28"/>
                <w:szCs w:val="28"/>
                <w:highlight w:val="white"/>
              </w:rPr>
              <w:t>зпеки</w:t>
            </w:r>
          </w:p>
        </w:tc>
      </w:tr>
      <w:tr w:rsidR="003071E4" w:rsidRPr="008F7424" w14:paraId="23CBCA93" w14:textId="77777777" w:rsidTr="009619A2">
        <w:trPr>
          <w:trHeight w:val="855"/>
        </w:trPr>
        <w:tc>
          <w:tcPr>
            <w:tcW w:w="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D487D6"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4</w:t>
            </w:r>
          </w:p>
        </w:tc>
        <w:tc>
          <w:tcPr>
            <w:tcW w:w="4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6C01C0" w14:textId="56518192"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 xml:space="preserve">Специфічні вимоги до </w:t>
            </w:r>
            <w:r w:rsidR="001D7329" w:rsidRPr="008F7424">
              <w:rPr>
                <w:rFonts w:ascii="Times New Roman" w:hAnsi="Times New Roman"/>
                <w:sz w:val="28"/>
                <w:szCs w:val="28"/>
                <w:highlight w:val="white"/>
              </w:rPr>
              <w:t>стандартизації</w:t>
            </w:r>
            <w:r w:rsidRPr="008F7424">
              <w:rPr>
                <w:rFonts w:ascii="Times New Roman" w:hAnsi="Times New Roman"/>
                <w:sz w:val="28"/>
                <w:szCs w:val="28"/>
                <w:highlight w:val="white"/>
              </w:rPr>
              <w:t xml:space="preserve">̈ та </w:t>
            </w:r>
            <w:r w:rsidR="001D7329" w:rsidRPr="008F7424">
              <w:rPr>
                <w:rFonts w:ascii="Times New Roman" w:hAnsi="Times New Roman"/>
                <w:sz w:val="28"/>
                <w:szCs w:val="28"/>
                <w:highlight w:val="white"/>
              </w:rPr>
              <w:t>сертифікації</w:t>
            </w:r>
            <w:r w:rsidRPr="008F7424">
              <w:rPr>
                <w:rFonts w:ascii="Times New Roman" w:hAnsi="Times New Roman"/>
                <w:sz w:val="28"/>
                <w:szCs w:val="28"/>
                <w:highlight w:val="white"/>
              </w:rPr>
              <w:t>̈</w:t>
            </w:r>
          </w:p>
        </w:tc>
        <w:tc>
          <w:tcPr>
            <w:tcW w:w="39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8BD089" w14:textId="4EEB6CB0" w:rsidR="009619A2" w:rsidRPr="008F7424" w:rsidRDefault="00C46864" w:rsidP="001B1C1A">
            <w:pPr>
              <w:rPr>
                <w:rFonts w:ascii="Times New Roman" w:hAnsi="Times New Roman"/>
                <w:sz w:val="28"/>
                <w:szCs w:val="28"/>
              </w:rPr>
            </w:pPr>
            <w:r w:rsidRPr="008F7424">
              <w:rPr>
                <w:rFonts w:ascii="Times New Roman" w:hAnsi="Times New Roman"/>
                <w:sz w:val="28"/>
                <w:szCs w:val="28"/>
              </w:rPr>
              <w:t xml:space="preserve">Оформлення </w:t>
            </w:r>
            <w:r w:rsidR="001D7329" w:rsidRPr="008F7424">
              <w:rPr>
                <w:rFonts w:ascii="Times New Roman" w:hAnsi="Times New Roman"/>
                <w:sz w:val="28"/>
                <w:szCs w:val="28"/>
              </w:rPr>
              <w:t>патенту</w:t>
            </w:r>
          </w:p>
        </w:tc>
      </w:tr>
    </w:tbl>
    <w:p w14:paraId="646BEB52" w14:textId="053941A1" w:rsidR="001B1C1A" w:rsidRPr="008F7424" w:rsidRDefault="009619A2" w:rsidP="001B1C1A">
      <w:pPr>
        <w:shd w:val="clear" w:color="auto" w:fill="FFFFFF"/>
        <w:spacing w:line="360" w:lineRule="auto"/>
        <w:jc w:val="both"/>
        <w:rPr>
          <w:rFonts w:ascii="Times New Roman" w:hAnsi="Times New Roman"/>
          <w:sz w:val="28"/>
          <w:szCs w:val="28"/>
        </w:rPr>
      </w:pPr>
      <w:r w:rsidRPr="008F7424">
        <w:rPr>
          <w:rFonts w:ascii="Times New Roman" w:hAnsi="Times New Roman"/>
          <w:sz w:val="28"/>
          <w:szCs w:val="28"/>
        </w:rPr>
        <w:tab/>
      </w:r>
      <w:r w:rsidRPr="008F7424">
        <w:rPr>
          <w:rFonts w:ascii="Times New Roman" w:hAnsi="Times New Roman"/>
          <w:sz w:val="28"/>
          <w:szCs w:val="28"/>
        </w:rPr>
        <w:tab/>
      </w:r>
    </w:p>
    <w:p w14:paraId="00977098" w14:textId="77777777" w:rsidR="001B1C1A" w:rsidRPr="008F7424" w:rsidRDefault="001B1C1A">
      <w:pPr>
        <w:rPr>
          <w:rFonts w:ascii="Times New Roman" w:hAnsi="Times New Roman"/>
          <w:sz w:val="28"/>
          <w:szCs w:val="28"/>
        </w:rPr>
      </w:pPr>
      <w:r w:rsidRPr="008F7424">
        <w:rPr>
          <w:rFonts w:ascii="Times New Roman" w:hAnsi="Times New Roman"/>
          <w:sz w:val="28"/>
          <w:szCs w:val="28"/>
        </w:rPr>
        <w:br w:type="page"/>
      </w:r>
    </w:p>
    <w:p w14:paraId="0C3403D0" w14:textId="4061392E" w:rsidR="009619A2" w:rsidRPr="008F7424" w:rsidRDefault="00566B7C" w:rsidP="001B1C1A">
      <w:pPr>
        <w:shd w:val="clear" w:color="auto" w:fill="FFFFFF"/>
        <w:spacing w:line="360" w:lineRule="auto"/>
        <w:rPr>
          <w:rFonts w:ascii="Times New Roman" w:hAnsi="Times New Roman"/>
          <w:sz w:val="28"/>
          <w:szCs w:val="28"/>
        </w:rPr>
      </w:pPr>
      <w:r>
        <w:rPr>
          <w:rFonts w:ascii="Times New Roman" w:hAnsi="Times New Roman"/>
          <w:sz w:val="28"/>
          <w:szCs w:val="28"/>
        </w:rPr>
        <w:lastRenderedPageBreak/>
        <w:t xml:space="preserve">                                                                                                     </w:t>
      </w:r>
      <w:r w:rsidR="003357CB" w:rsidRPr="008F7424">
        <w:rPr>
          <w:rFonts w:ascii="Times New Roman" w:hAnsi="Times New Roman"/>
          <w:sz w:val="28"/>
          <w:szCs w:val="28"/>
        </w:rPr>
        <w:t xml:space="preserve">Таблиця 4.4.  </w:t>
      </w:r>
      <w:r w:rsidR="003357CB">
        <w:rPr>
          <w:rFonts w:ascii="Times New Roman" w:hAnsi="Times New Roman"/>
          <w:sz w:val="28"/>
          <w:szCs w:val="28"/>
          <w:lang w:val="ru-RU"/>
        </w:rPr>
        <w:t xml:space="preserve">        </w:t>
      </w:r>
      <w:r>
        <w:rPr>
          <w:rFonts w:ascii="Times New Roman" w:hAnsi="Times New Roman"/>
          <w:sz w:val="28"/>
          <w:szCs w:val="28"/>
          <w:lang w:val="ru-RU"/>
        </w:rPr>
        <w:br/>
      </w:r>
      <w:r>
        <w:rPr>
          <w:rFonts w:ascii="Times New Roman" w:hAnsi="Times New Roman"/>
          <w:sz w:val="28"/>
          <w:szCs w:val="28"/>
        </w:rPr>
        <w:t xml:space="preserve">                    </w:t>
      </w:r>
      <w:r w:rsidR="009619A2" w:rsidRPr="008F7424">
        <w:rPr>
          <w:rFonts w:ascii="Times New Roman" w:hAnsi="Times New Roman"/>
          <w:sz w:val="28"/>
          <w:szCs w:val="28"/>
        </w:rPr>
        <w:t>Характеристика потенційних клієнтів стартап-проекту</w:t>
      </w:r>
      <w:r w:rsidR="001B1C1A" w:rsidRPr="008F7424">
        <w:rPr>
          <w:rFonts w:ascii="Times New Roman" w:hAnsi="Times New Roman"/>
          <w:sz w:val="28"/>
          <w:szCs w:val="28"/>
        </w:rPr>
        <w:t xml:space="preserve">     </w:t>
      </w:r>
    </w:p>
    <w:tbl>
      <w:tblPr>
        <w:tblW w:w="8895" w:type="dxa"/>
        <w:tblBorders>
          <w:insideH w:val="nil"/>
          <w:insideV w:val="nil"/>
        </w:tblBorders>
        <w:tblLayout w:type="fixed"/>
        <w:tblLook w:val="0600" w:firstRow="0" w:lastRow="0" w:firstColumn="0" w:lastColumn="0" w:noHBand="1" w:noVBand="1"/>
      </w:tblPr>
      <w:tblGrid>
        <w:gridCol w:w="451"/>
        <w:gridCol w:w="1605"/>
        <w:gridCol w:w="2214"/>
        <w:gridCol w:w="2510"/>
        <w:gridCol w:w="2115"/>
      </w:tblGrid>
      <w:tr w:rsidR="003071E4" w:rsidRPr="008F7424" w14:paraId="52C0539F" w14:textId="77777777" w:rsidTr="009619A2">
        <w:trPr>
          <w:trHeight w:val="1335"/>
        </w:trPr>
        <w:tc>
          <w:tcPr>
            <w:tcW w:w="4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83082C"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w:t>
            </w:r>
          </w:p>
        </w:tc>
        <w:tc>
          <w:tcPr>
            <w:tcW w:w="16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DD5002"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Потреба, що формує ринок</w:t>
            </w:r>
          </w:p>
        </w:tc>
        <w:tc>
          <w:tcPr>
            <w:tcW w:w="22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533644"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Цільова аудиторія</w:t>
            </w:r>
          </w:p>
        </w:tc>
        <w:tc>
          <w:tcPr>
            <w:tcW w:w="25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55AADD"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Відмінності у поведінці різних потенційних цільових груп клієнтів</w:t>
            </w:r>
          </w:p>
        </w:tc>
        <w:tc>
          <w:tcPr>
            <w:tcW w:w="2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88CA29" w14:textId="77777777" w:rsidR="009619A2" w:rsidRPr="008F7424" w:rsidRDefault="009619A2" w:rsidP="001B1C1A">
            <w:pPr>
              <w:rPr>
                <w:rFonts w:ascii="Times New Roman" w:hAnsi="Times New Roman"/>
                <w:sz w:val="28"/>
                <w:szCs w:val="28"/>
                <w:highlight w:val="white"/>
              </w:rPr>
            </w:pPr>
            <w:r w:rsidRPr="008F7424">
              <w:rPr>
                <w:rFonts w:ascii="Times New Roman" w:hAnsi="Times New Roman"/>
                <w:sz w:val="28"/>
                <w:szCs w:val="28"/>
                <w:highlight w:val="white"/>
              </w:rPr>
              <w:t>Вимоги споживачів до товару</w:t>
            </w:r>
          </w:p>
        </w:tc>
      </w:tr>
      <w:tr w:rsidR="003071E4" w:rsidRPr="008F7424" w14:paraId="7DB1DF92" w14:textId="77777777" w:rsidTr="00325A3B">
        <w:trPr>
          <w:trHeight w:val="2700"/>
        </w:trPr>
        <w:tc>
          <w:tcPr>
            <w:tcW w:w="4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54D49A" w14:textId="77777777" w:rsidR="007E5A15" w:rsidRPr="008F7424" w:rsidRDefault="007E5A15" w:rsidP="001B1C1A">
            <w:pPr>
              <w:rPr>
                <w:rFonts w:ascii="Times New Roman" w:hAnsi="Times New Roman"/>
                <w:sz w:val="28"/>
                <w:szCs w:val="28"/>
                <w:highlight w:val="white"/>
              </w:rPr>
            </w:pPr>
            <w:r w:rsidRPr="008F7424">
              <w:rPr>
                <w:rFonts w:ascii="Times New Roman" w:hAnsi="Times New Roman"/>
                <w:sz w:val="28"/>
                <w:szCs w:val="28"/>
                <w:highlight w:val="white"/>
              </w:rPr>
              <w:t>1</w:t>
            </w:r>
          </w:p>
        </w:tc>
        <w:tc>
          <w:tcPr>
            <w:tcW w:w="16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6CE99E" w14:textId="23AAEE05" w:rsidR="007E5A15" w:rsidRPr="008F7424" w:rsidRDefault="007E5A15" w:rsidP="001B1C1A">
            <w:pPr>
              <w:rPr>
                <w:rFonts w:ascii="Times New Roman" w:hAnsi="Times New Roman"/>
                <w:sz w:val="28"/>
                <w:szCs w:val="28"/>
                <w:highlight w:val="white"/>
              </w:rPr>
            </w:pPr>
            <w:r w:rsidRPr="008F7424">
              <w:rPr>
                <w:rFonts w:ascii="Times New Roman" w:hAnsi="Times New Roman"/>
                <w:sz w:val="28"/>
                <w:szCs w:val="28"/>
                <w:highlight w:val="white"/>
              </w:rPr>
              <w:t xml:space="preserve">Стрімке використання </w:t>
            </w:r>
            <w:r w:rsidR="001D7329" w:rsidRPr="008F7424">
              <w:rPr>
                <w:rFonts w:ascii="Times New Roman" w:hAnsi="Times New Roman"/>
                <w:sz w:val="28"/>
                <w:szCs w:val="28"/>
                <w:highlight w:val="white"/>
              </w:rPr>
              <w:t>зашифрованого</w:t>
            </w:r>
            <w:r w:rsidRPr="008F7424">
              <w:rPr>
                <w:rFonts w:ascii="Times New Roman" w:hAnsi="Times New Roman"/>
                <w:sz w:val="28"/>
                <w:szCs w:val="28"/>
                <w:highlight w:val="white"/>
              </w:rPr>
              <w:t xml:space="preserve"> трафіку</w:t>
            </w:r>
          </w:p>
        </w:tc>
        <w:tc>
          <w:tcPr>
            <w:tcW w:w="22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4B2BCB" w14:textId="52F7758E" w:rsidR="007E5A15" w:rsidRPr="008F7424" w:rsidRDefault="007E5A15" w:rsidP="001B1C1A">
            <w:pPr>
              <w:rPr>
                <w:rFonts w:ascii="Times New Roman" w:hAnsi="Times New Roman"/>
                <w:sz w:val="28"/>
                <w:szCs w:val="28"/>
                <w:highlight w:val="white"/>
              </w:rPr>
            </w:pPr>
            <w:r w:rsidRPr="008F7424">
              <w:rPr>
                <w:rFonts w:ascii="Times New Roman" w:hAnsi="Times New Roman"/>
                <w:sz w:val="28"/>
                <w:szCs w:val="28"/>
                <w:highlight w:val="white"/>
              </w:rPr>
              <w:t>Провайдери інтернет послуг, приватні компанії, що збираються впроваджувати AI в своїх корпоративній мережі</w:t>
            </w:r>
          </w:p>
        </w:tc>
        <w:tc>
          <w:tcPr>
            <w:tcW w:w="25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DBB29C" w14:textId="77777777" w:rsidR="007E5A15" w:rsidRPr="008F7424" w:rsidRDefault="007E5A15" w:rsidP="001B1C1A">
            <w:pPr>
              <w:rPr>
                <w:rFonts w:ascii="Times New Roman" w:hAnsi="Times New Roman"/>
                <w:sz w:val="28"/>
                <w:szCs w:val="28"/>
                <w:highlight w:val="white"/>
              </w:rPr>
            </w:pPr>
            <w:r w:rsidRPr="008F7424">
              <w:rPr>
                <w:rFonts w:ascii="Times New Roman" w:hAnsi="Times New Roman"/>
                <w:sz w:val="28"/>
                <w:szCs w:val="28"/>
                <w:highlight w:val="white"/>
              </w:rPr>
              <w:t>Розміри потенційних мереж</w:t>
            </w:r>
          </w:p>
        </w:tc>
        <w:tc>
          <w:tcPr>
            <w:tcW w:w="2115" w:type="dxa"/>
            <w:vMerge w:val="restart"/>
            <w:tcBorders>
              <w:top w:val="single" w:sz="6" w:space="0" w:color="000000"/>
              <w:left w:val="single" w:sz="6" w:space="0" w:color="000000"/>
              <w:right w:val="single" w:sz="6" w:space="0" w:color="000000"/>
            </w:tcBorders>
            <w:tcMar>
              <w:top w:w="60" w:type="dxa"/>
              <w:left w:w="60" w:type="dxa"/>
              <w:bottom w:w="60" w:type="dxa"/>
              <w:right w:w="60" w:type="dxa"/>
            </w:tcMar>
          </w:tcPr>
          <w:p w14:paraId="3583B142" w14:textId="77777777" w:rsidR="007E5A15" w:rsidRPr="008F7424" w:rsidRDefault="007E5A15" w:rsidP="001B1C1A">
            <w:pPr>
              <w:rPr>
                <w:rFonts w:ascii="Times New Roman" w:hAnsi="Times New Roman"/>
                <w:sz w:val="28"/>
                <w:szCs w:val="28"/>
              </w:rPr>
            </w:pPr>
            <w:r w:rsidRPr="008F7424">
              <w:rPr>
                <w:rFonts w:ascii="Times New Roman" w:hAnsi="Times New Roman"/>
                <w:sz w:val="28"/>
                <w:szCs w:val="28"/>
              </w:rPr>
              <w:t>- до продукції</w:t>
            </w:r>
          </w:p>
          <w:p w14:paraId="1833F0E5" w14:textId="77777777" w:rsidR="007E5A15" w:rsidRPr="008F7424" w:rsidRDefault="007E5A15" w:rsidP="001B1C1A">
            <w:pPr>
              <w:rPr>
                <w:rFonts w:ascii="Times New Roman" w:hAnsi="Times New Roman"/>
                <w:sz w:val="28"/>
                <w:szCs w:val="28"/>
              </w:rPr>
            </w:pPr>
            <w:r w:rsidRPr="008F7424">
              <w:rPr>
                <w:rFonts w:ascii="Times New Roman" w:hAnsi="Times New Roman"/>
                <w:sz w:val="28"/>
                <w:szCs w:val="28"/>
              </w:rPr>
              <w:t>1.Швидкість обробки</w:t>
            </w:r>
          </w:p>
          <w:p w14:paraId="1BAD3259" w14:textId="77777777" w:rsidR="007E5A15" w:rsidRPr="008F7424" w:rsidRDefault="007E5A15" w:rsidP="001B1C1A">
            <w:pPr>
              <w:rPr>
                <w:rFonts w:ascii="Times New Roman" w:hAnsi="Times New Roman"/>
                <w:sz w:val="28"/>
                <w:szCs w:val="28"/>
              </w:rPr>
            </w:pPr>
            <w:r w:rsidRPr="008F7424">
              <w:rPr>
                <w:rFonts w:ascii="Times New Roman" w:hAnsi="Times New Roman"/>
                <w:sz w:val="28"/>
                <w:szCs w:val="28"/>
              </w:rPr>
              <w:t>2.Надійність</w:t>
            </w:r>
          </w:p>
          <w:p w14:paraId="5E7139CD" w14:textId="77777777" w:rsidR="007E5A15" w:rsidRPr="008F7424" w:rsidRDefault="007E5A15" w:rsidP="001B1C1A">
            <w:pPr>
              <w:rPr>
                <w:rFonts w:ascii="Times New Roman" w:hAnsi="Times New Roman"/>
                <w:sz w:val="28"/>
                <w:szCs w:val="28"/>
              </w:rPr>
            </w:pPr>
            <w:r w:rsidRPr="008F7424">
              <w:rPr>
                <w:rFonts w:ascii="Times New Roman" w:hAnsi="Times New Roman"/>
                <w:sz w:val="28"/>
                <w:szCs w:val="28"/>
              </w:rPr>
              <w:t>3.Точність</w:t>
            </w:r>
          </w:p>
          <w:p w14:paraId="38C35387" w14:textId="77777777" w:rsidR="007E5A15" w:rsidRPr="008F7424" w:rsidRDefault="007E5A15" w:rsidP="001B1C1A">
            <w:pPr>
              <w:rPr>
                <w:rFonts w:ascii="Times New Roman" w:hAnsi="Times New Roman"/>
                <w:sz w:val="28"/>
                <w:szCs w:val="28"/>
              </w:rPr>
            </w:pPr>
            <w:r w:rsidRPr="008F7424">
              <w:rPr>
                <w:rFonts w:ascii="Times New Roman" w:hAnsi="Times New Roman"/>
                <w:sz w:val="28"/>
                <w:szCs w:val="28"/>
              </w:rPr>
              <w:t>- до компанії-постачальника</w:t>
            </w:r>
          </w:p>
          <w:p w14:paraId="386824A8" w14:textId="77777777" w:rsidR="007E5A15" w:rsidRPr="008F7424" w:rsidRDefault="007E5A15" w:rsidP="001B1C1A">
            <w:pPr>
              <w:rPr>
                <w:rFonts w:ascii="Times New Roman" w:hAnsi="Times New Roman"/>
                <w:sz w:val="28"/>
                <w:szCs w:val="28"/>
              </w:rPr>
            </w:pPr>
            <w:r w:rsidRPr="008F7424">
              <w:rPr>
                <w:rFonts w:ascii="Times New Roman" w:hAnsi="Times New Roman"/>
                <w:sz w:val="28"/>
                <w:szCs w:val="28"/>
              </w:rPr>
              <w:t>1.Легкість установки</w:t>
            </w:r>
          </w:p>
          <w:p w14:paraId="3E5FD66D" w14:textId="0E5306DE" w:rsidR="007E5A15" w:rsidRPr="008F7424" w:rsidRDefault="007E5A15" w:rsidP="001B1C1A">
            <w:pPr>
              <w:rPr>
                <w:rFonts w:ascii="Times New Roman" w:hAnsi="Times New Roman"/>
                <w:sz w:val="28"/>
                <w:szCs w:val="28"/>
                <w:highlight w:val="white"/>
              </w:rPr>
            </w:pPr>
            <w:r w:rsidRPr="008F7424">
              <w:rPr>
                <w:rFonts w:ascii="Times New Roman" w:hAnsi="Times New Roman"/>
                <w:sz w:val="28"/>
                <w:szCs w:val="28"/>
              </w:rPr>
              <w:t>2.Підтримка</w:t>
            </w:r>
          </w:p>
        </w:tc>
      </w:tr>
      <w:tr w:rsidR="003071E4" w:rsidRPr="008F7424" w14:paraId="32F032FB" w14:textId="77777777" w:rsidTr="00325A3B">
        <w:trPr>
          <w:trHeight w:val="2700"/>
        </w:trPr>
        <w:tc>
          <w:tcPr>
            <w:tcW w:w="4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DAEB49" w14:textId="77777777" w:rsidR="007E5A15" w:rsidRPr="008F7424" w:rsidRDefault="007E5A15" w:rsidP="001B1C1A">
            <w:pPr>
              <w:rPr>
                <w:rFonts w:ascii="Times New Roman" w:hAnsi="Times New Roman"/>
                <w:sz w:val="28"/>
                <w:szCs w:val="28"/>
                <w:highlight w:val="white"/>
              </w:rPr>
            </w:pPr>
            <w:r w:rsidRPr="008F7424">
              <w:rPr>
                <w:rFonts w:ascii="Times New Roman" w:hAnsi="Times New Roman"/>
                <w:sz w:val="28"/>
                <w:szCs w:val="28"/>
                <w:highlight w:val="white"/>
              </w:rPr>
              <w:t>2</w:t>
            </w:r>
          </w:p>
        </w:tc>
        <w:tc>
          <w:tcPr>
            <w:tcW w:w="16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81241E" w14:textId="77777777" w:rsidR="007E5A15" w:rsidRPr="008F7424" w:rsidRDefault="007E5A15" w:rsidP="001B1C1A">
            <w:pPr>
              <w:rPr>
                <w:rFonts w:ascii="Times New Roman" w:hAnsi="Times New Roman"/>
                <w:sz w:val="28"/>
                <w:szCs w:val="28"/>
                <w:highlight w:val="white"/>
              </w:rPr>
            </w:pPr>
            <w:r w:rsidRPr="008F7424">
              <w:rPr>
                <w:rFonts w:ascii="Times New Roman" w:hAnsi="Times New Roman"/>
                <w:sz w:val="28"/>
                <w:szCs w:val="28"/>
                <w:highlight w:val="white"/>
              </w:rPr>
              <w:t>Необхідність попереднього тестування та моделювання мереж</w:t>
            </w:r>
          </w:p>
        </w:tc>
        <w:tc>
          <w:tcPr>
            <w:tcW w:w="22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534925" w14:textId="77777777" w:rsidR="007E5A15" w:rsidRPr="008F7424" w:rsidRDefault="007E5A15" w:rsidP="001B1C1A">
            <w:pPr>
              <w:rPr>
                <w:rFonts w:ascii="Times New Roman" w:hAnsi="Times New Roman"/>
                <w:sz w:val="28"/>
                <w:szCs w:val="28"/>
                <w:highlight w:val="white"/>
              </w:rPr>
            </w:pPr>
            <w:r w:rsidRPr="008F7424">
              <w:rPr>
                <w:rFonts w:ascii="Times New Roman" w:hAnsi="Times New Roman"/>
                <w:sz w:val="28"/>
                <w:szCs w:val="28"/>
                <w:highlight w:val="white"/>
              </w:rPr>
              <w:t>Корпоративні клієнти, дослідники</w:t>
            </w:r>
          </w:p>
        </w:tc>
        <w:tc>
          <w:tcPr>
            <w:tcW w:w="25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29FDC3" w14:textId="562B64C4" w:rsidR="007E5A15" w:rsidRPr="008F7424" w:rsidRDefault="007E5A15" w:rsidP="001B1C1A">
            <w:pPr>
              <w:rPr>
                <w:rFonts w:ascii="Times New Roman" w:hAnsi="Times New Roman"/>
                <w:sz w:val="28"/>
                <w:szCs w:val="28"/>
                <w:highlight w:val="white"/>
              </w:rPr>
            </w:pPr>
            <w:r w:rsidRPr="008F7424">
              <w:rPr>
                <w:rFonts w:ascii="Times New Roman" w:hAnsi="Times New Roman"/>
                <w:sz w:val="28"/>
                <w:szCs w:val="28"/>
                <w:highlight w:val="white"/>
              </w:rPr>
              <w:t>Безпосереднє використання для тестування моделей, розробка нових алгоритмів та дослідження особливостей побудови CNN мереж</w:t>
            </w:r>
          </w:p>
        </w:tc>
        <w:tc>
          <w:tcPr>
            <w:tcW w:w="2115" w:type="dxa"/>
            <w:vMerge/>
            <w:tcBorders>
              <w:left w:val="single" w:sz="6" w:space="0" w:color="000000"/>
              <w:bottom w:val="single" w:sz="6" w:space="0" w:color="000000"/>
              <w:right w:val="single" w:sz="6" w:space="0" w:color="000000"/>
            </w:tcBorders>
            <w:tcMar>
              <w:top w:w="60" w:type="dxa"/>
              <w:left w:w="60" w:type="dxa"/>
              <w:bottom w:w="60" w:type="dxa"/>
              <w:right w:w="60" w:type="dxa"/>
            </w:tcMar>
            <w:hideMark/>
          </w:tcPr>
          <w:p w14:paraId="68F8FC34" w14:textId="63EA7B29" w:rsidR="007E5A15" w:rsidRPr="008F7424" w:rsidRDefault="007E5A15" w:rsidP="001B1C1A">
            <w:pPr>
              <w:rPr>
                <w:rFonts w:ascii="Times New Roman" w:hAnsi="Times New Roman"/>
                <w:sz w:val="28"/>
                <w:szCs w:val="28"/>
              </w:rPr>
            </w:pPr>
          </w:p>
        </w:tc>
      </w:tr>
    </w:tbl>
    <w:p w14:paraId="43E083BA" w14:textId="521BFE89" w:rsidR="001B1C1A" w:rsidRPr="008F7424" w:rsidRDefault="001B1C1A" w:rsidP="00AB58C5">
      <w:pPr>
        <w:shd w:val="clear" w:color="auto" w:fill="FFFFFF"/>
        <w:spacing w:line="360" w:lineRule="auto"/>
        <w:ind w:firstLine="851"/>
        <w:jc w:val="both"/>
        <w:rPr>
          <w:rFonts w:ascii="Times New Roman" w:hAnsi="Times New Roman"/>
          <w:sz w:val="28"/>
          <w:szCs w:val="28"/>
        </w:rPr>
      </w:pPr>
    </w:p>
    <w:p w14:paraId="1700B15A" w14:textId="77777777" w:rsidR="001B1C1A" w:rsidRPr="008F7424" w:rsidRDefault="001B1C1A">
      <w:pPr>
        <w:rPr>
          <w:rFonts w:ascii="Times New Roman" w:hAnsi="Times New Roman"/>
          <w:sz w:val="28"/>
          <w:szCs w:val="28"/>
        </w:rPr>
      </w:pPr>
      <w:r w:rsidRPr="008F7424">
        <w:rPr>
          <w:rFonts w:ascii="Times New Roman" w:hAnsi="Times New Roman"/>
          <w:sz w:val="28"/>
          <w:szCs w:val="28"/>
        </w:rPr>
        <w:br w:type="page"/>
      </w:r>
    </w:p>
    <w:p w14:paraId="1DC09170" w14:textId="41A954B7" w:rsidR="009619A2" w:rsidRPr="008F7424" w:rsidRDefault="00566B7C" w:rsidP="001B1C1A">
      <w:pPr>
        <w:shd w:val="clear" w:color="auto" w:fill="FFFFFF"/>
        <w:spacing w:line="360" w:lineRule="auto"/>
        <w:rPr>
          <w:rFonts w:ascii="Times New Roman" w:hAnsi="Times New Roman"/>
          <w:sz w:val="28"/>
          <w:szCs w:val="28"/>
        </w:rPr>
      </w:pPr>
      <w:r>
        <w:rPr>
          <w:rFonts w:ascii="Times New Roman" w:hAnsi="Times New Roman"/>
          <w:sz w:val="28"/>
          <w:szCs w:val="28"/>
        </w:rPr>
        <w:lastRenderedPageBreak/>
        <w:t xml:space="preserve">                                                                                                              </w:t>
      </w:r>
      <w:r w:rsidR="003357CB" w:rsidRPr="008F7424">
        <w:rPr>
          <w:rFonts w:ascii="Times New Roman" w:hAnsi="Times New Roman"/>
          <w:sz w:val="28"/>
          <w:szCs w:val="28"/>
        </w:rPr>
        <w:t>Таблиця 4.5.</w:t>
      </w:r>
      <w:r w:rsidR="003357CB">
        <w:rPr>
          <w:rFonts w:ascii="Times New Roman" w:hAnsi="Times New Roman"/>
          <w:sz w:val="28"/>
          <w:szCs w:val="28"/>
          <w:lang w:val="ru-RU"/>
        </w:rPr>
        <w:t xml:space="preserve">                                                    </w:t>
      </w:r>
      <w:r>
        <w:rPr>
          <w:rFonts w:ascii="Times New Roman" w:hAnsi="Times New Roman"/>
          <w:sz w:val="28"/>
          <w:szCs w:val="28"/>
          <w:lang w:val="ru-RU"/>
        </w:rPr>
        <w:br/>
      </w:r>
      <w:r w:rsidR="003357CB">
        <w:rPr>
          <w:rFonts w:ascii="Times New Roman" w:hAnsi="Times New Roman"/>
          <w:sz w:val="28"/>
          <w:szCs w:val="28"/>
          <w:lang w:val="ru-RU"/>
        </w:rPr>
        <w:t xml:space="preserve">                                </w:t>
      </w:r>
      <w:r>
        <w:rPr>
          <w:rFonts w:ascii="Times New Roman" w:hAnsi="Times New Roman"/>
          <w:sz w:val="28"/>
          <w:szCs w:val="28"/>
          <w:lang w:val="ru-RU"/>
        </w:rPr>
        <w:t xml:space="preserve">                    </w:t>
      </w:r>
      <w:r w:rsidR="009619A2" w:rsidRPr="008F7424">
        <w:rPr>
          <w:rFonts w:ascii="Times New Roman" w:hAnsi="Times New Roman"/>
          <w:sz w:val="28"/>
          <w:szCs w:val="28"/>
        </w:rPr>
        <w:t>Фактори загроз</w:t>
      </w:r>
      <w:r w:rsidR="001B1C1A" w:rsidRPr="008F7424">
        <w:rPr>
          <w:rFonts w:ascii="Times New Roman" w:hAnsi="Times New Roman"/>
          <w:sz w:val="28"/>
          <w:szCs w:val="28"/>
        </w:rPr>
        <w:t xml:space="preserve">                                                                </w:t>
      </w:r>
    </w:p>
    <w:tbl>
      <w:tblPr>
        <w:tblW w:w="95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410"/>
        <w:gridCol w:w="2975"/>
        <w:gridCol w:w="3334"/>
      </w:tblGrid>
      <w:tr w:rsidR="003071E4" w:rsidRPr="008F7424" w14:paraId="6F57E838" w14:textId="77777777" w:rsidTr="00FC76F5">
        <w:trPr>
          <w:trHeight w:val="532"/>
        </w:trPr>
        <w:tc>
          <w:tcPr>
            <w:tcW w:w="851" w:type="dxa"/>
            <w:vAlign w:val="center"/>
          </w:tcPr>
          <w:p w14:paraId="4010890B" w14:textId="77777777" w:rsidR="00FC76F5" w:rsidRPr="008F7424" w:rsidRDefault="00FC76F5" w:rsidP="001B1C1A">
            <w:pPr>
              <w:rPr>
                <w:rFonts w:ascii="Times New Roman" w:hAnsi="Times New Roman"/>
                <w:sz w:val="28"/>
                <w:szCs w:val="28"/>
              </w:rPr>
            </w:pPr>
            <w:r w:rsidRPr="008F7424">
              <w:rPr>
                <w:rFonts w:ascii="Times New Roman" w:hAnsi="Times New Roman"/>
                <w:sz w:val="28"/>
                <w:szCs w:val="28"/>
              </w:rPr>
              <w:t>№ п/п</w:t>
            </w:r>
          </w:p>
        </w:tc>
        <w:tc>
          <w:tcPr>
            <w:tcW w:w="2410" w:type="dxa"/>
            <w:vAlign w:val="center"/>
          </w:tcPr>
          <w:p w14:paraId="55664090" w14:textId="77777777" w:rsidR="00FC76F5" w:rsidRPr="008F7424" w:rsidRDefault="00FC76F5" w:rsidP="001B1C1A">
            <w:pPr>
              <w:rPr>
                <w:rFonts w:ascii="Times New Roman" w:hAnsi="Times New Roman"/>
                <w:sz w:val="28"/>
                <w:szCs w:val="28"/>
              </w:rPr>
            </w:pPr>
            <w:r w:rsidRPr="008F7424">
              <w:rPr>
                <w:rFonts w:ascii="Times New Roman" w:hAnsi="Times New Roman"/>
                <w:sz w:val="28"/>
                <w:szCs w:val="28"/>
              </w:rPr>
              <w:t>Фактор</w:t>
            </w:r>
          </w:p>
        </w:tc>
        <w:tc>
          <w:tcPr>
            <w:tcW w:w="2975" w:type="dxa"/>
            <w:vAlign w:val="center"/>
          </w:tcPr>
          <w:p w14:paraId="4EC7BEC9" w14:textId="77777777" w:rsidR="00FC76F5" w:rsidRPr="008F7424" w:rsidRDefault="00FC76F5" w:rsidP="001B1C1A">
            <w:pPr>
              <w:rPr>
                <w:rFonts w:ascii="Times New Roman" w:hAnsi="Times New Roman"/>
                <w:sz w:val="28"/>
                <w:szCs w:val="28"/>
              </w:rPr>
            </w:pPr>
            <w:r w:rsidRPr="008F7424">
              <w:rPr>
                <w:rFonts w:ascii="Times New Roman" w:hAnsi="Times New Roman"/>
                <w:sz w:val="28"/>
                <w:szCs w:val="28"/>
              </w:rPr>
              <w:t>Зміст загрози</w:t>
            </w:r>
          </w:p>
        </w:tc>
        <w:tc>
          <w:tcPr>
            <w:tcW w:w="3334" w:type="dxa"/>
            <w:vAlign w:val="center"/>
          </w:tcPr>
          <w:p w14:paraId="5FEF0321" w14:textId="77777777" w:rsidR="00FC76F5" w:rsidRPr="008F7424" w:rsidRDefault="00FC76F5" w:rsidP="001B1C1A">
            <w:pPr>
              <w:rPr>
                <w:rFonts w:ascii="Times New Roman" w:hAnsi="Times New Roman"/>
                <w:sz w:val="28"/>
                <w:szCs w:val="28"/>
              </w:rPr>
            </w:pPr>
            <w:r w:rsidRPr="008F7424">
              <w:rPr>
                <w:rFonts w:ascii="Times New Roman" w:hAnsi="Times New Roman"/>
                <w:sz w:val="28"/>
                <w:szCs w:val="28"/>
              </w:rPr>
              <w:t>Можлива реакція компанії</w:t>
            </w:r>
          </w:p>
        </w:tc>
      </w:tr>
      <w:tr w:rsidR="003071E4" w:rsidRPr="008F7424" w14:paraId="5FC01503" w14:textId="77777777" w:rsidTr="00FC76F5">
        <w:trPr>
          <w:trHeight w:val="1066"/>
        </w:trPr>
        <w:tc>
          <w:tcPr>
            <w:tcW w:w="851" w:type="dxa"/>
          </w:tcPr>
          <w:p w14:paraId="1A74A761" w14:textId="77777777" w:rsidR="00FC76F5" w:rsidRPr="008F7424" w:rsidRDefault="00FC76F5" w:rsidP="001B1C1A">
            <w:pPr>
              <w:rPr>
                <w:rFonts w:ascii="Times New Roman" w:hAnsi="Times New Roman"/>
                <w:sz w:val="28"/>
                <w:szCs w:val="28"/>
              </w:rPr>
            </w:pPr>
            <w:r w:rsidRPr="008F7424">
              <w:rPr>
                <w:rFonts w:ascii="Times New Roman" w:hAnsi="Times New Roman"/>
                <w:sz w:val="28"/>
                <w:szCs w:val="28"/>
              </w:rPr>
              <w:t>1.</w:t>
            </w:r>
          </w:p>
        </w:tc>
        <w:tc>
          <w:tcPr>
            <w:tcW w:w="2410" w:type="dxa"/>
          </w:tcPr>
          <w:p w14:paraId="0845F19C" w14:textId="77777777" w:rsidR="00FC76F5" w:rsidRPr="008F7424" w:rsidRDefault="00FC76F5" w:rsidP="001B1C1A">
            <w:pPr>
              <w:rPr>
                <w:rFonts w:ascii="Times New Roman" w:hAnsi="Times New Roman"/>
                <w:sz w:val="28"/>
                <w:szCs w:val="28"/>
              </w:rPr>
            </w:pPr>
            <w:r w:rsidRPr="008F7424">
              <w:rPr>
                <w:rFonts w:ascii="Times New Roman" w:hAnsi="Times New Roman"/>
                <w:sz w:val="28"/>
                <w:szCs w:val="28"/>
              </w:rPr>
              <w:t>Важкість виходу на міжнародний ринок</w:t>
            </w:r>
          </w:p>
        </w:tc>
        <w:tc>
          <w:tcPr>
            <w:tcW w:w="2975" w:type="dxa"/>
          </w:tcPr>
          <w:p w14:paraId="7E529814" w14:textId="77777777" w:rsidR="00FC76F5" w:rsidRPr="008F7424" w:rsidRDefault="00FC76F5" w:rsidP="001B1C1A">
            <w:pPr>
              <w:rPr>
                <w:rFonts w:ascii="Times New Roman" w:hAnsi="Times New Roman"/>
                <w:sz w:val="28"/>
                <w:szCs w:val="28"/>
              </w:rPr>
            </w:pPr>
            <w:r w:rsidRPr="008F7424">
              <w:rPr>
                <w:rFonts w:ascii="Times New Roman" w:hAnsi="Times New Roman"/>
                <w:sz w:val="28"/>
                <w:szCs w:val="28"/>
              </w:rPr>
              <w:t>Всі потенційні конкуренти розташовані закордоном. Важкий вихід</w:t>
            </w:r>
          </w:p>
        </w:tc>
        <w:tc>
          <w:tcPr>
            <w:tcW w:w="3334" w:type="dxa"/>
          </w:tcPr>
          <w:p w14:paraId="41A13020" w14:textId="77777777" w:rsidR="00FC76F5" w:rsidRPr="008F7424" w:rsidRDefault="00FC76F5" w:rsidP="001B1C1A">
            <w:pPr>
              <w:rPr>
                <w:rFonts w:ascii="Times New Roman" w:hAnsi="Times New Roman"/>
                <w:sz w:val="28"/>
                <w:szCs w:val="28"/>
              </w:rPr>
            </w:pPr>
            <w:r w:rsidRPr="008F7424">
              <w:rPr>
                <w:rFonts w:ascii="Times New Roman" w:hAnsi="Times New Roman"/>
                <w:sz w:val="28"/>
                <w:szCs w:val="28"/>
              </w:rPr>
              <w:t>Почати співпрацю, з сусідніх країн, і далі поступово розвиватися на міжнародні арені.</w:t>
            </w:r>
          </w:p>
        </w:tc>
      </w:tr>
      <w:tr w:rsidR="003071E4" w:rsidRPr="008F7424" w14:paraId="2F5F2FE3" w14:textId="77777777" w:rsidTr="00FC76F5">
        <w:trPr>
          <w:trHeight w:val="1055"/>
        </w:trPr>
        <w:tc>
          <w:tcPr>
            <w:tcW w:w="851" w:type="dxa"/>
          </w:tcPr>
          <w:p w14:paraId="66F308AD" w14:textId="77777777" w:rsidR="00FC76F5" w:rsidRPr="008F7424" w:rsidRDefault="00FC76F5" w:rsidP="001B1C1A">
            <w:pPr>
              <w:rPr>
                <w:rFonts w:ascii="Times New Roman" w:hAnsi="Times New Roman"/>
                <w:sz w:val="28"/>
                <w:szCs w:val="28"/>
              </w:rPr>
            </w:pPr>
            <w:r w:rsidRPr="008F7424">
              <w:rPr>
                <w:rFonts w:ascii="Times New Roman" w:hAnsi="Times New Roman"/>
                <w:sz w:val="28"/>
                <w:szCs w:val="28"/>
              </w:rPr>
              <w:t>2.</w:t>
            </w:r>
          </w:p>
        </w:tc>
        <w:tc>
          <w:tcPr>
            <w:tcW w:w="2410" w:type="dxa"/>
          </w:tcPr>
          <w:p w14:paraId="14A0C6F7" w14:textId="77777777" w:rsidR="00FC76F5" w:rsidRPr="008F7424" w:rsidRDefault="00FC76F5" w:rsidP="001B1C1A">
            <w:pPr>
              <w:rPr>
                <w:rFonts w:ascii="Times New Roman" w:hAnsi="Times New Roman"/>
                <w:sz w:val="28"/>
                <w:szCs w:val="28"/>
              </w:rPr>
            </w:pPr>
            <w:r w:rsidRPr="008F7424">
              <w:rPr>
                <w:rFonts w:ascii="Times New Roman" w:hAnsi="Times New Roman"/>
                <w:sz w:val="28"/>
                <w:szCs w:val="28"/>
              </w:rPr>
              <w:t>Несприятлива ситуація у країні,</w:t>
            </w:r>
          </w:p>
          <w:p w14:paraId="76FDBDB4" w14:textId="77777777" w:rsidR="00FC76F5" w:rsidRPr="008F7424" w:rsidRDefault="00FC76F5" w:rsidP="001B1C1A">
            <w:pPr>
              <w:rPr>
                <w:rFonts w:ascii="Times New Roman" w:hAnsi="Times New Roman"/>
                <w:sz w:val="28"/>
                <w:szCs w:val="28"/>
              </w:rPr>
            </w:pPr>
            <w:r w:rsidRPr="008F7424">
              <w:rPr>
                <w:rFonts w:ascii="Times New Roman" w:hAnsi="Times New Roman"/>
                <w:sz w:val="28"/>
                <w:szCs w:val="28"/>
              </w:rPr>
              <w:t>Криза</w:t>
            </w:r>
          </w:p>
        </w:tc>
        <w:tc>
          <w:tcPr>
            <w:tcW w:w="2975" w:type="dxa"/>
          </w:tcPr>
          <w:p w14:paraId="7F63A9A2" w14:textId="77777777" w:rsidR="00FC76F5" w:rsidRPr="008F7424" w:rsidRDefault="00FC76F5" w:rsidP="001B1C1A">
            <w:pPr>
              <w:rPr>
                <w:rFonts w:ascii="Times New Roman" w:hAnsi="Times New Roman"/>
                <w:sz w:val="28"/>
                <w:szCs w:val="28"/>
              </w:rPr>
            </w:pPr>
            <w:r w:rsidRPr="008F7424">
              <w:rPr>
                <w:rFonts w:ascii="Times New Roman" w:hAnsi="Times New Roman"/>
                <w:sz w:val="28"/>
                <w:szCs w:val="28"/>
              </w:rPr>
              <w:t>Девальвація валюти, автоматичне підвищення ціни у національній валюті.</w:t>
            </w:r>
          </w:p>
        </w:tc>
        <w:tc>
          <w:tcPr>
            <w:tcW w:w="3334" w:type="dxa"/>
          </w:tcPr>
          <w:p w14:paraId="2D6FA6CF" w14:textId="77777777" w:rsidR="00FC76F5" w:rsidRPr="008F7424" w:rsidRDefault="00FC76F5" w:rsidP="001B1C1A">
            <w:pPr>
              <w:rPr>
                <w:rFonts w:ascii="Times New Roman" w:hAnsi="Times New Roman"/>
                <w:sz w:val="28"/>
                <w:szCs w:val="28"/>
              </w:rPr>
            </w:pPr>
            <w:r w:rsidRPr="008F7424">
              <w:rPr>
                <w:rFonts w:ascii="Times New Roman" w:hAnsi="Times New Roman"/>
                <w:sz w:val="28"/>
                <w:szCs w:val="28"/>
              </w:rPr>
              <w:t>Зменшення попиту, необхідні додаткові стимули для покупців.</w:t>
            </w:r>
          </w:p>
        </w:tc>
      </w:tr>
    </w:tbl>
    <w:p w14:paraId="7CFF5996" w14:textId="77777777" w:rsidR="001B1C1A" w:rsidRPr="008F7424" w:rsidRDefault="001B1C1A" w:rsidP="00AB58C5">
      <w:pPr>
        <w:shd w:val="clear" w:color="auto" w:fill="FFFFFF"/>
        <w:spacing w:line="360" w:lineRule="auto"/>
        <w:ind w:firstLine="851"/>
        <w:jc w:val="right"/>
        <w:rPr>
          <w:rFonts w:ascii="Times New Roman" w:hAnsi="Times New Roman"/>
          <w:sz w:val="28"/>
          <w:szCs w:val="28"/>
        </w:rPr>
      </w:pPr>
    </w:p>
    <w:p w14:paraId="3BB6B4CD" w14:textId="0D5F3CD8" w:rsidR="009619A2" w:rsidRPr="008F7424" w:rsidRDefault="001B1C1A" w:rsidP="001B1C1A">
      <w:pPr>
        <w:rPr>
          <w:rFonts w:ascii="Times New Roman" w:hAnsi="Times New Roman"/>
          <w:sz w:val="28"/>
          <w:szCs w:val="28"/>
        </w:rPr>
      </w:pPr>
      <w:r w:rsidRPr="008F7424">
        <w:rPr>
          <w:rFonts w:ascii="Times New Roman" w:hAnsi="Times New Roman"/>
          <w:sz w:val="28"/>
          <w:szCs w:val="28"/>
        </w:rPr>
        <w:br w:type="page"/>
      </w:r>
      <w:r w:rsidR="00566B7C">
        <w:rPr>
          <w:rFonts w:ascii="Times New Roman" w:hAnsi="Times New Roman"/>
          <w:sz w:val="28"/>
          <w:szCs w:val="28"/>
        </w:rPr>
        <w:lastRenderedPageBreak/>
        <w:t xml:space="preserve">                                                                                                     </w:t>
      </w:r>
      <w:r w:rsidR="003357CB" w:rsidRPr="008F7424">
        <w:rPr>
          <w:rFonts w:ascii="Times New Roman" w:hAnsi="Times New Roman"/>
          <w:sz w:val="28"/>
          <w:szCs w:val="28"/>
        </w:rPr>
        <w:t>Таблиця 4.6.</w:t>
      </w:r>
      <w:r w:rsidR="003357CB">
        <w:rPr>
          <w:rFonts w:ascii="Times New Roman" w:hAnsi="Times New Roman"/>
          <w:sz w:val="28"/>
          <w:szCs w:val="28"/>
          <w:lang w:val="ru-RU"/>
        </w:rPr>
        <w:t xml:space="preserve">                                    </w:t>
      </w:r>
      <w:r w:rsidR="00566B7C">
        <w:rPr>
          <w:rFonts w:ascii="Times New Roman" w:hAnsi="Times New Roman"/>
          <w:sz w:val="28"/>
          <w:szCs w:val="28"/>
          <w:lang w:val="ru-RU"/>
        </w:rPr>
        <w:br/>
      </w:r>
      <w:r w:rsidR="003357CB">
        <w:rPr>
          <w:rFonts w:ascii="Times New Roman" w:hAnsi="Times New Roman"/>
          <w:sz w:val="28"/>
          <w:szCs w:val="28"/>
          <w:lang w:val="ru-RU"/>
        </w:rPr>
        <w:t xml:space="preserve">                             </w:t>
      </w:r>
      <w:r w:rsidR="00566B7C">
        <w:rPr>
          <w:rFonts w:ascii="Times New Roman" w:hAnsi="Times New Roman"/>
          <w:sz w:val="28"/>
          <w:szCs w:val="28"/>
          <w:lang w:val="ru-RU"/>
        </w:rPr>
        <w:t xml:space="preserve">              </w:t>
      </w:r>
      <w:r w:rsidR="009619A2" w:rsidRPr="008F7424">
        <w:rPr>
          <w:rFonts w:ascii="Times New Roman" w:hAnsi="Times New Roman"/>
          <w:sz w:val="28"/>
          <w:szCs w:val="28"/>
        </w:rPr>
        <w:t>Фактори можливостей</w:t>
      </w:r>
      <w:r w:rsidR="003B7663" w:rsidRPr="008F7424">
        <w:rPr>
          <w:rFonts w:ascii="Times New Roman" w:hAnsi="Times New Roman"/>
          <w:sz w:val="28"/>
          <w:szCs w:val="28"/>
        </w:rPr>
        <w:t xml:space="preserve">                                                   </w:t>
      </w:r>
    </w:p>
    <w:tbl>
      <w:tblPr>
        <w:tblW w:w="9045" w:type="dxa"/>
        <w:tblBorders>
          <w:insideH w:val="nil"/>
          <w:insideV w:val="nil"/>
        </w:tblBorders>
        <w:tblLayout w:type="fixed"/>
        <w:tblLook w:val="0600" w:firstRow="0" w:lastRow="0" w:firstColumn="0" w:lastColumn="0" w:noHBand="1" w:noVBand="1"/>
      </w:tblPr>
      <w:tblGrid>
        <w:gridCol w:w="556"/>
        <w:gridCol w:w="1815"/>
        <w:gridCol w:w="3714"/>
        <w:gridCol w:w="2960"/>
      </w:tblGrid>
      <w:tr w:rsidR="003071E4" w:rsidRPr="008F7424" w14:paraId="2D2CE6F7" w14:textId="77777777" w:rsidTr="009619A2">
        <w:trPr>
          <w:trHeight w:val="615"/>
        </w:trPr>
        <w:tc>
          <w:tcPr>
            <w:tcW w:w="55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42DFD5"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w:t>
            </w:r>
          </w:p>
        </w:tc>
        <w:tc>
          <w:tcPr>
            <w:tcW w:w="18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91D387"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Фактор</w:t>
            </w:r>
          </w:p>
        </w:tc>
        <w:tc>
          <w:tcPr>
            <w:tcW w:w="37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6CEAA4"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Зміст можливості</w:t>
            </w:r>
          </w:p>
        </w:tc>
        <w:tc>
          <w:tcPr>
            <w:tcW w:w="29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724E27"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Можлива реакція компанії</w:t>
            </w:r>
          </w:p>
        </w:tc>
      </w:tr>
      <w:tr w:rsidR="003071E4" w:rsidRPr="008F7424" w14:paraId="7D20951D" w14:textId="77777777" w:rsidTr="009619A2">
        <w:trPr>
          <w:trHeight w:val="1605"/>
        </w:trPr>
        <w:tc>
          <w:tcPr>
            <w:tcW w:w="55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A55F6F"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1</w:t>
            </w:r>
          </w:p>
        </w:tc>
        <w:tc>
          <w:tcPr>
            <w:tcW w:w="18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4AE6AA"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Залучення інвестицій</w:t>
            </w:r>
          </w:p>
        </w:tc>
        <w:tc>
          <w:tcPr>
            <w:tcW w:w="37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7FCA38"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Склавши чіткий бізнес-план, можна залучити інвесторів, що дозволить розширити штат і прискорити момент виходу на ринок</w:t>
            </w:r>
          </w:p>
        </w:tc>
        <w:tc>
          <w:tcPr>
            <w:tcW w:w="29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7DA49A"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Збільшити штат, прискорити вихід на ринок, вийти на період самоокупності раніше</w:t>
            </w:r>
          </w:p>
        </w:tc>
      </w:tr>
      <w:tr w:rsidR="003071E4" w:rsidRPr="008F7424" w14:paraId="4A76E5B0" w14:textId="77777777" w:rsidTr="009619A2">
        <w:trPr>
          <w:trHeight w:val="2430"/>
        </w:trPr>
        <w:tc>
          <w:tcPr>
            <w:tcW w:w="55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056C53"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2</w:t>
            </w:r>
          </w:p>
        </w:tc>
        <w:tc>
          <w:tcPr>
            <w:tcW w:w="18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19907A"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Розширення клієнтської бази</w:t>
            </w:r>
          </w:p>
        </w:tc>
        <w:tc>
          <w:tcPr>
            <w:tcW w:w="37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C8A0D6"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З допомогою продуманої PR-кампанії, можна переманити клієнтів конкурентів запропонувавши більш вигідні умови</w:t>
            </w:r>
          </w:p>
        </w:tc>
        <w:tc>
          <w:tcPr>
            <w:tcW w:w="29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CF3025" w14:textId="71CF3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 xml:space="preserve">Спланувати рекламну кампанію, проводити презентації та семінари на тему </w:t>
            </w:r>
            <w:r w:rsidR="00FC76F5" w:rsidRPr="008F7424">
              <w:rPr>
                <w:rFonts w:ascii="Times New Roman" w:hAnsi="Times New Roman"/>
                <w:sz w:val="28"/>
                <w:szCs w:val="28"/>
                <w:highlight w:val="white"/>
              </w:rPr>
              <w:t>CN</w:t>
            </w:r>
            <w:r w:rsidRPr="008F7424">
              <w:rPr>
                <w:rFonts w:ascii="Times New Roman" w:hAnsi="Times New Roman"/>
                <w:sz w:val="28"/>
                <w:szCs w:val="28"/>
                <w:highlight w:val="white"/>
              </w:rPr>
              <w:t>N мереж, в яких для демонстрації буде використано розроблюваний продукт</w:t>
            </w:r>
          </w:p>
        </w:tc>
      </w:tr>
      <w:tr w:rsidR="003071E4" w:rsidRPr="008F7424" w14:paraId="4DAD33E9" w14:textId="77777777" w:rsidTr="009619A2">
        <w:trPr>
          <w:trHeight w:val="2700"/>
        </w:trPr>
        <w:tc>
          <w:tcPr>
            <w:tcW w:w="55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5680A8"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3</w:t>
            </w:r>
          </w:p>
        </w:tc>
        <w:tc>
          <w:tcPr>
            <w:tcW w:w="18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928033"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Заключення контрактів на роботи</w:t>
            </w:r>
          </w:p>
        </w:tc>
        <w:tc>
          <w:tcPr>
            <w:tcW w:w="37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4D1631"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Укладання договорів на надання послуг тестування та моделювання мережі</w:t>
            </w:r>
          </w:p>
        </w:tc>
        <w:tc>
          <w:tcPr>
            <w:tcW w:w="29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5944B1" w14:textId="77777777" w:rsidR="009619A2" w:rsidRPr="008F7424" w:rsidRDefault="009619A2" w:rsidP="003B7663">
            <w:pPr>
              <w:rPr>
                <w:rFonts w:ascii="Times New Roman" w:hAnsi="Times New Roman"/>
                <w:sz w:val="28"/>
                <w:szCs w:val="28"/>
              </w:rPr>
            </w:pPr>
            <w:r w:rsidRPr="008F7424">
              <w:rPr>
                <w:rFonts w:ascii="Times New Roman" w:hAnsi="Times New Roman"/>
                <w:sz w:val="28"/>
                <w:szCs w:val="28"/>
              </w:rPr>
              <w:t>Отримати зв’язки з потенційними клієнтами та використовувати розроблювану програму для виконання моделювання та тестування мережі на замовлення</w:t>
            </w:r>
          </w:p>
        </w:tc>
      </w:tr>
    </w:tbl>
    <w:p w14:paraId="7A1632A6" w14:textId="77777777" w:rsidR="009619A2" w:rsidRPr="008F7424" w:rsidRDefault="009619A2" w:rsidP="00AB58C5">
      <w:pPr>
        <w:shd w:val="clear" w:color="auto" w:fill="FFFFFF"/>
        <w:spacing w:line="360" w:lineRule="auto"/>
        <w:ind w:firstLine="851"/>
        <w:rPr>
          <w:rFonts w:ascii="Times New Roman" w:hAnsi="Times New Roman"/>
          <w:sz w:val="28"/>
          <w:szCs w:val="28"/>
        </w:rPr>
      </w:pPr>
    </w:p>
    <w:p w14:paraId="621B2658" w14:textId="77777777" w:rsidR="003B7663" w:rsidRPr="008F7424" w:rsidRDefault="003B7663" w:rsidP="00AB58C5">
      <w:pPr>
        <w:shd w:val="clear" w:color="auto" w:fill="FFFFFF"/>
        <w:spacing w:line="360" w:lineRule="auto"/>
        <w:ind w:firstLine="851"/>
        <w:jc w:val="right"/>
        <w:rPr>
          <w:rFonts w:ascii="Times New Roman" w:hAnsi="Times New Roman"/>
          <w:sz w:val="28"/>
          <w:szCs w:val="28"/>
        </w:rPr>
      </w:pPr>
    </w:p>
    <w:p w14:paraId="1E4588A1" w14:textId="77777777" w:rsidR="003B7663" w:rsidRPr="008F7424" w:rsidRDefault="003B7663" w:rsidP="00566B7C">
      <w:pPr>
        <w:shd w:val="clear" w:color="auto" w:fill="FFFFFF"/>
        <w:spacing w:line="360" w:lineRule="auto"/>
        <w:rPr>
          <w:rFonts w:ascii="Times New Roman" w:hAnsi="Times New Roman"/>
          <w:sz w:val="28"/>
          <w:szCs w:val="28"/>
        </w:rPr>
      </w:pPr>
    </w:p>
    <w:p w14:paraId="21ED40D3" w14:textId="0D371C63" w:rsidR="009619A2" w:rsidRPr="008F7424" w:rsidRDefault="00566B7C" w:rsidP="003B7663">
      <w:pPr>
        <w:shd w:val="clear" w:color="auto" w:fill="FFFFFF"/>
        <w:spacing w:line="360" w:lineRule="auto"/>
        <w:rPr>
          <w:rFonts w:ascii="Times New Roman" w:hAnsi="Times New Roman"/>
          <w:sz w:val="28"/>
          <w:szCs w:val="28"/>
        </w:rPr>
      </w:pPr>
      <w:r>
        <w:rPr>
          <w:rFonts w:ascii="Times New Roman" w:hAnsi="Times New Roman"/>
          <w:sz w:val="28"/>
          <w:szCs w:val="28"/>
        </w:rPr>
        <w:lastRenderedPageBreak/>
        <w:t xml:space="preserve">                                                                                                       </w:t>
      </w:r>
      <w:r w:rsidR="003357CB" w:rsidRPr="008F7424">
        <w:rPr>
          <w:rFonts w:ascii="Times New Roman" w:hAnsi="Times New Roman"/>
          <w:sz w:val="28"/>
          <w:szCs w:val="28"/>
        </w:rPr>
        <w:t>Таблиця 4.7.</w:t>
      </w:r>
      <w:r w:rsidR="003357CB">
        <w:rPr>
          <w:rFonts w:ascii="Times New Roman" w:hAnsi="Times New Roman"/>
          <w:sz w:val="28"/>
          <w:szCs w:val="28"/>
          <w:lang w:val="ru-RU"/>
        </w:rPr>
        <w:t xml:space="preserve">                        </w:t>
      </w:r>
      <w:r>
        <w:rPr>
          <w:rFonts w:ascii="Times New Roman" w:hAnsi="Times New Roman"/>
          <w:sz w:val="28"/>
          <w:szCs w:val="28"/>
          <w:lang w:val="ru-RU"/>
        </w:rPr>
        <w:br/>
      </w:r>
      <w:r w:rsidR="003357CB">
        <w:rPr>
          <w:rFonts w:ascii="Times New Roman" w:hAnsi="Times New Roman"/>
          <w:sz w:val="28"/>
          <w:szCs w:val="28"/>
          <w:lang w:val="ru-RU"/>
        </w:rPr>
        <w:t xml:space="preserve">           </w:t>
      </w:r>
      <w:r>
        <w:rPr>
          <w:rFonts w:ascii="Times New Roman" w:hAnsi="Times New Roman"/>
          <w:sz w:val="28"/>
          <w:szCs w:val="28"/>
          <w:lang w:val="ru-RU"/>
        </w:rPr>
        <w:t xml:space="preserve">              </w:t>
      </w:r>
      <w:r w:rsidR="001D7329" w:rsidRPr="008F7424">
        <w:rPr>
          <w:rFonts w:ascii="Times New Roman" w:hAnsi="Times New Roman"/>
          <w:sz w:val="28"/>
          <w:szCs w:val="28"/>
        </w:rPr>
        <w:t>Ступеневий</w:t>
      </w:r>
      <w:r w:rsidR="009619A2" w:rsidRPr="008F7424">
        <w:rPr>
          <w:rFonts w:ascii="Times New Roman" w:hAnsi="Times New Roman"/>
          <w:sz w:val="28"/>
          <w:szCs w:val="28"/>
        </w:rPr>
        <w:t xml:space="preserve">̆ аналіз </w:t>
      </w:r>
      <w:r w:rsidR="001D7329" w:rsidRPr="008F7424">
        <w:rPr>
          <w:rFonts w:ascii="Times New Roman" w:hAnsi="Times New Roman"/>
          <w:sz w:val="28"/>
          <w:szCs w:val="28"/>
        </w:rPr>
        <w:t>конкуренції</w:t>
      </w:r>
      <w:r w:rsidR="009619A2" w:rsidRPr="008F7424">
        <w:rPr>
          <w:rFonts w:ascii="Times New Roman" w:hAnsi="Times New Roman"/>
          <w:sz w:val="28"/>
          <w:szCs w:val="28"/>
        </w:rPr>
        <w:t>̈ на ринку</w:t>
      </w:r>
      <w:r w:rsidR="003B7663" w:rsidRPr="008F7424">
        <w:rPr>
          <w:rFonts w:ascii="Times New Roman" w:hAnsi="Times New Roman"/>
          <w:sz w:val="28"/>
          <w:szCs w:val="28"/>
        </w:rPr>
        <w:t xml:space="preserve">            </w:t>
      </w:r>
    </w:p>
    <w:tbl>
      <w:tblPr>
        <w:tblW w:w="9000" w:type="dxa"/>
        <w:tblBorders>
          <w:insideH w:val="nil"/>
          <w:insideV w:val="nil"/>
        </w:tblBorders>
        <w:tblLayout w:type="fixed"/>
        <w:tblLook w:val="0600" w:firstRow="0" w:lastRow="0" w:firstColumn="0" w:lastColumn="0" w:noHBand="1" w:noVBand="1"/>
      </w:tblPr>
      <w:tblGrid>
        <w:gridCol w:w="2872"/>
        <w:gridCol w:w="2741"/>
        <w:gridCol w:w="3387"/>
      </w:tblGrid>
      <w:tr w:rsidR="003071E4" w:rsidRPr="008F7424" w14:paraId="58F3EDA3" w14:textId="77777777" w:rsidTr="009619A2">
        <w:trPr>
          <w:trHeight w:val="1335"/>
        </w:trPr>
        <w:tc>
          <w:tcPr>
            <w:tcW w:w="28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DC91E8"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Особливості конкурентного середовища</w:t>
            </w:r>
          </w:p>
        </w:tc>
        <w:tc>
          <w:tcPr>
            <w:tcW w:w="2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D62E0D"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В чому проявляється дана характеристика</w:t>
            </w:r>
          </w:p>
        </w:tc>
        <w:tc>
          <w:tcPr>
            <w:tcW w:w="33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B1681D" w14:textId="707E5CCA"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 xml:space="preserve">Вплив на діяльність підприємства (можливі дії </w:t>
            </w:r>
            <w:r w:rsidR="001D7329" w:rsidRPr="008F7424">
              <w:rPr>
                <w:rFonts w:ascii="Times New Roman" w:hAnsi="Times New Roman"/>
                <w:sz w:val="28"/>
                <w:szCs w:val="28"/>
                <w:highlight w:val="white"/>
              </w:rPr>
              <w:t>компанії</w:t>
            </w:r>
            <w:r w:rsidRPr="008F7424">
              <w:rPr>
                <w:rFonts w:ascii="Times New Roman" w:hAnsi="Times New Roman"/>
                <w:sz w:val="28"/>
                <w:szCs w:val="28"/>
                <w:highlight w:val="white"/>
              </w:rPr>
              <w:t>̈, щоб бути конкуренто</w:t>
            </w:r>
            <w:r w:rsidR="001D7329">
              <w:rPr>
                <w:rFonts w:ascii="Times New Roman" w:hAnsi="Times New Roman"/>
                <w:sz w:val="28"/>
                <w:szCs w:val="28"/>
                <w:highlight w:val="white"/>
              </w:rPr>
              <w:t>-</w:t>
            </w:r>
            <w:r w:rsidRPr="008F7424">
              <w:rPr>
                <w:rFonts w:ascii="Times New Roman" w:hAnsi="Times New Roman"/>
                <w:sz w:val="28"/>
                <w:szCs w:val="28"/>
                <w:highlight w:val="white"/>
              </w:rPr>
              <w:t>спроможною)</w:t>
            </w:r>
          </w:p>
        </w:tc>
      </w:tr>
      <w:tr w:rsidR="003071E4" w:rsidRPr="008F7424" w14:paraId="7E715257" w14:textId="77777777" w:rsidTr="009619A2">
        <w:trPr>
          <w:trHeight w:val="2535"/>
        </w:trPr>
        <w:tc>
          <w:tcPr>
            <w:tcW w:w="28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F05C89" w14:textId="1F68D4E3"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 xml:space="preserve">Складність входу на </w:t>
            </w:r>
            <w:r w:rsidR="002C5F96" w:rsidRPr="008F7424">
              <w:rPr>
                <w:rFonts w:ascii="Times New Roman" w:hAnsi="Times New Roman"/>
                <w:sz w:val="28"/>
                <w:szCs w:val="28"/>
                <w:highlight w:val="white"/>
              </w:rPr>
              <w:t>міжнародний ринок</w:t>
            </w:r>
          </w:p>
        </w:tc>
        <w:tc>
          <w:tcPr>
            <w:tcW w:w="2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6EDA04" w14:textId="77777777" w:rsidR="002C5F96" w:rsidRPr="008F7424" w:rsidRDefault="002C5F96" w:rsidP="003B7663">
            <w:pPr>
              <w:rPr>
                <w:rFonts w:ascii="Times New Roman" w:hAnsi="Times New Roman"/>
                <w:sz w:val="28"/>
                <w:szCs w:val="28"/>
              </w:rPr>
            </w:pPr>
            <w:r w:rsidRPr="008F7424">
              <w:rPr>
                <w:rFonts w:ascii="Times New Roman" w:hAnsi="Times New Roman"/>
                <w:sz w:val="28"/>
                <w:szCs w:val="28"/>
              </w:rPr>
              <w:t>1.Фінансові затрати</w:t>
            </w:r>
          </w:p>
          <w:p w14:paraId="75AE9DDF" w14:textId="77777777" w:rsidR="002C5F96" w:rsidRPr="008F7424" w:rsidRDefault="002C5F96" w:rsidP="003B7663">
            <w:pPr>
              <w:rPr>
                <w:rFonts w:ascii="Times New Roman" w:hAnsi="Times New Roman"/>
                <w:sz w:val="28"/>
                <w:szCs w:val="28"/>
              </w:rPr>
            </w:pPr>
            <w:r w:rsidRPr="008F7424">
              <w:rPr>
                <w:rFonts w:ascii="Times New Roman" w:hAnsi="Times New Roman"/>
                <w:sz w:val="28"/>
                <w:szCs w:val="28"/>
              </w:rPr>
              <w:t>2.Немає досвіду такого товару на ринку.</w:t>
            </w:r>
          </w:p>
          <w:p w14:paraId="401AB0D6" w14:textId="50B6C0A9" w:rsidR="009619A2" w:rsidRPr="008F7424" w:rsidRDefault="009619A2" w:rsidP="003B7663">
            <w:pPr>
              <w:rPr>
                <w:rFonts w:ascii="Times New Roman" w:hAnsi="Times New Roman"/>
                <w:sz w:val="28"/>
                <w:szCs w:val="28"/>
                <w:highlight w:val="white"/>
              </w:rPr>
            </w:pPr>
          </w:p>
        </w:tc>
        <w:tc>
          <w:tcPr>
            <w:tcW w:w="33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FEDD01" w14:textId="79287FE6"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 xml:space="preserve">Пропонувати більш вигідні умови (навіть з можливістю працювати без прибутку), аналізувати та впроваджувати нові розробки в сфері </w:t>
            </w:r>
            <w:r w:rsidR="002C5F96" w:rsidRPr="008F7424">
              <w:rPr>
                <w:rFonts w:ascii="Times New Roman" w:hAnsi="Times New Roman"/>
                <w:sz w:val="28"/>
                <w:szCs w:val="28"/>
                <w:highlight w:val="white"/>
              </w:rPr>
              <w:t>AI</w:t>
            </w:r>
            <w:r w:rsidRPr="008F7424">
              <w:rPr>
                <w:rFonts w:ascii="Times New Roman" w:hAnsi="Times New Roman"/>
                <w:sz w:val="28"/>
                <w:szCs w:val="28"/>
                <w:highlight w:val="white"/>
              </w:rPr>
              <w:t xml:space="preserve"> раніше конкурентів, якісна рекламна кампанія</w:t>
            </w:r>
          </w:p>
        </w:tc>
      </w:tr>
      <w:tr w:rsidR="003071E4" w:rsidRPr="008F7424" w14:paraId="386BA152" w14:textId="77777777" w:rsidTr="009619A2">
        <w:trPr>
          <w:trHeight w:val="1815"/>
        </w:trPr>
        <w:tc>
          <w:tcPr>
            <w:tcW w:w="28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70D1C9"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Загальнодоступність інформації</w:t>
            </w:r>
          </w:p>
        </w:tc>
        <w:tc>
          <w:tcPr>
            <w:tcW w:w="2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2CE15C"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Стандарти мережевих технологій розробляються міжнародними організаціями і після оприлюднення доступні для всіх</w:t>
            </w:r>
          </w:p>
        </w:tc>
        <w:tc>
          <w:tcPr>
            <w:tcW w:w="33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CE825B"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Критично важливо готувати оновлення в мінімальний після оприлюднення стандартів термін, щоб мати перевагу перед конкурентами</w:t>
            </w:r>
          </w:p>
        </w:tc>
      </w:tr>
      <w:tr w:rsidR="003071E4" w:rsidRPr="008F7424" w14:paraId="71A8E033" w14:textId="77777777" w:rsidTr="009619A2">
        <w:trPr>
          <w:trHeight w:val="1815"/>
        </w:trPr>
        <w:tc>
          <w:tcPr>
            <w:tcW w:w="28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188C7A"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Схожість продуктів-замінників</w:t>
            </w:r>
          </w:p>
        </w:tc>
        <w:tc>
          <w:tcPr>
            <w:tcW w:w="2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D1D4F4"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Так як продукти на обраному ринку виконують фактично одну і ту ж функцію, важко суттєво вирізнятися серед конкурентів</w:t>
            </w:r>
          </w:p>
        </w:tc>
        <w:tc>
          <w:tcPr>
            <w:tcW w:w="33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E343B2" w14:textId="77777777" w:rsidR="009619A2" w:rsidRPr="008F7424" w:rsidRDefault="009619A2" w:rsidP="003B7663">
            <w:pPr>
              <w:rPr>
                <w:rFonts w:ascii="Times New Roman" w:hAnsi="Times New Roman"/>
                <w:sz w:val="28"/>
                <w:szCs w:val="28"/>
              </w:rPr>
            </w:pPr>
            <w:r w:rsidRPr="008F7424">
              <w:rPr>
                <w:rFonts w:ascii="Times New Roman" w:hAnsi="Times New Roman"/>
                <w:sz w:val="28"/>
                <w:szCs w:val="28"/>
              </w:rPr>
              <w:t>Експериментувати з ідеями для нових оновлень, впроваджувати нові рішення в мінімальний термін</w:t>
            </w:r>
          </w:p>
        </w:tc>
      </w:tr>
    </w:tbl>
    <w:p w14:paraId="76ADEAE0" w14:textId="77777777" w:rsidR="009619A2" w:rsidRPr="008F7424" w:rsidRDefault="009619A2" w:rsidP="00AB58C5">
      <w:pPr>
        <w:shd w:val="clear" w:color="auto" w:fill="FFFFFF"/>
        <w:spacing w:line="360" w:lineRule="auto"/>
        <w:ind w:firstLine="851"/>
        <w:jc w:val="both"/>
        <w:rPr>
          <w:rFonts w:ascii="Times New Roman" w:hAnsi="Times New Roman"/>
          <w:sz w:val="28"/>
          <w:szCs w:val="28"/>
        </w:rPr>
      </w:pPr>
    </w:p>
    <w:p w14:paraId="03ADC26E" w14:textId="77777777" w:rsidR="009C51BB" w:rsidRPr="008F7424" w:rsidRDefault="009C51BB" w:rsidP="00AB58C5">
      <w:pPr>
        <w:shd w:val="clear" w:color="auto" w:fill="FFFFFF"/>
        <w:spacing w:line="360" w:lineRule="auto"/>
        <w:ind w:firstLine="851"/>
        <w:jc w:val="center"/>
        <w:rPr>
          <w:rFonts w:ascii="Times New Roman" w:hAnsi="Times New Roman"/>
          <w:sz w:val="28"/>
          <w:szCs w:val="28"/>
        </w:rPr>
      </w:pPr>
    </w:p>
    <w:p w14:paraId="301E08F4" w14:textId="2B2F8667" w:rsidR="009619A2" w:rsidRPr="008F7424" w:rsidRDefault="00566B7C" w:rsidP="003B7663">
      <w:pPr>
        <w:shd w:val="clear" w:color="auto" w:fill="FFFFFF"/>
        <w:spacing w:line="360" w:lineRule="auto"/>
        <w:rPr>
          <w:rFonts w:ascii="Times New Roman" w:hAnsi="Times New Roman"/>
          <w:sz w:val="28"/>
          <w:szCs w:val="28"/>
        </w:rPr>
      </w:pPr>
      <w:r>
        <w:rPr>
          <w:rFonts w:ascii="Times New Roman" w:hAnsi="Times New Roman"/>
          <w:sz w:val="28"/>
          <w:szCs w:val="28"/>
        </w:rPr>
        <w:lastRenderedPageBreak/>
        <w:t xml:space="preserve">                                                                                                         </w:t>
      </w:r>
      <w:r w:rsidR="003357CB" w:rsidRPr="008F7424">
        <w:rPr>
          <w:rFonts w:ascii="Times New Roman" w:hAnsi="Times New Roman"/>
          <w:sz w:val="28"/>
          <w:szCs w:val="28"/>
        </w:rPr>
        <w:t>Таблиця 4.8.</w:t>
      </w:r>
      <w:r w:rsidR="003357CB">
        <w:rPr>
          <w:rFonts w:ascii="Times New Roman" w:hAnsi="Times New Roman"/>
          <w:sz w:val="28"/>
          <w:szCs w:val="28"/>
          <w:lang w:val="ru-RU"/>
        </w:rPr>
        <w:t xml:space="preserve">                              </w:t>
      </w:r>
      <w:r>
        <w:rPr>
          <w:rFonts w:ascii="Times New Roman" w:hAnsi="Times New Roman"/>
          <w:sz w:val="28"/>
          <w:szCs w:val="28"/>
          <w:lang w:val="ru-RU"/>
        </w:rPr>
        <w:br/>
        <w:t xml:space="preserve">                            </w:t>
      </w:r>
      <w:r w:rsidR="009619A2" w:rsidRPr="008F7424">
        <w:rPr>
          <w:rFonts w:ascii="Times New Roman" w:hAnsi="Times New Roman"/>
          <w:sz w:val="28"/>
          <w:szCs w:val="28"/>
        </w:rPr>
        <w:t xml:space="preserve">Аналіз </w:t>
      </w:r>
      <w:r w:rsidR="001D7329" w:rsidRPr="008F7424">
        <w:rPr>
          <w:rFonts w:ascii="Times New Roman" w:hAnsi="Times New Roman"/>
          <w:sz w:val="28"/>
          <w:szCs w:val="28"/>
        </w:rPr>
        <w:t>конкуренції</w:t>
      </w:r>
      <w:r w:rsidR="009619A2" w:rsidRPr="008F7424">
        <w:rPr>
          <w:rFonts w:ascii="Times New Roman" w:hAnsi="Times New Roman"/>
          <w:sz w:val="28"/>
          <w:szCs w:val="28"/>
        </w:rPr>
        <w:t>̈ в галузі за М. Портером</w:t>
      </w:r>
      <w:r w:rsidR="003B7663" w:rsidRPr="008F7424">
        <w:rPr>
          <w:rFonts w:ascii="Times New Roman" w:hAnsi="Times New Roman"/>
          <w:sz w:val="28"/>
          <w:szCs w:val="28"/>
        </w:rPr>
        <w:t xml:space="preserve">                             </w:t>
      </w:r>
    </w:p>
    <w:tbl>
      <w:tblPr>
        <w:tblW w:w="9030" w:type="dxa"/>
        <w:tblBorders>
          <w:insideH w:val="nil"/>
          <w:insideV w:val="nil"/>
        </w:tblBorders>
        <w:tblLayout w:type="fixed"/>
        <w:tblLook w:val="0600" w:firstRow="0" w:lastRow="0" w:firstColumn="0" w:lastColumn="0" w:noHBand="1" w:noVBand="1"/>
      </w:tblPr>
      <w:tblGrid>
        <w:gridCol w:w="1335"/>
        <w:gridCol w:w="1532"/>
        <w:gridCol w:w="1682"/>
        <w:gridCol w:w="1641"/>
        <w:gridCol w:w="1450"/>
        <w:gridCol w:w="1390"/>
      </w:tblGrid>
      <w:tr w:rsidR="003071E4" w:rsidRPr="008F7424" w14:paraId="406A482A" w14:textId="77777777" w:rsidTr="009619A2">
        <w:trPr>
          <w:trHeight w:val="855"/>
        </w:trPr>
        <w:tc>
          <w:tcPr>
            <w:tcW w:w="1335"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4A345D"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Складові аналізу</w:t>
            </w:r>
          </w:p>
        </w:tc>
        <w:tc>
          <w:tcPr>
            <w:tcW w:w="15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C77E58"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Прямі конкуренти в галузі</w:t>
            </w:r>
          </w:p>
        </w:tc>
        <w:tc>
          <w:tcPr>
            <w:tcW w:w="1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46D666"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Потенційні конкуренти в галузі</w:t>
            </w:r>
          </w:p>
        </w:tc>
        <w:tc>
          <w:tcPr>
            <w:tcW w:w="1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9BFE7E"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Постачальники</w:t>
            </w:r>
          </w:p>
        </w:tc>
        <w:tc>
          <w:tcPr>
            <w:tcW w:w="144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7EEFC7"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Клієнти</w:t>
            </w:r>
          </w:p>
        </w:tc>
        <w:tc>
          <w:tcPr>
            <w:tcW w:w="13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C1947C"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Товари-замінники</w:t>
            </w:r>
          </w:p>
        </w:tc>
      </w:tr>
      <w:tr w:rsidR="003071E4" w:rsidRPr="008F7424" w14:paraId="7552FD57" w14:textId="77777777" w:rsidTr="009619A2">
        <w:trPr>
          <w:trHeight w:val="1095"/>
        </w:trPr>
        <w:tc>
          <w:tcPr>
            <w:tcW w:w="1335" w:type="dxa"/>
            <w:vMerge/>
            <w:tcBorders>
              <w:top w:val="single" w:sz="6" w:space="0" w:color="000000"/>
              <w:left w:val="single" w:sz="6" w:space="0" w:color="000000"/>
              <w:bottom w:val="single" w:sz="6" w:space="0" w:color="000000"/>
              <w:right w:val="single" w:sz="6" w:space="0" w:color="000000"/>
            </w:tcBorders>
            <w:vAlign w:val="center"/>
            <w:hideMark/>
          </w:tcPr>
          <w:p w14:paraId="485F5B7C" w14:textId="77777777" w:rsidR="009619A2" w:rsidRPr="008F7424" w:rsidRDefault="009619A2" w:rsidP="003B7663">
            <w:pPr>
              <w:rPr>
                <w:rFonts w:ascii="Times New Roman" w:hAnsi="Times New Roman"/>
                <w:sz w:val="28"/>
                <w:szCs w:val="28"/>
                <w:highlight w:val="white"/>
              </w:rPr>
            </w:pPr>
          </w:p>
        </w:tc>
        <w:tc>
          <w:tcPr>
            <w:tcW w:w="15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4570ED"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фактично прямих конкурентів нема</w:t>
            </w:r>
          </w:p>
        </w:tc>
        <w:tc>
          <w:tcPr>
            <w:tcW w:w="1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09F583" w14:textId="7E25B4AB" w:rsidR="009619A2" w:rsidRPr="008F7424" w:rsidRDefault="00177FA4" w:rsidP="003B7663">
            <w:pPr>
              <w:rPr>
                <w:rFonts w:ascii="Times New Roman" w:hAnsi="Times New Roman"/>
                <w:sz w:val="28"/>
                <w:szCs w:val="28"/>
                <w:highlight w:val="white"/>
              </w:rPr>
            </w:pPr>
            <w:r w:rsidRPr="008F7424">
              <w:rPr>
                <w:rFonts w:ascii="Times New Roman" w:hAnsi="Times New Roman"/>
                <w:sz w:val="28"/>
                <w:szCs w:val="28"/>
                <w:highlight w:val="white"/>
              </w:rPr>
              <w:t>-</w:t>
            </w:r>
          </w:p>
        </w:tc>
        <w:tc>
          <w:tcPr>
            <w:tcW w:w="1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1C6C05"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w:t>
            </w:r>
          </w:p>
        </w:tc>
        <w:tc>
          <w:tcPr>
            <w:tcW w:w="144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68D5F5" w14:textId="57B83489" w:rsidR="009619A2" w:rsidRPr="008F7424" w:rsidRDefault="00177FA4" w:rsidP="003B7663">
            <w:pPr>
              <w:rPr>
                <w:rFonts w:ascii="Times New Roman" w:hAnsi="Times New Roman"/>
                <w:sz w:val="28"/>
                <w:szCs w:val="28"/>
                <w:highlight w:val="white"/>
              </w:rPr>
            </w:pPr>
            <w:r w:rsidRPr="008F7424">
              <w:rPr>
                <w:rFonts w:ascii="Times New Roman" w:hAnsi="Times New Roman"/>
                <w:sz w:val="28"/>
                <w:szCs w:val="28"/>
                <w:highlight w:val="white"/>
              </w:rPr>
              <w:t>Компанії, дослідники</w:t>
            </w:r>
          </w:p>
        </w:tc>
        <w:tc>
          <w:tcPr>
            <w:tcW w:w="13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41B13E" w14:textId="77777777" w:rsidR="00177FA4" w:rsidRPr="008F7424" w:rsidRDefault="00177FA4" w:rsidP="003B7663">
            <w:pPr>
              <w:rPr>
                <w:rFonts w:ascii="Times New Roman" w:hAnsi="Times New Roman"/>
                <w:sz w:val="28"/>
                <w:szCs w:val="28"/>
              </w:rPr>
            </w:pPr>
            <w:r w:rsidRPr="008F7424">
              <w:rPr>
                <w:rFonts w:ascii="Times New Roman" w:hAnsi="Times New Roman"/>
                <w:sz w:val="28"/>
                <w:szCs w:val="28"/>
              </w:rPr>
              <w:t>Eset, Avast,</w:t>
            </w:r>
          </w:p>
          <w:p w14:paraId="66E4DF2F" w14:textId="7139490C" w:rsidR="009619A2" w:rsidRPr="008F7424" w:rsidRDefault="00177FA4" w:rsidP="003B7663">
            <w:pPr>
              <w:rPr>
                <w:rFonts w:ascii="Times New Roman" w:hAnsi="Times New Roman"/>
                <w:sz w:val="28"/>
                <w:szCs w:val="28"/>
                <w:highlight w:val="white"/>
              </w:rPr>
            </w:pPr>
            <w:r w:rsidRPr="008F7424">
              <w:rPr>
                <w:rFonts w:ascii="Times New Roman" w:hAnsi="Times New Roman"/>
                <w:sz w:val="28"/>
                <w:szCs w:val="28"/>
              </w:rPr>
              <w:t>Kaspersky</w:t>
            </w:r>
          </w:p>
        </w:tc>
      </w:tr>
      <w:tr w:rsidR="003071E4" w:rsidRPr="008F7424" w14:paraId="606A3A03" w14:textId="77777777" w:rsidTr="00144CB7">
        <w:trPr>
          <w:trHeight w:val="918"/>
        </w:trPr>
        <w:tc>
          <w:tcPr>
            <w:tcW w:w="13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CDE8B2"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Висновки:</w:t>
            </w:r>
          </w:p>
        </w:tc>
        <w:tc>
          <w:tcPr>
            <w:tcW w:w="15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64B254" w14:textId="615155A8"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Можлива велика кількість різноманітних рішень у конкурентів</w:t>
            </w:r>
          </w:p>
        </w:tc>
        <w:tc>
          <w:tcPr>
            <w:tcW w:w="1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1A2D2A" w14:textId="75D8AC54" w:rsidR="009619A2" w:rsidRPr="008F7424" w:rsidRDefault="00177FA4" w:rsidP="003B7663">
            <w:pPr>
              <w:rPr>
                <w:rFonts w:ascii="Times New Roman" w:hAnsi="Times New Roman"/>
                <w:sz w:val="28"/>
                <w:szCs w:val="28"/>
                <w:highlight w:val="white"/>
              </w:rPr>
            </w:pPr>
            <w:r w:rsidRPr="008F7424">
              <w:rPr>
                <w:rFonts w:ascii="Times New Roman" w:hAnsi="Times New Roman"/>
                <w:sz w:val="28"/>
                <w:szCs w:val="28"/>
                <w:highlight w:val="white"/>
              </w:rPr>
              <w:t>-</w:t>
            </w:r>
          </w:p>
        </w:tc>
        <w:tc>
          <w:tcPr>
            <w:tcW w:w="1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43666C" w14:textId="7764B12B" w:rsidR="009619A2" w:rsidRPr="008F7424" w:rsidRDefault="00177FA4" w:rsidP="003B7663">
            <w:pPr>
              <w:rPr>
                <w:rFonts w:ascii="Times New Roman" w:hAnsi="Times New Roman"/>
                <w:sz w:val="28"/>
                <w:szCs w:val="28"/>
                <w:highlight w:val="white"/>
              </w:rPr>
            </w:pPr>
            <w:r w:rsidRPr="008F7424">
              <w:rPr>
                <w:rFonts w:ascii="Times New Roman" w:hAnsi="Times New Roman"/>
                <w:sz w:val="28"/>
                <w:szCs w:val="28"/>
              </w:rPr>
              <w:t>Постачальники орієнтується на потреби клієнтів. Але здійснюється постійне вдосконалення товару, для конкуренто спроможності товару.</w:t>
            </w:r>
          </w:p>
        </w:tc>
        <w:tc>
          <w:tcPr>
            <w:tcW w:w="144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ABCFF9F" w14:textId="1457FFD7" w:rsidR="009619A2" w:rsidRPr="008F7424" w:rsidRDefault="009619A2" w:rsidP="003B7663">
            <w:pPr>
              <w:rPr>
                <w:rFonts w:ascii="Times New Roman" w:hAnsi="Times New Roman"/>
                <w:sz w:val="28"/>
                <w:szCs w:val="28"/>
                <w:highlight w:val="white"/>
              </w:rPr>
            </w:pPr>
          </w:p>
        </w:tc>
        <w:tc>
          <w:tcPr>
            <w:tcW w:w="13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A74E0D" w14:textId="4F9C0007" w:rsidR="009619A2" w:rsidRPr="008F7424" w:rsidRDefault="00170975" w:rsidP="003B7663">
            <w:pPr>
              <w:rPr>
                <w:rFonts w:ascii="Times New Roman" w:hAnsi="Times New Roman"/>
                <w:sz w:val="28"/>
                <w:szCs w:val="28"/>
              </w:rPr>
            </w:pPr>
            <w:r w:rsidRPr="008F7424">
              <w:rPr>
                <w:rFonts w:ascii="Times New Roman" w:hAnsi="Times New Roman"/>
                <w:sz w:val="28"/>
                <w:szCs w:val="28"/>
              </w:rPr>
              <w:t>Товари замінники обмежують встановленню високих цін на товар та метод класифікації.</w:t>
            </w:r>
          </w:p>
        </w:tc>
      </w:tr>
    </w:tbl>
    <w:p w14:paraId="66407781" w14:textId="1DC90A8C" w:rsidR="003B7663" w:rsidRPr="008F7424" w:rsidRDefault="009619A2" w:rsidP="00AB58C5">
      <w:pPr>
        <w:shd w:val="clear" w:color="auto" w:fill="FFFFFF"/>
        <w:spacing w:line="360" w:lineRule="auto"/>
        <w:ind w:firstLine="851"/>
        <w:jc w:val="both"/>
        <w:rPr>
          <w:rFonts w:ascii="Times New Roman" w:hAnsi="Times New Roman"/>
          <w:sz w:val="28"/>
          <w:szCs w:val="28"/>
        </w:rPr>
      </w:pPr>
      <w:r w:rsidRPr="008F7424">
        <w:rPr>
          <w:rFonts w:ascii="Times New Roman" w:hAnsi="Times New Roman"/>
          <w:sz w:val="28"/>
          <w:szCs w:val="28"/>
        </w:rPr>
        <w:tab/>
      </w:r>
      <w:r w:rsidRPr="008F7424">
        <w:rPr>
          <w:rFonts w:ascii="Times New Roman" w:hAnsi="Times New Roman"/>
          <w:sz w:val="28"/>
          <w:szCs w:val="28"/>
        </w:rPr>
        <w:tab/>
      </w:r>
      <w:r w:rsidRPr="008F7424">
        <w:rPr>
          <w:rFonts w:ascii="Times New Roman" w:hAnsi="Times New Roman"/>
          <w:sz w:val="28"/>
          <w:szCs w:val="28"/>
        </w:rPr>
        <w:tab/>
      </w:r>
    </w:p>
    <w:p w14:paraId="44A66324" w14:textId="77777777" w:rsidR="003B7663" w:rsidRPr="008F7424" w:rsidRDefault="003B7663">
      <w:pPr>
        <w:rPr>
          <w:rFonts w:ascii="Times New Roman" w:hAnsi="Times New Roman"/>
          <w:sz w:val="28"/>
          <w:szCs w:val="28"/>
        </w:rPr>
      </w:pPr>
      <w:r w:rsidRPr="008F7424">
        <w:rPr>
          <w:rFonts w:ascii="Times New Roman" w:hAnsi="Times New Roman"/>
          <w:sz w:val="28"/>
          <w:szCs w:val="28"/>
        </w:rPr>
        <w:br w:type="page"/>
      </w:r>
    </w:p>
    <w:p w14:paraId="3F89C8C2" w14:textId="5F3FA023" w:rsidR="009619A2" w:rsidRPr="008F7424" w:rsidRDefault="00566B7C" w:rsidP="003B7663">
      <w:pPr>
        <w:shd w:val="clear" w:color="auto" w:fill="FFFFFF"/>
        <w:spacing w:line="360" w:lineRule="auto"/>
        <w:rPr>
          <w:rFonts w:ascii="Times New Roman" w:hAnsi="Times New Roman"/>
          <w:sz w:val="28"/>
          <w:szCs w:val="28"/>
        </w:rPr>
      </w:pPr>
      <w:r>
        <w:rPr>
          <w:rFonts w:ascii="Times New Roman" w:hAnsi="Times New Roman"/>
          <w:sz w:val="28"/>
          <w:szCs w:val="28"/>
        </w:rPr>
        <w:lastRenderedPageBreak/>
        <w:t xml:space="preserve">                                                                                                       </w:t>
      </w:r>
      <w:r w:rsidR="003357CB" w:rsidRPr="008F7424">
        <w:rPr>
          <w:rFonts w:ascii="Times New Roman" w:hAnsi="Times New Roman"/>
          <w:sz w:val="28"/>
          <w:szCs w:val="28"/>
        </w:rPr>
        <w:t>Таблиця 4.9.</w:t>
      </w:r>
      <w:r w:rsidR="003357CB">
        <w:rPr>
          <w:rFonts w:ascii="Times New Roman" w:hAnsi="Times New Roman"/>
          <w:sz w:val="28"/>
          <w:szCs w:val="28"/>
          <w:lang w:val="ru-RU"/>
        </w:rPr>
        <w:t xml:space="preserve">                   </w:t>
      </w:r>
      <w:r>
        <w:rPr>
          <w:rFonts w:ascii="Times New Roman" w:hAnsi="Times New Roman"/>
          <w:sz w:val="28"/>
          <w:szCs w:val="28"/>
          <w:lang w:val="ru-RU"/>
        </w:rPr>
        <w:br/>
        <w:t xml:space="preserve">                       </w:t>
      </w:r>
      <w:r w:rsidR="009619A2" w:rsidRPr="008F7424">
        <w:rPr>
          <w:rFonts w:ascii="Times New Roman" w:hAnsi="Times New Roman"/>
          <w:sz w:val="28"/>
          <w:szCs w:val="28"/>
        </w:rPr>
        <w:t>Обґрунтування факторів конкурентоспроможності</w:t>
      </w:r>
      <w:r w:rsidR="003B7663" w:rsidRPr="008F7424">
        <w:rPr>
          <w:rFonts w:ascii="Times New Roman" w:hAnsi="Times New Roman"/>
          <w:sz w:val="28"/>
          <w:szCs w:val="28"/>
        </w:rPr>
        <w:t xml:space="preserve">                </w:t>
      </w:r>
    </w:p>
    <w:tbl>
      <w:tblPr>
        <w:tblW w:w="8985" w:type="dxa"/>
        <w:tblBorders>
          <w:insideH w:val="nil"/>
          <w:insideV w:val="nil"/>
        </w:tblBorders>
        <w:tblLayout w:type="fixed"/>
        <w:tblLook w:val="0600" w:firstRow="0" w:lastRow="0" w:firstColumn="0" w:lastColumn="0" w:noHBand="1" w:noVBand="1"/>
      </w:tblPr>
      <w:tblGrid>
        <w:gridCol w:w="418"/>
        <w:gridCol w:w="3197"/>
        <w:gridCol w:w="5370"/>
      </w:tblGrid>
      <w:tr w:rsidR="003071E4" w:rsidRPr="008F7424" w14:paraId="5B98F7B5" w14:textId="77777777" w:rsidTr="003B7663">
        <w:trPr>
          <w:trHeight w:val="85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E78209"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w:t>
            </w:r>
          </w:p>
        </w:tc>
        <w:tc>
          <w:tcPr>
            <w:tcW w:w="31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7458A8"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Фактор конкурентоспроможності</w:t>
            </w:r>
          </w:p>
        </w:tc>
        <w:tc>
          <w:tcPr>
            <w:tcW w:w="53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79E027"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Обґрунтування (наведення чинників, що роблять фактор для порівняння конкурентних проектів значущим)</w:t>
            </w:r>
          </w:p>
        </w:tc>
      </w:tr>
      <w:tr w:rsidR="003071E4" w:rsidRPr="008F7424" w14:paraId="594385D0" w14:textId="77777777" w:rsidTr="003B7663">
        <w:trPr>
          <w:trHeight w:val="133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63B5CB"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1</w:t>
            </w:r>
          </w:p>
        </w:tc>
        <w:tc>
          <w:tcPr>
            <w:tcW w:w="31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41FAD3" w14:textId="7525ADE8" w:rsidR="009619A2" w:rsidRPr="008F7424" w:rsidRDefault="00170975" w:rsidP="003B7663">
            <w:pPr>
              <w:rPr>
                <w:rFonts w:ascii="Times New Roman" w:hAnsi="Times New Roman"/>
                <w:sz w:val="28"/>
                <w:szCs w:val="28"/>
                <w:highlight w:val="white"/>
              </w:rPr>
            </w:pPr>
            <w:r w:rsidRPr="008F7424">
              <w:rPr>
                <w:rFonts w:ascii="Times New Roman" w:hAnsi="Times New Roman"/>
                <w:sz w:val="28"/>
                <w:szCs w:val="28"/>
                <w:highlight w:val="white"/>
              </w:rPr>
              <w:t>Досить висока точність</w:t>
            </w:r>
          </w:p>
        </w:tc>
        <w:tc>
          <w:tcPr>
            <w:tcW w:w="53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402E78" w14:textId="2DA21F30"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 xml:space="preserve">Так як проект на етапі розробки, можна врахувати переваги та недоліки </w:t>
            </w:r>
            <w:r w:rsidR="00170975" w:rsidRPr="008F7424">
              <w:rPr>
                <w:rFonts w:ascii="Times New Roman" w:hAnsi="Times New Roman"/>
                <w:sz w:val="28"/>
                <w:szCs w:val="28"/>
                <w:highlight w:val="white"/>
              </w:rPr>
              <w:t>товарів-замінників</w:t>
            </w:r>
            <w:r w:rsidRPr="008F7424">
              <w:rPr>
                <w:rFonts w:ascii="Times New Roman" w:hAnsi="Times New Roman"/>
                <w:sz w:val="28"/>
                <w:szCs w:val="28"/>
                <w:highlight w:val="white"/>
              </w:rPr>
              <w:t xml:space="preserve">, щоб до виходу на ринок мати </w:t>
            </w:r>
            <w:r w:rsidR="00170975" w:rsidRPr="008F7424">
              <w:rPr>
                <w:rFonts w:ascii="Times New Roman" w:hAnsi="Times New Roman"/>
                <w:sz w:val="28"/>
                <w:szCs w:val="28"/>
                <w:highlight w:val="white"/>
              </w:rPr>
              <w:t>найвищу точність</w:t>
            </w:r>
          </w:p>
        </w:tc>
      </w:tr>
      <w:tr w:rsidR="003071E4" w:rsidRPr="008F7424" w14:paraId="49D3B4A5" w14:textId="77777777" w:rsidTr="003B7663">
        <w:trPr>
          <w:trHeight w:val="181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715CB3"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2</w:t>
            </w:r>
          </w:p>
        </w:tc>
        <w:tc>
          <w:tcPr>
            <w:tcW w:w="31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FDF43A"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Унікальність надання послуг</w:t>
            </w:r>
          </w:p>
        </w:tc>
        <w:tc>
          <w:tcPr>
            <w:tcW w:w="53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8F2D91"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Можливість надання функцій таких послуг, що на сьогодні отримуються виключно за фізичної наявності</w:t>
            </w:r>
          </w:p>
        </w:tc>
      </w:tr>
      <w:tr w:rsidR="003071E4" w:rsidRPr="008F7424" w14:paraId="14FBC6D5" w14:textId="77777777" w:rsidTr="003B7663">
        <w:trPr>
          <w:trHeight w:val="205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C5F4C9"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3</w:t>
            </w:r>
          </w:p>
        </w:tc>
        <w:tc>
          <w:tcPr>
            <w:tcW w:w="31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4CA182" w14:textId="77777777" w:rsidR="009619A2" w:rsidRPr="008F7424" w:rsidRDefault="009619A2" w:rsidP="003B7663">
            <w:pPr>
              <w:rPr>
                <w:rFonts w:ascii="Times New Roman" w:hAnsi="Times New Roman"/>
                <w:sz w:val="28"/>
                <w:szCs w:val="28"/>
                <w:highlight w:val="white"/>
              </w:rPr>
            </w:pPr>
            <w:r w:rsidRPr="008F7424">
              <w:rPr>
                <w:rFonts w:ascii="Times New Roman" w:hAnsi="Times New Roman"/>
                <w:sz w:val="28"/>
                <w:szCs w:val="28"/>
                <w:highlight w:val="white"/>
              </w:rPr>
              <w:t>Швидке реагування на відгуки</w:t>
            </w:r>
          </w:p>
        </w:tc>
        <w:tc>
          <w:tcPr>
            <w:tcW w:w="53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DCAD94" w14:textId="49BB6DAB" w:rsidR="009619A2" w:rsidRPr="008F7424" w:rsidRDefault="009619A2" w:rsidP="003B7663">
            <w:pPr>
              <w:rPr>
                <w:rFonts w:ascii="Times New Roman" w:hAnsi="Times New Roman"/>
                <w:sz w:val="28"/>
                <w:szCs w:val="28"/>
              </w:rPr>
            </w:pPr>
            <w:r w:rsidRPr="008F7424">
              <w:rPr>
                <w:rFonts w:ascii="Times New Roman" w:hAnsi="Times New Roman"/>
                <w:sz w:val="28"/>
                <w:szCs w:val="28"/>
              </w:rPr>
              <w:t xml:space="preserve">На етапі розробки неможливо передбачити всі нюанси застосування. Завдяки забезпеченню швидкого відгуку, можна використовувати </w:t>
            </w:r>
            <w:r w:rsidR="00170975" w:rsidRPr="008F7424">
              <w:rPr>
                <w:rFonts w:ascii="Times New Roman" w:hAnsi="Times New Roman"/>
                <w:sz w:val="28"/>
                <w:szCs w:val="28"/>
              </w:rPr>
              <w:t>клієнтів</w:t>
            </w:r>
            <w:r w:rsidRPr="008F7424">
              <w:rPr>
                <w:rFonts w:ascii="Times New Roman" w:hAnsi="Times New Roman"/>
                <w:sz w:val="28"/>
                <w:szCs w:val="28"/>
              </w:rPr>
              <w:t xml:space="preserve"> у якості бета-тестувальників, що дозволить максимально швидко адаптувати додаток під потреби реальних клієнтів</w:t>
            </w:r>
          </w:p>
        </w:tc>
      </w:tr>
    </w:tbl>
    <w:p w14:paraId="30710B30" w14:textId="78986A6F" w:rsidR="003B7663" w:rsidRPr="008F7424" w:rsidRDefault="009619A2" w:rsidP="00AB58C5">
      <w:pPr>
        <w:shd w:val="clear" w:color="auto" w:fill="FFFFFF"/>
        <w:spacing w:line="360" w:lineRule="auto"/>
        <w:ind w:firstLine="851"/>
        <w:jc w:val="both"/>
        <w:rPr>
          <w:rFonts w:ascii="Times New Roman" w:hAnsi="Times New Roman"/>
          <w:sz w:val="28"/>
          <w:szCs w:val="28"/>
        </w:rPr>
      </w:pPr>
      <w:r w:rsidRPr="008F7424">
        <w:rPr>
          <w:rFonts w:ascii="Times New Roman" w:hAnsi="Times New Roman"/>
          <w:sz w:val="28"/>
          <w:szCs w:val="28"/>
        </w:rPr>
        <w:tab/>
      </w:r>
      <w:r w:rsidRPr="008F7424">
        <w:rPr>
          <w:rFonts w:ascii="Times New Roman" w:hAnsi="Times New Roman"/>
          <w:sz w:val="28"/>
          <w:szCs w:val="28"/>
        </w:rPr>
        <w:tab/>
      </w:r>
      <w:r w:rsidRPr="008F7424">
        <w:rPr>
          <w:rFonts w:ascii="Times New Roman" w:hAnsi="Times New Roman"/>
          <w:sz w:val="28"/>
          <w:szCs w:val="28"/>
        </w:rPr>
        <w:tab/>
      </w:r>
    </w:p>
    <w:p w14:paraId="0A382967" w14:textId="77777777" w:rsidR="003B7663" w:rsidRPr="008F7424" w:rsidRDefault="003B7663">
      <w:pPr>
        <w:rPr>
          <w:rFonts w:ascii="Times New Roman" w:hAnsi="Times New Roman"/>
          <w:sz w:val="28"/>
          <w:szCs w:val="28"/>
        </w:rPr>
      </w:pPr>
      <w:r w:rsidRPr="008F7424">
        <w:rPr>
          <w:rFonts w:ascii="Times New Roman" w:hAnsi="Times New Roman"/>
          <w:sz w:val="28"/>
          <w:szCs w:val="28"/>
        </w:rPr>
        <w:br w:type="page"/>
      </w:r>
    </w:p>
    <w:p w14:paraId="1A13A34F" w14:textId="1362CDDA" w:rsidR="009619A2" w:rsidRPr="008F7424" w:rsidRDefault="003357CB" w:rsidP="003B7663">
      <w:pPr>
        <w:shd w:val="clear" w:color="auto" w:fill="FFFFFF"/>
        <w:spacing w:line="360" w:lineRule="auto"/>
        <w:rPr>
          <w:rFonts w:ascii="Times New Roman" w:hAnsi="Times New Roman"/>
          <w:sz w:val="28"/>
          <w:szCs w:val="28"/>
        </w:rPr>
      </w:pPr>
      <w:r>
        <w:rPr>
          <w:rFonts w:ascii="Times New Roman" w:hAnsi="Times New Roman"/>
          <w:sz w:val="28"/>
          <w:szCs w:val="28"/>
          <w:lang w:val="ru-RU"/>
        </w:rPr>
        <w:lastRenderedPageBreak/>
        <w:t xml:space="preserve"> </w:t>
      </w:r>
      <w:r w:rsidR="00566B7C">
        <w:rPr>
          <w:rFonts w:ascii="Times New Roman" w:hAnsi="Times New Roman"/>
          <w:sz w:val="28"/>
          <w:szCs w:val="28"/>
          <w:lang w:val="ru-RU"/>
        </w:rPr>
        <w:t xml:space="preserve">                                                                                                       </w:t>
      </w:r>
      <w:r w:rsidRPr="008F7424">
        <w:rPr>
          <w:rFonts w:ascii="Times New Roman" w:hAnsi="Times New Roman"/>
          <w:sz w:val="28"/>
          <w:szCs w:val="28"/>
        </w:rPr>
        <w:t>Таблиця 4.10.</w:t>
      </w:r>
      <w:r>
        <w:rPr>
          <w:rFonts w:ascii="Times New Roman" w:hAnsi="Times New Roman"/>
          <w:sz w:val="28"/>
          <w:szCs w:val="28"/>
          <w:lang w:val="ru-RU"/>
        </w:rPr>
        <w:t xml:space="preserve">                     </w:t>
      </w:r>
      <w:r w:rsidR="00566B7C">
        <w:rPr>
          <w:rFonts w:ascii="Times New Roman" w:hAnsi="Times New Roman"/>
          <w:sz w:val="28"/>
          <w:szCs w:val="28"/>
          <w:lang w:val="ru-RU"/>
        </w:rPr>
        <w:br/>
        <w:t xml:space="preserve">                     </w:t>
      </w:r>
      <w:r>
        <w:rPr>
          <w:rFonts w:ascii="Times New Roman" w:hAnsi="Times New Roman"/>
          <w:sz w:val="28"/>
          <w:szCs w:val="28"/>
          <w:lang w:val="ru-RU"/>
        </w:rPr>
        <w:t xml:space="preserve">     </w:t>
      </w:r>
      <w:r w:rsidR="00DE3AB5" w:rsidRPr="008F7424">
        <w:rPr>
          <w:rFonts w:ascii="Times New Roman" w:hAnsi="Times New Roman"/>
          <w:sz w:val="28"/>
          <w:szCs w:val="28"/>
        </w:rPr>
        <w:t>Порівняльний</w:t>
      </w:r>
      <w:r w:rsidR="009619A2" w:rsidRPr="008F7424">
        <w:rPr>
          <w:rFonts w:ascii="Times New Roman" w:hAnsi="Times New Roman"/>
          <w:sz w:val="28"/>
          <w:szCs w:val="28"/>
        </w:rPr>
        <w:t>̆ аналіз сильних та слабких сторін</w:t>
      </w:r>
      <w:r w:rsidR="003B7663" w:rsidRPr="008F7424">
        <w:rPr>
          <w:rFonts w:ascii="Times New Roman" w:hAnsi="Times New Roman"/>
          <w:sz w:val="28"/>
          <w:szCs w:val="28"/>
        </w:rPr>
        <w:t xml:space="preserve">                         </w:t>
      </w:r>
    </w:p>
    <w:tbl>
      <w:tblPr>
        <w:tblW w:w="9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205"/>
        <w:gridCol w:w="787"/>
        <w:gridCol w:w="657"/>
        <w:gridCol w:w="709"/>
        <w:gridCol w:w="567"/>
        <w:gridCol w:w="567"/>
        <w:gridCol w:w="709"/>
        <w:gridCol w:w="708"/>
        <w:gridCol w:w="670"/>
      </w:tblGrid>
      <w:tr w:rsidR="003071E4" w:rsidRPr="008F7424" w14:paraId="42A500A7" w14:textId="77777777" w:rsidTr="003B7663">
        <w:trPr>
          <w:trHeight w:val="645"/>
        </w:trPr>
        <w:tc>
          <w:tcPr>
            <w:tcW w:w="596" w:type="dxa"/>
            <w:vMerge w:val="restart"/>
            <w:vAlign w:val="center"/>
          </w:tcPr>
          <w:p w14:paraId="4003190D"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 п/п</w:t>
            </w:r>
          </w:p>
        </w:tc>
        <w:tc>
          <w:tcPr>
            <w:tcW w:w="3205" w:type="dxa"/>
            <w:vMerge w:val="restart"/>
            <w:vAlign w:val="center"/>
          </w:tcPr>
          <w:p w14:paraId="51E4E263"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Фактор конкурентоспроможності</w:t>
            </w:r>
          </w:p>
        </w:tc>
        <w:tc>
          <w:tcPr>
            <w:tcW w:w="787" w:type="dxa"/>
            <w:vMerge w:val="restart"/>
            <w:vAlign w:val="center"/>
          </w:tcPr>
          <w:p w14:paraId="54CDCFF2"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Бали 1-20</w:t>
            </w:r>
          </w:p>
        </w:tc>
        <w:tc>
          <w:tcPr>
            <w:tcW w:w="4587" w:type="dxa"/>
            <w:gridSpan w:val="7"/>
            <w:vAlign w:val="center"/>
          </w:tcPr>
          <w:p w14:paraId="76AF6AE6"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Рейтинг товарів-конкурентів у порівнянні з … (наша підприємства)</w:t>
            </w:r>
          </w:p>
        </w:tc>
      </w:tr>
      <w:tr w:rsidR="003071E4" w:rsidRPr="008F7424" w14:paraId="0BF7C497" w14:textId="77777777" w:rsidTr="003B7663">
        <w:trPr>
          <w:trHeight w:val="658"/>
        </w:trPr>
        <w:tc>
          <w:tcPr>
            <w:tcW w:w="596" w:type="dxa"/>
            <w:vMerge/>
            <w:vAlign w:val="center"/>
          </w:tcPr>
          <w:p w14:paraId="4F16CD53" w14:textId="77777777" w:rsidR="0061615B" w:rsidRPr="008F7424" w:rsidRDefault="0061615B" w:rsidP="003B7663">
            <w:pPr>
              <w:rPr>
                <w:rFonts w:ascii="Times New Roman" w:hAnsi="Times New Roman"/>
                <w:sz w:val="28"/>
                <w:szCs w:val="28"/>
              </w:rPr>
            </w:pPr>
          </w:p>
        </w:tc>
        <w:tc>
          <w:tcPr>
            <w:tcW w:w="3205" w:type="dxa"/>
            <w:vMerge/>
            <w:vAlign w:val="center"/>
          </w:tcPr>
          <w:p w14:paraId="38CFCE02" w14:textId="77777777" w:rsidR="0061615B" w:rsidRPr="008F7424" w:rsidRDefault="0061615B" w:rsidP="003B7663">
            <w:pPr>
              <w:rPr>
                <w:rFonts w:ascii="Times New Roman" w:hAnsi="Times New Roman"/>
                <w:sz w:val="28"/>
                <w:szCs w:val="28"/>
              </w:rPr>
            </w:pPr>
          </w:p>
        </w:tc>
        <w:tc>
          <w:tcPr>
            <w:tcW w:w="787" w:type="dxa"/>
            <w:vMerge/>
            <w:vAlign w:val="center"/>
          </w:tcPr>
          <w:p w14:paraId="171EE8F0" w14:textId="77777777" w:rsidR="0061615B" w:rsidRPr="008F7424" w:rsidRDefault="0061615B" w:rsidP="003B7663">
            <w:pPr>
              <w:rPr>
                <w:rFonts w:ascii="Times New Roman" w:hAnsi="Times New Roman"/>
                <w:sz w:val="28"/>
                <w:szCs w:val="28"/>
              </w:rPr>
            </w:pPr>
          </w:p>
        </w:tc>
        <w:tc>
          <w:tcPr>
            <w:tcW w:w="657" w:type="dxa"/>
            <w:vAlign w:val="center"/>
          </w:tcPr>
          <w:p w14:paraId="17DAFA3C"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–3</w:t>
            </w:r>
          </w:p>
        </w:tc>
        <w:tc>
          <w:tcPr>
            <w:tcW w:w="709" w:type="dxa"/>
            <w:vAlign w:val="center"/>
          </w:tcPr>
          <w:p w14:paraId="46BE885E"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–2</w:t>
            </w:r>
          </w:p>
        </w:tc>
        <w:tc>
          <w:tcPr>
            <w:tcW w:w="567" w:type="dxa"/>
            <w:vAlign w:val="center"/>
          </w:tcPr>
          <w:p w14:paraId="16825D4F"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–1</w:t>
            </w:r>
          </w:p>
        </w:tc>
        <w:tc>
          <w:tcPr>
            <w:tcW w:w="567" w:type="dxa"/>
            <w:shd w:val="clear" w:color="auto" w:fill="auto"/>
            <w:vAlign w:val="center"/>
          </w:tcPr>
          <w:p w14:paraId="22426D67"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0</w:t>
            </w:r>
          </w:p>
        </w:tc>
        <w:tc>
          <w:tcPr>
            <w:tcW w:w="709" w:type="dxa"/>
            <w:vAlign w:val="center"/>
          </w:tcPr>
          <w:p w14:paraId="696BC9C1"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+1</w:t>
            </w:r>
          </w:p>
        </w:tc>
        <w:tc>
          <w:tcPr>
            <w:tcW w:w="708" w:type="dxa"/>
            <w:vAlign w:val="center"/>
          </w:tcPr>
          <w:p w14:paraId="6727D9F0"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+2</w:t>
            </w:r>
          </w:p>
        </w:tc>
        <w:tc>
          <w:tcPr>
            <w:tcW w:w="670" w:type="dxa"/>
            <w:vAlign w:val="center"/>
          </w:tcPr>
          <w:p w14:paraId="7EE0AA72"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+3</w:t>
            </w:r>
          </w:p>
        </w:tc>
      </w:tr>
      <w:tr w:rsidR="003071E4" w:rsidRPr="008F7424" w14:paraId="7B3681EA" w14:textId="77777777" w:rsidTr="003B7663">
        <w:trPr>
          <w:trHeight w:val="645"/>
        </w:trPr>
        <w:tc>
          <w:tcPr>
            <w:tcW w:w="596" w:type="dxa"/>
          </w:tcPr>
          <w:p w14:paraId="3B3D7AFF"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1.</w:t>
            </w:r>
          </w:p>
        </w:tc>
        <w:tc>
          <w:tcPr>
            <w:tcW w:w="3205" w:type="dxa"/>
          </w:tcPr>
          <w:p w14:paraId="40A44D92"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Точність класифікації</w:t>
            </w:r>
          </w:p>
        </w:tc>
        <w:tc>
          <w:tcPr>
            <w:tcW w:w="787" w:type="dxa"/>
          </w:tcPr>
          <w:p w14:paraId="7A40B812"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17</w:t>
            </w:r>
          </w:p>
        </w:tc>
        <w:tc>
          <w:tcPr>
            <w:tcW w:w="657" w:type="dxa"/>
          </w:tcPr>
          <w:p w14:paraId="1FE2892C" w14:textId="77777777" w:rsidR="0061615B" w:rsidRPr="008F7424" w:rsidRDefault="0061615B" w:rsidP="003B7663">
            <w:pPr>
              <w:rPr>
                <w:rFonts w:ascii="Times New Roman" w:hAnsi="Times New Roman"/>
                <w:sz w:val="28"/>
                <w:szCs w:val="28"/>
              </w:rPr>
            </w:pPr>
          </w:p>
        </w:tc>
        <w:tc>
          <w:tcPr>
            <w:tcW w:w="709" w:type="dxa"/>
          </w:tcPr>
          <w:p w14:paraId="50B50F8F" w14:textId="77777777" w:rsidR="0061615B" w:rsidRPr="008F7424" w:rsidRDefault="0061615B" w:rsidP="003B7663">
            <w:pPr>
              <w:rPr>
                <w:rFonts w:ascii="Times New Roman" w:hAnsi="Times New Roman"/>
                <w:sz w:val="28"/>
                <w:szCs w:val="28"/>
              </w:rPr>
            </w:pPr>
          </w:p>
        </w:tc>
        <w:tc>
          <w:tcPr>
            <w:tcW w:w="567" w:type="dxa"/>
          </w:tcPr>
          <w:p w14:paraId="4D22D217" w14:textId="77777777" w:rsidR="0061615B" w:rsidRPr="008F7424" w:rsidRDefault="0061615B" w:rsidP="003B7663">
            <w:pPr>
              <w:rPr>
                <w:rFonts w:ascii="Times New Roman" w:hAnsi="Times New Roman"/>
                <w:sz w:val="28"/>
                <w:szCs w:val="28"/>
              </w:rPr>
            </w:pPr>
          </w:p>
        </w:tc>
        <w:tc>
          <w:tcPr>
            <w:tcW w:w="567" w:type="dxa"/>
            <w:shd w:val="clear" w:color="auto" w:fill="auto"/>
          </w:tcPr>
          <w:p w14:paraId="4BE2A0D5" w14:textId="77777777" w:rsidR="0061615B" w:rsidRPr="008F7424" w:rsidRDefault="0061615B" w:rsidP="003B7663">
            <w:pPr>
              <w:rPr>
                <w:rFonts w:ascii="Times New Roman" w:hAnsi="Times New Roman"/>
                <w:sz w:val="28"/>
                <w:szCs w:val="28"/>
              </w:rPr>
            </w:pPr>
          </w:p>
        </w:tc>
        <w:tc>
          <w:tcPr>
            <w:tcW w:w="709" w:type="dxa"/>
          </w:tcPr>
          <w:p w14:paraId="5040FB79"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+1</w:t>
            </w:r>
          </w:p>
        </w:tc>
        <w:tc>
          <w:tcPr>
            <w:tcW w:w="708" w:type="dxa"/>
          </w:tcPr>
          <w:p w14:paraId="67FC209B" w14:textId="77777777" w:rsidR="0061615B" w:rsidRPr="008F7424" w:rsidRDefault="0061615B" w:rsidP="003B7663">
            <w:pPr>
              <w:rPr>
                <w:rFonts w:ascii="Times New Roman" w:hAnsi="Times New Roman"/>
                <w:sz w:val="28"/>
                <w:szCs w:val="28"/>
              </w:rPr>
            </w:pPr>
          </w:p>
        </w:tc>
        <w:tc>
          <w:tcPr>
            <w:tcW w:w="670" w:type="dxa"/>
          </w:tcPr>
          <w:p w14:paraId="4E7BB75E" w14:textId="77777777" w:rsidR="0061615B" w:rsidRPr="008F7424" w:rsidRDefault="0061615B" w:rsidP="003B7663">
            <w:pPr>
              <w:rPr>
                <w:rFonts w:ascii="Times New Roman" w:hAnsi="Times New Roman"/>
                <w:sz w:val="28"/>
                <w:szCs w:val="28"/>
              </w:rPr>
            </w:pPr>
          </w:p>
        </w:tc>
      </w:tr>
      <w:tr w:rsidR="003071E4" w:rsidRPr="008F7424" w14:paraId="402A5219" w14:textId="77777777" w:rsidTr="003B7663">
        <w:trPr>
          <w:trHeight w:val="484"/>
        </w:trPr>
        <w:tc>
          <w:tcPr>
            <w:tcW w:w="596" w:type="dxa"/>
          </w:tcPr>
          <w:p w14:paraId="7522D601"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2.</w:t>
            </w:r>
          </w:p>
        </w:tc>
        <w:tc>
          <w:tcPr>
            <w:tcW w:w="3205" w:type="dxa"/>
          </w:tcPr>
          <w:p w14:paraId="5478E90F"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Швидкість обробки</w:t>
            </w:r>
          </w:p>
        </w:tc>
        <w:tc>
          <w:tcPr>
            <w:tcW w:w="787" w:type="dxa"/>
          </w:tcPr>
          <w:p w14:paraId="3D91D8AA"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10</w:t>
            </w:r>
          </w:p>
        </w:tc>
        <w:tc>
          <w:tcPr>
            <w:tcW w:w="657" w:type="dxa"/>
          </w:tcPr>
          <w:p w14:paraId="1F31C109" w14:textId="77777777" w:rsidR="0061615B" w:rsidRPr="008F7424" w:rsidRDefault="0061615B" w:rsidP="003B7663">
            <w:pPr>
              <w:rPr>
                <w:rFonts w:ascii="Times New Roman" w:hAnsi="Times New Roman"/>
                <w:sz w:val="28"/>
                <w:szCs w:val="28"/>
              </w:rPr>
            </w:pPr>
          </w:p>
        </w:tc>
        <w:tc>
          <w:tcPr>
            <w:tcW w:w="709" w:type="dxa"/>
          </w:tcPr>
          <w:p w14:paraId="52C7307D" w14:textId="77777777" w:rsidR="0061615B" w:rsidRPr="008F7424" w:rsidRDefault="0061615B" w:rsidP="003B7663">
            <w:pPr>
              <w:rPr>
                <w:rFonts w:ascii="Times New Roman" w:hAnsi="Times New Roman"/>
                <w:sz w:val="28"/>
                <w:szCs w:val="28"/>
              </w:rPr>
            </w:pPr>
          </w:p>
        </w:tc>
        <w:tc>
          <w:tcPr>
            <w:tcW w:w="567" w:type="dxa"/>
          </w:tcPr>
          <w:p w14:paraId="3E9C0A6B" w14:textId="77777777" w:rsidR="0061615B" w:rsidRPr="008F7424" w:rsidRDefault="0061615B" w:rsidP="003B7663">
            <w:pPr>
              <w:rPr>
                <w:rFonts w:ascii="Times New Roman" w:hAnsi="Times New Roman"/>
                <w:sz w:val="28"/>
                <w:szCs w:val="28"/>
              </w:rPr>
            </w:pPr>
          </w:p>
        </w:tc>
        <w:tc>
          <w:tcPr>
            <w:tcW w:w="567" w:type="dxa"/>
            <w:shd w:val="clear" w:color="auto" w:fill="auto"/>
          </w:tcPr>
          <w:p w14:paraId="03489101"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0</w:t>
            </w:r>
          </w:p>
        </w:tc>
        <w:tc>
          <w:tcPr>
            <w:tcW w:w="709" w:type="dxa"/>
          </w:tcPr>
          <w:p w14:paraId="11EF7695" w14:textId="77777777" w:rsidR="0061615B" w:rsidRPr="008F7424" w:rsidRDefault="0061615B" w:rsidP="003B7663">
            <w:pPr>
              <w:rPr>
                <w:rFonts w:ascii="Times New Roman" w:hAnsi="Times New Roman"/>
                <w:sz w:val="28"/>
                <w:szCs w:val="28"/>
              </w:rPr>
            </w:pPr>
          </w:p>
        </w:tc>
        <w:tc>
          <w:tcPr>
            <w:tcW w:w="708" w:type="dxa"/>
          </w:tcPr>
          <w:p w14:paraId="2AA4F3D8" w14:textId="77777777" w:rsidR="0061615B" w:rsidRPr="008F7424" w:rsidRDefault="0061615B" w:rsidP="003B7663">
            <w:pPr>
              <w:rPr>
                <w:rFonts w:ascii="Times New Roman" w:hAnsi="Times New Roman"/>
                <w:sz w:val="28"/>
                <w:szCs w:val="28"/>
              </w:rPr>
            </w:pPr>
          </w:p>
        </w:tc>
        <w:tc>
          <w:tcPr>
            <w:tcW w:w="670" w:type="dxa"/>
          </w:tcPr>
          <w:p w14:paraId="152B7B6A" w14:textId="77777777" w:rsidR="0061615B" w:rsidRPr="008F7424" w:rsidRDefault="0061615B" w:rsidP="003B7663">
            <w:pPr>
              <w:rPr>
                <w:rFonts w:ascii="Times New Roman" w:hAnsi="Times New Roman"/>
                <w:sz w:val="28"/>
                <w:szCs w:val="28"/>
              </w:rPr>
            </w:pPr>
          </w:p>
        </w:tc>
      </w:tr>
      <w:tr w:rsidR="003071E4" w:rsidRPr="008F7424" w14:paraId="1F14164C" w14:textId="77777777" w:rsidTr="003B7663">
        <w:trPr>
          <w:trHeight w:val="484"/>
        </w:trPr>
        <w:tc>
          <w:tcPr>
            <w:tcW w:w="596" w:type="dxa"/>
          </w:tcPr>
          <w:p w14:paraId="329C5296"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3.</w:t>
            </w:r>
          </w:p>
        </w:tc>
        <w:tc>
          <w:tcPr>
            <w:tcW w:w="3205" w:type="dxa"/>
          </w:tcPr>
          <w:p w14:paraId="3219259A"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Підтримка продукту</w:t>
            </w:r>
          </w:p>
        </w:tc>
        <w:tc>
          <w:tcPr>
            <w:tcW w:w="787" w:type="dxa"/>
          </w:tcPr>
          <w:p w14:paraId="09C44803"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10</w:t>
            </w:r>
          </w:p>
        </w:tc>
        <w:tc>
          <w:tcPr>
            <w:tcW w:w="657" w:type="dxa"/>
          </w:tcPr>
          <w:p w14:paraId="4A0B3E02" w14:textId="77777777" w:rsidR="0061615B" w:rsidRPr="008F7424" w:rsidRDefault="0061615B" w:rsidP="003B7663">
            <w:pPr>
              <w:rPr>
                <w:rFonts w:ascii="Times New Roman" w:hAnsi="Times New Roman"/>
                <w:sz w:val="28"/>
                <w:szCs w:val="28"/>
              </w:rPr>
            </w:pPr>
          </w:p>
        </w:tc>
        <w:tc>
          <w:tcPr>
            <w:tcW w:w="709" w:type="dxa"/>
          </w:tcPr>
          <w:p w14:paraId="2C569EEE" w14:textId="77777777" w:rsidR="0061615B" w:rsidRPr="008F7424" w:rsidRDefault="0061615B" w:rsidP="003B7663">
            <w:pPr>
              <w:rPr>
                <w:rFonts w:ascii="Times New Roman" w:hAnsi="Times New Roman"/>
                <w:sz w:val="28"/>
                <w:szCs w:val="28"/>
              </w:rPr>
            </w:pPr>
          </w:p>
        </w:tc>
        <w:tc>
          <w:tcPr>
            <w:tcW w:w="567" w:type="dxa"/>
          </w:tcPr>
          <w:p w14:paraId="121BDFE3" w14:textId="77777777" w:rsidR="0061615B" w:rsidRPr="008F7424" w:rsidRDefault="0061615B" w:rsidP="003B7663">
            <w:pPr>
              <w:rPr>
                <w:rFonts w:ascii="Times New Roman" w:hAnsi="Times New Roman"/>
                <w:sz w:val="28"/>
                <w:szCs w:val="28"/>
              </w:rPr>
            </w:pPr>
          </w:p>
        </w:tc>
        <w:tc>
          <w:tcPr>
            <w:tcW w:w="567" w:type="dxa"/>
            <w:shd w:val="clear" w:color="auto" w:fill="auto"/>
          </w:tcPr>
          <w:p w14:paraId="5268CF9F"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0</w:t>
            </w:r>
          </w:p>
        </w:tc>
        <w:tc>
          <w:tcPr>
            <w:tcW w:w="709" w:type="dxa"/>
          </w:tcPr>
          <w:p w14:paraId="19F1DD88" w14:textId="77777777" w:rsidR="0061615B" w:rsidRPr="008F7424" w:rsidRDefault="0061615B" w:rsidP="003B7663">
            <w:pPr>
              <w:rPr>
                <w:rFonts w:ascii="Times New Roman" w:hAnsi="Times New Roman"/>
                <w:sz w:val="28"/>
                <w:szCs w:val="28"/>
              </w:rPr>
            </w:pPr>
          </w:p>
        </w:tc>
        <w:tc>
          <w:tcPr>
            <w:tcW w:w="708" w:type="dxa"/>
          </w:tcPr>
          <w:p w14:paraId="6ECC6AEB" w14:textId="77777777" w:rsidR="0061615B" w:rsidRPr="008F7424" w:rsidRDefault="0061615B" w:rsidP="003B7663">
            <w:pPr>
              <w:rPr>
                <w:rFonts w:ascii="Times New Roman" w:hAnsi="Times New Roman"/>
                <w:sz w:val="28"/>
                <w:szCs w:val="28"/>
              </w:rPr>
            </w:pPr>
          </w:p>
        </w:tc>
        <w:tc>
          <w:tcPr>
            <w:tcW w:w="670" w:type="dxa"/>
          </w:tcPr>
          <w:p w14:paraId="332EA246" w14:textId="77777777" w:rsidR="0061615B" w:rsidRPr="008F7424" w:rsidRDefault="0061615B" w:rsidP="003B7663">
            <w:pPr>
              <w:rPr>
                <w:rFonts w:ascii="Times New Roman" w:hAnsi="Times New Roman"/>
                <w:sz w:val="28"/>
                <w:szCs w:val="28"/>
              </w:rPr>
            </w:pPr>
          </w:p>
        </w:tc>
      </w:tr>
      <w:tr w:rsidR="003071E4" w:rsidRPr="008F7424" w14:paraId="5D742742" w14:textId="77777777" w:rsidTr="003B7663">
        <w:trPr>
          <w:trHeight w:val="1453"/>
        </w:trPr>
        <w:tc>
          <w:tcPr>
            <w:tcW w:w="596" w:type="dxa"/>
          </w:tcPr>
          <w:p w14:paraId="60A8244B"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4.</w:t>
            </w:r>
          </w:p>
        </w:tc>
        <w:tc>
          <w:tcPr>
            <w:tcW w:w="3205" w:type="dxa"/>
          </w:tcPr>
          <w:p w14:paraId="2D85446A"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Вдосконалення продукту через реакцію користувачів на бету версію.</w:t>
            </w:r>
          </w:p>
        </w:tc>
        <w:tc>
          <w:tcPr>
            <w:tcW w:w="787" w:type="dxa"/>
          </w:tcPr>
          <w:p w14:paraId="6C9E50F3"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9</w:t>
            </w:r>
          </w:p>
        </w:tc>
        <w:tc>
          <w:tcPr>
            <w:tcW w:w="657" w:type="dxa"/>
          </w:tcPr>
          <w:p w14:paraId="10946E32" w14:textId="77777777" w:rsidR="0061615B" w:rsidRPr="008F7424" w:rsidRDefault="0061615B" w:rsidP="003B7663">
            <w:pPr>
              <w:rPr>
                <w:rFonts w:ascii="Times New Roman" w:hAnsi="Times New Roman"/>
                <w:sz w:val="28"/>
                <w:szCs w:val="28"/>
              </w:rPr>
            </w:pPr>
          </w:p>
        </w:tc>
        <w:tc>
          <w:tcPr>
            <w:tcW w:w="709" w:type="dxa"/>
          </w:tcPr>
          <w:p w14:paraId="295427A4" w14:textId="77777777" w:rsidR="0061615B" w:rsidRPr="008F7424" w:rsidRDefault="0061615B" w:rsidP="003B7663">
            <w:pPr>
              <w:rPr>
                <w:rFonts w:ascii="Times New Roman" w:hAnsi="Times New Roman"/>
                <w:sz w:val="28"/>
                <w:szCs w:val="28"/>
              </w:rPr>
            </w:pPr>
          </w:p>
        </w:tc>
        <w:tc>
          <w:tcPr>
            <w:tcW w:w="567" w:type="dxa"/>
          </w:tcPr>
          <w:p w14:paraId="1C819041" w14:textId="77777777" w:rsidR="0061615B" w:rsidRPr="008F7424" w:rsidRDefault="0061615B" w:rsidP="003B7663">
            <w:pPr>
              <w:rPr>
                <w:rFonts w:ascii="Times New Roman" w:hAnsi="Times New Roman"/>
                <w:sz w:val="28"/>
                <w:szCs w:val="28"/>
              </w:rPr>
            </w:pPr>
          </w:p>
        </w:tc>
        <w:tc>
          <w:tcPr>
            <w:tcW w:w="567" w:type="dxa"/>
            <w:shd w:val="clear" w:color="auto" w:fill="auto"/>
          </w:tcPr>
          <w:p w14:paraId="3187C0A4" w14:textId="77777777" w:rsidR="0061615B" w:rsidRPr="008F7424" w:rsidRDefault="0061615B" w:rsidP="003B7663">
            <w:pPr>
              <w:rPr>
                <w:rFonts w:ascii="Times New Roman" w:hAnsi="Times New Roman"/>
                <w:sz w:val="28"/>
                <w:szCs w:val="28"/>
              </w:rPr>
            </w:pPr>
          </w:p>
        </w:tc>
        <w:tc>
          <w:tcPr>
            <w:tcW w:w="709" w:type="dxa"/>
          </w:tcPr>
          <w:p w14:paraId="3FF621CE"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+1</w:t>
            </w:r>
          </w:p>
        </w:tc>
        <w:tc>
          <w:tcPr>
            <w:tcW w:w="708" w:type="dxa"/>
          </w:tcPr>
          <w:p w14:paraId="607BA796" w14:textId="77777777" w:rsidR="0061615B" w:rsidRPr="008F7424" w:rsidRDefault="0061615B" w:rsidP="003B7663">
            <w:pPr>
              <w:rPr>
                <w:rFonts w:ascii="Times New Roman" w:hAnsi="Times New Roman"/>
                <w:sz w:val="28"/>
                <w:szCs w:val="28"/>
              </w:rPr>
            </w:pPr>
          </w:p>
        </w:tc>
        <w:tc>
          <w:tcPr>
            <w:tcW w:w="670" w:type="dxa"/>
          </w:tcPr>
          <w:p w14:paraId="02D917D6" w14:textId="77777777" w:rsidR="0061615B" w:rsidRPr="008F7424" w:rsidRDefault="0061615B" w:rsidP="003B7663">
            <w:pPr>
              <w:rPr>
                <w:rFonts w:ascii="Times New Roman" w:hAnsi="Times New Roman"/>
                <w:sz w:val="28"/>
                <w:szCs w:val="28"/>
              </w:rPr>
            </w:pPr>
          </w:p>
        </w:tc>
      </w:tr>
    </w:tbl>
    <w:p w14:paraId="46DF4C3B" w14:textId="7B7C89D9" w:rsidR="009619A2" w:rsidRPr="008F7424" w:rsidRDefault="003357CB" w:rsidP="003B7663">
      <w:pPr>
        <w:shd w:val="clear" w:color="auto" w:fill="FFFFFF"/>
        <w:spacing w:line="360" w:lineRule="auto"/>
        <w:rPr>
          <w:rFonts w:ascii="Times New Roman" w:hAnsi="Times New Roman"/>
          <w:sz w:val="28"/>
          <w:szCs w:val="28"/>
        </w:rPr>
      </w:pPr>
      <w:r>
        <w:rPr>
          <w:rFonts w:ascii="Times New Roman" w:hAnsi="Times New Roman"/>
          <w:sz w:val="28"/>
          <w:szCs w:val="28"/>
          <w:lang w:val="ru-RU"/>
        </w:rPr>
        <w:t xml:space="preserve">  </w:t>
      </w:r>
      <w:r w:rsidR="00566B7C">
        <w:rPr>
          <w:rFonts w:ascii="Times New Roman" w:hAnsi="Times New Roman"/>
          <w:sz w:val="28"/>
          <w:szCs w:val="28"/>
          <w:lang w:val="ru-RU"/>
        </w:rPr>
        <w:t xml:space="preserve">                                                                                                          </w:t>
      </w:r>
      <w:r w:rsidRPr="008F7424">
        <w:rPr>
          <w:rFonts w:ascii="Times New Roman" w:hAnsi="Times New Roman"/>
          <w:sz w:val="28"/>
          <w:szCs w:val="28"/>
        </w:rPr>
        <w:t>Таблиця 4.11.</w:t>
      </w:r>
      <w:r>
        <w:rPr>
          <w:rFonts w:ascii="Times New Roman" w:hAnsi="Times New Roman"/>
          <w:sz w:val="28"/>
          <w:szCs w:val="28"/>
          <w:lang w:val="ru-RU"/>
        </w:rPr>
        <w:t xml:space="preserve">                               </w:t>
      </w:r>
      <w:r w:rsidR="00566B7C">
        <w:rPr>
          <w:rFonts w:ascii="Times New Roman" w:hAnsi="Times New Roman"/>
          <w:sz w:val="28"/>
          <w:szCs w:val="28"/>
          <w:lang w:val="ru-RU"/>
        </w:rPr>
        <w:br/>
      </w:r>
      <w:r>
        <w:rPr>
          <w:rFonts w:ascii="Times New Roman" w:hAnsi="Times New Roman"/>
          <w:sz w:val="28"/>
          <w:szCs w:val="28"/>
          <w:lang w:val="ru-RU"/>
        </w:rPr>
        <w:t xml:space="preserve">                         </w:t>
      </w:r>
      <w:r w:rsidR="00566B7C">
        <w:rPr>
          <w:rFonts w:ascii="Times New Roman" w:hAnsi="Times New Roman"/>
          <w:sz w:val="28"/>
          <w:szCs w:val="28"/>
          <w:lang w:val="ru-RU"/>
        </w:rPr>
        <w:t xml:space="preserve">              </w:t>
      </w:r>
      <w:r w:rsidR="009619A2" w:rsidRPr="008F7424">
        <w:rPr>
          <w:rFonts w:ascii="Times New Roman" w:hAnsi="Times New Roman"/>
          <w:sz w:val="28"/>
          <w:szCs w:val="28"/>
        </w:rPr>
        <w:t>SWOT- аналіз стартап-проекту</w:t>
      </w:r>
      <w:r w:rsidR="003B7663" w:rsidRPr="008F7424">
        <w:rPr>
          <w:rFonts w:ascii="Times New Roman" w:hAnsi="Times New Roman"/>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4"/>
        <w:gridCol w:w="4778"/>
      </w:tblGrid>
      <w:tr w:rsidR="003071E4" w:rsidRPr="008F7424" w14:paraId="37C79848" w14:textId="77777777" w:rsidTr="00AF1195">
        <w:trPr>
          <w:trHeight w:val="660"/>
        </w:trPr>
        <w:tc>
          <w:tcPr>
            <w:tcW w:w="4961" w:type="dxa"/>
          </w:tcPr>
          <w:p w14:paraId="5D2E625C"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Сильні сторони:</w:t>
            </w:r>
          </w:p>
          <w:p w14:paraId="57805889"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Надійність</w:t>
            </w:r>
          </w:p>
          <w:p w14:paraId="71D155EF"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 xml:space="preserve">Технічна підтримка </w:t>
            </w:r>
          </w:p>
          <w:p w14:paraId="06DAADAF"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 xml:space="preserve">Легкість експлуатування </w:t>
            </w:r>
          </w:p>
          <w:p w14:paraId="0E45CFCB"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Кращі характеристики</w:t>
            </w:r>
          </w:p>
        </w:tc>
        <w:tc>
          <w:tcPr>
            <w:tcW w:w="4962" w:type="dxa"/>
          </w:tcPr>
          <w:p w14:paraId="27416195"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Слабкі сторони:</w:t>
            </w:r>
          </w:p>
          <w:p w14:paraId="12496BDF" w14:textId="0B6454E3" w:rsidR="0061615B" w:rsidRPr="008F7424" w:rsidRDefault="0061615B" w:rsidP="003B7663">
            <w:pPr>
              <w:rPr>
                <w:rFonts w:ascii="Times New Roman" w:hAnsi="Times New Roman"/>
                <w:sz w:val="28"/>
                <w:szCs w:val="28"/>
              </w:rPr>
            </w:pPr>
            <w:r w:rsidRPr="008F7424">
              <w:rPr>
                <w:rFonts w:ascii="Times New Roman" w:hAnsi="Times New Roman"/>
                <w:sz w:val="28"/>
                <w:szCs w:val="28"/>
              </w:rPr>
              <w:t>Необхідне значне інвестування для старту, близько 1 млн.</w:t>
            </w:r>
          </w:p>
          <w:p w14:paraId="25BBFC37"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Новий метод, ще не визнаний у світі.</w:t>
            </w:r>
          </w:p>
        </w:tc>
      </w:tr>
      <w:tr w:rsidR="003071E4" w:rsidRPr="008F7424" w14:paraId="6BDC2FC8" w14:textId="77777777" w:rsidTr="00AF1195">
        <w:trPr>
          <w:trHeight w:val="574"/>
        </w:trPr>
        <w:tc>
          <w:tcPr>
            <w:tcW w:w="4961" w:type="dxa"/>
          </w:tcPr>
          <w:p w14:paraId="7F29D4E0"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Можливості:</w:t>
            </w:r>
          </w:p>
          <w:p w14:paraId="02D88399"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Вихід на міжнародний ринок</w:t>
            </w:r>
          </w:p>
          <w:p w14:paraId="473D3F8D"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Збільшення функціоналу та покращення моделі</w:t>
            </w:r>
          </w:p>
        </w:tc>
        <w:tc>
          <w:tcPr>
            <w:tcW w:w="4962" w:type="dxa"/>
          </w:tcPr>
          <w:p w14:paraId="13BBDC32"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Загрози:</w:t>
            </w:r>
          </w:p>
          <w:p w14:paraId="28FB17B9"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Важкість виходу на міжнародний ринок</w:t>
            </w:r>
          </w:p>
          <w:p w14:paraId="43C9D878"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Нестабільна ситуація в країні</w:t>
            </w:r>
          </w:p>
          <w:p w14:paraId="31823947" w14:textId="77777777" w:rsidR="0061615B" w:rsidRPr="008F7424" w:rsidRDefault="0061615B" w:rsidP="003B7663">
            <w:pPr>
              <w:rPr>
                <w:rFonts w:ascii="Times New Roman" w:hAnsi="Times New Roman"/>
                <w:sz w:val="28"/>
                <w:szCs w:val="28"/>
              </w:rPr>
            </w:pPr>
            <w:r w:rsidRPr="008F7424">
              <w:rPr>
                <w:rFonts w:ascii="Times New Roman" w:hAnsi="Times New Roman"/>
                <w:sz w:val="28"/>
                <w:szCs w:val="28"/>
              </w:rPr>
              <w:t>Поява нового продукту</w:t>
            </w:r>
          </w:p>
        </w:tc>
      </w:tr>
    </w:tbl>
    <w:p w14:paraId="0DD2D131" w14:textId="77777777" w:rsidR="009C51BB" w:rsidRPr="008F7424" w:rsidRDefault="009C51BB" w:rsidP="00AB58C5">
      <w:pPr>
        <w:shd w:val="clear" w:color="auto" w:fill="FFFFFF"/>
        <w:spacing w:line="360" w:lineRule="auto"/>
        <w:ind w:firstLine="851"/>
        <w:rPr>
          <w:rFonts w:ascii="Times New Roman" w:hAnsi="Times New Roman"/>
          <w:sz w:val="28"/>
          <w:szCs w:val="28"/>
        </w:rPr>
      </w:pPr>
    </w:p>
    <w:p w14:paraId="1198C1D3" w14:textId="31B04F6E" w:rsidR="009619A2" w:rsidRPr="008F7424" w:rsidRDefault="00566B7C" w:rsidP="000B1136">
      <w:pPr>
        <w:shd w:val="clear" w:color="auto" w:fill="FFFFFF"/>
        <w:spacing w:line="360" w:lineRule="auto"/>
        <w:rPr>
          <w:rFonts w:ascii="Times New Roman" w:hAnsi="Times New Roman"/>
          <w:sz w:val="28"/>
          <w:szCs w:val="28"/>
        </w:rPr>
      </w:pPr>
      <w:r>
        <w:rPr>
          <w:rFonts w:ascii="Times New Roman" w:hAnsi="Times New Roman"/>
          <w:sz w:val="28"/>
          <w:szCs w:val="28"/>
        </w:rPr>
        <w:t xml:space="preserve">                                                                                                        </w:t>
      </w:r>
      <w:r w:rsidR="003357CB" w:rsidRPr="008F7424">
        <w:rPr>
          <w:rFonts w:ascii="Times New Roman" w:hAnsi="Times New Roman"/>
          <w:sz w:val="28"/>
          <w:szCs w:val="28"/>
        </w:rPr>
        <w:t>Таблиця 4.12.</w:t>
      </w:r>
      <w:r w:rsidR="003357CB">
        <w:rPr>
          <w:rFonts w:ascii="Times New Roman" w:hAnsi="Times New Roman"/>
          <w:sz w:val="28"/>
          <w:szCs w:val="28"/>
          <w:lang w:val="ru-RU"/>
        </w:rPr>
        <w:t xml:space="preserve">      </w:t>
      </w:r>
      <w:r>
        <w:rPr>
          <w:rFonts w:ascii="Times New Roman" w:hAnsi="Times New Roman"/>
          <w:sz w:val="28"/>
          <w:szCs w:val="28"/>
          <w:lang w:val="ru-RU"/>
        </w:rPr>
        <w:br/>
        <w:t xml:space="preserve">             </w:t>
      </w:r>
      <w:r w:rsidR="003357CB">
        <w:rPr>
          <w:rFonts w:ascii="Times New Roman" w:hAnsi="Times New Roman"/>
          <w:sz w:val="28"/>
          <w:szCs w:val="28"/>
          <w:lang w:val="ru-RU"/>
        </w:rPr>
        <w:t xml:space="preserve">   </w:t>
      </w:r>
      <w:r w:rsidR="009619A2" w:rsidRPr="008F7424">
        <w:rPr>
          <w:rFonts w:ascii="Times New Roman" w:hAnsi="Times New Roman"/>
          <w:sz w:val="28"/>
          <w:szCs w:val="28"/>
        </w:rPr>
        <w:t>Альтернативи ринкового впровадження стартап-проекту</w:t>
      </w:r>
      <w:r w:rsidR="000B1136" w:rsidRPr="008F7424">
        <w:rPr>
          <w:rFonts w:ascii="Times New Roman" w:hAnsi="Times New Roman"/>
          <w:sz w:val="28"/>
          <w:szCs w:val="28"/>
        </w:rPr>
        <w:t xml:space="preserve">       </w:t>
      </w:r>
    </w:p>
    <w:tbl>
      <w:tblPr>
        <w:tblW w:w="9120" w:type="dxa"/>
        <w:tblBorders>
          <w:insideH w:val="nil"/>
          <w:insideV w:val="nil"/>
        </w:tblBorders>
        <w:tblLayout w:type="fixed"/>
        <w:tblLook w:val="0600" w:firstRow="0" w:lastRow="0" w:firstColumn="0" w:lastColumn="0" w:noHBand="1" w:noVBand="1"/>
      </w:tblPr>
      <w:tblGrid>
        <w:gridCol w:w="559"/>
        <w:gridCol w:w="2277"/>
        <w:gridCol w:w="3654"/>
        <w:gridCol w:w="2630"/>
      </w:tblGrid>
      <w:tr w:rsidR="003071E4" w:rsidRPr="008F7424" w14:paraId="18411EC9" w14:textId="77777777" w:rsidTr="000B1136">
        <w:trPr>
          <w:trHeight w:val="615"/>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506D55"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w:t>
            </w:r>
          </w:p>
        </w:tc>
        <w:tc>
          <w:tcPr>
            <w:tcW w:w="22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7F19C4"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Альтернатива ринкової поведінки</w:t>
            </w:r>
          </w:p>
        </w:tc>
        <w:tc>
          <w:tcPr>
            <w:tcW w:w="365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0C3D69"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Ймовірність отримання ресурсів</w:t>
            </w:r>
          </w:p>
        </w:tc>
        <w:tc>
          <w:tcPr>
            <w:tcW w:w="2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9CAA60"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Строки реалізації</w:t>
            </w:r>
          </w:p>
        </w:tc>
      </w:tr>
      <w:tr w:rsidR="003071E4" w:rsidRPr="008F7424" w14:paraId="2EF00461" w14:textId="77777777" w:rsidTr="000B1136">
        <w:trPr>
          <w:trHeight w:val="1815"/>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46CCCE"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1</w:t>
            </w:r>
          </w:p>
        </w:tc>
        <w:tc>
          <w:tcPr>
            <w:tcW w:w="22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2BAEC3"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Відкриття проекту та розповсюдження в рамках opensource ліцензії</w:t>
            </w:r>
          </w:p>
        </w:tc>
        <w:tc>
          <w:tcPr>
            <w:tcW w:w="365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DC43F6"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Низька, так як в основному це будуть пожертви ентузіастів. Можливість продажу компанії у випадку зацікавленості з боку великих компаній</w:t>
            </w:r>
          </w:p>
        </w:tc>
        <w:tc>
          <w:tcPr>
            <w:tcW w:w="2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27F509"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Практично миттєво</w:t>
            </w:r>
          </w:p>
        </w:tc>
      </w:tr>
      <w:tr w:rsidR="003071E4" w:rsidRPr="008F7424" w14:paraId="0D1875DA" w14:textId="77777777" w:rsidTr="000B1136">
        <w:trPr>
          <w:trHeight w:val="2055"/>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E4DA3A"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2</w:t>
            </w:r>
          </w:p>
        </w:tc>
        <w:tc>
          <w:tcPr>
            <w:tcW w:w="22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94BD83"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Розповсюдження проекту через конференції, публічні виступи</w:t>
            </w:r>
          </w:p>
        </w:tc>
        <w:tc>
          <w:tcPr>
            <w:tcW w:w="365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370747"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Висока, оскільки публічними заходами можна поширити ідею проекту та завести знайомства з потенційними інвесторами та клієнтами</w:t>
            </w:r>
          </w:p>
        </w:tc>
        <w:tc>
          <w:tcPr>
            <w:tcW w:w="2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1F33F2"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До року, з можливістю продовження</w:t>
            </w:r>
          </w:p>
        </w:tc>
      </w:tr>
      <w:tr w:rsidR="003071E4" w:rsidRPr="008F7424" w14:paraId="768F0623" w14:textId="77777777" w:rsidTr="000B1136">
        <w:trPr>
          <w:trHeight w:val="2295"/>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6DE2BD"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3</w:t>
            </w:r>
          </w:p>
        </w:tc>
        <w:tc>
          <w:tcPr>
            <w:tcW w:w="22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A075DA"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Участь в тендерах і укладення договорів з державними установами</w:t>
            </w:r>
          </w:p>
        </w:tc>
        <w:tc>
          <w:tcPr>
            <w:tcW w:w="365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D61C84"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Середня, так як на це впливають економічні, політичні, особисті мотиви і не можна гарантувати абсолютну прозорість та добросовісну конкуренцію на цьому ринку</w:t>
            </w:r>
          </w:p>
        </w:tc>
        <w:tc>
          <w:tcPr>
            <w:tcW w:w="2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10B225" w14:textId="77777777" w:rsidR="009619A2" w:rsidRPr="008F7424" w:rsidRDefault="009619A2" w:rsidP="000B1136">
            <w:pPr>
              <w:rPr>
                <w:rFonts w:ascii="Times New Roman" w:hAnsi="Times New Roman"/>
                <w:sz w:val="28"/>
                <w:szCs w:val="28"/>
              </w:rPr>
            </w:pPr>
            <w:r w:rsidRPr="008F7424">
              <w:rPr>
                <w:rFonts w:ascii="Times New Roman" w:hAnsi="Times New Roman"/>
                <w:sz w:val="28"/>
                <w:szCs w:val="28"/>
              </w:rPr>
              <w:t>Кілька місяців, в залежності від наявності запиту з боку держави</w:t>
            </w:r>
          </w:p>
        </w:tc>
      </w:tr>
    </w:tbl>
    <w:p w14:paraId="4B993DBE" w14:textId="486A70DD" w:rsidR="000B1136" w:rsidRPr="008F7424" w:rsidRDefault="000B1136" w:rsidP="000B1136">
      <w:pPr>
        <w:spacing w:line="360" w:lineRule="auto"/>
        <w:jc w:val="both"/>
        <w:rPr>
          <w:rFonts w:ascii="Times New Roman" w:hAnsi="Times New Roman"/>
          <w:sz w:val="28"/>
          <w:szCs w:val="28"/>
        </w:rPr>
      </w:pPr>
    </w:p>
    <w:p w14:paraId="3678AC2C" w14:textId="77777777" w:rsidR="000B1136" w:rsidRPr="008F7424" w:rsidRDefault="000B1136">
      <w:pPr>
        <w:rPr>
          <w:rFonts w:ascii="Times New Roman" w:hAnsi="Times New Roman"/>
          <w:sz w:val="28"/>
          <w:szCs w:val="28"/>
        </w:rPr>
      </w:pPr>
      <w:r w:rsidRPr="008F7424">
        <w:rPr>
          <w:rFonts w:ascii="Times New Roman" w:hAnsi="Times New Roman"/>
          <w:sz w:val="28"/>
          <w:szCs w:val="28"/>
        </w:rPr>
        <w:br w:type="page"/>
      </w:r>
    </w:p>
    <w:p w14:paraId="50E28F45" w14:textId="2E8B1D50" w:rsidR="009619A2" w:rsidRPr="008F7424" w:rsidRDefault="000B1136" w:rsidP="00AB58C5">
      <w:pPr>
        <w:pStyle w:val="2"/>
        <w:ind w:firstLine="851"/>
        <w:rPr>
          <w:rFonts w:ascii="Times New Roman" w:hAnsi="Times New Roman" w:cs="Times New Roman"/>
          <w:b/>
          <w:bCs/>
          <w:color w:val="auto"/>
          <w:sz w:val="28"/>
          <w:szCs w:val="28"/>
        </w:rPr>
      </w:pPr>
      <w:bookmarkStart w:id="108" w:name="_Toc90636672"/>
      <w:bookmarkStart w:id="109" w:name="_Toc90882264"/>
      <w:r w:rsidRPr="008F7424">
        <w:rPr>
          <w:rFonts w:ascii="Times New Roman" w:hAnsi="Times New Roman" w:cs="Times New Roman"/>
          <w:b/>
          <w:bCs/>
          <w:color w:val="auto"/>
          <w:sz w:val="28"/>
          <w:szCs w:val="28"/>
        </w:rPr>
        <w:lastRenderedPageBreak/>
        <w:t>4</w:t>
      </w:r>
      <w:r w:rsidR="009619A2" w:rsidRPr="008F7424">
        <w:rPr>
          <w:rFonts w:ascii="Times New Roman" w:hAnsi="Times New Roman" w:cs="Times New Roman"/>
          <w:b/>
          <w:bCs/>
          <w:color w:val="auto"/>
          <w:sz w:val="28"/>
          <w:szCs w:val="28"/>
        </w:rPr>
        <w:t xml:space="preserve">.4. Розроблення </w:t>
      </w:r>
      <w:r w:rsidR="00DE3AB5" w:rsidRPr="008F7424">
        <w:rPr>
          <w:rFonts w:ascii="Times New Roman" w:hAnsi="Times New Roman" w:cs="Times New Roman"/>
          <w:b/>
          <w:bCs/>
          <w:color w:val="auto"/>
          <w:sz w:val="28"/>
          <w:szCs w:val="28"/>
        </w:rPr>
        <w:t>ринкової</w:t>
      </w:r>
      <w:r w:rsidR="009619A2" w:rsidRPr="008F7424">
        <w:rPr>
          <w:rFonts w:ascii="Times New Roman" w:hAnsi="Times New Roman" w:cs="Times New Roman"/>
          <w:b/>
          <w:bCs/>
          <w:color w:val="auto"/>
          <w:sz w:val="28"/>
          <w:szCs w:val="28"/>
        </w:rPr>
        <w:t xml:space="preserve">̈ </w:t>
      </w:r>
      <w:r w:rsidR="00DE3AB5" w:rsidRPr="008F7424">
        <w:rPr>
          <w:rFonts w:ascii="Times New Roman" w:hAnsi="Times New Roman" w:cs="Times New Roman"/>
          <w:b/>
          <w:bCs/>
          <w:color w:val="auto"/>
          <w:sz w:val="28"/>
          <w:szCs w:val="28"/>
        </w:rPr>
        <w:t>стратегії</w:t>
      </w:r>
      <w:r w:rsidR="009619A2" w:rsidRPr="008F7424">
        <w:rPr>
          <w:rFonts w:ascii="Times New Roman" w:hAnsi="Times New Roman" w:cs="Times New Roman"/>
          <w:b/>
          <w:bCs/>
          <w:color w:val="auto"/>
          <w:sz w:val="28"/>
          <w:szCs w:val="28"/>
        </w:rPr>
        <w:t>̈ проекту</w:t>
      </w:r>
      <w:bookmarkEnd w:id="108"/>
      <w:bookmarkEnd w:id="109"/>
    </w:p>
    <w:p w14:paraId="593A1813" w14:textId="10C8AE5E" w:rsidR="009619A2" w:rsidRPr="008F7424" w:rsidRDefault="00566B7C" w:rsidP="000B1136">
      <w:pPr>
        <w:shd w:val="clear" w:color="auto" w:fill="FFFFFF"/>
        <w:spacing w:line="360" w:lineRule="auto"/>
        <w:rPr>
          <w:rFonts w:ascii="Times New Roman" w:hAnsi="Times New Roman"/>
          <w:sz w:val="28"/>
          <w:szCs w:val="28"/>
        </w:rPr>
      </w:pPr>
      <w:r>
        <w:rPr>
          <w:rFonts w:ascii="Times New Roman" w:hAnsi="Times New Roman"/>
          <w:sz w:val="28"/>
          <w:szCs w:val="28"/>
        </w:rPr>
        <w:t xml:space="preserve">                                                                                                       </w:t>
      </w:r>
      <w:r w:rsidR="003357CB" w:rsidRPr="008F7424">
        <w:rPr>
          <w:rFonts w:ascii="Times New Roman" w:hAnsi="Times New Roman"/>
          <w:sz w:val="28"/>
          <w:szCs w:val="28"/>
        </w:rPr>
        <w:t>Таблиця 4.13.</w:t>
      </w:r>
      <w:r w:rsidR="003357CB">
        <w:rPr>
          <w:rFonts w:ascii="Times New Roman" w:hAnsi="Times New Roman"/>
          <w:sz w:val="28"/>
          <w:szCs w:val="28"/>
          <w:lang w:val="ru-RU"/>
        </w:rPr>
        <w:t xml:space="preserve">                       </w:t>
      </w:r>
      <w:r>
        <w:rPr>
          <w:rFonts w:ascii="Times New Roman" w:hAnsi="Times New Roman"/>
          <w:sz w:val="28"/>
          <w:szCs w:val="28"/>
          <w:lang w:val="ru-RU"/>
        </w:rPr>
        <w:br/>
        <w:t xml:space="preserve">                     </w:t>
      </w:r>
      <w:r w:rsidR="003357CB">
        <w:rPr>
          <w:rFonts w:ascii="Times New Roman" w:hAnsi="Times New Roman"/>
          <w:sz w:val="28"/>
          <w:szCs w:val="28"/>
          <w:lang w:val="ru-RU"/>
        </w:rPr>
        <w:t xml:space="preserve">   </w:t>
      </w:r>
      <w:r w:rsidR="009619A2" w:rsidRPr="008F7424">
        <w:rPr>
          <w:rFonts w:ascii="Times New Roman" w:hAnsi="Times New Roman"/>
          <w:sz w:val="28"/>
          <w:szCs w:val="28"/>
        </w:rPr>
        <w:t>Вибір цільових груп потенційних споживачів</w:t>
      </w:r>
      <w:r w:rsidR="000B1136" w:rsidRPr="008F7424">
        <w:rPr>
          <w:rFonts w:ascii="Times New Roman" w:hAnsi="Times New Roman"/>
          <w:sz w:val="28"/>
          <w:szCs w:val="28"/>
        </w:rPr>
        <w:t xml:space="preserve">                           </w:t>
      </w:r>
    </w:p>
    <w:tbl>
      <w:tblPr>
        <w:tblW w:w="9090" w:type="dxa"/>
        <w:tblBorders>
          <w:insideH w:val="nil"/>
          <w:insideV w:val="nil"/>
        </w:tblBorders>
        <w:tblLayout w:type="fixed"/>
        <w:tblLook w:val="0600" w:firstRow="0" w:lastRow="0" w:firstColumn="0" w:lastColumn="0" w:noHBand="1" w:noVBand="1"/>
      </w:tblPr>
      <w:tblGrid>
        <w:gridCol w:w="418"/>
        <w:gridCol w:w="1553"/>
        <w:gridCol w:w="1480"/>
        <w:gridCol w:w="2130"/>
        <w:gridCol w:w="1929"/>
        <w:gridCol w:w="1580"/>
      </w:tblGrid>
      <w:tr w:rsidR="003071E4" w:rsidRPr="008F7424" w14:paraId="5ADEE6B7" w14:textId="77777777" w:rsidTr="000B1136">
        <w:trPr>
          <w:trHeight w:val="109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BA736F"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w:t>
            </w:r>
          </w:p>
        </w:tc>
        <w:tc>
          <w:tcPr>
            <w:tcW w:w="15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EB3DB2" w14:textId="01F5BCA0"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 xml:space="preserve">Опис профілю </w:t>
            </w:r>
            <w:r w:rsidR="00DE3AB5" w:rsidRPr="008F7424">
              <w:rPr>
                <w:rFonts w:ascii="Times New Roman" w:hAnsi="Times New Roman"/>
                <w:sz w:val="28"/>
                <w:szCs w:val="28"/>
                <w:highlight w:val="white"/>
              </w:rPr>
              <w:t>цільової</w:t>
            </w:r>
            <w:r w:rsidRPr="008F7424">
              <w:rPr>
                <w:rFonts w:ascii="Times New Roman" w:hAnsi="Times New Roman"/>
                <w:sz w:val="28"/>
                <w:szCs w:val="28"/>
                <w:highlight w:val="white"/>
              </w:rPr>
              <w:t>̈ групи потенційних клієнтів</w:t>
            </w:r>
          </w:p>
        </w:tc>
        <w:tc>
          <w:tcPr>
            <w:tcW w:w="1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AA9D5F" w14:textId="224EC138"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 xml:space="preserve">Готовність споживачів </w:t>
            </w:r>
            <w:r w:rsidR="00DE3AB5" w:rsidRPr="008F7424">
              <w:rPr>
                <w:rFonts w:ascii="Times New Roman" w:hAnsi="Times New Roman"/>
                <w:sz w:val="28"/>
                <w:szCs w:val="28"/>
                <w:highlight w:val="white"/>
              </w:rPr>
              <w:t>сприйняти</w:t>
            </w:r>
            <w:r w:rsidRPr="008F7424">
              <w:rPr>
                <w:rFonts w:ascii="Times New Roman" w:hAnsi="Times New Roman"/>
                <w:sz w:val="28"/>
                <w:szCs w:val="28"/>
                <w:highlight w:val="white"/>
              </w:rPr>
              <w:t xml:space="preserve"> продукт</w:t>
            </w:r>
          </w:p>
        </w:tc>
        <w:tc>
          <w:tcPr>
            <w:tcW w:w="21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6418D6" w14:textId="26F3E991" w:rsidR="009619A2" w:rsidRPr="008F7424" w:rsidRDefault="00DE3AB5" w:rsidP="000B1136">
            <w:pPr>
              <w:rPr>
                <w:rFonts w:ascii="Times New Roman" w:hAnsi="Times New Roman"/>
                <w:sz w:val="28"/>
                <w:szCs w:val="28"/>
                <w:highlight w:val="white"/>
              </w:rPr>
            </w:pPr>
            <w:r w:rsidRPr="008F7424">
              <w:rPr>
                <w:rFonts w:ascii="Times New Roman" w:hAnsi="Times New Roman"/>
                <w:sz w:val="28"/>
                <w:szCs w:val="28"/>
                <w:highlight w:val="white"/>
              </w:rPr>
              <w:t>Орієнтовний</w:t>
            </w:r>
            <w:r w:rsidR="009619A2" w:rsidRPr="008F7424">
              <w:rPr>
                <w:rFonts w:ascii="Times New Roman" w:hAnsi="Times New Roman"/>
                <w:sz w:val="28"/>
                <w:szCs w:val="28"/>
                <w:highlight w:val="white"/>
              </w:rPr>
              <w:t>̆ попит в межах цільової групи (сегменту)</w:t>
            </w:r>
          </w:p>
        </w:tc>
        <w:tc>
          <w:tcPr>
            <w:tcW w:w="19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197C9F" w14:textId="145DFA99"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 xml:space="preserve">Інтенсивність </w:t>
            </w:r>
            <w:r w:rsidR="00DE3AB5" w:rsidRPr="008F7424">
              <w:rPr>
                <w:rFonts w:ascii="Times New Roman" w:hAnsi="Times New Roman"/>
                <w:sz w:val="28"/>
                <w:szCs w:val="28"/>
                <w:highlight w:val="white"/>
              </w:rPr>
              <w:t>конкуренції</w:t>
            </w:r>
            <w:r w:rsidRPr="008F7424">
              <w:rPr>
                <w:rFonts w:ascii="Times New Roman" w:hAnsi="Times New Roman"/>
                <w:sz w:val="28"/>
                <w:szCs w:val="28"/>
                <w:highlight w:val="white"/>
              </w:rPr>
              <w:t>̈ в сегменті</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CEA00C" w14:textId="1371A531"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Простота входу у</w:t>
            </w:r>
            <w:r w:rsidR="000B1136" w:rsidRPr="008F7424">
              <w:rPr>
                <w:rFonts w:ascii="Times New Roman" w:hAnsi="Times New Roman"/>
                <w:sz w:val="28"/>
                <w:szCs w:val="28"/>
                <w:highlight w:val="white"/>
              </w:rPr>
              <w:t xml:space="preserve"> </w:t>
            </w:r>
            <w:r w:rsidRPr="008F7424">
              <w:rPr>
                <w:rFonts w:ascii="Times New Roman" w:hAnsi="Times New Roman"/>
                <w:sz w:val="28"/>
                <w:szCs w:val="28"/>
                <w:highlight w:val="white"/>
              </w:rPr>
              <w:t>с</w:t>
            </w:r>
            <w:r w:rsidR="000B1136" w:rsidRPr="008F7424">
              <w:rPr>
                <w:rFonts w:ascii="Times New Roman" w:hAnsi="Times New Roman"/>
                <w:sz w:val="28"/>
                <w:szCs w:val="28"/>
                <w:highlight w:val="white"/>
              </w:rPr>
              <w:t>е</w:t>
            </w:r>
            <w:r w:rsidRPr="008F7424">
              <w:rPr>
                <w:rFonts w:ascii="Times New Roman" w:hAnsi="Times New Roman"/>
                <w:sz w:val="28"/>
                <w:szCs w:val="28"/>
                <w:highlight w:val="white"/>
              </w:rPr>
              <w:t>гмент</w:t>
            </w:r>
          </w:p>
        </w:tc>
      </w:tr>
      <w:tr w:rsidR="003071E4" w:rsidRPr="008F7424" w14:paraId="07525FAB" w14:textId="77777777" w:rsidTr="000B1136">
        <w:trPr>
          <w:trHeight w:val="85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45EC13"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1</w:t>
            </w:r>
          </w:p>
        </w:tc>
        <w:tc>
          <w:tcPr>
            <w:tcW w:w="15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7E5676"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Провайдери інтернет послуг</w:t>
            </w:r>
          </w:p>
        </w:tc>
        <w:tc>
          <w:tcPr>
            <w:tcW w:w="1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C7EA98" w14:textId="1E770841" w:rsidR="009619A2" w:rsidRPr="008F7424" w:rsidRDefault="0061615B" w:rsidP="000B1136">
            <w:pPr>
              <w:rPr>
                <w:rFonts w:ascii="Times New Roman" w:hAnsi="Times New Roman"/>
                <w:sz w:val="28"/>
                <w:szCs w:val="28"/>
                <w:highlight w:val="white"/>
              </w:rPr>
            </w:pPr>
            <w:r w:rsidRPr="008F7424">
              <w:rPr>
                <w:rFonts w:ascii="Times New Roman" w:hAnsi="Times New Roman"/>
                <w:sz w:val="28"/>
                <w:szCs w:val="28"/>
                <w:highlight w:val="white"/>
              </w:rPr>
              <w:t>Не всі користувачі готові прийняти</w:t>
            </w:r>
          </w:p>
        </w:tc>
        <w:tc>
          <w:tcPr>
            <w:tcW w:w="21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7FC1A1"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Продукт необхідний уже</w:t>
            </w:r>
          </w:p>
        </w:tc>
        <w:tc>
          <w:tcPr>
            <w:tcW w:w="19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34136D" w14:textId="0BB694E4" w:rsidR="009619A2" w:rsidRPr="008F7424" w:rsidRDefault="0061615B" w:rsidP="000B1136">
            <w:pPr>
              <w:rPr>
                <w:rFonts w:ascii="Times New Roman" w:hAnsi="Times New Roman"/>
                <w:sz w:val="28"/>
                <w:szCs w:val="28"/>
                <w:highlight w:val="white"/>
              </w:rPr>
            </w:pPr>
            <w:r w:rsidRPr="008F7424">
              <w:rPr>
                <w:rFonts w:ascii="Times New Roman" w:hAnsi="Times New Roman"/>
                <w:sz w:val="28"/>
                <w:szCs w:val="28"/>
                <w:highlight w:val="white"/>
              </w:rPr>
              <w:t>-</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DA49EA"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Складний вхід</w:t>
            </w:r>
          </w:p>
        </w:tc>
      </w:tr>
      <w:tr w:rsidR="003071E4" w:rsidRPr="008F7424" w14:paraId="4321210E" w14:textId="77777777" w:rsidTr="000B1136">
        <w:trPr>
          <w:trHeight w:val="109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2CC56F"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2</w:t>
            </w:r>
          </w:p>
        </w:tc>
        <w:tc>
          <w:tcPr>
            <w:tcW w:w="15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9F3ADF"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Приватні компанії</w:t>
            </w:r>
          </w:p>
        </w:tc>
        <w:tc>
          <w:tcPr>
            <w:tcW w:w="1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A2471D"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Не всі користувачі готові прийняти</w:t>
            </w:r>
          </w:p>
        </w:tc>
        <w:tc>
          <w:tcPr>
            <w:tcW w:w="21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8F1606"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Продукт необхідний не всім</w:t>
            </w:r>
          </w:p>
        </w:tc>
        <w:tc>
          <w:tcPr>
            <w:tcW w:w="19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4CD300" w14:textId="5CDBF789" w:rsidR="009619A2" w:rsidRPr="008F7424" w:rsidRDefault="0061615B" w:rsidP="000B1136">
            <w:pPr>
              <w:rPr>
                <w:rFonts w:ascii="Times New Roman" w:hAnsi="Times New Roman"/>
                <w:sz w:val="28"/>
                <w:szCs w:val="28"/>
                <w:highlight w:val="white"/>
              </w:rPr>
            </w:pPr>
            <w:r w:rsidRPr="008F7424">
              <w:rPr>
                <w:rFonts w:ascii="Times New Roman" w:hAnsi="Times New Roman"/>
                <w:sz w:val="28"/>
                <w:szCs w:val="28"/>
                <w:highlight w:val="white"/>
              </w:rPr>
              <w:t>-</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47735B" w14:textId="44F2AC9A" w:rsidR="009619A2" w:rsidRPr="008F7424" w:rsidRDefault="0061615B" w:rsidP="000B1136">
            <w:pPr>
              <w:rPr>
                <w:rFonts w:ascii="Times New Roman" w:hAnsi="Times New Roman"/>
                <w:sz w:val="28"/>
                <w:szCs w:val="28"/>
                <w:highlight w:val="white"/>
              </w:rPr>
            </w:pPr>
            <w:r w:rsidRPr="008F7424">
              <w:rPr>
                <w:rFonts w:ascii="Times New Roman" w:hAnsi="Times New Roman"/>
                <w:sz w:val="28"/>
                <w:szCs w:val="28"/>
                <w:highlight w:val="white"/>
              </w:rPr>
              <w:t>Складний вхід</w:t>
            </w:r>
          </w:p>
        </w:tc>
      </w:tr>
      <w:tr w:rsidR="003071E4" w:rsidRPr="008F7424" w14:paraId="1471F050" w14:textId="77777777" w:rsidTr="000B1136">
        <w:trPr>
          <w:trHeight w:val="109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FDFC5C"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3</w:t>
            </w:r>
          </w:p>
        </w:tc>
        <w:tc>
          <w:tcPr>
            <w:tcW w:w="15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C7534C"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Навчальні та дослідницькі програми</w:t>
            </w:r>
          </w:p>
        </w:tc>
        <w:tc>
          <w:tcPr>
            <w:tcW w:w="1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D390CE"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Користувачі готові прийняти продукт</w:t>
            </w:r>
          </w:p>
        </w:tc>
        <w:tc>
          <w:tcPr>
            <w:tcW w:w="21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6714F7"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Не всі зацікавлені в продукті</w:t>
            </w:r>
          </w:p>
        </w:tc>
        <w:tc>
          <w:tcPr>
            <w:tcW w:w="19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9C114F" w14:textId="05B9B04F" w:rsidR="009619A2" w:rsidRPr="008F7424" w:rsidRDefault="0061615B" w:rsidP="000B1136">
            <w:pPr>
              <w:rPr>
                <w:rFonts w:ascii="Times New Roman" w:hAnsi="Times New Roman"/>
                <w:sz w:val="28"/>
                <w:szCs w:val="28"/>
                <w:highlight w:val="white"/>
              </w:rPr>
            </w:pPr>
            <w:r w:rsidRPr="008F7424">
              <w:rPr>
                <w:rFonts w:ascii="Times New Roman" w:hAnsi="Times New Roman"/>
                <w:sz w:val="28"/>
                <w:szCs w:val="28"/>
                <w:highlight w:val="white"/>
              </w:rPr>
              <w:t>-</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50EBC7"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Вхід не є складний</w:t>
            </w:r>
          </w:p>
        </w:tc>
      </w:tr>
      <w:tr w:rsidR="003071E4" w:rsidRPr="008F7424" w14:paraId="7D67DABF" w14:textId="77777777" w:rsidTr="009619A2">
        <w:trPr>
          <w:trHeight w:val="855"/>
        </w:trPr>
        <w:tc>
          <w:tcPr>
            <w:tcW w:w="9090" w:type="dxa"/>
            <w:gridSpan w:val="6"/>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1CD752" w14:textId="77777777" w:rsidR="009619A2" w:rsidRPr="008F7424" w:rsidRDefault="009619A2" w:rsidP="000B1136">
            <w:pPr>
              <w:rPr>
                <w:rFonts w:ascii="Times New Roman" w:hAnsi="Times New Roman"/>
                <w:sz w:val="28"/>
                <w:szCs w:val="28"/>
              </w:rPr>
            </w:pPr>
            <w:r w:rsidRPr="008F7424">
              <w:rPr>
                <w:rFonts w:ascii="Times New Roman" w:hAnsi="Times New Roman"/>
                <w:sz w:val="28"/>
                <w:szCs w:val="28"/>
              </w:rPr>
              <w:t>Які цільові групи обрано:</w:t>
            </w:r>
            <w:r w:rsidRPr="008F7424">
              <w:rPr>
                <w:rFonts w:ascii="Times New Roman" w:hAnsi="Times New Roman"/>
                <w:sz w:val="28"/>
                <w:szCs w:val="28"/>
              </w:rPr>
              <w:tab/>
            </w:r>
          </w:p>
          <w:p w14:paraId="577D4FB6" w14:textId="179135CE" w:rsidR="009619A2" w:rsidRPr="008F7424" w:rsidRDefault="009619A2" w:rsidP="000B1136">
            <w:pPr>
              <w:rPr>
                <w:rFonts w:ascii="Times New Roman" w:hAnsi="Times New Roman"/>
                <w:sz w:val="28"/>
                <w:szCs w:val="28"/>
              </w:rPr>
            </w:pPr>
            <w:r w:rsidRPr="008F7424">
              <w:rPr>
                <w:rFonts w:ascii="Times New Roman" w:hAnsi="Times New Roman"/>
                <w:sz w:val="28"/>
                <w:szCs w:val="28"/>
              </w:rPr>
              <w:t xml:space="preserve">Потрібно працювати зі всіма цільовими групами, перевагу надати послугам, що найбільш популярні для </w:t>
            </w:r>
            <w:r w:rsidR="0061615B" w:rsidRPr="008F7424">
              <w:rPr>
                <w:rFonts w:ascii="Times New Roman" w:hAnsi="Times New Roman"/>
                <w:sz w:val="28"/>
                <w:szCs w:val="28"/>
              </w:rPr>
              <w:t>клієнтів.</w:t>
            </w:r>
          </w:p>
        </w:tc>
      </w:tr>
    </w:tbl>
    <w:p w14:paraId="6D7E1503" w14:textId="7A26FB48" w:rsidR="000B1136" w:rsidRPr="008F7424" w:rsidRDefault="000B1136" w:rsidP="00AB58C5">
      <w:pPr>
        <w:shd w:val="clear" w:color="auto" w:fill="FFFFFF"/>
        <w:spacing w:line="360" w:lineRule="auto"/>
        <w:ind w:firstLine="851"/>
        <w:rPr>
          <w:rFonts w:ascii="Times New Roman" w:hAnsi="Times New Roman"/>
          <w:sz w:val="28"/>
          <w:szCs w:val="28"/>
        </w:rPr>
      </w:pPr>
    </w:p>
    <w:p w14:paraId="4482E6B4" w14:textId="77777777" w:rsidR="000B1136" w:rsidRPr="008F7424" w:rsidRDefault="000B1136">
      <w:pPr>
        <w:rPr>
          <w:rFonts w:ascii="Times New Roman" w:hAnsi="Times New Roman"/>
          <w:sz w:val="28"/>
          <w:szCs w:val="28"/>
        </w:rPr>
      </w:pPr>
      <w:r w:rsidRPr="008F7424">
        <w:rPr>
          <w:rFonts w:ascii="Times New Roman" w:hAnsi="Times New Roman"/>
          <w:sz w:val="28"/>
          <w:szCs w:val="28"/>
        </w:rPr>
        <w:br w:type="page"/>
      </w:r>
    </w:p>
    <w:p w14:paraId="26FC6E07" w14:textId="0AEEE9DE" w:rsidR="009619A2" w:rsidRPr="008F7424" w:rsidRDefault="00566B7C" w:rsidP="000B1136">
      <w:pPr>
        <w:shd w:val="clear" w:color="auto" w:fill="FFFFFF"/>
        <w:spacing w:line="360" w:lineRule="auto"/>
        <w:rPr>
          <w:rFonts w:ascii="Times New Roman" w:hAnsi="Times New Roman"/>
          <w:sz w:val="28"/>
          <w:szCs w:val="28"/>
        </w:rPr>
      </w:pPr>
      <w:r>
        <w:rPr>
          <w:rFonts w:ascii="Times New Roman" w:hAnsi="Times New Roman"/>
          <w:sz w:val="28"/>
          <w:szCs w:val="28"/>
        </w:rPr>
        <w:lastRenderedPageBreak/>
        <w:t xml:space="preserve">                                                                                                    </w:t>
      </w:r>
      <w:r w:rsidR="00FD6615" w:rsidRPr="008F7424">
        <w:rPr>
          <w:rFonts w:ascii="Times New Roman" w:hAnsi="Times New Roman"/>
          <w:sz w:val="28"/>
          <w:szCs w:val="28"/>
        </w:rPr>
        <w:t>Таблиця 4.14.</w:t>
      </w:r>
      <w:r w:rsidR="00FD6615">
        <w:rPr>
          <w:rFonts w:ascii="Times New Roman" w:hAnsi="Times New Roman"/>
          <w:sz w:val="28"/>
          <w:szCs w:val="28"/>
          <w:lang w:val="ru-RU"/>
        </w:rPr>
        <w:t xml:space="preserve">                     </w:t>
      </w:r>
      <w:r>
        <w:rPr>
          <w:rFonts w:ascii="Times New Roman" w:hAnsi="Times New Roman"/>
          <w:sz w:val="28"/>
          <w:szCs w:val="28"/>
          <w:lang w:val="ru-RU"/>
        </w:rPr>
        <w:br/>
        <w:t xml:space="preserve">                  </w:t>
      </w:r>
      <w:r w:rsidR="00FD6615">
        <w:rPr>
          <w:rFonts w:ascii="Times New Roman" w:hAnsi="Times New Roman"/>
          <w:sz w:val="28"/>
          <w:szCs w:val="28"/>
          <w:lang w:val="ru-RU"/>
        </w:rPr>
        <w:t xml:space="preserve">                 </w:t>
      </w:r>
      <w:r w:rsidR="009619A2" w:rsidRPr="008F7424">
        <w:rPr>
          <w:rFonts w:ascii="Times New Roman" w:hAnsi="Times New Roman"/>
          <w:sz w:val="28"/>
          <w:szCs w:val="28"/>
        </w:rPr>
        <w:t xml:space="preserve">Визначення </w:t>
      </w:r>
      <w:r w:rsidR="00DE3AB5" w:rsidRPr="008F7424">
        <w:rPr>
          <w:rFonts w:ascii="Times New Roman" w:hAnsi="Times New Roman"/>
          <w:sz w:val="28"/>
          <w:szCs w:val="28"/>
        </w:rPr>
        <w:t>базової</w:t>
      </w:r>
      <w:r w:rsidR="009619A2" w:rsidRPr="008F7424">
        <w:rPr>
          <w:rFonts w:ascii="Times New Roman" w:hAnsi="Times New Roman"/>
          <w:sz w:val="28"/>
          <w:szCs w:val="28"/>
        </w:rPr>
        <w:t xml:space="preserve">̈ </w:t>
      </w:r>
      <w:r w:rsidR="00DE3AB5" w:rsidRPr="008F7424">
        <w:rPr>
          <w:rFonts w:ascii="Times New Roman" w:hAnsi="Times New Roman"/>
          <w:sz w:val="28"/>
          <w:szCs w:val="28"/>
        </w:rPr>
        <w:t>стратегії</w:t>
      </w:r>
      <w:r w:rsidR="009619A2" w:rsidRPr="008F7424">
        <w:rPr>
          <w:rFonts w:ascii="Times New Roman" w:hAnsi="Times New Roman"/>
          <w:sz w:val="28"/>
          <w:szCs w:val="28"/>
        </w:rPr>
        <w:t>̈ розвитку</w:t>
      </w:r>
      <w:r w:rsidR="000B1136" w:rsidRPr="008F7424">
        <w:rPr>
          <w:rFonts w:ascii="Times New Roman" w:hAnsi="Times New Roman"/>
          <w:sz w:val="28"/>
          <w:szCs w:val="28"/>
        </w:rPr>
        <w:t xml:space="preserve">                                     </w:t>
      </w:r>
    </w:p>
    <w:tbl>
      <w:tblPr>
        <w:tblW w:w="8985" w:type="dxa"/>
        <w:tblBorders>
          <w:insideH w:val="nil"/>
          <w:insideV w:val="nil"/>
        </w:tblBorders>
        <w:tblLayout w:type="fixed"/>
        <w:tblLook w:val="0600" w:firstRow="0" w:lastRow="0" w:firstColumn="0" w:lastColumn="0" w:noHBand="1" w:noVBand="1"/>
      </w:tblPr>
      <w:tblGrid>
        <w:gridCol w:w="418"/>
        <w:gridCol w:w="1984"/>
        <w:gridCol w:w="1880"/>
        <w:gridCol w:w="2727"/>
        <w:gridCol w:w="1976"/>
      </w:tblGrid>
      <w:tr w:rsidR="003071E4" w:rsidRPr="008F7424" w14:paraId="51B1B4BD" w14:textId="77777777" w:rsidTr="000B1136">
        <w:trPr>
          <w:trHeight w:val="181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15BC3D"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E344C2"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Обрана альтернатива розвитку проекту</w:t>
            </w:r>
          </w:p>
        </w:tc>
        <w:tc>
          <w:tcPr>
            <w:tcW w:w="1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D17CB9"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Стратегія охоплення ринку</w:t>
            </w:r>
          </w:p>
        </w:tc>
        <w:tc>
          <w:tcPr>
            <w:tcW w:w="27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AAB287" w14:textId="69052001"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Ключові конкуренто</w:t>
            </w:r>
            <w:r w:rsidR="00DE3AB5">
              <w:rPr>
                <w:rFonts w:ascii="Times New Roman" w:hAnsi="Times New Roman"/>
                <w:sz w:val="28"/>
                <w:szCs w:val="28"/>
                <w:highlight w:val="white"/>
              </w:rPr>
              <w:t xml:space="preserve"> </w:t>
            </w:r>
            <w:r w:rsidRPr="008F7424">
              <w:rPr>
                <w:rFonts w:ascii="Times New Roman" w:hAnsi="Times New Roman"/>
                <w:sz w:val="28"/>
                <w:szCs w:val="28"/>
                <w:highlight w:val="white"/>
              </w:rPr>
              <w:t>спроможні позиції відповідно до обраної альтернативи</w:t>
            </w:r>
          </w:p>
        </w:tc>
        <w:tc>
          <w:tcPr>
            <w:tcW w:w="19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8FBF7C"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Базова стратегія розвитку</w:t>
            </w:r>
          </w:p>
        </w:tc>
      </w:tr>
      <w:tr w:rsidR="003071E4" w:rsidRPr="008F7424" w14:paraId="0925BB13" w14:textId="77777777" w:rsidTr="000B1136">
        <w:trPr>
          <w:trHeight w:val="181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6F9572"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1</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C507A3"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Розвиток шляхом маркетинговій компанії та публічній демонстрації можливості продукту</w:t>
            </w:r>
          </w:p>
        </w:tc>
        <w:tc>
          <w:tcPr>
            <w:tcW w:w="18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C2CE28"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Впливати на обрані цільові групи в порядку значимості та перспектив</w:t>
            </w:r>
          </w:p>
        </w:tc>
        <w:tc>
          <w:tcPr>
            <w:tcW w:w="27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6BBB7C"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Виступ на конференціях, вільне розповсюдження для навчально-дослідницьких цілей</w:t>
            </w:r>
          </w:p>
        </w:tc>
        <w:tc>
          <w:tcPr>
            <w:tcW w:w="19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044DB3" w14:textId="77777777" w:rsidR="009619A2" w:rsidRPr="008F7424" w:rsidRDefault="009619A2" w:rsidP="000B1136">
            <w:pPr>
              <w:rPr>
                <w:rFonts w:ascii="Times New Roman" w:hAnsi="Times New Roman"/>
                <w:sz w:val="28"/>
                <w:szCs w:val="28"/>
              </w:rPr>
            </w:pPr>
            <w:r w:rsidRPr="008F7424">
              <w:rPr>
                <w:rFonts w:ascii="Times New Roman" w:hAnsi="Times New Roman"/>
                <w:sz w:val="28"/>
                <w:szCs w:val="28"/>
              </w:rPr>
              <w:t>Оперативно оновлювати продукт відповідно до побажань клієнтів</w:t>
            </w:r>
          </w:p>
        </w:tc>
      </w:tr>
    </w:tbl>
    <w:p w14:paraId="051A244E" w14:textId="77777777" w:rsidR="00566B7C" w:rsidRDefault="009619A2" w:rsidP="00AB58C5">
      <w:pPr>
        <w:shd w:val="clear" w:color="auto" w:fill="FFFFFF"/>
        <w:spacing w:line="360" w:lineRule="auto"/>
        <w:ind w:firstLine="851"/>
        <w:jc w:val="both"/>
        <w:rPr>
          <w:rFonts w:ascii="Times New Roman" w:hAnsi="Times New Roman"/>
          <w:sz w:val="28"/>
          <w:szCs w:val="28"/>
        </w:rPr>
      </w:pPr>
      <w:r w:rsidRPr="008F7424">
        <w:rPr>
          <w:rFonts w:ascii="Times New Roman" w:hAnsi="Times New Roman"/>
          <w:sz w:val="28"/>
          <w:szCs w:val="28"/>
        </w:rPr>
        <w:tab/>
      </w:r>
      <w:r w:rsidRPr="008F7424">
        <w:rPr>
          <w:rFonts w:ascii="Times New Roman" w:hAnsi="Times New Roman"/>
          <w:sz w:val="28"/>
          <w:szCs w:val="28"/>
        </w:rPr>
        <w:tab/>
        <w:t xml:space="preserve"> </w:t>
      </w:r>
      <w:r w:rsidRPr="008F7424">
        <w:rPr>
          <w:rFonts w:ascii="Times New Roman" w:hAnsi="Times New Roman"/>
          <w:sz w:val="28"/>
          <w:szCs w:val="28"/>
        </w:rPr>
        <w:tab/>
        <w:t xml:space="preserve"> </w:t>
      </w:r>
      <w:r w:rsidRPr="008F7424">
        <w:rPr>
          <w:rFonts w:ascii="Times New Roman" w:hAnsi="Times New Roman"/>
          <w:sz w:val="28"/>
          <w:szCs w:val="28"/>
        </w:rPr>
        <w:tab/>
        <w:t xml:space="preserve"> </w:t>
      </w:r>
      <w:r w:rsidRPr="008F7424">
        <w:rPr>
          <w:rFonts w:ascii="Times New Roman" w:hAnsi="Times New Roman"/>
          <w:sz w:val="28"/>
          <w:szCs w:val="28"/>
        </w:rPr>
        <w:tab/>
      </w:r>
    </w:p>
    <w:p w14:paraId="3C3BB394" w14:textId="77777777" w:rsidR="00566B7C" w:rsidRDefault="00566B7C">
      <w:pPr>
        <w:rPr>
          <w:rFonts w:ascii="Times New Roman" w:hAnsi="Times New Roman"/>
          <w:sz w:val="28"/>
          <w:szCs w:val="28"/>
        </w:rPr>
      </w:pPr>
      <w:r>
        <w:rPr>
          <w:rFonts w:ascii="Times New Roman" w:hAnsi="Times New Roman"/>
          <w:sz w:val="28"/>
          <w:szCs w:val="28"/>
        </w:rPr>
        <w:br w:type="page"/>
      </w:r>
    </w:p>
    <w:p w14:paraId="30D59252" w14:textId="4DD599BC" w:rsidR="009619A2" w:rsidRPr="008F7424" w:rsidRDefault="00566B7C" w:rsidP="000B1136">
      <w:pPr>
        <w:shd w:val="clear" w:color="auto" w:fill="FFFFFF"/>
        <w:spacing w:line="360" w:lineRule="auto"/>
        <w:rPr>
          <w:rFonts w:ascii="Times New Roman" w:hAnsi="Times New Roman"/>
          <w:sz w:val="28"/>
          <w:szCs w:val="28"/>
        </w:rPr>
      </w:pPr>
      <w:r>
        <w:rPr>
          <w:rFonts w:ascii="Times New Roman" w:hAnsi="Times New Roman"/>
          <w:sz w:val="28"/>
          <w:szCs w:val="28"/>
        </w:rPr>
        <w:lastRenderedPageBreak/>
        <w:t xml:space="preserve">                                                                                                      </w:t>
      </w:r>
      <w:r w:rsidR="003357CB" w:rsidRPr="008F7424">
        <w:rPr>
          <w:rFonts w:ascii="Times New Roman" w:hAnsi="Times New Roman"/>
          <w:sz w:val="28"/>
          <w:szCs w:val="28"/>
        </w:rPr>
        <w:t>Таблиця 4.15.</w:t>
      </w:r>
      <w:r w:rsidR="003357CB">
        <w:rPr>
          <w:rFonts w:ascii="Times New Roman" w:hAnsi="Times New Roman"/>
          <w:sz w:val="28"/>
          <w:szCs w:val="28"/>
          <w:lang w:val="ru-RU"/>
        </w:rPr>
        <w:t xml:space="preserve">         </w:t>
      </w:r>
      <w:r>
        <w:rPr>
          <w:rFonts w:ascii="Times New Roman" w:hAnsi="Times New Roman"/>
          <w:sz w:val="28"/>
          <w:szCs w:val="28"/>
          <w:lang w:val="ru-RU"/>
        </w:rPr>
        <w:br/>
        <w:t xml:space="preserve">            </w:t>
      </w:r>
      <w:r w:rsidR="003357CB">
        <w:rPr>
          <w:rFonts w:ascii="Times New Roman" w:hAnsi="Times New Roman"/>
          <w:sz w:val="28"/>
          <w:szCs w:val="28"/>
          <w:lang w:val="ru-RU"/>
        </w:rPr>
        <w:t xml:space="preserve">       </w:t>
      </w:r>
      <w:r w:rsidR="009619A2" w:rsidRPr="008F7424">
        <w:rPr>
          <w:rFonts w:ascii="Times New Roman" w:hAnsi="Times New Roman"/>
          <w:sz w:val="28"/>
          <w:szCs w:val="28"/>
        </w:rPr>
        <w:t xml:space="preserve">Визначення </w:t>
      </w:r>
      <w:proofErr w:type="spellStart"/>
      <w:r w:rsidR="009619A2" w:rsidRPr="008F7424">
        <w:rPr>
          <w:rFonts w:ascii="Times New Roman" w:hAnsi="Times New Roman"/>
          <w:sz w:val="28"/>
          <w:szCs w:val="28"/>
        </w:rPr>
        <w:t>базовоі</w:t>
      </w:r>
      <w:proofErr w:type="spellEnd"/>
      <w:r w:rsidR="009619A2" w:rsidRPr="008F7424">
        <w:rPr>
          <w:rFonts w:ascii="Times New Roman" w:hAnsi="Times New Roman"/>
          <w:sz w:val="28"/>
          <w:szCs w:val="28"/>
        </w:rPr>
        <w:t xml:space="preserve">̈ </w:t>
      </w:r>
      <w:proofErr w:type="spellStart"/>
      <w:r w:rsidR="009619A2" w:rsidRPr="008F7424">
        <w:rPr>
          <w:rFonts w:ascii="Times New Roman" w:hAnsi="Times New Roman"/>
          <w:sz w:val="28"/>
          <w:szCs w:val="28"/>
        </w:rPr>
        <w:t>стратегіі</w:t>
      </w:r>
      <w:proofErr w:type="spellEnd"/>
      <w:r w:rsidR="009619A2" w:rsidRPr="008F7424">
        <w:rPr>
          <w:rFonts w:ascii="Times New Roman" w:hAnsi="Times New Roman"/>
          <w:sz w:val="28"/>
          <w:szCs w:val="28"/>
        </w:rPr>
        <w:t xml:space="preserve">̈ </w:t>
      </w:r>
      <w:proofErr w:type="spellStart"/>
      <w:r w:rsidR="009619A2" w:rsidRPr="008F7424">
        <w:rPr>
          <w:rFonts w:ascii="Times New Roman" w:hAnsi="Times New Roman"/>
          <w:sz w:val="28"/>
          <w:szCs w:val="28"/>
        </w:rPr>
        <w:t>конкурентноі</w:t>
      </w:r>
      <w:proofErr w:type="spellEnd"/>
      <w:r w:rsidR="009619A2" w:rsidRPr="008F7424">
        <w:rPr>
          <w:rFonts w:ascii="Times New Roman" w:hAnsi="Times New Roman"/>
          <w:sz w:val="28"/>
          <w:szCs w:val="28"/>
        </w:rPr>
        <w:t>̈ поведінки</w:t>
      </w:r>
      <w:r w:rsidR="000B1136" w:rsidRPr="008F7424">
        <w:rPr>
          <w:rFonts w:ascii="Times New Roman" w:hAnsi="Times New Roman"/>
          <w:sz w:val="28"/>
          <w:szCs w:val="28"/>
        </w:rPr>
        <w:t xml:space="preserve">          </w:t>
      </w:r>
    </w:p>
    <w:tbl>
      <w:tblPr>
        <w:tblW w:w="9490" w:type="dxa"/>
        <w:tblBorders>
          <w:insideH w:val="nil"/>
          <w:insideV w:val="nil"/>
        </w:tblBorders>
        <w:tblLayout w:type="fixed"/>
        <w:tblLook w:val="0600" w:firstRow="0" w:lastRow="0" w:firstColumn="0" w:lastColumn="0" w:noHBand="1" w:noVBand="1"/>
      </w:tblPr>
      <w:tblGrid>
        <w:gridCol w:w="559"/>
        <w:gridCol w:w="1496"/>
        <w:gridCol w:w="2400"/>
        <w:gridCol w:w="2445"/>
        <w:gridCol w:w="2590"/>
      </w:tblGrid>
      <w:tr w:rsidR="003071E4" w:rsidRPr="008F7424" w14:paraId="19012C9E" w14:textId="77777777" w:rsidTr="00DA2A44">
        <w:trPr>
          <w:trHeight w:val="2070"/>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5B205F"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w:t>
            </w:r>
          </w:p>
        </w:tc>
        <w:tc>
          <w:tcPr>
            <w:tcW w:w="14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F5820E"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Чи є проект «пер- шопрохідцем» на ринку?</w:t>
            </w:r>
          </w:p>
        </w:tc>
        <w:tc>
          <w:tcPr>
            <w:tcW w:w="24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8B06A3"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Чи буде компанія шукати нових споживачів, або забирати існуючих у конкурентів?</w:t>
            </w:r>
          </w:p>
        </w:tc>
        <w:tc>
          <w:tcPr>
            <w:tcW w:w="24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8A73DB"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Чи буде компанія копіювати основні характеристики товару конкурента, і які?</w:t>
            </w:r>
          </w:p>
        </w:tc>
        <w:tc>
          <w:tcPr>
            <w:tcW w:w="25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8B6DD3"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Стратегія конкурентної поведінки</w:t>
            </w:r>
          </w:p>
        </w:tc>
      </w:tr>
      <w:tr w:rsidR="003071E4" w:rsidRPr="008F7424" w14:paraId="4D58185F" w14:textId="77777777" w:rsidTr="00DA2A44">
        <w:trPr>
          <w:trHeight w:val="2775"/>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1971B4" w14:textId="77777777"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1</w:t>
            </w:r>
          </w:p>
        </w:tc>
        <w:tc>
          <w:tcPr>
            <w:tcW w:w="14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2BEB18" w14:textId="6C9241A2" w:rsidR="009619A2" w:rsidRPr="008F7424" w:rsidRDefault="005A7204" w:rsidP="000B1136">
            <w:pPr>
              <w:rPr>
                <w:rFonts w:ascii="Times New Roman" w:hAnsi="Times New Roman"/>
                <w:sz w:val="28"/>
                <w:szCs w:val="28"/>
                <w:highlight w:val="white"/>
              </w:rPr>
            </w:pPr>
            <w:r w:rsidRPr="008F7424">
              <w:rPr>
                <w:rFonts w:ascii="Times New Roman" w:hAnsi="Times New Roman"/>
                <w:sz w:val="28"/>
                <w:szCs w:val="28"/>
                <w:highlight w:val="white"/>
              </w:rPr>
              <w:t>П</w:t>
            </w:r>
            <w:r w:rsidR="009619A2" w:rsidRPr="008F7424">
              <w:rPr>
                <w:rFonts w:ascii="Times New Roman" w:hAnsi="Times New Roman"/>
                <w:sz w:val="28"/>
                <w:szCs w:val="28"/>
                <w:highlight w:val="white"/>
              </w:rPr>
              <w:t>роект є «першо-прохідцем»</w:t>
            </w:r>
          </w:p>
        </w:tc>
        <w:tc>
          <w:tcPr>
            <w:tcW w:w="24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E6D65B" w14:textId="2494A79D" w:rsidR="009619A2" w:rsidRPr="008F7424" w:rsidRDefault="005A7204" w:rsidP="000B1136">
            <w:pPr>
              <w:rPr>
                <w:rFonts w:ascii="Times New Roman" w:hAnsi="Times New Roman"/>
                <w:sz w:val="28"/>
                <w:szCs w:val="28"/>
                <w:highlight w:val="white"/>
              </w:rPr>
            </w:pPr>
            <w:r w:rsidRPr="008F7424">
              <w:rPr>
                <w:rFonts w:ascii="Times New Roman" w:hAnsi="Times New Roman"/>
                <w:sz w:val="28"/>
                <w:szCs w:val="28"/>
                <w:highlight w:val="white"/>
              </w:rPr>
              <w:t>Компанія буде шукати «своїх» клієнтів</w:t>
            </w:r>
          </w:p>
        </w:tc>
        <w:tc>
          <w:tcPr>
            <w:tcW w:w="24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BA2459" w14:textId="52CBEFF1" w:rsidR="009619A2" w:rsidRPr="008F7424" w:rsidRDefault="009619A2" w:rsidP="000B1136">
            <w:pPr>
              <w:rPr>
                <w:rFonts w:ascii="Times New Roman" w:hAnsi="Times New Roman"/>
                <w:sz w:val="28"/>
                <w:szCs w:val="28"/>
                <w:highlight w:val="white"/>
              </w:rPr>
            </w:pPr>
            <w:r w:rsidRPr="008F7424">
              <w:rPr>
                <w:rFonts w:ascii="Times New Roman" w:hAnsi="Times New Roman"/>
                <w:sz w:val="28"/>
                <w:szCs w:val="28"/>
                <w:highlight w:val="white"/>
              </w:rPr>
              <w:t>Через схожість функціоналу, компанія буде копіювати</w:t>
            </w:r>
            <w:r w:rsidR="005A7204" w:rsidRPr="008F7424">
              <w:rPr>
                <w:rFonts w:ascii="Times New Roman" w:hAnsi="Times New Roman"/>
                <w:sz w:val="28"/>
                <w:szCs w:val="28"/>
                <w:highlight w:val="white"/>
              </w:rPr>
              <w:t xml:space="preserve"> та намагатися покращити</w:t>
            </w:r>
            <w:r w:rsidRPr="008F7424">
              <w:rPr>
                <w:rFonts w:ascii="Times New Roman" w:hAnsi="Times New Roman"/>
                <w:sz w:val="28"/>
                <w:szCs w:val="28"/>
                <w:highlight w:val="white"/>
              </w:rPr>
              <w:t xml:space="preserve"> основні характеристики у конкурентів</w:t>
            </w:r>
          </w:p>
        </w:tc>
        <w:tc>
          <w:tcPr>
            <w:tcW w:w="25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112228" w14:textId="77777777" w:rsidR="009619A2" w:rsidRPr="008F7424" w:rsidRDefault="009619A2" w:rsidP="000B1136">
            <w:pPr>
              <w:rPr>
                <w:rFonts w:ascii="Times New Roman" w:hAnsi="Times New Roman"/>
                <w:sz w:val="28"/>
                <w:szCs w:val="28"/>
              </w:rPr>
            </w:pPr>
            <w:r w:rsidRPr="008F7424">
              <w:rPr>
                <w:rFonts w:ascii="Times New Roman" w:hAnsi="Times New Roman"/>
                <w:sz w:val="28"/>
                <w:szCs w:val="28"/>
              </w:rPr>
              <w:t>Пропонувати схожий функціонал на кращих умовах, оперативно оновлювати функціонал відповідно до нових стандартів</w:t>
            </w:r>
          </w:p>
        </w:tc>
      </w:tr>
    </w:tbl>
    <w:p w14:paraId="42C6A6F9" w14:textId="77777777" w:rsidR="00FD6615" w:rsidRDefault="00FD6615" w:rsidP="00DA2A44">
      <w:pPr>
        <w:shd w:val="clear" w:color="auto" w:fill="FFFFFF"/>
        <w:spacing w:line="360" w:lineRule="auto"/>
        <w:rPr>
          <w:rFonts w:ascii="Times New Roman" w:hAnsi="Times New Roman"/>
          <w:sz w:val="28"/>
          <w:szCs w:val="28"/>
        </w:rPr>
      </w:pPr>
    </w:p>
    <w:p w14:paraId="401CB919" w14:textId="1D99E2EF" w:rsidR="009619A2" w:rsidRPr="008F7424" w:rsidRDefault="00FD6615" w:rsidP="00FD6615">
      <w:pPr>
        <w:rPr>
          <w:rFonts w:ascii="Times New Roman" w:hAnsi="Times New Roman"/>
          <w:sz w:val="28"/>
          <w:szCs w:val="28"/>
        </w:rPr>
      </w:pPr>
      <w:r>
        <w:rPr>
          <w:rFonts w:ascii="Times New Roman" w:hAnsi="Times New Roman"/>
          <w:sz w:val="28"/>
          <w:szCs w:val="28"/>
        </w:rPr>
        <w:br w:type="page"/>
      </w:r>
      <w:r w:rsidR="00566B7C">
        <w:rPr>
          <w:rFonts w:ascii="Times New Roman" w:hAnsi="Times New Roman"/>
          <w:sz w:val="28"/>
          <w:szCs w:val="28"/>
        </w:rPr>
        <w:lastRenderedPageBreak/>
        <w:t xml:space="preserve">                                                                                                  </w:t>
      </w:r>
      <w:r w:rsidRPr="008F7424">
        <w:rPr>
          <w:rFonts w:ascii="Times New Roman" w:hAnsi="Times New Roman"/>
          <w:sz w:val="28"/>
          <w:szCs w:val="28"/>
        </w:rPr>
        <w:t>Таблиця 4.16.</w:t>
      </w:r>
      <w:r>
        <w:rPr>
          <w:rFonts w:ascii="Times New Roman" w:hAnsi="Times New Roman"/>
          <w:sz w:val="28"/>
          <w:szCs w:val="28"/>
          <w:lang w:val="ru-RU"/>
        </w:rPr>
        <w:t xml:space="preserve">                              </w:t>
      </w:r>
      <w:r w:rsidR="00566B7C">
        <w:rPr>
          <w:rFonts w:ascii="Times New Roman" w:hAnsi="Times New Roman"/>
          <w:sz w:val="28"/>
          <w:szCs w:val="28"/>
          <w:lang w:val="ru-RU"/>
        </w:rPr>
        <w:br/>
        <w:t xml:space="preserve">                        </w:t>
      </w:r>
      <w:r>
        <w:rPr>
          <w:rFonts w:ascii="Times New Roman" w:hAnsi="Times New Roman"/>
          <w:sz w:val="28"/>
          <w:szCs w:val="28"/>
          <w:lang w:val="ru-RU"/>
        </w:rPr>
        <w:t xml:space="preserve">       </w:t>
      </w:r>
      <w:r w:rsidR="009619A2" w:rsidRPr="008F7424">
        <w:rPr>
          <w:rFonts w:ascii="Times New Roman" w:hAnsi="Times New Roman"/>
          <w:sz w:val="28"/>
          <w:szCs w:val="28"/>
        </w:rPr>
        <w:t xml:space="preserve">Визначення </w:t>
      </w:r>
      <w:proofErr w:type="spellStart"/>
      <w:r w:rsidR="009619A2" w:rsidRPr="008F7424">
        <w:rPr>
          <w:rFonts w:ascii="Times New Roman" w:hAnsi="Times New Roman"/>
          <w:sz w:val="28"/>
          <w:szCs w:val="28"/>
        </w:rPr>
        <w:t>стратегіі</w:t>
      </w:r>
      <w:proofErr w:type="spellEnd"/>
      <w:r w:rsidR="009619A2" w:rsidRPr="008F7424">
        <w:rPr>
          <w:rFonts w:ascii="Times New Roman" w:hAnsi="Times New Roman"/>
          <w:sz w:val="28"/>
          <w:szCs w:val="28"/>
        </w:rPr>
        <w:t>̈ позиціонування</w:t>
      </w:r>
      <w:r w:rsidR="00DA2A44" w:rsidRPr="008F7424">
        <w:rPr>
          <w:rFonts w:ascii="Times New Roman" w:hAnsi="Times New Roman"/>
          <w:sz w:val="28"/>
          <w:szCs w:val="28"/>
        </w:rPr>
        <w:t xml:space="preserve">                                        </w:t>
      </w:r>
    </w:p>
    <w:tbl>
      <w:tblPr>
        <w:tblW w:w="9030" w:type="dxa"/>
        <w:tblBorders>
          <w:insideH w:val="nil"/>
          <w:insideV w:val="nil"/>
        </w:tblBorders>
        <w:tblLayout w:type="fixed"/>
        <w:tblLook w:val="0600" w:firstRow="0" w:lastRow="0" w:firstColumn="0" w:lastColumn="0" w:noHBand="1" w:noVBand="1"/>
      </w:tblPr>
      <w:tblGrid>
        <w:gridCol w:w="418"/>
        <w:gridCol w:w="1757"/>
        <w:gridCol w:w="1710"/>
        <w:gridCol w:w="2370"/>
        <w:gridCol w:w="2775"/>
      </w:tblGrid>
      <w:tr w:rsidR="003071E4" w:rsidRPr="008F7424" w14:paraId="2A0DDFC0" w14:textId="77777777" w:rsidTr="00DA2A44">
        <w:trPr>
          <w:trHeight w:val="229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F5BA37"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w:t>
            </w:r>
          </w:p>
        </w:tc>
        <w:tc>
          <w:tcPr>
            <w:tcW w:w="1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F5AA6A"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Вимоги до товару цільової аудиторії</w:t>
            </w:r>
          </w:p>
        </w:tc>
        <w:tc>
          <w:tcPr>
            <w:tcW w:w="17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97ADED"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Базова стратегія розвитку</w:t>
            </w:r>
          </w:p>
        </w:tc>
        <w:tc>
          <w:tcPr>
            <w:tcW w:w="23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F83C09"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Ключові конкуренто- спроможні позиції власного стартап- проекту</w:t>
            </w:r>
          </w:p>
        </w:tc>
        <w:tc>
          <w:tcPr>
            <w:tcW w:w="27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23DE23" w14:textId="483BAA70"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Вибір асоціацій, які мають сформувати комплексну позицію власного проекту (три ключових)</w:t>
            </w:r>
          </w:p>
        </w:tc>
      </w:tr>
      <w:tr w:rsidR="003071E4" w:rsidRPr="008F7424" w14:paraId="776A0D08" w14:textId="77777777" w:rsidTr="00DA2A44">
        <w:trPr>
          <w:trHeight w:val="157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4D861D"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1</w:t>
            </w:r>
          </w:p>
        </w:tc>
        <w:tc>
          <w:tcPr>
            <w:tcW w:w="1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F68222" w14:textId="45E3E479" w:rsidR="009619A2" w:rsidRPr="008F7424" w:rsidRDefault="005A7204" w:rsidP="00DA2A44">
            <w:pPr>
              <w:rPr>
                <w:rFonts w:ascii="Times New Roman" w:hAnsi="Times New Roman"/>
                <w:sz w:val="28"/>
                <w:szCs w:val="28"/>
                <w:highlight w:val="white"/>
              </w:rPr>
            </w:pPr>
            <w:r w:rsidRPr="008F7424">
              <w:rPr>
                <w:rFonts w:ascii="Times New Roman" w:hAnsi="Times New Roman"/>
                <w:sz w:val="28"/>
                <w:szCs w:val="28"/>
              </w:rPr>
              <w:t>Точність, надійсніть, вископродуктивність</w:t>
            </w:r>
          </w:p>
        </w:tc>
        <w:tc>
          <w:tcPr>
            <w:tcW w:w="17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EB133D"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Розширити штат, досліджувати новини щодо виходу нових стандартів та протоколів</w:t>
            </w:r>
          </w:p>
        </w:tc>
        <w:tc>
          <w:tcPr>
            <w:tcW w:w="23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4DF08A"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Оперативне виправлення недоліків та впровадження побажань</w:t>
            </w:r>
          </w:p>
        </w:tc>
        <w:tc>
          <w:tcPr>
            <w:tcW w:w="27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11AEC2"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Мережевий симулятор, прогнозування трафіку, тестування мережі</w:t>
            </w:r>
          </w:p>
        </w:tc>
      </w:tr>
    </w:tbl>
    <w:p w14:paraId="4CD0D2AC" w14:textId="267FB724" w:rsidR="00DA2A44" w:rsidRPr="008F7424" w:rsidRDefault="00DA2A44" w:rsidP="00AB58C5">
      <w:pPr>
        <w:spacing w:line="360" w:lineRule="auto"/>
        <w:ind w:firstLine="851"/>
        <w:jc w:val="both"/>
        <w:rPr>
          <w:rFonts w:ascii="Times New Roman" w:hAnsi="Times New Roman"/>
          <w:sz w:val="28"/>
          <w:szCs w:val="28"/>
        </w:rPr>
      </w:pPr>
    </w:p>
    <w:p w14:paraId="0CA1B2E1" w14:textId="77777777" w:rsidR="00DA2A44" w:rsidRPr="008F7424" w:rsidRDefault="00DA2A44">
      <w:pPr>
        <w:rPr>
          <w:rFonts w:ascii="Times New Roman" w:hAnsi="Times New Roman"/>
          <w:sz w:val="28"/>
          <w:szCs w:val="28"/>
        </w:rPr>
      </w:pPr>
      <w:r w:rsidRPr="008F7424">
        <w:rPr>
          <w:rFonts w:ascii="Times New Roman" w:hAnsi="Times New Roman"/>
          <w:sz w:val="28"/>
          <w:szCs w:val="28"/>
        </w:rPr>
        <w:br w:type="page"/>
      </w:r>
    </w:p>
    <w:p w14:paraId="022EF558" w14:textId="77777777" w:rsidR="009619A2" w:rsidRPr="008F7424" w:rsidRDefault="009619A2" w:rsidP="00AB58C5">
      <w:pPr>
        <w:pStyle w:val="2"/>
        <w:ind w:firstLine="851"/>
        <w:rPr>
          <w:rFonts w:ascii="Times New Roman" w:hAnsi="Times New Roman" w:cs="Times New Roman"/>
          <w:b/>
          <w:bCs/>
          <w:color w:val="auto"/>
          <w:sz w:val="28"/>
          <w:szCs w:val="28"/>
        </w:rPr>
      </w:pPr>
      <w:bookmarkStart w:id="110" w:name="_Toc90636673"/>
      <w:bookmarkStart w:id="111" w:name="_Toc90882265"/>
      <w:r w:rsidRPr="008F7424">
        <w:rPr>
          <w:rFonts w:ascii="Times New Roman" w:hAnsi="Times New Roman" w:cs="Times New Roman"/>
          <w:b/>
          <w:bCs/>
          <w:color w:val="auto"/>
          <w:sz w:val="28"/>
          <w:szCs w:val="28"/>
        </w:rPr>
        <w:lastRenderedPageBreak/>
        <w:t>4.5. Розроблення маркетингової програми стартап-проекту</w:t>
      </w:r>
      <w:bookmarkEnd w:id="110"/>
      <w:bookmarkEnd w:id="111"/>
      <w:r w:rsidRPr="008F7424">
        <w:rPr>
          <w:rFonts w:ascii="Times New Roman" w:hAnsi="Times New Roman" w:cs="Times New Roman"/>
          <w:b/>
          <w:bCs/>
          <w:color w:val="auto"/>
          <w:sz w:val="28"/>
          <w:szCs w:val="28"/>
        </w:rPr>
        <w:tab/>
      </w:r>
    </w:p>
    <w:p w14:paraId="7363CC07" w14:textId="2A0EA037" w:rsidR="009619A2" w:rsidRPr="008F7424" w:rsidRDefault="00566B7C" w:rsidP="00DA2A44">
      <w:pPr>
        <w:shd w:val="clear" w:color="auto" w:fill="FFFFFF"/>
        <w:spacing w:line="360" w:lineRule="auto"/>
        <w:rPr>
          <w:rFonts w:ascii="Times New Roman" w:hAnsi="Times New Roman"/>
          <w:sz w:val="28"/>
          <w:szCs w:val="28"/>
        </w:rPr>
      </w:pPr>
      <w:r>
        <w:rPr>
          <w:rFonts w:ascii="Times New Roman" w:hAnsi="Times New Roman"/>
          <w:sz w:val="28"/>
          <w:szCs w:val="28"/>
        </w:rPr>
        <w:t xml:space="preserve">                                                                                                       </w:t>
      </w:r>
      <w:r w:rsidR="00FD6615" w:rsidRPr="008F7424">
        <w:rPr>
          <w:rFonts w:ascii="Times New Roman" w:hAnsi="Times New Roman"/>
          <w:sz w:val="28"/>
          <w:szCs w:val="28"/>
        </w:rPr>
        <w:t>Таблиця 4.17.</w:t>
      </w:r>
      <w:r w:rsidR="00FD6615">
        <w:rPr>
          <w:rFonts w:ascii="Times New Roman" w:hAnsi="Times New Roman"/>
          <w:sz w:val="28"/>
          <w:szCs w:val="28"/>
          <w:lang w:val="ru-RU"/>
        </w:rPr>
        <w:t xml:space="preserve"> </w:t>
      </w:r>
      <w:r>
        <w:rPr>
          <w:rFonts w:ascii="Times New Roman" w:hAnsi="Times New Roman"/>
          <w:sz w:val="28"/>
          <w:szCs w:val="28"/>
          <w:lang w:val="ru-RU"/>
        </w:rPr>
        <w:br/>
        <w:t xml:space="preserve">             </w:t>
      </w:r>
      <w:r w:rsidR="009619A2" w:rsidRPr="008F7424">
        <w:rPr>
          <w:rFonts w:ascii="Times New Roman" w:hAnsi="Times New Roman"/>
          <w:sz w:val="28"/>
          <w:szCs w:val="28"/>
        </w:rPr>
        <w:t xml:space="preserve">Визначення ключових переваг </w:t>
      </w:r>
      <w:proofErr w:type="spellStart"/>
      <w:r w:rsidR="009619A2" w:rsidRPr="008F7424">
        <w:rPr>
          <w:rFonts w:ascii="Times New Roman" w:hAnsi="Times New Roman"/>
          <w:sz w:val="28"/>
          <w:szCs w:val="28"/>
        </w:rPr>
        <w:t>концепціі</w:t>
      </w:r>
      <w:proofErr w:type="spellEnd"/>
      <w:r w:rsidR="009619A2" w:rsidRPr="008F7424">
        <w:rPr>
          <w:rFonts w:ascii="Times New Roman" w:hAnsi="Times New Roman"/>
          <w:sz w:val="28"/>
          <w:szCs w:val="28"/>
        </w:rPr>
        <w:t>̈ потенційного товару</w:t>
      </w:r>
      <w:r w:rsidR="00DA2A44" w:rsidRPr="008F7424">
        <w:rPr>
          <w:rFonts w:ascii="Times New Roman" w:hAnsi="Times New Roman"/>
          <w:sz w:val="28"/>
          <w:szCs w:val="28"/>
        </w:rPr>
        <w:t xml:space="preserve"> </w:t>
      </w:r>
    </w:p>
    <w:tbl>
      <w:tblPr>
        <w:tblW w:w="9075" w:type="dxa"/>
        <w:tblBorders>
          <w:insideH w:val="nil"/>
          <w:insideV w:val="nil"/>
        </w:tblBorders>
        <w:tblLayout w:type="fixed"/>
        <w:tblLook w:val="0600" w:firstRow="0" w:lastRow="0" w:firstColumn="0" w:lastColumn="0" w:noHBand="1" w:noVBand="1"/>
      </w:tblPr>
      <w:tblGrid>
        <w:gridCol w:w="418"/>
        <w:gridCol w:w="2253"/>
        <w:gridCol w:w="2447"/>
        <w:gridCol w:w="3957"/>
      </w:tblGrid>
      <w:tr w:rsidR="003071E4" w:rsidRPr="008F7424" w14:paraId="47AB19DD" w14:textId="77777777" w:rsidTr="00DA2A44">
        <w:trPr>
          <w:trHeight w:val="85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972526"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w:t>
            </w:r>
          </w:p>
        </w:tc>
        <w:tc>
          <w:tcPr>
            <w:tcW w:w="22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78FF56"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Потреба</w:t>
            </w:r>
          </w:p>
        </w:tc>
        <w:tc>
          <w:tcPr>
            <w:tcW w:w="24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E892F5"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Вигода, яку пропонує товар</w:t>
            </w:r>
          </w:p>
        </w:tc>
        <w:tc>
          <w:tcPr>
            <w:tcW w:w="39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5A9FA3"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Ключові переваги перед конкурентами (існуючі або такі, що потрібно створити</w:t>
            </w:r>
          </w:p>
        </w:tc>
      </w:tr>
      <w:tr w:rsidR="003071E4" w:rsidRPr="008F7424" w14:paraId="6F255FF6" w14:textId="77777777" w:rsidTr="00DA2A44">
        <w:trPr>
          <w:trHeight w:val="181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0C11A0"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1</w:t>
            </w:r>
          </w:p>
        </w:tc>
        <w:tc>
          <w:tcPr>
            <w:tcW w:w="22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0CCE8A" w14:textId="74B8C83A"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Моделювання мереж різної складності, що побудовані на архітектурі</w:t>
            </w:r>
            <w:r w:rsidR="006425BE" w:rsidRPr="008F7424">
              <w:rPr>
                <w:rFonts w:ascii="Times New Roman" w:hAnsi="Times New Roman"/>
                <w:sz w:val="28"/>
                <w:szCs w:val="28"/>
                <w:highlight w:val="white"/>
              </w:rPr>
              <w:t xml:space="preserve"> СN</w:t>
            </w:r>
            <w:r w:rsidRPr="008F7424">
              <w:rPr>
                <w:rFonts w:ascii="Times New Roman" w:hAnsi="Times New Roman"/>
                <w:sz w:val="28"/>
                <w:szCs w:val="28"/>
                <w:highlight w:val="white"/>
              </w:rPr>
              <w:t>N</w:t>
            </w:r>
          </w:p>
        </w:tc>
        <w:tc>
          <w:tcPr>
            <w:tcW w:w="24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5C4C70" w14:textId="71CAF1E2"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Широкий спектр інструментів для моделювання трафіку в реальному часі</w:t>
            </w:r>
          </w:p>
        </w:tc>
        <w:tc>
          <w:tcPr>
            <w:tcW w:w="39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ED4965" w14:textId="11AE5A60"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 xml:space="preserve">Можливість налаштовувати складові мережі або використовувати елементи із бібліотеки пристроїв, що постійно оновлюється, для якісного моделювання трафіку </w:t>
            </w:r>
          </w:p>
        </w:tc>
      </w:tr>
      <w:tr w:rsidR="003071E4" w:rsidRPr="008F7424" w14:paraId="34484A3B" w14:textId="77777777" w:rsidTr="00DA2A44">
        <w:trPr>
          <w:trHeight w:val="133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DF4A05"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2</w:t>
            </w:r>
          </w:p>
        </w:tc>
        <w:tc>
          <w:tcPr>
            <w:tcW w:w="22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2759CA"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Часте оновлення програми</w:t>
            </w:r>
          </w:p>
        </w:tc>
        <w:tc>
          <w:tcPr>
            <w:tcW w:w="24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AC6829" w14:textId="5BEEED5A"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 xml:space="preserve">Врахування побажань клієнтів та </w:t>
            </w:r>
            <w:r w:rsidR="00DA2A44" w:rsidRPr="008F7424">
              <w:rPr>
                <w:rFonts w:ascii="Times New Roman" w:hAnsi="Times New Roman"/>
                <w:sz w:val="28"/>
                <w:szCs w:val="28"/>
                <w:highlight w:val="white"/>
              </w:rPr>
              <w:t>виправлення помилок</w:t>
            </w:r>
            <w:r w:rsidRPr="008F7424">
              <w:rPr>
                <w:rFonts w:ascii="Times New Roman" w:hAnsi="Times New Roman"/>
                <w:sz w:val="28"/>
                <w:szCs w:val="28"/>
                <w:highlight w:val="white"/>
              </w:rPr>
              <w:t xml:space="preserve"> в найкоротші терміни</w:t>
            </w:r>
          </w:p>
        </w:tc>
        <w:tc>
          <w:tcPr>
            <w:tcW w:w="39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24B533"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Створення відділу підтримки для аналізування реагування на відгуки клієнтів</w:t>
            </w:r>
          </w:p>
        </w:tc>
      </w:tr>
      <w:tr w:rsidR="003071E4" w:rsidRPr="008F7424" w14:paraId="44978C76" w14:textId="77777777" w:rsidTr="00DA2A44">
        <w:trPr>
          <w:trHeight w:val="205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549811"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3</w:t>
            </w:r>
          </w:p>
        </w:tc>
        <w:tc>
          <w:tcPr>
            <w:tcW w:w="22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5AADD3"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Формування звітів з результатами моделювання</w:t>
            </w:r>
          </w:p>
        </w:tc>
        <w:tc>
          <w:tcPr>
            <w:tcW w:w="24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CB55D6" w14:textId="77777777" w:rsidR="009619A2" w:rsidRPr="008F7424" w:rsidRDefault="009619A2" w:rsidP="00DA2A44">
            <w:pPr>
              <w:rPr>
                <w:rFonts w:ascii="Times New Roman" w:hAnsi="Times New Roman"/>
                <w:sz w:val="28"/>
                <w:szCs w:val="28"/>
                <w:highlight w:val="white"/>
              </w:rPr>
            </w:pPr>
            <w:r w:rsidRPr="008F7424">
              <w:rPr>
                <w:rFonts w:ascii="Times New Roman" w:hAnsi="Times New Roman"/>
                <w:sz w:val="28"/>
                <w:szCs w:val="28"/>
                <w:highlight w:val="white"/>
              </w:rPr>
              <w:t xml:space="preserve">Можливість формувати звіти по роботі програми з детальним описом процесу моделювання та оцінкою ефективності мережі, що тестувалася </w:t>
            </w:r>
          </w:p>
        </w:tc>
        <w:tc>
          <w:tcPr>
            <w:tcW w:w="39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A8D8F3"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Модуль для формування звітів з результатами роботи програми</w:t>
            </w:r>
          </w:p>
        </w:tc>
      </w:tr>
    </w:tbl>
    <w:p w14:paraId="03414503" w14:textId="42F366B6" w:rsidR="00DA2A44" w:rsidRPr="008F7424" w:rsidRDefault="00DA2A44" w:rsidP="00DA2A44">
      <w:pPr>
        <w:spacing w:line="360" w:lineRule="auto"/>
        <w:rPr>
          <w:rFonts w:ascii="Times New Roman" w:hAnsi="Times New Roman"/>
          <w:sz w:val="28"/>
          <w:szCs w:val="28"/>
        </w:rPr>
      </w:pPr>
    </w:p>
    <w:p w14:paraId="60FB154E" w14:textId="5FD43F60" w:rsidR="00DA2A44" w:rsidRPr="008F7424" w:rsidRDefault="00DA2A44" w:rsidP="00980113">
      <w:pPr>
        <w:rPr>
          <w:rFonts w:ascii="Times New Roman" w:hAnsi="Times New Roman"/>
          <w:sz w:val="28"/>
          <w:szCs w:val="28"/>
        </w:rPr>
      </w:pPr>
      <w:r w:rsidRPr="008F7424">
        <w:rPr>
          <w:rFonts w:ascii="Times New Roman" w:hAnsi="Times New Roman"/>
          <w:sz w:val="28"/>
          <w:szCs w:val="28"/>
        </w:rPr>
        <w:br w:type="page"/>
      </w:r>
    </w:p>
    <w:p w14:paraId="180DE683" w14:textId="737522E3" w:rsidR="009619A2" w:rsidRPr="008F7424" w:rsidRDefault="00566B7C" w:rsidP="00DA2A44">
      <w:pPr>
        <w:spacing w:line="360" w:lineRule="auto"/>
        <w:rPr>
          <w:rFonts w:ascii="Times New Roman" w:hAnsi="Times New Roman"/>
          <w:sz w:val="28"/>
          <w:szCs w:val="28"/>
        </w:rPr>
      </w:pPr>
      <w:r>
        <w:rPr>
          <w:rFonts w:ascii="Times New Roman" w:hAnsi="Times New Roman"/>
          <w:sz w:val="28"/>
          <w:szCs w:val="28"/>
        </w:rPr>
        <w:lastRenderedPageBreak/>
        <w:t xml:space="preserve">                                                                                                  </w:t>
      </w:r>
      <w:r w:rsidR="00FD6615" w:rsidRPr="008F7424">
        <w:rPr>
          <w:rFonts w:ascii="Times New Roman" w:hAnsi="Times New Roman"/>
          <w:sz w:val="28"/>
          <w:szCs w:val="28"/>
        </w:rPr>
        <w:t>Таблиця 4.18.</w:t>
      </w:r>
      <w:r w:rsidR="00FD6615">
        <w:rPr>
          <w:rFonts w:ascii="Times New Roman" w:hAnsi="Times New Roman"/>
          <w:sz w:val="28"/>
          <w:szCs w:val="28"/>
          <w:lang w:val="ru-RU"/>
        </w:rPr>
        <w:t xml:space="preserve">                           </w:t>
      </w:r>
      <w:r>
        <w:rPr>
          <w:rFonts w:ascii="Times New Roman" w:hAnsi="Times New Roman"/>
          <w:sz w:val="28"/>
          <w:szCs w:val="28"/>
          <w:lang w:val="ru-RU"/>
        </w:rPr>
        <w:br/>
        <w:t xml:space="preserve">                    </w:t>
      </w:r>
      <w:r w:rsidR="00FD6615">
        <w:rPr>
          <w:rFonts w:ascii="Times New Roman" w:hAnsi="Times New Roman"/>
          <w:sz w:val="28"/>
          <w:szCs w:val="28"/>
          <w:lang w:val="ru-RU"/>
        </w:rPr>
        <w:t xml:space="preserve">                   </w:t>
      </w:r>
      <w:r w:rsidR="009619A2" w:rsidRPr="008F7424">
        <w:rPr>
          <w:rFonts w:ascii="Times New Roman" w:hAnsi="Times New Roman"/>
          <w:sz w:val="28"/>
          <w:szCs w:val="28"/>
        </w:rPr>
        <w:t>Опис трьох рівнів моделі товару</w:t>
      </w:r>
      <w:r w:rsidR="00DA2A44" w:rsidRPr="008F7424">
        <w:rPr>
          <w:rFonts w:ascii="Times New Roman" w:hAnsi="Times New Roman"/>
          <w:sz w:val="28"/>
          <w:szCs w:val="28"/>
        </w:rPr>
        <w:t xml:space="preserve">                                               </w:t>
      </w:r>
    </w:p>
    <w:tbl>
      <w:tblPr>
        <w:tblW w:w="8985" w:type="dxa"/>
        <w:tblBorders>
          <w:insideH w:val="nil"/>
          <w:insideV w:val="nil"/>
        </w:tblBorders>
        <w:tblLayout w:type="fixed"/>
        <w:tblLook w:val="0600" w:firstRow="0" w:lastRow="0" w:firstColumn="0" w:lastColumn="0" w:noHBand="1" w:noVBand="1"/>
      </w:tblPr>
      <w:tblGrid>
        <w:gridCol w:w="2100"/>
        <w:gridCol w:w="4645"/>
        <w:gridCol w:w="2240"/>
      </w:tblGrid>
      <w:tr w:rsidR="003071E4" w:rsidRPr="008F7424" w14:paraId="1D20CC14" w14:textId="77777777" w:rsidTr="009619A2">
        <w:trPr>
          <w:trHeight w:val="585"/>
        </w:trPr>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850EC5B"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Рівні товару</w:t>
            </w:r>
          </w:p>
        </w:tc>
        <w:tc>
          <w:tcPr>
            <w:tcW w:w="6885"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38844D1"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Сутність та складові</w:t>
            </w:r>
          </w:p>
          <w:p w14:paraId="1DC4ACAB" w14:textId="77777777" w:rsidR="009619A2" w:rsidRPr="008F7424" w:rsidRDefault="009619A2" w:rsidP="00DA2A44">
            <w:pPr>
              <w:rPr>
                <w:rFonts w:ascii="Times New Roman" w:hAnsi="Times New Roman"/>
                <w:sz w:val="28"/>
                <w:szCs w:val="28"/>
              </w:rPr>
            </w:pPr>
          </w:p>
        </w:tc>
      </w:tr>
      <w:tr w:rsidR="003071E4" w:rsidRPr="008F7424" w14:paraId="7BBCCF43" w14:textId="77777777" w:rsidTr="009619A2">
        <w:trPr>
          <w:trHeight w:val="1635"/>
        </w:trPr>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E41D856"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І. Товар за задумом</w:t>
            </w:r>
          </w:p>
        </w:tc>
        <w:tc>
          <w:tcPr>
            <w:tcW w:w="6885"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F151025"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Програма для моделювання потоків трафіку в мережі, для виявлення вразливих ділянок та прогнозування потоків трафіку, тестування розроблюваних мереж та аналіз ефективності топології SDN мережі</w:t>
            </w:r>
          </w:p>
          <w:p w14:paraId="3619180F" w14:textId="77777777" w:rsidR="009619A2" w:rsidRPr="008F7424" w:rsidRDefault="009619A2" w:rsidP="00DA2A44">
            <w:pPr>
              <w:rPr>
                <w:rFonts w:ascii="Times New Roman" w:hAnsi="Times New Roman"/>
                <w:sz w:val="28"/>
                <w:szCs w:val="28"/>
              </w:rPr>
            </w:pPr>
          </w:p>
        </w:tc>
      </w:tr>
      <w:tr w:rsidR="003071E4" w:rsidRPr="008F7424" w14:paraId="6A322BAB" w14:textId="77777777" w:rsidTr="009619A2">
        <w:trPr>
          <w:trHeight w:val="585"/>
        </w:trPr>
        <w:tc>
          <w:tcPr>
            <w:tcW w:w="2100"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568390D"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ІІ. Товар у реальному виконанні</w:t>
            </w:r>
          </w:p>
        </w:tc>
        <w:tc>
          <w:tcPr>
            <w:tcW w:w="4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A615700"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Властивості/характеристики</w:t>
            </w:r>
          </w:p>
          <w:p w14:paraId="63538C71" w14:textId="77777777" w:rsidR="009619A2" w:rsidRPr="008F7424" w:rsidRDefault="009619A2" w:rsidP="00DA2A44">
            <w:pPr>
              <w:rPr>
                <w:rFonts w:ascii="Times New Roman" w:hAnsi="Times New Roman"/>
                <w:sz w:val="28"/>
                <w:szCs w:val="28"/>
              </w:rPr>
            </w:pPr>
          </w:p>
        </w:tc>
        <w:tc>
          <w:tcPr>
            <w:tcW w:w="22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73FA50B"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Розмір</w:t>
            </w:r>
          </w:p>
          <w:p w14:paraId="7FAB503D" w14:textId="77777777" w:rsidR="009619A2" w:rsidRPr="008F7424" w:rsidRDefault="009619A2" w:rsidP="00DA2A44">
            <w:pPr>
              <w:rPr>
                <w:rFonts w:ascii="Times New Roman" w:hAnsi="Times New Roman"/>
                <w:sz w:val="28"/>
                <w:szCs w:val="28"/>
              </w:rPr>
            </w:pPr>
          </w:p>
        </w:tc>
      </w:tr>
      <w:tr w:rsidR="003071E4" w:rsidRPr="008F7424" w14:paraId="78CB4152" w14:textId="77777777" w:rsidTr="009619A2">
        <w:trPr>
          <w:trHeight w:val="1065"/>
        </w:trPr>
        <w:tc>
          <w:tcPr>
            <w:tcW w:w="8985" w:type="dxa"/>
            <w:vMerge/>
            <w:tcBorders>
              <w:top w:val="single" w:sz="6" w:space="0" w:color="000000"/>
              <w:left w:val="single" w:sz="6" w:space="0" w:color="000000"/>
              <w:bottom w:val="single" w:sz="6" w:space="0" w:color="000000"/>
              <w:right w:val="single" w:sz="6" w:space="0" w:color="000000"/>
            </w:tcBorders>
            <w:vAlign w:val="center"/>
            <w:hideMark/>
          </w:tcPr>
          <w:p w14:paraId="21C23489" w14:textId="77777777" w:rsidR="009619A2" w:rsidRPr="008F7424" w:rsidRDefault="009619A2" w:rsidP="00DA2A44">
            <w:pPr>
              <w:rPr>
                <w:rFonts w:ascii="Times New Roman" w:hAnsi="Times New Roman"/>
                <w:sz w:val="28"/>
                <w:szCs w:val="28"/>
              </w:rPr>
            </w:pPr>
          </w:p>
        </w:tc>
        <w:tc>
          <w:tcPr>
            <w:tcW w:w="4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2663773"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Модуль-редактор топології та пристроїв системи</w:t>
            </w:r>
          </w:p>
          <w:p w14:paraId="1669FBCA" w14:textId="77777777" w:rsidR="009619A2" w:rsidRPr="008F7424" w:rsidRDefault="009619A2" w:rsidP="00DA2A44">
            <w:pPr>
              <w:rPr>
                <w:rFonts w:ascii="Times New Roman" w:hAnsi="Times New Roman"/>
                <w:sz w:val="28"/>
                <w:szCs w:val="28"/>
              </w:rPr>
            </w:pPr>
          </w:p>
        </w:tc>
        <w:tc>
          <w:tcPr>
            <w:tcW w:w="22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ED3305"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250МБ</w:t>
            </w:r>
          </w:p>
        </w:tc>
      </w:tr>
      <w:tr w:rsidR="003071E4" w:rsidRPr="008F7424" w14:paraId="5CCF16D4" w14:textId="77777777" w:rsidTr="009619A2">
        <w:trPr>
          <w:trHeight w:val="615"/>
        </w:trPr>
        <w:tc>
          <w:tcPr>
            <w:tcW w:w="8985" w:type="dxa"/>
            <w:vMerge/>
            <w:tcBorders>
              <w:top w:val="single" w:sz="6" w:space="0" w:color="000000"/>
              <w:left w:val="single" w:sz="6" w:space="0" w:color="000000"/>
              <w:bottom w:val="single" w:sz="6" w:space="0" w:color="000000"/>
              <w:right w:val="single" w:sz="6" w:space="0" w:color="000000"/>
            </w:tcBorders>
            <w:vAlign w:val="center"/>
            <w:hideMark/>
          </w:tcPr>
          <w:p w14:paraId="2895E665" w14:textId="77777777" w:rsidR="009619A2" w:rsidRPr="008F7424" w:rsidRDefault="009619A2" w:rsidP="00DA2A44">
            <w:pPr>
              <w:rPr>
                <w:rFonts w:ascii="Times New Roman" w:hAnsi="Times New Roman"/>
                <w:sz w:val="28"/>
                <w:szCs w:val="28"/>
              </w:rPr>
            </w:pPr>
          </w:p>
        </w:tc>
        <w:tc>
          <w:tcPr>
            <w:tcW w:w="4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B4710F"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Модуль симуляції потоків трафіку</w:t>
            </w:r>
          </w:p>
        </w:tc>
        <w:tc>
          <w:tcPr>
            <w:tcW w:w="22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62010D"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50МБ</w:t>
            </w:r>
          </w:p>
        </w:tc>
      </w:tr>
      <w:tr w:rsidR="003071E4" w:rsidRPr="008F7424" w14:paraId="401BDB03" w14:textId="77777777" w:rsidTr="009619A2">
        <w:trPr>
          <w:trHeight w:val="855"/>
        </w:trPr>
        <w:tc>
          <w:tcPr>
            <w:tcW w:w="8985" w:type="dxa"/>
            <w:vMerge/>
            <w:tcBorders>
              <w:top w:val="single" w:sz="6" w:space="0" w:color="000000"/>
              <w:left w:val="single" w:sz="6" w:space="0" w:color="000000"/>
              <w:bottom w:val="single" w:sz="6" w:space="0" w:color="000000"/>
              <w:right w:val="single" w:sz="6" w:space="0" w:color="000000"/>
            </w:tcBorders>
            <w:vAlign w:val="center"/>
            <w:hideMark/>
          </w:tcPr>
          <w:p w14:paraId="0FABAB52" w14:textId="77777777" w:rsidR="009619A2" w:rsidRPr="008F7424" w:rsidRDefault="009619A2" w:rsidP="00DA2A44">
            <w:pPr>
              <w:rPr>
                <w:rFonts w:ascii="Times New Roman" w:hAnsi="Times New Roman"/>
                <w:sz w:val="28"/>
                <w:szCs w:val="28"/>
              </w:rPr>
            </w:pPr>
          </w:p>
        </w:tc>
        <w:tc>
          <w:tcPr>
            <w:tcW w:w="4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D81645"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Модуль аналізу результатів та статистики</w:t>
            </w:r>
          </w:p>
        </w:tc>
        <w:tc>
          <w:tcPr>
            <w:tcW w:w="22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DB38B9"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30МБ</w:t>
            </w:r>
          </w:p>
        </w:tc>
      </w:tr>
      <w:tr w:rsidR="003071E4" w:rsidRPr="008F7424" w14:paraId="6F732771" w14:textId="77777777" w:rsidTr="009619A2">
        <w:trPr>
          <w:trHeight w:val="930"/>
        </w:trPr>
        <w:tc>
          <w:tcPr>
            <w:tcW w:w="8985" w:type="dxa"/>
            <w:vMerge/>
            <w:tcBorders>
              <w:top w:val="single" w:sz="6" w:space="0" w:color="000000"/>
              <w:left w:val="single" w:sz="6" w:space="0" w:color="000000"/>
              <w:bottom w:val="single" w:sz="6" w:space="0" w:color="000000"/>
              <w:right w:val="single" w:sz="6" w:space="0" w:color="000000"/>
            </w:tcBorders>
            <w:vAlign w:val="center"/>
            <w:hideMark/>
          </w:tcPr>
          <w:p w14:paraId="07ADD8B6" w14:textId="77777777" w:rsidR="009619A2" w:rsidRPr="008F7424" w:rsidRDefault="009619A2" w:rsidP="00DA2A44">
            <w:pPr>
              <w:rPr>
                <w:rFonts w:ascii="Times New Roman" w:hAnsi="Times New Roman"/>
                <w:sz w:val="28"/>
                <w:szCs w:val="28"/>
              </w:rPr>
            </w:pPr>
          </w:p>
        </w:tc>
        <w:tc>
          <w:tcPr>
            <w:tcW w:w="6885"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35F70B2"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Якість: внутрішнє тестування програми, логування збоїв та система зворотнього зв’язку для повідомлення про неналежну роботу програми</w:t>
            </w:r>
          </w:p>
        </w:tc>
      </w:tr>
      <w:tr w:rsidR="003071E4" w:rsidRPr="008F7424" w14:paraId="676CFB3B" w14:textId="77777777" w:rsidTr="009619A2">
        <w:trPr>
          <w:trHeight w:val="615"/>
        </w:trPr>
        <w:tc>
          <w:tcPr>
            <w:tcW w:w="8985" w:type="dxa"/>
            <w:vMerge/>
            <w:tcBorders>
              <w:top w:val="single" w:sz="6" w:space="0" w:color="000000"/>
              <w:left w:val="single" w:sz="6" w:space="0" w:color="000000"/>
              <w:bottom w:val="single" w:sz="6" w:space="0" w:color="000000"/>
              <w:right w:val="single" w:sz="6" w:space="0" w:color="000000"/>
            </w:tcBorders>
            <w:vAlign w:val="center"/>
            <w:hideMark/>
          </w:tcPr>
          <w:p w14:paraId="2FBCFE88" w14:textId="77777777" w:rsidR="009619A2" w:rsidRPr="008F7424" w:rsidRDefault="009619A2" w:rsidP="00DA2A44">
            <w:pPr>
              <w:rPr>
                <w:rFonts w:ascii="Times New Roman" w:hAnsi="Times New Roman"/>
                <w:sz w:val="28"/>
                <w:szCs w:val="28"/>
              </w:rPr>
            </w:pPr>
          </w:p>
        </w:tc>
        <w:tc>
          <w:tcPr>
            <w:tcW w:w="6885"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07D7137"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Пакування: продаж електронних ключів-ліцензій, компакт-диск в пластиковій коробці з логотипом та інструкцією</w:t>
            </w:r>
          </w:p>
        </w:tc>
      </w:tr>
      <w:tr w:rsidR="003071E4" w:rsidRPr="008F7424" w14:paraId="2C6EEF62" w14:textId="77777777" w:rsidTr="009619A2">
        <w:trPr>
          <w:trHeight w:val="375"/>
        </w:trPr>
        <w:tc>
          <w:tcPr>
            <w:tcW w:w="8985" w:type="dxa"/>
            <w:vMerge/>
            <w:tcBorders>
              <w:top w:val="single" w:sz="6" w:space="0" w:color="000000"/>
              <w:left w:val="single" w:sz="6" w:space="0" w:color="000000"/>
              <w:bottom w:val="single" w:sz="6" w:space="0" w:color="000000"/>
              <w:right w:val="single" w:sz="6" w:space="0" w:color="000000"/>
            </w:tcBorders>
            <w:vAlign w:val="center"/>
            <w:hideMark/>
          </w:tcPr>
          <w:p w14:paraId="5AEF05BD" w14:textId="77777777" w:rsidR="009619A2" w:rsidRPr="008F7424" w:rsidRDefault="009619A2" w:rsidP="00DA2A44">
            <w:pPr>
              <w:rPr>
                <w:rFonts w:ascii="Times New Roman" w:hAnsi="Times New Roman"/>
                <w:sz w:val="28"/>
                <w:szCs w:val="28"/>
              </w:rPr>
            </w:pPr>
          </w:p>
        </w:tc>
        <w:tc>
          <w:tcPr>
            <w:tcW w:w="6885"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EBBF9E8"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Марка: назва організації-розробника + назва товару</w:t>
            </w:r>
          </w:p>
        </w:tc>
      </w:tr>
      <w:tr w:rsidR="00DA2A44" w:rsidRPr="008F7424" w14:paraId="681283E4" w14:textId="77777777" w:rsidTr="009619A2">
        <w:trPr>
          <w:trHeight w:val="375"/>
        </w:trPr>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83002F3" w14:textId="77777777" w:rsidR="00DA2A44" w:rsidRPr="008F7424" w:rsidRDefault="00DA2A44" w:rsidP="00DA2A44">
            <w:pPr>
              <w:rPr>
                <w:rFonts w:ascii="Times New Roman" w:hAnsi="Times New Roman"/>
                <w:sz w:val="28"/>
                <w:szCs w:val="28"/>
              </w:rPr>
            </w:pPr>
          </w:p>
        </w:tc>
        <w:tc>
          <w:tcPr>
            <w:tcW w:w="6885"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4EDF665" w14:textId="77777777" w:rsidR="00DA2A44" w:rsidRPr="008F7424" w:rsidRDefault="00DA2A44" w:rsidP="00DA2A44">
            <w:pPr>
              <w:rPr>
                <w:rFonts w:ascii="Times New Roman" w:hAnsi="Times New Roman"/>
                <w:sz w:val="28"/>
                <w:szCs w:val="28"/>
              </w:rPr>
            </w:pPr>
          </w:p>
        </w:tc>
      </w:tr>
      <w:tr w:rsidR="003071E4" w:rsidRPr="008F7424" w14:paraId="19631900" w14:textId="77777777" w:rsidTr="009619A2">
        <w:trPr>
          <w:trHeight w:val="375"/>
        </w:trPr>
        <w:tc>
          <w:tcPr>
            <w:tcW w:w="2100"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6E23B9F"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ІІІ. Товар із підкріпленням</w:t>
            </w:r>
          </w:p>
          <w:p w14:paraId="2016255F" w14:textId="77777777" w:rsidR="009619A2" w:rsidRPr="008F7424" w:rsidRDefault="009619A2" w:rsidP="00DA2A44">
            <w:pPr>
              <w:rPr>
                <w:rFonts w:ascii="Times New Roman" w:hAnsi="Times New Roman"/>
                <w:sz w:val="28"/>
                <w:szCs w:val="28"/>
              </w:rPr>
            </w:pPr>
          </w:p>
        </w:tc>
        <w:tc>
          <w:tcPr>
            <w:tcW w:w="6885"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CA4627D"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До продажу: програмний код</w:t>
            </w:r>
          </w:p>
        </w:tc>
      </w:tr>
      <w:tr w:rsidR="003071E4" w:rsidRPr="008F7424" w14:paraId="703E1BA0" w14:textId="77777777" w:rsidTr="009619A2">
        <w:trPr>
          <w:trHeight w:val="585"/>
        </w:trPr>
        <w:tc>
          <w:tcPr>
            <w:tcW w:w="8985" w:type="dxa"/>
            <w:vMerge/>
            <w:tcBorders>
              <w:top w:val="single" w:sz="6" w:space="0" w:color="000000"/>
              <w:left w:val="single" w:sz="6" w:space="0" w:color="000000"/>
              <w:bottom w:val="single" w:sz="6" w:space="0" w:color="000000"/>
              <w:right w:val="single" w:sz="6" w:space="0" w:color="000000"/>
            </w:tcBorders>
            <w:vAlign w:val="center"/>
            <w:hideMark/>
          </w:tcPr>
          <w:p w14:paraId="09C2C256" w14:textId="77777777" w:rsidR="009619A2" w:rsidRPr="008F7424" w:rsidRDefault="009619A2" w:rsidP="00DA2A44">
            <w:pPr>
              <w:rPr>
                <w:rFonts w:ascii="Times New Roman" w:hAnsi="Times New Roman"/>
                <w:sz w:val="28"/>
                <w:szCs w:val="28"/>
              </w:rPr>
            </w:pPr>
          </w:p>
        </w:tc>
        <w:tc>
          <w:tcPr>
            <w:tcW w:w="6885"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FA60C9A"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Після продажу: диск/електронна версія додатку з ключем</w:t>
            </w:r>
          </w:p>
        </w:tc>
      </w:tr>
      <w:tr w:rsidR="003071E4" w:rsidRPr="008F7424" w14:paraId="7E19775C" w14:textId="77777777" w:rsidTr="009619A2">
        <w:trPr>
          <w:trHeight w:val="1650"/>
        </w:trPr>
        <w:tc>
          <w:tcPr>
            <w:tcW w:w="8985" w:type="dxa"/>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9B6C55C" w14:textId="77777777" w:rsidR="009619A2" w:rsidRPr="008F7424" w:rsidRDefault="009619A2" w:rsidP="00DA2A44">
            <w:pPr>
              <w:rPr>
                <w:rFonts w:ascii="Times New Roman" w:hAnsi="Times New Roman"/>
                <w:sz w:val="28"/>
                <w:szCs w:val="28"/>
              </w:rPr>
            </w:pPr>
            <w:r w:rsidRPr="008F7424">
              <w:rPr>
                <w:rFonts w:ascii="Times New Roman" w:hAnsi="Times New Roman"/>
                <w:sz w:val="28"/>
                <w:szCs w:val="28"/>
              </w:rPr>
              <w:t>За рахунок чого потенційний товар буде захищено від копіювання:</w:t>
            </w:r>
          </w:p>
          <w:p w14:paraId="13BE1432" w14:textId="7CFBB824" w:rsidR="009619A2" w:rsidRPr="008F7424" w:rsidRDefault="009619A2" w:rsidP="00DA2A44">
            <w:pPr>
              <w:rPr>
                <w:rFonts w:ascii="Times New Roman" w:hAnsi="Times New Roman"/>
                <w:sz w:val="28"/>
                <w:szCs w:val="28"/>
              </w:rPr>
            </w:pPr>
            <w:r w:rsidRPr="008F7424">
              <w:rPr>
                <w:rFonts w:ascii="Times New Roman" w:hAnsi="Times New Roman"/>
                <w:sz w:val="28"/>
                <w:szCs w:val="28"/>
              </w:rPr>
              <w:t xml:space="preserve">прив’язка копії програмного продукту до конкретного ПК та активація програми шляхом введення ліцензійного ключа, або шляхом </w:t>
            </w:r>
            <w:r w:rsidR="00980113" w:rsidRPr="008F7424">
              <w:rPr>
                <w:rFonts w:ascii="Times New Roman" w:hAnsi="Times New Roman"/>
                <w:sz w:val="28"/>
                <w:szCs w:val="28"/>
              </w:rPr>
              <w:t>надання послуг</w:t>
            </w:r>
            <w:r w:rsidRPr="008F7424">
              <w:rPr>
                <w:rFonts w:ascii="Times New Roman" w:hAnsi="Times New Roman"/>
                <w:sz w:val="28"/>
                <w:szCs w:val="28"/>
              </w:rPr>
              <w:t xml:space="preserve"> без передачі програмного продукту замовнику</w:t>
            </w:r>
          </w:p>
        </w:tc>
      </w:tr>
    </w:tbl>
    <w:p w14:paraId="75254736" w14:textId="77777777" w:rsidR="00980113" w:rsidRPr="008F7424" w:rsidRDefault="00980113" w:rsidP="00980113">
      <w:pPr>
        <w:spacing w:line="360" w:lineRule="auto"/>
        <w:rPr>
          <w:rFonts w:ascii="Times New Roman" w:hAnsi="Times New Roman"/>
          <w:sz w:val="28"/>
          <w:szCs w:val="28"/>
        </w:rPr>
      </w:pPr>
    </w:p>
    <w:p w14:paraId="229EBC57" w14:textId="5A9810B9" w:rsidR="009619A2" w:rsidRPr="008F7424" w:rsidRDefault="00566B7C" w:rsidP="00980113">
      <w:pPr>
        <w:spacing w:line="360" w:lineRule="auto"/>
        <w:rPr>
          <w:rFonts w:ascii="Times New Roman" w:hAnsi="Times New Roman"/>
          <w:sz w:val="28"/>
          <w:szCs w:val="28"/>
        </w:rPr>
      </w:pPr>
      <w:r>
        <w:rPr>
          <w:rFonts w:ascii="Times New Roman" w:hAnsi="Times New Roman"/>
          <w:sz w:val="28"/>
          <w:szCs w:val="28"/>
        </w:rPr>
        <w:t xml:space="preserve">                                                                                                       </w:t>
      </w:r>
      <w:r w:rsidR="00FD6615" w:rsidRPr="008F7424">
        <w:rPr>
          <w:rFonts w:ascii="Times New Roman" w:hAnsi="Times New Roman"/>
          <w:sz w:val="28"/>
          <w:szCs w:val="28"/>
        </w:rPr>
        <w:t>Таблиця 4.19.</w:t>
      </w:r>
      <w:r w:rsidR="00FD6615">
        <w:rPr>
          <w:rFonts w:ascii="Times New Roman" w:hAnsi="Times New Roman"/>
          <w:sz w:val="28"/>
          <w:szCs w:val="28"/>
          <w:lang w:val="ru-RU"/>
        </w:rPr>
        <w:t xml:space="preserve">                          </w:t>
      </w:r>
      <w:r>
        <w:rPr>
          <w:rFonts w:ascii="Times New Roman" w:hAnsi="Times New Roman"/>
          <w:sz w:val="28"/>
          <w:szCs w:val="28"/>
          <w:lang w:val="ru-RU"/>
        </w:rPr>
        <w:br/>
        <w:t xml:space="preserve">                </w:t>
      </w:r>
      <w:r w:rsidR="00FD6615">
        <w:rPr>
          <w:rFonts w:ascii="Times New Roman" w:hAnsi="Times New Roman"/>
          <w:sz w:val="28"/>
          <w:szCs w:val="28"/>
          <w:lang w:val="ru-RU"/>
        </w:rPr>
        <w:t xml:space="preserve">                </w:t>
      </w:r>
      <w:r w:rsidR="009619A2" w:rsidRPr="008F7424">
        <w:rPr>
          <w:rFonts w:ascii="Times New Roman" w:hAnsi="Times New Roman"/>
          <w:sz w:val="28"/>
          <w:szCs w:val="28"/>
        </w:rPr>
        <w:t>Визначення меж встановлення ціни</w:t>
      </w:r>
      <w:r w:rsidR="00980113" w:rsidRPr="008F7424">
        <w:rPr>
          <w:rFonts w:ascii="Times New Roman" w:hAnsi="Times New Roman"/>
          <w:sz w:val="28"/>
          <w:szCs w:val="28"/>
        </w:rPr>
        <w:t xml:space="preserve">                                          </w:t>
      </w:r>
    </w:p>
    <w:tbl>
      <w:tblPr>
        <w:tblW w:w="9090" w:type="dxa"/>
        <w:tblBorders>
          <w:insideH w:val="nil"/>
          <w:insideV w:val="nil"/>
        </w:tblBorders>
        <w:tblLayout w:type="fixed"/>
        <w:tblLook w:val="0600" w:firstRow="0" w:lastRow="0" w:firstColumn="0" w:lastColumn="0" w:noHBand="1" w:noVBand="1"/>
      </w:tblPr>
      <w:tblGrid>
        <w:gridCol w:w="511"/>
        <w:gridCol w:w="1799"/>
        <w:gridCol w:w="1683"/>
        <w:gridCol w:w="2169"/>
        <w:gridCol w:w="2928"/>
      </w:tblGrid>
      <w:tr w:rsidR="003071E4" w:rsidRPr="008F7424" w14:paraId="1D879B81" w14:textId="77777777" w:rsidTr="009619A2">
        <w:trPr>
          <w:trHeight w:val="1255"/>
        </w:trPr>
        <w:tc>
          <w:tcPr>
            <w:tcW w:w="5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AC18F7"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 п/п</w:t>
            </w:r>
          </w:p>
        </w:tc>
        <w:tc>
          <w:tcPr>
            <w:tcW w:w="1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46A0E2"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Рівень цін на товари-замінники</w:t>
            </w:r>
          </w:p>
        </w:tc>
        <w:tc>
          <w:tcPr>
            <w:tcW w:w="16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96E030"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Рівень цін на товари-аналоги</w:t>
            </w:r>
          </w:p>
        </w:tc>
        <w:tc>
          <w:tcPr>
            <w:tcW w:w="2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233C13"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Рівень доходів цільової групи споживачів</w:t>
            </w:r>
          </w:p>
        </w:tc>
        <w:tc>
          <w:tcPr>
            <w:tcW w:w="29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C465F1"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Верхня та нижня межі становлення ціни на товар/послугу</w:t>
            </w:r>
          </w:p>
        </w:tc>
      </w:tr>
      <w:tr w:rsidR="003071E4" w:rsidRPr="008F7424" w14:paraId="4432EFB9" w14:textId="77777777" w:rsidTr="009619A2">
        <w:trPr>
          <w:trHeight w:val="375"/>
        </w:trPr>
        <w:tc>
          <w:tcPr>
            <w:tcW w:w="5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656C3E"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1</w:t>
            </w:r>
          </w:p>
        </w:tc>
        <w:tc>
          <w:tcPr>
            <w:tcW w:w="1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F67232"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0$ - 500$</w:t>
            </w:r>
          </w:p>
        </w:tc>
        <w:tc>
          <w:tcPr>
            <w:tcW w:w="16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87C2C1"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0$-500$</w:t>
            </w:r>
          </w:p>
        </w:tc>
        <w:tc>
          <w:tcPr>
            <w:tcW w:w="2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4730BD"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&gt;10000$/місяць</w:t>
            </w:r>
          </w:p>
        </w:tc>
        <w:tc>
          <w:tcPr>
            <w:tcW w:w="29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25BF90"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100$-200$</w:t>
            </w:r>
          </w:p>
        </w:tc>
      </w:tr>
    </w:tbl>
    <w:p w14:paraId="70397D22" w14:textId="680983D7" w:rsidR="00980113" w:rsidRPr="008F7424" w:rsidRDefault="00980113" w:rsidP="00AB58C5">
      <w:pPr>
        <w:spacing w:line="360" w:lineRule="auto"/>
        <w:ind w:firstLine="851"/>
        <w:jc w:val="right"/>
        <w:rPr>
          <w:rFonts w:ascii="Times New Roman" w:hAnsi="Times New Roman"/>
          <w:sz w:val="28"/>
          <w:szCs w:val="28"/>
        </w:rPr>
      </w:pPr>
    </w:p>
    <w:p w14:paraId="716919A3" w14:textId="1EA98D8D" w:rsidR="00980113" w:rsidRPr="008F7424" w:rsidRDefault="00980113" w:rsidP="00980113">
      <w:pPr>
        <w:rPr>
          <w:rFonts w:ascii="Times New Roman" w:hAnsi="Times New Roman"/>
          <w:sz w:val="28"/>
          <w:szCs w:val="28"/>
        </w:rPr>
      </w:pPr>
      <w:r w:rsidRPr="008F7424">
        <w:rPr>
          <w:rFonts w:ascii="Times New Roman" w:hAnsi="Times New Roman"/>
          <w:sz w:val="28"/>
          <w:szCs w:val="28"/>
        </w:rPr>
        <w:br w:type="page"/>
      </w:r>
    </w:p>
    <w:p w14:paraId="459D0622" w14:textId="7BB566C6" w:rsidR="009619A2" w:rsidRPr="008F7424" w:rsidRDefault="00B735C7" w:rsidP="00980113">
      <w:pPr>
        <w:spacing w:line="360" w:lineRule="auto"/>
        <w:rPr>
          <w:rFonts w:ascii="Times New Roman" w:hAnsi="Times New Roman"/>
          <w:sz w:val="28"/>
          <w:szCs w:val="28"/>
        </w:rPr>
      </w:pPr>
      <w:r>
        <w:rPr>
          <w:rFonts w:ascii="Times New Roman" w:hAnsi="Times New Roman"/>
          <w:sz w:val="28"/>
          <w:szCs w:val="28"/>
        </w:rPr>
        <w:lastRenderedPageBreak/>
        <w:t xml:space="preserve">                                                                                                        </w:t>
      </w:r>
      <w:r w:rsidR="00FD6615" w:rsidRPr="008F7424">
        <w:rPr>
          <w:rFonts w:ascii="Times New Roman" w:hAnsi="Times New Roman"/>
          <w:sz w:val="28"/>
          <w:szCs w:val="28"/>
        </w:rPr>
        <w:t>Таблиця 4.20.</w:t>
      </w:r>
      <w:r w:rsidR="00FD6615">
        <w:rPr>
          <w:rFonts w:ascii="Times New Roman" w:hAnsi="Times New Roman"/>
          <w:sz w:val="28"/>
          <w:szCs w:val="28"/>
          <w:lang w:val="ru-RU"/>
        </w:rPr>
        <w:t xml:space="preserve">                               </w:t>
      </w:r>
      <w:r>
        <w:rPr>
          <w:rFonts w:ascii="Times New Roman" w:hAnsi="Times New Roman"/>
          <w:sz w:val="28"/>
          <w:szCs w:val="28"/>
          <w:lang w:val="ru-RU"/>
        </w:rPr>
        <w:br/>
        <w:t xml:space="preserve">                           </w:t>
      </w:r>
      <w:r w:rsidR="00FD6615">
        <w:rPr>
          <w:rFonts w:ascii="Times New Roman" w:hAnsi="Times New Roman"/>
          <w:sz w:val="28"/>
          <w:szCs w:val="28"/>
          <w:lang w:val="ru-RU"/>
        </w:rPr>
        <w:t xml:space="preserve">                        </w:t>
      </w:r>
      <w:r w:rsidR="009619A2" w:rsidRPr="008F7424">
        <w:rPr>
          <w:rFonts w:ascii="Times New Roman" w:hAnsi="Times New Roman"/>
          <w:sz w:val="28"/>
          <w:szCs w:val="28"/>
        </w:rPr>
        <w:t>Формування системи збуту</w:t>
      </w:r>
      <w:r w:rsidR="00980113" w:rsidRPr="008F7424">
        <w:rPr>
          <w:rFonts w:ascii="Times New Roman" w:hAnsi="Times New Roman"/>
          <w:sz w:val="28"/>
          <w:szCs w:val="28"/>
        </w:rPr>
        <w:t xml:space="preserve">                                                       </w:t>
      </w:r>
    </w:p>
    <w:tbl>
      <w:tblPr>
        <w:tblW w:w="9045" w:type="dxa"/>
        <w:tblBorders>
          <w:insideH w:val="nil"/>
          <w:insideV w:val="nil"/>
        </w:tblBorders>
        <w:tblLayout w:type="fixed"/>
        <w:tblLook w:val="0600" w:firstRow="0" w:lastRow="0" w:firstColumn="0" w:lastColumn="0" w:noHBand="1" w:noVBand="1"/>
      </w:tblPr>
      <w:tblGrid>
        <w:gridCol w:w="526"/>
        <w:gridCol w:w="1984"/>
        <w:gridCol w:w="2381"/>
        <w:gridCol w:w="1764"/>
        <w:gridCol w:w="2390"/>
      </w:tblGrid>
      <w:tr w:rsidR="003071E4" w:rsidRPr="008F7424" w14:paraId="0335B157" w14:textId="77777777" w:rsidTr="009619A2">
        <w:trPr>
          <w:trHeight w:val="1800"/>
        </w:trPr>
        <w:tc>
          <w:tcPr>
            <w:tcW w:w="5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4010F1C"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 п/п</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7AD66F6"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Специфіка закупівельної поведінки цільових кліє- нтів</w:t>
            </w:r>
          </w:p>
        </w:tc>
        <w:tc>
          <w:tcPr>
            <w:tcW w:w="23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253B147"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Функції збуту, які має виконувати постачальник товару</w:t>
            </w:r>
          </w:p>
          <w:p w14:paraId="1FC4B654" w14:textId="77777777" w:rsidR="009619A2" w:rsidRPr="008F7424" w:rsidRDefault="009619A2" w:rsidP="00980113">
            <w:pPr>
              <w:rPr>
                <w:rFonts w:ascii="Times New Roman" w:hAnsi="Times New Roman"/>
                <w:sz w:val="28"/>
                <w:szCs w:val="28"/>
              </w:rPr>
            </w:pPr>
          </w:p>
        </w:tc>
        <w:tc>
          <w:tcPr>
            <w:tcW w:w="1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8937D92"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Глибина каналу збуту</w:t>
            </w:r>
          </w:p>
          <w:p w14:paraId="2D4527B3" w14:textId="77777777" w:rsidR="009619A2" w:rsidRPr="008F7424" w:rsidRDefault="009619A2" w:rsidP="00980113">
            <w:pPr>
              <w:rPr>
                <w:rFonts w:ascii="Times New Roman" w:hAnsi="Times New Roman"/>
                <w:sz w:val="28"/>
                <w:szCs w:val="28"/>
              </w:rPr>
            </w:pPr>
          </w:p>
        </w:tc>
        <w:tc>
          <w:tcPr>
            <w:tcW w:w="23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110D9D0"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Оптимальна система збуту</w:t>
            </w:r>
          </w:p>
          <w:p w14:paraId="0E80EDF6" w14:textId="77777777" w:rsidR="009619A2" w:rsidRPr="008F7424" w:rsidRDefault="009619A2" w:rsidP="00980113">
            <w:pPr>
              <w:rPr>
                <w:rFonts w:ascii="Times New Roman" w:hAnsi="Times New Roman"/>
                <w:sz w:val="28"/>
                <w:szCs w:val="28"/>
              </w:rPr>
            </w:pPr>
          </w:p>
        </w:tc>
      </w:tr>
      <w:tr w:rsidR="003071E4" w:rsidRPr="008F7424" w14:paraId="6A2DC5EC" w14:textId="77777777" w:rsidTr="009619A2">
        <w:trPr>
          <w:trHeight w:val="2160"/>
        </w:trPr>
        <w:tc>
          <w:tcPr>
            <w:tcW w:w="5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DE10835"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1</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04BC88"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Придбання  ліцензії на продукт або договір про надання послуг без передачі ПО до замовника</w:t>
            </w:r>
          </w:p>
        </w:tc>
        <w:tc>
          <w:tcPr>
            <w:tcW w:w="23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C1B819"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Перевезення дисків з ПО до магазинів продажу, розміщення в центрах електронної дистрибуції</w:t>
            </w:r>
          </w:p>
        </w:tc>
        <w:tc>
          <w:tcPr>
            <w:tcW w:w="1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C07950"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Канал збуту однорівневий (через роздрібну дистрибуцію)</w:t>
            </w:r>
          </w:p>
        </w:tc>
        <w:tc>
          <w:tcPr>
            <w:tcW w:w="23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FAD0ED"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Вертикальна (право власності залишається у розробника ПЗ)</w:t>
            </w:r>
          </w:p>
        </w:tc>
      </w:tr>
    </w:tbl>
    <w:p w14:paraId="130F11C2" w14:textId="7A244A04" w:rsidR="00980113" w:rsidRPr="008F7424" w:rsidRDefault="00980113" w:rsidP="00980113">
      <w:pPr>
        <w:spacing w:line="360" w:lineRule="auto"/>
        <w:jc w:val="both"/>
        <w:rPr>
          <w:rFonts w:ascii="Times New Roman" w:hAnsi="Times New Roman"/>
          <w:sz w:val="28"/>
          <w:szCs w:val="28"/>
        </w:rPr>
      </w:pPr>
    </w:p>
    <w:p w14:paraId="5D38660A" w14:textId="77777777" w:rsidR="00980113" w:rsidRPr="008F7424" w:rsidRDefault="00980113">
      <w:pPr>
        <w:rPr>
          <w:rFonts w:ascii="Times New Roman" w:hAnsi="Times New Roman"/>
          <w:sz w:val="28"/>
          <w:szCs w:val="28"/>
        </w:rPr>
      </w:pPr>
      <w:r w:rsidRPr="008F7424">
        <w:rPr>
          <w:rFonts w:ascii="Times New Roman" w:hAnsi="Times New Roman"/>
          <w:sz w:val="28"/>
          <w:szCs w:val="28"/>
        </w:rPr>
        <w:br w:type="page"/>
      </w:r>
    </w:p>
    <w:p w14:paraId="46971516" w14:textId="6540BD0A" w:rsidR="009619A2" w:rsidRPr="008F7424" w:rsidRDefault="00B735C7" w:rsidP="00980113">
      <w:pPr>
        <w:spacing w:line="360" w:lineRule="auto"/>
        <w:rPr>
          <w:rFonts w:ascii="Times New Roman" w:hAnsi="Times New Roman"/>
          <w:sz w:val="28"/>
          <w:szCs w:val="28"/>
        </w:rPr>
      </w:pPr>
      <w:r>
        <w:rPr>
          <w:rFonts w:ascii="Times New Roman" w:hAnsi="Times New Roman"/>
          <w:sz w:val="28"/>
          <w:szCs w:val="28"/>
        </w:rPr>
        <w:lastRenderedPageBreak/>
        <w:t xml:space="preserve">                                                                                                       </w:t>
      </w:r>
      <w:r w:rsidR="00FD6615" w:rsidRPr="008F7424">
        <w:rPr>
          <w:rFonts w:ascii="Times New Roman" w:hAnsi="Times New Roman"/>
          <w:sz w:val="28"/>
          <w:szCs w:val="28"/>
        </w:rPr>
        <w:t>Таблиця 4.21.</w:t>
      </w:r>
      <w:r w:rsidR="00FD6615">
        <w:rPr>
          <w:rFonts w:ascii="Times New Roman" w:hAnsi="Times New Roman"/>
          <w:sz w:val="28"/>
          <w:szCs w:val="28"/>
          <w:lang w:val="ru-RU"/>
        </w:rPr>
        <w:t xml:space="preserve">                     </w:t>
      </w:r>
      <w:r>
        <w:rPr>
          <w:rFonts w:ascii="Times New Roman" w:hAnsi="Times New Roman"/>
          <w:sz w:val="28"/>
          <w:szCs w:val="28"/>
          <w:lang w:val="ru-RU"/>
        </w:rPr>
        <w:br/>
        <w:t xml:space="preserve">               </w:t>
      </w:r>
      <w:r w:rsidR="00FD6615">
        <w:rPr>
          <w:rFonts w:ascii="Times New Roman" w:hAnsi="Times New Roman"/>
          <w:sz w:val="28"/>
          <w:szCs w:val="28"/>
          <w:lang w:val="ru-RU"/>
        </w:rPr>
        <w:t xml:space="preserve">                </w:t>
      </w:r>
      <w:r w:rsidR="009619A2" w:rsidRPr="008F7424">
        <w:rPr>
          <w:rFonts w:ascii="Times New Roman" w:hAnsi="Times New Roman"/>
          <w:sz w:val="28"/>
          <w:szCs w:val="28"/>
        </w:rPr>
        <w:t>Концепція маркетингових комунікацій</w:t>
      </w:r>
      <w:r w:rsidR="00980113" w:rsidRPr="008F7424">
        <w:rPr>
          <w:rFonts w:ascii="Times New Roman" w:hAnsi="Times New Roman"/>
          <w:sz w:val="28"/>
          <w:szCs w:val="28"/>
        </w:rPr>
        <w:t xml:space="preserve">                                     </w:t>
      </w:r>
    </w:p>
    <w:tbl>
      <w:tblPr>
        <w:tblW w:w="9045" w:type="dxa"/>
        <w:tblBorders>
          <w:insideH w:val="nil"/>
          <w:insideV w:val="nil"/>
        </w:tblBorders>
        <w:tblLayout w:type="fixed"/>
        <w:tblLook w:val="0600" w:firstRow="0" w:lastRow="0" w:firstColumn="0" w:lastColumn="0" w:noHBand="1" w:noVBand="1"/>
      </w:tblPr>
      <w:tblGrid>
        <w:gridCol w:w="559"/>
        <w:gridCol w:w="1446"/>
        <w:gridCol w:w="1729"/>
        <w:gridCol w:w="1789"/>
        <w:gridCol w:w="1924"/>
        <w:gridCol w:w="1598"/>
      </w:tblGrid>
      <w:tr w:rsidR="003071E4" w:rsidRPr="008F7424" w14:paraId="58441D9E" w14:textId="77777777" w:rsidTr="00980113">
        <w:trPr>
          <w:trHeight w:val="2250"/>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D10C077"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 п/п</w:t>
            </w:r>
          </w:p>
        </w:tc>
        <w:tc>
          <w:tcPr>
            <w:tcW w:w="14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6B4560A"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Специфіка поведінки цільових клієнтів</w:t>
            </w:r>
          </w:p>
          <w:p w14:paraId="7F55C267" w14:textId="77777777" w:rsidR="009619A2" w:rsidRPr="008F7424" w:rsidRDefault="009619A2" w:rsidP="00980113">
            <w:pPr>
              <w:rPr>
                <w:rFonts w:ascii="Times New Roman" w:hAnsi="Times New Roman"/>
                <w:sz w:val="28"/>
                <w:szCs w:val="28"/>
              </w:rPr>
            </w:pPr>
          </w:p>
        </w:tc>
        <w:tc>
          <w:tcPr>
            <w:tcW w:w="17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80FE487"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Канали комунікацій, якими користуються цільові клієнти</w:t>
            </w:r>
          </w:p>
        </w:tc>
        <w:tc>
          <w:tcPr>
            <w:tcW w:w="17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4BED34E"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Ключові позиції, обрані для позиціонування</w:t>
            </w:r>
          </w:p>
        </w:tc>
        <w:tc>
          <w:tcPr>
            <w:tcW w:w="19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7BD1D06"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Завдання рекламного повідомлення</w:t>
            </w:r>
          </w:p>
        </w:tc>
        <w:tc>
          <w:tcPr>
            <w:tcW w:w="15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D0F1FCF"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Концепція рекламного звернення</w:t>
            </w:r>
          </w:p>
        </w:tc>
      </w:tr>
      <w:tr w:rsidR="003071E4" w:rsidRPr="008F7424" w14:paraId="706B33C3" w14:textId="77777777" w:rsidTr="00980113">
        <w:trPr>
          <w:trHeight w:val="2715"/>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3112EF"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1</w:t>
            </w:r>
          </w:p>
        </w:tc>
        <w:tc>
          <w:tcPr>
            <w:tcW w:w="14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B0412E"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Купують товар на вимогу</w:t>
            </w:r>
          </w:p>
        </w:tc>
        <w:tc>
          <w:tcPr>
            <w:tcW w:w="17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C139D6"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Тематичні зустрічі, конференції, презентації тощо</w:t>
            </w:r>
          </w:p>
        </w:tc>
        <w:tc>
          <w:tcPr>
            <w:tcW w:w="17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D47C17"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Надання послуг тестування мереж розробленим продуктом, продаж ПЗ</w:t>
            </w:r>
          </w:p>
        </w:tc>
        <w:tc>
          <w:tcPr>
            <w:tcW w:w="19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A964C9"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Демонстрація основних функцій розробленого продукту</w:t>
            </w:r>
          </w:p>
        </w:tc>
        <w:tc>
          <w:tcPr>
            <w:tcW w:w="15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8C321B" w14:textId="77777777" w:rsidR="009619A2" w:rsidRPr="008F7424" w:rsidRDefault="009619A2" w:rsidP="00980113">
            <w:pPr>
              <w:rPr>
                <w:rFonts w:ascii="Times New Roman" w:hAnsi="Times New Roman"/>
                <w:sz w:val="28"/>
                <w:szCs w:val="28"/>
              </w:rPr>
            </w:pPr>
            <w:r w:rsidRPr="008F7424">
              <w:rPr>
                <w:rFonts w:ascii="Times New Roman" w:hAnsi="Times New Roman"/>
                <w:sz w:val="28"/>
                <w:szCs w:val="28"/>
              </w:rPr>
              <w:t>Охоплення аудиторії, пояснення функцій та можливостей розробленого продукту та його переваг</w:t>
            </w:r>
          </w:p>
        </w:tc>
      </w:tr>
    </w:tbl>
    <w:p w14:paraId="5BADA6B7" w14:textId="42442238" w:rsidR="00980113" w:rsidRPr="008F7424" w:rsidRDefault="00980113" w:rsidP="00AB58C5">
      <w:pPr>
        <w:spacing w:line="360" w:lineRule="auto"/>
        <w:ind w:firstLine="851"/>
        <w:jc w:val="both"/>
        <w:rPr>
          <w:rFonts w:ascii="Times New Roman" w:hAnsi="Times New Roman"/>
          <w:sz w:val="28"/>
          <w:szCs w:val="28"/>
        </w:rPr>
      </w:pPr>
    </w:p>
    <w:p w14:paraId="4AE19D47" w14:textId="77777777" w:rsidR="00980113" w:rsidRPr="008F7424" w:rsidRDefault="00980113">
      <w:pPr>
        <w:rPr>
          <w:rFonts w:ascii="Times New Roman" w:hAnsi="Times New Roman"/>
          <w:sz w:val="28"/>
          <w:szCs w:val="28"/>
        </w:rPr>
      </w:pPr>
      <w:r w:rsidRPr="008F7424">
        <w:rPr>
          <w:rFonts w:ascii="Times New Roman" w:hAnsi="Times New Roman"/>
          <w:sz w:val="28"/>
          <w:szCs w:val="28"/>
        </w:rPr>
        <w:br w:type="page"/>
      </w:r>
    </w:p>
    <w:p w14:paraId="0AD1B1EA" w14:textId="4C5B8BF4" w:rsidR="009619A2" w:rsidRPr="008F7424" w:rsidRDefault="009619A2" w:rsidP="00980113">
      <w:pPr>
        <w:pStyle w:val="2"/>
        <w:spacing w:line="360" w:lineRule="auto"/>
        <w:ind w:firstLine="851"/>
        <w:jc w:val="center"/>
        <w:rPr>
          <w:rFonts w:ascii="Times New Roman" w:hAnsi="Times New Roman" w:cs="Times New Roman"/>
          <w:b/>
          <w:bCs/>
          <w:sz w:val="28"/>
          <w:szCs w:val="28"/>
        </w:rPr>
      </w:pPr>
      <w:bookmarkStart w:id="112" w:name="_Toc90636674"/>
      <w:bookmarkStart w:id="113" w:name="_Toc90882266"/>
      <w:r w:rsidRPr="008F7424">
        <w:rPr>
          <w:rFonts w:ascii="Times New Roman" w:hAnsi="Times New Roman" w:cs="Times New Roman"/>
          <w:b/>
          <w:bCs/>
          <w:color w:val="auto"/>
          <w:sz w:val="28"/>
          <w:szCs w:val="28"/>
        </w:rPr>
        <w:lastRenderedPageBreak/>
        <w:t>Висновки до розділу 4</w:t>
      </w:r>
      <w:bookmarkEnd w:id="112"/>
      <w:bookmarkEnd w:id="113"/>
    </w:p>
    <w:p w14:paraId="29A313A8" w14:textId="77777777" w:rsidR="009619A2" w:rsidRPr="008F7424" w:rsidRDefault="009619A2" w:rsidP="00980113">
      <w:pPr>
        <w:spacing w:line="360" w:lineRule="auto"/>
        <w:ind w:firstLine="709"/>
        <w:jc w:val="both"/>
        <w:rPr>
          <w:rFonts w:ascii="Times New Roman" w:hAnsi="Times New Roman"/>
          <w:sz w:val="28"/>
          <w:szCs w:val="28"/>
        </w:rPr>
      </w:pPr>
      <w:r w:rsidRPr="008F7424">
        <w:rPr>
          <w:rFonts w:ascii="Times New Roman" w:hAnsi="Times New Roman"/>
          <w:sz w:val="28"/>
          <w:szCs w:val="28"/>
        </w:rPr>
        <w:t>Четвертий розділ присвячений розробці стартап-проекту для розроблюваного програмного продукту, зроблено опис ідеї проекту, проведено детальний аналіз конкурентів та можливостей, що доступні на даному ринку. Для дослідження в рамках розробки стартап-проекту було виконано наступні завдання:</w:t>
      </w:r>
    </w:p>
    <w:p w14:paraId="7035EFF7" w14:textId="77777777" w:rsidR="009619A2" w:rsidRPr="008F7424" w:rsidRDefault="009619A2" w:rsidP="00980113">
      <w:pPr>
        <w:numPr>
          <w:ilvl w:val="0"/>
          <w:numId w:val="26"/>
        </w:numPr>
        <w:spacing w:before="240" w:after="0" w:line="360" w:lineRule="auto"/>
        <w:ind w:firstLine="709"/>
        <w:jc w:val="both"/>
        <w:rPr>
          <w:rFonts w:ascii="Times New Roman" w:hAnsi="Times New Roman"/>
          <w:sz w:val="28"/>
          <w:szCs w:val="28"/>
        </w:rPr>
      </w:pPr>
      <w:r w:rsidRPr="008F7424">
        <w:rPr>
          <w:rFonts w:ascii="Times New Roman" w:hAnsi="Times New Roman"/>
          <w:sz w:val="28"/>
          <w:szCs w:val="28"/>
        </w:rPr>
        <w:t>Наведено загальний опис ідеї проекту для виходу на ринок, описаний функціонал проекту, визначено основних конкурентів та співставлено функціонал конкурентів для визначення переваг розроблюваного продукту над обраними конкурентами.</w:t>
      </w:r>
    </w:p>
    <w:p w14:paraId="6043D210" w14:textId="77777777" w:rsidR="009619A2" w:rsidRPr="008F7424" w:rsidRDefault="009619A2" w:rsidP="00980113">
      <w:pPr>
        <w:numPr>
          <w:ilvl w:val="0"/>
          <w:numId w:val="26"/>
        </w:numPr>
        <w:spacing w:after="0" w:line="360" w:lineRule="auto"/>
        <w:ind w:firstLine="709"/>
        <w:jc w:val="both"/>
        <w:rPr>
          <w:rFonts w:ascii="Times New Roman" w:hAnsi="Times New Roman"/>
          <w:sz w:val="28"/>
          <w:szCs w:val="28"/>
        </w:rPr>
      </w:pPr>
      <w:r w:rsidRPr="008F7424">
        <w:rPr>
          <w:rFonts w:ascii="Times New Roman" w:hAnsi="Times New Roman"/>
          <w:sz w:val="28"/>
          <w:szCs w:val="28"/>
        </w:rPr>
        <w:t>Проведено технічний аудит проекту і визначено можливості реалізації програмного продукту</w:t>
      </w:r>
    </w:p>
    <w:p w14:paraId="24DE890E" w14:textId="77777777" w:rsidR="009619A2" w:rsidRPr="008F7424" w:rsidRDefault="009619A2" w:rsidP="00980113">
      <w:pPr>
        <w:numPr>
          <w:ilvl w:val="0"/>
          <w:numId w:val="26"/>
        </w:numPr>
        <w:spacing w:after="0" w:line="360" w:lineRule="auto"/>
        <w:ind w:firstLine="709"/>
        <w:jc w:val="both"/>
        <w:rPr>
          <w:rFonts w:ascii="Times New Roman" w:hAnsi="Times New Roman"/>
          <w:sz w:val="28"/>
          <w:szCs w:val="28"/>
        </w:rPr>
      </w:pPr>
      <w:r w:rsidRPr="008F7424">
        <w:rPr>
          <w:rFonts w:ascii="Times New Roman" w:hAnsi="Times New Roman"/>
          <w:sz w:val="28"/>
          <w:szCs w:val="28"/>
        </w:rPr>
        <w:t>Проаналізовано ринкові можливості для запуску проекту, порівняно перспективи запуску в порівнянні з конкурентами, встановлено план та ринкову стратегію розвитку продукту, визначено цільові групи та способи просування проекту.</w:t>
      </w:r>
    </w:p>
    <w:p w14:paraId="083C9E61" w14:textId="77777777" w:rsidR="009619A2" w:rsidRPr="008F7424" w:rsidRDefault="009619A2" w:rsidP="00980113">
      <w:pPr>
        <w:numPr>
          <w:ilvl w:val="0"/>
          <w:numId w:val="26"/>
        </w:numPr>
        <w:spacing w:after="240" w:line="360" w:lineRule="auto"/>
        <w:ind w:firstLine="709"/>
        <w:jc w:val="both"/>
        <w:rPr>
          <w:rFonts w:ascii="Times New Roman" w:hAnsi="Times New Roman"/>
          <w:sz w:val="28"/>
          <w:szCs w:val="28"/>
        </w:rPr>
      </w:pPr>
      <w:r w:rsidRPr="008F7424">
        <w:rPr>
          <w:rFonts w:ascii="Times New Roman" w:hAnsi="Times New Roman"/>
          <w:sz w:val="28"/>
          <w:szCs w:val="28"/>
        </w:rPr>
        <w:t>Розроблено маркетингову програму для просування продукту на ринку, описано способи та основні канали збуту, визначено пріоритетні цільові групи та маркетингові повідомлення для розширення клієнтської бази</w:t>
      </w:r>
    </w:p>
    <w:p w14:paraId="18949CDF" w14:textId="598472A0" w:rsidR="009619A2" w:rsidRPr="008F7424" w:rsidRDefault="009619A2" w:rsidP="00980113">
      <w:pPr>
        <w:spacing w:line="360" w:lineRule="auto"/>
        <w:ind w:firstLine="709"/>
        <w:jc w:val="both"/>
        <w:rPr>
          <w:rFonts w:ascii="Times New Roman" w:hAnsi="Times New Roman"/>
          <w:sz w:val="28"/>
          <w:szCs w:val="28"/>
        </w:rPr>
      </w:pPr>
      <w:r w:rsidRPr="008F7424">
        <w:rPr>
          <w:rFonts w:ascii="Times New Roman" w:hAnsi="Times New Roman"/>
          <w:sz w:val="28"/>
          <w:szCs w:val="28"/>
        </w:rPr>
        <w:t>В підсумку, було отримано стартап-проект для запуску розробленого програмного продукту на ринок, отримано навички створення стартап-проектів, побудови маркетингової стратегії та аналізу обраного ринку.</w:t>
      </w:r>
    </w:p>
    <w:p w14:paraId="492E4AA0" w14:textId="38735BB1" w:rsidR="000E5AF6" w:rsidRPr="008F7424" w:rsidRDefault="000E5AF6" w:rsidP="00AB58C5">
      <w:pPr>
        <w:spacing w:line="360" w:lineRule="auto"/>
        <w:ind w:firstLine="851"/>
        <w:jc w:val="both"/>
        <w:rPr>
          <w:rFonts w:ascii="Times New Roman" w:hAnsi="Times New Roman"/>
          <w:sz w:val="28"/>
          <w:szCs w:val="28"/>
        </w:rPr>
      </w:pPr>
    </w:p>
    <w:p w14:paraId="3C9173B6" w14:textId="37B3A3AC" w:rsidR="000E5AF6" w:rsidRPr="008F7424" w:rsidRDefault="000E5AF6" w:rsidP="00AB58C5">
      <w:pPr>
        <w:spacing w:line="360" w:lineRule="auto"/>
        <w:ind w:firstLine="851"/>
        <w:jc w:val="both"/>
        <w:rPr>
          <w:rFonts w:ascii="Times New Roman" w:hAnsi="Times New Roman"/>
          <w:sz w:val="28"/>
          <w:szCs w:val="28"/>
        </w:rPr>
      </w:pPr>
    </w:p>
    <w:p w14:paraId="0AA807E3" w14:textId="11ECAE52" w:rsidR="000E5AF6" w:rsidRPr="008F7424" w:rsidRDefault="000E5AF6" w:rsidP="00AB58C5">
      <w:pPr>
        <w:spacing w:line="360" w:lineRule="auto"/>
        <w:ind w:firstLine="851"/>
        <w:jc w:val="both"/>
        <w:rPr>
          <w:rFonts w:ascii="Times New Roman" w:hAnsi="Times New Roman"/>
          <w:sz w:val="28"/>
          <w:szCs w:val="28"/>
        </w:rPr>
      </w:pPr>
    </w:p>
    <w:p w14:paraId="2289ED68" w14:textId="17851315" w:rsidR="0018085F" w:rsidRPr="008F7424" w:rsidRDefault="000E5AF6" w:rsidP="00AB58C5">
      <w:pPr>
        <w:pStyle w:val="1"/>
        <w:ind w:firstLine="851"/>
        <w:jc w:val="center"/>
        <w:rPr>
          <w:rFonts w:ascii="Times New Roman" w:hAnsi="Times New Roman" w:cs="Times New Roman"/>
          <w:b/>
          <w:bCs/>
          <w:color w:val="auto"/>
          <w:sz w:val="28"/>
          <w:szCs w:val="28"/>
        </w:rPr>
      </w:pPr>
      <w:bookmarkStart w:id="114" w:name="_Toc90636675"/>
      <w:bookmarkStart w:id="115" w:name="_Toc90882267"/>
      <w:bookmarkStart w:id="116" w:name="_Toc2101765006"/>
      <w:bookmarkStart w:id="117" w:name="_Hlk85140245"/>
      <w:r w:rsidRPr="008F7424">
        <w:rPr>
          <w:rFonts w:ascii="Times New Roman" w:hAnsi="Times New Roman" w:cs="Times New Roman"/>
          <w:b/>
          <w:bCs/>
          <w:color w:val="auto"/>
          <w:sz w:val="28"/>
          <w:szCs w:val="28"/>
        </w:rPr>
        <w:lastRenderedPageBreak/>
        <w:t>Висновки</w:t>
      </w:r>
      <w:bookmarkEnd w:id="114"/>
      <w:bookmarkEnd w:id="115"/>
    </w:p>
    <w:p w14:paraId="577385AF" w14:textId="6B46B065" w:rsidR="000E5AF6" w:rsidRPr="008F7424" w:rsidRDefault="000E5AF6" w:rsidP="00EA318F">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Магістерська робота присвячена виявленню Dos/DdoS атак мережевого зашифрованого трафіку за допомогою глибокого навчання. </w:t>
      </w:r>
    </w:p>
    <w:p w14:paraId="05DC7AE5" w14:textId="77777777" w:rsidR="000E5AF6" w:rsidRPr="008F7424" w:rsidRDefault="000E5AF6" w:rsidP="00EA318F">
      <w:pPr>
        <w:spacing w:line="360" w:lineRule="auto"/>
        <w:ind w:firstLine="709"/>
        <w:jc w:val="both"/>
        <w:rPr>
          <w:rFonts w:ascii="Times New Roman" w:hAnsi="Times New Roman"/>
          <w:sz w:val="28"/>
          <w:szCs w:val="28"/>
        </w:rPr>
      </w:pPr>
      <w:r w:rsidRPr="008F7424">
        <w:rPr>
          <w:rFonts w:ascii="Times New Roman" w:hAnsi="Times New Roman"/>
          <w:sz w:val="28"/>
          <w:szCs w:val="28"/>
        </w:rPr>
        <w:t>Було проведено дослідження сучасного стану класифікації зашифрованого мережевого трафіку. Виявлено проблему, що стрімкий приріст шифрування мережевого трафіку приводить до ускладнення його класифікації, оскільки традиційні методи демонструють низькі показники точності класифікації при роботі із зашифрованим трафіком. Запропоновано вирішення даної проблеми за допомогою сучасного методу класифікації, а саме методу глибокого навчання.</w:t>
      </w:r>
    </w:p>
    <w:p w14:paraId="76636161" w14:textId="7E19F287" w:rsidR="000E5AF6" w:rsidRPr="008F7424" w:rsidRDefault="000E5AF6" w:rsidP="00EA318F">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Вибрано напрям дослідження, а саме детектування </w:t>
      </w:r>
      <w:r w:rsidR="00600067" w:rsidRPr="008F7424">
        <w:rPr>
          <w:rFonts w:ascii="Times New Roman" w:hAnsi="Times New Roman"/>
          <w:sz w:val="28"/>
          <w:szCs w:val="28"/>
        </w:rPr>
        <w:t>кібератак</w:t>
      </w:r>
      <w:r w:rsidRPr="008F7424">
        <w:rPr>
          <w:rFonts w:ascii="Times New Roman" w:hAnsi="Times New Roman"/>
          <w:sz w:val="28"/>
          <w:szCs w:val="28"/>
        </w:rPr>
        <w:t xml:space="preserve">. Порівняно дослідження минулих літ з даної тематики, визначено преваги та недоліки кожної роботи. Виявлено, що більшість досліджень спрямовані на одну із проблем, а саме детектування </w:t>
      </w:r>
      <w:r w:rsidR="00600067" w:rsidRPr="008F7424">
        <w:rPr>
          <w:rFonts w:ascii="Times New Roman" w:hAnsi="Times New Roman"/>
          <w:sz w:val="28"/>
          <w:szCs w:val="28"/>
        </w:rPr>
        <w:t>атак</w:t>
      </w:r>
      <w:r w:rsidRPr="008F7424">
        <w:rPr>
          <w:rFonts w:ascii="Times New Roman" w:hAnsi="Times New Roman"/>
          <w:sz w:val="28"/>
          <w:szCs w:val="28"/>
        </w:rPr>
        <w:t xml:space="preserve"> або змога класифікації зашифрованого трафіку та не вирішують обидва завдання одночасно. Розглянуто етапи створення моделі глибокого навчання. Обґрунтовано вибір мови програмування, архітектури та фре</w:t>
      </w:r>
      <w:r w:rsidR="00DE3AB5">
        <w:rPr>
          <w:rFonts w:ascii="Times New Roman" w:hAnsi="Times New Roman"/>
          <w:sz w:val="28"/>
          <w:szCs w:val="28"/>
        </w:rPr>
        <w:t>є</w:t>
      </w:r>
      <w:r w:rsidRPr="008F7424">
        <w:rPr>
          <w:rFonts w:ascii="Times New Roman" w:hAnsi="Times New Roman"/>
          <w:sz w:val="28"/>
          <w:szCs w:val="28"/>
        </w:rPr>
        <w:t>мворка для реалізації моделі.</w:t>
      </w:r>
    </w:p>
    <w:p w14:paraId="5D9BBD4C" w14:textId="18FC2FD2" w:rsidR="000E5AF6" w:rsidRPr="008F7424" w:rsidRDefault="000E5AF6" w:rsidP="00EA318F">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Сформовано основні завдання, які повинна вирішувати модель. Було описано </w:t>
      </w:r>
      <w:r w:rsidR="00DE3AB5" w:rsidRPr="008F7424">
        <w:rPr>
          <w:rFonts w:ascii="Times New Roman" w:hAnsi="Times New Roman"/>
          <w:sz w:val="28"/>
          <w:szCs w:val="28"/>
        </w:rPr>
        <w:t>дата сет</w:t>
      </w:r>
      <w:r w:rsidRPr="008F7424">
        <w:rPr>
          <w:rFonts w:ascii="Times New Roman" w:hAnsi="Times New Roman"/>
          <w:sz w:val="28"/>
          <w:szCs w:val="28"/>
        </w:rPr>
        <w:t xml:space="preserve">, який використано для навчання класифікаційної моделі. Потоки були розділені на </w:t>
      </w:r>
      <w:r w:rsidR="00600067" w:rsidRPr="008F7424">
        <w:rPr>
          <w:rFonts w:ascii="Times New Roman" w:hAnsi="Times New Roman"/>
          <w:sz w:val="28"/>
          <w:szCs w:val="28"/>
        </w:rPr>
        <w:t>Dos</w:t>
      </w:r>
      <w:r w:rsidRPr="008F7424">
        <w:rPr>
          <w:rFonts w:ascii="Times New Roman" w:hAnsi="Times New Roman"/>
          <w:sz w:val="28"/>
          <w:szCs w:val="28"/>
        </w:rPr>
        <w:t xml:space="preserve"> та </w:t>
      </w:r>
      <w:r w:rsidR="00600067" w:rsidRPr="008F7424">
        <w:rPr>
          <w:rFonts w:ascii="Times New Roman" w:hAnsi="Times New Roman"/>
          <w:sz w:val="28"/>
          <w:szCs w:val="28"/>
        </w:rPr>
        <w:t>DDos</w:t>
      </w:r>
      <w:r w:rsidRPr="008F7424">
        <w:rPr>
          <w:rFonts w:ascii="Times New Roman" w:hAnsi="Times New Roman"/>
          <w:sz w:val="28"/>
          <w:szCs w:val="28"/>
        </w:rPr>
        <w:t xml:space="preserve"> класи. </w:t>
      </w:r>
    </w:p>
    <w:p w14:paraId="3AB9FE93" w14:textId="77777777" w:rsidR="000E5AF6" w:rsidRPr="008F7424" w:rsidRDefault="000E5AF6" w:rsidP="00EA318F">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 Було розроблено модель для бінарної класифікації зашифрованого мережевого трафіку, яка складається із сімох шарів. Було представлено архітектуру моделі CNN графічно та у вигляді таблиці. Описано призначення кожного рівня моделі, та функції і методи які він використовує.  </w:t>
      </w:r>
    </w:p>
    <w:p w14:paraId="0C6831CF" w14:textId="6E76B514" w:rsidR="000E5AF6" w:rsidRPr="008F7424" w:rsidRDefault="000E5AF6" w:rsidP="00EA318F">
      <w:p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Було перевірено модель на тестових даних із </w:t>
      </w:r>
      <w:r w:rsidR="00DE3AB5" w:rsidRPr="008F7424">
        <w:rPr>
          <w:rFonts w:ascii="Times New Roman" w:hAnsi="Times New Roman"/>
          <w:sz w:val="28"/>
          <w:szCs w:val="28"/>
        </w:rPr>
        <w:t>дата сету</w:t>
      </w:r>
      <w:r w:rsidRPr="008F7424">
        <w:rPr>
          <w:rFonts w:ascii="Times New Roman" w:hAnsi="Times New Roman"/>
          <w:sz w:val="28"/>
          <w:szCs w:val="28"/>
        </w:rPr>
        <w:t xml:space="preserve">, що склали 10 відсотків від всього </w:t>
      </w:r>
      <w:r w:rsidR="00DE3AB5" w:rsidRPr="008F7424">
        <w:rPr>
          <w:rFonts w:ascii="Times New Roman" w:hAnsi="Times New Roman"/>
          <w:sz w:val="28"/>
          <w:szCs w:val="28"/>
        </w:rPr>
        <w:t>дата сету</w:t>
      </w:r>
      <w:r w:rsidRPr="008F7424">
        <w:rPr>
          <w:rFonts w:ascii="Times New Roman" w:hAnsi="Times New Roman"/>
          <w:sz w:val="28"/>
          <w:szCs w:val="28"/>
        </w:rPr>
        <w:t>.  Точність класифікації моделі склала 9</w:t>
      </w:r>
      <w:r w:rsidR="00600067" w:rsidRPr="008F7424">
        <w:rPr>
          <w:rFonts w:ascii="Times New Roman" w:hAnsi="Times New Roman"/>
          <w:sz w:val="28"/>
          <w:szCs w:val="28"/>
        </w:rPr>
        <w:t>1</w:t>
      </w:r>
      <w:r w:rsidRPr="008F7424">
        <w:rPr>
          <w:rFonts w:ascii="Times New Roman" w:hAnsi="Times New Roman"/>
          <w:sz w:val="28"/>
          <w:szCs w:val="28"/>
        </w:rPr>
        <w:t xml:space="preserve"> відсот</w:t>
      </w:r>
      <w:r w:rsidR="00600067" w:rsidRPr="008F7424">
        <w:rPr>
          <w:rFonts w:ascii="Times New Roman" w:hAnsi="Times New Roman"/>
          <w:sz w:val="28"/>
          <w:szCs w:val="28"/>
        </w:rPr>
        <w:t>ок</w:t>
      </w:r>
      <w:r w:rsidRPr="008F7424">
        <w:rPr>
          <w:rFonts w:ascii="Times New Roman" w:hAnsi="Times New Roman"/>
          <w:sz w:val="28"/>
          <w:szCs w:val="28"/>
        </w:rPr>
        <w:t xml:space="preserve">. </w:t>
      </w:r>
    </w:p>
    <w:p w14:paraId="329E7523" w14:textId="2E70F14C" w:rsidR="000E5AF6" w:rsidRPr="008F7424" w:rsidRDefault="000E5AF6" w:rsidP="00EA318F">
      <w:p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Розроблений стартап-проект на основі дипломного проекту для запуску на ринку, шляхом аналізу сучасного стану ринку, конкуренції, сильних та слабких сторін проекту.</w:t>
      </w:r>
    </w:p>
    <w:p w14:paraId="3DE5B0F9" w14:textId="2FC31B6C" w:rsidR="00EA318F" w:rsidRPr="008F7424" w:rsidRDefault="00EA318F">
      <w:pPr>
        <w:rPr>
          <w:rFonts w:ascii="Times New Roman" w:hAnsi="Times New Roman"/>
          <w:sz w:val="28"/>
          <w:szCs w:val="28"/>
        </w:rPr>
      </w:pPr>
      <w:r w:rsidRPr="008F7424">
        <w:rPr>
          <w:rFonts w:ascii="Times New Roman" w:hAnsi="Times New Roman"/>
          <w:sz w:val="28"/>
          <w:szCs w:val="28"/>
        </w:rPr>
        <w:br w:type="page"/>
      </w:r>
    </w:p>
    <w:p w14:paraId="3EA1C76D" w14:textId="378662FF" w:rsidR="00B44C0F" w:rsidRPr="008F7424" w:rsidRDefault="00F43E83" w:rsidP="00425A3B">
      <w:pPr>
        <w:pStyle w:val="1"/>
        <w:spacing w:line="360" w:lineRule="auto"/>
        <w:ind w:firstLine="851"/>
        <w:jc w:val="center"/>
        <w:rPr>
          <w:rFonts w:ascii="Times New Roman" w:hAnsi="Times New Roman" w:cs="Times New Roman"/>
          <w:b/>
          <w:bCs/>
          <w:color w:val="auto"/>
          <w:sz w:val="28"/>
          <w:szCs w:val="28"/>
        </w:rPr>
      </w:pPr>
      <w:bookmarkStart w:id="118" w:name="_Toc90882268"/>
      <w:bookmarkEnd w:id="116"/>
      <w:r w:rsidRPr="008F7424">
        <w:rPr>
          <w:rFonts w:ascii="Times New Roman" w:hAnsi="Times New Roman" w:cs="Times New Roman"/>
          <w:b/>
          <w:bCs/>
          <w:color w:val="auto"/>
          <w:sz w:val="28"/>
          <w:szCs w:val="28"/>
        </w:rPr>
        <w:lastRenderedPageBreak/>
        <w:t>СПИСОК ВИКОРИСТАНИХ ДЖЕРЕЛ</w:t>
      </w:r>
      <w:bookmarkEnd w:id="118"/>
    </w:p>
    <w:p w14:paraId="30CB7B0E" w14:textId="347A9161" w:rsidR="006863DD" w:rsidRPr="008F7424" w:rsidRDefault="302BD2F5" w:rsidP="008B36B3">
      <w:pPr>
        <w:pStyle w:val="a6"/>
        <w:numPr>
          <w:ilvl w:val="0"/>
          <w:numId w:val="1"/>
        </w:numPr>
        <w:spacing w:line="360" w:lineRule="auto"/>
        <w:ind w:firstLine="709"/>
        <w:jc w:val="both"/>
        <w:rPr>
          <w:rFonts w:ascii="Times New Roman" w:hAnsi="Times New Roman"/>
          <w:sz w:val="28"/>
          <w:szCs w:val="28"/>
          <w:lang w:eastAsia="uk-UA"/>
        </w:rPr>
      </w:pPr>
      <w:r w:rsidRPr="008F7424">
        <w:rPr>
          <w:rFonts w:ascii="Times New Roman" w:hAnsi="Times New Roman"/>
          <w:sz w:val="28"/>
          <w:szCs w:val="28"/>
        </w:rPr>
        <w:t>Classification of Internet Security Attacks</w:t>
      </w:r>
      <w:r w:rsidR="006863DD" w:rsidRPr="008F7424">
        <w:rPr>
          <w:rFonts w:ascii="Times New Roman" w:hAnsi="Times New Roman"/>
          <w:sz w:val="28"/>
          <w:szCs w:val="28"/>
        </w:rPr>
        <w:t xml:space="preserve">. </w:t>
      </w:r>
      <w:r w:rsidR="006863DD" w:rsidRPr="008F7424">
        <w:rPr>
          <w:rFonts w:ascii="Times New Roman" w:hAnsi="Times New Roman"/>
          <w:sz w:val="28"/>
          <w:szCs w:val="28"/>
          <w:lang w:eastAsia="uk-UA"/>
        </w:rPr>
        <w:t xml:space="preserve">[Електронний ресурс] / </w:t>
      </w:r>
      <w:r w:rsidR="000771EC" w:rsidRPr="008F7424">
        <w:rPr>
          <w:rFonts w:ascii="Times New Roman" w:hAnsi="Times New Roman"/>
          <w:sz w:val="28"/>
          <w:szCs w:val="28"/>
          <w:lang w:eastAsia="uk-UA"/>
        </w:rPr>
        <w:t>[</w:t>
      </w:r>
      <w:r w:rsidR="006863DD" w:rsidRPr="008F7424">
        <w:rPr>
          <w:rFonts w:ascii="Times New Roman" w:hAnsi="Times New Roman"/>
          <w:sz w:val="28"/>
          <w:szCs w:val="28"/>
          <w:lang w:eastAsia="uk-UA"/>
        </w:rPr>
        <w:t>Khaled Ahmad</w:t>
      </w:r>
      <w:r w:rsidR="000771EC" w:rsidRPr="008F7424">
        <w:rPr>
          <w:rFonts w:ascii="Times New Roman" w:hAnsi="Times New Roman"/>
          <w:sz w:val="28"/>
          <w:szCs w:val="28"/>
          <w:lang w:eastAsia="uk-UA"/>
        </w:rPr>
        <w:t>]</w:t>
      </w:r>
      <w:r w:rsidR="006863DD" w:rsidRPr="008F7424">
        <w:rPr>
          <w:rFonts w:ascii="Times New Roman" w:hAnsi="Times New Roman"/>
          <w:sz w:val="28"/>
          <w:szCs w:val="28"/>
          <w:lang w:eastAsia="uk-UA"/>
        </w:rPr>
        <w:t xml:space="preserve">. Conference: Proceedings of the 5 th National Conference; INDIACom-2011 Computing For Nation Development, March 10 – 11, 2011. At: Delhi – Режим доступу до ресурсу: </w:t>
      </w:r>
      <w:hyperlink r:id="rId17" w:history="1">
        <w:r w:rsidR="006863DD" w:rsidRPr="008F7424">
          <w:rPr>
            <w:rStyle w:val="a4"/>
            <w:rFonts w:ascii="Times New Roman" w:hAnsi="Times New Roman"/>
            <w:color w:val="auto"/>
            <w:sz w:val="28"/>
            <w:szCs w:val="28"/>
            <w:u w:val="none"/>
          </w:rPr>
          <w:t>(PDF) Classification of Internet Security Attacks (researchgate.net)</w:t>
        </w:r>
      </w:hyperlink>
      <w:r w:rsidR="006863DD" w:rsidRPr="008F7424">
        <w:rPr>
          <w:rFonts w:ascii="Times New Roman" w:hAnsi="Times New Roman"/>
          <w:sz w:val="28"/>
          <w:szCs w:val="28"/>
        </w:rPr>
        <w:t>.</w:t>
      </w:r>
    </w:p>
    <w:p w14:paraId="7E831105" w14:textId="4EDF3136" w:rsidR="006863DD" w:rsidRPr="008F7424" w:rsidRDefault="006863DD" w:rsidP="008B36B3">
      <w:pPr>
        <w:pStyle w:val="a6"/>
        <w:numPr>
          <w:ilvl w:val="0"/>
          <w:numId w:val="1"/>
        </w:numPr>
        <w:spacing w:line="360" w:lineRule="auto"/>
        <w:ind w:firstLine="709"/>
        <w:jc w:val="both"/>
        <w:rPr>
          <w:rFonts w:ascii="Times New Roman" w:hAnsi="Times New Roman"/>
          <w:sz w:val="28"/>
          <w:szCs w:val="28"/>
          <w:lang w:eastAsia="uk-UA"/>
        </w:rPr>
      </w:pPr>
      <w:r w:rsidRPr="008F7424">
        <w:rPr>
          <w:rFonts w:ascii="Times New Roman" w:hAnsi="Times New Roman"/>
          <w:sz w:val="28"/>
          <w:szCs w:val="28"/>
          <w:lang w:eastAsia="uk-UA"/>
        </w:rPr>
        <w:t xml:space="preserve">Что такое DDoS-атаки, и как защитить от них свой сайт? </w:t>
      </w:r>
      <w:r w:rsidR="00543C2A" w:rsidRPr="008F7424">
        <w:rPr>
          <w:rFonts w:ascii="Times New Roman" w:hAnsi="Times New Roman"/>
          <w:sz w:val="28"/>
          <w:szCs w:val="28"/>
          <w:lang w:eastAsia="uk-UA"/>
        </w:rPr>
        <w:t xml:space="preserve">[Електронний ресурс] // </w:t>
      </w:r>
      <w:r w:rsidRPr="008F7424">
        <w:rPr>
          <w:rFonts w:ascii="Times New Roman" w:hAnsi="Times New Roman"/>
          <w:sz w:val="28"/>
          <w:szCs w:val="28"/>
          <w:lang w:eastAsia="uk-UA"/>
        </w:rPr>
        <w:t>amazon.com</w:t>
      </w:r>
      <w:r w:rsidR="00543C2A" w:rsidRPr="008F7424">
        <w:rPr>
          <w:rFonts w:ascii="Times New Roman" w:hAnsi="Times New Roman"/>
          <w:sz w:val="28"/>
          <w:szCs w:val="28"/>
          <w:lang w:eastAsia="uk-UA"/>
        </w:rPr>
        <w:t xml:space="preserve"> – 2021. – Режим доступу до ресурсу: </w:t>
      </w:r>
      <w:hyperlink r:id="rId18" w:history="1">
        <w:r w:rsidR="00543C2A" w:rsidRPr="008F7424">
          <w:rPr>
            <w:rStyle w:val="a4"/>
            <w:rFonts w:ascii="Times New Roman" w:hAnsi="Times New Roman"/>
            <w:color w:val="auto"/>
            <w:sz w:val="28"/>
            <w:szCs w:val="28"/>
            <w:u w:val="none"/>
            <w:lang w:eastAsia="uk-UA"/>
          </w:rPr>
          <w:t>https://aws.amazon.com/ru/shield/ddos-attack-protection/</w:t>
        </w:r>
      </w:hyperlink>
    </w:p>
    <w:p w14:paraId="6B56CD9E" w14:textId="776B7243" w:rsidR="00425A3B" w:rsidRPr="008F7424" w:rsidRDefault="00425A3B" w:rsidP="008B36B3">
      <w:pPr>
        <w:pStyle w:val="a6"/>
        <w:numPr>
          <w:ilvl w:val="0"/>
          <w:numId w:val="1"/>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Моделирование и исследование низкоинтенсивных DoS-атак на bgp-инфраструктуру. </w:t>
      </w:r>
      <w:r w:rsidRPr="008F7424">
        <w:rPr>
          <w:rFonts w:ascii="Times New Roman" w:hAnsi="Times New Roman"/>
          <w:sz w:val="28"/>
          <w:szCs w:val="28"/>
          <w:lang w:eastAsia="uk-UA"/>
        </w:rPr>
        <w:t>[Електронний ресурс] /</w:t>
      </w:r>
      <w:r w:rsidR="000771EC" w:rsidRPr="008F7424">
        <w:rPr>
          <w:rFonts w:ascii="Times New Roman" w:hAnsi="Times New Roman"/>
          <w:sz w:val="28"/>
          <w:szCs w:val="28"/>
          <w:lang w:eastAsia="uk-UA"/>
        </w:rPr>
        <w:t xml:space="preserve"> [</w:t>
      </w:r>
      <w:r w:rsidR="000771EC" w:rsidRPr="008F7424">
        <w:rPr>
          <w:rFonts w:ascii="Times New Roman" w:hAnsi="Times New Roman"/>
          <w:sz w:val="28"/>
          <w:szCs w:val="28"/>
        </w:rPr>
        <w:t>Тарасов Ярослав Викторович, Макаревич Олег Борисович</w:t>
      </w:r>
      <w:r w:rsidR="000771EC" w:rsidRPr="008F7424">
        <w:rPr>
          <w:rFonts w:ascii="Times New Roman" w:hAnsi="Times New Roman"/>
          <w:sz w:val="28"/>
          <w:szCs w:val="28"/>
          <w:lang w:eastAsia="uk-UA"/>
        </w:rPr>
        <w:t>]</w:t>
      </w:r>
      <w:r w:rsidRPr="008F7424">
        <w:rPr>
          <w:rFonts w:ascii="Times New Roman" w:hAnsi="Times New Roman"/>
          <w:sz w:val="28"/>
          <w:szCs w:val="28"/>
          <w:lang w:eastAsia="uk-UA"/>
        </w:rPr>
        <w:t xml:space="preserve"> </w:t>
      </w:r>
      <w:r w:rsidR="000771EC" w:rsidRPr="008F7424">
        <w:rPr>
          <w:rFonts w:ascii="Times New Roman" w:hAnsi="Times New Roman"/>
          <w:sz w:val="28"/>
          <w:szCs w:val="28"/>
          <w:lang w:eastAsia="uk-UA"/>
        </w:rPr>
        <w:t>//</w:t>
      </w:r>
      <w:r w:rsidRPr="008F7424">
        <w:rPr>
          <w:rFonts w:ascii="Times New Roman" w:hAnsi="Times New Roman"/>
          <w:sz w:val="28"/>
          <w:szCs w:val="28"/>
        </w:rPr>
        <w:t xml:space="preserve">Текст научной статьи по специальности «Компьютерные и информационные науки» - 2013. - </w:t>
      </w:r>
      <w:r w:rsidRPr="008F7424">
        <w:rPr>
          <w:rFonts w:ascii="Times New Roman" w:hAnsi="Times New Roman"/>
          <w:sz w:val="28"/>
          <w:szCs w:val="28"/>
          <w:lang w:eastAsia="uk-UA"/>
        </w:rPr>
        <w:t>Режим доступу до ресурсу: https://cyberleninka.ru/article/n/modelirovanie-i-issledovanie-nizkointensivnyh-dos-atak-na-bgp-infrastrukturu.</w:t>
      </w:r>
    </w:p>
    <w:p w14:paraId="5CF9DD02" w14:textId="612CF9B5" w:rsidR="000771EC" w:rsidRPr="008F7424" w:rsidRDefault="000771EC" w:rsidP="008B36B3">
      <w:pPr>
        <w:pStyle w:val="a6"/>
        <w:numPr>
          <w:ilvl w:val="0"/>
          <w:numId w:val="1"/>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Denial of Service Attacks. </w:t>
      </w:r>
      <w:r w:rsidRPr="008F7424">
        <w:rPr>
          <w:rFonts w:ascii="Times New Roman" w:hAnsi="Times New Roman"/>
          <w:sz w:val="28"/>
          <w:szCs w:val="28"/>
          <w:lang w:eastAsia="uk-UA"/>
        </w:rPr>
        <w:t>[Електронний ресурс] / [</w:t>
      </w:r>
      <w:r w:rsidRPr="008F7424">
        <w:rPr>
          <w:rFonts w:ascii="Times New Roman" w:hAnsi="Times New Roman"/>
          <w:sz w:val="28"/>
          <w:szCs w:val="28"/>
        </w:rPr>
        <w:t xml:space="preserve">Qijun Gu, PhD.  Assistant Professor Department of Computer Science Texas State University – San Marcos San Marcos, TX, 78666, Peng Liu, PhD. Associate Professor School of Information Sciences and Technology Pennsylvania State University </w:t>
      </w:r>
      <w:r w:rsidR="00AA5707" w:rsidRPr="008F7424">
        <w:rPr>
          <w:rFonts w:ascii="Times New Roman" w:hAnsi="Times New Roman"/>
          <w:sz w:val="28"/>
          <w:szCs w:val="28"/>
        </w:rPr>
        <w:t>MSDN</w:t>
      </w:r>
      <w:r w:rsidRPr="008F7424">
        <w:rPr>
          <w:rFonts w:ascii="Times New Roman" w:hAnsi="Times New Roman"/>
          <w:sz w:val="28"/>
          <w:szCs w:val="28"/>
        </w:rPr>
        <w:t xml:space="preserve"> Park, PA, 16802] //</w:t>
      </w:r>
      <w:r w:rsidR="00A72836" w:rsidRPr="008F7424">
        <w:rPr>
          <w:rFonts w:ascii="Times New Roman" w:hAnsi="Times New Roman"/>
          <w:sz w:val="28"/>
          <w:szCs w:val="28"/>
        </w:rPr>
        <w:t xml:space="preserve"> </w:t>
      </w:r>
      <w:r w:rsidR="00A72836" w:rsidRPr="008F7424">
        <w:rPr>
          <w:rFonts w:ascii="Times New Roman" w:hAnsi="Times New Roman"/>
          <w:sz w:val="28"/>
          <w:szCs w:val="28"/>
          <w:lang w:eastAsia="uk-UA"/>
        </w:rPr>
        <w:t xml:space="preserve">Режим доступу до ресурсу: </w:t>
      </w:r>
      <w:r w:rsidR="00A72836" w:rsidRPr="008F7424">
        <w:rPr>
          <w:rFonts w:ascii="Times New Roman" w:hAnsi="Times New Roman"/>
          <w:sz w:val="28"/>
          <w:szCs w:val="28"/>
        </w:rPr>
        <w:t>https://s2.ist.psu.edu/paper/ddos-chap-gu-june-07.pdf</w:t>
      </w:r>
    </w:p>
    <w:p w14:paraId="1183B5F5" w14:textId="296605F0" w:rsidR="000771EC" w:rsidRPr="008F7424" w:rsidRDefault="00A72836" w:rsidP="008B36B3">
      <w:pPr>
        <w:pStyle w:val="a6"/>
        <w:numPr>
          <w:ilvl w:val="0"/>
          <w:numId w:val="1"/>
        </w:numPr>
        <w:spacing w:line="360" w:lineRule="auto"/>
        <w:ind w:firstLine="709"/>
        <w:jc w:val="both"/>
        <w:rPr>
          <w:rFonts w:ascii="Times New Roman" w:hAnsi="Times New Roman"/>
          <w:sz w:val="28"/>
          <w:szCs w:val="28"/>
        </w:rPr>
      </w:pPr>
      <w:r w:rsidRPr="008F7424">
        <w:rPr>
          <w:rFonts w:ascii="Times New Roman" w:hAnsi="Times New Roman"/>
          <w:sz w:val="28"/>
          <w:szCs w:val="28"/>
        </w:rPr>
        <w:t>Network traffic classification for data fusion: A survey. [Електронний ресурс] / [</w:t>
      </w:r>
      <w:r w:rsidR="00DF616C" w:rsidRPr="008F7424">
        <w:rPr>
          <w:rFonts w:ascii="Times New Roman" w:hAnsi="Times New Roman"/>
          <w:sz w:val="28"/>
          <w:szCs w:val="28"/>
        </w:rPr>
        <w:t>Jingjing Zhaoa, Xuyang Jinga, Zheng Yanab, Witold Pedryczac</w:t>
      </w:r>
      <w:r w:rsidRPr="008F7424">
        <w:rPr>
          <w:rFonts w:ascii="Times New Roman" w:hAnsi="Times New Roman"/>
          <w:sz w:val="28"/>
          <w:szCs w:val="28"/>
        </w:rPr>
        <w:t>] //</w:t>
      </w:r>
      <w:r w:rsidR="003659FF" w:rsidRPr="008F7424">
        <w:rPr>
          <w:rFonts w:ascii="Times New Roman" w:hAnsi="Times New Roman"/>
          <w:sz w:val="28"/>
          <w:szCs w:val="28"/>
        </w:rPr>
        <w:t xml:space="preserve"> Information Fusion Volume 72, August </w:t>
      </w:r>
      <w:r w:rsidR="00DF616C" w:rsidRPr="008F7424">
        <w:rPr>
          <w:rFonts w:ascii="Times New Roman" w:hAnsi="Times New Roman"/>
          <w:sz w:val="28"/>
          <w:szCs w:val="28"/>
        </w:rPr>
        <w:t xml:space="preserve">- </w:t>
      </w:r>
      <w:r w:rsidR="003659FF" w:rsidRPr="008F7424">
        <w:rPr>
          <w:rFonts w:ascii="Times New Roman" w:hAnsi="Times New Roman"/>
          <w:sz w:val="28"/>
          <w:szCs w:val="28"/>
        </w:rPr>
        <w:t xml:space="preserve">2021. - </w:t>
      </w:r>
      <w:r w:rsidRPr="008F7424">
        <w:rPr>
          <w:rFonts w:ascii="Times New Roman" w:hAnsi="Times New Roman"/>
          <w:sz w:val="28"/>
          <w:szCs w:val="28"/>
        </w:rPr>
        <w:t xml:space="preserve">Режим доступу до ресурсу: </w:t>
      </w:r>
      <w:hyperlink r:id="rId19" w:history="1">
        <w:r w:rsidR="00854B06" w:rsidRPr="008F7424">
          <w:rPr>
            <w:rStyle w:val="a4"/>
            <w:rFonts w:ascii="Times New Roman" w:hAnsi="Times New Roman"/>
            <w:color w:val="auto"/>
            <w:sz w:val="28"/>
            <w:szCs w:val="28"/>
            <w:u w:val="none"/>
          </w:rPr>
          <w:t>https://www.sciencedirect.com/science/article/pii/S156625352100018X</w:t>
        </w:r>
      </w:hyperlink>
      <w:r w:rsidR="00DF616C" w:rsidRPr="008F7424">
        <w:rPr>
          <w:rFonts w:ascii="Times New Roman" w:hAnsi="Times New Roman"/>
          <w:sz w:val="28"/>
          <w:szCs w:val="28"/>
        </w:rPr>
        <w:t xml:space="preserve">. </w:t>
      </w:r>
      <w:r w:rsidR="00A35321" w:rsidRPr="008F7424">
        <w:rPr>
          <w:rFonts w:ascii="Times New Roman" w:hAnsi="Times New Roman"/>
          <w:sz w:val="28"/>
          <w:szCs w:val="28"/>
        </w:rPr>
        <w:t>C.</w:t>
      </w:r>
      <w:r w:rsidR="00DF616C" w:rsidRPr="008F7424">
        <w:rPr>
          <w:rFonts w:ascii="Times New Roman" w:hAnsi="Times New Roman"/>
          <w:sz w:val="28"/>
          <w:szCs w:val="28"/>
        </w:rPr>
        <w:t xml:space="preserve"> 22-47</w:t>
      </w:r>
    </w:p>
    <w:p w14:paraId="7602AA07" w14:textId="3E87A045" w:rsidR="00854B06" w:rsidRPr="008F7424" w:rsidRDefault="00854B06" w:rsidP="008B36B3">
      <w:pPr>
        <w:pStyle w:val="a6"/>
        <w:numPr>
          <w:ilvl w:val="0"/>
          <w:numId w:val="1"/>
        </w:num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 xml:space="preserve">Intrusion Detection System using AI and Machine Learning Algorithm. [Електронний ресурс] / [Syam Akhil Repalle, Venkata Ratnam Kolluru] // Режим доступу до ресурсу: </w:t>
      </w:r>
      <w:r w:rsidR="003659FF" w:rsidRPr="008F7424">
        <w:rPr>
          <w:rFonts w:ascii="Times New Roman" w:hAnsi="Times New Roman"/>
          <w:sz w:val="28"/>
          <w:szCs w:val="28"/>
        </w:rPr>
        <w:t>https://www.academia.edu/35628316/Intrusion_Detection_System_using_AI_and_Machine_Learning_Algorithm?bulkDownload=thisPaper-topRelated-sameAuthor-citingThis-citedByThis-secondOrderCitations&amp;from=cover_page</w:t>
      </w:r>
    </w:p>
    <w:p w14:paraId="0E066412" w14:textId="77777777" w:rsidR="00DF616C" w:rsidRPr="008F7424" w:rsidRDefault="00FE4522" w:rsidP="008B36B3">
      <w:pPr>
        <w:pStyle w:val="a6"/>
        <w:numPr>
          <w:ilvl w:val="0"/>
          <w:numId w:val="1"/>
        </w:numPr>
        <w:spacing w:line="360" w:lineRule="auto"/>
        <w:ind w:firstLine="709"/>
        <w:jc w:val="both"/>
        <w:rPr>
          <w:rFonts w:ascii="Times New Roman" w:hAnsi="Times New Roman"/>
          <w:sz w:val="28"/>
          <w:szCs w:val="28"/>
        </w:rPr>
      </w:pPr>
      <w:r w:rsidRPr="008F7424">
        <w:rPr>
          <w:rFonts w:ascii="Times New Roman" w:hAnsi="Times New Roman"/>
          <w:sz w:val="28"/>
          <w:szCs w:val="28"/>
        </w:rPr>
        <w:t>Network Traffic Classification Techniques and Comparative Analysis Using Machine Learning Algorithms</w:t>
      </w:r>
      <w:r w:rsidR="003659FF" w:rsidRPr="008F7424">
        <w:rPr>
          <w:rFonts w:ascii="Times New Roman" w:hAnsi="Times New Roman"/>
          <w:sz w:val="28"/>
          <w:szCs w:val="28"/>
        </w:rPr>
        <w:t xml:space="preserve">. [Електронний ресурс] / [Muhammad Shafiq, Xiangzhan Yu, Asif Ali Laghari, Lu Yao, N abin Kumar Karn, F oudil Abdessamia] // Режим доступу до ресурсу: </w:t>
      </w:r>
      <w:hyperlink r:id="rId20" w:history="1">
        <w:r w:rsidR="003659FF" w:rsidRPr="008F7424">
          <w:rPr>
            <w:rStyle w:val="a4"/>
            <w:rFonts w:ascii="Times New Roman" w:hAnsi="Times New Roman"/>
            <w:color w:val="auto"/>
            <w:sz w:val="28"/>
            <w:szCs w:val="28"/>
            <w:u w:val="none"/>
          </w:rPr>
          <w:t>https://www.sciencedirect.com/science/article/pii/S156625352100018X</w:t>
        </w:r>
      </w:hyperlink>
    </w:p>
    <w:p w14:paraId="2B78CAA8" w14:textId="0CB83CD4" w:rsidR="00A35321" w:rsidRPr="008F7424" w:rsidRDefault="00B76007" w:rsidP="008B36B3">
      <w:pPr>
        <w:pStyle w:val="a6"/>
        <w:numPr>
          <w:ilvl w:val="0"/>
          <w:numId w:val="1"/>
        </w:numPr>
        <w:spacing w:line="360" w:lineRule="auto"/>
        <w:ind w:firstLine="709"/>
        <w:jc w:val="both"/>
        <w:rPr>
          <w:rFonts w:ascii="Times New Roman" w:hAnsi="Times New Roman"/>
          <w:sz w:val="28"/>
          <w:szCs w:val="28"/>
        </w:rPr>
      </w:pPr>
      <w:r w:rsidRPr="008F7424">
        <w:rPr>
          <w:rFonts w:ascii="Times New Roman" w:hAnsi="Times New Roman"/>
          <w:sz w:val="28"/>
          <w:szCs w:val="28"/>
        </w:rPr>
        <w:t>Multilayer Perceptron Tutorial</w:t>
      </w:r>
      <w:r w:rsidR="00DF616C" w:rsidRPr="008F7424">
        <w:rPr>
          <w:rFonts w:ascii="Times New Roman" w:hAnsi="Times New Roman"/>
          <w:sz w:val="28"/>
          <w:szCs w:val="28"/>
        </w:rPr>
        <w:t xml:space="preserve"> [Електронний ресурс] / [Leonardo Noriega] // - 2005. - Режим доступу до ресурсу: </w:t>
      </w:r>
      <w:hyperlink r:id="rId21" w:history="1">
        <w:r w:rsidR="00A35321" w:rsidRPr="008F7424">
          <w:rPr>
            <w:rStyle w:val="a4"/>
            <w:rFonts w:ascii="Times New Roman" w:hAnsi="Times New Roman"/>
            <w:color w:val="auto"/>
            <w:sz w:val="28"/>
            <w:szCs w:val="28"/>
            <w:u w:val="none"/>
          </w:rPr>
          <w:t>http://citeseerx.ist.psu.edu/viewdoc/download?doi=10.1.1.608.2530&amp;rep=rep1&amp;type=pdf</w:t>
        </w:r>
      </w:hyperlink>
    </w:p>
    <w:p w14:paraId="1C772D5D" w14:textId="6C590F31" w:rsidR="00A35321" w:rsidRPr="008F7424" w:rsidRDefault="00A35321" w:rsidP="008B36B3">
      <w:pPr>
        <w:pStyle w:val="a6"/>
        <w:numPr>
          <w:ilvl w:val="0"/>
          <w:numId w:val="1"/>
        </w:numPr>
        <w:spacing w:line="360" w:lineRule="auto"/>
        <w:ind w:firstLine="709"/>
        <w:jc w:val="both"/>
        <w:rPr>
          <w:rFonts w:ascii="Times New Roman" w:hAnsi="Times New Roman"/>
          <w:sz w:val="28"/>
          <w:szCs w:val="28"/>
        </w:rPr>
      </w:pPr>
      <w:r w:rsidRPr="008F7424">
        <w:rPr>
          <w:rFonts w:ascii="Times New Roman" w:hAnsi="Times New Roman"/>
          <w:sz w:val="28"/>
          <w:szCs w:val="28"/>
        </w:rPr>
        <w:t xml:space="preserve">Multilayer perceptron neural networks with novel unsupervised training method for numerical solution of the partial differential equations [Електронний ресурс] / [Yazdan Shirvanyab, Mohsen Hayatiab, Rostam Moradianc]// Applied Soft ComputingVolume 9, Issue 1 – 2009. - Режим доступу до ресурсу: </w:t>
      </w:r>
      <w:hyperlink r:id="rId22" w:history="1">
        <w:r w:rsidRPr="008F7424">
          <w:rPr>
            <w:rStyle w:val="a4"/>
            <w:rFonts w:ascii="Times New Roman" w:hAnsi="Times New Roman"/>
            <w:color w:val="auto"/>
            <w:sz w:val="28"/>
            <w:szCs w:val="28"/>
            <w:u w:val="none"/>
          </w:rPr>
          <w:t>https://www.sciencedirect.com/science/article/abs/pii/S1568494608000276</w:t>
        </w:r>
      </w:hyperlink>
      <w:r w:rsidRPr="008F7424">
        <w:rPr>
          <w:rFonts w:ascii="Times New Roman" w:hAnsi="Times New Roman"/>
          <w:sz w:val="28"/>
          <w:szCs w:val="28"/>
        </w:rPr>
        <w:t xml:space="preserve"> C. 20-29 </w:t>
      </w:r>
    </w:p>
    <w:p w14:paraId="2A718735" w14:textId="2C2647A9" w:rsidR="00294F4F" w:rsidRPr="008F7424" w:rsidRDefault="00CF47E2" w:rsidP="008B36B3">
      <w:pPr>
        <w:pStyle w:val="a6"/>
        <w:numPr>
          <w:ilvl w:val="0"/>
          <w:numId w:val="1"/>
        </w:numPr>
        <w:spacing w:line="360" w:lineRule="auto"/>
        <w:ind w:firstLine="709"/>
        <w:jc w:val="both"/>
        <w:rPr>
          <w:rFonts w:ascii="Times New Roman" w:hAnsi="Times New Roman"/>
          <w:sz w:val="28"/>
          <w:szCs w:val="28"/>
        </w:rPr>
      </w:pPr>
      <w:hyperlink r:id="rId23" w:history="1">
        <w:r w:rsidR="00294F4F" w:rsidRPr="008F7424">
          <w:rPr>
            <w:rStyle w:val="a4"/>
            <w:rFonts w:ascii="Times New Roman" w:hAnsi="Times New Roman"/>
            <w:color w:val="auto"/>
            <w:sz w:val="28"/>
            <w:szCs w:val="28"/>
            <w:u w:val="none"/>
          </w:rPr>
          <w:t>Багатошаровий персептрон, Принципи функціонування і навчання персептрона - Програмна інженерія</w:t>
        </w:r>
        <w:r w:rsidR="00A35321" w:rsidRPr="008F7424">
          <w:rPr>
            <w:rStyle w:val="a4"/>
            <w:rFonts w:ascii="Times New Roman" w:hAnsi="Times New Roman"/>
            <w:color w:val="auto"/>
            <w:sz w:val="28"/>
            <w:szCs w:val="28"/>
            <w:u w:val="none"/>
          </w:rPr>
          <w:t xml:space="preserve"> [</w:t>
        </w:r>
        <w:r w:rsidR="00A35321" w:rsidRPr="008F7424">
          <w:rPr>
            <w:rFonts w:ascii="Times New Roman" w:hAnsi="Times New Roman"/>
            <w:sz w:val="28"/>
            <w:szCs w:val="28"/>
          </w:rPr>
          <w:t>Електронний ресурс</w:t>
        </w:r>
        <w:r w:rsidR="00A35321" w:rsidRPr="008F7424">
          <w:rPr>
            <w:rStyle w:val="a4"/>
            <w:rFonts w:ascii="Times New Roman" w:hAnsi="Times New Roman"/>
            <w:color w:val="auto"/>
            <w:sz w:val="28"/>
            <w:szCs w:val="28"/>
            <w:u w:val="none"/>
          </w:rPr>
          <w:t>] //</w:t>
        </w:r>
        <w:r w:rsidR="00294F4F" w:rsidRPr="008F7424">
          <w:rPr>
            <w:rStyle w:val="a4"/>
            <w:rFonts w:ascii="Times New Roman" w:hAnsi="Times New Roman"/>
            <w:color w:val="auto"/>
            <w:sz w:val="28"/>
            <w:szCs w:val="28"/>
            <w:u w:val="none"/>
          </w:rPr>
          <w:t xml:space="preserve"> studwood.ru</w:t>
        </w:r>
      </w:hyperlink>
      <w:r w:rsidR="00A35321" w:rsidRPr="008F7424">
        <w:rPr>
          <w:rStyle w:val="a4"/>
          <w:rFonts w:ascii="Times New Roman" w:hAnsi="Times New Roman"/>
          <w:color w:val="auto"/>
          <w:sz w:val="28"/>
          <w:szCs w:val="28"/>
          <w:u w:val="none"/>
        </w:rPr>
        <w:t xml:space="preserve"> – 2017-2021.- </w:t>
      </w:r>
      <w:r w:rsidR="00A35321" w:rsidRPr="008F7424">
        <w:rPr>
          <w:rFonts w:ascii="Times New Roman" w:hAnsi="Times New Roman"/>
          <w:sz w:val="28"/>
          <w:szCs w:val="28"/>
        </w:rPr>
        <w:t>Режим доступу до ресурсу: https://studwood.ru/1860377/informatika/bagatosharoviy_perseptron</w:t>
      </w:r>
    </w:p>
    <w:p w14:paraId="78CA8477" w14:textId="1744856A" w:rsidR="00061F9C" w:rsidRPr="00A87D46" w:rsidRDefault="0080017A" w:rsidP="008B36B3">
      <w:pPr>
        <w:pStyle w:val="a6"/>
        <w:numPr>
          <w:ilvl w:val="0"/>
          <w:numId w:val="1"/>
        </w:numPr>
        <w:spacing w:line="360" w:lineRule="auto"/>
        <w:ind w:firstLine="709"/>
        <w:jc w:val="both"/>
        <w:rPr>
          <w:rFonts w:ascii="Times New Roman" w:hAnsi="Times New Roman"/>
          <w:sz w:val="28"/>
          <w:szCs w:val="28"/>
        </w:rPr>
      </w:pPr>
      <w:r w:rsidRPr="008F7424">
        <w:rPr>
          <w:rFonts w:ascii="Times New Roman" w:hAnsi="Times New Roman"/>
          <w:sz w:val="28"/>
          <w:szCs w:val="28"/>
        </w:rPr>
        <w:t>Deep Learning for Encrypted Traffic Classification: An Overview</w:t>
      </w:r>
      <w:r w:rsidR="00A13BAA" w:rsidRPr="008F7424">
        <w:rPr>
          <w:rFonts w:ascii="Times New Roman" w:hAnsi="Times New Roman"/>
          <w:sz w:val="28"/>
          <w:szCs w:val="28"/>
        </w:rPr>
        <w:t xml:space="preserve"> [Електронний ресурс] / [Shahbaz Rezaei, Xin Liu] // IEEE Communications </w:t>
      </w:r>
      <w:r w:rsidR="00A13BAA" w:rsidRPr="008F7424">
        <w:rPr>
          <w:rFonts w:ascii="Times New Roman" w:hAnsi="Times New Roman"/>
          <w:sz w:val="28"/>
          <w:szCs w:val="28"/>
        </w:rPr>
        <w:lastRenderedPageBreak/>
        <w:t xml:space="preserve">Magazine. – 2019. - Режим доступу до ресурсу: </w:t>
      </w:r>
      <w:hyperlink r:id="rId24" w:anchor="authors" w:history="1">
        <w:r w:rsidR="00A87D46" w:rsidRPr="00A87D46">
          <w:rPr>
            <w:rStyle w:val="a4"/>
            <w:rFonts w:ascii="Times New Roman" w:hAnsi="Times New Roman"/>
            <w:color w:val="auto"/>
            <w:sz w:val="28"/>
            <w:szCs w:val="28"/>
            <w:u w:val="none"/>
          </w:rPr>
          <w:t>https://ieeexplore.ieee.org/abstract/document/8713803/authors#authors</w:t>
        </w:r>
      </w:hyperlink>
      <w:r w:rsidR="00A87D46">
        <w:rPr>
          <w:rFonts w:ascii="Times New Roman" w:hAnsi="Times New Roman"/>
          <w:sz w:val="28"/>
          <w:szCs w:val="28"/>
          <w:lang w:val="en-US"/>
        </w:rPr>
        <w:t>.</w:t>
      </w:r>
    </w:p>
    <w:p w14:paraId="6824B9F4" w14:textId="7592B1A9" w:rsidR="00A13BAA" w:rsidRPr="008F7424" w:rsidRDefault="00CF47E2" w:rsidP="008B36B3">
      <w:pPr>
        <w:pStyle w:val="a6"/>
        <w:numPr>
          <w:ilvl w:val="0"/>
          <w:numId w:val="1"/>
        </w:numPr>
        <w:spacing w:line="360" w:lineRule="auto"/>
        <w:ind w:firstLine="709"/>
        <w:jc w:val="both"/>
        <w:rPr>
          <w:rFonts w:ascii="Times New Roman" w:hAnsi="Times New Roman"/>
          <w:sz w:val="28"/>
          <w:szCs w:val="28"/>
        </w:rPr>
      </w:pPr>
      <w:hyperlink r:id="rId25" w:history="1">
        <w:r w:rsidR="00061F9C" w:rsidRPr="008F7424">
          <w:rPr>
            <w:rStyle w:val="a4"/>
            <w:rFonts w:ascii="Times New Roman" w:hAnsi="Times New Roman"/>
            <w:color w:val="auto"/>
            <w:sz w:val="28"/>
            <w:szCs w:val="28"/>
            <w:u w:val="none"/>
          </w:rPr>
          <w:t>Autoencoder - Wikipedia</w:t>
        </w:r>
      </w:hyperlink>
      <w:r w:rsidR="00A13BAA" w:rsidRPr="008F7424">
        <w:rPr>
          <w:rStyle w:val="a4"/>
          <w:rFonts w:ascii="Times New Roman" w:hAnsi="Times New Roman"/>
          <w:color w:val="auto"/>
          <w:sz w:val="28"/>
          <w:szCs w:val="28"/>
          <w:u w:val="none"/>
        </w:rPr>
        <w:t xml:space="preserve">. </w:t>
      </w:r>
      <w:r w:rsidR="00A13BAA" w:rsidRPr="008F7424">
        <w:rPr>
          <w:rFonts w:ascii="Times New Roman" w:hAnsi="Times New Roman"/>
          <w:sz w:val="28"/>
          <w:szCs w:val="28"/>
        </w:rPr>
        <w:t>[Електронний ресурс] – 2021. -  Режим доступу до ресурсу: https://en.wikipedia.org/wiki/Autoencoder</w:t>
      </w:r>
    </w:p>
    <w:p w14:paraId="00F96B28" w14:textId="0A421E94" w:rsidR="001300EB" w:rsidRPr="008F7424" w:rsidRDefault="001300EB" w:rsidP="008B36B3">
      <w:pPr>
        <w:pStyle w:val="a6"/>
        <w:numPr>
          <w:ilvl w:val="0"/>
          <w:numId w:val="1"/>
        </w:numPr>
        <w:spacing w:line="360" w:lineRule="auto"/>
        <w:ind w:firstLine="709"/>
        <w:jc w:val="both"/>
        <w:rPr>
          <w:rFonts w:ascii="Times New Roman" w:hAnsi="Times New Roman"/>
          <w:sz w:val="28"/>
          <w:szCs w:val="28"/>
        </w:rPr>
      </w:pPr>
      <w:r w:rsidRPr="008F7424">
        <w:rPr>
          <w:rFonts w:ascii="Times New Roman" w:hAnsi="Times New Roman"/>
          <w:sz w:val="28"/>
          <w:szCs w:val="28"/>
        </w:rPr>
        <w:t>Mobile Encrypted Traffic Classification Using Deep Learning</w:t>
      </w:r>
      <w:r w:rsidR="00A13BAA" w:rsidRPr="008F7424">
        <w:rPr>
          <w:rFonts w:ascii="Times New Roman" w:hAnsi="Times New Roman"/>
          <w:sz w:val="28"/>
          <w:szCs w:val="28"/>
        </w:rPr>
        <w:t xml:space="preserve"> [</w:t>
      </w:r>
      <w:r w:rsidR="001507B4" w:rsidRPr="008F7424">
        <w:rPr>
          <w:rFonts w:ascii="Times New Roman" w:hAnsi="Times New Roman"/>
          <w:sz w:val="28"/>
          <w:szCs w:val="28"/>
        </w:rPr>
        <w:t>Електронний ресурс</w:t>
      </w:r>
      <w:r w:rsidR="00A13BAA" w:rsidRPr="008F7424">
        <w:rPr>
          <w:rFonts w:ascii="Times New Roman" w:hAnsi="Times New Roman"/>
          <w:sz w:val="28"/>
          <w:szCs w:val="28"/>
        </w:rPr>
        <w:t>]</w:t>
      </w:r>
      <w:r w:rsidR="001507B4" w:rsidRPr="008F7424">
        <w:rPr>
          <w:rFonts w:ascii="Times New Roman" w:hAnsi="Times New Roman"/>
          <w:sz w:val="28"/>
          <w:szCs w:val="28"/>
        </w:rPr>
        <w:t xml:space="preserve"> </w:t>
      </w:r>
      <w:r w:rsidR="00A13BAA" w:rsidRPr="008F7424">
        <w:rPr>
          <w:rFonts w:ascii="Times New Roman" w:hAnsi="Times New Roman"/>
          <w:sz w:val="28"/>
          <w:szCs w:val="28"/>
        </w:rPr>
        <w:t>/</w:t>
      </w:r>
      <w:r w:rsidR="001507B4" w:rsidRPr="008F7424">
        <w:rPr>
          <w:rFonts w:ascii="Times New Roman" w:hAnsi="Times New Roman"/>
          <w:sz w:val="28"/>
          <w:szCs w:val="28"/>
        </w:rPr>
        <w:t xml:space="preserve"> </w:t>
      </w:r>
      <w:r w:rsidR="00A13BAA" w:rsidRPr="008F7424">
        <w:rPr>
          <w:rFonts w:ascii="Times New Roman" w:hAnsi="Times New Roman"/>
          <w:sz w:val="28"/>
          <w:szCs w:val="28"/>
        </w:rPr>
        <w:t>[</w:t>
      </w:r>
      <w:r w:rsidR="001507B4" w:rsidRPr="008F7424">
        <w:rPr>
          <w:rFonts w:ascii="Times New Roman" w:hAnsi="Times New Roman"/>
          <w:sz w:val="28"/>
          <w:szCs w:val="28"/>
        </w:rPr>
        <w:t>Giuseppe Aceto, Domenico Ciuonzo, Antonio Montieri, Antonio Pescapé</w:t>
      </w:r>
      <w:r w:rsidR="00A13BAA" w:rsidRPr="008F7424">
        <w:rPr>
          <w:rFonts w:ascii="Times New Roman" w:hAnsi="Times New Roman"/>
          <w:sz w:val="28"/>
          <w:szCs w:val="28"/>
        </w:rPr>
        <w:t>]</w:t>
      </w:r>
      <w:r w:rsidR="001507B4" w:rsidRPr="008F7424">
        <w:rPr>
          <w:rFonts w:ascii="Times New Roman" w:hAnsi="Times New Roman"/>
          <w:sz w:val="28"/>
          <w:szCs w:val="28"/>
        </w:rPr>
        <w:t xml:space="preserve"> // Conference: IEEE/ACM Network Traffic Measurement and Analysis Conference (TMA'18) – 2018. - Режим доступу до ресурсу: https://www.researchgate.net/publication/325217580_Mobile_Encrypted_Traffic_Classification_Using_Deep_Learning</w:t>
      </w:r>
    </w:p>
    <w:p w14:paraId="45768EAE" w14:textId="57C38B05" w:rsidR="008D3144" w:rsidRPr="008F7424" w:rsidRDefault="008D3144" w:rsidP="008B36B3">
      <w:pPr>
        <w:pStyle w:val="a6"/>
        <w:numPr>
          <w:ilvl w:val="0"/>
          <w:numId w:val="1"/>
        </w:numPr>
        <w:spacing w:line="360" w:lineRule="auto"/>
        <w:ind w:firstLine="709"/>
        <w:jc w:val="both"/>
        <w:rPr>
          <w:rFonts w:ascii="Times New Roman" w:hAnsi="Times New Roman"/>
          <w:sz w:val="28"/>
          <w:szCs w:val="28"/>
        </w:rPr>
      </w:pPr>
      <w:r w:rsidRPr="008F7424">
        <w:rPr>
          <w:rFonts w:ascii="Times New Roman" w:hAnsi="Times New Roman"/>
          <w:sz w:val="28"/>
          <w:szCs w:val="28"/>
        </w:rPr>
        <w:t>End-to-end encrypted traffic classification with one-dimensional convolution neural networks</w:t>
      </w:r>
      <w:r w:rsidR="001507B4" w:rsidRPr="008F7424">
        <w:rPr>
          <w:rFonts w:ascii="Times New Roman" w:hAnsi="Times New Roman"/>
          <w:sz w:val="28"/>
          <w:szCs w:val="28"/>
        </w:rPr>
        <w:t xml:space="preserve"> [Електронний ресурс] / [Wei Wang, Ming Zhu, Jinlin Wang, Xuewen Zeng, Zhongzhen Yang] // Conference: 2017 IEEE International Conference on Intelligence and Security Informatics – 2017. - Режим доступу до ресурсу: https://www.researchgate.net/publication/319054632_End-to-end_encrypted_traffic_classification_with_one-dimensional_convolution_neural_networks</w:t>
      </w:r>
    </w:p>
    <w:p w14:paraId="049F31CB" w14:textId="0458751B" w:rsidR="00B44C0F" w:rsidRPr="008F7424" w:rsidRDefault="008D3144" w:rsidP="008B36B3">
      <w:pPr>
        <w:pStyle w:val="a6"/>
        <w:numPr>
          <w:ilvl w:val="0"/>
          <w:numId w:val="1"/>
        </w:numPr>
        <w:spacing w:line="360" w:lineRule="auto"/>
        <w:ind w:firstLine="709"/>
        <w:jc w:val="both"/>
        <w:rPr>
          <w:rFonts w:ascii="Times New Roman" w:hAnsi="Times New Roman"/>
          <w:sz w:val="28"/>
          <w:szCs w:val="28"/>
        </w:rPr>
      </w:pPr>
      <w:r w:rsidRPr="008F7424">
        <w:rPr>
          <w:rFonts w:ascii="Times New Roman" w:hAnsi="Times New Roman"/>
          <w:sz w:val="28"/>
          <w:szCs w:val="28"/>
        </w:rPr>
        <w:t>A Deep Belief Network Based Machine Learning System for Risky Host Detection</w:t>
      </w:r>
      <w:bookmarkEnd w:id="117"/>
      <w:r w:rsidR="0011046A" w:rsidRPr="008F7424">
        <w:rPr>
          <w:rFonts w:ascii="Times New Roman" w:hAnsi="Times New Roman"/>
          <w:sz w:val="28"/>
          <w:szCs w:val="28"/>
        </w:rPr>
        <w:t xml:space="preserve"> [Електронний ресурс] / [Wangyan Feng, Shuning Wu, Xiaodan Li, Duke University, Kevin Kunkle] – 2017. - Режим доступу до ресурсу: https://www.researchgate.net/publication/322221498_A_Deep_Belief_Network_Based_Machine_Learning_System_for_Risky_Host_Detection</w:t>
      </w:r>
    </w:p>
    <w:p w14:paraId="444F75EF" w14:textId="455FCAD9" w:rsidR="00BC3039" w:rsidRPr="008F7424" w:rsidRDefault="00CF47E2" w:rsidP="008B36B3">
      <w:pPr>
        <w:pStyle w:val="a6"/>
        <w:numPr>
          <w:ilvl w:val="0"/>
          <w:numId w:val="1"/>
        </w:numPr>
        <w:spacing w:line="360" w:lineRule="auto"/>
        <w:ind w:firstLine="709"/>
        <w:jc w:val="both"/>
        <w:rPr>
          <w:rStyle w:val="a4"/>
          <w:rFonts w:ascii="Times New Roman" w:hAnsi="Times New Roman"/>
          <w:color w:val="auto"/>
          <w:sz w:val="28"/>
          <w:szCs w:val="28"/>
          <w:u w:val="none"/>
        </w:rPr>
      </w:pPr>
      <w:hyperlink r:id="rId26" w:history="1">
        <w:r w:rsidR="00BC3039" w:rsidRPr="008F7424">
          <w:rPr>
            <w:rStyle w:val="a4"/>
            <w:rFonts w:ascii="Times New Roman" w:hAnsi="Times New Roman"/>
            <w:color w:val="auto"/>
            <w:sz w:val="28"/>
            <w:szCs w:val="28"/>
            <w:u w:val="none"/>
          </w:rPr>
          <w:t>Сравнение фреймворков для глубокого обучения: TensorFlow, PyTorch, Keras, MXNet, Microsoft Cognitive Toolkit, Caffe, etc</w:t>
        </w:r>
        <w:r w:rsidR="0011046A" w:rsidRPr="008F7424">
          <w:rPr>
            <w:rStyle w:val="a4"/>
            <w:rFonts w:ascii="Times New Roman" w:hAnsi="Times New Roman"/>
            <w:color w:val="auto"/>
            <w:sz w:val="28"/>
            <w:szCs w:val="28"/>
            <w:u w:val="none"/>
          </w:rPr>
          <w:t xml:space="preserve"> [</w:t>
        </w:r>
        <w:r w:rsidR="0011046A" w:rsidRPr="008F7424">
          <w:rPr>
            <w:rFonts w:ascii="Times New Roman" w:hAnsi="Times New Roman"/>
            <w:sz w:val="28"/>
            <w:szCs w:val="28"/>
          </w:rPr>
          <w:t>Електронний ресурс</w:t>
        </w:r>
        <w:r w:rsidR="0011046A" w:rsidRPr="008F7424">
          <w:rPr>
            <w:rStyle w:val="a4"/>
            <w:rFonts w:ascii="Times New Roman" w:hAnsi="Times New Roman"/>
            <w:color w:val="auto"/>
            <w:sz w:val="28"/>
            <w:szCs w:val="28"/>
            <w:u w:val="none"/>
          </w:rPr>
          <w:t>]</w:t>
        </w:r>
        <w:r w:rsidR="00BC3039" w:rsidRPr="008F7424">
          <w:rPr>
            <w:rStyle w:val="a4"/>
            <w:rFonts w:ascii="Times New Roman" w:hAnsi="Times New Roman"/>
            <w:color w:val="auto"/>
            <w:sz w:val="28"/>
            <w:szCs w:val="28"/>
            <w:u w:val="none"/>
          </w:rPr>
          <w:t xml:space="preserve"> / Хабр (habr.com)</w:t>
        </w:r>
      </w:hyperlink>
      <w:r w:rsidR="0011046A" w:rsidRPr="008F7424">
        <w:rPr>
          <w:rStyle w:val="a4"/>
          <w:rFonts w:ascii="Times New Roman" w:hAnsi="Times New Roman"/>
          <w:color w:val="auto"/>
          <w:sz w:val="28"/>
          <w:szCs w:val="28"/>
          <w:u w:val="none"/>
        </w:rPr>
        <w:t xml:space="preserve"> // </w:t>
      </w:r>
      <w:r w:rsidR="0011046A" w:rsidRPr="008F7424">
        <w:rPr>
          <w:rFonts w:ascii="Times New Roman" w:hAnsi="Times New Roman"/>
          <w:sz w:val="28"/>
          <w:szCs w:val="28"/>
        </w:rPr>
        <w:t>Режим доступу до ресурсу: https://habr.com/ru/company/otus/blog/443874/</w:t>
      </w:r>
    </w:p>
    <w:p w14:paraId="18C9C773" w14:textId="6D1E6A69" w:rsidR="001F72F3" w:rsidRPr="008F7424" w:rsidRDefault="00CF47E2" w:rsidP="008B36B3">
      <w:pPr>
        <w:pStyle w:val="a6"/>
        <w:numPr>
          <w:ilvl w:val="0"/>
          <w:numId w:val="1"/>
        </w:numPr>
        <w:spacing w:line="360" w:lineRule="auto"/>
        <w:ind w:firstLine="709"/>
        <w:jc w:val="both"/>
        <w:rPr>
          <w:rFonts w:ascii="Times New Roman" w:hAnsi="Times New Roman"/>
          <w:sz w:val="28"/>
          <w:szCs w:val="28"/>
        </w:rPr>
      </w:pPr>
      <w:hyperlink r:id="rId27" w:history="1">
        <w:r w:rsidR="001F72F3" w:rsidRPr="008F7424">
          <w:rPr>
            <w:rStyle w:val="a4"/>
            <w:rFonts w:ascii="Times New Roman" w:hAnsi="Times New Roman"/>
            <w:color w:val="auto"/>
            <w:sz w:val="28"/>
            <w:szCs w:val="28"/>
            <w:u w:val="none"/>
          </w:rPr>
          <w:t>TensorFlow — Вікіпедія</w:t>
        </w:r>
        <w:r w:rsidR="008B36B3" w:rsidRPr="008F7424">
          <w:rPr>
            <w:rStyle w:val="a4"/>
            <w:rFonts w:ascii="Times New Roman" w:hAnsi="Times New Roman"/>
            <w:color w:val="auto"/>
            <w:sz w:val="28"/>
            <w:szCs w:val="28"/>
            <w:u w:val="none"/>
          </w:rPr>
          <w:t>. [Електронний ресурс] /</w:t>
        </w:r>
        <w:r w:rsidR="001F72F3" w:rsidRPr="008F7424">
          <w:rPr>
            <w:rStyle w:val="a4"/>
            <w:rFonts w:ascii="Times New Roman" w:hAnsi="Times New Roman"/>
            <w:color w:val="auto"/>
            <w:sz w:val="28"/>
            <w:szCs w:val="28"/>
            <w:u w:val="none"/>
          </w:rPr>
          <w:t xml:space="preserve"> wikipedia.org</w:t>
        </w:r>
      </w:hyperlink>
      <w:r w:rsidR="008B36B3" w:rsidRPr="008F7424">
        <w:rPr>
          <w:rStyle w:val="a4"/>
          <w:rFonts w:ascii="Times New Roman" w:hAnsi="Times New Roman"/>
          <w:color w:val="auto"/>
          <w:sz w:val="28"/>
          <w:szCs w:val="28"/>
          <w:u w:val="none"/>
        </w:rPr>
        <w:t xml:space="preserve"> – 2021. -  </w:t>
      </w:r>
      <w:r w:rsidR="008B36B3" w:rsidRPr="008F7424">
        <w:rPr>
          <w:rFonts w:ascii="Times New Roman" w:hAnsi="Times New Roman"/>
          <w:sz w:val="28"/>
          <w:szCs w:val="28"/>
        </w:rPr>
        <w:t>Режим доступу до ресурсу: https://uk.wikipedia.org/wiki/TensorFlow</w:t>
      </w:r>
    </w:p>
    <w:p w14:paraId="623A7578" w14:textId="5F8EB249" w:rsidR="00212477" w:rsidRPr="008F7424" w:rsidRDefault="00CF47E2" w:rsidP="008B36B3">
      <w:pPr>
        <w:pStyle w:val="a6"/>
        <w:numPr>
          <w:ilvl w:val="0"/>
          <w:numId w:val="1"/>
        </w:numPr>
        <w:spacing w:line="360" w:lineRule="auto"/>
        <w:ind w:firstLine="709"/>
        <w:jc w:val="both"/>
        <w:rPr>
          <w:rFonts w:ascii="Times New Roman" w:hAnsi="Times New Roman"/>
          <w:sz w:val="28"/>
          <w:szCs w:val="28"/>
        </w:rPr>
      </w:pPr>
      <w:hyperlink r:id="rId28" w:history="1">
        <w:r w:rsidR="00212477" w:rsidRPr="008F7424">
          <w:rPr>
            <w:rStyle w:val="a4"/>
            <w:rFonts w:ascii="Times New Roman" w:hAnsi="Times New Roman"/>
            <w:color w:val="auto"/>
            <w:sz w:val="28"/>
            <w:szCs w:val="28"/>
            <w:u w:val="none"/>
          </w:rPr>
          <w:t>IDS 2017 | Datasets | Research | Canadian Institute for Cybersecurity | UNB</w:t>
        </w:r>
      </w:hyperlink>
      <w:r w:rsidR="008B36B3" w:rsidRPr="008F7424">
        <w:rPr>
          <w:rStyle w:val="a4"/>
          <w:rFonts w:ascii="Times New Roman" w:hAnsi="Times New Roman"/>
          <w:color w:val="auto"/>
          <w:sz w:val="28"/>
          <w:szCs w:val="28"/>
          <w:u w:val="none"/>
        </w:rPr>
        <w:t xml:space="preserve">.  [Електронний ресурс] / </w:t>
      </w:r>
      <w:r w:rsidR="008B36B3" w:rsidRPr="008F7424">
        <w:rPr>
          <w:rFonts w:ascii="Times New Roman" w:hAnsi="Times New Roman"/>
          <w:sz w:val="28"/>
          <w:szCs w:val="28"/>
        </w:rPr>
        <w:t>Режим доступу до ресурсу: https://www.unb.ca/cic/datasets/ids-2017.html</w:t>
      </w:r>
    </w:p>
    <w:p w14:paraId="719FA292" w14:textId="77777777" w:rsidR="00EA156C" w:rsidRPr="008F7424" w:rsidRDefault="00EA156C" w:rsidP="008B36B3">
      <w:pPr>
        <w:pStyle w:val="a6"/>
        <w:numPr>
          <w:ilvl w:val="0"/>
          <w:numId w:val="1"/>
        </w:numPr>
        <w:tabs>
          <w:tab w:val="left" w:pos="0"/>
        </w:tabs>
        <w:spacing w:after="0" w:line="360" w:lineRule="auto"/>
        <w:ind w:firstLine="709"/>
        <w:jc w:val="both"/>
        <w:rPr>
          <w:rFonts w:ascii="Times New Roman" w:hAnsi="Times New Roman"/>
          <w:sz w:val="28"/>
          <w:szCs w:val="28"/>
          <w:lang w:eastAsia="uk-UA"/>
        </w:rPr>
      </w:pPr>
      <w:r w:rsidRPr="008F7424">
        <w:rPr>
          <w:rFonts w:ascii="Times New Roman" w:hAnsi="Times New Roman"/>
          <w:sz w:val="28"/>
          <w:szCs w:val="28"/>
        </w:rPr>
        <w:t>Malware traffic classification using convolutional neural network for representation learning [Електронний ресурс] / [W. Wang, M. Zhu, X. Zeng та ін.] // 2017 International Conference on Information Networking. – 2017. – Режим доступу до ресурсу: https://www.researchgate.net/publication/316176048_Malware_traffic_classification_using_convolutional_neural_network_for_representation_learning</w:t>
      </w:r>
    </w:p>
    <w:p w14:paraId="6F778B4E" w14:textId="77777777" w:rsidR="003C586A" w:rsidRPr="008F7424" w:rsidRDefault="003C586A" w:rsidP="008B36B3">
      <w:pPr>
        <w:pStyle w:val="a6"/>
        <w:numPr>
          <w:ilvl w:val="0"/>
          <w:numId w:val="1"/>
        </w:numPr>
        <w:tabs>
          <w:tab w:val="left" w:pos="0"/>
        </w:tabs>
        <w:spacing w:after="0" w:line="360" w:lineRule="auto"/>
        <w:ind w:firstLine="709"/>
        <w:jc w:val="both"/>
        <w:rPr>
          <w:rFonts w:ascii="Times New Roman" w:hAnsi="Times New Roman"/>
          <w:sz w:val="28"/>
          <w:szCs w:val="28"/>
          <w:lang w:eastAsia="uk-UA"/>
        </w:rPr>
      </w:pPr>
      <w:r w:rsidRPr="008F7424">
        <w:rPr>
          <w:rFonts w:ascii="Times New Roman" w:hAnsi="Times New Roman"/>
          <w:sz w:val="28"/>
          <w:szCs w:val="28"/>
        </w:rPr>
        <w:t>Brownlee N. Traffic Flow Measurement: Architecture [Електронний ресурс] / N. Brownlee, C. Mills, G. Ruth // The Internet Society. – 1999. – Режим доступу до ресурсу: https://tools.ietf.org/html/rfc2722.</w:t>
      </w:r>
    </w:p>
    <w:p w14:paraId="17C44442" w14:textId="550A5999" w:rsidR="00453E4E" w:rsidRDefault="00453E4E" w:rsidP="008B36B3">
      <w:pPr>
        <w:pStyle w:val="a6"/>
        <w:numPr>
          <w:ilvl w:val="0"/>
          <w:numId w:val="1"/>
        </w:numPr>
        <w:tabs>
          <w:tab w:val="left" w:pos="0"/>
        </w:tabs>
        <w:spacing w:after="0" w:line="360" w:lineRule="auto"/>
        <w:ind w:firstLine="709"/>
        <w:jc w:val="both"/>
        <w:rPr>
          <w:rFonts w:ascii="Times New Roman" w:hAnsi="Times New Roman"/>
          <w:sz w:val="28"/>
          <w:szCs w:val="28"/>
          <w:lang w:eastAsia="uk-UA"/>
        </w:rPr>
      </w:pPr>
      <w:r w:rsidRPr="008F7424">
        <w:rPr>
          <w:rFonts w:ascii="Times New Roman" w:hAnsi="Times New Roman"/>
          <w:sz w:val="28"/>
          <w:szCs w:val="28"/>
          <w:lang w:eastAsia="uk-UA"/>
        </w:rPr>
        <w:t xml:space="preserve">LeCun Y. THE MNIST DATABASE of handwritten digits [Електронний ресурс] / </w:t>
      </w:r>
      <w:r w:rsidR="00D15EA9" w:rsidRPr="008F7424">
        <w:rPr>
          <w:rFonts w:ascii="Times New Roman" w:hAnsi="Times New Roman"/>
          <w:sz w:val="28"/>
          <w:szCs w:val="28"/>
          <w:lang w:eastAsia="uk-UA"/>
        </w:rPr>
        <w:t>[</w:t>
      </w:r>
      <w:r w:rsidRPr="008F7424">
        <w:rPr>
          <w:rFonts w:ascii="Times New Roman" w:hAnsi="Times New Roman"/>
          <w:sz w:val="28"/>
          <w:szCs w:val="28"/>
          <w:lang w:eastAsia="uk-UA"/>
        </w:rPr>
        <w:t>Y. LeCun, C. Cortes, C. Burges</w:t>
      </w:r>
      <w:r w:rsidR="00D15EA9" w:rsidRPr="008F7424">
        <w:rPr>
          <w:rFonts w:ascii="Times New Roman" w:hAnsi="Times New Roman"/>
          <w:sz w:val="28"/>
          <w:szCs w:val="28"/>
          <w:lang w:eastAsia="uk-UA"/>
        </w:rPr>
        <w:t>]</w:t>
      </w:r>
      <w:r w:rsidRPr="008F7424">
        <w:rPr>
          <w:rFonts w:ascii="Times New Roman" w:hAnsi="Times New Roman"/>
          <w:sz w:val="28"/>
          <w:szCs w:val="28"/>
          <w:lang w:eastAsia="uk-UA"/>
        </w:rPr>
        <w:t xml:space="preserve"> – Режим доступу до ресурсу: </w:t>
      </w:r>
      <w:hyperlink r:id="rId29" w:history="1">
        <w:r w:rsidR="00A87D46" w:rsidRPr="00A87D46">
          <w:rPr>
            <w:rStyle w:val="a4"/>
            <w:rFonts w:ascii="Times New Roman" w:hAnsi="Times New Roman"/>
            <w:color w:val="auto"/>
            <w:sz w:val="28"/>
            <w:szCs w:val="28"/>
            <w:u w:val="none"/>
            <w:lang w:eastAsia="uk-UA"/>
          </w:rPr>
          <w:t>http://yann.lecun.com/exdb/mnist/</w:t>
        </w:r>
      </w:hyperlink>
      <w:r w:rsidRPr="008F7424">
        <w:rPr>
          <w:rFonts w:ascii="Times New Roman" w:hAnsi="Times New Roman"/>
          <w:sz w:val="28"/>
          <w:szCs w:val="28"/>
          <w:lang w:eastAsia="uk-UA"/>
        </w:rPr>
        <w:t>.</w:t>
      </w:r>
    </w:p>
    <w:p w14:paraId="6B83C077" w14:textId="2E4EFC98" w:rsidR="00A87D46" w:rsidRPr="00640352" w:rsidRDefault="00CF47E2" w:rsidP="00A87D46">
      <w:pPr>
        <w:pStyle w:val="a6"/>
        <w:numPr>
          <w:ilvl w:val="0"/>
          <w:numId w:val="1"/>
        </w:numPr>
        <w:spacing w:line="360" w:lineRule="auto"/>
        <w:ind w:firstLine="709"/>
        <w:jc w:val="both"/>
        <w:rPr>
          <w:rFonts w:ascii="Times New Roman" w:hAnsi="Times New Roman"/>
          <w:sz w:val="28"/>
          <w:szCs w:val="28"/>
        </w:rPr>
      </w:pPr>
      <w:hyperlink r:id="rId30" w:history="1">
        <w:r w:rsidR="00A87D46" w:rsidRPr="00A87D46">
          <w:rPr>
            <w:rStyle w:val="a4"/>
            <w:rFonts w:ascii="Times New Roman" w:hAnsi="Times New Roman"/>
            <w:color w:val="auto"/>
            <w:sz w:val="28"/>
            <w:szCs w:val="28"/>
            <w:u w:val="none"/>
          </w:rPr>
          <w:t>What is Python? Executive Summary | Python.org</w:t>
        </w:r>
      </w:hyperlink>
      <w:r w:rsidR="00A87D46" w:rsidRPr="00A87D46">
        <w:rPr>
          <w:rFonts w:ascii="Times New Roman" w:hAnsi="Times New Roman"/>
          <w:sz w:val="28"/>
          <w:szCs w:val="28"/>
        </w:rPr>
        <w:t xml:space="preserve"> [Електронний ресурс] – 2021. -  Режим доступу до ресурсу: </w:t>
      </w:r>
      <w:hyperlink r:id="rId31" w:history="1">
        <w:r w:rsidR="00640352" w:rsidRPr="00640352">
          <w:rPr>
            <w:rStyle w:val="a4"/>
            <w:rFonts w:ascii="Times New Roman" w:hAnsi="Times New Roman"/>
            <w:color w:val="auto"/>
            <w:sz w:val="28"/>
            <w:szCs w:val="28"/>
            <w:u w:val="none"/>
          </w:rPr>
          <w:t>https://www.python.org/doc/essays/blurb/</w:t>
        </w:r>
      </w:hyperlink>
    </w:p>
    <w:p w14:paraId="519F4CA9" w14:textId="0518BFF5" w:rsidR="00640352" w:rsidRPr="00640352" w:rsidRDefault="00CF47E2" w:rsidP="00640352">
      <w:pPr>
        <w:pStyle w:val="a6"/>
        <w:numPr>
          <w:ilvl w:val="0"/>
          <w:numId w:val="1"/>
        </w:numPr>
        <w:spacing w:line="360" w:lineRule="auto"/>
        <w:ind w:firstLine="709"/>
        <w:jc w:val="both"/>
        <w:rPr>
          <w:rFonts w:ascii="Times New Roman" w:hAnsi="Times New Roman"/>
          <w:sz w:val="28"/>
          <w:szCs w:val="28"/>
        </w:rPr>
      </w:pPr>
      <w:hyperlink r:id="rId32" w:history="1">
        <w:r w:rsidR="00640352" w:rsidRPr="00640352">
          <w:rPr>
            <w:rStyle w:val="a4"/>
            <w:rFonts w:ascii="Times New Roman" w:hAnsi="Times New Roman"/>
            <w:color w:val="auto"/>
            <w:sz w:val="28"/>
            <w:szCs w:val="28"/>
            <w:u w:val="none"/>
          </w:rPr>
          <w:t>About Keras</w:t>
        </w:r>
      </w:hyperlink>
      <w:r w:rsidR="00640352" w:rsidRPr="00640352">
        <w:rPr>
          <w:rFonts w:ascii="Times New Roman" w:hAnsi="Times New Roman"/>
          <w:sz w:val="28"/>
          <w:szCs w:val="28"/>
          <w:lang w:val="ru-RU"/>
        </w:rPr>
        <w:t xml:space="preserve"> </w:t>
      </w:r>
      <w:r w:rsidR="00640352" w:rsidRPr="00640352">
        <w:rPr>
          <w:rFonts w:ascii="Times New Roman" w:hAnsi="Times New Roman"/>
          <w:sz w:val="28"/>
          <w:szCs w:val="28"/>
        </w:rPr>
        <w:t>[Електронний ресурс] – 2021. -  Режим доступу до ресурсу: https://keras.io/about/</w:t>
      </w:r>
    </w:p>
    <w:p w14:paraId="3D7CA3AB" w14:textId="7FA19AEE" w:rsidR="00EA156C" w:rsidRPr="008F7424" w:rsidRDefault="00D15EA9" w:rsidP="008B36B3">
      <w:pPr>
        <w:pStyle w:val="a6"/>
        <w:numPr>
          <w:ilvl w:val="0"/>
          <w:numId w:val="1"/>
        </w:numPr>
        <w:spacing w:line="360" w:lineRule="auto"/>
        <w:ind w:firstLine="709"/>
        <w:jc w:val="both"/>
        <w:rPr>
          <w:rFonts w:ascii="Times New Roman" w:hAnsi="Times New Roman"/>
          <w:sz w:val="28"/>
          <w:szCs w:val="28"/>
        </w:rPr>
      </w:pPr>
      <w:r w:rsidRPr="008F7424">
        <w:rPr>
          <w:rFonts w:ascii="Times New Roman" w:hAnsi="Times New Roman"/>
          <w:sz w:val="28"/>
          <w:szCs w:val="28"/>
        </w:rPr>
        <w:t>G</w:t>
      </w:r>
      <w:r w:rsidR="005D5EC2" w:rsidRPr="008F7424">
        <w:rPr>
          <w:rFonts w:ascii="Times New Roman" w:hAnsi="Times New Roman"/>
          <w:sz w:val="28"/>
          <w:szCs w:val="28"/>
        </w:rPr>
        <w:t>enerating a new intrusion detection dataset and intrusion traffic characterization</w:t>
      </w:r>
      <w:r w:rsidRPr="008F7424">
        <w:rPr>
          <w:rFonts w:ascii="Times New Roman" w:hAnsi="Times New Roman"/>
          <w:sz w:val="28"/>
          <w:szCs w:val="28"/>
        </w:rPr>
        <w:t xml:space="preserve"> </w:t>
      </w:r>
      <w:r w:rsidRPr="008F7424">
        <w:rPr>
          <w:rFonts w:ascii="Times New Roman" w:hAnsi="Times New Roman"/>
          <w:sz w:val="28"/>
          <w:szCs w:val="28"/>
          <w:lang w:eastAsia="uk-UA"/>
        </w:rPr>
        <w:t>[Електронний ресурс]</w:t>
      </w:r>
      <w:r w:rsidRPr="008F7424">
        <w:rPr>
          <w:rFonts w:ascii="Times New Roman" w:hAnsi="Times New Roman"/>
          <w:sz w:val="28"/>
          <w:szCs w:val="28"/>
        </w:rPr>
        <w:t xml:space="preserve"> / [I. Sharafaldin, A. H. Lashkari, and A. AliToward] // </w:t>
      </w:r>
      <w:r w:rsidR="005D5EC2" w:rsidRPr="008F7424">
        <w:rPr>
          <w:rFonts w:ascii="Times New Roman" w:hAnsi="Times New Roman"/>
          <w:sz w:val="28"/>
          <w:szCs w:val="28"/>
        </w:rPr>
        <w:t xml:space="preserve">Proceedings of the He Fourth International Conference on Information Systems Security and Privacy (ICISSP), Madeira, Portugal, January </w:t>
      </w:r>
      <w:r w:rsidRPr="008F7424">
        <w:rPr>
          <w:rFonts w:ascii="Times New Roman" w:hAnsi="Times New Roman"/>
          <w:sz w:val="28"/>
          <w:szCs w:val="28"/>
        </w:rPr>
        <w:t xml:space="preserve">- </w:t>
      </w:r>
      <w:r w:rsidR="005D5EC2" w:rsidRPr="008F7424">
        <w:rPr>
          <w:rFonts w:ascii="Times New Roman" w:hAnsi="Times New Roman"/>
          <w:sz w:val="28"/>
          <w:szCs w:val="28"/>
        </w:rPr>
        <w:t>2018.</w:t>
      </w:r>
      <w:r w:rsidRPr="008F7424">
        <w:rPr>
          <w:rFonts w:ascii="Times New Roman" w:hAnsi="Times New Roman"/>
          <w:sz w:val="28"/>
          <w:szCs w:val="28"/>
        </w:rPr>
        <w:t xml:space="preserve"> - </w:t>
      </w:r>
      <w:r w:rsidRPr="008F7424">
        <w:rPr>
          <w:rFonts w:ascii="Times New Roman" w:hAnsi="Times New Roman"/>
          <w:sz w:val="28"/>
          <w:szCs w:val="28"/>
          <w:lang w:eastAsia="uk-UA"/>
        </w:rPr>
        <w:t>Режим доступу до ресурсу: http://yann.lecun.com/exdb/mnist/</w:t>
      </w:r>
    </w:p>
    <w:p w14:paraId="45E0B632" w14:textId="59552369" w:rsidR="00F87A05" w:rsidRPr="008F7424" w:rsidRDefault="00F87A05" w:rsidP="008B36B3">
      <w:pPr>
        <w:pStyle w:val="a6"/>
        <w:numPr>
          <w:ilvl w:val="0"/>
          <w:numId w:val="1"/>
        </w:numPr>
        <w:spacing w:line="360" w:lineRule="auto"/>
        <w:ind w:firstLine="709"/>
        <w:jc w:val="both"/>
        <w:rPr>
          <w:rFonts w:ascii="Times New Roman" w:hAnsi="Times New Roman"/>
          <w:sz w:val="28"/>
          <w:szCs w:val="28"/>
        </w:rPr>
      </w:pPr>
      <w:r w:rsidRPr="008F7424">
        <w:rPr>
          <w:rFonts w:ascii="Times New Roman" w:hAnsi="Times New Roman"/>
          <w:sz w:val="28"/>
          <w:szCs w:val="28"/>
        </w:rPr>
        <w:lastRenderedPageBreak/>
        <w:t>A simple utility to classify packets into flows</w:t>
      </w:r>
      <w:r w:rsidR="00D15EA9" w:rsidRPr="008F7424">
        <w:rPr>
          <w:rFonts w:ascii="Times New Roman" w:hAnsi="Times New Roman"/>
          <w:sz w:val="28"/>
          <w:szCs w:val="28"/>
        </w:rPr>
        <w:t xml:space="preserve"> [</w:t>
      </w:r>
      <w:r w:rsidR="00D15EA9" w:rsidRPr="008F7424">
        <w:rPr>
          <w:rFonts w:ascii="Times New Roman" w:hAnsi="Times New Roman"/>
          <w:sz w:val="28"/>
          <w:szCs w:val="28"/>
          <w:lang w:eastAsia="uk-UA"/>
        </w:rPr>
        <w:t>Електронний ресурс</w:t>
      </w:r>
      <w:r w:rsidR="00D15EA9" w:rsidRPr="008F7424">
        <w:rPr>
          <w:rFonts w:ascii="Times New Roman" w:hAnsi="Times New Roman"/>
          <w:sz w:val="28"/>
          <w:szCs w:val="28"/>
        </w:rPr>
        <w:t xml:space="preserve">] / [X. Chen]. </w:t>
      </w:r>
      <w:r w:rsidR="00D15EA9" w:rsidRPr="008F7424">
        <w:rPr>
          <w:rFonts w:ascii="Times New Roman" w:hAnsi="Times New Roman"/>
          <w:sz w:val="28"/>
          <w:szCs w:val="28"/>
          <w:lang w:eastAsia="uk-UA"/>
        </w:rPr>
        <w:t xml:space="preserve">Режим доступу до ресурсу: </w:t>
      </w:r>
      <w:r w:rsidRPr="008F7424">
        <w:rPr>
          <w:rFonts w:ascii="Times New Roman" w:hAnsi="Times New Roman"/>
          <w:sz w:val="28"/>
          <w:szCs w:val="28"/>
        </w:rPr>
        <w:t>https://github.com/caesar0301/pkt2flow.</w:t>
      </w:r>
    </w:p>
    <w:sectPr w:rsidR="00F87A05" w:rsidRPr="008F7424" w:rsidSect="00F10A22">
      <w:footerReference w:type="first" r:id="rId33"/>
      <w:pgSz w:w="12240" w:h="15840"/>
      <w:pgMar w:top="1133" w:right="850" w:bottom="1133" w:left="1700" w:header="708"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21D83" w14:textId="77777777" w:rsidR="00CF47E2" w:rsidRDefault="00CF47E2" w:rsidP="00401330">
      <w:pPr>
        <w:spacing w:after="0" w:line="240" w:lineRule="auto"/>
      </w:pPr>
      <w:r>
        <w:separator/>
      </w:r>
    </w:p>
  </w:endnote>
  <w:endnote w:type="continuationSeparator" w:id="0">
    <w:p w14:paraId="6FF5DA76" w14:textId="77777777" w:rsidR="00CF47E2" w:rsidRDefault="00CF47E2" w:rsidP="00401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Helvetica Neue">
    <w:altName w:val="Arial"/>
    <w:charset w:val="00"/>
    <w:family w:val="auto"/>
    <w:pitch w:val="default"/>
  </w:font>
  <w:font w:name="TimesNewRomanPSMT">
    <w:altName w:val="MS Mincho"/>
    <w:panose1 w:val="00000000000000000000"/>
    <w:charset w:val="80"/>
    <w:family w:val="auto"/>
    <w:notTrueType/>
    <w:pitch w:val="default"/>
    <w:sig w:usb0="00000000" w:usb1="08070000" w:usb2="00000010" w:usb3="00000000" w:csb0="00020001"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D1C2E" w14:textId="5F556A40" w:rsidR="00F10A22" w:rsidRPr="00F10A22" w:rsidRDefault="00F10A22" w:rsidP="00F10A22">
    <w:pPr>
      <w:pStyle w:val="af7"/>
      <w:jc w:val="center"/>
      <w:rPr>
        <w:rFonts w:ascii="Times New Roman" w:hAnsi="Times New Roman"/>
        <w:sz w:val="28"/>
        <w:szCs w:val="28"/>
      </w:rPr>
    </w:pPr>
    <w:r w:rsidRPr="00F10A22">
      <w:rPr>
        <w:rFonts w:ascii="Times New Roman" w:hAnsi="Times New Roman"/>
        <w:sz w:val="28"/>
        <w:szCs w:val="28"/>
      </w:rPr>
      <w:t>Київ - 2021 року</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D4CBD" w14:textId="77777777" w:rsidR="00CF47E2" w:rsidRDefault="00CF47E2" w:rsidP="00401330">
      <w:pPr>
        <w:spacing w:after="0" w:line="240" w:lineRule="auto"/>
      </w:pPr>
      <w:r>
        <w:separator/>
      </w:r>
    </w:p>
  </w:footnote>
  <w:footnote w:type="continuationSeparator" w:id="0">
    <w:p w14:paraId="3FEA2EF4" w14:textId="77777777" w:rsidR="00CF47E2" w:rsidRDefault="00CF47E2" w:rsidP="004013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7A66"/>
    <w:multiLevelType w:val="hybridMultilevel"/>
    <w:tmpl w:val="84AC2F9A"/>
    <w:lvl w:ilvl="0" w:tplc="709A66F4">
      <w:start w:val="1"/>
      <w:numFmt w:val="decimal"/>
      <w:lvlText w:val="%1)"/>
      <w:lvlJc w:val="left"/>
      <w:pPr>
        <w:ind w:left="720" w:hanging="360"/>
      </w:pPr>
      <w:rPr>
        <w:rFonts w:ascii="Times New Roman" w:eastAsia="Times New Roman" w:hAnsi="Times New Roman" w:cs="Times New Roman"/>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683871"/>
    <w:multiLevelType w:val="hybridMultilevel"/>
    <w:tmpl w:val="2C7018A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 w15:restartNumberingAfterBreak="0">
    <w:nsid w:val="0D477E53"/>
    <w:multiLevelType w:val="hybridMultilevel"/>
    <w:tmpl w:val="0DD4E59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 w15:restartNumberingAfterBreak="0">
    <w:nsid w:val="1155156C"/>
    <w:multiLevelType w:val="multilevel"/>
    <w:tmpl w:val="F914FBA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4" w15:restartNumberingAfterBreak="0">
    <w:nsid w:val="12F73F28"/>
    <w:multiLevelType w:val="multilevel"/>
    <w:tmpl w:val="4AE226B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82B576F"/>
    <w:multiLevelType w:val="hybridMultilevel"/>
    <w:tmpl w:val="096A60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373557"/>
    <w:multiLevelType w:val="multilevel"/>
    <w:tmpl w:val="33DAB5C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7" w15:restartNumberingAfterBreak="0">
    <w:nsid w:val="19616528"/>
    <w:multiLevelType w:val="hybridMultilevel"/>
    <w:tmpl w:val="AD04E692"/>
    <w:lvl w:ilvl="0" w:tplc="3884B1E2">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99364FC"/>
    <w:multiLevelType w:val="hybridMultilevel"/>
    <w:tmpl w:val="BD945D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9E64EF9"/>
    <w:multiLevelType w:val="multilevel"/>
    <w:tmpl w:val="F8FA4B6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 w15:restartNumberingAfterBreak="0">
    <w:nsid w:val="215E3FFC"/>
    <w:multiLevelType w:val="multilevel"/>
    <w:tmpl w:val="A1DCE56C"/>
    <w:lvl w:ilvl="0">
      <w:start w:val="1"/>
      <w:numFmt w:val="decimal"/>
      <w:lvlText w:val="%1."/>
      <w:lvlJc w:val="right"/>
      <w:pPr>
        <w:ind w:left="720" w:hanging="360"/>
      </w:pPr>
      <w:rPr>
        <w:rFonts w:ascii="Times New Roman" w:eastAsia="Times New Roman"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21B0FDE"/>
    <w:multiLevelType w:val="hybridMultilevel"/>
    <w:tmpl w:val="D728AD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F27403"/>
    <w:multiLevelType w:val="hybridMultilevel"/>
    <w:tmpl w:val="B55400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AC7B3C"/>
    <w:multiLevelType w:val="hybridMultilevel"/>
    <w:tmpl w:val="E71CD3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98623F"/>
    <w:multiLevelType w:val="hybridMultilevel"/>
    <w:tmpl w:val="A00690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E524B14"/>
    <w:multiLevelType w:val="multilevel"/>
    <w:tmpl w:val="2AB0F15E"/>
    <w:lvl w:ilvl="0">
      <w:start w:val="1"/>
      <w:numFmt w:val="decimal"/>
      <w:lvlText w:val="%1."/>
      <w:lvlJc w:val="left"/>
      <w:pPr>
        <w:ind w:left="720" w:hanging="360"/>
      </w:pPr>
      <w:rPr>
        <w:rFonts w:hint="default"/>
      </w:rPr>
    </w:lvl>
    <w:lvl w:ilvl="1">
      <w:start w:val="1"/>
      <w:numFmt w:val="decimal"/>
      <w:isLgl/>
      <w:lvlText w:val="%1.%2."/>
      <w:lvlJc w:val="left"/>
      <w:pPr>
        <w:ind w:left="1153" w:hanging="44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333078AA"/>
    <w:multiLevelType w:val="hybridMultilevel"/>
    <w:tmpl w:val="C922AB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66208B9"/>
    <w:multiLevelType w:val="hybridMultilevel"/>
    <w:tmpl w:val="868ADF0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374815D2"/>
    <w:multiLevelType w:val="hybridMultilevel"/>
    <w:tmpl w:val="7F0A0E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E82516"/>
    <w:multiLevelType w:val="hybridMultilevel"/>
    <w:tmpl w:val="3718E728"/>
    <w:lvl w:ilvl="0" w:tplc="04220001">
      <w:start w:val="1"/>
      <w:numFmt w:val="bullet"/>
      <w:lvlText w:val=""/>
      <w:lvlJc w:val="left"/>
      <w:pPr>
        <w:ind w:left="1068" w:hanging="360"/>
      </w:pPr>
      <w:rPr>
        <w:rFonts w:ascii="Symbol" w:hAnsi="Symbol" w:hint="default"/>
        <w:b w:val="0"/>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0" w15:restartNumberingAfterBreak="0">
    <w:nsid w:val="3B7C41C6"/>
    <w:multiLevelType w:val="multilevel"/>
    <w:tmpl w:val="04A0AAF4"/>
    <w:lvl w:ilvl="0">
      <w:start w:val="3"/>
      <w:numFmt w:val="decimal"/>
      <w:lvlText w:val="%1."/>
      <w:lvlJc w:val="left"/>
      <w:pPr>
        <w:ind w:left="648" w:hanging="648"/>
      </w:pPr>
      <w:rPr>
        <w:rFonts w:hint="default"/>
      </w:rPr>
    </w:lvl>
    <w:lvl w:ilvl="1">
      <w:start w:val="2"/>
      <w:numFmt w:val="decimal"/>
      <w:lvlText w:val="%1.%2."/>
      <w:lvlJc w:val="left"/>
      <w:pPr>
        <w:ind w:left="1003" w:hanging="72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1" w15:restartNumberingAfterBreak="0">
    <w:nsid w:val="3DF761CE"/>
    <w:multiLevelType w:val="hybridMultilevel"/>
    <w:tmpl w:val="6C6CFE1C"/>
    <w:lvl w:ilvl="0" w:tplc="2B803B54">
      <w:start w:val="1"/>
      <w:numFmt w:val="decimal"/>
      <w:lvlText w:val="%1)"/>
      <w:lvlJc w:val="left"/>
      <w:pPr>
        <w:ind w:left="720" w:hanging="360"/>
      </w:pPr>
      <w:rPr>
        <w:rFonts w:ascii="Times New Roman" w:hAnsi="Times New Roman" w:cs="Times New Roman"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8E0A1A"/>
    <w:multiLevelType w:val="hybridMultilevel"/>
    <w:tmpl w:val="9948F902"/>
    <w:lvl w:ilvl="0" w:tplc="C296909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47426D68"/>
    <w:multiLevelType w:val="hybridMultilevel"/>
    <w:tmpl w:val="57526B2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4" w15:restartNumberingAfterBreak="0">
    <w:nsid w:val="4A1A1304"/>
    <w:multiLevelType w:val="hybridMultilevel"/>
    <w:tmpl w:val="7728A5D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15:restartNumberingAfterBreak="0">
    <w:nsid w:val="4ED926A3"/>
    <w:multiLevelType w:val="multilevel"/>
    <w:tmpl w:val="E7F64B70"/>
    <w:lvl w:ilvl="0">
      <w:start w:val="3"/>
      <w:numFmt w:val="decimal"/>
      <w:lvlText w:val="%1."/>
      <w:lvlJc w:val="left"/>
      <w:pPr>
        <w:ind w:left="648" w:hanging="648"/>
      </w:pPr>
      <w:rPr>
        <w:rFonts w:hint="default"/>
      </w:rPr>
    </w:lvl>
    <w:lvl w:ilvl="1">
      <w:start w:val="2"/>
      <w:numFmt w:val="decimal"/>
      <w:lvlText w:val="%1.%2."/>
      <w:lvlJc w:val="left"/>
      <w:pPr>
        <w:ind w:left="2136" w:hanging="720"/>
      </w:pPr>
      <w:rPr>
        <w:rFonts w:hint="default"/>
      </w:rPr>
    </w:lvl>
    <w:lvl w:ilvl="2">
      <w:start w:val="4"/>
      <w:numFmt w:val="decimal"/>
      <w:lvlText w:val="%1.%2.%3."/>
      <w:lvlJc w:val="left"/>
      <w:pPr>
        <w:ind w:left="1287"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26" w15:restartNumberingAfterBreak="0">
    <w:nsid w:val="564A2E76"/>
    <w:multiLevelType w:val="hybridMultilevel"/>
    <w:tmpl w:val="D7988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C42DEF"/>
    <w:multiLevelType w:val="hybridMultilevel"/>
    <w:tmpl w:val="C242D426"/>
    <w:lvl w:ilvl="0" w:tplc="04190001">
      <w:start w:val="1"/>
      <w:numFmt w:val="bullet"/>
      <w:lvlText w:val=""/>
      <w:lvlJc w:val="left"/>
      <w:pPr>
        <w:ind w:left="1079" w:hanging="360"/>
      </w:pPr>
      <w:rPr>
        <w:rFonts w:ascii="Symbol" w:hAnsi="Symbol" w:hint="default"/>
      </w:rPr>
    </w:lvl>
    <w:lvl w:ilvl="1" w:tplc="04190003" w:tentative="1">
      <w:start w:val="1"/>
      <w:numFmt w:val="bullet"/>
      <w:lvlText w:val="o"/>
      <w:lvlJc w:val="left"/>
      <w:pPr>
        <w:ind w:left="1799" w:hanging="360"/>
      </w:pPr>
      <w:rPr>
        <w:rFonts w:ascii="Courier New" w:hAnsi="Courier New" w:cs="Courier New" w:hint="default"/>
      </w:rPr>
    </w:lvl>
    <w:lvl w:ilvl="2" w:tplc="04190005" w:tentative="1">
      <w:start w:val="1"/>
      <w:numFmt w:val="bullet"/>
      <w:lvlText w:val=""/>
      <w:lvlJc w:val="left"/>
      <w:pPr>
        <w:ind w:left="2519" w:hanging="360"/>
      </w:pPr>
      <w:rPr>
        <w:rFonts w:ascii="Wingdings" w:hAnsi="Wingdings" w:hint="default"/>
      </w:rPr>
    </w:lvl>
    <w:lvl w:ilvl="3" w:tplc="04190001" w:tentative="1">
      <w:start w:val="1"/>
      <w:numFmt w:val="bullet"/>
      <w:lvlText w:val=""/>
      <w:lvlJc w:val="left"/>
      <w:pPr>
        <w:ind w:left="3239" w:hanging="360"/>
      </w:pPr>
      <w:rPr>
        <w:rFonts w:ascii="Symbol" w:hAnsi="Symbol" w:hint="default"/>
      </w:rPr>
    </w:lvl>
    <w:lvl w:ilvl="4" w:tplc="04190003" w:tentative="1">
      <w:start w:val="1"/>
      <w:numFmt w:val="bullet"/>
      <w:lvlText w:val="o"/>
      <w:lvlJc w:val="left"/>
      <w:pPr>
        <w:ind w:left="3959" w:hanging="360"/>
      </w:pPr>
      <w:rPr>
        <w:rFonts w:ascii="Courier New" w:hAnsi="Courier New" w:cs="Courier New" w:hint="default"/>
      </w:rPr>
    </w:lvl>
    <w:lvl w:ilvl="5" w:tplc="04190005" w:tentative="1">
      <w:start w:val="1"/>
      <w:numFmt w:val="bullet"/>
      <w:lvlText w:val=""/>
      <w:lvlJc w:val="left"/>
      <w:pPr>
        <w:ind w:left="4679" w:hanging="360"/>
      </w:pPr>
      <w:rPr>
        <w:rFonts w:ascii="Wingdings" w:hAnsi="Wingdings" w:hint="default"/>
      </w:rPr>
    </w:lvl>
    <w:lvl w:ilvl="6" w:tplc="04190001" w:tentative="1">
      <w:start w:val="1"/>
      <w:numFmt w:val="bullet"/>
      <w:lvlText w:val=""/>
      <w:lvlJc w:val="left"/>
      <w:pPr>
        <w:ind w:left="5399" w:hanging="360"/>
      </w:pPr>
      <w:rPr>
        <w:rFonts w:ascii="Symbol" w:hAnsi="Symbol" w:hint="default"/>
      </w:rPr>
    </w:lvl>
    <w:lvl w:ilvl="7" w:tplc="04190003" w:tentative="1">
      <w:start w:val="1"/>
      <w:numFmt w:val="bullet"/>
      <w:lvlText w:val="o"/>
      <w:lvlJc w:val="left"/>
      <w:pPr>
        <w:ind w:left="6119" w:hanging="360"/>
      </w:pPr>
      <w:rPr>
        <w:rFonts w:ascii="Courier New" w:hAnsi="Courier New" w:cs="Courier New" w:hint="default"/>
      </w:rPr>
    </w:lvl>
    <w:lvl w:ilvl="8" w:tplc="04190005" w:tentative="1">
      <w:start w:val="1"/>
      <w:numFmt w:val="bullet"/>
      <w:lvlText w:val=""/>
      <w:lvlJc w:val="left"/>
      <w:pPr>
        <w:ind w:left="6839" w:hanging="360"/>
      </w:pPr>
      <w:rPr>
        <w:rFonts w:ascii="Wingdings" w:hAnsi="Wingdings" w:hint="default"/>
      </w:rPr>
    </w:lvl>
  </w:abstractNum>
  <w:abstractNum w:abstractNumId="28" w15:restartNumberingAfterBreak="0">
    <w:nsid w:val="64090828"/>
    <w:multiLevelType w:val="multilevel"/>
    <w:tmpl w:val="22CC4D3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9" w15:restartNumberingAfterBreak="0">
    <w:nsid w:val="66477E66"/>
    <w:multiLevelType w:val="hybridMultilevel"/>
    <w:tmpl w:val="BB5C70F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A080265"/>
    <w:multiLevelType w:val="multilevel"/>
    <w:tmpl w:val="B03EC076"/>
    <w:lvl w:ilvl="0">
      <w:start w:val="1"/>
      <w:numFmt w:val="decimal"/>
      <w:lvlText w:val="2.%1"/>
      <w:lvlJc w:val="left"/>
      <w:pPr>
        <w:ind w:left="450" w:hanging="450"/>
      </w:pPr>
    </w:lvl>
    <w:lvl w:ilvl="1">
      <w:start w:val="1"/>
      <w:numFmt w:val="decimal"/>
      <w:lvlText w:val="%1.%2."/>
      <w:lvlJc w:val="left"/>
      <w:pPr>
        <w:ind w:left="2136" w:hanging="720"/>
      </w:pPr>
    </w:lvl>
    <w:lvl w:ilvl="2">
      <w:start w:val="1"/>
      <w:numFmt w:val="decimal"/>
      <w:lvlText w:val="3.2.%3."/>
      <w:lvlJc w:val="left"/>
      <w:pPr>
        <w:ind w:left="3552" w:hanging="720"/>
      </w:pPr>
    </w:lvl>
    <w:lvl w:ilvl="3">
      <w:start w:val="1"/>
      <w:numFmt w:val="decimal"/>
      <w:lvlText w:val="%1.%2.%3.%4."/>
      <w:lvlJc w:val="left"/>
      <w:pPr>
        <w:ind w:left="5328" w:hanging="1080"/>
      </w:pPr>
    </w:lvl>
    <w:lvl w:ilvl="4">
      <w:start w:val="1"/>
      <w:numFmt w:val="decimal"/>
      <w:lvlText w:val="%1.%2.%3.%4.%5."/>
      <w:lvlJc w:val="left"/>
      <w:pPr>
        <w:ind w:left="6744" w:hanging="1080"/>
      </w:pPr>
    </w:lvl>
    <w:lvl w:ilvl="5">
      <w:start w:val="1"/>
      <w:numFmt w:val="decimal"/>
      <w:lvlText w:val="%1.%2.%3.%4.%5.%6."/>
      <w:lvlJc w:val="left"/>
      <w:pPr>
        <w:ind w:left="8520" w:hanging="1440"/>
      </w:pPr>
    </w:lvl>
    <w:lvl w:ilvl="6">
      <w:start w:val="1"/>
      <w:numFmt w:val="decimal"/>
      <w:lvlText w:val="%1.%2.%3.%4.%5.%6.%7."/>
      <w:lvlJc w:val="left"/>
      <w:pPr>
        <w:ind w:left="10296" w:hanging="1800"/>
      </w:pPr>
    </w:lvl>
    <w:lvl w:ilvl="7">
      <w:start w:val="1"/>
      <w:numFmt w:val="decimal"/>
      <w:lvlText w:val="%1.%2.%3.%4.%5.%6.%7.%8."/>
      <w:lvlJc w:val="left"/>
      <w:pPr>
        <w:ind w:left="11712" w:hanging="1800"/>
      </w:pPr>
    </w:lvl>
    <w:lvl w:ilvl="8">
      <w:start w:val="1"/>
      <w:numFmt w:val="decimal"/>
      <w:lvlText w:val="%1.%2.%3.%4.%5.%6.%7.%8.%9."/>
      <w:lvlJc w:val="left"/>
      <w:pPr>
        <w:ind w:left="13488" w:hanging="2160"/>
      </w:pPr>
    </w:lvl>
  </w:abstractNum>
  <w:abstractNum w:abstractNumId="31" w15:restartNumberingAfterBreak="0">
    <w:nsid w:val="6B96197A"/>
    <w:multiLevelType w:val="multilevel"/>
    <w:tmpl w:val="29ECA25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32" w15:restartNumberingAfterBreak="0">
    <w:nsid w:val="6BF30B2F"/>
    <w:multiLevelType w:val="multilevel"/>
    <w:tmpl w:val="5062459E"/>
    <w:lvl w:ilvl="0">
      <w:start w:val="1"/>
      <w:numFmt w:val="decimal"/>
      <w:lvlText w:val="3.%1"/>
      <w:lvlJc w:val="left"/>
      <w:pPr>
        <w:ind w:left="450" w:hanging="450"/>
      </w:pPr>
      <w:rPr>
        <w:rFonts w:hint="default"/>
      </w:rPr>
    </w:lvl>
    <w:lvl w:ilvl="1">
      <w:start w:val="1"/>
      <w:numFmt w:val="decimal"/>
      <w:lvlText w:val="4.%2"/>
      <w:lvlJc w:val="left"/>
      <w:pPr>
        <w:ind w:left="2136" w:hanging="720"/>
      </w:pPr>
      <w:rPr>
        <w:rFonts w:hint="default"/>
      </w:rPr>
    </w:lvl>
    <w:lvl w:ilvl="2">
      <w:start w:val="1"/>
      <w:numFmt w:val="decimal"/>
      <w:lvlText w:val="2.3.%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33" w15:restartNumberingAfterBreak="0">
    <w:nsid w:val="6C635A1A"/>
    <w:multiLevelType w:val="hybridMultilevel"/>
    <w:tmpl w:val="E586D2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CAD7E58"/>
    <w:multiLevelType w:val="hybridMultilevel"/>
    <w:tmpl w:val="DBD2C5FE"/>
    <w:lvl w:ilvl="0" w:tplc="AB706F00">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35" w15:restartNumberingAfterBreak="0">
    <w:nsid w:val="708E419B"/>
    <w:multiLevelType w:val="hybridMultilevel"/>
    <w:tmpl w:val="39888CA6"/>
    <w:lvl w:ilvl="0" w:tplc="84C6238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6" w15:restartNumberingAfterBreak="0">
    <w:nsid w:val="771520EF"/>
    <w:multiLevelType w:val="hybridMultilevel"/>
    <w:tmpl w:val="D7E04708"/>
    <w:lvl w:ilvl="0" w:tplc="835AACF2">
      <w:start w:val="1"/>
      <w:numFmt w:val="decimal"/>
      <w:lvlText w:val="%1."/>
      <w:lvlJc w:val="left"/>
      <w:pPr>
        <w:ind w:left="1069" w:hanging="360"/>
      </w:pPr>
      <w:rPr>
        <w:rFonts w:ascii="Times New Roman" w:eastAsia="Times New Roman" w:hAnsi="Times New Roman" w:cs="Times New Roman"/>
        <w:lang w:val="uk-UA"/>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8B224EA"/>
    <w:multiLevelType w:val="hybridMultilevel"/>
    <w:tmpl w:val="9D5686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919155E"/>
    <w:multiLevelType w:val="hybridMultilevel"/>
    <w:tmpl w:val="ABF426C0"/>
    <w:lvl w:ilvl="0" w:tplc="DD2ED5F4">
      <w:start w:val="1"/>
      <w:numFmt w:val="decimal"/>
      <w:lvlText w:val="%1."/>
      <w:lvlJc w:val="left"/>
      <w:pPr>
        <w:ind w:left="1068" w:hanging="360"/>
      </w:p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39" w15:restartNumberingAfterBreak="0">
    <w:nsid w:val="7E4D2FE6"/>
    <w:multiLevelType w:val="multilevel"/>
    <w:tmpl w:val="9D5C4CD4"/>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num w:numId="1">
    <w:abstractNumId w:val="0"/>
  </w:num>
  <w:num w:numId="2">
    <w:abstractNumId w:val="4"/>
  </w:num>
  <w:num w:numId="3">
    <w:abstractNumId w:val="21"/>
  </w:num>
  <w:num w:numId="4">
    <w:abstractNumId w:val="10"/>
  </w:num>
  <w:num w:numId="5">
    <w:abstractNumId w:val="16"/>
  </w:num>
  <w:num w:numId="6">
    <w:abstractNumId w:val="13"/>
  </w:num>
  <w:num w:numId="7">
    <w:abstractNumId w:val="26"/>
  </w:num>
  <w:num w:numId="8">
    <w:abstractNumId w:val="37"/>
  </w:num>
  <w:num w:numId="9">
    <w:abstractNumId w:val="15"/>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num>
  <w:num w:numId="13">
    <w:abstractNumId w:val="30"/>
  </w:num>
  <w:num w:numId="14">
    <w:abstractNumId w:val="34"/>
  </w:num>
  <w:num w:numId="15">
    <w:abstractNumId w:val="32"/>
  </w:num>
  <w:num w:numId="16">
    <w:abstractNumId w:val="35"/>
  </w:num>
  <w:num w:numId="17">
    <w:abstractNumId w:val="2"/>
  </w:num>
  <w:num w:numId="18">
    <w:abstractNumId w:val="1"/>
  </w:num>
  <w:num w:numId="19">
    <w:abstractNumId w:val="28"/>
  </w:num>
  <w:num w:numId="20">
    <w:abstractNumId w:val="9"/>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22"/>
  </w:num>
  <w:num w:numId="29">
    <w:abstractNumId w:val="25"/>
  </w:num>
  <w:num w:numId="30">
    <w:abstractNumId w:val="20"/>
  </w:num>
  <w:num w:numId="31">
    <w:abstractNumId w:val="36"/>
  </w:num>
  <w:num w:numId="32">
    <w:abstractNumId w:val="29"/>
  </w:num>
  <w:num w:numId="33">
    <w:abstractNumId w:val="19"/>
  </w:num>
  <w:num w:numId="34">
    <w:abstractNumId w:val="24"/>
  </w:num>
  <w:num w:numId="35">
    <w:abstractNumId w:val="18"/>
  </w:num>
  <w:num w:numId="36">
    <w:abstractNumId w:val="8"/>
  </w:num>
  <w:num w:numId="37">
    <w:abstractNumId w:val="27"/>
  </w:num>
  <w:num w:numId="38">
    <w:abstractNumId w:val="11"/>
  </w:num>
  <w:num w:numId="39">
    <w:abstractNumId w:val="5"/>
  </w:num>
  <w:num w:numId="40">
    <w:abstractNumId w:val="17"/>
  </w:num>
  <w:num w:numId="41">
    <w:abstractNumId w:val="7"/>
  </w:num>
  <w:num w:numId="4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5E35E81"/>
    <w:rsid w:val="00001476"/>
    <w:rsid w:val="00002BF9"/>
    <w:rsid w:val="00003598"/>
    <w:rsid w:val="000235C5"/>
    <w:rsid w:val="00037FA2"/>
    <w:rsid w:val="0005127F"/>
    <w:rsid w:val="000561F5"/>
    <w:rsid w:val="00061F9C"/>
    <w:rsid w:val="00063ED4"/>
    <w:rsid w:val="00073BE7"/>
    <w:rsid w:val="00076675"/>
    <w:rsid w:val="000771EC"/>
    <w:rsid w:val="00087A92"/>
    <w:rsid w:val="000942DF"/>
    <w:rsid w:val="0009611D"/>
    <w:rsid w:val="000A2642"/>
    <w:rsid w:val="000A3B5F"/>
    <w:rsid w:val="000A5A63"/>
    <w:rsid w:val="000A7174"/>
    <w:rsid w:val="000B1136"/>
    <w:rsid w:val="000B2123"/>
    <w:rsid w:val="000B3F01"/>
    <w:rsid w:val="000B6AFA"/>
    <w:rsid w:val="000C0E65"/>
    <w:rsid w:val="000C30F7"/>
    <w:rsid w:val="000C63FE"/>
    <w:rsid w:val="000C6B25"/>
    <w:rsid w:val="000E5AF6"/>
    <w:rsid w:val="000F312D"/>
    <w:rsid w:val="000F336F"/>
    <w:rsid w:val="000F72F4"/>
    <w:rsid w:val="00103011"/>
    <w:rsid w:val="00106321"/>
    <w:rsid w:val="001100B4"/>
    <w:rsid w:val="0011046A"/>
    <w:rsid w:val="00114E2D"/>
    <w:rsid w:val="001300EB"/>
    <w:rsid w:val="00144CB7"/>
    <w:rsid w:val="001507B4"/>
    <w:rsid w:val="001516E2"/>
    <w:rsid w:val="00153383"/>
    <w:rsid w:val="001544C5"/>
    <w:rsid w:val="0015480E"/>
    <w:rsid w:val="0015771D"/>
    <w:rsid w:val="00161B86"/>
    <w:rsid w:val="00170975"/>
    <w:rsid w:val="001733E5"/>
    <w:rsid w:val="00175207"/>
    <w:rsid w:val="00177FA4"/>
    <w:rsid w:val="0018085F"/>
    <w:rsid w:val="00183853"/>
    <w:rsid w:val="00191A7D"/>
    <w:rsid w:val="00192AF4"/>
    <w:rsid w:val="001956F7"/>
    <w:rsid w:val="001977FA"/>
    <w:rsid w:val="001A29CE"/>
    <w:rsid w:val="001A67D6"/>
    <w:rsid w:val="001A7389"/>
    <w:rsid w:val="001B1C1A"/>
    <w:rsid w:val="001B41AB"/>
    <w:rsid w:val="001B4FA9"/>
    <w:rsid w:val="001C4CD7"/>
    <w:rsid w:val="001D7329"/>
    <w:rsid w:val="001E00F4"/>
    <w:rsid w:val="001F59A2"/>
    <w:rsid w:val="001F6F4B"/>
    <w:rsid w:val="001F72F3"/>
    <w:rsid w:val="0020306A"/>
    <w:rsid w:val="00212477"/>
    <w:rsid w:val="00212FC8"/>
    <w:rsid w:val="002203B0"/>
    <w:rsid w:val="002205EF"/>
    <w:rsid w:val="00225EBE"/>
    <w:rsid w:val="00231C2E"/>
    <w:rsid w:val="00240184"/>
    <w:rsid w:val="0024048C"/>
    <w:rsid w:val="00246753"/>
    <w:rsid w:val="00263AD3"/>
    <w:rsid w:val="002651C8"/>
    <w:rsid w:val="002665C3"/>
    <w:rsid w:val="00274395"/>
    <w:rsid w:val="00275679"/>
    <w:rsid w:val="002926C4"/>
    <w:rsid w:val="00294F4F"/>
    <w:rsid w:val="0029502F"/>
    <w:rsid w:val="002A0181"/>
    <w:rsid w:val="002A0B27"/>
    <w:rsid w:val="002B5A71"/>
    <w:rsid w:val="002C06EA"/>
    <w:rsid w:val="002C5F96"/>
    <w:rsid w:val="002C77F8"/>
    <w:rsid w:val="002D1223"/>
    <w:rsid w:val="002D2524"/>
    <w:rsid w:val="002D25F9"/>
    <w:rsid w:val="002D3101"/>
    <w:rsid w:val="002E3D62"/>
    <w:rsid w:val="002F4E8B"/>
    <w:rsid w:val="00303604"/>
    <w:rsid w:val="003071E4"/>
    <w:rsid w:val="0031100E"/>
    <w:rsid w:val="00315BEE"/>
    <w:rsid w:val="00320596"/>
    <w:rsid w:val="003357CB"/>
    <w:rsid w:val="00344D7D"/>
    <w:rsid w:val="00345C39"/>
    <w:rsid w:val="00357BFD"/>
    <w:rsid w:val="00360939"/>
    <w:rsid w:val="003659FF"/>
    <w:rsid w:val="0038319D"/>
    <w:rsid w:val="003838B6"/>
    <w:rsid w:val="00383B63"/>
    <w:rsid w:val="00392808"/>
    <w:rsid w:val="00392ED6"/>
    <w:rsid w:val="00393905"/>
    <w:rsid w:val="003A24EB"/>
    <w:rsid w:val="003A5691"/>
    <w:rsid w:val="003B0D10"/>
    <w:rsid w:val="003B7663"/>
    <w:rsid w:val="003C11FD"/>
    <w:rsid w:val="003C2FF7"/>
    <w:rsid w:val="003C586A"/>
    <w:rsid w:val="003D2A3B"/>
    <w:rsid w:val="003D45F4"/>
    <w:rsid w:val="003D511A"/>
    <w:rsid w:val="00401330"/>
    <w:rsid w:val="00403D3A"/>
    <w:rsid w:val="004161E6"/>
    <w:rsid w:val="00425A3B"/>
    <w:rsid w:val="004368FA"/>
    <w:rsid w:val="00440627"/>
    <w:rsid w:val="0044578A"/>
    <w:rsid w:val="00451863"/>
    <w:rsid w:val="00452415"/>
    <w:rsid w:val="00453E4E"/>
    <w:rsid w:val="004550EC"/>
    <w:rsid w:val="004743B9"/>
    <w:rsid w:val="0049643F"/>
    <w:rsid w:val="004A0A41"/>
    <w:rsid w:val="004A4218"/>
    <w:rsid w:val="004A44D8"/>
    <w:rsid w:val="004B1850"/>
    <w:rsid w:val="004B20B3"/>
    <w:rsid w:val="004B3531"/>
    <w:rsid w:val="004C5E77"/>
    <w:rsid w:val="004E0F2F"/>
    <w:rsid w:val="004F0B04"/>
    <w:rsid w:val="004F0CAF"/>
    <w:rsid w:val="004F65E0"/>
    <w:rsid w:val="00501E19"/>
    <w:rsid w:val="00507218"/>
    <w:rsid w:val="00511016"/>
    <w:rsid w:val="0052678C"/>
    <w:rsid w:val="00533220"/>
    <w:rsid w:val="00543C2A"/>
    <w:rsid w:val="0056117C"/>
    <w:rsid w:val="005634DC"/>
    <w:rsid w:val="00563E27"/>
    <w:rsid w:val="00566B7C"/>
    <w:rsid w:val="005678D8"/>
    <w:rsid w:val="005703CA"/>
    <w:rsid w:val="00572A4B"/>
    <w:rsid w:val="00576D51"/>
    <w:rsid w:val="00581860"/>
    <w:rsid w:val="00585807"/>
    <w:rsid w:val="0059208C"/>
    <w:rsid w:val="005946D5"/>
    <w:rsid w:val="005A7204"/>
    <w:rsid w:val="005C1CDA"/>
    <w:rsid w:val="005D56C4"/>
    <w:rsid w:val="005D5EC2"/>
    <w:rsid w:val="005E5A7C"/>
    <w:rsid w:val="005F0A4E"/>
    <w:rsid w:val="00600067"/>
    <w:rsid w:val="00600169"/>
    <w:rsid w:val="006011CD"/>
    <w:rsid w:val="006123D9"/>
    <w:rsid w:val="0061351A"/>
    <w:rsid w:val="00613E27"/>
    <w:rsid w:val="00614ECF"/>
    <w:rsid w:val="0061615B"/>
    <w:rsid w:val="00616D4C"/>
    <w:rsid w:val="00624E3F"/>
    <w:rsid w:val="00624E49"/>
    <w:rsid w:val="0063440E"/>
    <w:rsid w:val="006372DF"/>
    <w:rsid w:val="00640352"/>
    <w:rsid w:val="006425BE"/>
    <w:rsid w:val="00651375"/>
    <w:rsid w:val="006568C9"/>
    <w:rsid w:val="0066028B"/>
    <w:rsid w:val="006631E1"/>
    <w:rsid w:val="00663A42"/>
    <w:rsid w:val="00665184"/>
    <w:rsid w:val="00672289"/>
    <w:rsid w:val="00683D84"/>
    <w:rsid w:val="00684B28"/>
    <w:rsid w:val="006863DD"/>
    <w:rsid w:val="00693A66"/>
    <w:rsid w:val="00694F75"/>
    <w:rsid w:val="006B736C"/>
    <w:rsid w:val="006D12F2"/>
    <w:rsid w:val="006D7D19"/>
    <w:rsid w:val="006D7F6E"/>
    <w:rsid w:val="006E75BF"/>
    <w:rsid w:val="00704FEC"/>
    <w:rsid w:val="00707B0A"/>
    <w:rsid w:val="00723A4E"/>
    <w:rsid w:val="00737D7E"/>
    <w:rsid w:val="00740CC9"/>
    <w:rsid w:val="00781754"/>
    <w:rsid w:val="00787652"/>
    <w:rsid w:val="00794866"/>
    <w:rsid w:val="00795EA1"/>
    <w:rsid w:val="007A5B09"/>
    <w:rsid w:val="007A65FC"/>
    <w:rsid w:val="007B0A84"/>
    <w:rsid w:val="007B6261"/>
    <w:rsid w:val="007C0254"/>
    <w:rsid w:val="007C27DC"/>
    <w:rsid w:val="007C64CE"/>
    <w:rsid w:val="007D438C"/>
    <w:rsid w:val="007E2EE8"/>
    <w:rsid w:val="007E5A15"/>
    <w:rsid w:val="007E5E88"/>
    <w:rsid w:val="007F027F"/>
    <w:rsid w:val="007F476D"/>
    <w:rsid w:val="0080017A"/>
    <w:rsid w:val="00801C7A"/>
    <w:rsid w:val="00811904"/>
    <w:rsid w:val="00813562"/>
    <w:rsid w:val="00816D40"/>
    <w:rsid w:val="008416F7"/>
    <w:rsid w:val="00842DA7"/>
    <w:rsid w:val="00843EFC"/>
    <w:rsid w:val="0084458E"/>
    <w:rsid w:val="00854B06"/>
    <w:rsid w:val="0086224F"/>
    <w:rsid w:val="0086445C"/>
    <w:rsid w:val="00871FC1"/>
    <w:rsid w:val="00876F88"/>
    <w:rsid w:val="00882CC3"/>
    <w:rsid w:val="008B36B3"/>
    <w:rsid w:val="008C064C"/>
    <w:rsid w:val="008C2D6E"/>
    <w:rsid w:val="008D25A9"/>
    <w:rsid w:val="008D3144"/>
    <w:rsid w:val="008D5F74"/>
    <w:rsid w:val="008F59C6"/>
    <w:rsid w:val="008F7424"/>
    <w:rsid w:val="009063D0"/>
    <w:rsid w:val="0091110D"/>
    <w:rsid w:val="009203ED"/>
    <w:rsid w:val="009216D4"/>
    <w:rsid w:val="00923984"/>
    <w:rsid w:val="00926639"/>
    <w:rsid w:val="00932526"/>
    <w:rsid w:val="00935695"/>
    <w:rsid w:val="009408F6"/>
    <w:rsid w:val="00941C49"/>
    <w:rsid w:val="00941D08"/>
    <w:rsid w:val="009444BF"/>
    <w:rsid w:val="009450A0"/>
    <w:rsid w:val="00946A2C"/>
    <w:rsid w:val="00947ABC"/>
    <w:rsid w:val="009507DD"/>
    <w:rsid w:val="009569DC"/>
    <w:rsid w:val="009619A2"/>
    <w:rsid w:val="009624E0"/>
    <w:rsid w:val="0097002D"/>
    <w:rsid w:val="00976A38"/>
    <w:rsid w:val="009778F4"/>
    <w:rsid w:val="00980113"/>
    <w:rsid w:val="0098378D"/>
    <w:rsid w:val="00986079"/>
    <w:rsid w:val="009C51BB"/>
    <w:rsid w:val="009D6D26"/>
    <w:rsid w:val="009F0DF2"/>
    <w:rsid w:val="00A06732"/>
    <w:rsid w:val="00A13BAA"/>
    <w:rsid w:val="00A15541"/>
    <w:rsid w:val="00A16202"/>
    <w:rsid w:val="00A173CF"/>
    <w:rsid w:val="00A211DE"/>
    <w:rsid w:val="00A331E0"/>
    <w:rsid w:val="00A35321"/>
    <w:rsid w:val="00A41DBB"/>
    <w:rsid w:val="00A51275"/>
    <w:rsid w:val="00A559D8"/>
    <w:rsid w:val="00A72836"/>
    <w:rsid w:val="00A731C7"/>
    <w:rsid w:val="00A87D46"/>
    <w:rsid w:val="00A939C9"/>
    <w:rsid w:val="00A96FDF"/>
    <w:rsid w:val="00AA26AC"/>
    <w:rsid w:val="00AA3B4F"/>
    <w:rsid w:val="00AA5707"/>
    <w:rsid w:val="00AB0260"/>
    <w:rsid w:val="00AB58C5"/>
    <w:rsid w:val="00AD17FC"/>
    <w:rsid w:val="00AE3A5A"/>
    <w:rsid w:val="00B051B3"/>
    <w:rsid w:val="00B07E3C"/>
    <w:rsid w:val="00B10599"/>
    <w:rsid w:val="00B14EE6"/>
    <w:rsid w:val="00B3172E"/>
    <w:rsid w:val="00B335A0"/>
    <w:rsid w:val="00B33FE3"/>
    <w:rsid w:val="00B36DA5"/>
    <w:rsid w:val="00B43D87"/>
    <w:rsid w:val="00B44C0F"/>
    <w:rsid w:val="00B54B32"/>
    <w:rsid w:val="00B60075"/>
    <w:rsid w:val="00B73400"/>
    <w:rsid w:val="00B735C7"/>
    <w:rsid w:val="00B76007"/>
    <w:rsid w:val="00B84A86"/>
    <w:rsid w:val="00B8551B"/>
    <w:rsid w:val="00B859B6"/>
    <w:rsid w:val="00B919D4"/>
    <w:rsid w:val="00BA1999"/>
    <w:rsid w:val="00BB5869"/>
    <w:rsid w:val="00BC0BFA"/>
    <w:rsid w:val="00BC3039"/>
    <w:rsid w:val="00BC7A8D"/>
    <w:rsid w:val="00BE60C2"/>
    <w:rsid w:val="00BE7751"/>
    <w:rsid w:val="00BF4CE7"/>
    <w:rsid w:val="00C0250C"/>
    <w:rsid w:val="00C1019E"/>
    <w:rsid w:val="00C1706A"/>
    <w:rsid w:val="00C32502"/>
    <w:rsid w:val="00C33042"/>
    <w:rsid w:val="00C41566"/>
    <w:rsid w:val="00C46864"/>
    <w:rsid w:val="00C475E6"/>
    <w:rsid w:val="00C55949"/>
    <w:rsid w:val="00C65194"/>
    <w:rsid w:val="00C667F4"/>
    <w:rsid w:val="00C77C21"/>
    <w:rsid w:val="00C84113"/>
    <w:rsid w:val="00C85352"/>
    <w:rsid w:val="00C92F7A"/>
    <w:rsid w:val="00CA3FAD"/>
    <w:rsid w:val="00CE379C"/>
    <w:rsid w:val="00CE44DD"/>
    <w:rsid w:val="00CF47E2"/>
    <w:rsid w:val="00D01B56"/>
    <w:rsid w:val="00D0321A"/>
    <w:rsid w:val="00D04730"/>
    <w:rsid w:val="00D10566"/>
    <w:rsid w:val="00D11274"/>
    <w:rsid w:val="00D11EC0"/>
    <w:rsid w:val="00D14564"/>
    <w:rsid w:val="00D15EA9"/>
    <w:rsid w:val="00D23A4B"/>
    <w:rsid w:val="00D23D6C"/>
    <w:rsid w:val="00D2606B"/>
    <w:rsid w:val="00D271C0"/>
    <w:rsid w:val="00D27482"/>
    <w:rsid w:val="00D50206"/>
    <w:rsid w:val="00D546BC"/>
    <w:rsid w:val="00D61303"/>
    <w:rsid w:val="00D72A04"/>
    <w:rsid w:val="00D77425"/>
    <w:rsid w:val="00D824AD"/>
    <w:rsid w:val="00DA2A44"/>
    <w:rsid w:val="00DA7859"/>
    <w:rsid w:val="00DB7674"/>
    <w:rsid w:val="00DC0C7B"/>
    <w:rsid w:val="00DC51C5"/>
    <w:rsid w:val="00DD38EC"/>
    <w:rsid w:val="00DD4EF6"/>
    <w:rsid w:val="00DE3AB5"/>
    <w:rsid w:val="00DE4B0D"/>
    <w:rsid w:val="00DE6841"/>
    <w:rsid w:val="00DF425A"/>
    <w:rsid w:val="00DF616C"/>
    <w:rsid w:val="00E11EDE"/>
    <w:rsid w:val="00E151AC"/>
    <w:rsid w:val="00E2037E"/>
    <w:rsid w:val="00E21BE9"/>
    <w:rsid w:val="00E26577"/>
    <w:rsid w:val="00E50705"/>
    <w:rsid w:val="00E5646F"/>
    <w:rsid w:val="00E728BF"/>
    <w:rsid w:val="00E73F9B"/>
    <w:rsid w:val="00E76EA1"/>
    <w:rsid w:val="00E86E64"/>
    <w:rsid w:val="00EA156C"/>
    <w:rsid w:val="00EA19C2"/>
    <w:rsid w:val="00EA318F"/>
    <w:rsid w:val="00EA5CC6"/>
    <w:rsid w:val="00EA713D"/>
    <w:rsid w:val="00EB1B68"/>
    <w:rsid w:val="00EC0C4C"/>
    <w:rsid w:val="00EC2AD9"/>
    <w:rsid w:val="00EC3E1C"/>
    <w:rsid w:val="00EC57EF"/>
    <w:rsid w:val="00EC5BFB"/>
    <w:rsid w:val="00EF07D1"/>
    <w:rsid w:val="00F10A22"/>
    <w:rsid w:val="00F2391B"/>
    <w:rsid w:val="00F25535"/>
    <w:rsid w:val="00F309C4"/>
    <w:rsid w:val="00F3107B"/>
    <w:rsid w:val="00F31298"/>
    <w:rsid w:val="00F421D4"/>
    <w:rsid w:val="00F43E83"/>
    <w:rsid w:val="00F50ABE"/>
    <w:rsid w:val="00F72385"/>
    <w:rsid w:val="00F737E3"/>
    <w:rsid w:val="00F77BBC"/>
    <w:rsid w:val="00F836D6"/>
    <w:rsid w:val="00F83E8A"/>
    <w:rsid w:val="00F87A05"/>
    <w:rsid w:val="00F92AB2"/>
    <w:rsid w:val="00F951FC"/>
    <w:rsid w:val="00FB3CDE"/>
    <w:rsid w:val="00FB6E53"/>
    <w:rsid w:val="00FB7CBC"/>
    <w:rsid w:val="00FC3803"/>
    <w:rsid w:val="00FC76F5"/>
    <w:rsid w:val="00FD0DFE"/>
    <w:rsid w:val="00FD137B"/>
    <w:rsid w:val="00FD6615"/>
    <w:rsid w:val="00FE4522"/>
    <w:rsid w:val="00FE5891"/>
    <w:rsid w:val="00FE70FA"/>
    <w:rsid w:val="00FF36DA"/>
    <w:rsid w:val="00FF55C6"/>
    <w:rsid w:val="302BD2F5"/>
    <w:rsid w:val="65E35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EC63E"/>
  <w15:docId w15:val="{F32518BD-B9BB-45E7-AD41-3A864E336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lang w:val="uk-UA"/>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2926C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2926C4"/>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2926C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uiPriority w:val="99"/>
    <w:rPr>
      <w:color w:val="0000FF"/>
      <w:u w:val="single"/>
    </w:rPr>
  </w:style>
  <w:style w:type="table" w:styleId="1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No Spacing"/>
    <w:uiPriority w:val="1"/>
    <w:qFormat/>
    <w:pPr>
      <w:spacing w:after="0" w:line="240" w:lineRule="auto"/>
    </w:pPr>
  </w:style>
  <w:style w:type="paragraph" w:styleId="12">
    <w:name w:val="toc 1"/>
    <w:basedOn w:val="a"/>
    <w:next w:val="a"/>
    <w:autoRedefine/>
    <w:uiPriority w:val="39"/>
    <w:unhideWhenUsed/>
    <w:pPr>
      <w:spacing w:after="100"/>
    </w:pPr>
  </w:style>
  <w:style w:type="paragraph" w:styleId="31">
    <w:name w:val="toc 3"/>
    <w:basedOn w:val="a"/>
    <w:next w:val="a"/>
    <w:autoRedefine/>
    <w:uiPriority w:val="39"/>
    <w:unhideWhenUsed/>
    <w:pPr>
      <w:spacing w:after="100"/>
      <w:ind w:left="440"/>
    </w:pPr>
  </w:style>
  <w:style w:type="paragraph" w:styleId="21">
    <w:name w:val="toc 2"/>
    <w:basedOn w:val="a"/>
    <w:next w:val="a"/>
    <w:autoRedefine/>
    <w:uiPriority w:val="39"/>
    <w:unhideWhenUsed/>
    <w:rsid w:val="00935695"/>
    <w:pPr>
      <w:tabs>
        <w:tab w:val="right" w:leader="dot" w:pos="9680"/>
      </w:tabs>
      <w:spacing w:after="100"/>
      <w:ind w:left="220"/>
    </w:pPr>
    <w:rPr>
      <w:rFonts w:ascii="Times New Roman" w:eastAsiaTheme="majorEastAsia" w:hAnsi="Times New Roman"/>
      <w:noProof/>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Pr>
      <w:rFonts w:asciiTheme="majorHAnsi" w:eastAsiaTheme="majorEastAsia" w:hAnsiTheme="majorHAnsi" w:cstheme="majorBidi"/>
      <w:color w:val="2E74B5" w:themeColor="accent1" w:themeShade="BF"/>
      <w:sz w:val="26"/>
      <w:szCs w:val="26"/>
    </w:rPr>
  </w:style>
  <w:style w:type="paragraph" w:styleId="a6">
    <w:name w:val="List Paragraph"/>
    <w:basedOn w:val="a"/>
    <w:uiPriority w:val="34"/>
    <w:qFormat/>
    <w:pPr>
      <w:ind w:left="720"/>
      <w:contextualSpacing/>
    </w:pPr>
  </w:style>
  <w:style w:type="table" w:styleId="a7">
    <w:name w:val="Table Grid"/>
    <w:basedOn w:val="a1"/>
    <w:uiPriority w:val="39"/>
    <w:rsid w:val="00B33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iyi">
    <w:name w:val="viiyi"/>
    <w:basedOn w:val="a0"/>
    <w:rsid w:val="008416F7"/>
  </w:style>
  <w:style w:type="character" w:customStyle="1" w:styleId="jlqj4b">
    <w:name w:val="jlqj4b"/>
    <w:basedOn w:val="a0"/>
    <w:rsid w:val="008416F7"/>
  </w:style>
  <w:style w:type="paragraph" w:styleId="a8">
    <w:name w:val="caption"/>
    <w:basedOn w:val="a"/>
    <w:next w:val="a"/>
    <w:uiPriority w:val="35"/>
    <w:unhideWhenUsed/>
    <w:qFormat/>
    <w:rsid w:val="00F31298"/>
    <w:pPr>
      <w:spacing w:line="240" w:lineRule="auto"/>
    </w:pPr>
    <w:rPr>
      <w:i/>
      <w:iCs/>
      <w:color w:val="44546A" w:themeColor="text2"/>
      <w:sz w:val="18"/>
      <w:szCs w:val="18"/>
    </w:rPr>
  </w:style>
  <w:style w:type="character" w:styleId="a9">
    <w:name w:val="Placeholder Text"/>
    <w:basedOn w:val="a0"/>
    <w:uiPriority w:val="99"/>
    <w:semiHidden/>
    <w:rsid w:val="00941C49"/>
    <w:rPr>
      <w:color w:val="808080"/>
    </w:rPr>
  </w:style>
  <w:style w:type="character" w:customStyle="1" w:styleId="40">
    <w:name w:val="Заголовок 4 Знак"/>
    <w:basedOn w:val="a0"/>
    <w:link w:val="4"/>
    <w:uiPriority w:val="9"/>
    <w:rsid w:val="002926C4"/>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2926C4"/>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rsid w:val="002926C4"/>
    <w:rPr>
      <w:rFonts w:asciiTheme="majorHAnsi" w:eastAsiaTheme="majorEastAsia" w:hAnsiTheme="majorHAnsi" w:cstheme="majorBidi"/>
      <w:color w:val="1F4D78" w:themeColor="accent1" w:themeShade="7F"/>
    </w:rPr>
  </w:style>
  <w:style w:type="paragraph" w:styleId="41">
    <w:name w:val="toc 4"/>
    <w:basedOn w:val="a"/>
    <w:next w:val="a"/>
    <w:autoRedefine/>
    <w:uiPriority w:val="39"/>
    <w:unhideWhenUsed/>
    <w:rsid w:val="004161E6"/>
    <w:pPr>
      <w:spacing w:after="100"/>
      <w:ind w:left="660"/>
    </w:pPr>
  </w:style>
  <w:style w:type="paragraph" w:styleId="51">
    <w:name w:val="toc 5"/>
    <w:basedOn w:val="a"/>
    <w:next w:val="a"/>
    <w:autoRedefine/>
    <w:uiPriority w:val="39"/>
    <w:unhideWhenUsed/>
    <w:rsid w:val="004161E6"/>
    <w:pPr>
      <w:spacing w:after="100"/>
      <w:ind w:left="880"/>
    </w:pPr>
  </w:style>
  <w:style w:type="paragraph" w:styleId="aa">
    <w:name w:val="TOC Heading"/>
    <w:basedOn w:val="1"/>
    <w:next w:val="a"/>
    <w:uiPriority w:val="39"/>
    <w:unhideWhenUsed/>
    <w:qFormat/>
    <w:rsid w:val="004161E6"/>
    <w:pPr>
      <w:spacing w:line="259" w:lineRule="auto"/>
      <w:outlineLvl w:val="9"/>
    </w:pPr>
  </w:style>
  <w:style w:type="paragraph" w:styleId="HTML">
    <w:name w:val="HTML Preformatted"/>
    <w:basedOn w:val="a"/>
    <w:link w:val="HTML0"/>
    <w:uiPriority w:val="99"/>
    <w:unhideWhenUsed/>
    <w:rsid w:val="00D824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rPr>
  </w:style>
  <w:style w:type="character" w:customStyle="1" w:styleId="HTML0">
    <w:name w:val="Стандартный HTML Знак"/>
    <w:basedOn w:val="a0"/>
    <w:link w:val="HTML"/>
    <w:uiPriority w:val="99"/>
    <w:rsid w:val="00D824AD"/>
    <w:rPr>
      <w:rFonts w:ascii="Courier New" w:hAnsi="Courier New" w:cs="Courier New"/>
      <w:sz w:val="20"/>
    </w:rPr>
  </w:style>
  <w:style w:type="paragraph" w:styleId="ab">
    <w:name w:val="Normal (Web)"/>
    <w:basedOn w:val="a"/>
    <w:uiPriority w:val="99"/>
    <w:unhideWhenUsed/>
    <w:rsid w:val="009408F6"/>
    <w:pPr>
      <w:spacing w:before="100" w:beforeAutospacing="1" w:after="100" w:afterAutospacing="1" w:line="240" w:lineRule="auto"/>
    </w:pPr>
    <w:rPr>
      <w:rFonts w:ascii="Times New Roman" w:hAnsi="Times New Roman"/>
      <w:sz w:val="24"/>
      <w:szCs w:val="24"/>
    </w:rPr>
  </w:style>
  <w:style w:type="character" w:customStyle="1" w:styleId="mw-headline">
    <w:name w:val="mw-headline"/>
    <w:basedOn w:val="a0"/>
    <w:rsid w:val="00FB6E53"/>
  </w:style>
  <w:style w:type="paragraph" w:customStyle="1" w:styleId="ac">
    <w:name w:val="Текст таблиці"/>
    <w:basedOn w:val="a"/>
    <w:link w:val="ad"/>
    <w:qFormat/>
    <w:rsid w:val="007E5A15"/>
    <w:pPr>
      <w:numPr>
        <w:ilvl w:val="12"/>
      </w:numPr>
      <w:spacing w:after="0" w:line="240" w:lineRule="auto"/>
      <w:ind w:firstLine="708"/>
    </w:pPr>
    <w:rPr>
      <w:sz w:val="24"/>
      <w:szCs w:val="24"/>
      <w:lang w:val="x-none"/>
    </w:rPr>
  </w:style>
  <w:style w:type="character" w:customStyle="1" w:styleId="ad">
    <w:name w:val="Текст таблиці Знак"/>
    <w:link w:val="ac"/>
    <w:rsid w:val="007E5A15"/>
    <w:rPr>
      <w:sz w:val="24"/>
      <w:szCs w:val="24"/>
      <w:lang w:val="x-none"/>
    </w:rPr>
  </w:style>
  <w:style w:type="character" w:styleId="ae">
    <w:name w:val="annotation reference"/>
    <w:basedOn w:val="a0"/>
    <w:uiPriority w:val="99"/>
    <w:semiHidden/>
    <w:unhideWhenUsed/>
    <w:rsid w:val="00453E4E"/>
    <w:rPr>
      <w:sz w:val="16"/>
      <w:szCs w:val="16"/>
    </w:rPr>
  </w:style>
  <w:style w:type="paragraph" w:styleId="af">
    <w:name w:val="annotation text"/>
    <w:basedOn w:val="a"/>
    <w:link w:val="af0"/>
    <w:uiPriority w:val="99"/>
    <w:semiHidden/>
    <w:unhideWhenUsed/>
    <w:rsid w:val="00453E4E"/>
    <w:pPr>
      <w:spacing w:line="240" w:lineRule="auto"/>
    </w:pPr>
    <w:rPr>
      <w:sz w:val="20"/>
    </w:rPr>
  </w:style>
  <w:style w:type="character" w:customStyle="1" w:styleId="af0">
    <w:name w:val="Текст примечания Знак"/>
    <w:basedOn w:val="a0"/>
    <w:link w:val="af"/>
    <w:uiPriority w:val="99"/>
    <w:semiHidden/>
    <w:rsid w:val="00453E4E"/>
    <w:rPr>
      <w:sz w:val="20"/>
    </w:rPr>
  </w:style>
  <w:style w:type="paragraph" w:styleId="af1">
    <w:name w:val="annotation subject"/>
    <w:basedOn w:val="af"/>
    <w:next w:val="af"/>
    <w:link w:val="af2"/>
    <w:uiPriority w:val="99"/>
    <w:semiHidden/>
    <w:unhideWhenUsed/>
    <w:rsid w:val="00453E4E"/>
    <w:rPr>
      <w:b/>
      <w:bCs/>
    </w:rPr>
  </w:style>
  <w:style w:type="character" w:customStyle="1" w:styleId="af2">
    <w:name w:val="Тема примечания Знак"/>
    <w:basedOn w:val="af0"/>
    <w:link w:val="af1"/>
    <w:uiPriority w:val="99"/>
    <w:semiHidden/>
    <w:rsid w:val="00453E4E"/>
    <w:rPr>
      <w:b/>
      <w:bCs/>
      <w:sz w:val="20"/>
    </w:rPr>
  </w:style>
  <w:style w:type="character" w:customStyle="1" w:styleId="k">
    <w:name w:val="k"/>
    <w:basedOn w:val="a0"/>
    <w:rsid w:val="006D7F6E"/>
  </w:style>
  <w:style w:type="character" w:customStyle="1" w:styleId="nc">
    <w:name w:val="nc"/>
    <w:basedOn w:val="a0"/>
    <w:rsid w:val="006D7F6E"/>
  </w:style>
  <w:style w:type="character" w:customStyle="1" w:styleId="p">
    <w:name w:val="p"/>
    <w:basedOn w:val="a0"/>
    <w:rsid w:val="006D7F6E"/>
  </w:style>
  <w:style w:type="character" w:customStyle="1" w:styleId="n">
    <w:name w:val="n"/>
    <w:basedOn w:val="a0"/>
    <w:rsid w:val="006D7F6E"/>
  </w:style>
  <w:style w:type="character" w:customStyle="1" w:styleId="o">
    <w:name w:val="o"/>
    <w:basedOn w:val="a0"/>
    <w:rsid w:val="006D7F6E"/>
  </w:style>
  <w:style w:type="character" w:customStyle="1" w:styleId="s2">
    <w:name w:val="s2"/>
    <w:basedOn w:val="a0"/>
    <w:rsid w:val="006D7F6E"/>
  </w:style>
  <w:style w:type="character" w:customStyle="1" w:styleId="mi">
    <w:name w:val="mi"/>
    <w:basedOn w:val="a0"/>
    <w:rsid w:val="00816D40"/>
  </w:style>
  <w:style w:type="character" w:customStyle="1" w:styleId="s1">
    <w:name w:val="s1"/>
    <w:basedOn w:val="a0"/>
    <w:rsid w:val="00816D40"/>
  </w:style>
  <w:style w:type="character" w:customStyle="1" w:styleId="c1">
    <w:name w:val="c1"/>
    <w:basedOn w:val="a0"/>
    <w:rsid w:val="00275679"/>
  </w:style>
  <w:style w:type="character" w:customStyle="1" w:styleId="kc">
    <w:name w:val="kc"/>
    <w:basedOn w:val="a0"/>
    <w:rsid w:val="00275679"/>
  </w:style>
  <w:style w:type="character" w:customStyle="1" w:styleId="nb">
    <w:name w:val="nb"/>
    <w:basedOn w:val="a0"/>
    <w:rsid w:val="00275679"/>
  </w:style>
  <w:style w:type="paragraph" w:styleId="af3">
    <w:name w:val="Revision"/>
    <w:hidden/>
    <w:uiPriority w:val="99"/>
    <w:semiHidden/>
    <w:rsid w:val="006863DD"/>
    <w:pPr>
      <w:spacing w:after="0" w:line="240" w:lineRule="auto"/>
    </w:pPr>
  </w:style>
  <w:style w:type="character" w:styleId="af4">
    <w:name w:val="Unresolved Mention"/>
    <w:basedOn w:val="a0"/>
    <w:uiPriority w:val="99"/>
    <w:semiHidden/>
    <w:unhideWhenUsed/>
    <w:rsid w:val="00543C2A"/>
    <w:rPr>
      <w:color w:val="605E5C"/>
      <w:shd w:val="clear" w:color="auto" w:fill="E1DFDD"/>
    </w:rPr>
  </w:style>
  <w:style w:type="paragraph" w:styleId="af5">
    <w:name w:val="header"/>
    <w:basedOn w:val="a"/>
    <w:link w:val="af6"/>
    <w:uiPriority w:val="99"/>
    <w:unhideWhenUsed/>
    <w:rsid w:val="00401330"/>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401330"/>
    <w:rPr>
      <w:lang w:val="uk-UA"/>
    </w:rPr>
  </w:style>
  <w:style w:type="paragraph" w:styleId="af7">
    <w:name w:val="footer"/>
    <w:basedOn w:val="a"/>
    <w:link w:val="af8"/>
    <w:uiPriority w:val="99"/>
    <w:unhideWhenUsed/>
    <w:rsid w:val="00401330"/>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401330"/>
    <w:rPr>
      <w:lang w:val="uk-UA"/>
    </w:rPr>
  </w:style>
  <w:style w:type="paragraph" w:styleId="af9">
    <w:name w:val="Body Text"/>
    <w:basedOn w:val="a"/>
    <w:link w:val="afa"/>
    <w:uiPriority w:val="1"/>
    <w:unhideWhenUsed/>
    <w:qFormat/>
    <w:rsid w:val="00401330"/>
    <w:pPr>
      <w:widowControl w:val="0"/>
      <w:autoSpaceDE w:val="0"/>
      <w:autoSpaceDN w:val="0"/>
      <w:spacing w:after="0" w:line="240" w:lineRule="auto"/>
    </w:pPr>
    <w:rPr>
      <w:rFonts w:ascii="Times New Roman" w:hAnsi="Times New Roman"/>
      <w:sz w:val="28"/>
      <w:szCs w:val="28"/>
      <w:lang w:val="en-US" w:eastAsia="en-US" w:bidi="en-US"/>
    </w:rPr>
  </w:style>
  <w:style w:type="character" w:customStyle="1" w:styleId="afa">
    <w:name w:val="Основной текст Знак"/>
    <w:basedOn w:val="a0"/>
    <w:link w:val="af9"/>
    <w:uiPriority w:val="1"/>
    <w:rsid w:val="00401330"/>
    <w:rPr>
      <w:rFonts w:ascii="Times New Roman" w:hAnsi="Times New Roman"/>
      <w:sz w:val="28"/>
      <w:szCs w:val="28"/>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42470">
      <w:bodyDiv w:val="1"/>
      <w:marLeft w:val="0"/>
      <w:marRight w:val="0"/>
      <w:marTop w:val="0"/>
      <w:marBottom w:val="0"/>
      <w:divBdr>
        <w:top w:val="none" w:sz="0" w:space="0" w:color="auto"/>
        <w:left w:val="none" w:sz="0" w:space="0" w:color="auto"/>
        <w:bottom w:val="none" w:sz="0" w:space="0" w:color="auto"/>
        <w:right w:val="none" w:sz="0" w:space="0" w:color="auto"/>
      </w:divBdr>
    </w:div>
    <w:div w:id="144663688">
      <w:bodyDiv w:val="1"/>
      <w:marLeft w:val="0"/>
      <w:marRight w:val="0"/>
      <w:marTop w:val="0"/>
      <w:marBottom w:val="0"/>
      <w:divBdr>
        <w:top w:val="none" w:sz="0" w:space="0" w:color="auto"/>
        <w:left w:val="none" w:sz="0" w:space="0" w:color="auto"/>
        <w:bottom w:val="none" w:sz="0" w:space="0" w:color="auto"/>
        <w:right w:val="none" w:sz="0" w:space="0" w:color="auto"/>
      </w:divBdr>
    </w:div>
    <w:div w:id="148793087">
      <w:bodyDiv w:val="1"/>
      <w:marLeft w:val="0"/>
      <w:marRight w:val="0"/>
      <w:marTop w:val="0"/>
      <w:marBottom w:val="0"/>
      <w:divBdr>
        <w:top w:val="none" w:sz="0" w:space="0" w:color="auto"/>
        <w:left w:val="none" w:sz="0" w:space="0" w:color="auto"/>
        <w:bottom w:val="none" w:sz="0" w:space="0" w:color="auto"/>
        <w:right w:val="none" w:sz="0" w:space="0" w:color="auto"/>
      </w:divBdr>
    </w:div>
    <w:div w:id="149713698">
      <w:bodyDiv w:val="1"/>
      <w:marLeft w:val="0"/>
      <w:marRight w:val="0"/>
      <w:marTop w:val="0"/>
      <w:marBottom w:val="0"/>
      <w:divBdr>
        <w:top w:val="none" w:sz="0" w:space="0" w:color="auto"/>
        <w:left w:val="none" w:sz="0" w:space="0" w:color="auto"/>
        <w:bottom w:val="none" w:sz="0" w:space="0" w:color="auto"/>
        <w:right w:val="none" w:sz="0" w:space="0" w:color="auto"/>
      </w:divBdr>
    </w:div>
    <w:div w:id="175770821">
      <w:bodyDiv w:val="1"/>
      <w:marLeft w:val="0"/>
      <w:marRight w:val="0"/>
      <w:marTop w:val="0"/>
      <w:marBottom w:val="0"/>
      <w:divBdr>
        <w:top w:val="none" w:sz="0" w:space="0" w:color="auto"/>
        <w:left w:val="none" w:sz="0" w:space="0" w:color="auto"/>
        <w:bottom w:val="none" w:sz="0" w:space="0" w:color="auto"/>
        <w:right w:val="none" w:sz="0" w:space="0" w:color="auto"/>
      </w:divBdr>
    </w:div>
    <w:div w:id="318190497">
      <w:bodyDiv w:val="1"/>
      <w:marLeft w:val="0"/>
      <w:marRight w:val="0"/>
      <w:marTop w:val="0"/>
      <w:marBottom w:val="0"/>
      <w:divBdr>
        <w:top w:val="none" w:sz="0" w:space="0" w:color="auto"/>
        <w:left w:val="none" w:sz="0" w:space="0" w:color="auto"/>
        <w:bottom w:val="none" w:sz="0" w:space="0" w:color="auto"/>
        <w:right w:val="none" w:sz="0" w:space="0" w:color="auto"/>
      </w:divBdr>
    </w:div>
    <w:div w:id="335036810">
      <w:bodyDiv w:val="1"/>
      <w:marLeft w:val="0"/>
      <w:marRight w:val="0"/>
      <w:marTop w:val="0"/>
      <w:marBottom w:val="0"/>
      <w:divBdr>
        <w:top w:val="none" w:sz="0" w:space="0" w:color="auto"/>
        <w:left w:val="none" w:sz="0" w:space="0" w:color="auto"/>
        <w:bottom w:val="none" w:sz="0" w:space="0" w:color="auto"/>
        <w:right w:val="none" w:sz="0" w:space="0" w:color="auto"/>
      </w:divBdr>
    </w:div>
    <w:div w:id="419062696">
      <w:bodyDiv w:val="1"/>
      <w:marLeft w:val="0"/>
      <w:marRight w:val="0"/>
      <w:marTop w:val="0"/>
      <w:marBottom w:val="0"/>
      <w:divBdr>
        <w:top w:val="none" w:sz="0" w:space="0" w:color="auto"/>
        <w:left w:val="none" w:sz="0" w:space="0" w:color="auto"/>
        <w:bottom w:val="none" w:sz="0" w:space="0" w:color="auto"/>
        <w:right w:val="none" w:sz="0" w:space="0" w:color="auto"/>
      </w:divBdr>
    </w:div>
    <w:div w:id="613174015">
      <w:bodyDiv w:val="1"/>
      <w:marLeft w:val="0"/>
      <w:marRight w:val="0"/>
      <w:marTop w:val="0"/>
      <w:marBottom w:val="0"/>
      <w:divBdr>
        <w:top w:val="none" w:sz="0" w:space="0" w:color="auto"/>
        <w:left w:val="none" w:sz="0" w:space="0" w:color="auto"/>
        <w:bottom w:val="none" w:sz="0" w:space="0" w:color="auto"/>
        <w:right w:val="none" w:sz="0" w:space="0" w:color="auto"/>
      </w:divBdr>
    </w:div>
    <w:div w:id="693460314">
      <w:bodyDiv w:val="1"/>
      <w:marLeft w:val="0"/>
      <w:marRight w:val="0"/>
      <w:marTop w:val="0"/>
      <w:marBottom w:val="0"/>
      <w:divBdr>
        <w:top w:val="none" w:sz="0" w:space="0" w:color="auto"/>
        <w:left w:val="none" w:sz="0" w:space="0" w:color="auto"/>
        <w:bottom w:val="none" w:sz="0" w:space="0" w:color="auto"/>
        <w:right w:val="none" w:sz="0" w:space="0" w:color="auto"/>
      </w:divBdr>
    </w:div>
    <w:div w:id="729769871">
      <w:bodyDiv w:val="1"/>
      <w:marLeft w:val="0"/>
      <w:marRight w:val="0"/>
      <w:marTop w:val="0"/>
      <w:marBottom w:val="0"/>
      <w:divBdr>
        <w:top w:val="none" w:sz="0" w:space="0" w:color="auto"/>
        <w:left w:val="none" w:sz="0" w:space="0" w:color="auto"/>
        <w:bottom w:val="none" w:sz="0" w:space="0" w:color="auto"/>
        <w:right w:val="none" w:sz="0" w:space="0" w:color="auto"/>
      </w:divBdr>
    </w:div>
    <w:div w:id="747387200">
      <w:bodyDiv w:val="1"/>
      <w:marLeft w:val="0"/>
      <w:marRight w:val="0"/>
      <w:marTop w:val="0"/>
      <w:marBottom w:val="0"/>
      <w:divBdr>
        <w:top w:val="none" w:sz="0" w:space="0" w:color="auto"/>
        <w:left w:val="none" w:sz="0" w:space="0" w:color="auto"/>
        <w:bottom w:val="none" w:sz="0" w:space="0" w:color="auto"/>
        <w:right w:val="none" w:sz="0" w:space="0" w:color="auto"/>
      </w:divBdr>
    </w:div>
    <w:div w:id="803082378">
      <w:bodyDiv w:val="1"/>
      <w:marLeft w:val="0"/>
      <w:marRight w:val="0"/>
      <w:marTop w:val="0"/>
      <w:marBottom w:val="0"/>
      <w:divBdr>
        <w:top w:val="none" w:sz="0" w:space="0" w:color="auto"/>
        <w:left w:val="none" w:sz="0" w:space="0" w:color="auto"/>
        <w:bottom w:val="none" w:sz="0" w:space="0" w:color="auto"/>
        <w:right w:val="none" w:sz="0" w:space="0" w:color="auto"/>
      </w:divBdr>
    </w:div>
    <w:div w:id="915483174">
      <w:bodyDiv w:val="1"/>
      <w:marLeft w:val="0"/>
      <w:marRight w:val="0"/>
      <w:marTop w:val="0"/>
      <w:marBottom w:val="0"/>
      <w:divBdr>
        <w:top w:val="none" w:sz="0" w:space="0" w:color="auto"/>
        <w:left w:val="none" w:sz="0" w:space="0" w:color="auto"/>
        <w:bottom w:val="none" w:sz="0" w:space="0" w:color="auto"/>
        <w:right w:val="none" w:sz="0" w:space="0" w:color="auto"/>
      </w:divBdr>
    </w:div>
    <w:div w:id="915866324">
      <w:bodyDiv w:val="1"/>
      <w:marLeft w:val="0"/>
      <w:marRight w:val="0"/>
      <w:marTop w:val="0"/>
      <w:marBottom w:val="0"/>
      <w:divBdr>
        <w:top w:val="none" w:sz="0" w:space="0" w:color="auto"/>
        <w:left w:val="none" w:sz="0" w:space="0" w:color="auto"/>
        <w:bottom w:val="none" w:sz="0" w:space="0" w:color="auto"/>
        <w:right w:val="none" w:sz="0" w:space="0" w:color="auto"/>
      </w:divBdr>
    </w:div>
    <w:div w:id="924610846">
      <w:bodyDiv w:val="1"/>
      <w:marLeft w:val="0"/>
      <w:marRight w:val="0"/>
      <w:marTop w:val="0"/>
      <w:marBottom w:val="0"/>
      <w:divBdr>
        <w:top w:val="none" w:sz="0" w:space="0" w:color="auto"/>
        <w:left w:val="none" w:sz="0" w:space="0" w:color="auto"/>
        <w:bottom w:val="none" w:sz="0" w:space="0" w:color="auto"/>
        <w:right w:val="none" w:sz="0" w:space="0" w:color="auto"/>
      </w:divBdr>
    </w:div>
    <w:div w:id="1122310213">
      <w:bodyDiv w:val="1"/>
      <w:marLeft w:val="0"/>
      <w:marRight w:val="0"/>
      <w:marTop w:val="0"/>
      <w:marBottom w:val="0"/>
      <w:divBdr>
        <w:top w:val="none" w:sz="0" w:space="0" w:color="auto"/>
        <w:left w:val="none" w:sz="0" w:space="0" w:color="auto"/>
        <w:bottom w:val="none" w:sz="0" w:space="0" w:color="auto"/>
        <w:right w:val="none" w:sz="0" w:space="0" w:color="auto"/>
      </w:divBdr>
    </w:div>
    <w:div w:id="1141382823">
      <w:bodyDiv w:val="1"/>
      <w:marLeft w:val="0"/>
      <w:marRight w:val="0"/>
      <w:marTop w:val="0"/>
      <w:marBottom w:val="0"/>
      <w:divBdr>
        <w:top w:val="none" w:sz="0" w:space="0" w:color="auto"/>
        <w:left w:val="none" w:sz="0" w:space="0" w:color="auto"/>
        <w:bottom w:val="none" w:sz="0" w:space="0" w:color="auto"/>
        <w:right w:val="none" w:sz="0" w:space="0" w:color="auto"/>
      </w:divBdr>
    </w:div>
    <w:div w:id="1161117581">
      <w:bodyDiv w:val="1"/>
      <w:marLeft w:val="0"/>
      <w:marRight w:val="0"/>
      <w:marTop w:val="0"/>
      <w:marBottom w:val="0"/>
      <w:divBdr>
        <w:top w:val="none" w:sz="0" w:space="0" w:color="auto"/>
        <w:left w:val="none" w:sz="0" w:space="0" w:color="auto"/>
        <w:bottom w:val="none" w:sz="0" w:space="0" w:color="auto"/>
        <w:right w:val="none" w:sz="0" w:space="0" w:color="auto"/>
      </w:divBdr>
    </w:div>
    <w:div w:id="1201553257">
      <w:bodyDiv w:val="1"/>
      <w:marLeft w:val="0"/>
      <w:marRight w:val="0"/>
      <w:marTop w:val="0"/>
      <w:marBottom w:val="0"/>
      <w:divBdr>
        <w:top w:val="none" w:sz="0" w:space="0" w:color="auto"/>
        <w:left w:val="none" w:sz="0" w:space="0" w:color="auto"/>
        <w:bottom w:val="none" w:sz="0" w:space="0" w:color="auto"/>
        <w:right w:val="none" w:sz="0" w:space="0" w:color="auto"/>
      </w:divBdr>
    </w:div>
    <w:div w:id="1259866632">
      <w:bodyDiv w:val="1"/>
      <w:marLeft w:val="0"/>
      <w:marRight w:val="0"/>
      <w:marTop w:val="0"/>
      <w:marBottom w:val="0"/>
      <w:divBdr>
        <w:top w:val="none" w:sz="0" w:space="0" w:color="auto"/>
        <w:left w:val="none" w:sz="0" w:space="0" w:color="auto"/>
        <w:bottom w:val="none" w:sz="0" w:space="0" w:color="auto"/>
        <w:right w:val="none" w:sz="0" w:space="0" w:color="auto"/>
      </w:divBdr>
    </w:div>
    <w:div w:id="1326278673">
      <w:bodyDiv w:val="1"/>
      <w:marLeft w:val="0"/>
      <w:marRight w:val="0"/>
      <w:marTop w:val="0"/>
      <w:marBottom w:val="0"/>
      <w:divBdr>
        <w:top w:val="none" w:sz="0" w:space="0" w:color="auto"/>
        <w:left w:val="none" w:sz="0" w:space="0" w:color="auto"/>
        <w:bottom w:val="none" w:sz="0" w:space="0" w:color="auto"/>
        <w:right w:val="none" w:sz="0" w:space="0" w:color="auto"/>
      </w:divBdr>
    </w:div>
    <w:div w:id="1376735068">
      <w:bodyDiv w:val="1"/>
      <w:marLeft w:val="0"/>
      <w:marRight w:val="0"/>
      <w:marTop w:val="0"/>
      <w:marBottom w:val="0"/>
      <w:divBdr>
        <w:top w:val="none" w:sz="0" w:space="0" w:color="auto"/>
        <w:left w:val="none" w:sz="0" w:space="0" w:color="auto"/>
        <w:bottom w:val="none" w:sz="0" w:space="0" w:color="auto"/>
        <w:right w:val="none" w:sz="0" w:space="0" w:color="auto"/>
      </w:divBdr>
    </w:div>
    <w:div w:id="1433746541">
      <w:bodyDiv w:val="1"/>
      <w:marLeft w:val="0"/>
      <w:marRight w:val="0"/>
      <w:marTop w:val="0"/>
      <w:marBottom w:val="0"/>
      <w:divBdr>
        <w:top w:val="none" w:sz="0" w:space="0" w:color="auto"/>
        <w:left w:val="none" w:sz="0" w:space="0" w:color="auto"/>
        <w:bottom w:val="none" w:sz="0" w:space="0" w:color="auto"/>
        <w:right w:val="none" w:sz="0" w:space="0" w:color="auto"/>
      </w:divBdr>
    </w:div>
    <w:div w:id="1460563002">
      <w:bodyDiv w:val="1"/>
      <w:marLeft w:val="0"/>
      <w:marRight w:val="0"/>
      <w:marTop w:val="0"/>
      <w:marBottom w:val="0"/>
      <w:divBdr>
        <w:top w:val="none" w:sz="0" w:space="0" w:color="auto"/>
        <w:left w:val="none" w:sz="0" w:space="0" w:color="auto"/>
        <w:bottom w:val="none" w:sz="0" w:space="0" w:color="auto"/>
        <w:right w:val="none" w:sz="0" w:space="0" w:color="auto"/>
      </w:divBdr>
    </w:div>
    <w:div w:id="1540121635">
      <w:bodyDiv w:val="1"/>
      <w:marLeft w:val="0"/>
      <w:marRight w:val="0"/>
      <w:marTop w:val="0"/>
      <w:marBottom w:val="0"/>
      <w:divBdr>
        <w:top w:val="none" w:sz="0" w:space="0" w:color="auto"/>
        <w:left w:val="none" w:sz="0" w:space="0" w:color="auto"/>
        <w:bottom w:val="none" w:sz="0" w:space="0" w:color="auto"/>
        <w:right w:val="none" w:sz="0" w:space="0" w:color="auto"/>
      </w:divBdr>
      <w:divsChild>
        <w:div w:id="371922448">
          <w:marLeft w:val="0"/>
          <w:marRight w:val="0"/>
          <w:marTop w:val="0"/>
          <w:marBottom w:val="75"/>
          <w:divBdr>
            <w:top w:val="none" w:sz="0" w:space="0" w:color="auto"/>
            <w:left w:val="none" w:sz="0" w:space="0" w:color="auto"/>
            <w:bottom w:val="none" w:sz="0" w:space="0" w:color="auto"/>
            <w:right w:val="none" w:sz="0" w:space="0" w:color="auto"/>
          </w:divBdr>
        </w:div>
        <w:div w:id="1037047095">
          <w:marLeft w:val="0"/>
          <w:marRight w:val="0"/>
          <w:marTop w:val="0"/>
          <w:marBottom w:val="75"/>
          <w:divBdr>
            <w:top w:val="none" w:sz="0" w:space="0" w:color="auto"/>
            <w:left w:val="none" w:sz="0" w:space="0" w:color="auto"/>
            <w:bottom w:val="none" w:sz="0" w:space="0" w:color="auto"/>
            <w:right w:val="none" w:sz="0" w:space="0" w:color="auto"/>
          </w:divBdr>
        </w:div>
      </w:divsChild>
    </w:div>
    <w:div w:id="1892107527">
      <w:bodyDiv w:val="1"/>
      <w:marLeft w:val="0"/>
      <w:marRight w:val="0"/>
      <w:marTop w:val="0"/>
      <w:marBottom w:val="0"/>
      <w:divBdr>
        <w:top w:val="none" w:sz="0" w:space="0" w:color="auto"/>
        <w:left w:val="none" w:sz="0" w:space="0" w:color="auto"/>
        <w:bottom w:val="none" w:sz="0" w:space="0" w:color="auto"/>
        <w:right w:val="none" w:sz="0" w:space="0" w:color="auto"/>
      </w:divBdr>
    </w:div>
    <w:div w:id="2000957458">
      <w:bodyDiv w:val="1"/>
      <w:marLeft w:val="0"/>
      <w:marRight w:val="0"/>
      <w:marTop w:val="0"/>
      <w:marBottom w:val="0"/>
      <w:divBdr>
        <w:top w:val="none" w:sz="0" w:space="0" w:color="auto"/>
        <w:left w:val="none" w:sz="0" w:space="0" w:color="auto"/>
        <w:bottom w:val="none" w:sz="0" w:space="0" w:color="auto"/>
        <w:right w:val="none" w:sz="0" w:space="0" w:color="auto"/>
      </w:divBdr>
    </w:div>
    <w:div w:id="21259288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yperlink" Target="https://aws.amazon.com/ru/shield/ddos-attack-protection/" TargetMode="External"/><Relationship Id="rId26" Type="http://schemas.openxmlformats.org/officeDocument/2006/relationships/hyperlink" Target="https://habr.com/ru/company/otus/blog/443874/" TargetMode="External"/><Relationship Id="rId3" Type="http://schemas.openxmlformats.org/officeDocument/2006/relationships/styles" Target="styles.xml"/><Relationship Id="rId21" Type="http://schemas.openxmlformats.org/officeDocument/2006/relationships/hyperlink" Target="http://citeseerx.ist.psu.edu/viewdoc/download?doi=10.1.1.608.2530&amp;rep=rep1&amp;type=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researchgate.net/publication/262494946_Classification_of_Internet_Security_Attacks" TargetMode="External"/><Relationship Id="rId25" Type="http://schemas.openxmlformats.org/officeDocument/2006/relationships/hyperlink" Target="https://en.wikipedia.org/wiki/Autoencoder"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sciencedirect.com/science/article/pii/S156625352100018X" TargetMode="External"/><Relationship Id="rId29" Type="http://schemas.openxmlformats.org/officeDocument/2006/relationships/hyperlink" Target="http://yann.lecun.com/exdb/mni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ieeexplore.ieee.org/abstract/document/8713803/authors" TargetMode="External"/><Relationship Id="rId32" Type="http://schemas.openxmlformats.org/officeDocument/2006/relationships/hyperlink" Target="https://keras.io/about/"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studwood.ru/1860377/informatika/bagatosharoviy_perseptron" TargetMode="External"/><Relationship Id="rId28" Type="http://schemas.openxmlformats.org/officeDocument/2006/relationships/hyperlink" Target="https://www.unb.ca/cic/datasets/ids-2017.html" TargetMode="External"/><Relationship Id="rId10" Type="http://schemas.openxmlformats.org/officeDocument/2006/relationships/image" Target="media/image3.png"/><Relationship Id="rId19" Type="http://schemas.openxmlformats.org/officeDocument/2006/relationships/hyperlink" Target="https://www.sciencedirect.com/science/article/pii/S156625352100018X" TargetMode="External"/><Relationship Id="rId31" Type="http://schemas.openxmlformats.org/officeDocument/2006/relationships/hyperlink" Target="https://www.python.org/doc/essays/blurb/"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1.bin"/><Relationship Id="rId22" Type="http://schemas.openxmlformats.org/officeDocument/2006/relationships/hyperlink" Target="https://www.sciencedirect.com/science/article/abs/pii/S1568494608000276" TargetMode="External"/><Relationship Id="rId27" Type="http://schemas.openxmlformats.org/officeDocument/2006/relationships/hyperlink" Target="https://uk.wikipedia.org/wiki/TensorFlow" TargetMode="External"/><Relationship Id="rId30" Type="http://schemas.openxmlformats.org/officeDocument/2006/relationships/hyperlink" Target="https://www.python.org/doc/essays/blurb/"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42F12-844A-4CDD-B382-6A74A1CE1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75</Pages>
  <Words>12204</Words>
  <Characters>69563</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Liliya Koloda</dc:creator>
  <cp:keywords/>
  <dc:description/>
  <cp:lastModifiedBy>Liliya Koloda</cp:lastModifiedBy>
  <cp:revision>7</cp:revision>
  <dcterms:created xsi:type="dcterms:W3CDTF">2021-12-20T06:41:00Z</dcterms:created>
  <dcterms:modified xsi:type="dcterms:W3CDTF">2021-12-20T08:37:00Z</dcterms:modified>
</cp:coreProperties>
</file>