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336" w:rsidRPr="00D7650F" w:rsidRDefault="00204336" w:rsidP="00204336">
      <w:pPr>
        <w:spacing w:line="240" w:lineRule="auto"/>
        <w:ind w:firstLine="0"/>
        <w:jc w:val="center"/>
        <w:rPr>
          <w:b/>
          <w:bCs/>
          <w:sz w:val="28"/>
          <w:szCs w:val="28"/>
        </w:rPr>
      </w:pPr>
      <w:r w:rsidRPr="00D7650F">
        <w:rPr>
          <w:b/>
          <w:bCs/>
          <w:sz w:val="28"/>
          <w:szCs w:val="28"/>
        </w:rPr>
        <w:t>НАЦІОНАЛЬНИЙ ТЕХНІЧНИЙ УНІВЕРСИТЕТ УКРАЇНИ</w:t>
      </w:r>
    </w:p>
    <w:p w:rsidR="00204336" w:rsidRPr="00D7650F" w:rsidRDefault="00204336" w:rsidP="00204336">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204336" w:rsidRDefault="00204336" w:rsidP="00204336">
      <w:pPr>
        <w:pStyle w:val="Standard"/>
        <w:jc w:val="center"/>
        <w:rPr>
          <w:b/>
          <w:color w:val="000000"/>
          <w:sz w:val="28"/>
          <w:szCs w:val="28"/>
          <w:lang w:val="uk-UA"/>
        </w:rPr>
      </w:pPr>
    </w:p>
    <w:p w:rsidR="00204336" w:rsidRPr="004A1149" w:rsidRDefault="00204336" w:rsidP="00204336">
      <w:pPr>
        <w:pStyle w:val="Standard"/>
        <w:jc w:val="center"/>
        <w:rPr>
          <w:sz w:val="28"/>
          <w:szCs w:val="28"/>
        </w:rPr>
      </w:pPr>
      <w:proofErr w:type="spellStart"/>
      <w:r w:rsidRPr="004A1149">
        <w:rPr>
          <w:b/>
          <w:color w:val="000000"/>
          <w:sz w:val="28"/>
          <w:szCs w:val="28"/>
        </w:rPr>
        <w:t>Навчально-методичний</w:t>
      </w:r>
      <w:proofErr w:type="spellEnd"/>
      <w:r w:rsidRPr="004A1149">
        <w:rPr>
          <w:b/>
          <w:sz w:val="28"/>
          <w:szCs w:val="28"/>
        </w:rPr>
        <w:t xml:space="preserve"> комплекс</w:t>
      </w:r>
    </w:p>
    <w:p w:rsidR="00204336" w:rsidRPr="004A1149" w:rsidRDefault="00204336" w:rsidP="00204336">
      <w:pPr>
        <w:pStyle w:val="Standard"/>
        <w:tabs>
          <w:tab w:val="left" w:leader="underscore" w:pos="8903"/>
        </w:tabs>
        <w:jc w:val="center"/>
        <w:rPr>
          <w:b/>
          <w:sz w:val="28"/>
          <w:szCs w:val="28"/>
          <w:lang w:val="uk-UA"/>
        </w:rPr>
      </w:pPr>
      <w:r w:rsidRPr="004A1149">
        <w:rPr>
          <w:b/>
          <w:sz w:val="28"/>
          <w:szCs w:val="28"/>
        </w:rPr>
        <w:t>«</w:t>
      </w:r>
      <w:proofErr w:type="spellStart"/>
      <w:r w:rsidRPr="004A1149">
        <w:rPr>
          <w:b/>
          <w:sz w:val="28"/>
          <w:szCs w:val="28"/>
        </w:rPr>
        <w:t>Інститут</w:t>
      </w:r>
      <w:proofErr w:type="spellEnd"/>
      <w:r w:rsidRPr="004A1149">
        <w:rPr>
          <w:b/>
          <w:sz w:val="28"/>
          <w:szCs w:val="28"/>
        </w:rPr>
        <w:t xml:space="preserve"> </w:t>
      </w:r>
      <w:proofErr w:type="spellStart"/>
      <w:proofErr w:type="gramStart"/>
      <w:r w:rsidRPr="004A1149">
        <w:rPr>
          <w:b/>
          <w:sz w:val="28"/>
          <w:szCs w:val="28"/>
        </w:rPr>
        <w:t>п</w:t>
      </w:r>
      <w:proofErr w:type="gramEnd"/>
      <w:r w:rsidRPr="004A1149">
        <w:rPr>
          <w:b/>
          <w:sz w:val="28"/>
          <w:szCs w:val="28"/>
        </w:rPr>
        <w:t>іслядипломної</w:t>
      </w:r>
      <w:proofErr w:type="spellEnd"/>
      <w:r w:rsidRPr="004A1149">
        <w:rPr>
          <w:b/>
          <w:sz w:val="28"/>
          <w:szCs w:val="28"/>
        </w:rPr>
        <w:t xml:space="preserve"> </w:t>
      </w:r>
      <w:proofErr w:type="spellStart"/>
      <w:r w:rsidRPr="004A1149">
        <w:rPr>
          <w:b/>
          <w:sz w:val="28"/>
          <w:szCs w:val="28"/>
        </w:rPr>
        <w:t>освіти</w:t>
      </w:r>
      <w:proofErr w:type="spellEnd"/>
      <w:r w:rsidRPr="004A1149">
        <w:rPr>
          <w:b/>
          <w:sz w:val="28"/>
          <w:szCs w:val="28"/>
        </w:rPr>
        <w:t>»</w:t>
      </w:r>
    </w:p>
    <w:p w:rsidR="00204336" w:rsidRPr="004A1149" w:rsidRDefault="00204336" w:rsidP="00204336">
      <w:pPr>
        <w:tabs>
          <w:tab w:val="left" w:leader="underscore" w:pos="8903"/>
          <w:tab w:val="left" w:leader="underscore" w:pos="8931"/>
        </w:tabs>
        <w:spacing w:line="240" w:lineRule="auto"/>
        <w:ind w:left="539" w:firstLine="2013"/>
        <w:jc w:val="center"/>
        <w:rPr>
          <w:sz w:val="28"/>
          <w:szCs w:val="28"/>
          <w:vertAlign w:val="superscript"/>
        </w:rPr>
      </w:pPr>
      <w:r w:rsidRPr="004A1149">
        <w:rPr>
          <w:sz w:val="28"/>
          <w:szCs w:val="28"/>
          <w:vertAlign w:val="superscript"/>
        </w:rPr>
        <w:t xml:space="preserve"> </w:t>
      </w:r>
    </w:p>
    <w:p w:rsidR="00204336" w:rsidRPr="004A1149" w:rsidRDefault="00204336" w:rsidP="00204336">
      <w:pPr>
        <w:tabs>
          <w:tab w:val="left" w:leader="underscore" w:pos="8903"/>
        </w:tabs>
        <w:spacing w:before="120" w:line="240" w:lineRule="auto"/>
        <w:ind w:left="539" w:hanging="539"/>
        <w:jc w:val="center"/>
        <w:rPr>
          <w:sz w:val="28"/>
          <w:szCs w:val="28"/>
        </w:rPr>
      </w:pPr>
      <w:r w:rsidRPr="004A1149">
        <w:rPr>
          <w:sz w:val="28"/>
          <w:szCs w:val="28"/>
        </w:rPr>
        <w:t>Кафедра системного програмування і спеціалізованих комп’ютерних систем</w:t>
      </w:r>
    </w:p>
    <w:p w:rsidR="00204336" w:rsidRDefault="00204336" w:rsidP="00204336">
      <w:pPr>
        <w:tabs>
          <w:tab w:val="left" w:pos="720"/>
          <w:tab w:val="left" w:pos="1440"/>
          <w:tab w:val="left" w:pos="1620"/>
        </w:tabs>
        <w:spacing w:line="360" w:lineRule="auto"/>
        <w:ind w:left="5672" w:firstLine="0"/>
        <w:jc w:val="left"/>
      </w:pPr>
    </w:p>
    <w:p w:rsidR="00204336" w:rsidRDefault="00204336" w:rsidP="00204336">
      <w:pPr>
        <w:tabs>
          <w:tab w:val="left" w:pos="720"/>
          <w:tab w:val="left" w:pos="1440"/>
          <w:tab w:val="left" w:pos="1620"/>
        </w:tabs>
        <w:spacing w:line="360" w:lineRule="auto"/>
        <w:ind w:left="5672" w:firstLine="0"/>
        <w:jc w:val="left"/>
      </w:pPr>
      <w:r>
        <w:t>«До захисту допущено»</w:t>
      </w:r>
    </w:p>
    <w:p w:rsidR="00204336" w:rsidRDefault="00204336" w:rsidP="00204336">
      <w:pPr>
        <w:tabs>
          <w:tab w:val="left" w:pos="720"/>
          <w:tab w:val="left" w:pos="1440"/>
          <w:tab w:val="left" w:pos="1620"/>
        </w:tabs>
        <w:spacing w:line="240" w:lineRule="auto"/>
        <w:ind w:left="5672" w:firstLine="0"/>
        <w:jc w:val="left"/>
        <w:rPr>
          <w:bCs/>
        </w:rPr>
      </w:pPr>
      <w:r>
        <w:rPr>
          <w:bCs/>
        </w:rPr>
        <w:t>Завідувач кафедри</w:t>
      </w:r>
    </w:p>
    <w:p w:rsidR="00204336" w:rsidRDefault="00204336" w:rsidP="00204336">
      <w:pPr>
        <w:tabs>
          <w:tab w:val="left" w:pos="720"/>
          <w:tab w:val="left" w:pos="1440"/>
          <w:tab w:val="left" w:pos="1620"/>
        </w:tabs>
        <w:spacing w:line="240" w:lineRule="auto"/>
        <w:ind w:left="5671" w:firstLine="0"/>
        <w:jc w:val="left"/>
      </w:pPr>
      <w:proofErr w:type="spellStart"/>
      <w:r>
        <w:t>_______</w:t>
      </w:r>
      <w:r>
        <w:rPr>
          <w:u w:val="single"/>
        </w:rPr>
        <w:t>Віталій</w:t>
      </w:r>
      <w:proofErr w:type="spellEnd"/>
      <w:r>
        <w:rPr>
          <w:u w:val="single"/>
        </w:rPr>
        <w:t xml:space="preserve"> РОМАНКЕВИЧ</w:t>
      </w:r>
    </w:p>
    <w:p w:rsidR="00204336" w:rsidRDefault="00204336" w:rsidP="00204336">
      <w:pPr>
        <w:tabs>
          <w:tab w:val="left" w:pos="720"/>
          <w:tab w:val="left" w:pos="1440"/>
          <w:tab w:val="left" w:pos="1620"/>
        </w:tabs>
        <w:spacing w:line="240" w:lineRule="auto"/>
        <w:ind w:left="5671" w:firstLine="425"/>
        <w:jc w:val="left"/>
        <w:rPr>
          <w:vertAlign w:val="superscript"/>
        </w:rPr>
      </w:pPr>
      <w:r>
        <w:rPr>
          <w:vertAlign w:val="superscript"/>
        </w:rPr>
        <w:t>(підпис)            (ініціали, прізвище)</w:t>
      </w:r>
    </w:p>
    <w:p w:rsidR="00204336" w:rsidRDefault="00204336" w:rsidP="00204336">
      <w:pPr>
        <w:tabs>
          <w:tab w:val="left" w:pos="720"/>
          <w:tab w:val="left" w:pos="1440"/>
          <w:tab w:val="left" w:pos="1620"/>
        </w:tabs>
        <w:spacing w:line="240" w:lineRule="auto"/>
        <w:ind w:left="5672" w:firstLine="0"/>
        <w:jc w:val="left"/>
      </w:pPr>
      <w:r>
        <w:t xml:space="preserve">“___” </w:t>
      </w:r>
      <w:r>
        <w:rPr>
          <w:u w:val="single"/>
        </w:rPr>
        <w:t xml:space="preserve">               </w:t>
      </w:r>
      <w:bookmarkStart w:id="0" w:name="_GoBack"/>
      <w:bookmarkEnd w:id="0"/>
      <w:r>
        <w:t xml:space="preserve"> </w:t>
      </w:r>
      <w:r w:rsidRPr="000C61D2">
        <w:rPr>
          <w:u w:val="single"/>
        </w:rPr>
        <w:t>20</w:t>
      </w:r>
      <w:r w:rsidRPr="00B6058E">
        <w:t>___</w:t>
      </w:r>
      <w:r>
        <w:t xml:space="preserve"> р.</w:t>
      </w:r>
    </w:p>
    <w:p w:rsidR="00204336" w:rsidRDefault="00204336" w:rsidP="00204336">
      <w:pPr>
        <w:tabs>
          <w:tab w:val="left" w:leader="underscore" w:pos="9631"/>
        </w:tabs>
        <w:spacing w:line="240" w:lineRule="auto"/>
        <w:ind w:firstLine="0"/>
        <w:jc w:val="left"/>
        <w:rPr>
          <w:b/>
          <w:bCs/>
          <w:caps/>
        </w:rPr>
      </w:pPr>
    </w:p>
    <w:p w:rsidR="00204336" w:rsidRDefault="00204336" w:rsidP="00204336">
      <w:pPr>
        <w:tabs>
          <w:tab w:val="left" w:leader="underscore" w:pos="9631"/>
        </w:tabs>
        <w:spacing w:line="240" w:lineRule="auto"/>
        <w:ind w:firstLine="0"/>
        <w:jc w:val="left"/>
        <w:rPr>
          <w:b/>
          <w:bCs/>
          <w:caps/>
        </w:rPr>
      </w:pPr>
    </w:p>
    <w:p w:rsidR="00204336" w:rsidRDefault="00204336" w:rsidP="00204336">
      <w:pPr>
        <w:tabs>
          <w:tab w:val="right" w:leader="underscore" w:pos="8903"/>
        </w:tabs>
        <w:spacing w:line="240" w:lineRule="auto"/>
        <w:ind w:firstLine="0"/>
        <w:jc w:val="center"/>
        <w:rPr>
          <w:b/>
          <w:sz w:val="40"/>
          <w:szCs w:val="40"/>
        </w:rPr>
      </w:pPr>
      <w:r>
        <w:rPr>
          <w:b/>
          <w:sz w:val="40"/>
          <w:szCs w:val="40"/>
        </w:rPr>
        <w:t xml:space="preserve">Дипломний </w:t>
      </w:r>
      <w:proofErr w:type="spellStart"/>
      <w:r>
        <w:rPr>
          <w:b/>
          <w:sz w:val="40"/>
          <w:szCs w:val="40"/>
        </w:rPr>
        <w:t>проєкт</w:t>
      </w:r>
      <w:proofErr w:type="spellEnd"/>
    </w:p>
    <w:p w:rsidR="00204336" w:rsidRPr="006416B7" w:rsidRDefault="00204336" w:rsidP="00204336">
      <w:pPr>
        <w:spacing w:before="120" w:after="120" w:line="240" w:lineRule="auto"/>
        <w:ind w:firstLine="0"/>
        <w:jc w:val="center"/>
        <w:rPr>
          <w:b/>
        </w:rPr>
      </w:pPr>
      <w:r>
        <w:rPr>
          <w:b/>
        </w:rPr>
        <w:t xml:space="preserve">на здобуття ступеня </w:t>
      </w:r>
      <w:r w:rsidRPr="006416B7">
        <w:rPr>
          <w:b/>
        </w:rPr>
        <w:t>бакалавр</w:t>
      </w:r>
      <w:r>
        <w:rPr>
          <w:b/>
        </w:rPr>
        <w:t>а</w:t>
      </w:r>
    </w:p>
    <w:p w:rsidR="00204336" w:rsidRDefault="00204336" w:rsidP="00204336">
      <w:pPr>
        <w:tabs>
          <w:tab w:val="left" w:leader="underscore" w:pos="9356"/>
        </w:tabs>
        <w:spacing w:line="240" w:lineRule="auto"/>
        <w:ind w:firstLine="0"/>
        <w:jc w:val="left"/>
      </w:pPr>
      <w:r>
        <w:t xml:space="preserve">зі спеціальності             </w:t>
      </w:r>
      <w:r>
        <w:rPr>
          <w:sz w:val="28"/>
          <w:szCs w:val="28"/>
          <w:u w:val="single"/>
        </w:rPr>
        <w:t xml:space="preserve">123 </w:t>
      </w:r>
      <w:r w:rsidRPr="003359E4">
        <w:rPr>
          <w:sz w:val="28"/>
          <w:szCs w:val="28"/>
          <w:u w:val="single"/>
        </w:rPr>
        <w:t xml:space="preserve"> «Комп’ютерна інженерія»</w:t>
      </w:r>
    </w:p>
    <w:p w:rsidR="00204336" w:rsidRDefault="00204336" w:rsidP="00204336">
      <w:pPr>
        <w:tabs>
          <w:tab w:val="left" w:pos="4253"/>
          <w:tab w:val="left" w:leader="underscore" w:pos="8903"/>
        </w:tabs>
        <w:spacing w:line="240" w:lineRule="auto"/>
        <w:ind w:firstLine="851"/>
        <w:jc w:val="center"/>
        <w:rPr>
          <w:vertAlign w:val="superscript"/>
        </w:rPr>
      </w:pPr>
      <w:r>
        <w:rPr>
          <w:vertAlign w:val="superscript"/>
        </w:rPr>
        <w:t>(код і  назва)</w:t>
      </w:r>
    </w:p>
    <w:p w:rsidR="00204336" w:rsidRDefault="00204336" w:rsidP="00204336">
      <w:pPr>
        <w:tabs>
          <w:tab w:val="left" w:leader="underscore" w:pos="9356"/>
        </w:tabs>
        <w:spacing w:before="120" w:line="240" w:lineRule="auto"/>
        <w:ind w:firstLine="0"/>
        <w:jc w:val="left"/>
      </w:pPr>
      <w:r>
        <w:t>на тему:</w:t>
      </w:r>
      <w:r w:rsidR="00EE5BCE" w:rsidRPr="00EE5BCE">
        <w:t xml:space="preserve"> </w:t>
      </w:r>
      <w:r w:rsidR="00EE5BCE" w:rsidRPr="00EE5BCE">
        <w:rPr>
          <w:i/>
          <w:u w:val="single"/>
        </w:rPr>
        <w:t>Програмний модуль зворотного представлення  2D зображень</w:t>
      </w:r>
      <w:r>
        <w:tab/>
      </w:r>
    </w:p>
    <w:p w:rsidR="00204336" w:rsidRDefault="00204336" w:rsidP="00204336">
      <w:pPr>
        <w:tabs>
          <w:tab w:val="left" w:leader="underscore" w:pos="9356"/>
        </w:tabs>
        <w:spacing w:line="240" w:lineRule="auto"/>
        <w:ind w:firstLine="0"/>
        <w:jc w:val="left"/>
      </w:pPr>
      <w:r>
        <w:tab/>
      </w:r>
    </w:p>
    <w:p w:rsidR="00204336" w:rsidRDefault="00204336" w:rsidP="00204336">
      <w:pPr>
        <w:tabs>
          <w:tab w:val="left" w:leader="underscore" w:pos="9356"/>
        </w:tabs>
        <w:spacing w:line="240" w:lineRule="auto"/>
        <w:ind w:firstLine="0"/>
        <w:jc w:val="left"/>
      </w:pPr>
      <w:r>
        <w:tab/>
      </w:r>
    </w:p>
    <w:p w:rsidR="00204336" w:rsidRDefault="00204336" w:rsidP="00204336">
      <w:pPr>
        <w:spacing w:before="240" w:line="240" w:lineRule="auto"/>
        <w:ind w:firstLine="0"/>
        <w:jc w:val="left"/>
        <w:rPr>
          <w:bCs/>
        </w:rPr>
      </w:pPr>
      <w:r>
        <w:rPr>
          <w:bCs/>
        </w:rPr>
        <w:t xml:space="preserve">Виконав: студент </w:t>
      </w:r>
      <w:r>
        <w:rPr>
          <w:bCs/>
          <w:u w:val="single"/>
          <w:lang w:val="en-US"/>
        </w:rPr>
        <w:t>IV</w:t>
      </w:r>
      <w:r>
        <w:rPr>
          <w:bCs/>
        </w:rPr>
        <w:t xml:space="preserve"> курсу, гру</w:t>
      </w:r>
      <w:r w:rsidRPr="00613D86">
        <w:rPr>
          <w:bCs/>
        </w:rPr>
        <w:t>пи КВ-62</w:t>
      </w:r>
    </w:p>
    <w:p w:rsidR="00204336" w:rsidRPr="00A63BF1" w:rsidRDefault="00204336" w:rsidP="00204336">
      <w:pPr>
        <w:spacing w:line="240" w:lineRule="auto"/>
        <w:ind w:left="2832" w:firstLine="708"/>
        <w:jc w:val="left"/>
        <w:rPr>
          <w:i/>
          <w:u w:val="single"/>
          <w:vertAlign w:val="superscript"/>
        </w:rPr>
      </w:pPr>
    </w:p>
    <w:p w:rsidR="00204336" w:rsidRDefault="00A63BF1" w:rsidP="00204336">
      <w:pPr>
        <w:tabs>
          <w:tab w:val="left" w:leader="underscore" w:pos="7371"/>
          <w:tab w:val="left" w:pos="7513"/>
          <w:tab w:val="left" w:leader="underscore" w:pos="9356"/>
        </w:tabs>
        <w:spacing w:line="240" w:lineRule="auto"/>
        <w:ind w:firstLine="0"/>
        <w:jc w:val="left"/>
        <w:rPr>
          <w:bCs/>
        </w:rPr>
      </w:pPr>
      <w:proofErr w:type="spellStart"/>
      <w:r w:rsidRPr="00A63BF1">
        <w:rPr>
          <w:bCs/>
          <w:i/>
          <w:u w:val="single"/>
        </w:rPr>
        <w:t>Несук</w:t>
      </w:r>
      <w:proofErr w:type="spellEnd"/>
      <w:r w:rsidRPr="00A63BF1">
        <w:rPr>
          <w:bCs/>
          <w:i/>
          <w:u w:val="single"/>
        </w:rPr>
        <w:t xml:space="preserve"> Олександр Олександрович</w:t>
      </w:r>
      <w:r w:rsidR="00204336">
        <w:rPr>
          <w:bCs/>
        </w:rPr>
        <w:tab/>
      </w:r>
      <w:r w:rsidR="00204336">
        <w:rPr>
          <w:bCs/>
        </w:rPr>
        <w:tab/>
        <w:t xml:space="preserve">   </w:t>
      </w:r>
      <w:r w:rsidR="00204336">
        <w:rPr>
          <w:bCs/>
        </w:rPr>
        <w:tab/>
      </w:r>
    </w:p>
    <w:p w:rsidR="00204336" w:rsidRDefault="00204336" w:rsidP="00204336">
      <w:pPr>
        <w:tabs>
          <w:tab w:val="left" w:pos="7938"/>
        </w:tabs>
        <w:spacing w:line="240" w:lineRule="auto"/>
        <w:ind w:firstLine="2694"/>
        <w:jc w:val="left"/>
        <w:rPr>
          <w:vertAlign w:val="superscript"/>
        </w:rPr>
      </w:pPr>
      <w:r>
        <w:rPr>
          <w:vertAlign w:val="superscript"/>
        </w:rPr>
        <w:t>(прізвище, ім’я, по батькові)</w:t>
      </w:r>
      <w:r>
        <w:rPr>
          <w:vertAlign w:val="superscript"/>
        </w:rPr>
        <w:tab/>
        <w:t xml:space="preserve">(підпис) </w:t>
      </w:r>
    </w:p>
    <w:p w:rsidR="00204336" w:rsidRDefault="00204336" w:rsidP="00204336">
      <w:pPr>
        <w:tabs>
          <w:tab w:val="left" w:leader="underscore" w:pos="7371"/>
          <w:tab w:val="left" w:pos="7513"/>
          <w:tab w:val="left" w:leader="underscore" w:pos="9356"/>
        </w:tabs>
        <w:spacing w:before="120" w:line="240" w:lineRule="auto"/>
        <w:ind w:firstLine="0"/>
        <w:jc w:val="left"/>
        <w:rPr>
          <w:bCs/>
        </w:rPr>
      </w:pPr>
      <w:r>
        <w:rPr>
          <w:bCs/>
        </w:rPr>
        <w:t>Керівник</w:t>
      </w:r>
      <w:r w:rsidR="00A63BF1" w:rsidRPr="00A63BF1">
        <w:t xml:space="preserve"> </w:t>
      </w:r>
      <w:proofErr w:type="spellStart"/>
      <w:r w:rsidR="00A63BF1" w:rsidRPr="00A63BF1">
        <w:rPr>
          <w:bCs/>
          <w:i/>
          <w:u w:val="single"/>
        </w:rPr>
        <w:t>к.т.н</w:t>
      </w:r>
      <w:proofErr w:type="spellEnd"/>
      <w:r w:rsidR="00A63BF1" w:rsidRPr="00A63BF1">
        <w:rPr>
          <w:bCs/>
          <w:i/>
          <w:u w:val="single"/>
        </w:rPr>
        <w:t>., доцент Потапова К.Р.</w:t>
      </w:r>
      <w:r>
        <w:rPr>
          <w:bCs/>
        </w:rPr>
        <w:tab/>
      </w:r>
      <w:r>
        <w:rPr>
          <w:bCs/>
        </w:rPr>
        <w:tab/>
        <w:t xml:space="preserve">   </w:t>
      </w:r>
      <w:r>
        <w:rPr>
          <w:bCs/>
        </w:rPr>
        <w:tab/>
      </w:r>
    </w:p>
    <w:p w:rsidR="00204336" w:rsidRDefault="00204336" w:rsidP="00204336">
      <w:pPr>
        <w:tabs>
          <w:tab w:val="left" w:pos="7938"/>
        </w:tabs>
        <w:spacing w:line="240" w:lineRule="auto"/>
        <w:ind w:firstLine="1843"/>
        <w:jc w:val="left"/>
        <w:rPr>
          <w:vertAlign w:val="superscript"/>
        </w:rPr>
      </w:pPr>
      <w:r>
        <w:rPr>
          <w:vertAlign w:val="superscript"/>
        </w:rPr>
        <w:t>(посада, науковий ступінь, вчене звання,  прізвище та ініціали)</w:t>
      </w:r>
      <w:r>
        <w:rPr>
          <w:vertAlign w:val="superscript"/>
        </w:rPr>
        <w:tab/>
        <w:t xml:space="preserve">(підпис) </w:t>
      </w:r>
    </w:p>
    <w:p w:rsidR="00204336" w:rsidRDefault="00204336" w:rsidP="00204336">
      <w:pPr>
        <w:tabs>
          <w:tab w:val="left" w:pos="1560"/>
          <w:tab w:val="left" w:pos="3119"/>
          <w:tab w:val="left" w:pos="3261"/>
          <w:tab w:val="left" w:leader="underscore" w:pos="7371"/>
          <w:tab w:val="left" w:pos="7513"/>
          <w:tab w:val="left" w:leader="underscore" w:pos="9356"/>
        </w:tabs>
        <w:spacing w:before="120" w:line="240" w:lineRule="auto"/>
        <w:ind w:firstLine="0"/>
        <w:jc w:val="left"/>
        <w:rPr>
          <w:bCs/>
        </w:rPr>
      </w:pPr>
      <w:r>
        <w:rPr>
          <w:bCs/>
        </w:rPr>
        <w:t xml:space="preserve">Консультант </w:t>
      </w:r>
      <w:r w:rsidRPr="007B2AFA">
        <w:rPr>
          <w:bCs/>
          <w:sz w:val="25"/>
          <w:szCs w:val="25"/>
          <w:u w:val="single"/>
        </w:rPr>
        <w:t xml:space="preserve">з </w:t>
      </w:r>
      <w:proofErr w:type="spellStart"/>
      <w:r w:rsidRPr="007B2AFA">
        <w:rPr>
          <w:bCs/>
          <w:sz w:val="25"/>
          <w:szCs w:val="25"/>
          <w:u w:val="single"/>
        </w:rPr>
        <w:t>нормоконтролю</w:t>
      </w:r>
      <w:proofErr w:type="spellEnd"/>
      <w:r w:rsidRPr="007B2AFA">
        <w:rPr>
          <w:bCs/>
          <w:sz w:val="25"/>
          <w:szCs w:val="25"/>
          <w:u w:val="single"/>
        </w:rPr>
        <w:t xml:space="preserve">, </w:t>
      </w:r>
      <w:proofErr w:type="spellStart"/>
      <w:r w:rsidRPr="007B2AFA">
        <w:rPr>
          <w:bCs/>
          <w:sz w:val="25"/>
          <w:szCs w:val="25"/>
          <w:u w:val="single"/>
        </w:rPr>
        <w:t>доц.каф.СПСКС</w:t>
      </w:r>
      <w:proofErr w:type="spellEnd"/>
      <w:r w:rsidRPr="007B2AFA">
        <w:rPr>
          <w:bCs/>
          <w:sz w:val="25"/>
          <w:szCs w:val="25"/>
          <w:u w:val="single"/>
        </w:rPr>
        <w:t xml:space="preserve">, </w:t>
      </w:r>
      <w:proofErr w:type="spellStart"/>
      <w:r w:rsidRPr="007B2AFA">
        <w:rPr>
          <w:bCs/>
          <w:sz w:val="25"/>
          <w:szCs w:val="25"/>
          <w:u w:val="single"/>
        </w:rPr>
        <w:t>к.т.н</w:t>
      </w:r>
      <w:proofErr w:type="spellEnd"/>
      <w:r w:rsidRPr="007B2AFA">
        <w:rPr>
          <w:bCs/>
          <w:sz w:val="25"/>
          <w:szCs w:val="25"/>
          <w:u w:val="single"/>
        </w:rPr>
        <w:t xml:space="preserve">.  </w:t>
      </w:r>
      <w:proofErr w:type="spellStart"/>
      <w:r w:rsidRPr="007B2AFA">
        <w:rPr>
          <w:bCs/>
          <w:sz w:val="25"/>
          <w:szCs w:val="25"/>
          <w:u w:val="single"/>
        </w:rPr>
        <w:t>Клятченко</w:t>
      </w:r>
      <w:proofErr w:type="spellEnd"/>
      <w:r w:rsidRPr="007B2AFA">
        <w:rPr>
          <w:bCs/>
          <w:sz w:val="25"/>
          <w:szCs w:val="25"/>
          <w:u w:val="single"/>
        </w:rPr>
        <w:t xml:space="preserve"> Я.М.</w:t>
      </w:r>
      <w:r w:rsidRPr="00433F7B">
        <w:rPr>
          <w:bCs/>
          <w:sz w:val="24"/>
        </w:rPr>
        <w:t xml:space="preserve"> </w:t>
      </w:r>
      <w:r>
        <w:rPr>
          <w:bCs/>
          <w:sz w:val="24"/>
        </w:rPr>
        <w:t xml:space="preserve"> </w:t>
      </w:r>
      <w:r>
        <w:rPr>
          <w:bCs/>
        </w:rPr>
        <w:tab/>
      </w:r>
    </w:p>
    <w:p w:rsidR="00204336" w:rsidRDefault="00204336" w:rsidP="00204336">
      <w:pPr>
        <w:tabs>
          <w:tab w:val="left" w:pos="3402"/>
          <w:tab w:val="left" w:pos="7938"/>
        </w:tabs>
        <w:spacing w:line="240" w:lineRule="auto"/>
        <w:ind w:firstLine="1778"/>
        <w:jc w:val="left"/>
        <w:rPr>
          <w:vertAlign w:val="superscript"/>
        </w:rPr>
      </w:pPr>
      <w:r>
        <w:rPr>
          <w:vertAlign w:val="superscript"/>
        </w:rPr>
        <w:t xml:space="preserve"> (назва розділу)</w:t>
      </w:r>
      <w:r>
        <w:rPr>
          <w:vertAlign w:val="superscript"/>
        </w:rPr>
        <w:tab/>
      </w:r>
      <w:r>
        <w:rPr>
          <w:spacing w:val="-8"/>
          <w:vertAlign w:val="superscript"/>
        </w:rPr>
        <w:t>(посада, вчене звання, науковий ступінь, прізвище, ініціали)</w:t>
      </w:r>
      <w:r>
        <w:rPr>
          <w:vertAlign w:val="superscript"/>
        </w:rPr>
        <w:tab/>
        <w:t xml:space="preserve">(підпис) </w:t>
      </w:r>
    </w:p>
    <w:p w:rsidR="00204336" w:rsidRDefault="00204336" w:rsidP="00204336">
      <w:pPr>
        <w:tabs>
          <w:tab w:val="left" w:leader="underscore" w:pos="7371"/>
          <w:tab w:val="left" w:pos="7513"/>
          <w:tab w:val="left" w:leader="underscore" w:pos="9356"/>
        </w:tabs>
        <w:spacing w:before="120" w:line="240" w:lineRule="auto"/>
        <w:ind w:firstLine="0"/>
        <w:jc w:val="left"/>
        <w:rPr>
          <w:bCs/>
        </w:rPr>
      </w:pPr>
      <w:r>
        <w:rPr>
          <w:bCs/>
        </w:rPr>
        <w:t>Рецензент</w:t>
      </w:r>
      <w:r>
        <w:rPr>
          <w:bCs/>
        </w:rPr>
        <w:tab/>
      </w:r>
      <w:r>
        <w:rPr>
          <w:bCs/>
        </w:rPr>
        <w:tab/>
        <w:t xml:space="preserve">     </w:t>
      </w:r>
      <w:r>
        <w:rPr>
          <w:bCs/>
        </w:rPr>
        <w:tab/>
      </w:r>
    </w:p>
    <w:p w:rsidR="00204336" w:rsidRDefault="00204336" w:rsidP="00204336">
      <w:pPr>
        <w:tabs>
          <w:tab w:val="left" w:pos="7938"/>
        </w:tabs>
        <w:spacing w:line="240" w:lineRule="auto"/>
        <w:ind w:firstLine="1276"/>
        <w:jc w:val="left"/>
        <w:rPr>
          <w:vertAlign w:val="superscript"/>
        </w:rPr>
      </w:pPr>
      <w:r>
        <w:rPr>
          <w:vertAlign w:val="superscript"/>
        </w:rPr>
        <w:t>(посада, науковий ступінь, вчене звання, науковий ступінь, прізвище та ініціали)</w:t>
      </w:r>
      <w:r>
        <w:rPr>
          <w:vertAlign w:val="superscript"/>
        </w:rPr>
        <w:tab/>
        <w:t xml:space="preserve">(підпис) </w:t>
      </w:r>
    </w:p>
    <w:p w:rsidR="00204336" w:rsidRDefault="00204336" w:rsidP="00204336">
      <w:pPr>
        <w:tabs>
          <w:tab w:val="left" w:pos="330"/>
        </w:tabs>
        <w:spacing w:line="240" w:lineRule="auto"/>
        <w:ind w:left="4536" w:firstLine="0"/>
      </w:pPr>
    </w:p>
    <w:p w:rsidR="00204336" w:rsidRDefault="00204336" w:rsidP="00204336">
      <w:pPr>
        <w:tabs>
          <w:tab w:val="left" w:pos="330"/>
        </w:tabs>
        <w:spacing w:line="240" w:lineRule="auto"/>
        <w:ind w:left="4536" w:firstLine="0"/>
      </w:pPr>
    </w:p>
    <w:p w:rsidR="00204336" w:rsidRDefault="00204336" w:rsidP="00204336">
      <w:pPr>
        <w:tabs>
          <w:tab w:val="left" w:pos="330"/>
        </w:tabs>
        <w:spacing w:line="240" w:lineRule="auto"/>
        <w:ind w:left="4536" w:firstLine="0"/>
        <w:jc w:val="left"/>
      </w:pPr>
      <w:r>
        <w:t xml:space="preserve">Засвідчую, що у цьому дипломному </w:t>
      </w:r>
      <w:proofErr w:type="spellStart"/>
      <w:r>
        <w:t>проєкті</w:t>
      </w:r>
      <w:proofErr w:type="spellEnd"/>
      <w:r>
        <w:t xml:space="preserve"> немає запозичень з праць інших авторів без відповідних посилань</w:t>
      </w:r>
    </w:p>
    <w:p w:rsidR="00204336" w:rsidRDefault="00204336" w:rsidP="00204336">
      <w:pPr>
        <w:tabs>
          <w:tab w:val="left" w:pos="330"/>
        </w:tabs>
        <w:spacing w:line="240" w:lineRule="auto"/>
        <w:ind w:left="4536" w:firstLine="0"/>
      </w:pPr>
      <w:r>
        <w:t>С</w:t>
      </w:r>
      <w:r w:rsidR="00A63BF1">
        <w:t>тудент</w:t>
      </w:r>
      <w:r>
        <w:t xml:space="preserve"> _____________</w:t>
      </w:r>
    </w:p>
    <w:p w:rsidR="00204336" w:rsidRDefault="00204336" w:rsidP="00204336">
      <w:pPr>
        <w:tabs>
          <w:tab w:val="left" w:pos="7938"/>
        </w:tabs>
        <w:spacing w:line="240" w:lineRule="auto"/>
        <w:ind w:left="4536" w:firstLine="1701"/>
        <w:jc w:val="left"/>
      </w:pPr>
      <w:r>
        <w:rPr>
          <w:sz w:val="20"/>
          <w:szCs w:val="20"/>
          <w:vertAlign w:val="superscript"/>
        </w:rPr>
        <w:t>(підпис)</w:t>
      </w:r>
    </w:p>
    <w:p w:rsidR="00204336" w:rsidRDefault="00204336" w:rsidP="00204336">
      <w:pPr>
        <w:spacing w:line="240" w:lineRule="auto"/>
        <w:ind w:firstLine="0"/>
        <w:jc w:val="center"/>
      </w:pPr>
    </w:p>
    <w:p w:rsidR="00204336" w:rsidRDefault="00204336" w:rsidP="00204336">
      <w:pPr>
        <w:spacing w:before="240" w:line="240" w:lineRule="auto"/>
        <w:ind w:firstLine="0"/>
        <w:jc w:val="center"/>
      </w:pPr>
      <w:r>
        <w:t>Київ – 2020 року</w:t>
      </w:r>
      <w:r>
        <w:rPr>
          <w:b/>
          <w:szCs w:val="26"/>
        </w:rPr>
        <w:br w:type="page"/>
      </w:r>
    </w:p>
    <w:p w:rsidR="00204336" w:rsidRPr="006416B7" w:rsidRDefault="00204336" w:rsidP="00204336">
      <w:pPr>
        <w:tabs>
          <w:tab w:val="left" w:pos="720"/>
          <w:tab w:val="left" w:pos="1440"/>
          <w:tab w:val="left" w:pos="1620"/>
        </w:tabs>
        <w:spacing w:line="240" w:lineRule="auto"/>
        <w:ind w:left="539" w:firstLine="0"/>
        <w:jc w:val="center"/>
        <w:rPr>
          <w:b/>
          <w:bCs/>
          <w:sz w:val="28"/>
        </w:rPr>
      </w:pPr>
      <w:r w:rsidRPr="006416B7">
        <w:rPr>
          <w:b/>
          <w:bCs/>
          <w:sz w:val="28"/>
        </w:rPr>
        <w:lastRenderedPageBreak/>
        <w:t>НАЦІОНАЛЬНИЙ ТЕХНІЧНИЙ УНІВЕРСИТЕТ УКРАЇНИ</w:t>
      </w:r>
    </w:p>
    <w:p w:rsidR="00204336" w:rsidRPr="006416B7" w:rsidRDefault="00204336" w:rsidP="00204336">
      <w:pPr>
        <w:tabs>
          <w:tab w:val="left" w:pos="720"/>
          <w:tab w:val="left" w:pos="1440"/>
          <w:tab w:val="left" w:pos="1620"/>
        </w:tabs>
        <w:spacing w:line="240" w:lineRule="auto"/>
        <w:ind w:left="539" w:firstLine="0"/>
        <w:jc w:val="center"/>
        <w:rPr>
          <w:b/>
          <w:bCs/>
          <w:sz w:val="28"/>
        </w:rPr>
      </w:pPr>
      <w:r w:rsidRPr="006416B7">
        <w:rPr>
          <w:b/>
          <w:bCs/>
          <w:sz w:val="28"/>
        </w:rPr>
        <w:t>«КИЇВСЬКИЙ ПОЛІТЕХНІЧНИЙ ІНСТИТУТ</w:t>
      </w:r>
      <w:r>
        <w:rPr>
          <w:b/>
          <w:bCs/>
          <w:sz w:val="28"/>
        </w:rPr>
        <w:br/>
        <w:t>імені ІГОРЯ СІКОРСЬКОГО</w:t>
      </w:r>
      <w:r w:rsidRPr="006416B7">
        <w:rPr>
          <w:b/>
          <w:bCs/>
          <w:sz w:val="28"/>
        </w:rPr>
        <w:t>»</w:t>
      </w:r>
    </w:p>
    <w:p w:rsidR="00204336" w:rsidRDefault="00204336" w:rsidP="00204336">
      <w:pPr>
        <w:tabs>
          <w:tab w:val="left" w:leader="underscore" w:pos="9356"/>
        </w:tabs>
        <w:spacing w:line="240" w:lineRule="auto"/>
        <w:ind w:left="539" w:hanging="540"/>
        <w:jc w:val="center"/>
        <w:rPr>
          <w:sz w:val="28"/>
        </w:rPr>
      </w:pPr>
    </w:p>
    <w:p w:rsidR="00204336" w:rsidRPr="00A05739" w:rsidRDefault="00204336" w:rsidP="00204336">
      <w:pPr>
        <w:tabs>
          <w:tab w:val="left" w:leader="underscore" w:pos="9356"/>
        </w:tabs>
        <w:spacing w:line="240" w:lineRule="auto"/>
        <w:ind w:left="539" w:hanging="540"/>
        <w:jc w:val="center"/>
        <w:rPr>
          <w:sz w:val="28"/>
        </w:rPr>
      </w:pPr>
      <w:r w:rsidRPr="00A05739">
        <w:rPr>
          <w:sz w:val="28"/>
        </w:rPr>
        <w:t>ФАКУЛЬТЕТ ПРИКЛАДНОЇ МАТЕМАТИКИ</w:t>
      </w:r>
    </w:p>
    <w:p w:rsidR="00204336" w:rsidRDefault="00204336" w:rsidP="00204336">
      <w:pPr>
        <w:tabs>
          <w:tab w:val="left" w:leader="underscore" w:pos="9356"/>
        </w:tabs>
        <w:spacing w:line="240" w:lineRule="auto"/>
        <w:ind w:left="539" w:hanging="540"/>
        <w:jc w:val="center"/>
        <w:rPr>
          <w:sz w:val="28"/>
        </w:rPr>
      </w:pPr>
    </w:p>
    <w:p w:rsidR="00204336" w:rsidRPr="006416B7" w:rsidRDefault="00204336" w:rsidP="00204336">
      <w:pPr>
        <w:tabs>
          <w:tab w:val="left" w:leader="underscore" w:pos="9356"/>
        </w:tabs>
        <w:spacing w:line="240" w:lineRule="auto"/>
        <w:ind w:left="539" w:hanging="540"/>
        <w:jc w:val="center"/>
        <w:rPr>
          <w:sz w:val="28"/>
        </w:rPr>
      </w:pPr>
      <w:r w:rsidRPr="006416B7">
        <w:rPr>
          <w:sz w:val="28"/>
        </w:rPr>
        <w:t>Кафедра</w:t>
      </w:r>
      <w:r>
        <w:rPr>
          <w:sz w:val="28"/>
        </w:rPr>
        <w:t xml:space="preserve"> системного програмування і спеціалізованих комп’ютерних систем</w:t>
      </w:r>
    </w:p>
    <w:p w:rsidR="00204336" w:rsidRDefault="00204336" w:rsidP="00204336">
      <w:pPr>
        <w:tabs>
          <w:tab w:val="left" w:leader="underscore" w:pos="8903"/>
        </w:tabs>
        <w:spacing w:before="120" w:line="240" w:lineRule="auto"/>
        <w:ind w:left="539" w:hanging="539"/>
        <w:jc w:val="center"/>
        <w:rPr>
          <w:sz w:val="28"/>
        </w:rPr>
      </w:pPr>
    </w:p>
    <w:p w:rsidR="00204336" w:rsidRPr="006416B7" w:rsidRDefault="00204336" w:rsidP="00204336">
      <w:pPr>
        <w:tabs>
          <w:tab w:val="left" w:leader="underscore" w:pos="8903"/>
        </w:tabs>
        <w:spacing w:before="120" w:line="240" w:lineRule="auto"/>
        <w:ind w:left="539" w:hanging="539"/>
        <w:rPr>
          <w:sz w:val="28"/>
        </w:rPr>
      </w:pPr>
      <w:r w:rsidRPr="0077630D">
        <w:rPr>
          <w:sz w:val="28"/>
        </w:rPr>
        <w:t>Рівень вищої освіти – перший (бакалаврський)</w:t>
      </w:r>
    </w:p>
    <w:p w:rsidR="00204336" w:rsidRPr="006416B7" w:rsidRDefault="00204336" w:rsidP="00204336">
      <w:pPr>
        <w:tabs>
          <w:tab w:val="left" w:leader="underscore" w:pos="8931"/>
        </w:tabs>
        <w:spacing w:before="120" w:line="240" w:lineRule="auto"/>
        <w:ind w:left="539" w:hanging="539"/>
        <w:rPr>
          <w:sz w:val="28"/>
          <w:vertAlign w:val="superscript"/>
        </w:rPr>
      </w:pPr>
      <w:r>
        <w:rPr>
          <w:sz w:val="28"/>
        </w:rPr>
        <w:t xml:space="preserve">Спеціальність </w:t>
      </w:r>
      <w:r w:rsidRPr="006416B7">
        <w:rPr>
          <w:sz w:val="28"/>
        </w:rPr>
        <w:t xml:space="preserve"> </w:t>
      </w:r>
      <w:r>
        <w:rPr>
          <w:sz w:val="28"/>
          <w:szCs w:val="28"/>
          <w:u w:val="single"/>
        </w:rPr>
        <w:t xml:space="preserve">123 </w:t>
      </w:r>
      <w:r w:rsidRPr="003359E4">
        <w:rPr>
          <w:sz w:val="28"/>
          <w:szCs w:val="28"/>
          <w:u w:val="single"/>
        </w:rPr>
        <w:t xml:space="preserve"> «Комп’ютерна інженерія»</w:t>
      </w:r>
    </w:p>
    <w:p w:rsidR="00204336" w:rsidRPr="00D26D02" w:rsidRDefault="00204336" w:rsidP="00204336">
      <w:pPr>
        <w:tabs>
          <w:tab w:val="left" w:leader="underscore" w:pos="8903"/>
        </w:tabs>
        <w:spacing w:before="120" w:line="240" w:lineRule="auto"/>
        <w:ind w:left="539" w:hanging="539"/>
        <w:rPr>
          <w:sz w:val="28"/>
        </w:rPr>
      </w:pPr>
      <w:r w:rsidRPr="00D26D02">
        <w:rPr>
          <w:sz w:val="28"/>
        </w:rPr>
        <w:t>Освітньо-професійна програма «</w:t>
      </w:r>
      <w:r w:rsidRPr="002D6F51">
        <w:rPr>
          <w:bCs/>
          <w:szCs w:val="26"/>
        </w:rPr>
        <w:t>Спеціалізовані комп’ютерні системи</w:t>
      </w:r>
      <w:r w:rsidRPr="00D26D02">
        <w:rPr>
          <w:sz w:val="28"/>
        </w:rPr>
        <w:t>»</w:t>
      </w:r>
    </w:p>
    <w:p w:rsidR="00204336" w:rsidRDefault="00204336" w:rsidP="00204336">
      <w:pPr>
        <w:tabs>
          <w:tab w:val="left" w:pos="720"/>
          <w:tab w:val="left" w:pos="1440"/>
          <w:tab w:val="left" w:pos="1620"/>
        </w:tabs>
        <w:spacing w:line="240" w:lineRule="auto"/>
        <w:ind w:left="5387" w:firstLine="0"/>
        <w:jc w:val="left"/>
      </w:pPr>
    </w:p>
    <w:p w:rsidR="00204336" w:rsidRDefault="00204336" w:rsidP="00204336">
      <w:pPr>
        <w:tabs>
          <w:tab w:val="left" w:leader="underscore" w:pos="9356"/>
        </w:tabs>
        <w:spacing w:before="120" w:line="240" w:lineRule="auto"/>
        <w:ind w:left="539" w:hanging="539"/>
        <w:rPr>
          <w:rStyle w:val="a6"/>
          <w:color w:val="800080"/>
        </w:rPr>
      </w:pPr>
    </w:p>
    <w:p w:rsidR="00204336" w:rsidRPr="006416B7" w:rsidRDefault="00204336" w:rsidP="00204336">
      <w:pPr>
        <w:tabs>
          <w:tab w:val="left" w:pos="720"/>
          <w:tab w:val="left" w:pos="1440"/>
          <w:tab w:val="left" w:pos="1620"/>
        </w:tabs>
        <w:spacing w:line="240" w:lineRule="auto"/>
        <w:ind w:left="5672" w:firstLine="0"/>
        <w:jc w:val="left"/>
      </w:pPr>
      <w:r w:rsidRPr="006416B7">
        <w:t>ЗАТВЕРДЖУЮ</w:t>
      </w:r>
    </w:p>
    <w:p w:rsidR="00204336" w:rsidRPr="006416B7" w:rsidRDefault="00204336" w:rsidP="00204336">
      <w:pPr>
        <w:tabs>
          <w:tab w:val="left" w:pos="720"/>
          <w:tab w:val="left" w:pos="1440"/>
          <w:tab w:val="left" w:pos="1620"/>
        </w:tabs>
        <w:spacing w:line="240" w:lineRule="auto"/>
        <w:ind w:left="5672" w:firstLine="0"/>
        <w:jc w:val="left"/>
        <w:rPr>
          <w:bCs/>
        </w:rPr>
      </w:pPr>
      <w:r w:rsidRPr="006416B7">
        <w:rPr>
          <w:bCs/>
        </w:rPr>
        <w:t>Завідувач кафедри</w:t>
      </w:r>
    </w:p>
    <w:p w:rsidR="00204336" w:rsidRPr="006416B7" w:rsidRDefault="00204336" w:rsidP="00204336">
      <w:pPr>
        <w:tabs>
          <w:tab w:val="left" w:pos="720"/>
          <w:tab w:val="left" w:pos="1440"/>
          <w:tab w:val="left" w:pos="1620"/>
        </w:tabs>
        <w:spacing w:line="240" w:lineRule="auto"/>
        <w:ind w:left="5671" w:firstLine="0"/>
        <w:jc w:val="left"/>
      </w:pPr>
      <w:r w:rsidRPr="006416B7">
        <w:t xml:space="preserve">______  </w:t>
      </w:r>
      <w:r w:rsidRPr="00D500BC">
        <w:t>Віталій РОМАНКЕВИЧ</w:t>
      </w:r>
    </w:p>
    <w:p w:rsidR="00204336" w:rsidRPr="006416B7" w:rsidRDefault="00204336" w:rsidP="00204336">
      <w:pPr>
        <w:tabs>
          <w:tab w:val="left" w:pos="720"/>
          <w:tab w:val="left" w:pos="1440"/>
          <w:tab w:val="left" w:pos="1620"/>
        </w:tabs>
        <w:spacing w:line="240" w:lineRule="auto"/>
        <w:ind w:left="5671" w:firstLine="425"/>
        <w:jc w:val="left"/>
        <w:rPr>
          <w:vertAlign w:val="superscript"/>
        </w:rPr>
      </w:pPr>
      <w:r w:rsidRPr="006416B7">
        <w:rPr>
          <w:vertAlign w:val="superscript"/>
        </w:rPr>
        <w:t>(підпис)             (ініціали, прізвище)</w:t>
      </w:r>
    </w:p>
    <w:p w:rsidR="00204336" w:rsidRPr="006416B7" w:rsidRDefault="00204336" w:rsidP="00204336">
      <w:pPr>
        <w:tabs>
          <w:tab w:val="left" w:pos="720"/>
          <w:tab w:val="left" w:pos="1440"/>
          <w:tab w:val="left" w:pos="1620"/>
        </w:tabs>
        <w:spacing w:line="240" w:lineRule="auto"/>
        <w:ind w:left="5672" w:firstLine="0"/>
        <w:jc w:val="left"/>
      </w:pPr>
      <w:r w:rsidRPr="006416B7">
        <w:t>«___»</w:t>
      </w:r>
      <w:r>
        <w:t xml:space="preserve">  </w:t>
      </w:r>
      <w:r>
        <w:rPr>
          <w:u w:val="single"/>
        </w:rPr>
        <w:t xml:space="preserve">                     </w:t>
      </w:r>
      <w:r w:rsidRPr="006416B7">
        <w:t>20</w:t>
      </w:r>
      <w:r>
        <w:t>20</w:t>
      </w:r>
      <w:r w:rsidRPr="006416B7">
        <w:t xml:space="preserve"> р.</w:t>
      </w:r>
    </w:p>
    <w:p w:rsidR="00204336" w:rsidRPr="006416B7" w:rsidRDefault="00204336" w:rsidP="00204336">
      <w:pPr>
        <w:tabs>
          <w:tab w:val="left" w:pos="720"/>
          <w:tab w:val="left" w:pos="1440"/>
          <w:tab w:val="left" w:pos="1620"/>
        </w:tabs>
        <w:spacing w:before="120" w:line="240" w:lineRule="auto"/>
        <w:ind w:left="540" w:firstLine="0"/>
        <w:jc w:val="center"/>
        <w:rPr>
          <w:b/>
          <w:bCs/>
          <w:sz w:val="28"/>
        </w:rPr>
      </w:pPr>
    </w:p>
    <w:p w:rsidR="00204336" w:rsidRPr="006416B7" w:rsidRDefault="00204336" w:rsidP="00204336">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204336" w:rsidRPr="006416B7" w:rsidRDefault="00204336" w:rsidP="00204336">
      <w:pPr>
        <w:tabs>
          <w:tab w:val="left" w:pos="720"/>
          <w:tab w:val="left" w:pos="1440"/>
          <w:tab w:val="left" w:pos="1620"/>
        </w:tabs>
        <w:spacing w:line="240" w:lineRule="auto"/>
        <w:ind w:left="539" w:hanging="539"/>
        <w:jc w:val="center"/>
        <w:rPr>
          <w:b/>
          <w:bCs/>
          <w:sz w:val="28"/>
        </w:rPr>
      </w:pPr>
      <w:r>
        <w:rPr>
          <w:b/>
          <w:bCs/>
          <w:sz w:val="28"/>
        </w:rPr>
        <w:t xml:space="preserve">на дипломний </w:t>
      </w:r>
      <w:proofErr w:type="spellStart"/>
      <w:r>
        <w:rPr>
          <w:b/>
          <w:bCs/>
          <w:sz w:val="28"/>
        </w:rPr>
        <w:t>проєкт</w:t>
      </w:r>
      <w:proofErr w:type="spellEnd"/>
      <w:r>
        <w:rPr>
          <w:b/>
          <w:bCs/>
          <w:sz w:val="28"/>
        </w:rPr>
        <w:t xml:space="preserve"> студента</w:t>
      </w:r>
    </w:p>
    <w:p w:rsidR="00204336" w:rsidRPr="00A63BF1" w:rsidRDefault="00A63BF1" w:rsidP="00A63BF1">
      <w:pPr>
        <w:tabs>
          <w:tab w:val="left" w:leader="underscore" w:pos="8931"/>
        </w:tabs>
        <w:spacing w:line="240" w:lineRule="auto"/>
        <w:ind w:firstLine="0"/>
        <w:jc w:val="center"/>
        <w:rPr>
          <w:i/>
          <w:sz w:val="28"/>
          <w:u w:val="single"/>
        </w:rPr>
      </w:pPr>
      <w:proofErr w:type="spellStart"/>
      <w:r w:rsidRPr="00A63BF1">
        <w:rPr>
          <w:i/>
          <w:sz w:val="28"/>
          <w:u w:val="single"/>
        </w:rPr>
        <w:t>Н</w:t>
      </w:r>
      <w:r>
        <w:rPr>
          <w:i/>
          <w:sz w:val="28"/>
          <w:u w:val="single"/>
        </w:rPr>
        <w:t>есук</w:t>
      </w:r>
      <w:proofErr w:type="spellEnd"/>
      <w:r>
        <w:rPr>
          <w:i/>
          <w:sz w:val="28"/>
          <w:u w:val="single"/>
        </w:rPr>
        <w:t xml:space="preserve"> Олександр Олександрович</w:t>
      </w:r>
    </w:p>
    <w:p w:rsidR="00204336" w:rsidRPr="006416B7" w:rsidRDefault="00204336" w:rsidP="00204336">
      <w:pPr>
        <w:tabs>
          <w:tab w:val="left" w:leader="underscore" w:pos="8903"/>
        </w:tabs>
        <w:spacing w:line="240" w:lineRule="auto"/>
        <w:ind w:firstLine="0"/>
        <w:jc w:val="center"/>
        <w:rPr>
          <w:sz w:val="28"/>
          <w:vertAlign w:val="superscript"/>
        </w:rPr>
      </w:pPr>
      <w:r w:rsidRPr="006416B7">
        <w:rPr>
          <w:sz w:val="28"/>
          <w:vertAlign w:val="superscript"/>
        </w:rPr>
        <w:t>(прізвище, ім’я, по батькові)</w:t>
      </w:r>
    </w:p>
    <w:p w:rsidR="00204336" w:rsidRPr="00A63BF1" w:rsidRDefault="00204336" w:rsidP="00A63BF1">
      <w:pPr>
        <w:spacing w:line="240" w:lineRule="auto"/>
        <w:rPr>
          <w:b/>
          <w:i/>
          <w:sz w:val="28"/>
          <w:szCs w:val="28"/>
          <w:lang w:val="ru-RU"/>
        </w:rPr>
      </w:pPr>
      <w:r w:rsidRPr="00A63BF1">
        <w:rPr>
          <w:sz w:val="28"/>
          <w:szCs w:val="28"/>
        </w:rPr>
        <w:t xml:space="preserve">1. </w:t>
      </w:r>
      <w:r w:rsidRPr="00A63BF1">
        <w:rPr>
          <w:bCs/>
          <w:sz w:val="28"/>
          <w:szCs w:val="28"/>
        </w:rPr>
        <w:t xml:space="preserve">Тема </w:t>
      </w:r>
      <w:r w:rsidR="00A63BF1" w:rsidRPr="00A63BF1">
        <w:rPr>
          <w:bCs/>
          <w:sz w:val="28"/>
          <w:szCs w:val="28"/>
        </w:rPr>
        <w:t>проекту</w:t>
      </w:r>
      <w:r w:rsidR="00A63BF1" w:rsidRPr="00A63BF1">
        <w:rPr>
          <w:rFonts w:eastAsia="Calibri"/>
          <w:sz w:val="28"/>
          <w:szCs w:val="28"/>
        </w:rPr>
        <w:t xml:space="preserve"> «Програмний модуль зворотного представлення  2D зображень»</w:t>
      </w:r>
      <w:r w:rsidRPr="00A63BF1">
        <w:rPr>
          <w:sz w:val="28"/>
          <w:szCs w:val="28"/>
        </w:rPr>
        <w:t>,</w:t>
      </w:r>
    </w:p>
    <w:p w:rsidR="00204336" w:rsidRPr="007B7D65" w:rsidRDefault="00204336" w:rsidP="00204336">
      <w:pPr>
        <w:tabs>
          <w:tab w:val="right" w:leader="underscore" w:pos="8931"/>
        </w:tabs>
        <w:spacing w:line="240" w:lineRule="auto"/>
        <w:ind w:firstLine="0"/>
        <w:rPr>
          <w:sz w:val="28"/>
          <w:lang w:val="ru-RU"/>
        </w:rPr>
      </w:pPr>
      <w:r>
        <w:rPr>
          <w:sz w:val="28"/>
        </w:rPr>
        <w:t xml:space="preserve">керівник </w:t>
      </w:r>
      <w:proofErr w:type="spellStart"/>
      <w:r>
        <w:rPr>
          <w:sz w:val="28"/>
        </w:rPr>
        <w:t>проєкту</w:t>
      </w:r>
      <w:proofErr w:type="spellEnd"/>
      <w:r>
        <w:rPr>
          <w:sz w:val="28"/>
        </w:rPr>
        <w:t xml:space="preserve"> </w:t>
      </w:r>
      <w:r>
        <w:rPr>
          <w:sz w:val="28"/>
          <w:lang w:val="ru-RU"/>
        </w:rPr>
        <w:t xml:space="preserve"> </w:t>
      </w:r>
      <w:r w:rsidR="00A63BF1" w:rsidRPr="00A63BF1">
        <w:rPr>
          <w:i/>
          <w:sz w:val="28"/>
          <w:u w:val="single"/>
        </w:rPr>
        <w:t xml:space="preserve">Потапова Катерина Романівна, </w:t>
      </w:r>
      <w:proofErr w:type="spellStart"/>
      <w:r w:rsidR="00A63BF1" w:rsidRPr="00A63BF1">
        <w:rPr>
          <w:i/>
          <w:sz w:val="28"/>
          <w:u w:val="single"/>
        </w:rPr>
        <w:t>к.т.н</w:t>
      </w:r>
      <w:proofErr w:type="spellEnd"/>
      <w:r w:rsidR="00A63BF1" w:rsidRPr="00A63BF1">
        <w:rPr>
          <w:i/>
          <w:sz w:val="28"/>
          <w:u w:val="single"/>
        </w:rPr>
        <w:t>, доцент</w:t>
      </w:r>
      <w:r w:rsidRPr="006416B7">
        <w:rPr>
          <w:sz w:val="28"/>
        </w:rPr>
        <w:t>,</w:t>
      </w:r>
    </w:p>
    <w:p w:rsidR="00204336" w:rsidRPr="006416B7" w:rsidRDefault="00204336" w:rsidP="00204336">
      <w:pPr>
        <w:tabs>
          <w:tab w:val="left" w:leader="underscore" w:pos="8903"/>
        </w:tabs>
        <w:spacing w:line="240" w:lineRule="auto"/>
        <w:ind w:firstLine="3261"/>
        <w:jc w:val="center"/>
        <w:rPr>
          <w:sz w:val="28"/>
          <w:vertAlign w:val="superscript"/>
        </w:rPr>
      </w:pPr>
      <w:r w:rsidRPr="006416B7">
        <w:rPr>
          <w:sz w:val="28"/>
          <w:vertAlign w:val="superscript"/>
        </w:rPr>
        <w:t>(прізвище, ім’я, по батькові, науковий ступінь, вчене звання)</w:t>
      </w:r>
    </w:p>
    <w:p w:rsidR="00204336" w:rsidRPr="009C32C8" w:rsidRDefault="00204336" w:rsidP="00204336">
      <w:pPr>
        <w:tabs>
          <w:tab w:val="right" w:leader="underscore" w:pos="8903"/>
        </w:tabs>
        <w:spacing w:line="240" w:lineRule="auto"/>
        <w:ind w:firstLine="0"/>
        <w:rPr>
          <w:sz w:val="28"/>
          <w:lang w:val="ru-RU"/>
        </w:rPr>
      </w:pPr>
      <w:r w:rsidRPr="006416B7">
        <w:rPr>
          <w:sz w:val="28"/>
        </w:rPr>
        <w:t xml:space="preserve">затверджені наказом по університету від </w:t>
      </w:r>
      <w:r w:rsidRPr="00752625">
        <w:rPr>
          <w:sz w:val="28"/>
        </w:rPr>
        <w:t>«</w:t>
      </w:r>
      <w:r>
        <w:rPr>
          <w:sz w:val="28"/>
        </w:rPr>
        <w:t>25</w:t>
      </w:r>
      <w:r w:rsidRPr="00752625">
        <w:rPr>
          <w:sz w:val="28"/>
        </w:rPr>
        <w:t xml:space="preserve">» </w:t>
      </w:r>
      <w:r>
        <w:rPr>
          <w:sz w:val="28"/>
        </w:rPr>
        <w:t>травня</w:t>
      </w:r>
      <w:r w:rsidRPr="00752625">
        <w:rPr>
          <w:sz w:val="28"/>
        </w:rPr>
        <w:t xml:space="preserve"> 20</w:t>
      </w:r>
      <w:r>
        <w:rPr>
          <w:sz w:val="28"/>
        </w:rPr>
        <w:t>20</w:t>
      </w:r>
      <w:r w:rsidRPr="00752625">
        <w:rPr>
          <w:sz w:val="28"/>
        </w:rPr>
        <w:t xml:space="preserve"> р. №</w:t>
      </w:r>
      <w:r w:rsidRPr="009C32C8">
        <w:rPr>
          <w:sz w:val="28"/>
          <w:lang w:val="ru-RU"/>
        </w:rPr>
        <w:t xml:space="preserve"> </w:t>
      </w:r>
      <w:r>
        <w:rPr>
          <w:sz w:val="28"/>
          <w:lang w:val="en-US"/>
        </w:rPr>
        <w:t>N</w:t>
      </w:r>
      <w:r w:rsidRPr="009C32C8">
        <w:rPr>
          <w:sz w:val="28"/>
          <w:lang w:val="ru-RU"/>
        </w:rPr>
        <w:t>1181-</w:t>
      </w:r>
      <w:r>
        <w:rPr>
          <w:sz w:val="28"/>
          <w:lang w:val="en-US"/>
        </w:rPr>
        <w:t>C</w:t>
      </w:r>
    </w:p>
    <w:p w:rsidR="00204336" w:rsidRPr="006416B7" w:rsidRDefault="00204336" w:rsidP="00204336">
      <w:pPr>
        <w:tabs>
          <w:tab w:val="left" w:leader="underscore" w:pos="8931"/>
        </w:tabs>
        <w:spacing w:before="240" w:line="240" w:lineRule="auto"/>
        <w:ind w:firstLine="0"/>
        <w:rPr>
          <w:sz w:val="28"/>
        </w:rPr>
      </w:pPr>
      <w:r w:rsidRPr="006416B7">
        <w:rPr>
          <w:sz w:val="28"/>
        </w:rPr>
        <w:t xml:space="preserve">2. </w:t>
      </w:r>
      <w:r>
        <w:rPr>
          <w:sz w:val="28"/>
        </w:rPr>
        <w:t xml:space="preserve">Термін подання слухачем </w:t>
      </w:r>
      <w:proofErr w:type="spellStart"/>
      <w:r>
        <w:rPr>
          <w:sz w:val="28"/>
        </w:rPr>
        <w:t>проєкту</w:t>
      </w:r>
      <w:proofErr w:type="spellEnd"/>
      <w:r>
        <w:rPr>
          <w:sz w:val="28"/>
        </w:rPr>
        <w:t xml:space="preserve"> </w:t>
      </w:r>
      <w:r w:rsidRPr="006416B7">
        <w:rPr>
          <w:sz w:val="28"/>
        </w:rPr>
        <w:tab/>
      </w:r>
    </w:p>
    <w:p w:rsidR="00204336" w:rsidRPr="006416B7" w:rsidRDefault="00204336" w:rsidP="00F542AE">
      <w:pPr>
        <w:tabs>
          <w:tab w:val="left" w:leader="underscore" w:pos="8931"/>
        </w:tabs>
        <w:spacing w:before="240" w:line="240" w:lineRule="auto"/>
        <w:ind w:firstLine="0"/>
        <w:rPr>
          <w:sz w:val="28"/>
        </w:rPr>
      </w:pPr>
      <w:r w:rsidRPr="006416B7">
        <w:rPr>
          <w:sz w:val="28"/>
        </w:rPr>
        <w:t xml:space="preserve">3. </w:t>
      </w:r>
      <w:r>
        <w:rPr>
          <w:bCs/>
          <w:sz w:val="28"/>
        </w:rPr>
        <w:t xml:space="preserve">Вихідні дані до </w:t>
      </w:r>
      <w:proofErr w:type="spellStart"/>
      <w:r>
        <w:rPr>
          <w:bCs/>
          <w:sz w:val="28"/>
        </w:rPr>
        <w:t>проєкту</w:t>
      </w:r>
      <w:proofErr w:type="spellEnd"/>
      <w:r w:rsidRPr="006416B7">
        <w:rPr>
          <w:sz w:val="28"/>
        </w:rPr>
        <w:t xml:space="preserve"> </w:t>
      </w:r>
      <w:r w:rsidR="00F542AE">
        <w:rPr>
          <w:sz w:val="28"/>
        </w:rPr>
        <w:t>див. Технічне завдання</w:t>
      </w:r>
    </w:p>
    <w:p w:rsidR="00F542AE" w:rsidRDefault="00204336" w:rsidP="00F542AE">
      <w:pPr>
        <w:keepNext/>
        <w:tabs>
          <w:tab w:val="left" w:leader="underscore" w:pos="8931"/>
        </w:tabs>
        <w:spacing w:before="240" w:line="240" w:lineRule="auto"/>
        <w:ind w:firstLine="0"/>
        <w:rPr>
          <w:spacing w:val="-4"/>
          <w:sz w:val="28"/>
        </w:rPr>
      </w:pPr>
      <w:r w:rsidRPr="006416B7">
        <w:rPr>
          <w:sz w:val="28"/>
        </w:rPr>
        <w:t xml:space="preserve">4. </w:t>
      </w:r>
      <w:r w:rsidRPr="006416B7">
        <w:rPr>
          <w:spacing w:val="-4"/>
          <w:sz w:val="28"/>
        </w:rPr>
        <w:t>Зміст пояснювальної записки</w:t>
      </w:r>
    </w:p>
    <w:p w:rsidR="00F542AE" w:rsidRPr="00F542AE" w:rsidRDefault="00F542AE" w:rsidP="00F542AE">
      <w:pPr>
        <w:keepNext/>
        <w:tabs>
          <w:tab w:val="left" w:leader="underscore" w:pos="8931"/>
        </w:tabs>
        <w:spacing w:before="240" w:line="240" w:lineRule="auto"/>
        <w:ind w:firstLine="0"/>
        <w:jc w:val="left"/>
        <w:rPr>
          <w:spacing w:val="2"/>
          <w:sz w:val="28"/>
          <w:szCs w:val="28"/>
        </w:rPr>
      </w:pPr>
      <w:r w:rsidRPr="00F542AE">
        <w:rPr>
          <w:spacing w:val="2"/>
          <w:sz w:val="28"/>
          <w:szCs w:val="28"/>
        </w:rPr>
        <w:t>-</w:t>
      </w:r>
      <w:r>
        <w:rPr>
          <w:spacing w:val="2"/>
          <w:sz w:val="28"/>
          <w:szCs w:val="28"/>
        </w:rPr>
        <w:t xml:space="preserve"> Основні концепції комп’ютерної графіки.</w:t>
      </w:r>
      <w:r>
        <w:rPr>
          <w:spacing w:val="2"/>
          <w:sz w:val="28"/>
          <w:szCs w:val="28"/>
        </w:rPr>
        <w:br/>
        <w:t>- Опис розроблених алгоритмів.</w:t>
      </w:r>
      <w:r>
        <w:rPr>
          <w:spacing w:val="2"/>
          <w:sz w:val="28"/>
          <w:szCs w:val="28"/>
        </w:rPr>
        <w:br/>
        <w:t>-</w:t>
      </w:r>
      <w:r w:rsidR="00A63BF1">
        <w:rPr>
          <w:spacing w:val="2"/>
          <w:sz w:val="28"/>
          <w:szCs w:val="28"/>
        </w:rPr>
        <w:t xml:space="preserve"> Аналіз алгоритмів виводу зображення.</w:t>
      </w:r>
    </w:p>
    <w:p w:rsidR="00F542AE" w:rsidRDefault="00204336" w:rsidP="00F542AE">
      <w:pPr>
        <w:keepNext/>
        <w:tabs>
          <w:tab w:val="left" w:leader="underscore" w:pos="8931"/>
        </w:tabs>
        <w:spacing w:before="240" w:line="240" w:lineRule="auto"/>
        <w:ind w:firstLine="0"/>
        <w:rPr>
          <w:spacing w:val="2"/>
          <w:sz w:val="28"/>
        </w:rPr>
      </w:pPr>
      <w:r w:rsidRPr="006416B7">
        <w:rPr>
          <w:spacing w:val="2"/>
          <w:sz w:val="28"/>
        </w:rPr>
        <w:t>5. Перелік графічного матеріалу (</w:t>
      </w:r>
      <w:r>
        <w:rPr>
          <w:spacing w:val="2"/>
          <w:sz w:val="28"/>
        </w:rPr>
        <w:t>і</w:t>
      </w:r>
      <w:r w:rsidRPr="006416B7">
        <w:rPr>
          <w:spacing w:val="2"/>
          <w:sz w:val="28"/>
        </w:rPr>
        <w:t xml:space="preserve">з зазначенням обов’язкових </w:t>
      </w:r>
      <w:r w:rsidRPr="006D40CC">
        <w:rPr>
          <w:spacing w:val="2"/>
          <w:sz w:val="28"/>
        </w:rPr>
        <w:t>креслеників, плакатів, презентацій тощо)</w:t>
      </w:r>
      <w:r w:rsidRPr="006416B7">
        <w:rPr>
          <w:spacing w:val="2"/>
          <w:sz w:val="28"/>
        </w:rPr>
        <w:t xml:space="preserve"> </w:t>
      </w:r>
    </w:p>
    <w:p w:rsidR="00F542AE" w:rsidRPr="00F542AE" w:rsidRDefault="00F542AE" w:rsidP="00F542AE">
      <w:pPr>
        <w:tabs>
          <w:tab w:val="left" w:leader="underscore" w:pos="8931"/>
        </w:tabs>
        <w:spacing w:before="240" w:line="240" w:lineRule="auto"/>
        <w:ind w:firstLine="0"/>
        <w:jc w:val="left"/>
        <w:rPr>
          <w:sz w:val="28"/>
          <w:szCs w:val="28"/>
        </w:rPr>
      </w:pPr>
      <w:r w:rsidRPr="00F542AE">
        <w:rPr>
          <w:spacing w:val="2"/>
          <w:sz w:val="28"/>
          <w:szCs w:val="28"/>
        </w:rPr>
        <w:t xml:space="preserve"> - </w:t>
      </w:r>
      <w:r w:rsidRPr="00F542AE">
        <w:rPr>
          <w:sz w:val="28"/>
          <w:szCs w:val="28"/>
        </w:rPr>
        <w:t>Структура програми</w:t>
      </w:r>
      <w:r>
        <w:rPr>
          <w:sz w:val="28"/>
          <w:szCs w:val="28"/>
        </w:rPr>
        <w:t>. Схема алгоритму.</w:t>
      </w:r>
      <w:r w:rsidRPr="00F542AE">
        <w:rPr>
          <w:sz w:val="28"/>
          <w:szCs w:val="28"/>
        </w:rPr>
        <w:br/>
        <w:t xml:space="preserve"> - Завантаження зображень із файлів</w:t>
      </w:r>
      <w:r>
        <w:rPr>
          <w:sz w:val="28"/>
          <w:szCs w:val="28"/>
        </w:rPr>
        <w:t>. Схема алгоритму.</w:t>
      </w:r>
      <w:r w:rsidRPr="00F542AE">
        <w:rPr>
          <w:sz w:val="28"/>
          <w:szCs w:val="28"/>
        </w:rPr>
        <w:t xml:space="preserve"> </w:t>
      </w:r>
      <w:r w:rsidRPr="00F542AE">
        <w:rPr>
          <w:sz w:val="28"/>
          <w:szCs w:val="28"/>
        </w:rPr>
        <w:br/>
      </w:r>
      <w:r w:rsidRPr="00F542AE">
        <w:rPr>
          <w:sz w:val="28"/>
          <w:szCs w:val="28"/>
        </w:rPr>
        <w:lastRenderedPageBreak/>
        <w:t xml:space="preserve"> - Алгоритм зворотного виводу</w:t>
      </w:r>
      <w:r>
        <w:rPr>
          <w:sz w:val="28"/>
          <w:szCs w:val="28"/>
        </w:rPr>
        <w:t xml:space="preserve"> з</w:t>
      </w:r>
      <w:r w:rsidRPr="00F542AE">
        <w:rPr>
          <w:sz w:val="28"/>
          <w:szCs w:val="28"/>
        </w:rPr>
        <w:t>ображення на екран</w:t>
      </w:r>
      <w:r>
        <w:rPr>
          <w:sz w:val="28"/>
          <w:szCs w:val="28"/>
        </w:rPr>
        <w:t>. Схема алгоритму.</w:t>
      </w:r>
      <w:r w:rsidRPr="00F542AE">
        <w:rPr>
          <w:sz w:val="28"/>
          <w:szCs w:val="28"/>
        </w:rPr>
        <w:t xml:space="preserve"> </w:t>
      </w:r>
      <w:r w:rsidRPr="00F542AE">
        <w:rPr>
          <w:sz w:val="28"/>
          <w:szCs w:val="28"/>
        </w:rPr>
        <w:br/>
        <w:t xml:space="preserve"> - Стандартний алго</w:t>
      </w:r>
      <w:r>
        <w:rPr>
          <w:sz w:val="28"/>
          <w:szCs w:val="28"/>
        </w:rPr>
        <w:t xml:space="preserve">ритм виводу та функція </w:t>
      </w:r>
      <w:proofErr w:type="spellStart"/>
      <w:r>
        <w:rPr>
          <w:sz w:val="28"/>
          <w:szCs w:val="28"/>
        </w:rPr>
        <w:t>display</w:t>
      </w:r>
      <w:proofErr w:type="spellEnd"/>
      <w:r>
        <w:rPr>
          <w:sz w:val="28"/>
          <w:szCs w:val="28"/>
        </w:rPr>
        <w:t>. Схема алгоритму.</w:t>
      </w:r>
    </w:p>
    <w:p w:rsidR="00204336" w:rsidRPr="006416B7" w:rsidRDefault="00204336" w:rsidP="00F542AE">
      <w:pPr>
        <w:tabs>
          <w:tab w:val="left" w:leader="underscore" w:pos="8931"/>
        </w:tabs>
        <w:spacing w:before="240" w:line="240" w:lineRule="auto"/>
        <w:ind w:firstLine="0"/>
        <w:rPr>
          <w:sz w:val="28"/>
        </w:rPr>
      </w:pPr>
      <w:r w:rsidRPr="006416B7">
        <w:rPr>
          <w:sz w:val="28"/>
        </w:rPr>
        <w:t xml:space="preserve">6. Консультанти розділів </w:t>
      </w:r>
      <w:proofErr w:type="spellStart"/>
      <w:r w:rsidRPr="006416B7">
        <w:rPr>
          <w:sz w:val="28"/>
        </w:rPr>
        <w:t>про</w:t>
      </w:r>
      <w:r>
        <w:rPr>
          <w:sz w:val="28"/>
        </w:rPr>
        <w:t>є</w:t>
      </w:r>
      <w:r w:rsidRPr="006416B7">
        <w:rPr>
          <w:sz w:val="28"/>
        </w:rPr>
        <w:t>кту</w:t>
      </w:r>
      <w:proofErr w:type="spellEnd"/>
      <w:r w:rsidRPr="006416B7">
        <w:rPr>
          <w:rStyle w:val="a5"/>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686"/>
        <w:gridCol w:w="1396"/>
        <w:gridCol w:w="1397"/>
      </w:tblGrid>
      <w:tr w:rsidR="00204336" w:rsidRPr="006416B7" w:rsidTr="006E100C">
        <w:trPr>
          <w:cantSplit/>
        </w:trPr>
        <w:tc>
          <w:tcPr>
            <w:tcW w:w="2410" w:type="dxa"/>
            <w:vMerge w:val="restart"/>
            <w:vAlign w:val="center"/>
          </w:tcPr>
          <w:p w:rsidR="00204336" w:rsidRPr="006416B7" w:rsidRDefault="00204336" w:rsidP="006E100C">
            <w:pPr>
              <w:spacing w:line="240" w:lineRule="auto"/>
              <w:ind w:firstLine="0"/>
              <w:jc w:val="center"/>
              <w:rPr>
                <w:sz w:val="24"/>
              </w:rPr>
            </w:pPr>
            <w:r w:rsidRPr="006416B7">
              <w:rPr>
                <w:sz w:val="24"/>
              </w:rPr>
              <w:t>Розділ</w:t>
            </w:r>
          </w:p>
        </w:tc>
        <w:tc>
          <w:tcPr>
            <w:tcW w:w="3686" w:type="dxa"/>
            <w:vMerge w:val="restart"/>
            <w:vAlign w:val="center"/>
          </w:tcPr>
          <w:p w:rsidR="00204336" w:rsidRPr="006416B7" w:rsidRDefault="00204336" w:rsidP="006E100C">
            <w:pPr>
              <w:spacing w:line="240" w:lineRule="auto"/>
              <w:ind w:firstLine="0"/>
              <w:jc w:val="center"/>
              <w:rPr>
                <w:sz w:val="24"/>
              </w:rPr>
            </w:pPr>
            <w:r w:rsidRPr="006416B7">
              <w:rPr>
                <w:sz w:val="24"/>
              </w:rPr>
              <w:t xml:space="preserve">Прізвище, ініціали та посада </w:t>
            </w:r>
            <w:r w:rsidRPr="006416B7">
              <w:rPr>
                <w:sz w:val="24"/>
              </w:rPr>
              <w:br/>
              <w:t>консультанта</w:t>
            </w:r>
          </w:p>
        </w:tc>
        <w:tc>
          <w:tcPr>
            <w:tcW w:w="2793" w:type="dxa"/>
            <w:gridSpan w:val="2"/>
          </w:tcPr>
          <w:p w:rsidR="00204336" w:rsidRPr="006416B7" w:rsidRDefault="00204336" w:rsidP="006E100C">
            <w:pPr>
              <w:spacing w:line="240" w:lineRule="auto"/>
              <w:ind w:firstLine="0"/>
              <w:jc w:val="center"/>
              <w:rPr>
                <w:sz w:val="24"/>
              </w:rPr>
            </w:pPr>
            <w:r w:rsidRPr="006416B7">
              <w:rPr>
                <w:sz w:val="24"/>
              </w:rPr>
              <w:t>Підпис, дата</w:t>
            </w:r>
          </w:p>
        </w:tc>
      </w:tr>
      <w:tr w:rsidR="00204336" w:rsidRPr="006416B7" w:rsidTr="006E100C">
        <w:trPr>
          <w:cantSplit/>
        </w:trPr>
        <w:tc>
          <w:tcPr>
            <w:tcW w:w="2410" w:type="dxa"/>
            <w:vMerge/>
          </w:tcPr>
          <w:p w:rsidR="00204336" w:rsidRPr="006416B7" w:rsidRDefault="00204336" w:rsidP="006E100C">
            <w:pPr>
              <w:spacing w:line="240" w:lineRule="auto"/>
              <w:ind w:firstLine="0"/>
              <w:jc w:val="center"/>
              <w:rPr>
                <w:sz w:val="28"/>
              </w:rPr>
            </w:pPr>
          </w:p>
        </w:tc>
        <w:tc>
          <w:tcPr>
            <w:tcW w:w="3686" w:type="dxa"/>
            <w:vMerge/>
          </w:tcPr>
          <w:p w:rsidR="00204336" w:rsidRPr="006416B7" w:rsidRDefault="00204336" w:rsidP="006E100C">
            <w:pPr>
              <w:spacing w:line="240" w:lineRule="auto"/>
              <w:ind w:firstLine="0"/>
              <w:jc w:val="center"/>
              <w:rPr>
                <w:sz w:val="28"/>
              </w:rPr>
            </w:pPr>
          </w:p>
        </w:tc>
        <w:tc>
          <w:tcPr>
            <w:tcW w:w="1396" w:type="dxa"/>
          </w:tcPr>
          <w:p w:rsidR="00204336" w:rsidRPr="006416B7" w:rsidRDefault="00204336" w:rsidP="006E100C">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rsidR="00204336" w:rsidRPr="006416B7" w:rsidRDefault="00204336" w:rsidP="006E100C">
            <w:pPr>
              <w:spacing w:line="240" w:lineRule="auto"/>
              <w:ind w:firstLine="0"/>
              <w:jc w:val="center"/>
              <w:rPr>
                <w:sz w:val="24"/>
              </w:rPr>
            </w:pPr>
            <w:r w:rsidRPr="006416B7">
              <w:rPr>
                <w:sz w:val="24"/>
              </w:rPr>
              <w:t>завдання</w:t>
            </w:r>
            <w:r w:rsidRPr="006416B7">
              <w:rPr>
                <w:sz w:val="24"/>
              </w:rPr>
              <w:br/>
              <w:t>прийняв</w:t>
            </w:r>
          </w:p>
        </w:tc>
      </w:tr>
      <w:tr w:rsidR="00204336" w:rsidRPr="006416B7" w:rsidTr="006E100C">
        <w:tc>
          <w:tcPr>
            <w:tcW w:w="2410" w:type="dxa"/>
          </w:tcPr>
          <w:p w:rsidR="00204336" w:rsidRPr="006416B7" w:rsidRDefault="00F542AE" w:rsidP="006E100C">
            <w:pPr>
              <w:spacing w:line="240" w:lineRule="auto"/>
              <w:ind w:firstLine="0"/>
              <w:rPr>
                <w:sz w:val="24"/>
              </w:rPr>
            </w:pPr>
            <w:proofErr w:type="spellStart"/>
            <w:r w:rsidRPr="00F542AE">
              <w:rPr>
                <w:sz w:val="24"/>
              </w:rPr>
              <w:t>Нормоконтроль</w:t>
            </w:r>
            <w:proofErr w:type="spellEnd"/>
          </w:p>
        </w:tc>
        <w:tc>
          <w:tcPr>
            <w:tcW w:w="3686" w:type="dxa"/>
          </w:tcPr>
          <w:p w:rsidR="00204336" w:rsidRPr="006416B7" w:rsidRDefault="00F542AE" w:rsidP="006E100C">
            <w:pPr>
              <w:spacing w:line="240" w:lineRule="auto"/>
              <w:ind w:firstLine="0"/>
              <w:rPr>
                <w:sz w:val="24"/>
              </w:rPr>
            </w:pPr>
            <w:proofErr w:type="spellStart"/>
            <w:r w:rsidRPr="00F542AE">
              <w:rPr>
                <w:sz w:val="24"/>
              </w:rPr>
              <w:t>Клятченко</w:t>
            </w:r>
            <w:proofErr w:type="spellEnd"/>
            <w:r w:rsidRPr="00F542AE">
              <w:rPr>
                <w:sz w:val="24"/>
              </w:rPr>
              <w:t xml:space="preserve"> Я.М. доцент</w:t>
            </w:r>
          </w:p>
        </w:tc>
        <w:tc>
          <w:tcPr>
            <w:tcW w:w="1396" w:type="dxa"/>
          </w:tcPr>
          <w:p w:rsidR="00204336" w:rsidRPr="006416B7" w:rsidRDefault="00204336" w:rsidP="006E100C">
            <w:pPr>
              <w:spacing w:line="240" w:lineRule="auto"/>
              <w:ind w:firstLine="0"/>
              <w:rPr>
                <w:sz w:val="24"/>
              </w:rPr>
            </w:pPr>
          </w:p>
        </w:tc>
        <w:tc>
          <w:tcPr>
            <w:tcW w:w="1397" w:type="dxa"/>
          </w:tcPr>
          <w:p w:rsidR="00204336" w:rsidRPr="006416B7" w:rsidRDefault="00204336" w:rsidP="006E100C">
            <w:pPr>
              <w:spacing w:line="240" w:lineRule="auto"/>
              <w:ind w:firstLine="0"/>
              <w:rPr>
                <w:sz w:val="24"/>
              </w:rPr>
            </w:pPr>
          </w:p>
        </w:tc>
      </w:tr>
      <w:tr w:rsidR="00204336" w:rsidRPr="006416B7" w:rsidTr="006E100C">
        <w:tc>
          <w:tcPr>
            <w:tcW w:w="2410" w:type="dxa"/>
          </w:tcPr>
          <w:p w:rsidR="00204336" w:rsidRPr="006416B7" w:rsidRDefault="00204336" w:rsidP="006E100C">
            <w:pPr>
              <w:spacing w:line="240" w:lineRule="auto"/>
              <w:ind w:firstLine="0"/>
              <w:rPr>
                <w:sz w:val="24"/>
              </w:rPr>
            </w:pPr>
          </w:p>
        </w:tc>
        <w:tc>
          <w:tcPr>
            <w:tcW w:w="3686" w:type="dxa"/>
          </w:tcPr>
          <w:p w:rsidR="00204336" w:rsidRPr="006416B7" w:rsidRDefault="00204336" w:rsidP="006E100C">
            <w:pPr>
              <w:spacing w:line="240" w:lineRule="auto"/>
              <w:ind w:firstLine="0"/>
              <w:rPr>
                <w:sz w:val="24"/>
              </w:rPr>
            </w:pPr>
          </w:p>
        </w:tc>
        <w:tc>
          <w:tcPr>
            <w:tcW w:w="1396" w:type="dxa"/>
          </w:tcPr>
          <w:p w:rsidR="00204336" w:rsidRPr="006416B7" w:rsidRDefault="00204336" w:rsidP="006E100C">
            <w:pPr>
              <w:spacing w:line="240" w:lineRule="auto"/>
              <w:ind w:firstLine="0"/>
              <w:rPr>
                <w:sz w:val="24"/>
              </w:rPr>
            </w:pPr>
          </w:p>
        </w:tc>
        <w:tc>
          <w:tcPr>
            <w:tcW w:w="1397" w:type="dxa"/>
          </w:tcPr>
          <w:p w:rsidR="00204336" w:rsidRPr="006416B7" w:rsidRDefault="00204336" w:rsidP="006E100C">
            <w:pPr>
              <w:spacing w:line="240" w:lineRule="auto"/>
              <w:ind w:firstLine="0"/>
              <w:rPr>
                <w:sz w:val="24"/>
              </w:rPr>
            </w:pPr>
          </w:p>
        </w:tc>
      </w:tr>
      <w:tr w:rsidR="00204336" w:rsidRPr="006416B7" w:rsidTr="006E100C">
        <w:tc>
          <w:tcPr>
            <w:tcW w:w="2410" w:type="dxa"/>
          </w:tcPr>
          <w:p w:rsidR="00204336" w:rsidRPr="006416B7" w:rsidRDefault="00204336" w:rsidP="006E100C">
            <w:pPr>
              <w:spacing w:line="240" w:lineRule="auto"/>
              <w:ind w:firstLine="0"/>
              <w:rPr>
                <w:sz w:val="24"/>
              </w:rPr>
            </w:pPr>
          </w:p>
        </w:tc>
        <w:tc>
          <w:tcPr>
            <w:tcW w:w="3686" w:type="dxa"/>
          </w:tcPr>
          <w:p w:rsidR="00204336" w:rsidRPr="006416B7" w:rsidRDefault="00204336" w:rsidP="006E100C">
            <w:pPr>
              <w:spacing w:line="240" w:lineRule="auto"/>
              <w:ind w:firstLine="0"/>
              <w:rPr>
                <w:sz w:val="24"/>
              </w:rPr>
            </w:pPr>
          </w:p>
        </w:tc>
        <w:tc>
          <w:tcPr>
            <w:tcW w:w="1396" w:type="dxa"/>
          </w:tcPr>
          <w:p w:rsidR="00204336" w:rsidRPr="006416B7" w:rsidRDefault="00204336" w:rsidP="006E100C">
            <w:pPr>
              <w:spacing w:line="240" w:lineRule="auto"/>
              <w:ind w:firstLine="0"/>
              <w:rPr>
                <w:sz w:val="24"/>
              </w:rPr>
            </w:pPr>
          </w:p>
        </w:tc>
        <w:tc>
          <w:tcPr>
            <w:tcW w:w="1397" w:type="dxa"/>
          </w:tcPr>
          <w:p w:rsidR="00204336" w:rsidRPr="006416B7" w:rsidRDefault="00204336" w:rsidP="006E100C">
            <w:pPr>
              <w:spacing w:line="240" w:lineRule="auto"/>
              <w:ind w:firstLine="0"/>
              <w:rPr>
                <w:sz w:val="24"/>
              </w:rPr>
            </w:pPr>
          </w:p>
        </w:tc>
      </w:tr>
    </w:tbl>
    <w:p w:rsidR="00204336" w:rsidRPr="006416B7" w:rsidRDefault="00204336" w:rsidP="00204336">
      <w:pPr>
        <w:tabs>
          <w:tab w:val="left" w:pos="1440"/>
          <w:tab w:val="left" w:pos="1620"/>
          <w:tab w:val="left" w:pos="8931"/>
        </w:tabs>
        <w:spacing w:before="240" w:line="240" w:lineRule="auto"/>
        <w:ind w:firstLine="0"/>
        <w:rPr>
          <w:sz w:val="28"/>
        </w:rPr>
      </w:pPr>
      <w:r w:rsidRPr="006416B7">
        <w:rPr>
          <w:sz w:val="28"/>
        </w:rPr>
        <w:t xml:space="preserve">7. </w:t>
      </w:r>
      <w:r w:rsidRPr="006416B7">
        <w:rPr>
          <w:bCs/>
          <w:sz w:val="28"/>
        </w:rPr>
        <w:t>Дата видачі завдання</w:t>
      </w:r>
      <w:r w:rsidRPr="006416B7">
        <w:rPr>
          <w:sz w:val="28"/>
        </w:rPr>
        <w:t xml:space="preserve"> </w:t>
      </w:r>
      <w:r w:rsidRPr="006416B7">
        <w:rPr>
          <w:sz w:val="28"/>
          <w:u w:val="single"/>
        </w:rPr>
        <w:tab/>
      </w:r>
    </w:p>
    <w:p w:rsidR="00204336" w:rsidRPr="006416B7" w:rsidRDefault="00204336" w:rsidP="00204336">
      <w:pPr>
        <w:spacing w:before="240" w:line="240" w:lineRule="auto"/>
        <w:ind w:firstLine="0"/>
        <w:jc w:val="center"/>
        <w:rPr>
          <w:sz w:val="28"/>
        </w:rPr>
      </w:pPr>
      <w:r w:rsidRPr="006416B7">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422"/>
        <w:gridCol w:w="2693"/>
        <w:gridCol w:w="1234"/>
      </w:tblGrid>
      <w:tr w:rsidR="00204336" w:rsidRPr="006416B7" w:rsidTr="006E100C">
        <w:tc>
          <w:tcPr>
            <w:tcW w:w="540" w:type="dxa"/>
            <w:vAlign w:val="center"/>
          </w:tcPr>
          <w:p w:rsidR="00204336" w:rsidRPr="006416B7" w:rsidRDefault="00204336" w:rsidP="006E100C">
            <w:pPr>
              <w:spacing w:line="240" w:lineRule="auto"/>
              <w:ind w:firstLine="0"/>
              <w:jc w:val="center"/>
              <w:rPr>
                <w:sz w:val="24"/>
              </w:rPr>
            </w:pPr>
            <w:r w:rsidRPr="006416B7">
              <w:rPr>
                <w:sz w:val="24"/>
              </w:rPr>
              <w:t>№ з/п</w:t>
            </w:r>
          </w:p>
        </w:tc>
        <w:tc>
          <w:tcPr>
            <w:tcW w:w="4422" w:type="dxa"/>
            <w:vAlign w:val="center"/>
          </w:tcPr>
          <w:p w:rsidR="00204336" w:rsidRPr="006416B7" w:rsidRDefault="00204336" w:rsidP="006E100C">
            <w:pPr>
              <w:spacing w:line="240" w:lineRule="auto"/>
              <w:ind w:firstLine="0"/>
              <w:jc w:val="center"/>
              <w:rPr>
                <w:sz w:val="24"/>
              </w:rPr>
            </w:pPr>
            <w:r w:rsidRPr="006416B7">
              <w:rPr>
                <w:sz w:val="24"/>
              </w:rPr>
              <w:t>Назва етапів викона</w:t>
            </w:r>
            <w:r>
              <w:rPr>
                <w:sz w:val="24"/>
              </w:rPr>
              <w:t xml:space="preserve">ння </w:t>
            </w:r>
            <w:r>
              <w:rPr>
                <w:sz w:val="24"/>
              </w:rPr>
              <w:br/>
              <w:t xml:space="preserve">дипломного </w:t>
            </w:r>
            <w:proofErr w:type="spellStart"/>
            <w:r>
              <w:rPr>
                <w:sz w:val="24"/>
              </w:rPr>
              <w:t>проєкту</w:t>
            </w:r>
            <w:proofErr w:type="spellEnd"/>
          </w:p>
        </w:tc>
        <w:tc>
          <w:tcPr>
            <w:tcW w:w="2693" w:type="dxa"/>
            <w:vAlign w:val="center"/>
          </w:tcPr>
          <w:p w:rsidR="00204336" w:rsidRPr="006416B7" w:rsidRDefault="00204336" w:rsidP="006E100C">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proofErr w:type="spellStart"/>
            <w:r w:rsidRPr="006416B7">
              <w:rPr>
                <w:sz w:val="24"/>
              </w:rPr>
              <w:t>про</w:t>
            </w:r>
            <w:r>
              <w:rPr>
                <w:sz w:val="24"/>
              </w:rPr>
              <w:t>єк</w:t>
            </w:r>
            <w:r w:rsidRPr="006416B7">
              <w:rPr>
                <w:sz w:val="24"/>
              </w:rPr>
              <w:t>ту</w:t>
            </w:r>
            <w:proofErr w:type="spellEnd"/>
          </w:p>
        </w:tc>
        <w:tc>
          <w:tcPr>
            <w:tcW w:w="1234" w:type="dxa"/>
            <w:vAlign w:val="center"/>
          </w:tcPr>
          <w:p w:rsidR="00204336" w:rsidRPr="006416B7" w:rsidRDefault="00204336" w:rsidP="006E100C">
            <w:pPr>
              <w:spacing w:line="240" w:lineRule="auto"/>
              <w:ind w:firstLine="0"/>
              <w:jc w:val="center"/>
              <w:rPr>
                <w:sz w:val="24"/>
              </w:rPr>
            </w:pPr>
            <w:r w:rsidRPr="006416B7">
              <w:rPr>
                <w:sz w:val="24"/>
              </w:rPr>
              <w:t>Примітка</w:t>
            </w: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204336" w:rsidRPr="006416B7" w:rsidRDefault="00F542AE" w:rsidP="006E100C">
            <w:pPr>
              <w:spacing w:line="240" w:lineRule="auto"/>
              <w:ind w:firstLine="0"/>
              <w:rPr>
                <w:sz w:val="24"/>
              </w:rPr>
            </w:pPr>
            <w:r w:rsidRPr="00F542AE">
              <w:rPr>
                <w:sz w:val="24"/>
              </w:rPr>
              <w:t xml:space="preserve">Вивчення літератури за тематикою </w:t>
            </w:r>
            <w:proofErr w:type="spellStart"/>
            <w:r w:rsidRPr="00F542AE">
              <w:rPr>
                <w:sz w:val="24"/>
              </w:rPr>
              <w:t>проєкту</w:t>
            </w:r>
            <w:proofErr w:type="spellEnd"/>
          </w:p>
        </w:tc>
        <w:tc>
          <w:tcPr>
            <w:tcW w:w="2693" w:type="dxa"/>
          </w:tcPr>
          <w:p w:rsidR="00204336" w:rsidRPr="006416B7" w:rsidRDefault="00F542AE" w:rsidP="006E100C">
            <w:pPr>
              <w:spacing w:line="240" w:lineRule="auto"/>
              <w:ind w:firstLine="0"/>
              <w:rPr>
                <w:sz w:val="24"/>
              </w:rPr>
            </w:pPr>
            <w:r>
              <w:rPr>
                <w:sz w:val="24"/>
              </w:rPr>
              <w:t>10.02.2020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204336" w:rsidRPr="006416B7" w:rsidRDefault="00F542AE" w:rsidP="006E100C">
            <w:pPr>
              <w:spacing w:line="240" w:lineRule="auto"/>
              <w:ind w:firstLine="0"/>
              <w:rPr>
                <w:sz w:val="24"/>
              </w:rPr>
            </w:pPr>
            <w:r w:rsidRPr="00F542AE">
              <w:rPr>
                <w:sz w:val="24"/>
              </w:rPr>
              <w:t>Узгодження технічного завдання</w:t>
            </w:r>
          </w:p>
        </w:tc>
        <w:tc>
          <w:tcPr>
            <w:tcW w:w="2693" w:type="dxa"/>
          </w:tcPr>
          <w:p w:rsidR="00204336" w:rsidRPr="006416B7" w:rsidRDefault="00F542AE" w:rsidP="00F542AE">
            <w:pPr>
              <w:spacing w:line="240" w:lineRule="auto"/>
              <w:ind w:firstLine="0"/>
              <w:rPr>
                <w:sz w:val="24"/>
              </w:rPr>
            </w:pPr>
            <w:r>
              <w:rPr>
                <w:sz w:val="24"/>
              </w:rPr>
              <w:t>20.03.2020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204336" w:rsidRPr="006416B7" w:rsidRDefault="00F542AE" w:rsidP="006E100C">
            <w:pPr>
              <w:spacing w:line="240" w:lineRule="auto"/>
              <w:ind w:firstLine="0"/>
              <w:rPr>
                <w:sz w:val="24"/>
              </w:rPr>
            </w:pPr>
            <w:r w:rsidRPr="00F542AE">
              <w:rPr>
                <w:sz w:val="24"/>
              </w:rPr>
              <w:t>Розробка програмного забезпечення</w:t>
            </w:r>
          </w:p>
        </w:tc>
        <w:tc>
          <w:tcPr>
            <w:tcW w:w="2693" w:type="dxa"/>
          </w:tcPr>
          <w:p w:rsidR="00204336" w:rsidRPr="006416B7" w:rsidRDefault="00F542AE" w:rsidP="00F542AE">
            <w:pPr>
              <w:spacing w:line="240" w:lineRule="auto"/>
              <w:ind w:firstLine="0"/>
              <w:rPr>
                <w:sz w:val="24"/>
              </w:rPr>
            </w:pPr>
            <w:r>
              <w:rPr>
                <w:sz w:val="24"/>
              </w:rPr>
              <w:t>26.03.2020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204336" w:rsidRPr="006416B7" w:rsidRDefault="00F542AE" w:rsidP="006E100C">
            <w:pPr>
              <w:spacing w:line="240" w:lineRule="auto"/>
              <w:ind w:firstLine="0"/>
              <w:rPr>
                <w:sz w:val="24"/>
              </w:rPr>
            </w:pPr>
            <w:proofErr w:type="spellStart"/>
            <w:r w:rsidRPr="00F542AE">
              <w:rPr>
                <w:sz w:val="24"/>
              </w:rPr>
              <w:t>Відлагодження</w:t>
            </w:r>
            <w:proofErr w:type="spellEnd"/>
            <w:r w:rsidRPr="00F542AE">
              <w:rPr>
                <w:sz w:val="24"/>
              </w:rPr>
              <w:t xml:space="preserve"> програмного продукту</w:t>
            </w:r>
          </w:p>
        </w:tc>
        <w:tc>
          <w:tcPr>
            <w:tcW w:w="2693" w:type="dxa"/>
          </w:tcPr>
          <w:p w:rsidR="00204336" w:rsidRPr="006416B7" w:rsidRDefault="00F542AE" w:rsidP="00F542AE">
            <w:pPr>
              <w:spacing w:line="240" w:lineRule="auto"/>
              <w:ind w:firstLine="0"/>
              <w:rPr>
                <w:sz w:val="24"/>
              </w:rPr>
            </w:pPr>
            <w:r>
              <w:rPr>
                <w:sz w:val="24"/>
              </w:rPr>
              <w:t>10.04.2020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F542AE" w:rsidRPr="00F542AE" w:rsidRDefault="00F542AE" w:rsidP="00F542AE">
            <w:pPr>
              <w:spacing w:line="240" w:lineRule="auto"/>
              <w:ind w:firstLine="0"/>
              <w:rPr>
                <w:sz w:val="24"/>
              </w:rPr>
            </w:pPr>
            <w:r w:rsidRPr="00F542AE">
              <w:rPr>
                <w:sz w:val="24"/>
              </w:rPr>
              <w:t>Підготовка матеріалів першого розділу</w:t>
            </w:r>
          </w:p>
          <w:p w:rsidR="00204336" w:rsidRPr="006416B7" w:rsidRDefault="00F542AE" w:rsidP="00F542AE">
            <w:pPr>
              <w:spacing w:line="240" w:lineRule="auto"/>
              <w:ind w:firstLine="0"/>
              <w:rPr>
                <w:sz w:val="24"/>
              </w:rPr>
            </w:pPr>
            <w:r w:rsidRPr="00F542AE">
              <w:rPr>
                <w:sz w:val="24"/>
              </w:rPr>
              <w:t xml:space="preserve">дипломного </w:t>
            </w:r>
            <w:proofErr w:type="spellStart"/>
            <w:r w:rsidRPr="00F542AE">
              <w:rPr>
                <w:sz w:val="24"/>
              </w:rPr>
              <w:t>проєкту</w:t>
            </w:r>
            <w:proofErr w:type="spellEnd"/>
          </w:p>
        </w:tc>
        <w:tc>
          <w:tcPr>
            <w:tcW w:w="2693" w:type="dxa"/>
          </w:tcPr>
          <w:p w:rsidR="00204336" w:rsidRPr="006416B7" w:rsidRDefault="00F542AE" w:rsidP="00F542AE">
            <w:pPr>
              <w:spacing w:line="240" w:lineRule="auto"/>
              <w:ind w:firstLine="0"/>
              <w:rPr>
                <w:sz w:val="24"/>
              </w:rPr>
            </w:pPr>
            <w:r>
              <w:rPr>
                <w:sz w:val="24"/>
              </w:rPr>
              <w:t>15.04.2020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F542AE" w:rsidRPr="00F542AE" w:rsidRDefault="00F542AE" w:rsidP="00F542AE">
            <w:pPr>
              <w:spacing w:line="240" w:lineRule="auto"/>
              <w:ind w:firstLine="0"/>
              <w:rPr>
                <w:sz w:val="24"/>
              </w:rPr>
            </w:pPr>
            <w:r w:rsidRPr="00F542AE">
              <w:rPr>
                <w:sz w:val="24"/>
              </w:rPr>
              <w:t>Підготовка матеріалів другого розділу</w:t>
            </w:r>
          </w:p>
          <w:p w:rsidR="00204336" w:rsidRPr="006416B7" w:rsidRDefault="00F542AE" w:rsidP="00F542AE">
            <w:pPr>
              <w:spacing w:line="240" w:lineRule="auto"/>
              <w:ind w:firstLine="0"/>
              <w:rPr>
                <w:sz w:val="24"/>
              </w:rPr>
            </w:pPr>
            <w:r w:rsidRPr="00F542AE">
              <w:rPr>
                <w:sz w:val="24"/>
              </w:rPr>
              <w:t xml:space="preserve">дипломного </w:t>
            </w:r>
            <w:proofErr w:type="spellStart"/>
            <w:r w:rsidRPr="00F542AE">
              <w:rPr>
                <w:sz w:val="24"/>
              </w:rPr>
              <w:t>проєкту</w:t>
            </w:r>
            <w:proofErr w:type="spellEnd"/>
          </w:p>
        </w:tc>
        <w:tc>
          <w:tcPr>
            <w:tcW w:w="2693" w:type="dxa"/>
          </w:tcPr>
          <w:p w:rsidR="00204336" w:rsidRPr="006416B7" w:rsidRDefault="00F542AE" w:rsidP="00F542AE">
            <w:pPr>
              <w:spacing w:line="240" w:lineRule="auto"/>
              <w:ind w:firstLine="0"/>
              <w:rPr>
                <w:sz w:val="24"/>
              </w:rPr>
            </w:pPr>
            <w:r>
              <w:rPr>
                <w:sz w:val="24"/>
              </w:rPr>
              <w:t>23.04.2020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F542AE" w:rsidRPr="00F542AE" w:rsidRDefault="00F542AE" w:rsidP="00F542AE">
            <w:pPr>
              <w:spacing w:line="240" w:lineRule="auto"/>
              <w:ind w:firstLine="0"/>
              <w:rPr>
                <w:sz w:val="24"/>
              </w:rPr>
            </w:pPr>
            <w:r w:rsidRPr="00F542AE">
              <w:rPr>
                <w:sz w:val="24"/>
              </w:rPr>
              <w:t>Підготовка матеріалів третього розділу</w:t>
            </w:r>
          </w:p>
          <w:p w:rsidR="00204336" w:rsidRPr="006416B7" w:rsidRDefault="00F542AE" w:rsidP="00F542AE">
            <w:pPr>
              <w:spacing w:line="240" w:lineRule="auto"/>
              <w:ind w:firstLine="0"/>
              <w:rPr>
                <w:sz w:val="24"/>
              </w:rPr>
            </w:pPr>
            <w:r w:rsidRPr="00F542AE">
              <w:rPr>
                <w:sz w:val="24"/>
              </w:rPr>
              <w:t xml:space="preserve">дипломного </w:t>
            </w:r>
            <w:proofErr w:type="spellStart"/>
            <w:r w:rsidRPr="00F542AE">
              <w:rPr>
                <w:sz w:val="24"/>
              </w:rPr>
              <w:t>проєкту</w:t>
            </w:r>
            <w:proofErr w:type="spellEnd"/>
          </w:p>
        </w:tc>
        <w:tc>
          <w:tcPr>
            <w:tcW w:w="2693" w:type="dxa"/>
          </w:tcPr>
          <w:p w:rsidR="00204336" w:rsidRPr="006416B7" w:rsidRDefault="00F542AE" w:rsidP="006E100C">
            <w:pPr>
              <w:spacing w:line="240" w:lineRule="auto"/>
              <w:ind w:firstLine="0"/>
              <w:rPr>
                <w:sz w:val="24"/>
              </w:rPr>
            </w:pPr>
            <w:r>
              <w:rPr>
                <w:sz w:val="24"/>
              </w:rPr>
              <w:t>29.04.2020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204336" w:rsidRPr="006416B7" w:rsidRDefault="00F542AE" w:rsidP="00F542AE">
            <w:pPr>
              <w:spacing w:line="240" w:lineRule="auto"/>
              <w:ind w:firstLine="0"/>
              <w:rPr>
                <w:sz w:val="24"/>
              </w:rPr>
            </w:pPr>
            <w:r w:rsidRPr="00F542AE">
              <w:rPr>
                <w:sz w:val="24"/>
              </w:rPr>
              <w:t>Підготовка графічної частини дипломного</w:t>
            </w:r>
            <w:r>
              <w:rPr>
                <w:sz w:val="24"/>
              </w:rPr>
              <w:t xml:space="preserve"> </w:t>
            </w:r>
            <w:proofErr w:type="spellStart"/>
            <w:r w:rsidRPr="00F542AE">
              <w:rPr>
                <w:sz w:val="24"/>
              </w:rPr>
              <w:t>проєкту</w:t>
            </w:r>
            <w:proofErr w:type="spellEnd"/>
          </w:p>
        </w:tc>
        <w:tc>
          <w:tcPr>
            <w:tcW w:w="2693" w:type="dxa"/>
          </w:tcPr>
          <w:p w:rsidR="00204336" w:rsidRPr="006416B7" w:rsidRDefault="00F542AE" w:rsidP="00F542AE">
            <w:pPr>
              <w:spacing w:line="240" w:lineRule="auto"/>
              <w:ind w:firstLine="0"/>
              <w:rPr>
                <w:sz w:val="24"/>
              </w:rPr>
            </w:pPr>
            <w:r>
              <w:rPr>
                <w:sz w:val="24"/>
              </w:rPr>
              <w:t>07.05.2020</w:t>
            </w:r>
          </w:p>
        </w:tc>
        <w:tc>
          <w:tcPr>
            <w:tcW w:w="1234" w:type="dxa"/>
          </w:tcPr>
          <w:p w:rsidR="00204336" w:rsidRPr="006416B7" w:rsidRDefault="00204336" w:rsidP="006E100C">
            <w:pPr>
              <w:spacing w:line="240" w:lineRule="auto"/>
              <w:ind w:firstLine="0"/>
              <w:rPr>
                <w:sz w:val="24"/>
              </w:rPr>
            </w:pPr>
          </w:p>
        </w:tc>
      </w:tr>
      <w:tr w:rsidR="00204336" w:rsidRPr="006416B7" w:rsidTr="006E100C">
        <w:trPr>
          <w:trHeight w:val="20"/>
        </w:trPr>
        <w:tc>
          <w:tcPr>
            <w:tcW w:w="540" w:type="dxa"/>
          </w:tcPr>
          <w:p w:rsidR="00204336" w:rsidRPr="006416B7" w:rsidRDefault="00204336" w:rsidP="006E100C">
            <w:pPr>
              <w:spacing w:line="240" w:lineRule="auto"/>
              <w:ind w:firstLine="0"/>
              <w:rPr>
                <w:sz w:val="24"/>
              </w:rPr>
            </w:pPr>
          </w:p>
        </w:tc>
        <w:tc>
          <w:tcPr>
            <w:tcW w:w="4422" w:type="dxa"/>
          </w:tcPr>
          <w:p w:rsidR="00F542AE" w:rsidRPr="00F542AE" w:rsidRDefault="00F542AE" w:rsidP="00F542AE">
            <w:pPr>
              <w:spacing w:line="240" w:lineRule="auto"/>
              <w:ind w:firstLine="0"/>
              <w:rPr>
                <w:sz w:val="24"/>
              </w:rPr>
            </w:pPr>
            <w:r w:rsidRPr="00F542AE">
              <w:rPr>
                <w:sz w:val="24"/>
              </w:rPr>
              <w:t>Оформлення документації дипломного</w:t>
            </w:r>
          </w:p>
          <w:p w:rsidR="00204336" w:rsidRPr="006416B7" w:rsidRDefault="00F542AE" w:rsidP="00F542AE">
            <w:pPr>
              <w:spacing w:line="240" w:lineRule="auto"/>
              <w:ind w:firstLine="0"/>
              <w:rPr>
                <w:sz w:val="24"/>
              </w:rPr>
            </w:pPr>
            <w:proofErr w:type="spellStart"/>
            <w:r w:rsidRPr="00F542AE">
              <w:rPr>
                <w:sz w:val="24"/>
              </w:rPr>
              <w:t>проєкту</w:t>
            </w:r>
            <w:proofErr w:type="spellEnd"/>
          </w:p>
        </w:tc>
        <w:tc>
          <w:tcPr>
            <w:tcW w:w="2693" w:type="dxa"/>
          </w:tcPr>
          <w:p w:rsidR="00204336" w:rsidRPr="006416B7" w:rsidRDefault="00F542AE" w:rsidP="00F542AE">
            <w:pPr>
              <w:spacing w:line="240" w:lineRule="auto"/>
              <w:ind w:firstLine="0"/>
              <w:rPr>
                <w:sz w:val="24"/>
              </w:rPr>
            </w:pPr>
            <w:r>
              <w:rPr>
                <w:sz w:val="24"/>
              </w:rPr>
              <w:t>09.05.2020</w:t>
            </w:r>
          </w:p>
        </w:tc>
        <w:tc>
          <w:tcPr>
            <w:tcW w:w="1234" w:type="dxa"/>
          </w:tcPr>
          <w:p w:rsidR="00204336" w:rsidRPr="006416B7" w:rsidRDefault="00204336" w:rsidP="006E100C">
            <w:pPr>
              <w:spacing w:line="240" w:lineRule="auto"/>
              <w:ind w:firstLine="0"/>
              <w:rPr>
                <w:sz w:val="24"/>
              </w:rPr>
            </w:pPr>
          </w:p>
        </w:tc>
      </w:tr>
    </w:tbl>
    <w:p w:rsidR="00204336" w:rsidRPr="006416B7" w:rsidRDefault="00204336" w:rsidP="00204336">
      <w:pPr>
        <w:spacing w:line="240" w:lineRule="auto"/>
        <w:ind w:firstLine="0"/>
        <w:rPr>
          <w:sz w:val="28"/>
        </w:rPr>
      </w:pPr>
    </w:p>
    <w:p w:rsidR="00204336" w:rsidRPr="006416B7" w:rsidRDefault="00204336" w:rsidP="00204336">
      <w:pPr>
        <w:spacing w:line="240" w:lineRule="auto"/>
        <w:ind w:firstLine="0"/>
        <w:rPr>
          <w:sz w:val="28"/>
        </w:rPr>
      </w:pPr>
    </w:p>
    <w:p w:rsidR="00204336" w:rsidRPr="006416B7" w:rsidRDefault="00204336" w:rsidP="00204336">
      <w:pPr>
        <w:tabs>
          <w:tab w:val="left" w:pos="3544"/>
          <w:tab w:val="left" w:pos="6096"/>
          <w:tab w:val="right" w:pos="8931"/>
        </w:tabs>
        <w:spacing w:line="240" w:lineRule="auto"/>
        <w:ind w:left="540" w:hanging="540"/>
        <w:jc w:val="left"/>
        <w:rPr>
          <w:sz w:val="28"/>
        </w:rPr>
      </w:pPr>
      <w:r w:rsidRPr="006416B7">
        <w:rPr>
          <w:bCs/>
          <w:sz w:val="28"/>
        </w:rPr>
        <w:t xml:space="preserve">Студент </w:t>
      </w:r>
      <w:r w:rsidRPr="006416B7">
        <w:rPr>
          <w:bCs/>
          <w:sz w:val="28"/>
        </w:rPr>
        <w:tab/>
        <w:t>____________</w:t>
      </w:r>
      <w:r w:rsidRPr="006416B7">
        <w:rPr>
          <w:sz w:val="28"/>
        </w:rPr>
        <w:tab/>
      </w:r>
      <w:r>
        <w:rPr>
          <w:sz w:val="28"/>
        </w:rPr>
        <w:t>Олександр НЕСУК</w:t>
      </w:r>
    </w:p>
    <w:p w:rsidR="00204336" w:rsidRPr="006416B7" w:rsidRDefault="00204336" w:rsidP="00204336">
      <w:pPr>
        <w:tabs>
          <w:tab w:val="left" w:pos="3969"/>
          <w:tab w:val="left" w:pos="6663"/>
          <w:tab w:val="right" w:pos="8931"/>
        </w:tabs>
        <w:spacing w:line="240" w:lineRule="auto"/>
        <w:ind w:firstLine="0"/>
        <w:jc w:val="left"/>
        <w:rPr>
          <w:bCs/>
          <w:sz w:val="28"/>
          <w:vertAlign w:val="superscript"/>
        </w:rPr>
      </w:pPr>
      <w:r w:rsidRPr="006416B7">
        <w:rPr>
          <w:bCs/>
          <w:sz w:val="28"/>
          <w:vertAlign w:val="superscript"/>
        </w:rPr>
        <w:tab/>
        <w:t>(підпис)</w:t>
      </w:r>
      <w:r w:rsidRPr="006416B7">
        <w:rPr>
          <w:bCs/>
          <w:sz w:val="28"/>
          <w:vertAlign w:val="superscript"/>
        </w:rPr>
        <w:tab/>
      </w:r>
    </w:p>
    <w:p w:rsidR="00204336" w:rsidRPr="006416B7" w:rsidRDefault="00204336" w:rsidP="00204336">
      <w:pPr>
        <w:tabs>
          <w:tab w:val="left" w:pos="3544"/>
          <w:tab w:val="left" w:pos="6096"/>
          <w:tab w:val="right" w:pos="8931"/>
        </w:tabs>
        <w:spacing w:line="240" w:lineRule="auto"/>
        <w:ind w:left="540" w:hanging="540"/>
        <w:jc w:val="left"/>
        <w:rPr>
          <w:bCs/>
          <w:sz w:val="28"/>
        </w:rPr>
      </w:pPr>
      <w:r w:rsidRPr="006416B7">
        <w:rPr>
          <w:bCs/>
          <w:sz w:val="28"/>
        </w:rPr>
        <w:t xml:space="preserve">Керівник </w:t>
      </w:r>
      <w:proofErr w:type="spellStart"/>
      <w:r w:rsidRPr="006416B7">
        <w:rPr>
          <w:bCs/>
          <w:sz w:val="28"/>
        </w:rPr>
        <w:t>про</w:t>
      </w:r>
      <w:r>
        <w:rPr>
          <w:bCs/>
          <w:sz w:val="28"/>
        </w:rPr>
        <w:t>є</w:t>
      </w:r>
      <w:r w:rsidRPr="006416B7">
        <w:rPr>
          <w:bCs/>
          <w:sz w:val="28"/>
        </w:rPr>
        <w:t>кту</w:t>
      </w:r>
      <w:proofErr w:type="spellEnd"/>
      <w:r w:rsidRPr="006416B7">
        <w:rPr>
          <w:bCs/>
          <w:sz w:val="28"/>
        </w:rPr>
        <w:t xml:space="preserve"> </w:t>
      </w:r>
      <w:r w:rsidRPr="006416B7">
        <w:rPr>
          <w:bCs/>
          <w:sz w:val="28"/>
        </w:rPr>
        <w:tab/>
        <w:t>____________</w:t>
      </w:r>
      <w:r w:rsidRPr="006416B7">
        <w:rPr>
          <w:sz w:val="28"/>
        </w:rPr>
        <w:tab/>
      </w:r>
      <w:r>
        <w:rPr>
          <w:sz w:val="28"/>
        </w:rPr>
        <w:t>Катерина ПОТАПОВА</w:t>
      </w:r>
    </w:p>
    <w:p w:rsidR="00204336" w:rsidRPr="009C32C8" w:rsidRDefault="00204336" w:rsidP="00204336">
      <w:pPr>
        <w:tabs>
          <w:tab w:val="left" w:pos="3969"/>
          <w:tab w:val="left" w:pos="6663"/>
          <w:tab w:val="right" w:pos="8931"/>
        </w:tabs>
        <w:spacing w:line="240" w:lineRule="auto"/>
        <w:ind w:firstLine="0"/>
        <w:jc w:val="left"/>
        <w:rPr>
          <w:bCs/>
          <w:sz w:val="28"/>
          <w:vertAlign w:val="superscript"/>
          <w:lang w:val="ru-RU"/>
        </w:rPr>
      </w:pPr>
      <w:r w:rsidRPr="006416B7">
        <w:rPr>
          <w:bCs/>
          <w:sz w:val="28"/>
          <w:vertAlign w:val="superscript"/>
        </w:rPr>
        <w:tab/>
        <w:t>(підпис)</w:t>
      </w:r>
    </w:p>
    <w:p w:rsidR="00204336" w:rsidRPr="006416B7" w:rsidRDefault="00204336" w:rsidP="00204336">
      <w:pPr>
        <w:spacing w:line="240" w:lineRule="auto"/>
        <w:ind w:firstLine="0"/>
        <w:jc w:val="left"/>
        <w:rPr>
          <w:sz w:val="20"/>
          <w:szCs w:val="20"/>
        </w:rPr>
      </w:pPr>
    </w:p>
    <w:p w:rsidR="00204336" w:rsidRDefault="00204336" w:rsidP="00204336"/>
    <w:p w:rsidR="00204336" w:rsidRDefault="00204336" w:rsidP="00204336">
      <w:pPr>
        <w:spacing w:before="240" w:line="240" w:lineRule="auto"/>
        <w:ind w:firstLine="0"/>
      </w:pPr>
    </w:p>
    <w:p w:rsidR="00204336" w:rsidRDefault="00204336">
      <w:pPr>
        <w:spacing w:after="200" w:line="276" w:lineRule="auto"/>
        <w:ind w:firstLine="0"/>
        <w:jc w:val="left"/>
      </w:pPr>
      <w:r>
        <w:br w:type="page"/>
      </w:r>
    </w:p>
    <w:p w:rsidR="006E3B93" w:rsidRPr="00D45FCC" w:rsidRDefault="006E3B93" w:rsidP="006E3B93">
      <w:pPr>
        <w:jc w:val="center"/>
        <w:rPr>
          <w:sz w:val="36"/>
          <w:szCs w:val="36"/>
        </w:rPr>
      </w:pPr>
      <w:r>
        <w:rPr>
          <w:sz w:val="36"/>
          <w:szCs w:val="36"/>
        </w:rPr>
        <w:lastRenderedPageBreak/>
        <w:t>АНОТАЦІЯ</w:t>
      </w:r>
    </w:p>
    <w:p w:rsidR="006E3B93" w:rsidRPr="005B676A" w:rsidRDefault="006E3B93" w:rsidP="006E3B93">
      <w:pPr>
        <w:rPr>
          <w:b/>
          <w:sz w:val="28"/>
          <w:szCs w:val="28"/>
        </w:rPr>
      </w:pPr>
      <w:r w:rsidRPr="00F32FB2">
        <w:rPr>
          <w:sz w:val="28"/>
          <w:szCs w:val="28"/>
        </w:rPr>
        <w:tab/>
        <w:t>Мета – створ</w:t>
      </w:r>
      <w:r>
        <w:rPr>
          <w:sz w:val="28"/>
          <w:szCs w:val="28"/>
        </w:rPr>
        <w:t>ення</w:t>
      </w:r>
      <w:r w:rsidRPr="00F32FB2">
        <w:rPr>
          <w:sz w:val="28"/>
          <w:szCs w:val="28"/>
        </w:rPr>
        <w:t xml:space="preserve"> програмн</w:t>
      </w:r>
      <w:r>
        <w:rPr>
          <w:sz w:val="28"/>
          <w:szCs w:val="28"/>
        </w:rPr>
        <w:t>ого</w:t>
      </w:r>
      <w:r w:rsidRPr="00F32FB2">
        <w:rPr>
          <w:sz w:val="28"/>
          <w:szCs w:val="28"/>
        </w:rPr>
        <w:t xml:space="preserve"> модул</w:t>
      </w:r>
      <w:r>
        <w:rPr>
          <w:sz w:val="28"/>
          <w:szCs w:val="28"/>
        </w:rPr>
        <w:t>я</w:t>
      </w:r>
      <w:r w:rsidRPr="00F32FB2">
        <w:rPr>
          <w:sz w:val="28"/>
          <w:szCs w:val="28"/>
        </w:rPr>
        <w:t xml:space="preserve"> для </w:t>
      </w:r>
      <w:r>
        <w:rPr>
          <w:sz w:val="28"/>
          <w:szCs w:val="28"/>
        </w:rPr>
        <w:t>представлення</w:t>
      </w:r>
      <w:r w:rsidRPr="00F32FB2">
        <w:rPr>
          <w:sz w:val="28"/>
          <w:szCs w:val="28"/>
        </w:rPr>
        <w:t xml:space="preserve"> елементів </w:t>
      </w:r>
      <w:r>
        <w:rPr>
          <w:sz w:val="28"/>
          <w:szCs w:val="28"/>
        </w:rPr>
        <w:t>2</w:t>
      </w:r>
      <w:r w:rsidRPr="006E0C16">
        <w:rPr>
          <w:sz w:val="28"/>
          <w:szCs w:val="28"/>
          <w:lang w:val="ru-RU"/>
        </w:rPr>
        <w:t>-</w:t>
      </w:r>
      <w:r>
        <w:rPr>
          <w:sz w:val="28"/>
          <w:szCs w:val="28"/>
          <w:lang w:val="en-US"/>
        </w:rPr>
        <w:t>D</w:t>
      </w:r>
      <w:r w:rsidRPr="006E0C16">
        <w:rPr>
          <w:sz w:val="28"/>
          <w:szCs w:val="28"/>
          <w:lang w:val="ru-RU"/>
        </w:rPr>
        <w:t xml:space="preserve"> </w:t>
      </w:r>
      <w:r w:rsidRPr="00F32FB2">
        <w:rPr>
          <w:sz w:val="28"/>
          <w:szCs w:val="28"/>
        </w:rPr>
        <w:t xml:space="preserve">зображення на екран у зворотному порядку, для підвищення швидкості </w:t>
      </w:r>
      <w:proofErr w:type="spellStart"/>
      <w:r w:rsidRPr="00F32FB2">
        <w:rPr>
          <w:sz w:val="28"/>
          <w:szCs w:val="28"/>
        </w:rPr>
        <w:t>рендерингу</w:t>
      </w:r>
      <w:proofErr w:type="spellEnd"/>
      <w:r w:rsidRPr="00F32FB2">
        <w:rPr>
          <w:sz w:val="28"/>
          <w:szCs w:val="28"/>
        </w:rPr>
        <w:t>.</w:t>
      </w:r>
    </w:p>
    <w:p w:rsidR="006E3B93" w:rsidRPr="005B676A" w:rsidRDefault="006E3B93" w:rsidP="006E3B93">
      <w:pPr>
        <w:ind w:firstLine="708"/>
        <w:rPr>
          <w:sz w:val="28"/>
          <w:szCs w:val="28"/>
          <w:lang w:val="ru-RU"/>
        </w:rPr>
      </w:pPr>
      <w:r>
        <w:rPr>
          <w:sz w:val="28"/>
          <w:szCs w:val="28"/>
        </w:rPr>
        <w:t xml:space="preserve">В ході розробки був реалізоване представлення візуальних елементів на екран у зворотному порядку (найближчий елемент виводиться першим, останній елемент буде найдальшим), що пришвидшує представлення </w:t>
      </w:r>
      <w:proofErr w:type="spellStart"/>
      <w:r>
        <w:rPr>
          <w:sz w:val="28"/>
          <w:szCs w:val="28"/>
        </w:rPr>
        <w:t>зображеннь</w:t>
      </w:r>
      <w:proofErr w:type="spellEnd"/>
      <w:r>
        <w:rPr>
          <w:sz w:val="28"/>
          <w:szCs w:val="28"/>
        </w:rPr>
        <w:t xml:space="preserve"> за допомогою зменшення кількості частин зображення що виводиться. Було проаналізовано результати в порівнянні із </w:t>
      </w:r>
    </w:p>
    <w:p w:rsidR="006E3B93" w:rsidRPr="005B676A" w:rsidRDefault="006E3B93" w:rsidP="006E3B93">
      <w:pPr>
        <w:ind w:firstLine="0"/>
        <w:rPr>
          <w:sz w:val="28"/>
          <w:szCs w:val="28"/>
          <w:lang w:val="ru-RU"/>
        </w:rPr>
      </w:pPr>
      <w:r>
        <w:rPr>
          <w:sz w:val="28"/>
          <w:szCs w:val="28"/>
        </w:rPr>
        <w:tab/>
        <w:t>Практичне значення отриманих результатів визначається зменшенням кількістю часу яке алгоритм витратив на вивід кадру на екран, що в свою чергу може вплинути на навантаження процесора.</w:t>
      </w:r>
    </w:p>
    <w:p w:rsidR="006E3B93" w:rsidRPr="005B676A" w:rsidRDefault="006E3B93" w:rsidP="006E3B93">
      <w:pPr>
        <w:rPr>
          <w:sz w:val="28"/>
          <w:szCs w:val="28"/>
        </w:rPr>
      </w:pPr>
      <w:r>
        <w:rPr>
          <w:sz w:val="28"/>
          <w:szCs w:val="28"/>
        </w:rPr>
        <w:tab/>
        <w:t>Програма була розроблена мовою C++</w:t>
      </w:r>
      <w:r w:rsidRPr="005B676A">
        <w:rPr>
          <w:sz w:val="28"/>
          <w:szCs w:val="28"/>
        </w:rPr>
        <w:t xml:space="preserve"> з використанням </w:t>
      </w:r>
      <w:r>
        <w:rPr>
          <w:sz w:val="28"/>
          <w:szCs w:val="28"/>
        </w:rPr>
        <w:t xml:space="preserve">графічної </w:t>
      </w:r>
      <w:r w:rsidRPr="005B676A">
        <w:rPr>
          <w:sz w:val="28"/>
          <w:szCs w:val="28"/>
        </w:rPr>
        <w:t xml:space="preserve">бібліотеки </w:t>
      </w:r>
      <w:proofErr w:type="spellStart"/>
      <w:r>
        <w:rPr>
          <w:sz w:val="28"/>
          <w:szCs w:val="28"/>
          <w:lang w:val="ru-RU"/>
        </w:rPr>
        <w:t>OpenGL</w:t>
      </w:r>
      <w:proofErr w:type="spellEnd"/>
      <w:r w:rsidRPr="005B676A">
        <w:rPr>
          <w:sz w:val="28"/>
          <w:szCs w:val="28"/>
        </w:rPr>
        <w:t xml:space="preserve"> </w:t>
      </w:r>
      <w:r>
        <w:rPr>
          <w:sz w:val="28"/>
          <w:szCs w:val="28"/>
          <w:lang w:val="ru-RU"/>
        </w:rPr>
        <w:t>GLUT</w:t>
      </w:r>
      <w:r w:rsidRPr="005B676A">
        <w:rPr>
          <w:sz w:val="28"/>
          <w:szCs w:val="28"/>
        </w:rPr>
        <w:t xml:space="preserve"> (</w:t>
      </w:r>
      <w:proofErr w:type="spellStart"/>
      <w:r>
        <w:rPr>
          <w:sz w:val="28"/>
          <w:szCs w:val="28"/>
          <w:lang w:val="ru-RU"/>
        </w:rPr>
        <w:t>freeglut</w:t>
      </w:r>
      <w:proofErr w:type="spellEnd"/>
      <w:r w:rsidRPr="005B676A">
        <w:rPr>
          <w:sz w:val="28"/>
          <w:szCs w:val="28"/>
        </w:rPr>
        <w:t>).</w:t>
      </w:r>
    </w:p>
    <w:p w:rsidR="006E3B93" w:rsidRPr="00D45FCC" w:rsidRDefault="006E3B93" w:rsidP="006E3B93">
      <w:pPr>
        <w:rPr>
          <w:sz w:val="28"/>
          <w:szCs w:val="28"/>
        </w:rPr>
      </w:pPr>
    </w:p>
    <w:p w:rsidR="006E3B93" w:rsidRPr="006E0C16" w:rsidRDefault="006E3B93" w:rsidP="006E3B93">
      <w:pPr>
        <w:rPr>
          <w:sz w:val="28"/>
          <w:szCs w:val="28"/>
          <w:lang w:val="ru-RU"/>
        </w:rPr>
      </w:pPr>
      <w:r>
        <w:rPr>
          <w:sz w:val="28"/>
          <w:szCs w:val="28"/>
        </w:rPr>
        <w:tab/>
      </w:r>
      <w:r w:rsidRPr="00DB55A1">
        <w:rPr>
          <w:sz w:val="28"/>
          <w:szCs w:val="28"/>
        </w:rPr>
        <w:t>Ключові слова: растрова графіка</w:t>
      </w:r>
      <w:r>
        <w:rPr>
          <w:sz w:val="28"/>
          <w:szCs w:val="28"/>
        </w:rPr>
        <w:t xml:space="preserve">, програмний модуль, вивід зображень на екран, </w:t>
      </w:r>
      <w:proofErr w:type="spellStart"/>
      <w:r>
        <w:rPr>
          <w:sz w:val="28"/>
          <w:szCs w:val="28"/>
        </w:rPr>
        <w:t>рендеринг</w:t>
      </w:r>
      <w:proofErr w:type="spellEnd"/>
      <w:r>
        <w:rPr>
          <w:sz w:val="28"/>
          <w:szCs w:val="28"/>
        </w:rPr>
        <w:t>, оклюзія</w:t>
      </w: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Pr="006E0C16" w:rsidRDefault="006E3B93" w:rsidP="006E3B93">
      <w:pPr>
        <w:rPr>
          <w:sz w:val="28"/>
          <w:szCs w:val="28"/>
          <w:lang w:val="ru-RU"/>
        </w:rPr>
      </w:pPr>
    </w:p>
    <w:p w:rsidR="006E3B93"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F542AE" w:rsidRDefault="006E3B93" w:rsidP="006E3B93">
      <w:pPr>
        <w:rPr>
          <w:sz w:val="28"/>
          <w:szCs w:val="28"/>
          <w:lang w:val="ru-RU"/>
        </w:rPr>
      </w:pPr>
    </w:p>
    <w:p w:rsidR="006E3B93" w:rsidRPr="006E0C16" w:rsidRDefault="006E3B93" w:rsidP="006E3B93">
      <w:pPr>
        <w:rPr>
          <w:sz w:val="28"/>
          <w:szCs w:val="28"/>
          <w:lang w:val="ru-RU"/>
        </w:rPr>
      </w:pPr>
    </w:p>
    <w:p w:rsidR="006E3B93" w:rsidRPr="006D369D" w:rsidRDefault="006E3B93" w:rsidP="006E3B93">
      <w:pPr>
        <w:jc w:val="center"/>
        <w:rPr>
          <w:sz w:val="36"/>
          <w:szCs w:val="28"/>
          <w:lang w:val="en-US"/>
        </w:rPr>
      </w:pPr>
      <w:r>
        <w:rPr>
          <w:sz w:val="36"/>
          <w:szCs w:val="28"/>
          <w:lang w:val="en-US"/>
        </w:rPr>
        <w:lastRenderedPageBreak/>
        <w:t>ABSTRACT</w:t>
      </w:r>
    </w:p>
    <w:p w:rsidR="006E3B93" w:rsidRPr="006D369D" w:rsidRDefault="006E3B93" w:rsidP="006E3B93">
      <w:pPr>
        <w:ind w:firstLine="708"/>
        <w:rPr>
          <w:sz w:val="28"/>
          <w:szCs w:val="28"/>
          <w:lang w:val="en-US"/>
        </w:rPr>
      </w:pPr>
      <w:r w:rsidRPr="006D369D">
        <w:rPr>
          <w:sz w:val="28"/>
          <w:szCs w:val="28"/>
          <w:lang w:val="en-US"/>
        </w:rPr>
        <w:t>The goal is to create a software module to present 2-D image elements on the screen in reverse order, to increase the rendering speed.</w:t>
      </w:r>
    </w:p>
    <w:p w:rsidR="006E3B93" w:rsidRPr="006D369D" w:rsidRDefault="006E3B93" w:rsidP="006E3B93">
      <w:pPr>
        <w:ind w:firstLine="708"/>
        <w:rPr>
          <w:sz w:val="28"/>
          <w:szCs w:val="28"/>
          <w:lang w:val="en-US"/>
        </w:rPr>
      </w:pPr>
      <w:r w:rsidRPr="006D369D">
        <w:rPr>
          <w:sz w:val="28"/>
          <w:szCs w:val="28"/>
          <w:lang w:val="en-US"/>
        </w:rPr>
        <w:t>During the development, the visual elements were presented on the screen in reverse order (the nearest element is displayed first, the last element will be the farthest), which speeds up the representation of images by reducing the number of parts of the displayed image. The results were analyzed in comparison with</w:t>
      </w:r>
    </w:p>
    <w:p w:rsidR="006E3B93" w:rsidRPr="006D369D" w:rsidRDefault="006E3B93" w:rsidP="006E3B93">
      <w:pPr>
        <w:ind w:firstLine="708"/>
        <w:rPr>
          <w:sz w:val="28"/>
          <w:szCs w:val="28"/>
          <w:lang w:val="en-US"/>
        </w:rPr>
      </w:pPr>
      <w:r w:rsidRPr="006D369D">
        <w:rPr>
          <w:sz w:val="28"/>
          <w:szCs w:val="28"/>
          <w:lang w:val="en-US"/>
        </w:rPr>
        <w:t>The practical value of the obtained results is determined by reducing the amount of time that the algorithm spent on outputting the frame to the screen, which in turn can affect the CPU load.</w:t>
      </w:r>
    </w:p>
    <w:p w:rsidR="006E3B93" w:rsidRPr="006D369D" w:rsidRDefault="006E3B93" w:rsidP="006E3B93">
      <w:pPr>
        <w:ind w:firstLine="708"/>
        <w:rPr>
          <w:sz w:val="28"/>
          <w:szCs w:val="28"/>
          <w:lang w:val="en-US"/>
        </w:rPr>
      </w:pPr>
      <w:r w:rsidRPr="006D369D">
        <w:rPr>
          <w:sz w:val="28"/>
          <w:szCs w:val="28"/>
          <w:lang w:val="en-US"/>
        </w:rPr>
        <w:t>The program was developed in C ++ using the graphical library OpenGL GLUT (</w:t>
      </w:r>
      <w:proofErr w:type="spellStart"/>
      <w:r w:rsidRPr="006D369D">
        <w:rPr>
          <w:sz w:val="28"/>
          <w:szCs w:val="28"/>
          <w:lang w:val="en-US"/>
        </w:rPr>
        <w:t>freeglut</w:t>
      </w:r>
      <w:proofErr w:type="spellEnd"/>
      <w:r w:rsidRPr="006D369D">
        <w:rPr>
          <w:sz w:val="28"/>
          <w:szCs w:val="28"/>
          <w:lang w:val="en-US"/>
        </w:rPr>
        <w:t>).</w:t>
      </w:r>
    </w:p>
    <w:p w:rsidR="006E3B93" w:rsidRPr="006D369D" w:rsidRDefault="006E3B93" w:rsidP="006E3B93">
      <w:pPr>
        <w:rPr>
          <w:sz w:val="28"/>
          <w:szCs w:val="28"/>
          <w:lang w:val="en-US"/>
        </w:rPr>
      </w:pPr>
    </w:p>
    <w:p w:rsidR="006E3B93" w:rsidRPr="00DB55A1" w:rsidRDefault="006E3B93" w:rsidP="006E3B93">
      <w:pPr>
        <w:ind w:firstLine="708"/>
        <w:rPr>
          <w:sz w:val="28"/>
          <w:szCs w:val="28"/>
          <w:lang w:val="en-US"/>
        </w:rPr>
      </w:pPr>
      <w:r w:rsidRPr="006D369D">
        <w:rPr>
          <w:sz w:val="28"/>
          <w:szCs w:val="28"/>
          <w:lang w:val="en-US"/>
        </w:rPr>
        <w:t>Keywords: raster graphics, software module, image display, rendering, occlusion</w:t>
      </w:r>
    </w:p>
    <w:p w:rsidR="006E3B93" w:rsidRDefault="00204336">
      <w:pPr>
        <w:spacing w:after="200" w:line="276" w:lineRule="auto"/>
        <w:ind w:firstLine="0"/>
        <w:jc w:val="left"/>
      </w:pPr>
      <w:r>
        <w:br w:type="page"/>
      </w:r>
    </w:p>
    <w:tbl>
      <w:tblPr>
        <w:tblW w:w="103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3"/>
        <w:gridCol w:w="278"/>
        <w:gridCol w:w="299"/>
        <w:gridCol w:w="413"/>
        <w:gridCol w:w="916"/>
        <w:gridCol w:w="867"/>
        <w:gridCol w:w="578"/>
        <w:gridCol w:w="624"/>
        <w:gridCol w:w="3239"/>
        <w:gridCol w:w="228"/>
        <w:gridCol w:w="8"/>
        <w:gridCol w:w="344"/>
        <w:gridCol w:w="215"/>
        <w:gridCol w:w="75"/>
        <w:gridCol w:w="492"/>
        <w:gridCol w:w="375"/>
        <w:gridCol w:w="51"/>
        <w:gridCol w:w="898"/>
      </w:tblGrid>
      <w:tr w:rsidR="006E3B93" w:rsidRPr="00CD6134" w:rsidTr="006E3B93">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pPr>
            <w:r w:rsidRPr="00CD6134">
              <w:t>Формат</w:t>
            </w:r>
          </w:p>
        </w:tc>
        <w:tc>
          <w:tcPr>
            <w:tcW w:w="2985"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pPr>
            <w:r w:rsidRPr="00CD6134">
              <w:t>ПОЗНАЧЕННЯ</w:t>
            </w:r>
          </w:p>
        </w:tc>
        <w:tc>
          <w:tcPr>
            <w:tcW w:w="346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pPr>
            <w:r w:rsidRPr="00CD6134">
              <w:t>НАЙМЕНУВАННЯ</w:t>
            </w:r>
          </w:p>
        </w:tc>
        <w:tc>
          <w:tcPr>
            <w:tcW w:w="567"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pPr>
            <w:r w:rsidRPr="00CD6134">
              <w:t>Кількість аркушів</w:t>
            </w:r>
          </w:p>
        </w:tc>
        <w:tc>
          <w:tcPr>
            <w:tcW w:w="567"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pPr>
            <w:r w:rsidRPr="00CD6134">
              <w:t>№ прим.</w:t>
            </w:r>
          </w:p>
        </w:tc>
        <w:tc>
          <w:tcPr>
            <w:tcW w:w="1324"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3B93">
            <w:pPr>
              <w:ind w:firstLine="0"/>
            </w:pPr>
            <w:r w:rsidRPr="00CD6134">
              <w:t>Примітки</w:t>
            </w:r>
          </w:p>
        </w:tc>
      </w:tr>
      <w:tr w:rsidR="006E3B93" w:rsidRPr="00CD6134" w:rsidTr="006E3B93">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712" w:type="dxa"/>
            <w:gridSpan w:val="2"/>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Cs w:val="28"/>
              </w:rPr>
            </w:pPr>
            <w:r w:rsidRPr="00CD6134">
              <w:rPr>
                <w:szCs w:val="28"/>
              </w:rPr>
              <w:t>А4</w:t>
            </w:r>
          </w:p>
        </w:tc>
        <w:tc>
          <w:tcPr>
            <w:tcW w:w="2985" w:type="dxa"/>
            <w:gridSpan w:val="4"/>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.002 ТЗ</w:t>
            </w:r>
          </w:p>
        </w:tc>
        <w:tc>
          <w:tcPr>
            <w:tcW w:w="3467" w:type="dxa"/>
            <w:gridSpan w:val="2"/>
            <w:tcBorders>
              <w:top w:val="single" w:sz="18" w:space="0" w:color="auto"/>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Програмний модуль</w:t>
            </w:r>
          </w:p>
        </w:tc>
        <w:tc>
          <w:tcPr>
            <w:tcW w:w="567" w:type="dxa"/>
            <w:gridSpan w:val="3"/>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4</w:t>
            </w:r>
          </w:p>
        </w:tc>
        <w:tc>
          <w:tcPr>
            <w:tcW w:w="567"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1324" w:type="dxa"/>
            <w:gridSpan w:val="3"/>
            <w:tcBorders>
              <w:top w:val="single" w:sz="18" w:space="0" w:color="auto"/>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1"/>
              <w:numPr>
                <w:ilvl w:val="0"/>
                <w:numId w:val="0"/>
              </w:numPr>
              <w:ind w:left="432"/>
              <w:rPr>
                <w:b/>
                <w:szCs w:val="28"/>
                <w:lang w:val="uk-UA"/>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pStyle w:val="Stamptext"/>
              <w:spacing w:line="240" w:lineRule="auto"/>
              <w:rPr>
                <w:noProof w:val="0"/>
                <w:sz w:val="24"/>
              </w:rPr>
            </w:pPr>
          </w:p>
          <w:p w:rsidR="006E3B93" w:rsidRPr="00743CC8"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зворотного представлення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1"/>
              <w:numPr>
                <w:ilvl w:val="0"/>
                <w:numId w:val="0"/>
              </w:numPr>
              <w:ind w:left="432"/>
              <w:rPr>
                <w:b/>
                <w:szCs w:val="28"/>
                <w:lang w:val="uk-UA"/>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2D зображень</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Технічне завдання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А4</w:t>
            </w: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.003 ТП</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Програмний модуль</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2</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зворотного представлення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2D зображень</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CD6134">
              <w:rPr>
                <w:sz w:val="28"/>
                <w:szCs w:val="28"/>
                <w:lang w:val="uk-UA"/>
              </w:rPr>
              <w:t>Відомість технічного</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CD6134">
              <w:rPr>
                <w:sz w:val="28"/>
                <w:szCs w:val="28"/>
                <w:lang w:val="uk-UA"/>
              </w:rPr>
              <w:t>проекту</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Cs w:val="28"/>
                <w:lang w:val="uk-UA"/>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А4</w:t>
            </w: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.004 ПЗ</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Програмний модуль</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51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зворотного представлення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2D зображень</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CD6134">
              <w:rPr>
                <w:sz w:val="28"/>
                <w:szCs w:val="28"/>
                <w:lang w:val="uk-UA"/>
              </w:rPr>
              <w:t>Пояснювальна записка</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А4</w:t>
            </w: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 xml:space="preserve">.005 </w:t>
            </w:r>
            <w:r>
              <w:rPr>
                <w:color w:val="000000"/>
                <w:sz w:val="28"/>
                <w:szCs w:val="28"/>
              </w:rPr>
              <w:t>Е</w:t>
            </w:r>
            <w:r w:rsidRPr="00CD6134">
              <w:rPr>
                <w:color w:val="000000"/>
                <w:sz w:val="28"/>
                <w:szCs w:val="28"/>
              </w:rPr>
              <w:t>1</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Структура програми</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Pr>
                <w:color w:val="000000"/>
                <w:sz w:val="28"/>
                <w:szCs w:val="28"/>
                <w:lang w:val="uk-UA"/>
              </w:rPr>
              <w:t>Креслення</w:t>
            </w:r>
          </w:p>
        </w:tc>
        <w:tc>
          <w:tcPr>
            <w:tcW w:w="567" w:type="dxa"/>
            <w:gridSpan w:val="3"/>
            <w:tcBorders>
              <w:left w:val="single" w:sz="18" w:space="0" w:color="auto"/>
              <w:right w:val="single" w:sz="18" w:space="0" w:color="auto"/>
            </w:tcBorders>
            <w:shd w:val="clear" w:color="auto" w:fill="auto"/>
          </w:tcPr>
          <w:p w:rsidR="006E3B93" w:rsidRPr="00CD6134" w:rsidRDefault="006E3B93" w:rsidP="006E3B93">
            <w:pPr>
              <w:spacing w:line="360" w:lineRule="auto"/>
              <w:ind w:firstLine="0"/>
              <w:rPr>
                <w:sz w:val="28"/>
                <w:szCs w:val="28"/>
              </w:rPr>
            </w:pPr>
            <w:r>
              <w:rPr>
                <w:sz w:val="28"/>
                <w:szCs w:val="28"/>
              </w:rPr>
              <w:t>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r w:rsidRPr="00CD6134">
              <w:rPr>
                <w:sz w:val="28"/>
                <w:szCs w:val="28"/>
              </w:rPr>
              <w:t xml:space="preserve"> </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3"/>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302"/>
          <w:jc w:val="center"/>
        </w:trPr>
        <w:tc>
          <w:tcPr>
            <w:tcW w:w="403" w:type="dxa"/>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577"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1329"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867" w:type="dxa"/>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578" w:type="dxa"/>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6549" w:type="dxa"/>
            <w:gridSpan w:val="11"/>
            <w:vMerge w:val="restart"/>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ind w:firstLine="0"/>
              <w:jc w:val="center"/>
              <w:rPr>
                <w:sz w:val="32"/>
                <w:szCs w:val="32"/>
              </w:rPr>
            </w:pPr>
            <w:r w:rsidRPr="00CD6134">
              <w:rPr>
                <w:sz w:val="48"/>
                <w:szCs w:val="32"/>
              </w:rPr>
              <w:t>ІАЛЦ.0454</w:t>
            </w:r>
            <w:r>
              <w:rPr>
                <w:sz w:val="48"/>
                <w:szCs w:val="32"/>
              </w:rPr>
              <w:t>80</w:t>
            </w:r>
            <w:r w:rsidRPr="00CD6134">
              <w:rPr>
                <w:sz w:val="48"/>
                <w:szCs w:val="32"/>
              </w:rPr>
              <w:t>.001 ОА</w:t>
            </w:r>
          </w:p>
        </w:tc>
      </w:tr>
      <w:tr w:rsidR="006E3B93" w:rsidRPr="00CD6134" w:rsidTr="006E3B93">
        <w:trPr>
          <w:trHeight w:hRule="exact" w:val="302"/>
          <w:jc w:val="center"/>
        </w:trPr>
        <w:tc>
          <w:tcPr>
            <w:tcW w:w="403" w:type="dxa"/>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577"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1329"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867" w:type="dxa"/>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578" w:type="dxa"/>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6549" w:type="dxa"/>
            <w:gridSpan w:val="11"/>
            <w:vMerge/>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302"/>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100C">
            <w:pPr>
              <w:jc w:val="center"/>
              <w:rPr>
                <w:sz w:val="16"/>
                <w:szCs w:val="16"/>
              </w:rPr>
            </w:pPr>
            <w:r w:rsidRPr="00CD6134">
              <w:rPr>
                <w:sz w:val="16"/>
                <w:szCs w:val="16"/>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rPr>
                <w:sz w:val="16"/>
                <w:szCs w:val="16"/>
              </w:rPr>
            </w:pPr>
            <w:r w:rsidRPr="00CD6134">
              <w:rPr>
                <w:sz w:val="16"/>
                <w:szCs w:val="16"/>
              </w:rPr>
              <w:t>Арк.</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rPr>
                <w:sz w:val="16"/>
                <w:szCs w:val="16"/>
              </w:rPr>
            </w:pPr>
            <w:r w:rsidRPr="00CD6134">
              <w:rPr>
                <w:sz w:val="16"/>
                <w:szCs w:val="16"/>
              </w:rPr>
              <w:t xml:space="preserve">№ </w:t>
            </w:r>
            <w:proofErr w:type="spellStart"/>
            <w:r w:rsidRPr="00CD6134">
              <w:rPr>
                <w:sz w:val="16"/>
                <w:szCs w:val="16"/>
              </w:rPr>
              <w:t>докум</w:t>
            </w:r>
            <w:proofErr w:type="spellEnd"/>
            <w:r w:rsidRPr="00CD6134">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Дата</w:t>
            </w:r>
          </w:p>
        </w:tc>
        <w:tc>
          <w:tcPr>
            <w:tcW w:w="6549" w:type="dxa"/>
            <w:gridSpan w:val="11"/>
            <w:vMerge/>
            <w:tcBorders>
              <w:left w:val="single" w:sz="18" w:space="0" w:color="auto"/>
              <w:bottom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302"/>
          <w:jc w:val="center"/>
        </w:trPr>
        <w:tc>
          <w:tcPr>
            <w:tcW w:w="980"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r w:rsidRPr="00CD6134">
              <w:rPr>
                <w:sz w:val="16"/>
                <w:szCs w:val="16"/>
              </w:rPr>
              <w:t>Розробив</w:t>
            </w:r>
          </w:p>
        </w:tc>
        <w:tc>
          <w:tcPr>
            <w:tcW w:w="1329"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pPr>
            <w:proofErr w:type="spellStart"/>
            <w:r>
              <w:rPr>
                <w:sz w:val="18"/>
              </w:rPr>
              <w:t>Несук</w:t>
            </w:r>
            <w:proofErr w:type="spellEnd"/>
            <w:r>
              <w:rPr>
                <w:sz w:val="18"/>
              </w:rPr>
              <w:t xml:space="preserve"> О</w:t>
            </w:r>
            <w:r w:rsidRPr="00CD6134">
              <w:rPr>
                <w:sz w:val="18"/>
              </w:rPr>
              <w:t>.</w:t>
            </w:r>
            <w:r>
              <w:rPr>
                <w:sz w:val="18"/>
              </w:rPr>
              <w:t>О.</w:t>
            </w:r>
          </w:p>
          <w:p w:rsidR="006E3B93" w:rsidRPr="00CD6134" w:rsidRDefault="006E3B93" w:rsidP="006E100C">
            <w:pPr>
              <w:ind w:firstLine="57"/>
              <w:rPr>
                <w:sz w:val="16"/>
                <w:szCs w:val="16"/>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578" w:type="dxa"/>
            <w:tcBorders>
              <w:top w:val="single" w:sz="18" w:space="0" w:color="auto"/>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3863" w:type="dxa"/>
            <w:gridSpan w:val="2"/>
            <w:vMerge w:val="restart"/>
            <w:tcBorders>
              <w:top w:val="single" w:sz="18" w:space="0" w:color="auto"/>
              <w:left w:val="single" w:sz="18" w:space="0" w:color="auto"/>
              <w:right w:val="single" w:sz="18" w:space="0" w:color="auto"/>
            </w:tcBorders>
            <w:shd w:val="clear" w:color="auto" w:fill="auto"/>
            <w:vAlign w:val="center"/>
          </w:tcPr>
          <w:p w:rsidR="006E3B93" w:rsidRPr="00CD6134" w:rsidRDefault="006E3B93" w:rsidP="006E100C">
            <w:pPr>
              <w:pStyle w:val="Stamptext"/>
              <w:spacing w:line="240" w:lineRule="auto"/>
              <w:rPr>
                <w:noProof w:val="0"/>
                <w:sz w:val="24"/>
              </w:rPr>
            </w:pPr>
            <w:r w:rsidRPr="00865577">
              <w:rPr>
                <w:noProof w:val="0"/>
                <w:sz w:val="24"/>
              </w:rPr>
              <w:t xml:space="preserve">Програмний модуль зворотного представлення  2D зображень </w:t>
            </w:r>
          </w:p>
          <w:p w:rsidR="006E3B93" w:rsidRPr="00CD6134" w:rsidRDefault="006E3B93" w:rsidP="006E100C">
            <w:pPr>
              <w:jc w:val="center"/>
              <w:rPr>
                <w:sz w:val="16"/>
                <w:szCs w:val="16"/>
              </w:rPr>
            </w:pPr>
          </w:p>
          <w:p w:rsidR="006E3B93" w:rsidRPr="00CD6134" w:rsidRDefault="006E3B93" w:rsidP="006E100C">
            <w:pPr>
              <w:jc w:val="center"/>
              <w:rPr>
                <w:b/>
              </w:rPr>
            </w:pPr>
            <w:r w:rsidRPr="00CD6134">
              <w:rPr>
                <w:b/>
                <w:sz w:val="28"/>
              </w:rPr>
              <w:t>Опис альбому</w:t>
            </w:r>
          </w:p>
        </w:tc>
        <w:tc>
          <w:tcPr>
            <w:tcW w:w="870" w:type="dxa"/>
            <w:gridSpan w:val="5"/>
            <w:tcBorders>
              <w:top w:val="single" w:sz="18" w:space="0" w:color="auto"/>
              <w:left w:val="single" w:sz="18" w:space="0" w:color="auto"/>
              <w:bottom w:val="single" w:sz="18" w:space="0" w:color="auto"/>
              <w:right w:val="single" w:sz="18" w:space="0" w:color="auto"/>
            </w:tcBorders>
            <w:shd w:val="clear" w:color="auto" w:fill="auto"/>
          </w:tcPr>
          <w:p w:rsidR="006E3B93" w:rsidRPr="00CD6134" w:rsidRDefault="006E3B93" w:rsidP="006E3B93">
            <w:pPr>
              <w:ind w:firstLine="0"/>
              <w:jc w:val="center"/>
              <w:rPr>
                <w:sz w:val="16"/>
                <w:szCs w:val="16"/>
              </w:rPr>
            </w:pPr>
            <w:r w:rsidRPr="00CD6134">
              <w:rPr>
                <w:sz w:val="16"/>
                <w:szCs w:val="16"/>
              </w:rPr>
              <w:t>Літ.</w:t>
            </w:r>
          </w:p>
        </w:tc>
        <w:tc>
          <w:tcPr>
            <w:tcW w:w="867" w:type="dxa"/>
            <w:gridSpan w:val="2"/>
            <w:tcBorders>
              <w:top w:val="single" w:sz="18" w:space="0" w:color="auto"/>
              <w:left w:val="single" w:sz="18" w:space="0" w:color="auto"/>
              <w:bottom w:val="single" w:sz="18" w:space="0" w:color="auto"/>
              <w:right w:val="single" w:sz="18" w:space="0" w:color="auto"/>
            </w:tcBorders>
            <w:shd w:val="clear" w:color="auto" w:fill="auto"/>
          </w:tcPr>
          <w:p w:rsidR="006E3B93" w:rsidRPr="006E3B93" w:rsidRDefault="006E3B93" w:rsidP="006E3B93">
            <w:pPr>
              <w:ind w:firstLine="0"/>
              <w:jc w:val="center"/>
              <w:rPr>
                <w:sz w:val="16"/>
                <w:szCs w:val="16"/>
                <w:lang w:val="en-US"/>
              </w:rPr>
            </w:pPr>
            <w:r w:rsidRPr="00CD6134">
              <w:rPr>
                <w:sz w:val="16"/>
                <w:szCs w:val="16"/>
              </w:rPr>
              <w:t>Аркуш</w:t>
            </w:r>
          </w:p>
        </w:tc>
        <w:tc>
          <w:tcPr>
            <w:tcW w:w="949" w:type="dxa"/>
            <w:gridSpan w:val="2"/>
            <w:tcBorders>
              <w:top w:val="single" w:sz="18" w:space="0" w:color="auto"/>
              <w:left w:val="single" w:sz="18" w:space="0" w:color="auto"/>
              <w:bottom w:val="single" w:sz="18" w:space="0" w:color="auto"/>
              <w:right w:val="single" w:sz="18" w:space="0" w:color="auto"/>
            </w:tcBorders>
            <w:shd w:val="clear" w:color="auto" w:fill="auto"/>
          </w:tcPr>
          <w:p w:rsidR="006E3B93" w:rsidRPr="00CD6134" w:rsidRDefault="006E3B93" w:rsidP="006E3B93">
            <w:pPr>
              <w:ind w:firstLine="0"/>
              <w:jc w:val="center"/>
              <w:rPr>
                <w:sz w:val="16"/>
                <w:szCs w:val="16"/>
              </w:rPr>
            </w:pPr>
            <w:r w:rsidRPr="00CD6134">
              <w:rPr>
                <w:sz w:val="16"/>
                <w:szCs w:val="16"/>
              </w:rPr>
              <w:t>Аркушів</w:t>
            </w:r>
          </w:p>
        </w:tc>
      </w:tr>
      <w:tr w:rsidR="006E3B93" w:rsidRPr="00CD6134" w:rsidTr="006E3B93">
        <w:trPr>
          <w:trHeight w:hRule="exact" w:val="302"/>
          <w:jc w:val="center"/>
        </w:trPr>
        <w:tc>
          <w:tcPr>
            <w:tcW w:w="980" w:type="dxa"/>
            <w:gridSpan w:val="3"/>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r w:rsidRPr="00CD6134">
              <w:rPr>
                <w:sz w:val="16"/>
                <w:szCs w:val="16"/>
              </w:rPr>
              <w:t>Перевірив</w:t>
            </w:r>
          </w:p>
        </w:tc>
        <w:tc>
          <w:tcPr>
            <w:tcW w:w="1329" w:type="dxa"/>
            <w:gridSpan w:val="2"/>
            <w:tcBorders>
              <w:left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pPr>
            <w:r>
              <w:rPr>
                <w:sz w:val="18"/>
              </w:rPr>
              <w:t>Потапова К.Р.</w:t>
            </w:r>
          </w:p>
          <w:p w:rsidR="006E3B93" w:rsidRPr="00CD6134" w:rsidRDefault="006E3B93" w:rsidP="006E100C">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578"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3863" w:type="dxa"/>
            <w:gridSpan w:val="2"/>
            <w:vMerge/>
            <w:tcBorders>
              <w:left w:val="single" w:sz="18" w:space="0" w:color="auto"/>
              <w:right w:val="single" w:sz="18" w:space="0" w:color="auto"/>
            </w:tcBorders>
            <w:shd w:val="clear" w:color="auto" w:fill="auto"/>
          </w:tcPr>
          <w:p w:rsidR="006E3B93" w:rsidRPr="00CD6134" w:rsidRDefault="006E3B93" w:rsidP="006E100C"/>
        </w:tc>
        <w:tc>
          <w:tcPr>
            <w:tcW w:w="23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rPr>
                <w:sz w:val="16"/>
                <w:szCs w:val="16"/>
              </w:rPr>
            </w:pPr>
          </w:p>
        </w:tc>
        <w:tc>
          <w:tcPr>
            <w:tcW w:w="344" w:type="dxa"/>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rPr>
                <w:sz w:val="16"/>
                <w:szCs w:val="16"/>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rPr>
                <w:sz w:val="16"/>
                <w:szCs w:val="16"/>
              </w:rPr>
            </w:pPr>
          </w:p>
        </w:tc>
        <w:tc>
          <w:tcPr>
            <w:tcW w:w="86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rPr>
                <w:sz w:val="16"/>
                <w:szCs w:val="16"/>
              </w:rPr>
            </w:pPr>
            <w:r w:rsidRPr="00CD6134">
              <w:rPr>
                <w:sz w:val="16"/>
                <w:szCs w:val="16"/>
              </w:rPr>
              <w:t>1</w:t>
            </w:r>
          </w:p>
        </w:tc>
        <w:tc>
          <w:tcPr>
            <w:tcW w:w="94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100C">
            <w:pPr>
              <w:jc w:val="center"/>
              <w:rPr>
                <w:sz w:val="16"/>
                <w:szCs w:val="16"/>
              </w:rPr>
            </w:pPr>
            <w:r w:rsidRPr="00CD6134">
              <w:rPr>
                <w:sz w:val="16"/>
                <w:szCs w:val="16"/>
              </w:rPr>
              <w:t>2</w:t>
            </w:r>
          </w:p>
        </w:tc>
      </w:tr>
      <w:tr w:rsidR="006E3B93" w:rsidRPr="00743CC8" w:rsidTr="006E3B93">
        <w:trPr>
          <w:trHeight w:hRule="exact" w:val="302"/>
          <w:jc w:val="center"/>
        </w:trPr>
        <w:tc>
          <w:tcPr>
            <w:tcW w:w="980" w:type="dxa"/>
            <w:gridSpan w:val="3"/>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proofErr w:type="spellStart"/>
            <w:r w:rsidRPr="00CD6134">
              <w:rPr>
                <w:sz w:val="16"/>
                <w:szCs w:val="16"/>
              </w:rPr>
              <w:t>Консульт</w:t>
            </w:r>
            <w:proofErr w:type="spellEnd"/>
            <w:r w:rsidRPr="00CD6134">
              <w:rPr>
                <w:sz w:val="16"/>
                <w:szCs w:val="16"/>
              </w:rPr>
              <w:t>.</w:t>
            </w:r>
          </w:p>
        </w:tc>
        <w:tc>
          <w:tcPr>
            <w:tcW w:w="1329" w:type="dxa"/>
            <w:gridSpan w:val="2"/>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578"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3863" w:type="dxa"/>
            <w:gridSpan w:val="2"/>
            <w:vMerge/>
            <w:tcBorders>
              <w:left w:val="single" w:sz="18" w:space="0" w:color="auto"/>
              <w:right w:val="single" w:sz="18" w:space="0" w:color="auto"/>
            </w:tcBorders>
            <w:shd w:val="clear" w:color="auto" w:fill="auto"/>
          </w:tcPr>
          <w:p w:rsidR="006E3B93" w:rsidRPr="00CD6134" w:rsidRDefault="006E3B93" w:rsidP="006E100C"/>
        </w:tc>
        <w:tc>
          <w:tcPr>
            <w:tcW w:w="2686" w:type="dxa"/>
            <w:gridSpan w:val="9"/>
            <w:vMerge w:val="restart"/>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ind w:firstLine="0"/>
              <w:jc w:val="center"/>
            </w:pPr>
            <w:r w:rsidRPr="00CD6134">
              <w:t>КПІ</w:t>
            </w:r>
          </w:p>
          <w:p w:rsidR="006E3B93" w:rsidRPr="00CD6134" w:rsidRDefault="006E3B93" w:rsidP="006E3B93">
            <w:pPr>
              <w:ind w:firstLine="0"/>
              <w:jc w:val="center"/>
            </w:pPr>
            <w:r w:rsidRPr="00CD6134">
              <w:t>ім. Ігоря Сікорського, ФПМ КВ-</w:t>
            </w:r>
            <w:r>
              <w:t>62</w:t>
            </w:r>
          </w:p>
        </w:tc>
      </w:tr>
      <w:tr w:rsidR="006E3B93" w:rsidRPr="00CD6134" w:rsidTr="006E3B93">
        <w:trPr>
          <w:trHeight w:hRule="exact" w:val="302"/>
          <w:jc w:val="center"/>
        </w:trPr>
        <w:tc>
          <w:tcPr>
            <w:tcW w:w="980" w:type="dxa"/>
            <w:gridSpan w:val="3"/>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r w:rsidRPr="00CD6134">
              <w:rPr>
                <w:sz w:val="16"/>
                <w:szCs w:val="16"/>
              </w:rPr>
              <w:t>Н. контроль</w:t>
            </w:r>
          </w:p>
        </w:tc>
        <w:tc>
          <w:tcPr>
            <w:tcW w:w="1329" w:type="dxa"/>
            <w:gridSpan w:val="2"/>
            <w:tcBorders>
              <w:left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pPr>
            <w:proofErr w:type="spellStart"/>
            <w:r w:rsidRPr="00CD6134">
              <w:rPr>
                <w:sz w:val="18"/>
              </w:rPr>
              <w:t>Клятченко</w:t>
            </w:r>
            <w:proofErr w:type="spellEnd"/>
            <w:r w:rsidRPr="00CD6134">
              <w:rPr>
                <w:sz w:val="18"/>
              </w:rPr>
              <w:t xml:space="preserve"> Я.М.</w:t>
            </w:r>
          </w:p>
          <w:p w:rsidR="006E3B93" w:rsidRPr="00CD6134" w:rsidRDefault="006E3B93" w:rsidP="006E100C">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578" w:type="dxa"/>
            <w:tcBorders>
              <w:left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3863" w:type="dxa"/>
            <w:gridSpan w:val="2"/>
            <w:vMerge/>
            <w:tcBorders>
              <w:left w:val="single" w:sz="18" w:space="0" w:color="auto"/>
              <w:right w:val="single" w:sz="18" w:space="0" w:color="auto"/>
            </w:tcBorders>
            <w:shd w:val="clear" w:color="auto" w:fill="auto"/>
          </w:tcPr>
          <w:p w:rsidR="006E3B93" w:rsidRPr="00CD6134" w:rsidRDefault="006E3B93" w:rsidP="006E100C"/>
        </w:tc>
        <w:tc>
          <w:tcPr>
            <w:tcW w:w="2686" w:type="dxa"/>
            <w:gridSpan w:val="9"/>
            <w:vMerge/>
            <w:tcBorders>
              <w:top w:val="single" w:sz="18" w:space="0" w:color="auto"/>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302"/>
          <w:jc w:val="center"/>
        </w:trPr>
        <w:tc>
          <w:tcPr>
            <w:tcW w:w="980"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100C">
            <w:pPr>
              <w:ind w:firstLine="57"/>
              <w:rPr>
                <w:sz w:val="16"/>
                <w:szCs w:val="16"/>
              </w:rPr>
            </w:pPr>
            <w:r w:rsidRPr="00CD6134">
              <w:rPr>
                <w:sz w:val="16"/>
                <w:szCs w:val="16"/>
              </w:rPr>
              <w:t>Зав. каф.</w:t>
            </w:r>
          </w:p>
        </w:tc>
        <w:tc>
          <w:tcPr>
            <w:tcW w:w="1329"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6E3B93" w:rsidRPr="00743CC8" w:rsidRDefault="006E3B93" w:rsidP="006E3B93">
            <w:pPr>
              <w:ind w:firstLine="0"/>
              <w:rPr>
                <w:sz w:val="16"/>
                <w:szCs w:val="16"/>
              </w:rPr>
            </w:pPr>
            <w:proofErr w:type="spellStart"/>
            <w:r w:rsidRPr="00743CC8">
              <w:rPr>
                <w:sz w:val="16"/>
                <w:szCs w:val="16"/>
              </w:rPr>
              <w:t>Романкевич</w:t>
            </w:r>
            <w:proofErr w:type="spellEnd"/>
            <w:r w:rsidRPr="00743CC8">
              <w:rPr>
                <w:sz w:val="16"/>
                <w:szCs w:val="16"/>
                <w:lang w:val="en-US"/>
              </w:rPr>
              <w:t xml:space="preserve"> В.О.</w:t>
            </w: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578" w:type="dxa"/>
            <w:tcBorders>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100C">
            <w:pPr>
              <w:rPr>
                <w:sz w:val="16"/>
                <w:szCs w:val="16"/>
              </w:rPr>
            </w:pPr>
          </w:p>
        </w:tc>
        <w:tc>
          <w:tcPr>
            <w:tcW w:w="3863" w:type="dxa"/>
            <w:gridSpan w:val="2"/>
            <w:vMerge/>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2686" w:type="dxa"/>
            <w:gridSpan w:val="9"/>
            <w:vMerge/>
            <w:tcBorders>
              <w:top w:val="single" w:sz="18" w:space="0" w:color="auto"/>
              <w:left w:val="single" w:sz="18" w:space="0" w:color="auto"/>
              <w:bottom w:val="single" w:sz="18" w:space="0" w:color="auto"/>
              <w:right w:val="single" w:sz="18" w:space="0" w:color="auto"/>
            </w:tcBorders>
            <w:shd w:val="clear" w:color="auto" w:fill="auto"/>
          </w:tcPr>
          <w:p w:rsidR="006E3B93" w:rsidRPr="00CD6134" w:rsidRDefault="006E3B93" w:rsidP="006E100C"/>
        </w:tc>
      </w:tr>
      <w:tr w:rsidR="006E3B93" w:rsidRPr="00CD6134" w:rsidTr="006E3B93">
        <w:trPr>
          <w:cantSplit/>
          <w:trHeight w:val="1330"/>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pPr>
            <w:r w:rsidRPr="00CD6134">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pPr>
            <w:r w:rsidRPr="00CD6134">
              <w:t>Формат</w:t>
            </w:r>
          </w:p>
        </w:tc>
        <w:tc>
          <w:tcPr>
            <w:tcW w:w="2985"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3B93">
            <w:pPr>
              <w:ind w:firstLine="0"/>
              <w:jc w:val="center"/>
            </w:pPr>
            <w:r w:rsidRPr="00CD6134">
              <w:t>ПОЗНАЧЕННЯ</w:t>
            </w:r>
          </w:p>
        </w:tc>
        <w:tc>
          <w:tcPr>
            <w:tcW w:w="346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3B93">
            <w:pPr>
              <w:ind w:firstLine="0"/>
              <w:jc w:val="center"/>
            </w:pPr>
            <w:r w:rsidRPr="00CD6134">
              <w:t>НАЙМЕНУВАННЯ</w:t>
            </w:r>
          </w:p>
        </w:tc>
        <w:tc>
          <w:tcPr>
            <w:tcW w:w="567"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jc w:val="center"/>
            </w:pPr>
            <w:r w:rsidRPr="00CD6134">
              <w:t>Кількість аркушів</w:t>
            </w:r>
          </w:p>
        </w:tc>
        <w:tc>
          <w:tcPr>
            <w:tcW w:w="567"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6E3B93" w:rsidRPr="00CD6134" w:rsidRDefault="006E3B93" w:rsidP="006E3B93">
            <w:pPr>
              <w:ind w:left="113" w:right="113" w:firstLine="0"/>
            </w:pPr>
            <w:r w:rsidRPr="00CD6134">
              <w:t>№ прим.</w:t>
            </w:r>
          </w:p>
        </w:tc>
        <w:tc>
          <w:tcPr>
            <w:tcW w:w="1324"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3B93">
            <w:pPr>
              <w:ind w:firstLine="0"/>
            </w:pPr>
            <w:r w:rsidRPr="00CD6134">
              <w:t>Примітки</w:t>
            </w:r>
          </w:p>
        </w:tc>
      </w:tr>
      <w:tr w:rsidR="006E3B93" w:rsidRPr="00CD6134" w:rsidTr="006E3B93">
        <w:trPr>
          <w:trHeight w:hRule="exact" w:val="484"/>
          <w:jc w:val="center"/>
        </w:trPr>
        <w:tc>
          <w:tcPr>
            <w:tcW w:w="681"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712" w:type="dxa"/>
            <w:gridSpan w:val="2"/>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А4</w:t>
            </w:r>
          </w:p>
        </w:tc>
        <w:tc>
          <w:tcPr>
            <w:tcW w:w="2985" w:type="dxa"/>
            <w:gridSpan w:val="4"/>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w:t>
            </w:r>
            <w:r>
              <w:rPr>
                <w:color w:val="000000"/>
                <w:sz w:val="28"/>
                <w:szCs w:val="28"/>
              </w:rPr>
              <w:t>6</w:t>
            </w:r>
            <w:r w:rsidRPr="00CD6134">
              <w:rPr>
                <w:color w:val="000000"/>
                <w:sz w:val="28"/>
                <w:szCs w:val="28"/>
              </w:rPr>
              <w:t xml:space="preserve"> </w:t>
            </w:r>
            <w:r>
              <w:rPr>
                <w:color w:val="000000"/>
                <w:sz w:val="28"/>
                <w:szCs w:val="28"/>
              </w:rPr>
              <w:t>Е2</w:t>
            </w:r>
          </w:p>
        </w:tc>
        <w:tc>
          <w:tcPr>
            <w:tcW w:w="3467" w:type="dxa"/>
            <w:gridSpan w:val="2"/>
            <w:tcBorders>
              <w:top w:val="single" w:sz="18" w:space="0" w:color="auto"/>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 xml:space="preserve">Завантаження зображень із </w:t>
            </w:r>
          </w:p>
        </w:tc>
        <w:tc>
          <w:tcPr>
            <w:tcW w:w="567" w:type="dxa"/>
            <w:gridSpan w:val="3"/>
            <w:tcBorders>
              <w:top w:val="single" w:sz="18" w:space="0" w:color="auto"/>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100C"/>
        </w:tc>
        <w:tc>
          <w:tcPr>
            <w:tcW w:w="1324" w:type="dxa"/>
            <w:gridSpan w:val="3"/>
            <w:tcBorders>
              <w:top w:val="single" w:sz="18" w:space="0" w:color="auto"/>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743CC8">
              <w:rPr>
                <w:sz w:val="28"/>
                <w:szCs w:val="28"/>
                <w:lang w:val="uk-UA"/>
              </w:rPr>
              <w:t>файлів</w:t>
            </w: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r>
              <w:rPr>
                <w:color w:val="000000"/>
                <w:sz w:val="28"/>
                <w:szCs w:val="28"/>
              </w:rPr>
              <w:t>Креслення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Pr>
                <w:sz w:val="28"/>
                <w:szCs w:val="28"/>
              </w:rPr>
              <w:t>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А4</w:t>
            </w: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w:t>
            </w:r>
            <w:r>
              <w:rPr>
                <w:color w:val="000000"/>
                <w:sz w:val="28"/>
                <w:szCs w:val="28"/>
              </w:rPr>
              <w:t>7</w:t>
            </w:r>
            <w:r w:rsidRPr="00CD6134">
              <w:rPr>
                <w:color w:val="000000"/>
                <w:sz w:val="28"/>
                <w:szCs w:val="28"/>
              </w:rPr>
              <w:t xml:space="preserve"> </w:t>
            </w:r>
            <w:r>
              <w:rPr>
                <w:color w:val="000000"/>
                <w:sz w:val="28"/>
                <w:szCs w:val="28"/>
              </w:rPr>
              <w:t>Е3</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743CC8">
              <w:rPr>
                <w:color w:val="000000"/>
                <w:sz w:val="28"/>
                <w:szCs w:val="28"/>
              </w:rPr>
              <w:t>Алгоритм зворотного</w:t>
            </w:r>
          </w:p>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Pr>
                <w:color w:val="000000"/>
                <w:sz w:val="28"/>
                <w:szCs w:val="28"/>
              </w:rPr>
              <w:t>в</w:t>
            </w:r>
            <w:r w:rsidRPr="00743CC8">
              <w:rPr>
                <w:color w:val="000000"/>
                <w:sz w:val="28"/>
                <w:szCs w:val="28"/>
              </w:rPr>
              <w:t>иводу</w:t>
            </w:r>
            <w:r>
              <w:rPr>
                <w:color w:val="000000"/>
                <w:sz w:val="28"/>
                <w:szCs w:val="28"/>
              </w:rPr>
              <w:t xml:space="preserve"> з</w:t>
            </w:r>
            <w:r w:rsidRPr="00743CC8">
              <w:rPr>
                <w:color w:val="000000"/>
                <w:sz w:val="28"/>
                <w:szCs w:val="28"/>
              </w:rPr>
              <w:t>ображення на</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743CC8">
              <w:rPr>
                <w:color w:val="000000"/>
                <w:sz w:val="28"/>
                <w:szCs w:val="28"/>
              </w:rPr>
              <w:t>екран</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Pr>
                <w:color w:val="000000"/>
                <w:sz w:val="28"/>
                <w:szCs w:val="28"/>
              </w:rPr>
              <w:t>Креслення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Pr>
                <w:sz w:val="28"/>
                <w:szCs w:val="28"/>
              </w:rPr>
              <w:t>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А4</w:t>
            </w: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CD6134">
              <w:rPr>
                <w:color w:val="000000"/>
                <w:sz w:val="28"/>
                <w:szCs w:val="28"/>
              </w:rPr>
              <w:t>ІАЛЦ.0454</w:t>
            </w:r>
            <w:r>
              <w:rPr>
                <w:color w:val="000000"/>
                <w:sz w:val="28"/>
                <w:szCs w:val="28"/>
              </w:rPr>
              <w:t>80</w:t>
            </w:r>
            <w:r w:rsidRPr="00CD6134">
              <w:rPr>
                <w:color w:val="000000"/>
                <w:sz w:val="28"/>
                <w:szCs w:val="28"/>
              </w:rPr>
              <w:t>.00</w:t>
            </w:r>
            <w:r>
              <w:rPr>
                <w:color w:val="000000"/>
                <w:sz w:val="28"/>
                <w:szCs w:val="28"/>
              </w:rPr>
              <w:t>8</w:t>
            </w:r>
            <w:r w:rsidRPr="00CD6134">
              <w:rPr>
                <w:color w:val="000000"/>
                <w:sz w:val="28"/>
                <w:szCs w:val="28"/>
              </w:rPr>
              <w:t xml:space="preserve"> </w:t>
            </w:r>
            <w:r>
              <w:rPr>
                <w:color w:val="000000"/>
                <w:sz w:val="28"/>
                <w:szCs w:val="28"/>
              </w:rPr>
              <w:t>Е4</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743CC8">
              <w:rPr>
                <w:color w:val="000000"/>
                <w:sz w:val="28"/>
                <w:szCs w:val="28"/>
              </w:rPr>
              <w:t>Стандартний алгоритм</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sidRPr="00743CC8">
              <w:rPr>
                <w:color w:val="000000"/>
                <w:sz w:val="28"/>
                <w:szCs w:val="28"/>
              </w:rPr>
              <w:t xml:space="preserve">виводу та функція </w:t>
            </w:r>
            <w:proofErr w:type="spellStart"/>
            <w:r w:rsidRPr="00743CC8">
              <w:rPr>
                <w:color w:val="000000"/>
                <w:sz w:val="28"/>
                <w:szCs w:val="28"/>
              </w:rPr>
              <w:t>display</w:t>
            </w:r>
            <w:proofErr w:type="spellEnd"/>
            <w:r w:rsidRPr="00743CC8">
              <w:rPr>
                <w:color w:val="000000"/>
                <w:sz w:val="28"/>
                <w:szCs w:val="28"/>
              </w:rPr>
              <w:t>()</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color w:val="000000"/>
                <w:sz w:val="28"/>
                <w:szCs w:val="28"/>
              </w:rPr>
            </w:pPr>
            <w:r>
              <w:rPr>
                <w:color w:val="000000"/>
                <w:sz w:val="28"/>
                <w:szCs w:val="28"/>
              </w:rPr>
              <w:t>Креслення</w:t>
            </w: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000000"/>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Диск CD-ROM</w:t>
            </w: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r w:rsidRPr="00CD6134">
              <w:rPr>
                <w:sz w:val="28"/>
                <w:szCs w:val="28"/>
                <w:lang w:val="uk-UA"/>
              </w:rPr>
              <w:t>Текст пояснювальної</w:t>
            </w:r>
          </w:p>
        </w:tc>
        <w:tc>
          <w:tcPr>
            <w:tcW w:w="567" w:type="dxa"/>
            <w:gridSpan w:val="3"/>
            <w:tcBorders>
              <w:left w:val="single" w:sz="18" w:space="0" w:color="auto"/>
              <w:right w:val="single" w:sz="18" w:space="0" w:color="auto"/>
            </w:tcBorders>
            <w:shd w:val="clear" w:color="auto" w:fill="auto"/>
            <w:vAlign w:val="center"/>
          </w:tcPr>
          <w:p w:rsidR="006E3B93" w:rsidRPr="00743CC8" w:rsidRDefault="006E3B93" w:rsidP="006E100C">
            <w:pPr>
              <w:spacing w:line="360" w:lineRule="auto"/>
              <w:jc w:val="center"/>
              <w:rPr>
                <w:sz w:val="28"/>
                <w:szCs w:val="28"/>
                <w:lang w:val="en-US"/>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записки.</w:t>
            </w: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000000"/>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3B93">
            <w:pPr>
              <w:spacing w:line="360" w:lineRule="auto"/>
              <w:ind w:firstLine="0"/>
              <w:rPr>
                <w:sz w:val="28"/>
                <w:szCs w:val="28"/>
              </w:rPr>
            </w:pPr>
            <w:r w:rsidRPr="00CD6134">
              <w:rPr>
                <w:sz w:val="28"/>
                <w:szCs w:val="28"/>
              </w:rPr>
              <w:t>Графічний матеріал</w:t>
            </w:r>
          </w:p>
        </w:tc>
        <w:tc>
          <w:tcPr>
            <w:tcW w:w="567" w:type="dxa"/>
            <w:gridSpan w:val="3"/>
            <w:tcBorders>
              <w:left w:val="single" w:sz="18" w:space="0" w:color="auto"/>
              <w:right w:val="single" w:sz="18" w:space="0" w:color="auto"/>
            </w:tcBorders>
            <w:shd w:val="clear" w:color="auto" w:fill="auto"/>
          </w:tcPr>
          <w:p w:rsidR="006E3B93" w:rsidRPr="00743CC8" w:rsidRDefault="006E3B93" w:rsidP="006E3B93">
            <w:pPr>
              <w:spacing w:line="360" w:lineRule="auto"/>
              <w:ind w:firstLine="0"/>
              <w:rPr>
                <w:sz w:val="28"/>
                <w:szCs w:val="28"/>
                <w:lang w:val="en-US"/>
              </w:rPr>
            </w:pPr>
            <w:r>
              <w:rPr>
                <w:sz w:val="28"/>
                <w:szCs w:val="28"/>
                <w:lang w:val="en-US"/>
              </w:rPr>
              <w:t>1</w:t>
            </w: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color w:val="FF0000"/>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color w:val="FF0000"/>
                <w:sz w:val="28"/>
                <w:szCs w:val="28"/>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pStyle w:val="a7"/>
              <w:spacing w:line="360" w:lineRule="auto"/>
              <w:rPr>
                <w:sz w:val="28"/>
                <w:szCs w:val="28"/>
                <w:lang w:val="uk-UA"/>
              </w:rPr>
            </w:pPr>
          </w:p>
        </w:tc>
        <w:tc>
          <w:tcPr>
            <w:tcW w:w="567" w:type="dxa"/>
            <w:gridSpan w:val="3"/>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jc w:val="center"/>
              <w:rPr>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sz w:val="28"/>
                <w:szCs w:val="28"/>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pStyle w:val="1"/>
              <w:numPr>
                <w:ilvl w:val="0"/>
                <w:numId w:val="0"/>
              </w:numPr>
              <w:ind w:left="432"/>
              <w:rPr>
                <w:b/>
                <w:szCs w:val="28"/>
                <w:lang w:val="uk-UA"/>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sz w:val="28"/>
                <w:szCs w:val="28"/>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2985" w:type="dxa"/>
            <w:gridSpan w:val="4"/>
            <w:tcBorders>
              <w:left w:val="single" w:sz="18" w:space="0" w:color="auto"/>
              <w:right w:val="single" w:sz="18" w:space="0" w:color="auto"/>
            </w:tcBorders>
            <w:shd w:val="clear" w:color="auto" w:fill="auto"/>
          </w:tcPr>
          <w:p w:rsidR="006E3B93" w:rsidRPr="00CD6134" w:rsidRDefault="006E3B93" w:rsidP="006E100C">
            <w:pPr>
              <w:spacing w:line="360" w:lineRule="auto"/>
              <w:rPr>
                <w:sz w:val="28"/>
                <w:szCs w:val="28"/>
              </w:rPr>
            </w:pPr>
          </w:p>
        </w:tc>
        <w:tc>
          <w:tcPr>
            <w:tcW w:w="3467" w:type="dxa"/>
            <w:gridSpan w:val="2"/>
            <w:tcBorders>
              <w:left w:val="single" w:sz="18" w:space="0" w:color="auto"/>
              <w:right w:val="single" w:sz="18" w:space="0" w:color="auto"/>
            </w:tcBorders>
            <w:shd w:val="clear" w:color="auto" w:fill="auto"/>
            <w:vAlign w:val="center"/>
          </w:tcPr>
          <w:p w:rsidR="006E3B93" w:rsidRPr="00CD6134" w:rsidRDefault="006E3B93" w:rsidP="006E100C">
            <w:pPr>
              <w:spacing w:line="360" w:lineRule="auto"/>
              <w:rPr>
                <w:sz w:val="28"/>
                <w:szCs w:val="28"/>
              </w:rPr>
            </w:pPr>
          </w:p>
        </w:tc>
        <w:tc>
          <w:tcPr>
            <w:tcW w:w="567" w:type="dxa"/>
            <w:gridSpan w:val="3"/>
            <w:tcBorders>
              <w:left w:val="single" w:sz="18" w:space="0" w:color="auto"/>
              <w:right w:val="single" w:sz="18" w:space="0" w:color="auto"/>
            </w:tcBorders>
            <w:shd w:val="clear" w:color="auto" w:fill="auto"/>
          </w:tcPr>
          <w:p w:rsidR="006E3B93" w:rsidRPr="00CD6134" w:rsidRDefault="006E3B93" w:rsidP="006E100C">
            <w:pPr>
              <w:spacing w:line="360" w:lineRule="auto"/>
              <w:jc w:val="center"/>
              <w:rPr>
                <w:sz w:val="28"/>
                <w:szCs w:val="28"/>
              </w:rP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tc>
        <w:tc>
          <w:tcPr>
            <w:tcW w:w="2985" w:type="dxa"/>
            <w:gridSpan w:val="4"/>
            <w:tcBorders>
              <w:left w:val="single" w:sz="18" w:space="0" w:color="auto"/>
              <w:right w:val="single" w:sz="18" w:space="0" w:color="auto"/>
            </w:tcBorders>
            <w:shd w:val="clear" w:color="auto" w:fill="auto"/>
          </w:tcPr>
          <w:p w:rsidR="006E3B93" w:rsidRPr="00CD6134" w:rsidRDefault="006E3B93" w:rsidP="006E100C"/>
        </w:tc>
        <w:tc>
          <w:tcPr>
            <w:tcW w:w="3467" w:type="dxa"/>
            <w:gridSpan w:val="2"/>
            <w:tcBorders>
              <w:left w:val="single" w:sz="18" w:space="0" w:color="auto"/>
              <w:right w:val="single" w:sz="18" w:space="0" w:color="auto"/>
            </w:tcBorders>
            <w:shd w:val="clear" w:color="auto" w:fill="auto"/>
          </w:tcPr>
          <w:p w:rsidR="006E3B93" w:rsidRPr="00CD6134" w:rsidRDefault="006E3B93" w:rsidP="006E100C"/>
        </w:tc>
        <w:tc>
          <w:tcPr>
            <w:tcW w:w="567" w:type="dxa"/>
            <w:gridSpan w:val="3"/>
            <w:tcBorders>
              <w:left w:val="single" w:sz="18" w:space="0" w:color="auto"/>
              <w:right w:val="single" w:sz="18" w:space="0" w:color="auto"/>
            </w:tcBorders>
            <w:shd w:val="clear" w:color="auto" w:fill="auto"/>
          </w:tcPr>
          <w:p w:rsidR="006E3B93" w:rsidRPr="00CD6134" w:rsidRDefault="006E3B93" w:rsidP="006E100C">
            <w:pPr>
              <w:jc w:val="center"/>
            </w:pPr>
          </w:p>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right w:val="single" w:sz="18" w:space="0" w:color="auto"/>
            </w:tcBorders>
            <w:shd w:val="clear" w:color="auto" w:fill="auto"/>
          </w:tcPr>
          <w:p w:rsidR="006E3B93" w:rsidRPr="00CD6134" w:rsidRDefault="006E3B93" w:rsidP="006E100C"/>
        </w:tc>
        <w:tc>
          <w:tcPr>
            <w:tcW w:w="2985" w:type="dxa"/>
            <w:gridSpan w:val="4"/>
            <w:tcBorders>
              <w:left w:val="single" w:sz="18" w:space="0" w:color="auto"/>
              <w:right w:val="single" w:sz="18" w:space="0" w:color="auto"/>
            </w:tcBorders>
            <w:shd w:val="clear" w:color="auto" w:fill="auto"/>
          </w:tcPr>
          <w:p w:rsidR="006E3B93" w:rsidRPr="00CD6134" w:rsidRDefault="006E3B93" w:rsidP="006E100C"/>
        </w:tc>
        <w:tc>
          <w:tcPr>
            <w:tcW w:w="3467" w:type="dxa"/>
            <w:gridSpan w:val="2"/>
            <w:tcBorders>
              <w:left w:val="single" w:sz="18" w:space="0" w:color="auto"/>
              <w:right w:val="single" w:sz="18" w:space="0" w:color="auto"/>
            </w:tcBorders>
            <w:shd w:val="clear" w:color="auto" w:fill="auto"/>
          </w:tcPr>
          <w:p w:rsidR="006E3B93" w:rsidRPr="00CD6134" w:rsidRDefault="006E3B93" w:rsidP="006E100C"/>
        </w:tc>
        <w:tc>
          <w:tcPr>
            <w:tcW w:w="567" w:type="dxa"/>
            <w:gridSpan w:val="3"/>
            <w:tcBorders>
              <w:left w:val="single" w:sz="18" w:space="0" w:color="auto"/>
              <w:right w:val="single" w:sz="18" w:space="0" w:color="auto"/>
            </w:tcBorders>
            <w:shd w:val="clear" w:color="auto" w:fill="auto"/>
          </w:tcPr>
          <w:p w:rsidR="006E3B93" w:rsidRPr="00CD6134" w:rsidRDefault="006E3B93" w:rsidP="006E100C"/>
        </w:tc>
        <w:tc>
          <w:tcPr>
            <w:tcW w:w="567" w:type="dxa"/>
            <w:gridSpan w:val="2"/>
            <w:tcBorders>
              <w:left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484"/>
          <w:jc w:val="center"/>
        </w:trPr>
        <w:tc>
          <w:tcPr>
            <w:tcW w:w="681"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712"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2985" w:type="dxa"/>
            <w:gridSpan w:val="4"/>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3467"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567" w:type="dxa"/>
            <w:gridSpan w:val="3"/>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567"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100C"/>
        </w:tc>
        <w:tc>
          <w:tcPr>
            <w:tcW w:w="1324" w:type="dxa"/>
            <w:gridSpan w:val="3"/>
            <w:tcBorders>
              <w:left w:val="single" w:sz="18" w:space="0" w:color="auto"/>
              <w:bottom w:val="single" w:sz="18" w:space="0" w:color="auto"/>
              <w:right w:val="single" w:sz="18" w:space="0" w:color="auto"/>
            </w:tcBorders>
            <w:shd w:val="clear" w:color="auto" w:fill="auto"/>
          </w:tcPr>
          <w:p w:rsidR="006E3B93" w:rsidRPr="00CD6134" w:rsidRDefault="006E3B93" w:rsidP="006E100C"/>
        </w:tc>
      </w:tr>
      <w:tr w:rsidR="006E3B93" w:rsidRPr="00CD6134" w:rsidTr="006E3B93">
        <w:trPr>
          <w:trHeight w:hRule="exact" w:val="303"/>
          <w:jc w:val="center"/>
        </w:trPr>
        <w:tc>
          <w:tcPr>
            <w:tcW w:w="403" w:type="dxa"/>
            <w:tcBorders>
              <w:top w:val="single" w:sz="18" w:space="0" w:color="auto"/>
              <w:left w:val="single" w:sz="18" w:space="0" w:color="auto"/>
              <w:right w:val="single" w:sz="18" w:space="0" w:color="auto"/>
            </w:tcBorders>
            <w:shd w:val="clear" w:color="auto" w:fill="auto"/>
          </w:tcPr>
          <w:p w:rsidR="006E3B93" w:rsidRPr="00CD6134" w:rsidRDefault="006E3B93" w:rsidP="006E3B93">
            <w:pPr>
              <w:jc w:val="center"/>
            </w:pPr>
          </w:p>
        </w:tc>
        <w:tc>
          <w:tcPr>
            <w:tcW w:w="577"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3B93">
            <w:pPr>
              <w:jc w:val="center"/>
            </w:pPr>
          </w:p>
        </w:tc>
        <w:tc>
          <w:tcPr>
            <w:tcW w:w="1329" w:type="dxa"/>
            <w:gridSpan w:val="2"/>
            <w:tcBorders>
              <w:top w:val="single" w:sz="18" w:space="0" w:color="auto"/>
              <w:left w:val="single" w:sz="18" w:space="0" w:color="auto"/>
              <w:right w:val="single" w:sz="18" w:space="0" w:color="auto"/>
            </w:tcBorders>
            <w:shd w:val="clear" w:color="auto" w:fill="auto"/>
          </w:tcPr>
          <w:p w:rsidR="006E3B93" w:rsidRPr="00CD6134" w:rsidRDefault="006E3B93" w:rsidP="006E3B93">
            <w:pPr>
              <w:jc w:val="center"/>
            </w:pPr>
          </w:p>
        </w:tc>
        <w:tc>
          <w:tcPr>
            <w:tcW w:w="867" w:type="dxa"/>
            <w:tcBorders>
              <w:top w:val="single" w:sz="18" w:space="0" w:color="auto"/>
              <w:left w:val="single" w:sz="18" w:space="0" w:color="auto"/>
              <w:right w:val="single" w:sz="18" w:space="0" w:color="auto"/>
            </w:tcBorders>
            <w:shd w:val="clear" w:color="auto" w:fill="auto"/>
          </w:tcPr>
          <w:p w:rsidR="006E3B93" w:rsidRPr="00CD6134" w:rsidRDefault="006E3B93" w:rsidP="006E3B93">
            <w:pPr>
              <w:jc w:val="center"/>
            </w:pPr>
          </w:p>
        </w:tc>
        <w:tc>
          <w:tcPr>
            <w:tcW w:w="578" w:type="dxa"/>
            <w:tcBorders>
              <w:top w:val="single" w:sz="18" w:space="0" w:color="auto"/>
              <w:left w:val="single" w:sz="18" w:space="0" w:color="auto"/>
              <w:right w:val="single" w:sz="18" w:space="0" w:color="auto"/>
            </w:tcBorders>
            <w:shd w:val="clear" w:color="auto" w:fill="auto"/>
          </w:tcPr>
          <w:p w:rsidR="006E3B93" w:rsidRPr="00CD6134" w:rsidRDefault="006E3B93" w:rsidP="006E3B93">
            <w:pPr>
              <w:jc w:val="center"/>
            </w:pPr>
          </w:p>
        </w:tc>
        <w:tc>
          <w:tcPr>
            <w:tcW w:w="5651" w:type="dxa"/>
            <w:gridSpan w:val="10"/>
            <w:vMerge w:val="restart"/>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ind w:firstLine="0"/>
              <w:jc w:val="center"/>
            </w:pPr>
            <w:r w:rsidRPr="00CD6134">
              <w:rPr>
                <w:sz w:val="48"/>
                <w:szCs w:val="32"/>
              </w:rPr>
              <w:t>ІАЛЦ.0454</w:t>
            </w:r>
            <w:r>
              <w:rPr>
                <w:sz w:val="48"/>
                <w:szCs w:val="32"/>
              </w:rPr>
              <w:t>80</w:t>
            </w:r>
            <w:r w:rsidRPr="00CD6134">
              <w:rPr>
                <w:sz w:val="48"/>
                <w:szCs w:val="32"/>
              </w:rPr>
              <w:t>.001 ОА</w:t>
            </w:r>
          </w:p>
        </w:tc>
        <w:tc>
          <w:tcPr>
            <w:tcW w:w="898" w:type="dxa"/>
            <w:tcBorders>
              <w:top w:val="single" w:sz="18" w:space="0" w:color="auto"/>
              <w:left w:val="single" w:sz="18" w:space="0" w:color="auto"/>
              <w:bottom w:val="single" w:sz="18" w:space="0" w:color="auto"/>
              <w:right w:val="single" w:sz="18" w:space="0" w:color="auto"/>
            </w:tcBorders>
            <w:shd w:val="clear" w:color="auto" w:fill="auto"/>
            <w:vAlign w:val="center"/>
          </w:tcPr>
          <w:p w:rsidR="006E3B93" w:rsidRPr="00CD6134" w:rsidRDefault="006E3B93" w:rsidP="006E3B93">
            <w:pPr>
              <w:ind w:firstLine="0"/>
              <w:jc w:val="center"/>
              <w:rPr>
                <w:sz w:val="16"/>
                <w:szCs w:val="16"/>
              </w:rPr>
            </w:pPr>
            <w:r w:rsidRPr="00CD6134">
              <w:rPr>
                <w:sz w:val="16"/>
                <w:szCs w:val="16"/>
              </w:rPr>
              <w:t>Арк.</w:t>
            </w:r>
          </w:p>
        </w:tc>
      </w:tr>
      <w:tr w:rsidR="006E3B93" w:rsidRPr="00CD6134" w:rsidTr="006E3B93">
        <w:trPr>
          <w:trHeight w:hRule="exact" w:val="303"/>
          <w:jc w:val="center"/>
        </w:trPr>
        <w:tc>
          <w:tcPr>
            <w:tcW w:w="403" w:type="dxa"/>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577"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1329" w:type="dxa"/>
            <w:gridSpan w:val="2"/>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867" w:type="dxa"/>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578" w:type="dxa"/>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5651" w:type="dxa"/>
            <w:gridSpan w:val="10"/>
            <w:vMerge/>
            <w:tcBorders>
              <w:left w:val="single" w:sz="18" w:space="0" w:color="auto"/>
              <w:right w:val="single" w:sz="18" w:space="0" w:color="auto"/>
            </w:tcBorders>
            <w:shd w:val="clear" w:color="auto" w:fill="auto"/>
          </w:tcPr>
          <w:p w:rsidR="006E3B93" w:rsidRPr="00CD6134" w:rsidRDefault="006E3B93" w:rsidP="006E3B93">
            <w:pPr>
              <w:jc w:val="center"/>
            </w:pPr>
          </w:p>
        </w:tc>
        <w:tc>
          <w:tcPr>
            <w:tcW w:w="898" w:type="dxa"/>
            <w:vMerge w:val="restart"/>
            <w:tcBorders>
              <w:top w:val="single" w:sz="18" w:space="0" w:color="auto"/>
              <w:left w:val="single" w:sz="18" w:space="0" w:color="auto"/>
              <w:right w:val="single" w:sz="18" w:space="0" w:color="auto"/>
            </w:tcBorders>
            <w:shd w:val="clear" w:color="auto" w:fill="auto"/>
            <w:vAlign w:val="center"/>
          </w:tcPr>
          <w:p w:rsidR="006E3B93" w:rsidRPr="00CD6134" w:rsidRDefault="006E3B93" w:rsidP="006E3B93">
            <w:pPr>
              <w:ind w:firstLine="0"/>
              <w:jc w:val="center"/>
              <w:rPr>
                <w:sz w:val="20"/>
                <w:szCs w:val="20"/>
              </w:rPr>
            </w:pPr>
            <w:r w:rsidRPr="00CD6134">
              <w:rPr>
                <w:sz w:val="20"/>
                <w:szCs w:val="20"/>
              </w:rPr>
              <w:t>2</w:t>
            </w:r>
          </w:p>
        </w:tc>
      </w:tr>
      <w:tr w:rsidR="006E3B93" w:rsidRPr="00CD6134" w:rsidTr="006E3B93">
        <w:trPr>
          <w:trHeight w:hRule="exact" w:val="303"/>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jc w:val="center"/>
              <w:rPr>
                <w:sz w:val="16"/>
                <w:szCs w:val="16"/>
              </w:rPr>
            </w:pPr>
            <w:r w:rsidRPr="00CD6134">
              <w:rPr>
                <w:sz w:val="16"/>
                <w:szCs w:val="16"/>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Арк.</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 xml:space="preserve">№ </w:t>
            </w:r>
            <w:proofErr w:type="spellStart"/>
            <w:r w:rsidRPr="00CD6134">
              <w:rPr>
                <w:sz w:val="16"/>
                <w:szCs w:val="16"/>
              </w:rPr>
              <w:t>докум</w:t>
            </w:r>
            <w:proofErr w:type="spellEnd"/>
            <w:r w:rsidRPr="00CD6134">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3B93" w:rsidRPr="00CD6134" w:rsidRDefault="006E3B93" w:rsidP="006E3B93">
            <w:pPr>
              <w:ind w:firstLine="0"/>
              <w:jc w:val="center"/>
              <w:rPr>
                <w:sz w:val="16"/>
                <w:szCs w:val="16"/>
              </w:rPr>
            </w:pPr>
            <w:r w:rsidRPr="00CD6134">
              <w:rPr>
                <w:sz w:val="16"/>
                <w:szCs w:val="16"/>
              </w:rPr>
              <w:t>Дата</w:t>
            </w:r>
          </w:p>
        </w:tc>
        <w:tc>
          <w:tcPr>
            <w:tcW w:w="5651" w:type="dxa"/>
            <w:gridSpan w:val="10"/>
            <w:vMerge/>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c>
          <w:tcPr>
            <w:tcW w:w="898" w:type="dxa"/>
            <w:vMerge/>
            <w:tcBorders>
              <w:left w:val="single" w:sz="18" w:space="0" w:color="auto"/>
              <w:bottom w:val="single" w:sz="18" w:space="0" w:color="auto"/>
              <w:right w:val="single" w:sz="18" w:space="0" w:color="auto"/>
            </w:tcBorders>
            <w:shd w:val="clear" w:color="auto" w:fill="auto"/>
          </w:tcPr>
          <w:p w:rsidR="006E3B93" w:rsidRPr="00CD6134" w:rsidRDefault="006E3B93" w:rsidP="006E3B93">
            <w:pPr>
              <w:jc w:val="center"/>
            </w:pPr>
          </w:p>
        </w:tc>
      </w:tr>
    </w:tbl>
    <w:p w:rsidR="009914E9" w:rsidRPr="006E100C" w:rsidRDefault="009914E9" w:rsidP="006E100C">
      <w:pPr>
        <w:tabs>
          <w:tab w:val="left" w:pos="720"/>
          <w:tab w:val="left" w:pos="1440"/>
          <w:tab w:val="left" w:pos="1620"/>
        </w:tabs>
        <w:spacing w:line="240" w:lineRule="auto"/>
        <w:ind w:firstLine="0"/>
        <w:rPr>
          <w:sz w:val="28"/>
          <w:szCs w:val="28"/>
          <w:lang w:val="ru-RU"/>
        </w:rPr>
        <w:sectPr w:rsidR="009914E9" w:rsidRPr="006E100C" w:rsidSect="006E100C">
          <w:pgSz w:w="11906" w:h="16838"/>
          <w:pgMar w:top="1134" w:right="850" w:bottom="1134" w:left="1701" w:header="708" w:footer="708" w:gutter="0"/>
          <w:cols w:space="708"/>
          <w:docGrid w:linePitch="360"/>
        </w:sectPr>
      </w:pPr>
    </w:p>
    <w:p w:rsidR="006E100C" w:rsidRPr="006E100C" w:rsidRDefault="006E100C" w:rsidP="006E100C">
      <w:pPr>
        <w:spacing w:line="360" w:lineRule="auto"/>
        <w:ind w:firstLine="720"/>
        <w:jc w:val="center"/>
        <w:rPr>
          <w:rFonts w:eastAsia="SimSun"/>
          <w:b/>
          <w:bCs/>
          <w:sz w:val="28"/>
          <w:szCs w:val="28"/>
          <w:lang w:val="ru-RU"/>
        </w:rPr>
      </w:pPr>
      <w:bookmarkStart w:id="1" w:name="_Toc454723352"/>
      <w:r w:rsidRPr="006E100C">
        <w:rPr>
          <w:rFonts w:eastAsia="SimSun"/>
          <w:b/>
          <w:bCs/>
          <w:sz w:val="28"/>
          <w:szCs w:val="28"/>
          <w:lang w:val="ru-RU"/>
        </w:rPr>
        <w:lastRenderedPageBreak/>
        <w:t>ЗМІ</w:t>
      </w:r>
      <w:proofErr w:type="gramStart"/>
      <w:r w:rsidRPr="006E100C">
        <w:rPr>
          <w:rFonts w:eastAsia="SimSun"/>
          <w:b/>
          <w:bCs/>
          <w:sz w:val="28"/>
          <w:szCs w:val="28"/>
          <w:lang w:val="ru-RU"/>
        </w:rPr>
        <w:t>СТ</w:t>
      </w:r>
      <w:proofErr w:type="gramEnd"/>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r w:rsidRPr="00A42E66">
        <w:rPr>
          <w:rFonts w:eastAsia="SimSun"/>
          <w:b/>
          <w:bCs/>
          <w:caps/>
          <w:noProof/>
          <w:sz w:val="20"/>
          <w:szCs w:val="20"/>
        </w:rPr>
        <w:fldChar w:fldCharType="begin"/>
      </w:r>
      <w:r w:rsidR="006E100C" w:rsidRPr="006E100C">
        <w:rPr>
          <w:rFonts w:eastAsia="SimSun"/>
          <w:b/>
          <w:bCs/>
          <w:caps/>
          <w:noProof/>
          <w:sz w:val="20"/>
          <w:szCs w:val="20"/>
        </w:rPr>
        <w:instrText xml:space="preserve"> TOC \o "1-3" \h \z \u </w:instrText>
      </w:r>
      <w:r w:rsidRPr="00A42E66">
        <w:rPr>
          <w:rFonts w:eastAsia="SimSun"/>
          <w:b/>
          <w:bCs/>
          <w:caps/>
          <w:noProof/>
          <w:sz w:val="20"/>
          <w:szCs w:val="20"/>
        </w:rPr>
        <w:fldChar w:fldCharType="separate"/>
      </w:r>
      <w:hyperlink w:anchor="_Toc443143186" w:history="1">
        <w:r w:rsidR="006E100C" w:rsidRPr="006E100C">
          <w:rPr>
            <w:rFonts w:eastAsia="SimSun"/>
            <w:caps/>
            <w:noProof/>
            <w:color w:val="0000FF"/>
            <w:sz w:val="28"/>
            <w:szCs w:val="28"/>
            <w:u w:val="single"/>
          </w:rPr>
          <w:t>1.</w:t>
        </w:r>
        <w:r w:rsidR="006E100C" w:rsidRPr="006E100C">
          <w:rPr>
            <w:noProof/>
            <w:sz w:val="24"/>
            <w:lang w:val="ru-RU"/>
          </w:rPr>
          <w:tab/>
        </w:r>
        <w:r w:rsidR="006E100C" w:rsidRPr="006E100C">
          <w:rPr>
            <w:rFonts w:eastAsia="SimSun"/>
            <w:caps/>
            <w:noProof/>
            <w:color w:val="0000FF"/>
            <w:sz w:val="28"/>
            <w:szCs w:val="28"/>
            <w:u w:val="single"/>
          </w:rPr>
          <w:t>Найменування та галузь розробки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_Toc443143186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2</w:t>
        </w:r>
        <w:r w:rsidRPr="006E100C">
          <w:rPr>
            <w:rFonts w:eastAsia="SimSun"/>
            <w:caps/>
            <w:noProof/>
            <w:webHidden/>
            <w:sz w:val="28"/>
            <w:szCs w:val="28"/>
            <w:lang w:val="ru-RU"/>
          </w:rPr>
          <w:fldChar w:fldCharType="end"/>
        </w:r>
      </w:hyperlink>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hyperlink w:anchor="_Toc443143187" w:history="1">
        <w:r w:rsidR="006E100C" w:rsidRPr="006E100C">
          <w:rPr>
            <w:rFonts w:eastAsia="SimSun"/>
            <w:caps/>
            <w:noProof/>
            <w:color w:val="0000FF"/>
            <w:sz w:val="28"/>
            <w:szCs w:val="28"/>
            <w:u w:val="single"/>
          </w:rPr>
          <w:t>2.</w:t>
        </w:r>
        <w:r w:rsidR="006E100C" w:rsidRPr="006E100C">
          <w:rPr>
            <w:noProof/>
            <w:sz w:val="24"/>
            <w:lang w:val="ru-RU"/>
          </w:rPr>
          <w:tab/>
        </w:r>
        <w:r w:rsidR="006E100C" w:rsidRPr="006E100C">
          <w:rPr>
            <w:rFonts w:eastAsia="SimSun"/>
            <w:caps/>
            <w:noProof/>
            <w:color w:val="0000FF"/>
            <w:sz w:val="28"/>
            <w:szCs w:val="28"/>
            <w:u w:val="single"/>
          </w:rPr>
          <w:t>ПІДСТАВА ДЛЯ РОЗРОБКИ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_Toc443143187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2</w:t>
        </w:r>
        <w:r w:rsidRPr="006E100C">
          <w:rPr>
            <w:rFonts w:eastAsia="SimSun"/>
            <w:caps/>
            <w:noProof/>
            <w:webHidden/>
            <w:sz w:val="28"/>
            <w:szCs w:val="28"/>
            <w:lang w:val="ru-RU"/>
          </w:rPr>
          <w:fldChar w:fldCharType="end"/>
        </w:r>
      </w:hyperlink>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hyperlink w:anchor="_Toc443143188" w:history="1">
        <w:r w:rsidR="006E100C" w:rsidRPr="006E100C">
          <w:rPr>
            <w:rFonts w:eastAsia="SimSun"/>
            <w:caps/>
            <w:noProof/>
            <w:color w:val="0000FF"/>
            <w:sz w:val="28"/>
            <w:szCs w:val="28"/>
            <w:u w:val="single"/>
          </w:rPr>
          <w:t>3.</w:t>
        </w:r>
        <w:r w:rsidR="006E100C" w:rsidRPr="006E100C">
          <w:rPr>
            <w:noProof/>
            <w:sz w:val="24"/>
            <w:lang w:val="ru-RU"/>
          </w:rPr>
          <w:tab/>
        </w:r>
        <w:r w:rsidR="006E100C" w:rsidRPr="006E100C">
          <w:rPr>
            <w:rFonts w:eastAsia="SimSun"/>
            <w:caps/>
            <w:noProof/>
            <w:color w:val="0000FF"/>
            <w:sz w:val="28"/>
            <w:szCs w:val="28"/>
            <w:u w:val="single"/>
          </w:rPr>
          <w:t>ЦІЛЬ І ПРИЗНАЧЕННЯ РОБОТИ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_Toc443143188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2</w:t>
        </w:r>
        <w:r w:rsidRPr="006E100C">
          <w:rPr>
            <w:rFonts w:eastAsia="SimSun"/>
            <w:caps/>
            <w:noProof/>
            <w:webHidden/>
            <w:sz w:val="28"/>
            <w:szCs w:val="28"/>
            <w:lang w:val="ru-RU"/>
          </w:rPr>
          <w:fldChar w:fldCharType="end"/>
        </w:r>
      </w:hyperlink>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hyperlink w:anchor="_Toc443143189" w:history="1">
        <w:r w:rsidR="006E100C" w:rsidRPr="006E100C">
          <w:rPr>
            <w:rFonts w:eastAsia="SimSun"/>
            <w:caps/>
            <w:noProof/>
            <w:color w:val="0000FF"/>
            <w:sz w:val="28"/>
            <w:szCs w:val="28"/>
            <w:u w:val="single"/>
          </w:rPr>
          <w:t>4.</w:t>
        </w:r>
        <w:r w:rsidR="006E100C" w:rsidRPr="006E100C">
          <w:rPr>
            <w:noProof/>
            <w:sz w:val="24"/>
            <w:lang w:val="ru-RU"/>
          </w:rPr>
          <w:tab/>
        </w:r>
        <w:r w:rsidR="006E100C" w:rsidRPr="006E100C">
          <w:rPr>
            <w:rFonts w:eastAsia="SimSun"/>
            <w:caps/>
            <w:noProof/>
            <w:color w:val="0000FF"/>
            <w:sz w:val="28"/>
            <w:szCs w:val="28"/>
            <w:u w:val="single"/>
          </w:rPr>
          <w:t>ДЖЕРЕЛА РОЗРОБКИ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_Toc443143189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2</w:t>
        </w:r>
        <w:r w:rsidRPr="006E100C">
          <w:rPr>
            <w:rFonts w:eastAsia="SimSun"/>
            <w:caps/>
            <w:noProof/>
            <w:webHidden/>
            <w:sz w:val="28"/>
            <w:szCs w:val="28"/>
            <w:lang w:val="ru-RU"/>
          </w:rPr>
          <w:fldChar w:fldCharType="end"/>
        </w:r>
      </w:hyperlink>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hyperlink w:anchor="_Toc443143190" w:history="1">
        <w:r w:rsidR="006E100C" w:rsidRPr="006E100C">
          <w:rPr>
            <w:rFonts w:eastAsia="SimSun"/>
            <w:caps/>
            <w:noProof/>
            <w:color w:val="0000FF"/>
            <w:sz w:val="28"/>
            <w:szCs w:val="28"/>
            <w:u w:val="single"/>
          </w:rPr>
          <w:t>5.</w:t>
        </w:r>
        <w:r w:rsidR="006E100C" w:rsidRPr="006E100C">
          <w:rPr>
            <w:noProof/>
            <w:sz w:val="24"/>
            <w:lang w:val="ru-RU"/>
          </w:rPr>
          <w:tab/>
        </w:r>
        <w:r w:rsidR="006E100C" w:rsidRPr="006E100C">
          <w:rPr>
            <w:rFonts w:eastAsia="SimSun"/>
            <w:caps/>
            <w:noProof/>
            <w:color w:val="0000FF"/>
            <w:sz w:val="28"/>
            <w:szCs w:val="28"/>
            <w:u w:val="single"/>
          </w:rPr>
          <w:t>ТЕХНІЧНІ ВИМОГИ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_Toc443143190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2</w:t>
        </w:r>
        <w:r w:rsidRPr="006E100C">
          <w:rPr>
            <w:rFonts w:eastAsia="SimSun"/>
            <w:caps/>
            <w:noProof/>
            <w:webHidden/>
            <w:sz w:val="28"/>
            <w:szCs w:val="28"/>
            <w:lang w:val="ru-RU"/>
          </w:rPr>
          <w:fldChar w:fldCharType="end"/>
        </w:r>
      </w:hyperlink>
    </w:p>
    <w:p w:rsidR="006E100C" w:rsidRPr="006E100C" w:rsidRDefault="00A42E66" w:rsidP="006E100C">
      <w:pPr>
        <w:tabs>
          <w:tab w:val="left" w:pos="709"/>
          <w:tab w:val="right" w:leader="dot" w:pos="9771"/>
        </w:tabs>
        <w:spacing w:line="360" w:lineRule="auto"/>
        <w:ind w:left="709" w:hanging="567"/>
        <w:jc w:val="left"/>
        <w:rPr>
          <w:noProof/>
          <w:sz w:val="24"/>
          <w:lang w:val="ru-RU"/>
        </w:rPr>
      </w:pPr>
      <w:hyperlink w:anchor="_Toc443143191" w:history="1">
        <w:r w:rsidR="006E100C" w:rsidRPr="006E100C">
          <w:rPr>
            <w:rFonts w:eastAsia="SimSun"/>
            <w:noProof/>
            <w:color w:val="0000FF"/>
            <w:sz w:val="28"/>
            <w:szCs w:val="28"/>
            <w:u w:val="single"/>
          </w:rPr>
          <w:t>5.1.</w:t>
        </w:r>
        <w:r w:rsidR="006E100C" w:rsidRPr="006E100C">
          <w:rPr>
            <w:noProof/>
            <w:sz w:val="24"/>
            <w:lang w:val="ru-RU"/>
          </w:rPr>
          <w:tab/>
        </w:r>
        <w:r w:rsidR="006E100C" w:rsidRPr="006E100C">
          <w:rPr>
            <w:rFonts w:eastAsia="SimSun"/>
            <w:noProof/>
            <w:color w:val="0000FF"/>
            <w:sz w:val="28"/>
            <w:szCs w:val="28"/>
            <w:u w:val="single"/>
          </w:rPr>
          <w:t>Вимоги до програмного продукту, що розробляється</w:t>
        </w:r>
        <w:r w:rsidR="006E100C" w:rsidRPr="006E100C">
          <w:rPr>
            <w:rFonts w:eastAsia="SimSun"/>
            <w:noProof/>
            <w:webHidden/>
            <w:sz w:val="28"/>
            <w:szCs w:val="28"/>
            <w:lang w:val="ru-RU"/>
          </w:rPr>
          <w:tab/>
        </w:r>
        <w:r w:rsidRPr="006E100C">
          <w:rPr>
            <w:rFonts w:eastAsia="SimSun"/>
            <w:noProof/>
            <w:webHidden/>
            <w:sz w:val="28"/>
            <w:szCs w:val="28"/>
            <w:lang w:val="ru-RU"/>
          </w:rPr>
          <w:fldChar w:fldCharType="begin"/>
        </w:r>
        <w:r w:rsidR="006E100C" w:rsidRPr="006E100C">
          <w:rPr>
            <w:rFonts w:eastAsia="SimSun"/>
            <w:noProof/>
            <w:webHidden/>
            <w:sz w:val="28"/>
            <w:szCs w:val="28"/>
            <w:lang w:val="ru-RU"/>
          </w:rPr>
          <w:instrText xml:space="preserve"> PAGEREF _Toc443143191 \h </w:instrText>
        </w:r>
        <w:r w:rsidRPr="006E100C">
          <w:rPr>
            <w:rFonts w:eastAsia="SimSun"/>
            <w:noProof/>
            <w:webHidden/>
            <w:sz w:val="28"/>
            <w:szCs w:val="28"/>
            <w:lang w:val="ru-RU"/>
          </w:rPr>
        </w:r>
        <w:r w:rsidRPr="006E100C">
          <w:rPr>
            <w:rFonts w:eastAsia="SimSun"/>
            <w:noProof/>
            <w:webHidden/>
            <w:sz w:val="28"/>
            <w:szCs w:val="28"/>
            <w:lang w:val="ru-RU"/>
          </w:rPr>
          <w:fldChar w:fldCharType="separate"/>
        </w:r>
        <w:r w:rsidR="006E100C" w:rsidRPr="006E100C">
          <w:rPr>
            <w:rFonts w:eastAsia="SimSun"/>
            <w:noProof/>
            <w:webHidden/>
            <w:sz w:val="28"/>
            <w:szCs w:val="28"/>
            <w:lang w:val="ru-RU"/>
          </w:rPr>
          <w:t>2</w:t>
        </w:r>
        <w:r w:rsidRPr="006E100C">
          <w:rPr>
            <w:rFonts w:eastAsia="SimSun"/>
            <w:noProof/>
            <w:webHidden/>
            <w:sz w:val="28"/>
            <w:szCs w:val="28"/>
            <w:lang w:val="ru-RU"/>
          </w:rPr>
          <w:fldChar w:fldCharType="end"/>
        </w:r>
      </w:hyperlink>
    </w:p>
    <w:p w:rsidR="006E100C" w:rsidRPr="006E100C" w:rsidRDefault="00A42E66" w:rsidP="006E100C">
      <w:pPr>
        <w:tabs>
          <w:tab w:val="left" w:pos="709"/>
          <w:tab w:val="right" w:leader="dot" w:pos="9771"/>
        </w:tabs>
        <w:spacing w:line="360" w:lineRule="auto"/>
        <w:ind w:left="709" w:hanging="567"/>
        <w:jc w:val="left"/>
        <w:rPr>
          <w:noProof/>
          <w:sz w:val="24"/>
          <w:lang w:val="ru-RU"/>
        </w:rPr>
      </w:pPr>
      <w:hyperlink w:anchor="_Toc443143192" w:history="1">
        <w:r w:rsidR="006E100C" w:rsidRPr="006E100C">
          <w:rPr>
            <w:rFonts w:eastAsia="SimSun"/>
            <w:noProof/>
            <w:color w:val="0000FF"/>
            <w:sz w:val="28"/>
            <w:szCs w:val="28"/>
            <w:u w:val="single"/>
          </w:rPr>
          <w:t>5.2.</w:t>
        </w:r>
        <w:r w:rsidR="006E100C" w:rsidRPr="006E100C">
          <w:rPr>
            <w:noProof/>
            <w:sz w:val="24"/>
            <w:lang w:val="ru-RU"/>
          </w:rPr>
          <w:tab/>
        </w:r>
        <w:r w:rsidR="006E100C" w:rsidRPr="006E100C">
          <w:rPr>
            <w:rFonts w:eastAsia="SimSun"/>
            <w:noProof/>
            <w:color w:val="0000FF"/>
            <w:sz w:val="28"/>
            <w:szCs w:val="28"/>
            <w:u w:val="single"/>
          </w:rPr>
          <w:t>Вимоги до апаратного забезпечення</w:t>
        </w:r>
        <w:r w:rsidR="006E100C" w:rsidRPr="006E100C">
          <w:rPr>
            <w:rFonts w:eastAsia="SimSun"/>
            <w:noProof/>
            <w:webHidden/>
            <w:sz w:val="28"/>
            <w:szCs w:val="28"/>
            <w:lang w:val="ru-RU"/>
          </w:rPr>
          <w:tab/>
        </w:r>
        <w:r w:rsidRPr="006E100C">
          <w:rPr>
            <w:rFonts w:eastAsia="SimSun"/>
            <w:noProof/>
            <w:webHidden/>
            <w:sz w:val="28"/>
            <w:szCs w:val="28"/>
            <w:lang w:val="ru-RU"/>
          </w:rPr>
          <w:fldChar w:fldCharType="begin"/>
        </w:r>
        <w:r w:rsidR="006E100C" w:rsidRPr="006E100C">
          <w:rPr>
            <w:rFonts w:eastAsia="SimSun"/>
            <w:noProof/>
            <w:webHidden/>
            <w:sz w:val="28"/>
            <w:szCs w:val="28"/>
            <w:lang w:val="ru-RU"/>
          </w:rPr>
          <w:instrText xml:space="preserve"> PAGEREF _Toc443143192 \h </w:instrText>
        </w:r>
        <w:r w:rsidRPr="006E100C">
          <w:rPr>
            <w:rFonts w:eastAsia="SimSun"/>
            <w:noProof/>
            <w:webHidden/>
            <w:sz w:val="28"/>
            <w:szCs w:val="28"/>
            <w:lang w:val="ru-RU"/>
          </w:rPr>
        </w:r>
        <w:r w:rsidRPr="006E100C">
          <w:rPr>
            <w:rFonts w:eastAsia="SimSun"/>
            <w:noProof/>
            <w:webHidden/>
            <w:sz w:val="28"/>
            <w:szCs w:val="28"/>
            <w:lang w:val="ru-RU"/>
          </w:rPr>
          <w:fldChar w:fldCharType="separate"/>
        </w:r>
        <w:r w:rsidR="006E100C" w:rsidRPr="006E100C">
          <w:rPr>
            <w:rFonts w:eastAsia="SimSun"/>
            <w:noProof/>
            <w:webHidden/>
            <w:sz w:val="28"/>
            <w:szCs w:val="28"/>
            <w:lang w:val="ru-RU"/>
          </w:rPr>
          <w:t>3</w:t>
        </w:r>
        <w:r w:rsidRPr="006E100C">
          <w:rPr>
            <w:rFonts w:eastAsia="SimSun"/>
            <w:noProof/>
            <w:webHidden/>
            <w:sz w:val="28"/>
            <w:szCs w:val="28"/>
            <w:lang w:val="ru-RU"/>
          </w:rPr>
          <w:fldChar w:fldCharType="end"/>
        </w:r>
      </w:hyperlink>
    </w:p>
    <w:p w:rsidR="006E100C" w:rsidRPr="006E100C" w:rsidRDefault="00A42E66" w:rsidP="006E100C">
      <w:pPr>
        <w:tabs>
          <w:tab w:val="left" w:pos="709"/>
          <w:tab w:val="right" w:leader="dot" w:pos="9771"/>
        </w:tabs>
        <w:spacing w:line="360" w:lineRule="auto"/>
        <w:ind w:left="709" w:hanging="567"/>
        <w:jc w:val="left"/>
        <w:rPr>
          <w:noProof/>
          <w:sz w:val="24"/>
          <w:lang w:val="ru-RU"/>
        </w:rPr>
      </w:pPr>
      <w:hyperlink w:anchor="_Toc443143193" w:history="1">
        <w:r w:rsidR="006E100C" w:rsidRPr="006E100C">
          <w:rPr>
            <w:rFonts w:eastAsia="SimSun"/>
            <w:noProof/>
            <w:color w:val="0000FF"/>
            <w:sz w:val="28"/>
            <w:szCs w:val="28"/>
            <w:u w:val="single"/>
          </w:rPr>
          <w:t>5.3.</w:t>
        </w:r>
        <w:r w:rsidR="006E100C" w:rsidRPr="006E100C">
          <w:rPr>
            <w:noProof/>
            <w:sz w:val="24"/>
            <w:lang w:val="ru-RU"/>
          </w:rPr>
          <w:tab/>
        </w:r>
        <w:r w:rsidR="006E100C" w:rsidRPr="006E100C">
          <w:rPr>
            <w:rFonts w:eastAsia="SimSun"/>
            <w:noProof/>
            <w:color w:val="0000FF"/>
            <w:sz w:val="28"/>
            <w:szCs w:val="28"/>
            <w:u w:val="single"/>
          </w:rPr>
          <w:t>Вимоги до програмного та апаратного забезпечення користувача</w:t>
        </w:r>
        <w:r w:rsidR="006E100C" w:rsidRPr="006E100C">
          <w:rPr>
            <w:rFonts w:eastAsia="SimSun"/>
            <w:noProof/>
            <w:webHidden/>
            <w:sz w:val="28"/>
            <w:szCs w:val="28"/>
            <w:lang w:val="ru-RU"/>
          </w:rPr>
          <w:tab/>
        </w:r>
        <w:r w:rsidRPr="006E100C">
          <w:rPr>
            <w:rFonts w:eastAsia="SimSun"/>
            <w:noProof/>
            <w:webHidden/>
            <w:sz w:val="28"/>
            <w:szCs w:val="28"/>
            <w:lang w:val="ru-RU"/>
          </w:rPr>
          <w:fldChar w:fldCharType="begin"/>
        </w:r>
        <w:r w:rsidR="006E100C" w:rsidRPr="006E100C">
          <w:rPr>
            <w:rFonts w:eastAsia="SimSun"/>
            <w:noProof/>
            <w:webHidden/>
            <w:sz w:val="28"/>
            <w:szCs w:val="28"/>
            <w:lang w:val="ru-RU"/>
          </w:rPr>
          <w:instrText xml:space="preserve"> PAGEREF _Toc443143193 \h </w:instrText>
        </w:r>
        <w:r w:rsidRPr="006E100C">
          <w:rPr>
            <w:rFonts w:eastAsia="SimSun"/>
            <w:noProof/>
            <w:webHidden/>
            <w:sz w:val="28"/>
            <w:szCs w:val="28"/>
            <w:lang w:val="ru-RU"/>
          </w:rPr>
        </w:r>
        <w:r w:rsidRPr="006E100C">
          <w:rPr>
            <w:rFonts w:eastAsia="SimSun"/>
            <w:noProof/>
            <w:webHidden/>
            <w:sz w:val="28"/>
            <w:szCs w:val="28"/>
            <w:lang w:val="ru-RU"/>
          </w:rPr>
          <w:fldChar w:fldCharType="separate"/>
        </w:r>
        <w:r w:rsidR="006E100C" w:rsidRPr="006E100C">
          <w:rPr>
            <w:rFonts w:eastAsia="SimSun"/>
            <w:noProof/>
            <w:webHidden/>
            <w:sz w:val="28"/>
            <w:szCs w:val="28"/>
            <w:lang w:val="ru-RU"/>
          </w:rPr>
          <w:t>3</w:t>
        </w:r>
        <w:r w:rsidRPr="006E100C">
          <w:rPr>
            <w:rFonts w:eastAsia="SimSun"/>
            <w:noProof/>
            <w:webHidden/>
            <w:sz w:val="28"/>
            <w:szCs w:val="28"/>
            <w:lang w:val="ru-RU"/>
          </w:rPr>
          <w:fldChar w:fldCharType="end"/>
        </w:r>
      </w:hyperlink>
    </w:p>
    <w:p w:rsidR="006E100C" w:rsidRPr="006E100C" w:rsidRDefault="00A42E66" w:rsidP="006E100C">
      <w:pPr>
        <w:tabs>
          <w:tab w:val="left" w:pos="284"/>
          <w:tab w:val="right" w:leader="dot" w:pos="9771"/>
        </w:tabs>
        <w:spacing w:before="120" w:after="120" w:line="360" w:lineRule="auto"/>
        <w:ind w:left="284" w:hanging="284"/>
        <w:jc w:val="left"/>
        <w:rPr>
          <w:noProof/>
          <w:sz w:val="24"/>
          <w:lang w:val="ru-RU"/>
        </w:rPr>
      </w:pPr>
      <w:hyperlink w:anchor="_Toc443143194" w:history="1">
        <w:r w:rsidR="006E100C" w:rsidRPr="006E100C">
          <w:rPr>
            <w:rFonts w:eastAsia="SimSun"/>
            <w:caps/>
            <w:noProof/>
            <w:color w:val="0000FF"/>
            <w:sz w:val="28"/>
            <w:szCs w:val="28"/>
            <w:u w:val="single"/>
          </w:rPr>
          <w:t>6.</w:t>
        </w:r>
        <w:r w:rsidR="006E100C" w:rsidRPr="006E100C">
          <w:rPr>
            <w:noProof/>
            <w:sz w:val="24"/>
            <w:lang w:val="ru-RU"/>
          </w:rPr>
          <w:tab/>
        </w:r>
        <w:r w:rsidR="006E100C" w:rsidRPr="006E100C">
          <w:rPr>
            <w:rFonts w:eastAsia="SimSun"/>
            <w:caps/>
            <w:noProof/>
            <w:color w:val="0000FF"/>
            <w:sz w:val="28"/>
            <w:szCs w:val="28"/>
            <w:u w:val="single"/>
          </w:rPr>
          <w:t>ЕТАПИ РОЗРОБКИ</w:t>
        </w:r>
        <w:r w:rsidR="006E100C" w:rsidRPr="006E100C">
          <w:rPr>
            <w:rFonts w:eastAsia="SimSun"/>
            <w:caps/>
            <w:noProof/>
            <w:webHidden/>
            <w:sz w:val="28"/>
            <w:szCs w:val="28"/>
            <w:lang w:val="ru-RU"/>
          </w:rPr>
          <w:tab/>
        </w:r>
        <w:r w:rsidRPr="006E100C">
          <w:rPr>
            <w:rFonts w:eastAsia="SimSun"/>
            <w:caps/>
            <w:noProof/>
            <w:webHidden/>
            <w:sz w:val="28"/>
            <w:szCs w:val="28"/>
            <w:lang w:val="ru-RU"/>
          </w:rPr>
          <w:fldChar w:fldCharType="begin"/>
        </w:r>
        <w:r w:rsidR="006E100C" w:rsidRPr="006E100C">
          <w:rPr>
            <w:rFonts w:eastAsia="SimSun"/>
            <w:caps/>
            <w:noProof/>
            <w:webHidden/>
            <w:sz w:val="28"/>
            <w:szCs w:val="28"/>
            <w:lang w:val="ru-RU"/>
          </w:rPr>
          <w:instrText xml:space="preserve"> PAGEREF _Toc443143194 \h </w:instrText>
        </w:r>
        <w:r w:rsidRPr="006E100C">
          <w:rPr>
            <w:rFonts w:eastAsia="SimSun"/>
            <w:caps/>
            <w:noProof/>
            <w:webHidden/>
            <w:sz w:val="28"/>
            <w:szCs w:val="28"/>
            <w:lang w:val="ru-RU"/>
          </w:rPr>
        </w:r>
        <w:r w:rsidRPr="006E100C">
          <w:rPr>
            <w:rFonts w:eastAsia="SimSun"/>
            <w:caps/>
            <w:noProof/>
            <w:webHidden/>
            <w:sz w:val="28"/>
            <w:szCs w:val="28"/>
            <w:lang w:val="ru-RU"/>
          </w:rPr>
          <w:fldChar w:fldCharType="separate"/>
        </w:r>
        <w:r w:rsidR="006E100C" w:rsidRPr="006E100C">
          <w:rPr>
            <w:rFonts w:eastAsia="SimSun"/>
            <w:caps/>
            <w:noProof/>
            <w:webHidden/>
            <w:sz w:val="28"/>
            <w:szCs w:val="28"/>
            <w:lang w:val="ru-RU"/>
          </w:rPr>
          <w:t>4</w:t>
        </w:r>
        <w:r w:rsidRPr="006E100C">
          <w:rPr>
            <w:rFonts w:eastAsia="SimSun"/>
            <w:caps/>
            <w:noProof/>
            <w:webHidden/>
            <w:sz w:val="28"/>
            <w:szCs w:val="28"/>
            <w:lang w:val="ru-RU"/>
          </w:rPr>
          <w:fldChar w:fldCharType="end"/>
        </w:r>
      </w:hyperlink>
    </w:p>
    <w:p w:rsidR="006E100C" w:rsidRPr="006E100C" w:rsidRDefault="00A42E66" w:rsidP="006E100C">
      <w:pPr>
        <w:spacing w:line="360" w:lineRule="auto"/>
        <w:ind w:firstLine="720"/>
        <w:jc w:val="center"/>
        <w:rPr>
          <w:rFonts w:eastAsia="SimSun"/>
          <w:b/>
          <w:bCs/>
          <w:i/>
          <w:iCs/>
          <w:noProof/>
          <w:sz w:val="32"/>
          <w:szCs w:val="32"/>
        </w:rPr>
      </w:pPr>
      <w:r w:rsidRPr="006E100C">
        <w:rPr>
          <w:rFonts w:eastAsia="SimSun"/>
          <w:b/>
          <w:bCs/>
          <w:noProof/>
          <w:sz w:val="20"/>
          <w:szCs w:val="20"/>
        </w:rPr>
        <w:fldChar w:fldCharType="end"/>
      </w:r>
    </w:p>
    <w:p w:rsidR="006E100C" w:rsidRPr="006E100C" w:rsidRDefault="006E100C" w:rsidP="006E100C">
      <w:pPr>
        <w:spacing w:line="360" w:lineRule="auto"/>
        <w:ind w:left="360" w:firstLine="0"/>
        <w:rPr>
          <w:rFonts w:eastAsia="SimSun"/>
          <w:noProof/>
          <w:sz w:val="28"/>
          <w:szCs w:val="28"/>
          <w:lang w:val="ru-RU"/>
        </w:rPr>
      </w:pPr>
      <w:bookmarkStart w:id="2" w:name="OLE_LINK313"/>
      <w:bookmarkStart w:id="3" w:name="OLE_LINK314"/>
    </w:p>
    <w:bookmarkEnd w:id="2"/>
    <w:bookmarkEnd w:id="3"/>
    <w:p w:rsidR="006E100C" w:rsidRPr="006E100C" w:rsidRDefault="006E100C" w:rsidP="006E100C">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65" w:firstLine="720"/>
        <w:textAlignment w:val="top"/>
        <w:rPr>
          <w:rFonts w:eastAsia="SimSun"/>
          <w:sz w:val="28"/>
          <w:szCs w:val="28"/>
          <w:lang w:val="ru-RU"/>
        </w:rPr>
      </w:pPr>
    </w:p>
    <w:p w:rsidR="006E100C" w:rsidRPr="006E100C" w:rsidRDefault="006E100C" w:rsidP="006E100C">
      <w:pPr>
        <w:spacing w:line="360" w:lineRule="auto"/>
        <w:ind w:firstLine="0"/>
        <w:rPr>
          <w:rFonts w:eastAsia="SimSun"/>
          <w:sz w:val="28"/>
          <w:szCs w:val="28"/>
        </w:rPr>
        <w:sectPr w:rsidR="006E100C" w:rsidRPr="006E100C" w:rsidSect="006E100C">
          <w:headerReference w:type="default" r:id="rId8"/>
          <w:footerReference w:type="default" r:id="rId9"/>
          <w:headerReference w:type="first" r:id="rId10"/>
          <w:pgSz w:w="11906" w:h="16838" w:code="9"/>
          <w:pgMar w:top="567" w:right="709" w:bottom="3402" w:left="1418" w:header="567" w:footer="709" w:gutter="0"/>
          <w:pgNumType w:start="1"/>
          <w:cols w:space="720"/>
          <w:titlePg/>
        </w:sectPr>
      </w:pPr>
    </w:p>
    <w:p w:rsidR="006E100C" w:rsidRPr="006E100C" w:rsidRDefault="006E100C" w:rsidP="006E100C">
      <w:pPr>
        <w:keepNext/>
        <w:widowControl w:val="0"/>
        <w:tabs>
          <w:tab w:val="num" w:pos="567"/>
          <w:tab w:val="num" w:pos="928"/>
        </w:tabs>
        <w:spacing w:before="360" w:after="120" w:line="360" w:lineRule="auto"/>
        <w:ind w:firstLine="0"/>
        <w:jc w:val="center"/>
        <w:outlineLvl w:val="0"/>
        <w:rPr>
          <w:rFonts w:eastAsia="SimSun"/>
          <w:caps/>
          <w:kern w:val="28"/>
          <w:sz w:val="28"/>
          <w:szCs w:val="28"/>
        </w:rPr>
      </w:pPr>
      <w:bookmarkStart w:id="4" w:name="_Toc421201544"/>
      <w:bookmarkStart w:id="5" w:name="_Toc443143186"/>
      <w:bookmarkStart w:id="6" w:name="_Toc201409086"/>
      <w:bookmarkStart w:id="7" w:name="_Toc356898085"/>
      <w:bookmarkEnd w:id="1"/>
      <w:r w:rsidRPr="006E100C">
        <w:rPr>
          <w:rFonts w:eastAsia="SimSun"/>
          <w:caps/>
          <w:kern w:val="28"/>
          <w:sz w:val="28"/>
          <w:szCs w:val="28"/>
        </w:rPr>
        <w:lastRenderedPageBreak/>
        <w:t>Найменування та галузь розробки</w:t>
      </w:r>
      <w:bookmarkEnd w:id="4"/>
      <w:bookmarkEnd w:id="5"/>
    </w:p>
    <w:p w:rsidR="006E100C" w:rsidRPr="006E100C" w:rsidRDefault="006E100C" w:rsidP="006E100C">
      <w:pPr>
        <w:spacing w:line="360" w:lineRule="auto"/>
        <w:ind w:firstLine="567"/>
        <w:rPr>
          <w:rFonts w:eastAsia="SimSun"/>
          <w:bCs/>
          <w:sz w:val="28"/>
          <w:szCs w:val="28"/>
        </w:rPr>
      </w:pPr>
      <w:r w:rsidRPr="006E100C">
        <w:rPr>
          <w:rFonts w:eastAsia="SimSun"/>
          <w:bCs/>
          <w:sz w:val="28"/>
          <w:szCs w:val="28"/>
        </w:rPr>
        <w:t>Назва розробки: «Програмний модуль зворотного представлення  2D зображень».</w:t>
      </w:r>
    </w:p>
    <w:p w:rsidR="006E100C" w:rsidRPr="006E100C" w:rsidRDefault="006E100C" w:rsidP="006E100C">
      <w:pPr>
        <w:spacing w:line="360" w:lineRule="auto"/>
        <w:ind w:firstLine="567"/>
        <w:rPr>
          <w:rFonts w:eastAsia="SimSun"/>
          <w:bCs/>
          <w:sz w:val="28"/>
          <w:szCs w:val="28"/>
        </w:rPr>
      </w:pPr>
      <w:r w:rsidRPr="006E100C">
        <w:rPr>
          <w:rFonts w:eastAsia="SimSun"/>
          <w:bCs/>
          <w:sz w:val="28"/>
          <w:szCs w:val="28"/>
        </w:rPr>
        <w:t xml:space="preserve">Галузь застосування: комп’ютерна графіка, ігрова індустрія. </w:t>
      </w:r>
    </w:p>
    <w:p w:rsidR="006E100C" w:rsidRPr="006E100C" w:rsidRDefault="006E100C" w:rsidP="006E100C">
      <w:pPr>
        <w:keepNext/>
        <w:widowControl w:val="0"/>
        <w:tabs>
          <w:tab w:val="num" w:pos="567"/>
          <w:tab w:val="num" w:pos="928"/>
        </w:tabs>
        <w:spacing w:before="360" w:after="120" w:line="360" w:lineRule="auto"/>
        <w:ind w:firstLine="0"/>
        <w:jc w:val="center"/>
        <w:outlineLvl w:val="0"/>
        <w:rPr>
          <w:rFonts w:eastAsia="SimSun"/>
          <w:caps/>
          <w:kern w:val="28"/>
          <w:sz w:val="28"/>
          <w:szCs w:val="28"/>
        </w:rPr>
      </w:pPr>
      <w:bookmarkStart w:id="8" w:name="_Toc421201545"/>
      <w:bookmarkStart w:id="9" w:name="_Toc443143187"/>
      <w:r w:rsidRPr="006E100C">
        <w:rPr>
          <w:rFonts w:eastAsia="SimSun"/>
          <w:caps/>
          <w:kern w:val="28"/>
          <w:sz w:val="28"/>
          <w:szCs w:val="28"/>
        </w:rPr>
        <w:t>ПІДСТАВА ДЛЯ РОЗРОБКИ</w:t>
      </w:r>
      <w:bookmarkEnd w:id="8"/>
      <w:bookmarkEnd w:id="9"/>
    </w:p>
    <w:p w:rsidR="006E100C" w:rsidRPr="006E100C" w:rsidRDefault="006E100C" w:rsidP="006E100C">
      <w:pPr>
        <w:spacing w:line="360" w:lineRule="auto"/>
        <w:ind w:firstLine="567"/>
        <w:rPr>
          <w:rFonts w:eastAsia="SimSun"/>
          <w:bCs/>
          <w:sz w:val="28"/>
          <w:szCs w:val="28"/>
        </w:rPr>
      </w:pPr>
      <w:r w:rsidRPr="006E100C">
        <w:rPr>
          <w:rFonts w:eastAsia="SimSun"/>
          <w:bCs/>
          <w:sz w:val="28"/>
          <w:szCs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6E100C" w:rsidRPr="006E100C" w:rsidRDefault="006E100C" w:rsidP="006E100C">
      <w:pPr>
        <w:keepNext/>
        <w:widowControl w:val="0"/>
        <w:tabs>
          <w:tab w:val="num" w:pos="567"/>
          <w:tab w:val="num" w:pos="928"/>
        </w:tabs>
        <w:spacing w:before="360" w:after="120" w:line="360" w:lineRule="auto"/>
        <w:ind w:firstLine="0"/>
        <w:jc w:val="center"/>
        <w:outlineLvl w:val="0"/>
        <w:rPr>
          <w:rFonts w:eastAsia="SimSun"/>
          <w:caps/>
          <w:kern w:val="28"/>
          <w:sz w:val="28"/>
          <w:szCs w:val="28"/>
        </w:rPr>
      </w:pPr>
      <w:bookmarkStart w:id="10" w:name="_Toc421201546"/>
      <w:bookmarkStart w:id="11" w:name="_Toc443143188"/>
      <w:r w:rsidRPr="006E100C">
        <w:rPr>
          <w:rFonts w:eastAsia="SimSun"/>
          <w:caps/>
          <w:kern w:val="28"/>
          <w:sz w:val="28"/>
          <w:szCs w:val="28"/>
        </w:rPr>
        <w:t>Мета І ПРИЗНАЧЕННЯ РОБОТИ</w:t>
      </w:r>
      <w:bookmarkEnd w:id="10"/>
      <w:bookmarkEnd w:id="11"/>
    </w:p>
    <w:p w:rsidR="006E100C" w:rsidRPr="006E100C" w:rsidRDefault="006E100C" w:rsidP="006E100C">
      <w:pPr>
        <w:spacing w:line="360" w:lineRule="auto"/>
        <w:ind w:firstLine="567"/>
        <w:rPr>
          <w:rFonts w:eastAsia="SimSun"/>
          <w:bCs/>
          <w:sz w:val="28"/>
          <w:szCs w:val="28"/>
        </w:rPr>
      </w:pPr>
      <w:r w:rsidRPr="006E100C">
        <w:rPr>
          <w:rFonts w:eastAsia="SimSun"/>
          <w:bCs/>
          <w:sz w:val="28"/>
          <w:szCs w:val="28"/>
        </w:rPr>
        <w:t>Метою даного проекту є створення програмного модуля для зворотного виводу зображення на екран.</w:t>
      </w:r>
    </w:p>
    <w:p w:rsidR="006E100C" w:rsidRPr="006E100C" w:rsidRDefault="006E100C" w:rsidP="006E100C">
      <w:pPr>
        <w:keepNext/>
        <w:widowControl w:val="0"/>
        <w:tabs>
          <w:tab w:val="num" w:pos="567"/>
          <w:tab w:val="num" w:pos="928"/>
        </w:tabs>
        <w:spacing w:before="360" w:after="120" w:line="360" w:lineRule="auto"/>
        <w:ind w:firstLine="0"/>
        <w:jc w:val="center"/>
        <w:outlineLvl w:val="0"/>
        <w:rPr>
          <w:rFonts w:eastAsia="SimSun"/>
          <w:caps/>
          <w:kern w:val="28"/>
          <w:sz w:val="28"/>
          <w:szCs w:val="28"/>
        </w:rPr>
      </w:pPr>
      <w:bookmarkStart w:id="12" w:name="_Toc421201547"/>
      <w:bookmarkStart w:id="13" w:name="_Toc443143189"/>
      <w:r w:rsidRPr="006E100C">
        <w:rPr>
          <w:rFonts w:eastAsia="SimSun"/>
          <w:caps/>
          <w:kern w:val="28"/>
          <w:sz w:val="28"/>
          <w:szCs w:val="28"/>
        </w:rPr>
        <w:t>ДЖЕРЕЛА РОЗРОБКИ</w:t>
      </w:r>
      <w:bookmarkEnd w:id="12"/>
      <w:bookmarkEnd w:id="13"/>
    </w:p>
    <w:p w:rsidR="006E100C" w:rsidRPr="006E100C" w:rsidRDefault="006E100C" w:rsidP="006E100C">
      <w:pPr>
        <w:spacing w:line="360" w:lineRule="auto"/>
        <w:ind w:firstLine="567"/>
        <w:rPr>
          <w:rFonts w:eastAsia="SimSun"/>
          <w:bCs/>
          <w:sz w:val="28"/>
          <w:szCs w:val="28"/>
        </w:rPr>
      </w:pPr>
      <w:r w:rsidRPr="006E100C">
        <w:rPr>
          <w:rFonts w:eastAsia="SimSun"/>
          <w:bCs/>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rsidR="006E100C" w:rsidRPr="006E100C" w:rsidRDefault="006E100C" w:rsidP="006E100C">
      <w:pPr>
        <w:keepNext/>
        <w:widowControl w:val="0"/>
        <w:tabs>
          <w:tab w:val="num" w:pos="567"/>
          <w:tab w:val="num" w:pos="928"/>
        </w:tabs>
        <w:spacing w:before="360" w:after="120" w:line="360" w:lineRule="auto"/>
        <w:ind w:firstLine="0"/>
        <w:jc w:val="center"/>
        <w:outlineLvl w:val="0"/>
        <w:rPr>
          <w:rFonts w:eastAsia="SimSun"/>
          <w:caps/>
          <w:kern w:val="28"/>
          <w:sz w:val="28"/>
          <w:szCs w:val="28"/>
        </w:rPr>
      </w:pPr>
      <w:bookmarkStart w:id="14" w:name="_Toc421201548"/>
      <w:bookmarkStart w:id="15" w:name="_Toc443143190"/>
      <w:bookmarkEnd w:id="6"/>
      <w:r w:rsidRPr="006E100C">
        <w:rPr>
          <w:rFonts w:eastAsia="SimSun"/>
          <w:caps/>
          <w:kern w:val="28"/>
          <w:sz w:val="28"/>
          <w:szCs w:val="28"/>
        </w:rPr>
        <w:t>ТЕХНІЧНІ ВИМОГИ</w:t>
      </w:r>
      <w:bookmarkEnd w:id="14"/>
      <w:bookmarkEnd w:id="15"/>
    </w:p>
    <w:p w:rsidR="006E100C" w:rsidRPr="006E100C" w:rsidRDefault="006E100C" w:rsidP="006E100C">
      <w:pPr>
        <w:keepNext/>
        <w:widowControl w:val="0"/>
        <w:numPr>
          <w:ilvl w:val="1"/>
          <w:numId w:val="0"/>
        </w:numPr>
        <w:tabs>
          <w:tab w:val="num" w:pos="1440"/>
        </w:tabs>
        <w:spacing w:before="240" w:after="120" w:line="360" w:lineRule="auto"/>
        <w:ind w:left="720"/>
        <w:outlineLvl w:val="1"/>
        <w:rPr>
          <w:rFonts w:eastAsia="SimSun"/>
          <w:bCs/>
          <w:sz w:val="28"/>
          <w:szCs w:val="28"/>
        </w:rPr>
      </w:pPr>
      <w:r w:rsidRPr="006E100C">
        <w:rPr>
          <w:rFonts w:eastAsia="SimSun"/>
          <w:bCs/>
          <w:sz w:val="28"/>
          <w:szCs w:val="28"/>
        </w:rPr>
        <w:t xml:space="preserve"> </w:t>
      </w:r>
      <w:bookmarkStart w:id="16" w:name="_Toc421201549"/>
      <w:bookmarkStart w:id="17" w:name="_Toc443143191"/>
      <w:r w:rsidRPr="006E100C">
        <w:rPr>
          <w:rFonts w:eastAsia="SimSun"/>
          <w:bCs/>
          <w:sz w:val="28"/>
          <w:szCs w:val="28"/>
        </w:rPr>
        <w:t>Вимоги до програмного продукту, що розробляється</w:t>
      </w:r>
      <w:bookmarkEnd w:id="16"/>
      <w:bookmarkEnd w:id="17"/>
    </w:p>
    <w:p w:rsidR="006E100C" w:rsidRPr="006E100C" w:rsidRDefault="006E100C" w:rsidP="006E100C">
      <w:pPr>
        <w:numPr>
          <w:ilvl w:val="0"/>
          <w:numId w:val="3"/>
        </w:numPr>
        <w:spacing w:line="360" w:lineRule="auto"/>
        <w:jc w:val="left"/>
        <w:rPr>
          <w:rFonts w:eastAsia="SimSun"/>
          <w:sz w:val="28"/>
          <w:szCs w:val="28"/>
        </w:rPr>
      </w:pPr>
      <w:r w:rsidRPr="006E100C">
        <w:rPr>
          <w:rFonts w:eastAsia="SimSun"/>
          <w:sz w:val="28"/>
          <w:szCs w:val="28"/>
        </w:rPr>
        <w:t xml:space="preserve">сумісність з операційною системою </w:t>
      </w:r>
      <w:r w:rsidRPr="006E100C">
        <w:rPr>
          <w:rFonts w:eastAsia="SimSun"/>
          <w:sz w:val="28"/>
          <w:szCs w:val="28"/>
          <w:lang w:val="en-US"/>
        </w:rPr>
        <w:t>Windows</w:t>
      </w:r>
      <w:r w:rsidRPr="006E100C">
        <w:rPr>
          <w:rFonts w:eastAsia="SimSun"/>
          <w:sz w:val="28"/>
          <w:szCs w:val="28"/>
        </w:rPr>
        <w:t>;</w:t>
      </w:r>
    </w:p>
    <w:p w:rsidR="006E100C" w:rsidRPr="006E100C" w:rsidRDefault="006E100C" w:rsidP="006E100C">
      <w:pPr>
        <w:numPr>
          <w:ilvl w:val="0"/>
          <w:numId w:val="3"/>
        </w:numPr>
        <w:spacing w:line="360" w:lineRule="auto"/>
        <w:jc w:val="left"/>
        <w:rPr>
          <w:rFonts w:eastAsia="SimSun"/>
          <w:sz w:val="28"/>
          <w:szCs w:val="28"/>
        </w:rPr>
      </w:pPr>
      <w:r w:rsidRPr="006E100C">
        <w:rPr>
          <w:rFonts w:eastAsia="SimSun"/>
          <w:sz w:val="28"/>
          <w:szCs w:val="28"/>
        </w:rPr>
        <w:t>можливість управління об’єктом;</w:t>
      </w:r>
    </w:p>
    <w:p w:rsidR="006E100C" w:rsidRPr="006E100C" w:rsidRDefault="006E100C" w:rsidP="006E100C">
      <w:pPr>
        <w:numPr>
          <w:ilvl w:val="0"/>
          <w:numId w:val="3"/>
        </w:numPr>
        <w:spacing w:line="360" w:lineRule="auto"/>
        <w:jc w:val="left"/>
        <w:rPr>
          <w:rFonts w:eastAsia="SimSun"/>
          <w:sz w:val="28"/>
          <w:szCs w:val="28"/>
        </w:rPr>
      </w:pPr>
      <w:r w:rsidRPr="006E100C">
        <w:rPr>
          <w:rFonts w:eastAsia="SimSun"/>
          <w:sz w:val="28"/>
          <w:szCs w:val="28"/>
        </w:rPr>
        <w:t xml:space="preserve">можливість </w:t>
      </w:r>
      <w:r w:rsidRPr="006E100C">
        <w:rPr>
          <w:rFonts w:eastAsia="SimSun"/>
          <w:sz w:val="28"/>
          <w:szCs w:val="28"/>
          <w:lang w:val="ru-RU"/>
        </w:rPr>
        <w:t xml:space="preserve">правильного </w:t>
      </w:r>
      <w:proofErr w:type="spellStart"/>
      <w:r w:rsidRPr="006E100C">
        <w:rPr>
          <w:rFonts w:eastAsia="SimSun"/>
          <w:sz w:val="28"/>
          <w:szCs w:val="28"/>
          <w:lang w:val="ru-RU"/>
        </w:rPr>
        <w:t>виводу</w:t>
      </w:r>
      <w:proofErr w:type="spellEnd"/>
      <w:r w:rsidRPr="006E100C">
        <w:rPr>
          <w:rFonts w:eastAsia="SimSun"/>
          <w:sz w:val="28"/>
          <w:szCs w:val="28"/>
          <w:lang w:val="ru-RU"/>
        </w:rPr>
        <w:t xml:space="preserve"> </w:t>
      </w:r>
      <w:proofErr w:type="spellStart"/>
      <w:r w:rsidRPr="006E100C">
        <w:rPr>
          <w:rFonts w:eastAsia="SimSun"/>
          <w:sz w:val="28"/>
          <w:szCs w:val="28"/>
          <w:lang w:val="ru-RU"/>
        </w:rPr>
        <w:t>зображення</w:t>
      </w:r>
      <w:proofErr w:type="spellEnd"/>
      <w:r w:rsidRPr="006E100C">
        <w:rPr>
          <w:rFonts w:eastAsia="SimSun"/>
          <w:sz w:val="28"/>
          <w:szCs w:val="28"/>
          <w:lang w:val="ru-RU"/>
        </w:rPr>
        <w:t xml:space="preserve"> на </w:t>
      </w:r>
      <w:proofErr w:type="spellStart"/>
      <w:r w:rsidRPr="006E100C">
        <w:rPr>
          <w:rFonts w:eastAsia="SimSun"/>
          <w:sz w:val="28"/>
          <w:szCs w:val="28"/>
          <w:lang w:val="ru-RU"/>
        </w:rPr>
        <w:t>екран</w:t>
      </w:r>
      <w:proofErr w:type="spellEnd"/>
      <w:r w:rsidRPr="006E100C">
        <w:rPr>
          <w:rFonts w:eastAsia="SimSun"/>
          <w:sz w:val="28"/>
          <w:szCs w:val="28"/>
        </w:rPr>
        <w:t xml:space="preserve">; </w:t>
      </w:r>
    </w:p>
    <w:p w:rsidR="006E100C" w:rsidRPr="006E100C" w:rsidRDefault="006E100C" w:rsidP="006E100C">
      <w:pPr>
        <w:spacing w:line="360" w:lineRule="auto"/>
        <w:ind w:left="1606" w:firstLine="0"/>
        <w:jc w:val="left"/>
        <w:rPr>
          <w:rFonts w:eastAsia="SimSun"/>
          <w:sz w:val="28"/>
          <w:szCs w:val="28"/>
        </w:rPr>
      </w:pPr>
    </w:p>
    <w:p w:rsidR="006E100C" w:rsidRPr="006E100C" w:rsidRDefault="006E100C" w:rsidP="006E100C">
      <w:pPr>
        <w:keepNext/>
        <w:widowControl w:val="0"/>
        <w:numPr>
          <w:ilvl w:val="1"/>
          <w:numId w:val="0"/>
        </w:numPr>
        <w:tabs>
          <w:tab w:val="num" w:pos="1440"/>
        </w:tabs>
        <w:spacing w:before="240" w:after="120" w:line="360" w:lineRule="auto"/>
        <w:ind w:left="720"/>
        <w:outlineLvl w:val="1"/>
        <w:rPr>
          <w:rFonts w:eastAsia="SimSun"/>
          <w:bCs/>
          <w:sz w:val="28"/>
          <w:szCs w:val="28"/>
        </w:rPr>
      </w:pPr>
      <w:bookmarkStart w:id="18" w:name="_Toc421201550"/>
      <w:bookmarkStart w:id="19" w:name="_Toc443143192"/>
      <w:r w:rsidRPr="006E100C">
        <w:rPr>
          <w:rFonts w:eastAsia="SimSun"/>
          <w:bCs/>
          <w:sz w:val="28"/>
          <w:szCs w:val="28"/>
        </w:rPr>
        <w:lastRenderedPageBreak/>
        <w:t>Вимоги до апаратного забезпечення</w:t>
      </w:r>
      <w:bookmarkEnd w:id="18"/>
      <w:bookmarkEnd w:id="19"/>
    </w:p>
    <w:p w:rsidR="006E100C" w:rsidRPr="006E100C" w:rsidRDefault="006E100C" w:rsidP="006E100C">
      <w:pPr>
        <w:numPr>
          <w:ilvl w:val="0"/>
          <w:numId w:val="2"/>
        </w:numPr>
        <w:tabs>
          <w:tab w:val="left" w:pos="2410"/>
        </w:tabs>
        <w:spacing w:line="360" w:lineRule="auto"/>
        <w:rPr>
          <w:rFonts w:eastAsia="SimSun"/>
          <w:sz w:val="28"/>
          <w:szCs w:val="28"/>
        </w:rPr>
      </w:pPr>
      <w:r w:rsidRPr="006E100C">
        <w:rPr>
          <w:rFonts w:eastAsia="SimSun"/>
          <w:sz w:val="28"/>
          <w:szCs w:val="28"/>
        </w:rPr>
        <w:t>Процесор:</w:t>
      </w:r>
      <w:r w:rsidRPr="006E100C">
        <w:rPr>
          <w:rFonts w:eastAsia="SimSun"/>
          <w:sz w:val="28"/>
          <w:szCs w:val="28"/>
          <w:lang w:val="en-US"/>
        </w:rPr>
        <w:t xml:space="preserve"> Intel Core </w:t>
      </w:r>
      <w:proofErr w:type="spellStart"/>
      <w:r w:rsidRPr="006E100C">
        <w:rPr>
          <w:rFonts w:eastAsia="SimSun"/>
          <w:sz w:val="28"/>
          <w:szCs w:val="28"/>
          <w:lang w:val="en-US"/>
        </w:rPr>
        <w:t>i</w:t>
      </w:r>
      <w:proofErr w:type="spellEnd"/>
      <w:r w:rsidRPr="006E100C">
        <w:rPr>
          <w:rFonts w:eastAsia="SimSun"/>
          <w:sz w:val="28"/>
          <w:szCs w:val="28"/>
        </w:rPr>
        <w:t>3</w:t>
      </w:r>
      <w:r w:rsidRPr="006E100C">
        <w:rPr>
          <w:rFonts w:eastAsia="SimSun"/>
          <w:sz w:val="28"/>
          <w:szCs w:val="28"/>
          <w:lang w:val="en-US"/>
        </w:rPr>
        <w:t>-</w:t>
      </w:r>
      <w:r w:rsidRPr="006E100C">
        <w:rPr>
          <w:rFonts w:eastAsia="SimSun"/>
          <w:sz w:val="28"/>
          <w:szCs w:val="28"/>
        </w:rPr>
        <w:t>2365M</w:t>
      </w:r>
      <w:r w:rsidRPr="006E100C">
        <w:rPr>
          <w:rFonts w:eastAsia="SimSun"/>
          <w:sz w:val="28"/>
          <w:szCs w:val="28"/>
          <w:lang w:val="en-US"/>
        </w:rPr>
        <w:t>;</w:t>
      </w:r>
    </w:p>
    <w:p w:rsidR="006E100C" w:rsidRPr="006E100C" w:rsidRDefault="006E100C" w:rsidP="006E100C">
      <w:pPr>
        <w:numPr>
          <w:ilvl w:val="0"/>
          <w:numId w:val="2"/>
        </w:numPr>
        <w:tabs>
          <w:tab w:val="left" w:pos="2410"/>
        </w:tabs>
        <w:spacing w:line="360" w:lineRule="auto"/>
        <w:rPr>
          <w:rFonts w:eastAsia="SimSun"/>
          <w:sz w:val="28"/>
          <w:szCs w:val="28"/>
        </w:rPr>
      </w:pPr>
      <w:r w:rsidRPr="006E100C">
        <w:rPr>
          <w:rFonts w:eastAsia="SimSun"/>
          <w:sz w:val="28"/>
          <w:szCs w:val="28"/>
        </w:rPr>
        <w:t xml:space="preserve">Оперативна пам’ять: </w:t>
      </w:r>
      <w:r w:rsidRPr="006E100C">
        <w:rPr>
          <w:rFonts w:eastAsia="SimSun"/>
          <w:sz w:val="28"/>
          <w:szCs w:val="28"/>
          <w:lang w:val="en-US"/>
        </w:rPr>
        <w:t xml:space="preserve">4 </w:t>
      </w:r>
      <w:proofErr w:type="spellStart"/>
      <w:r w:rsidRPr="006E100C">
        <w:rPr>
          <w:rFonts w:eastAsia="SimSun"/>
          <w:sz w:val="28"/>
          <w:szCs w:val="28"/>
        </w:rPr>
        <w:t>Гб</w:t>
      </w:r>
      <w:proofErr w:type="spellEnd"/>
      <w:r w:rsidRPr="006E100C">
        <w:rPr>
          <w:rFonts w:eastAsia="SimSun"/>
          <w:sz w:val="28"/>
          <w:szCs w:val="28"/>
        </w:rPr>
        <w:t>;</w:t>
      </w:r>
    </w:p>
    <w:p w:rsidR="006E100C" w:rsidRPr="006E100C" w:rsidRDefault="006E100C" w:rsidP="006E100C">
      <w:pPr>
        <w:numPr>
          <w:ilvl w:val="0"/>
          <w:numId w:val="2"/>
        </w:numPr>
        <w:tabs>
          <w:tab w:val="left" w:pos="2410"/>
        </w:tabs>
        <w:spacing w:line="360" w:lineRule="auto"/>
        <w:rPr>
          <w:rFonts w:eastAsia="SimSun"/>
          <w:sz w:val="28"/>
          <w:szCs w:val="28"/>
        </w:rPr>
      </w:pPr>
      <w:r w:rsidRPr="006E100C">
        <w:rPr>
          <w:rFonts w:eastAsia="SimSun"/>
          <w:sz w:val="28"/>
          <w:szCs w:val="28"/>
        </w:rPr>
        <w:t xml:space="preserve">Підтримка </w:t>
      </w:r>
      <w:proofErr w:type="spellStart"/>
      <w:r w:rsidRPr="006E100C">
        <w:rPr>
          <w:rFonts w:eastAsia="SimSun"/>
          <w:sz w:val="28"/>
          <w:szCs w:val="28"/>
        </w:rPr>
        <w:t>OpenGL</w:t>
      </w:r>
      <w:proofErr w:type="spellEnd"/>
      <w:r w:rsidRPr="006E100C">
        <w:rPr>
          <w:rFonts w:eastAsia="SimSun"/>
          <w:sz w:val="28"/>
          <w:szCs w:val="28"/>
        </w:rPr>
        <w:t>;</w:t>
      </w:r>
    </w:p>
    <w:p w:rsidR="006E100C" w:rsidRPr="006E100C" w:rsidRDefault="006E100C" w:rsidP="006E100C">
      <w:pPr>
        <w:keepNext/>
        <w:widowControl w:val="0"/>
        <w:numPr>
          <w:ilvl w:val="1"/>
          <w:numId w:val="0"/>
        </w:numPr>
        <w:tabs>
          <w:tab w:val="num" w:pos="1440"/>
        </w:tabs>
        <w:spacing w:before="240" w:after="120" w:line="360" w:lineRule="auto"/>
        <w:ind w:left="720"/>
        <w:outlineLvl w:val="1"/>
        <w:rPr>
          <w:rFonts w:eastAsia="SimSun"/>
          <w:bCs/>
          <w:sz w:val="28"/>
          <w:szCs w:val="28"/>
        </w:rPr>
      </w:pPr>
      <w:bookmarkStart w:id="20" w:name="_Toc443143193"/>
      <w:bookmarkStart w:id="21" w:name="_Toc421201551"/>
      <w:r w:rsidRPr="006E100C">
        <w:rPr>
          <w:rFonts w:eastAsia="SimSun"/>
          <w:bCs/>
          <w:sz w:val="28"/>
          <w:szCs w:val="28"/>
        </w:rPr>
        <w:t>Вимоги до програмного та апаратного забезпечення користувача</w:t>
      </w:r>
      <w:bookmarkEnd w:id="20"/>
      <w:r w:rsidRPr="006E100C">
        <w:rPr>
          <w:rFonts w:eastAsia="SimSun"/>
          <w:bCs/>
          <w:sz w:val="28"/>
          <w:szCs w:val="28"/>
        </w:rPr>
        <w:t xml:space="preserve"> </w:t>
      </w:r>
      <w:bookmarkEnd w:id="21"/>
    </w:p>
    <w:p w:rsidR="006E100C" w:rsidRPr="006E100C" w:rsidRDefault="006E100C" w:rsidP="006E100C">
      <w:pPr>
        <w:numPr>
          <w:ilvl w:val="0"/>
          <w:numId w:val="3"/>
        </w:numPr>
        <w:spacing w:line="360" w:lineRule="auto"/>
        <w:jc w:val="left"/>
        <w:rPr>
          <w:rFonts w:eastAsia="SimSun"/>
          <w:b/>
          <w:sz w:val="28"/>
          <w:szCs w:val="28"/>
        </w:rPr>
      </w:pPr>
      <w:r w:rsidRPr="006E100C">
        <w:rPr>
          <w:rFonts w:eastAsia="SimSun"/>
          <w:sz w:val="28"/>
          <w:szCs w:val="28"/>
        </w:rPr>
        <w:t>Операційна система</w:t>
      </w:r>
      <w:r w:rsidRPr="006E100C">
        <w:rPr>
          <w:rFonts w:eastAsia="SimSun"/>
          <w:sz w:val="28"/>
          <w:szCs w:val="28"/>
          <w:lang w:val="en-US"/>
        </w:rPr>
        <w:t xml:space="preserve"> Windows;</w:t>
      </w:r>
    </w:p>
    <w:p w:rsidR="006E100C" w:rsidRPr="006E100C" w:rsidRDefault="006E100C" w:rsidP="006E100C">
      <w:pPr>
        <w:spacing w:line="360" w:lineRule="auto"/>
        <w:ind w:left="1428" w:firstLine="0"/>
        <w:jc w:val="left"/>
        <w:rPr>
          <w:rFonts w:eastAsia="SimSun"/>
          <w:sz w:val="28"/>
          <w:szCs w:val="28"/>
        </w:rPr>
      </w:pPr>
    </w:p>
    <w:p w:rsidR="006E100C" w:rsidRPr="006E100C" w:rsidRDefault="006E100C" w:rsidP="006E100C">
      <w:pPr>
        <w:spacing w:line="360" w:lineRule="auto"/>
        <w:ind w:left="1428" w:firstLine="0"/>
        <w:jc w:val="left"/>
        <w:rPr>
          <w:rFonts w:eastAsia="SimSun"/>
          <w:sz w:val="28"/>
          <w:szCs w:val="28"/>
        </w:rPr>
      </w:pPr>
    </w:p>
    <w:p w:rsidR="006E100C" w:rsidRPr="006E100C" w:rsidRDefault="006E100C" w:rsidP="006E100C">
      <w:pPr>
        <w:keepNext/>
        <w:pageBreakBefore/>
        <w:widowControl w:val="0"/>
        <w:tabs>
          <w:tab w:val="num" w:pos="567"/>
          <w:tab w:val="num" w:pos="928"/>
        </w:tabs>
        <w:spacing w:before="360" w:after="120" w:line="360" w:lineRule="auto"/>
        <w:ind w:firstLine="0"/>
        <w:jc w:val="center"/>
        <w:outlineLvl w:val="0"/>
        <w:rPr>
          <w:rFonts w:eastAsia="SimSun"/>
          <w:caps/>
          <w:kern w:val="28"/>
          <w:sz w:val="28"/>
          <w:szCs w:val="28"/>
        </w:rPr>
      </w:pPr>
      <w:bookmarkStart w:id="22" w:name="_Toc421201552"/>
      <w:bookmarkStart w:id="23" w:name="_Toc443143194"/>
      <w:r w:rsidRPr="006E100C">
        <w:rPr>
          <w:rFonts w:eastAsia="SimSun"/>
          <w:caps/>
          <w:kern w:val="28"/>
          <w:sz w:val="28"/>
          <w:szCs w:val="28"/>
        </w:rPr>
        <w:lastRenderedPageBreak/>
        <w:t>ЕТАПИ РОЗРОБКИ</w:t>
      </w:r>
      <w:bookmarkEnd w:id="22"/>
      <w:bookmarkEnd w:id="23"/>
    </w:p>
    <w:bookmarkEnd w:id="7"/>
    <w:p w:rsidR="006E100C" w:rsidRDefault="006E100C" w:rsidP="006E100C">
      <w:pPr>
        <w:spacing w:after="200" w:line="276" w:lineRule="auto"/>
        <w:ind w:firstLine="0"/>
        <w:jc w:val="left"/>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6394"/>
        <w:gridCol w:w="2407"/>
      </w:tblGrid>
      <w:tr w:rsidR="00522E6C" w:rsidRPr="006416B7" w:rsidTr="00522E6C">
        <w:tc>
          <w:tcPr>
            <w:tcW w:w="540" w:type="dxa"/>
            <w:vAlign w:val="center"/>
          </w:tcPr>
          <w:p w:rsidR="00522E6C" w:rsidRPr="00522E6C" w:rsidRDefault="00522E6C" w:rsidP="00CD3877">
            <w:pPr>
              <w:spacing w:line="240" w:lineRule="auto"/>
              <w:ind w:firstLine="0"/>
              <w:jc w:val="center"/>
              <w:rPr>
                <w:sz w:val="28"/>
                <w:szCs w:val="28"/>
              </w:rPr>
            </w:pPr>
            <w:r w:rsidRPr="00522E6C">
              <w:rPr>
                <w:sz w:val="28"/>
                <w:szCs w:val="28"/>
              </w:rPr>
              <w:t>№ з/п</w:t>
            </w:r>
          </w:p>
        </w:tc>
        <w:tc>
          <w:tcPr>
            <w:tcW w:w="6406" w:type="dxa"/>
            <w:vAlign w:val="center"/>
          </w:tcPr>
          <w:p w:rsidR="00522E6C" w:rsidRPr="00522E6C" w:rsidRDefault="00522E6C" w:rsidP="00CD3877">
            <w:pPr>
              <w:spacing w:line="240" w:lineRule="auto"/>
              <w:ind w:firstLine="0"/>
              <w:jc w:val="center"/>
              <w:rPr>
                <w:sz w:val="28"/>
                <w:szCs w:val="28"/>
              </w:rPr>
            </w:pPr>
            <w:r w:rsidRPr="00522E6C">
              <w:rPr>
                <w:sz w:val="28"/>
                <w:szCs w:val="28"/>
              </w:rPr>
              <w:t xml:space="preserve">Назва етапів виконання </w:t>
            </w:r>
            <w:r w:rsidRPr="00522E6C">
              <w:rPr>
                <w:sz w:val="28"/>
                <w:szCs w:val="28"/>
              </w:rPr>
              <w:br/>
              <w:t xml:space="preserve">дипломного </w:t>
            </w:r>
            <w:proofErr w:type="spellStart"/>
            <w:r w:rsidRPr="00522E6C">
              <w:rPr>
                <w:sz w:val="28"/>
                <w:szCs w:val="28"/>
              </w:rPr>
              <w:t>проєкту</w:t>
            </w:r>
            <w:proofErr w:type="spellEnd"/>
          </w:p>
        </w:tc>
        <w:tc>
          <w:tcPr>
            <w:tcW w:w="2410" w:type="dxa"/>
            <w:vAlign w:val="center"/>
          </w:tcPr>
          <w:p w:rsidR="00522E6C" w:rsidRPr="00522E6C" w:rsidRDefault="00522E6C" w:rsidP="00522E6C">
            <w:pPr>
              <w:spacing w:line="240" w:lineRule="auto"/>
              <w:ind w:firstLine="0"/>
              <w:jc w:val="center"/>
              <w:rPr>
                <w:sz w:val="28"/>
                <w:szCs w:val="28"/>
              </w:rPr>
            </w:pPr>
            <w:r w:rsidRPr="00522E6C">
              <w:rPr>
                <w:sz w:val="28"/>
                <w:szCs w:val="28"/>
              </w:rPr>
              <w:t xml:space="preserve">Термін виконання </w:t>
            </w:r>
            <w:r w:rsidRPr="00522E6C">
              <w:rPr>
                <w:sz w:val="28"/>
                <w:szCs w:val="28"/>
              </w:rPr>
              <w:br/>
              <w:t>етапів</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1</w:t>
            </w:r>
          </w:p>
        </w:tc>
        <w:tc>
          <w:tcPr>
            <w:tcW w:w="6406" w:type="dxa"/>
          </w:tcPr>
          <w:p w:rsidR="00522E6C" w:rsidRPr="00522E6C" w:rsidRDefault="00522E6C" w:rsidP="00CD3877">
            <w:pPr>
              <w:spacing w:line="240" w:lineRule="auto"/>
              <w:ind w:firstLine="0"/>
              <w:rPr>
                <w:sz w:val="28"/>
                <w:szCs w:val="28"/>
              </w:rPr>
            </w:pPr>
            <w:r w:rsidRPr="00522E6C">
              <w:rPr>
                <w:sz w:val="28"/>
                <w:szCs w:val="28"/>
              </w:rPr>
              <w:t xml:space="preserve">Вивчення літератури за тематикою </w:t>
            </w: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10.02.2020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2</w:t>
            </w:r>
          </w:p>
        </w:tc>
        <w:tc>
          <w:tcPr>
            <w:tcW w:w="6406" w:type="dxa"/>
          </w:tcPr>
          <w:p w:rsidR="00522E6C" w:rsidRPr="00522E6C" w:rsidRDefault="00522E6C" w:rsidP="00CD3877">
            <w:pPr>
              <w:spacing w:line="240" w:lineRule="auto"/>
              <w:ind w:firstLine="0"/>
              <w:rPr>
                <w:sz w:val="28"/>
                <w:szCs w:val="28"/>
              </w:rPr>
            </w:pPr>
            <w:r w:rsidRPr="00522E6C">
              <w:rPr>
                <w:sz w:val="28"/>
                <w:szCs w:val="28"/>
              </w:rPr>
              <w:t>Узгодження технічного завдання</w:t>
            </w:r>
          </w:p>
        </w:tc>
        <w:tc>
          <w:tcPr>
            <w:tcW w:w="2410" w:type="dxa"/>
          </w:tcPr>
          <w:p w:rsidR="00522E6C" w:rsidRPr="00522E6C" w:rsidRDefault="00522E6C" w:rsidP="00CD3877">
            <w:pPr>
              <w:spacing w:line="240" w:lineRule="auto"/>
              <w:ind w:firstLine="0"/>
              <w:rPr>
                <w:sz w:val="28"/>
                <w:szCs w:val="28"/>
              </w:rPr>
            </w:pPr>
            <w:r w:rsidRPr="00522E6C">
              <w:rPr>
                <w:sz w:val="28"/>
                <w:szCs w:val="28"/>
              </w:rPr>
              <w:t>20.03.2020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3</w:t>
            </w:r>
          </w:p>
        </w:tc>
        <w:tc>
          <w:tcPr>
            <w:tcW w:w="6406" w:type="dxa"/>
          </w:tcPr>
          <w:p w:rsidR="00522E6C" w:rsidRPr="00522E6C" w:rsidRDefault="00522E6C" w:rsidP="00CD3877">
            <w:pPr>
              <w:spacing w:line="240" w:lineRule="auto"/>
              <w:ind w:firstLine="0"/>
              <w:rPr>
                <w:sz w:val="28"/>
                <w:szCs w:val="28"/>
              </w:rPr>
            </w:pPr>
            <w:r w:rsidRPr="00522E6C">
              <w:rPr>
                <w:sz w:val="28"/>
                <w:szCs w:val="28"/>
              </w:rPr>
              <w:t>Розробка програмного забезпечення</w:t>
            </w:r>
          </w:p>
        </w:tc>
        <w:tc>
          <w:tcPr>
            <w:tcW w:w="2410" w:type="dxa"/>
          </w:tcPr>
          <w:p w:rsidR="00522E6C" w:rsidRPr="00522E6C" w:rsidRDefault="00522E6C" w:rsidP="00CD3877">
            <w:pPr>
              <w:spacing w:line="240" w:lineRule="auto"/>
              <w:ind w:firstLine="0"/>
              <w:rPr>
                <w:sz w:val="28"/>
                <w:szCs w:val="28"/>
              </w:rPr>
            </w:pPr>
            <w:r w:rsidRPr="00522E6C">
              <w:rPr>
                <w:sz w:val="28"/>
                <w:szCs w:val="28"/>
              </w:rPr>
              <w:t>26.03.2020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4</w:t>
            </w:r>
          </w:p>
        </w:tc>
        <w:tc>
          <w:tcPr>
            <w:tcW w:w="6406" w:type="dxa"/>
          </w:tcPr>
          <w:p w:rsidR="00522E6C" w:rsidRPr="00522E6C" w:rsidRDefault="00522E6C" w:rsidP="00CD3877">
            <w:pPr>
              <w:spacing w:line="240" w:lineRule="auto"/>
              <w:ind w:firstLine="0"/>
              <w:rPr>
                <w:sz w:val="28"/>
                <w:szCs w:val="28"/>
              </w:rPr>
            </w:pPr>
            <w:proofErr w:type="spellStart"/>
            <w:r w:rsidRPr="00522E6C">
              <w:rPr>
                <w:sz w:val="28"/>
                <w:szCs w:val="28"/>
              </w:rPr>
              <w:t>Відлагодження</w:t>
            </w:r>
            <w:proofErr w:type="spellEnd"/>
            <w:r w:rsidRPr="00522E6C">
              <w:rPr>
                <w:sz w:val="28"/>
                <w:szCs w:val="28"/>
              </w:rPr>
              <w:t xml:space="preserve"> програмного продукту</w:t>
            </w:r>
          </w:p>
        </w:tc>
        <w:tc>
          <w:tcPr>
            <w:tcW w:w="2410" w:type="dxa"/>
          </w:tcPr>
          <w:p w:rsidR="00522E6C" w:rsidRPr="00522E6C" w:rsidRDefault="00522E6C" w:rsidP="00CD3877">
            <w:pPr>
              <w:spacing w:line="240" w:lineRule="auto"/>
              <w:ind w:firstLine="0"/>
              <w:rPr>
                <w:sz w:val="28"/>
                <w:szCs w:val="28"/>
              </w:rPr>
            </w:pPr>
            <w:r w:rsidRPr="00522E6C">
              <w:rPr>
                <w:sz w:val="28"/>
                <w:szCs w:val="28"/>
              </w:rPr>
              <w:t>10.04.2020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5</w:t>
            </w:r>
          </w:p>
        </w:tc>
        <w:tc>
          <w:tcPr>
            <w:tcW w:w="6406" w:type="dxa"/>
          </w:tcPr>
          <w:p w:rsidR="00522E6C" w:rsidRPr="00522E6C" w:rsidRDefault="00522E6C" w:rsidP="00CD3877">
            <w:pPr>
              <w:spacing w:line="240" w:lineRule="auto"/>
              <w:ind w:firstLine="0"/>
              <w:rPr>
                <w:sz w:val="28"/>
                <w:szCs w:val="28"/>
              </w:rPr>
            </w:pPr>
            <w:r w:rsidRPr="00522E6C">
              <w:rPr>
                <w:sz w:val="28"/>
                <w:szCs w:val="28"/>
              </w:rPr>
              <w:t>Підготовка матеріалів першого розділу</w:t>
            </w:r>
          </w:p>
          <w:p w:rsidR="00522E6C" w:rsidRPr="00522E6C" w:rsidRDefault="00522E6C" w:rsidP="00CD3877">
            <w:pPr>
              <w:spacing w:line="240" w:lineRule="auto"/>
              <w:ind w:firstLine="0"/>
              <w:rPr>
                <w:sz w:val="28"/>
                <w:szCs w:val="28"/>
              </w:rPr>
            </w:pPr>
            <w:r w:rsidRPr="00522E6C">
              <w:rPr>
                <w:sz w:val="28"/>
                <w:szCs w:val="28"/>
              </w:rPr>
              <w:t xml:space="preserve">дипломного </w:t>
            </w: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15.04.2020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6</w:t>
            </w:r>
          </w:p>
        </w:tc>
        <w:tc>
          <w:tcPr>
            <w:tcW w:w="6406" w:type="dxa"/>
          </w:tcPr>
          <w:p w:rsidR="00522E6C" w:rsidRPr="00522E6C" w:rsidRDefault="00522E6C" w:rsidP="00CD3877">
            <w:pPr>
              <w:spacing w:line="240" w:lineRule="auto"/>
              <w:ind w:firstLine="0"/>
              <w:rPr>
                <w:sz w:val="28"/>
                <w:szCs w:val="28"/>
              </w:rPr>
            </w:pPr>
            <w:r w:rsidRPr="00522E6C">
              <w:rPr>
                <w:sz w:val="28"/>
                <w:szCs w:val="28"/>
              </w:rPr>
              <w:t>Підготовка матеріалів другого розділу</w:t>
            </w:r>
          </w:p>
          <w:p w:rsidR="00522E6C" w:rsidRPr="00522E6C" w:rsidRDefault="00522E6C" w:rsidP="00CD3877">
            <w:pPr>
              <w:spacing w:line="240" w:lineRule="auto"/>
              <w:ind w:firstLine="0"/>
              <w:rPr>
                <w:sz w:val="28"/>
                <w:szCs w:val="28"/>
              </w:rPr>
            </w:pPr>
            <w:r w:rsidRPr="00522E6C">
              <w:rPr>
                <w:sz w:val="28"/>
                <w:szCs w:val="28"/>
              </w:rPr>
              <w:t xml:space="preserve">дипломного </w:t>
            </w: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23.04.2020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7</w:t>
            </w:r>
          </w:p>
        </w:tc>
        <w:tc>
          <w:tcPr>
            <w:tcW w:w="6406" w:type="dxa"/>
          </w:tcPr>
          <w:p w:rsidR="00522E6C" w:rsidRPr="00522E6C" w:rsidRDefault="00522E6C" w:rsidP="00CD3877">
            <w:pPr>
              <w:spacing w:line="240" w:lineRule="auto"/>
              <w:ind w:firstLine="0"/>
              <w:rPr>
                <w:sz w:val="28"/>
                <w:szCs w:val="28"/>
              </w:rPr>
            </w:pPr>
            <w:r w:rsidRPr="00522E6C">
              <w:rPr>
                <w:sz w:val="28"/>
                <w:szCs w:val="28"/>
              </w:rPr>
              <w:t>Підготовка матеріалів третього розділу</w:t>
            </w:r>
          </w:p>
          <w:p w:rsidR="00522E6C" w:rsidRPr="00522E6C" w:rsidRDefault="00522E6C" w:rsidP="00CD3877">
            <w:pPr>
              <w:spacing w:line="240" w:lineRule="auto"/>
              <w:ind w:firstLine="0"/>
              <w:rPr>
                <w:sz w:val="28"/>
                <w:szCs w:val="28"/>
              </w:rPr>
            </w:pPr>
            <w:r w:rsidRPr="00522E6C">
              <w:rPr>
                <w:sz w:val="28"/>
                <w:szCs w:val="28"/>
              </w:rPr>
              <w:t xml:space="preserve">дипломного </w:t>
            </w: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29.04.2020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8</w:t>
            </w:r>
          </w:p>
        </w:tc>
        <w:tc>
          <w:tcPr>
            <w:tcW w:w="6406" w:type="dxa"/>
          </w:tcPr>
          <w:p w:rsidR="00522E6C" w:rsidRPr="00522E6C" w:rsidRDefault="00522E6C" w:rsidP="00CD3877">
            <w:pPr>
              <w:spacing w:line="240" w:lineRule="auto"/>
              <w:ind w:firstLine="0"/>
              <w:rPr>
                <w:sz w:val="28"/>
                <w:szCs w:val="28"/>
              </w:rPr>
            </w:pPr>
            <w:r w:rsidRPr="00522E6C">
              <w:rPr>
                <w:sz w:val="28"/>
                <w:szCs w:val="28"/>
              </w:rPr>
              <w:t xml:space="preserve">Підготовка графічної частини дипломного </w:t>
            </w: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07.05.2020</w:t>
            </w:r>
          </w:p>
        </w:tc>
      </w:tr>
      <w:tr w:rsidR="00522E6C" w:rsidRPr="006416B7" w:rsidTr="00522E6C">
        <w:trPr>
          <w:trHeight w:val="20"/>
        </w:trPr>
        <w:tc>
          <w:tcPr>
            <w:tcW w:w="540" w:type="dxa"/>
          </w:tcPr>
          <w:p w:rsidR="00522E6C" w:rsidRPr="00522E6C" w:rsidRDefault="00522E6C" w:rsidP="00522E6C">
            <w:pPr>
              <w:spacing w:line="240" w:lineRule="auto"/>
              <w:ind w:firstLine="0"/>
              <w:jc w:val="center"/>
              <w:rPr>
                <w:sz w:val="28"/>
                <w:szCs w:val="28"/>
              </w:rPr>
            </w:pPr>
            <w:r>
              <w:rPr>
                <w:sz w:val="28"/>
                <w:szCs w:val="28"/>
              </w:rPr>
              <w:t>9</w:t>
            </w:r>
          </w:p>
        </w:tc>
        <w:tc>
          <w:tcPr>
            <w:tcW w:w="6406" w:type="dxa"/>
          </w:tcPr>
          <w:p w:rsidR="00522E6C" w:rsidRPr="00522E6C" w:rsidRDefault="00522E6C" w:rsidP="00CD3877">
            <w:pPr>
              <w:spacing w:line="240" w:lineRule="auto"/>
              <w:ind w:firstLine="0"/>
              <w:rPr>
                <w:sz w:val="28"/>
                <w:szCs w:val="28"/>
              </w:rPr>
            </w:pPr>
            <w:r w:rsidRPr="00522E6C">
              <w:rPr>
                <w:sz w:val="28"/>
                <w:szCs w:val="28"/>
              </w:rPr>
              <w:t>Оформлення документації дипломного</w:t>
            </w:r>
          </w:p>
          <w:p w:rsidR="00522E6C" w:rsidRPr="00522E6C" w:rsidRDefault="00522E6C" w:rsidP="00CD3877">
            <w:pPr>
              <w:spacing w:line="240" w:lineRule="auto"/>
              <w:ind w:firstLine="0"/>
              <w:rPr>
                <w:sz w:val="28"/>
                <w:szCs w:val="28"/>
              </w:rPr>
            </w:pPr>
            <w:proofErr w:type="spellStart"/>
            <w:r w:rsidRPr="00522E6C">
              <w:rPr>
                <w:sz w:val="28"/>
                <w:szCs w:val="28"/>
              </w:rPr>
              <w:t>проєкту</w:t>
            </w:r>
            <w:proofErr w:type="spellEnd"/>
          </w:p>
        </w:tc>
        <w:tc>
          <w:tcPr>
            <w:tcW w:w="2410" w:type="dxa"/>
          </w:tcPr>
          <w:p w:rsidR="00522E6C" w:rsidRPr="00522E6C" w:rsidRDefault="00522E6C" w:rsidP="00CD3877">
            <w:pPr>
              <w:spacing w:line="240" w:lineRule="auto"/>
              <w:ind w:firstLine="0"/>
              <w:rPr>
                <w:sz w:val="28"/>
                <w:szCs w:val="28"/>
              </w:rPr>
            </w:pPr>
            <w:r w:rsidRPr="00522E6C">
              <w:rPr>
                <w:sz w:val="28"/>
                <w:szCs w:val="28"/>
              </w:rPr>
              <w:t>09.05.2020</w:t>
            </w:r>
          </w:p>
        </w:tc>
      </w:tr>
    </w:tbl>
    <w:p w:rsidR="00522E6C" w:rsidRDefault="00522E6C" w:rsidP="006E100C">
      <w:pPr>
        <w:spacing w:after="200" w:line="276" w:lineRule="auto"/>
        <w:ind w:firstLine="0"/>
        <w:jc w:val="left"/>
        <w:sectPr w:rsidR="00522E6C" w:rsidSect="006E100C">
          <w:pgSz w:w="11906" w:h="16838" w:code="9"/>
          <w:pgMar w:top="567" w:right="707" w:bottom="1843" w:left="1418" w:header="567" w:footer="708" w:gutter="0"/>
          <w:cols w:space="720"/>
        </w:sectPr>
      </w:pP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577"/>
        <w:gridCol w:w="1327"/>
        <w:gridCol w:w="867"/>
        <w:gridCol w:w="577"/>
        <w:gridCol w:w="3868"/>
        <w:gridCol w:w="290"/>
        <w:gridCol w:w="290"/>
        <w:gridCol w:w="290"/>
        <w:gridCol w:w="867"/>
        <w:gridCol w:w="915"/>
      </w:tblGrid>
      <w:tr w:rsidR="006E100C" w:rsidRPr="006E100C" w:rsidTr="00250924">
        <w:trPr>
          <w:cantSplit/>
          <w:trHeight w:val="13418"/>
          <w:jc w:val="center"/>
        </w:trPr>
        <w:tc>
          <w:tcPr>
            <w:tcW w:w="10272" w:type="dxa"/>
            <w:gridSpan w:val="11"/>
            <w:tcBorders>
              <w:top w:val="single" w:sz="18" w:space="0" w:color="auto"/>
              <w:left w:val="single" w:sz="18" w:space="0" w:color="auto"/>
              <w:right w:val="single" w:sz="18" w:space="0" w:color="auto"/>
            </w:tcBorders>
            <w:shd w:val="clear" w:color="auto" w:fill="auto"/>
          </w:tcPr>
          <w:tbl>
            <w:tblPr>
              <w:tblpPr w:leftFromText="180" w:rightFromText="180" w:vertAnchor="text" w:horzAnchor="margin" w:tblpX="-147" w:tblpY="-327"/>
              <w:tblOverlap w:val="never"/>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86"/>
              <w:gridCol w:w="779"/>
              <w:gridCol w:w="3250"/>
              <w:gridCol w:w="2800"/>
              <w:gridCol w:w="851"/>
              <w:gridCol w:w="1882"/>
            </w:tblGrid>
            <w:tr w:rsidR="006E100C" w:rsidRPr="006E100C" w:rsidTr="006E100C">
              <w:trPr>
                <w:cantSplit/>
                <w:trHeight w:val="1468"/>
              </w:trPr>
              <w:tc>
                <w:tcPr>
                  <w:tcW w:w="786" w:type="dxa"/>
                  <w:tcBorders>
                    <w:top w:val="nil"/>
                    <w:left w:val="nil"/>
                  </w:tcBorders>
                  <w:vAlign w:val="center"/>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lastRenderedPageBreak/>
                    <w:t xml:space="preserve">№ </w:t>
                  </w:r>
                  <w:proofErr w:type="spellStart"/>
                  <w:r w:rsidRPr="006E100C">
                    <w:rPr>
                      <w:sz w:val="28"/>
                      <w:szCs w:val="28"/>
                      <w:lang w:val="ru-RU"/>
                    </w:rPr>
                    <w:t>з</w:t>
                  </w:r>
                  <w:proofErr w:type="spellEnd"/>
                  <w:r w:rsidRPr="006E100C">
                    <w:rPr>
                      <w:sz w:val="28"/>
                      <w:szCs w:val="28"/>
                      <w:lang w:val="ru-RU"/>
                    </w:rPr>
                    <w:t>/</w:t>
                  </w:r>
                  <w:proofErr w:type="spellStart"/>
                  <w:proofErr w:type="gramStart"/>
                  <w:r w:rsidRPr="006E100C">
                    <w:rPr>
                      <w:sz w:val="28"/>
                      <w:szCs w:val="28"/>
                      <w:lang w:val="ru-RU"/>
                    </w:rPr>
                    <w:t>п</w:t>
                  </w:r>
                  <w:proofErr w:type="spellEnd"/>
                  <w:proofErr w:type="gramEnd"/>
                </w:p>
              </w:tc>
              <w:tc>
                <w:tcPr>
                  <w:tcW w:w="779" w:type="dxa"/>
                  <w:tcBorders>
                    <w:top w:val="nil"/>
                  </w:tcBorders>
                  <w:textDirection w:val="btLr"/>
                  <w:vAlign w:val="center"/>
                </w:tcPr>
                <w:p w:rsidR="006E100C" w:rsidRPr="006E100C" w:rsidRDefault="006E100C" w:rsidP="006E100C">
                  <w:pPr>
                    <w:tabs>
                      <w:tab w:val="left" w:pos="720"/>
                      <w:tab w:val="left" w:pos="1440"/>
                      <w:tab w:val="left" w:pos="1620"/>
                    </w:tabs>
                    <w:spacing w:line="240" w:lineRule="auto"/>
                    <w:ind w:left="113" w:right="113" w:firstLine="0"/>
                    <w:jc w:val="center"/>
                    <w:rPr>
                      <w:sz w:val="28"/>
                      <w:szCs w:val="28"/>
                      <w:lang w:val="ru-RU"/>
                    </w:rPr>
                  </w:pPr>
                  <w:r w:rsidRPr="006E100C">
                    <w:rPr>
                      <w:sz w:val="28"/>
                      <w:szCs w:val="28"/>
                      <w:lang w:val="ru-RU"/>
                    </w:rPr>
                    <w:t>Формат</w:t>
                  </w:r>
                </w:p>
              </w:tc>
              <w:tc>
                <w:tcPr>
                  <w:tcW w:w="3250" w:type="dxa"/>
                  <w:tcBorders>
                    <w:top w:val="nil"/>
                  </w:tcBorders>
                  <w:vAlign w:val="center"/>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roofErr w:type="spellStart"/>
                  <w:r w:rsidRPr="006E100C">
                    <w:rPr>
                      <w:sz w:val="28"/>
                      <w:szCs w:val="28"/>
                      <w:lang w:val="ru-RU"/>
                    </w:rPr>
                    <w:t>Позначення</w:t>
                  </w:r>
                  <w:proofErr w:type="spellEnd"/>
                </w:p>
              </w:tc>
              <w:tc>
                <w:tcPr>
                  <w:tcW w:w="2800" w:type="dxa"/>
                  <w:tcBorders>
                    <w:top w:val="nil"/>
                  </w:tcBorders>
                  <w:vAlign w:val="center"/>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roofErr w:type="spellStart"/>
                  <w:r w:rsidRPr="006E100C">
                    <w:rPr>
                      <w:sz w:val="28"/>
                      <w:szCs w:val="28"/>
                      <w:lang w:val="ru-RU"/>
                    </w:rPr>
                    <w:t>Найменування</w:t>
                  </w:r>
                  <w:proofErr w:type="spellEnd"/>
                </w:p>
              </w:tc>
              <w:tc>
                <w:tcPr>
                  <w:tcW w:w="851" w:type="dxa"/>
                  <w:tcBorders>
                    <w:top w:val="nil"/>
                  </w:tcBorders>
                  <w:textDirection w:val="btLr"/>
                  <w:vAlign w:val="center"/>
                </w:tcPr>
                <w:p w:rsidR="006E100C" w:rsidRPr="006E100C" w:rsidRDefault="006E100C" w:rsidP="006E100C">
                  <w:pPr>
                    <w:tabs>
                      <w:tab w:val="left" w:pos="720"/>
                      <w:tab w:val="left" w:pos="1440"/>
                      <w:tab w:val="left" w:pos="1620"/>
                    </w:tabs>
                    <w:spacing w:line="240" w:lineRule="auto"/>
                    <w:ind w:left="113" w:right="113" w:firstLine="0"/>
                    <w:jc w:val="center"/>
                    <w:rPr>
                      <w:sz w:val="28"/>
                      <w:szCs w:val="28"/>
                      <w:lang w:val="ru-RU"/>
                    </w:rPr>
                  </w:pPr>
                  <w:proofErr w:type="spellStart"/>
                  <w:r w:rsidRPr="006E100C">
                    <w:rPr>
                      <w:sz w:val="28"/>
                      <w:szCs w:val="28"/>
                      <w:lang w:val="ru-RU"/>
                    </w:rPr>
                    <w:t>Кількість</w:t>
                  </w:r>
                  <w:proofErr w:type="spellEnd"/>
                  <w:r w:rsidRPr="006E100C">
                    <w:rPr>
                      <w:sz w:val="28"/>
                      <w:szCs w:val="28"/>
                      <w:lang w:val="ru-RU"/>
                    </w:rPr>
                    <w:t xml:space="preserve"> </w:t>
                  </w:r>
                  <w:proofErr w:type="spellStart"/>
                  <w:r w:rsidRPr="006E100C">
                    <w:rPr>
                      <w:sz w:val="28"/>
                      <w:szCs w:val="28"/>
                      <w:lang w:val="ru-RU"/>
                    </w:rPr>
                    <w:t>листі</w:t>
                  </w:r>
                  <w:proofErr w:type="gramStart"/>
                  <w:r w:rsidRPr="006E100C">
                    <w:rPr>
                      <w:sz w:val="28"/>
                      <w:szCs w:val="28"/>
                      <w:lang w:val="ru-RU"/>
                    </w:rPr>
                    <w:t>в</w:t>
                  </w:r>
                  <w:proofErr w:type="spellEnd"/>
                  <w:proofErr w:type="gramEnd"/>
                </w:p>
              </w:tc>
              <w:tc>
                <w:tcPr>
                  <w:tcW w:w="1882" w:type="dxa"/>
                  <w:tcBorders>
                    <w:top w:val="nil"/>
                  </w:tcBorders>
                  <w:vAlign w:val="center"/>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roofErr w:type="spellStart"/>
                  <w:r w:rsidRPr="006E100C">
                    <w:rPr>
                      <w:sz w:val="28"/>
                      <w:szCs w:val="28"/>
                      <w:lang w:val="ru-RU"/>
                    </w:rPr>
                    <w:t>Примітка</w:t>
                  </w:r>
                  <w:proofErr w:type="spellEnd"/>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1</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roofErr w:type="spellStart"/>
                  <w:r w:rsidRPr="006E100C">
                    <w:rPr>
                      <w:sz w:val="28"/>
                      <w:szCs w:val="28"/>
                      <w:lang w:val="ru-RU"/>
                    </w:rPr>
                    <w:t>Завдання</w:t>
                  </w:r>
                  <w:proofErr w:type="spellEnd"/>
                  <w:r w:rsidRPr="006E100C">
                    <w:rPr>
                      <w:sz w:val="28"/>
                      <w:szCs w:val="28"/>
                      <w:lang w:val="ru-RU"/>
                    </w:rPr>
                    <w:t xml:space="preserve"> на </w:t>
                  </w:r>
                  <w:proofErr w:type="spellStart"/>
                  <w:r w:rsidRPr="006E100C">
                    <w:rPr>
                      <w:sz w:val="28"/>
                      <w:szCs w:val="28"/>
                      <w:lang w:val="ru-RU"/>
                    </w:rPr>
                    <w:t>дипломний</w:t>
                  </w:r>
                  <w:proofErr w:type="spellEnd"/>
                  <w:r w:rsidRPr="006E100C">
                    <w:rPr>
                      <w:sz w:val="28"/>
                      <w:szCs w:val="28"/>
                      <w:lang w:val="ru-RU"/>
                    </w:rPr>
                    <w:t xml:space="preserve"> </w:t>
                  </w:r>
                  <w:proofErr w:type="spellStart"/>
                  <w:r w:rsidRPr="006E100C">
                    <w:rPr>
                      <w:sz w:val="28"/>
                      <w:szCs w:val="28"/>
                      <w:lang w:val="ru-RU"/>
                    </w:rPr>
                    <w:t>проєкт</w:t>
                  </w:r>
                  <w:proofErr w:type="spellEnd"/>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2</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2</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А4</w:t>
                  </w: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lang w:val="ru-RU"/>
                    </w:rPr>
                    <w:t>ДП ІАЛЦ.045480.00</w:t>
                  </w:r>
                  <w:r w:rsidRPr="006E100C">
                    <w:rPr>
                      <w:sz w:val="28"/>
                      <w:szCs w:val="28"/>
                    </w:rPr>
                    <w:t>1</w:t>
                  </w:r>
                  <w:r w:rsidRPr="006E100C">
                    <w:rPr>
                      <w:sz w:val="28"/>
                      <w:szCs w:val="28"/>
                      <w:lang w:val="ru-RU"/>
                    </w:rPr>
                    <w:t xml:space="preserve"> </w:t>
                  </w:r>
                  <w:r w:rsidRPr="006E100C">
                    <w:rPr>
                      <w:sz w:val="28"/>
                      <w:szCs w:val="28"/>
                    </w:rPr>
                    <w:t>ОА</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Опис альбому</w:t>
                  </w: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2</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3</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А4</w:t>
                  </w: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ДП ІАЛЦ.045480.00</w:t>
                  </w:r>
                  <w:r w:rsidRPr="006E100C">
                    <w:rPr>
                      <w:sz w:val="28"/>
                      <w:szCs w:val="28"/>
                    </w:rPr>
                    <w:t>2</w:t>
                  </w:r>
                  <w:r w:rsidRPr="006E100C">
                    <w:rPr>
                      <w:sz w:val="28"/>
                      <w:szCs w:val="28"/>
                      <w:lang w:val="ru-RU"/>
                    </w:rPr>
                    <w:t xml:space="preserve"> </w:t>
                  </w:r>
                  <w:r w:rsidRPr="006E100C">
                    <w:rPr>
                      <w:sz w:val="28"/>
                      <w:szCs w:val="28"/>
                    </w:rPr>
                    <w:t>Т</w:t>
                  </w:r>
                  <w:r w:rsidRPr="006E100C">
                    <w:rPr>
                      <w:sz w:val="28"/>
                      <w:szCs w:val="28"/>
                      <w:lang w:val="ru-RU"/>
                    </w:rPr>
                    <w:t>З</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Технічне завдання</w:t>
                  </w: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4</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4</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А4</w:t>
                  </w: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ДП ІАЛЦ.045480.00</w:t>
                  </w:r>
                  <w:r w:rsidRPr="006E100C">
                    <w:rPr>
                      <w:sz w:val="28"/>
                      <w:szCs w:val="28"/>
                    </w:rPr>
                    <w:t>2</w:t>
                  </w:r>
                  <w:r w:rsidRPr="006E100C">
                    <w:rPr>
                      <w:sz w:val="28"/>
                      <w:szCs w:val="28"/>
                      <w:lang w:val="ru-RU"/>
                    </w:rPr>
                    <w:t xml:space="preserve"> </w:t>
                  </w:r>
                  <w:proofErr w:type="spellStart"/>
                  <w:r w:rsidRPr="006E100C">
                    <w:rPr>
                      <w:sz w:val="28"/>
                      <w:szCs w:val="28"/>
                    </w:rPr>
                    <w:t>ДП</w:t>
                  </w:r>
                  <w:proofErr w:type="spellEnd"/>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 xml:space="preserve">Відомість дипломного </w:t>
                  </w:r>
                  <w:proofErr w:type="spellStart"/>
                  <w:r w:rsidRPr="006E100C">
                    <w:rPr>
                      <w:sz w:val="28"/>
                      <w:szCs w:val="28"/>
                    </w:rPr>
                    <w:t>проєкту</w:t>
                  </w:r>
                  <w:proofErr w:type="spellEnd"/>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5</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ДП ІАЛЦ.045480.004 ПЗ</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roofErr w:type="spellStart"/>
                  <w:r w:rsidRPr="006E100C">
                    <w:rPr>
                      <w:sz w:val="28"/>
                      <w:szCs w:val="28"/>
                      <w:lang w:val="ru-RU"/>
                    </w:rPr>
                    <w:t>Пояснювальна</w:t>
                  </w:r>
                  <w:proofErr w:type="spellEnd"/>
                  <w:r w:rsidRPr="006E100C">
                    <w:rPr>
                      <w:sz w:val="28"/>
                      <w:szCs w:val="28"/>
                      <w:lang w:val="ru-RU"/>
                    </w:rPr>
                    <w:t xml:space="preserve"> записка</w:t>
                  </w: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en-US"/>
                    </w:rPr>
                  </w:pPr>
                  <w:r w:rsidRPr="006E100C">
                    <w:rPr>
                      <w:sz w:val="28"/>
                      <w:szCs w:val="28"/>
                      <w:lang w:val="en-US"/>
                    </w:rPr>
                    <w:t>55</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Додаток А</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en-US"/>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6</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ДП ІАЛЦ.045480.005 Е</w:t>
                  </w:r>
                  <w:proofErr w:type="gramStart"/>
                  <w:r w:rsidRPr="006E100C">
                    <w:rPr>
                      <w:sz w:val="28"/>
                      <w:szCs w:val="28"/>
                      <w:lang w:val="ru-RU"/>
                    </w:rPr>
                    <w:t>1</w:t>
                  </w:r>
                  <w:proofErr w:type="gramEnd"/>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 xml:space="preserve">Структура </w:t>
                  </w:r>
                  <w:proofErr w:type="spellStart"/>
                  <w:r w:rsidRPr="006E100C">
                    <w:rPr>
                      <w:sz w:val="28"/>
                      <w:szCs w:val="28"/>
                      <w:lang w:val="ru-RU"/>
                    </w:rPr>
                    <w:t>програми</w:t>
                  </w:r>
                  <w:proofErr w:type="spellEnd"/>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7</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lang w:val="ru-RU"/>
                    </w:rPr>
                    <w:t>ДП ІАЛЦ.045480.0</w:t>
                  </w:r>
                  <w:r w:rsidRPr="006E100C">
                    <w:rPr>
                      <w:sz w:val="28"/>
                      <w:szCs w:val="28"/>
                    </w:rPr>
                    <w:t>06</w:t>
                  </w:r>
                  <w:r w:rsidRPr="006E100C">
                    <w:rPr>
                      <w:sz w:val="28"/>
                      <w:szCs w:val="28"/>
                      <w:lang w:val="ru-RU"/>
                    </w:rPr>
                    <w:t xml:space="preserve"> Е</w:t>
                  </w:r>
                  <w:proofErr w:type="gramStart"/>
                  <w:r w:rsidRPr="006E100C">
                    <w:rPr>
                      <w:sz w:val="28"/>
                      <w:szCs w:val="28"/>
                    </w:rPr>
                    <w:t>2</w:t>
                  </w:r>
                  <w:proofErr w:type="gramEnd"/>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roofErr w:type="spellStart"/>
                  <w:r w:rsidRPr="006E100C">
                    <w:rPr>
                      <w:sz w:val="28"/>
                      <w:szCs w:val="28"/>
                      <w:lang w:val="ru-RU"/>
                    </w:rPr>
                    <w:t>Завантаження</w:t>
                  </w:r>
                  <w:proofErr w:type="spellEnd"/>
                  <w:r w:rsidRPr="006E100C">
                    <w:rPr>
                      <w:sz w:val="28"/>
                      <w:szCs w:val="28"/>
                      <w:lang w:val="ru-RU"/>
                    </w:rPr>
                    <w:t xml:space="preserve"> </w:t>
                  </w:r>
                  <w:proofErr w:type="spellStart"/>
                  <w:r w:rsidRPr="006E100C">
                    <w:rPr>
                      <w:sz w:val="28"/>
                      <w:szCs w:val="28"/>
                      <w:lang w:val="ru-RU"/>
                    </w:rPr>
                    <w:t>зображень</w:t>
                  </w:r>
                  <w:proofErr w:type="spellEnd"/>
                  <w:r w:rsidRPr="006E100C">
                    <w:rPr>
                      <w:sz w:val="28"/>
                      <w:szCs w:val="28"/>
                      <w:lang w:val="ru-RU"/>
                    </w:rPr>
                    <w:t xml:space="preserve"> </w:t>
                  </w:r>
                  <w:proofErr w:type="spellStart"/>
                  <w:r w:rsidRPr="006E100C">
                    <w:rPr>
                      <w:sz w:val="28"/>
                      <w:szCs w:val="28"/>
                      <w:lang w:val="ru-RU"/>
                    </w:rPr>
                    <w:t>із</w:t>
                  </w:r>
                  <w:proofErr w:type="spellEnd"/>
                  <w:r w:rsidRPr="006E100C">
                    <w:rPr>
                      <w:sz w:val="28"/>
                      <w:szCs w:val="28"/>
                      <w:lang w:val="ru-RU"/>
                    </w:rPr>
                    <w:t xml:space="preserve"> </w:t>
                  </w:r>
                  <w:proofErr w:type="spellStart"/>
                  <w:r w:rsidRPr="006E100C">
                    <w:rPr>
                      <w:sz w:val="28"/>
                      <w:szCs w:val="28"/>
                      <w:lang w:val="ru-RU"/>
                    </w:rPr>
                    <w:t>файлі</w:t>
                  </w:r>
                  <w:proofErr w:type="gramStart"/>
                  <w:r w:rsidRPr="006E100C">
                    <w:rPr>
                      <w:sz w:val="28"/>
                      <w:szCs w:val="28"/>
                      <w:lang w:val="ru-RU"/>
                    </w:rPr>
                    <w:t>в</w:t>
                  </w:r>
                  <w:proofErr w:type="spellEnd"/>
                  <w:proofErr w:type="gramEnd"/>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8</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lang w:val="ru-RU"/>
                    </w:rPr>
                    <w:t>ДП ІАЛЦ.045480.0</w:t>
                  </w:r>
                  <w:r w:rsidRPr="006E100C">
                    <w:rPr>
                      <w:sz w:val="28"/>
                      <w:szCs w:val="28"/>
                    </w:rPr>
                    <w:t>07</w:t>
                  </w:r>
                  <w:r w:rsidRPr="006E100C">
                    <w:rPr>
                      <w:sz w:val="28"/>
                      <w:szCs w:val="28"/>
                      <w:lang w:val="ru-RU"/>
                    </w:rPr>
                    <w:t xml:space="preserve"> Е</w:t>
                  </w:r>
                  <w:r w:rsidRPr="006E100C">
                    <w:rPr>
                      <w:sz w:val="28"/>
                      <w:szCs w:val="28"/>
                    </w:rPr>
                    <w:t>3</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r w:rsidRPr="006E100C">
                    <w:rPr>
                      <w:sz w:val="28"/>
                      <w:szCs w:val="28"/>
                      <w:lang w:val="ru-RU"/>
                    </w:rPr>
                    <w:t xml:space="preserve">Алгоритм </w:t>
                  </w:r>
                  <w:proofErr w:type="spellStart"/>
                  <w:r w:rsidRPr="006E100C">
                    <w:rPr>
                      <w:sz w:val="28"/>
                      <w:szCs w:val="28"/>
                      <w:lang w:val="ru-RU"/>
                    </w:rPr>
                    <w:t>зворотного</w:t>
                  </w:r>
                  <w:proofErr w:type="spellEnd"/>
                  <w:r w:rsidRPr="006E100C">
                    <w:rPr>
                      <w:sz w:val="28"/>
                      <w:szCs w:val="28"/>
                      <w:lang w:val="ru-RU"/>
                    </w:rPr>
                    <w:t xml:space="preserve"> </w:t>
                  </w:r>
                  <w:proofErr w:type="spellStart"/>
                  <w:r w:rsidRPr="006E100C">
                    <w:rPr>
                      <w:sz w:val="28"/>
                      <w:szCs w:val="28"/>
                      <w:lang w:val="ru-RU"/>
                    </w:rPr>
                    <w:t>виводу</w:t>
                  </w:r>
                  <w:proofErr w:type="spellEnd"/>
                </w:p>
                <w:p w:rsidR="006E100C" w:rsidRPr="006E100C" w:rsidRDefault="006E100C" w:rsidP="006E100C">
                  <w:pPr>
                    <w:tabs>
                      <w:tab w:val="left" w:pos="720"/>
                      <w:tab w:val="left" w:pos="1440"/>
                      <w:tab w:val="left" w:pos="1620"/>
                    </w:tabs>
                    <w:spacing w:line="240" w:lineRule="auto"/>
                    <w:ind w:firstLine="0"/>
                    <w:jc w:val="left"/>
                    <w:rPr>
                      <w:sz w:val="28"/>
                      <w:szCs w:val="28"/>
                      <w:lang w:val="ru-RU"/>
                    </w:rPr>
                  </w:pPr>
                  <w:proofErr w:type="spellStart"/>
                  <w:r w:rsidRPr="006E100C">
                    <w:rPr>
                      <w:sz w:val="28"/>
                      <w:szCs w:val="28"/>
                      <w:lang w:val="ru-RU"/>
                    </w:rPr>
                    <w:t>Зображення</w:t>
                  </w:r>
                  <w:proofErr w:type="spellEnd"/>
                  <w:r w:rsidRPr="006E100C">
                    <w:rPr>
                      <w:sz w:val="28"/>
                      <w:szCs w:val="28"/>
                      <w:lang w:val="ru-RU"/>
                    </w:rPr>
                    <w:t xml:space="preserve"> на </w:t>
                  </w:r>
                  <w:proofErr w:type="spellStart"/>
                  <w:r w:rsidRPr="006E100C">
                    <w:rPr>
                      <w:sz w:val="28"/>
                      <w:szCs w:val="28"/>
                      <w:lang w:val="ru-RU"/>
                    </w:rPr>
                    <w:t>екран</w:t>
                  </w:r>
                  <w:proofErr w:type="spellEnd"/>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9</w:t>
                  </w: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r w:rsidRPr="006E100C">
                    <w:rPr>
                      <w:sz w:val="28"/>
                      <w:szCs w:val="28"/>
                      <w:lang w:val="ru-RU"/>
                    </w:rPr>
                    <w:t>А</w:t>
                  </w:r>
                  <w:proofErr w:type="gramStart"/>
                  <w:r w:rsidRPr="006E100C">
                    <w:rPr>
                      <w:sz w:val="28"/>
                      <w:szCs w:val="28"/>
                      <w:lang w:val="ru-RU"/>
                    </w:rPr>
                    <w:t>4</w:t>
                  </w:r>
                  <w:proofErr w:type="gramEnd"/>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lang w:val="ru-RU"/>
                    </w:rPr>
                    <w:t>ДП ІАЛЦ.045480.00</w:t>
                  </w:r>
                  <w:r w:rsidRPr="006E100C">
                    <w:rPr>
                      <w:sz w:val="28"/>
                      <w:szCs w:val="28"/>
                    </w:rPr>
                    <w:t>8</w:t>
                  </w:r>
                  <w:r w:rsidRPr="006E100C">
                    <w:rPr>
                      <w:sz w:val="28"/>
                      <w:szCs w:val="28"/>
                      <w:lang w:val="ru-RU"/>
                    </w:rPr>
                    <w:t xml:space="preserve"> Е</w:t>
                  </w:r>
                  <w:proofErr w:type="gramStart"/>
                  <w:r w:rsidRPr="006E100C">
                    <w:rPr>
                      <w:sz w:val="28"/>
                      <w:szCs w:val="28"/>
                    </w:rPr>
                    <w:t>4</w:t>
                  </w:r>
                  <w:proofErr w:type="gramEnd"/>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roofErr w:type="spellStart"/>
                  <w:r w:rsidRPr="006E100C">
                    <w:rPr>
                      <w:sz w:val="28"/>
                      <w:szCs w:val="28"/>
                      <w:lang w:val="ru-RU"/>
                    </w:rPr>
                    <w:t>Стандартний</w:t>
                  </w:r>
                  <w:proofErr w:type="spellEnd"/>
                  <w:r w:rsidRPr="006E100C">
                    <w:rPr>
                      <w:sz w:val="28"/>
                      <w:szCs w:val="28"/>
                      <w:lang w:val="ru-RU"/>
                    </w:rPr>
                    <w:t xml:space="preserve"> алгоритм </w:t>
                  </w:r>
                  <w:proofErr w:type="spellStart"/>
                  <w:r w:rsidRPr="006E100C">
                    <w:rPr>
                      <w:sz w:val="28"/>
                      <w:szCs w:val="28"/>
                      <w:lang w:val="ru-RU"/>
                    </w:rPr>
                    <w:t>виводу</w:t>
                  </w:r>
                  <w:proofErr w:type="spellEnd"/>
                  <w:r w:rsidRPr="006E100C">
                    <w:rPr>
                      <w:sz w:val="28"/>
                      <w:szCs w:val="28"/>
                      <w:lang w:val="ru-RU"/>
                    </w:rPr>
                    <w:t xml:space="preserve"> та </w:t>
                  </w:r>
                  <w:proofErr w:type="spellStart"/>
                  <w:r w:rsidRPr="006E100C">
                    <w:rPr>
                      <w:sz w:val="28"/>
                      <w:szCs w:val="28"/>
                      <w:lang w:val="ru-RU"/>
                    </w:rPr>
                    <w:t>функція</w:t>
                  </w:r>
                  <w:proofErr w:type="spellEnd"/>
                  <w:r w:rsidRPr="006E100C">
                    <w:rPr>
                      <w:sz w:val="28"/>
                      <w:szCs w:val="28"/>
                      <w:lang w:val="ru-RU"/>
                    </w:rPr>
                    <w:t xml:space="preserve"> </w:t>
                  </w:r>
                  <w:proofErr w:type="spellStart"/>
                  <w:r w:rsidRPr="006E100C">
                    <w:rPr>
                      <w:sz w:val="28"/>
                      <w:szCs w:val="28"/>
                      <w:lang w:val="ru-RU"/>
                    </w:rPr>
                    <w:t>display</w:t>
                  </w:r>
                  <w:proofErr w:type="spellEnd"/>
                  <w:r w:rsidRPr="006E100C">
                    <w:rPr>
                      <w:sz w:val="28"/>
                      <w:szCs w:val="28"/>
                      <w:lang w:val="ru-RU"/>
                    </w:rPr>
                    <w:t>()</w:t>
                  </w: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Додаток Б</w:t>
                  </w: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Лістинг</w:t>
                  </w: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rPr>
                  </w:pPr>
                  <w:r w:rsidRPr="006E100C">
                    <w:rPr>
                      <w:sz w:val="28"/>
                      <w:szCs w:val="28"/>
                    </w:rPr>
                    <w:t>4</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Додаток В</w:t>
                  </w:r>
                </w:p>
              </w:tc>
              <w:tc>
                <w:tcPr>
                  <w:tcW w:w="280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left"/>
                    <w:rPr>
                      <w:sz w:val="28"/>
                      <w:szCs w:val="28"/>
                    </w:rPr>
                  </w:pPr>
                  <w:r w:rsidRPr="006E100C">
                    <w:rPr>
                      <w:sz w:val="28"/>
                      <w:szCs w:val="28"/>
                    </w:rPr>
                    <w:t>Презентація</w:t>
                  </w:r>
                </w:p>
              </w:tc>
              <w:tc>
                <w:tcPr>
                  <w:tcW w:w="851" w:type="dxa"/>
                </w:tcPr>
                <w:p w:rsidR="006E100C" w:rsidRPr="006E100C" w:rsidRDefault="000D5400" w:rsidP="006E100C">
                  <w:pPr>
                    <w:tabs>
                      <w:tab w:val="left" w:pos="720"/>
                      <w:tab w:val="left" w:pos="1440"/>
                      <w:tab w:val="left" w:pos="1620"/>
                    </w:tabs>
                    <w:spacing w:line="240" w:lineRule="auto"/>
                    <w:ind w:firstLine="0"/>
                    <w:jc w:val="center"/>
                    <w:rPr>
                      <w:sz w:val="28"/>
                      <w:szCs w:val="28"/>
                    </w:rPr>
                  </w:pPr>
                  <w:r>
                    <w:rPr>
                      <w:sz w:val="28"/>
                      <w:szCs w:val="28"/>
                    </w:rPr>
                    <w:t>1</w:t>
                  </w:r>
                  <w:r w:rsidR="006E100C" w:rsidRPr="006E100C">
                    <w:rPr>
                      <w:sz w:val="28"/>
                      <w:szCs w:val="28"/>
                    </w:rPr>
                    <w:t>0</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A63BF1" w:rsidP="00A63BF1">
                  <w:pPr>
                    <w:tabs>
                      <w:tab w:val="left" w:pos="720"/>
                      <w:tab w:val="left" w:pos="1440"/>
                      <w:tab w:val="left" w:pos="1620"/>
                    </w:tabs>
                    <w:spacing w:line="240" w:lineRule="auto"/>
                    <w:ind w:firstLine="0"/>
                    <w:rPr>
                      <w:sz w:val="28"/>
                      <w:szCs w:val="28"/>
                      <w:lang w:val="ru-RU"/>
                    </w:rPr>
                  </w:pPr>
                  <w:r>
                    <w:t>Диск CD-ROM</w:t>
                  </w:r>
                </w:p>
              </w:tc>
              <w:tc>
                <w:tcPr>
                  <w:tcW w:w="280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A63BF1" w:rsidRPr="00A63BF1" w:rsidRDefault="00A63BF1" w:rsidP="00A63BF1">
                  <w:pPr>
                    <w:tabs>
                      <w:tab w:val="left" w:pos="720"/>
                      <w:tab w:val="left" w:pos="1440"/>
                      <w:tab w:val="left" w:pos="1620"/>
                    </w:tabs>
                    <w:spacing w:line="240" w:lineRule="auto"/>
                    <w:ind w:firstLine="0"/>
                    <w:jc w:val="center"/>
                    <w:rPr>
                      <w:sz w:val="28"/>
                      <w:szCs w:val="28"/>
                      <w:lang w:val="ru-RU"/>
                    </w:rPr>
                  </w:pPr>
                  <w:r>
                    <w:rPr>
                      <w:sz w:val="28"/>
                      <w:szCs w:val="28"/>
                      <w:lang w:val="ru-RU"/>
                    </w:rPr>
                    <w:t xml:space="preserve">Текст </w:t>
                  </w:r>
                  <w:proofErr w:type="spellStart"/>
                  <w:r>
                    <w:rPr>
                      <w:sz w:val="28"/>
                      <w:szCs w:val="28"/>
                      <w:lang w:val="ru-RU"/>
                    </w:rPr>
                    <w:t>пояснювальної</w:t>
                  </w:r>
                  <w:proofErr w:type="spellEnd"/>
                  <w:r>
                    <w:rPr>
                      <w:sz w:val="28"/>
                      <w:szCs w:val="28"/>
                      <w:lang w:val="ru-RU"/>
                    </w:rPr>
                    <w:t xml:space="preserve"> </w:t>
                  </w:r>
                </w:p>
                <w:p w:rsidR="00A63BF1" w:rsidRPr="00A63BF1" w:rsidRDefault="00A63BF1" w:rsidP="00A63BF1">
                  <w:pPr>
                    <w:tabs>
                      <w:tab w:val="left" w:pos="720"/>
                      <w:tab w:val="left" w:pos="1440"/>
                      <w:tab w:val="left" w:pos="1620"/>
                    </w:tabs>
                    <w:spacing w:line="240" w:lineRule="auto"/>
                    <w:ind w:firstLine="0"/>
                    <w:jc w:val="center"/>
                    <w:rPr>
                      <w:sz w:val="28"/>
                      <w:szCs w:val="28"/>
                      <w:lang w:val="ru-RU"/>
                    </w:rPr>
                  </w:pPr>
                  <w:r w:rsidRPr="00A63BF1">
                    <w:rPr>
                      <w:sz w:val="28"/>
                      <w:szCs w:val="28"/>
                      <w:lang w:val="ru-RU"/>
                    </w:rPr>
                    <w:t>записки.</w:t>
                  </w:r>
                </w:p>
                <w:p w:rsidR="006E100C" w:rsidRPr="006E100C" w:rsidRDefault="00A63BF1" w:rsidP="00A63BF1">
                  <w:pPr>
                    <w:tabs>
                      <w:tab w:val="left" w:pos="720"/>
                      <w:tab w:val="left" w:pos="1440"/>
                      <w:tab w:val="left" w:pos="1620"/>
                    </w:tabs>
                    <w:spacing w:line="240" w:lineRule="auto"/>
                    <w:ind w:firstLine="0"/>
                    <w:jc w:val="center"/>
                    <w:rPr>
                      <w:sz w:val="28"/>
                      <w:szCs w:val="28"/>
                      <w:lang w:val="ru-RU"/>
                    </w:rPr>
                  </w:pPr>
                  <w:proofErr w:type="spellStart"/>
                  <w:r w:rsidRPr="00A63BF1">
                    <w:rPr>
                      <w:sz w:val="28"/>
                      <w:szCs w:val="28"/>
                      <w:lang w:val="ru-RU"/>
                    </w:rPr>
                    <w:t>Графічний</w:t>
                  </w:r>
                  <w:proofErr w:type="spellEnd"/>
                  <w:r w:rsidRPr="00A63BF1">
                    <w:rPr>
                      <w:sz w:val="28"/>
                      <w:szCs w:val="28"/>
                      <w:lang w:val="ru-RU"/>
                    </w:rPr>
                    <w:t xml:space="preserve"> </w:t>
                  </w:r>
                  <w:proofErr w:type="spellStart"/>
                  <w:r w:rsidRPr="00A63BF1">
                    <w:rPr>
                      <w:sz w:val="28"/>
                      <w:szCs w:val="28"/>
                      <w:lang w:val="ru-RU"/>
                    </w:rPr>
                    <w:t>матеріал</w:t>
                  </w:r>
                  <w:proofErr w:type="spellEnd"/>
                </w:p>
              </w:tc>
              <w:tc>
                <w:tcPr>
                  <w:tcW w:w="851" w:type="dxa"/>
                </w:tcPr>
                <w:p w:rsidR="006E100C" w:rsidRPr="006E100C" w:rsidRDefault="00A63BF1" w:rsidP="006E100C">
                  <w:pPr>
                    <w:tabs>
                      <w:tab w:val="left" w:pos="720"/>
                      <w:tab w:val="left" w:pos="1440"/>
                      <w:tab w:val="left" w:pos="1620"/>
                    </w:tabs>
                    <w:spacing w:line="240" w:lineRule="auto"/>
                    <w:ind w:firstLine="0"/>
                    <w:jc w:val="center"/>
                    <w:rPr>
                      <w:sz w:val="28"/>
                      <w:szCs w:val="28"/>
                      <w:lang w:val="ru-RU"/>
                    </w:rPr>
                  </w:pPr>
                  <w:r>
                    <w:rPr>
                      <w:sz w:val="28"/>
                      <w:szCs w:val="28"/>
                      <w:lang w:val="ru-RU"/>
                    </w:rPr>
                    <w:t>1</w:t>
                  </w: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r w:rsidR="006E100C" w:rsidRPr="006E100C" w:rsidTr="006E100C">
              <w:tc>
                <w:tcPr>
                  <w:tcW w:w="786" w:type="dxa"/>
                  <w:tcBorders>
                    <w:left w:val="nil"/>
                  </w:tcBorders>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779"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325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2800"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851"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c>
                <w:tcPr>
                  <w:tcW w:w="1882" w:type="dxa"/>
                </w:tcPr>
                <w:p w:rsidR="006E100C" w:rsidRPr="006E100C" w:rsidRDefault="006E100C" w:rsidP="006E100C">
                  <w:pPr>
                    <w:tabs>
                      <w:tab w:val="left" w:pos="720"/>
                      <w:tab w:val="left" w:pos="1440"/>
                      <w:tab w:val="left" w:pos="1620"/>
                    </w:tabs>
                    <w:spacing w:line="240" w:lineRule="auto"/>
                    <w:ind w:firstLine="0"/>
                    <w:jc w:val="center"/>
                    <w:rPr>
                      <w:sz w:val="28"/>
                      <w:szCs w:val="28"/>
                      <w:lang w:val="ru-RU"/>
                    </w:rPr>
                  </w:pPr>
                </w:p>
              </w:tc>
            </w:tr>
          </w:tbl>
          <w:p w:rsidR="006E100C" w:rsidRPr="006E100C" w:rsidRDefault="006E100C" w:rsidP="006E100C">
            <w:pPr>
              <w:spacing w:line="240" w:lineRule="auto"/>
              <w:ind w:firstLine="0"/>
              <w:jc w:val="left"/>
              <w:rPr>
                <w:sz w:val="24"/>
              </w:rPr>
            </w:pPr>
          </w:p>
        </w:tc>
      </w:tr>
      <w:tr w:rsidR="006E100C" w:rsidRPr="006E100C" w:rsidTr="006E100C">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rPr>
            </w:pPr>
          </w:p>
        </w:tc>
        <w:tc>
          <w:tcPr>
            <w:tcW w:w="577" w:type="dxa"/>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1327" w:type="dxa"/>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867" w:type="dxa"/>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577" w:type="dxa"/>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6520" w:type="dxa"/>
            <w:gridSpan w:val="6"/>
            <w:vMerge w:val="restart"/>
            <w:tcBorders>
              <w:top w:val="single" w:sz="18" w:space="0" w:color="auto"/>
              <w:left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b/>
                <w:i/>
                <w:sz w:val="32"/>
                <w:szCs w:val="32"/>
              </w:rPr>
            </w:pPr>
            <w:r w:rsidRPr="006E100C">
              <w:rPr>
                <w:b/>
                <w:i/>
                <w:sz w:val="48"/>
                <w:szCs w:val="32"/>
                <w:lang w:val="ru-RU"/>
              </w:rPr>
              <w:t>ІАЛЦ.045</w:t>
            </w:r>
            <w:r w:rsidRPr="006E100C">
              <w:rPr>
                <w:b/>
                <w:i/>
                <w:sz w:val="48"/>
                <w:szCs w:val="32"/>
              </w:rPr>
              <w:t>480</w:t>
            </w:r>
            <w:r w:rsidRPr="006E100C">
              <w:rPr>
                <w:b/>
                <w:i/>
                <w:sz w:val="48"/>
                <w:szCs w:val="32"/>
                <w:lang w:val="ru-RU"/>
              </w:rPr>
              <w:t>.00</w:t>
            </w:r>
            <w:r w:rsidRPr="006E100C">
              <w:rPr>
                <w:b/>
                <w:i/>
                <w:sz w:val="48"/>
                <w:szCs w:val="32"/>
              </w:rPr>
              <w:t>3</w:t>
            </w:r>
          </w:p>
        </w:tc>
      </w:tr>
      <w:tr w:rsidR="006E100C" w:rsidRPr="006E100C" w:rsidTr="006E100C">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1327" w:type="dxa"/>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867" w:type="dxa"/>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6520" w:type="dxa"/>
            <w:gridSpan w:val="6"/>
            <w:vMerge/>
            <w:tcBorders>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r>
      <w:tr w:rsidR="006E100C" w:rsidRPr="006E100C" w:rsidTr="006E100C">
        <w:trPr>
          <w:trHeight w:hRule="exact" w:val="280"/>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center"/>
              <w:rPr>
                <w:sz w:val="16"/>
                <w:szCs w:val="16"/>
              </w:rPr>
            </w:pPr>
            <w:r w:rsidRPr="006E100C">
              <w:rPr>
                <w:sz w:val="16"/>
                <w:szCs w:val="16"/>
              </w:rPr>
              <w:t>Змін.</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center"/>
              <w:rPr>
                <w:sz w:val="16"/>
                <w:szCs w:val="16"/>
              </w:rPr>
            </w:pPr>
            <w:r w:rsidRPr="006E100C">
              <w:rPr>
                <w:sz w:val="16"/>
                <w:szCs w:val="16"/>
              </w:rPr>
              <w:t>Арк.</w:t>
            </w:r>
          </w:p>
        </w:tc>
        <w:tc>
          <w:tcPr>
            <w:tcW w:w="132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center"/>
              <w:rPr>
                <w:sz w:val="16"/>
                <w:szCs w:val="16"/>
              </w:rPr>
            </w:pPr>
            <w:r w:rsidRPr="006E100C">
              <w:rPr>
                <w:sz w:val="16"/>
                <w:szCs w:val="16"/>
              </w:rPr>
              <w:t xml:space="preserve">№ </w:t>
            </w:r>
            <w:proofErr w:type="spellStart"/>
            <w:r w:rsidRPr="006E100C">
              <w:rPr>
                <w:sz w:val="16"/>
                <w:szCs w:val="16"/>
              </w:rPr>
              <w:t>докум</w:t>
            </w:r>
            <w:proofErr w:type="spellEnd"/>
            <w:r w:rsidRPr="006E100C">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center"/>
              <w:rPr>
                <w:sz w:val="16"/>
                <w:szCs w:val="16"/>
              </w:rPr>
            </w:pPr>
            <w:r w:rsidRPr="006E100C">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center"/>
              <w:rPr>
                <w:sz w:val="16"/>
                <w:szCs w:val="16"/>
              </w:rPr>
            </w:pPr>
            <w:r w:rsidRPr="006E100C">
              <w:rPr>
                <w:sz w:val="16"/>
                <w:szCs w:val="16"/>
              </w:rPr>
              <w:t>Дата</w:t>
            </w:r>
          </w:p>
        </w:tc>
        <w:tc>
          <w:tcPr>
            <w:tcW w:w="6520" w:type="dxa"/>
            <w:gridSpan w:val="6"/>
            <w:vMerge/>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r>
      <w:tr w:rsidR="006E100C" w:rsidRPr="006E100C" w:rsidTr="006E100C">
        <w:trPr>
          <w:trHeight w:hRule="exact" w:val="302"/>
          <w:jc w:val="center"/>
        </w:trPr>
        <w:tc>
          <w:tcPr>
            <w:tcW w:w="981"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rPr>
            </w:pPr>
            <w:r w:rsidRPr="006E100C">
              <w:rPr>
                <w:sz w:val="16"/>
                <w:szCs w:val="16"/>
              </w:rPr>
              <w:t>Розробив</w:t>
            </w:r>
          </w:p>
        </w:tc>
        <w:tc>
          <w:tcPr>
            <w:tcW w:w="1327" w:type="dxa"/>
            <w:tcBorders>
              <w:top w:val="single" w:sz="18" w:space="0" w:color="auto"/>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24"/>
              </w:rPr>
            </w:pPr>
            <w:proofErr w:type="spellStart"/>
            <w:r w:rsidRPr="006E100C">
              <w:rPr>
                <w:sz w:val="18"/>
              </w:rPr>
              <w:t>Несук</w:t>
            </w:r>
            <w:proofErr w:type="spellEnd"/>
            <w:r w:rsidRPr="006E100C">
              <w:rPr>
                <w:sz w:val="18"/>
              </w:rPr>
              <w:t xml:space="preserve"> О</w:t>
            </w:r>
            <w:r w:rsidRPr="006E100C">
              <w:rPr>
                <w:sz w:val="18"/>
                <w:lang w:val="ru-RU"/>
              </w:rPr>
              <w:t>.</w:t>
            </w:r>
            <w:r w:rsidRPr="006E100C">
              <w:rPr>
                <w:sz w:val="18"/>
              </w:rPr>
              <w:t>О</w:t>
            </w:r>
          </w:p>
          <w:p w:rsidR="006E100C" w:rsidRPr="006E100C" w:rsidRDefault="006E100C" w:rsidP="006E100C">
            <w:pPr>
              <w:spacing w:line="240" w:lineRule="auto"/>
              <w:ind w:firstLine="57"/>
              <w:jc w:val="left"/>
              <w:rPr>
                <w:sz w:val="16"/>
                <w:szCs w:val="16"/>
                <w:lang w:val="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3868" w:type="dxa"/>
            <w:vMerge w:val="restart"/>
            <w:tcBorders>
              <w:top w:val="single" w:sz="18" w:space="0" w:color="auto"/>
              <w:left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24"/>
                <w:szCs w:val="20"/>
              </w:rPr>
            </w:pPr>
            <w:r w:rsidRPr="006E100C">
              <w:rPr>
                <w:sz w:val="24"/>
                <w:szCs w:val="20"/>
              </w:rPr>
              <w:t xml:space="preserve">Програмний модуль зворотного представлення  2D зображень </w:t>
            </w:r>
          </w:p>
          <w:p w:rsidR="006E100C" w:rsidRPr="006E100C" w:rsidRDefault="006E100C" w:rsidP="006E100C">
            <w:pPr>
              <w:spacing w:line="240" w:lineRule="auto"/>
              <w:ind w:firstLine="0"/>
              <w:jc w:val="center"/>
              <w:rPr>
                <w:sz w:val="24"/>
                <w:szCs w:val="20"/>
              </w:rPr>
            </w:pPr>
          </w:p>
          <w:p w:rsidR="006E100C" w:rsidRPr="006E100C" w:rsidRDefault="006E100C" w:rsidP="006E100C">
            <w:pPr>
              <w:spacing w:line="240" w:lineRule="auto"/>
              <w:ind w:firstLine="0"/>
              <w:jc w:val="center"/>
              <w:rPr>
                <w:b/>
                <w:sz w:val="24"/>
                <w:szCs w:val="20"/>
              </w:rPr>
            </w:pPr>
            <w:r w:rsidRPr="006E100C">
              <w:rPr>
                <w:b/>
                <w:sz w:val="24"/>
                <w:szCs w:val="20"/>
              </w:rPr>
              <w:t xml:space="preserve">Відомість дипломного </w:t>
            </w:r>
            <w:proofErr w:type="spellStart"/>
            <w:r w:rsidRPr="006E100C">
              <w:rPr>
                <w:b/>
                <w:sz w:val="24"/>
                <w:szCs w:val="20"/>
              </w:rPr>
              <w:t>проєкту</w:t>
            </w:r>
            <w:proofErr w:type="spellEnd"/>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center"/>
              <w:rPr>
                <w:sz w:val="16"/>
                <w:szCs w:val="16"/>
              </w:rPr>
            </w:pPr>
            <w:r w:rsidRPr="006E100C">
              <w:rPr>
                <w:sz w:val="16"/>
                <w:szCs w:val="16"/>
              </w:rPr>
              <w:t>Літ.</w:t>
            </w:r>
          </w:p>
        </w:tc>
        <w:tc>
          <w:tcPr>
            <w:tcW w:w="867" w:type="dxa"/>
            <w:tcBorders>
              <w:top w:val="single" w:sz="18" w:space="0" w:color="auto"/>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center"/>
              <w:rPr>
                <w:sz w:val="16"/>
                <w:szCs w:val="16"/>
              </w:rPr>
            </w:pPr>
            <w:r w:rsidRPr="006E100C">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center"/>
              <w:rPr>
                <w:sz w:val="16"/>
                <w:szCs w:val="16"/>
              </w:rPr>
            </w:pPr>
            <w:r w:rsidRPr="006E100C">
              <w:rPr>
                <w:sz w:val="16"/>
                <w:szCs w:val="16"/>
              </w:rPr>
              <w:t>Аркушів</w:t>
            </w:r>
          </w:p>
        </w:tc>
      </w:tr>
      <w:tr w:rsidR="006E100C" w:rsidRPr="006E100C" w:rsidTr="006E100C">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rPr>
            </w:pPr>
            <w:r w:rsidRPr="006E100C">
              <w:rPr>
                <w:sz w:val="16"/>
                <w:szCs w:val="16"/>
              </w:rPr>
              <w:t>Перевірив</w:t>
            </w:r>
          </w:p>
        </w:tc>
        <w:tc>
          <w:tcPr>
            <w:tcW w:w="132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rPr>
            </w:pPr>
            <w:r w:rsidRPr="006E100C">
              <w:rPr>
                <w:sz w:val="18"/>
                <w:szCs w:val="16"/>
              </w:rPr>
              <w:t>Потапова К.Р.</w:t>
            </w:r>
          </w:p>
        </w:tc>
        <w:tc>
          <w:tcPr>
            <w:tcW w:w="86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16"/>
                <w:szCs w:val="16"/>
                <w:lang w:val="ru-RU"/>
              </w:rPr>
            </w:pPr>
          </w:p>
        </w:tc>
        <w:tc>
          <w:tcPr>
            <w:tcW w:w="867" w:type="dxa"/>
            <w:tcBorders>
              <w:top w:val="single" w:sz="18" w:space="0" w:color="auto"/>
              <w:left w:val="single" w:sz="18" w:space="0" w:color="auto"/>
              <w:bottom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16"/>
                <w:szCs w:val="16"/>
                <w:lang w:val="ru-RU"/>
              </w:rPr>
            </w:pPr>
            <w:r w:rsidRPr="006E100C">
              <w:rPr>
                <w:sz w:val="16"/>
                <w:szCs w:val="16"/>
                <w:lang w:val="ru-RU"/>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16"/>
                <w:szCs w:val="16"/>
              </w:rPr>
            </w:pPr>
            <w:r w:rsidRPr="006E100C">
              <w:rPr>
                <w:sz w:val="16"/>
                <w:szCs w:val="16"/>
              </w:rPr>
              <w:t>1</w:t>
            </w:r>
          </w:p>
        </w:tc>
      </w:tr>
      <w:tr w:rsidR="006E100C" w:rsidRPr="006E100C" w:rsidTr="006E100C">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rPr>
            </w:pPr>
            <w:proofErr w:type="spellStart"/>
            <w:r w:rsidRPr="006E100C">
              <w:rPr>
                <w:sz w:val="16"/>
                <w:szCs w:val="16"/>
              </w:rPr>
              <w:t>Консульт</w:t>
            </w:r>
            <w:proofErr w:type="spellEnd"/>
            <w:r w:rsidRPr="006E100C">
              <w:rPr>
                <w:sz w:val="16"/>
                <w:szCs w:val="16"/>
              </w:rPr>
              <w:t>.</w:t>
            </w:r>
          </w:p>
        </w:tc>
        <w:tc>
          <w:tcPr>
            <w:tcW w:w="132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2652" w:type="dxa"/>
            <w:gridSpan w:val="5"/>
            <w:vMerge w:val="restart"/>
            <w:tcBorders>
              <w:top w:val="single" w:sz="18" w:space="0" w:color="auto"/>
              <w:left w:val="single" w:sz="18" w:space="0" w:color="auto"/>
              <w:right w:val="single" w:sz="18" w:space="0" w:color="auto"/>
            </w:tcBorders>
            <w:shd w:val="clear" w:color="auto" w:fill="auto"/>
            <w:vAlign w:val="center"/>
          </w:tcPr>
          <w:p w:rsidR="006E100C" w:rsidRPr="006E100C" w:rsidRDefault="006E100C" w:rsidP="006E100C">
            <w:pPr>
              <w:spacing w:line="240" w:lineRule="auto"/>
              <w:ind w:firstLine="0"/>
              <w:jc w:val="center"/>
              <w:rPr>
                <w:sz w:val="24"/>
                <w:lang w:val="ru-RU"/>
              </w:rPr>
            </w:pPr>
            <w:r w:rsidRPr="006E100C">
              <w:rPr>
                <w:sz w:val="24"/>
                <w:lang w:val="ru-RU"/>
              </w:rPr>
              <w:t xml:space="preserve">КПІ </w:t>
            </w:r>
          </w:p>
          <w:p w:rsidR="006E100C" w:rsidRPr="006E100C" w:rsidRDefault="006E100C" w:rsidP="006E100C">
            <w:pPr>
              <w:spacing w:line="240" w:lineRule="auto"/>
              <w:ind w:firstLine="0"/>
              <w:jc w:val="center"/>
              <w:rPr>
                <w:sz w:val="24"/>
                <w:lang w:val="ru-RU"/>
              </w:rPr>
            </w:pPr>
            <w:proofErr w:type="spellStart"/>
            <w:r w:rsidRPr="006E100C">
              <w:rPr>
                <w:sz w:val="24"/>
                <w:lang w:val="ru-RU"/>
              </w:rPr>
              <w:t>ім</w:t>
            </w:r>
            <w:proofErr w:type="spellEnd"/>
            <w:r w:rsidRPr="006E100C">
              <w:rPr>
                <w:sz w:val="24"/>
                <w:lang w:val="ru-RU"/>
              </w:rPr>
              <w:t xml:space="preserve">. </w:t>
            </w:r>
            <w:proofErr w:type="spellStart"/>
            <w:r w:rsidRPr="006E100C">
              <w:rPr>
                <w:sz w:val="24"/>
                <w:lang w:val="ru-RU"/>
              </w:rPr>
              <w:t>Ігоря</w:t>
            </w:r>
            <w:proofErr w:type="spellEnd"/>
            <w:proofErr w:type="gramStart"/>
            <w:r w:rsidRPr="006E100C">
              <w:rPr>
                <w:sz w:val="24"/>
                <w:lang w:val="ru-RU"/>
              </w:rPr>
              <w:t xml:space="preserve"> </w:t>
            </w:r>
            <w:proofErr w:type="spellStart"/>
            <w:r w:rsidRPr="006E100C">
              <w:rPr>
                <w:sz w:val="24"/>
                <w:lang w:val="ru-RU"/>
              </w:rPr>
              <w:t>С</w:t>
            </w:r>
            <w:proofErr w:type="gramEnd"/>
            <w:r w:rsidRPr="006E100C">
              <w:rPr>
                <w:sz w:val="24"/>
                <w:lang w:val="ru-RU"/>
              </w:rPr>
              <w:t>ікорського</w:t>
            </w:r>
            <w:proofErr w:type="spellEnd"/>
            <w:r w:rsidRPr="006E100C">
              <w:rPr>
                <w:sz w:val="24"/>
                <w:lang w:val="ru-RU"/>
              </w:rPr>
              <w:t>, ФПМ КВ-62</w:t>
            </w:r>
          </w:p>
        </w:tc>
      </w:tr>
      <w:tr w:rsidR="006E100C" w:rsidRPr="006E100C" w:rsidTr="006E100C">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rPr>
            </w:pPr>
            <w:r w:rsidRPr="006E100C">
              <w:rPr>
                <w:sz w:val="16"/>
                <w:szCs w:val="16"/>
              </w:rPr>
              <w:t>Н. контроль</w:t>
            </w:r>
          </w:p>
        </w:tc>
        <w:tc>
          <w:tcPr>
            <w:tcW w:w="132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24"/>
                <w:lang w:val="ru-RU"/>
              </w:rPr>
            </w:pPr>
            <w:proofErr w:type="spellStart"/>
            <w:r w:rsidRPr="006E100C">
              <w:rPr>
                <w:sz w:val="18"/>
                <w:lang w:val="ru-RU"/>
              </w:rPr>
              <w:t>Клятченко</w:t>
            </w:r>
            <w:proofErr w:type="spellEnd"/>
            <w:r w:rsidRPr="006E100C">
              <w:rPr>
                <w:sz w:val="18"/>
                <w:lang w:val="ru-RU"/>
              </w:rPr>
              <w:t xml:space="preserve"> Я.М.</w:t>
            </w:r>
          </w:p>
          <w:p w:rsidR="006E100C" w:rsidRPr="006E100C" w:rsidRDefault="006E100C" w:rsidP="006E100C">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2652" w:type="dxa"/>
            <w:gridSpan w:val="5"/>
            <w:vMerge/>
            <w:tcBorders>
              <w:top w:val="single" w:sz="18" w:space="0" w:color="auto"/>
              <w:left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r>
      <w:tr w:rsidR="006E100C" w:rsidRPr="006E100C" w:rsidTr="006E100C">
        <w:trPr>
          <w:trHeight w:hRule="exact" w:val="216"/>
          <w:jc w:val="center"/>
        </w:trPr>
        <w:tc>
          <w:tcPr>
            <w:tcW w:w="981"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57"/>
              <w:jc w:val="left"/>
              <w:rPr>
                <w:sz w:val="16"/>
                <w:szCs w:val="16"/>
              </w:rPr>
            </w:pPr>
            <w:r w:rsidRPr="006E100C">
              <w:rPr>
                <w:sz w:val="16"/>
                <w:szCs w:val="16"/>
              </w:rPr>
              <w:t>Зав. каф.</w:t>
            </w:r>
          </w:p>
        </w:tc>
        <w:tc>
          <w:tcPr>
            <w:tcW w:w="1327" w:type="dxa"/>
            <w:tcBorders>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24"/>
                <w:lang w:val="ru-RU"/>
              </w:rPr>
            </w:pPr>
            <w:proofErr w:type="spellStart"/>
            <w:r w:rsidRPr="006E100C">
              <w:rPr>
                <w:sz w:val="18"/>
                <w:lang w:val="ru-RU"/>
              </w:rPr>
              <w:t>Тарасенко</w:t>
            </w:r>
            <w:proofErr w:type="spellEnd"/>
            <w:r w:rsidRPr="006E100C">
              <w:rPr>
                <w:sz w:val="18"/>
                <w:lang w:val="ru-RU"/>
              </w:rPr>
              <w:t xml:space="preserve"> В.П.</w:t>
            </w:r>
          </w:p>
          <w:p w:rsidR="006E100C" w:rsidRPr="006E100C" w:rsidRDefault="006E100C" w:rsidP="006E100C">
            <w:pPr>
              <w:spacing w:line="240" w:lineRule="auto"/>
              <w:ind w:firstLine="0"/>
              <w:jc w:val="left"/>
              <w:rPr>
                <w:sz w:val="16"/>
                <w:szCs w:val="16"/>
                <w:lang w:val="ru-RU"/>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6E100C" w:rsidRPr="006E100C" w:rsidRDefault="006E100C" w:rsidP="006E100C">
            <w:pPr>
              <w:spacing w:line="240" w:lineRule="auto"/>
              <w:ind w:firstLine="0"/>
              <w:jc w:val="left"/>
              <w:rPr>
                <w:sz w:val="16"/>
                <w:szCs w:val="16"/>
                <w:lang w:val="ru-RU"/>
              </w:rPr>
            </w:pPr>
          </w:p>
        </w:tc>
        <w:tc>
          <w:tcPr>
            <w:tcW w:w="3868" w:type="dxa"/>
            <w:vMerge/>
            <w:tcBorders>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c>
          <w:tcPr>
            <w:tcW w:w="2652" w:type="dxa"/>
            <w:gridSpan w:val="5"/>
            <w:vMerge/>
            <w:tcBorders>
              <w:top w:val="single" w:sz="18" w:space="0" w:color="auto"/>
              <w:left w:val="single" w:sz="18" w:space="0" w:color="auto"/>
              <w:bottom w:val="single" w:sz="18" w:space="0" w:color="auto"/>
              <w:right w:val="single" w:sz="18" w:space="0" w:color="auto"/>
            </w:tcBorders>
            <w:shd w:val="clear" w:color="auto" w:fill="auto"/>
          </w:tcPr>
          <w:p w:rsidR="006E100C" w:rsidRPr="006E100C" w:rsidRDefault="006E100C" w:rsidP="006E100C">
            <w:pPr>
              <w:spacing w:line="240" w:lineRule="auto"/>
              <w:ind w:firstLine="0"/>
              <w:jc w:val="left"/>
              <w:rPr>
                <w:sz w:val="24"/>
                <w:lang w:val="ru-RU"/>
              </w:rPr>
            </w:pPr>
          </w:p>
        </w:tc>
      </w:tr>
    </w:tbl>
    <w:p w:rsidR="00C15901" w:rsidRDefault="00C15901" w:rsidP="006E100C">
      <w:pPr>
        <w:spacing w:after="200" w:line="276" w:lineRule="auto"/>
        <w:ind w:firstLine="0"/>
        <w:jc w:val="left"/>
        <w:rPr>
          <w:lang w:val="ru-RU"/>
        </w:rPr>
        <w:sectPr w:rsidR="00C15901" w:rsidSect="00250924">
          <w:headerReference w:type="default" r:id="rId11"/>
          <w:pgSz w:w="11906" w:h="16838" w:code="9"/>
          <w:pgMar w:top="284" w:right="567" w:bottom="284" w:left="1418" w:header="0" w:footer="0" w:gutter="0"/>
          <w:cols w:space="720"/>
          <w:docGrid w:linePitch="354"/>
        </w:sectPr>
      </w:pPr>
    </w:p>
    <w:p w:rsidR="00C15901" w:rsidRDefault="00C15901" w:rsidP="00C15901">
      <w:pPr>
        <w:tabs>
          <w:tab w:val="left" w:pos="720"/>
          <w:tab w:val="left" w:pos="1440"/>
          <w:tab w:val="left" w:pos="1620"/>
        </w:tabs>
        <w:spacing w:line="240" w:lineRule="auto"/>
        <w:ind w:firstLine="0"/>
        <w:jc w:val="left"/>
        <w:rPr>
          <w:lang w:val="ru-RU"/>
        </w:rPr>
      </w:pPr>
    </w:p>
    <w:p w:rsidR="00C15901" w:rsidRDefault="00C15901" w:rsidP="00C15901">
      <w:pPr>
        <w:tabs>
          <w:tab w:val="left" w:pos="720"/>
          <w:tab w:val="left" w:pos="1440"/>
          <w:tab w:val="left" w:pos="1620"/>
        </w:tabs>
        <w:spacing w:line="240" w:lineRule="auto"/>
        <w:ind w:firstLine="0"/>
        <w:jc w:val="left"/>
        <w:rPr>
          <w:lang w:val="ru-RU"/>
        </w:rPr>
      </w:pPr>
    </w:p>
    <w:p w:rsidR="00C15901" w:rsidRDefault="00C15901" w:rsidP="00C15901">
      <w:pPr>
        <w:tabs>
          <w:tab w:val="left" w:pos="720"/>
          <w:tab w:val="left" w:pos="1440"/>
          <w:tab w:val="left" w:pos="1620"/>
        </w:tabs>
        <w:spacing w:line="240" w:lineRule="auto"/>
        <w:ind w:firstLine="0"/>
        <w:jc w:val="left"/>
        <w:rPr>
          <w:lang w:val="ru-RU"/>
        </w:rPr>
      </w:pPr>
    </w:p>
    <w:p w:rsidR="00C15901" w:rsidRDefault="00C15901" w:rsidP="00C15901">
      <w:pPr>
        <w:tabs>
          <w:tab w:val="left" w:pos="720"/>
          <w:tab w:val="left" w:pos="1440"/>
          <w:tab w:val="left" w:pos="1620"/>
        </w:tabs>
        <w:spacing w:line="240" w:lineRule="auto"/>
        <w:ind w:firstLine="0"/>
        <w:jc w:val="left"/>
        <w:rPr>
          <w:lang w:val="ru-RU"/>
        </w:rPr>
      </w:pPr>
    </w:p>
    <w:p w:rsidR="00C15901" w:rsidRPr="00C15901" w:rsidRDefault="00C15901" w:rsidP="00C15901">
      <w:pPr>
        <w:tabs>
          <w:tab w:val="left" w:pos="720"/>
          <w:tab w:val="left" w:pos="1440"/>
          <w:tab w:val="left" w:pos="1620"/>
        </w:tabs>
        <w:spacing w:line="240" w:lineRule="auto"/>
        <w:ind w:firstLine="0"/>
        <w:jc w:val="left"/>
        <w:rPr>
          <w:lang w:val="ru-RU"/>
        </w:rPr>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pos="720"/>
          <w:tab w:val="left" w:pos="1440"/>
          <w:tab w:val="left" w:pos="1620"/>
        </w:tabs>
        <w:spacing w:line="240" w:lineRule="auto"/>
        <w:ind w:firstLine="0"/>
        <w:jc w:val="left"/>
      </w:pPr>
    </w:p>
    <w:p w:rsidR="00C15901" w:rsidRDefault="00C15901" w:rsidP="00C15901">
      <w:pPr>
        <w:tabs>
          <w:tab w:val="left" w:leader="underscore" w:pos="9631"/>
        </w:tabs>
        <w:spacing w:line="240" w:lineRule="auto"/>
        <w:ind w:firstLine="0"/>
        <w:jc w:val="left"/>
        <w:rPr>
          <w:b/>
          <w:bCs/>
          <w:caps/>
        </w:rPr>
      </w:pPr>
    </w:p>
    <w:p w:rsidR="00C15901" w:rsidRDefault="00C15901" w:rsidP="00C15901">
      <w:pPr>
        <w:tabs>
          <w:tab w:val="right" w:leader="underscore" w:pos="8903"/>
        </w:tabs>
        <w:spacing w:line="240" w:lineRule="auto"/>
        <w:ind w:firstLine="0"/>
        <w:jc w:val="center"/>
        <w:rPr>
          <w:b/>
          <w:sz w:val="36"/>
          <w:szCs w:val="36"/>
        </w:rPr>
      </w:pPr>
      <w:r>
        <w:rPr>
          <w:b/>
          <w:sz w:val="40"/>
          <w:szCs w:val="40"/>
        </w:rPr>
        <w:t>Пояснювальна записка</w:t>
      </w:r>
      <w:r>
        <w:rPr>
          <w:b/>
          <w:sz w:val="40"/>
          <w:szCs w:val="40"/>
        </w:rPr>
        <w:br/>
      </w:r>
      <w:r>
        <w:rPr>
          <w:b/>
          <w:sz w:val="36"/>
          <w:szCs w:val="36"/>
        </w:rPr>
        <w:t xml:space="preserve">до дипломного </w:t>
      </w:r>
      <w:proofErr w:type="spellStart"/>
      <w:r>
        <w:rPr>
          <w:b/>
          <w:sz w:val="36"/>
          <w:szCs w:val="36"/>
        </w:rPr>
        <w:t>проєкту</w:t>
      </w:r>
      <w:proofErr w:type="spellEnd"/>
    </w:p>
    <w:p w:rsidR="00C15901" w:rsidRDefault="00C15901" w:rsidP="00C15901">
      <w:pPr>
        <w:tabs>
          <w:tab w:val="left" w:leader="underscore" w:pos="8903"/>
        </w:tabs>
        <w:spacing w:before="120" w:line="240" w:lineRule="auto"/>
        <w:ind w:firstLine="0"/>
        <w:jc w:val="left"/>
      </w:pPr>
    </w:p>
    <w:p w:rsidR="00C15901" w:rsidRPr="000D5400" w:rsidRDefault="00C15901" w:rsidP="000D5400">
      <w:pPr>
        <w:tabs>
          <w:tab w:val="left" w:leader="underscore" w:pos="8903"/>
        </w:tabs>
        <w:spacing w:before="120" w:line="240" w:lineRule="auto"/>
        <w:ind w:firstLine="0"/>
        <w:jc w:val="left"/>
        <w:rPr>
          <w:i/>
          <w:sz w:val="32"/>
          <w:u w:val="single"/>
        </w:rPr>
      </w:pPr>
      <w:r w:rsidRPr="000D5400">
        <w:rPr>
          <w:sz w:val="28"/>
        </w:rPr>
        <w:t>на тему:</w:t>
      </w:r>
      <w:r w:rsidR="000D5400" w:rsidRPr="000D5400">
        <w:rPr>
          <w:sz w:val="28"/>
        </w:rPr>
        <w:t xml:space="preserve"> </w:t>
      </w:r>
      <w:r w:rsidR="000D5400" w:rsidRPr="000D5400">
        <w:rPr>
          <w:i/>
          <w:sz w:val="32"/>
          <w:u w:val="single"/>
        </w:rPr>
        <w:t>Програмний модуль зворотного представлення  2D зображень</w:t>
      </w: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p>
    <w:p w:rsidR="00C15901" w:rsidRDefault="00C15901" w:rsidP="00C15901">
      <w:pPr>
        <w:spacing w:line="240" w:lineRule="auto"/>
        <w:ind w:firstLine="0"/>
        <w:jc w:val="center"/>
      </w:pPr>
      <w:r>
        <w:t>Київ – 2020 року</w:t>
      </w:r>
    </w:p>
    <w:p w:rsidR="00C15901" w:rsidRPr="00C15901" w:rsidRDefault="00C15901" w:rsidP="006E100C">
      <w:pPr>
        <w:spacing w:after="200" w:line="276" w:lineRule="auto"/>
        <w:ind w:firstLine="0"/>
        <w:jc w:val="left"/>
        <w:rPr>
          <w:lang w:val="ru-RU"/>
        </w:rPr>
        <w:sectPr w:rsidR="00C15901" w:rsidRPr="00C15901" w:rsidSect="00250924">
          <w:pgSz w:w="11906" w:h="16838" w:code="9"/>
          <w:pgMar w:top="284" w:right="567" w:bottom="284" w:left="1418" w:header="0" w:footer="0" w:gutter="0"/>
          <w:cols w:space="720"/>
          <w:docGrid w:linePitch="354"/>
        </w:sectPr>
      </w:pPr>
    </w:p>
    <w:sdt>
      <w:sdtPr>
        <w:rPr>
          <w:rFonts w:eastAsiaTheme="minorHAnsi"/>
          <w:sz w:val="28"/>
          <w:szCs w:val="28"/>
          <w:lang w:eastAsia="en-US"/>
        </w:rPr>
        <w:id w:val="-1888949654"/>
        <w:docPartObj>
          <w:docPartGallery w:val="Table of Contents"/>
          <w:docPartUnique/>
        </w:docPartObj>
      </w:sdtPr>
      <w:sdtEndPr>
        <w:rPr>
          <w:bCs/>
        </w:rPr>
      </w:sdtEndPr>
      <w:sdtContent>
        <w:p w:rsidR="00250924" w:rsidRPr="00250924" w:rsidRDefault="00250924" w:rsidP="00250924">
          <w:pPr>
            <w:keepNext/>
            <w:keepLines/>
            <w:spacing w:before="240" w:line="360" w:lineRule="auto"/>
            <w:ind w:firstLine="0"/>
            <w:jc w:val="center"/>
            <w:rPr>
              <w:rFonts w:eastAsiaTheme="majorEastAsia"/>
              <w:sz w:val="28"/>
              <w:szCs w:val="28"/>
              <w:lang w:eastAsia="en-US"/>
            </w:rPr>
          </w:pPr>
          <w:r w:rsidRPr="00250924">
            <w:rPr>
              <w:rFonts w:eastAsiaTheme="majorEastAsia"/>
              <w:sz w:val="28"/>
              <w:szCs w:val="28"/>
              <w:lang w:eastAsia="en-US"/>
            </w:rPr>
            <w:t>ЗМІСТ</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r w:rsidRPr="00A42E66">
            <w:rPr>
              <w:rFonts w:eastAsiaTheme="minorEastAsia"/>
              <w:bCs/>
              <w:sz w:val="28"/>
              <w:szCs w:val="28"/>
              <w:lang w:eastAsia="en-US"/>
            </w:rPr>
            <w:fldChar w:fldCharType="begin"/>
          </w:r>
          <w:r w:rsidR="00250924" w:rsidRPr="00250924">
            <w:rPr>
              <w:rFonts w:eastAsiaTheme="minorEastAsia"/>
              <w:bCs/>
              <w:sz w:val="28"/>
              <w:szCs w:val="28"/>
              <w:lang w:eastAsia="en-US"/>
            </w:rPr>
            <w:instrText xml:space="preserve"> TOC \o "1-3" \h \z \u </w:instrText>
          </w:r>
          <w:r w:rsidRPr="00A42E66">
            <w:rPr>
              <w:rFonts w:eastAsiaTheme="minorEastAsia"/>
              <w:bCs/>
              <w:sz w:val="28"/>
              <w:szCs w:val="28"/>
              <w:lang w:eastAsia="en-US"/>
            </w:rPr>
            <w:fldChar w:fldCharType="separate"/>
          </w:r>
          <w:hyperlink w:anchor="_Toc40561448" w:history="1">
            <w:r w:rsidR="00250924" w:rsidRPr="00250924">
              <w:rPr>
                <w:rFonts w:eastAsiaTheme="minorEastAsia"/>
                <w:bCs/>
                <w:noProof/>
                <w:color w:val="0000FF"/>
                <w:sz w:val="28"/>
                <w:u w:val="single"/>
                <w:lang w:eastAsia="en-US"/>
              </w:rPr>
              <w:t>СПИСОК ТЕРМІНІВ, СКОРОЧЕНЬ ТА ПОЗНАЧЕНЬ</w:t>
            </w:r>
            <w:r w:rsidR="00250924" w:rsidRPr="00250924">
              <w:rPr>
                <w:rFonts w:eastAsiaTheme="minorEastAsia"/>
                <w:bCs/>
                <w:noProof/>
                <w:webHidden/>
                <w:sz w:val="28"/>
                <w:szCs w:val="28"/>
                <w:lang w:eastAsia="en-US"/>
              </w:rPr>
              <w:tab/>
            </w:r>
          </w:hyperlink>
          <w:r w:rsidR="00250924" w:rsidRPr="00250924">
            <w:rPr>
              <w:rFonts w:eastAsiaTheme="minorEastAsia"/>
              <w:bCs/>
              <w:noProof/>
              <w:sz w:val="28"/>
              <w:szCs w:val="28"/>
              <w:lang w:eastAsia="en-US"/>
            </w:rPr>
            <w:t>3</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49" w:history="1">
            <w:r w:rsidR="00250924" w:rsidRPr="00250924">
              <w:rPr>
                <w:rFonts w:eastAsiaTheme="minorEastAsia"/>
                <w:bCs/>
                <w:noProof/>
                <w:color w:val="0000FF"/>
                <w:sz w:val="28"/>
                <w:u w:val="single"/>
                <w:lang w:eastAsia="en-US"/>
              </w:rPr>
              <w:t>ВСТУП</w:t>
            </w:r>
            <w:r w:rsidR="00250924" w:rsidRPr="00250924">
              <w:rPr>
                <w:rFonts w:eastAsiaTheme="minorEastAsia"/>
                <w:bCs/>
                <w:noProof/>
                <w:webHidden/>
                <w:sz w:val="28"/>
                <w:szCs w:val="28"/>
                <w:lang w:eastAsia="en-US"/>
              </w:rPr>
              <w:tab/>
              <w:t>4</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0" w:history="1">
            <w:r w:rsidR="00250924" w:rsidRPr="00250924">
              <w:rPr>
                <w:rFonts w:eastAsiaTheme="minorEastAsia"/>
                <w:bCs/>
                <w:noProof/>
                <w:color w:val="0000FF"/>
                <w:sz w:val="28"/>
                <w:u w:val="single"/>
                <w:lang w:eastAsia="en-US"/>
              </w:rPr>
              <w:t>1.</w:t>
            </w:r>
            <w:r w:rsidR="00250924">
              <w:rPr>
                <w:rFonts w:asciiTheme="minorHAnsi" w:eastAsiaTheme="minorEastAsia" w:hAnsiTheme="minorHAnsi" w:cstheme="minorBidi"/>
                <w:noProof/>
                <w:sz w:val="22"/>
                <w:szCs w:val="22"/>
                <w:lang w:eastAsia="en-US"/>
              </w:rPr>
              <w:t xml:space="preserve"> </w:t>
            </w:r>
            <w:r w:rsidR="00250924" w:rsidRPr="00250924">
              <w:rPr>
                <w:rFonts w:eastAsiaTheme="minorEastAsia"/>
                <w:bCs/>
                <w:noProof/>
                <w:color w:val="0000FF"/>
                <w:sz w:val="28"/>
                <w:u w:val="single"/>
                <w:lang w:eastAsia="en-US"/>
              </w:rPr>
              <w:t>ОСНОВНІ КОНЦЕПЦІЇ КОМП’ЮТЕРНОЇ ГРАФІКИ</w:t>
            </w:r>
            <w:r w:rsidR="00250924" w:rsidRPr="00250924">
              <w:rPr>
                <w:rFonts w:eastAsiaTheme="minorEastAsia"/>
                <w:bCs/>
                <w:noProof/>
                <w:webHidden/>
                <w:sz w:val="28"/>
                <w:szCs w:val="28"/>
                <w:lang w:eastAsia="en-US"/>
              </w:rPr>
              <w:tab/>
              <w:t>6</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1" w:history="1">
            <w:r w:rsidR="00250924" w:rsidRPr="00250924">
              <w:rPr>
                <w:rFonts w:eastAsiaTheme="minorEastAsia"/>
                <w:bCs/>
                <w:noProof/>
                <w:color w:val="0000FF"/>
                <w:sz w:val="28"/>
                <w:u w:val="single"/>
                <w:lang w:eastAsia="en-US"/>
              </w:rPr>
              <w:t>1.1 Історія</w:t>
            </w:r>
            <w:r w:rsidR="00250924" w:rsidRPr="00250924">
              <w:rPr>
                <w:rFonts w:eastAsiaTheme="minorEastAsia"/>
                <w:bCs/>
                <w:noProof/>
                <w:webHidden/>
                <w:sz w:val="28"/>
                <w:szCs w:val="28"/>
                <w:lang w:eastAsia="en-US"/>
              </w:rPr>
              <w:tab/>
              <w:t>6</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2" w:history="1">
            <w:r w:rsidR="00250924" w:rsidRPr="00250924">
              <w:rPr>
                <w:rFonts w:eastAsiaTheme="minorEastAsia"/>
                <w:bCs/>
                <w:noProof/>
                <w:color w:val="0000FF"/>
                <w:sz w:val="28"/>
                <w:u w:val="single"/>
                <w:lang w:eastAsia="en-US"/>
              </w:rPr>
              <w:t>1.2 Види комп’ютерної графіки</w:t>
            </w:r>
            <w:r w:rsidR="00250924" w:rsidRPr="00250924">
              <w:rPr>
                <w:rFonts w:eastAsiaTheme="minorEastAsia"/>
                <w:bCs/>
                <w:noProof/>
                <w:webHidden/>
                <w:sz w:val="28"/>
                <w:szCs w:val="28"/>
                <w:lang w:eastAsia="en-US"/>
              </w:rPr>
              <w:tab/>
            </w:r>
            <w:r w:rsidR="00250924" w:rsidRPr="00250924">
              <w:rPr>
                <w:rFonts w:eastAsiaTheme="minorEastAsia"/>
                <w:bCs/>
                <w:noProof/>
                <w:webHidden/>
                <w:sz w:val="28"/>
                <w:szCs w:val="28"/>
                <w:lang w:val="en-US" w:eastAsia="en-US"/>
              </w:rPr>
              <w:t>1</w:t>
            </w:r>
            <w:r w:rsidR="00250924" w:rsidRPr="00250924">
              <w:rPr>
                <w:rFonts w:eastAsiaTheme="minorEastAsia"/>
                <w:bCs/>
                <w:noProof/>
                <w:webHidden/>
                <w:sz w:val="28"/>
                <w:szCs w:val="28"/>
                <w:lang w:val="ru-RU" w:eastAsia="en-US"/>
              </w:rPr>
              <w:t>1</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2" w:history="1">
            <w:r w:rsidR="00250924" w:rsidRPr="00250924">
              <w:rPr>
                <w:rFonts w:eastAsiaTheme="minorEastAsia"/>
                <w:bCs/>
                <w:noProof/>
                <w:color w:val="0000FF"/>
                <w:sz w:val="28"/>
                <w:u w:val="single"/>
                <w:lang w:eastAsia="en-US"/>
              </w:rPr>
              <w:t>1.3 Рідкокристалічні дисплеї</w:t>
            </w:r>
            <w:r w:rsidR="00250924" w:rsidRPr="00250924">
              <w:rPr>
                <w:rFonts w:eastAsiaTheme="minorEastAsia"/>
                <w:bCs/>
                <w:noProof/>
                <w:webHidden/>
                <w:sz w:val="28"/>
                <w:szCs w:val="28"/>
                <w:lang w:eastAsia="en-US"/>
              </w:rPr>
              <w:tab/>
              <w:t>2</w:t>
            </w:r>
          </w:hyperlink>
          <w:r w:rsidR="00250924" w:rsidRPr="00250924">
            <w:rPr>
              <w:rFonts w:eastAsiaTheme="minorEastAsia"/>
              <w:bCs/>
              <w:noProof/>
              <w:sz w:val="28"/>
              <w:szCs w:val="28"/>
              <w:lang w:eastAsia="en-US"/>
            </w:rPr>
            <w:t>4</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ru-RU" w:eastAsia="en-US"/>
            </w:rPr>
          </w:pPr>
          <w:hyperlink w:anchor="_Toc40561454" w:history="1">
            <w:r w:rsidR="00250924" w:rsidRPr="00250924">
              <w:rPr>
                <w:rFonts w:eastAsiaTheme="minorEastAsia"/>
                <w:bCs/>
                <w:noProof/>
                <w:color w:val="0000FF"/>
                <w:sz w:val="28"/>
                <w:u w:val="single"/>
                <w:lang w:eastAsia="en-US"/>
              </w:rPr>
              <w:t>Висновки до розділу</w:t>
            </w:r>
            <w:r w:rsidR="00250924" w:rsidRPr="00250924">
              <w:rPr>
                <w:rFonts w:eastAsiaTheme="minorEastAsia"/>
                <w:bCs/>
                <w:noProof/>
                <w:webHidden/>
                <w:sz w:val="28"/>
                <w:szCs w:val="28"/>
                <w:lang w:eastAsia="en-US"/>
              </w:rPr>
              <w:tab/>
              <w:t>2</w:t>
            </w:r>
          </w:hyperlink>
          <w:r w:rsidR="00250924" w:rsidRPr="00250924">
            <w:rPr>
              <w:rFonts w:eastAsiaTheme="minorEastAsia"/>
              <w:bCs/>
              <w:noProof/>
              <w:sz w:val="28"/>
              <w:szCs w:val="28"/>
              <w:lang w:eastAsia="en-US"/>
            </w:rPr>
            <w:t>7</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ru-RU" w:eastAsia="en-US"/>
            </w:rPr>
          </w:pPr>
          <w:r w:rsidRPr="00250924">
            <w:rPr>
              <w:rFonts w:eastAsiaTheme="minorEastAsia"/>
              <w:bCs/>
              <w:noProof/>
              <w:sz w:val="28"/>
              <w:szCs w:val="28"/>
              <w:lang w:eastAsia="en-US"/>
            </w:rPr>
            <w:fldChar w:fldCharType="begin"/>
          </w:r>
          <w:r w:rsidR="00250924" w:rsidRPr="00250924">
            <w:rPr>
              <w:rFonts w:eastAsiaTheme="minorEastAsia"/>
              <w:bCs/>
              <w:noProof/>
              <w:sz w:val="28"/>
              <w:szCs w:val="28"/>
              <w:lang w:eastAsia="en-US"/>
            </w:rPr>
            <w:instrText>HYPERLINK \l "_Toc40561455"</w:instrText>
          </w:r>
          <w:r w:rsidRPr="00250924">
            <w:rPr>
              <w:rFonts w:eastAsiaTheme="minorEastAsia"/>
              <w:bCs/>
              <w:noProof/>
              <w:sz w:val="28"/>
              <w:szCs w:val="28"/>
              <w:lang w:eastAsia="en-US"/>
            </w:rPr>
            <w:fldChar w:fldCharType="separate"/>
          </w:r>
          <w:r w:rsidR="00250924" w:rsidRPr="00250924">
            <w:rPr>
              <w:rFonts w:eastAsiaTheme="minorEastAsia"/>
              <w:bCs/>
              <w:noProof/>
              <w:color w:val="0000FF"/>
              <w:sz w:val="28"/>
              <w:u w:val="single"/>
              <w:lang w:eastAsia="en-US"/>
            </w:rPr>
            <w:t>2.</w:t>
          </w:r>
          <w:r w:rsidR="00250924">
            <w:rPr>
              <w:rFonts w:asciiTheme="minorHAnsi" w:eastAsiaTheme="minorEastAsia" w:hAnsiTheme="minorHAnsi" w:cstheme="minorBidi"/>
              <w:noProof/>
              <w:sz w:val="22"/>
              <w:szCs w:val="22"/>
              <w:lang w:eastAsia="en-US"/>
            </w:rPr>
            <w:t xml:space="preserve"> </w:t>
          </w:r>
          <w:r w:rsidR="00250924" w:rsidRPr="00250924">
            <w:rPr>
              <w:rFonts w:eastAsiaTheme="minorEastAsia"/>
              <w:bCs/>
              <w:noProof/>
              <w:color w:val="0000FF"/>
              <w:sz w:val="28"/>
              <w:u w:val="single"/>
              <w:lang w:eastAsia="en-US"/>
            </w:rPr>
            <w:t>BITMAP</w:t>
          </w:r>
          <w:r w:rsidR="00250924" w:rsidRPr="00250924">
            <w:rPr>
              <w:rFonts w:eastAsiaTheme="minorEastAsia"/>
              <w:bCs/>
              <w:noProof/>
              <w:webHidden/>
              <w:sz w:val="28"/>
              <w:szCs w:val="28"/>
              <w:lang w:eastAsia="en-US"/>
            </w:rPr>
            <w:tab/>
          </w:r>
          <w:r w:rsidRPr="00250924">
            <w:rPr>
              <w:rFonts w:eastAsiaTheme="minorEastAsia"/>
              <w:bCs/>
              <w:noProof/>
              <w:sz w:val="28"/>
              <w:szCs w:val="28"/>
              <w:lang w:eastAsia="en-US"/>
            </w:rPr>
            <w:fldChar w:fldCharType="end"/>
          </w:r>
          <w:r w:rsidR="00250924" w:rsidRPr="00250924">
            <w:rPr>
              <w:rFonts w:eastAsiaTheme="minorEastAsia"/>
              <w:bCs/>
              <w:noProof/>
              <w:sz w:val="28"/>
              <w:szCs w:val="28"/>
              <w:lang w:val="ru-RU" w:eastAsia="en-US"/>
            </w:rPr>
            <w:t>28</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ru-RU" w:eastAsia="en-US"/>
            </w:rPr>
          </w:pPr>
          <w:hyperlink w:anchor="_Toc40561456" w:history="1">
            <w:r w:rsidR="00250924" w:rsidRPr="00250924">
              <w:rPr>
                <w:rFonts w:eastAsiaTheme="minorEastAsia"/>
                <w:bCs/>
                <w:noProof/>
                <w:color w:val="0000FF"/>
                <w:sz w:val="28"/>
                <w:u w:val="single"/>
                <w:lang w:eastAsia="en-US"/>
              </w:rPr>
              <w:t>2.1 Структура Bitmap</w:t>
            </w:r>
            <w:r w:rsidR="00250924" w:rsidRPr="00250924">
              <w:rPr>
                <w:rFonts w:eastAsiaTheme="minorEastAsia"/>
                <w:bCs/>
                <w:noProof/>
                <w:webHidden/>
                <w:sz w:val="28"/>
                <w:szCs w:val="28"/>
                <w:lang w:eastAsia="en-US"/>
              </w:rPr>
              <w:tab/>
              <w:t>2</w:t>
            </w:r>
          </w:hyperlink>
          <w:r w:rsidR="00250924" w:rsidRPr="00250924">
            <w:rPr>
              <w:rFonts w:eastAsiaTheme="minorEastAsia"/>
              <w:bCs/>
              <w:noProof/>
              <w:sz w:val="28"/>
              <w:szCs w:val="28"/>
              <w:lang w:val="ru-RU" w:eastAsia="en-US"/>
            </w:rPr>
            <w:t>8</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7" w:history="1">
            <w:r w:rsidR="00250924" w:rsidRPr="00250924">
              <w:rPr>
                <w:rFonts w:eastAsiaTheme="minorEastAsia"/>
                <w:bCs/>
                <w:noProof/>
                <w:color w:val="0000FF"/>
                <w:sz w:val="28"/>
                <w:u w:val="single"/>
                <w:lang w:eastAsia="en-US"/>
              </w:rPr>
              <w:t>2.2 Альфа-канал</w:t>
            </w:r>
            <w:r w:rsidR="00250924" w:rsidRPr="00250924">
              <w:rPr>
                <w:rFonts w:eastAsiaTheme="minorEastAsia"/>
                <w:bCs/>
                <w:noProof/>
                <w:webHidden/>
                <w:sz w:val="28"/>
                <w:szCs w:val="28"/>
                <w:lang w:eastAsia="en-US"/>
              </w:rPr>
              <w:tab/>
              <w:t>3</w:t>
            </w:r>
          </w:hyperlink>
          <w:r w:rsidR="00250924" w:rsidRPr="00250924">
            <w:rPr>
              <w:rFonts w:eastAsiaTheme="minorEastAsia"/>
              <w:bCs/>
              <w:noProof/>
              <w:sz w:val="28"/>
              <w:szCs w:val="28"/>
              <w:lang w:eastAsia="en-US"/>
            </w:rPr>
            <w:t>1</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8" w:history="1">
            <w:r w:rsidR="00250924" w:rsidRPr="00250924">
              <w:rPr>
                <w:rFonts w:eastAsiaTheme="minorEastAsia"/>
                <w:bCs/>
                <w:noProof/>
                <w:color w:val="0000FF"/>
                <w:sz w:val="28"/>
                <w:u w:val="single"/>
                <w:lang w:eastAsia="en-US"/>
              </w:rPr>
              <w:t>Висновки до розділу</w:t>
            </w:r>
            <w:r w:rsidR="00250924" w:rsidRPr="00250924">
              <w:rPr>
                <w:rFonts w:eastAsiaTheme="minorEastAsia"/>
                <w:bCs/>
                <w:noProof/>
                <w:webHidden/>
                <w:sz w:val="28"/>
                <w:szCs w:val="28"/>
                <w:lang w:eastAsia="en-US"/>
              </w:rPr>
              <w:tab/>
              <w:t>3</w:t>
            </w:r>
          </w:hyperlink>
          <w:r w:rsidR="00250924" w:rsidRPr="00250924">
            <w:rPr>
              <w:rFonts w:eastAsiaTheme="minorEastAsia"/>
              <w:bCs/>
              <w:noProof/>
              <w:sz w:val="28"/>
              <w:szCs w:val="28"/>
              <w:lang w:eastAsia="en-US"/>
            </w:rPr>
            <w:t>2</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r w:rsidRPr="00250924">
            <w:rPr>
              <w:rFonts w:eastAsiaTheme="minorEastAsia"/>
              <w:bCs/>
              <w:noProof/>
              <w:sz w:val="28"/>
              <w:szCs w:val="28"/>
              <w:lang w:eastAsia="en-US"/>
            </w:rPr>
            <w:fldChar w:fldCharType="begin"/>
          </w:r>
          <w:r w:rsidR="00250924" w:rsidRPr="00250924">
            <w:rPr>
              <w:rFonts w:eastAsiaTheme="minorEastAsia"/>
              <w:bCs/>
              <w:noProof/>
              <w:sz w:val="28"/>
              <w:szCs w:val="28"/>
              <w:lang w:eastAsia="en-US"/>
            </w:rPr>
            <w:instrText>HYPERLINK \l "_Toc40561461"</w:instrText>
          </w:r>
          <w:r w:rsidRPr="00250924">
            <w:rPr>
              <w:rFonts w:eastAsiaTheme="minorEastAsia"/>
              <w:bCs/>
              <w:noProof/>
              <w:sz w:val="28"/>
              <w:szCs w:val="28"/>
              <w:lang w:eastAsia="en-US"/>
            </w:rPr>
            <w:fldChar w:fldCharType="separate"/>
          </w:r>
          <w:r w:rsidR="00250924" w:rsidRPr="00250924">
            <w:rPr>
              <w:rFonts w:eastAsiaTheme="minorEastAsia"/>
              <w:bCs/>
              <w:noProof/>
              <w:color w:val="0000FF"/>
              <w:sz w:val="28"/>
              <w:u w:val="single"/>
              <w:lang w:eastAsia="en-US"/>
            </w:rPr>
            <w:t>3. ОПИС РОЗРОБЛЕНИХ АЛГОРИТМІВ</w:t>
          </w:r>
          <w:r w:rsidR="00250924" w:rsidRPr="00250924">
            <w:rPr>
              <w:rFonts w:eastAsiaTheme="minorEastAsia"/>
              <w:bCs/>
              <w:noProof/>
              <w:webHidden/>
              <w:sz w:val="28"/>
              <w:szCs w:val="28"/>
              <w:lang w:eastAsia="en-US"/>
            </w:rPr>
            <w:tab/>
            <w:t>33</w:t>
          </w:r>
          <w:r w:rsidRPr="00250924">
            <w:rPr>
              <w:rFonts w:eastAsiaTheme="minorEastAsia"/>
              <w:bCs/>
              <w:noProof/>
              <w:sz w:val="28"/>
              <w:szCs w:val="28"/>
              <w:lang w:eastAsia="en-US"/>
            </w:rPr>
            <w:fldChar w:fldCharType="end"/>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62" w:history="1">
            <w:r w:rsidR="00250924" w:rsidRPr="00250924">
              <w:rPr>
                <w:rFonts w:eastAsiaTheme="minorEastAsia"/>
                <w:bCs/>
                <w:noProof/>
                <w:color w:val="0000FF"/>
                <w:sz w:val="28"/>
                <w:u w:val="single"/>
                <w:lang w:eastAsia="en-US"/>
              </w:rPr>
              <w:t>3.1 Опис доступних рішень</w:t>
            </w:r>
            <w:r w:rsidR="00250924" w:rsidRPr="00250924">
              <w:rPr>
                <w:rFonts w:eastAsiaTheme="minorEastAsia"/>
                <w:bCs/>
                <w:noProof/>
                <w:webHidden/>
                <w:sz w:val="28"/>
                <w:szCs w:val="28"/>
                <w:lang w:eastAsia="en-US"/>
              </w:rPr>
              <w:tab/>
              <w:t>33</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62" w:history="1">
            <w:r w:rsidR="00250924" w:rsidRPr="00250924">
              <w:rPr>
                <w:rFonts w:eastAsiaTheme="minorEastAsia"/>
                <w:bCs/>
                <w:noProof/>
                <w:color w:val="0000FF"/>
                <w:sz w:val="28"/>
                <w:u w:val="single"/>
                <w:lang w:eastAsia="en-US"/>
              </w:rPr>
              <w:t>3.2 Опис стандартного та зворотного алгоритмів</w:t>
            </w:r>
            <w:r w:rsidR="00250924" w:rsidRPr="00250924">
              <w:rPr>
                <w:rFonts w:eastAsiaTheme="minorEastAsia"/>
                <w:bCs/>
                <w:noProof/>
                <w:webHidden/>
                <w:sz w:val="28"/>
                <w:szCs w:val="28"/>
                <w:lang w:eastAsia="en-US"/>
              </w:rPr>
              <w:tab/>
            </w:r>
          </w:hyperlink>
          <w:r w:rsidR="00250924" w:rsidRPr="00250924">
            <w:rPr>
              <w:rFonts w:eastAsiaTheme="minorEastAsia"/>
              <w:bCs/>
              <w:noProof/>
              <w:sz w:val="28"/>
              <w:szCs w:val="28"/>
              <w:lang w:eastAsia="en-US"/>
            </w:rPr>
            <w:t>35</w:t>
          </w:r>
        </w:p>
        <w:p w:rsidR="00250924" w:rsidRPr="00250924" w:rsidRDefault="00A42E66" w:rsidP="00250924">
          <w:pPr>
            <w:tabs>
              <w:tab w:val="right" w:leader="dot" w:pos="9469"/>
            </w:tabs>
            <w:spacing w:after="100" w:line="360" w:lineRule="auto"/>
            <w:ind w:firstLine="0"/>
            <w:jc w:val="left"/>
            <w:rPr>
              <w:rFonts w:eastAsiaTheme="minorEastAsia"/>
              <w:bCs/>
              <w:noProof/>
              <w:sz w:val="28"/>
              <w:szCs w:val="28"/>
              <w:lang w:eastAsia="en-US"/>
            </w:rPr>
          </w:pPr>
          <w:hyperlink w:anchor="_Toc40561466" w:history="1">
            <w:r w:rsidR="00250924" w:rsidRPr="00250924">
              <w:rPr>
                <w:rFonts w:eastAsiaTheme="minorEastAsia"/>
                <w:bCs/>
                <w:noProof/>
                <w:color w:val="0000FF"/>
                <w:sz w:val="28"/>
                <w:u w:val="single"/>
                <w:lang w:eastAsia="en-US"/>
              </w:rPr>
              <w:t>Висновки до розділу</w:t>
            </w:r>
            <w:r w:rsidR="00250924" w:rsidRPr="00250924">
              <w:rPr>
                <w:rFonts w:eastAsiaTheme="minorEastAsia"/>
                <w:bCs/>
                <w:noProof/>
                <w:webHidden/>
                <w:sz w:val="28"/>
                <w:szCs w:val="28"/>
                <w:lang w:eastAsia="en-US"/>
              </w:rPr>
              <w:tab/>
              <w:t>3</w:t>
            </w:r>
          </w:hyperlink>
          <w:r w:rsidR="00250924" w:rsidRPr="00250924">
            <w:rPr>
              <w:rFonts w:eastAsiaTheme="minorEastAsia"/>
              <w:bCs/>
              <w:noProof/>
              <w:sz w:val="28"/>
              <w:szCs w:val="28"/>
              <w:lang w:eastAsia="en-US"/>
            </w:rPr>
            <w:t>9</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9" w:history="1">
            <w:r w:rsidR="00250924" w:rsidRPr="00250924">
              <w:rPr>
                <w:rFonts w:eastAsiaTheme="minorEastAsia"/>
                <w:bCs/>
                <w:noProof/>
                <w:color w:val="0000FF"/>
                <w:sz w:val="28"/>
                <w:u w:val="single"/>
                <w:lang w:eastAsia="en-US"/>
              </w:rPr>
              <w:t>4.</w:t>
            </w:r>
            <w:r w:rsidR="00250924">
              <w:rPr>
                <w:rFonts w:asciiTheme="minorHAnsi" w:eastAsiaTheme="minorEastAsia" w:hAnsiTheme="minorHAnsi" w:cstheme="minorBidi"/>
                <w:noProof/>
                <w:sz w:val="22"/>
                <w:szCs w:val="22"/>
                <w:lang w:val="en-US" w:eastAsia="en-US"/>
              </w:rPr>
              <w:t xml:space="preserve"> </w:t>
            </w:r>
            <w:r w:rsidR="00250924" w:rsidRPr="00250924">
              <w:rPr>
                <w:rFonts w:eastAsiaTheme="minorEastAsia"/>
                <w:bCs/>
                <w:noProof/>
                <w:color w:val="0000FF"/>
                <w:sz w:val="28"/>
                <w:u w:val="single"/>
                <w:lang w:eastAsia="en-US"/>
              </w:rPr>
              <w:t>РОЗРОБКА ПРОГРАМНОГО МОДУЛЯ</w:t>
            </w:r>
            <w:r w:rsidR="00250924" w:rsidRPr="00250924">
              <w:rPr>
                <w:rFonts w:eastAsiaTheme="minorEastAsia"/>
                <w:bCs/>
                <w:noProof/>
                <w:webHidden/>
                <w:sz w:val="28"/>
                <w:szCs w:val="28"/>
                <w:lang w:eastAsia="en-US"/>
              </w:rPr>
              <w:tab/>
              <w:t>40</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60" w:history="1">
            <w:r w:rsidR="00250924" w:rsidRPr="00250924">
              <w:rPr>
                <w:rFonts w:eastAsiaTheme="minorEastAsia"/>
                <w:bCs/>
                <w:noProof/>
                <w:color w:val="0000FF"/>
                <w:sz w:val="28"/>
                <w:u w:val="single"/>
                <w:lang w:eastAsia="en-US"/>
              </w:rPr>
              <w:t>4.1 Архітектура програми</w:t>
            </w:r>
            <w:r w:rsidR="00250924" w:rsidRPr="00250924">
              <w:rPr>
                <w:rFonts w:eastAsiaTheme="minorEastAsia"/>
                <w:bCs/>
                <w:noProof/>
                <w:webHidden/>
                <w:sz w:val="28"/>
                <w:szCs w:val="28"/>
                <w:lang w:eastAsia="en-US"/>
              </w:rPr>
              <w:tab/>
              <w:t>40</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eastAsia="en-US"/>
            </w:rPr>
          </w:pPr>
          <w:hyperlink w:anchor="_Toc40561460" w:history="1">
            <w:r w:rsidR="00250924" w:rsidRPr="00250924">
              <w:rPr>
                <w:rFonts w:eastAsiaTheme="minorEastAsia"/>
                <w:bCs/>
                <w:noProof/>
                <w:color w:val="0000FF"/>
                <w:sz w:val="28"/>
                <w:u w:val="single"/>
                <w:lang w:eastAsia="en-US"/>
              </w:rPr>
              <w:t>Висновки до розділу</w:t>
            </w:r>
            <w:r w:rsidR="00250924" w:rsidRPr="00250924">
              <w:rPr>
                <w:rFonts w:eastAsiaTheme="minorEastAsia"/>
                <w:bCs/>
                <w:noProof/>
                <w:webHidden/>
                <w:sz w:val="28"/>
                <w:szCs w:val="28"/>
                <w:lang w:eastAsia="en-US"/>
              </w:rPr>
              <w:tab/>
              <w:t>4</w:t>
            </w:r>
          </w:hyperlink>
          <w:r w:rsidR="00250924" w:rsidRPr="00250924">
            <w:rPr>
              <w:rFonts w:eastAsiaTheme="minorEastAsia"/>
              <w:bCs/>
              <w:noProof/>
              <w:sz w:val="28"/>
              <w:szCs w:val="28"/>
              <w:lang w:eastAsia="en-US"/>
            </w:rPr>
            <w:t>7</w:t>
          </w:r>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59" w:history="1">
            <w:r w:rsidR="00250924" w:rsidRPr="00250924">
              <w:rPr>
                <w:rFonts w:eastAsiaTheme="minorEastAsia"/>
                <w:bCs/>
                <w:noProof/>
                <w:color w:val="0000FF"/>
                <w:sz w:val="28"/>
                <w:u w:val="single"/>
                <w:lang w:eastAsia="en-US"/>
              </w:rPr>
              <w:t>5.</w:t>
            </w:r>
            <w:r w:rsidR="00250924">
              <w:rPr>
                <w:rFonts w:asciiTheme="minorHAnsi" w:eastAsiaTheme="minorEastAsia" w:hAnsiTheme="minorHAnsi" w:cstheme="minorBidi"/>
                <w:noProof/>
                <w:sz w:val="22"/>
                <w:szCs w:val="22"/>
                <w:lang w:eastAsia="en-US"/>
              </w:rPr>
              <w:t xml:space="preserve"> </w:t>
            </w:r>
            <w:r w:rsidR="00250924" w:rsidRPr="00250924">
              <w:rPr>
                <w:rFonts w:eastAsiaTheme="minorEastAsia"/>
                <w:bCs/>
                <w:noProof/>
                <w:color w:val="0000FF"/>
                <w:sz w:val="28"/>
                <w:u w:val="single"/>
                <w:lang w:eastAsia="en-US"/>
              </w:rPr>
              <w:t>СПІВСТАВЛЕННЯ РІЗНИХ АЛГОРИТМІВ</w:t>
            </w:r>
            <w:r w:rsidR="00250924" w:rsidRPr="00250924">
              <w:rPr>
                <w:rFonts w:eastAsiaTheme="minorEastAsia"/>
                <w:bCs/>
                <w:noProof/>
                <w:webHidden/>
                <w:sz w:val="28"/>
                <w:szCs w:val="28"/>
                <w:lang w:eastAsia="en-US"/>
              </w:rPr>
              <w:tab/>
              <w:t>48</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60" w:history="1">
            <w:r w:rsidR="00250924" w:rsidRPr="00250924">
              <w:rPr>
                <w:rFonts w:eastAsiaTheme="minorEastAsia"/>
                <w:bCs/>
                <w:noProof/>
                <w:color w:val="0000FF"/>
                <w:sz w:val="28"/>
                <w:u w:val="single"/>
                <w:lang w:eastAsia="en-US"/>
              </w:rPr>
              <w:t xml:space="preserve">5.1 Аналіз алгоритмів виводу зображення </w:t>
            </w:r>
            <w:r w:rsidR="00250924" w:rsidRPr="00250924">
              <w:rPr>
                <w:rFonts w:eastAsiaTheme="minorEastAsia"/>
                <w:bCs/>
                <w:noProof/>
                <w:webHidden/>
                <w:sz w:val="28"/>
                <w:szCs w:val="28"/>
                <w:lang w:eastAsia="en-US"/>
              </w:rPr>
              <w:tab/>
              <w:t>48</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60" w:history="1">
            <w:r w:rsidR="00250924" w:rsidRPr="00250924">
              <w:rPr>
                <w:rFonts w:eastAsiaTheme="minorEastAsia"/>
                <w:bCs/>
                <w:noProof/>
                <w:color w:val="0000FF"/>
                <w:sz w:val="28"/>
                <w:u w:val="single"/>
                <w:lang w:eastAsia="en-US"/>
              </w:rPr>
              <w:t>Висновки до розділу</w:t>
            </w:r>
            <w:r w:rsidR="00250924" w:rsidRPr="00250924">
              <w:rPr>
                <w:rFonts w:eastAsiaTheme="minorEastAsia"/>
                <w:bCs/>
                <w:noProof/>
                <w:webHidden/>
                <w:sz w:val="28"/>
                <w:szCs w:val="28"/>
                <w:lang w:eastAsia="en-US"/>
              </w:rPr>
              <w:tab/>
              <w:t>52</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80" w:history="1">
            <w:r w:rsidR="00250924" w:rsidRPr="00250924">
              <w:rPr>
                <w:rFonts w:eastAsiaTheme="minorEastAsia"/>
                <w:bCs/>
                <w:noProof/>
                <w:color w:val="0000FF"/>
                <w:sz w:val="28"/>
                <w:u w:val="single"/>
                <w:lang w:eastAsia="en-US"/>
              </w:rPr>
              <w:t>ВИСНОВОК</w:t>
            </w:r>
            <w:r w:rsidR="00250924" w:rsidRPr="00250924">
              <w:rPr>
                <w:rFonts w:eastAsiaTheme="minorEastAsia"/>
                <w:bCs/>
                <w:noProof/>
                <w:webHidden/>
                <w:sz w:val="28"/>
                <w:szCs w:val="28"/>
                <w:lang w:eastAsia="en-US"/>
              </w:rPr>
              <w:tab/>
              <w:t>53</w:t>
            </w:r>
          </w:hyperlink>
        </w:p>
        <w:p w:rsidR="00250924" w:rsidRPr="00250924" w:rsidRDefault="00A42E66" w:rsidP="00250924">
          <w:pPr>
            <w:tabs>
              <w:tab w:val="right" w:leader="dot" w:pos="9469"/>
            </w:tabs>
            <w:spacing w:after="100" w:line="360" w:lineRule="auto"/>
            <w:ind w:firstLine="0"/>
            <w:jc w:val="left"/>
            <w:rPr>
              <w:rFonts w:asciiTheme="minorHAnsi" w:eastAsiaTheme="minorEastAsia" w:hAnsiTheme="minorHAnsi" w:cstheme="minorBidi"/>
              <w:noProof/>
              <w:sz w:val="22"/>
              <w:szCs w:val="22"/>
              <w:lang w:val="en-US" w:eastAsia="en-US"/>
            </w:rPr>
          </w:pPr>
          <w:hyperlink w:anchor="_Toc40561481" w:history="1">
            <w:r w:rsidR="00250924" w:rsidRPr="00250924">
              <w:rPr>
                <w:rFonts w:eastAsiaTheme="minorEastAsia"/>
                <w:bCs/>
                <w:noProof/>
                <w:color w:val="0000FF"/>
                <w:sz w:val="28"/>
                <w:u w:val="single"/>
                <w:lang w:eastAsia="en-US"/>
              </w:rPr>
              <w:t>СПИСОК ВИКОРИСТАНИХ ДЖЕРЕЛ</w:t>
            </w:r>
            <w:r w:rsidR="00250924" w:rsidRPr="00250924">
              <w:rPr>
                <w:rFonts w:eastAsiaTheme="minorEastAsia"/>
                <w:bCs/>
                <w:noProof/>
                <w:webHidden/>
                <w:sz w:val="28"/>
                <w:szCs w:val="28"/>
                <w:lang w:eastAsia="en-US"/>
              </w:rPr>
              <w:tab/>
              <w:t>54</w:t>
            </w:r>
          </w:hyperlink>
        </w:p>
        <w:p w:rsidR="00250924" w:rsidRPr="00250924" w:rsidRDefault="00A42E66" w:rsidP="00250924">
          <w:pPr>
            <w:spacing w:after="200" w:line="360" w:lineRule="auto"/>
            <w:ind w:firstLine="0"/>
            <w:rPr>
              <w:rFonts w:eastAsiaTheme="minorHAnsi"/>
              <w:bCs/>
              <w:sz w:val="28"/>
              <w:szCs w:val="28"/>
              <w:lang w:eastAsia="en-US"/>
            </w:rPr>
          </w:pPr>
          <w:r w:rsidRPr="00250924">
            <w:rPr>
              <w:rFonts w:eastAsiaTheme="minorHAnsi"/>
              <w:bCs/>
              <w:sz w:val="28"/>
              <w:szCs w:val="28"/>
              <w:lang w:eastAsia="en-US"/>
            </w:rPr>
            <w:fldChar w:fldCharType="end"/>
          </w:r>
        </w:p>
      </w:sdtContent>
    </w:sdt>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val="en-US" w:eastAsia="en-US"/>
        </w:rPr>
      </w:pPr>
    </w:p>
    <w:p w:rsidR="00250924" w:rsidRPr="00250924" w:rsidRDefault="00250924" w:rsidP="00250924">
      <w:pPr>
        <w:spacing w:after="200" w:line="360" w:lineRule="auto"/>
        <w:ind w:firstLine="0"/>
        <w:jc w:val="center"/>
        <w:rPr>
          <w:rFonts w:eastAsiaTheme="minorHAnsi"/>
          <w:sz w:val="32"/>
          <w:szCs w:val="36"/>
          <w:lang w:eastAsia="en-US"/>
        </w:rPr>
      </w:pPr>
      <w:r w:rsidRPr="00250924">
        <w:rPr>
          <w:rFonts w:eastAsiaTheme="minorHAnsi"/>
          <w:sz w:val="32"/>
          <w:szCs w:val="36"/>
          <w:lang w:eastAsia="en-US"/>
        </w:rPr>
        <w:lastRenderedPageBreak/>
        <w:t>ПЕРЕЛІК СКОРОЧЕНЬ, УМОВНИХ ПОЗНАЧЕНЬ, ТЕРМІНІВ</w:t>
      </w:r>
    </w:p>
    <w:p w:rsidR="00250924" w:rsidRPr="00250924" w:rsidRDefault="00250924" w:rsidP="00250924">
      <w:pPr>
        <w:spacing w:after="200" w:line="360" w:lineRule="auto"/>
        <w:ind w:firstLine="0"/>
        <w:jc w:val="center"/>
        <w:rPr>
          <w:rFonts w:eastAsiaTheme="minorHAnsi"/>
          <w:sz w:val="32"/>
          <w:szCs w:val="36"/>
          <w:lang w:eastAsia="en-US"/>
        </w:rPr>
      </w:pPr>
      <w:r w:rsidRPr="00250924">
        <w:rPr>
          <w:rFonts w:eastAsiaTheme="minorHAnsi"/>
          <w:sz w:val="32"/>
          <w:szCs w:val="36"/>
          <w:lang w:eastAsia="en-US"/>
        </w:rPr>
        <w:t>СПИСОК ТЕРМІНІВ, СКОРОЧЕНЬ ТА ПОЗНАЧЕНЬ</w:t>
      </w:r>
    </w:p>
    <w:p w:rsidR="00250924" w:rsidRPr="00250924" w:rsidRDefault="00250924" w:rsidP="00250924">
      <w:pPr>
        <w:spacing w:after="200" w:line="360" w:lineRule="auto"/>
        <w:ind w:firstLine="0"/>
        <w:jc w:val="left"/>
        <w:rPr>
          <w:rFonts w:eastAsiaTheme="minorHAnsi"/>
          <w:sz w:val="28"/>
          <w:szCs w:val="36"/>
          <w:lang w:eastAsia="en-US"/>
        </w:rPr>
      </w:pPr>
      <w:r w:rsidRPr="00250924">
        <w:rPr>
          <w:rFonts w:eastAsiaTheme="minorHAnsi"/>
          <w:sz w:val="28"/>
          <w:szCs w:val="36"/>
          <w:lang w:eastAsia="en-US"/>
        </w:rPr>
        <w:t xml:space="preserve">RGBA – </w:t>
      </w:r>
      <w:proofErr w:type="spellStart"/>
      <w:r w:rsidRPr="00250924">
        <w:rPr>
          <w:rFonts w:eastAsiaTheme="minorHAnsi"/>
          <w:sz w:val="28"/>
          <w:szCs w:val="36"/>
          <w:lang w:eastAsia="en-US"/>
        </w:rPr>
        <w:t>Red</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Green</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Blue</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Alpha</w:t>
      </w:r>
      <w:proofErr w:type="spellEnd"/>
    </w:p>
    <w:p w:rsidR="00250924" w:rsidRPr="00250924" w:rsidRDefault="00250924" w:rsidP="00250924">
      <w:pPr>
        <w:spacing w:after="200" w:line="360" w:lineRule="auto"/>
        <w:ind w:firstLine="0"/>
        <w:jc w:val="left"/>
        <w:rPr>
          <w:rFonts w:eastAsiaTheme="minorHAnsi"/>
          <w:sz w:val="28"/>
          <w:szCs w:val="36"/>
          <w:lang w:eastAsia="en-US"/>
        </w:rPr>
      </w:pPr>
      <w:proofErr w:type="spellStart"/>
      <w:r w:rsidRPr="00250924">
        <w:rPr>
          <w:rFonts w:eastAsiaTheme="minorHAnsi"/>
          <w:sz w:val="28"/>
          <w:szCs w:val="36"/>
          <w:lang w:eastAsia="en-US"/>
        </w:rPr>
        <w:t>OpenGL</w:t>
      </w:r>
      <w:proofErr w:type="spellEnd"/>
      <w:r w:rsidRPr="00250924">
        <w:rPr>
          <w:rFonts w:eastAsiaTheme="minorHAnsi"/>
          <w:sz w:val="28"/>
          <w:szCs w:val="36"/>
          <w:lang w:eastAsia="en-US"/>
        </w:rPr>
        <w:t xml:space="preserve"> – </w:t>
      </w:r>
      <w:proofErr w:type="spellStart"/>
      <w:r w:rsidRPr="00250924">
        <w:rPr>
          <w:rFonts w:eastAsiaTheme="minorHAnsi"/>
          <w:sz w:val="28"/>
          <w:szCs w:val="36"/>
          <w:lang w:eastAsia="en-US"/>
        </w:rPr>
        <w:t>Open</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Graphics</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Library</w:t>
      </w:r>
      <w:proofErr w:type="spellEnd"/>
    </w:p>
    <w:p w:rsidR="00250924" w:rsidRPr="00250924" w:rsidRDefault="00250924" w:rsidP="00250924">
      <w:pPr>
        <w:spacing w:after="200" w:line="360" w:lineRule="auto"/>
        <w:ind w:firstLine="0"/>
        <w:jc w:val="left"/>
        <w:rPr>
          <w:rFonts w:eastAsiaTheme="minorHAnsi"/>
          <w:sz w:val="28"/>
          <w:szCs w:val="36"/>
          <w:lang w:eastAsia="en-US"/>
        </w:rPr>
      </w:pPr>
      <w:r w:rsidRPr="00250924">
        <w:rPr>
          <w:rFonts w:eastAsiaTheme="minorHAnsi"/>
          <w:sz w:val="28"/>
          <w:szCs w:val="36"/>
          <w:lang w:eastAsia="en-US"/>
        </w:rPr>
        <w:t xml:space="preserve">GLUT – </w:t>
      </w:r>
      <w:proofErr w:type="spellStart"/>
      <w:r w:rsidRPr="00250924">
        <w:rPr>
          <w:rFonts w:eastAsiaTheme="minorHAnsi"/>
          <w:sz w:val="28"/>
          <w:szCs w:val="36"/>
          <w:lang w:eastAsia="en-US"/>
        </w:rPr>
        <w:t>OpenGL</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Utility</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Toolkit</w:t>
      </w:r>
      <w:proofErr w:type="spellEnd"/>
    </w:p>
    <w:p w:rsidR="00250924" w:rsidRPr="00250924" w:rsidRDefault="00250924" w:rsidP="00250924">
      <w:pPr>
        <w:spacing w:after="200" w:line="360" w:lineRule="auto"/>
        <w:ind w:firstLine="0"/>
        <w:jc w:val="left"/>
        <w:rPr>
          <w:rFonts w:eastAsiaTheme="minorHAnsi"/>
          <w:sz w:val="28"/>
          <w:szCs w:val="36"/>
          <w:lang w:eastAsia="en-US"/>
        </w:rPr>
      </w:pPr>
      <w:r w:rsidRPr="00250924">
        <w:rPr>
          <w:rFonts w:eastAsiaTheme="minorHAnsi"/>
          <w:sz w:val="28"/>
          <w:szCs w:val="36"/>
          <w:lang w:eastAsia="en-US"/>
        </w:rPr>
        <w:t xml:space="preserve">LCD – </w:t>
      </w:r>
      <w:proofErr w:type="spellStart"/>
      <w:r w:rsidRPr="00250924">
        <w:rPr>
          <w:rFonts w:eastAsiaTheme="minorHAnsi"/>
          <w:sz w:val="28"/>
          <w:szCs w:val="36"/>
          <w:lang w:eastAsia="en-US"/>
        </w:rPr>
        <w:t>Liquid</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Crystal</w:t>
      </w:r>
      <w:proofErr w:type="spellEnd"/>
      <w:r w:rsidRPr="00250924">
        <w:rPr>
          <w:rFonts w:eastAsiaTheme="minorHAnsi"/>
          <w:sz w:val="28"/>
          <w:szCs w:val="36"/>
          <w:lang w:eastAsia="en-US"/>
        </w:rPr>
        <w:t xml:space="preserve"> </w:t>
      </w:r>
      <w:proofErr w:type="spellStart"/>
      <w:r w:rsidRPr="00250924">
        <w:rPr>
          <w:rFonts w:eastAsiaTheme="minorHAnsi"/>
          <w:sz w:val="28"/>
          <w:szCs w:val="36"/>
          <w:lang w:eastAsia="en-US"/>
        </w:rPr>
        <w:t>Display</w:t>
      </w:r>
      <w:proofErr w:type="spellEnd"/>
      <w:r w:rsidRPr="00250924">
        <w:rPr>
          <w:rFonts w:eastAsiaTheme="minorHAnsi"/>
          <w:sz w:val="28"/>
          <w:szCs w:val="36"/>
          <w:lang w:eastAsia="en-US"/>
        </w:rPr>
        <w:t xml:space="preserve"> </w:t>
      </w: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val="en-US" w:eastAsia="en-US"/>
        </w:rPr>
      </w:pPr>
    </w:p>
    <w:p w:rsidR="00250924" w:rsidRPr="00250924" w:rsidRDefault="00250924" w:rsidP="00250924">
      <w:pPr>
        <w:spacing w:after="200" w:line="360" w:lineRule="auto"/>
        <w:ind w:firstLine="0"/>
        <w:jc w:val="center"/>
        <w:rPr>
          <w:rFonts w:eastAsiaTheme="minorHAnsi"/>
          <w:sz w:val="36"/>
          <w:szCs w:val="36"/>
          <w:lang w:eastAsia="en-US"/>
        </w:rPr>
      </w:pPr>
      <w:r w:rsidRPr="00250924">
        <w:rPr>
          <w:rFonts w:eastAsiaTheme="minorHAnsi"/>
          <w:sz w:val="36"/>
          <w:szCs w:val="36"/>
          <w:lang w:eastAsia="en-US"/>
        </w:rPr>
        <w:lastRenderedPageBreak/>
        <w:t>Вступ</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tab/>
      </w:r>
      <w:r w:rsidRPr="00250924">
        <w:rPr>
          <w:rFonts w:eastAsiaTheme="minorHAnsi"/>
          <w:sz w:val="28"/>
          <w:szCs w:val="28"/>
          <w:lang w:eastAsia="en-US"/>
        </w:rPr>
        <w:t>Комп'ютерна графіка використовується по всьому світу у різних, чи то професійних, чи в повсякденних напрямках. За її допомогою передаються зображені дані, це може бути текст, відео чи просто малюнок.</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tab/>
      </w:r>
      <w:r w:rsidRPr="00250924">
        <w:rPr>
          <w:rFonts w:eastAsiaTheme="minorHAnsi"/>
          <w:sz w:val="28"/>
          <w:szCs w:val="28"/>
          <w:lang w:eastAsia="en-US"/>
        </w:rPr>
        <w:t>Метою цього дипломного проекту було створення програмного модуля для зворотного представлення 2D зображень. За стандартним алгоритмом виводу зображення, вони виводяться починаючи із найдальшого об’єкта (зображення) та закінчуючи найближчим.</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t xml:space="preserve">За зворотного алгоритму представлення, зображення виводиться на екран починаючи із найближчого та закінчуючи найдальшим, таким чином, можна зменшити час, що відводиться на представлення нового кадру на екрані. Пікселі які не видно за іншими об’єктами просто не виводяться, що повинно економити час на представлення кадру. </w:t>
      </w: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276" w:lineRule="auto"/>
        <w:ind w:firstLine="0"/>
        <w:jc w:val="left"/>
        <w:rPr>
          <w:rFonts w:eastAsiaTheme="minorHAnsi"/>
          <w:sz w:val="28"/>
          <w:szCs w:val="28"/>
          <w:lang w:val="ru-RU" w:eastAsia="en-US"/>
        </w:rPr>
      </w:pPr>
      <w:r w:rsidRPr="00250924">
        <w:rPr>
          <w:rFonts w:eastAsiaTheme="minorHAnsi"/>
          <w:sz w:val="28"/>
          <w:szCs w:val="28"/>
          <w:lang w:val="ru-RU" w:eastAsia="en-US"/>
        </w:rPr>
        <w:tab/>
      </w:r>
    </w:p>
    <w:p w:rsidR="00250924" w:rsidRPr="00250924" w:rsidRDefault="00250924" w:rsidP="00250924">
      <w:pPr>
        <w:spacing w:after="200" w:line="276" w:lineRule="auto"/>
        <w:ind w:firstLine="0"/>
        <w:jc w:val="left"/>
        <w:rPr>
          <w:rFonts w:eastAsiaTheme="minorHAnsi"/>
          <w:sz w:val="28"/>
          <w:szCs w:val="28"/>
          <w:lang w:val="ru-RU" w:eastAsia="en-US"/>
        </w:rPr>
      </w:pPr>
    </w:p>
    <w:p w:rsidR="00250924" w:rsidRPr="00250924" w:rsidRDefault="00250924" w:rsidP="00250924">
      <w:pPr>
        <w:spacing w:after="200" w:line="276" w:lineRule="auto"/>
        <w:ind w:firstLine="0"/>
        <w:jc w:val="left"/>
        <w:rPr>
          <w:rFonts w:eastAsiaTheme="minorHAnsi"/>
          <w:sz w:val="28"/>
          <w:szCs w:val="28"/>
          <w:lang w:val="ru-RU" w:eastAsia="en-US"/>
        </w:rPr>
      </w:pPr>
    </w:p>
    <w:p w:rsidR="00250924" w:rsidRPr="00250924" w:rsidRDefault="00250924" w:rsidP="00250924">
      <w:pPr>
        <w:spacing w:after="200" w:line="276" w:lineRule="auto"/>
        <w:ind w:firstLine="0"/>
        <w:jc w:val="left"/>
        <w:rPr>
          <w:rFonts w:eastAsiaTheme="minorHAnsi"/>
          <w:sz w:val="28"/>
          <w:szCs w:val="28"/>
          <w:lang w:val="ru-RU" w:eastAsia="en-US"/>
        </w:rPr>
      </w:pPr>
      <w:r w:rsidRPr="00250924">
        <w:rPr>
          <w:rFonts w:eastAsiaTheme="minorHAnsi"/>
          <w:sz w:val="28"/>
          <w:szCs w:val="28"/>
          <w:lang w:val="ru-RU" w:eastAsia="en-US"/>
        </w:rPr>
        <w:lastRenderedPageBreak/>
        <w:t xml:space="preserve">Структура </w:t>
      </w:r>
      <w:proofErr w:type="spellStart"/>
      <w:r w:rsidRPr="00250924">
        <w:rPr>
          <w:rFonts w:eastAsiaTheme="minorHAnsi"/>
          <w:sz w:val="28"/>
          <w:szCs w:val="28"/>
          <w:lang w:val="ru-RU" w:eastAsia="en-US"/>
        </w:rPr>
        <w:t>пояснювальної</w:t>
      </w:r>
      <w:proofErr w:type="spellEnd"/>
      <w:r w:rsidRPr="00250924">
        <w:rPr>
          <w:rFonts w:eastAsiaTheme="minorHAnsi"/>
          <w:sz w:val="28"/>
          <w:szCs w:val="28"/>
          <w:lang w:val="ru-RU" w:eastAsia="en-US"/>
        </w:rPr>
        <w:t xml:space="preserve"> записки </w:t>
      </w:r>
      <w:proofErr w:type="spellStart"/>
      <w:r w:rsidRPr="00250924">
        <w:rPr>
          <w:rFonts w:eastAsiaTheme="minorHAnsi"/>
          <w:sz w:val="28"/>
          <w:szCs w:val="28"/>
          <w:lang w:val="ru-RU" w:eastAsia="en-US"/>
        </w:rPr>
        <w:t>відповідає</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етапам</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розробки</w:t>
      </w:r>
      <w:proofErr w:type="spellEnd"/>
      <w:r w:rsidRPr="00250924">
        <w:rPr>
          <w:rFonts w:eastAsiaTheme="minorHAnsi"/>
          <w:sz w:val="28"/>
          <w:szCs w:val="28"/>
          <w:lang w:val="ru-RU" w:eastAsia="en-US"/>
        </w:rPr>
        <w:t xml:space="preserve"> </w:t>
      </w:r>
      <w:proofErr w:type="gramStart"/>
      <w:r w:rsidRPr="00250924">
        <w:rPr>
          <w:rFonts w:eastAsiaTheme="minorHAnsi"/>
          <w:sz w:val="28"/>
          <w:szCs w:val="28"/>
          <w:lang w:val="ru-RU" w:eastAsia="en-US"/>
        </w:rPr>
        <w:t>дипломного</w:t>
      </w:r>
      <w:proofErr w:type="gramEnd"/>
      <w:r w:rsidRPr="00250924">
        <w:rPr>
          <w:rFonts w:eastAsiaTheme="minorHAnsi"/>
          <w:sz w:val="28"/>
          <w:szCs w:val="28"/>
          <w:lang w:val="ru-RU" w:eastAsia="en-US"/>
        </w:rPr>
        <w:t xml:space="preserve"> проекту.</w:t>
      </w: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lastRenderedPageBreak/>
        <w:t xml:space="preserve">1. </w:t>
      </w:r>
      <w:r w:rsidRPr="00250924">
        <w:rPr>
          <w:rFonts w:eastAsiaTheme="minorHAnsi"/>
          <w:sz w:val="28"/>
          <w:szCs w:val="28"/>
          <w:lang w:eastAsia="en-US"/>
        </w:rPr>
        <w:t>ОСНОВНІ КОНЦЕПЦІЇ КОМП’ЮТЕРНОЇ ГРАФІКИ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1.1 Історія</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Графіка є невід’ємною частиною апаратури  сучасних комп’ютерних систем. Її головна роль це передача інформації візуально до людського ока. Це може бути текст, зображення, відео і т.п..  Екрани комп’ютерів використовуються кожен день мільярдами людей по всій планеті.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Графічне дослідження йшло по цілеспрямованому шляху, але такому, в якому мета продовжувала зміщуватися; перші дослідники працювали в умовах обмеженої потужності процесора, і тому вони часто робили вибір, який давав результати максимально швидко та легко.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Ранні зусилля були розділені між спробою зробити малюнки (наприклад, креслення) та спробою зробити фотографії (наприклад, </w:t>
      </w:r>
      <w:proofErr w:type="spellStart"/>
      <w:r w:rsidRPr="00250924">
        <w:rPr>
          <w:rFonts w:eastAsiaTheme="minorHAnsi"/>
          <w:sz w:val="28"/>
          <w:szCs w:val="28"/>
          <w:lang w:eastAsia="en-US"/>
        </w:rPr>
        <w:t>фотореалістичні</w:t>
      </w:r>
      <w:proofErr w:type="spellEnd"/>
      <w:r w:rsidRPr="00250924">
        <w:rPr>
          <w:rFonts w:eastAsiaTheme="minorHAnsi"/>
          <w:sz w:val="28"/>
          <w:szCs w:val="28"/>
          <w:lang w:eastAsia="en-US"/>
        </w:rPr>
        <w:t xml:space="preserve"> зображення). У кожному конкретному випадку було зроблено багато припущень, як правило, поступаючись наявній потужності процесора та технологіям відображення. Коли один дисплей коштував більше або більше заробітної плати інженера, кожна відображена картинка мала мати певну цінність. Коли показ декількох сотень багатокутників займав хвилини, наближення вигнутих поверхонь із відносно малою кількістю багатокутників мало багато сенсу. І коли швидкість процесора вимірювалася в MIPS (мільйони інструкцій в секунду), але зображення містили 250 000 або 500 000 пікселів, не можна було дозволити собі виконати багато обчислень на піксель. (У 1960-х та на початку 1970-х років у багатьох установах було не більше одного графічного відображення!).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Типовим </w:t>
      </w:r>
      <w:proofErr w:type="spellStart"/>
      <w:r w:rsidRPr="00250924">
        <w:rPr>
          <w:rFonts w:eastAsiaTheme="minorHAnsi"/>
          <w:sz w:val="28"/>
          <w:szCs w:val="28"/>
          <w:lang w:eastAsia="en-US"/>
        </w:rPr>
        <w:t>спрощуючим</w:t>
      </w:r>
      <w:proofErr w:type="spellEnd"/>
      <w:r w:rsidRPr="00250924">
        <w:rPr>
          <w:rFonts w:eastAsiaTheme="minorHAnsi"/>
          <w:sz w:val="28"/>
          <w:szCs w:val="28"/>
          <w:lang w:eastAsia="en-US"/>
        </w:rPr>
        <w:t xml:space="preserve"> припущенням було те, що всі об'єкти відбивають світло більш-менш, як це робить плоска латексна фарба (хоча в декількох системах </w:t>
      </w:r>
      <w:r w:rsidRPr="00250924">
        <w:rPr>
          <w:rFonts w:eastAsiaTheme="minorHAnsi"/>
          <w:sz w:val="28"/>
          <w:szCs w:val="28"/>
          <w:lang w:eastAsia="en-US"/>
        </w:rPr>
        <w:lastRenderedPageBreak/>
        <w:t>використовуються деякі більш вдосконалені моделі відбиття), це світло або висвітлювало поверхню безпосередньо, або відскакувало навколо сцени так часто, що в кінцевому підсумку забезпечувало загальне навколишнє світло, яке освітлювало речі навіть тоді, коли вони не були безпосередньо освітлені, і про те, що кольори у внутрішніх точках будь-якого трикутника можна було зробити з кольори, обчислені у вершинах трикутника.</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Поступово додавались багатші та багатші моделі - форми, світла та відбиваючої здатності, але навіть сьогодні домінуюча модель опису світла у сцені включає в себе термін "навколишнє середовище", що означає певну кількість світла, яке "повсюдно" в сцені без чіткого походження, гарантуючи, що будь-який предмет, який видно на сцені, буде хоча б дещо освітленим. Цей спеціальний термін був доданий для вирішення таких аспектів легкого транспорту, як </w:t>
      </w:r>
      <w:proofErr w:type="spellStart"/>
      <w:r w:rsidRPr="00250924">
        <w:rPr>
          <w:rFonts w:eastAsiaTheme="minorHAnsi"/>
          <w:sz w:val="28"/>
          <w:szCs w:val="28"/>
          <w:lang w:eastAsia="en-US"/>
        </w:rPr>
        <w:t>інтероб-відбитки</w:t>
      </w:r>
      <w:proofErr w:type="spellEnd"/>
      <w:r w:rsidRPr="00250924">
        <w:rPr>
          <w:rFonts w:eastAsiaTheme="minorHAnsi"/>
          <w:sz w:val="28"/>
          <w:szCs w:val="28"/>
          <w:lang w:eastAsia="en-US"/>
        </w:rPr>
        <w:t xml:space="preserve">, які не можна було б безпосередньо обчислити з комп'ютерами 1960-х років; але він залишається у використанні і сьогодні.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Перевага раннього вигляду полягає в тому, що він дозволяє експериментувати з моделюванням та відображенням сцен рано, ще до того, як ви дізнаєтесь, як насправді відбивається світло. За останні роки графічні екрани значно покращилися, переходячи від векторних пристроїв до растрових пристроїв - таких, які відображають масив невеликих крапок, наприклад, як ЕПТ або </w:t>
      </w: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 у 1970-х - 1980-х роках, і стабільно, але повільно збільшуючи роздільну здатність (малість окремих точок), розмір (фізичні розміри дисплеїв) та динамічний діапазон (відношення найяскравішого до найменшого можливого значення пікселів) за останні 25 років. Продуктивність графічних процесорів також прогресувала відповідно до закону Мура (швидкість експоненціального поліпшення була більшою для графічних процесорів, ніж для процесорів).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Архітектура графічного процесора також все більш паралельна; як далеко це може піти - це питання деяких спекуляцій. Як у процесорах, так і на дисплеях, </w:t>
      </w:r>
      <w:r w:rsidRPr="00250924">
        <w:rPr>
          <w:rFonts w:eastAsiaTheme="minorHAnsi"/>
          <w:sz w:val="28"/>
          <w:szCs w:val="28"/>
          <w:lang w:eastAsia="en-US"/>
        </w:rPr>
        <w:lastRenderedPageBreak/>
        <w:t xml:space="preserve">були також важливі стрибки разом із стабільним прогресом: перехід від векторних пристроїв до растрових дисплеїв та їх швидке проникнення на ринок </w:t>
      </w:r>
      <w:proofErr w:type="spellStart"/>
      <w:r w:rsidRPr="00250924">
        <w:rPr>
          <w:rFonts w:eastAsiaTheme="minorHAnsi"/>
          <w:sz w:val="28"/>
          <w:szCs w:val="28"/>
          <w:lang w:eastAsia="en-US"/>
        </w:rPr>
        <w:t>мінікомп'ютерів</w:t>
      </w:r>
      <w:proofErr w:type="spellEnd"/>
      <w:r w:rsidRPr="00250924">
        <w:rPr>
          <w:rFonts w:eastAsiaTheme="minorHAnsi"/>
          <w:sz w:val="28"/>
          <w:szCs w:val="28"/>
          <w:lang w:eastAsia="en-US"/>
        </w:rPr>
        <w:t xml:space="preserve"> та робочих станцій було одним із них. Також важливим було впровадження товарних </w:t>
      </w:r>
      <w:proofErr w:type="spellStart"/>
      <w:r w:rsidRPr="00250924">
        <w:rPr>
          <w:rFonts w:eastAsiaTheme="minorHAnsi"/>
          <w:sz w:val="28"/>
          <w:szCs w:val="28"/>
          <w:lang w:eastAsia="en-US"/>
        </w:rPr>
        <w:t>відеокарт</w:t>
      </w:r>
      <w:proofErr w:type="spellEnd"/>
      <w:r w:rsidRPr="00250924">
        <w:rPr>
          <w:rFonts w:eastAsiaTheme="minorHAnsi"/>
          <w:sz w:val="28"/>
          <w:szCs w:val="28"/>
          <w:lang w:eastAsia="en-US"/>
        </w:rPr>
        <w:t xml:space="preserve"> (та їх асоційованого програмного забезпечення), що дало змогу розроблювати програми, які працювали на різних машинах.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Приблизно в той же час, коли растрові дисплеї стали широко прийнятими, відбулася ще одна істотна зміна: прийняття графічних інтерфейсів WIMP </w:t>
      </w:r>
      <w:proofErr w:type="spellStart"/>
      <w:r w:rsidRPr="00250924">
        <w:rPr>
          <w:rFonts w:eastAsiaTheme="minorHAnsi"/>
          <w:sz w:val="28"/>
          <w:szCs w:val="28"/>
          <w:lang w:eastAsia="en-US"/>
        </w:rPr>
        <w:t>Xerox</w:t>
      </w:r>
      <w:proofErr w:type="spellEnd"/>
      <w:r w:rsidRPr="00250924">
        <w:rPr>
          <w:rFonts w:eastAsiaTheme="minorHAnsi"/>
          <w:sz w:val="28"/>
          <w:szCs w:val="28"/>
          <w:lang w:eastAsia="en-US"/>
        </w:rPr>
        <w:t xml:space="preserve"> PARC. Це коли графіка перейшла від лабораторного інструменту дослідження до невимовного компонента щоденної взаємодії з комп'ютером. Останній стрибок варто відзначити: представлення програмованої </w:t>
      </w:r>
      <w:proofErr w:type="spellStart"/>
      <w:r w:rsidRPr="00250924">
        <w:rPr>
          <w:rFonts w:eastAsiaTheme="minorHAnsi"/>
          <w:sz w:val="28"/>
          <w:szCs w:val="28"/>
          <w:lang w:eastAsia="en-US"/>
        </w:rPr>
        <w:t>відеокарти</w:t>
      </w:r>
      <w:proofErr w:type="spellEnd"/>
      <w:r w:rsidRPr="00250924">
        <w:rPr>
          <w:rFonts w:eastAsiaTheme="minorHAnsi"/>
          <w:sz w:val="28"/>
          <w:szCs w:val="28"/>
          <w:lang w:eastAsia="en-US"/>
        </w:rPr>
        <w:t xml:space="preserve">. Замість того, щоб надсилати полігони чи зображення на </w:t>
      </w:r>
      <w:proofErr w:type="spellStart"/>
      <w:r w:rsidRPr="00250924">
        <w:rPr>
          <w:rFonts w:eastAsiaTheme="minorHAnsi"/>
          <w:sz w:val="28"/>
          <w:szCs w:val="28"/>
          <w:lang w:eastAsia="en-US"/>
        </w:rPr>
        <w:t>відеокарту</w:t>
      </w:r>
      <w:proofErr w:type="spellEnd"/>
      <w:r w:rsidRPr="00250924">
        <w:rPr>
          <w:rFonts w:eastAsiaTheme="minorHAnsi"/>
          <w:sz w:val="28"/>
          <w:szCs w:val="28"/>
          <w:lang w:eastAsia="en-US"/>
        </w:rPr>
        <w:t>, програма тепер може надсилати певні невеликі програми, що описують, як наступні багатокутники та зображення повинні бути оброблені під час їх переходу на дисплей. Ці так звані «</w:t>
      </w:r>
      <w:proofErr w:type="spellStart"/>
      <w:r w:rsidRPr="00250924">
        <w:rPr>
          <w:rFonts w:eastAsiaTheme="minorHAnsi"/>
          <w:sz w:val="28"/>
          <w:szCs w:val="28"/>
          <w:lang w:eastAsia="en-US"/>
        </w:rPr>
        <w:t>шейдери</w:t>
      </w:r>
      <w:proofErr w:type="spellEnd"/>
      <w:r w:rsidRPr="00250924">
        <w:rPr>
          <w:rFonts w:eastAsiaTheme="minorHAnsi"/>
          <w:sz w:val="28"/>
          <w:szCs w:val="28"/>
          <w:lang w:eastAsia="en-US"/>
        </w:rPr>
        <w:t>» відкрили цілі нові сфери ефектів, які можна було б генерувати без додаткових циклів процесора. Ми можемо передбачити подальші значні стрибки в графічній потужності в найближчі кілька десятиліть.</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Найпоширеніший рідкокристалічний екран складається із пікселів, кожен із них поділений вертикально на 3 субпікселя (Рис 1.1[3]), що відповідають трьом кольорам: червоному, зеленому та синьому. Від інтенсивності того чи іншого субпікселя, залежить сам колір пікселя. Значення інтенсивності цих елементів залежить від максимальної кількості бітів виділених на кожен колір. Сукупність всіх пікселів на екрані створюють повне зображення. Пікселі також можуть бути використані як одиниця виміру.</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asciiTheme="minorHAnsi" w:eastAsiaTheme="minorHAnsi" w:hAnsiTheme="minorHAnsi" w:cstheme="minorBidi"/>
          <w:noProof/>
          <w:sz w:val="22"/>
          <w:szCs w:val="22"/>
          <w:lang w:eastAsia="uk-UA"/>
        </w:rPr>
        <w:lastRenderedPageBreak/>
        <w:drawing>
          <wp:inline distT="0" distB="0" distL="0" distR="0">
            <wp:extent cx="3810000" cy="2876550"/>
            <wp:effectExtent l="19050" t="0" r="0" b="0"/>
            <wp:docPr id="61" name="Рисунок 7" descr="http://lcdtech.info/images/lcd.pixels.structure.samsung.pv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lcdtech.info/images/lcd.pixels.structure.samsung.pva.01.jpg"/>
                    <pic:cNvPicPr>
                      <a:picLocks noChangeAspect="1" noChangeArrowheads="1"/>
                    </pic:cNvPicPr>
                  </pic:nvPicPr>
                  <pic:blipFill>
                    <a:blip r:embed="rId12" cstate="print"/>
                    <a:srcRect/>
                    <a:stretch>
                      <a:fillRect/>
                    </a:stretch>
                  </pic:blipFill>
                  <pic:spPr bwMode="auto">
                    <a:xfrm>
                      <a:off x="0" y="0"/>
                      <a:ext cx="3810000" cy="2876550"/>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1.1 Структура пікселів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Вимірювання точок на дюйм (</w:t>
      </w:r>
      <w:proofErr w:type="spellStart"/>
      <w:r w:rsidRPr="00250924">
        <w:rPr>
          <w:rFonts w:eastAsiaTheme="minorHAnsi"/>
          <w:sz w:val="28"/>
          <w:szCs w:val="28"/>
          <w:lang w:eastAsia="en-US"/>
        </w:rPr>
        <w:t>dpi</w:t>
      </w:r>
      <w:proofErr w:type="spellEnd"/>
      <w:r w:rsidRPr="00250924">
        <w:rPr>
          <w:rFonts w:eastAsiaTheme="minorHAnsi"/>
          <w:sz w:val="28"/>
          <w:szCs w:val="28"/>
          <w:lang w:eastAsia="en-US"/>
        </w:rPr>
        <w:t>) та пікселів на дюйм (</w:t>
      </w:r>
      <w:proofErr w:type="spellStart"/>
      <w:r w:rsidRPr="00250924">
        <w:rPr>
          <w:rFonts w:eastAsiaTheme="minorHAnsi"/>
          <w:sz w:val="28"/>
          <w:szCs w:val="28"/>
          <w:lang w:eastAsia="en-US"/>
        </w:rPr>
        <w:t>ppi</w:t>
      </w:r>
      <w:proofErr w:type="spellEnd"/>
      <w:r w:rsidRPr="00250924">
        <w:rPr>
          <w:rFonts w:eastAsiaTheme="minorHAnsi"/>
          <w:sz w:val="28"/>
          <w:szCs w:val="28"/>
          <w:lang w:eastAsia="en-US"/>
        </w:rPr>
        <w:t xml:space="preserve">) взаємозамінні, але мають чітке значення, особливо для принтерних пристроїв, де </w:t>
      </w:r>
      <w:proofErr w:type="spellStart"/>
      <w:r w:rsidRPr="00250924">
        <w:rPr>
          <w:rFonts w:eastAsiaTheme="minorHAnsi"/>
          <w:sz w:val="28"/>
          <w:szCs w:val="28"/>
          <w:lang w:eastAsia="en-US"/>
        </w:rPr>
        <w:t>dpi</w:t>
      </w:r>
      <w:proofErr w:type="spellEnd"/>
      <w:r w:rsidRPr="00250924">
        <w:rPr>
          <w:rFonts w:eastAsiaTheme="minorHAnsi"/>
          <w:sz w:val="28"/>
          <w:szCs w:val="28"/>
          <w:lang w:eastAsia="en-US"/>
        </w:rPr>
        <w:t xml:space="preserve"> є мірою щільності розміщення крапки принтера (наприклад, краплі чорнила). Наприклад, високоякісне фотографічне зображення може бути надруковано на 600 дюймових точок на принтері 1200 </w:t>
      </w:r>
      <w:proofErr w:type="spellStart"/>
      <w:r w:rsidRPr="00250924">
        <w:rPr>
          <w:rFonts w:eastAsiaTheme="minorHAnsi"/>
          <w:sz w:val="28"/>
          <w:szCs w:val="28"/>
          <w:lang w:eastAsia="en-US"/>
        </w:rPr>
        <w:t>dpi</w:t>
      </w:r>
      <w:proofErr w:type="spellEnd"/>
      <w:r w:rsidRPr="00250924">
        <w:rPr>
          <w:rFonts w:eastAsiaTheme="minorHAnsi"/>
          <w:sz w:val="28"/>
          <w:szCs w:val="28"/>
          <w:lang w:eastAsia="en-US"/>
        </w:rPr>
        <w:t xml:space="preserve">. Навіть більша кількість точок на дюйм не має великого значення з точки зору досяжної роздільної здатності.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Чим більше пікселів використовується для зображення, тим ближче результат може нагадувати оригінал. Кількість пікселів на зображенні іноді називають роздільною здатністю, хоча роздільна здатність має більш конкретне визначення.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Пікселі або кольорові зразки, що утворюють </w:t>
      </w:r>
      <w:proofErr w:type="spellStart"/>
      <w:r w:rsidRPr="00250924">
        <w:rPr>
          <w:rFonts w:eastAsiaTheme="minorHAnsi"/>
          <w:sz w:val="28"/>
          <w:szCs w:val="28"/>
          <w:lang w:eastAsia="en-US"/>
        </w:rPr>
        <w:t>оцифроване</w:t>
      </w:r>
      <w:proofErr w:type="spellEnd"/>
      <w:r w:rsidRPr="00250924">
        <w:rPr>
          <w:rFonts w:eastAsiaTheme="minorHAnsi"/>
          <w:sz w:val="28"/>
          <w:szCs w:val="28"/>
          <w:lang w:eastAsia="en-US"/>
        </w:rPr>
        <w:t xml:space="preserve"> зображення (Рис 1.2) (наприклад, JPEG-файл, який використовується на </w:t>
      </w:r>
      <w:proofErr w:type="spellStart"/>
      <w:r w:rsidRPr="00250924">
        <w:rPr>
          <w:rFonts w:eastAsiaTheme="minorHAnsi"/>
          <w:sz w:val="28"/>
          <w:szCs w:val="28"/>
          <w:lang w:eastAsia="en-US"/>
        </w:rPr>
        <w:t>веб-сторінці</w:t>
      </w:r>
      <w:proofErr w:type="spellEnd"/>
      <w:r w:rsidRPr="00250924">
        <w:rPr>
          <w:rFonts w:eastAsiaTheme="minorHAnsi"/>
          <w:sz w:val="28"/>
          <w:szCs w:val="28"/>
          <w:lang w:eastAsia="en-US"/>
        </w:rPr>
        <w:t xml:space="preserve">), можуть бути або не входити у відповідність один до одного із </w:t>
      </w:r>
      <w:proofErr w:type="spellStart"/>
      <w:r w:rsidRPr="00250924">
        <w:rPr>
          <w:rFonts w:eastAsiaTheme="minorHAnsi"/>
          <w:sz w:val="28"/>
          <w:szCs w:val="28"/>
          <w:lang w:eastAsia="en-US"/>
        </w:rPr>
        <w:t>пікселями</w:t>
      </w:r>
      <w:proofErr w:type="spellEnd"/>
      <w:r w:rsidRPr="00250924">
        <w:rPr>
          <w:rFonts w:eastAsiaTheme="minorHAnsi"/>
          <w:sz w:val="28"/>
          <w:szCs w:val="28"/>
          <w:lang w:eastAsia="en-US"/>
        </w:rPr>
        <w:t xml:space="preserve"> екрана, залежно від того, як комп'ютер відображає зображення. При обчисленні зображення, що складається з пікселів, відоме як растрове зображення або растрове зображення. </w:t>
      </w:r>
      <w:r w:rsidRPr="00250924">
        <w:rPr>
          <w:rFonts w:eastAsiaTheme="minorHAnsi"/>
          <w:sz w:val="28"/>
          <w:szCs w:val="28"/>
          <w:lang w:eastAsia="en-US"/>
        </w:rPr>
        <w:lastRenderedPageBreak/>
        <w:t xml:space="preserve">Слово растр походить від шаблонів сканування телебачення і широко застосовується для опису подібних </w:t>
      </w:r>
      <w:proofErr w:type="spellStart"/>
      <w:r w:rsidRPr="00250924">
        <w:rPr>
          <w:rFonts w:eastAsiaTheme="minorHAnsi"/>
          <w:sz w:val="28"/>
          <w:szCs w:val="28"/>
          <w:lang w:eastAsia="en-US"/>
        </w:rPr>
        <w:t>напівтонових</w:t>
      </w:r>
      <w:proofErr w:type="spellEnd"/>
      <w:r w:rsidRPr="00250924">
        <w:rPr>
          <w:rFonts w:eastAsiaTheme="minorHAnsi"/>
          <w:sz w:val="28"/>
          <w:szCs w:val="28"/>
          <w:lang w:eastAsia="en-US"/>
        </w:rPr>
        <w:t xml:space="preserve"> методів друку та зберігання.</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asciiTheme="minorHAnsi" w:eastAsiaTheme="minorHAnsi" w:hAnsiTheme="minorHAnsi" w:cstheme="minorBidi"/>
          <w:noProof/>
          <w:sz w:val="22"/>
          <w:szCs w:val="22"/>
          <w:lang w:eastAsia="uk-UA"/>
        </w:rPr>
        <w:drawing>
          <wp:inline distT="0" distB="0" distL="0" distR="0">
            <wp:extent cx="5671750" cy="3189768"/>
            <wp:effectExtent l="19050" t="0" r="5150" b="0"/>
            <wp:docPr id="62" name="Рисунок 4" descr="Windows Xp Field Wallpaper | Zoom Wallpap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indows Xp Field Wallpaper | Zoom Wallpapers"/>
                    <pic:cNvPicPr>
                      <a:picLocks noChangeAspect="1" noChangeArrowheads="1"/>
                    </pic:cNvPicPr>
                  </pic:nvPicPr>
                  <pic:blipFill>
                    <a:blip r:embed="rId13" cstate="print"/>
                    <a:srcRect/>
                    <a:stretch>
                      <a:fillRect/>
                    </a:stretch>
                  </pic:blipFill>
                  <pic:spPr bwMode="auto">
                    <a:xfrm>
                      <a:off x="0" y="0"/>
                      <a:ext cx="5684000" cy="3196658"/>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Рис. </w:t>
      </w:r>
      <w:r w:rsidRPr="00250924">
        <w:rPr>
          <w:rFonts w:eastAsiaTheme="minorHAnsi"/>
          <w:sz w:val="28"/>
          <w:szCs w:val="28"/>
          <w:lang w:val="ru-RU" w:eastAsia="en-US"/>
        </w:rPr>
        <w:t>1</w:t>
      </w:r>
      <w:r w:rsidRPr="00250924">
        <w:rPr>
          <w:rFonts w:eastAsiaTheme="minorHAnsi"/>
          <w:sz w:val="28"/>
          <w:szCs w:val="28"/>
          <w:lang w:eastAsia="en-US"/>
        </w:rPr>
        <w:t>.</w:t>
      </w:r>
      <w:r w:rsidRPr="00250924">
        <w:rPr>
          <w:rFonts w:eastAsiaTheme="minorHAnsi"/>
          <w:sz w:val="28"/>
          <w:szCs w:val="28"/>
          <w:lang w:val="ru-RU" w:eastAsia="en-US"/>
        </w:rPr>
        <w:t>2</w:t>
      </w:r>
      <w:r w:rsidRPr="00250924">
        <w:rPr>
          <w:rFonts w:eastAsiaTheme="minorHAnsi"/>
          <w:sz w:val="28"/>
          <w:szCs w:val="28"/>
          <w:lang w:eastAsia="en-US"/>
        </w:rPr>
        <w:t xml:space="preserve"> – </w:t>
      </w:r>
      <w:proofErr w:type="spellStart"/>
      <w:r w:rsidRPr="00250924">
        <w:rPr>
          <w:rFonts w:eastAsiaTheme="minorHAnsi"/>
          <w:sz w:val="28"/>
          <w:szCs w:val="28"/>
          <w:lang w:eastAsia="en-US"/>
        </w:rPr>
        <w:t>Оцифроване</w:t>
      </w:r>
      <w:proofErr w:type="spellEnd"/>
      <w:r w:rsidRPr="00250924">
        <w:rPr>
          <w:rFonts w:eastAsiaTheme="minorHAnsi"/>
          <w:sz w:val="28"/>
          <w:szCs w:val="28"/>
          <w:lang w:eastAsia="en-US"/>
        </w:rPr>
        <w:t xml:space="preserve"> зображення зеленого поля, найпопулярніше зображення робочого столу.</w:t>
      </w: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1.2 Види комп’ютерної графіки</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asciiTheme="minorHAnsi" w:eastAsiaTheme="minorHAnsi" w:hAnsiTheme="minorHAnsi" w:cstheme="minorBidi"/>
          <w:sz w:val="22"/>
          <w:szCs w:val="22"/>
          <w:lang w:eastAsia="en-US"/>
        </w:rPr>
      </w:pPr>
      <w:r w:rsidRPr="00250924">
        <w:rPr>
          <w:rFonts w:eastAsiaTheme="minorHAnsi"/>
          <w:sz w:val="28"/>
          <w:szCs w:val="28"/>
          <w:lang w:eastAsia="en-US"/>
        </w:rPr>
        <w:t xml:space="preserve">Важливі теми комп’ютерної графіки включають дизайн інтерфейсу користувача, </w:t>
      </w:r>
      <w:proofErr w:type="spellStart"/>
      <w:r w:rsidRPr="00250924">
        <w:rPr>
          <w:rFonts w:eastAsiaTheme="minorHAnsi"/>
          <w:sz w:val="28"/>
          <w:szCs w:val="28"/>
          <w:lang w:eastAsia="en-US"/>
        </w:rPr>
        <w:t>спрайт-графіку</w:t>
      </w:r>
      <w:proofErr w:type="spellEnd"/>
      <w:r w:rsidRPr="00250924">
        <w:rPr>
          <w:rFonts w:eastAsiaTheme="minorHAnsi"/>
          <w:sz w:val="28"/>
          <w:szCs w:val="28"/>
          <w:lang w:eastAsia="en-US"/>
        </w:rPr>
        <w:t xml:space="preserve">, векторну графіку(Рис 1.3), 3D-моделювання, </w:t>
      </w:r>
      <w:proofErr w:type="spellStart"/>
      <w:r w:rsidRPr="00250924">
        <w:rPr>
          <w:rFonts w:eastAsiaTheme="minorHAnsi"/>
          <w:sz w:val="28"/>
          <w:szCs w:val="28"/>
          <w:lang w:eastAsia="en-US"/>
        </w:rPr>
        <w:t>шейдери</w:t>
      </w:r>
      <w:proofErr w:type="spellEnd"/>
      <w:r w:rsidRPr="00250924">
        <w:rPr>
          <w:rFonts w:eastAsiaTheme="minorHAnsi"/>
          <w:sz w:val="28"/>
          <w:szCs w:val="28"/>
          <w:lang w:eastAsia="en-US"/>
        </w:rPr>
        <w:t>, дизайн графічного процесора, неявна візуалізація поверхні за допомогою відстеження променів та комп'ютерний зір. Загальна методологія значною мірою залежить від основних наук про геометрію, оптику та фізику. Комп'ютерна графіка відповідає за ефективне та значуще відображення даних про мистецтво та зображення, а також за обробку даних, отриманих з фізичного світу. Взаємодія та розуміння комп'ютерів та інтерпретація даних було спрощено завдяки комп'ютерній графіці. Розробка комп’ютерної графіки справила значний вплив на багато типів засобів масової інформації та зробила революцію в анімації, фільмах, рекламі, відеоіграх та графічному дизайні загалом.</w:t>
      </w:r>
      <w:r w:rsidRPr="00250924">
        <w:rPr>
          <w:rFonts w:asciiTheme="minorHAnsi" w:eastAsiaTheme="minorHAnsi" w:hAnsiTheme="minorHAnsi" w:cstheme="minorBidi"/>
          <w:sz w:val="22"/>
          <w:szCs w:val="22"/>
          <w:lang w:eastAsia="en-US"/>
        </w:rPr>
        <w:t xml:space="preserve"> </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asciiTheme="minorHAnsi" w:eastAsiaTheme="minorHAnsi" w:hAnsiTheme="minorHAnsi" w:cstheme="minorBidi"/>
          <w:noProof/>
          <w:sz w:val="22"/>
          <w:szCs w:val="22"/>
          <w:lang w:eastAsia="uk-UA"/>
        </w:rPr>
        <w:drawing>
          <wp:inline distT="0" distB="0" distL="0" distR="0">
            <wp:extent cx="2968699" cy="1997501"/>
            <wp:effectExtent l="19050" t="0" r="3101" b="0"/>
            <wp:docPr id="63" name="Рисунок 30" descr="https://upload.wikimedia.org/wikipedia/commons/thumb/2/23/Spacewar%21-PDP-1-20070512.jpg/1024px-Spacewar%21-PDP-1-2007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upload.wikimedia.org/wikipedia/commons/thumb/2/23/Spacewar%21-PDP-1-20070512.jpg/1024px-Spacewar%21-PDP-1-20070512.jpg"/>
                    <pic:cNvPicPr>
                      <a:picLocks noChangeAspect="1" noChangeArrowheads="1"/>
                    </pic:cNvPicPr>
                  </pic:nvPicPr>
                  <pic:blipFill>
                    <a:blip r:embed="rId14" cstate="print"/>
                    <a:srcRect/>
                    <a:stretch>
                      <a:fillRect/>
                    </a:stretch>
                  </pic:blipFill>
                  <pic:spPr bwMode="auto">
                    <a:xfrm>
                      <a:off x="0" y="0"/>
                      <a:ext cx="2970975" cy="1999032"/>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1.3 – Осциляторний дисплей, який використовує векторну графіку[7].</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Термін "комп’ютерна графіка" вживається в широкому розумінні для опису "майже всього на комп'ютерах, що не є текстом чи звуком". Зазвичай термін комп'ютерна графіка позначає кілька різних речей:</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представлення та керування зображеннями даних за допомогою комп'ютера</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 різні технології, що використовуються для створення та маніпулювання зображеннями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 </w:t>
      </w:r>
      <w:proofErr w:type="spellStart"/>
      <w:r w:rsidRPr="00250924">
        <w:rPr>
          <w:rFonts w:eastAsiaTheme="minorHAnsi"/>
          <w:sz w:val="28"/>
          <w:szCs w:val="28"/>
          <w:lang w:eastAsia="en-US"/>
        </w:rPr>
        <w:t>підполя</w:t>
      </w:r>
      <w:proofErr w:type="spellEnd"/>
      <w:r w:rsidRPr="00250924">
        <w:rPr>
          <w:rFonts w:eastAsiaTheme="minorHAnsi"/>
          <w:sz w:val="28"/>
          <w:szCs w:val="28"/>
          <w:lang w:eastAsia="en-US"/>
        </w:rPr>
        <w:t xml:space="preserve"> інформатики, яка вивчає методи цифрового синтезу та маніпулювання візуальним контентом, див. вивчення комп'ютерної графіки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Комп'ютерна графіка широко поширена сьогодні. Комп'ютерні зображення зустрічаються на телебаченні, в газетах, наприклад у звітах про погоду, або, наприклад, у всіх видах медичного обстеження та хірургічних процедур. Добре побудований графік може представити складну статистику у формі, яку легше зрозуміти та інтерпретувати. У засобах масової інформації "такі графіки використовуються для ілюстрації робіт, доповідей, дипломних робіт" та інших матеріалів для презентації.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Для візуалізації даних було розроблено багато потужних інструментів. </w:t>
      </w:r>
      <w:proofErr w:type="spellStart"/>
      <w:r w:rsidRPr="00250924">
        <w:rPr>
          <w:rFonts w:eastAsiaTheme="minorHAnsi"/>
          <w:sz w:val="28"/>
          <w:szCs w:val="28"/>
          <w:lang w:eastAsia="en-US"/>
        </w:rPr>
        <w:t>Згенеровані</w:t>
      </w:r>
      <w:proofErr w:type="spellEnd"/>
      <w:r w:rsidRPr="00250924">
        <w:rPr>
          <w:rFonts w:eastAsiaTheme="minorHAnsi"/>
          <w:sz w:val="28"/>
          <w:szCs w:val="28"/>
          <w:lang w:eastAsia="en-US"/>
        </w:rPr>
        <w:t xml:space="preserve"> комп'ютером зображення можна класифікувати на кілька різних типів: двовимірну (2D), тривимірну (3D) та </w:t>
      </w:r>
      <w:proofErr w:type="spellStart"/>
      <w:r w:rsidRPr="00250924">
        <w:rPr>
          <w:rFonts w:eastAsiaTheme="minorHAnsi"/>
          <w:sz w:val="28"/>
          <w:szCs w:val="28"/>
          <w:lang w:eastAsia="en-US"/>
        </w:rPr>
        <w:t>анімовану</w:t>
      </w:r>
      <w:proofErr w:type="spellEnd"/>
      <w:r w:rsidRPr="00250924">
        <w:rPr>
          <w:rFonts w:eastAsiaTheme="minorHAnsi"/>
          <w:sz w:val="28"/>
          <w:szCs w:val="28"/>
          <w:lang w:eastAsia="en-US"/>
        </w:rPr>
        <w:t xml:space="preserve"> графіку. У міру вдосконалення технології 3D-комп'ютерна графіка стала більш поширеною, але 2D-комп'ютерна графіка все ще широко використовується. Комп'ютерна графіка виникла як </w:t>
      </w:r>
      <w:proofErr w:type="spellStart"/>
      <w:r w:rsidRPr="00250924">
        <w:rPr>
          <w:rFonts w:eastAsiaTheme="minorHAnsi"/>
          <w:sz w:val="28"/>
          <w:szCs w:val="28"/>
          <w:lang w:eastAsia="en-US"/>
        </w:rPr>
        <w:t>підполя</w:t>
      </w:r>
      <w:proofErr w:type="spellEnd"/>
      <w:r w:rsidRPr="00250924">
        <w:rPr>
          <w:rFonts w:eastAsiaTheme="minorHAnsi"/>
          <w:sz w:val="28"/>
          <w:szCs w:val="28"/>
          <w:lang w:eastAsia="en-US"/>
        </w:rPr>
        <w:t xml:space="preserve"> інформатики, яка вивчає методи цифрового синтезу та маніпулювання візуальним контентом. Протягом останнього десятиліття були розроблені інші спеціалізовані галузі, як візуалізація інформації, і наукова візуалізація більше стосується "візуалізації тривимірних явищ (архітектурних, метеорологічних, медичних, біологічних тощо), де акцент робиться на реалістичному відображенні обсягів , поверхні, джерела освітлення тощо, можливо, з динамічним (часовим) компонентом ".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Провісниками розвитку сучасної комп’ютерної графіки були прогрес у галузі електротехніки, електроніки та телебачення, який відбувся протягом першої половини ХХ століття. Екрани могли відображати мистецтво з часу використання матів братів </w:t>
      </w:r>
      <w:proofErr w:type="spellStart"/>
      <w:r w:rsidRPr="00250924">
        <w:rPr>
          <w:rFonts w:eastAsiaTheme="minorHAnsi"/>
          <w:sz w:val="28"/>
          <w:szCs w:val="28"/>
          <w:lang w:eastAsia="en-US"/>
        </w:rPr>
        <w:t>Люм’єр</w:t>
      </w:r>
      <w:proofErr w:type="spellEnd"/>
      <w:r w:rsidRPr="00250924">
        <w:rPr>
          <w:rFonts w:eastAsiaTheme="minorHAnsi"/>
          <w:sz w:val="28"/>
          <w:szCs w:val="28"/>
          <w:lang w:eastAsia="en-US"/>
        </w:rPr>
        <w:t xml:space="preserve"> для створення спеціальних ефектів для </w:t>
      </w:r>
      <w:r w:rsidRPr="00250924">
        <w:rPr>
          <w:rFonts w:eastAsiaTheme="minorHAnsi"/>
          <w:sz w:val="28"/>
          <w:szCs w:val="28"/>
          <w:lang w:eastAsia="en-US"/>
        </w:rPr>
        <w:lastRenderedPageBreak/>
        <w:t>найдавніших фільмів 1895 року, але такі покази були обмеженими і не були інтерактивними. Перша катодна променева трубка, трубка Брауна, була винайдена в 1897 році - вона, в свою чергу, дозволить осцилоскоп і військову панель управління - більш прямі попередники поля, оскільки вони надавали перші двовимірні електронні дисплеї, які відповідали програмним або введення користувача. Тим не менше, комп’ютерна графіка залишалася відносно невідомою як дисципліна до 1950-х та періоду після Другої світової війни - за цей час ця дисципліна виникла з поєднання як чистого університетського, так і лабораторного академічного дослідження на більш сучасних комп'ютерах та подальшій військовій силі Сполучених Штатів розвиток таких технологій, як радіолокація, передова авіація та ракета, розроблені під час війни. Нові види дисплеїв були потрібні для оброблення багатства інформації, що виникла в результаті таких проектів, що призвело до розвитку комп'ютерної графіки як дисципліни.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2D-графіка - це комп'ютерне покоління цифрових зображень - здебільшого з моделей, таких як цифрове зображення(Рис 1.</w:t>
      </w:r>
      <w:r w:rsidRPr="00250924">
        <w:rPr>
          <w:rFonts w:eastAsiaTheme="minorHAnsi"/>
          <w:sz w:val="28"/>
          <w:szCs w:val="28"/>
          <w:lang w:val="ru-RU" w:eastAsia="en-US"/>
        </w:rPr>
        <w:t>4</w:t>
      </w:r>
      <w:r w:rsidRPr="00250924">
        <w:rPr>
          <w:rFonts w:eastAsiaTheme="minorHAnsi"/>
          <w:sz w:val="28"/>
          <w:szCs w:val="28"/>
          <w:lang w:eastAsia="en-US"/>
        </w:rPr>
        <w:t>), та за специфічними для них методами.</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775970" cy="775970"/>
            <wp:effectExtent l="19050" t="0" r="5080" b="0"/>
            <wp:docPr id="64" name="Рисунок 26" descr="C:\Users\karambana\AppData\Local\Microsoft\Windows\INetCache\Content.Word\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karambana\AppData\Local\Microsoft\Windows\INetCache\Content.Word\7.bmp"/>
                    <pic:cNvPicPr>
                      <a:picLocks noChangeAspect="1" noChangeArrowheads="1"/>
                    </pic:cNvPicPr>
                  </pic:nvPicPr>
                  <pic:blipFill>
                    <a:blip r:embed="rId15" cstate="print"/>
                    <a:srcRect/>
                    <a:stretch>
                      <a:fillRect/>
                    </a:stretch>
                  </pic:blipFill>
                  <pic:spPr bwMode="auto">
                    <a:xfrm>
                      <a:off x="0" y="0"/>
                      <a:ext cx="775970" cy="775970"/>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1.</w:t>
      </w:r>
      <w:r w:rsidRPr="00250924">
        <w:rPr>
          <w:rFonts w:eastAsiaTheme="minorHAnsi"/>
          <w:sz w:val="28"/>
          <w:szCs w:val="28"/>
          <w:lang w:val="ru-RU" w:eastAsia="en-US"/>
        </w:rPr>
        <w:t>4</w:t>
      </w:r>
      <w:r w:rsidRPr="00250924">
        <w:rPr>
          <w:rFonts w:eastAsiaTheme="minorHAnsi"/>
          <w:sz w:val="28"/>
          <w:szCs w:val="28"/>
          <w:lang w:eastAsia="en-US"/>
        </w:rPr>
        <w:t xml:space="preserve"> – 2D</w:t>
      </w:r>
      <w:r w:rsidRPr="00250924">
        <w:rPr>
          <w:rFonts w:eastAsiaTheme="minorHAnsi"/>
          <w:sz w:val="28"/>
          <w:szCs w:val="28"/>
          <w:lang w:val="ru-RU" w:eastAsia="en-US"/>
        </w:rPr>
        <w:t>-</w:t>
      </w:r>
      <w:proofErr w:type="spellStart"/>
      <w:r w:rsidRPr="00250924">
        <w:rPr>
          <w:rFonts w:eastAsiaTheme="minorHAnsi"/>
          <w:sz w:val="28"/>
          <w:szCs w:val="28"/>
          <w:lang w:val="ru-RU" w:eastAsia="en-US"/>
        </w:rPr>
        <w:t>зображення</w:t>
      </w:r>
      <w:proofErr w:type="spellEnd"/>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2D-графіка в основному використовується в додатках, які спочатку були розроблені за традиційними технологіями друку та малювання, такими як типографія. У цих програмах двовимірне зображення - це не просто зображення реального об'єкта, а незалежний артефакт із доданою смисловою цінністю; Тому двомірні моделі є кращими, оскільки вони дають більш безпосередній </w:t>
      </w:r>
      <w:r w:rsidRPr="00250924">
        <w:rPr>
          <w:rFonts w:eastAsiaTheme="minorHAnsi"/>
          <w:sz w:val="28"/>
          <w:szCs w:val="28"/>
          <w:lang w:eastAsia="en-US"/>
        </w:rPr>
        <w:lastRenderedPageBreak/>
        <w:t>контроль над зображенням, ніж 3D-комп'ютерна графіка, чий підхід більше схожий на фотографію, ніж на типографію.</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2D-графічні моделі можуть поєднувати геометричні моделі (їх також називають векторною графікою), цифрові зображення (також називаються растровою графікою), текст, який слід набрати (визначається вмістом, стилем та розміром шрифту, кольором, положенням та орієнтацією), математичними функціями та рівняннями, і більше. Ці компоненти можуть бути модифіковані та маніпулювати двовимірними геометричними перетвореннями, такими як переклад, обертання, масштабування. У об’єктно-орієнтованій графіці зображення описується опосередковано об'єктом, наділеним методом самовіддачі - процедурою, яка призначає кольори </w:t>
      </w:r>
      <w:proofErr w:type="spellStart"/>
      <w:r w:rsidRPr="00250924">
        <w:rPr>
          <w:rFonts w:eastAsiaTheme="minorHAnsi"/>
          <w:sz w:val="28"/>
          <w:szCs w:val="28"/>
          <w:lang w:eastAsia="en-US"/>
        </w:rPr>
        <w:t>пікселям</w:t>
      </w:r>
      <w:proofErr w:type="spellEnd"/>
      <w:r w:rsidRPr="00250924">
        <w:rPr>
          <w:rFonts w:eastAsiaTheme="minorHAnsi"/>
          <w:sz w:val="28"/>
          <w:szCs w:val="28"/>
          <w:lang w:eastAsia="en-US"/>
        </w:rPr>
        <w:t xml:space="preserve"> зображення довільним алгоритмом. Складні моделі можна будувати, поєднуючи простіші об'єкти, у парадигмах об’єктно-орієнтованого програмування.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Велика форма цифрового мистецтва, що є </w:t>
      </w:r>
      <w:proofErr w:type="spellStart"/>
      <w:r w:rsidRPr="00250924">
        <w:rPr>
          <w:rFonts w:eastAsiaTheme="minorHAnsi"/>
          <w:sz w:val="28"/>
          <w:szCs w:val="28"/>
          <w:lang w:eastAsia="en-US"/>
        </w:rPr>
        <w:t>піксельним</w:t>
      </w:r>
      <w:proofErr w:type="spellEnd"/>
      <w:r w:rsidRPr="00250924">
        <w:rPr>
          <w:rFonts w:eastAsiaTheme="minorHAnsi"/>
          <w:sz w:val="28"/>
          <w:szCs w:val="28"/>
          <w:lang w:eastAsia="en-US"/>
        </w:rPr>
        <w:t xml:space="preserve"> мистецтвом, створюється за допомогою використання програмного забезпечення растрової графіки, де зображення редагуються на рівні пікселів. Графіка в більшості старих (або відносно обмежених) комп’ютерних та відеоігор(Рис 1.5), ігри з графічними калькуляторами та багатьох іграх на мобільних телефонах - це переважно </w:t>
      </w:r>
      <w:proofErr w:type="spellStart"/>
      <w:r w:rsidRPr="00250924">
        <w:rPr>
          <w:rFonts w:eastAsiaTheme="minorHAnsi"/>
          <w:sz w:val="28"/>
          <w:szCs w:val="28"/>
          <w:lang w:eastAsia="en-US"/>
        </w:rPr>
        <w:t>піксельне</w:t>
      </w:r>
      <w:proofErr w:type="spellEnd"/>
      <w:r w:rsidRPr="00250924">
        <w:rPr>
          <w:rFonts w:eastAsiaTheme="minorHAnsi"/>
          <w:sz w:val="28"/>
          <w:szCs w:val="28"/>
          <w:lang w:eastAsia="en-US"/>
        </w:rPr>
        <w:t xml:space="preserve"> мистецтво.</w:t>
      </w:r>
    </w:p>
    <w:p w:rsidR="00250924" w:rsidRPr="00250924" w:rsidRDefault="00250924" w:rsidP="00250924">
      <w:pPr>
        <w:spacing w:after="200" w:line="360" w:lineRule="auto"/>
        <w:ind w:firstLine="0"/>
        <w:jc w:val="center"/>
        <w:rPr>
          <w:rFonts w:eastAsiaTheme="minorHAnsi"/>
          <w:sz w:val="28"/>
          <w:szCs w:val="28"/>
          <w:lang w:val="en-US" w:eastAsia="en-US"/>
        </w:rPr>
      </w:pPr>
      <w:r w:rsidRPr="00250924">
        <w:rPr>
          <w:rFonts w:asciiTheme="minorHAnsi" w:eastAsiaTheme="minorHAnsi" w:hAnsiTheme="minorHAnsi" w:cstheme="minorBidi"/>
          <w:noProof/>
          <w:sz w:val="22"/>
          <w:szCs w:val="22"/>
          <w:lang w:eastAsia="uk-UA"/>
        </w:rPr>
        <w:lastRenderedPageBreak/>
        <w:drawing>
          <wp:inline distT="0" distB="0" distL="0" distR="0">
            <wp:extent cx="3904364" cy="2928273"/>
            <wp:effectExtent l="19050" t="0" r="886" b="0"/>
            <wp:docPr id="65" name="Рисунок 27" descr="Pong: The First Video Game Megah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ong: The First Video Game Megahit"/>
                    <pic:cNvPicPr>
                      <a:picLocks noChangeAspect="1" noChangeArrowheads="1"/>
                    </pic:cNvPicPr>
                  </pic:nvPicPr>
                  <pic:blipFill>
                    <a:blip r:embed="rId16" cstate="print"/>
                    <a:srcRect/>
                    <a:stretch>
                      <a:fillRect/>
                    </a:stretch>
                  </pic:blipFill>
                  <pic:spPr bwMode="auto">
                    <a:xfrm>
                      <a:off x="0" y="0"/>
                      <a:ext cx="3907041" cy="2930281"/>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1.</w:t>
      </w:r>
      <w:r w:rsidRPr="00250924">
        <w:rPr>
          <w:rFonts w:eastAsiaTheme="minorHAnsi"/>
          <w:sz w:val="28"/>
          <w:szCs w:val="28"/>
          <w:lang w:val="en-US" w:eastAsia="en-US"/>
        </w:rPr>
        <w:t>5</w:t>
      </w:r>
      <w:r w:rsidRPr="00250924">
        <w:rPr>
          <w:rFonts w:eastAsiaTheme="minorHAnsi"/>
          <w:sz w:val="28"/>
          <w:szCs w:val="28"/>
          <w:lang w:eastAsia="en-US"/>
        </w:rPr>
        <w:t xml:space="preserve"> – </w:t>
      </w:r>
      <w:proofErr w:type="spellStart"/>
      <w:r w:rsidRPr="00250924">
        <w:rPr>
          <w:rFonts w:eastAsiaTheme="minorHAnsi"/>
          <w:sz w:val="28"/>
          <w:szCs w:val="28"/>
          <w:lang w:eastAsia="en-US"/>
        </w:rPr>
        <w:t>Pong</w:t>
      </w:r>
      <w:proofErr w:type="spellEnd"/>
      <w:r w:rsidRPr="00250924">
        <w:rPr>
          <w:rFonts w:eastAsiaTheme="minorHAnsi"/>
          <w:sz w:val="28"/>
          <w:szCs w:val="28"/>
          <w:lang w:eastAsia="en-US"/>
        </w:rPr>
        <w:t>, вважається першою відеогрою</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Спрайт</w:t>
      </w:r>
      <w:proofErr w:type="spellEnd"/>
      <w:r w:rsidRPr="00250924">
        <w:rPr>
          <w:rFonts w:eastAsiaTheme="minorHAnsi"/>
          <w:sz w:val="28"/>
          <w:szCs w:val="28"/>
          <w:lang w:eastAsia="en-US"/>
        </w:rPr>
        <w:t xml:space="preserve"> - це двовимірне зображення або анімація, інтегрована у більшу сцену. Спочатку включаючи лише графічні об'єкти, що обробляються окремо від растрової карти пам'яті </w:t>
      </w:r>
      <w:proofErr w:type="spellStart"/>
      <w:r w:rsidRPr="00250924">
        <w:rPr>
          <w:rFonts w:eastAsiaTheme="minorHAnsi"/>
          <w:sz w:val="28"/>
          <w:szCs w:val="28"/>
          <w:lang w:eastAsia="en-US"/>
        </w:rPr>
        <w:t>відеодисплея</w:t>
      </w:r>
      <w:proofErr w:type="spellEnd"/>
      <w:r w:rsidRPr="00250924">
        <w:rPr>
          <w:rFonts w:eastAsiaTheme="minorHAnsi"/>
          <w:sz w:val="28"/>
          <w:szCs w:val="28"/>
          <w:lang w:eastAsia="en-US"/>
        </w:rPr>
        <w:t>, тепер це включає різні способи графічних накладок.</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Спочатку </w:t>
      </w:r>
      <w:proofErr w:type="spellStart"/>
      <w:r w:rsidRPr="00250924">
        <w:rPr>
          <w:rFonts w:eastAsiaTheme="minorHAnsi"/>
          <w:sz w:val="28"/>
          <w:szCs w:val="28"/>
          <w:lang w:eastAsia="en-US"/>
        </w:rPr>
        <w:t>спрайти</w:t>
      </w:r>
      <w:proofErr w:type="spellEnd"/>
      <w:r w:rsidRPr="00250924">
        <w:rPr>
          <w:rFonts w:eastAsiaTheme="minorHAnsi"/>
          <w:sz w:val="28"/>
          <w:szCs w:val="28"/>
          <w:lang w:eastAsia="en-US"/>
        </w:rPr>
        <w:t xml:space="preserve"> були методом інтеграції неспоріднених растрових зображень, так що вони, здавалося, є частиною звичайної растрової карти на екрані, наприклад створення </w:t>
      </w:r>
      <w:proofErr w:type="spellStart"/>
      <w:r w:rsidRPr="00250924">
        <w:rPr>
          <w:rFonts w:eastAsiaTheme="minorHAnsi"/>
          <w:sz w:val="28"/>
          <w:szCs w:val="28"/>
          <w:lang w:eastAsia="en-US"/>
        </w:rPr>
        <w:t>анімованого</w:t>
      </w:r>
      <w:proofErr w:type="spellEnd"/>
      <w:r w:rsidRPr="00250924">
        <w:rPr>
          <w:rFonts w:eastAsiaTheme="minorHAnsi"/>
          <w:sz w:val="28"/>
          <w:szCs w:val="28"/>
          <w:lang w:eastAsia="en-US"/>
        </w:rPr>
        <w:t xml:space="preserve"> символу, який можна переміщувати по екрану, не змінюючи даних, що визначають загальний екран. Такі </w:t>
      </w:r>
      <w:proofErr w:type="spellStart"/>
      <w:r w:rsidRPr="00250924">
        <w:rPr>
          <w:rFonts w:eastAsiaTheme="minorHAnsi"/>
          <w:sz w:val="28"/>
          <w:szCs w:val="28"/>
          <w:lang w:eastAsia="en-US"/>
        </w:rPr>
        <w:t>спрайти</w:t>
      </w:r>
      <w:proofErr w:type="spellEnd"/>
      <w:r w:rsidRPr="00250924">
        <w:rPr>
          <w:rFonts w:eastAsiaTheme="minorHAnsi"/>
          <w:sz w:val="28"/>
          <w:szCs w:val="28"/>
          <w:lang w:eastAsia="en-US"/>
        </w:rPr>
        <w:t xml:space="preserve"> можуть бути створені або електронною схемою, або програмним забезпеченням. У схемі апаратний </w:t>
      </w:r>
      <w:proofErr w:type="spellStart"/>
      <w:r w:rsidRPr="00250924">
        <w:rPr>
          <w:rFonts w:eastAsiaTheme="minorHAnsi"/>
          <w:sz w:val="28"/>
          <w:szCs w:val="28"/>
          <w:lang w:eastAsia="en-US"/>
        </w:rPr>
        <w:t>спрайт</w:t>
      </w:r>
      <w:proofErr w:type="spellEnd"/>
      <w:r w:rsidRPr="00250924">
        <w:rPr>
          <w:rFonts w:eastAsiaTheme="minorHAnsi"/>
          <w:sz w:val="28"/>
          <w:szCs w:val="28"/>
          <w:lang w:eastAsia="en-US"/>
        </w:rPr>
        <w:t xml:space="preserve"> - це апаратне спорудження, яке використовує власні канали DMA для інтеграції візуальних елементів з головним екраном, оскільки воно накладає два дискретні джерела відео. Програмне забезпечення може імітувати це за допомогою спеціалізованих методів візуалізації.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Формати векторної графіки доповнюють растрову графіку. Растрова графіка - це зображення зображень у вигляді масиву пікселів і зазвичай </w:t>
      </w:r>
      <w:r w:rsidRPr="00250924">
        <w:rPr>
          <w:rFonts w:eastAsiaTheme="minorHAnsi"/>
          <w:sz w:val="28"/>
          <w:szCs w:val="28"/>
          <w:lang w:eastAsia="en-US"/>
        </w:rPr>
        <w:lastRenderedPageBreak/>
        <w:t>використовується для подання фотографічних зображень. Є випадки, коли робота з векторними інструментами та форматами - найкраща практика, а випадки, коли робота з растровими інструментами та форматами - найкраща практика. Бувають випадки, коли обидва формати збираються разом. Розуміння переваг та обмежень кожної технології та взаємозв'язок між ними, швидше за все, призведе до ефективного та ефективного використання інструментів.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3D-графіка порівняно з двовимірною графікою використовує тривимірне зображення геометричних даних(Рис 1.</w:t>
      </w:r>
      <w:r w:rsidRPr="00250924">
        <w:rPr>
          <w:rFonts w:eastAsiaTheme="minorHAnsi"/>
          <w:sz w:val="28"/>
          <w:szCs w:val="28"/>
          <w:lang w:val="ru-RU" w:eastAsia="en-US"/>
        </w:rPr>
        <w:t>6</w:t>
      </w:r>
      <w:r w:rsidRPr="00250924">
        <w:rPr>
          <w:rFonts w:eastAsiaTheme="minorHAnsi"/>
          <w:sz w:val="28"/>
          <w:szCs w:val="28"/>
          <w:lang w:eastAsia="en-US"/>
        </w:rPr>
        <w:t>). З метою підвищення продуктивності вони зберігаються на комп’ютері. Сюди входять зображення, які можуть бути згодом відображені або для перегляду в режимі реального часу.</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asciiTheme="minorHAnsi" w:eastAsiaTheme="minorHAnsi" w:hAnsiTheme="minorHAnsi" w:cstheme="minorBidi"/>
          <w:noProof/>
          <w:sz w:val="22"/>
          <w:szCs w:val="22"/>
          <w:lang w:eastAsia="uk-UA"/>
        </w:rPr>
        <w:drawing>
          <wp:inline distT="0" distB="0" distL="0" distR="0">
            <wp:extent cx="5046020" cy="3337382"/>
            <wp:effectExtent l="19050" t="0" r="2230" b="0"/>
            <wp:docPr id="66" name="Рисунок 1" descr="Utah teapot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ah teapot - Wikipedia"/>
                    <pic:cNvPicPr>
                      <a:picLocks noChangeAspect="1" noChangeArrowheads="1"/>
                    </pic:cNvPicPr>
                  </pic:nvPicPr>
                  <pic:blipFill>
                    <a:blip r:embed="rId17" cstate="print"/>
                    <a:srcRect/>
                    <a:stretch>
                      <a:fillRect/>
                    </a:stretch>
                  </pic:blipFill>
                  <pic:spPr bwMode="auto">
                    <a:xfrm>
                      <a:off x="0" y="0"/>
                      <a:ext cx="5046020" cy="3337382"/>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1.</w:t>
      </w:r>
      <w:r w:rsidRPr="00250924">
        <w:rPr>
          <w:rFonts w:eastAsiaTheme="minorHAnsi"/>
          <w:sz w:val="28"/>
          <w:szCs w:val="28"/>
          <w:lang w:val="ru-RU" w:eastAsia="en-US"/>
        </w:rPr>
        <w:t>6</w:t>
      </w:r>
      <w:r w:rsidRPr="00250924">
        <w:rPr>
          <w:rFonts w:eastAsiaTheme="minorHAnsi"/>
          <w:sz w:val="28"/>
          <w:szCs w:val="28"/>
          <w:lang w:eastAsia="en-US"/>
        </w:rPr>
        <w:t xml:space="preserve"> – Чайник із Юти, стандартна 3-D модель.</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Незважаючи на ці відмінності, 3D-комп’ютерна графіка покладається на аналогічні алгоритми, що й двовимірна комп'ютерна графіка у кадрі, а растрова графіка (як у 2D) у фінальному відображеному дисплеї. У програмному забезпеченні комп'ютерної графіки відмінність між 2D та 3D періодично розмивається; 2D-додатки можуть використовувати 3D-технології для </w:t>
      </w:r>
      <w:r w:rsidRPr="00250924">
        <w:rPr>
          <w:rFonts w:eastAsiaTheme="minorHAnsi"/>
          <w:sz w:val="28"/>
          <w:szCs w:val="28"/>
          <w:lang w:eastAsia="en-US"/>
        </w:rPr>
        <w:lastRenderedPageBreak/>
        <w:t>досягнення ефектів, таких як освітлення, і, в першу чергу, 3D можуть використовувати 2D-технічні візуалізації.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У науці про візуалізацію, обробка зображень за допомогою математичних операцій з використанням будь-якої форми обробки сигналів, для введення якої є зображення, серія зображень або відео, наприклад фотографія або відеокадр; вихід обробки даних зображення може бути або зображенням, або набором характеристик або параметрів, пов'язаних із зображенням. Більшість методів обробки зображень передбачають трактування зображення як двовимірного сигналу та застосування до нього стандартних методів обробки сигналів. Зображення також обробляються як тривимірні сигнали, де третім виміром є час або вісь z.</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Обробка зображень зазвичай відноситься до цифрової обробки зображень, але можлива також оптична та аналогова обробка зображень. У цій статті йдеться про загальні методи, які стосуються всіх них. Придбання зображень (в першу чергу створюючи вхідне зображення) називається візуалізацією.</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Тісно пов'язаними з обробкою зображень є комп’ютерна графіка та комп’ютерний зір. У комп’ютерній графіці зображення створюються вручну з фізичних моделей об'єктів, середовищ та освітлення, замість того, щоб їх придбати (за допомогою приладів візуалізації, таких як камери) з природних сцен, як у більшості анімаційних фільмів. Комп'ютерне бачення, з іншого боку, часто вважається обробкою зображень на високому рівні, з яких машина / комп'ютер / програмне забезпечення має намір розшифрувати фізичний вміст зображення або послідовність зображень (наприклад, відеозаписи або тривимірний магнітний резонанс для повного тіла). сканування).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У сучасних науках та технологіях зображення також набувають значно ширших масштабів завдяки постійно зростаючому значенню наукової візуалізації (часто великомасштабних складних наукових / експериментальних даних). Приклади </w:t>
      </w:r>
      <w:r w:rsidRPr="00250924">
        <w:rPr>
          <w:rFonts w:eastAsiaTheme="minorHAnsi"/>
          <w:sz w:val="28"/>
          <w:szCs w:val="28"/>
          <w:lang w:eastAsia="en-US"/>
        </w:rPr>
        <w:lastRenderedPageBreak/>
        <w:t xml:space="preserve">включають дані про </w:t>
      </w:r>
      <w:proofErr w:type="spellStart"/>
      <w:r w:rsidRPr="00250924">
        <w:rPr>
          <w:rFonts w:eastAsiaTheme="minorHAnsi"/>
          <w:sz w:val="28"/>
          <w:szCs w:val="28"/>
          <w:lang w:eastAsia="en-US"/>
        </w:rPr>
        <w:t>мікромасив</w:t>
      </w:r>
      <w:proofErr w:type="spellEnd"/>
      <w:r w:rsidRPr="00250924">
        <w:rPr>
          <w:rFonts w:eastAsiaTheme="minorHAnsi"/>
          <w:sz w:val="28"/>
          <w:szCs w:val="28"/>
          <w:lang w:eastAsia="en-US"/>
        </w:rPr>
        <w:t xml:space="preserve"> при генетичних дослідженнях або торгівлі фінансами в портфелі в реальному часі.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Широка різноманітність програм використовує комп’ютерну графіку, а багато різних характеристик визначають загальні характеристики цих додатків. З урахуванням поточного вибуху додатків та областей додатків їх класифікувати неможливо. Нижче наведено деякі відповідні критерії: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 Чи змінюється дисплей під час кожного циклу оновлення (типовий для багатьох комп'ютерних ігор) чи змінюється досить рідко (характерно для текстових процесорів)?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Чи координати, використовувані програмою, описані абстракцією, в якій вони розглядаються як числа з плаваючою комою в програмах (як у багатьох іграх), або окремі піксельні координати визначальний спосіб вимірювання позицій (як у певних програмах ранньої фарби)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Зазвичай відображається модель даних; це перетворення з цього погляду на дисплей, описане з точки зору моделі камери (типової для 3D-ігор) чи щось інше (наприклад, видима частина текстового документа, яку ви бачите в програмі текстової обробки)? У кожному випадку потрібно відсікати (не відображати) ту частину даних, яка лежить поза деяким прямокутником на дисплеї.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Чи відображаються об'єкти із пов’язаною поведінкою? Кнопки та меню графічного інтерфейсу - це такі об'єкти; фотографії "поганих хлопців" у відеоігри зазвичай не є. (Клацання на поганого хлопця не має ефекту. Стрільба з пістолета у поганого хлопця може його вбити, але це окремий вид взаємодії, який базується на логіці гри, а не на поведінці взаємодії відображених об'єктів.)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 Дисплей намагається представити фізично реалістичне зображення об'єкта, або це абстрактне зображення об'єкта? Інструмент для створення схематичних </w:t>
      </w:r>
      <w:r w:rsidRPr="00250924">
        <w:rPr>
          <w:rFonts w:eastAsiaTheme="minorHAnsi"/>
          <w:sz w:val="28"/>
          <w:szCs w:val="28"/>
          <w:lang w:eastAsia="en-US"/>
        </w:rPr>
        <w:lastRenderedPageBreak/>
        <w:t xml:space="preserve">діаграм електронних схем не спрямований на те, щоб показати, як виглядатимуть ці діаграми, якщо їх надрукувати на папері та переглядати в офісі, освітленому сонцем. Натомість, він представляє абстрактний вигляд діаграм, в якому всі лінії однаково темні, а всі частини фону однаково світлі, а світло / темність кожної є властивістю, визначеною користувачем, а не результатом якогось фізичного моделювання. Навпаки, дисплеї в 3D-комп’ютерних іграх часто спрямовані на </w:t>
      </w:r>
      <w:proofErr w:type="spellStart"/>
      <w:r w:rsidRPr="00250924">
        <w:rPr>
          <w:rFonts w:eastAsiaTheme="minorHAnsi"/>
          <w:sz w:val="28"/>
          <w:szCs w:val="28"/>
          <w:lang w:eastAsia="en-US"/>
        </w:rPr>
        <w:t>фотореалізм</w:t>
      </w:r>
      <w:proofErr w:type="spellEnd"/>
      <w:r w:rsidRPr="00250924">
        <w:rPr>
          <w:rFonts w:eastAsiaTheme="minorHAnsi"/>
          <w:sz w:val="28"/>
          <w:szCs w:val="28"/>
          <w:lang w:eastAsia="en-US"/>
        </w:rPr>
        <w:t xml:space="preserve">, хоча деякі зараз спрямовані на навмисне </w:t>
      </w:r>
      <w:proofErr w:type="spellStart"/>
      <w:r w:rsidRPr="00250924">
        <w:rPr>
          <w:rFonts w:eastAsiaTheme="minorHAnsi"/>
          <w:sz w:val="28"/>
          <w:szCs w:val="28"/>
          <w:lang w:eastAsia="en-US"/>
        </w:rPr>
        <w:t>нефотореалістичний</w:t>
      </w:r>
      <w:proofErr w:type="spellEnd"/>
      <w:r w:rsidRPr="00250924">
        <w:rPr>
          <w:rFonts w:eastAsiaTheme="minorHAnsi"/>
          <w:sz w:val="28"/>
          <w:szCs w:val="28"/>
          <w:lang w:eastAsia="en-US"/>
        </w:rPr>
        <w:t xml:space="preserve"> ефект, щоб передати настрій. Менш критичними, але все ж важливими є такі: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Чи мають абстрактні координати з плаваючою комою одиниці (фути, сантиметри тощо), або вони просто числа? Однією з переваг наявності блоків є те, що одна програма може адаптувати себе, визначаючи, який тип дисплея використовується - 19-дюймовий дисплей робочого столу або 1,5-дюймовий дисплей мобільного телефону. Дисплей робочого столу, скажімо, вказівки щодо руху може відображати весь маршрут, тоді як на дисплеї мобільного телефону може бути невелика частина прокрутки та масштабування. Оскільки розміри пікселів відображаються в широких межах, у багатьох випадках фізичні одиниці мають сенс, ніж кількість пікселів.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 Чи обробляє графічну платформу оновлення за допомогою зміни моделі? Якщо на платформі ви оновлюєте модель того, що має відображатися, а потім автоматично оновлюють дисплей, коли це необхідно, запитуючи цю модель за необхідності, вимоги до програмування відносно прості, але спосіб обробки оновлень може бути поза вашим контролем. Наприклад, система, яка не забезпечує такого оновлення, вимагатиме від програми «ремонту пошкоджень», коли рух перекритих вікон виявляє нові області, що підлягають відображенню.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Програми, в яких відображення екрана може бути дуже дорогим (деякі програми для редагування зображень подібні), вважають за краще самостійно обробляти пошкодження, так що коли користувач переміщує вікно, в якому </w:t>
      </w:r>
      <w:r w:rsidRPr="00250924">
        <w:rPr>
          <w:rFonts w:eastAsiaTheme="minorHAnsi"/>
          <w:sz w:val="28"/>
          <w:szCs w:val="28"/>
          <w:lang w:eastAsia="en-US"/>
        </w:rPr>
        <w:lastRenderedPageBreak/>
        <w:t>відображається зображення, щойно розкриті частини заповнюються лише час від часу під час хід, оскільки постійне заповнення деталей може зробити рух занадто повільним для зручного використання.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Багато 2D графіки потрапляють у категорію, в якій мало фізичного реалізму, більшість відображених об’єктів мають пов'язані форми поведінки, а дисплей оновлюється відносно рідко. Більшість графічних програм 2.5D, в яких одна працює з декількома двовимірними об'єктами, які "складені один над одним" (шари в багатьох програмах для редагування зображень відповідають цій моделі), також створюють зображення, далеко не реалістичні. Вартість оновлення дисплея може стати критичним ресурсом для деяких із цих програм. На відміну від цього, багато програм 3D-графіки покладаються на моделювання та реалізм, а об’єкти в 3D-сценах мають меншу «поведінку» у сенсі «реакції на взаємодію з такими пристроями, як миша чи клавіатура», хоча це швидко змінюється. Не дивно, що різні вимоги програм 2D, 2.5D та 3D означають, що немає жодної найкращої відповіді на багато питань графіки. Програмі схеми дизайну не потрібні фізично реалістичні можливості візуалізації, так як гра в смиканні зазвичай не потребує великої ієрархії компонентів взаємодії.</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Академічна сторона комп'ютерної графіки домінує в SIGGRAPH, спеціальній групі інтересів Асоціації обчислювальної техніки з комп'ютерної графіки та інтерактивних методик; щорічна конференція SIGGRAPH - це головне місце для презентації нових результатів комп’ютерної графіки, а також великої комерційної виставки та кількох кольорових конференцій у суміжних областях.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Процедури SIGGRAPH, опубліковані ACM, є найважливішими довідковими роботами, які може мати практик у цій галузі. Останніми роками вони були опубліковані як випуск транзакцій ACM з графікою. Комп'ютерна графіка, звичайно, також є галуззю, і вона мала величезний вплив у сферах кіно, телебачення, реклами та ігор.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Це також змінило те, як ми дивимось на інформацію в медицині, архітектурі, контролі промислових процесів, операціях в мережі та нашому повсякденному житті, коли ми бачимо карти погоди та іншу інформаційну візуалізацію. Мабуть, найважливіше, що графічні інтерфейси користувачів (GUI) на наших телефонах, комп’ютерах, автомобільних приладових панелях та багатьох пристроях домашньої електроніки ввімкнуті комп'ютерною графікою.</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Комп'ютерна графіка швидко перейшла від новинки до повсякденного явища. Навіть пристрої, що викидаються, як-от портативні цифрові ігри, які батьки дають дітям, щоб вони залишалися зайнятими в поїздках літака, мають графічні дисплеї та інтерфейси. Це відповідає двом явищам: перше зорове сприйняття є потужним, а візуальний зв’язок неймовірно швидким, тому дизайнери пристроїв усіх видів хочуть ним користуватися, по-друге, вартість виготовлення комп'ютерних пристроїв швидко зменшується. По мірі того, як графіка стала більш поширеною, очікування користувачів зросли.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Відеоігри демонструють багато мільйонів полігонів в секунду, а </w:t>
      </w:r>
      <w:proofErr w:type="spellStart"/>
      <w:r w:rsidRPr="00250924">
        <w:rPr>
          <w:rFonts w:eastAsiaTheme="minorHAnsi"/>
          <w:sz w:val="28"/>
          <w:szCs w:val="28"/>
          <w:lang w:eastAsia="en-US"/>
        </w:rPr>
        <w:t>спецефекти</w:t>
      </w:r>
      <w:proofErr w:type="spellEnd"/>
      <w:r w:rsidRPr="00250924">
        <w:rPr>
          <w:rFonts w:eastAsiaTheme="minorHAnsi"/>
          <w:sz w:val="28"/>
          <w:szCs w:val="28"/>
          <w:lang w:eastAsia="en-US"/>
        </w:rPr>
        <w:t xml:space="preserve"> у фільмах тепер настільки хороші, що їх вже не можна легко відрізнити від матеріалів, створених не комп'ютером. Цифрові камери та цифрові відеокамери дають нам величезні потоки пікселів для обробки, а інструменти для їх обробки швидко розвиваються. У той же час, підвищена потужність комп’ютерів дозволила можливість збагаченої форми графіки. З наявністю цифрової фотографії, складних сканерів та інших інструментів більше не потрібно чітко створювати моделі кожного об’єкта, який буде показаний: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Натомість можна сканувати об'єкт безпосередньо, або взагалі ігнорувати об'єкт та використовувати кілька цифрових зображень це як </w:t>
      </w:r>
      <w:proofErr w:type="spellStart"/>
      <w:r w:rsidRPr="00250924">
        <w:rPr>
          <w:rFonts w:eastAsiaTheme="minorHAnsi"/>
          <w:sz w:val="28"/>
          <w:szCs w:val="28"/>
          <w:lang w:eastAsia="en-US"/>
        </w:rPr>
        <w:t>проксі</w:t>
      </w:r>
      <w:proofErr w:type="spellEnd"/>
      <w:r w:rsidRPr="00250924">
        <w:rPr>
          <w:rFonts w:eastAsiaTheme="minorHAnsi"/>
          <w:sz w:val="28"/>
          <w:szCs w:val="28"/>
          <w:lang w:eastAsia="en-US"/>
        </w:rPr>
        <w:t xml:space="preserve"> для самої речі. І завдяки збагаченим потокам даних можливість вилучення все більшої кількості інформації про них, наприклад, за допомогою методів комп'ютерного зору, почала впливати на можливі програми графіки. Наприклад, технологія </w:t>
      </w:r>
      <w:r w:rsidRPr="00250924">
        <w:rPr>
          <w:rFonts w:eastAsiaTheme="minorHAnsi"/>
          <w:sz w:val="28"/>
          <w:szCs w:val="28"/>
          <w:lang w:eastAsia="en-US"/>
        </w:rPr>
        <w:lastRenderedPageBreak/>
        <w:t>відстеження на основі камери дає змогу керувати позовами або жестами для керування іграми та іншими програмами.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Хоча графіка має величезний вплив на індустрію розваг, її вплив в інших сферах - науці, техніці (включаючи комп'ютерне проектування та виготовлення), медицині, настільних видавцях, дизайні </w:t>
      </w:r>
      <w:proofErr w:type="spellStart"/>
      <w:r w:rsidRPr="00250924">
        <w:rPr>
          <w:rFonts w:eastAsiaTheme="minorHAnsi"/>
          <w:sz w:val="28"/>
          <w:szCs w:val="28"/>
          <w:lang w:eastAsia="en-US"/>
        </w:rPr>
        <w:t>веб-сайтів</w:t>
      </w:r>
      <w:proofErr w:type="spellEnd"/>
      <w:r w:rsidRPr="00250924">
        <w:rPr>
          <w:rFonts w:eastAsiaTheme="minorHAnsi"/>
          <w:sz w:val="28"/>
          <w:szCs w:val="28"/>
          <w:lang w:eastAsia="en-US"/>
        </w:rPr>
        <w:t xml:space="preserve">, спілкуванні, обробці інформації та аналізі - лише декілька. приклади - продовжує зростати щодня. А нові параметри взаємодії, починаючи з великих та малих факторів форми: віртуальна реальність, розмір кімнати відображає </w:t>
      </w:r>
      <w:proofErr w:type="spellStart"/>
      <w:r w:rsidRPr="00250924">
        <w:rPr>
          <w:rFonts w:eastAsiaTheme="minorHAnsi"/>
          <w:sz w:val="28"/>
          <w:szCs w:val="28"/>
          <w:lang w:eastAsia="en-US"/>
        </w:rPr>
        <w:t>носячі</w:t>
      </w:r>
      <w:proofErr w:type="spellEnd"/>
      <w:r w:rsidRPr="00250924">
        <w:rPr>
          <w:rFonts w:eastAsiaTheme="minorHAnsi"/>
          <w:sz w:val="28"/>
          <w:szCs w:val="28"/>
          <w:lang w:eastAsia="en-US"/>
        </w:rPr>
        <w:t xml:space="preserve"> дисплеї, що містять близнюки </w:t>
      </w:r>
      <w:proofErr w:type="spellStart"/>
      <w:r w:rsidRPr="00250924">
        <w:rPr>
          <w:rFonts w:eastAsiaTheme="minorHAnsi"/>
          <w:sz w:val="28"/>
          <w:szCs w:val="28"/>
          <w:lang w:eastAsia="en-US"/>
        </w:rPr>
        <w:t>РК-дисплея</w:t>
      </w:r>
      <w:proofErr w:type="spellEnd"/>
      <w:r w:rsidRPr="00250924">
        <w:rPr>
          <w:rFonts w:eastAsiaTheme="minorHAnsi"/>
          <w:sz w:val="28"/>
          <w:szCs w:val="28"/>
          <w:lang w:eastAsia="en-US"/>
        </w:rPr>
        <w:t xml:space="preserve"> перед очима користувача, </w:t>
      </w:r>
      <w:proofErr w:type="spellStart"/>
      <w:r w:rsidRPr="00250924">
        <w:rPr>
          <w:rFonts w:eastAsiaTheme="minorHAnsi"/>
          <w:sz w:val="28"/>
          <w:szCs w:val="28"/>
          <w:lang w:eastAsia="en-US"/>
        </w:rPr>
        <w:t>мультитач-пристрої</w:t>
      </w:r>
      <w:proofErr w:type="spellEnd"/>
      <w:r w:rsidRPr="00250924">
        <w:rPr>
          <w:rFonts w:eastAsiaTheme="minorHAnsi"/>
          <w:sz w:val="28"/>
          <w:szCs w:val="28"/>
          <w:lang w:eastAsia="en-US"/>
        </w:rPr>
        <w:t xml:space="preserve">, в тому числі великі </w:t>
      </w:r>
      <w:proofErr w:type="spellStart"/>
      <w:r w:rsidRPr="00250924">
        <w:rPr>
          <w:rFonts w:eastAsiaTheme="minorHAnsi"/>
          <w:sz w:val="28"/>
          <w:szCs w:val="28"/>
          <w:lang w:eastAsia="en-US"/>
        </w:rPr>
        <w:t>мультитач-таблиці</w:t>
      </w:r>
      <w:proofErr w:type="spellEnd"/>
      <w:r w:rsidRPr="00250924">
        <w:rPr>
          <w:rFonts w:eastAsiaTheme="minorHAnsi"/>
          <w:sz w:val="28"/>
          <w:szCs w:val="28"/>
          <w:lang w:eastAsia="en-US"/>
        </w:rPr>
        <w:t xml:space="preserve"> та стіни та </w:t>
      </w:r>
      <w:proofErr w:type="spellStart"/>
      <w:r w:rsidRPr="00250924">
        <w:rPr>
          <w:rFonts w:eastAsiaTheme="minorHAnsi"/>
          <w:sz w:val="28"/>
          <w:szCs w:val="28"/>
          <w:lang w:eastAsia="en-US"/>
        </w:rPr>
        <w:t>смартфони</w:t>
      </w:r>
      <w:proofErr w:type="spellEnd"/>
      <w:r w:rsidRPr="00250924">
        <w:rPr>
          <w:rFonts w:eastAsiaTheme="minorHAnsi"/>
          <w:sz w:val="28"/>
          <w:szCs w:val="28"/>
          <w:lang w:eastAsia="en-US"/>
        </w:rPr>
        <w:t xml:space="preserve"> - дають нові можливості для ще більших вплив. Більшу частину решти цієї глави, коли ми говоримо про графічні програми, ми маємо на увазі такі програми, як відеоігри, в яких найважливішими ресурсами є час процесора, пам'ять та пропускна здатність, пов’язані з </w:t>
      </w:r>
      <w:proofErr w:type="spellStart"/>
      <w:r w:rsidRPr="00250924">
        <w:rPr>
          <w:rFonts w:eastAsiaTheme="minorHAnsi"/>
          <w:sz w:val="28"/>
          <w:szCs w:val="28"/>
          <w:lang w:eastAsia="en-US"/>
        </w:rPr>
        <w:t>рендерінгом</w:t>
      </w:r>
      <w:proofErr w:type="spellEnd"/>
      <w:r w:rsidRPr="00250924">
        <w:rPr>
          <w:rFonts w:eastAsiaTheme="minorHAnsi"/>
          <w:sz w:val="28"/>
          <w:szCs w:val="28"/>
          <w:lang w:eastAsia="en-US"/>
        </w:rPr>
        <w:t xml:space="preserve"> - спричинення певних об'єктів або зображення, що з’являються на дисплеї.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Однак існує широкий спектр типів застосувань, кожне зі своїм набором вимог та критичними ресурсами. Отже, корисним показником продуктивності, який слід пам’ятати, є примітиви в секунду, де примітив - це якийсь будівельний блок, відповідний застосуванню; для </w:t>
      </w:r>
      <w:proofErr w:type="spellStart"/>
      <w:r w:rsidRPr="00250924">
        <w:rPr>
          <w:rFonts w:eastAsiaTheme="minorHAnsi"/>
          <w:sz w:val="28"/>
          <w:szCs w:val="28"/>
          <w:lang w:eastAsia="en-US"/>
        </w:rPr>
        <w:t>аркадної</w:t>
      </w:r>
      <w:proofErr w:type="spellEnd"/>
      <w:r w:rsidRPr="00250924">
        <w:rPr>
          <w:rFonts w:eastAsiaTheme="minorHAnsi"/>
          <w:sz w:val="28"/>
          <w:szCs w:val="28"/>
          <w:lang w:eastAsia="en-US"/>
        </w:rPr>
        <w:t xml:space="preserve"> відеоігри це можуть бути текстуровані багатокутники, тоді як для системи візуалізації потоку рідини - це можуть бути короткі кольорові стрілки.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Кількість примітивів, що відображаються в секунду, є добутком кількості примітивів, відображених на кадр (тобто відображене зображення) та кількості кадрів, що відображаються в секунду. Хоча деякі програми можуть обрати більше примітивів на кадр, для цього їм потрібно буде зменшити частоту кадрів; інші, спрямовані на плавність в анімації, захочуть більш високу частоту кадрів, і для їх досягнення їм може знадобитися зменшити кількість примітивів, </w:t>
      </w:r>
      <w:r w:rsidRPr="00250924">
        <w:rPr>
          <w:rFonts w:eastAsiaTheme="minorHAnsi"/>
          <w:sz w:val="28"/>
          <w:szCs w:val="28"/>
          <w:lang w:eastAsia="en-US"/>
        </w:rPr>
        <w:lastRenderedPageBreak/>
        <w:t>що відображаються на кадр (або, можливо, зменшити складність кожного примітиву, певним чином наблизивши його).</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1.3 Рідкокристалічні дисплеї</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 xml:space="preserve">Рідкокристалічний дисплей (РКД)(Рис 1.7) - це плоский дисплей або інший </w:t>
      </w:r>
      <w:proofErr w:type="spellStart"/>
      <w:r w:rsidRPr="00250924">
        <w:rPr>
          <w:rFonts w:eastAsiaTheme="minorHAnsi"/>
          <w:sz w:val="28"/>
          <w:szCs w:val="28"/>
          <w:lang w:eastAsia="en-US"/>
        </w:rPr>
        <w:t>електронно</w:t>
      </w:r>
      <w:proofErr w:type="spellEnd"/>
      <w:r w:rsidRPr="00250924">
        <w:rPr>
          <w:rFonts w:eastAsiaTheme="minorHAnsi"/>
          <w:sz w:val="28"/>
          <w:szCs w:val="28"/>
          <w:lang w:eastAsia="en-US"/>
        </w:rPr>
        <w:t xml:space="preserve"> модульований оптичний пристрій, який використовує </w:t>
      </w:r>
      <w:proofErr w:type="spellStart"/>
      <w:r w:rsidRPr="00250924">
        <w:rPr>
          <w:rFonts w:eastAsiaTheme="minorHAnsi"/>
          <w:sz w:val="28"/>
          <w:szCs w:val="28"/>
          <w:lang w:eastAsia="en-US"/>
        </w:rPr>
        <w:t>світломодулюючі</w:t>
      </w:r>
      <w:proofErr w:type="spellEnd"/>
      <w:r w:rsidRPr="00250924">
        <w:rPr>
          <w:rFonts w:eastAsiaTheme="minorHAnsi"/>
          <w:sz w:val="28"/>
          <w:szCs w:val="28"/>
          <w:lang w:eastAsia="en-US"/>
        </w:rPr>
        <w:t xml:space="preserve"> властивості рідких кристалів у поєднанні з поляризаторами. Рідкі кристали не випромінюють світло безпосередньо, натомість використовують </w:t>
      </w:r>
      <w:proofErr w:type="spellStart"/>
      <w:r w:rsidRPr="00250924">
        <w:rPr>
          <w:rFonts w:eastAsiaTheme="minorHAnsi"/>
          <w:sz w:val="28"/>
          <w:szCs w:val="28"/>
          <w:lang w:eastAsia="en-US"/>
        </w:rPr>
        <w:t>підсвітку</w:t>
      </w:r>
      <w:proofErr w:type="spellEnd"/>
      <w:r w:rsidRPr="00250924">
        <w:rPr>
          <w:rFonts w:eastAsiaTheme="minorHAnsi"/>
          <w:sz w:val="28"/>
          <w:szCs w:val="28"/>
          <w:lang w:eastAsia="en-US"/>
        </w:rPr>
        <w:t xml:space="preserve"> або відбивач для отримання кольорових або монохромних зображень. </w:t>
      </w:r>
    </w:p>
    <w:p w:rsidR="00250924" w:rsidRPr="00250924" w:rsidRDefault="00250924" w:rsidP="00250924">
      <w:pPr>
        <w:spacing w:after="200" w:line="360" w:lineRule="auto"/>
        <w:ind w:firstLine="0"/>
        <w:jc w:val="center"/>
        <w:rPr>
          <w:rFonts w:eastAsiaTheme="minorHAnsi"/>
          <w:sz w:val="28"/>
          <w:szCs w:val="28"/>
          <w:lang w:eastAsia="en-US"/>
        </w:rPr>
      </w:pPr>
      <w:r>
        <w:rPr>
          <w:rFonts w:eastAsiaTheme="minorHAnsi"/>
          <w:noProof/>
          <w:sz w:val="28"/>
          <w:szCs w:val="28"/>
          <w:lang w:eastAsia="uk-UA"/>
        </w:rPr>
        <w:drawing>
          <wp:inline distT="0" distB="0" distL="0" distR="0">
            <wp:extent cx="5752465" cy="4114800"/>
            <wp:effectExtent l="19050" t="0" r="635" b="0"/>
            <wp:docPr id="80" name="Рисунок 73" descr="L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LCD"/>
                    <pic:cNvPicPr>
                      <a:picLocks noChangeAspect="1" noChangeArrowheads="1"/>
                    </pic:cNvPicPr>
                  </pic:nvPicPr>
                  <pic:blipFill>
                    <a:blip r:embed="rId18" cstate="print"/>
                    <a:srcRect/>
                    <a:stretch>
                      <a:fillRect/>
                    </a:stretch>
                  </pic:blipFill>
                  <pic:spPr bwMode="auto">
                    <a:xfrm>
                      <a:off x="0" y="0"/>
                      <a:ext cx="5752465" cy="4114800"/>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Рис. 1.7 – Структура </w:t>
      </w:r>
      <w:proofErr w:type="spellStart"/>
      <w:r w:rsidRPr="00250924">
        <w:rPr>
          <w:rFonts w:eastAsiaTheme="minorHAnsi"/>
          <w:sz w:val="28"/>
          <w:szCs w:val="28"/>
          <w:lang w:eastAsia="en-US"/>
        </w:rPr>
        <w:t>РК-дисплею</w:t>
      </w:r>
      <w:proofErr w:type="spellEnd"/>
      <w:r w:rsidRPr="00250924">
        <w:rPr>
          <w:rFonts w:eastAsiaTheme="minorHAnsi"/>
          <w:sz w:val="28"/>
          <w:szCs w:val="28"/>
          <w:lang w:eastAsia="en-US"/>
        </w:rPr>
        <w:t>.</w:t>
      </w:r>
    </w:p>
    <w:p w:rsidR="00250924" w:rsidRPr="00250924" w:rsidRDefault="00250924" w:rsidP="00250924">
      <w:pPr>
        <w:spacing w:after="200" w:line="360" w:lineRule="auto"/>
        <w:ind w:firstLine="0"/>
        <w:rPr>
          <w:rFonts w:eastAsiaTheme="minorHAnsi"/>
          <w:sz w:val="28"/>
          <w:szCs w:val="28"/>
          <w:lang w:val="ru-RU" w:eastAsia="en-US"/>
        </w:rPr>
      </w:pP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доступні для відображення довільних зображень (як на дисплеї комп'ютера загального призначення) або нерухомих зображень з низьким вмістом інформації, які можуть відображатися або приховуватися, як-от заздалегідь задані слова, цифри та </w:t>
      </w:r>
      <w:proofErr w:type="spellStart"/>
      <w:r w:rsidRPr="00250924">
        <w:rPr>
          <w:rFonts w:eastAsiaTheme="minorHAnsi"/>
          <w:sz w:val="28"/>
          <w:szCs w:val="28"/>
          <w:lang w:eastAsia="en-US"/>
        </w:rPr>
        <w:t>семисегментні</w:t>
      </w:r>
      <w:proofErr w:type="spellEnd"/>
      <w:r w:rsidRPr="00250924">
        <w:rPr>
          <w:rFonts w:eastAsiaTheme="minorHAnsi"/>
          <w:sz w:val="28"/>
          <w:szCs w:val="28"/>
          <w:lang w:eastAsia="en-US"/>
        </w:rPr>
        <w:t xml:space="preserve"> дисплеї, як у цифровому </w:t>
      </w:r>
      <w:r w:rsidRPr="00250924">
        <w:rPr>
          <w:rFonts w:eastAsiaTheme="minorHAnsi"/>
          <w:sz w:val="28"/>
          <w:szCs w:val="28"/>
          <w:lang w:eastAsia="en-US"/>
        </w:rPr>
        <w:lastRenderedPageBreak/>
        <w:t xml:space="preserve">годиннику . Вони використовують ту саму базову технологію, за винятком того, що довільні зображення створюються з матриці малих пікселів, тоді як інші екрани мають більші елементи. </w:t>
      </w: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можуть бути звичайно увімкненими (позитивними) або вимкненими (негативними), залежно від розташування поляризатора. Наприклад, на позитивному </w:t>
      </w: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з підсвічуванням символів буде чорна літери на тлі, що є кольором </w:t>
      </w:r>
      <w:proofErr w:type="spellStart"/>
      <w:r w:rsidRPr="00250924">
        <w:rPr>
          <w:rFonts w:eastAsiaTheme="minorHAnsi"/>
          <w:sz w:val="28"/>
          <w:szCs w:val="28"/>
          <w:lang w:eastAsia="en-US"/>
        </w:rPr>
        <w:t>підсвітки</w:t>
      </w:r>
      <w:proofErr w:type="spellEnd"/>
      <w:r w:rsidRPr="00250924">
        <w:rPr>
          <w:rFonts w:eastAsiaTheme="minorHAnsi"/>
          <w:sz w:val="28"/>
          <w:szCs w:val="28"/>
          <w:lang w:eastAsia="en-US"/>
        </w:rPr>
        <w:t xml:space="preserve">, а у негативного </w:t>
      </w:r>
      <w:proofErr w:type="spellStart"/>
      <w:r w:rsidRPr="00250924">
        <w:rPr>
          <w:rFonts w:eastAsiaTheme="minorHAnsi"/>
          <w:sz w:val="28"/>
          <w:szCs w:val="28"/>
          <w:lang w:eastAsia="en-US"/>
        </w:rPr>
        <w:t>РК-дисплея</w:t>
      </w:r>
      <w:proofErr w:type="spellEnd"/>
      <w:r w:rsidRPr="00250924">
        <w:rPr>
          <w:rFonts w:eastAsiaTheme="minorHAnsi"/>
          <w:sz w:val="28"/>
          <w:szCs w:val="28"/>
          <w:lang w:eastAsia="en-US"/>
        </w:rPr>
        <w:t xml:space="preserve"> символів буде чорний фон із літерами того ж кольору, що і підсвічування. Оптичні фільтри додаються до білого кольору на синіх </w:t>
      </w:r>
      <w:proofErr w:type="spellStart"/>
      <w:r w:rsidRPr="00250924">
        <w:rPr>
          <w:rFonts w:eastAsiaTheme="minorHAnsi"/>
          <w:sz w:val="28"/>
          <w:szCs w:val="28"/>
          <w:lang w:eastAsia="en-US"/>
        </w:rPr>
        <w:t>РК-екранах</w:t>
      </w:r>
      <w:proofErr w:type="spellEnd"/>
      <w:r w:rsidRPr="00250924">
        <w:rPr>
          <w:rFonts w:eastAsiaTheme="minorHAnsi"/>
          <w:sz w:val="28"/>
          <w:szCs w:val="28"/>
          <w:lang w:eastAsia="en-US"/>
        </w:rPr>
        <w:t>, щоб надати їм характерний зовнішній вигляд.</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використовуються в широкому діапазоні застосувань, включаючи </w:t>
      </w:r>
      <w:proofErr w:type="spellStart"/>
      <w:r w:rsidRPr="00250924">
        <w:rPr>
          <w:rFonts w:eastAsiaTheme="minorHAnsi"/>
          <w:sz w:val="28"/>
          <w:szCs w:val="28"/>
          <w:lang w:eastAsia="en-US"/>
        </w:rPr>
        <w:t>РК-телевізори</w:t>
      </w:r>
      <w:proofErr w:type="spellEnd"/>
      <w:r w:rsidRPr="00250924">
        <w:rPr>
          <w:rFonts w:eastAsiaTheme="minorHAnsi"/>
          <w:sz w:val="28"/>
          <w:szCs w:val="28"/>
          <w:lang w:eastAsia="en-US"/>
        </w:rPr>
        <w:t xml:space="preserve">, комп’ютерні монітори, панелі приладів, дисплеї кабіни літака, а також внутрішню та зовнішню вивіски. Невеликі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поширені в портативних споживчих пристроях, таких як цифрові камери, годинники, калькулятори та мобільні телефони, включаючи </w:t>
      </w:r>
      <w:proofErr w:type="spellStart"/>
      <w:r w:rsidRPr="00250924">
        <w:rPr>
          <w:rFonts w:eastAsiaTheme="minorHAnsi"/>
          <w:sz w:val="28"/>
          <w:szCs w:val="28"/>
          <w:lang w:eastAsia="en-US"/>
        </w:rPr>
        <w:t>смартфони</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також використовуються на побутовій електроніці, такі як DVD-програвачі, пристрої відеоігор та годинники.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замінили важкі, об'ємні катодні промені (CRT) у майже всіх програмах.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доступні в більш широкому діапазоні розмірів екрану, ніж у CRT та плазмових дисплеїв, а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доступні в розмірах, починаючи від крихітних цифрових годинників до дуже великих телевізійних приймачів. </w:t>
      </w: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повільно замінюються</w:t>
      </w:r>
      <w:r w:rsidRPr="00250924">
        <w:rPr>
          <w:rFonts w:asciiTheme="minorHAnsi" w:eastAsiaTheme="minorHAnsi" w:hAnsiTheme="minorHAnsi" w:cstheme="minorBidi"/>
          <w:sz w:val="22"/>
          <w:szCs w:val="22"/>
          <w:lang w:eastAsia="en-US"/>
        </w:rPr>
        <w:t xml:space="preserve"> </w:t>
      </w:r>
      <w:r w:rsidRPr="00250924">
        <w:rPr>
          <w:rFonts w:eastAsiaTheme="minorHAnsi"/>
          <w:sz w:val="28"/>
          <w:szCs w:val="28"/>
          <w:lang w:eastAsia="en-US"/>
        </w:rPr>
        <w:t xml:space="preserve">OLED, які можна легко зробити різними формами і мають менший час відгуку, ширшу кольорову гаму, практично нескінченний кольоровий контраст та кути огляду, меншу вагу для заданого розміру дисплея та тонший профіль (адже OLED використовують одинарний келих або пластикові панелі, тоді як для </w:t>
      </w:r>
      <w:proofErr w:type="spellStart"/>
      <w:r w:rsidRPr="00250924">
        <w:rPr>
          <w:rFonts w:eastAsiaTheme="minorHAnsi"/>
          <w:sz w:val="28"/>
          <w:szCs w:val="28"/>
          <w:lang w:eastAsia="en-US"/>
        </w:rPr>
        <w:t>РК-дисплеїв</w:t>
      </w:r>
      <w:proofErr w:type="spellEnd"/>
      <w:r w:rsidRPr="00250924">
        <w:rPr>
          <w:rFonts w:eastAsiaTheme="minorHAnsi"/>
          <w:sz w:val="28"/>
          <w:szCs w:val="28"/>
          <w:lang w:eastAsia="en-US"/>
        </w:rPr>
        <w:t xml:space="preserve"> використовуються дві скляні панелі; товщина панелей збільшується з розміром, але збільшення помітніше на </w:t>
      </w:r>
      <w:proofErr w:type="spellStart"/>
      <w:r w:rsidRPr="00250924">
        <w:rPr>
          <w:rFonts w:eastAsiaTheme="minorHAnsi"/>
          <w:sz w:val="28"/>
          <w:szCs w:val="28"/>
          <w:lang w:eastAsia="en-US"/>
        </w:rPr>
        <w:t>РК-дисплеях</w:t>
      </w:r>
      <w:proofErr w:type="spellEnd"/>
      <w:r w:rsidRPr="00250924">
        <w:rPr>
          <w:rFonts w:eastAsiaTheme="minorHAnsi"/>
          <w:sz w:val="28"/>
          <w:szCs w:val="28"/>
          <w:lang w:eastAsia="en-US"/>
        </w:rPr>
        <w:t xml:space="preserve">) та потенційно нижче енергоспоживання (оскільки дисплей "увімкнено" лише там, де потрібно, і немає </w:t>
      </w:r>
      <w:proofErr w:type="spellStart"/>
      <w:r w:rsidRPr="00250924">
        <w:rPr>
          <w:rFonts w:eastAsiaTheme="minorHAnsi"/>
          <w:sz w:val="28"/>
          <w:szCs w:val="28"/>
          <w:lang w:eastAsia="en-US"/>
        </w:rPr>
        <w:t>підсвітки</w:t>
      </w:r>
      <w:proofErr w:type="spellEnd"/>
      <w:r w:rsidRPr="00250924">
        <w:rPr>
          <w:rFonts w:eastAsiaTheme="minorHAnsi"/>
          <w:sz w:val="28"/>
          <w:szCs w:val="28"/>
          <w:lang w:eastAsia="en-US"/>
        </w:rPr>
        <w:t xml:space="preserve">).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 xml:space="preserve">OLED, однак, дорожчі для заданого розміру дисплея через дуже дорогі електролюмінісцентні матеріали або люмінофори, які вони використовують. Крім того, завдяки використанню люмінофорів, OLED страждають від вигорання екрану, і в даний час немає можливості переробити OLED-дисплеї, тоді як </w:t>
      </w:r>
      <w:proofErr w:type="spellStart"/>
      <w:r w:rsidRPr="00250924">
        <w:rPr>
          <w:rFonts w:eastAsiaTheme="minorHAnsi"/>
          <w:sz w:val="28"/>
          <w:szCs w:val="28"/>
          <w:lang w:eastAsia="en-US"/>
        </w:rPr>
        <w:t>РК-панелі</w:t>
      </w:r>
      <w:proofErr w:type="spellEnd"/>
      <w:r w:rsidRPr="00250924">
        <w:rPr>
          <w:rFonts w:eastAsiaTheme="minorHAnsi"/>
          <w:sz w:val="28"/>
          <w:szCs w:val="28"/>
          <w:lang w:eastAsia="en-US"/>
        </w:rPr>
        <w:t xml:space="preserve"> можуть бути перероблені, хоча технологія, необхідна для переробки </w:t>
      </w:r>
      <w:proofErr w:type="spellStart"/>
      <w:r w:rsidRPr="00250924">
        <w:rPr>
          <w:rFonts w:eastAsiaTheme="minorHAnsi"/>
          <w:sz w:val="28"/>
          <w:szCs w:val="28"/>
          <w:lang w:eastAsia="en-US"/>
        </w:rPr>
        <w:t>РК-дисплеїв</w:t>
      </w:r>
      <w:proofErr w:type="spellEnd"/>
      <w:r w:rsidRPr="00250924">
        <w:rPr>
          <w:rFonts w:eastAsiaTheme="minorHAnsi"/>
          <w:sz w:val="28"/>
          <w:szCs w:val="28"/>
          <w:lang w:eastAsia="en-US"/>
        </w:rPr>
        <w:t>, поки не поширена. Спроби збільшити термін експлуатації РК - це квантові точкові дисплеї, які мають схожі показники з OLED-дисплеєм, але квантовий точковий аркуш, який надає цим дисплеям, їх характеристики ще не можна переробити.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Оскільки </w:t>
      </w:r>
      <w:proofErr w:type="spellStart"/>
      <w:r w:rsidRPr="00250924">
        <w:rPr>
          <w:rFonts w:eastAsiaTheme="minorHAnsi"/>
          <w:sz w:val="28"/>
          <w:szCs w:val="28"/>
          <w:lang w:eastAsia="en-US"/>
        </w:rPr>
        <w:t>РК-екрани</w:t>
      </w:r>
      <w:proofErr w:type="spellEnd"/>
      <w:r w:rsidRPr="00250924">
        <w:rPr>
          <w:rFonts w:eastAsiaTheme="minorHAnsi"/>
          <w:sz w:val="28"/>
          <w:szCs w:val="28"/>
          <w:lang w:eastAsia="en-US"/>
        </w:rPr>
        <w:t xml:space="preserve"> не використовують люмінофори, вони рідко зазнають спалювання зображення, коли статичне зображення тривалий час відображається на екрані, наприклад, рамка таблиці для графіку польоту авіакомпанії на критий знак. Однак </w:t>
      </w:r>
      <w:proofErr w:type="spellStart"/>
      <w:r w:rsidRPr="00250924">
        <w:rPr>
          <w:rFonts w:eastAsiaTheme="minorHAnsi"/>
          <w:sz w:val="28"/>
          <w:szCs w:val="28"/>
          <w:lang w:eastAsia="en-US"/>
        </w:rPr>
        <w:t>РК-дисплеї</w:t>
      </w:r>
      <w:proofErr w:type="spellEnd"/>
      <w:r w:rsidRPr="00250924">
        <w:rPr>
          <w:rFonts w:eastAsiaTheme="minorHAnsi"/>
          <w:sz w:val="28"/>
          <w:szCs w:val="28"/>
          <w:lang w:eastAsia="en-US"/>
        </w:rPr>
        <w:t xml:space="preserve"> сприйнятливі до збереження зображення. </w:t>
      </w:r>
      <w:proofErr w:type="spellStart"/>
      <w:r w:rsidRPr="00250924">
        <w:rPr>
          <w:rFonts w:eastAsiaTheme="minorHAnsi"/>
          <w:sz w:val="28"/>
          <w:szCs w:val="28"/>
          <w:lang w:eastAsia="en-US"/>
        </w:rPr>
        <w:t>РК-екран</w:t>
      </w:r>
      <w:proofErr w:type="spellEnd"/>
      <w:r w:rsidRPr="00250924">
        <w:rPr>
          <w:rFonts w:eastAsiaTheme="minorHAnsi"/>
          <w:sz w:val="28"/>
          <w:szCs w:val="28"/>
          <w:lang w:eastAsia="en-US"/>
        </w:rPr>
        <w:t xml:space="preserve"> є </w:t>
      </w:r>
      <w:proofErr w:type="spellStart"/>
      <w:r w:rsidRPr="00250924">
        <w:rPr>
          <w:rFonts w:eastAsiaTheme="minorHAnsi"/>
          <w:sz w:val="28"/>
          <w:szCs w:val="28"/>
          <w:lang w:eastAsia="en-US"/>
        </w:rPr>
        <w:t>енергоефективнішим</w:t>
      </w:r>
      <w:proofErr w:type="spellEnd"/>
      <w:r w:rsidRPr="00250924">
        <w:rPr>
          <w:rFonts w:eastAsiaTheme="minorHAnsi"/>
          <w:sz w:val="28"/>
          <w:szCs w:val="28"/>
          <w:lang w:eastAsia="en-US"/>
        </w:rPr>
        <w:t xml:space="preserve"> і його можна утилізувати безпечніше, ніж ЕПТ. Низьке споживання електроенергії дозволяє використовувати її в електронному обладнанні, що працює на акумуляторах, ефективніше, ніж це може бути. До 2008 року щорічні продажі телевізорів з </w:t>
      </w:r>
      <w:proofErr w:type="spellStart"/>
      <w:r w:rsidRPr="00250924">
        <w:rPr>
          <w:rFonts w:eastAsiaTheme="minorHAnsi"/>
          <w:sz w:val="28"/>
          <w:szCs w:val="28"/>
          <w:lang w:eastAsia="en-US"/>
        </w:rPr>
        <w:t>РК-екранами</w:t>
      </w:r>
      <w:proofErr w:type="spellEnd"/>
      <w:r w:rsidRPr="00250924">
        <w:rPr>
          <w:rFonts w:eastAsiaTheme="minorHAnsi"/>
          <w:sz w:val="28"/>
          <w:szCs w:val="28"/>
          <w:lang w:eastAsia="en-US"/>
        </w:rPr>
        <w:t xml:space="preserve"> перевищували продажі CRT-пристроїв у всьому світі, і CRT застаріла для більшості цілей.</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44"/>
          <w:szCs w:val="28"/>
          <w:lang w:eastAsia="en-US"/>
        </w:rPr>
      </w:pPr>
      <w:r w:rsidRPr="00250924">
        <w:rPr>
          <w:rFonts w:eastAsiaTheme="minorHAnsi"/>
          <w:sz w:val="36"/>
          <w:szCs w:val="28"/>
          <w:lang w:eastAsia="en-US"/>
        </w:rPr>
        <w:lastRenderedPageBreak/>
        <w:t>Висновки по розділу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Комп’ютерна графіка – це невід’ємна частина сучасної техніки. Без графіки, яка візуально вказує на поточний стан пристрою та висвітлює дані, текст, зображення, було б важко керувати приладами.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Із розвитком процесорів розвивалася й графічна галузь, із підвищенням кількості операцій які проводяться за секунду, було підвищено кількість та якість зображення, що представляється на екрані.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Експонентний розвиток графічних процесорів призвів до розроблення паралельної архітектури, дисплеї перейшли від векторного показу зображення до растрового.</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Пікселі в більшості випадків складаються із 3 </w:t>
      </w:r>
      <w:proofErr w:type="spellStart"/>
      <w:r w:rsidRPr="00250924">
        <w:rPr>
          <w:rFonts w:eastAsiaTheme="minorHAnsi"/>
          <w:sz w:val="28"/>
          <w:szCs w:val="28"/>
          <w:lang w:eastAsia="en-US"/>
        </w:rPr>
        <w:t>суб-пікселів</w:t>
      </w:r>
      <w:proofErr w:type="spellEnd"/>
      <w:r w:rsidRPr="00250924">
        <w:rPr>
          <w:rFonts w:eastAsiaTheme="minorHAnsi"/>
          <w:sz w:val="28"/>
          <w:szCs w:val="28"/>
          <w:lang w:eastAsia="en-US"/>
        </w:rPr>
        <w:t xml:space="preserve">, цю властивість растрового представлення зображення буде широко використано в алгоритмі програмного модуля для зворотного представлення зображення. </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 xml:space="preserve">2. </w:t>
      </w:r>
      <w:r w:rsidRPr="00250924">
        <w:rPr>
          <w:rFonts w:eastAsiaTheme="minorHAnsi"/>
          <w:sz w:val="28"/>
          <w:szCs w:val="28"/>
          <w:lang w:val="en-US" w:eastAsia="en-US"/>
        </w:rPr>
        <w:t>BITMAP</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2.1 Структура </w:t>
      </w:r>
      <w:proofErr w:type="spellStart"/>
      <w:r w:rsidRPr="00250924">
        <w:rPr>
          <w:rFonts w:eastAsiaTheme="minorHAnsi"/>
          <w:sz w:val="28"/>
          <w:szCs w:val="28"/>
          <w:lang w:eastAsia="en-US"/>
        </w:rPr>
        <w:t>Bitmap</w:t>
      </w:r>
      <w:proofErr w:type="spellEnd"/>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t xml:space="preserve">Найбільш популярна растрова графіка, у якій кожен піксель прямокутного зображення є кольоровою точкою, що кодується </w:t>
      </w:r>
      <w:proofErr w:type="spellStart"/>
      <w:r w:rsidRPr="00250924">
        <w:rPr>
          <w:rFonts w:eastAsiaTheme="minorHAnsi"/>
          <w:sz w:val="28"/>
          <w:szCs w:val="28"/>
          <w:lang w:eastAsia="en-US"/>
        </w:rPr>
        <w:t>побітово</w:t>
      </w:r>
      <w:proofErr w:type="spellEnd"/>
      <w:r w:rsidRPr="00250924">
        <w:rPr>
          <w:rFonts w:eastAsiaTheme="minorHAnsi"/>
          <w:sz w:val="28"/>
          <w:szCs w:val="28"/>
          <w:lang w:eastAsia="en-US"/>
        </w:rPr>
        <w:t xml:space="preserve"> у матричну структуру даних, де кожен елемент відповідає за інтенсивність кольору. Кодований </w:t>
      </w:r>
      <w:proofErr w:type="spellStart"/>
      <w:r w:rsidRPr="00250924">
        <w:rPr>
          <w:rFonts w:eastAsiaTheme="minorHAnsi"/>
          <w:sz w:val="28"/>
          <w:szCs w:val="28"/>
          <w:lang w:eastAsia="en-US"/>
        </w:rPr>
        <w:t>побітово</w:t>
      </w:r>
      <w:proofErr w:type="spellEnd"/>
      <w:r w:rsidRPr="00250924">
        <w:rPr>
          <w:rFonts w:eastAsiaTheme="minorHAnsi"/>
          <w:sz w:val="28"/>
          <w:szCs w:val="28"/>
          <w:lang w:eastAsia="en-US"/>
        </w:rPr>
        <w:t xml:space="preserve"> колір відображає в собі інтенсивність кольору яка видається кожним </w:t>
      </w:r>
      <w:proofErr w:type="spellStart"/>
      <w:r w:rsidRPr="00250924">
        <w:rPr>
          <w:rFonts w:eastAsiaTheme="minorHAnsi"/>
          <w:sz w:val="28"/>
          <w:szCs w:val="28"/>
          <w:lang w:eastAsia="en-US"/>
        </w:rPr>
        <w:t>субпікселем</w:t>
      </w:r>
      <w:proofErr w:type="spellEnd"/>
      <w:r w:rsidRPr="00250924">
        <w:rPr>
          <w:rFonts w:eastAsiaTheme="minorHAnsi"/>
          <w:sz w:val="28"/>
          <w:szCs w:val="28"/>
          <w:lang w:eastAsia="en-US"/>
        </w:rPr>
        <w:t xml:space="preserve"> (Рис 2.1). Кольорова система CMYK (</w:t>
      </w:r>
      <w:proofErr w:type="spellStart"/>
      <w:r w:rsidRPr="00250924">
        <w:rPr>
          <w:rFonts w:eastAsiaTheme="minorHAnsi"/>
          <w:sz w:val="28"/>
          <w:szCs w:val="28"/>
          <w:lang w:eastAsia="en-US"/>
        </w:rPr>
        <w:t>Cyan</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Magenta</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Yellow</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Key</w:t>
      </w:r>
      <w:proofErr w:type="spellEnd"/>
      <w:r w:rsidRPr="00250924">
        <w:rPr>
          <w:rFonts w:eastAsiaTheme="minorHAnsi"/>
          <w:sz w:val="28"/>
          <w:szCs w:val="28"/>
          <w:lang w:eastAsia="en-US"/>
        </w:rPr>
        <w:t xml:space="preserve">(чорний)) створює кольори RGB при перекритті двох кольорів (теж саме, але навпаки трапляється при перекритті двох кольорів RGB системи). Ця система використовується у принтерах, та перетворюється із RGB системи комп'ютера.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r>
      <w:r>
        <w:rPr>
          <w:rFonts w:eastAsiaTheme="minorHAnsi"/>
          <w:noProof/>
          <w:sz w:val="28"/>
          <w:szCs w:val="28"/>
          <w:lang w:eastAsia="uk-UA"/>
        </w:rPr>
        <w:drawing>
          <wp:inline distT="0" distB="0" distL="0" distR="0">
            <wp:extent cx="5071745" cy="2764155"/>
            <wp:effectExtent l="19050" t="0" r="0" b="0"/>
            <wp:docPr id="79" name="Рисунок 74" descr="комбінування кольо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комбінування кольорів"/>
                    <pic:cNvPicPr>
                      <a:picLocks noChangeAspect="1" noChangeArrowheads="1"/>
                    </pic:cNvPicPr>
                  </pic:nvPicPr>
                  <pic:blipFill>
                    <a:blip r:embed="rId19" cstate="print"/>
                    <a:srcRect/>
                    <a:stretch>
                      <a:fillRect/>
                    </a:stretch>
                  </pic:blipFill>
                  <pic:spPr bwMode="auto">
                    <a:xfrm>
                      <a:off x="0" y="0"/>
                      <a:ext cx="5071745" cy="2764155"/>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2.1 – Схеми комбінування кольорів RGB та CMYK</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Їх різниця полягає в тому, що RGB система використовує світлове </w:t>
      </w:r>
      <w:proofErr w:type="spellStart"/>
      <w:r w:rsidRPr="00250924">
        <w:rPr>
          <w:rFonts w:eastAsiaTheme="minorHAnsi"/>
          <w:sz w:val="28"/>
          <w:szCs w:val="28"/>
          <w:lang w:eastAsia="en-US"/>
        </w:rPr>
        <w:t>випромінення</w:t>
      </w:r>
      <w:proofErr w:type="spellEnd"/>
      <w:r w:rsidRPr="00250924">
        <w:rPr>
          <w:rFonts w:eastAsiaTheme="minorHAnsi"/>
          <w:sz w:val="28"/>
          <w:szCs w:val="28"/>
          <w:lang w:eastAsia="en-US"/>
        </w:rPr>
        <w:t xml:space="preserve"> дисплея, тоді коли CMYK використовує відбите світло від поверхні.</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lastRenderedPageBreak/>
        <w:t>Bitmap</w:t>
      </w:r>
      <w:proofErr w:type="spellEnd"/>
      <w:r w:rsidRPr="00250924">
        <w:rPr>
          <w:rFonts w:eastAsiaTheme="minorHAnsi"/>
          <w:sz w:val="28"/>
          <w:szCs w:val="28"/>
          <w:lang w:eastAsia="en-US"/>
        </w:rPr>
        <w:t xml:space="preserve"> – растрова карта, що застосовується лише до 1-бітових на піксель дворівневих систем; Для систем з декількома бітами на піксель використовується більш загальний термін </w:t>
      </w:r>
      <w:proofErr w:type="spellStart"/>
      <w:r w:rsidRPr="00250924">
        <w:rPr>
          <w:rFonts w:eastAsiaTheme="minorHAnsi"/>
          <w:sz w:val="28"/>
          <w:szCs w:val="28"/>
          <w:lang w:eastAsia="en-US"/>
        </w:rPr>
        <w:t>pixmap</w:t>
      </w:r>
      <w:proofErr w:type="spellEnd"/>
      <w:r w:rsidRPr="00250924">
        <w:rPr>
          <w:rFonts w:eastAsiaTheme="minorHAnsi"/>
          <w:sz w:val="28"/>
          <w:szCs w:val="28"/>
          <w:lang w:eastAsia="en-US"/>
        </w:rPr>
        <w:t xml:space="preserve"> (скорочено від піксельної карти). </w:t>
      </w:r>
      <w:proofErr w:type="spellStart"/>
      <w:r w:rsidRPr="00250924">
        <w:rPr>
          <w:rFonts w:eastAsiaTheme="minorHAnsi"/>
          <w:sz w:val="28"/>
          <w:szCs w:val="28"/>
          <w:lang w:eastAsia="en-US"/>
        </w:rPr>
        <w:t>Bitmap</w:t>
      </w:r>
      <w:proofErr w:type="spellEnd"/>
      <w:r w:rsidRPr="00250924">
        <w:rPr>
          <w:rFonts w:eastAsiaTheme="minorHAnsi"/>
          <w:sz w:val="28"/>
          <w:szCs w:val="28"/>
          <w:lang w:eastAsia="en-US"/>
        </w:rPr>
        <w:t xml:space="preserve"> відображається на екрані, як правило, у тому ж форматі, що використовується для зберігання у </w:t>
      </w:r>
      <w:proofErr w:type="spellStart"/>
      <w:r w:rsidRPr="00250924">
        <w:rPr>
          <w:rFonts w:eastAsiaTheme="minorHAnsi"/>
          <w:sz w:val="28"/>
          <w:szCs w:val="28"/>
          <w:lang w:eastAsia="en-US"/>
        </w:rPr>
        <w:t>відеопам'яті</w:t>
      </w:r>
      <w:proofErr w:type="spellEnd"/>
      <w:r w:rsidRPr="00250924">
        <w:rPr>
          <w:rFonts w:eastAsiaTheme="minorHAnsi"/>
          <w:sz w:val="28"/>
          <w:szCs w:val="28"/>
          <w:lang w:eastAsia="en-US"/>
        </w:rPr>
        <w:t xml:space="preserve"> дисплея, або, незалежно від пристрою. Сітка технічно характеризується шириною та висотою зображення в </w:t>
      </w:r>
      <w:proofErr w:type="spellStart"/>
      <w:r w:rsidRPr="00250924">
        <w:rPr>
          <w:rFonts w:eastAsiaTheme="minorHAnsi"/>
          <w:sz w:val="28"/>
          <w:szCs w:val="28"/>
          <w:lang w:eastAsia="en-US"/>
        </w:rPr>
        <w:t>пікселях</w:t>
      </w:r>
      <w:proofErr w:type="spellEnd"/>
      <w:r w:rsidRPr="00250924">
        <w:rPr>
          <w:rFonts w:eastAsiaTheme="minorHAnsi"/>
          <w:sz w:val="28"/>
          <w:szCs w:val="28"/>
          <w:lang w:eastAsia="en-US"/>
        </w:rPr>
        <w:t xml:space="preserve"> та кількістю біт на піксель (або глибиною кольору, яка визначає кількість кольорів, які вона може представляти)[2]. </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 xml:space="preserve">На даний момент розповсюджена 32(24) бітна графіка, </w:t>
      </w:r>
      <w:proofErr w:type="spellStart"/>
      <w:r w:rsidRPr="00250924">
        <w:rPr>
          <w:rFonts w:eastAsiaTheme="minorHAnsi"/>
          <w:sz w:val="28"/>
          <w:szCs w:val="28"/>
          <w:lang w:eastAsia="en-US"/>
        </w:rPr>
        <w:t>true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color</w:t>
      </w:r>
      <w:proofErr w:type="spellEnd"/>
      <w:r w:rsidRPr="00250924">
        <w:rPr>
          <w:rFonts w:eastAsiaTheme="minorHAnsi"/>
          <w:sz w:val="28"/>
          <w:szCs w:val="28"/>
          <w:lang w:eastAsia="en-US"/>
        </w:rPr>
        <w:t xml:space="preserve">, у якій 3 байти на піксель виділено на кожен колір (червоний, зелений та синій) та ще один байт для альфа-каналу, що визначає прозорість пікселів (цей байт може бути не застосований)(Табл. 2.1). У цій сфері проводиться удосконалення та покращення якості зображення та кольору, так званий </w:t>
      </w:r>
      <w:proofErr w:type="spellStart"/>
      <w:r w:rsidRPr="00250924">
        <w:rPr>
          <w:rFonts w:eastAsiaTheme="minorHAnsi"/>
          <w:sz w:val="28"/>
          <w:szCs w:val="28"/>
          <w:lang w:eastAsia="en-US"/>
        </w:rPr>
        <w:t>deep</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color</w:t>
      </w:r>
      <w:proofErr w:type="spellEnd"/>
      <w:r w:rsidRPr="00250924">
        <w:rPr>
          <w:rFonts w:eastAsiaTheme="minorHAnsi"/>
          <w:sz w:val="28"/>
          <w:szCs w:val="28"/>
          <w:lang w:eastAsia="en-US"/>
        </w:rPr>
        <w:t>, який використовує 30, 36 та 48 бітів на кольори.</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63"/>
        <w:gridCol w:w="2463"/>
        <w:gridCol w:w="2464"/>
        <w:gridCol w:w="2464"/>
      </w:tblGrid>
      <w:tr w:rsidR="00250924" w:rsidRPr="00250924" w:rsidTr="00250924">
        <w:tc>
          <w:tcPr>
            <w:tcW w:w="2463"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RED</w:t>
            </w:r>
          </w:p>
        </w:tc>
        <w:tc>
          <w:tcPr>
            <w:tcW w:w="2463"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GREEN</w:t>
            </w:r>
          </w:p>
        </w:tc>
        <w:tc>
          <w:tcPr>
            <w:tcW w:w="2464"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BLUE</w:t>
            </w:r>
          </w:p>
        </w:tc>
        <w:tc>
          <w:tcPr>
            <w:tcW w:w="2464"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(ALPHA)</w:t>
            </w:r>
          </w:p>
        </w:tc>
      </w:tr>
      <w:tr w:rsidR="00250924" w:rsidRPr="00250924" w:rsidTr="00250924">
        <w:tc>
          <w:tcPr>
            <w:tcW w:w="2463"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 xml:space="preserve">1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p>
        </w:tc>
        <w:tc>
          <w:tcPr>
            <w:tcW w:w="2463"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 xml:space="preserve">1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p>
        </w:tc>
        <w:tc>
          <w:tcPr>
            <w:tcW w:w="2464"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 xml:space="preserve">1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p>
        </w:tc>
        <w:tc>
          <w:tcPr>
            <w:tcW w:w="2464" w:type="dxa"/>
          </w:tcPr>
          <w:p w:rsidR="00250924" w:rsidRPr="00250924" w:rsidRDefault="00250924" w:rsidP="00250924">
            <w:pPr>
              <w:spacing w:line="360" w:lineRule="auto"/>
              <w:ind w:firstLine="0"/>
              <w:jc w:val="center"/>
              <w:rPr>
                <w:rFonts w:eastAsiaTheme="minorHAnsi"/>
                <w:sz w:val="28"/>
                <w:szCs w:val="28"/>
                <w:lang w:val="en-US" w:eastAsia="en-US"/>
              </w:rPr>
            </w:pPr>
            <w:r w:rsidRPr="00250924">
              <w:rPr>
                <w:rFonts w:eastAsiaTheme="minorHAnsi"/>
                <w:sz w:val="28"/>
                <w:szCs w:val="28"/>
                <w:lang w:val="en-US" w:eastAsia="en-US"/>
              </w:rPr>
              <w:t xml:space="preserve">(1 1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1</w:t>
            </w:r>
            <w:proofErr w:type="spellEnd"/>
            <w:r w:rsidRPr="00250924">
              <w:rPr>
                <w:rFonts w:eastAsiaTheme="minorHAnsi"/>
                <w:sz w:val="28"/>
                <w:szCs w:val="28"/>
                <w:lang w:val="en-US" w:eastAsia="en-US"/>
              </w:rPr>
              <w:t>)</w:t>
            </w:r>
          </w:p>
        </w:tc>
      </w:tr>
    </w:tbl>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Табл. 2.1 – Вид бітової маски </w:t>
      </w:r>
      <w:proofErr w:type="spellStart"/>
      <w:r w:rsidRPr="00250924">
        <w:rPr>
          <w:rFonts w:eastAsiaTheme="minorHAnsi"/>
          <w:sz w:val="28"/>
          <w:szCs w:val="28"/>
          <w:lang w:eastAsia="en-US"/>
        </w:rPr>
        <w:t>“true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color”</w:t>
      </w:r>
      <w:proofErr w:type="spellEnd"/>
      <w:r w:rsidRPr="00250924">
        <w:rPr>
          <w:rFonts w:eastAsiaTheme="minorHAnsi"/>
          <w:sz w:val="28"/>
          <w:szCs w:val="28"/>
          <w:lang w:eastAsia="en-US"/>
        </w:rPr>
        <w:t>.</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Комп'ютерна графіка - це зображення та фільми, створені за допомогою комп’ютерів - зазвичай мають на увазі дані зображень, створені комп'ютером спеціально за допомогою спеціалізованого графічного обладнання та програмного забезпечення. Це величезна і недавня область в галузі інформатики. Фраза була придумана дослідниками комп'ютерної графіки Верном </w:t>
      </w:r>
      <w:proofErr w:type="spellStart"/>
      <w:r w:rsidRPr="00250924">
        <w:rPr>
          <w:rFonts w:eastAsiaTheme="minorHAnsi"/>
          <w:sz w:val="28"/>
          <w:szCs w:val="28"/>
          <w:lang w:eastAsia="en-US"/>
        </w:rPr>
        <w:t>Хадсоном</w:t>
      </w:r>
      <w:proofErr w:type="spellEnd"/>
      <w:r w:rsidRPr="00250924">
        <w:rPr>
          <w:rFonts w:eastAsiaTheme="minorHAnsi"/>
          <w:sz w:val="28"/>
          <w:szCs w:val="28"/>
          <w:lang w:eastAsia="en-US"/>
        </w:rPr>
        <w:t xml:space="preserve"> та Вільямом </w:t>
      </w:r>
      <w:proofErr w:type="spellStart"/>
      <w:r w:rsidRPr="00250924">
        <w:rPr>
          <w:rFonts w:eastAsiaTheme="minorHAnsi"/>
          <w:sz w:val="28"/>
          <w:szCs w:val="28"/>
          <w:lang w:eastAsia="en-US"/>
        </w:rPr>
        <w:t>Феттером</w:t>
      </w:r>
      <w:proofErr w:type="spellEnd"/>
      <w:r w:rsidRPr="00250924">
        <w:rPr>
          <w:rFonts w:eastAsiaTheme="minorHAnsi"/>
          <w:sz w:val="28"/>
          <w:szCs w:val="28"/>
          <w:lang w:eastAsia="en-US"/>
        </w:rPr>
        <w:t xml:space="preserve"> з </w:t>
      </w:r>
      <w:proofErr w:type="spellStart"/>
      <w:r w:rsidRPr="00250924">
        <w:rPr>
          <w:rFonts w:eastAsiaTheme="minorHAnsi"/>
          <w:sz w:val="28"/>
          <w:szCs w:val="28"/>
          <w:lang w:eastAsia="en-US"/>
        </w:rPr>
        <w:t>Boeing</w:t>
      </w:r>
      <w:proofErr w:type="spellEnd"/>
      <w:r w:rsidRPr="00250924">
        <w:rPr>
          <w:rFonts w:eastAsiaTheme="minorHAnsi"/>
          <w:sz w:val="28"/>
          <w:szCs w:val="28"/>
          <w:lang w:eastAsia="en-US"/>
        </w:rPr>
        <w:t xml:space="preserve"> у 1960 році. Її часто скорочують як CG, хоча іноді помилково називають CGI.</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Структура файлу </w:t>
      </w:r>
      <w:proofErr w:type="spellStart"/>
      <w:r w:rsidRPr="00250924">
        <w:rPr>
          <w:rFonts w:eastAsiaTheme="minorHAnsi"/>
          <w:sz w:val="28"/>
          <w:szCs w:val="28"/>
          <w:lang w:eastAsia="en-US"/>
        </w:rPr>
        <w:t>.bmp</w:t>
      </w:r>
      <w:proofErr w:type="spellEnd"/>
      <w:r w:rsidRPr="00250924">
        <w:rPr>
          <w:rFonts w:eastAsiaTheme="minorHAnsi"/>
          <w:sz w:val="28"/>
          <w:szCs w:val="28"/>
          <w:lang w:eastAsia="en-US"/>
        </w:rPr>
        <w:t xml:space="preserve"> складається із:</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val="ru-RU" w:eastAsia="en-US"/>
        </w:rPr>
        <w:t xml:space="preserve">1. 2 </w:t>
      </w:r>
      <w:proofErr w:type="spellStart"/>
      <w:r w:rsidRPr="00250924">
        <w:rPr>
          <w:rFonts w:eastAsiaTheme="minorHAnsi"/>
          <w:sz w:val="28"/>
          <w:szCs w:val="28"/>
          <w:lang w:val="ru-RU" w:eastAsia="en-US"/>
        </w:rPr>
        <w:t>байти</w:t>
      </w:r>
      <w:proofErr w:type="spellEnd"/>
      <w:r w:rsidRPr="00250924">
        <w:rPr>
          <w:rFonts w:eastAsiaTheme="minorHAnsi"/>
          <w:sz w:val="28"/>
          <w:szCs w:val="28"/>
          <w:lang w:val="ru-RU" w:eastAsia="en-US"/>
        </w:rPr>
        <w:t xml:space="preserve"> поля шапки, </w:t>
      </w:r>
      <w:r w:rsidRPr="00250924">
        <w:rPr>
          <w:rFonts w:eastAsiaTheme="minorHAnsi"/>
          <w:sz w:val="28"/>
          <w:szCs w:val="28"/>
          <w:lang w:eastAsia="en-US"/>
        </w:rPr>
        <w:t xml:space="preserve">в середовищі </w:t>
      </w:r>
      <w:proofErr w:type="spellStart"/>
      <w:r w:rsidRPr="00250924">
        <w:rPr>
          <w:rFonts w:eastAsiaTheme="minorHAnsi"/>
          <w:sz w:val="28"/>
          <w:szCs w:val="28"/>
          <w:lang w:eastAsia="en-US"/>
        </w:rPr>
        <w:t>Window</w:t>
      </w:r>
      <w:proofErr w:type="spellEnd"/>
      <w:r w:rsidRPr="00250924">
        <w:rPr>
          <w:rFonts w:eastAsiaTheme="minorHAnsi"/>
          <w:sz w:val="28"/>
          <w:szCs w:val="28"/>
          <w:lang w:val="en-US" w:eastAsia="en-US"/>
        </w:rPr>
        <w:t>s</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має</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значення</w:t>
      </w:r>
      <w:proofErr w:type="spellEnd"/>
      <w:r w:rsidRPr="00250924">
        <w:rPr>
          <w:rFonts w:eastAsiaTheme="minorHAnsi"/>
          <w:sz w:val="28"/>
          <w:szCs w:val="28"/>
          <w:lang w:val="ru-RU" w:eastAsia="en-US"/>
        </w:rPr>
        <w:t xml:space="preserve"> ‘</w:t>
      </w:r>
      <w:r w:rsidRPr="00250924">
        <w:rPr>
          <w:rFonts w:eastAsiaTheme="minorHAnsi"/>
          <w:sz w:val="28"/>
          <w:szCs w:val="28"/>
          <w:lang w:val="en-US" w:eastAsia="en-US"/>
        </w:rPr>
        <w:t>BM</w:t>
      </w:r>
      <w:r w:rsidRPr="00250924">
        <w:rPr>
          <w:rFonts w:eastAsiaTheme="minorHAnsi"/>
          <w:sz w:val="28"/>
          <w:szCs w:val="28"/>
          <w:lang w:val="ru-RU" w:eastAsia="en-US"/>
        </w:rPr>
        <w:t>’.</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2. 4 байти розміру файлу.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3. 4 зарезервовані байти для програм.</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4. 4 байти стартової адреси піксельної матриці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За цією шапкою йде </w:t>
      </w:r>
      <w:r w:rsidRPr="00250924">
        <w:rPr>
          <w:rFonts w:eastAsiaTheme="minorHAnsi"/>
          <w:sz w:val="28"/>
          <w:szCs w:val="28"/>
          <w:lang w:val="en-US" w:eastAsia="en-US"/>
        </w:rPr>
        <w:t>BITMAPV</w:t>
      </w:r>
      <w:r w:rsidRPr="00250924">
        <w:rPr>
          <w:rFonts w:eastAsiaTheme="minorHAnsi"/>
          <w:sz w:val="28"/>
          <w:szCs w:val="28"/>
          <w:lang w:eastAsia="en-US"/>
        </w:rPr>
        <w:t>5</w:t>
      </w:r>
      <w:r w:rsidRPr="00250924">
        <w:rPr>
          <w:rFonts w:eastAsiaTheme="minorHAnsi"/>
          <w:sz w:val="28"/>
          <w:szCs w:val="28"/>
          <w:lang w:val="en-US" w:eastAsia="en-US"/>
        </w:rPr>
        <w:t>HEADER</w:t>
      </w:r>
      <w:r w:rsidRPr="00250924">
        <w:rPr>
          <w:rFonts w:eastAsiaTheme="minorHAnsi"/>
          <w:sz w:val="28"/>
          <w:szCs w:val="28"/>
          <w:lang w:eastAsia="en-US"/>
        </w:rPr>
        <w:t>, розміром 124 байти. У ньому після 8го байту знаходиться ширина та висота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При завантаженні зображення із цієї шапки ми візьмемо піксельну ширину та висоту зображення, а потім, перейти на піксельну матрицю зображення та зчитати послідовно байти кожного пікселя.</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lastRenderedPageBreak/>
        <w:t>2.2</w:t>
      </w:r>
      <w:r w:rsidRPr="00250924">
        <w:rPr>
          <w:rFonts w:eastAsiaTheme="minorHAnsi"/>
          <w:sz w:val="28"/>
          <w:szCs w:val="28"/>
          <w:lang w:eastAsia="en-US"/>
        </w:rPr>
        <w:t xml:space="preserve"> Альфа-канал</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 xml:space="preserve">Альфа-канал відповідає за прозорість пікселя, та використовується для створення прозорого фону зображення, або </w:t>
      </w:r>
      <w:proofErr w:type="spellStart"/>
      <w:r w:rsidRPr="00250924">
        <w:rPr>
          <w:rFonts w:eastAsiaTheme="minorHAnsi"/>
          <w:sz w:val="28"/>
          <w:szCs w:val="28"/>
          <w:lang w:eastAsia="en-US"/>
        </w:rPr>
        <w:t>альфа-композитування</w:t>
      </w:r>
      <w:proofErr w:type="spellEnd"/>
      <w:r w:rsidRPr="00250924">
        <w:rPr>
          <w:rFonts w:eastAsiaTheme="minorHAnsi"/>
          <w:sz w:val="28"/>
          <w:szCs w:val="28"/>
          <w:lang w:val="ru-RU" w:eastAsia="en-US"/>
        </w:rPr>
        <w:t>(</w:t>
      </w:r>
      <w:r w:rsidRPr="00250924">
        <w:rPr>
          <w:rFonts w:eastAsiaTheme="minorHAnsi"/>
          <w:sz w:val="28"/>
          <w:szCs w:val="28"/>
          <w:lang w:eastAsia="en-US"/>
        </w:rPr>
        <w:t xml:space="preserve">Рис </w:t>
      </w:r>
      <w:r w:rsidRPr="00250924">
        <w:rPr>
          <w:rFonts w:eastAsiaTheme="minorHAnsi"/>
          <w:sz w:val="28"/>
          <w:szCs w:val="28"/>
          <w:lang w:val="ru-RU" w:eastAsia="en-US"/>
        </w:rPr>
        <w:t>2.2)</w:t>
      </w:r>
      <w:r w:rsidRPr="00250924">
        <w:rPr>
          <w:rFonts w:eastAsiaTheme="minorHAnsi"/>
          <w:sz w:val="28"/>
          <w:szCs w:val="28"/>
          <w:lang w:eastAsia="en-US"/>
        </w:rPr>
        <w:t>. У більшості випадків використовується біло/сіре шахове поле для позначення прозорого фону.</w:t>
      </w:r>
    </w:p>
    <w:p w:rsidR="00250924" w:rsidRPr="00250924" w:rsidRDefault="00250924" w:rsidP="00250924">
      <w:pPr>
        <w:spacing w:after="200" w:line="360" w:lineRule="auto"/>
        <w:ind w:firstLine="0"/>
        <w:jc w:val="center"/>
        <w:rPr>
          <w:rFonts w:eastAsiaTheme="minorHAnsi"/>
          <w:sz w:val="28"/>
          <w:szCs w:val="28"/>
          <w:lang w:val="en-US" w:eastAsia="en-US"/>
        </w:rPr>
      </w:pPr>
      <w:r>
        <w:rPr>
          <w:rFonts w:eastAsiaTheme="minorHAnsi"/>
          <w:noProof/>
          <w:sz w:val="28"/>
          <w:szCs w:val="28"/>
          <w:lang w:eastAsia="uk-UA"/>
        </w:rPr>
        <w:drawing>
          <wp:inline distT="0" distB="0" distL="0" distR="0">
            <wp:extent cx="4338320" cy="3827780"/>
            <wp:effectExtent l="19050" t="0" r="5080" b="0"/>
            <wp:docPr id="78" name="Рисунок 75" descr="alpha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alpha channel"/>
                    <pic:cNvPicPr>
                      <a:picLocks noChangeAspect="1" noChangeArrowheads="1"/>
                    </pic:cNvPicPr>
                  </pic:nvPicPr>
                  <pic:blipFill>
                    <a:blip r:embed="rId20" cstate="print"/>
                    <a:srcRect/>
                    <a:stretch>
                      <a:fillRect/>
                    </a:stretch>
                  </pic:blipFill>
                  <pic:spPr bwMode="auto">
                    <a:xfrm>
                      <a:off x="0" y="0"/>
                      <a:ext cx="4338320" cy="3827780"/>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2.2 – Приклад альфа-каналу</w:t>
      </w:r>
    </w:p>
    <w:p w:rsidR="00250924" w:rsidRPr="00250924" w:rsidRDefault="00250924" w:rsidP="00250924">
      <w:pPr>
        <w:spacing w:after="200" w:line="360" w:lineRule="auto"/>
        <w:ind w:firstLine="0"/>
        <w:jc w:val="left"/>
        <w:rPr>
          <w:rFonts w:eastAsiaTheme="minorHAnsi"/>
          <w:sz w:val="28"/>
          <w:szCs w:val="28"/>
          <w:lang w:eastAsia="en-US"/>
        </w:rPr>
      </w:pPr>
      <w:r w:rsidRPr="00250924">
        <w:rPr>
          <w:rFonts w:eastAsiaTheme="minorHAnsi"/>
          <w:sz w:val="28"/>
          <w:szCs w:val="28"/>
          <w:lang w:eastAsia="en-US"/>
        </w:rPr>
        <w:tab/>
        <w:t xml:space="preserve">Використовуються різні рівні прозорості, для створення напівпрозорих зображень, які часто використовуються у </w:t>
      </w:r>
      <w:proofErr w:type="spellStart"/>
      <w:r w:rsidRPr="00250924">
        <w:rPr>
          <w:rFonts w:eastAsiaTheme="minorHAnsi"/>
          <w:sz w:val="28"/>
          <w:szCs w:val="28"/>
          <w:lang w:eastAsia="en-US"/>
        </w:rPr>
        <w:t>фоторедагуванні</w:t>
      </w:r>
      <w:proofErr w:type="spellEnd"/>
      <w:r w:rsidRPr="00250924">
        <w:rPr>
          <w:rFonts w:eastAsiaTheme="minorHAnsi"/>
          <w:sz w:val="28"/>
          <w:szCs w:val="28"/>
          <w:lang w:eastAsia="en-US"/>
        </w:rPr>
        <w:t xml:space="preserve"> або для створення візуальних ефектів у зображенні. </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44"/>
          <w:szCs w:val="28"/>
          <w:lang w:eastAsia="en-US"/>
        </w:rPr>
      </w:pPr>
      <w:r w:rsidRPr="00250924">
        <w:rPr>
          <w:rFonts w:eastAsiaTheme="minorHAnsi"/>
          <w:sz w:val="36"/>
          <w:szCs w:val="28"/>
          <w:lang w:eastAsia="en-US"/>
        </w:rPr>
        <w:lastRenderedPageBreak/>
        <w:t>Висновки по розділу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Знання растрової графіки та роботи </w:t>
      </w:r>
      <w:proofErr w:type="spellStart"/>
      <w:r w:rsidRPr="00250924">
        <w:rPr>
          <w:rFonts w:eastAsiaTheme="minorHAnsi"/>
          <w:sz w:val="28"/>
          <w:szCs w:val="28"/>
          <w:lang w:val="ru-RU" w:eastAsia="en-US"/>
        </w:rPr>
        <w:t>Bitmap</w:t>
      </w:r>
      <w:proofErr w:type="spellEnd"/>
      <w:r w:rsidRPr="00250924">
        <w:rPr>
          <w:rFonts w:eastAsiaTheme="minorHAnsi"/>
          <w:sz w:val="28"/>
          <w:szCs w:val="28"/>
          <w:lang w:eastAsia="en-US"/>
        </w:rPr>
        <w:t xml:space="preserve"> важливе при програмуванні додатків які використовують високий рівень комп'ютерної графіки. Знання структури маски бітової інформації пікселя важливе при проведенні операцій із нею.</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 xml:space="preserve">Формат файлу </w:t>
      </w:r>
      <w:proofErr w:type="spellStart"/>
      <w:r w:rsidRPr="00250924">
        <w:rPr>
          <w:rFonts w:eastAsiaTheme="minorHAnsi"/>
          <w:sz w:val="28"/>
          <w:szCs w:val="28"/>
          <w:lang w:eastAsia="en-US"/>
        </w:rPr>
        <w:t>.bmp</w:t>
      </w:r>
      <w:proofErr w:type="spellEnd"/>
      <w:r w:rsidRPr="00250924">
        <w:rPr>
          <w:rFonts w:eastAsiaTheme="minorHAnsi"/>
          <w:sz w:val="28"/>
          <w:szCs w:val="28"/>
          <w:lang w:eastAsia="en-US"/>
        </w:rPr>
        <w:t xml:space="preserve"> має не стиснені дані піксельної мапи зображення, що дозволяє легко використовувати їх без додаткових операцій по </w:t>
      </w:r>
      <w:proofErr w:type="spellStart"/>
      <w:r w:rsidRPr="00250924">
        <w:rPr>
          <w:rFonts w:eastAsiaTheme="minorHAnsi"/>
          <w:sz w:val="28"/>
          <w:szCs w:val="28"/>
          <w:lang w:eastAsia="en-US"/>
        </w:rPr>
        <w:t>розтисненню</w:t>
      </w:r>
      <w:proofErr w:type="spellEnd"/>
      <w:r w:rsidRPr="00250924">
        <w:rPr>
          <w:rFonts w:eastAsiaTheme="minorHAnsi"/>
          <w:sz w:val="28"/>
          <w:szCs w:val="28"/>
          <w:lang w:eastAsia="en-US"/>
        </w:rPr>
        <w:t xml:space="preserve"> цих даних. Це, хоча і призводить до програшу в використаній пам’яті </w:t>
      </w:r>
      <w:proofErr w:type="spellStart"/>
      <w:r w:rsidRPr="00250924">
        <w:rPr>
          <w:rFonts w:eastAsiaTheme="minorHAnsi"/>
          <w:sz w:val="28"/>
          <w:szCs w:val="28"/>
          <w:lang w:eastAsia="en-US"/>
        </w:rPr>
        <w:t>пристроя</w:t>
      </w:r>
      <w:proofErr w:type="spellEnd"/>
      <w:r w:rsidRPr="00250924">
        <w:rPr>
          <w:rFonts w:eastAsiaTheme="minorHAnsi"/>
          <w:sz w:val="28"/>
          <w:szCs w:val="28"/>
          <w:lang w:eastAsia="en-US"/>
        </w:rPr>
        <w:t>, але дає змогу легко та швидко отримати дані самого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Альфа-канал широко використовується у різних галузях пов’язаних з комп’ютерною графікою, тому врахування альфа каналу в обчисленні кольору зображення буде важливим у досягненні ідентичності зображення.</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val="ru-RU" w:eastAsia="en-US"/>
        </w:rPr>
        <w:lastRenderedPageBreak/>
        <w:t>3. ОПИС РОЗРОБЛЕНИХ АЛГОРИТМІ</w:t>
      </w:r>
      <w:proofErr w:type="gramStart"/>
      <w:r w:rsidRPr="00250924">
        <w:rPr>
          <w:rFonts w:eastAsiaTheme="minorHAnsi"/>
          <w:sz w:val="28"/>
          <w:szCs w:val="28"/>
          <w:lang w:val="ru-RU" w:eastAsia="en-US"/>
        </w:rPr>
        <w:t>В</w:t>
      </w:r>
      <w:proofErr w:type="gramEnd"/>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val="ru-RU" w:eastAsia="en-US"/>
        </w:rPr>
        <w:t>3.1</w:t>
      </w:r>
      <w:r w:rsidRPr="00250924">
        <w:rPr>
          <w:rFonts w:eastAsiaTheme="minorHAnsi"/>
          <w:sz w:val="28"/>
          <w:szCs w:val="28"/>
          <w:lang w:eastAsia="en-US"/>
        </w:rPr>
        <w:t xml:space="preserve"> Опис доступних </w:t>
      </w:r>
      <w:proofErr w:type="gramStart"/>
      <w:r w:rsidRPr="00250924">
        <w:rPr>
          <w:rFonts w:eastAsiaTheme="minorHAnsi"/>
          <w:sz w:val="28"/>
          <w:szCs w:val="28"/>
          <w:lang w:eastAsia="en-US"/>
        </w:rPr>
        <w:t>р</w:t>
      </w:r>
      <w:proofErr w:type="gramEnd"/>
      <w:r w:rsidRPr="00250924">
        <w:rPr>
          <w:rFonts w:eastAsiaTheme="minorHAnsi"/>
          <w:sz w:val="28"/>
          <w:szCs w:val="28"/>
          <w:lang w:eastAsia="en-US"/>
        </w:rPr>
        <w:t>ішень</w:t>
      </w:r>
    </w:p>
    <w:p w:rsidR="00250924" w:rsidRPr="00250924" w:rsidRDefault="00250924" w:rsidP="00250924">
      <w:pPr>
        <w:spacing w:after="200" w:line="360" w:lineRule="auto"/>
        <w:ind w:firstLine="0"/>
        <w:rPr>
          <w:rFonts w:eastAsiaTheme="minorHAnsi"/>
          <w:sz w:val="28"/>
          <w:szCs w:val="28"/>
          <w:lang w:val="ru-RU" w:eastAsia="en-US"/>
        </w:rPr>
      </w:pP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t xml:space="preserve">Програмний модуль був розроблений задля підвищення швидкості представлення зображення на екрані. Замість виводу елементів зображення від найдальшого до найближчого (далі </w:t>
      </w:r>
      <w:r w:rsidRPr="00250924">
        <w:rPr>
          <w:rFonts w:eastAsiaTheme="minorHAnsi"/>
          <w:b/>
          <w:sz w:val="28"/>
          <w:szCs w:val="28"/>
          <w:lang w:eastAsia="en-US"/>
        </w:rPr>
        <w:t>стандартний алгоритм</w:t>
      </w:r>
      <w:r w:rsidRPr="00250924">
        <w:rPr>
          <w:rFonts w:eastAsiaTheme="minorHAnsi"/>
          <w:sz w:val="28"/>
          <w:szCs w:val="28"/>
          <w:lang w:eastAsia="en-US"/>
        </w:rPr>
        <w:t xml:space="preserve">), вивід проходить у зворотному напрямку (далі </w:t>
      </w:r>
      <w:r w:rsidRPr="00250924">
        <w:rPr>
          <w:rFonts w:eastAsiaTheme="minorHAnsi"/>
          <w:b/>
          <w:sz w:val="28"/>
          <w:szCs w:val="28"/>
          <w:lang w:eastAsia="en-US"/>
        </w:rPr>
        <w:t>інверсний алгоритм</w:t>
      </w:r>
      <w:r w:rsidRPr="00250924">
        <w:rPr>
          <w:rFonts w:eastAsiaTheme="minorHAnsi"/>
          <w:sz w:val="28"/>
          <w:szCs w:val="28"/>
          <w:lang w:eastAsia="en-US"/>
        </w:rPr>
        <w:t xml:space="preserve">), найближчий елемент зображення буде виведений першим, за ним буде виведений наступний елемент і так далі. При цьому зберігається цілісність зображення – зображення має бути однаковим як при стандартному так і при інверсному </w:t>
      </w:r>
      <w:proofErr w:type="spellStart"/>
      <w:r w:rsidRPr="00250924">
        <w:rPr>
          <w:rFonts w:eastAsiaTheme="minorHAnsi"/>
          <w:sz w:val="28"/>
          <w:szCs w:val="28"/>
          <w:lang w:eastAsia="en-US"/>
        </w:rPr>
        <w:t>алгоритма</w:t>
      </w:r>
      <w:proofErr w:type="spellEnd"/>
      <w:r w:rsidRPr="00250924">
        <w:rPr>
          <w:rFonts w:eastAsiaTheme="minorHAnsi"/>
          <w:sz w:val="28"/>
          <w:szCs w:val="28"/>
          <w:lang w:val="ru-RU" w:eastAsia="en-US"/>
        </w:rPr>
        <w:t>.</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tab/>
      </w:r>
      <w:r w:rsidRPr="00250924">
        <w:rPr>
          <w:rFonts w:eastAsiaTheme="minorHAnsi"/>
          <w:sz w:val="28"/>
          <w:szCs w:val="28"/>
          <w:lang w:eastAsia="en-US"/>
        </w:rPr>
        <w:t xml:space="preserve">Загалом існують алгоритми підвищення швидкодії такі як </w:t>
      </w:r>
      <w:proofErr w:type="spellStart"/>
      <w:r w:rsidRPr="00250924">
        <w:rPr>
          <w:rFonts w:eastAsiaTheme="minorHAnsi"/>
          <w:sz w:val="28"/>
          <w:szCs w:val="28"/>
          <w:lang w:eastAsia="en-US"/>
        </w:rPr>
        <w:t>фрастумне</w:t>
      </w:r>
      <w:proofErr w:type="spellEnd"/>
      <w:r w:rsidRPr="00250924">
        <w:rPr>
          <w:rFonts w:eastAsiaTheme="minorHAnsi"/>
          <w:sz w:val="28"/>
          <w:szCs w:val="28"/>
          <w:lang w:eastAsia="en-US"/>
        </w:rPr>
        <w:t xml:space="preserve"> в</w:t>
      </w:r>
      <w:proofErr w:type="spellStart"/>
      <w:r w:rsidRPr="00250924">
        <w:rPr>
          <w:rFonts w:eastAsiaTheme="minorHAnsi"/>
          <w:sz w:val="28"/>
          <w:szCs w:val="28"/>
          <w:lang w:val="ru-RU" w:eastAsia="en-US"/>
        </w:rPr>
        <w:t>ідсікання</w:t>
      </w:r>
      <w:proofErr w:type="spellEnd"/>
      <w:r w:rsidRPr="00250924">
        <w:rPr>
          <w:rFonts w:eastAsiaTheme="minorHAnsi"/>
          <w:sz w:val="28"/>
          <w:szCs w:val="28"/>
          <w:lang w:eastAsia="en-US"/>
        </w:rPr>
        <w:t xml:space="preserve"> (</w:t>
      </w:r>
      <w:r w:rsidRPr="00250924">
        <w:rPr>
          <w:rFonts w:eastAsiaTheme="minorHAnsi"/>
          <w:sz w:val="28"/>
          <w:szCs w:val="28"/>
          <w:lang w:val="en-US" w:eastAsia="en-US"/>
        </w:rPr>
        <w:t>frustum</w:t>
      </w:r>
      <w:r w:rsidRPr="00250924">
        <w:rPr>
          <w:rFonts w:eastAsiaTheme="minorHAnsi"/>
          <w:sz w:val="28"/>
          <w:szCs w:val="28"/>
          <w:lang w:val="ru-RU" w:eastAsia="en-US"/>
        </w:rPr>
        <w:t xml:space="preserve"> </w:t>
      </w:r>
      <w:r w:rsidRPr="00250924">
        <w:rPr>
          <w:rFonts w:eastAsiaTheme="minorHAnsi"/>
          <w:sz w:val="28"/>
          <w:szCs w:val="28"/>
          <w:lang w:val="en-US" w:eastAsia="en-US"/>
        </w:rPr>
        <w:t>culling</w:t>
      </w:r>
      <w:r w:rsidRPr="00250924">
        <w:rPr>
          <w:rFonts w:eastAsiaTheme="minorHAnsi"/>
          <w:sz w:val="28"/>
          <w:szCs w:val="28"/>
          <w:lang w:eastAsia="en-US"/>
        </w:rPr>
        <w:t xml:space="preserve">)(Рис 3.1) та оклюзія(Рис 3.2). </w:t>
      </w:r>
      <w:proofErr w:type="spellStart"/>
      <w:r w:rsidRPr="00250924">
        <w:rPr>
          <w:rFonts w:eastAsiaTheme="minorHAnsi"/>
          <w:sz w:val="28"/>
          <w:szCs w:val="28"/>
          <w:lang w:eastAsia="en-US"/>
        </w:rPr>
        <w:t>Фрастумне</w:t>
      </w:r>
      <w:proofErr w:type="spellEnd"/>
      <w:r w:rsidRPr="00250924">
        <w:rPr>
          <w:rFonts w:eastAsiaTheme="minorHAnsi"/>
          <w:sz w:val="28"/>
          <w:szCs w:val="28"/>
          <w:lang w:eastAsia="en-US"/>
        </w:rPr>
        <w:t xml:space="preserve"> відсікання дозволяє друкувати у полі програми лише ті елементи які знаходяться у полі зору камери. Але </w:t>
      </w:r>
      <w:proofErr w:type="spellStart"/>
      <w:r w:rsidRPr="00250924">
        <w:rPr>
          <w:rFonts w:eastAsiaTheme="minorHAnsi"/>
          <w:sz w:val="28"/>
          <w:szCs w:val="28"/>
          <w:lang w:eastAsia="en-US"/>
        </w:rPr>
        <w:t>фрастумне</w:t>
      </w:r>
      <w:proofErr w:type="spellEnd"/>
      <w:r w:rsidRPr="00250924">
        <w:rPr>
          <w:rFonts w:eastAsiaTheme="minorHAnsi"/>
          <w:sz w:val="28"/>
          <w:szCs w:val="28"/>
          <w:lang w:eastAsia="en-US"/>
        </w:rPr>
        <w:t xml:space="preserve"> відсікання все ще виводить на екран об’єкти які знаходяться позаду інших, і хоча на камері їх не видно, вони все одно будуть друкуватися та знижувати швидкодію. </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4308401" cy="2802419"/>
            <wp:effectExtent l="19050" t="0" r="0" b="0"/>
            <wp:docPr id="6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4317463" cy="2808313"/>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Рис 3.1 – </w:t>
      </w:r>
      <w:proofErr w:type="spellStart"/>
      <w:r w:rsidRPr="00250924">
        <w:rPr>
          <w:rFonts w:eastAsiaTheme="minorHAnsi"/>
          <w:sz w:val="28"/>
          <w:szCs w:val="28"/>
          <w:lang w:eastAsia="en-US"/>
        </w:rPr>
        <w:t>Фрастумне</w:t>
      </w:r>
      <w:proofErr w:type="spellEnd"/>
      <w:r w:rsidRPr="00250924">
        <w:rPr>
          <w:rFonts w:eastAsiaTheme="minorHAnsi"/>
          <w:sz w:val="28"/>
          <w:szCs w:val="28"/>
          <w:lang w:eastAsia="en-US"/>
        </w:rPr>
        <w:t xml:space="preserve"> відсікання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ab/>
        <w:t xml:space="preserve">Оклюзія (Рис 3.2), це більш досконала форма </w:t>
      </w:r>
      <w:proofErr w:type="spellStart"/>
      <w:r w:rsidRPr="00250924">
        <w:rPr>
          <w:rFonts w:eastAsiaTheme="minorHAnsi"/>
          <w:sz w:val="28"/>
          <w:szCs w:val="28"/>
          <w:lang w:eastAsia="en-US"/>
        </w:rPr>
        <w:t>фрастумного</w:t>
      </w:r>
      <w:proofErr w:type="spellEnd"/>
      <w:r w:rsidRPr="00250924">
        <w:rPr>
          <w:rFonts w:eastAsiaTheme="minorHAnsi"/>
          <w:sz w:val="28"/>
          <w:szCs w:val="28"/>
          <w:lang w:eastAsia="en-US"/>
        </w:rPr>
        <w:t xml:space="preserve"> відсікання. При використанні оклюзії об’єкти які знаходяться за іншими просто не виводяться на екран. Таким чином у програмному полі є лише ті об’єкти які видно на екрані. Але, оклюзія повністю виводить об’єкти на екран. Якщо об’єкт видно навіть трішки, він все одно буде виведений повністю.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Тому, для економії ресурсів можна замість виведення об’єкта повністю, вивести лише його частину, а саме лише пікселі які знаходяться у полі зору камери. Це повинно підвищити швидкодію виводу зображення на екран, </w:t>
      </w:r>
      <w:r w:rsidRPr="00250924">
        <w:rPr>
          <w:rFonts w:eastAsiaTheme="minorHAnsi"/>
          <w:sz w:val="28"/>
          <w:szCs w:val="28"/>
          <w:lang w:val="ru-RU" w:eastAsia="en-US"/>
        </w:rPr>
        <w:t xml:space="preserve">та </w:t>
      </w:r>
      <w:proofErr w:type="spellStart"/>
      <w:r w:rsidRPr="00250924">
        <w:rPr>
          <w:rFonts w:eastAsiaTheme="minorHAnsi"/>
          <w:sz w:val="28"/>
          <w:szCs w:val="28"/>
          <w:lang w:val="ru-RU" w:eastAsia="en-US"/>
        </w:rPr>
        <w:t>можливо</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встановити</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деякий</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ліміт</w:t>
      </w:r>
      <w:proofErr w:type="spellEnd"/>
      <w:r w:rsidRPr="00250924">
        <w:rPr>
          <w:rFonts w:eastAsiaTheme="minorHAnsi"/>
          <w:sz w:val="28"/>
          <w:szCs w:val="28"/>
          <w:lang w:val="ru-RU" w:eastAsia="en-US"/>
        </w:rPr>
        <w:t xml:space="preserve"> </w:t>
      </w:r>
      <w:r w:rsidRPr="00250924">
        <w:rPr>
          <w:rFonts w:eastAsiaTheme="minorHAnsi"/>
          <w:sz w:val="28"/>
          <w:szCs w:val="28"/>
          <w:lang w:eastAsia="en-US"/>
        </w:rPr>
        <w:t>на кількість часу який витратиться на вивід на екран одного кадру.</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t>Також була поставлена задача правильності виводу зображення, що використовує альфа-канал. При зворотному виводу зображень, без правильного підходу до виводу напівпрозорих пікселів зображення не буде ідентичним до стандартного способу виводу. Тому потрібен алгоритм який створював би ідентично зображені області до стандартного виводу.</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4404094" cy="2864663"/>
            <wp:effectExtent l="19050" t="0" r="0" b="0"/>
            <wp:docPr id="6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srcRect/>
                    <a:stretch>
                      <a:fillRect/>
                    </a:stretch>
                  </pic:blipFill>
                  <pic:spPr bwMode="auto">
                    <a:xfrm>
                      <a:off x="0" y="0"/>
                      <a:ext cx="4412402" cy="2870067"/>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3.2 – Оклюзія</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3.2 Опис стандартного та інверсного алгоритмів</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Головною ідеєю є виведення зображення на екран без «перезапису» пікселів, таким чином економити час який був би витрачений на зображення яке не буде виведено на екран взагалі.</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ab/>
        <w:t xml:space="preserve">На Рис 3.3 та Рис 3.4 показано графічно накладання елементів зображення обох алгоритмів та саму картинку що вони утворюють. При стандартному алгоритмі, жовтий трикутник, що є найближчим, накладається останнім тоді коли чорний квадрат виводиться спочатку. </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4267200" cy="4063008"/>
            <wp:effectExtent l="19050" t="0" r="0" b="0"/>
            <wp:docPr id="6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cstate="print"/>
                    <a:srcRect/>
                    <a:stretch>
                      <a:fillRect/>
                    </a:stretch>
                  </pic:blipFill>
                  <pic:spPr bwMode="auto">
                    <a:xfrm>
                      <a:off x="0" y="0"/>
                      <a:ext cx="4265715" cy="4061594"/>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3.3 Концепція стандартного алгоритму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Вже записані дані чорного квадрата перезаписуються піксельними даними червоного трикутника, на перезапис витрачається половина часу </w:t>
      </w:r>
      <w:r w:rsidRPr="00250924">
        <w:rPr>
          <w:rFonts w:eastAsiaTheme="minorHAnsi"/>
          <w:sz w:val="28"/>
          <w:szCs w:val="28"/>
          <w:lang w:eastAsia="en-US"/>
        </w:rPr>
        <w:lastRenderedPageBreak/>
        <w:t>витраченого на запис чорного квадрата, на запис жовтого витрачається ще стільки ж.</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Також перезапису даних можна було б уникнути, тим самим пришвидшивши вивід зображення на екран, витратилося би менше часу та операцій на створення зображення.</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3946894" cy="2164958"/>
            <wp:effectExtent l="19050" t="0" r="0" b="0"/>
            <wp:docPr id="7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srcRect/>
                    <a:stretch>
                      <a:fillRect/>
                    </a:stretch>
                  </pic:blipFill>
                  <pic:spPr bwMode="auto">
                    <a:xfrm>
                      <a:off x="0" y="0"/>
                      <a:ext cx="3956188" cy="2170056"/>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3.4 Концепція інверсного алгоритму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За інверсного алгоритму першим спочатку виводиться жовтий трикутник, за ним від червоного відрізається частина яка вже зайнята жовтим трикутником (ця частина показана напівпрозорою). Від чорного квадрата відрізається заповнена частина картинки, залишаючи малий чорний трикутник. При накладанні його до картинки, ми отримаємо зображення ідентичне до створеного за стандартним алгоритмом.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Перезапису даних не відбувається, тому цей алгоритм буде швидший за стандартний алгоритм, але як показала практика, буде програвати стандартному при малій кількості об’єктів.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Також була поставлена задача виводу зображення із прозорістю по тому ж інверсному принципу (Рис 3.5). Якщо не брати це до уваги, зображення буде виведено неправильно, та буде відмінним від зображення створеного за </w:t>
      </w:r>
      <w:r w:rsidRPr="00250924">
        <w:rPr>
          <w:rFonts w:eastAsiaTheme="minorHAnsi"/>
          <w:sz w:val="28"/>
          <w:szCs w:val="28"/>
          <w:lang w:eastAsia="en-US"/>
        </w:rPr>
        <w:lastRenderedPageBreak/>
        <w:t>стандартним алгоритмом: прозорість елементу не буде передана, замість цього буде виведено просто колір.</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3232298" cy="1616149"/>
            <wp:effectExtent l="19050" t="0" r="6202" b="0"/>
            <wp:docPr id="7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3242271" cy="1621135"/>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3.5 Правильний(зліва) вивід чорного прозорого градієнту порівняно із неправильним(з права) виводом, прозорість не береться до уваги.</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eastAsia="en-US"/>
        </w:rPr>
        <w:t xml:space="preserve">Для цього найближчий елемент </w:t>
      </w:r>
      <w:r w:rsidRPr="00250924">
        <w:rPr>
          <w:rFonts w:eastAsiaTheme="minorHAnsi"/>
          <w:sz w:val="28"/>
          <w:szCs w:val="28"/>
          <w:lang w:val="ru-RU" w:eastAsia="en-US"/>
        </w:rPr>
        <w:t xml:space="preserve">не </w:t>
      </w:r>
      <w:r w:rsidRPr="00250924">
        <w:rPr>
          <w:rFonts w:eastAsiaTheme="minorHAnsi"/>
          <w:sz w:val="28"/>
          <w:szCs w:val="28"/>
          <w:lang w:eastAsia="en-US"/>
        </w:rPr>
        <w:t>виводимо доти, доки не виведемо елементи позаду нього. За інверсного алгоритму, знаходиться найближчий піксель зі значенням альфа каналу 1</w:t>
      </w:r>
      <w:r w:rsidRPr="00250924">
        <w:rPr>
          <w:rFonts w:eastAsiaTheme="minorHAnsi"/>
          <w:sz w:val="28"/>
          <w:szCs w:val="28"/>
          <w:lang w:val="ru-RU" w:eastAsia="en-US"/>
        </w:rPr>
        <w:t>(</w:t>
      </w:r>
      <w:proofErr w:type="spellStart"/>
      <w:r w:rsidRPr="00250924">
        <w:rPr>
          <w:rFonts w:eastAsiaTheme="minorHAnsi"/>
          <w:sz w:val="28"/>
          <w:szCs w:val="28"/>
          <w:lang w:val="ru-RU" w:eastAsia="en-US"/>
        </w:rPr>
        <w:t>або</w:t>
      </w:r>
      <w:proofErr w:type="spellEnd"/>
      <w:r w:rsidRPr="00250924">
        <w:rPr>
          <w:rFonts w:eastAsiaTheme="minorHAnsi"/>
          <w:sz w:val="28"/>
          <w:szCs w:val="28"/>
          <w:lang w:val="ru-RU" w:eastAsia="en-US"/>
        </w:rPr>
        <w:t xml:space="preserve"> </w:t>
      </w:r>
      <w:r w:rsidRPr="00250924">
        <w:rPr>
          <w:rFonts w:eastAsiaTheme="minorHAnsi"/>
          <w:sz w:val="28"/>
          <w:szCs w:val="28"/>
          <w:lang w:val="en-US" w:eastAsia="en-US"/>
        </w:rPr>
        <w:t>hex</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значення</w:t>
      </w:r>
      <w:proofErr w:type="spellEnd"/>
      <w:r w:rsidRPr="00250924">
        <w:rPr>
          <w:rFonts w:eastAsiaTheme="minorHAnsi"/>
          <w:sz w:val="28"/>
          <w:szCs w:val="28"/>
          <w:lang w:val="ru-RU" w:eastAsia="en-US"/>
        </w:rPr>
        <w:t xml:space="preserve"> </w:t>
      </w:r>
      <w:r w:rsidRPr="00250924">
        <w:rPr>
          <w:rFonts w:eastAsiaTheme="minorHAnsi"/>
          <w:sz w:val="28"/>
          <w:szCs w:val="28"/>
          <w:lang w:val="en-US" w:eastAsia="en-US"/>
        </w:rPr>
        <w:t>FF</w:t>
      </w:r>
      <w:r w:rsidRPr="00250924">
        <w:rPr>
          <w:rFonts w:eastAsiaTheme="minorHAnsi"/>
          <w:sz w:val="28"/>
          <w:szCs w:val="28"/>
          <w:lang w:val="ru-RU" w:eastAsia="en-US"/>
        </w:rPr>
        <w:t>)</w:t>
      </w:r>
      <w:r w:rsidRPr="00250924">
        <w:rPr>
          <w:rFonts w:eastAsiaTheme="minorHAnsi"/>
          <w:sz w:val="28"/>
          <w:szCs w:val="28"/>
          <w:lang w:eastAsia="en-US"/>
        </w:rPr>
        <w:t xml:space="preserve"> </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цілковито</w:t>
      </w:r>
      <w:proofErr w:type="spellEnd"/>
      <w:r w:rsidRPr="00250924">
        <w:rPr>
          <w:rFonts w:eastAsiaTheme="minorHAnsi"/>
          <w:sz w:val="28"/>
          <w:szCs w:val="28"/>
          <w:lang w:val="ru-RU" w:eastAsia="en-US"/>
        </w:rPr>
        <w:t xml:space="preserve"> </w:t>
      </w:r>
      <w:r w:rsidRPr="00250924">
        <w:rPr>
          <w:rFonts w:eastAsiaTheme="minorHAnsi"/>
          <w:sz w:val="28"/>
          <w:szCs w:val="28"/>
          <w:lang w:eastAsia="en-US"/>
        </w:rPr>
        <w:t>непрозорий колір.</w:t>
      </w:r>
      <w:r w:rsidRPr="00250924">
        <w:rPr>
          <w:rFonts w:eastAsiaTheme="minorHAnsi"/>
          <w:sz w:val="28"/>
          <w:szCs w:val="28"/>
          <w:lang w:val="ru-RU" w:eastAsia="en-US"/>
        </w:rPr>
        <w:t xml:space="preserve"> </w:t>
      </w:r>
    </w:p>
    <w:p w:rsidR="00250924" w:rsidRPr="00250924" w:rsidRDefault="00250924" w:rsidP="00250924">
      <w:pPr>
        <w:spacing w:after="200" w:line="360" w:lineRule="auto"/>
        <w:ind w:firstLine="0"/>
        <w:rPr>
          <w:rFonts w:eastAsiaTheme="minorHAnsi"/>
          <w:sz w:val="28"/>
          <w:szCs w:val="28"/>
          <w:lang w:val="ru-RU" w:eastAsia="en-US"/>
        </w:rPr>
      </w:pPr>
      <w:r w:rsidRPr="00250924">
        <w:rPr>
          <w:rFonts w:eastAsiaTheme="minorHAnsi"/>
          <w:sz w:val="28"/>
          <w:szCs w:val="28"/>
          <w:lang w:val="ru-RU" w:eastAsia="en-US"/>
        </w:rPr>
        <w:t xml:space="preserve">Для </w:t>
      </w:r>
      <w:r w:rsidRPr="00250924">
        <w:rPr>
          <w:rFonts w:eastAsiaTheme="minorHAnsi"/>
          <w:sz w:val="28"/>
          <w:szCs w:val="28"/>
          <w:lang w:eastAsia="en-US"/>
        </w:rPr>
        <w:t xml:space="preserve">отримання кольору </w:t>
      </w:r>
      <w:proofErr w:type="gramStart"/>
      <w:r w:rsidRPr="00250924">
        <w:rPr>
          <w:rFonts w:eastAsiaTheme="minorHAnsi"/>
          <w:sz w:val="28"/>
          <w:szCs w:val="28"/>
          <w:lang w:eastAsia="en-US"/>
        </w:rPr>
        <w:t>п</w:t>
      </w:r>
      <w:proofErr w:type="gramEnd"/>
      <w:r w:rsidRPr="00250924">
        <w:rPr>
          <w:rFonts w:eastAsiaTheme="minorHAnsi"/>
          <w:sz w:val="28"/>
          <w:szCs w:val="28"/>
          <w:lang w:eastAsia="en-US"/>
        </w:rPr>
        <w:t>ікселя</w:t>
      </w:r>
      <w:r w:rsidRPr="00250924">
        <w:rPr>
          <w:rFonts w:eastAsiaTheme="minorHAnsi"/>
          <w:sz w:val="28"/>
          <w:szCs w:val="28"/>
          <w:lang w:val="ru-RU" w:eastAsia="en-US"/>
        </w:rPr>
        <w:t xml:space="preserve">, поверх </w:t>
      </w:r>
      <w:proofErr w:type="spellStart"/>
      <w:r w:rsidRPr="00250924">
        <w:rPr>
          <w:rFonts w:eastAsiaTheme="minorHAnsi"/>
          <w:sz w:val="28"/>
          <w:szCs w:val="28"/>
          <w:lang w:val="ru-RU" w:eastAsia="en-US"/>
        </w:rPr>
        <w:t>якого</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є</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напівпрозорий</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елемент</w:t>
      </w:r>
      <w:proofErr w:type="spellEnd"/>
      <w:r w:rsidRPr="00250924">
        <w:rPr>
          <w:rFonts w:eastAsiaTheme="minorHAnsi"/>
          <w:sz w:val="28"/>
          <w:szCs w:val="28"/>
          <w:lang w:val="ru-RU" w:eastAsia="en-US"/>
        </w:rPr>
        <w:t xml:space="preserve">, ми </w:t>
      </w:r>
      <w:proofErr w:type="spellStart"/>
      <w:r w:rsidRPr="00250924">
        <w:rPr>
          <w:rFonts w:eastAsiaTheme="minorHAnsi"/>
          <w:sz w:val="28"/>
          <w:szCs w:val="28"/>
          <w:lang w:val="ru-RU" w:eastAsia="en-US"/>
        </w:rPr>
        <w:t>повинні</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використати</w:t>
      </w:r>
      <w:proofErr w:type="spellEnd"/>
      <w:r w:rsidRPr="00250924">
        <w:rPr>
          <w:rFonts w:eastAsiaTheme="minorHAnsi"/>
          <w:sz w:val="28"/>
          <w:szCs w:val="28"/>
          <w:lang w:val="ru-RU" w:eastAsia="en-US"/>
        </w:rPr>
        <w:t xml:space="preserve"> формулу:</w:t>
      </w:r>
    </w:p>
    <w:p w:rsidR="00250924" w:rsidRPr="00250924" w:rsidRDefault="00A42E66" w:rsidP="00250924">
      <w:pPr>
        <w:spacing w:after="200" w:line="360" w:lineRule="auto"/>
        <w:ind w:firstLine="0"/>
        <w:rPr>
          <w:rFonts w:eastAsiaTheme="minorEastAsia"/>
          <w:sz w:val="28"/>
          <w:szCs w:val="28"/>
          <w:lang w:val="ru-RU" w:eastAsia="en-US"/>
        </w:rPr>
      </w:pPr>
      <m:oMath>
        <m:sSub>
          <m:sSubPr>
            <m:ctrlPr>
              <w:rPr>
                <w:rFonts w:ascii="Cambria Math" w:eastAsiaTheme="minorHAnsi" w:hAnsi="Cambria Math"/>
                <w:i/>
                <w:sz w:val="28"/>
                <w:szCs w:val="28"/>
                <w:lang w:val="ru-RU" w:eastAsia="en-US"/>
              </w:rPr>
            </m:ctrlPr>
          </m:sSubPr>
          <m:e>
            <m:r>
              <w:rPr>
                <w:rFonts w:ascii="Cambria Math" w:eastAsiaTheme="minorHAnsi" w:hAnsi="Cambria Math"/>
                <w:sz w:val="28"/>
                <w:szCs w:val="28"/>
                <w:lang w:val="en-US" w:eastAsia="en-US"/>
              </w:rPr>
              <m:t>r</m:t>
            </m:r>
          </m:e>
          <m:sub>
            <m:r>
              <w:rPr>
                <w:rFonts w:ascii="Cambria Math" w:eastAsiaTheme="minorHAnsi" w:hAnsi="Cambria Math"/>
                <w:sz w:val="28"/>
                <w:szCs w:val="28"/>
                <w:lang w:val="ru-RU" w:eastAsia="en-US"/>
              </w:rPr>
              <m:t>0</m:t>
            </m:r>
          </m:sub>
        </m:sSub>
        <m:r>
          <w:rPr>
            <w:rFonts w:ascii="Cambria Math" w:eastAsiaTheme="minorHAnsi" w:hAnsi="Cambria Math"/>
            <w:sz w:val="28"/>
            <w:szCs w:val="28"/>
            <w:lang w:val="ru-RU" w:eastAsia="en-US"/>
          </w:rPr>
          <m:t>*</m:t>
        </m:r>
        <m:d>
          <m:dPr>
            <m:ctrlPr>
              <w:rPr>
                <w:rFonts w:ascii="Cambria Math" w:eastAsiaTheme="minorHAnsi" w:hAnsi="Cambria Math"/>
                <w:i/>
                <w:sz w:val="28"/>
                <w:szCs w:val="28"/>
                <w:lang w:val="ru-RU" w:eastAsia="en-US"/>
              </w:rPr>
            </m:ctrlPr>
          </m:dPr>
          <m:e>
            <m:r>
              <w:rPr>
                <w:rFonts w:ascii="Cambria Math" w:eastAsiaTheme="minorHAnsi" w:hAnsi="Cambria Math"/>
                <w:sz w:val="28"/>
                <w:szCs w:val="28"/>
                <w:lang w:val="ru-RU" w:eastAsia="en-US"/>
              </w:rPr>
              <m:t>1-a</m:t>
            </m:r>
          </m:e>
        </m:d>
        <m:r>
          <w:rPr>
            <w:rFonts w:ascii="Cambria Math" w:eastAsiaTheme="minorHAnsi" w:hAnsi="Cambria Math"/>
            <w:sz w:val="28"/>
            <w:szCs w:val="28"/>
            <w:lang w:val="ru-RU" w:eastAsia="en-US"/>
          </w:rPr>
          <m:t>+</m:t>
        </m:r>
        <m:sSub>
          <m:sSubPr>
            <m:ctrlPr>
              <w:rPr>
                <w:rFonts w:ascii="Cambria Math" w:eastAsiaTheme="minorHAnsi" w:hAnsi="Cambria Math"/>
                <w:i/>
                <w:sz w:val="28"/>
                <w:szCs w:val="28"/>
                <w:lang w:val="ru-RU" w:eastAsia="en-US"/>
              </w:rPr>
            </m:ctrlPr>
          </m:sSubPr>
          <m:e>
            <m:r>
              <w:rPr>
                <w:rFonts w:ascii="Cambria Math" w:eastAsiaTheme="minorHAnsi" w:hAnsi="Cambria Math"/>
                <w:sz w:val="28"/>
                <w:szCs w:val="28"/>
                <w:lang w:val="ru-RU" w:eastAsia="en-US"/>
              </w:rPr>
              <m:t>r</m:t>
            </m:r>
          </m:e>
          <m:sub>
            <m:r>
              <w:rPr>
                <w:rFonts w:ascii="Cambria Math" w:eastAsiaTheme="minorHAnsi" w:hAnsi="Cambria Math"/>
                <w:sz w:val="28"/>
                <w:szCs w:val="28"/>
                <w:lang w:val="ru-RU" w:eastAsia="en-US"/>
              </w:rPr>
              <m:t>1</m:t>
            </m:r>
          </m:sub>
        </m:sSub>
        <m:r>
          <w:rPr>
            <w:rFonts w:ascii="Cambria Math" w:eastAsiaTheme="minorHAnsi" w:hAnsi="Cambria Math"/>
            <w:sz w:val="28"/>
            <w:szCs w:val="28"/>
            <w:lang w:val="ru-RU" w:eastAsia="en-US"/>
          </w:rPr>
          <m:t>*a=</m:t>
        </m:r>
        <m:sSub>
          <m:sSubPr>
            <m:ctrlPr>
              <w:rPr>
                <w:rFonts w:ascii="Cambria Math" w:eastAsiaTheme="minorEastAsia" w:hAnsi="Cambria Math"/>
                <w:i/>
                <w:sz w:val="28"/>
                <w:szCs w:val="28"/>
                <w:lang w:val="ru-RU" w:eastAsia="en-US"/>
              </w:rPr>
            </m:ctrlPr>
          </m:sSubPr>
          <m:e>
            <m:r>
              <w:rPr>
                <w:rFonts w:ascii="Cambria Math" w:eastAsiaTheme="minorEastAsia" w:hAnsi="Cambria Math"/>
                <w:sz w:val="28"/>
                <w:szCs w:val="28"/>
                <w:lang w:val="ru-RU" w:eastAsia="en-US"/>
              </w:rPr>
              <m:t>r</m:t>
            </m:r>
          </m:e>
          <m:sub>
            <m:r>
              <w:rPr>
                <w:rFonts w:ascii="Cambria Math" w:eastAsiaTheme="minorEastAsia" w:hAnsi="Cambria Math"/>
                <w:sz w:val="28"/>
                <w:szCs w:val="28"/>
                <w:lang w:val="ru-RU" w:eastAsia="en-US"/>
              </w:rPr>
              <m:t>01</m:t>
            </m:r>
          </m:sub>
        </m:sSub>
      </m:oMath>
      <w:r w:rsidR="00250924" w:rsidRPr="00250924">
        <w:rPr>
          <w:rFonts w:eastAsiaTheme="minorEastAsia"/>
          <w:sz w:val="28"/>
          <w:szCs w:val="28"/>
          <w:lang w:val="ru-RU" w:eastAsia="en-US"/>
        </w:rPr>
        <w:t>,</w:t>
      </w:r>
    </w:p>
    <w:p w:rsidR="00250924" w:rsidRPr="00250924" w:rsidRDefault="00250924" w:rsidP="00250924">
      <w:pPr>
        <w:spacing w:after="200" w:line="360" w:lineRule="auto"/>
        <w:ind w:firstLine="0"/>
        <w:rPr>
          <w:rFonts w:eastAsiaTheme="minorEastAsia"/>
          <w:sz w:val="28"/>
          <w:szCs w:val="28"/>
          <w:lang w:val="ru-RU" w:eastAsia="en-US"/>
        </w:rPr>
      </w:pPr>
      <w:r w:rsidRPr="00250924">
        <w:rPr>
          <w:rFonts w:eastAsiaTheme="minorEastAsia"/>
          <w:sz w:val="28"/>
          <w:szCs w:val="28"/>
          <w:lang w:val="ru-RU" w:eastAsia="en-US"/>
        </w:rPr>
        <w:t xml:space="preserve">де </w:t>
      </w:r>
      <m:oMath>
        <m:sSub>
          <m:sSubPr>
            <m:ctrlPr>
              <w:rPr>
                <w:rFonts w:ascii="Cambria Math" w:eastAsiaTheme="minorEastAsia" w:hAnsi="Cambria Math"/>
                <w:i/>
                <w:sz w:val="28"/>
                <w:szCs w:val="28"/>
                <w:lang w:val="en-US" w:eastAsia="en-US"/>
              </w:rPr>
            </m:ctrlPr>
          </m:sSubPr>
          <m:e>
            <m:r>
              <w:rPr>
                <w:rFonts w:ascii="Cambria Math" w:eastAsiaTheme="minorEastAsia" w:hAnsi="Cambria Math"/>
                <w:sz w:val="28"/>
                <w:szCs w:val="28"/>
                <w:lang w:val="en-US" w:eastAsia="en-US"/>
              </w:rPr>
              <m:t>r</m:t>
            </m:r>
          </m:e>
          <m:sub>
            <m:r>
              <w:rPr>
                <w:rFonts w:ascii="Cambria Math" w:eastAsiaTheme="minorEastAsia" w:hAnsi="Cambria Math"/>
                <w:sz w:val="28"/>
                <w:szCs w:val="28"/>
                <w:lang w:val="ru-RU" w:eastAsia="en-US"/>
              </w:rPr>
              <m:t>0</m:t>
            </m:r>
          </m:sub>
        </m:sSub>
      </m:oMath>
      <w:r w:rsidRPr="00250924">
        <w:rPr>
          <w:rFonts w:eastAsiaTheme="minorEastAsia"/>
          <w:sz w:val="28"/>
          <w:szCs w:val="28"/>
          <w:lang w:val="ru-RU" w:eastAsia="en-US"/>
        </w:rPr>
        <w:t xml:space="preserve"> - </w:t>
      </w:r>
      <w:proofErr w:type="spellStart"/>
      <w:r w:rsidRPr="00250924">
        <w:rPr>
          <w:rFonts w:eastAsiaTheme="minorEastAsia"/>
          <w:sz w:val="28"/>
          <w:szCs w:val="28"/>
          <w:lang w:val="ru-RU" w:eastAsia="en-US"/>
        </w:rPr>
        <w:t>нижній</w:t>
      </w:r>
      <w:proofErr w:type="spellEnd"/>
      <w:r w:rsidRPr="00250924">
        <w:rPr>
          <w:rFonts w:eastAsiaTheme="minorEastAsia"/>
          <w:sz w:val="28"/>
          <w:szCs w:val="28"/>
          <w:lang w:val="ru-RU" w:eastAsia="en-US"/>
        </w:rPr>
        <w:t xml:space="preserve"> </w:t>
      </w:r>
      <w:proofErr w:type="gramStart"/>
      <w:r w:rsidRPr="00250924">
        <w:rPr>
          <w:rFonts w:eastAsiaTheme="minorEastAsia"/>
          <w:sz w:val="28"/>
          <w:szCs w:val="28"/>
          <w:lang w:val="ru-RU" w:eastAsia="en-US"/>
        </w:rPr>
        <w:t>п</w:t>
      </w:r>
      <w:proofErr w:type="gramEnd"/>
      <w:r w:rsidRPr="00250924">
        <w:rPr>
          <w:rFonts w:eastAsiaTheme="minorEastAsia"/>
          <w:sz w:val="28"/>
          <w:szCs w:val="28"/>
          <w:lang w:val="ru-RU" w:eastAsia="en-US"/>
        </w:rPr>
        <w:t xml:space="preserve">іксель, </w:t>
      </w:r>
      <m:oMath>
        <m:sSub>
          <m:sSubPr>
            <m:ctrlPr>
              <w:rPr>
                <w:rFonts w:ascii="Cambria Math" w:eastAsiaTheme="minorEastAsia" w:hAnsi="Cambria Math"/>
                <w:i/>
                <w:sz w:val="28"/>
                <w:szCs w:val="28"/>
                <w:lang w:val="en-US" w:eastAsia="en-US"/>
              </w:rPr>
            </m:ctrlPr>
          </m:sSubPr>
          <m:e>
            <m:r>
              <w:rPr>
                <w:rFonts w:ascii="Cambria Math" w:eastAsiaTheme="minorEastAsia" w:hAnsi="Cambria Math"/>
                <w:sz w:val="28"/>
                <w:szCs w:val="28"/>
                <w:lang w:val="en-US" w:eastAsia="en-US"/>
              </w:rPr>
              <m:t>r</m:t>
            </m:r>
          </m:e>
          <m:sub>
            <m:r>
              <w:rPr>
                <w:rFonts w:ascii="Cambria Math" w:eastAsiaTheme="minorEastAsia" w:hAnsi="Cambria Math"/>
                <w:sz w:val="28"/>
                <w:szCs w:val="28"/>
                <w:lang w:val="ru-RU" w:eastAsia="en-US"/>
              </w:rPr>
              <m:t>1</m:t>
            </m:r>
          </m:sub>
        </m:sSub>
      </m:oMath>
      <w:r w:rsidRPr="00250924">
        <w:rPr>
          <w:rFonts w:eastAsiaTheme="minorEastAsia"/>
          <w:sz w:val="28"/>
          <w:szCs w:val="28"/>
          <w:lang w:eastAsia="en-US"/>
        </w:rPr>
        <w:t xml:space="preserve"> - напівпрозорий піксель, </w:t>
      </w:r>
      <m:oMath>
        <m:r>
          <w:rPr>
            <w:rFonts w:ascii="Cambria Math" w:eastAsiaTheme="minorEastAsia" w:hAnsi="Cambria Math"/>
            <w:sz w:val="28"/>
            <w:szCs w:val="28"/>
            <w:lang w:eastAsia="en-US"/>
          </w:rPr>
          <m:t>a</m:t>
        </m:r>
      </m:oMath>
      <w:r w:rsidRPr="00250924">
        <w:rPr>
          <w:rFonts w:eastAsiaTheme="minorEastAsia"/>
          <w:sz w:val="28"/>
          <w:szCs w:val="28"/>
          <w:lang w:eastAsia="en-US"/>
        </w:rPr>
        <w:t xml:space="preserve"> – значення альфа-каналу</w:t>
      </w:r>
      <w:r w:rsidRPr="00250924">
        <w:rPr>
          <w:rFonts w:eastAsiaTheme="minorEastAsia"/>
          <w:sz w:val="28"/>
          <w:szCs w:val="28"/>
          <w:lang w:val="ru-RU" w:eastAsia="en-US"/>
        </w:rPr>
        <w:t xml:space="preserve"> (</w:t>
      </w:r>
      <w:proofErr w:type="spellStart"/>
      <w:r w:rsidRPr="00250924">
        <w:rPr>
          <w:rFonts w:eastAsiaTheme="minorEastAsia"/>
          <w:sz w:val="28"/>
          <w:szCs w:val="28"/>
          <w:lang w:val="ru-RU" w:eastAsia="en-US"/>
        </w:rPr>
        <w:t>від</w:t>
      </w:r>
      <w:proofErr w:type="spellEnd"/>
      <w:r w:rsidRPr="00250924">
        <w:rPr>
          <w:rFonts w:eastAsiaTheme="minorEastAsia"/>
          <w:sz w:val="28"/>
          <w:szCs w:val="28"/>
          <w:lang w:val="ru-RU" w:eastAsia="en-US"/>
        </w:rPr>
        <w:t xml:space="preserve"> 0 до 1)</w:t>
      </w:r>
      <w:r w:rsidRPr="00250924">
        <w:rPr>
          <w:rFonts w:eastAsiaTheme="minorEastAsia"/>
          <w:sz w:val="28"/>
          <w:szCs w:val="28"/>
          <w:lang w:eastAsia="en-US"/>
        </w:rPr>
        <w:t xml:space="preserve">, </w:t>
      </w:r>
      <m:oMath>
        <m:sSub>
          <m:sSubPr>
            <m:ctrlPr>
              <w:rPr>
                <w:rFonts w:ascii="Cambria Math" w:eastAsiaTheme="minorEastAsia" w:hAnsi="Cambria Math"/>
                <w:i/>
                <w:sz w:val="28"/>
                <w:szCs w:val="28"/>
                <w:lang w:val="en-US" w:eastAsia="en-US"/>
              </w:rPr>
            </m:ctrlPr>
          </m:sSubPr>
          <m:e>
            <m:r>
              <w:rPr>
                <w:rFonts w:ascii="Cambria Math" w:eastAsiaTheme="minorEastAsia" w:hAnsi="Cambria Math"/>
                <w:sz w:val="28"/>
                <w:szCs w:val="28"/>
                <w:lang w:val="en-US" w:eastAsia="en-US"/>
              </w:rPr>
              <m:t>r</m:t>
            </m:r>
          </m:e>
          <m:sub>
            <m:r>
              <w:rPr>
                <w:rFonts w:ascii="Cambria Math" w:eastAsiaTheme="minorEastAsia" w:hAnsi="Cambria Math"/>
                <w:sz w:val="28"/>
                <w:szCs w:val="28"/>
                <w:lang w:val="ru-RU" w:eastAsia="en-US"/>
              </w:rPr>
              <m:t>01</m:t>
            </m:r>
          </m:sub>
        </m:sSub>
      </m:oMath>
      <w:r w:rsidRPr="00250924">
        <w:rPr>
          <w:rFonts w:eastAsiaTheme="minorEastAsia"/>
          <w:sz w:val="28"/>
          <w:szCs w:val="28"/>
          <w:lang w:eastAsia="en-US"/>
        </w:rPr>
        <w:t xml:space="preserve"> - результативний піксель.</w:t>
      </w:r>
    </w:p>
    <w:p w:rsidR="00250924" w:rsidRPr="00250924" w:rsidRDefault="00250924" w:rsidP="00250924">
      <w:pPr>
        <w:spacing w:after="200" w:line="360" w:lineRule="auto"/>
        <w:ind w:firstLine="0"/>
        <w:rPr>
          <w:rFonts w:eastAsiaTheme="minorEastAsia"/>
          <w:sz w:val="28"/>
          <w:szCs w:val="28"/>
          <w:lang w:eastAsia="en-US"/>
        </w:rPr>
      </w:pPr>
      <w:r w:rsidRPr="00250924">
        <w:rPr>
          <w:rFonts w:eastAsiaTheme="minorEastAsia"/>
          <w:sz w:val="28"/>
          <w:szCs w:val="28"/>
          <w:lang w:eastAsia="en-US"/>
        </w:rPr>
        <w:t>Приклад:</w:t>
      </w:r>
    </w:p>
    <w:p w:rsidR="00250924" w:rsidRPr="00250924" w:rsidRDefault="00250924" w:rsidP="00250924">
      <w:pPr>
        <w:spacing w:after="200" w:line="360" w:lineRule="auto"/>
        <w:ind w:firstLine="0"/>
        <w:jc w:val="center"/>
        <w:rPr>
          <w:rFonts w:eastAsiaTheme="minorHAnsi"/>
          <w:i/>
          <w:sz w:val="28"/>
          <w:szCs w:val="28"/>
          <w:lang w:eastAsia="en-US"/>
        </w:rPr>
      </w:pPr>
      <w:r w:rsidRPr="00250924">
        <w:rPr>
          <w:rFonts w:eastAsiaTheme="minorHAnsi"/>
          <w:i/>
          <w:noProof/>
          <w:sz w:val="28"/>
          <w:szCs w:val="28"/>
          <w:lang w:eastAsia="uk-UA"/>
        </w:rPr>
        <w:drawing>
          <wp:inline distT="0" distB="0" distL="0" distR="0">
            <wp:extent cx="1639629" cy="1400968"/>
            <wp:effectExtent l="19050" t="0" r="0" b="0"/>
            <wp:docPr id="7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1639910" cy="1401208"/>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Рис. 3.6 Червоний круг частково накритий жовтим із альфа-каналом значення </w:t>
      </w:r>
      <w:r w:rsidRPr="00250924">
        <w:rPr>
          <w:rFonts w:eastAsiaTheme="minorHAnsi"/>
          <w:sz w:val="28"/>
          <w:szCs w:val="28"/>
          <w:lang w:val="ru-RU" w:eastAsia="en-US"/>
        </w:rPr>
        <w:t>40</w:t>
      </w:r>
      <w:r w:rsidRPr="00250924">
        <w:rPr>
          <w:rFonts w:eastAsiaTheme="minorHAnsi"/>
          <w:sz w:val="28"/>
          <w:szCs w:val="28"/>
          <w:lang w:val="en-US" w:eastAsia="en-US"/>
        </w:rPr>
        <w:t>h</w:t>
      </w:r>
      <w:r w:rsidRPr="00250924">
        <w:rPr>
          <w:rFonts w:eastAsiaTheme="minorHAnsi"/>
          <w:sz w:val="28"/>
          <w:szCs w:val="28"/>
          <w:lang w:eastAsia="en-US"/>
        </w:rPr>
        <w:t xml:space="preserve"> (0.25)</w:t>
      </w:r>
    </w:p>
    <w:p w:rsidR="00250924" w:rsidRPr="00250924" w:rsidRDefault="00250924" w:rsidP="00250924">
      <w:pPr>
        <w:spacing w:after="200" w:line="360" w:lineRule="auto"/>
        <w:ind w:firstLine="0"/>
        <w:rPr>
          <w:rFonts w:eastAsiaTheme="minorEastAsia"/>
          <w:sz w:val="28"/>
          <w:szCs w:val="28"/>
          <w:lang w:eastAsia="en-US"/>
        </w:rPr>
      </w:pPr>
      <w:r w:rsidRPr="00250924">
        <w:rPr>
          <w:rFonts w:eastAsiaTheme="minorEastAsia"/>
          <w:sz w:val="28"/>
          <w:szCs w:val="28"/>
          <w:lang w:eastAsia="en-US"/>
        </w:rPr>
        <w:lastRenderedPageBreak/>
        <w:t>Червоний колір:</w:t>
      </w:r>
      <w:r w:rsidRPr="00250924">
        <w:rPr>
          <w:rFonts w:eastAsiaTheme="minorEastAsia"/>
          <w:sz w:val="28"/>
          <w:szCs w:val="28"/>
          <w:lang w:eastAsia="en-US"/>
        </w:rPr>
        <w:tab/>
        <w:t xml:space="preserve"> </w:t>
      </w:r>
      <m:oMath>
        <m:r>
          <w:rPr>
            <w:rFonts w:ascii="Cambria Math" w:eastAsiaTheme="minorHAnsi" w:hAnsi="Cambria Math"/>
            <w:sz w:val="28"/>
            <w:szCs w:val="28"/>
            <w:lang w:val="ru-RU" w:eastAsia="en-US"/>
          </w:rPr>
          <m:t>FF</m:t>
        </m:r>
        <m:r>
          <w:rPr>
            <w:rFonts w:ascii="Cambria Math" w:eastAsiaTheme="minorHAnsi" w:hAnsi="Cambria Math"/>
            <w:sz w:val="28"/>
            <w:szCs w:val="28"/>
            <w:lang w:eastAsia="en-US"/>
          </w:rPr>
          <m:t>*</m:t>
        </m:r>
        <m:d>
          <m:dPr>
            <m:ctrlPr>
              <w:rPr>
                <w:rFonts w:ascii="Cambria Math" w:eastAsiaTheme="minorHAnsi" w:hAnsi="Cambria Math"/>
                <w:i/>
                <w:sz w:val="28"/>
                <w:szCs w:val="28"/>
                <w:lang w:val="ru-RU" w:eastAsia="en-US"/>
              </w:rPr>
            </m:ctrlPr>
          </m:dPr>
          <m:e>
            <m:r>
              <w:rPr>
                <w:rFonts w:ascii="Cambria Math" w:eastAsiaTheme="minorHAnsi" w:hAnsi="Cambria Math"/>
                <w:sz w:val="28"/>
                <w:szCs w:val="28"/>
                <w:lang w:eastAsia="en-US"/>
              </w:rPr>
              <m:t>1-0,25</m:t>
            </m:r>
          </m:e>
        </m:d>
        <m:r>
          <w:rPr>
            <w:rFonts w:ascii="Cambria Math" w:eastAsiaTheme="minorHAnsi" w:hAnsi="Cambria Math"/>
            <w:sz w:val="28"/>
            <w:szCs w:val="28"/>
            <w:lang w:eastAsia="en-US"/>
          </w:rPr>
          <m:t>+FF*0,25=FF</m:t>
        </m:r>
      </m:oMath>
      <w:r w:rsidRPr="00250924">
        <w:rPr>
          <w:rFonts w:eastAsiaTheme="minorEastAsia"/>
          <w:sz w:val="28"/>
          <w:szCs w:val="28"/>
          <w:lang w:eastAsia="en-US"/>
        </w:rPr>
        <w:t>,</w:t>
      </w:r>
    </w:p>
    <w:p w:rsidR="00250924" w:rsidRPr="00250924" w:rsidRDefault="00250924" w:rsidP="00250924">
      <w:pPr>
        <w:spacing w:after="200" w:line="360" w:lineRule="auto"/>
        <w:ind w:firstLine="0"/>
        <w:rPr>
          <w:rFonts w:eastAsiaTheme="minorEastAsia"/>
          <w:sz w:val="28"/>
          <w:szCs w:val="28"/>
          <w:lang w:eastAsia="en-US"/>
        </w:rPr>
      </w:pPr>
      <w:r w:rsidRPr="00250924">
        <w:rPr>
          <w:rFonts w:eastAsiaTheme="minorEastAsia"/>
          <w:sz w:val="28"/>
          <w:szCs w:val="28"/>
          <w:lang w:eastAsia="en-US"/>
        </w:rPr>
        <w:t xml:space="preserve">Зелений колір: </w:t>
      </w:r>
      <w:r w:rsidRPr="00250924">
        <w:rPr>
          <w:rFonts w:eastAsiaTheme="minorEastAsia"/>
          <w:sz w:val="28"/>
          <w:szCs w:val="28"/>
          <w:lang w:eastAsia="en-US"/>
        </w:rPr>
        <w:tab/>
      </w:r>
      <m:oMath>
        <m:r>
          <w:rPr>
            <w:rFonts w:ascii="Cambria Math" w:eastAsiaTheme="minorHAnsi" w:hAnsi="Cambria Math"/>
            <w:sz w:val="28"/>
            <w:szCs w:val="28"/>
            <w:lang w:eastAsia="en-US"/>
          </w:rPr>
          <m:t>00*</m:t>
        </m:r>
        <m:d>
          <m:dPr>
            <m:ctrlPr>
              <w:rPr>
                <w:rFonts w:ascii="Cambria Math" w:eastAsiaTheme="minorHAnsi" w:hAnsi="Cambria Math"/>
                <w:i/>
                <w:sz w:val="28"/>
                <w:szCs w:val="28"/>
                <w:lang w:val="ru-RU" w:eastAsia="en-US"/>
              </w:rPr>
            </m:ctrlPr>
          </m:dPr>
          <m:e>
            <m:r>
              <w:rPr>
                <w:rFonts w:ascii="Cambria Math" w:eastAsiaTheme="minorHAnsi" w:hAnsi="Cambria Math"/>
                <w:sz w:val="28"/>
                <w:szCs w:val="28"/>
                <w:lang w:eastAsia="en-US"/>
              </w:rPr>
              <m:t>1-0,25</m:t>
            </m:r>
          </m:e>
        </m:d>
        <m:r>
          <w:rPr>
            <w:rFonts w:ascii="Cambria Math" w:eastAsiaTheme="minorHAnsi" w:hAnsi="Cambria Math"/>
            <w:sz w:val="28"/>
            <w:szCs w:val="28"/>
            <w:lang w:eastAsia="en-US"/>
          </w:rPr>
          <m:t>+</m:t>
        </m:r>
        <m:r>
          <w:rPr>
            <w:rFonts w:ascii="Cambria Math" w:eastAsiaTheme="minorHAnsi" w:hAnsi="Cambria Math"/>
            <w:sz w:val="28"/>
            <w:szCs w:val="28"/>
            <w:lang w:val="ru-RU" w:eastAsia="en-US"/>
          </w:rPr>
          <m:t>FF</m:t>
        </m:r>
        <m:r>
          <w:rPr>
            <w:rFonts w:ascii="Cambria Math" w:eastAsiaTheme="minorHAnsi" w:hAnsi="Cambria Math"/>
            <w:sz w:val="28"/>
            <w:szCs w:val="28"/>
            <w:lang w:eastAsia="en-US"/>
          </w:rPr>
          <m:t>*0,25=40</m:t>
        </m:r>
      </m:oMath>
      <w:r w:rsidRPr="00250924">
        <w:rPr>
          <w:rFonts w:eastAsiaTheme="minorEastAsia"/>
          <w:sz w:val="28"/>
          <w:szCs w:val="28"/>
          <w:lang w:eastAsia="en-US"/>
        </w:rPr>
        <w:t>,</w:t>
      </w:r>
    </w:p>
    <w:p w:rsidR="00250924" w:rsidRPr="00250924" w:rsidRDefault="00250924" w:rsidP="00250924">
      <w:pPr>
        <w:spacing w:after="200" w:line="360" w:lineRule="auto"/>
        <w:ind w:firstLine="0"/>
        <w:rPr>
          <w:rFonts w:eastAsiaTheme="minorEastAsia"/>
          <w:sz w:val="28"/>
          <w:szCs w:val="28"/>
          <w:lang w:eastAsia="en-US"/>
        </w:rPr>
      </w:pPr>
      <w:proofErr w:type="spellStart"/>
      <w:r w:rsidRPr="00250924">
        <w:rPr>
          <w:rFonts w:eastAsiaTheme="minorEastAsia"/>
          <w:sz w:val="28"/>
          <w:szCs w:val="28"/>
          <w:lang w:val="ru-RU" w:eastAsia="en-US"/>
        </w:rPr>
        <w:t>Синій</w:t>
      </w:r>
      <w:proofErr w:type="spellEnd"/>
      <w:r w:rsidRPr="00250924">
        <w:rPr>
          <w:rFonts w:eastAsiaTheme="minorEastAsia"/>
          <w:sz w:val="28"/>
          <w:szCs w:val="28"/>
          <w:lang w:val="ru-RU" w:eastAsia="en-US"/>
        </w:rPr>
        <w:t xml:space="preserve"> </w:t>
      </w:r>
      <w:proofErr w:type="spellStart"/>
      <w:r w:rsidRPr="00250924">
        <w:rPr>
          <w:rFonts w:eastAsiaTheme="minorEastAsia"/>
          <w:sz w:val="28"/>
          <w:szCs w:val="28"/>
          <w:lang w:val="ru-RU" w:eastAsia="en-US"/>
        </w:rPr>
        <w:t>колі</w:t>
      </w:r>
      <w:proofErr w:type="gramStart"/>
      <w:r w:rsidRPr="00250924">
        <w:rPr>
          <w:rFonts w:eastAsiaTheme="minorEastAsia"/>
          <w:sz w:val="28"/>
          <w:szCs w:val="28"/>
          <w:lang w:val="ru-RU" w:eastAsia="en-US"/>
        </w:rPr>
        <w:t>р</w:t>
      </w:r>
      <w:proofErr w:type="spellEnd"/>
      <w:proofErr w:type="gramEnd"/>
      <w:r w:rsidRPr="00250924">
        <w:rPr>
          <w:rFonts w:eastAsiaTheme="minorEastAsia"/>
          <w:sz w:val="28"/>
          <w:szCs w:val="28"/>
          <w:lang w:val="ru-RU" w:eastAsia="en-US"/>
        </w:rPr>
        <w:t>:</w:t>
      </w:r>
      <w:r w:rsidRPr="00250924">
        <w:rPr>
          <w:rFonts w:eastAsiaTheme="minorEastAsia"/>
          <w:sz w:val="28"/>
          <w:szCs w:val="28"/>
          <w:lang w:val="ru-RU" w:eastAsia="en-US"/>
        </w:rPr>
        <w:tab/>
      </w:r>
      <m:oMath>
        <m:r>
          <w:rPr>
            <w:rFonts w:ascii="Cambria Math" w:eastAsiaTheme="minorHAnsi" w:hAnsi="Cambria Math"/>
            <w:sz w:val="28"/>
            <w:szCs w:val="28"/>
            <w:lang w:val="ru-RU" w:eastAsia="en-US"/>
          </w:rPr>
          <m:t>00</m:t>
        </m:r>
        <m:r>
          <w:rPr>
            <w:rFonts w:ascii="Cambria Math" w:eastAsiaTheme="minorHAnsi" w:hAnsi="Cambria Math"/>
            <w:sz w:val="28"/>
            <w:szCs w:val="28"/>
            <w:lang w:eastAsia="en-US"/>
          </w:rPr>
          <m:t>*</m:t>
        </m:r>
        <m:d>
          <m:dPr>
            <m:ctrlPr>
              <w:rPr>
                <w:rFonts w:ascii="Cambria Math" w:eastAsiaTheme="minorHAnsi" w:hAnsi="Cambria Math"/>
                <w:i/>
                <w:sz w:val="28"/>
                <w:szCs w:val="28"/>
                <w:lang w:val="ru-RU" w:eastAsia="en-US"/>
              </w:rPr>
            </m:ctrlPr>
          </m:dPr>
          <m:e>
            <m:r>
              <w:rPr>
                <w:rFonts w:ascii="Cambria Math" w:eastAsiaTheme="minorHAnsi" w:hAnsi="Cambria Math"/>
                <w:sz w:val="28"/>
                <w:szCs w:val="28"/>
                <w:lang w:eastAsia="en-US"/>
              </w:rPr>
              <m:t>1-0,25</m:t>
            </m:r>
          </m:e>
        </m:d>
        <m:r>
          <w:rPr>
            <w:rFonts w:ascii="Cambria Math" w:eastAsiaTheme="minorHAnsi" w:hAnsi="Cambria Math"/>
            <w:sz w:val="28"/>
            <w:szCs w:val="28"/>
            <w:lang w:eastAsia="en-US"/>
          </w:rPr>
          <m:t>+00*0,25 =00</m:t>
        </m:r>
      </m:oMath>
      <w:r w:rsidRPr="00250924">
        <w:rPr>
          <w:rFonts w:eastAsiaTheme="minorEastAsia"/>
          <w:sz w:val="28"/>
          <w:szCs w:val="28"/>
          <w:lang w:eastAsia="en-US"/>
        </w:rPr>
        <w:t>,</w:t>
      </w:r>
    </w:p>
    <w:p w:rsidR="00250924" w:rsidRPr="00250924" w:rsidRDefault="00250924" w:rsidP="00250924">
      <w:pPr>
        <w:spacing w:after="200" w:line="360" w:lineRule="auto"/>
        <w:ind w:firstLine="0"/>
        <w:rPr>
          <w:rFonts w:eastAsiaTheme="minorEastAsia"/>
          <w:sz w:val="28"/>
          <w:szCs w:val="28"/>
          <w:lang w:eastAsia="en-US"/>
        </w:rPr>
      </w:pPr>
    </w:p>
    <w:p w:rsidR="00250924" w:rsidRPr="00250924" w:rsidRDefault="00250924" w:rsidP="00250924">
      <w:pPr>
        <w:spacing w:after="200" w:line="360" w:lineRule="auto"/>
        <w:ind w:firstLine="0"/>
        <w:rPr>
          <w:rFonts w:eastAsiaTheme="minorEastAsia"/>
          <w:sz w:val="28"/>
          <w:szCs w:val="28"/>
          <w:lang w:val="ru-RU" w:eastAsia="en-US"/>
        </w:rPr>
      </w:pPr>
      <w:r w:rsidRPr="00250924">
        <w:rPr>
          <w:rFonts w:eastAsiaTheme="minorEastAsia"/>
          <w:sz w:val="28"/>
          <w:szCs w:val="28"/>
          <w:lang w:eastAsia="en-US"/>
        </w:rPr>
        <w:t>Остаточно маємо колір: #FF4000</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1913890" cy="1095375"/>
            <wp:effectExtent l="19050" t="0" r="0" b="0"/>
            <wp:docPr id="7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srcRect/>
                    <a:stretch>
                      <a:fillRect/>
                    </a:stretch>
                  </pic:blipFill>
                  <pic:spPr bwMode="auto">
                    <a:xfrm>
                      <a:off x="0" y="0"/>
                      <a:ext cx="1913890" cy="1095375"/>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3.7 Остаточний помаранчевий колір.</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44"/>
          <w:szCs w:val="28"/>
          <w:lang w:eastAsia="en-US"/>
        </w:rPr>
      </w:pPr>
      <w:r w:rsidRPr="00250924">
        <w:rPr>
          <w:rFonts w:eastAsiaTheme="minorHAnsi"/>
          <w:sz w:val="36"/>
          <w:szCs w:val="28"/>
          <w:lang w:eastAsia="en-US"/>
        </w:rPr>
        <w:lastRenderedPageBreak/>
        <w:t>Висновки по розділу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Вивчення вже готових рішень дозволяє зрозуміти їхні проблеми та зробити новий продукт кращим та з урахуванням всіх недоліків. Хоча оклюзія дає виведення на екран не всіх об’єктів а тільки видимі, вона виводить їх повністю, тоді коли зворотній алгоритм не має цієї проблеми та виводить на екран лише видиму його частину.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Також, розглянуті стандартний та інверсний алгоритми які показують свої переваги. Стандартний алгоритм хоча і простий у своєму застосуванні, програє зворотному у часі та ефективному використанні ресурсів.</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Розглянутий метод обчислення альфа-каналу буде використаний для досягнення правильної картинки яка буде ідентичною до тої яку ми отримаємо із використанням стандартного алгоритму.</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4. РОЗРОБКА ПРОГРАМНОГО МОДУЛЯ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4.1 Архітектура програми</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Як </w:t>
      </w:r>
      <w:proofErr w:type="spellStart"/>
      <w:r w:rsidRPr="00250924">
        <w:rPr>
          <w:rFonts w:eastAsiaTheme="minorHAnsi"/>
          <w:sz w:val="28"/>
          <w:szCs w:val="28"/>
          <w:lang w:eastAsia="en-US"/>
        </w:rPr>
        <w:t>фреймворк</w:t>
      </w:r>
      <w:proofErr w:type="spellEnd"/>
      <w:r w:rsidRPr="00250924">
        <w:rPr>
          <w:rFonts w:eastAsiaTheme="minorHAnsi"/>
          <w:sz w:val="28"/>
          <w:szCs w:val="28"/>
          <w:lang w:eastAsia="en-US"/>
        </w:rPr>
        <w:t xml:space="preserve"> для виводу зображення на екран використаний  </w:t>
      </w:r>
      <w:r w:rsidRPr="00250924">
        <w:rPr>
          <w:rFonts w:eastAsiaTheme="minorHAnsi"/>
          <w:sz w:val="28"/>
          <w:szCs w:val="28"/>
          <w:lang w:val="en-US" w:eastAsia="en-US"/>
        </w:rPr>
        <w:t>OpenGL</w:t>
      </w:r>
      <w:r w:rsidRPr="00250924">
        <w:rPr>
          <w:rFonts w:eastAsiaTheme="minorHAnsi"/>
          <w:sz w:val="28"/>
          <w:szCs w:val="28"/>
          <w:lang w:eastAsia="en-US"/>
        </w:rPr>
        <w:t xml:space="preserve">, а саме модуль </w:t>
      </w:r>
      <w:proofErr w:type="spellStart"/>
      <w:r w:rsidRPr="00250924">
        <w:rPr>
          <w:rFonts w:eastAsiaTheme="minorHAnsi"/>
          <w:sz w:val="28"/>
          <w:szCs w:val="28"/>
          <w:lang w:eastAsia="en-US"/>
        </w:rPr>
        <w:t>freeglut</w:t>
      </w:r>
      <w:proofErr w:type="spellEnd"/>
      <w:r w:rsidRPr="00250924">
        <w:rPr>
          <w:rFonts w:eastAsiaTheme="minorHAnsi"/>
          <w:sz w:val="28"/>
          <w:szCs w:val="28"/>
          <w:lang w:eastAsia="en-US"/>
        </w:rPr>
        <w:t xml:space="preserve">, сучасна версія давно застарілого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Utility</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Toolkit</w:t>
      </w:r>
      <w:proofErr w:type="spellEnd"/>
      <w:r w:rsidRPr="00250924">
        <w:rPr>
          <w:rFonts w:eastAsiaTheme="minorHAnsi"/>
          <w:sz w:val="28"/>
          <w:szCs w:val="28"/>
          <w:lang w:eastAsia="en-US"/>
        </w:rPr>
        <w:t>(GLUT) open-</w:t>
      </w:r>
      <w:proofErr w:type="spellStart"/>
      <w:r w:rsidRPr="00250924">
        <w:rPr>
          <w:rFonts w:eastAsiaTheme="minorHAnsi"/>
          <w:sz w:val="28"/>
          <w:szCs w:val="28"/>
          <w:lang w:eastAsia="en-US"/>
        </w:rPr>
        <w:t>source</w:t>
      </w:r>
      <w:proofErr w:type="spellEnd"/>
      <w:r w:rsidRPr="00250924">
        <w:rPr>
          <w:rFonts w:eastAsiaTheme="minorHAnsi"/>
          <w:sz w:val="28"/>
          <w:szCs w:val="28"/>
          <w:lang w:eastAsia="en-US"/>
        </w:rPr>
        <w:t xml:space="preserve"> бібліотека. Вона вважається прямим наслідником GLUT, використовує ті ж самі функції, але ця бібліотека оновлена для нових систем. Вона проста, використовується у багатьох практичних за стосунках через свою простоту та широку доступність.</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міжплатформенний</w:t>
      </w:r>
      <w:proofErr w:type="spellEnd"/>
      <w:r w:rsidRPr="00250924">
        <w:rPr>
          <w:rFonts w:eastAsiaTheme="minorHAnsi"/>
          <w:sz w:val="28"/>
          <w:szCs w:val="28"/>
          <w:lang w:eastAsia="en-US"/>
        </w:rPr>
        <w:t xml:space="preserve"> інтерфейс програмування для візуалізації 2D та 3D векторної графіки. API зазвичай використовується для взаємодії з блоком обробки графіки для досягнення апаратного прискореного візуалізації.</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Silicon</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Graphics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Inc</w:t>
      </w:r>
      <w:proofErr w:type="spellEnd"/>
      <w:r w:rsidRPr="00250924">
        <w:rPr>
          <w:rFonts w:eastAsiaTheme="minorHAnsi"/>
          <w:sz w:val="28"/>
          <w:szCs w:val="28"/>
          <w:lang w:eastAsia="en-US"/>
        </w:rPr>
        <w:t xml:space="preserve">. почав розробляти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в 1991 році і випустив його 30 червня 1992 року; програми широко використовують його у сферах комп'ютерного дизайну, віртуальної реальності, наукової візуалізації, візуалізації інформації, моделювання польотів та відеоігор.</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Сам GLUT був спочатку написаний Марком </w:t>
      </w:r>
      <w:proofErr w:type="spellStart"/>
      <w:r w:rsidRPr="00250924">
        <w:rPr>
          <w:rFonts w:eastAsiaTheme="minorHAnsi"/>
          <w:sz w:val="28"/>
          <w:szCs w:val="28"/>
          <w:lang w:eastAsia="en-US"/>
        </w:rPr>
        <w:t>Кілгардом</w:t>
      </w:r>
      <w:proofErr w:type="spellEnd"/>
      <w:r w:rsidRPr="00250924">
        <w:rPr>
          <w:rFonts w:eastAsiaTheme="minorHAnsi"/>
          <w:sz w:val="28"/>
          <w:szCs w:val="28"/>
          <w:lang w:eastAsia="en-US"/>
        </w:rPr>
        <w:t xml:space="preserve"> для підтримки зразкових програм у другому виданні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'RedBook</w:t>
      </w:r>
      <w:proofErr w:type="spellEnd"/>
      <w:r w:rsidRPr="00250924">
        <w:rPr>
          <w:rFonts w:eastAsiaTheme="minorHAnsi"/>
          <w:sz w:val="28"/>
          <w:szCs w:val="28"/>
          <w:lang w:eastAsia="en-US"/>
        </w:rPr>
        <w:t>'. З тих пір GLUT використовується в широкому спектрі практичних застосувань, оскільки він простий, широко доступний і дуже портативний.</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GLUT бере на себе всі системні виклики та задачі потрібні для створення вікон та ініціювання контекстів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За його допомогою можна створити окреме вікно та вивести у ньому потрібне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Програмний модуль реалізований у мові C++. </w:t>
      </w:r>
    </w:p>
    <w:p w:rsidR="00250924" w:rsidRPr="00250924" w:rsidRDefault="00250924" w:rsidP="00250924">
      <w:pPr>
        <w:spacing w:after="200" w:line="360" w:lineRule="auto"/>
        <w:ind w:firstLine="0"/>
        <w:rPr>
          <w:rFonts w:eastAsiaTheme="minorHAnsi"/>
          <w:sz w:val="28"/>
          <w:szCs w:val="28"/>
          <w:lang w:val="en-US" w:eastAsia="en-US"/>
        </w:rPr>
      </w:pPr>
      <w:r w:rsidRPr="00250924">
        <w:rPr>
          <w:rFonts w:eastAsiaTheme="minorHAnsi"/>
          <w:sz w:val="28"/>
          <w:szCs w:val="28"/>
          <w:lang w:eastAsia="en-US"/>
        </w:rPr>
        <w:lastRenderedPageBreak/>
        <w:t>Структури даних:</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gramStart"/>
      <w:r w:rsidRPr="00250924">
        <w:rPr>
          <w:rFonts w:asciiTheme="minorHAnsi" w:eastAsiaTheme="minorHAnsi" w:hAnsiTheme="minorHAnsi" w:cstheme="minorBidi"/>
          <w:sz w:val="22"/>
          <w:szCs w:val="22"/>
          <w:lang w:val="en-US" w:eastAsia="en-US"/>
        </w:rPr>
        <w:t>const</w:t>
      </w:r>
      <w:proofErr w:type="gram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int</w:t>
      </w:r>
      <w:proofErr w:type="spell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scrheight</w:t>
      </w:r>
      <w:proofErr w:type="spellEnd"/>
      <w:r w:rsidRPr="00250924">
        <w:rPr>
          <w:rFonts w:asciiTheme="minorHAnsi" w:eastAsiaTheme="minorHAnsi" w:hAnsiTheme="minorHAnsi" w:cstheme="minorBidi"/>
          <w:sz w:val="22"/>
          <w:szCs w:val="22"/>
          <w:lang w:val="en-US" w:eastAsia="en-US"/>
        </w:rPr>
        <w:t>=480;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gramStart"/>
      <w:r w:rsidRPr="00250924">
        <w:rPr>
          <w:rFonts w:asciiTheme="minorHAnsi" w:eastAsiaTheme="minorHAnsi" w:hAnsiTheme="minorHAnsi" w:cstheme="minorBidi"/>
          <w:sz w:val="22"/>
          <w:szCs w:val="22"/>
          <w:lang w:val="en-US" w:eastAsia="en-US"/>
        </w:rPr>
        <w:t>const</w:t>
      </w:r>
      <w:proofErr w:type="gram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int</w:t>
      </w:r>
      <w:proofErr w:type="spell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scrwidth</w:t>
      </w:r>
      <w:proofErr w:type="spellEnd"/>
      <w:r w:rsidRPr="00250924">
        <w:rPr>
          <w:rFonts w:asciiTheme="minorHAnsi" w:eastAsiaTheme="minorHAnsi" w:hAnsiTheme="minorHAnsi" w:cstheme="minorBidi"/>
          <w:sz w:val="22"/>
          <w:szCs w:val="22"/>
          <w:lang w:val="en-US" w:eastAsia="en-US"/>
        </w:rPr>
        <w:t>=640;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Window;</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img</w:t>
      </w:r>
      <w:proofErr w:type="spellEnd"/>
      <w:r w:rsidRPr="00250924">
        <w:rPr>
          <w:rFonts w:asciiTheme="minorHAnsi" w:eastAsiaTheme="minorHAnsi" w:hAnsiTheme="minorHAnsi" w:cstheme="minorBidi"/>
          <w:sz w:val="22"/>
          <w:szCs w:val="22"/>
          <w:lang w:val="en-US" w:eastAsia="en-US"/>
        </w:rPr>
        <w:t>=0;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250924">
        <w:rPr>
          <w:rFonts w:asciiTheme="minorHAnsi" w:eastAsiaTheme="minorHAnsi" w:hAnsiTheme="minorHAnsi" w:cstheme="minorBidi"/>
          <w:sz w:val="22"/>
          <w:szCs w:val="22"/>
          <w:lang w:val="en-US" w:eastAsia="en-US"/>
        </w:rPr>
        <w:t>struct</w:t>
      </w:r>
      <w:proofErr w:type="spellEnd"/>
      <w:proofErr w:type="gramEnd"/>
      <w:r w:rsidRPr="00250924">
        <w:rPr>
          <w:rFonts w:asciiTheme="minorHAnsi" w:eastAsiaTheme="minorHAnsi" w:hAnsiTheme="minorHAnsi" w:cstheme="minorBidi"/>
          <w:sz w:val="22"/>
          <w:szCs w:val="22"/>
          <w:lang w:val="en-US" w:eastAsia="en-US"/>
        </w:rPr>
        <w:t xml:space="preserve"> Picture{</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x;</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y;</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w;</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int</w:t>
      </w:r>
      <w:proofErr w:type="spellEnd"/>
      <w:proofErr w:type="gramEnd"/>
      <w:r w:rsidRPr="00250924">
        <w:rPr>
          <w:rFonts w:asciiTheme="minorHAnsi" w:eastAsiaTheme="minorHAnsi" w:hAnsiTheme="minorHAnsi" w:cstheme="minorBidi"/>
          <w:sz w:val="22"/>
          <w:szCs w:val="22"/>
          <w:lang w:val="en-US" w:eastAsia="en-US"/>
        </w:rPr>
        <w:t xml:space="preserve"> h;</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gramStart"/>
      <w:r w:rsidRPr="00250924">
        <w:rPr>
          <w:rFonts w:asciiTheme="minorHAnsi" w:eastAsiaTheme="minorHAnsi" w:hAnsiTheme="minorHAnsi" w:cstheme="minorBidi"/>
          <w:sz w:val="22"/>
          <w:szCs w:val="22"/>
          <w:lang w:val="en-US" w:eastAsia="en-US"/>
        </w:rPr>
        <w:t>}</w:t>
      </w:r>
      <w:proofErr w:type="spellStart"/>
      <w:r w:rsidRPr="00250924">
        <w:rPr>
          <w:rFonts w:asciiTheme="minorHAnsi" w:eastAsiaTheme="minorHAnsi" w:hAnsiTheme="minorHAnsi" w:cstheme="minorBidi"/>
          <w:sz w:val="22"/>
          <w:szCs w:val="22"/>
          <w:lang w:val="en-US" w:eastAsia="en-US"/>
        </w:rPr>
        <w:t>pic</w:t>
      </w:r>
      <w:proofErr w:type="spellEnd"/>
      <w:proofErr w:type="gramEnd"/>
      <w:r w:rsidRPr="00250924">
        <w:rPr>
          <w:rFonts w:asciiTheme="minorHAnsi" w:eastAsiaTheme="minorHAnsi" w:hAnsiTheme="minorHAnsi" w:cstheme="minorBidi"/>
          <w:sz w:val="22"/>
          <w:szCs w:val="22"/>
          <w:lang w:val="en-US" w:eastAsia="en-US"/>
        </w:rPr>
        <w:t>[100];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250924">
        <w:rPr>
          <w:rFonts w:asciiTheme="minorHAnsi" w:eastAsiaTheme="minorHAnsi" w:hAnsiTheme="minorHAnsi" w:cstheme="minorBidi"/>
          <w:sz w:val="22"/>
          <w:szCs w:val="22"/>
          <w:lang w:val="en-US" w:eastAsia="en-US"/>
        </w:rPr>
        <w:t>struct</w:t>
      </w:r>
      <w:proofErr w:type="spellEnd"/>
      <w:proofErr w:type="gramEnd"/>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val="en-US" w:eastAsia="en-US"/>
        </w:rPr>
        <w:t>Pixel_Data</w:t>
      </w:r>
      <w:proofErr w:type="spellEnd"/>
      <w:r w:rsidRPr="00250924">
        <w:rPr>
          <w:rFonts w:asciiTheme="minorHAnsi" w:eastAsiaTheme="minorHAnsi" w:hAnsiTheme="minorHAnsi" w:cstheme="minorBidi"/>
          <w:sz w:val="22"/>
          <w:szCs w:val="22"/>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gramStart"/>
      <w:r w:rsidRPr="00250924">
        <w:rPr>
          <w:rFonts w:asciiTheme="minorHAnsi" w:eastAsiaTheme="minorHAnsi" w:hAnsiTheme="minorHAnsi" w:cstheme="minorBidi"/>
          <w:sz w:val="22"/>
          <w:szCs w:val="22"/>
          <w:lang w:val="en-US" w:eastAsia="en-US"/>
        </w:rPr>
        <w:t>float</w:t>
      </w:r>
      <w:proofErr w:type="gramEnd"/>
      <w:r w:rsidRPr="00250924">
        <w:rPr>
          <w:rFonts w:asciiTheme="minorHAnsi" w:eastAsiaTheme="minorHAnsi" w:hAnsiTheme="minorHAnsi" w:cstheme="minorBidi"/>
          <w:sz w:val="22"/>
          <w:szCs w:val="22"/>
          <w:lang w:val="en-US" w:eastAsia="en-US"/>
        </w:rPr>
        <w:t xml:space="preserve"> r;</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gramStart"/>
      <w:r w:rsidRPr="00250924">
        <w:rPr>
          <w:rFonts w:asciiTheme="minorHAnsi" w:eastAsiaTheme="minorHAnsi" w:hAnsiTheme="minorHAnsi" w:cstheme="minorBidi"/>
          <w:sz w:val="22"/>
          <w:szCs w:val="22"/>
          <w:lang w:val="en-US" w:eastAsia="en-US"/>
        </w:rPr>
        <w:t>float</w:t>
      </w:r>
      <w:proofErr w:type="gramEnd"/>
      <w:r w:rsidRPr="00250924">
        <w:rPr>
          <w:rFonts w:asciiTheme="minorHAnsi" w:eastAsiaTheme="minorHAnsi" w:hAnsiTheme="minorHAnsi" w:cstheme="minorBidi"/>
          <w:sz w:val="22"/>
          <w:szCs w:val="22"/>
          <w:lang w:val="en-US" w:eastAsia="en-US"/>
        </w:rPr>
        <w:t xml:space="preserve"> g;</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gramStart"/>
      <w:r w:rsidRPr="00250924">
        <w:rPr>
          <w:rFonts w:asciiTheme="minorHAnsi" w:eastAsiaTheme="minorHAnsi" w:hAnsiTheme="minorHAnsi" w:cstheme="minorBidi"/>
          <w:sz w:val="22"/>
          <w:szCs w:val="22"/>
          <w:lang w:val="en-US" w:eastAsia="en-US"/>
        </w:rPr>
        <w:t>float</w:t>
      </w:r>
      <w:proofErr w:type="gramEnd"/>
      <w:r w:rsidRPr="00250924">
        <w:rPr>
          <w:rFonts w:asciiTheme="minorHAnsi" w:eastAsiaTheme="minorHAnsi" w:hAnsiTheme="minorHAnsi" w:cstheme="minorBidi"/>
          <w:sz w:val="22"/>
          <w:szCs w:val="22"/>
          <w:lang w:val="en-US" w:eastAsia="en-US"/>
        </w:rPr>
        <w:t xml:space="preserve"> b;</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gramStart"/>
      <w:r w:rsidRPr="00250924">
        <w:rPr>
          <w:rFonts w:asciiTheme="minorHAnsi" w:eastAsiaTheme="minorHAnsi" w:hAnsiTheme="minorHAnsi" w:cstheme="minorBidi"/>
          <w:sz w:val="22"/>
          <w:szCs w:val="22"/>
          <w:lang w:val="en-US" w:eastAsia="en-US"/>
        </w:rPr>
        <w:t>float</w:t>
      </w:r>
      <w:proofErr w:type="gramEnd"/>
      <w:r w:rsidRPr="00250924">
        <w:rPr>
          <w:rFonts w:asciiTheme="minorHAnsi" w:eastAsiaTheme="minorHAnsi" w:hAnsiTheme="minorHAnsi" w:cstheme="minorBidi"/>
          <w:sz w:val="22"/>
          <w:szCs w:val="22"/>
          <w:lang w:val="en-US" w:eastAsia="en-US"/>
        </w:rPr>
        <w:t xml:space="preserve"> a;</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gramStart"/>
      <w:r w:rsidRPr="00250924">
        <w:rPr>
          <w:rFonts w:asciiTheme="minorHAnsi" w:eastAsiaTheme="minorHAnsi" w:hAnsiTheme="minorHAnsi" w:cstheme="minorBidi"/>
          <w:sz w:val="22"/>
          <w:szCs w:val="22"/>
          <w:lang w:val="en-US" w:eastAsia="en-US"/>
        </w:rPr>
        <w:t>}pix</w:t>
      </w:r>
      <w:proofErr w:type="gramEnd"/>
      <w:r w:rsidRPr="00250924">
        <w:rPr>
          <w:rFonts w:asciiTheme="minorHAnsi" w:eastAsiaTheme="minorHAnsi" w:hAnsiTheme="minorHAnsi" w:cstheme="minorBidi"/>
          <w:sz w:val="22"/>
          <w:szCs w:val="22"/>
          <w:lang w:val="en-US" w:eastAsia="en-US"/>
        </w:rPr>
        <w:t>[100][</w:t>
      </w:r>
      <w:proofErr w:type="spellStart"/>
      <w:r w:rsidRPr="00250924">
        <w:rPr>
          <w:rFonts w:asciiTheme="minorHAnsi" w:eastAsiaTheme="minorHAnsi" w:hAnsiTheme="minorHAnsi" w:cstheme="minorBidi"/>
          <w:sz w:val="22"/>
          <w:szCs w:val="22"/>
          <w:lang w:val="en-US" w:eastAsia="en-US"/>
        </w:rPr>
        <w:t>scrwidth</w:t>
      </w:r>
      <w:proofErr w:type="spellEnd"/>
      <w:r w:rsidRPr="00250924">
        <w:rPr>
          <w:rFonts w:asciiTheme="minorHAnsi" w:eastAsiaTheme="minorHAnsi" w:hAnsiTheme="minorHAnsi" w:cstheme="minorBidi"/>
          <w:sz w:val="22"/>
          <w:szCs w:val="22"/>
          <w:lang w:val="en-US" w:eastAsia="en-US"/>
        </w:rPr>
        <w:t>][</w:t>
      </w:r>
      <w:proofErr w:type="spellStart"/>
      <w:r w:rsidRPr="00250924">
        <w:rPr>
          <w:rFonts w:asciiTheme="minorHAnsi" w:eastAsiaTheme="minorHAnsi" w:hAnsiTheme="minorHAnsi" w:cstheme="minorBidi"/>
          <w:sz w:val="22"/>
          <w:szCs w:val="22"/>
          <w:lang w:val="en-US" w:eastAsia="en-US"/>
        </w:rPr>
        <w:t>scrheight</w:t>
      </w:r>
      <w:proofErr w:type="spellEnd"/>
      <w:r w:rsidRPr="00250924">
        <w:rPr>
          <w:rFonts w:asciiTheme="minorHAnsi" w:eastAsiaTheme="minorHAnsi" w:hAnsiTheme="minorHAnsi" w:cstheme="minorBidi"/>
          <w:sz w:val="22"/>
          <w:szCs w:val="22"/>
          <w:lang w:val="en-US" w:eastAsia="en-US"/>
        </w:rPr>
        <w:t>];</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Змінна </w:t>
      </w:r>
      <w:proofErr w:type="spellStart"/>
      <w:r w:rsidRPr="00250924">
        <w:rPr>
          <w:rFonts w:eastAsiaTheme="minorHAnsi"/>
          <w:sz w:val="28"/>
          <w:szCs w:val="28"/>
          <w:lang w:eastAsia="en-US"/>
        </w:rPr>
        <w:t>Window</w:t>
      </w:r>
      <w:proofErr w:type="spellEnd"/>
      <w:r w:rsidRPr="00250924">
        <w:rPr>
          <w:rFonts w:eastAsiaTheme="minorHAnsi"/>
          <w:sz w:val="28"/>
          <w:szCs w:val="28"/>
          <w:lang w:eastAsia="en-US"/>
        </w:rPr>
        <w:t xml:space="preserve"> потрібна для ініціювання вікна програми.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Змінна </w:t>
      </w:r>
      <w:proofErr w:type="spellStart"/>
      <w:r w:rsidRPr="00250924">
        <w:rPr>
          <w:rFonts w:eastAsiaTheme="minorHAnsi"/>
          <w:sz w:val="28"/>
          <w:szCs w:val="28"/>
          <w:lang w:eastAsia="en-US"/>
        </w:rPr>
        <w:t>img</w:t>
      </w:r>
      <w:proofErr w:type="spellEnd"/>
      <w:r w:rsidRPr="00250924">
        <w:rPr>
          <w:rFonts w:eastAsiaTheme="minorHAnsi"/>
          <w:sz w:val="28"/>
          <w:szCs w:val="28"/>
          <w:lang w:eastAsia="en-US"/>
        </w:rPr>
        <w:t xml:space="preserve"> містить в собі кількість завантажених зображень.</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Структури Picture та </w:t>
      </w:r>
      <w:proofErr w:type="spellStart"/>
      <w:r w:rsidRPr="00250924">
        <w:rPr>
          <w:rFonts w:eastAsiaTheme="minorHAnsi"/>
          <w:sz w:val="28"/>
          <w:szCs w:val="28"/>
          <w:lang w:eastAsia="en-US"/>
        </w:rPr>
        <w:t>Pixel_Data</w:t>
      </w:r>
      <w:proofErr w:type="spellEnd"/>
      <w:r w:rsidRPr="00250924">
        <w:rPr>
          <w:rFonts w:eastAsiaTheme="minorHAnsi"/>
          <w:sz w:val="28"/>
          <w:szCs w:val="28"/>
          <w:lang w:eastAsia="en-US"/>
        </w:rPr>
        <w:t xml:space="preserve"> слугують для даних зображень зібраних із файлів, наприклад </w:t>
      </w:r>
      <w:proofErr w:type="spellStart"/>
      <w:r w:rsidRPr="00250924">
        <w:rPr>
          <w:rFonts w:eastAsiaTheme="minorHAnsi"/>
          <w:sz w:val="28"/>
          <w:szCs w:val="28"/>
          <w:lang w:eastAsia="en-US"/>
        </w:rPr>
        <w:t>.bmp</w:t>
      </w:r>
      <w:proofErr w:type="spellEnd"/>
      <w:r w:rsidRPr="00250924">
        <w:rPr>
          <w:rFonts w:eastAsiaTheme="minorHAnsi"/>
          <w:sz w:val="28"/>
          <w:szCs w:val="28"/>
          <w:lang w:eastAsia="en-US"/>
        </w:rPr>
        <w:t xml:space="preserve">, які мають в собі не зжаті значення </w:t>
      </w:r>
      <w:proofErr w:type="spellStart"/>
      <w:r w:rsidRPr="00250924">
        <w:rPr>
          <w:rFonts w:eastAsiaTheme="minorHAnsi"/>
          <w:sz w:val="28"/>
          <w:szCs w:val="28"/>
          <w:lang w:val="en-US" w:eastAsia="en-US"/>
        </w:rPr>
        <w:t>rgba</w:t>
      </w:r>
      <w:proofErr w:type="spellEnd"/>
      <w:r w:rsidRPr="00250924">
        <w:rPr>
          <w:rFonts w:eastAsiaTheme="minorHAnsi"/>
          <w:sz w:val="28"/>
          <w:szCs w:val="28"/>
          <w:lang w:eastAsia="en-US"/>
        </w:rPr>
        <w:t xml:space="preserve"> кожного пікселя. </w:t>
      </w:r>
      <w:proofErr w:type="gramStart"/>
      <w:r w:rsidRPr="00250924">
        <w:rPr>
          <w:rFonts w:eastAsiaTheme="minorHAnsi"/>
          <w:sz w:val="28"/>
          <w:szCs w:val="28"/>
          <w:lang w:val="en-US" w:eastAsia="en-US"/>
        </w:rPr>
        <w:t>Picture</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має</w:t>
      </w:r>
      <w:proofErr w:type="spellEnd"/>
      <w:r w:rsidRPr="00250924">
        <w:rPr>
          <w:rFonts w:eastAsiaTheme="minorHAnsi"/>
          <w:sz w:val="28"/>
          <w:szCs w:val="28"/>
          <w:lang w:val="ru-RU" w:eastAsia="en-US"/>
        </w:rPr>
        <w:t xml:space="preserve"> в </w:t>
      </w:r>
      <w:proofErr w:type="spellStart"/>
      <w:r w:rsidRPr="00250924">
        <w:rPr>
          <w:rFonts w:eastAsiaTheme="minorHAnsi"/>
          <w:sz w:val="28"/>
          <w:szCs w:val="28"/>
          <w:lang w:val="ru-RU" w:eastAsia="en-US"/>
        </w:rPr>
        <w:t>собі</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дані</w:t>
      </w:r>
      <w:proofErr w:type="spellEnd"/>
      <w:r w:rsidRPr="00250924">
        <w:rPr>
          <w:rFonts w:eastAsiaTheme="minorHAnsi"/>
          <w:sz w:val="28"/>
          <w:szCs w:val="28"/>
          <w:lang w:val="ru-RU" w:eastAsia="en-US"/>
        </w:rPr>
        <w:t xml:space="preserve"> про </w:t>
      </w:r>
      <w:proofErr w:type="spellStart"/>
      <w:r w:rsidRPr="00250924">
        <w:rPr>
          <w:rFonts w:eastAsiaTheme="minorHAnsi"/>
          <w:sz w:val="28"/>
          <w:szCs w:val="28"/>
          <w:lang w:val="ru-RU" w:eastAsia="en-US"/>
        </w:rPr>
        <w:t>розташування</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зображень</w:t>
      </w:r>
      <w:proofErr w:type="spellEnd"/>
      <w:r w:rsidRPr="00250924">
        <w:rPr>
          <w:rFonts w:eastAsiaTheme="minorHAnsi"/>
          <w:sz w:val="28"/>
          <w:szCs w:val="28"/>
          <w:lang w:val="ru-RU" w:eastAsia="en-US"/>
        </w:rPr>
        <w:t xml:space="preserve"> та </w:t>
      </w:r>
      <w:proofErr w:type="spellStart"/>
      <w:r w:rsidRPr="00250924">
        <w:rPr>
          <w:rFonts w:eastAsiaTheme="minorHAnsi"/>
          <w:sz w:val="28"/>
          <w:szCs w:val="28"/>
          <w:lang w:val="ru-RU" w:eastAsia="en-US"/>
        </w:rPr>
        <w:t>розміри</w:t>
      </w:r>
      <w:proofErr w:type="spellEnd"/>
      <w:r w:rsidRPr="00250924">
        <w:rPr>
          <w:rFonts w:eastAsiaTheme="minorHAnsi"/>
          <w:sz w:val="28"/>
          <w:szCs w:val="28"/>
          <w:lang w:val="ru-RU" w:eastAsia="en-US"/>
        </w:rPr>
        <w:t>.</w:t>
      </w:r>
      <w:proofErr w:type="gramEnd"/>
      <w:r w:rsidRPr="00250924">
        <w:rPr>
          <w:rFonts w:eastAsiaTheme="minorHAnsi"/>
          <w:sz w:val="28"/>
          <w:szCs w:val="28"/>
          <w:lang w:val="ru-RU" w:eastAsia="en-US"/>
        </w:rPr>
        <w:t xml:space="preserve"> </w:t>
      </w:r>
      <w:proofErr w:type="gramStart"/>
      <w:r w:rsidRPr="00250924">
        <w:rPr>
          <w:rFonts w:eastAsiaTheme="minorHAnsi"/>
          <w:sz w:val="28"/>
          <w:szCs w:val="28"/>
          <w:lang w:val="en-US" w:eastAsia="en-US"/>
        </w:rPr>
        <w:t>Pixel</w:t>
      </w:r>
      <w:r w:rsidRPr="00250924">
        <w:rPr>
          <w:rFonts w:eastAsiaTheme="minorHAnsi"/>
          <w:sz w:val="28"/>
          <w:szCs w:val="28"/>
          <w:lang w:val="ru-RU" w:eastAsia="en-US"/>
        </w:rPr>
        <w:t>_</w:t>
      </w:r>
      <w:r w:rsidRPr="00250924">
        <w:rPr>
          <w:rFonts w:eastAsiaTheme="minorHAnsi"/>
          <w:sz w:val="28"/>
          <w:szCs w:val="28"/>
          <w:lang w:val="en-US" w:eastAsia="en-US"/>
        </w:rPr>
        <w:t>Data</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має</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дані</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всіх</w:t>
      </w:r>
      <w:proofErr w:type="spellEnd"/>
      <w:r w:rsidRPr="00250924">
        <w:rPr>
          <w:rFonts w:eastAsiaTheme="minorHAnsi"/>
          <w:sz w:val="28"/>
          <w:szCs w:val="28"/>
          <w:lang w:val="ru-RU" w:eastAsia="en-US"/>
        </w:rPr>
        <w:t xml:space="preserve"> пікселів </w:t>
      </w:r>
      <w:proofErr w:type="spellStart"/>
      <w:r w:rsidRPr="00250924">
        <w:rPr>
          <w:rFonts w:eastAsiaTheme="minorHAnsi"/>
          <w:sz w:val="28"/>
          <w:szCs w:val="28"/>
          <w:lang w:val="ru-RU" w:eastAsia="en-US"/>
        </w:rPr>
        <w:t>зображення</w:t>
      </w:r>
      <w:proofErr w:type="spellEnd"/>
      <w:r w:rsidRPr="00250924">
        <w:rPr>
          <w:rFonts w:eastAsiaTheme="minorHAnsi"/>
          <w:sz w:val="28"/>
          <w:szCs w:val="28"/>
          <w:lang w:val="ru-RU" w:eastAsia="en-US"/>
        </w:rPr>
        <w:t>.</w:t>
      </w:r>
      <w:proofErr w:type="gramEnd"/>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 xml:space="preserve">Функція </w:t>
      </w:r>
      <w:proofErr w:type="spellStart"/>
      <w:r w:rsidRPr="00250924">
        <w:rPr>
          <w:rFonts w:eastAsiaTheme="minorHAnsi"/>
          <w:sz w:val="28"/>
          <w:szCs w:val="28"/>
          <w:lang w:val="en-US" w:eastAsia="en-US"/>
        </w:rPr>
        <w:t>LoadTexture</w:t>
      </w:r>
      <w:proofErr w:type="spellEnd"/>
      <w:r w:rsidRPr="00250924">
        <w:rPr>
          <w:rFonts w:eastAsiaTheme="minorHAnsi"/>
          <w:sz w:val="28"/>
          <w:szCs w:val="28"/>
          <w:lang w:val="ru-RU"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LoadTexture</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char</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FileName</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t>FILE *F;</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if</w:t>
      </w:r>
      <w:proofErr w:type="spellEnd"/>
      <w:r w:rsidRPr="00250924">
        <w:rPr>
          <w:rFonts w:asciiTheme="minorHAnsi" w:eastAsiaTheme="minorHAnsi" w:hAnsiTheme="minorHAnsi" w:cstheme="minorBidi"/>
          <w:sz w:val="22"/>
          <w:szCs w:val="22"/>
          <w:lang w:eastAsia="en-US"/>
        </w:rPr>
        <w:t xml:space="preserve"> ((F = </w:t>
      </w:r>
      <w:proofErr w:type="spellStart"/>
      <w:r w:rsidRPr="00250924">
        <w:rPr>
          <w:rFonts w:asciiTheme="minorHAnsi" w:eastAsiaTheme="minorHAnsi" w:hAnsiTheme="minorHAnsi" w:cstheme="minorBidi"/>
          <w:sz w:val="22"/>
          <w:szCs w:val="22"/>
          <w:lang w:eastAsia="en-US"/>
        </w:rPr>
        <w:t>fopen</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FileName</w:t>
      </w:r>
      <w:proofErr w:type="spellEnd"/>
      <w:r w:rsidRPr="00250924">
        <w:rPr>
          <w:rFonts w:asciiTheme="minorHAnsi" w:eastAsiaTheme="minorHAnsi" w:hAnsiTheme="minorHAnsi" w:cstheme="minorBidi"/>
          <w:sz w:val="22"/>
          <w:szCs w:val="22"/>
          <w:lang w:eastAsia="en-US"/>
        </w:rPr>
        <w:t>, "</w:t>
      </w:r>
      <w:proofErr w:type="spellStart"/>
      <w:r w:rsidRPr="00250924">
        <w:rPr>
          <w:rFonts w:asciiTheme="minorHAnsi" w:eastAsiaTheme="minorHAnsi" w:hAnsiTheme="minorHAnsi" w:cstheme="minorBidi"/>
          <w:sz w:val="22"/>
          <w:szCs w:val="22"/>
          <w:lang w:eastAsia="en-US"/>
        </w:rPr>
        <w:t>rb</w:t>
      </w:r>
      <w:proofErr w:type="spellEnd"/>
      <w:r w:rsidRPr="00250924">
        <w:rPr>
          <w:rFonts w:asciiTheme="minorHAnsi" w:eastAsiaTheme="minorHAnsi" w:hAnsiTheme="minorHAnsi" w:cstheme="minorBidi"/>
          <w:sz w:val="22"/>
          <w:szCs w:val="22"/>
          <w:lang w:eastAsia="en-US"/>
        </w:rPr>
        <w:t>")) == NULL)</w:t>
      </w:r>
      <w:r w:rsidRPr="00250924">
        <w:rPr>
          <w:rFonts w:asciiTheme="minorHAnsi" w:eastAsiaTheme="minorHAnsi" w:hAnsiTheme="minorHAnsi" w:cstheme="minorBidi"/>
          <w:sz w:val="22"/>
          <w:szCs w:val="22"/>
          <w:lang w:val="en-US" w:eastAsia="en-US"/>
        </w:rPr>
        <w:t xml:space="preserve"> </w:t>
      </w:r>
      <w:proofErr w:type="spellStart"/>
      <w:r w:rsidRPr="00250924">
        <w:rPr>
          <w:rFonts w:asciiTheme="minorHAnsi" w:eastAsiaTheme="minorHAnsi" w:hAnsiTheme="minorHAnsi" w:cstheme="minorBidi"/>
          <w:sz w:val="22"/>
          <w:szCs w:val="22"/>
          <w:lang w:eastAsia="en-US"/>
        </w:rPr>
        <w:t>return</w:t>
      </w:r>
      <w:proofErr w:type="spellEnd"/>
      <w:r w:rsidRPr="00250924">
        <w:rPr>
          <w:rFonts w:asciiTheme="minorHAnsi" w:eastAsiaTheme="minorHAnsi" w:hAnsiTheme="minorHAnsi" w:cstheme="minorBidi"/>
          <w:sz w:val="22"/>
          <w:szCs w:val="22"/>
          <w:lang w:eastAsia="en-US"/>
        </w:rPr>
        <w:t xml:space="preserve">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fseek</w:t>
      </w:r>
      <w:proofErr w:type="spellEnd"/>
      <w:r w:rsidRPr="00250924">
        <w:rPr>
          <w:rFonts w:asciiTheme="minorHAnsi" w:eastAsiaTheme="minorHAnsi" w:hAnsiTheme="minorHAnsi" w:cstheme="minorBidi"/>
          <w:sz w:val="22"/>
          <w:szCs w:val="22"/>
          <w:lang w:eastAsia="en-US"/>
        </w:rPr>
        <w:t>(F, 18, SEEK_SET);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fread</w:t>
      </w:r>
      <w:proofErr w:type="spellEnd"/>
      <w:r w:rsidRPr="00250924">
        <w:rPr>
          <w:rFonts w:asciiTheme="minorHAnsi" w:eastAsiaTheme="minorHAnsi" w:hAnsiTheme="minorHAnsi" w:cstheme="minorBidi"/>
          <w:sz w:val="22"/>
          <w:szCs w:val="22"/>
          <w:lang w:eastAsia="en-US"/>
        </w:rPr>
        <w:t>(&amp;(</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].w), 2, 1, F);</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fseek</w:t>
      </w:r>
      <w:proofErr w:type="spellEnd"/>
      <w:r w:rsidRPr="00250924">
        <w:rPr>
          <w:rFonts w:asciiTheme="minorHAnsi" w:eastAsiaTheme="minorHAnsi" w:hAnsiTheme="minorHAnsi" w:cstheme="minorBidi"/>
          <w:sz w:val="22"/>
          <w:szCs w:val="22"/>
          <w:lang w:eastAsia="en-US"/>
        </w:rPr>
        <w:t>(F, 2, SEEK_CUR);</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fread</w:t>
      </w:r>
      <w:proofErr w:type="spellEnd"/>
      <w:r w:rsidRPr="00250924">
        <w:rPr>
          <w:rFonts w:asciiTheme="minorHAnsi" w:eastAsiaTheme="minorHAnsi" w:hAnsiTheme="minorHAnsi" w:cstheme="minorBidi"/>
          <w:sz w:val="22"/>
          <w:szCs w:val="22"/>
          <w:lang w:eastAsia="en-US"/>
        </w:rPr>
        <w:t>(&amp;(</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].h), 2, 1, F);</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fseek</w:t>
      </w:r>
      <w:proofErr w:type="spellEnd"/>
      <w:r w:rsidRPr="00250924">
        <w:rPr>
          <w:rFonts w:asciiTheme="minorHAnsi" w:eastAsiaTheme="minorHAnsi" w:hAnsiTheme="minorHAnsi" w:cstheme="minorBidi"/>
          <w:sz w:val="22"/>
          <w:szCs w:val="22"/>
          <w:lang w:eastAsia="en-US"/>
        </w:rPr>
        <w:t>(F, 80, SEEK_CUR);</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lastRenderedPageBreak/>
        <w:tab/>
      </w:r>
      <w:proofErr w:type="spellStart"/>
      <w:r w:rsidRPr="00250924">
        <w:rPr>
          <w:rFonts w:asciiTheme="minorHAnsi" w:eastAsiaTheme="minorHAnsi" w:hAnsiTheme="minorHAnsi" w:cstheme="minorBidi"/>
          <w:sz w:val="22"/>
          <w:szCs w:val="22"/>
          <w:lang w:eastAsia="en-US"/>
        </w:rPr>
        <w:t>if</w:t>
      </w:r>
      <w:proofErr w:type="spellEnd"/>
      <w:r w:rsidRPr="00250924">
        <w:rPr>
          <w:rFonts w:asciiTheme="minorHAnsi" w:eastAsiaTheme="minorHAnsi" w:hAnsiTheme="minorHAnsi" w:cstheme="minorBidi"/>
          <w:sz w:val="22"/>
          <w:szCs w:val="22"/>
          <w:lang w:eastAsia="en-US"/>
        </w:rPr>
        <w:t xml:space="preserve"> ( </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 xml:space="preserve">].w == 0 || </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].h ==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fclose</w:t>
      </w:r>
      <w:proofErr w:type="spellEnd"/>
      <w:r w:rsidRPr="00250924">
        <w:rPr>
          <w:rFonts w:asciiTheme="minorHAnsi" w:eastAsiaTheme="minorHAnsi" w:hAnsiTheme="minorHAnsi" w:cstheme="minorBidi"/>
          <w:sz w:val="22"/>
          <w:szCs w:val="22"/>
          <w:lang w:eastAsia="en-US"/>
        </w:rPr>
        <w:t>(F);</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return</w:t>
      </w:r>
      <w:proofErr w:type="spellEnd"/>
      <w:r w:rsidRPr="00250924">
        <w:rPr>
          <w:rFonts w:asciiTheme="minorHAnsi" w:eastAsiaTheme="minorHAnsi" w:hAnsiTheme="minorHAnsi" w:cstheme="minorBidi"/>
          <w:sz w:val="22"/>
          <w:szCs w:val="22"/>
          <w:lang w:eastAsia="en-US"/>
        </w:rPr>
        <w:t xml:space="preserve">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fseek</w:t>
      </w:r>
      <w:proofErr w:type="spellEnd"/>
      <w:r w:rsidRPr="00250924">
        <w:rPr>
          <w:rFonts w:asciiTheme="minorHAnsi" w:eastAsiaTheme="minorHAnsi" w:hAnsiTheme="minorHAnsi" w:cstheme="minorBidi"/>
          <w:sz w:val="22"/>
          <w:szCs w:val="22"/>
          <w:lang w:eastAsia="en-US"/>
        </w:rPr>
        <w:t>(F, 30, SEEK_CUR);</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buf=pic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].w*</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].h;</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for</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long</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i=0; i&lt;</w:t>
      </w:r>
      <w:proofErr w:type="spellStart"/>
      <w:r w:rsidRPr="00250924">
        <w:rPr>
          <w:rFonts w:asciiTheme="minorHAnsi" w:eastAsiaTheme="minorHAnsi" w:hAnsiTheme="minorHAnsi" w:cstheme="minorBidi"/>
          <w:sz w:val="22"/>
          <w:szCs w:val="22"/>
          <w:lang w:eastAsia="en-US"/>
        </w:rPr>
        <w:t>buf</w:t>
      </w:r>
      <w:proofErr w:type="spellEnd"/>
      <w:r w:rsidRPr="00250924">
        <w:rPr>
          <w:rFonts w:asciiTheme="minorHAnsi" w:eastAsiaTheme="minorHAnsi" w:hAnsiTheme="minorHAnsi" w:cstheme="minorBidi"/>
          <w:sz w:val="22"/>
          <w:szCs w:val="22"/>
          <w:lang w:eastAsia="en-US"/>
        </w:rPr>
        <w:t>; i++){</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pix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][x][y].b=(</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getc</w:t>
      </w:r>
      <w:proofErr w:type="spellEnd"/>
      <w:r w:rsidRPr="00250924">
        <w:rPr>
          <w:rFonts w:asciiTheme="minorHAnsi" w:eastAsiaTheme="minorHAnsi" w:hAnsiTheme="minorHAnsi" w:cstheme="minorBidi"/>
          <w:sz w:val="22"/>
          <w:szCs w:val="22"/>
          <w:lang w:eastAsia="en-US"/>
        </w:rPr>
        <w:t>(F)/255;</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pix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][x][y].g=(</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getc</w:t>
      </w:r>
      <w:proofErr w:type="spellEnd"/>
      <w:r w:rsidRPr="00250924">
        <w:rPr>
          <w:rFonts w:asciiTheme="minorHAnsi" w:eastAsiaTheme="minorHAnsi" w:hAnsiTheme="minorHAnsi" w:cstheme="minorBidi"/>
          <w:sz w:val="22"/>
          <w:szCs w:val="22"/>
          <w:lang w:eastAsia="en-US"/>
        </w:rPr>
        <w:t>(F)/255;</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pix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][x][y].r=(</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getc</w:t>
      </w:r>
      <w:proofErr w:type="spellEnd"/>
      <w:r w:rsidRPr="00250924">
        <w:rPr>
          <w:rFonts w:asciiTheme="minorHAnsi" w:eastAsiaTheme="minorHAnsi" w:hAnsiTheme="minorHAnsi" w:cstheme="minorBidi"/>
          <w:sz w:val="22"/>
          <w:szCs w:val="22"/>
          <w:lang w:eastAsia="en-US"/>
        </w:rPr>
        <w:t>(F)/255;</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pix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][x][y].a=(</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getc</w:t>
      </w:r>
      <w:proofErr w:type="spellEnd"/>
      <w:r w:rsidRPr="00250924">
        <w:rPr>
          <w:rFonts w:asciiTheme="minorHAnsi" w:eastAsiaTheme="minorHAnsi" w:hAnsiTheme="minorHAnsi" w:cstheme="minorBidi"/>
          <w:sz w:val="22"/>
          <w:szCs w:val="22"/>
          <w:lang w:eastAsia="en-US"/>
        </w:rPr>
        <w:t>(F)/255;</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fclose</w:t>
      </w:r>
      <w:proofErr w:type="spellEnd"/>
      <w:r w:rsidRPr="00250924">
        <w:rPr>
          <w:rFonts w:asciiTheme="minorHAnsi" w:eastAsiaTheme="minorHAnsi" w:hAnsiTheme="minorHAnsi" w:cstheme="minorBidi"/>
          <w:sz w:val="22"/>
          <w:szCs w:val="22"/>
          <w:lang w:eastAsia="en-US"/>
        </w:rPr>
        <w:t>(F);</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img++</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return</w:t>
      </w:r>
      <w:proofErr w:type="spellEnd"/>
      <w:r w:rsidRPr="00250924">
        <w:rPr>
          <w:rFonts w:asciiTheme="minorHAnsi" w:eastAsiaTheme="minorHAnsi" w:hAnsiTheme="minorHAnsi" w:cstheme="minorBidi"/>
          <w:sz w:val="22"/>
          <w:szCs w:val="22"/>
          <w:lang w:eastAsia="en-US"/>
        </w:rPr>
        <w:t xml:space="preserve"> 1;</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Ця функція бере дані із файлу .</w:t>
      </w:r>
      <w:r w:rsidRPr="00250924">
        <w:rPr>
          <w:rFonts w:eastAsiaTheme="minorHAnsi"/>
          <w:sz w:val="28"/>
          <w:szCs w:val="28"/>
          <w:lang w:val="en-US" w:eastAsia="en-US"/>
        </w:rPr>
        <w:t>bmp</w:t>
      </w:r>
      <w:r w:rsidRPr="00250924">
        <w:rPr>
          <w:rFonts w:eastAsiaTheme="minorHAnsi"/>
          <w:sz w:val="28"/>
          <w:szCs w:val="28"/>
          <w:lang w:eastAsia="en-US"/>
        </w:rPr>
        <w:t xml:space="preserve"> зображення, знаходить його ширину та висоту у шапці файлу за зміщенням 18 байт та 24, та записує дані зображення до оперативної пам’яті. Важливо зазначити, що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виводить зображення на екран в режимі BGRA, де синій та червоний канали пікселів змінені місцями, тому впорядковуємо дані пікселів у правильному порядку, беручи спочатку дані синього </w:t>
      </w:r>
      <w:proofErr w:type="spellStart"/>
      <w:r w:rsidRPr="00250924">
        <w:rPr>
          <w:rFonts w:eastAsiaTheme="minorHAnsi"/>
          <w:sz w:val="28"/>
          <w:szCs w:val="28"/>
          <w:lang w:eastAsia="en-US"/>
        </w:rPr>
        <w:t>кольру</w:t>
      </w:r>
      <w:proofErr w:type="spellEnd"/>
      <w:r w:rsidRPr="00250924">
        <w:rPr>
          <w:rFonts w:eastAsiaTheme="minorHAnsi"/>
          <w:sz w:val="28"/>
          <w:szCs w:val="28"/>
          <w:lang w:eastAsia="en-US"/>
        </w:rPr>
        <w:t xml:space="preserve"> пікселя, потім зеленого, а потім червоного кольорів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Ці піксельні дані готові до використання для представлення зображення на екрані.</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en-US" w:eastAsia="en-US"/>
        </w:rPr>
      </w:pPr>
      <w:r w:rsidRPr="00250924">
        <w:rPr>
          <w:rFonts w:eastAsiaTheme="minorHAnsi"/>
          <w:sz w:val="28"/>
          <w:szCs w:val="28"/>
          <w:lang w:eastAsia="en-US"/>
        </w:rPr>
        <w:lastRenderedPageBreak/>
        <w:t xml:space="preserve">Функція </w:t>
      </w:r>
      <w:proofErr w:type="spellStart"/>
      <w:r w:rsidRPr="00250924">
        <w:rPr>
          <w:rFonts w:eastAsiaTheme="minorHAnsi"/>
          <w:sz w:val="28"/>
          <w:szCs w:val="28"/>
          <w:lang w:eastAsia="en-US"/>
        </w:rPr>
        <w:t>main</w:t>
      </w:r>
      <w:proofErr w:type="spellEnd"/>
      <w:r w:rsidRPr="00250924">
        <w:rPr>
          <w:rFonts w:eastAsiaTheme="minorHAnsi"/>
          <w:sz w:val="28"/>
          <w:szCs w:val="28"/>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main</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argc</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char</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argv</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glutInit</w:t>
      </w:r>
      <w:proofErr w:type="spellEnd"/>
      <w:r w:rsidRPr="00250924">
        <w:rPr>
          <w:rFonts w:asciiTheme="minorHAnsi" w:eastAsiaTheme="minorHAnsi" w:hAnsiTheme="minorHAnsi" w:cstheme="minorBidi"/>
          <w:sz w:val="22"/>
          <w:szCs w:val="22"/>
          <w:lang w:eastAsia="en-US"/>
        </w:rPr>
        <w:t>(&amp;</w:t>
      </w:r>
      <w:proofErr w:type="spellStart"/>
      <w:r w:rsidRPr="00250924">
        <w:rPr>
          <w:rFonts w:asciiTheme="minorHAnsi" w:eastAsiaTheme="minorHAnsi" w:hAnsiTheme="minorHAnsi" w:cstheme="minorBidi"/>
          <w:sz w:val="22"/>
          <w:szCs w:val="22"/>
          <w:lang w:eastAsia="en-US"/>
        </w:rPr>
        <w:t>argc</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argv</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glutInitDisplayMode</w:t>
      </w:r>
      <w:proofErr w:type="spellEnd"/>
      <w:r w:rsidRPr="00250924">
        <w:rPr>
          <w:rFonts w:asciiTheme="minorHAnsi" w:eastAsiaTheme="minorHAnsi" w:hAnsiTheme="minorHAnsi" w:cstheme="minorBidi"/>
          <w:sz w:val="22"/>
          <w:szCs w:val="22"/>
          <w:lang w:eastAsia="en-US"/>
        </w:rPr>
        <w:t>(GLUT_RGBA);</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glutInitWindowSize</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scrwidth</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scrheight</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glutInitWindowPosition</w:t>
      </w:r>
      <w:proofErr w:type="spellEnd"/>
      <w:r w:rsidRPr="00250924">
        <w:rPr>
          <w:rFonts w:asciiTheme="minorHAnsi" w:eastAsiaTheme="minorHAnsi" w:hAnsiTheme="minorHAnsi" w:cstheme="minorBidi"/>
          <w:sz w:val="22"/>
          <w:szCs w:val="22"/>
          <w:lang w:eastAsia="en-US"/>
        </w:rPr>
        <w:t>(0,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Window=glutCreateWindow</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Inverted</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Rendering</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glBlendFunc</w:t>
      </w:r>
      <w:proofErr w:type="spellEnd"/>
      <w:r w:rsidRPr="00250924">
        <w:rPr>
          <w:rFonts w:asciiTheme="minorHAnsi" w:eastAsiaTheme="minorHAnsi" w:hAnsiTheme="minorHAnsi" w:cstheme="minorBidi"/>
          <w:sz w:val="22"/>
          <w:szCs w:val="22"/>
          <w:lang w:eastAsia="en-US"/>
        </w:rPr>
        <w:t>(GL_SRC_ALPHA, GL_ONE_MINUS_SRC_ALPHA);</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glEnable</w:t>
      </w:r>
      <w:proofErr w:type="spellEnd"/>
      <w:r w:rsidRPr="00250924">
        <w:rPr>
          <w:rFonts w:asciiTheme="minorHAnsi" w:eastAsiaTheme="minorHAnsi" w:hAnsiTheme="minorHAnsi" w:cstheme="minorBidi"/>
          <w:sz w:val="22"/>
          <w:szCs w:val="22"/>
          <w:lang w:eastAsia="en-US"/>
        </w:rPr>
        <w:t>( GL_BLEND );</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glClearColor</w:t>
      </w:r>
      <w:proofErr w:type="spellEnd"/>
      <w:r w:rsidRPr="00250924">
        <w:rPr>
          <w:rFonts w:asciiTheme="minorHAnsi" w:eastAsiaTheme="minorHAnsi" w:hAnsiTheme="minorHAnsi" w:cstheme="minorBidi"/>
          <w:sz w:val="22"/>
          <w:szCs w:val="22"/>
          <w:lang w:eastAsia="en-US"/>
        </w:rPr>
        <w:t>(1, 1, 1,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glMatrixMode</w:t>
      </w:r>
      <w:proofErr w:type="spellEnd"/>
      <w:r w:rsidRPr="00250924">
        <w:rPr>
          <w:rFonts w:asciiTheme="minorHAnsi" w:eastAsiaTheme="minorHAnsi" w:hAnsiTheme="minorHAnsi" w:cstheme="minorBidi"/>
          <w:sz w:val="22"/>
          <w:szCs w:val="22"/>
          <w:lang w:eastAsia="en-US"/>
        </w:rPr>
        <w:t>(GL_MODELVIEW);</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glLoadIdentity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glOrtho</w:t>
      </w:r>
      <w:proofErr w:type="spellEnd"/>
      <w:r w:rsidRPr="00250924">
        <w:rPr>
          <w:rFonts w:asciiTheme="minorHAnsi" w:eastAsiaTheme="minorHAnsi" w:hAnsiTheme="minorHAnsi" w:cstheme="minorBidi"/>
          <w:sz w:val="22"/>
          <w:szCs w:val="22"/>
          <w:lang w:eastAsia="en-US"/>
        </w:rPr>
        <w:t xml:space="preserve">(0, </w:t>
      </w:r>
      <w:proofErr w:type="spellStart"/>
      <w:r w:rsidRPr="00250924">
        <w:rPr>
          <w:rFonts w:asciiTheme="minorHAnsi" w:eastAsiaTheme="minorHAnsi" w:hAnsiTheme="minorHAnsi" w:cstheme="minorBidi"/>
          <w:sz w:val="22"/>
          <w:szCs w:val="22"/>
          <w:lang w:eastAsia="en-US"/>
        </w:rPr>
        <w:t>scrwidth</w:t>
      </w:r>
      <w:proofErr w:type="spellEnd"/>
      <w:r w:rsidRPr="00250924">
        <w:rPr>
          <w:rFonts w:asciiTheme="minorHAnsi" w:eastAsiaTheme="minorHAnsi" w:hAnsiTheme="minorHAnsi" w:cstheme="minorBidi"/>
          <w:sz w:val="22"/>
          <w:szCs w:val="22"/>
          <w:lang w:eastAsia="en-US"/>
        </w:rPr>
        <w:t xml:space="preserve">, 0, </w:t>
      </w:r>
      <w:proofErr w:type="spellStart"/>
      <w:r w:rsidRPr="00250924">
        <w:rPr>
          <w:rFonts w:asciiTheme="minorHAnsi" w:eastAsiaTheme="minorHAnsi" w:hAnsiTheme="minorHAnsi" w:cstheme="minorBidi"/>
          <w:sz w:val="22"/>
          <w:szCs w:val="22"/>
          <w:lang w:eastAsia="en-US"/>
        </w:rPr>
        <w:t>scrheight</w:t>
      </w:r>
      <w:proofErr w:type="spellEnd"/>
      <w:r w:rsidRPr="00250924">
        <w:rPr>
          <w:rFonts w:asciiTheme="minorHAnsi" w:eastAsiaTheme="minorHAnsi" w:hAnsiTheme="minorHAnsi" w:cstheme="minorBidi"/>
          <w:sz w:val="22"/>
          <w:szCs w:val="22"/>
          <w:lang w:eastAsia="en-US"/>
        </w:rPr>
        <w:t>, 1,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glutDisplayFunc</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display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roofErr w:type="spellStart"/>
      <w:r w:rsidRPr="00250924">
        <w:rPr>
          <w:rFonts w:asciiTheme="minorHAnsi" w:eastAsiaTheme="minorHAnsi" w:hAnsiTheme="minorHAnsi" w:cstheme="minorBidi"/>
          <w:sz w:val="22"/>
          <w:szCs w:val="22"/>
          <w:lang w:eastAsia="en-US"/>
        </w:rPr>
        <w:t>glutKeyboardFunc</w:t>
      </w:r>
      <w:proofErr w:type="spellEnd"/>
      <w:r w:rsidRPr="00250924">
        <w:rPr>
          <w:rFonts w:asciiTheme="minorHAnsi" w:eastAsiaTheme="minorHAnsi" w:hAnsiTheme="minorHAnsi" w:cstheme="minorBidi"/>
          <w:sz w:val="22"/>
          <w:szCs w:val="22"/>
          <w:lang w:eastAsia="en-US"/>
        </w:rPr>
        <w:t>(&amp;</w:t>
      </w:r>
      <w:proofErr w:type="spellStart"/>
      <w:r w:rsidRPr="00250924">
        <w:rPr>
          <w:rFonts w:asciiTheme="minorHAnsi" w:eastAsiaTheme="minorHAnsi" w:hAnsiTheme="minorHAnsi" w:cstheme="minorBidi"/>
          <w:sz w:val="22"/>
          <w:szCs w:val="22"/>
          <w:lang w:eastAsia="en-US"/>
        </w:rPr>
        <w:t>keyboard</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glutTimerFunc</w:t>
      </w:r>
      <w:proofErr w:type="spellEnd"/>
      <w:r w:rsidRPr="00250924">
        <w:rPr>
          <w:rFonts w:asciiTheme="minorHAnsi" w:eastAsiaTheme="minorHAnsi" w:hAnsiTheme="minorHAnsi" w:cstheme="minorBidi"/>
          <w:sz w:val="22"/>
          <w:szCs w:val="22"/>
          <w:lang w:eastAsia="en-US"/>
        </w:rPr>
        <w:t xml:space="preserve">(0, </w:t>
      </w:r>
      <w:proofErr w:type="spellStart"/>
      <w:r w:rsidRPr="00250924">
        <w:rPr>
          <w:rFonts w:asciiTheme="minorHAnsi" w:eastAsiaTheme="minorHAnsi" w:hAnsiTheme="minorHAnsi" w:cstheme="minorBidi"/>
          <w:sz w:val="22"/>
          <w:szCs w:val="22"/>
          <w:lang w:eastAsia="en-US"/>
        </w:rPr>
        <w:t>Timer</w:t>
      </w:r>
      <w:proofErr w:type="spellEnd"/>
      <w:r w:rsidRPr="00250924">
        <w:rPr>
          <w:rFonts w:asciiTheme="minorHAnsi" w:eastAsiaTheme="minorHAnsi" w:hAnsiTheme="minorHAnsi" w:cstheme="minorBidi"/>
          <w:sz w:val="22"/>
          <w:szCs w:val="22"/>
          <w:lang w:eastAsia="en-US"/>
        </w:rPr>
        <w:t>,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glutMainLoop</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return</w:t>
      </w:r>
      <w:proofErr w:type="spellEnd"/>
      <w:r w:rsidRPr="00250924">
        <w:rPr>
          <w:rFonts w:asciiTheme="minorHAnsi" w:eastAsiaTheme="minorHAnsi" w:hAnsiTheme="minorHAnsi" w:cstheme="minorBidi"/>
          <w:sz w:val="22"/>
          <w:szCs w:val="22"/>
          <w:lang w:eastAsia="en-US"/>
        </w:rPr>
        <w:t xml:space="preserve"> 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glutInit</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ініціалізує</w:t>
      </w:r>
      <w:proofErr w:type="spellEnd"/>
      <w:r w:rsidRPr="00250924">
        <w:rPr>
          <w:rFonts w:eastAsiaTheme="minorHAnsi"/>
          <w:sz w:val="28"/>
          <w:szCs w:val="28"/>
          <w:lang w:eastAsia="en-US"/>
        </w:rPr>
        <w:t xml:space="preserve"> бібліотеку GLUT та </w:t>
      </w:r>
      <w:proofErr w:type="spellStart"/>
      <w:r w:rsidRPr="00250924">
        <w:rPr>
          <w:rFonts w:eastAsiaTheme="minorHAnsi"/>
          <w:sz w:val="28"/>
          <w:szCs w:val="28"/>
          <w:lang w:eastAsia="en-US"/>
        </w:rPr>
        <w:t>під’єднує</w:t>
      </w:r>
      <w:proofErr w:type="spellEnd"/>
      <w:r w:rsidRPr="00250924">
        <w:rPr>
          <w:rFonts w:eastAsiaTheme="minorHAnsi"/>
          <w:sz w:val="28"/>
          <w:szCs w:val="28"/>
          <w:lang w:eastAsia="en-US"/>
        </w:rPr>
        <w:t xml:space="preserve"> програму до віконної системи.</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glutInitDisplayMode</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ініціалізує</w:t>
      </w:r>
      <w:proofErr w:type="spellEnd"/>
      <w:r w:rsidRPr="00250924">
        <w:rPr>
          <w:rFonts w:eastAsiaTheme="minorHAnsi"/>
          <w:sz w:val="28"/>
          <w:szCs w:val="28"/>
          <w:lang w:eastAsia="en-US"/>
        </w:rPr>
        <w:t xml:space="preserve"> бітовий режим виводу зображень на екран. Опція GLUT_RGBA показує, що ми працюємо із бітовою маскою в режимі RGBA.</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glutInitWindowSize</w:t>
      </w:r>
      <w:proofErr w:type="spellEnd"/>
      <w:r w:rsidRPr="00250924">
        <w:rPr>
          <w:rFonts w:eastAsiaTheme="minorHAnsi"/>
          <w:sz w:val="28"/>
          <w:szCs w:val="28"/>
          <w:lang w:eastAsia="en-US"/>
        </w:rPr>
        <w:t xml:space="preserve"> – вказує розмір вікна програми яке буде </w:t>
      </w:r>
      <w:proofErr w:type="spellStart"/>
      <w:r w:rsidRPr="00250924">
        <w:rPr>
          <w:rFonts w:eastAsiaTheme="minorHAnsi"/>
          <w:sz w:val="28"/>
          <w:szCs w:val="28"/>
          <w:lang w:eastAsia="en-US"/>
        </w:rPr>
        <w:t>ініціалізовано</w:t>
      </w:r>
      <w:proofErr w:type="spellEnd"/>
      <w:r w:rsidRPr="00250924">
        <w:rPr>
          <w:rFonts w:eastAsiaTheme="minorHAnsi"/>
          <w:sz w:val="28"/>
          <w:szCs w:val="28"/>
          <w:lang w:eastAsia="en-US"/>
        </w:rPr>
        <w:t>.</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glutInitWindowPosition</w:t>
      </w:r>
      <w:proofErr w:type="spellEnd"/>
      <w:r w:rsidRPr="00250924">
        <w:rPr>
          <w:rFonts w:eastAsiaTheme="minorHAnsi"/>
          <w:sz w:val="28"/>
          <w:szCs w:val="28"/>
          <w:lang w:eastAsia="en-US"/>
        </w:rPr>
        <w:t xml:space="preserve"> – вказує де саме має бути </w:t>
      </w:r>
      <w:proofErr w:type="spellStart"/>
      <w:r w:rsidRPr="00250924">
        <w:rPr>
          <w:rFonts w:eastAsiaTheme="minorHAnsi"/>
          <w:sz w:val="28"/>
          <w:szCs w:val="28"/>
          <w:lang w:eastAsia="en-US"/>
        </w:rPr>
        <w:t>ініціалізоване</w:t>
      </w:r>
      <w:proofErr w:type="spellEnd"/>
      <w:r w:rsidRPr="00250924">
        <w:rPr>
          <w:rFonts w:eastAsiaTheme="minorHAnsi"/>
          <w:sz w:val="28"/>
          <w:szCs w:val="28"/>
          <w:lang w:eastAsia="en-US"/>
        </w:rPr>
        <w:t xml:space="preserve"> вікно програми на екрані. 0, 0 вказує на лівий верхній кут дисплея.</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glutCreateWindow</w:t>
      </w:r>
      <w:proofErr w:type="spellEnd"/>
      <w:r w:rsidRPr="00250924">
        <w:rPr>
          <w:rFonts w:eastAsiaTheme="minorHAnsi"/>
          <w:sz w:val="28"/>
          <w:szCs w:val="28"/>
          <w:lang w:eastAsia="en-US"/>
        </w:rPr>
        <w:t xml:space="preserve"> – створює вікно програми.</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glBlendFunc</w:t>
      </w:r>
      <w:proofErr w:type="spellEnd"/>
      <w:r w:rsidRPr="00250924">
        <w:rPr>
          <w:rFonts w:eastAsiaTheme="minorHAnsi"/>
          <w:sz w:val="28"/>
          <w:szCs w:val="28"/>
          <w:lang w:eastAsia="en-US"/>
        </w:rPr>
        <w:t xml:space="preserve"> - У режимі RGBA пікселі можна малювати за допомогою функції, яка поєднує вхідні (вихідні) значення RGBA з значеннями RGBA, які вже знаходяться в буфері кадру (значення призначення). Перший аргумент (GL_SRC_ALPHA) вказує як обчислюються коефіцієнти змішування червоного, </w:t>
      </w:r>
      <w:r w:rsidRPr="00250924">
        <w:rPr>
          <w:rFonts w:eastAsiaTheme="minorHAnsi"/>
          <w:sz w:val="28"/>
          <w:szCs w:val="28"/>
          <w:lang w:eastAsia="en-US"/>
        </w:rPr>
        <w:lastRenderedPageBreak/>
        <w:t>зеленого, синього та альфа каналу. Другий аргумент (GL_ONE_MINUS_GL_SRC_ALPHA) вказує як вони розраховуються. Ця функція дозволяє використовувати зображення із альфа каналом.</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glEnable</w:t>
      </w:r>
      <w:proofErr w:type="spellEnd"/>
      <w:r w:rsidRPr="00250924">
        <w:rPr>
          <w:rFonts w:eastAsiaTheme="minorHAnsi"/>
          <w:sz w:val="28"/>
          <w:szCs w:val="28"/>
          <w:lang w:eastAsia="en-US"/>
        </w:rPr>
        <w:t xml:space="preserve"> – включає деяку функцію, в цьому випадку GL_BLEND.</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 </w:t>
      </w:r>
      <w:proofErr w:type="spellStart"/>
      <w:r w:rsidRPr="00250924">
        <w:rPr>
          <w:rFonts w:eastAsiaTheme="minorHAnsi"/>
          <w:sz w:val="28"/>
          <w:szCs w:val="28"/>
          <w:lang w:eastAsia="en-US"/>
        </w:rPr>
        <w:t>glClearColor</w:t>
      </w:r>
      <w:proofErr w:type="spellEnd"/>
      <w:r w:rsidRPr="00250924">
        <w:rPr>
          <w:rFonts w:eastAsiaTheme="minorHAnsi"/>
          <w:sz w:val="28"/>
          <w:szCs w:val="28"/>
          <w:lang w:eastAsia="en-US"/>
        </w:rPr>
        <w:t xml:space="preserve"> - вказує значення червоного, зеленого, синього кольорів та альфа каналу, використовувані функцією </w:t>
      </w:r>
      <w:proofErr w:type="spellStart"/>
      <w:r w:rsidRPr="00250924">
        <w:rPr>
          <w:rFonts w:eastAsiaTheme="minorHAnsi"/>
          <w:sz w:val="28"/>
          <w:szCs w:val="28"/>
          <w:lang w:eastAsia="en-US"/>
        </w:rPr>
        <w:t>glClear</w:t>
      </w:r>
      <w:proofErr w:type="spellEnd"/>
      <w:r w:rsidRPr="00250924">
        <w:rPr>
          <w:rFonts w:eastAsiaTheme="minorHAnsi"/>
          <w:sz w:val="28"/>
          <w:szCs w:val="28"/>
          <w:lang w:eastAsia="en-US"/>
        </w:rPr>
        <w:t xml:space="preserve"> для очищення кольорових буферів. Значення, задаються в діапазоні від 0 до 1.</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glMatrixMode</w:t>
      </w:r>
      <w:proofErr w:type="spellEnd"/>
      <w:r w:rsidRPr="00250924">
        <w:rPr>
          <w:rFonts w:eastAsiaTheme="minorHAnsi"/>
          <w:sz w:val="28"/>
          <w:szCs w:val="28"/>
          <w:lang w:eastAsia="en-US"/>
        </w:rPr>
        <w:t xml:space="preserve"> – вказує режим матриці, в цьому випадку GL_COLOR, операції ведуться із матрицею кольору.</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glLoadIdentity</w:t>
      </w:r>
      <w:proofErr w:type="spellEnd"/>
      <w:r w:rsidRPr="00250924">
        <w:rPr>
          <w:rFonts w:eastAsiaTheme="minorHAnsi"/>
          <w:sz w:val="28"/>
          <w:szCs w:val="28"/>
          <w:lang w:eastAsia="en-US"/>
        </w:rPr>
        <w:t xml:space="preserve"> – налаштовує матрицю до виду:</w:t>
      </w:r>
    </w:p>
    <w:tbl>
      <w:tblPr>
        <w:tblStyle w:val="af1"/>
        <w:tblW w:w="0" w:type="auto"/>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4"/>
        <w:gridCol w:w="567"/>
        <w:gridCol w:w="567"/>
        <w:gridCol w:w="567"/>
      </w:tblGrid>
      <w:tr w:rsidR="00250924" w:rsidRPr="00250924" w:rsidTr="00250924">
        <w:tc>
          <w:tcPr>
            <w:tcW w:w="534"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1</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r>
      <w:tr w:rsidR="00250924" w:rsidRPr="00250924" w:rsidTr="00250924">
        <w:tc>
          <w:tcPr>
            <w:tcW w:w="534"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1</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r>
      <w:tr w:rsidR="00250924" w:rsidRPr="00250924" w:rsidTr="00250924">
        <w:tc>
          <w:tcPr>
            <w:tcW w:w="534"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1</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r>
      <w:tr w:rsidR="00250924" w:rsidRPr="00250924" w:rsidTr="00250924">
        <w:tc>
          <w:tcPr>
            <w:tcW w:w="534"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0</w:t>
            </w:r>
          </w:p>
        </w:tc>
        <w:tc>
          <w:tcPr>
            <w:tcW w:w="567" w:type="dxa"/>
          </w:tcPr>
          <w:p w:rsidR="00250924" w:rsidRPr="00250924" w:rsidRDefault="00250924" w:rsidP="00250924">
            <w:pPr>
              <w:spacing w:line="360" w:lineRule="auto"/>
              <w:ind w:firstLine="0"/>
              <w:jc w:val="center"/>
              <w:rPr>
                <w:rFonts w:eastAsiaTheme="minorHAnsi"/>
                <w:sz w:val="28"/>
                <w:szCs w:val="28"/>
                <w:lang w:eastAsia="en-US"/>
              </w:rPr>
            </w:pPr>
            <w:r w:rsidRPr="00250924">
              <w:rPr>
                <w:rFonts w:eastAsiaTheme="minorHAnsi"/>
                <w:sz w:val="28"/>
                <w:szCs w:val="28"/>
                <w:lang w:eastAsia="en-US"/>
              </w:rPr>
              <w:t>1</w:t>
            </w:r>
          </w:p>
        </w:tc>
      </w:tr>
    </w:tbl>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glOrtho</w:t>
      </w:r>
      <w:proofErr w:type="spellEnd"/>
      <w:r w:rsidRPr="00250924">
        <w:rPr>
          <w:rFonts w:eastAsiaTheme="minorHAnsi"/>
          <w:sz w:val="28"/>
          <w:szCs w:val="28"/>
          <w:lang w:eastAsia="en-US"/>
        </w:rPr>
        <w:t xml:space="preserve"> - описує перетворення, яке виробляє паралельну проекцію. Поточна матриця (див. </w:t>
      </w:r>
      <w:proofErr w:type="spellStart"/>
      <w:r w:rsidRPr="00250924">
        <w:rPr>
          <w:rFonts w:eastAsiaTheme="minorHAnsi"/>
          <w:sz w:val="28"/>
          <w:szCs w:val="28"/>
          <w:lang w:eastAsia="en-US"/>
        </w:rPr>
        <w:t>glMatrixMode</w:t>
      </w:r>
      <w:proofErr w:type="spellEnd"/>
      <w:r w:rsidRPr="00250924">
        <w:rPr>
          <w:rFonts w:eastAsiaTheme="minorHAnsi"/>
          <w:sz w:val="28"/>
          <w:szCs w:val="28"/>
          <w:lang w:eastAsia="en-US"/>
        </w:rPr>
        <w:t>) множиться на цю матрицю і результат замінює поточну матрицю. Ця функція потрібна для встановлення правильних розмірів вікна.</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glutDisplayFunc</w:t>
      </w:r>
      <w:proofErr w:type="spellEnd"/>
      <w:r w:rsidRPr="00250924">
        <w:rPr>
          <w:rFonts w:eastAsiaTheme="minorHAnsi"/>
          <w:sz w:val="28"/>
          <w:szCs w:val="28"/>
          <w:lang w:eastAsia="en-US"/>
        </w:rPr>
        <w:t xml:space="preserve"> – встановлює функцію, що відповідає за вивід зображень на екран.</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glutKeyboardFunc</w:t>
      </w:r>
      <w:proofErr w:type="spellEnd"/>
      <w:r w:rsidRPr="00250924">
        <w:rPr>
          <w:rFonts w:eastAsiaTheme="minorHAnsi"/>
          <w:sz w:val="28"/>
          <w:szCs w:val="28"/>
          <w:lang w:eastAsia="en-US"/>
        </w:rPr>
        <w:t xml:space="preserve"> – встановлює функцію до якої передаватимуться системні виклики з клавіатури.</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glutTimerFunc</w:t>
      </w:r>
      <w:proofErr w:type="spellEnd"/>
      <w:r w:rsidRPr="00250924">
        <w:rPr>
          <w:rFonts w:eastAsiaTheme="minorHAnsi"/>
          <w:sz w:val="28"/>
          <w:szCs w:val="28"/>
          <w:lang w:eastAsia="en-US"/>
        </w:rPr>
        <w:t xml:space="preserve"> – реєструє функцію зворотного виклику таймера, яка повинна спрацьовувати щонайменше в секунду </w:t>
      </w:r>
      <w:proofErr w:type="spellStart"/>
      <w:r w:rsidRPr="00250924">
        <w:rPr>
          <w:rFonts w:eastAsiaTheme="minorHAnsi"/>
          <w:sz w:val="28"/>
          <w:szCs w:val="28"/>
          <w:lang w:eastAsia="en-US"/>
        </w:rPr>
        <w:t>мілісекунд</w:t>
      </w:r>
      <w:proofErr w:type="spellEnd"/>
      <w:r w:rsidRPr="00250924">
        <w:rPr>
          <w:rFonts w:eastAsiaTheme="minorHAnsi"/>
          <w:sz w:val="28"/>
          <w:szCs w:val="28"/>
          <w:lang w:eastAsia="en-US"/>
        </w:rPr>
        <w:t xml:space="preserve">. Параметр значення для зворотного виклику таймера буде значенням параметра </w:t>
      </w:r>
      <w:proofErr w:type="spellStart"/>
      <w:r w:rsidRPr="00250924">
        <w:rPr>
          <w:rFonts w:eastAsiaTheme="minorHAnsi"/>
          <w:sz w:val="28"/>
          <w:szCs w:val="28"/>
          <w:lang w:eastAsia="en-US"/>
        </w:rPr>
        <w:t>параметра</w:t>
      </w:r>
      <w:proofErr w:type="spellEnd"/>
      <w:r w:rsidRPr="00250924">
        <w:rPr>
          <w:rFonts w:eastAsiaTheme="minorHAnsi"/>
          <w:sz w:val="28"/>
          <w:szCs w:val="28"/>
          <w:lang w:eastAsia="en-US"/>
        </w:rPr>
        <w:t xml:space="preserve"> для </w:t>
      </w:r>
      <w:proofErr w:type="spellStart"/>
      <w:r w:rsidRPr="00250924">
        <w:rPr>
          <w:rFonts w:eastAsiaTheme="minorHAnsi"/>
          <w:sz w:val="28"/>
          <w:szCs w:val="28"/>
          <w:lang w:eastAsia="en-US"/>
        </w:rPr>
        <w:t>glutTimerFunc</w:t>
      </w:r>
      <w:proofErr w:type="spellEnd"/>
      <w:r w:rsidRPr="00250924">
        <w:rPr>
          <w:rFonts w:eastAsiaTheme="minorHAnsi"/>
          <w:sz w:val="28"/>
          <w:szCs w:val="28"/>
          <w:lang w:eastAsia="en-US"/>
        </w:rPr>
        <w:t xml:space="preserve">. Одночасно можуть бути зареєстровані кілька зворотних </w:t>
      </w:r>
      <w:proofErr w:type="spellStart"/>
      <w:r w:rsidRPr="00250924">
        <w:rPr>
          <w:rFonts w:eastAsiaTheme="minorHAnsi"/>
          <w:sz w:val="28"/>
          <w:szCs w:val="28"/>
          <w:lang w:eastAsia="en-US"/>
        </w:rPr>
        <w:lastRenderedPageBreak/>
        <w:t>зворотних</w:t>
      </w:r>
      <w:proofErr w:type="spellEnd"/>
      <w:r w:rsidRPr="00250924">
        <w:rPr>
          <w:rFonts w:eastAsiaTheme="minorHAnsi"/>
          <w:sz w:val="28"/>
          <w:szCs w:val="28"/>
          <w:lang w:eastAsia="en-US"/>
        </w:rPr>
        <w:t xml:space="preserve"> дзвінків таймера. Кількість </w:t>
      </w:r>
      <w:proofErr w:type="spellStart"/>
      <w:r w:rsidRPr="00250924">
        <w:rPr>
          <w:rFonts w:eastAsiaTheme="minorHAnsi"/>
          <w:sz w:val="28"/>
          <w:szCs w:val="28"/>
          <w:lang w:eastAsia="en-US"/>
        </w:rPr>
        <w:t>мілісекунд</w:t>
      </w:r>
      <w:proofErr w:type="spellEnd"/>
      <w:r w:rsidRPr="00250924">
        <w:rPr>
          <w:rFonts w:eastAsiaTheme="minorHAnsi"/>
          <w:sz w:val="28"/>
          <w:szCs w:val="28"/>
          <w:lang w:eastAsia="en-US"/>
        </w:rPr>
        <w:t xml:space="preserve"> - нижня межа часу до генерування зворотного дзвінка. GLUT намагається доставити зворотний дзвінок таймера якомога швидше після закінчення інтервалу часу зворотного дзвінка.</w:t>
      </w:r>
    </w:p>
    <w:p w:rsidR="00250924" w:rsidRPr="00250924" w:rsidRDefault="00250924" w:rsidP="00250924">
      <w:pPr>
        <w:spacing w:after="200" w:line="360" w:lineRule="auto"/>
        <w:ind w:firstLine="0"/>
        <w:rPr>
          <w:rFonts w:eastAsiaTheme="minorHAnsi"/>
          <w:sz w:val="28"/>
          <w:szCs w:val="28"/>
          <w:lang w:eastAsia="en-US"/>
        </w:rPr>
      </w:pPr>
      <w:proofErr w:type="spellStart"/>
      <w:r w:rsidRPr="00250924">
        <w:rPr>
          <w:rFonts w:eastAsiaTheme="minorHAnsi"/>
          <w:sz w:val="28"/>
          <w:szCs w:val="28"/>
          <w:lang w:eastAsia="en-US"/>
        </w:rPr>
        <w:t>glutMainLoop</w:t>
      </w:r>
      <w:proofErr w:type="spellEnd"/>
      <w:r w:rsidRPr="00250924">
        <w:rPr>
          <w:rFonts w:eastAsiaTheme="minorHAnsi"/>
          <w:sz w:val="28"/>
          <w:szCs w:val="28"/>
          <w:lang w:eastAsia="en-US"/>
        </w:rPr>
        <w:t xml:space="preserve"> - входить у цикл обробки подій GLUT. Ця функція повинна бути викликана не більше одного разу. Після виклику, ця програма буде працювати доки не буде викликана функція </w:t>
      </w:r>
      <w:proofErr w:type="spellStart"/>
      <w:r w:rsidRPr="00250924">
        <w:rPr>
          <w:rFonts w:eastAsiaTheme="minorHAnsi"/>
          <w:sz w:val="28"/>
          <w:szCs w:val="28"/>
          <w:lang w:eastAsia="en-US"/>
        </w:rPr>
        <w:t>exit</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glutMainLoop</w:t>
      </w:r>
      <w:proofErr w:type="spellEnd"/>
      <w:r w:rsidRPr="00250924">
        <w:rPr>
          <w:rFonts w:eastAsiaTheme="minorHAnsi"/>
          <w:sz w:val="28"/>
          <w:szCs w:val="28"/>
          <w:lang w:eastAsia="en-US"/>
        </w:rPr>
        <w:t xml:space="preserve"> викличе за необхідності будь-які вказані функції.</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en-US" w:eastAsia="en-US"/>
        </w:rPr>
      </w:pPr>
      <w:r w:rsidRPr="00250924">
        <w:rPr>
          <w:rFonts w:eastAsiaTheme="minorHAnsi"/>
          <w:sz w:val="28"/>
          <w:szCs w:val="28"/>
          <w:lang w:eastAsia="en-US"/>
        </w:rPr>
        <w:t xml:space="preserve">Функція </w:t>
      </w:r>
      <w:proofErr w:type="spellStart"/>
      <w:r w:rsidRPr="00250924">
        <w:rPr>
          <w:rFonts w:eastAsiaTheme="minorHAnsi"/>
          <w:sz w:val="28"/>
          <w:szCs w:val="28"/>
          <w:lang w:eastAsia="en-US"/>
        </w:rPr>
        <w:t>display</w:t>
      </w:r>
      <w:proofErr w:type="spellEnd"/>
      <w:r w:rsidRPr="00250924">
        <w:rPr>
          <w:rFonts w:eastAsiaTheme="minorHAnsi"/>
          <w:sz w:val="28"/>
          <w:szCs w:val="28"/>
          <w:lang w:val="en-US" w:eastAsia="en-US"/>
        </w:rPr>
        <w:t>:</w:t>
      </w:r>
    </w:p>
    <w:p w:rsidR="00250924" w:rsidRPr="00250924" w:rsidRDefault="00250924" w:rsidP="00250924">
      <w:pPr>
        <w:spacing w:after="200" w:line="360" w:lineRule="auto"/>
        <w:ind w:firstLine="0"/>
        <w:rPr>
          <w:rFonts w:eastAsiaTheme="minorHAnsi"/>
          <w:sz w:val="28"/>
          <w:szCs w:val="28"/>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roofErr w:type="gramStart"/>
      <w:r w:rsidRPr="00250924">
        <w:rPr>
          <w:rFonts w:asciiTheme="minorHAnsi" w:eastAsiaTheme="minorHAnsi" w:hAnsiTheme="minorHAnsi" w:cstheme="minorBidi"/>
          <w:sz w:val="22"/>
          <w:szCs w:val="22"/>
          <w:lang w:val="en-US" w:eastAsia="en-US"/>
        </w:rPr>
        <w:t>void</w:t>
      </w:r>
      <w:proofErr w:type="gramEnd"/>
      <w:r w:rsidRPr="00250924">
        <w:rPr>
          <w:rFonts w:asciiTheme="minorHAnsi" w:eastAsiaTheme="minorHAnsi" w:hAnsiTheme="minorHAnsi" w:cstheme="minorBidi"/>
          <w:sz w:val="22"/>
          <w:szCs w:val="22"/>
          <w:lang w:val="en-US" w:eastAsia="en-US"/>
        </w:rPr>
        <w:t xml:space="preserve"> display(void)</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glBegin</w:t>
      </w:r>
      <w:proofErr w:type="spellEnd"/>
      <w:r w:rsidRPr="00250924">
        <w:rPr>
          <w:rFonts w:asciiTheme="minorHAnsi" w:eastAsiaTheme="minorHAnsi" w:hAnsiTheme="minorHAnsi" w:cstheme="minorBidi"/>
          <w:sz w:val="22"/>
          <w:szCs w:val="22"/>
          <w:lang w:val="en-US" w:eastAsia="en-US"/>
        </w:rPr>
        <w:t>(</w:t>
      </w:r>
      <w:proofErr w:type="gramEnd"/>
      <w:r w:rsidRPr="00250924">
        <w:rPr>
          <w:rFonts w:asciiTheme="minorHAnsi" w:eastAsiaTheme="minorHAnsi" w:hAnsiTheme="minorHAnsi" w:cstheme="minorBidi"/>
          <w:sz w:val="22"/>
          <w:szCs w:val="22"/>
          <w:lang w:val="en-US" w:eastAsia="en-US"/>
        </w:rPr>
        <w:t>GL_POINTS);</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r w:rsidRPr="00250924">
        <w:rPr>
          <w:rFonts w:asciiTheme="minorHAnsi" w:eastAsiaTheme="minorHAnsi" w:hAnsiTheme="minorHAnsi" w:cstheme="minorBidi"/>
          <w:sz w:val="22"/>
          <w:szCs w:val="22"/>
          <w:lang w:val="en-US" w:eastAsia="en-US"/>
        </w:rPr>
        <w:tab/>
      </w:r>
      <w:proofErr w:type="spellStart"/>
      <w:r w:rsidRPr="00250924">
        <w:rPr>
          <w:rFonts w:asciiTheme="minorHAnsi" w:eastAsiaTheme="minorHAnsi" w:hAnsiTheme="minorHAnsi" w:cstheme="minorBidi"/>
          <w:sz w:val="22"/>
          <w:szCs w:val="22"/>
          <w:lang w:val="en-US" w:eastAsia="en-US"/>
        </w:rPr>
        <w:t>display_</w:t>
      </w:r>
      <w:proofErr w:type="gramStart"/>
      <w:r w:rsidRPr="00250924">
        <w:rPr>
          <w:rFonts w:asciiTheme="minorHAnsi" w:eastAsiaTheme="minorHAnsi" w:hAnsiTheme="minorHAnsi" w:cstheme="minorBidi"/>
          <w:sz w:val="22"/>
          <w:szCs w:val="22"/>
          <w:lang w:val="en-US" w:eastAsia="en-US"/>
        </w:rPr>
        <w:t>inverted</w:t>
      </w:r>
      <w:proofErr w:type="spellEnd"/>
      <w:r w:rsidRPr="00250924">
        <w:rPr>
          <w:rFonts w:asciiTheme="minorHAnsi" w:eastAsiaTheme="minorHAnsi" w:hAnsiTheme="minorHAnsi" w:cstheme="minorBidi"/>
          <w:sz w:val="22"/>
          <w:szCs w:val="22"/>
          <w:lang w:val="en-US" w:eastAsia="en-US"/>
        </w:rPr>
        <w:t>(</w:t>
      </w:r>
      <w:proofErr w:type="gramEnd"/>
      <w:r w:rsidRPr="00250924">
        <w:rPr>
          <w:rFonts w:asciiTheme="minorHAnsi" w:eastAsiaTheme="minorHAnsi" w:hAnsiTheme="minorHAnsi" w:cstheme="minorBidi"/>
          <w:sz w:val="22"/>
          <w:szCs w:val="22"/>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glEnd</w:t>
      </w:r>
      <w:proofErr w:type="spellEnd"/>
      <w:r w:rsidRPr="00250924">
        <w:rPr>
          <w:rFonts w:asciiTheme="minorHAnsi" w:eastAsiaTheme="minorHAnsi" w:hAnsiTheme="minorHAnsi" w:cstheme="minorBidi"/>
          <w:sz w:val="22"/>
          <w:szCs w:val="22"/>
          <w:lang w:val="en-US" w:eastAsia="en-US"/>
        </w:rPr>
        <w:t>(</w:t>
      </w:r>
      <w:proofErr w:type="gramEnd"/>
      <w:r w:rsidRPr="00250924">
        <w:rPr>
          <w:rFonts w:asciiTheme="minorHAnsi" w:eastAsiaTheme="minorHAnsi" w:hAnsiTheme="minorHAnsi" w:cstheme="minorBidi"/>
          <w:sz w:val="22"/>
          <w:szCs w:val="22"/>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ab/>
      </w:r>
      <w:proofErr w:type="spellStart"/>
      <w:proofErr w:type="gramStart"/>
      <w:r w:rsidRPr="00250924">
        <w:rPr>
          <w:rFonts w:asciiTheme="minorHAnsi" w:eastAsiaTheme="minorHAnsi" w:hAnsiTheme="minorHAnsi" w:cstheme="minorBidi"/>
          <w:sz w:val="22"/>
          <w:szCs w:val="22"/>
          <w:lang w:val="en-US" w:eastAsia="en-US"/>
        </w:rPr>
        <w:t>glutSwapBuffers</w:t>
      </w:r>
      <w:proofErr w:type="spellEnd"/>
      <w:r w:rsidRPr="00250924">
        <w:rPr>
          <w:rFonts w:asciiTheme="minorHAnsi" w:eastAsiaTheme="minorHAnsi" w:hAnsiTheme="minorHAnsi" w:cstheme="minorBidi"/>
          <w:sz w:val="22"/>
          <w:szCs w:val="22"/>
          <w:lang w:val="en-US" w:eastAsia="en-US"/>
        </w:rPr>
        <w:t>(</w:t>
      </w:r>
      <w:proofErr w:type="gramEnd"/>
      <w:r w:rsidRPr="00250924">
        <w:rPr>
          <w:rFonts w:asciiTheme="minorHAnsi" w:eastAsiaTheme="minorHAnsi" w:hAnsiTheme="minorHAnsi" w:cstheme="minorBidi"/>
          <w:sz w:val="22"/>
          <w:szCs w:val="22"/>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val="en-US" w:eastAsia="en-US"/>
        </w:rPr>
      </w:pPr>
      <w:r w:rsidRPr="00250924">
        <w:rPr>
          <w:rFonts w:asciiTheme="minorHAnsi" w:eastAsiaTheme="minorHAnsi" w:hAnsiTheme="minorHAnsi" w:cstheme="minorBidi"/>
          <w:sz w:val="22"/>
          <w:szCs w:val="22"/>
          <w:lang w:val="en-US" w:eastAsia="en-US"/>
        </w:rPr>
        <w:t>}</w:t>
      </w:r>
    </w:p>
    <w:p w:rsidR="00250924" w:rsidRPr="00250924" w:rsidRDefault="00250924" w:rsidP="00250924">
      <w:pPr>
        <w:spacing w:after="200" w:line="360" w:lineRule="auto"/>
        <w:ind w:firstLine="0"/>
        <w:rPr>
          <w:rFonts w:eastAsiaTheme="minorHAnsi"/>
          <w:sz w:val="28"/>
          <w:szCs w:val="28"/>
          <w:lang w:val="en-US"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Ця функція невелика за змістом, та викликає функцію яка виконує всі операції, що потрібні для представлення зображення на екрані за зворотним алгоритмом.</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val="en-US" w:eastAsia="en-US"/>
        </w:rPr>
      </w:pPr>
      <w:r w:rsidRPr="00250924">
        <w:rPr>
          <w:rFonts w:eastAsiaTheme="minorHAnsi"/>
          <w:sz w:val="28"/>
          <w:szCs w:val="28"/>
          <w:lang w:eastAsia="en-US"/>
        </w:rPr>
        <w:t>Функція</w:t>
      </w:r>
      <w:r w:rsidRPr="00250924">
        <w:rPr>
          <w:rFonts w:eastAsiaTheme="minorHAnsi"/>
          <w:sz w:val="28"/>
          <w:szCs w:val="28"/>
          <w:lang w:val="en-US" w:eastAsia="en-US"/>
        </w:rPr>
        <w:t xml:space="preserve"> </w:t>
      </w:r>
      <w:proofErr w:type="spellStart"/>
      <w:r w:rsidRPr="00250924">
        <w:rPr>
          <w:rFonts w:eastAsiaTheme="minorHAnsi"/>
          <w:sz w:val="28"/>
          <w:szCs w:val="28"/>
          <w:lang w:val="en-US" w:eastAsia="en-US"/>
        </w:rPr>
        <w:t>display_inverted</w:t>
      </w:r>
      <w:proofErr w:type="spellEnd"/>
      <w:r w:rsidRPr="00250924">
        <w:rPr>
          <w:rFonts w:eastAsiaTheme="minorHAnsi"/>
          <w:sz w:val="28"/>
          <w:szCs w:val="28"/>
          <w:lang w:val="en-US"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roofErr w:type="spellStart"/>
      <w:r w:rsidRPr="00250924">
        <w:rPr>
          <w:rFonts w:asciiTheme="minorHAnsi" w:eastAsiaTheme="minorHAnsi" w:hAnsiTheme="minorHAnsi" w:cstheme="minorBidi"/>
          <w:sz w:val="22"/>
          <w:szCs w:val="22"/>
          <w:lang w:eastAsia="en-US"/>
        </w:rPr>
        <w:t>void</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display_inverted</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screen</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scrwidth</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scrheight</w:t>
      </w:r>
      <w:proofErr w:type="spellEnd"/>
      <w:r w:rsidRPr="00250924">
        <w:rPr>
          <w:rFonts w:asciiTheme="minorHAnsi" w:eastAsiaTheme="minorHAnsi" w:hAnsiTheme="minorHAnsi" w:cstheme="minorBidi"/>
          <w:sz w:val="22"/>
          <w:szCs w:val="22"/>
          <w:lang w:eastAsia="en-US"/>
        </w:rPr>
        <w:t>]={0};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unsigned</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short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shift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scrwidth</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scrheight</w:t>
      </w:r>
      <w:proofErr w:type="spellEnd"/>
      <w:r w:rsidRPr="00250924">
        <w:rPr>
          <w:rFonts w:asciiTheme="minorHAnsi" w:eastAsiaTheme="minorHAnsi" w:hAnsiTheme="minorHAnsi" w:cstheme="minorBidi"/>
          <w:sz w:val="22"/>
          <w:szCs w:val="22"/>
          <w:lang w:eastAsia="en-US"/>
        </w:rPr>
        <w:t>]={0};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glBegin</w:t>
      </w:r>
      <w:proofErr w:type="spellEnd"/>
      <w:r w:rsidRPr="00250924">
        <w:rPr>
          <w:rFonts w:asciiTheme="minorHAnsi" w:eastAsiaTheme="minorHAnsi" w:hAnsiTheme="minorHAnsi" w:cstheme="minorBidi"/>
          <w:sz w:val="22"/>
          <w:szCs w:val="22"/>
          <w:lang w:eastAsia="en-US"/>
        </w:rPr>
        <w:t>(GL_POINTS);</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for</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i=img</w:t>
      </w:r>
      <w:proofErr w:type="spellEnd"/>
      <w:r w:rsidRPr="00250924">
        <w:rPr>
          <w:rFonts w:asciiTheme="minorHAnsi" w:eastAsiaTheme="minorHAnsi" w:hAnsiTheme="minorHAnsi" w:cstheme="minorBidi"/>
          <w:sz w:val="22"/>
          <w:szCs w:val="22"/>
          <w:lang w:eastAsia="en-US"/>
        </w:rPr>
        <w:t>; i&gt;=0; i--){</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buf=pic</w:t>
      </w:r>
      <w:proofErr w:type="spellEnd"/>
      <w:r w:rsidRPr="00250924">
        <w:rPr>
          <w:rFonts w:asciiTheme="minorHAnsi" w:eastAsiaTheme="minorHAnsi" w:hAnsiTheme="minorHAnsi" w:cstheme="minorBidi"/>
          <w:sz w:val="22"/>
          <w:szCs w:val="22"/>
          <w:lang w:eastAsia="en-US"/>
        </w:rPr>
        <w:t>[i].h*</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lastRenderedPageBreak/>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for</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y=0; y&lt;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[i].h; y++){</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for</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int</w:t>
      </w:r>
      <w:proofErr w:type="spellEnd"/>
      <w:r w:rsidRPr="00250924">
        <w:rPr>
          <w:rFonts w:asciiTheme="minorHAnsi" w:eastAsiaTheme="minorHAnsi" w:hAnsiTheme="minorHAnsi" w:cstheme="minorBidi"/>
          <w:sz w:val="22"/>
          <w:szCs w:val="22"/>
          <w:lang w:eastAsia="en-US"/>
        </w:rPr>
        <w:t xml:space="preserve"> x=0; x&lt;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 x++){</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if</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shift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]&gt;0){</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x+=shift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if</w:t>
      </w:r>
      <w:proofErr w:type="spellEnd"/>
      <w:r w:rsidRPr="00250924">
        <w:rPr>
          <w:rFonts w:asciiTheme="minorHAnsi" w:eastAsiaTheme="minorHAnsi" w:hAnsiTheme="minorHAnsi" w:cstheme="minorBidi"/>
          <w:sz w:val="22"/>
          <w:szCs w:val="22"/>
          <w:lang w:eastAsia="en-US"/>
        </w:rPr>
        <w:t>(x&gt;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break</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if</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screen</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]&lt;1){</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glColor4f((</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.pixel</w:t>
      </w:r>
      <w:proofErr w:type="spellEnd"/>
      <w:r w:rsidRPr="00250924">
        <w:rPr>
          <w:rFonts w:asciiTheme="minorHAnsi" w:eastAsiaTheme="minorHAnsi" w:hAnsiTheme="minorHAnsi" w:cstheme="minorBidi"/>
          <w:sz w:val="22"/>
          <w:szCs w:val="22"/>
          <w:lang w:eastAsia="en-US"/>
        </w:rPr>
        <w:t>_dat[</w:t>
      </w:r>
      <w:proofErr w:type="spellStart"/>
      <w:r w:rsidRPr="00250924">
        <w:rPr>
          <w:rFonts w:asciiTheme="minorHAnsi" w:eastAsiaTheme="minorHAnsi" w:hAnsiTheme="minorHAnsi" w:cstheme="minorBidi"/>
          <w:sz w:val="22"/>
          <w:szCs w:val="22"/>
          <w:lang w:eastAsia="en-US"/>
        </w:rPr>
        <w:t>x+y</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[i].w][0]/255, (</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.pixel</w:t>
      </w:r>
      <w:proofErr w:type="spellEnd"/>
      <w:r w:rsidRPr="00250924">
        <w:rPr>
          <w:rFonts w:asciiTheme="minorHAnsi" w:eastAsiaTheme="minorHAnsi" w:hAnsiTheme="minorHAnsi" w:cstheme="minorBidi"/>
          <w:sz w:val="22"/>
          <w:szCs w:val="22"/>
          <w:lang w:eastAsia="en-US"/>
        </w:rPr>
        <w:t>_dat[</w:t>
      </w:r>
      <w:proofErr w:type="spellStart"/>
      <w:r w:rsidRPr="00250924">
        <w:rPr>
          <w:rFonts w:asciiTheme="minorHAnsi" w:eastAsiaTheme="minorHAnsi" w:hAnsiTheme="minorHAnsi" w:cstheme="minorBidi"/>
          <w:sz w:val="22"/>
          <w:szCs w:val="22"/>
          <w:lang w:eastAsia="en-US"/>
        </w:rPr>
        <w:t>x+y</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[i].w][1]/255, (</w:t>
      </w:r>
      <w:proofErr w:type="spellStart"/>
      <w:r w:rsidRPr="00250924">
        <w:rPr>
          <w:rFonts w:asciiTheme="minorHAnsi" w:eastAsiaTheme="minorHAnsi" w:hAnsiTheme="minorHAnsi" w:cstheme="minorBidi"/>
          <w:sz w:val="22"/>
          <w:szCs w:val="22"/>
          <w:lang w:eastAsia="en-US"/>
        </w:rPr>
        <w:t>float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.pixel</w:t>
      </w:r>
      <w:proofErr w:type="spellEnd"/>
      <w:r w:rsidRPr="00250924">
        <w:rPr>
          <w:rFonts w:asciiTheme="minorHAnsi" w:eastAsiaTheme="minorHAnsi" w:hAnsiTheme="minorHAnsi" w:cstheme="minorBidi"/>
          <w:sz w:val="22"/>
          <w:szCs w:val="22"/>
          <w:lang w:eastAsia="en-US"/>
        </w:rPr>
        <w:t>_dat[</w:t>
      </w:r>
      <w:proofErr w:type="spellStart"/>
      <w:r w:rsidRPr="00250924">
        <w:rPr>
          <w:rFonts w:asciiTheme="minorHAnsi" w:eastAsiaTheme="minorHAnsi" w:hAnsiTheme="minorHAnsi" w:cstheme="minorBidi"/>
          <w:sz w:val="22"/>
          <w:szCs w:val="22"/>
          <w:lang w:eastAsia="en-US"/>
        </w:rPr>
        <w:t>x+y</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[i].w][2]/255, 1-screen[</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screen[pic[i].x+x][pic[i].y+y]+=pic[i].pixel_dat[x+y*pic[i].w][3] * (1-screen[</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glVertex2i(</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 xml:space="preserve">, </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shift</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.x+x</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t>
      </w:r>
      <w:proofErr w:type="spellStart"/>
      <w:r w:rsidRPr="00250924">
        <w:rPr>
          <w:rFonts w:asciiTheme="minorHAnsi" w:eastAsiaTheme="minorHAnsi" w:hAnsiTheme="minorHAnsi" w:cstheme="minorBidi"/>
          <w:sz w:val="22"/>
          <w:szCs w:val="22"/>
          <w:lang w:eastAsia="en-US"/>
        </w:rPr>
        <w:t>.y+y</w:t>
      </w:r>
      <w:proofErr w:type="spellEnd"/>
      <w:r w:rsidRPr="00250924">
        <w:rPr>
          <w:rFonts w:asciiTheme="minorHAnsi" w:eastAsiaTheme="minorHAnsi" w:hAnsiTheme="minorHAnsi" w:cstheme="minorBidi"/>
          <w:sz w:val="22"/>
          <w:szCs w:val="22"/>
          <w:lang w:eastAsia="en-US"/>
        </w:rPr>
        <w:t>]</w:t>
      </w:r>
      <w:proofErr w:type="spellStart"/>
      <w:r w:rsidRPr="00250924">
        <w:rPr>
          <w:rFonts w:asciiTheme="minorHAnsi" w:eastAsiaTheme="minorHAnsi" w:hAnsiTheme="minorHAnsi" w:cstheme="minorBidi"/>
          <w:sz w:val="22"/>
          <w:szCs w:val="22"/>
          <w:lang w:eastAsia="en-US"/>
        </w:rPr>
        <w:t>=pic</w:t>
      </w:r>
      <w:proofErr w:type="spellEnd"/>
      <w:r w:rsidRPr="00250924">
        <w:rPr>
          <w:rFonts w:asciiTheme="minorHAnsi" w:eastAsiaTheme="minorHAnsi" w:hAnsiTheme="minorHAnsi" w:cstheme="minorBidi"/>
          <w:sz w:val="22"/>
          <w:szCs w:val="22"/>
          <w:lang w:eastAsia="en-US"/>
        </w:rPr>
        <w:t>[i].w-x;</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ab/>
      </w:r>
      <w:proofErr w:type="spellStart"/>
      <w:r w:rsidRPr="00250924">
        <w:rPr>
          <w:rFonts w:asciiTheme="minorHAnsi" w:eastAsiaTheme="minorHAnsi" w:hAnsiTheme="minorHAnsi" w:cstheme="minorBidi"/>
          <w:sz w:val="22"/>
          <w:szCs w:val="22"/>
          <w:lang w:eastAsia="en-US"/>
        </w:rPr>
        <w:t>glEnd</w:t>
      </w:r>
      <w:proofErr w:type="spellEnd"/>
      <w:r w:rsidRPr="00250924">
        <w:rPr>
          <w:rFonts w:asciiTheme="minorHAnsi" w:eastAsiaTheme="minorHAnsi" w:hAnsiTheme="minorHAnsi" w:cstheme="minorBidi"/>
          <w:sz w:val="22"/>
          <w:szCs w:val="22"/>
          <w:lang w:eastAsia="en-US"/>
        </w:rPr>
        <w:t>();</w:t>
      </w:r>
    </w:p>
    <w:p w:rsidR="00250924" w:rsidRPr="00250924" w:rsidRDefault="00250924" w:rsidP="00250924">
      <w:pPr>
        <w:spacing w:line="240" w:lineRule="auto"/>
        <w:ind w:firstLine="0"/>
        <w:jc w:val="left"/>
        <w:rPr>
          <w:rFonts w:asciiTheme="minorHAnsi" w:eastAsiaTheme="minorHAnsi" w:hAnsiTheme="minorHAnsi" w:cstheme="minorBidi"/>
          <w:sz w:val="22"/>
          <w:szCs w:val="22"/>
          <w:lang w:eastAsia="en-US"/>
        </w:rPr>
      </w:pPr>
      <w:r w:rsidRPr="00250924">
        <w:rPr>
          <w:rFonts w:asciiTheme="minorHAnsi" w:eastAsiaTheme="minorHAnsi" w:hAnsiTheme="minorHAnsi" w:cstheme="minorBidi"/>
          <w:sz w:val="22"/>
          <w:szCs w:val="22"/>
          <w:lang w:eastAsia="en-US"/>
        </w:rPr>
        <w:t>}</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val="ru-RU" w:eastAsia="en-US"/>
        </w:rPr>
        <w:tab/>
      </w:r>
      <w:r w:rsidRPr="00250924">
        <w:rPr>
          <w:rFonts w:eastAsiaTheme="minorHAnsi"/>
          <w:sz w:val="28"/>
          <w:szCs w:val="28"/>
          <w:lang w:eastAsia="en-US"/>
        </w:rPr>
        <w:t>Ця функція виконує зворотній алгоритм представлення зображення на екрані. Вона працює із зображеннями у зворотному напрямку, від найближчого до найдальшого та виводить повну картину на екран. Береться найближче зображення, алгоритм проходить по кожному його пікселю та виводить його на екран, заносячи в масив значення його альфа-каналу. Якщо це значення не дорівнює нулю, буде обчислено це значення для наступного пікселя у тій самій точці.</w:t>
      </w:r>
      <w:r w:rsidRPr="00250924">
        <w:rPr>
          <w:rFonts w:eastAsiaTheme="minorHAnsi"/>
          <w:sz w:val="28"/>
          <w:szCs w:val="28"/>
          <w:lang w:val="ru-RU" w:eastAsia="en-US"/>
        </w:rPr>
        <w:t xml:space="preserve"> </w:t>
      </w:r>
      <w:r w:rsidRPr="00250924">
        <w:rPr>
          <w:rFonts w:eastAsiaTheme="minorHAnsi"/>
          <w:sz w:val="28"/>
          <w:szCs w:val="28"/>
          <w:lang w:eastAsia="en-US"/>
        </w:rPr>
        <w:t xml:space="preserve">Після завершення проходу, переходимо до наступного зображення на черзі та повторюємо процес, при цьому оминаючи вже представлені частини зображення. Таким чином, відбувається економія часу на операції потрібні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на виведення зображення на екран.</w:t>
      </w:r>
    </w:p>
    <w:p w:rsidR="00250924" w:rsidRPr="00250924" w:rsidRDefault="00250924" w:rsidP="00250924">
      <w:pPr>
        <w:spacing w:after="200" w:line="360" w:lineRule="auto"/>
        <w:ind w:firstLine="0"/>
        <w:jc w:val="left"/>
        <w:rPr>
          <w:rFonts w:eastAsiaTheme="minorHAnsi"/>
          <w:sz w:val="28"/>
          <w:szCs w:val="28"/>
          <w:lang w:val="ru-RU" w:eastAsia="en-US"/>
        </w:rPr>
      </w:pPr>
    </w:p>
    <w:p w:rsidR="00250924" w:rsidRDefault="00250924" w:rsidP="00250924">
      <w:pPr>
        <w:spacing w:after="200" w:line="360" w:lineRule="auto"/>
        <w:ind w:firstLine="0"/>
        <w:jc w:val="left"/>
        <w:rPr>
          <w:rFonts w:eastAsiaTheme="minorHAnsi"/>
          <w:sz w:val="28"/>
          <w:szCs w:val="28"/>
          <w:lang w:val="ru-RU" w:eastAsia="en-US"/>
        </w:rPr>
      </w:pPr>
    </w:p>
    <w:p w:rsidR="00250924" w:rsidRPr="00250924" w:rsidRDefault="00250924" w:rsidP="00250924">
      <w:pPr>
        <w:spacing w:after="200" w:line="360" w:lineRule="auto"/>
        <w:ind w:firstLine="0"/>
        <w:jc w:val="left"/>
        <w:rPr>
          <w:rFonts w:eastAsiaTheme="minorHAnsi"/>
          <w:sz w:val="28"/>
          <w:szCs w:val="28"/>
          <w:lang w:val="ru-RU" w:eastAsia="en-US"/>
        </w:rPr>
      </w:pPr>
    </w:p>
    <w:p w:rsidR="00250924" w:rsidRPr="00250924" w:rsidRDefault="00250924" w:rsidP="00250924">
      <w:pPr>
        <w:spacing w:after="200" w:line="360" w:lineRule="auto"/>
        <w:ind w:firstLine="0"/>
        <w:jc w:val="center"/>
        <w:rPr>
          <w:rFonts w:eastAsiaTheme="minorHAnsi"/>
          <w:sz w:val="44"/>
          <w:szCs w:val="28"/>
          <w:lang w:eastAsia="en-US"/>
        </w:rPr>
      </w:pPr>
      <w:r w:rsidRPr="00250924">
        <w:rPr>
          <w:rFonts w:eastAsiaTheme="minorHAnsi"/>
          <w:sz w:val="36"/>
          <w:szCs w:val="28"/>
          <w:lang w:eastAsia="en-US"/>
        </w:rPr>
        <w:lastRenderedPageBreak/>
        <w:t>Висновки по розділу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r>
      <w:proofErr w:type="gramStart"/>
      <w:r w:rsidRPr="00250924">
        <w:rPr>
          <w:rFonts w:eastAsiaTheme="minorHAnsi"/>
          <w:sz w:val="28"/>
          <w:szCs w:val="28"/>
          <w:lang w:val="en-US" w:eastAsia="en-US"/>
        </w:rPr>
        <w:t>OpenGL</w:t>
      </w:r>
      <w:r w:rsidRPr="00250924">
        <w:rPr>
          <w:rFonts w:eastAsiaTheme="minorHAnsi"/>
          <w:sz w:val="28"/>
          <w:szCs w:val="28"/>
          <w:lang w:val="ru-RU" w:eastAsia="en-US"/>
        </w:rPr>
        <w:t xml:space="preserve"> </w:t>
      </w:r>
      <w:r w:rsidRPr="00250924">
        <w:rPr>
          <w:rFonts w:eastAsiaTheme="minorHAnsi"/>
          <w:sz w:val="28"/>
          <w:szCs w:val="28"/>
          <w:lang w:eastAsia="en-US"/>
        </w:rPr>
        <w:t>– це доступний та надійний інструмент для створення програм, які потребують використання комп’ютерної графіки.</w:t>
      </w:r>
      <w:proofErr w:type="gramEnd"/>
      <w:r w:rsidRPr="00250924">
        <w:rPr>
          <w:rFonts w:eastAsiaTheme="minorHAnsi"/>
          <w:sz w:val="28"/>
          <w:szCs w:val="28"/>
          <w:lang w:eastAsia="en-US"/>
        </w:rPr>
        <w:t xml:space="preserve"> </w:t>
      </w:r>
      <w:proofErr w:type="gramStart"/>
      <w:r w:rsidRPr="00250924">
        <w:rPr>
          <w:rFonts w:eastAsiaTheme="minorHAnsi"/>
          <w:sz w:val="28"/>
          <w:szCs w:val="28"/>
          <w:lang w:val="en-US" w:eastAsia="en-US"/>
        </w:rPr>
        <w:t>GLUT</w:t>
      </w:r>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дуже</w:t>
      </w:r>
      <w:proofErr w:type="spellEnd"/>
      <w:r w:rsidRPr="00250924">
        <w:rPr>
          <w:rFonts w:eastAsiaTheme="minorHAnsi"/>
          <w:sz w:val="28"/>
          <w:szCs w:val="28"/>
          <w:lang w:val="ru-RU" w:eastAsia="en-US"/>
        </w:rPr>
        <w:t xml:space="preserve"> </w:t>
      </w:r>
      <w:proofErr w:type="spellStart"/>
      <w:r w:rsidRPr="00250924">
        <w:rPr>
          <w:rFonts w:eastAsiaTheme="minorHAnsi"/>
          <w:sz w:val="28"/>
          <w:szCs w:val="28"/>
          <w:lang w:val="ru-RU" w:eastAsia="en-US"/>
        </w:rPr>
        <w:t>якісна</w:t>
      </w:r>
      <w:proofErr w:type="spellEnd"/>
      <w:r w:rsidRPr="00250924">
        <w:rPr>
          <w:rFonts w:eastAsiaTheme="minorHAnsi"/>
          <w:sz w:val="28"/>
          <w:szCs w:val="28"/>
          <w:lang w:val="ru-RU" w:eastAsia="en-US"/>
        </w:rPr>
        <w:t xml:space="preserve"> та </w:t>
      </w:r>
      <w:proofErr w:type="spellStart"/>
      <w:r w:rsidRPr="00250924">
        <w:rPr>
          <w:rFonts w:eastAsiaTheme="minorHAnsi"/>
          <w:sz w:val="28"/>
          <w:szCs w:val="28"/>
          <w:lang w:val="ru-RU" w:eastAsia="en-US"/>
        </w:rPr>
        <w:t>чудова</w:t>
      </w:r>
      <w:proofErr w:type="spellEnd"/>
      <w:r w:rsidRPr="00250924">
        <w:rPr>
          <w:rFonts w:eastAsiaTheme="minorHAnsi"/>
          <w:sz w:val="28"/>
          <w:szCs w:val="28"/>
          <w:lang w:val="ru-RU" w:eastAsia="en-US"/>
        </w:rPr>
        <w:t xml:space="preserve"> </w:t>
      </w:r>
      <w:r w:rsidRPr="00250924">
        <w:rPr>
          <w:rFonts w:eastAsiaTheme="minorHAnsi"/>
          <w:sz w:val="28"/>
          <w:szCs w:val="28"/>
          <w:lang w:eastAsia="en-US"/>
        </w:rPr>
        <w:t>утиліта яка дуже проста у використанні для розробки графічних програм.</w:t>
      </w:r>
      <w:proofErr w:type="gramEnd"/>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ab/>
        <w:t>Стандартний алгоритм відрізняється від інверсного своєю простотою реалізації, зворотний алгоритм хоча і є більш складним у своїй реалізації, але дозволяє економити час, не виводячи на екран пікселі які будуть перезаписані наново.</w:t>
      </w: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jc w:val="left"/>
        <w:rPr>
          <w:rFonts w:eastAsiaTheme="minorHAnsi"/>
          <w:sz w:val="28"/>
          <w:szCs w:val="28"/>
          <w:lang w:eastAsia="en-US"/>
        </w:rPr>
      </w:pPr>
      <w:r w:rsidRPr="00250924">
        <w:rPr>
          <w:rFonts w:eastAsiaTheme="minorHAnsi"/>
          <w:sz w:val="28"/>
          <w:szCs w:val="28"/>
          <w:lang w:eastAsia="en-US"/>
        </w:rPr>
        <w:lastRenderedPageBreak/>
        <w:t>5. СПІВСТАВЛЕННЯ РІЗНИХ АЛГОРИТМІВ</w:t>
      </w:r>
    </w:p>
    <w:p w:rsidR="00250924" w:rsidRPr="00250924" w:rsidRDefault="00250924" w:rsidP="00250924">
      <w:pPr>
        <w:spacing w:after="200" w:line="360" w:lineRule="auto"/>
        <w:ind w:firstLine="0"/>
        <w:jc w:val="left"/>
        <w:rPr>
          <w:rFonts w:eastAsiaTheme="minorHAnsi"/>
          <w:sz w:val="28"/>
          <w:szCs w:val="28"/>
          <w:lang w:eastAsia="en-US"/>
        </w:rPr>
      </w:pPr>
      <w:r w:rsidRPr="00250924">
        <w:rPr>
          <w:rFonts w:eastAsiaTheme="minorHAnsi"/>
          <w:sz w:val="28"/>
          <w:szCs w:val="28"/>
          <w:lang w:eastAsia="en-US"/>
        </w:rPr>
        <w:t xml:space="preserve">5.1 Аналіз алгоритмів виводу зображення </w:t>
      </w:r>
    </w:p>
    <w:p w:rsidR="00250924" w:rsidRPr="00250924" w:rsidRDefault="00250924" w:rsidP="00250924">
      <w:pPr>
        <w:spacing w:after="200" w:line="360" w:lineRule="auto"/>
        <w:ind w:firstLine="0"/>
        <w:jc w:val="left"/>
        <w:rPr>
          <w:rFonts w:eastAsiaTheme="minorHAnsi"/>
          <w:sz w:val="28"/>
          <w:szCs w:val="28"/>
          <w:lang w:eastAsia="en-US"/>
        </w:rPr>
      </w:pPr>
      <w:r w:rsidRPr="00250924">
        <w:rPr>
          <w:rFonts w:eastAsiaTheme="minorHAnsi"/>
          <w:sz w:val="28"/>
          <w:szCs w:val="28"/>
          <w:lang w:eastAsia="en-US"/>
        </w:rPr>
        <w:tab/>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При виконанні аналізу розроблених алгоритмів, бралася до уваги можливість створення одного й того ж самого зображення із використанням стандартного та інверсного алгоритмів, для того щоб результуюче зображення було ідентичним (Рис 5.1). Кожний прямокутник на цій картинці є окремим зображенням. </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4909104" cy="3689498"/>
            <wp:effectExtent l="19050" t="0" r="5796" b="0"/>
            <wp:docPr id="7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srcRect/>
                    <a:stretch>
                      <a:fillRect/>
                    </a:stretch>
                  </pic:blipFill>
                  <pic:spPr bwMode="auto">
                    <a:xfrm>
                      <a:off x="0" y="0"/>
                      <a:ext cx="4910174" cy="3690303"/>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5.1 – Зображення яке повинно бути представлено обома алгоритмами, в результаті має бути ідентичним на обох алгоритмах.</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При співставленні результатів представлення зображення різними алгоритмами</w:t>
      </w:r>
      <w:r w:rsidRPr="00250924">
        <w:rPr>
          <w:rFonts w:eastAsiaTheme="minorHAnsi"/>
          <w:sz w:val="28"/>
          <w:szCs w:val="28"/>
          <w:lang w:val="ru-RU" w:eastAsia="en-US"/>
        </w:rPr>
        <w:t xml:space="preserve"> (Рис 5.2)</w:t>
      </w:r>
      <w:r w:rsidRPr="00250924">
        <w:rPr>
          <w:rFonts w:eastAsiaTheme="minorHAnsi"/>
          <w:sz w:val="28"/>
          <w:szCs w:val="28"/>
          <w:lang w:eastAsia="en-US"/>
        </w:rPr>
        <w:t>, не було знайдено різниці.</w:t>
      </w:r>
    </w:p>
    <w:p w:rsidR="00250924" w:rsidRPr="00250924" w:rsidRDefault="00250924" w:rsidP="00250924">
      <w:pPr>
        <w:spacing w:after="200" w:line="360" w:lineRule="auto"/>
        <w:ind w:firstLine="0"/>
        <w:jc w:val="center"/>
        <w:rPr>
          <w:rFonts w:eastAsiaTheme="minorHAnsi"/>
          <w:sz w:val="28"/>
          <w:szCs w:val="28"/>
          <w:lang w:eastAsia="en-US"/>
        </w:rPr>
      </w:pPr>
      <w:r>
        <w:rPr>
          <w:rFonts w:eastAsiaTheme="minorHAnsi"/>
          <w:noProof/>
          <w:sz w:val="28"/>
          <w:szCs w:val="28"/>
          <w:lang w:eastAsia="uk-UA"/>
        </w:rPr>
        <w:lastRenderedPageBreak/>
        <w:drawing>
          <wp:inline distT="0" distB="0" distL="0" distR="0">
            <wp:extent cx="5624830" cy="2243455"/>
            <wp:effectExtent l="19050" t="0" r="0" b="0"/>
            <wp:docPr id="77" name="Рисунок 76" descr="порівняння алгоритм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порівняння алгоритмів"/>
                    <pic:cNvPicPr>
                      <a:picLocks noChangeAspect="1" noChangeArrowheads="1"/>
                    </pic:cNvPicPr>
                  </pic:nvPicPr>
                  <pic:blipFill>
                    <a:blip r:embed="rId29" cstate="print"/>
                    <a:srcRect/>
                    <a:stretch>
                      <a:fillRect/>
                    </a:stretch>
                  </pic:blipFill>
                  <pic:spPr bwMode="auto">
                    <a:xfrm>
                      <a:off x="0" y="0"/>
                      <a:ext cx="5624830" cy="2243455"/>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 xml:space="preserve">Рис 5.2 – Порівняння результату роботи стандартного </w:t>
      </w:r>
      <w:proofErr w:type="spellStart"/>
      <w:r w:rsidRPr="00250924">
        <w:rPr>
          <w:rFonts w:eastAsiaTheme="minorHAnsi"/>
          <w:sz w:val="28"/>
          <w:szCs w:val="28"/>
          <w:lang w:eastAsia="en-US"/>
        </w:rPr>
        <w:t>алгоритма</w:t>
      </w:r>
      <w:proofErr w:type="spellEnd"/>
      <w:r w:rsidRPr="00250924">
        <w:rPr>
          <w:rFonts w:eastAsiaTheme="minorHAnsi"/>
          <w:sz w:val="28"/>
          <w:szCs w:val="28"/>
          <w:lang w:eastAsia="en-US"/>
        </w:rPr>
        <w:t xml:space="preserve"> та інверсного.</w:t>
      </w:r>
    </w:p>
    <w:p w:rsidR="00250924" w:rsidRPr="00250924" w:rsidRDefault="00250924" w:rsidP="00250924">
      <w:pPr>
        <w:spacing w:after="200" w:line="360" w:lineRule="auto"/>
        <w:ind w:firstLine="0"/>
        <w:jc w:val="left"/>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Хоча зображення ідентичні (а так і повинно бути), кількість виконаних операцій представлення пікселів різна. Для того, щоб побачити це, замість повного виводу змінимо одну строку коду для виводу замість цілого пікселя, вивід червоного пікселя із 10% прозорістю (Рис 5.3).</w:t>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noProof/>
          <w:sz w:val="28"/>
          <w:szCs w:val="28"/>
          <w:lang w:eastAsia="uk-UA"/>
        </w:rPr>
        <w:drawing>
          <wp:inline distT="0" distB="0" distL="0" distR="0">
            <wp:extent cx="5754429" cy="2287570"/>
            <wp:effectExtent l="19050" t="0" r="0" b="0"/>
            <wp:docPr id="7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a:stretch>
                      <a:fillRect/>
                    </a:stretch>
                  </pic:blipFill>
                  <pic:spPr bwMode="auto">
                    <a:xfrm>
                      <a:off x="0" y="0"/>
                      <a:ext cx="5758375" cy="2289139"/>
                    </a:xfrm>
                    <a:prstGeom prst="rect">
                      <a:avLst/>
                    </a:prstGeom>
                    <a:noFill/>
                    <a:ln w="9525">
                      <a:noFill/>
                      <a:miter lim="800000"/>
                      <a:headEnd/>
                      <a:tailEnd/>
                    </a:ln>
                  </pic:spPr>
                </pic:pic>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Рис 5.3 – Порівняння роботи стандартного алгоритму та інверсного, більш насичені червоні зони, це перезаписані пікселі зображення.</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Як можна побачити, за стандартного алгоритму проходить багато операцій по перезапису вже записаних пікселів</w:t>
      </w:r>
      <w:r w:rsidRPr="00250924">
        <w:rPr>
          <w:rFonts w:eastAsiaTheme="minorHAnsi"/>
          <w:sz w:val="28"/>
          <w:szCs w:val="28"/>
          <w:lang w:val="ru-RU" w:eastAsia="en-US"/>
        </w:rPr>
        <w:t xml:space="preserve">, </w:t>
      </w:r>
      <w:r w:rsidRPr="00250924">
        <w:rPr>
          <w:rFonts w:eastAsiaTheme="minorHAnsi"/>
          <w:sz w:val="28"/>
          <w:szCs w:val="28"/>
          <w:lang w:eastAsia="en-US"/>
        </w:rPr>
        <w:t>у той час як за інверсного, цей процес проходить лише один раз.</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Це дозволяє зменшити</w:t>
      </w:r>
      <w:r w:rsidRPr="00250924">
        <w:rPr>
          <w:rFonts w:eastAsiaTheme="minorHAnsi"/>
          <w:sz w:val="28"/>
          <w:szCs w:val="28"/>
          <w:lang w:val="ru-RU" w:eastAsia="en-US"/>
        </w:rPr>
        <w:t xml:space="preserve"> </w:t>
      </w:r>
      <w:r w:rsidRPr="00250924">
        <w:rPr>
          <w:rFonts w:eastAsiaTheme="minorHAnsi"/>
          <w:sz w:val="28"/>
          <w:szCs w:val="28"/>
          <w:lang w:eastAsia="en-US"/>
        </w:rPr>
        <w:t>час, що витрачається на представлення зображення на екрані.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За стандартного алгоритму на екран представляються 605520 пікселів, тоді як за зворотного представляються 307200, що дорівнює кількості пікселів на екрані у даний момент, економлячи час на вивід 298 320‬ пікселів.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Але, при цьому важливо зазначити, що при такій кількості зекономлених пікселів (вдвічі менше пікселів було виведено за зворотного </w:t>
      </w:r>
      <w:proofErr w:type="spellStart"/>
      <w:r w:rsidRPr="00250924">
        <w:rPr>
          <w:rFonts w:eastAsiaTheme="minorHAnsi"/>
          <w:sz w:val="28"/>
          <w:szCs w:val="28"/>
          <w:lang w:eastAsia="en-US"/>
        </w:rPr>
        <w:t>алгоритма</w:t>
      </w:r>
      <w:proofErr w:type="spellEnd"/>
      <w:r w:rsidRPr="00250924">
        <w:rPr>
          <w:rFonts w:eastAsiaTheme="minorHAnsi"/>
          <w:sz w:val="28"/>
          <w:szCs w:val="28"/>
          <w:lang w:eastAsia="en-US"/>
        </w:rPr>
        <w:t>), зекономлений час був непропорційним(Граф 5.1). Встановлюється деякий поріг за який представляється кожен кадр зображення, це обумовлено кількістю операцій, які повинні бути виконані під час кожного виводу зображення. Це представлення пікселя, перевірка чи вже був виведений цей піксель на екран, встановлення допоміжного значення, що переносить вивід поточного пікселя до наступного вільного місця. Всі ці операції уповільнюють алгоритм порівняно із стандартним якщо кількість пікселів зображень менша.</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noProof/>
          <w:sz w:val="28"/>
          <w:szCs w:val="28"/>
          <w:lang w:eastAsia="uk-UA"/>
        </w:rPr>
        <w:drawing>
          <wp:inline distT="0" distB="0" distL="0" distR="0">
            <wp:extent cx="5998978" cy="3200400"/>
            <wp:effectExtent l="19050" t="0" r="20822" b="0"/>
            <wp:docPr id="76"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t>Граф. 5.1 – Графік відношення витраченого часу на представлення зображення різними алгоритмами.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 xml:space="preserve">Як показано на графіку, до деякого моменту час представлення зображення за стандартного алгоритму буде швидший. При виводі одного зображення на весь екран, за апаратного забезпечення вказаного у технічному завданні, в середньому на 25% нижча ефективність зворотного алгоритму. Для того, щоб алгоритм був ефективним та виправдовував своє використання, кількість перезаписаних пікселів повинна бути більша чверті усіх, що знаходяться на екрані. При більшій кількості пікселів, ефективність використання цього алгоритму зростає.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При меншій кількості, алгоритм є менш ефективним за стандартний. Якщо при використанні оклюзії чверть всіх пікселів на екрані залишається невидимою, буде більш ефективним та простішим алгоритмом.</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При невеликих кількостях пікселів зворотний алгоритм виконає багато непотрібних операцій, які не будуть задіяні.</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44"/>
          <w:szCs w:val="28"/>
          <w:lang w:eastAsia="en-US"/>
        </w:rPr>
      </w:pPr>
      <w:r w:rsidRPr="00250924">
        <w:rPr>
          <w:rFonts w:eastAsiaTheme="minorHAnsi"/>
          <w:sz w:val="36"/>
          <w:szCs w:val="28"/>
          <w:lang w:eastAsia="en-US"/>
        </w:rPr>
        <w:lastRenderedPageBreak/>
        <w:t>Висновки по розділу</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Проаналізувавши стандартний та зворотний алгоритми, ми знайшли його переваги та недоліки. Для програм які не представляють великих кількостей зображень на екран, які перекривають одне одного, цей алгоритм не підійде, та буде повільнішим за стандартний. Для програм, в яких є велика кількість зображень які перекривають одне одного, цей алгоритм може допомогти при затримках представлення нових кадрів на екрані.</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Можливо використовувати стандартний та інверсний алгоритми в тандемі, при великих кількостях перезаписаних пікселів, почати використовувати інверсний алгоритм замість стандартного. Це можливо, але потребує імплементації тих самих алгоритмів </w:t>
      </w:r>
      <w:proofErr w:type="spellStart"/>
      <w:r w:rsidRPr="00250924">
        <w:rPr>
          <w:rFonts w:eastAsiaTheme="minorHAnsi"/>
          <w:sz w:val="28"/>
          <w:szCs w:val="28"/>
          <w:lang w:eastAsia="en-US"/>
        </w:rPr>
        <w:t>шейдерів</w:t>
      </w:r>
      <w:proofErr w:type="spellEnd"/>
      <w:r w:rsidRPr="00250924">
        <w:rPr>
          <w:rFonts w:eastAsiaTheme="minorHAnsi"/>
          <w:sz w:val="28"/>
          <w:szCs w:val="28"/>
          <w:lang w:eastAsia="en-US"/>
        </w:rPr>
        <w:t>, що і для стандартного, для отримання тієї самої картинки. Це може вплинути на інверсний алгоритм та вповільнити його в порівнянні із стандартним.</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lastRenderedPageBreak/>
        <w:t>ВИСНОВОК</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Було розроблено програмний модуль для зворотного виводу зображення на екран. Також було досліджено різні варіанти реалізації виводу зображення на екран.</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Запропоновано варіант реалізації алгоритму виводу зображення на екран у зворотному напрямку.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Описано та розроблено програму, що виводить зображення за цим алгоритмом. </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 xml:space="preserve">Проаналізовано та порівняно стандартний алгоритм із запропонованим, знайдено недолік алгоритму зворотного виводу зображення на екран. </w:t>
      </w: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rPr>
          <w:rFonts w:eastAsiaTheme="minorHAnsi"/>
          <w:sz w:val="28"/>
          <w:szCs w:val="28"/>
          <w:lang w:eastAsia="en-US"/>
        </w:rPr>
      </w:pPr>
    </w:p>
    <w:p w:rsidR="00250924" w:rsidRPr="00250924" w:rsidRDefault="00250924" w:rsidP="00250924">
      <w:pPr>
        <w:spacing w:after="200" w:line="360" w:lineRule="auto"/>
        <w:ind w:firstLine="0"/>
        <w:jc w:val="center"/>
        <w:rPr>
          <w:rFonts w:eastAsiaTheme="minorHAnsi"/>
          <w:sz w:val="28"/>
          <w:szCs w:val="28"/>
          <w:lang w:eastAsia="en-US"/>
        </w:rPr>
      </w:pPr>
      <w:r w:rsidRPr="00250924">
        <w:rPr>
          <w:rFonts w:eastAsiaTheme="minorHAnsi"/>
          <w:sz w:val="28"/>
          <w:szCs w:val="28"/>
          <w:lang w:eastAsia="en-US"/>
        </w:rPr>
        <w:lastRenderedPageBreak/>
        <w:t>СПИСОК ВИКОРИСТАНОЇ ЛІТЕРАТУРИ</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1.</w:t>
      </w:r>
      <w:r w:rsidRPr="00250924">
        <w:rPr>
          <w:rFonts w:eastAsiaTheme="minorHAnsi"/>
          <w:sz w:val="28"/>
          <w:szCs w:val="28"/>
          <w:lang w:eastAsia="en-US"/>
        </w:rPr>
        <w:tab/>
      </w:r>
      <w:proofErr w:type="spellStart"/>
      <w:r w:rsidRPr="00250924">
        <w:rPr>
          <w:rFonts w:eastAsiaTheme="minorHAnsi"/>
          <w:sz w:val="28"/>
          <w:szCs w:val="28"/>
          <w:lang w:eastAsia="en-US"/>
        </w:rPr>
        <w:t>Computer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graphics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Principles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and</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practice</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James</w:t>
      </w:r>
      <w:proofErr w:type="spellEnd"/>
      <w:r w:rsidRPr="00250924">
        <w:rPr>
          <w:rFonts w:eastAsiaTheme="minorHAnsi"/>
          <w:sz w:val="28"/>
          <w:szCs w:val="28"/>
          <w:lang w:eastAsia="en-US"/>
        </w:rPr>
        <w:t xml:space="preserve"> D. </w:t>
      </w:r>
      <w:proofErr w:type="spellStart"/>
      <w:r w:rsidRPr="00250924">
        <w:rPr>
          <w:rFonts w:eastAsiaTheme="minorHAnsi"/>
          <w:sz w:val="28"/>
          <w:szCs w:val="28"/>
          <w:lang w:eastAsia="en-US"/>
        </w:rPr>
        <w:t>Foley</w:t>
      </w:r>
      <w:proofErr w:type="spellEnd"/>
      <w:r w:rsidRPr="00250924">
        <w:rPr>
          <w:rFonts w:eastAsiaTheme="minorHAnsi"/>
          <w:sz w:val="28"/>
          <w:szCs w:val="28"/>
          <w:lang w:eastAsia="en-US"/>
        </w:rPr>
        <w:t xml:space="preserve"> : URL: </w:t>
      </w:r>
    </w:p>
    <w:p w:rsidR="00250924" w:rsidRPr="00250924" w:rsidRDefault="00A42E66" w:rsidP="00250924">
      <w:pPr>
        <w:spacing w:after="200" w:line="360" w:lineRule="auto"/>
        <w:ind w:firstLine="0"/>
        <w:rPr>
          <w:rFonts w:eastAsiaTheme="minorHAnsi"/>
          <w:sz w:val="28"/>
          <w:szCs w:val="28"/>
          <w:lang w:eastAsia="en-US"/>
        </w:rPr>
      </w:pPr>
      <w:hyperlink r:id="rId32" w:history="1">
        <w:r w:rsidR="00250924" w:rsidRPr="00250924">
          <w:rPr>
            <w:rFonts w:eastAsiaTheme="minorHAnsi"/>
            <w:color w:val="0000FF"/>
            <w:sz w:val="28"/>
            <w:u w:val="single"/>
            <w:lang w:eastAsia="en-US"/>
          </w:rPr>
          <w:t>https://www.amazon.com/Computer-Graphics-Principles-Practice-3rd/dp/0321399528/ref=dp_ob_title_bk</w:t>
        </w:r>
      </w:hyperlink>
      <w:r w:rsidR="00250924" w:rsidRPr="00250924">
        <w:rPr>
          <w:rFonts w:eastAsiaTheme="minorHAnsi"/>
          <w:sz w:val="28"/>
          <w:szCs w:val="28"/>
          <w:lang w:eastAsia="en-US"/>
        </w:rPr>
        <w:t xml:space="preserve"> (дата звернення 09.04.2020).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2.</w:t>
      </w:r>
      <w:r w:rsidRPr="00250924">
        <w:rPr>
          <w:rFonts w:eastAsiaTheme="minorHAnsi"/>
          <w:sz w:val="28"/>
          <w:szCs w:val="28"/>
          <w:lang w:eastAsia="en-US"/>
        </w:rPr>
        <w:tab/>
      </w:r>
      <w:proofErr w:type="spellStart"/>
      <w:r w:rsidRPr="00250924">
        <w:rPr>
          <w:rFonts w:eastAsiaTheme="minorHAnsi"/>
          <w:sz w:val="28"/>
          <w:szCs w:val="28"/>
          <w:lang w:eastAsia="en-US"/>
        </w:rPr>
        <w:t>Растерна</w:t>
      </w:r>
      <w:proofErr w:type="spellEnd"/>
      <w:r w:rsidRPr="00250924">
        <w:rPr>
          <w:rFonts w:eastAsiaTheme="minorHAnsi"/>
          <w:sz w:val="28"/>
          <w:szCs w:val="28"/>
          <w:lang w:eastAsia="en-US"/>
        </w:rPr>
        <w:t xml:space="preserve"> графіка: URL:</w:t>
      </w:r>
    </w:p>
    <w:p w:rsidR="00250924" w:rsidRPr="00250924" w:rsidRDefault="00A42E66" w:rsidP="00250924">
      <w:pPr>
        <w:spacing w:after="200" w:line="360" w:lineRule="auto"/>
        <w:ind w:firstLine="0"/>
        <w:rPr>
          <w:rFonts w:eastAsiaTheme="minorHAnsi"/>
          <w:sz w:val="28"/>
          <w:szCs w:val="28"/>
          <w:lang w:eastAsia="en-US"/>
        </w:rPr>
      </w:pPr>
      <w:hyperlink r:id="rId33" w:history="1">
        <w:r w:rsidR="00250924" w:rsidRPr="00250924">
          <w:rPr>
            <w:rFonts w:eastAsiaTheme="minorHAnsi"/>
            <w:color w:val="0000FF"/>
            <w:sz w:val="28"/>
            <w:u w:val="single"/>
            <w:lang w:eastAsia="en-US"/>
          </w:rPr>
          <w:t>https://ipfs.io/ipfs/QmXoypizjW3WknFiJnKLwHCnL72vedxjQkDDP1mXWo6uco/wiki/Raster_graphics.html</w:t>
        </w:r>
      </w:hyperlink>
      <w:r w:rsidR="00250924" w:rsidRPr="00250924">
        <w:rPr>
          <w:rFonts w:eastAsiaTheme="minorHAnsi"/>
          <w:sz w:val="28"/>
          <w:szCs w:val="28"/>
          <w:lang w:eastAsia="en-US"/>
        </w:rPr>
        <w:t>. (дата звернення 10.04.2020).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3.</w:t>
      </w:r>
      <w:r w:rsidRPr="00250924">
        <w:rPr>
          <w:rFonts w:eastAsiaTheme="minorHAnsi"/>
          <w:sz w:val="28"/>
          <w:szCs w:val="28"/>
          <w:lang w:eastAsia="en-US"/>
        </w:rPr>
        <w:tab/>
        <w:t xml:space="preserve">Структура LCD - </w:t>
      </w:r>
      <w:hyperlink r:id="rId34" w:history="1">
        <w:r w:rsidRPr="00250924">
          <w:rPr>
            <w:rFonts w:eastAsiaTheme="minorHAnsi"/>
            <w:color w:val="0000FF"/>
            <w:sz w:val="28"/>
            <w:u w:val="single"/>
            <w:lang w:eastAsia="en-US"/>
          </w:rPr>
          <w:t>http://lcdtech.info/en/tests/lcd.pixels.structure.htm</w:t>
        </w:r>
      </w:hyperlink>
      <w:r w:rsidRPr="00250924">
        <w:rPr>
          <w:rFonts w:eastAsiaTheme="minorHAnsi"/>
          <w:sz w:val="28"/>
          <w:szCs w:val="28"/>
          <w:lang w:eastAsia="en-US"/>
        </w:rPr>
        <w:t xml:space="preserve"> (дата звернення 10.04.2020).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4.</w:t>
      </w:r>
      <w:r w:rsidRPr="00250924">
        <w:rPr>
          <w:rFonts w:eastAsiaTheme="minorHAnsi"/>
          <w:sz w:val="28"/>
          <w:szCs w:val="28"/>
          <w:lang w:eastAsia="en-US"/>
        </w:rPr>
        <w:tab/>
        <w:t xml:space="preserve">Fundamentals </w:t>
      </w:r>
      <w:proofErr w:type="spellStart"/>
      <w:r w:rsidRPr="00250924">
        <w:rPr>
          <w:rFonts w:eastAsiaTheme="minorHAnsi"/>
          <w:sz w:val="28"/>
          <w:szCs w:val="28"/>
          <w:lang w:eastAsia="en-US"/>
        </w:rPr>
        <w:t>of</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Computer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Graphics</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Steve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Marschner</w:t>
      </w:r>
      <w:proofErr w:type="spellEnd"/>
      <w:r w:rsidRPr="00250924">
        <w:rPr>
          <w:rFonts w:eastAsiaTheme="minorHAnsi"/>
          <w:sz w:val="28"/>
          <w:szCs w:val="28"/>
          <w:lang w:eastAsia="en-US"/>
        </w:rPr>
        <w:t xml:space="preserve"> - </w:t>
      </w:r>
      <w:hyperlink r:id="rId35" w:history="1">
        <w:r w:rsidRPr="00250924">
          <w:rPr>
            <w:rFonts w:eastAsiaTheme="minorHAnsi"/>
            <w:color w:val="0000FF"/>
            <w:sz w:val="28"/>
            <w:u w:val="single"/>
            <w:lang w:eastAsia="en-US"/>
          </w:rPr>
          <w:t>https://www.amazon.com/Fundamentals-Computer-Graphics-Steve-Marschner/dp/1482229390/</w:t>
        </w:r>
      </w:hyperlink>
      <w:r w:rsidRPr="00250924">
        <w:rPr>
          <w:rFonts w:eastAsiaTheme="minorHAnsi"/>
          <w:sz w:val="28"/>
          <w:szCs w:val="28"/>
          <w:lang w:eastAsia="en-US"/>
        </w:rPr>
        <w:t xml:space="preserve"> (дата звернення 19.04.2020).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5.</w:t>
      </w:r>
      <w:r w:rsidRPr="00250924">
        <w:rPr>
          <w:rFonts w:eastAsiaTheme="minorHAnsi"/>
          <w:sz w:val="28"/>
          <w:szCs w:val="28"/>
          <w:lang w:eastAsia="en-US"/>
        </w:rPr>
        <w:tab/>
      </w:r>
      <w:proofErr w:type="spellStart"/>
      <w:r w:rsidRPr="00250924">
        <w:rPr>
          <w:rFonts w:eastAsiaTheme="minorHAnsi"/>
          <w:sz w:val="28"/>
          <w:szCs w:val="28"/>
          <w:lang w:eastAsia="en-US"/>
        </w:rPr>
        <w:t>Mathematics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for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Computer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Graphics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Undergraduate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Topics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in</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Computer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Science</w:t>
      </w:r>
      <w:proofErr w:type="spellEnd"/>
      <w:r w:rsidRPr="00250924">
        <w:rPr>
          <w:rFonts w:eastAsiaTheme="minorHAnsi"/>
          <w:sz w:val="28"/>
          <w:szCs w:val="28"/>
          <w:lang w:eastAsia="en-US"/>
        </w:rPr>
        <w:t xml:space="preserve">) - </w:t>
      </w:r>
      <w:hyperlink r:id="rId36" w:history="1">
        <w:r w:rsidRPr="00250924">
          <w:rPr>
            <w:rFonts w:eastAsiaTheme="minorHAnsi"/>
            <w:color w:val="0000FF"/>
            <w:sz w:val="28"/>
            <w:u w:val="single"/>
            <w:lang w:eastAsia="en-US"/>
          </w:rPr>
          <w:t>https://www.amazon.com/Mathematics-Computer-Graphics-Undergraduate-Science/dp/1447173341/</w:t>
        </w:r>
      </w:hyperlink>
      <w:r w:rsidRPr="00250924">
        <w:rPr>
          <w:rFonts w:eastAsiaTheme="minorHAnsi"/>
          <w:sz w:val="28"/>
          <w:szCs w:val="28"/>
          <w:lang w:eastAsia="en-US"/>
        </w:rPr>
        <w:t xml:space="preserve"> (дата звернення 19.04.2020).</w:t>
      </w:r>
    </w:p>
    <w:p w:rsidR="00250924" w:rsidRPr="00250924" w:rsidRDefault="00250924" w:rsidP="00250924">
      <w:pPr>
        <w:spacing w:after="200" w:line="360" w:lineRule="auto"/>
        <w:ind w:firstLine="0"/>
        <w:rPr>
          <w:rFonts w:eastAsiaTheme="minorHAnsi"/>
          <w:sz w:val="28"/>
          <w:szCs w:val="28"/>
          <w:lang w:val="en-US" w:eastAsia="en-US"/>
        </w:rPr>
      </w:pPr>
      <w:r w:rsidRPr="00250924">
        <w:rPr>
          <w:rFonts w:eastAsiaTheme="minorHAnsi"/>
          <w:sz w:val="28"/>
          <w:szCs w:val="28"/>
          <w:lang w:eastAsia="en-US"/>
        </w:rPr>
        <w:t>6.</w:t>
      </w:r>
      <w:r w:rsidRPr="00250924">
        <w:rPr>
          <w:rFonts w:eastAsiaTheme="minorHAnsi"/>
          <w:sz w:val="28"/>
          <w:szCs w:val="28"/>
          <w:lang w:eastAsia="en-US"/>
        </w:rPr>
        <w:tab/>
      </w:r>
      <w:proofErr w:type="spellStart"/>
      <w:r w:rsidRPr="00250924">
        <w:rPr>
          <w:rFonts w:eastAsiaTheme="minorHAnsi"/>
          <w:sz w:val="28"/>
          <w:szCs w:val="28"/>
          <w:lang w:eastAsia="en-US"/>
        </w:rPr>
        <w:t>Mathematics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for</w:t>
      </w:r>
      <w:proofErr w:type="spellEnd"/>
      <w:r w:rsidRPr="00250924">
        <w:rPr>
          <w:rFonts w:eastAsiaTheme="minorHAnsi"/>
          <w:sz w:val="28"/>
          <w:szCs w:val="28"/>
          <w:lang w:eastAsia="en-US"/>
        </w:rPr>
        <w:t xml:space="preserve"> 3D </w:t>
      </w:r>
      <w:proofErr w:type="spellStart"/>
      <w:r w:rsidRPr="00250924">
        <w:rPr>
          <w:rFonts w:eastAsiaTheme="minorHAnsi"/>
          <w:sz w:val="28"/>
          <w:szCs w:val="28"/>
          <w:lang w:eastAsia="en-US"/>
        </w:rPr>
        <w:t>Game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Programming</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and</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Computer</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Graphics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Third</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Edition</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Eric</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Lengyel</w:t>
      </w:r>
      <w:proofErr w:type="spellEnd"/>
      <w:r w:rsidRPr="00250924">
        <w:rPr>
          <w:rFonts w:eastAsiaTheme="minorHAnsi"/>
          <w:sz w:val="28"/>
          <w:szCs w:val="28"/>
          <w:lang w:eastAsia="en-US"/>
        </w:rPr>
        <w:t xml:space="preserve"> - </w:t>
      </w:r>
      <w:hyperlink r:id="rId37" w:history="1">
        <w:r w:rsidRPr="00250924">
          <w:rPr>
            <w:rFonts w:eastAsiaTheme="minorHAnsi"/>
            <w:color w:val="0000FF"/>
            <w:sz w:val="28"/>
            <w:u w:val="single"/>
            <w:lang w:eastAsia="en-US"/>
          </w:rPr>
          <w:t>https://www.amazon.com/Mathematics-Programming-Computer-Graphics-Third/dp/1435458869/</w:t>
        </w:r>
      </w:hyperlink>
      <w:r w:rsidRPr="00250924">
        <w:rPr>
          <w:rFonts w:eastAsiaTheme="minorHAnsi"/>
          <w:sz w:val="28"/>
          <w:szCs w:val="28"/>
          <w:lang w:eastAsia="en-US"/>
        </w:rPr>
        <w:t xml:space="preserve"> (дата звернення 19.04.2020).</w:t>
      </w:r>
    </w:p>
    <w:p w:rsidR="00250924" w:rsidRPr="00250924" w:rsidRDefault="00250924" w:rsidP="00250924">
      <w:pPr>
        <w:spacing w:after="200" w:line="360" w:lineRule="auto"/>
        <w:ind w:firstLine="0"/>
        <w:rPr>
          <w:rFonts w:eastAsiaTheme="minorHAnsi"/>
          <w:b/>
          <w:sz w:val="28"/>
          <w:szCs w:val="28"/>
          <w:lang w:val="en-US" w:eastAsia="en-US"/>
        </w:rPr>
      </w:pPr>
      <w:r w:rsidRPr="00250924">
        <w:rPr>
          <w:rFonts w:eastAsiaTheme="minorHAnsi"/>
          <w:sz w:val="28"/>
          <w:szCs w:val="28"/>
          <w:lang w:val="en-US" w:eastAsia="en-US"/>
        </w:rPr>
        <w:t xml:space="preserve">7. </w:t>
      </w:r>
      <w:r w:rsidRPr="00250924">
        <w:rPr>
          <w:rFonts w:eastAsiaTheme="minorHAnsi"/>
          <w:sz w:val="28"/>
          <w:szCs w:val="28"/>
          <w:lang w:val="en-US" w:eastAsia="en-US"/>
        </w:rPr>
        <w:tab/>
        <w:t xml:space="preserve">By </w:t>
      </w:r>
      <w:proofErr w:type="spellStart"/>
      <w:r w:rsidRPr="00250924">
        <w:rPr>
          <w:rFonts w:eastAsiaTheme="minorHAnsi"/>
          <w:sz w:val="28"/>
          <w:szCs w:val="28"/>
          <w:lang w:val="en-US" w:eastAsia="en-US"/>
        </w:rPr>
        <w:t>Joi</w:t>
      </w:r>
      <w:proofErr w:type="spellEnd"/>
      <w:r w:rsidRPr="00250924">
        <w:rPr>
          <w:rFonts w:eastAsiaTheme="minorHAnsi"/>
          <w:sz w:val="28"/>
          <w:szCs w:val="28"/>
          <w:lang w:val="en-US" w:eastAsia="en-US"/>
        </w:rPr>
        <w:t xml:space="preserve"> Ito from </w:t>
      </w:r>
      <w:proofErr w:type="spellStart"/>
      <w:r w:rsidRPr="00250924">
        <w:rPr>
          <w:rFonts w:eastAsiaTheme="minorHAnsi"/>
          <w:sz w:val="28"/>
          <w:szCs w:val="28"/>
          <w:lang w:val="en-US" w:eastAsia="en-US"/>
        </w:rPr>
        <w:t>Inbamura</w:t>
      </w:r>
      <w:proofErr w:type="spellEnd"/>
      <w:r w:rsidRPr="00250924">
        <w:rPr>
          <w:rFonts w:eastAsiaTheme="minorHAnsi"/>
          <w:sz w:val="28"/>
          <w:szCs w:val="28"/>
          <w:lang w:val="en-US" w:eastAsia="en-US"/>
        </w:rPr>
        <w:t xml:space="preserve">, Japan - </w:t>
      </w:r>
      <w:proofErr w:type="spellStart"/>
      <w:r w:rsidRPr="00250924">
        <w:rPr>
          <w:rFonts w:eastAsiaTheme="minorHAnsi"/>
          <w:sz w:val="28"/>
          <w:szCs w:val="28"/>
          <w:lang w:val="en-US" w:eastAsia="en-US"/>
        </w:rPr>
        <w:t>Spacewar</w:t>
      </w:r>
      <w:proofErr w:type="spellEnd"/>
      <w:r w:rsidRPr="00250924">
        <w:rPr>
          <w:rFonts w:eastAsiaTheme="minorHAnsi"/>
          <w:sz w:val="28"/>
          <w:szCs w:val="28"/>
          <w:lang w:val="en-US" w:eastAsia="en-US"/>
        </w:rPr>
        <w:t xml:space="preserve"> running on PDP-1, CC BY 2.0, </w:t>
      </w:r>
      <w:hyperlink r:id="rId38" w:history="1">
        <w:r w:rsidRPr="00250924">
          <w:rPr>
            <w:rFonts w:eastAsiaTheme="minorHAnsi"/>
            <w:color w:val="0000FF"/>
            <w:sz w:val="28"/>
            <w:u w:val="single"/>
            <w:lang w:val="en-US" w:eastAsia="en-US"/>
          </w:rPr>
          <w:t>https://commons.wikimedia.org/w/index.php?curid=2099696</w:t>
        </w:r>
      </w:hyperlink>
      <w:r w:rsidRPr="00250924">
        <w:rPr>
          <w:rFonts w:eastAsiaTheme="minorHAnsi"/>
          <w:sz w:val="28"/>
          <w:szCs w:val="28"/>
          <w:lang w:val="en-US" w:eastAsia="en-US"/>
        </w:rPr>
        <w:t xml:space="preserve"> </w:t>
      </w:r>
      <w:r w:rsidRPr="00250924">
        <w:rPr>
          <w:rFonts w:eastAsiaTheme="minorHAnsi"/>
          <w:sz w:val="28"/>
          <w:szCs w:val="28"/>
          <w:lang w:eastAsia="en-US"/>
        </w:rPr>
        <w:t xml:space="preserve">(дата звернення </w:t>
      </w:r>
      <w:r w:rsidRPr="00250924">
        <w:rPr>
          <w:rFonts w:eastAsiaTheme="minorHAnsi"/>
          <w:sz w:val="28"/>
          <w:szCs w:val="28"/>
          <w:lang w:val="en-US" w:eastAsia="en-US"/>
        </w:rPr>
        <w:t>30</w:t>
      </w:r>
      <w:r w:rsidRPr="00250924">
        <w:rPr>
          <w:rFonts w:eastAsiaTheme="minorHAnsi"/>
          <w:sz w:val="28"/>
          <w:szCs w:val="28"/>
          <w:lang w:eastAsia="en-US"/>
        </w:rPr>
        <w:t>.0</w:t>
      </w:r>
      <w:r w:rsidRPr="00250924">
        <w:rPr>
          <w:rFonts w:eastAsiaTheme="minorHAnsi"/>
          <w:sz w:val="28"/>
          <w:szCs w:val="28"/>
          <w:lang w:val="en-US" w:eastAsia="en-US"/>
        </w:rPr>
        <w:t>5</w:t>
      </w:r>
      <w:r w:rsidRPr="00250924">
        <w:rPr>
          <w:rFonts w:eastAsiaTheme="minorHAnsi"/>
          <w:sz w:val="28"/>
          <w:szCs w:val="28"/>
          <w:lang w:eastAsia="en-US"/>
        </w:rPr>
        <w:t>.2020).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7.</w:t>
      </w:r>
      <w:r w:rsidRPr="00250924">
        <w:rPr>
          <w:rFonts w:eastAsiaTheme="minorHAnsi"/>
          <w:sz w:val="28"/>
          <w:szCs w:val="28"/>
          <w:lang w:eastAsia="en-US"/>
        </w:rPr>
        <w:tab/>
      </w:r>
      <w:proofErr w:type="spellStart"/>
      <w:r w:rsidRPr="00250924">
        <w:rPr>
          <w:rFonts w:eastAsiaTheme="minorHAnsi"/>
          <w:sz w:val="28"/>
          <w:szCs w:val="28"/>
          <w:lang w:eastAsia="en-US"/>
        </w:rPr>
        <w:t>Foundations</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of</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Game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Engine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Development</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Volume</w:t>
      </w:r>
      <w:proofErr w:type="spellEnd"/>
      <w:r w:rsidRPr="00250924">
        <w:rPr>
          <w:rFonts w:eastAsiaTheme="minorHAnsi"/>
          <w:sz w:val="28"/>
          <w:szCs w:val="28"/>
          <w:lang w:eastAsia="en-US"/>
        </w:rPr>
        <w:t xml:space="preserve"> 1: </w:t>
      </w:r>
      <w:proofErr w:type="spellStart"/>
      <w:r w:rsidRPr="00250924">
        <w:rPr>
          <w:rFonts w:eastAsiaTheme="minorHAnsi"/>
          <w:sz w:val="28"/>
          <w:szCs w:val="28"/>
          <w:lang w:eastAsia="en-US"/>
        </w:rPr>
        <w:t>Mathematics</w:t>
      </w:r>
      <w:proofErr w:type="spellEnd"/>
      <w:r w:rsidRPr="00250924">
        <w:rPr>
          <w:rFonts w:eastAsiaTheme="minorHAnsi"/>
          <w:sz w:val="28"/>
          <w:szCs w:val="28"/>
          <w:lang w:eastAsia="en-US"/>
        </w:rPr>
        <w:t xml:space="preserve"> / </w:t>
      </w:r>
      <w:proofErr w:type="spellStart"/>
      <w:r w:rsidRPr="00250924">
        <w:rPr>
          <w:rFonts w:eastAsiaTheme="minorHAnsi"/>
          <w:sz w:val="28"/>
          <w:szCs w:val="28"/>
          <w:lang w:eastAsia="en-US"/>
        </w:rPr>
        <w:t>Eric</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Lengyel</w:t>
      </w:r>
      <w:proofErr w:type="spellEnd"/>
      <w:r w:rsidRPr="00250924">
        <w:rPr>
          <w:rFonts w:eastAsiaTheme="minorHAnsi"/>
          <w:sz w:val="28"/>
          <w:szCs w:val="28"/>
          <w:lang w:eastAsia="en-US"/>
        </w:rPr>
        <w:t xml:space="preserve"> - </w:t>
      </w:r>
      <w:hyperlink r:id="rId39" w:history="1">
        <w:r w:rsidRPr="00250924">
          <w:rPr>
            <w:rFonts w:eastAsiaTheme="minorHAnsi"/>
            <w:color w:val="0000FF"/>
            <w:sz w:val="28"/>
            <w:u w:val="single"/>
            <w:lang w:eastAsia="en-US"/>
          </w:rPr>
          <w:t>https://www.amazon.com/Foundations-Game-Engine-Development-Mathematics-ebook/dp/B084CT8H46</w:t>
        </w:r>
      </w:hyperlink>
      <w:r w:rsidRPr="00250924">
        <w:rPr>
          <w:rFonts w:eastAsiaTheme="minorHAnsi"/>
          <w:sz w:val="28"/>
          <w:szCs w:val="28"/>
          <w:lang w:eastAsia="en-US"/>
        </w:rPr>
        <w:t xml:space="preserve"> (дата звернення 19.04.2020).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lastRenderedPageBreak/>
        <w:t>8.</w:t>
      </w:r>
      <w:r w:rsidRPr="00250924">
        <w:rPr>
          <w:rFonts w:eastAsiaTheme="minorHAnsi"/>
          <w:sz w:val="28"/>
          <w:szCs w:val="28"/>
          <w:lang w:eastAsia="en-US"/>
        </w:rPr>
        <w:tab/>
      </w:r>
      <w:proofErr w:type="spellStart"/>
      <w:r w:rsidRPr="00250924">
        <w:rPr>
          <w:rFonts w:eastAsiaTheme="minorHAnsi"/>
          <w:sz w:val="28"/>
          <w:szCs w:val="28"/>
          <w:lang w:eastAsia="en-US"/>
        </w:rPr>
        <w:t>Occlusion</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Culling</w:t>
      </w:r>
      <w:proofErr w:type="spellEnd"/>
      <w:r w:rsidRPr="00250924">
        <w:rPr>
          <w:rFonts w:eastAsiaTheme="minorHAnsi"/>
          <w:sz w:val="28"/>
          <w:szCs w:val="28"/>
          <w:lang w:eastAsia="en-US"/>
        </w:rPr>
        <w:t xml:space="preserve"> : URL: </w:t>
      </w:r>
      <w:hyperlink r:id="rId40" w:history="1">
        <w:r w:rsidRPr="00250924">
          <w:rPr>
            <w:rFonts w:eastAsiaTheme="minorHAnsi"/>
            <w:color w:val="0000FF"/>
            <w:sz w:val="28"/>
            <w:u w:val="single"/>
            <w:lang w:eastAsia="en-US"/>
          </w:rPr>
          <w:t>http://121.196.216.106/UnityDoc/Manual/OcclusionCulling.html</w:t>
        </w:r>
      </w:hyperlink>
      <w:r w:rsidRPr="00250924">
        <w:rPr>
          <w:rFonts w:eastAsiaTheme="minorHAnsi"/>
          <w:sz w:val="28"/>
          <w:szCs w:val="28"/>
          <w:lang w:eastAsia="en-US"/>
        </w:rPr>
        <w:t xml:space="preserve"> (дата звернення 10.04.2020).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9.</w:t>
      </w:r>
      <w:r w:rsidRPr="00250924">
        <w:rPr>
          <w:rFonts w:eastAsiaTheme="minorHAnsi"/>
          <w:sz w:val="28"/>
          <w:szCs w:val="28"/>
          <w:lang w:eastAsia="en-US"/>
        </w:rPr>
        <w:tab/>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Website</w:t>
      </w:r>
      <w:proofErr w:type="spellEnd"/>
      <w:r w:rsidRPr="00250924">
        <w:rPr>
          <w:rFonts w:eastAsiaTheme="minorHAnsi"/>
          <w:sz w:val="28"/>
          <w:szCs w:val="28"/>
          <w:lang w:eastAsia="en-US"/>
        </w:rPr>
        <w:t xml:space="preserve"> : URL: </w:t>
      </w:r>
      <w:hyperlink r:id="rId41" w:history="1">
        <w:r w:rsidRPr="00250924">
          <w:rPr>
            <w:rFonts w:eastAsiaTheme="minorHAnsi"/>
            <w:color w:val="0000FF"/>
            <w:sz w:val="28"/>
            <w:u w:val="single"/>
            <w:lang w:eastAsia="en-US"/>
          </w:rPr>
          <w:t>https://www.opengl.org/</w:t>
        </w:r>
      </w:hyperlink>
      <w:r w:rsidRPr="00250924">
        <w:rPr>
          <w:rFonts w:eastAsiaTheme="minorHAnsi"/>
          <w:sz w:val="28"/>
          <w:szCs w:val="28"/>
          <w:lang w:eastAsia="en-US"/>
        </w:rPr>
        <w:t xml:space="preserve"> (дата звернення 19.03.2020).</w:t>
      </w:r>
    </w:p>
    <w:p w:rsidR="00250924" w:rsidRPr="00250924" w:rsidRDefault="00250924" w:rsidP="002C24A1">
      <w:pPr>
        <w:spacing w:after="200" w:line="360" w:lineRule="auto"/>
        <w:ind w:firstLine="0"/>
        <w:jc w:val="left"/>
        <w:rPr>
          <w:rFonts w:eastAsiaTheme="minorHAnsi"/>
          <w:sz w:val="28"/>
          <w:szCs w:val="28"/>
          <w:lang w:eastAsia="en-US"/>
        </w:rPr>
      </w:pPr>
      <w:r w:rsidRPr="00250924">
        <w:rPr>
          <w:rFonts w:eastAsiaTheme="minorHAnsi"/>
          <w:sz w:val="28"/>
          <w:szCs w:val="28"/>
          <w:lang w:eastAsia="en-US"/>
        </w:rPr>
        <w:t>10.</w:t>
      </w:r>
      <w:r w:rsidRPr="00250924">
        <w:rPr>
          <w:rFonts w:eastAsiaTheme="minorHAnsi"/>
          <w:sz w:val="28"/>
          <w:szCs w:val="28"/>
          <w:lang w:eastAsia="en-US"/>
        </w:rPr>
        <w:tab/>
        <w:t xml:space="preserve"> GLUT </w:t>
      </w:r>
      <w:proofErr w:type="spellStart"/>
      <w:r w:rsidRPr="00250924">
        <w:rPr>
          <w:rFonts w:eastAsiaTheme="minorHAnsi"/>
          <w:sz w:val="28"/>
          <w:szCs w:val="28"/>
          <w:lang w:eastAsia="en-US"/>
        </w:rPr>
        <w:t>documentation</w:t>
      </w:r>
      <w:proofErr w:type="spellEnd"/>
      <w:r w:rsidRPr="00250924">
        <w:rPr>
          <w:rFonts w:eastAsiaTheme="minorHAnsi"/>
          <w:sz w:val="28"/>
          <w:szCs w:val="28"/>
          <w:lang w:eastAsia="en-US"/>
        </w:rPr>
        <w:t xml:space="preserve">: URL: </w:t>
      </w:r>
      <w:hyperlink r:id="rId42" w:history="1">
        <w:r w:rsidRPr="00250924">
          <w:rPr>
            <w:rFonts w:eastAsiaTheme="minorHAnsi"/>
            <w:color w:val="0000FF"/>
            <w:sz w:val="28"/>
            <w:u w:val="single"/>
            <w:lang w:eastAsia="en-US"/>
          </w:rPr>
          <w:t>https://www.opengl.org/resources/libraries/glut/spec3/node1.html</w:t>
        </w:r>
      </w:hyperlink>
      <w:r w:rsidRPr="00250924">
        <w:rPr>
          <w:rFonts w:eastAsiaTheme="minorHAnsi"/>
          <w:sz w:val="28"/>
          <w:szCs w:val="28"/>
          <w:lang w:eastAsia="en-US"/>
        </w:rPr>
        <w:t xml:space="preserve"> (дата звернення 19.03.2020).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11.</w:t>
      </w:r>
      <w:r w:rsidRPr="00250924">
        <w:rPr>
          <w:rFonts w:eastAsiaTheme="minorHAnsi"/>
          <w:sz w:val="28"/>
          <w:szCs w:val="28"/>
          <w:lang w:eastAsia="en-US"/>
        </w:rPr>
        <w:tab/>
        <w:t xml:space="preserve">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documentation</w:t>
      </w:r>
      <w:proofErr w:type="spellEnd"/>
      <w:r w:rsidRPr="00250924">
        <w:rPr>
          <w:rFonts w:eastAsiaTheme="minorHAnsi"/>
          <w:sz w:val="28"/>
          <w:szCs w:val="28"/>
          <w:lang w:eastAsia="en-US"/>
        </w:rPr>
        <w:t xml:space="preserve"> URL: </w:t>
      </w:r>
      <w:hyperlink r:id="rId43" w:history="1">
        <w:r w:rsidRPr="00250924">
          <w:rPr>
            <w:rFonts w:eastAsiaTheme="minorHAnsi"/>
            <w:color w:val="0000FF"/>
            <w:sz w:val="28"/>
            <w:u w:val="single"/>
            <w:lang w:eastAsia="en-US"/>
          </w:rPr>
          <w:t>https://www.opengl.org/documentation/</w:t>
        </w:r>
      </w:hyperlink>
      <w:r w:rsidRPr="00250924">
        <w:rPr>
          <w:rFonts w:eastAsiaTheme="minorHAnsi"/>
          <w:sz w:val="28"/>
          <w:szCs w:val="28"/>
          <w:lang w:eastAsia="en-US"/>
        </w:rPr>
        <w:t xml:space="preserve"> (дата звернення 19.03.2020).</w:t>
      </w:r>
    </w:p>
    <w:p w:rsidR="00250924" w:rsidRPr="00250924" w:rsidRDefault="00250924" w:rsidP="00250924">
      <w:pPr>
        <w:spacing w:after="200" w:line="360" w:lineRule="auto"/>
        <w:ind w:firstLine="0"/>
        <w:rPr>
          <w:rFonts w:eastAsiaTheme="minorHAnsi"/>
          <w:sz w:val="28"/>
          <w:szCs w:val="28"/>
          <w:lang w:eastAsia="en-US"/>
        </w:rPr>
      </w:pPr>
      <w:r w:rsidRPr="00250924">
        <w:rPr>
          <w:rFonts w:eastAsiaTheme="minorHAnsi"/>
          <w:sz w:val="28"/>
          <w:szCs w:val="28"/>
          <w:lang w:eastAsia="en-US"/>
        </w:rPr>
        <w:t>12.</w:t>
      </w:r>
      <w:r w:rsidRPr="00250924">
        <w:rPr>
          <w:rFonts w:eastAsiaTheme="minorHAnsi"/>
          <w:sz w:val="28"/>
          <w:szCs w:val="28"/>
          <w:lang w:eastAsia="en-US"/>
        </w:rPr>
        <w:tab/>
        <w:t xml:space="preserve"> </w:t>
      </w:r>
      <w:proofErr w:type="spellStart"/>
      <w:r w:rsidRPr="00250924">
        <w:rPr>
          <w:rFonts w:eastAsiaTheme="minorHAnsi"/>
          <w:sz w:val="28"/>
          <w:szCs w:val="28"/>
          <w:lang w:eastAsia="en-US"/>
        </w:rPr>
        <w:t>OpenGL</w:t>
      </w:r>
      <w:proofErr w:type="spellEnd"/>
      <w:r w:rsidRPr="00250924">
        <w:rPr>
          <w:rFonts w:eastAsiaTheme="minorHAnsi"/>
          <w:sz w:val="28"/>
          <w:szCs w:val="28"/>
          <w:lang w:eastAsia="en-US"/>
        </w:rPr>
        <w:t xml:space="preserve"> 4.5 </w:t>
      </w:r>
      <w:proofErr w:type="spellStart"/>
      <w:r w:rsidRPr="00250924">
        <w:rPr>
          <w:rFonts w:eastAsiaTheme="minorHAnsi"/>
          <w:sz w:val="28"/>
          <w:szCs w:val="28"/>
          <w:lang w:eastAsia="en-US"/>
        </w:rPr>
        <w:t>reference</w:t>
      </w:r>
      <w:proofErr w:type="spellEnd"/>
      <w:r w:rsidRPr="00250924">
        <w:rPr>
          <w:rFonts w:eastAsiaTheme="minorHAnsi"/>
          <w:sz w:val="28"/>
          <w:szCs w:val="28"/>
          <w:lang w:eastAsia="en-US"/>
        </w:rPr>
        <w:t xml:space="preserve"> </w:t>
      </w:r>
      <w:proofErr w:type="spellStart"/>
      <w:r w:rsidRPr="00250924">
        <w:rPr>
          <w:rFonts w:eastAsiaTheme="minorHAnsi"/>
          <w:sz w:val="28"/>
          <w:szCs w:val="28"/>
          <w:lang w:eastAsia="en-US"/>
        </w:rPr>
        <w:t>page</w:t>
      </w:r>
      <w:proofErr w:type="spellEnd"/>
      <w:r w:rsidRPr="00250924">
        <w:rPr>
          <w:rFonts w:eastAsiaTheme="minorHAnsi"/>
          <w:sz w:val="28"/>
          <w:szCs w:val="28"/>
          <w:lang w:eastAsia="en-US"/>
        </w:rPr>
        <w:t xml:space="preserve"> URL: </w:t>
      </w:r>
      <w:hyperlink r:id="rId44" w:history="1">
        <w:r w:rsidRPr="00250924">
          <w:rPr>
            <w:rFonts w:eastAsiaTheme="minorHAnsi"/>
            <w:color w:val="0000FF"/>
            <w:sz w:val="28"/>
            <w:u w:val="single"/>
            <w:lang w:eastAsia="en-US"/>
          </w:rPr>
          <w:t>https://www.khronos.org/registry/OpenGL-Refpages/gl4/</w:t>
        </w:r>
      </w:hyperlink>
      <w:r w:rsidRPr="00250924">
        <w:rPr>
          <w:rFonts w:eastAsiaTheme="minorHAnsi"/>
          <w:sz w:val="28"/>
          <w:szCs w:val="28"/>
          <w:lang w:eastAsia="en-US"/>
        </w:rPr>
        <w:t xml:space="preserve"> (дата звернення 19.03.2020).</w:t>
      </w:r>
    </w:p>
    <w:p w:rsidR="002C24A1" w:rsidRDefault="002C24A1" w:rsidP="006E100C">
      <w:pPr>
        <w:spacing w:after="200" w:line="276" w:lineRule="auto"/>
        <w:ind w:firstLine="0"/>
        <w:jc w:val="left"/>
        <w:sectPr w:rsidR="002C24A1" w:rsidSect="002C24A1">
          <w:headerReference w:type="default" r:id="rId45"/>
          <w:headerReference w:type="first" r:id="rId46"/>
          <w:footerReference w:type="first" r:id="rId47"/>
          <w:pgSz w:w="11906" w:h="16838"/>
          <w:pgMar w:top="1134" w:right="567" w:bottom="1701" w:left="1701" w:header="709" w:footer="1134" w:gutter="0"/>
          <w:pgNumType w:start="1"/>
          <w:cols w:space="708"/>
          <w:titlePg/>
          <w:docGrid w:linePitch="360"/>
        </w:sect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b/>
          <w:sz w:val="56"/>
          <w:szCs w:val="40"/>
        </w:rPr>
      </w:pPr>
      <w:r w:rsidRPr="00C15901">
        <w:rPr>
          <w:b/>
          <w:sz w:val="56"/>
          <w:szCs w:val="40"/>
        </w:rPr>
        <w:t>ДОДАТОК А</w:t>
      </w:r>
    </w:p>
    <w:p w:rsidR="00C15901" w:rsidRDefault="00C15901">
      <w:r>
        <w:br w:type="page"/>
      </w: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577"/>
        <w:gridCol w:w="1327"/>
        <w:gridCol w:w="867"/>
        <w:gridCol w:w="577"/>
        <w:gridCol w:w="3868"/>
        <w:gridCol w:w="290"/>
        <w:gridCol w:w="290"/>
        <w:gridCol w:w="290"/>
        <w:gridCol w:w="867"/>
        <w:gridCol w:w="915"/>
      </w:tblGrid>
      <w:tr w:rsidR="00C15901" w:rsidRPr="00C15901" w:rsidTr="00C15901">
        <w:trPr>
          <w:cantSplit/>
          <w:trHeight w:val="13559"/>
          <w:jc w:val="center"/>
        </w:trPr>
        <w:tc>
          <w:tcPr>
            <w:tcW w:w="10272" w:type="dxa"/>
            <w:gridSpan w:val="11"/>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rPr>
                <w:sz w:val="24"/>
              </w:rPr>
            </w:pPr>
            <w:r>
              <w:rPr>
                <w:noProof/>
                <w:sz w:val="24"/>
                <w:lang w:eastAsia="uk-UA"/>
              </w:rPr>
              <w:lastRenderedPageBreak/>
              <w:drawing>
                <wp:anchor distT="0" distB="0" distL="114300" distR="114300" simplePos="0" relativeHeight="251660288" behindDoc="1" locked="0" layoutInCell="1" allowOverlap="1">
                  <wp:simplePos x="0" y="0"/>
                  <wp:positionH relativeFrom="column">
                    <wp:posOffset>-512445</wp:posOffset>
                  </wp:positionH>
                  <wp:positionV relativeFrom="paragraph">
                    <wp:posOffset>149860</wp:posOffset>
                  </wp:positionV>
                  <wp:extent cx="7265670" cy="10271760"/>
                  <wp:effectExtent l="19050" t="0" r="0" b="0"/>
                  <wp:wrapNone/>
                  <wp:docPr id="88" name="Рисунок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48" cstate="print"/>
                          <a:srcRect/>
                          <a:stretch>
                            <a:fillRect/>
                          </a:stretch>
                        </pic:blipFill>
                        <pic:spPr bwMode="auto">
                          <a:xfrm>
                            <a:off x="0" y="0"/>
                            <a:ext cx="7265670" cy="10271760"/>
                          </a:xfrm>
                          <a:prstGeom prst="rect">
                            <a:avLst/>
                          </a:prstGeom>
                          <a:noFill/>
                        </pic:spPr>
                      </pic:pic>
                    </a:graphicData>
                  </a:graphic>
                </wp:anchor>
              </w:drawing>
            </w:r>
          </w:p>
        </w:tc>
      </w:tr>
      <w:tr w:rsidR="00C15901" w:rsidRPr="00C15901" w:rsidTr="00F542AE">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b/>
                <w:i/>
                <w:sz w:val="32"/>
                <w:szCs w:val="32"/>
              </w:rPr>
            </w:pPr>
            <w:r w:rsidRPr="00C15901">
              <w:rPr>
                <w:b/>
                <w:i/>
                <w:sz w:val="48"/>
                <w:szCs w:val="32"/>
                <w:lang w:val="ru-RU"/>
              </w:rPr>
              <w:t>ІАЛЦ.045</w:t>
            </w:r>
            <w:r w:rsidRPr="00C15901">
              <w:rPr>
                <w:b/>
                <w:i/>
                <w:sz w:val="48"/>
                <w:szCs w:val="32"/>
              </w:rPr>
              <w:t>480</w:t>
            </w:r>
            <w:r w:rsidRPr="00C15901">
              <w:rPr>
                <w:b/>
                <w:i/>
                <w:sz w:val="48"/>
                <w:szCs w:val="32"/>
                <w:lang w:val="ru-RU"/>
              </w:rPr>
              <w:t>.00</w:t>
            </w:r>
            <w:r w:rsidRPr="00C15901">
              <w:rPr>
                <w:b/>
                <w:i/>
                <w:sz w:val="48"/>
                <w:szCs w:val="32"/>
                <w:lang w:val="en-US"/>
              </w:rPr>
              <w:t>5</w:t>
            </w:r>
            <w:r w:rsidRPr="00C15901">
              <w:rPr>
                <w:b/>
                <w:i/>
                <w:sz w:val="48"/>
                <w:szCs w:val="32"/>
                <w:lang w:val="ru-RU"/>
              </w:rPr>
              <w:t xml:space="preserve"> </w:t>
            </w:r>
            <w:r w:rsidRPr="00C15901">
              <w:rPr>
                <w:b/>
                <w:i/>
                <w:sz w:val="48"/>
                <w:szCs w:val="32"/>
              </w:rPr>
              <w:t>Е</w:t>
            </w:r>
            <w:proofErr w:type="gramStart"/>
            <w:r w:rsidRPr="00C15901">
              <w:rPr>
                <w:b/>
                <w:i/>
                <w:sz w:val="48"/>
                <w:szCs w:val="32"/>
              </w:rPr>
              <w:t>1</w:t>
            </w:r>
            <w:proofErr w:type="gramEnd"/>
          </w:p>
        </w:tc>
      </w:tr>
      <w:tr w:rsidR="00C15901" w:rsidRPr="00C15901" w:rsidTr="00F542AE">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80"/>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Змін.</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Арк.</w:t>
            </w:r>
          </w:p>
        </w:tc>
        <w:tc>
          <w:tcPr>
            <w:tcW w:w="132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 xml:space="preserve">№ </w:t>
            </w:r>
            <w:proofErr w:type="spellStart"/>
            <w:r w:rsidRPr="00C15901">
              <w:rPr>
                <w:sz w:val="16"/>
                <w:szCs w:val="16"/>
              </w:rPr>
              <w:t>докум</w:t>
            </w:r>
            <w:proofErr w:type="spellEnd"/>
            <w:r w:rsidRPr="00C15901">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Дата</w:t>
            </w:r>
          </w:p>
        </w:tc>
        <w:tc>
          <w:tcPr>
            <w:tcW w:w="6520" w:type="dxa"/>
            <w:gridSpan w:val="6"/>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302"/>
          <w:jc w:val="center"/>
        </w:trPr>
        <w:tc>
          <w:tcPr>
            <w:tcW w:w="981"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Розробив</w:t>
            </w:r>
          </w:p>
        </w:tc>
        <w:tc>
          <w:tcPr>
            <w:tcW w:w="132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rPr>
            </w:pPr>
            <w:proofErr w:type="spellStart"/>
            <w:r w:rsidRPr="00C15901">
              <w:rPr>
                <w:sz w:val="18"/>
              </w:rPr>
              <w:t>Несук</w:t>
            </w:r>
            <w:proofErr w:type="spellEnd"/>
            <w:r w:rsidRPr="00C15901">
              <w:rPr>
                <w:sz w:val="18"/>
              </w:rPr>
              <w:t xml:space="preserve"> О</w:t>
            </w:r>
            <w:r w:rsidRPr="00C15901">
              <w:rPr>
                <w:sz w:val="18"/>
                <w:lang w:val="ru-RU"/>
              </w:rPr>
              <w:t>.</w:t>
            </w:r>
            <w:r w:rsidRPr="00C15901">
              <w:rPr>
                <w:sz w:val="18"/>
              </w:rPr>
              <w:t>О</w:t>
            </w:r>
          </w:p>
          <w:p w:rsidR="00C15901" w:rsidRPr="00C15901" w:rsidRDefault="00C15901" w:rsidP="00C15901">
            <w:pPr>
              <w:spacing w:line="240" w:lineRule="auto"/>
              <w:ind w:firstLine="57"/>
              <w:jc w:val="left"/>
              <w:rPr>
                <w:sz w:val="16"/>
                <w:szCs w:val="16"/>
                <w:lang w:val="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szCs w:val="20"/>
              </w:rPr>
            </w:pPr>
            <w:r w:rsidRPr="00C15901">
              <w:rPr>
                <w:sz w:val="24"/>
                <w:szCs w:val="20"/>
              </w:rPr>
              <w:t xml:space="preserve">Програмний модуль зворотного представлення  2D зображень </w:t>
            </w:r>
          </w:p>
          <w:p w:rsidR="00C15901" w:rsidRPr="00C15901" w:rsidRDefault="00C15901" w:rsidP="00C15901">
            <w:pPr>
              <w:spacing w:line="240" w:lineRule="auto"/>
              <w:ind w:firstLine="0"/>
              <w:jc w:val="center"/>
              <w:rPr>
                <w:sz w:val="24"/>
                <w:szCs w:val="20"/>
              </w:rPr>
            </w:pPr>
          </w:p>
          <w:p w:rsidR="00C15901" w:rsidRPr="00C15901" w:rsidRDefault="00C15901" w:rsidP="00C15901">
            <w:pPr>
              <w:spacing w:line="240" w:lineRule="auto"/>
              <w:ind w:firstLine="0"/>
              <w:jc w:val="center"/>
              <w:rPr>
                <w:b/>
                <w:sz w:val="24"/>
                <w:szCs w:val="20"/>
              </w:rPr>
            </w:pPr>
            <w:r w:rsidRPr="00C15901">
              <w:rPr>
                <w:b/>
                <w:sz w:val="24"/>
                <w:szCs w:val="20"/>
              </w:rPr>
              <w:t>Структура програми</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Літ.</w:t>
            </w:r>
          </w:p>
        </w:tc>
        <w:tc>
          <w:tcPr>
            <w:tcW w:w="867"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Аркушів</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Перевірив</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r w:rsidRPr="00C15901">
              <w:rPr>
                <w:sz w:val="18"/>
                <w:szCs w:val="16"/>
              </w:rPr>
              <w:t>Потапова К.Р.</w:t>
            </w: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867"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r w:rsidRPr="00C15901">
              <w:rPr>
                <w:sz w:val="16"/>
                <w:szCs w:val="16"/>
                <w:lang w:val="ru-RU"/>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4</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proofErr w:type="spellStart"/>
            <w:r w:rsidRPr="00C15901">
              <w:rPr>
                <w:sz w:val="16"/>
                <w:szCs w:val="16"/>
              </w:rPr>
              <w:t>Консульт</w:t>
            </w:r>
            <w:proofErr w:type="spellEnd"/>
            <w:r w:rsidRPr="00C15901">
              <w:rPr>
                <w:sz w:val="16"/>
                <w:szCs w:val="16"/>
              </w:rPr>
              <w:t>.</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lang w:val="ru-RU"/>
              </w:rPr>
            </w:pPr>
            <w:r w:rsidRPr="00C15901">
              <w:rPr>
                <w:sz w:val="24"/>
                <w:lang w:val="ru-RU"/>
              </w:rPr>
              <w:t xml:space="preserve">КПІ </w:t>
            </w:r>
          </w:p>
          <w:p w:rsidR="00C15901" w:rsidRPr="00C15901" w:rsidRDefault="00C15901" w:rsidP="00C15901">
            <w:pPr>
              <w:spacing w:line="240" w:lineRule="auto"/>
              <w:ind w:firstLine="0"/>
              <w:jc w:val="center"/>
              <w:rPr>
                <w:sz w:val="24"/>
                <w:lang w:val="ru-RU"/>
              </w:rPr>
            </w:pPr>
            <w:proofErr w:type="spellStart"/>
            <w:r w:rsidRPr="00C15901">
              <w:rPr>
                <w:sz w:val="24"/>
                <w:lang w:val="ru-RU"/>
              </w:rPr>
              <w:t>ім</w:t>
            </w:r>
            <w:proofErr w:type="spellEnd"/>
            <w:r w:rsidRPr="00C15901">
              <w:rPr>
                <w:sz w:val="24"/>
                <w:lang w:val="ru-RU"/>
              </w:rPr>
              <w:t xml:space="preserve">. </w:t>
            </w:r>
            <w:proofErr w:type="spellStart"/>
            <w:r w:rsidRPr="00C15901">
              <w:rPr>
                <w:sz w:val="24"/>
                <w:lang w:val="ru-RU"/>
              </w:rPr>
              <w:t>Ігоря</w:t>
            </w:r>
            <w:proofErr w:type="spellEnd"/>
            <w:proofErr w:type="gramStart"/>
            <w:r w:rsidRPr="00C15901">
              <w:rPr>
                <w:sz w:val="24"/>
                <w:lang w:val="ru-RU"/>
              </w:rPr>
              <w:t xml:space="preserve"> </w:t>
            </w:r>
            <w:proofErr w:type="spellStart"/>
            <w:r w:rsidRPr="00C15901">
              <w:rPr>
                <w:sz w:val="24"/>
                <w:lang w:val="ru-RU"/>
              </w:rPr>
              <w:t>С</w:t>
            </w:r>
            <w:proofErr w:type="gramEnd"/>
            <w:r w:rsidRPr="00C15901">
              <w:rPr>
                <w:sz w:val="24"/>
                <w:lang w:val="ru-RU"/>
              </w:rPr>
              <w:t>ікорського</w:t>
            </w:r>
            <w:proofErr w:type="spellEnd"/>
            <w:r w:rsidRPr="00C15901">
              <w:rPr>
                <w:sz w:val="24"/>
                <w:lang w:val="ru-RU"/>
              </w:rPr>
              <w:t>, ФПМ КВ-62</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Н. контроль</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lang w:val="ru-RU"/>
              </w:rPr>
            </w:pPr>
            <w:proofErr w:type="spellStart"/>
            <w:r w:rsidRPr="00C15901">
              <w:rPr>
                <w:sz w:val="18"/>
                <w:lang w:val="ru-RU"/>
              </w:rPr>
              <w:t>Клятченко</w:t>
            </w:r>
            <w:proofErr w:type="spellEnd"/>
            <w:r w:rsidRPr="00C15901">
              <w:rPr>
                <w:sz w:val="18"/>
                <w:lang w:val="ru-RU"/>
              </w:rPr>
              <w:t xml:space="preserve"> Я.М.</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16"/>
          <w:jc w:val="center"/>
        </w:trPr>
        <w:tc>
          <w:tcPr>
            <w:tcW w:w="981"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Зав. каф.</w:t>
            </w:r>
          </w:p>
        </w:tc>
        <w:tc>
          <w:tcPr>
            <w:tcW w:w="132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proofErr w:type="spellStart"/>
            <w:r w:rsidRPr="00C15901">
              <w:rPr>
                <w:sz w:val="16"/>
                <w:szCs w:val="16"/>
              </w:rPr>
              <w:t>Романкевич</w:t>
            </w:r>
            <w:proofErr w:type="spellEnd"/>
            <w:r w:rsidRPr="00C15901">
              <w:rPr>
                <w:sz w:val="16"/>
                <w:szCs w:val="16"/>
              </w:rPr>
              <w:t xml:space="preserve"> В</w:t>
            </w:r>
            <w:r w:rsidRPr="00C15901">
              <w:rPr>
                <w:sz w:val="16"/>
                <w:szCs w:val="16"/>
                <w:lang w:val="ru-RU"/>
              </w:rPr>
              <w:t>.</w:t>
            </w:r>
            <w:r w:rsidRPr="00C15901">
              <w:rPr>
                <w:sz w:val="16"/>
                <w:szCs w:val="16"/>
              </w:rPr>
              <w:t>О.</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C15901">
        <w:trPr>
          <w:cantSplit/>
          <w:trHeight w:val="13701"/>
          <w:jc w:val="center"/>
        </w:trPr>
        <w:tc>
          <w:tcPr>
            <w:tcW w:w="10272" w:type="dxa"/>
            <w:gridSpan w:val="11"/>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rPr>
            </w:pPr>
            <w:r>
              <w:rPr>
                <w:noProof/>
                <w:sz w:val="24"/>
                <w:lang w:eastAsia="uk-UA"/>
              </w:rPr>
              <w:lastRenderedPageBreak/>
              <w:drawing>
                <wp:anchor distT="0" distB="0" distL="114300" distR="114300" simplePos="0" relativeHeight="251663360" behindDoc="1" locked="0" layoutInCell="1" allowOverlap="1">
                  <wp:simplePos x="0" y="0"/>
                  <wp:positionH relativeFrom="column">
                    <wp:posOffset>-755650</wp:posOffset>
                  </wp:positionH>
                  <wp:positionV relativeFrom="paragraph">
                    <wp:posOffset>81280</wp:posOffset>
                  </wp:positionV>
                  <wp:extent cx="7372350" cy="10435590"/>
                  <wp:effectExtent l="19050" t="0" r="0" b="0"/>
                  <wp:wrapNone/>
                  <wp:docPr id="87" name="Рисунок 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
                          <pic:cNvPicPr>
                            <a:picLocks noChangeAspect="1" noChangeArrowheads="1"/>
                          </pic:cNvPicPr>
                        </pic:nvPicPr>
                        <pic:blipFill>
                          <a:blip r:embed="rId49" cstate="print"/>
                          <a:srcRect/>
                          <a:stretch>
                            <a:fillRect/>
                          </a:stretch>
                        </pic:blipFill>
                        <pic:spPr bwMode="auto">
                          <a:xfrm>
                            <a:off x="0" y="0"/>
                            <a:ext cx="7372350" cy="10435590"/>
                          </a:xfrm>
                          <a:prstGeom prst="rect">
                            <a:avLst/>
                          </a:prstGeom>
                          <a:noFill/>
                        </pic:spPr>
                      </pic:pic>
                    </a:graphicData>
                  </a:graphic>
                </wp:anchor>
              </w:drawing>
            </w:r>
          </w:p>
        </w:tc>
      </w:tr>
      <w:tr w:rsidR="00C15901" w:rsidRPr="00C15901" w:rsidTr="00F542AE">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b/>
                <w:i/>
                <w:sz w:val="32"/>
                <w:szCs w:val="32"/>
              </w:rPr>
            </w:pPr>
            <w:r w:rsidRPr="00C15901">
              <w:rPr>
                <w:b/>
                <w:i/>
                <w:sz w:val="48"/>
                <w:szCs w:val="32"/>
                <w:lang w:val="ru-RU"/>
              </w:rPr>
              <w:t>ІАЛЦ.045</w:t>
            </w:r>
            <w:r w:rsidRPr="00C15901">
              <w:rPr>
                <w:b/>
                <w:i/>
                <w:sz w:val="48"/>
                <w:szCs w:val="32"/>
              </w:rPr>
              <w:t>480</w:t>
            </w:r>
            <w:r w:rsidRPr="00C15901">
              <w:rPr>
                <w:b/>
                <w:i/>
                <w:sz w:val="48"/>
                <w:szCs w:val="32"/>
                <w:lang w:val="ru-RU"/>
              </w:rPr>
              <w:t>.00</w:t>
            </w:r>
            <w:r w:rsidRPr="00C15901">
              <w:rPr>
                <w:b/>
                <w:i/>
                <w:sz w:val="48"/>
                <w:szCs w:val="32"/>
              </w:rPr>
              <w:t>6</w:t>
            </w:r>
            <w:r w:rsidRPr="00C15901">
              <w:rPr>
                <w:b/>
                <w:i/>
                <w:sz w:val="48"/>
                <w:szCs w:val="32"/>
                <w:lang w:val="ru-RU"/>
              </w:rPr>
              <w:t xml:space="preserve"> </w:t>
            </w:r>
            <w:r w:rsidRPr="00C15901">
              <w:rPr>
                <w:b/>
                <w:i/>
                <w:sz w:val="48"/>
                <w:szCs w:val="32"/>
              </w:rPr>
              <w:t>Е</w:t>
            </w:r>
            <w:proofErr w:type="gramStart"/>
            <w:r w:rsidRPr="00C15901">
              <w:rPr>
                <w:b/>
                <w:i/>
                <w:sz w:val="48"/>
                <w:szCs w:val="32"/>
              </w:rPr>
              <w:t>2</w:t>
            </w:r>
            <w:proofErr w:type="gramEnd"/>
          </w:p>
        </w:tc>
      </w:tr>
      <w:tr w:rsidR="00C15901" w:rsidRPr="00C15901" w:rsidTr="00F542AE">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80"/>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Змін.</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Арк.</w:t>
            </w:r>
          </w:p>
        </w:tc>
        <w:tc>
          <w:tcPr>
            <w:tcW w:w="132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 xml:space="preserve">№ </w:t>
            </w:r>
            <w:proofErr w:type="spellStart"/>
            <w:r w:rsidRPr="00C15901">
              <w:rPr>
                <w:sz w:val="16"/>
                <w:szCs w:val="16"/>
              </w:rPr>
              <w:t>докум</w:t>
            </w:r>
            <w:proofErr w:type="spellEnd"/>
            <w:r w:rsidRPr="00C15901">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Дата</w:t>
            </w:r>
          </w:p>
        </w:tc>
        <w:tc>
          <w:tcPr>
            <w:tcW w:w="6520" w:type="dxa"/>
            <w:gridSpan w:val="6"/>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302"/>
          <w:jc w:val="center"/>
        </w:trPr>
        <w:tc>
          <w:tcPr>
            <w:tcW w:w="981"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Розробив</w:t>
            </w:r>
          </w:p>
        </w:tc>
        <w:tc>
          <w:tcPr>
            <w:tcW w:w="132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rPr>
            </w:pPr>
            <w:proofErr w:type="spellStart"/>
            <w:r w:rsidRPr="00C15901">
              <w:rPr>
                <w:sz w:val="18"/>
              </w:rPr>
              <w:t>Несук</w:t>
            </w:r>
            <w:proofErr w:type="spellEnd"/>
            <w:r w:rsidRPr="00C15901">
              <w:rPr>
                <w:sz w:val="18"/>
              </w:rPr>
              <w:t xml:space="preserve"> О</w:t>
            </w:r>
            <w:r w:rsidRPr="00C15901">
              <w:rPr>
                <w:sz w:val="18"/>
                <w:lang w:val="ru-RU"/>
              </w:rPr>
              <w:t>.</w:t>
            </w:r>
            <w:r w:rsidRPr="00C15901">
              <w:rPr>
                <w:sz w:val="18"/>
              </w:rPr>
              <w:t>О</w:t>
            </w:r>
          </w:p>
          <w:p w:rsidR="00C15901" w:rsidRPr="00C15901" w:rsidRDefault="00C15901" w:rsidP="00C15901">
            <w:pPr>
              <w:spacing w:line="240" w:lineRule="auto"/>
              <w:ind w:firstLine="57"/>
              <w:jc w:val="left"/>
              <w:rPr>
                <w:sz w:val="16"/>
                <w:szCs w:val="16"/>
                <w:lang w:val="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szCs w:val="20"/>
              </w:rPr>
            </w:pPr>
            <w:r w:rsidRPr="00C15901">
              <w:rPr>
                <w:sz w:val="24"/>
                <w:szCs w:val="20"/>
              </w:rPr>
              <w:t xml:space="preserve">Програмний модуль зворотного представлення  2D зображень </w:t>
            </w:r>
          </w:p>
          <w:p w:rsidR="00C15901" w:rsidRPr="00C15901" w:rsidRDefault="00C15901" w:rsidP="00C15901">
            <w:pPr>
              <w:spacing w:line="240" w:lineRule="auto"/>
              <w:ind w:firstLine="0"/>
              <w:jc w:val="center"/>
              <w:rPr>
                <w:sz w:val="24"/>
                <w:szCs w:val="20"/>
              </w:rPr>
            </w:pPr>
          </w:p>
          <w:p w:rsidR="00C15901" w:rsidRPr="00C15901" w:rsidRDefault="00C15901" w:rsidP="00C15901">
            <w:pPr>
              <w:spacing w:line="240" w:lineRule="auto"/>
              <w:ind w:firstLine="0"/>
              <w:jc w:val="center"/>
              <w:rPr>
                <w:b/>
                <w:sz w:val="24"/>
                <w:szCs w:val="20"/>
                <w:lang w:val="en-US"/>
              </w:rPr>
            </w:pPr>
            <w:r w:rsidRPr="00C15901">
              <w:rPr>
                <w:b/>
                <w:sz w:val="24"/>
                <w:szCs w:val="20"/>
              </w:rPr>
              <w:t>Завантаження зображень із файлів</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Літ.</w:t>
            </w:r>
          </w:p>
        </w:tc>
        <w:tc>
          <w:tcPr>
            <w:tcW w:w="867"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Аркушів</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Перевірив</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r w:rsidRPr="00C15901">
              <w:rPr>
                <w:sz w:val="18"/>
                <w:szCs w:val="16"/>
              </w:rPr>
              <w:t>Потапова К.Р.</w:t>
            </w: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867"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2</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4</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proofErr w:type="spellStart"/>
            <w:r w:rsidRPr="00C15901">
              <w:rPr>
                <w:sz w:val="16"/>
                <w:szCs w:val="16"/>
              </w:rPr>
              <w:t>Консульт</w:t>
            </w:r>
            <w:proofErr w:type="spellEnd"/>
            <w:r w:rsidRPr="00C15901">
              <w:rPr>
                <w:sz w:val="16"/>
                <w:szCs w:val="16"/>
              </w:rPr>
              <w:t>.</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lang w:val="ru-RU"/>
              </w:rPr>
            </w:pPr>
            <w:r w:rsidRPr="00C15901">
              <w:rPr>
                <w:sz w:val="24"/>
                <w:lang w:val="ru-RU"/>
              </w:rPr>
              <w:t xml:space="preserve">КПІ </w:t>
            </w:r>
          </w:p>
          <w:p w:rsidR="00C15901" w:rsidRPr="00C15901" w:rsidRDefault="00C15901" w:rsidP="00C15901">
            <w:pPr>
              <w:spacing w:line="240" w:lineRule="auto"/>
              <w:ind w:firstLine="0"/>
              <w:jc w:val="center"/>
              <w:rPr>
                <w:sz w:val="24"/>
                <w:lang w:val="ru-RU"/>
              </w:rPr>
            </w:pPr>
            <w:proofErr w:type="spellStart"/>
            <w:r w:rsidRPr="00C15901">
              <w:rPr>
                <w:sz w:val="24"/>
                <w:lang w:val="ru-RU"/>
              </w:rPr>
              <w:t>ім</w:t>
            </w:r>
            <w:proofErr w:type="spellEnd"/>
            <w:r w:rsidRPr="00C15901">
              <w:rPr>
                <w:sz w:val="24"/>
                <w:lang w:val="ru-RU"/>
              </w:rPr>
              <w:t xml:space="preserve">. </w:t>
            </w:r>
            <w:proofErr w:type="spellStart"/>
            <w:r w:rsidRPr="00C15901">
              <w:rPr>
                <w:sz w:val="24"/>
                <w:lang w:val="ru-RU"/>
              </w:rPr>
              <w:t>Ігоря</w:t>
            </w:r>
            <w:proofErr w:type="spellEnd"/>
            <w:proofErr w:type="gramStart"/>
            <w:r w:rsidRPr="00C15901">
              <w:rPr>
                <w:sz w:val="24"/>
                <w:lang w:val="ru-RU"/>
              </w:rPr>
              <w:t xml:space="preserve"> </w:t>
            </w:r>
            <w:proofErr w:type="spellStart"/>
            <w:r w:rsidRPr="00C15901">
              <w:rPr>
                <w:sz w:val="24"/>
                <w:lang w:val="ru-RU"/>
              </w:rPr>
              <w:t>С</w:t>
            </w:r>
            <w:proofErr w:type="gramEnd"/>
            <w:r w:rsidRPr="00C15901">
              <w:rPr>
                <w:sz w:val="24"/>
                <w:lang w:val="ru-RU"/>
              </w:rPr>
              <w:t>ікорського</w:t>
            </w:r>
            <w:proofErr w:type="spellEnd"/>
            <w:r w:rsidRPr="00C15901">
              <w:rPr>
                <w:sz w:val="24"/>
                <w:lang w:val="ru-RU"/>
              </w:rPr>
              <w:t>, ФПМ КВ-62</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Н. контроль</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lang w:val="ru-RU"/>
              </w:rPr>
            </w:pPr>
            <w:proofErr w:type="spellStart"/>
            <w:r w:rsidRPr="00C15901">
              <w:rPr>
                <w:sz w:val="18"/>
                <w:lang w:val="ru-RU"/>
              </w:rPr>
              <w:t>Клятченко</w:t>
            </w:r>
            <w:proofErr w:type="spellEnd"/>
            <w:r w:rsidRPr="00C15901">
              <w:rPr>
                <w:sz w:val="18"/>
                <w:lang w:val="ru-RU"/>
              </w:rPr>
              <w:t xml:space="preserve"> Я.М.</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16"/>
          <w:jc w:val="center"/>
        </w:trPr>
        <w:tc>
          <w:tcPr>
            <w:tcW w:w="981"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Зав. каф.</w:t>
            </w:r>
          </w:p>
        </w:tc>
        <w:tc>
          <w:tcPr>
            <w:tcW w:w="132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proofErr w:type="spellStart"/>
            <w:r w:rsidRPr="00C15901">
              <w:rPr>
                <w:sz w:val="16"/>
                <w:szCs w:val="16"/>
              </w:rPr>
              <w:t>Романкевич</w:t>
            </w:r>
            <w:proofErr w:type="spellEnd"/>
            <w:r w:rsidRPr="00C15901">
              <w:rPr>
                <w:sz w:val="16"/>
                <w:szCs w:val="16"/>
              </w:rPr>
              <w:t xml:space="preserve"> В</w:t>
            </w:r>
            <w:r w:rsidRPr="00C15901">
              <w:rPr>
                <w:sz w:val="16"/>
                <w:szCs w:val="16"/>
                <w:lang w:val="ru-RU"/>
              </w:rPr>
              <w:t>.</w:t>
            </w:r>
            <w:r w:rsidRPr="00C15901">
              <w:rPr>
                <w:sz w:val="16"/>
                <w:szCs w:val="16"/>
              </w:rPr>
              <w:t>О.</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C15901">
        <w:trPr>
          <w:cantSplit/>
          <w:trHeight w:val="13701"/>
          <w:jc w:val="center"/>
        </w:trPr>
        <w:tc>
          <w:tcPr>
            <w:tcW w:w="10272" w:type="dxa"/>
            <w:gridSpan w:val="11"/>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rPr>
            </w:pPr>
            <w:r>
              <w:rPr>
                <w:noProof/>
                <w:sz w:val="24"/>
                <w:lang w:eastAsia="uk-UA"/>
              </w:rPr>
              <w:lastRenderedPageBreak/>
              <w:drawing>
                <wp:anchor distT="0" distB="0" distL="114300" distR="114300" simplePos="0" relativeHeight="251661312" behindDoc="1" locked="0" layoutInCell="1" allowOverlap="1">
                  <wp:simplePos x="0" y="0"/>
                  <wp:positionH relativeFrom="column">
                    <wp:posOffset>-1111250</wp:posOffset>
                  </wp:positionH>
                  <wp:positionV relativeFrom="paragraph">
                    <wp:posOffset>117475</wp:posOffset>
                  </wp:positionV>
                  <wp:extent cx="7365365" cy="10407650"/>
                  <wp:effectExtent l="19050" t="0" r="6985" b="0"/>
                  <wp:wrapNone/>
                  <wp:docPr id="86" name="Рисунок 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3"/>
                          <pic:cNvPicPr>
                            <a:picLocks noChangeAspect="1" noChangeArrowheads="1"/>
                          </pic:cNvPicPr>
                        </pic:nvPicPr>
                        <pic:blipFill>
                          <a:blip r:embed="rId50" cstate="print"/>
                          <a:srcRect/>
                          <a:stretch>
                            <a:fillRect/>
                          </a:stretch>
                        </pic:blipFill>
                        <pic:spPr bwMode="auto">
                          <a:xfrm>
                            <a:off x="0" y="0"/>
                            <a:ext cx="7365365" cy="10407650"/>
                          </a:xfrm>
                          <a:prstGeom prst="rect">
                            <a:avLst/>
                          </a:prstGeom>
                          <a:noFill/>
                        </pic:spPr>
                      </pic:pic>
                    </a:graphicData>
                  </a:graphic>
                </wp:anchor>
              </w:drawing>
            </w:r>
          </w:p>
        </w:tc>
      </w:tr>
      <w:tr w:rsidR="00C15901" w:rsidRPr="00C15901" w:rsidTr="00F542AE">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b/>
                <w:i/>
                <w:sz w:val="32"/>
                <w:szCs w:val="32"/>
              </w:rPr>
            </w:pPr>
            <w:r w:rsidRPr="00C15901">
              <w:rPr>
                <w:b/>
                <w:i/>
                <w:sz w:val="48"/>
                <w:szCs w:val="32"/>
                <w:lang w:val="ru-RU"/>
              </w:rPr>
              <w:t>ІАЛЦ.045</w:t>
            </w:r>
            <w:r w:rsidRPr="00C15901">
              <w:rPr>
                <w:b/>
                <w:i/>
                <w:sz w:val="48"/>
                <w:szCs w:val="32"/>
              </w:rPr>
              <w:t>480</w:t>
            </w:r>
            <w:r w:rsidRPr="00C15901">
              <w:rPr>
                <w:b/>
                <w:i/>
                <w:sz w:val="48"/>
                <w:szCs w:val="32"/>
                <w:lang w:val="ru-RU"/>
              </w:rPr>
              <w:t>.00</w:t>
            </w:r>
            <w:r w:rsidRPr="00C15901">
              <w:rPr>
                <w:b/>
                <w:i/>
                <w:sz w:val="48"/>
                <w:szCs w:val="32"/>
              </w:rPr>
              <w:t>7</w:t>
            </w:r>
            <w:r w:rsidRPr="00C15901">
              <w:rPr>
                <w:b/>
                <w:i/>
                <w:sz w:val="48"/>
                <w:szCs w:val="32"/>
                <w:lang w:val="ru-RU"/>
              </w:rPr>
              <w:t xml:space="preserve"> </w:t>
            </w:r>
            <w:r w:rsidRPr="00C15901">
              <w:rPr>
                <w:b/>
                <w:i/>
                <w:sz w:val="48"/>
                <w:szCs w:val="32"/>
              </w:rPr>
              <w:t>Е3</w:t>
            </w:r>
          </w:p>
        </w:tc>
      </w:tr>
      <w:tr w:rsidR="00C15901" w:rsidRPr="00C15901" w:rsidTr="00F542AE">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80"/>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Змін.</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Арк.</w:t>
            </w:r>
          </w:p>
        </w:tc>
        <w:tc>
          <w:tcPr>
            <w:tcW w:w="132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 xml:space="preserve">№ </w:t>
            </w:r>
            <w:proofErr w:type="spellStart"/>
            <w:r w:rsidRPr="00C15901">
              <w:rPr>
                <w:sz w:val="16"/>
                <w:szCs w:val="16"/>
              </w:rPr>
              <w:t>докум</w:t>
            </w:r>
            <w:proofErr w:type="spellEnd"/>
            <w:r w:rsidRPr="00C15901">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Дата</w:t>
            </w:r>
          </w:p>
        </w:tc>
        <w:tc>
          <w:tcPr>
            <w:tcW w:w="6520" w:type="dxa"/>
            <w:gridSpan w:val="6"/>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302"/>
          <w:jc w:val="center"/>
        </w:trPr>
        <w:tc>
          <w:tcPr>
            <w:tcW w:w="981"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Розробив</w:t>
            </w:r>
          </w:p>
        </w:tc>
        <w:tc>
          <w:tcPr>
            <w:tcW w:w="132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rPr>
            </w:pPr>
            <w:proofErr w:type="spellStart"/>
            <w:r w:rsidRPr="00C15901">
              <w:rPr>
                <w:sz w:val="18"/>
              </w:rPr>
              <w:t>Несук</w:t>
            </w:r>
            <w:proofErr w:type="spellEnd"/>
            <w:r w:rsidRPr="00C15901">
              <w:rPr>
                <w:sz w:val="18"/>
              </w:rPr>
              <w:t xml:space="preserve"> О</w:t>
            </w:r>
            <w:r w:rsidRPr="00C15901">
              <w:rPr>
                <w:sz w:val="18"/>
                <w:lang w:val="ru-RU"/>
              </w:rPr>
              <w:t>.</w:t>
            </w:r>
            <w:r w:rsidRPr="00C15901">
              <w:rPr>
                <w:sz w:val="18"/>
              </w:rPr>
              <w:t>О</w:t>
            </w:r>
          </w:p>
          <w:p w:rsidR="00C15901" w:rsidRPr="00C15901" w:rsidRDefault="00C15901" w:rsidP="00C15901">
            <w:pPr>
              <w:spacing w:line="240" w:lineRule="auto"/>
              <w:ind w:firstLine="57"/>
              <w:jc w:val="left"/>
              <w:rPr>
                <w:sz w:val="16"/>
                <w:szCs w:val="16"/>
                <w:lang w:val="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szCs w:val="20"/>
              </w:rPr>
            </w:pPr>
            <w:r w:rsidRPr="00C15901">
              <w:rPr>
                <w:sz w:val="24"/>
                <w:szCs w:val="20"/>
              </w:rPr>
              <w:t xml:space="preserve">Програмний модуль зворотного представлення  2D зображень </w:t>
            </w:r>
          </w:p>
          <w:p w:rsidR="00C15901" w:rsidRPr="00C15901" w:rsidRDefault="00C15901" w:rsidP="00C15901">
            <w:pPr>
              <w:spacing w:line="240" w:lineRule="auto"/>
              <w:ind w:firstLine="0"/>
              <w:jc w:val="center"/>
              <w:rPr>
                <w:b/>
                <w:sz w:val="24"/>
                <w:szCs w:val="20"/>
              </w:rPr>
            </w:pPr>
          </w:p>
          <w:p w:rsidR="00C15901" w:rsidRPr="00C15901" w:rsidRDefault="00C15901" w:rsidP="00C15901">
            <w:pPr>
              <w:spacing w:line="240" w:lineRule="auto"/>
              <w:ind w:firstLine="0"/>
              <w:jc w:val="center"/>
              <w:rPr>
                <w:b/>
                <w:sz w:val="24"/>
                <w:szCs w:val="20"/>
              </w:rPr>
            </w:pPr>
            <w:r w:rsidRPr="00C15901">
              <w:rPr>
                <w:b/>
                <w:sz w:val="24"/>
                <w:szCs w:val="20"/>
              </w:rPr>
              <w:t>Алгоритм зворотного виводу</w:t>
            </w:r>
          </w:p>
          <w:p w:rsidR="00C15901" w:rsidRPr="00C15901" w:rsidRDefault="00C15901" w:rsidP="00C15901">
            <w:pPr>
              <w:spacing w:line="240" w:lineRule="auto"/>
              <w:ind w:firstLine="0"/>
              <w:jc w:val="center"/>
              <w:rPr>
                <w:b/>
                <w:sz w:val="24"/>
                <w:szCs w:val="20"/>
              </w:rPr>
            </w:pPr>
            <w:r w:rsidRPr="00C15901">
              <w:rPr>
                <w:b/>
                <w:sz w:val="24"/>
                <w:szCs w:val="20"/>
              </w:rPr>
              <w:t>Зображення на екран</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Літ.</w:t>
            </w:r>
          </w:p>
        </w:tc>
        <w:tc>
          <w:tcPr>
            <w:tcW w:w="867"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Аркушів</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Перевірив</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r w:rsidRPr="00C15901">
              <w:rPr>
                <w:sz w:val="18"/>
                <w:szCs w:val="16"/>
              </w:rPr>
              <w:t>Потапова К.Р.</w:t>
            </w: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p>
        </w:tc>
        <w:tc>
          <w:tcPr>
            <w:tcW w:w="867"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3</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4</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proofErr w:type="spellStart"/>
            <w:r w:rsidRPr="00C15901">
              <w:rPr>
                <w:sz w:val="16"/>
                <w:szCs w:val="16"/>
              </w:rPr>
              <w:t>Консульт</w:t>
            </w:r>
            <w:proofErr w:type="spellEnd"/>
            <w:r w:rsidRPr="00C15901">
              <w:rPr>
                <w:sz w:val="16"/>
                <w:szCs w:val="16"/>
              </w:rPr>
              <w:t>.</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lang w:val="ru-RU"/>
              </w:rPr>
            </w:pPr>
            <w:r w:rsidRPr="00C15901">
              <w:rPr>
                <w:sz w:val="24"/>
                <w:lang w:val="ru-RU"/>
              </w:rPr>
              <w:t xml:space="preserve">КПІ </w:t>
            </w:r>
          </w:p>
          <w:p w:rsidR="00C15901" w:rsidRPr="00C15901" w:rsidRDefault="00C15901" w:rsidP="00C15901">
            <w:pPr>
              <w:spacing w:line="240" w:lineRule="auto"/>
              <w:ind w:firstLine="0"/>
              <w:jc w:val="center"/>
              <w:rPr>
                <w:sz w:val="24"/>
                <w:lang w:val="ru-RU"/>
              </w:rPr>
            </w:pPr>
            <w:proofErr w:type="spellStart"/>
            <w:r w:rsidRPr="00C15901">
              <w:rPr>
                <w:sz w:val="24"/>
                <w:lang w:val="ru-RU"/>
              </w:rPr>
              <w:t>ім</w:t>
            </w:r>
            <w:proofErr w:type="spellEnd"/>
            <w:r w:rsidRPr="00C15901">
              <w:rPr>
                <w:sz w:val="24"/>
                <w:lang w:val="ru-RU"/>
              </w:rPr>
              <w:t xml:space="preserve">. </w:t>
            </w:r>
            <w:proofErr w:type="spellStart"/>
            <w:r w:rsidRPr="00C15901">
              <w:rPr>
                <w:sz w:val="24"/>
                <w:lang w:val="ru-RU"/>
              </w:rPr>
              <w:t>Ігоря</w:t>
            </w:r>
            <w:proofErr w:type="spellEnd"/>
            <w:proofErr w:type="gramStart"/>
            <w:r w:rsidRPr="00C15901">
              <w:rPr>
                <w:sz w:val="24"/>
                <w:lang w:val="ru-RU"/>
              </w:rPr>
              <w:t xml:space="preserve"> </w:t>
            </w:r>
            <w:proofErr w:type="spellStart"/>
            <w:r w:rsidRPr="00C15901">
              <w:rPr>
                <w:sz w:val="24"/>
                <w:lang w:val="ru-RU"/>
              </w:rPr>
              <w:t>С</w:t>
            </w:r>
            <w:proofErr w:type="gramEnd"/>
            <w:r w:rsidRPr="00C15901">
              <w:rPr>
                <w:sz w:val="24"/>
                <w:lang w:val="ru-RU"/>
              </w:rPr>
              <w:t>ікорського</w:t>
            </w:r>
            <w:proofErr w:type="spellEnd"/>
            <w:r w:rsidRPr="00C15901">
              <w:rPr>
                <w:sz w:val="24"/>
                <w:lang w:val="ru-RU"/>
              </w:rPr>
              <w:t>, ФПМ КВ-62</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Н. контроль</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lang w:val="ru-RU"/>
              </w:rPr>
            </w:pPr>
            <w:proofErr w:type="spellStart"/>
            <w:r w:rsidRPr="00C15901">
              <w:rPr>
                <w:sz w:val="18"/>
                <w:lang w:val="ru-RU"/>
              </w:rPr>
              <w:t>Клятченко</w:t>
            </w:r>
            <w:proofErr w:type="spellEnd"/>
            <w:r w:rsidRPr="00C15901">
              <w:rPr>
                <w:sz w:val="18"/>
                <w:lang w:val="ru-RU"/>
              </w:rPr>
              <w:t xml:space="preserve"> Я.М.</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16"/>
          <w:jc w:val="center"/>
        </w:trPr>
        <w:tc>
          <w:tcPr>
            <w:tcW w:w="981"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Зав. каф.</w:t>
            </w:r>
          </w:p>
        </w:tc>
        <w:tc>
          <w:tcPr>
            <w:tcW w:w="132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proofErr w:type="spellStart"/>
            <w:r w:rsidRPr="00C15901">
              <w:rPr>
                <w:sz w:val="16"/>
                <w:szCs w:val="16"/>
              </w:rPr>
              <w:t>Романкевич</w:t>
            </w:r>
            <w:proofErr w:type="spellEnd"/>
            <w:r w:rsidRPr="00C15901">
              <w:rPr>
                <w:sz w:val="16"/>
                <w:szCs w:val="16"/>
              </w:rPr>
              <w:t xml:space="preserve"> В</w:t>
            </w:r>
            <w:r w:rsidRPr="00C15901">
              <w:rPr>
                <w:sz w:val="16"/>
                <w:szCs w:val="16"/>
                <w:lang w:val="ru-RU"/>
              </w:rPr>
              <w:t>.</w:t>
            </w:r>
            <w:r w:rsidRPr="00C15901">
              <w:rPr>
                <w:sz w:val="16"/>
                <w:szCs w:val="16"/>
              </w:rPr>
              <w:t>О.</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C15901">
        <w:trPr>
          <w:cantSplit/>
          <w:trHeight w:val="13701"/>
          <w:jc w:val="center"/>
        </w:trPr>
        <w:tc>
          <w:tcPr>
            <w:tcW w:w="10272" w:type="dxa"/>
            <w:gridSpan w:val="11"/>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rPr>
            </w:pPr>
            <w:r>
              <w:rPr>
                <w:noProof/>
                <w:sz w:val="24"/>
                <w:lang w:eastAsia="uk-UA"/>
              </w:rPr>
              <w:lastRenderedPageBreak/>
              <w:drawing>
                <wp:anchor distT="0" distB="0" distL="114300" distR="114300" simplePos="0" relativeHeight="251662336" behindDoc="1" locked="0" layoutInCell="1" allowOverlap="1">
                  <wp:simplePos x="0" y="0"/>
                  <wp:positionH relativeFrom="column">
                    <wp:posOffset>-836930</wp:posOffset>
                  </wp:positionH>
                  <wp:positionV relativeFrom="paragraph">
                    <wp:posOffset>94615</wp:posOffset>
                  </wp:positionV>
                  <wp:extent cx="7418705" cy="10537190"/>
                  <wp:effectExtent l="19050" t="0" r="0" b="0"/>
                  <wp:wrapNone/>
                  <wp:docPr id="85" name="Рисунок 8"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
                          <pic:cNvPicPr>
                            <a:picLocks noChangeAspect="1" noChangeArrowheads="1"/>
                          </pic:cNvPicPr>
                        </pic:nvPicPr>
                        <pic:blipFill>
                          <a:blip r:embed="rId51" cstate="print"/>
                          <a:srcRect/>
                          <a:stretch>
                            <a:fillRect/>
                          </a:stretch>
                        </pic:blipFill>
                        <pic:spPr bwMode="auto">
                          <a:xfrm>
                            <a:off x="0" y="0"/>
                            <a:ext cx="7418705" cy="10537190"/>
                          </a:xfrm>
                          <a:prstGeom prst="rect">
                            <a:avLst/>
                          </a:prstGeom>
                          <a:noFill/>
                        </pic:spPr>
                      </pic:pic>
                    </a:graphicData>
                  </a:graphic>
                </wp:anchor>
              </w:drawing>
            </w:r>
          </w:p>
        </w:tc>
      </w:tr>
      <w:tr w:rsidR="00C15901" w:rsidRPr="00C15901" w:rsidTr="00F542AE">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b/>
                <w:i/>
                <w:sz w:val="32"/>
                <w:szCs w:val="32"/>
              </w:rPr>
            </w:pPr>
            <w:r w:rsidRPr="00C15901">
              <w:rPr>
                <w:b/>
                <w:i/>
                <w:sz w:val="48"/>
                <w:szCs w:val="32"/>
                <w:lang w:val="ru-RU"/>
              </w:rPr>
              <w:t>ІАЛЦ.045</w:t>
            </w:r>
            <w:r w:rsidRPr="00C15901">
              <w:rPr>
                <w:b/>
                <w:i/>
                <w:sz w:val="48"/>
                <w:szCs w:val="32"/>
              </w:rPr>
              <w:t>480</w:t>
            </w:r>
            <w:r w:rsidRPr="00C15901">
              <w:rPr>
                <w:b/>
                <w:i/>
                <w:sz w:val="48"/>
                <w:szCs w:val="32"/>
                <w:lang w:val="ru-RU"/>
              </w:rPr>
              <w:t>.00</w:t>
            </w:r>
            <w:r w:rsidRPr="00C15901">
              <w:rPr>
                <w:b/>
                <w:i/>
                <w:sz w:val="48"/>
                <w:szCs w:val="32"/>
              </w:rPr>
              <w:t>8</w:t>
            </w:r>
            <w:r w:rsidRPr="00C15901">
              <w:rPr>
                <w:b/>
                <w:i/>
                <w:sz w:val="48"/>
                <w:szCs w:val="32"/>
                <w:lang w:val="ru-RU"/>
              </w:rPr>
              <w:t xml:space="preserve"> </w:t>
            </w:r>
            <w:r w:rsidRPr="00C15901">
              <w:rPr>
                <w:b/>
                <w:i/>
                <w:sz w:val="48"/>
                <w:szCs w:val="32"/>
              </w:rPr>
              <w:t>Е</w:t>
            </w:r>
            <w:proofErr w:type="gramStart"/>
            <w:r w:rsidRPr="00C15901">
              <w:rPr>
                <w:b/>
                <w:i/>
                <w:sz w:val="48"/>
                <w:szCs w:val="32"/>
              </w:rPr>
              <w:t>4</w:t>
            </w:r>
            <w:proofErr w:type="gramEnd"/>
          </w:p>
        </w:tc>
      </w:tr>
      <w:tr w:rsidR="00C15901" w:rsidRPr="00C15901" w:rsidTr="00F542AE">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132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86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577" w:type="dxa"/>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6520" w:type="dxa"/>
            <w:gridSpan w:val="6"/>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80"/>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Змін.</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Арк.</w:t>
            </w:r>
          </w:p>
        </w:tc>
        <w:tc>
          <w:tcPr>
            <w:tcW w:w="132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 xml:space="preserve">№ </w:t>
            </w:r>
            <w:proofErr w:type="spellStart"/>
            <w:r w:rsidRPr="00C15901">
              <w:rPr>
                <w:sz w:val="16"/>
                <w:szCs w:val="16"/>
              </w:rPr>
              <w:t>докум</w:t>
            </w:r>
            <w:proofErr w:type="spellEnd"/>
            <w:r w:rsidRPr="00C15901">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center"/>
              <w:rPr>
                <w:sz w:val="16"/>
                <w:szCs w:val="16"/>
              </w:rPr>
            </w:pPr>
            <w:r w:rsidRPr="00C15901">
              <w:rPr>
                <w:sz w:val="16"/>
                <w:szCs w:val="16"/>
              </w:rPr>
              <w:t>Дата</w:t>
            </w:r>
          </w:p>
        </w:tc>
        <w:tc>
          <w:tcPr>
            <w:tcW w:w="6520" w:type="dxa"/>
            <w:gridSpan w:val="6"/>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302"/>
          <w:jc w:val="center"/>
        </w:trPr>
        <w:tc>
          <w:tcPr>
            <w:tcW w:w="981"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Розробив</w:t>
            </w:r>
          </w:p>
        </w:tc>
        <w:tc>
          <w:tcPr>
            <w:tcW w:w="132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rPr>
            </w:pPr>
            <w:proofErr w:type="spellStart"/>
            <w:r w:rsidRPr="00C15901">
              <w:rPr>
                <w:sz w:val="18"/>
              </w:rPr>
              <w:t>Несук</w:t>
            </w:r>
            <w:proofErr w:type="spellEnd"/>
            <w:r w:rsidRPr="00C15901">
              <w:rPr>
                <w:sz w:val="18"/>
              </w:rPr>
              <w:t xml:space="preserve"> О</w:t>
            </w:r>
            <w:r w:rsidRPr="00C15901">
              <w:rPr>
                <w:sz w:val="18"/>
                <w:lang w:val="ru-RU"/>
              </w:rPr>
              <w:t>.</w:t>
            </w:r>
            <w:r w:rsidRPr="00C15901">
              <w:rPr>
                <w:sz w:val="18"/>
              </w:rPr>
              <w:t>О</w:t>
            </w: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szCs w:val="20"/>
              </w:rPr>
            </w:pPr>
            <w:r w:rsidRPr="00C15901">
              <w:rPr>
                <w:sz w:val="24"/>
                <w:szCs w:val="20"/>
              </w:rPr>
              <w:t xml:space="preserve">Програмний модуль зворотного представлення  2D зображень </w:t>
            </w:r>
          </w:p>
          <w:p w:rsidR="00C15901" w:rsidRPr="00C15901" w:rsidRDefault="00C15901" w:rsidP="00C15901">
            <w:pPr>
              <w:spacing w:line="240" w:lineRule="auto"/>
              <w:ind w:firstLine="0"/>
              <w:jc w:val="center"/>
              <w:rPr>
                <w:sz w:val="24"/>
                <w:szCs w:val="20"/>
              </w:rPr>
            </w:pPr>
          </w:p>
          <w:p w:rsidR="00C15901" w:rsidRPr="00C15901" w:rsidRDefault="00C15901" w:rsidP="00C15901">
            <w:pPr>
              <w:spacing w:line="240" w:lineRule="auto"/>
              <w:ind w:firstLine="0"/>
              <w:jc w:val="center"/>
              <w:rPr>
                <w:b/>
                <w:sz w:val="24"/>
                <w:szCs w:val="20"/>
              </w:rPr>
            </w:pPr>
            <w:r w:rsidRPr="00C15901">
              <w:rPr>
                <w:b/>
                <w:sz w:val="24"/>
                <w:szCs w:val="20"/>
              </w:rPr>
              <w:t xml:space="preserve">Стандартний алгоритм виводу та функція </w:t>
            </w:r>
            <w:proofErr w:type="spellStart"/>
            <w:r w:rsidRPr="00C15901">
              <w:rPr>
                <w:b/>
                <w:sz w:val="24"/>
                <w:szCs w:val="20"/>
              </w:rPr>
              <w:t>display</w:t>
            </w:r>
            <w:proofErr w:type="spellEnd"/>
            <w:r w:rsidRPr="00C15901">
              <w:rPr>
                <w:b/>
                <w:sz w:val="24"/>
                <w:szCs w:val="20"/>
              </w:rPr>
              <w:t>()</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Літ.</w:t>
            </w:r>
          </w:p>
        </w:tc>
        <w:tc>
          <w:tcPr>
            <w:tcW w:w="867"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center"/>
              <w:rPr>
                <w:sz w:val="16"/>
                <w:szCs w:val="16"/>
              </w:rPr>
            </w:pPr>
            <w:r w:rsidRPr="00C15901">
              <w:rPr>
                <w:sz w:val="16"/>
                <w:szCs w:val="16"/>
              </w:rPr>
              <w:t>Аркушів</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Перевірив</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r w:rsidRPr="00C15901">
              <w:rPr>
                <w:sz w:val="18"/>
                <w:szCs w:val="16"/>
              </w:rPr>
              <w:t>Потапова К.Р.</w:t>
            </w: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lang w:val="ru-RU"/>
              </w:rPr>
            </w:pPr>
          </w:p>
        </w:tc>
        <w:tc>
          <w:tcPr>
            <w:tcW w:w="867"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4</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16"/>
                <w:szCs w:val="16"/>
              </w:rPr>
            </w:pPr>
            <w:r w:rsidRPr="00C15901">
              <w:rPr>
                <w:sz w:val="16"/>
                <w:szCs w:val="16"/>
              </w:rPr>
              <w:t>4</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proofErr w:type="spellStart"/>
            <w:r w:rsidRPr="00C15901">
              <w:rPr>
                <w:sz w:val="16"/>
                <w:szCs w:val="16"/>
              </w:rPr>
              <w:t>Консульт</w:t>
            </w:r>
            <w:proofErr w:type="spellEnd"/>
            <w:r w:rsidRPr="00C15901">
              <w:rPr>
                <w:sz w:val="16"/>
                <w:szCs w:val="16"/>
              </w:rPr>
              <w:t>.</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val="restart"/>
            <w:tcBorders>
              <w:top w:val="single" w:sz="18" w:space="0" w:color="auto"/>
              <w:left w:val="single" w:sz="18" w:space="0" w:color="auto"/>
              <w:right w:val="single" w:sz="18" w:space="0" w:color="auto"/>
            </w:tcBorders>
            <w:shd w:val="clear" w:color="auto" w:fill="auto"/>
            <w:vAlign w:val="center"/>
          </w:tcPr>
          <w:p w:rsidR="00C15901" w:rsidRPr="00C15901" w:rsidRDefault="00C15901" w:rsidP="00C15901">
            <w:pPr>
              <w:spacing w:line="240" w:lineRule="auto"/>
              <w:ind w:firstLine="0"/>
              <w:jc w:val="center"/>
              <w:rPr>
                <w:sz w:val="24"/>
                <w:lang w:val="ru-RU"/>
              </w:rPr>
            </w:pPr>
            <w:r w:rsidRPr="00C15901">
              <w:rPr>
                <w:sz w:val="24"/>
                <w:lang w:val="ru-RU"/>
              </w:rPr>
              <w:t xml:space="preserve">КПІ </w:t>
            </w:r>
          </w:p>
          <w:p w:rsidR="00C15901" w:rsidRPr="00C15901" w:rsidRDefault="00C15901" w:rsidP="00C15901">
            <w:pPr>
              <w:spacing w:line="240" w:lineRule="auto"/>
              <w:ind w:firstLine="0"/>
              <w:jc w:val="center"/>
              <w:rPr>
                <w:sz w:val="24"/>
                <w:lang w:val="ru-RU"/>
              </w:rPr>
            </w:pPr>
            <w:proofErr w:type="spellStart"/>
            <w:r w:rsidRPr="00C15901">
              <w:rPr>
                <w:sz w:val="24"/>
                <w:lang w:val="ru-RU"/>
              </w:rPr>
              <w:t>ім</w:t>
            </w:r>
            <w:proofErr w:type="spellEnd"/>
            <w:r w:rsidRPr="00C15901">
              <w:rPr>
                <w:sz w:val="24"/>
                <w:lang w:val="ru-RU"/>
              </w:rPr>
              <w:t xml:space="preserve">. </w:t>
            </w:r>
            <w:proofErr w:type="spellStart"/>
            <w:r w:rsidRPr="00C15901">
              <w:rPr>
                <w:sz w:val="24"/>
                <w:lang w:val="ru-RU"/>
              </w:rPr>
              <w:t>Ігоря</w:t>
            </w:r>
            <w:proofErr w:type="spellEnd"/>
            <w:proofErr w:type="gramStart"/>
            <w:r w:rsidRPr="00C15901">
              <w:rPr>
                <w:sz w:val="24"/>
                <w:lang w:val="ru-RU"/>
              </w:rPr>
              <w:t xml:space="preserve"> </w:t>
            </w:r>
            <w:proofErr w:type="spellStart"/>
            <w:r w:rsidRPr="00C15901">
              <w:rPr>
                <w:sz w:val="24"/>
                <w:lang w:val="ru-RU"/>
              </w:rPr>
              <w:t>С</w:t>
            </w:r>
            <w:proofErr w:type="gramEnd"/>
            <w:r w:rsidRPr="00C15901">
              <w:rPr>
                <w:sz w:val="24"/>
                <w:lang w:val="ru-RU"/>
              </w:rPr>
              <w:t>ікорського</w:t>
            </w:r>
            <w:proofErr w:type="spellEnd"/>
            <w:r w:rsidRPr="00C15901">
              <w:rPr>
                <w:sz w:val="24"/>
                <w:lang w:val="ru-RU"/>
              </w:rPr>
              <w:t>, ФПМ КВ-62</w:t>
            </w:r>
          </w:p>
        </w:tc>
      </w:tr>
      <w:tr w:rsidR="00C15901" w:rsidRPr="00C15901" w:rsidTr="00F542AE">
        <w:trPr>
          <w:trHeight w:hRule="exact" w:val="302"/>
          <w:jc w:val="center"/>
        </w:trPr>
        <w:tc>
          <w:tcPr>
            <w:tcW w:w="981" w:type="dxa"/>
            <w:gridSpan w:val="2"/>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Н. контроль</w:t>
            </w:r>
          </w:p>
        </w:tc>
        <w:tc>
          <w:tcPr>
            <w:tcW w:w="132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24"/>
                <w:lang w:val="ru-RU"/>
              </w:rPr>
            </w:pPr>
            <w:proofErr w:type="spellStart"/>
            <w:r w:rsidRPr="00C15901">
              <w:rPr>
                <w:sz w:val="18"/>
                <w:lang w:val="ru-RU"/>
              </w:rPr>
              <w:t>Клятченко</w:t>
            </w:r>
            <w:proofErr w:type="spellEnd"/>
            <w:r w:rsidRPr="00C15901">
              <w:rPr>
                <w:sz w:val="18"/>
                <w:lang w:val="ru-RU"/>
              </w:rPr>
              <w:t xml:space="preserve"> Я.М.</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r w:rsidR="00C15901" w:rsidRPr="00C15901" w:rsidTr="00F542AE">
        <w:trPr>
          <w:trHeight w:hRule="exact" w:val="216"/>
          <w:jc w:val="center"/>
        </w:trPr>
        <w:tc>
          <w:tcPr>
            <w:tcW w:w="981"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57"/>
              <w:jc w:val="left"/>
              <w:rPr>
                <w:sz w:val="16"/>
                <w:szCs w:val="16"/>
              </w:rPr>
            </w:pPr>
            <w:r w:rsidRPr="00C15901">
              <w:rPr>
                <w:sz w:val="16"/>
                <w:szCs w:val="16"/>
              </w:rPr>
              <w:t>Зав. каф.</w:t>
            </w:r>
          </w:p>
        </w:tc>
        <w:tc>
          <w:tcPr>
            <w:tcW w:w="132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rPr>
            </w:pPr>
            <w:proofErr w:type="spellStart"/>
            <w:r w:rsidRPr="00C15901">
              <w:rPr>
                <w:sz w:val="16"/>
                <w:szCs w:val="16"/>
              </w:rPr>
              <w:t>Романкевич</w:t>
            </w:r>
            <w:proofErr w:type="spellEnd"/>
            <w:r w:rsidRPr="00C15901">
              <w:rPr>
                <w:sz w:val="16"/>
                <w:szCs w:val="16"/>
              </w:rPr>
              <w:t xml:space="preserve"> В</w:t>
            </w:r>
            <w:r w:rsidRPr="00C15901">
              <w:rPr>
                <w:sz w:val="16"/>
                <w:szCs w:val="16"/>
                <w:lang w:val="ru-RU"/>
              </w:rPr>
              <w:t>.</w:t>
            </w:r>
            <w:r w:rsidRPr="00C15901">
              <w:rPr>
                <w:sz w:val="16"/>
                <w:szCs w:val="16"/>
              </w:rPr>
              <w:t>О.</w:t>
            </w:r>
          </w:p>
          <w:p w:rsidR="00C15901" w:rsidRPr="00C15901" w:rsidRDefault="00C15901" w:rsidP="00C15901">
            <w:pPr>
              <w:spacing w:line="240" w:lineRule="auto"/>
              <w:ind w:firstLine="57"/>
              <w:jc w:val="left"/>
              <w:rPr>
                <w:sz w:val="16"/>
                <w:szCs w:val="16"/>
                <w:lang w:val="ru-RU"/>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C15901" w:rsidRPr="00C15901" w:rsidRDefault="00C15901" w:rsidP="00C15901">
            <w:pPr>
              <w:spacing w:line="240" w:lineRule="auto"/>
              <w:ind w:firstLine="0"/>
              <w:jc w:val="left"/>
              <w:rPr>
                <w:sz w:val="16"/>
                <w:szCs w:val="16"/>
                <w:lang w:val="ru-RU"/>
              </w:rPr>
            </w:pPr>
          </w:p>
        </w:tc>
        <w:tc>
          <w:tcPr>
            <w:tcW w:w="3868" w:type="dxa"/>
            <w:vMerge/>
            <w:tcBorders>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c>
          <w:tcPr>
            <w:tcW w:w="2652" w:type="dxa"/>
            <w:gridSpan w:val="5"/>
            <w:vMerge/>
            <w:tcBorders>
              <w:top w:val="single" w:sz="18" w:space="0" w:color="auto"/>
              <w:left w:val="single" w:sz="18" w:space="0" w:color="auto"/>
              <w:bottom w:val="single" w:sz="18" w:space="0" w:color="auto"/>
              <w:right w:val="single" w:sz="18" w:space="0" w:color="auto"/>
            </w:tcBorders>
            <w:shd w:val="clear" w:color="auto" w:fill="auto"/>
          </w:tcPr>
          <w:p w:rsidR="00C15901" w:rsidRPr="00C15901" w:rsidRDefault="00C15901" w:rsidP="00C15901">
            <w:pPr>
              <w:spacing w:line="240" w:lineRule="auto"/>
              <w:ind w:firstLine="0"/>
              <w:jc w:val="left"/>
              <w:rPr>
                <w:sz w:val="24"/>
                <w:lang w:val="ru-RU"/>
              </w:rPr>
            </w:pPr>
          </w:p>
        </w:tc>
      </w:tr>
    </w:tbl>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sz w:val="24"/>
        </w:rPr>
      </w:pPr>
    </w:p>
    <w:p w:rsidR="00C15901" w:rsidRPr="00C15901" w:rsidRDefault="00C15901" w:rsidP="00C15901">
      <w:pPr>
        <w:spacing w:line="240" w:lineRule="auto"/>
        <w:ind w:firstLine="0"/>
        <w:jc w:val="center"/>
        <w:rPr>
          <w:b/>
          <w:sz w:val="56"/>
          <w:szCs w:val="40"/>
          <w:lang w:val="ru-RU"/>
        </w:rPr>
      </w:pPr>
      <w:r w:rsidRPr="00C15901">
        <w:rPr>
          <w:b/>
          <w:sz w:val="56"/>
          <w:szCs w:val="40"/>
        </w:rPr>
        <w:t xml:space="preserve">ДОДАТОК </w:t>
      </w:r>
      <w:r>
        <w:rPr>
          <w:b/>
          <w:sz w:val="56"/>
          <w:szCs w:val="40"/>
          <w:lang w:val="ru-RU"/>
        </w:rPr>
        <w:t>Б</w:t>
      </w:r>
    </w:p>
    <w:p w:rsidR="00C15901" w:rsidRDefault="00C15901">
      <w:pPr>
        <w:spacing w:after="200" w:line="276" w:lineRule="auto"/>
        <w:ind w:firstLine="0"/>
        <w:jc w:val="left"/>
        <w:rPr>
          <w:lang w:val="ru-RU"/>
        </w:rPr>
      </w:pPr>
      <w:r>
        <w:rPr>
          <w:lang w:val="ru-RU"/>
        </w:rPr>
        <w:br w:type="page"/>
      </w:r>
    </w:p>
    <w:p w:rsidR="00C15901" w:rsidRPr="00C15901" w:rsidRDefault="00C15901" w:rsidP="00C15901">
      <w:pPr>
        <w:spacing w:after="200" w:line="276" w:lineRule="auto"/>
        <w:ind w:firstLine="0"/>
        <w:jc w:val="center"/>
        <w:rPr>
          <w:rFonts w:eastAsiaTheme="minorHAnsi"/>
          <w:b/>
          <w:sz w:val="36"/>
          <w:szCs w:val="22"/>
          <w:lang w:eastAsia="en-US"/>
        </w:rPr>
      </w:pPr>
      <w:r w:rsidRPr="00C15901">
        <w:rPr>
          <w:rFonts w:eastAsiaTheme="minorHAnsi"/>
          <w:b/>
          <w:sz w:val="36"/>
          <w:szCs w:val="22"/>
          <w:lang w:eastAsia="en-US"/>
        </w:rPr>
        <w:lastRenderedPageBreak/>
        <w:t>Лістинг</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&lt;GL/</w:t>
      </w:r>
      <w:proofErr w:type="spellStart"/>
      <w:r w:rsidRPr="00C15901">
        <w:rPr>
          <w:rFonts w:asciiTheme="minorHAnsi" w:eastAsiaTheme="minorHAnsi" w:hAnsiTheme="minorHAnsi" w:cstheme="minorBidi"/>
          <w:sz w:val="22"/>
          <w:szCs w:val="22"/>
          <w:lang w:eastAsia="en-US"/>
        </w:rPr>
        <w:t>glut.h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stdio.h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malloc.h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stdlib.h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time.h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stdbool.h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string</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math.h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Mmsystem.h</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iostream</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include</w:t>
      </w:r>
      <w:proofErr w:type="spellEnd"/>
      <w:r w:rsidRPr="00C15901">
        <w:rPr>
          <w:rFonts w:asciiTheme="minorHAnsi" w:eastAsiaTheme="minorHAnsi" w:hAnsiTheme="minorHAnsi" w:cstheme="minorBidi"/>
          <w:sz w:val="22"/>
          <w:szCs w:val="22"/>
          <w:lang w:eastAsia="en-US"/>
        </w:rPr>
        <w:t xml:space="preserve"> &lt;</w:t>
      </w:r>
      <w:proofErr w:type="spellStart"/>
      <w:r w:rsidRPr="00C15901">
        <w:rPr>
          <w:rFonts w:asciiTheme="minorHAnsi" w:eastAsiaTheme="minorHAnsi" w:hAnsiTheme="minorHAnsi" w:cstheme="minorBidi"/>
          <w:sz w:val="22"/>
          <w:szCs w:val="22"/>
          <w:lang w:eastAsia="en-US"/>
        </w:rPr>
        <w:t>chrono</w:t>
      </w:r>
      <w:proofErr w:type="spellEnd"/>
      <w:r w:rsidRPr="00C15901">
        <w:rPr>
          <w:rFonts w:asciiTheme="minorHAnsi" w:eastAsiaTheme="minorHAnsi" w:hAnsiTheme="minorHAnsi" w:cstheme="minorBidi"/>
          <w:sz w:val="22"/>
          <w:szCs w:val="22"/>
          <w:lang w:eastAsia="en-US"/>
        </w:rPr>
        <w:t>&gt;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const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scrheight=480;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const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scrwidth=640;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const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imgMax=scrwidth</w:t>
      </w:r>
      <w:proofErr w:type="spellEnd"/>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scrheight</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Window</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bool</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invert=false</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img=0;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struct</w:t>
      </w:r>
      <w:proofErr w:type="spellEnd"/>
      <w:r w:rsidRPr="00C15901">
        <w:rPr>
          <w:rFonts w:asciiTheme="minorHAnsi" w:eastAsiaTheme="minorHAnsi" w:hAnsiTheme="minorHAnsi" w:cstheme="minorBidi"/>
          <w:sz w:val="22"/>
          <w:szCs w:val="22"/>
          <w:lang w:eastAsia="en-US"/>
        </w:rPr>
        <w:t xml:space="preserve"> Picture{</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x;</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h;</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float</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pixel_dat</w:t>
      </w:r>
      <w:proofErr w:type="spellEnd"/>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imgMax</w:t>
      </w:r>
      <w:proofErr w:type="spellEnd"/>
      <w:r w:rsidRPr="00C15901">
        <w:rPr>
          <w:rFonts w:asciiTheme="minorHAnsi" w:eastAsiaTheme="minorHAnsi" w:hAnsiTheme="minorHAnsi" w:cstheme="minorBidi"/>
          <w:sz w:val="22"/>
          <w:szCs w:val="22"/>
          <w:lang w:eastAsia="en-US"/>
        </w:rPr>
        <w:t>][4];</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pic</w:t>
      </w:r>
      <w:proofErr w:type="spellEnd"/>
      <w:r w:rsidRPr="00C15901">
        <w:rPr>
          <w:rFonts w:asciiTheme="minorHAnsi" w:eastAsiaTheme="minorHAnsi" w:hAnsiTheme="minorHAnsi" w:cstheme="minorBidi"/>
          <w:sz w:val="22"/>
          <w:szCs w:val="22"/>
          <w:lang w:eastAsia="en-US"/>
        </w:rPr>
        <w:t>[100];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proofErr w:type="spellStart"/>
      <w:r w:rsidRPr="00C15901">
        <w:rPr>
          <w:rFonts w:asciiTheme="minorHAnsi" w:eastAsiaTheme="minorHAnsi" w:hAnsiTheme="minorHAnsi" w:cstheme="minorBidi"/>
          <w:sz w:val="22"/>
          <w:szCs w:val="22"/>
          <w:lang w:eastAsia="en-US"/>
        </w:rPr>
        <w:t>void</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keyboard</w:t>
      </w:r>
      <w:proofErr w:type="spellEnd"/>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unsigned</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char</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key</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x, </w:t>
      </w:r>
      <w:proofErr w:type="spellStart"/>
      <w:r w:rsidRPr="00C15901">
        <w:rPr>
          <w:rFonts w:asciiTheme="minorHAnsi" w:eastAsiaTheme="minorHAnsi" w:hAnsiTheme="minorHAnsi" w:cstheme="minorBidi"/>
          <w:sz w:val="22"/>
          <w:szCs w:val="22"/>
          <w:lang w:eastAsia="en-US"/>
        </w:rPr>
        <w:t>int</w:t>
      </w:r>
      <w:proofErr w:type="spellEnd"/>
      <w:r w:rsidRPr="00C15901">
        <w:rPr>
          <w:rFonts w:asciiTheme="minorHAnsi" w:eastAsiaTheme="minorHAnsi" w:hAnsiTheme="minorHAnsi" w:cstheme="minorBidi"/>
          <w:sz w:val="22"/>
          <w:szCs w:val="22"/>
          <w:lang w:eastAsia="en-US"/>
        </w:rPr>
        <w:t xml:space="preserve"> 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switch</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key</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case</w:t>
      </w:r>
      <w:proofErr w:type="spellEnd"/>
      <w:r w:rsidRPr="00C15901">
        <w:rPr>
          <w:rFonts w:asciiTheme="minorHAnsi" w:eastAsiaTheme="minorHAnsi" w:hAnsiTheme="minorHAnsi" w:cstheme="minorBidi"/>
          <w:sz w:val="22"/>
          <w:szCs w:val="22"/>
          <w:lang w:eastAsia="en-US"/>
        </w:rPr>
        <w:t xml:space="preserve"> 27:{//</w:t>
      </w:r>
      <w:proofErr w:type="spellStart"/>
      <w:r w:rsidRPr="00C15901">
        <w:rPr>
          <w:rFonts w:asciiTheme="minorHAnsi" w:eastAsiaTheme="minorHAnsi" w:hAnsiTheme="minorHAnsi" w:cstheme="minorBidi"/>
          <w:sz w:val="22"/>
          <w:szCs w:val="22"/>
          <w:lang w:eastAsia="en-US"/>
        </w:rPr>
        <w:t>escape</w:t>
      </w:r>
      <w:proofErr w:type="spellEnd"/>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glutDestroyWindow</w:t>
      </w:r>
      <w:proofErr w:type="spellEnd"/>
      <w:r w:rsidRPr="00C15901">
        <w:rPr>
          <w:rFonts w:asciiTheme="minorHAnsi" w:eastAsiaTheme="minorHAnsi" w:hAnsiTheme="minorHAnsi" w:cstheme="minorBidi"/>
          <w:sz w:val="22"/>
          <w:szCs w:val="22"/>
          <w:lang w:eastAsia="en-US"/>
        </w:rPr>
        <w:t>(</w:t>
      </w:r>
      <w:proofErr w:type="spellStart"/>
      <w:r w:rsidRPr="00C15901">
        <w:rPr>
          <w:rFonts w:asciiTheme="minorHAnsi" w:eastAsiaTheme="minorHAnsi" w:hAnsiTheme="minorHAnsi" w:cstheme="minorBidi"/>
          <w:sz w:val="22"/>
          <w:szCs w:val="22"/>
          <w:lang w:eastAsia="en-US"/>
        </w:rPr>
        <w:t>Window</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exit</w:t>
      </w:r>
      <w:proofErr w:type="spellEnd"/>
      <w:r w:rsidRPr="00C15901">
        <w:rPr>
          <w:rFonts w:asciiTheme="minorHAnsi" w:eastAsiaTheme="minorHAnsi" w:hAnsiTheme="minorHAnsi" w:cstheme="minorBidi"/>
          <w:sz w:val="22"/>
          <w:szCs w:val="22"/>
          <w:lang w:eastAsia="en-US"/>
        </w:rPr>
        <w:t xml:space="preserve">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break</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case</w:t>
      </w:r>
      <w:proofErr w:type="spellEnd"/>
      <w:r w:rsidRPr="00C15901">
        <w:rPr>
          <w:rFonts w:asciiTheme="minorHAnsi" w:eastAsiaTheme="minorHAnsi" w:hAnsiTheme="minorHAnsi" w:cstheme="minorBidi"/>
          <w:sz w:val="22"/>
          <w:szCs w:val="22"/>
          <w:lang w:eastAsia="en-US"/>
        </w:rPr>
        <w:t xml:space="preserve"> </w:t>
      </w:r>
      <w:proofErr w:type="spellStart"/>
      <w:r w:rsidRPr="00C15901">
        <w:rPr>
          <w:rFonts w:asciiTheme="minorHAnsi" w:eastAsiaTheme="minorHAnsi" w:hAnsiTheme="minorHAnsi" w:cstheme="minorBidi"/>
          <w:sz w:val="22"/>
          <w:szCs w:val="22"/>
          <w:lang w:eastAsia="en-US"/>
        </w:rPr>
        <w:t>'x'</w:t>
      </w:r>
      <w:proofErr w:type="spellEnd"/>
      <w:r w:rsidRPr="00C15901">
        <w:rPr>
          <w:rFonts w:asciiTheme="minorHAnsi" w:eastAsiaTheme="minorHAnsi" w:hAnsiTheme="minorHAnsi" w:cstheme="minorBidi"/>
          <w:sz w:val="22"/>
          <w:szCs w:val="22"/>
          <w:lang w:eastAsia="en-US"/>
        </w:rPr>
        <w:t>:{//</w:t>
      </w:r>
      <w:r w:rsidRPr="00C15901">
        <w:rPr>
          <w:rFonts w:asciiTheme="minorHAnsi" w:eastAsiaTheme="minorHAnsi" w:hAnsiTheme="minorHAnsi" w:cstheme="minorBidi"/>
          <w:sz w:val="22"/>
          <w:szCs w:val="22"/>
          <w:lang w:val="en-US" w:eastAsia="en-US"/>
        </w:rPr>
        <w:t>x</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invert=</w:t>
      </w:r>
      <w:proofErr w:type="spellEnd"/>
      <w:r w:rsidRPr="00C15901">
        <w:rPr>
          <w:rFonts w:asciiTheme="minorHAnsi" w:eastAsiaTheme="minorHAnsi" w:hAnsiTheme="minorHAnsi" w:cstheme="minorBidi"/>
          <w:sz w:val="22"/>
          <w:szCs w:val="22"/>
          <w:lang w:eastAsia="en-US"/>
        </w:rPr>
        <w:t>(invert+1)%2;</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break</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r>
      <w:r w:rsidRPr="00C15901">
        <w:rPr>
          <w:rFonts w:asciiTheme="minorHAnsi" w:eastAsiaTheme="minorHAnsi" w:hAnsiTheme="minorHAnsi" w:cstheme="minorBidi"/>
          <w:sz w:val="22"/>
          <w:szCs w:val="22"/>
          <w:lang w:eastAsia="en-US"/>
        </w:rPr>
        <w:tab/>
      </w:r>
      <w:proofErr w:type="spellStart"/>
      <w:r w:rsidRPr="00C15901">
        <w:rPr>
          <w:rFonts w:asciiTheme="minorHAnsi" w:eastAsiaTheme="minorHAnsi" w:hAnsiTheme="minorHAnsi" w:cstheme="minorBidi"/>
          <w:sz w:val="22"/>
          <w:szCs w:val="22"/>
          <w:lang w:eastAsia="en-US"/>
        </w:rPr>
        <w:t>break</w:t>
      </w:r>
      <w:proofErr w:type="spellEnd"/>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eastAsia="en-US"/>
        </w:rPr>
      </w:pPr>
      <w:r w:rsidRPr="00C15901">
        <w:rPr>
          <w:rFonts w:asciiTheme="minorHAnsi" w:eastAsiaTheme="minorHAnsi" w:hAnsiTheme="minorHAnsi" w:cstheme="minorBidi"/>
          <w:sz w:val="22"/>
          <w:szCs w:val="22"/>
          <w:lang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LoadTexture</w:t>
      </w:r>
      <w:proofErr w:type="spellEnd"/>
      <w:r w:rsidRPr="00C15901">
        <w:rPr>
          <w:rFonts w:asciiTheme="minorHAnsi" w:eastAsiaTheme="minorHAnsi" w:hAnsiTheme="minorHAnsi" w:cstheme="minorBidi"/>
          <w:sz w:val="22"/>
          <w:szCs w:val="22"/>
          <w:lang w:val="en-US" w:eastAsia="en-US"/>
        </w:rPr>
        <w:t>( char *</w:t>
      </w:r>
      <w:proofErr w:type="spellStart"/>
      <w:r w:rsidRPr="00C15901">
        <w:rPr>
          <w:rFonts w:asciiTheme="minorHAnsi" w:eastAsiaTheme="minorHAnsi" w:hAnsiTheme="minorHAnsi" w:cstheme="minorBidi"/>
          <w:sz w:val="22"/>
          <w:szCs w:val="22"/>
          <w:lang w:val="en-US" w:eastAsia="en-US"/>
        </w:rPr>
        <w:t>FileName</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FILE *F;</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 xml:space="preserve"> ((F = </w:t>
      </w:r>
      <w:proofErr w:type="spellStart"/>
      <w:r w:rsidRPr="00C15901">
        <w:rPr>
          <w:rFonts w:asciiTheme="minorHAnsi" w:eastAsiaTheme="minorHAnsi" w:hAnsiTheme="minorHAnsi" w:cstheme="minorBidi"/>
          <w:sz w:val="22"/>
          <w:szCs w:val="22"/>
          <w:lang w:val="en-US" w:eastAsia="en-US"/>
        </w:rPr>
        <w:t>fopen</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FileName</w:t>
      </w:r>
      <w:proofErr w:type="spellEnd"/>
      <w:r w:rsidRPr="00C15901">
        <w:rPr>
          <w:rFonts w:asciiTheme="minorHAnsi" w:eastAsiaTheme="minorHAnsi" w:hAnsiTheme="minorHAnsi" w:cstheme="minorBidi"/>
          <w:sz w:val="22"/>
          <w:szCs w:val="22"/>
          <w:lang w:val="en-US" w:eastAsia="en-US"/>
        </w:rPr>
        <w:t>, "</w:t>
      </w:r>
      <w:proofErr w:type="spellStart"/>
      <w:r w:rsidRPr="00C15901">
        <w:rPr>
          <w:rFonts w:asciiTheme="minorHAnsi" w:eastAsiaTheme="minorHAnsi" w:hAnsiTheme="minorHAnsi" w:cstheme="minorBidi"/>
          <w:sz w:val="22"/>
          <w:szCs w:val="22"/>
          <w:lang w:val="en-US" w:eastAsia="en-US"/>
        </w:rPr>
        <w:t>rb</w:t>
      </w:r>
      <w:proofErr w:type="spellEnd"/>
      <w:r w:rsidRPr="00C15901">
        <w:rPr>
          <w:rFonts w:asciiTheme="minorHAnsi" w:eastAsiaTheme="minorHAnsi" w:hAnsiTheme="minorHAnsi" w:cstheme="minorBidi"/>
          <w:sz w:val="22"/>
          <w:szCs w:val="22"/>
          <w:lang w:val="en-US" w:eastAsia="en-US"/>
        </w:rPr>
        <w:t>")) == NULL)</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gramStart"/>
      <w:r w:rsidRPr="00C15901">
        <w:rPr>
          <w:rFonts w:asciiTheme="minorHAnsi" w:eastAsiaTheme="minorHAnsi" w:hAnsiTheme="minorHAnsi" w:cstheme="minorBidi"/>
          <w:sz w:val="22"/>
          <w:szCs w:val="22"/>
          <w:lang w:val="en-US" w:eastAsia="en-US"/>
        </w:rPr>
        <w:t>return</w:t>
      </w:r>
      <w:proofErr w:type="gramEnd"/>
      <w:r w:rsidRPr="00C15901">
        <w:rPr>
          <w:rFonts w:asciiTheme="minorHAnsi" w:eastAsiaTheme="minorHAnsi" w:hAnsiTheme="minorHAnsi" w:cstheme="minorBidi"/>
          <w:sz w:val="22"/>
          <w:szCs w:val="22"/>
          <w:lang w:val="en-US" w:eastAsia="en-US"/>
        </w:rPr>
        <w:t xml:space="preserve">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fseek</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 18, SEEK_SET);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fread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&amp;(</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 2, 1, F);</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fseek</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 2, SEEK_CUR);</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fread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&amp;(</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].h), 2, 1, F);</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lastRenderedPageBreak/>
        <w:tab/>
      </w:r>
      <w:proofErr w:type="spellStart"/>
      <w:proofErr w:type="gramStart"/>
      <w:r w:rsidRPr="00C15901">
        <w:rPr>
          <w:rFonts w:asciiTheme="minorHAnsi" w:eastAsiaTheme="minorHAnsi" w:hAnsiTheme="minorHAnsi" w:cstheme="minorBidi"/>
          <w:sz w:val="22"/>
          <w:szCs w:val="22"/>
          <w:lang w:val="en-US" w:eastAsia="en-US"/>
        </w:rPr>
        <w:t>fseek</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 80, SEEK_CUR);</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 xml:space="preserve"> (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 xml:space="preserve">].w == 0 ||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].h ==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fclose</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return</w:t>
      </w:r>
      <w:proofErr w:type="gramEnd"/>
      <w:r w:rsidRPr="00C15901">
        <w:rPr>
          <w:rFonts w:asciiTheme="minorHAnsi" w:eastAsiaTheme="minorHAnsi" w:hAnsiTheme="minorHAnsi" w:cstheme="minorBidi"/>
          <w:sz w:val="22"/>
          <w:szCs w:val="22"/>
          <w:lang w:val="en-US" w:eastAsia="en-US"/>
        </w:rPr>
        <w:t xml:space="preserve">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fseek</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 30, SEEK_CUR);</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buf</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].h;</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gramEnd"/>
      <w:r w:rsidRPr="00C15901">
        <w:rPr>
          <w:rFonts w:asciiTheme="minorHAnsi" w:eastAsiaTheme="minorHAnsi" w:hAnsiTheme="minorHAnsi" w:cstheme="minorBidi"/>
          <w:sz w:val="22"/>
          <w:szCs w:val="22"/>
          <w:lang w:val="en-US" w:eastAsia="en-US"/>
        </w:rPr>
        <w:t xml:space="preserve">long </w:t>
      </w:r>
      <w:proofErr w:type="spellStart"/>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 xml:space="preserve">=0;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&lt;</w:t>
      </w:r>
      <w:proofErr w:type="spellStart"/>
      <w:r w:rsidRPr="00C15901">
        <w:rPr>
          <w:rFonts w:asciiTheme="minorHAnsi" w:eastAsiaTheme="minorHAnsi" w:hAnsiTheme="minorHAnsi" w:cstheme="minorBidi"/>
          <w:sz w:val="22"/>
          <w:szCs w:val="22"/>
          <w:lang w:val="en-US" w:eastAsia="en-US"/>
        </w:rPr>
        <w:t>buf</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][2]=(float)</w:t>
      </w:r>
      <w:proofErr w:type="spellStart"/>
      <w:r w:rsidRPr="00C15901">
        <w:rPr>
          <w:rFonts w:asciiTheme="minorHAnsi" w:eastAsiaTheme="minorHAnsi" w:hAnsiTheme="minorHAnsi" w:cstheme="minorBidi"/>
          <w:sz w:val="22"/>
          <w:szCs w:val="22"/>
          <w:lang w:val="en-US" w:eastAsia="en-US"/>
        </w:rPr>
        <w:t>getc</w:t>
      </w:r>
      <w:proofErr w:type="spellEnd"/>
      <w:r w:rsidRPr="00C15901">
        <w:rPr>
          <w:rFonts w:asciiTheme="minorHAnsi" w:eastAsiaTheme="minorHAnsi" w:hAnsiTheme="minorHAnsi" w:cstheme="minorBidi"/>
          <w:sz w:val="22"/>
          <w:szCs w:val="22"/>
          <w:lang w:val="en-US" w:eastAsia="en-US"/>
        </w:rPr>
        <w:t>(F)/255;</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][1]=(float)</w:t>
      </w:r>
      <w:proofErr w:type="spellStart"/>
      <w:r w:rsidRPr="00C15901">
        <w:rPr>
          <w:rFonts w:asciiTheme="minorHAnsi" w:eastAsiaTheme="minorHAnsi" w:hAnsiTheme="minorHAnsi" w:cstheme="minorBidi"/>
          <w:sz w:val="22"/>
          <w:szCs w:val="22"/>
          <w:lang w:val="en-US" w:eastAsia="en-US"/>
        </w:rPr>
        <w:t>getc</w:t>
      </w:r>
      <w:proofErr w:type="spellEnd"/>
      <w:r w:rsidRPr="00C15901">
        <w:rPr>
          <w:rFonts w:asciiTheme="minorHAnsi" w:eastAsiaTheme="minorHAnsi" w:hAnsiTheme="minorHAnsi" w:cstheme="minorBidi"/>
          <w:sz w:val="22"/>
          <w:szCs w:val="22"/>
          <w:lang w:val="en-US" w:eastAsia="en-US"/>
        </w:rPr>
        <w:t>(F)/255;</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][0]=(float)</w:t>
      </w:r>
      <w:proofErr w:type="spellStart"/>
      <w:r w:rsidRPr="00C15901">
        <w:rPr>
          <w:rFonts w:asciiTheme="minorHAnsi" w:eastAsiaTheme="minorHAnsi" w:hAnsiTheme="minorHAnsi" w:cstheme="minorBidi"/>
          <w:sz w:val="22"/>
          <w:szCs w:val="22"/>
          <w:lang w:val="en-US" w:eastAsia="en-US"/>
        </w:rPr>
        <w:t>getc</w:t>
      </w:r>
      <w:proofErr w:type="spellEnd"/>
      <w:r w:rsidRPr="00C15901">
        <w:rPr>
          <w:rFonts w:asciiTheme="minorHAnsi" w:eastAsiaTheme="minorHAnsi" w:hAnsiTheme="minorHAnsi" w:cstheme="minorBidi"/>
          <w:sz w:val="22"/>
          <w:szCs w:val="22"/>
          <w:lang w:val="en-US" w:eastAsia="en-US"/>
        </w:rPr>
        <w:t>(F)/255;</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][3]=(float)</w:t>
      </w:r>
      <w:proofErr w:type="spellStart"/>
      <w:r w:rsidRPr="00C15901">
        <w:rPr>
          <w:rFonts w:asciiTheme="minorHAnsi" w:eastAsiaTheme="minorHAnsi" w:hAnsiTheme="minorHAnsi" w:cstheme="minorBidi"/>
          <w:sz w:val="22"/>
          <w:szCs w:val="22"/>
          <w:lang w:val="en-US" w:eastAsia="en-US"/>
        </w:rPr>
        <w:t>getc</w:t>
      </w:r>
      <w:proofErr w:type="spellEnd"/>
      <w:r w:rsidRPr="00C15901">
        <w:rPr>
          <w:rFonts w:asciiTheme="minorHAnsi" w:eastAsiaTheme="minorHAnsi" w:hAnsiTheme="minorHAnsi" w:cstheme="minorBidi"/>
          <w:sz w:val="22"/>
          <w:szCs w:val="22"/>
          <w:lang w:val="en-US" w:eastAsia="en-US"/>
        </w:rPr>
        <w:t>(F)/255;</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fclose</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F);</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img</w:t>
      </w:r>
      <w:proofErr w:type="spellEnd"/>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return</w:t>
      </w:r>
      <w:proofErr w:type="gramEnd"/>
      <w:r w:rsidRPr="00C15901">
        <w:rPr>
          <w:rFonts w:asciiTheme="minorHAnsi" w:eastAsiaTheme="minorHAnsi" w:hAnsiTheme="minorHAnsi" w:cstheme="minorBidi"/>
          <w:sz w:val="22"/>
          <w:szCs w:val="22"/>
          <w:lang w:val="en-US" w:eastAsia="en-US"/>
        </w:rPr>
        <w:t xml:space="preserve"> 1;</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gramStart"/>
      <w:r w:rsidRPr="00C15901">
        <w:rPr>
          <w:rFonts w:asciiTheme="minorHAnsi" w:eastAsiaTheme="minorHAnsi" w:hAnsiTheme="minorHAnsi" w:cstheme="minorBidi"/>
          <w:sz w:val="22"/>
          <w:szCs w:val="22"/>
          <w:lang w:val="en-US" w:eastAsia="en-US"/>
        </w:rPr>
        <w:t>void</w:t>
      </w:r>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display_inverted</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float</w:t>
      </w:r>
      <w:proofErr w:type="gramEnd"/>
      <w:r w:rsidRPr="00C15901">
        <w:rPr>
          <w:rFonts w:asciiTheme="minorHAnsi" w:eastAsiaTheme="minorHAnsi" w:hAnsiTheme="minorHAnsi" w:cstheme="minorBidi"/>
          <w:sz w:val="22"/>
          <w:szCs w:val="22"/>
          <w:lang w:val="en-US" w:eastAsia="en-US"/>
        </w:rPr>
        <w:t xml:space="preserve"> screen[</w:t>
      </w:r>
      <w:proofErr w:type="spellStart"/>
      <w:r w:rsidRPr="00C15901">
        <w:rPr>
          <w:rFonts w:asciiTheme="minorHAnsi" w:eastAsiaTheme="minorHAnsi" w:hAnsiTheme="minorHAnsi" w:cstheme="minorBidi"/>
          <w:sz w:val="22"/>
          <w:szCs w:val="22"/>
          <w:lang w:val="en-US" w:eastAsia="en-US"/>
        </w:rPr>
        <w:t>scrwidth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scrheight</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unsigned</w:t>
      </w:r>
      <w:proofErr w:type="gramEnd"/>
      <w:r w:rsidRPr="00C15901">
        <w:rPr>
          <w:rFonts w:asciiTheme="minorHAnsi" w:eastAsiaTheme="minorHAnsi" w:hAnsiTheme="minorHAnsi" w:cstheme="minorBidi"/>
          <w:sz w:val="22"/>
          <w:szCs w:val="22"/>
          <w:lang w:val="en-US" w:eastAsia="en-US"/>
        </w:rPr>
        <w:t xml:space="preserve"> short shift[</w:t>
      </w:r>
      <w:proofErr w:type="spellStart"/>
      <w:r w:rsidRPr="00C15901">
        <w:rPr>
          <w:rFonts w:asciiTheme="minorHAnsi" w:eastAsiaTheme="minorHAnsi" w:hAnsiTheme="minorHAnsi" w:cstheme="minorBidi"/>
          <w:sz w:val="22"/>
          <w:szCs w:val="22"/>
          <w:lang w:val="en-US" w:eastAsia="en-US"/>
        </w:rPr>
        <w:t>scrwidth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scrheight</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glBegin</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GL_POINTS);</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spellStart"/>
      <w:proofErr w:type="gramEnd"/>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 xml:space="preserve">&gt;=0;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buf</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].h*</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spellStart"/>
      <w:proofErr w:type="gramEnd"/>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y=0; y&lt;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].h; 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spellStart"/>
      <w:proofErr w:type="gramEnd"/>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x=0; x&lt;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 x++){</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x+x</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y+y</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shift[</w:t>
      </w:r>
      <w:proofErr w:type="spell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]&gt;0){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x+=</w:t>
      </w:r>
      <w:proofErr w:type="gramStart"/>
      <w:r w:rsidRPr="00C15901">
        <w:rPr>
          <w:rFonts w:asciiTheme="minorHAnsi" w:eastAsiaTheme="minorHAnsi" w:hAnsiTheme="minorHAnsi" w:cstheme="minorBidi"/>
          <w:sz w:val="22"/>
          <w:szCs w:val="22"/>
          <w:lang w:val="en-US" w:eastAsia="en-US"/>
        </w:rPr>
        <w:t>shift[</w:t>
      </w:r>
      <w:proofErr w:type="spellStart"/>
      <w:proofErr w:type="gramEnd"/>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x+x</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x&gt;=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break</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screen[</w:t>
      </w:r>
      <w:proofErr w:type="spell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]&lt;1){</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x+y</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glColor4f(</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 xml:space="preserve">][0],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 xml:space="preserve">][1],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][2], 1-screen[</w:t>
      </w:r>
      <w:proofErr w:type="spell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screen[</w:t>
      </w:r>
      <w:proofErr w:type="spellStart"/>
      <w:proofErr w:type="gramEnd"/>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][3] * (1-screen[</w:t>
      </w:r>
      <w:proofErr w:type="spellStart"/>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glVertex2i(</w:t>
      </w:r>
      <w:proofErr w:type="spellStart"/>
      <w:proofErr w:type="gramEnd"/>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shift[</w:t>
      </w:r>
      <w:proofErr w:type="spellStart"/>
      <w:proofErr w:type="gramEnd"/>
      <w:r w:rsidRPr="00C15901">
        <w:rPr>
          <w:rFonts w:asciiTheme="minorHAnsi" w:eastAsiaTheme="minorHAnsi" w:hAnsiTheme="minorHAnsi" w:cstheme="minorBidi"/>
          <w:sz w:val="22"/>
          <w:szCs w:val="22"/>
          <w:lang w:val="en-US" w:eastAsia="en-US"/>
        </w:rPr>
        <w:t>xsh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ysh</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].w-x;</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lastRenderedPageBreak/>
        <w:tab/>
      </w:r>
      <w:proofErr w:type="spellStart"/>
      <w:proofErr w:type="gramStart"/>
      <w:r w:rsidRPr="00C15901">
        <w:rPr>
          <w:rFonts w:asciiTheme="minorHAnsi" w:eastAsiaTheme="minorHAnsi" w:hAnsiTheme="minorHAnsi" w:cstheme="minorBidi"/>
          <w:sz w:val="22"/>
          <w:szCs w:val="22"/>
          <w:lang w:val="en-US" w:eastAsia="en-US"/>
        </w:rPr>
        <w:t>glEnd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gramStart"/>
      <w:r w:rsidRPr="00C15901">
        <w:rPr>
          <w:rFonts w:asciiTheme="minorHAnsi" w:eastAsiaTheme="minorHAnsi" w:hAnsiTheme="minorHAnsi" w:cstheme="minorBidi"/>
          <w:sz w:val="22"/>
          <w:szCs w:val="22"/>
          <w:lang w:val="en-US" w:eastAsia="en-US"/>
        </w:rPr>
        <w:t>void</w:t>
      </w:r>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display_noninverted</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glBegin</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GL_POINTS);</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spellStart"/>
      <w:proofErr w:type="gramEnd"/>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 xml:space="preserve">=0;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&lt;</w:t>
      </w:r>
      <w:proofErr w:type="spellStart"/>
      <w:r w:rsidRPr="00C15901">
        <w:rPr>
          <w:rFonts w:asciiTheme="minorHAnsi" w:eastAsiaTheme="minorHAnsi" w:hAnsiTheme="minorHAnsi" w:cstheme="minorBidi"/>
          <w:sz w:val="22"/>
          <w:szCs w:val="22"/>
          <w:lang w:val="en-US" w:eastAsia="en-US"/>
        </w:rPr>
        <w:t>img</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buf</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].h*</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x=0;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int</w:t>
      </w:r>
      <w:proofErr w:type="spellEnd"/>
      <w:proofErr w:type="gramEnd"/>
      <w:r w:rsidRPr="00C15901">
        <w:rPr>
          <w:rFonts w:asciiTheme="minorHAnsi" w:eastAsiaTheme="minorHAnsi" w:hAnsiTheme="minorHAnsi" w:cstheme="minorBidi"/>
          <w:sz w:val="22"/>
          <w:szCs w:val="22"/>
          <w:lang w:val="en-US" w:eastAsia="en-US"/>
        </w:rPr>
        <w:t xml:space="preserve"> y=0;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for(</w:t>
      </w:r>
      <w:proofErr w:type="spellStart"/>
      <w:proofErr w:type="gramEnd"/>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j=0; j&lt;</w:t>
      </w:r>
      <w:proofErr w:type="spellStart"/>
      <w:r w:rsidRPr="00C15901">
        <w:rPr>
          <w:rFonts w:asciiTheme="minorHAnsi" w:eastAsiaTheme="minorHAnsi" w:hAnsiTheme="minorHAnsi" w:cstheme="minorBidi"/>
          <w:sz w:val="22"/>
          <w:szCs w:val="22"/>
          <w:lang w:val="en-US" w:eastAsia="en-US"/>
        </w:rPr>
        <w:t>buf</w:t>
      </w:r>
      <w:proofErr w:type="spellEnd"/>
      <w:r w:rsidRPr="00C15901">
        <w:rPr>
          <w:rFonts w:asciiTheme="minorHAnsi" w:eastAsiaTheme="minorHAnsi" w:hAnsiTheme="minorHAnsi" w:cstheme="minorBidi"/>
          <w:sz w:val="22"/>
          <w:szCs w:val="22"/>
          <w:lang w:val="en-US" w:eastAsia="en-US"/>
        </w:rPr>
        <w:t>; j++){</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x+y</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glColor4f(</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 xml:space="preserve">][0],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 xml:space="preserve">][1],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 xml:space="preserve">][2],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pixel_dat</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xysh</w:t>
      </w:r>
      <w:proofErr w:type="spellEnd"/>
      <w:r w:rsidRPr="00C15901">
        <w:rPr>
          <w:rFonts w:asciiTheme="minorHAnsi" w:eastAsiaTheme="minorHAnsi" w:hAnsiTheme="minorHAnsi" w:cstheme="minorBidi"/>
          <w:sz w:val="22"/>
          <w:szCs w:val="22"/>
          <w:lang w:val="en-US" w:eastAsia="en-US"/>
        </w:rPr>
        <w:t>][3]);</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glVertex2i(</w:t>
      </w:r>
      <w:proofErr w:type="spellStart"/>
      <w:proofErr w:type="gramEnd"/>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x+x</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y+y</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x</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x==</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spellStart"/>
      <w:r w:rsidRPr="00C15901">
        <w:rPr>
          <w:rFonts w:asciiTheme="minorHAnsi" w:eastAsiaTheme="minorHAnsi" w:hAnsiTheme="minorHAnsi" w:cstheme="minorBidi"/>
          <w:sz w:val="22"/>
          <w:szCs w:val="22"/>
          <w:lang w:val="en-US" w:eastAsia="en-US"/>
        </w:rPr>
        <w:t>i</w:t>
      </w:r>
      <w:proofErr w:type="spellEnd"/>
      <w:r w:rsidRPr="00C15901">
        <w:rPr>
          <w:rFonts w:asciiTheme="minorHAnsi" w:eastAsiaTheme="minorHAnsi" w:hAnsiTheme="minorHAnsi" w:cstheme="minorBidi"/>
          <w:sz w:val="22"/>
          <w:szCs w:val="22"/>
          <w:lang w:val="en-US" w:eastAsia="en-US"/>
        </w:rPr>
        <w:t>].w){</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x=0;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y</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glEnd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gramStart"/>
      <w:r w:rsidRPr="00C15901">
        <w:rPr>
          <w:rFonts w:asciiTheme="minorHAnsi" w:eastAsiaTheme="minorHAnsi" w:hAnsiTheme="minorHAnsi" w:cstheme="minorBidi"/>
          <w:sz w:val="22"/>
          <w:szCs w:val="22"/>
          <w:lang w:val="en-US" w:eastAsia="en-US"/>
        </w:rPr>
        <w:t>void</w:t>
      </w:r>
      <w:proofErr w:type="gramEnd"/>
      <w:r w:rsidRPr="00C15901">
        <w:rPr>
          <w:rFonts w:asciiTheme="minorHAnsi" w:eastAsiaTheme="minorHAnsi" w:hAnsiTheme="minorHAnsi" w:cstheme="minorBidi"/>
          <w:sz w:val="22"/>
          <w:szCs w:val="22"/>
          <w:lang w:val="en-US" w:eastAsia="en-US"/>
        </w:rPr>
        <w:t xml:space="preserve"> display(void)</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glClear</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GL_COLOR_BUFFER_BIT);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gramEnd"/>
      <w:r w:rsidRPr="00C15901">
        <w:rPr>
          <w:rFonts w:asciiTheme="minorHAnsi" w:eastAsiaTheme="minorHAnsi" w:hAnsiTheme="minorHAnsi" w:cstheme="minorBidi"/>
          <w:sz w:val="22"/>
          <w:szCs w:val="22"/>
          <w:lang w:val="en-US" w:eastAsia="en-US"/>
        </w:rPr>
        <w:t>invert){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r w:rsidRPr="00C15901">
        <w:rPr>
          <w:rFonts w:asciiTheme="minorHAnsi" w:eastAsiaTheme="minorHAnsi" w:hAnsiTheme="minorHAnsi" w:cstheme="minorBidi"/>
          <w:sz w:val="22"/>
          <w:szCs w:val="22"/>
          <w:lang w:val="en-US" w:eastAsia="en-US"/>
        </w:rPr>
        <w:t>display_</w:t>
      </w:r>
      <w:proofErr w:type="gramStart"/>
      <w:r w:rsidRPr="00C15901">
        <w:rPr>
          <w:rFonts w:asciiTheme="minorHAnsi" w:eastAsiaTheme="minorHAnsi" w:hAnsiTheme="minorHAnsi" w:cstheme="minorBidi"/>
          <w:sz w:val="22"/>
          <w:szCs w:val="22"/>
          <w:lang w:val="en-US" w:eastAsia="en-US"/>
        </w:rPr>
        <w:t>inverted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else{</w:t>
      </w:r>
      <w:proofErr w:type="gramEnd"/>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r w:rsidRPr="00C15901">
        <w:rPr>
          <w:rFonts w:asciiTheme="minorHAnsi" w:eastAsiaTheme="minorHAnsi" w:hAnsiTheme="minorHAnsi" w:cstheme="minorBidi"/>
          <w:sz w:val="22"/>
          <w:szCs w:val="22"/>
          <w:lang w:val="en-US" w:eastAsia="en-US"/>
        </w:rPr>
        <w:t>display_</w:t>
      </w:r>
      <w:proofErr w:type="gramStart"/>
      <w:r w:rsidRPr="00C15901">
        <w:rPr>
          <w:rFonts w:asciiTheme="minorHAnsi" w:eastAsiaTheme="minorHAnsi" w:hAnsiTheme="minorHAnsi" w:cstheme="minorBidi"/>
          <w:sz w:val="22"/>
          <w:szCs w:val="22"/>
          <w:lang w:val="en-US" w:eastAsia="en-US"/>
        </w:rPr>
        <w:t>noninverted</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glutSwapBuffers</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gramStart"/>
      <w:r w:rsidRPr="00C15901">
        <w:rPr>
          <w:rFonts w:asciiTheme="minorHAnsi" w:eastAsiaTheme="minorHAnsi" w:hAnsiTheme="minorHAnsi" w:cstheme="minorBidi"/>
          <w:sz w:val="22"/>
          <w:szCs w:val="22"/>
          <w:lang w:val="en-US" w:eastAsia="en-US"/>
        </w:rPr>
        <w:t>void</w:t>
      </w:r>
      <w:proofErr w:type="gramEnd"/>
      <w:r w:rsidRPr="00C15901">
        <w:rPr>
          <w:rFonts w:asciiTheme="minorHAnsi" w:eastAsiaTheme="minorHAnsi" w:hAnsiTheme="minorHAnsi" w:cstheme="minorBidi"/>
          <w:sz w:val="22"/>
          <w:szCs w:val="22"/>
          <w:lang w:val="en-US" w:eastAsia="en-US"/>
        </w:rPr>
        <w:t xml:space="preserve"> Timer(</w:t>
      </w:r>
      <w:proofErr w:type="spellStart"/>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value) {</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glutPostRedisplay</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    // Post a paint request to activate display()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glutTimerFunc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0, Timer, 0); // subsequent timer call at milliseconds</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gramStart"/>
      <w:r w:rsidRPr="00C15901">
        <w:rPr>
          <w:rFonts w:asciiTheme="minorHAnsi" w:eastAsiaTheme="minorHAnsi" w:hAnsiTheme="minorHAnsi" w:cstheme="minorBidi"/>
          <w:sz w:val="22"/>
          <w:szCs w:val="22"/>
          <w:lang w:val="en-US" w:eastAsia="en-US"/>
        </w:rPr>
        <w:t>void</w:t>
      </w:r>
      <w:proofErr w:type="gram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init_pic</w:t>
      </w:r>
      <w:proofErr w:type="spellEnd"/>
      <w:r w:rsidRPr="00C15901">
        <w:rPr>
          <w:rFonts w:asciiTheme="minorHAnsi" w:eastAsiaTheme="minorHAnsi" w:hAnsiTheme="minorHAnsi" w:cstheme="minorBidi"/>
          <w:sz w:val="22"/>
          <w:szCs w:val="22"/>
          <w:lang w:val="en-US" w:eastAsia="en-US"/>
        </w:rPr>
        <w:t xml:space="preserve">(const char* filename, </w:t>
      </w:r>
      <w:proofErr w:type="spellStart"/>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x=0, </w:t>
      </w:r>
      <w:proofErr w:type="spellStart"/>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y=0){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if(</w:t>
      </w:r>
      <w:proofErr w:type="spellStart"/>
      <w:proofErr w:type="gramEnd"/>
      <w:r w:rsidRPr="00C15901">
        <w:rPr>
          <w:rFonts w:asciiTheme="minorHAnsi" w:eastAsiaTheme="minorHAnsi" w:hAnsiTheme="minorHAnsi" w:cstheme="minorBidi"/>
          <w:sz w:val="22"/>
          <w:szCs w:val="22"/>
          <w:lang w:val="en-US" w:eastAsia="en-US"/>
        </w:rPr>
        <w:t>LoadTexture</w:t>
      </w:r>
      <w:proofErr w:type="spellEnd"/>
      <w:r w:rsidRPr="00C15901">
        <w:rPr>
          <w:rFonts w:asciiTheme="minorHAnsi" w:eastAsiaTheme="minorHAnsi" w:hAnsiTheme="minorHAnsi" w:cstheme="minorBidi"/>
          <w:sz w:val="22"/>
          <w:szCs w:val="22"/>
          <w:lang w:val="en-US" w:eastAsia="en-US"/>
        </w:rPr>
        <w:t>((char*)filename)){</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printf</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 xml:space="preserve">"%d. Picture Loaded ( %d x %d ).\n", img-1,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 xml:space="preserve">[img-1].w, </w:t>
      </w:r>
      <w:proofErr w:type="spell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[img-1].h);</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img-1].x=x;</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pic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img-1].y=y;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gramStart"/>
      <w:r w:rsidRPr="00C15901">
        <w:rPr>
          <w:rFonts w:asciiTheme="minorHAnsi" w:eastAsiaTheme="minorHAnsi" w:hAnsiTheme="minorHAnsi" w:cstheme="minorBidi"/>
          <w:sz w:val="22"/>
          <w:szCs w:val="22"/>
          <w:lang w:val="en-US" w:eastAsia="en-US"/>
        </w:rPr>
        <w:t>else{</w:t>
      </w:r>
      <w:proofErr w:type="gramEnd"/>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printf</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"Load failed.\n");</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proofErr w:type="spellStart"/>
      <w:proofErr w:type="gramStart"/>
      <w:r w:rsidRPr="00C15901">
        <w:rPr>
          <w:rFonts w:asciiTheme="minorHAnsi" w:eastAsiaTheme="minorHAnsi" w:hAnsiTheme="minorHAnsi" w:cstheme="minorBidi"/>
          <w:sz w:val="22"/>
          <w:szCs w:val="22"/>
          <w:lang w:val="en-US" w:eastAsia="en-US"/>
        </w:rPr>
        <w:lastRenderedPageBreak/>
        <w:t>int</w:t>
      </w:r>
      <w:proofErr w:type="spellEnd"/>
      <w:proofErr w:type="gramEnd"/>
      <w:r w:rsidRPr="00C15901">
        <w:rPr>
          <w:rFonts w:asciiTheme="minorHAnsi" w:eastAsiaTheme="minorHAnsi" w:hAnsiTheme="minorHAnsi" w:cstheme="minorBidi"/>
          <w:sz w:val="22"/>
          <w:szCs w:val="22"/>
          <w:lang w:val="en-US" w:eastAsia="en-US"/>
        </w:rPr>
        <w:t xml:space="preserve"> main(</w:t>
      </w:r>
      <w:proofErr w:type="spellStart"/>
      <w:r w:rsidRPr="00C15901">
        <w:rPr>
          <w:rFonts w:asciiTheme="minorHAnsi" w:eastAsiaTheme="minorHAnsi" w:hAnsiTheme="minorHAnsi" w:cstheme="minorBidi"/>
          <w:sz w:val="22"/>
          <w:szCs w:val="22"/>
          <w:lang w:val="en-US" w:eastAsia="en-US"/>
        </w:rPr>
        <w:t>int</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argc</w:t>
      </w:r>
      <w:proofErr w:type="spellEnd"/>
      <w:r w:rsidRPr="00C15901">
        <w:rPr>
          <w:rFonts w:asciiTheme="minorHAnsi" w:eastAsiaTheme="minorHAnsi" w:hAnsiTheme="minorHAnsi" w:cstheme="minorBidi"/>
          <w:sz w:val="22"/>
          <w:szCs w:val="22"/>
          <w:lang w:val="en-US" w:eastAsia="en-US"/>
        </w:rPr>
        <w:t>, char **</w:t>
      </w:r>
      <w:proofErr w:type="spellStart"/>
      <w:r w:rsidRPr="00C15901">
        <w:rPr>
          <w:rFonts w:asciiTheme="minorHAnsi" w:eastAsiaTheme="minorHAnsi" w:hAnsiTheme="minorHAnsi" w:cstheme="minorBidi"/>
          <w:sz w:val="22"/>
          <w:szCs w:val="22"/>
          <w:lang w:val="en-US" w:eastAsia="en-US"/>
        </w:rPr>
        <w:t>argv</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glutInit</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&amp;</w:t>
      </w:r>
      <w:proofErr w:type="spellStart"/>
      <w:r w:rsidRPr="00C15901">
        <w:rPr>
          <w:rFonts w:asciiTheme="minorHAnsi" w:eastAsiaTheme="minorHAnsi" w:hAnsiTheme="minorHAnsi" w:cstheme="minorBidi"/>
          <w:sz w:val="22"/>
          <w:szCs w:val="22"/>
          <w:lang w:val="en-US" w:eastAsia="en-US"/>
        </w:rPr>
        <w:t>argc</w:t>
      </w:r>
      <w:proofErr w:type="spellEnd"/>
      <w:r w:rsidRPr="00C15901">
        <w:rPr>
          <w:rFonts w:asciiTheme="minorHAnsi" w:eastAsiaTheme="minorHAnsi" w:hAnsiTheme="minorHAnsi" w:cstheme="minorBidi"/>
          <w:sz w:val="22"/>
          <w:szCs w:val="22"/>
          <w:lang w:val="en-US" w:eastAsia="en-US"/>
        </w:rPr>
        <w:t xml:space="preserve">, </w:t>
      </w:r>
      <w:proofErr w:type="spellStart"/>
      <w:r w:rsidRPr="00C15901">
        <w:rPr>
          <w:rFonts w:asciiTheme="minorHAnsi" w:eastAsiaTheme="minorHAnsi" w:hAnsiTheme="minorHAnsi" w:cstheme="minorBidi"/>
          <w:sz w:val="22"/>
          <w:szCs w:val="22"/>
          <w:lang w:val="en-US" w:eastAsia="en-US"/>
        </w:rPr>
        <w:t>argv</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glutInitDisplayMode</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GLUT_RGBA);</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glutInitWindowSize</w:t>
      </w:r>
      <w:proofErr w:type="spellEnd"/>
      <w:r w:rsidRPr="00C15901">
        <w:rPr>
          <w:rFonts w:asciiTheme="minorHAnsi" w:eastAsiaTheme="minorHAnsi" w:hAnsiTheme="minorHAnsi" w:cstheme="minorBidi"/>
          <w:sz w:val="22"/>
          <w:szCs w:val="22"/>
          <w:lang w:val="en-US" w:eastAsia="en-US"/>
        </w:rPr>
        <w:t>(</w:t>
      </w:r>
      <w:proofErr w:type="spellStart"/>
      <w:proofErr w:type="gramEnd"/>
      <w:r w:rsidRPr="00C15901">
        <w:rPr>
          <w:rFonts w:asciiTheme="minorHAnsi" w:eastAsiaTheme="minorHAnsi" w:hAnsiTheme="minorHAnsi" w:cstheme="minorBidi"/>
          <w:sz w:val="22"/>
          <w:szCs w:val="22"/>
          <w:lang w:val="en-US" w:eastAsia="en-US"/>
        </w:rPr>
        <w:t>scrwidth,scrheight</w:t>
      </w:r>
      <w:proofErr w:type="spell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glutInitWindowPosition</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0,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Window=</w:t>
      </w:r>
      <w:proofErr w:type="spellStart"/>
      <w:proofErr w:type="gramStart"/>
      <w:r w:rsidRPr="00C15901">
        <w:rPr>
          <w:rFonts w:asciiTheme="minorHAnsi" w:eastAsiaTheme="minorHAnsi" w:hAnsiTheme="minorHAnsi" w:cstheme="minorBidi"/>
          <w:sz w:val="22"/>
          <w:szCs w:val="22"/>
          <w:lang w:val="en-US" w:eastAsia="en-US"/>
        </w:rPr>
        <w:t>glutCreateWindow</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"Inverted Rendering");</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glBlendFunc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GL_SRC_ALPHA, GL_ONE_MINUS_SRC_ALPHA);</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glEnable</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 xml:space="preserve"> GL_BLEND );</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glClearColor</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1, 1, 1,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glMatrixMode</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GL_COLOR);</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glLoadIdentity</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glOrtho</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 xml:space="preserve">0, </w:t>
      </w:r>
      <w:proofErr w:type="spellStart"/>
      <w:r w:rsidRPr="00C15901">
        <w:rPr>
          <w:rFonts w:asciiTheme="minorHAnsi" w:eastAsiaTheme="minorHAnsi" w:hAnsiTheme="minorHAnsi" w:cstheme="minorBidi"/>
          <w:sz w:val="22"/>
          <w:szCs w:val="22"/>
          <w:lang w:val="en-US" w:eastAsia="en-US"/>
        </w:rPr>
        <w:t>scrwidth</w:t>
      </w:r>
      <w:proofErr w:type="spellEnd"/>
      <w:r w:rsidRPr="00C15901">
        <w:rPr>
          <w:rFonts w:asciiTheme="minorHAnsi" w:eastAsiaTheme="minorHAnsi" w:hAnsiTheme="minorHAnsi" w:cstheme="minorBidi"/>
          <w:sz w:val="22"/>
          <w:szCs w:val="22"/>
          <w:lang w:val="en-US" w:eastAsia="en-US"/>
        </w:rPr>
        <w:t xml:space="preserve">, 0, </w:t>
      </w:r>
      <w:proofErr w:type="spellStart"/>
      <w:r w:rsidRPr="00C15901">
        <w:rPr>
          <w:rFonts w:asciiTheme="minorHAnsi" w:eastAsiaTheme="minorHAnsi" w:hAnsiTheme="minorHAnsi" w:cstheme="minorBidi"/>
          <w:sz w:val="22"/>
          <w:szCs w:val="22"/>
          <w:lang w:val="en-US" w:eastAsia="en-US"/>
        </w:rPr>
        <w:t>scrheight</w:t>
      </w:r>
      <w:proofErr w:type="spellEnd"/>
      <w:r w:rsidRPr="00C15901">
        <w:rPr>
          <w:rFonts w:asciiTheme="minorHAnsi" w:eastAsiaTheme="minorHAnsi" w:hAnsiTheme="minorHAnsi" w:cstheme="minorBidi"/>
          <w:sz w:val="22"/>
          <w:szCs w:val="22"/>
          <w:lang w:val="en-US" w:eastAsia="en-US"/>
        </w:rPr>
        <w:t>, 1,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glutDisplayFunc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display);</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glutKeyboardFunc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&amp;keyboard);</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ab/>
      </w:r>
      <w:proofErr w:type="spellStart"/>
      <w:proofErr w:type="gramStart"/>
      <w:r w:rsidRPr="00C15901">
        <w:rPr>
          <w:rFonts w:asciiTheme="minorHAnsi" w:eastAsiaTheme="minorHAnsi" w:hAnsiTheme="minorHAnsi" w:cstheme="minorBidi"/>
          <w:sz w:val="22"/>
          <w:szCs w:val="22"/>
          <w:lang w:val="en-US" w:eastAsia="en-US"/>
        </w:rPr>
        <w:t>glutTimerFunc</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0, Timer,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spellStart"/>
      <w:proofErr w:type="gramStart"/>
      <w:r w:rsidRPr="00C15901">
        <w:rPr>
          <w:rFonts w:asciiTheme="minorHAnsi" w:eastAsiaTheme="minorHAnsi" w:hAnsiTheme="minorHAnsi" w:cstheme="minorBidi"/>
          <w:sz w:val="22"/>
          <w:szCs w:val="22"/>
          <w:lang w:val="en-US" w:eastAsia="en-US"/>
        </w:rPr>
        <w:t>glutMainLoop</w:t>
      </w:r>
      <w:proofErr w:type="spellEnd"/>
      <w:r w:rsidRPr="00C15901">
        <w:rPr>
          <w:rFonts w:asciiTheme="minorHAnsi" w:eastAsiaTheme="minorHAnsi" w:hAnsiTheme="minorHAnsi" w:cstheme="minorBidi"/>
          <w:sz w:val="22"/>
          <w:szCs w:val="22"/>
          <w:lang w:val="en-US" w:eastAsia="en-US"/>
        </w:rPr>
        <w:t>(</w:t>
      </w:r>
      <w:proofErr w:type="gramEnd"/>
      <w:r w:rsidRPr="00C15901">
        <w:rPr>
          <w:rFonts w:asciiTheme="minorHAnsi" w:eastAsiaTheme="minorHAnsi" w:hAnsiTheme="minorHAnsi" w:cstheme="minorBidi"/>
          <w:sz w:val="22"/>
          <w:szCs w:val="22"/>
          <w:lang w:val="en-US" w:eastAsia="en-US"/>
        </w:rPr>
        <w:t>);</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 xml:space="preserve">    </w:t>
      </w:r>
      <w:proofErr w:type="gramStart"/>
      <w:r w:rsidRPr="00C15901">
        <w:rPr>
          <w:rFonts w:asciiTheme="minorHAnsi" w:eastAsiaTheme="minorHAnsi" w:hAnsiTheme="minorHAnsi" w:cstheme="minorBidi"/>
          <w:sz w:val="22"/>
          <w:szCs w:val="22"/>
          <w:lang w:val="en-US" w:eastAsia="en-US"/>
        </w:rPr>
        <w:t>return</w:t>
      </w:r>
      <w:proofErr w:type="gramEnd"/>
      <w:r w:rsidRPr="00C15901">
        <w:rPr>
          <w:rFonts w:asciiTheme="minorHAnsi" w:eastAsiaTheme="minorHAnsi" w:hAnsiTheme="minorHAnsi" w:cstheme="minorBidi"/>
          <w:sz w:val="22"/>
          <w:szCs w:val="22"/>
          <w:lang w:val="en-US" w:eastAsia="en-US"/>
        </w:rPr>
        <w:t xml:space="preserve"> 0;</w:t>
      </w:r>
    </w:p>
    <w:p w:rsidR="00C15901" w:rsidRPr="00C15901" w:rsidRDefault="00C15901" w:rsidP="00C15901">
      <w:pPr>
        <w:spacing w:line="240" w:lineRule="auto"/>
        <w:ind w:firstLine="0"/>
        <w:jc w:val="left"/>
        <w:rPr>
          <w:rFonts w:asciiTheme="minorHAnsi" w:eastAsiaTheme="minorHAnsi" w:hAnsiTheme="minorHAnsi" w:cstheme="minorBidi"/>
          <w:sz w:val="22"/>
          <w:szCs w:val="22"/>
          <w:lang w:val="en-US" w:eastAsia="en-US"/>
        </w:rPr>
      </w:pPr>
      <w:r w:rsidRPr="00C15901">
        <w:rPr>
          <w:rFonts w:asciiTheme="minorHAnsi" w:eastAsiaTheme="minorHAnsi" w:hAnsiTheme="minorHAnsi" w:cstheme="minorBidi"/>
          <w:sz w:val="22"/>
          <w:szCs w:val="22"/>
          <w:lang w:val="en-US" w:eastAsia="en-US"/>
        </w:rPr>
        <w:t>}</w:t>
      </w:r>
    </w:p>
    <w:p w:rsidR="00A038F6" w:rsidRDefault="00A038F6">
      <w:pPr>
        <w:spacing w:after="200" w:line="276" w:lineRule="auto"/>
        <w:ind w:firstLine="0"/>
        <w:jc w:val="left"/>
        <w:rPr>
          <w:lang w:val="ru-RU"/>
        </w:rPr>
      </w:pPr>
      <w:r>
        <w:rPr>
          <w:lang w:val="ru-RU"/>
        </w:rPr>
        <w:br w:type="page"/>
      </w: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sz w:val="24"/>
        </w:rPr>
      </w:pPr>
    </w:p>
    <w:p w:rsidR="00A038F6" w:rsidRPr="00C15901" w:rsidRDefault="00A038F6" w:rsidP="00A038F6">
      <w:pPr>
        <w:spacing w:line="240" w:lineRule="auto"/>
        <w:ind w:firstLine="0"/>
        <w:jc w:val="center"/>
        <w:rPr>
          <w:b/>
          <w:sz w:val="56"/>
          <w:szCs w:val="40"/>
          <w:lang w:val="ru-RU"/>
        </w:rPr>
      </w:pPr>
      <w:r w:rsidRPr="00C15901">
        <w:rPr>
          <w:b/>
          <w:sz w:val="56"/>
          <w:szCs w:val="40"/>
        </w:rPr>
        <w:t xml:space="preserve">ДОДАТОК </w:t>
      </w:r>
      <w:r>
        <w:rPr>
          <w:b/>
          <w:sz w:val="56"/>
          <w:szCs w:val="40"/>
          <w:lang w:val="ru-RU"/>
        </w:rPr>
        <w:t>В</w:t>
      </w:r>
    </w:p>
    <w:p w:rsidR="00C15901" w:rsidRPr="00C15901" w:rsidRDefault="00C15901" w:rsidP="006E100C">
      <w:pPr>
        <w:spacing w:after="200" w:line="276" w:lineRule="auto"/>
        <w:ind w:firstLine="0"/>
        <w:jc w:val="left"/>
        <w:rPr>
          <w:lang w:val="ru-RU"/>
        </w:rPr>
      </w:pPr>
    </w:p>
    <w:sectPr w:rsidR="00C15901" w:rsidRPr="00C15901" w:rsidSect="00F542AE">
      <w:headerReference w:type="default" r:id="rId52"/>
      <w:pgSz w:w="11906" w:h="16838" w:code="9"/>
      <w:pgMar w:top="284" w:right="284" w:bottom="284" w:left="1134"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43C7" w:rsidRDefault="00BD43C7" w:rsidP="00204336">
      <w:pPr>
        <w:spacing w:line="240" w:lineRule="auto"/>
      </w:pPr>
      <w:r>
        <w:separator/>
      </w:r>
    </w:p>
  </w:endnote>
  <w:endnote w:type="continuationSeparator" w:id="0">
    <w:p w:rsidR="00BD43C7" w:rsidRDefault="00BD43C7" w:rsidP="0020433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Default="00F542AE">
    <w:pPr>
      <w:pStyle w:val="aa"/>
      <w:ind w:firstLine="0"/>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Pr="00C15901" w:rsidRDefault="00F542AE" w:rsidP="00C15901">
    <w:pPr>
      <w:pStyle w:val="aa"/>
      <w:ind w:firstLine="0"/>
    </w:pPr>
  </w:p>
  <w:p w:rsidR="00F542AE" w:rsidRDefault="00F542AE">
    <w:pPr>
      <w:pStyle w:val="aa"/>
    </w:pPr>
  </w:p>
  <w:p w:rsidR="00F542AE" w:rsidRDefault="00F542AE">
    <w:pPr>
      <w:pStyle w:val="aa"/>
    </w:pPr>
  </w:p>
  <w:p w:rsidR="00F542AE" w:rsidRDefault="00F542AE">
    <w:pPr>
      <w:pStyle w:val="aa"/>
    </w:pPr>
  </w:p>
  <w:p w:rsidR="00F542AE" w:rsidRDefault="00F542AE">
    <w:pPr>
      <w:pStyle w:val="aa"/>
    </w:pPr>
  </w:p>
  <w:p w:rsidR="00F542AE" w:rsidRDefault="00F542AE">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43C7" w:rsidRDefault="00BD43C7" w:rsidP="00204336">
      <w:pPr>
        <w:spacing w:line="240" w:lineRule="auto"/>
      </w:pPr>
      <w:r>
        <w:separator/>
      </w:r>
    </w:p>
  </w:footnote>
  <w:footnote w:type="continuationSeparator" w:id="0">
    <w:p w:rsidR="00BD43C7" w:rsidRDefault="00BD43C7" w:rsidP="00204336">
      <w:pPr>
        <w:spacing w:line="240" w:lineRule="auto"/>
      </w:pPr>
      <w:r>
        <w:continuationSeparator/>
      </w:r>
    </w:p>
  </w:footnote>
  <w:footnote w:id="1">
    <w:p w:rsidR="00F542AE" w:rsidRPr="00F01C83" w:rsidRDefault="00F542AE" w:rsidP="00204336">
      <w:pPr>
        <w:pStyle w:val="a3"/>
        <w:rPr>
          <w:color w:val="000000"/>
        </w:rPr>
      </w:pPr>
      <w:r w:rsidRPr="00F44C51">
        <w:rPr>
          <w:rStyle w:val="a5"/>
          <w:sz w:val="22"/>
          <w:szCs w:val="22"/>
        </w:rPr>
        <w:sym w:font="Symbol" w:char="F02A"/>
      </w:r>
      <w:r w:rsidRPr="00F44C51">
        <w:rPr>
          <w:sz w:val="22"/>
          <w:szCs w:val="22"/>
        </w:rPr>
        <w:t xml:space="preserve"> </w:t>
      </w:r>
      <w:r w:rsidRPr="00F01C83">
        <w:rPr>
          <w:color w:val="000000"/>
        </w:rPr>
        <w:t xml:space="preserve">Консультантом не може бути зазначено керівника дипломного </w:t>
      </w:r>
      <w:proofErr w:type="spellStart"/>
      <w:r w:rsidRPr="00F01C83">
        <w:rPr>
          <w:color w:val="000000"/>
        </w:rPr>
        <w:t>про</w:t>
      </w:r>
      <w:r>
        <w:rPr>
          <w:color w:val="000000"/>
        </w:rPr>
        <w:t>є</w:t>
      </w:r>
      <w:r w:rsidRPr="00F01C83">
        <w:rPr>
          <w:color w:val="000000"/>
        </w:rPr>
        <w:t>кту</w:t>
      </w:r>
      <w:proofErr w:type="spellEnd"/>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Default="00F542AE">
    <w:pPr>
      <w:pStyle w:val="a7"/>
    </w:pPr>
    <w:r>
      <w:rPr>
        <w:noProof/>
        <w:lang w:val="uk-UA" w:eastAsia="uk-UA"/>
      </w:rPr>
      <w:pict>
        <v:group id="Group 113" o:spid="_x0000_s2953" style="position:absolute;margin-left:58.05pt;margin-top:18.2pt;width:517.4pt;height:783pt;z-index:251661312;mso-position-horizontal-relative:page;mso-position-vertical-relative:page" coordorigin=",27" coordsize="20000,19972">
          <v:rect id="Rectangle 114" o:spid="_x0000_s2954" style="position:absolute;left:7524;top:19116;width:11144;height:711;visibility:visible" filled="f" stroked="f" strokeweight="1.15pt">
            <v:textbox style="mso-next-textbox:#Rectangle 114" inset="1pt,1pt,1pt,1pt">
              <w:txbxContent>
                <w:p w:rsidR="00F542AE" w:rsidRDefault="00F542AE">
                  <w:pPr>
                    <w:ind w:firstLine="0"/>
                    <w:jc w:val="center"/>
                    <w:rPr>
                      <w:b/>
                      <w:bCs/>
                      <w:i/>
                      <w:iCs/>
                      <w:sz w:val="48"/>
                      <w:szCs w:val="48"/>
                    </w:rPr>
                  </w:pPr>
                  <w:r>
                    <w:rPr>
                      <w:b/>
                      <w:bCs/>
                      <w:i/>
                      <w:iCs/>
                      <w:sz w:val="48"/>
                      <w:szCs w:val="48"/>
                    </w:rPr>
                    <w:t>ІАЛЦ.</w:t>
                  </w:r>
                  <w:r w:rsidRPr="007E13AE">
                    <w:rPr>
                      <w:b/>
                      <w:i/>
                      <w:sz w:val="48"/>
                      <w:szCs w:val="48"/>
                    </w:rPr>
                    <w:t xml:space="preserve"> </w:t>
                  </w:r>
                  <w:r>
                    <w:rPr>
                      <w:b/>
                      <w:i/>
                      <w:sz w:val="48"/>
                      <w:szCs w:val="48"/>
                    </w:rPr>
                    <w:t>0454</w:t>
                  </w:r>
                  <w:r>
                    <w:rPr>
                      <w:b/>
                      <w:i/>
                      <w:sz w:val="48"/>
                      <w:szCs w:val="48"/>
                      <w:lang w:val="en-US"/>
                    </w:rPr>
                    <w:t>80</w:t>
                  </w:r>
                  <w:r>
                    <w:rPr>
                      <w:b/>
                      <w:bCs/>
                      <w:i/>
                      <w:iCs/>
                      <w:sz w:val="48"/>
                      <w:szCs w:val="48"/>
                    </w:rPr>
                    <w:t>.002 ТЗ</w:t>
                  </w:r>
                </w:p>
              </w:txbxContent>
            </v:textbox>
          </v:rect>
          <v:rect id="Rectangle 115" o:spid="_x0000_s2955" style="position:absolute;left:18956;top:19431;width:993;height:526;visibility:visible" filled="f" stroked="f" strokeweight="1.15pt">
            <v:textbox style="mso-next-textbox:#Rectangle 115" inset="1pt,1pt,1pt,1pt">
              <w:txbxContent>
                <w:p w:rsidR="00F542AE" w:rsidRDefault="00F542AE">
                  <w:pPr>
                    <w:ind w:firstLine="0"/>
                    <w:jc w:val="center"/>
                    <w:rPr>
                      <w:i/>
                      <w:iCs/>
                    </w:rPr>
                  </w:pPr>
                  <w:r>
                    <w:rPr>
                      <w:rStyle w:val="ac"/>
                      <w:i/>
                      <w:iCs/>
                    </w:rPr>
                    <w:fldChar w:fldCharType="begin"/>
                  </w:r>
                  <w:r>
                    <w:rPr>
                      <w:rStyle w:val="ac"/>
                      <w:i/>
                      <w:iCs/>
                    </w:rPr>
                    <w:instrText xml:space="preserve"> PAGE </w:instrText>
                  </w:r>
                  <w:r>
                    <w:rPr>
                      <w:rStyle w:val="ac"/>
                      <w:i/>
                      <w:iCs/>
                    </w:rPr>
                    <w:fldChar w:fldCharType="separate"/>
                  </w:r>
                  <w:r w:rsidR="00EE5BCE">
                    <w:rPr>
                      <w:rStyle w:val="ac"/>
                      <w:i/>
                      <w:iCs/>
                      <w:noProof/>
                    </w:rPr>
                    <w:t>4</w:t>
                  </w:r>
                  <w:r>
                    <w:rPr>
                      <w:rStyle w:val="ac"/>
                      <w:i/>
                      <w:iCs/>
                    </w:rPr>
                    <w:fldChar w:fldCharType="end"/>
                  </w:r>
                </w:p>
              </w:txbxContent>
            </v:textbox>
          </v:rect>
          <v:rect id="Rectangle 116" o:spid="_x0000_s2956" style="position:absolute;left:18909;top:19016;width:1083;height:425;visibility:visible" filled="f" stroked="f" strokeweight="2pt">
            <v:textbox style="mso-next-textbox:#Rectangle 116" inset="1pt,1pt,1pt,1pt">
              <w:txbxContent>
                <w:p w:rsidR="00F542AE" w:rsidRDefault="00F542AE">
                  <w:pPr>
                    <w:ind w:firstLine="0"/>
                    <w:jc w:val="center"/>
                  </w:pPr>
                  <w:r>
                    <w:rPr>
                      <w:b/>
                      <w:bCs/>
                      <w:i/>
                      <w:iCs/>
                      <w:sz w:val="20"/>
                      <w:szCs w:val="20"/>
                    </w:rPr>
                    <w:t>Лист</w:t>
                  </w:r>
                </w:p>
              </w:txbxContent>
            </v:textbox>
          </v:rect>
          <v:rect id="Rectangle 117" o:spid="_x0000_s2957" style="position:absolute;left:6038;top:19641;width:1206;height:351;visibility:visible" filled="f" stroked="f" strokeweight="2pt">
            <v:textbox style="mso-next-textbox:#Rectangle 117" inset="1pt,1pt,1pt,1pt">
              <w:txbxContent>
                <w:p w:rsidR="00F542AE" w:rsidRDefault="00F542AE">
                  <w:pPr>
                    <w:ind w:firstLine="0"/>
                    <w:jc w:val="center"/>
                    <w:rPr>
                      <w:b/>
                      <w:bCs/>
                      <w:i/>
                      <w:iCs/>
                      <w:sz w:val="20"/>
                      <w:szCs w:val="20"/>
                    </w:rPr>
                  </w:pPr>
                  <w:r>
                    <w:rPr>
                      <w:b/>
                      <w:bCs/>
                      <w:i/>
                      <w:iCs/>
                      <w:sz w:val="20"/>
                      <w:szCs w:val="20"/>
                    </w:rPr>
                    <w:t>Дата</w:t>
                  </w:r>
                </w:p>
              </w:txbxContent>
            </v:textbox>
          </v:rect>
          <v:rect id="Rectangle 118" o:spid="_x0000_s2958" style="position:absolute;left:4395;top:19647;width:1626;height:351;visibility:visible" filled="f" stroked="f" strokeweight="2pt">
            <v:textbox style="mso-next-textbox:#Rectangle 118" inset="1pt,1pt,1pt,1pt">
              <w:txbxContent>
                <w:p w:rsidR="00F542AE" w:rsidRDefault="00F542AE">
                  <w:pPr>
                    <w:ind w:firstLine="0"/>
                    <w:jc w:val="center"/>
                    <w:rPr>
                      <w:b/>
                      <w:bCs/>
                      <w:i/>
                      <w:iCs/>
                      <w:sz w:val="20"/>
                      <w:szCs w:val="20"/>
                    </w:rPr>
                  </w:pPr>
                  <w:r>
                    <w:rPr>
                      <w:b/>
                      <w:bCs/>
                      <w:i/>
                      <w:iCs/>
                      <w:sz w:val="20"/>
                      <w:szCs w:val="20"/>
                    </w:rPr>
                    <w:t>Підп.</w:t>
                  </w:r>
                </w:p>
              </w:txbxContent>
            </v:textbox>
          </v:rect>
          <v:rect id="Rectangle 119" o:spid="_x0000_s2959" style="position:absolute;left:2024;top:19643;width:2356;height:354;visibility:visible" filled="f" stroked="f" strokeweight="2pt">
            <v:textbox style="mso-next-textbox:#Rectangle 119" inset="1pt,1pt,1pt,1pt">
              <w:txbxContent>
                <w:p w:rsidR="00F542AE" w:rsidRDefault="00F542AE">
                  <w:pPr>
                    <w:ind w:firstLine="0"/>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120" o:spid="_x0000_s2960" style="position:absolute;left:818;top:19648;width:1206;height:351;visibility:visible" filled="f" stroked="f" strokeweight="2pt">
            <v:textbox style="mso-next-textbox:#Rectangle 120" inset="1pt,1pt,1pt,1pt">
              <w:txbxContent>
                <w:p w:rsidR="00F542AE" w:rsidRDefault="00F542AE">
                  <w:pPr>
                    <w:ind w:firstLine="0"/>
                    <w:jc w:val="center"/>
                    <w:rPr>
                      <w:b/>
                      <w:bCs/>
                      <w:i/>
                      <w:iCs/>
                      <w:sz w:val="20"/>
                      <w:szCs w:val="20"/>
                    </w:rPr>
                  </w:pPr>
                  <w:r>
                    <w:rPr>
                      <w:b/>
                      <w:bCs/>
                      <w:i/>
                      <w:iCs/>
                      <w:sz w:val="20"/>
                      <w:szCs w:val="20"/>
                    </w:rPr>
                    <w:t>Лист</w:t>
                  </w:r>
                </w:p>
              </w:txbxContent>
            </v:textbox>
          </v:rect>
          <v:line id="Line 121" o:spid="_x0000_s2961" style="position:absolute;visibility:visible" from="18902,18936" to="18904,19998" o:connectortype="straight" strokeweight="2.25pt">
            <v:stroke startarrowwidth="narrow" startarrowlength="short" endarrowwidth="narrow" endarrowlength="short"/>
          </v:line>
          <v:rect id="Rectangle 122" o:spid="_x0000_s2962" style="position:absolute;top:19648;width:824;height:351;visibility:visible" filled="f" stroked="f" strokeweight="2pt">
            <v:textbox style="mso-next-textbox:#Rectangle 122" inset="1pt,1pt,1pt,1pt">
              <w:txbxContent>
                <w:p w:rsidR="00F542AE" w:rsidRDefault="00F542AE">
                  <w:pPr>
                    <w:ind w:firstLine="0"/>
                    <w:jc w:val="center"/>
                    <w:rPr>
                      <w:b/>
                      <w:bCs/>
                      <w:i/>
                      <w:iCs/>
                      <w:sz w:val="20"/>
                      <w:szCs w:val="20"/>
                    </w:rPr>
                  </w:pPr>
                  <w:proofErr w:type="spellStart"/>
                  <w:r>
                    <w:rPr>
                      <w:b/>
                      <w:bCs/>
                      <w:i/>
                      <w:iCs/>
                      <w:sz w:val="20"/>
                      <w:szCs w:val="20"/>
                    </w:rPr>
                    <w:t>Зм</w:t>
                  </w:r>
                  <w:proofErr w:type="spellEnd"/>
                </w:p>
              </w:txbxContent>
            </v:textbox>
          </v:rect>
          <v:rect id="Rectangle 123" o:spid="_x0000_s2963" style="position:absolute;top:27;width:20000;height:19971;visibility:visible" filled="f" strokeweight="2.25pt"/>
          <v:line id="Line 124" o:spid="_x0000_s2964" style="position:absolute;visibility:visible" from="0,18936" to="20000,18937" o:connectortype="straight" strokeweight="2.25pt">
            <v:stroke startarrowwidth="narrow" startarrowlength="short" endarrowwidth="narrow" endarrowlength="short"/>
          </v:line>
          <v:line id="Line 125" o:spid="_x0000_s2965" style="position:absolute;visibility:visible" from="7240,18936" to="7242,19999" o:connectortype="straight" strokeweight="2pt">
            <v:stroke startarrowwidth="narrow" startarrowlength="short" endarrowwidth="narrow" endarrowlength="short"/>
          </v:line>
          <v:line id="Line 126" o:spid="_x0000_s2966" style="position:absolute;visibility:visible" from="0,19290" to="7244,19291" o:connectortype="straight" strokeweight="1.15pt">
            <v:stroke startarrowwidth="narrow" startarrowlength="short" endarrowwidth="narrow" endarrowlength="short"/>
          </v:line>
          <v:line id="Line 127" o:spid="_x0000_s2967" style="position:absolute;visibility:visible" from="0,19643" to="7244,19644" o:connectortype="straight" strokeweight="2.25pt">
            <v:stroke startarrowwidth="narrow" startarrowlength="short" endarrowwidth="narrow" endarrowlength="short"/>
          </v:line>
          <v:line id="Line 128" o:spid="_x0000_s2968" style="position:absolute;visibility:visible" from="6038,18936" to="6040,19999" o:connectortype="straight" strokeweight="2.25pt">
            <v:stroke startarrowwidth="narrow" startarrowlength="short" endarrowwidth="narrow" endarrowlength="short"/>
          </v:line>
          <v:line id="Line 129" o:spid="_x0000_s2969" style="position:absolute;visibility:visible" from="4383,18936" to="4385,19999" o:connectortype="straight" strokeweight="2.25pt">
            <v:stroke startarrowwidth="narrow" startarrowlength="short" endarrowwidth="narrow" endarrowlength="short"/>
          </v:line>
          <v:line id="Line 130" o:spid="_x0000_s2970" style="position:absolute;visibility:visible" from="818,18936" to="819,19999" o:connectortype="straight" strokeweight="2.25pt">
            <v:stroke startarrowwidth="narrow" startarrowlength="short" endarrowwidth="narrow" endarrowlength="short"/>
          </v:line>
          <v:line id="Line 131" o:spid="_x0000_s2971" style="position:absolute;visibility:visible" from="18902,19433" to="20000,19434" o:connectortype="straight" strokeweight="1.15pt">
            <v:stroke startarrowwidth="narrow" startarrowlength="short" endarrowwidth="narrow" endarrowlength="short"/>
          </v:line>
          <v:line id="Line 132" o:spid="_x0000_s2972" style="position:absolute;visibility:visible" from="2035,18936" to="2037,19999" o:connectortype="straight" strokeweight="2.25pt">
            <v:stroke startarrowwidth="narrow" startarrowlength="short" endarrowwidth="narrow" endarrowlength="short"/>
          </v:line>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Default="00F542AE">
    <w:pPr>
      <w:pStyle w:val="a7"/>
    </w:pPr>
    <w:r>
      <w:rPr>
        <w:noProof/>
        <w:lang w:val="uk-UA" w:eastAsia="uk-UA"/>
      </w:rPr>
      <w:pict>
        <v:group id="Group 67" o:spid="_x0000_s2907" style="position:absolute;margin-left:56.7pt;margin-top:21.3pt;width:517.5pt;height:779.9pt;z-index:251660288;mso-position-horizontal-relative:page;mso-position-vertical-relative:page" coordsize="20000,20000" o:allowincell="f">
          <v:group id="Group 68" o:spid="_x0000_s2908" style="position:absolute;width:20000;height:20000" coordsize="20000,20000">
            <v:rect id="Rectangle 69" o:spid="_x0000_s2909" style="position:absolute;left:7239;top:18338;width:7275;height:1542;visibility:visible" filled="f" stroked="f">
              <v:textbox style="mso-next-textbox:#Rectangle 69" inset="1pt,1pt,1pt,1pt">
                <w:txbxContent>
                  <w:p w:rsidR="00F542AE" w:rsidRDefault="00F542AE" w:rsidP="006E100C">
                    <w:pPr>
                      <w:spacing w:line="240" w:lineRule="auto"/>
                      <w:ind w:firstLine="0"/>
                      <w:jc w:val="center"/>
                      <w:rPr>
                        <w:sz w:val="22"/>
                        <w:szCs w:val="22"/>
                      </w:rPr>
                    </w:pPr>
                    <w:r w:rsidRPr="00E637FA">
                      <w:rPr>
                        <w:sz w:val="22"/>
                        <w:szCs w:val="22"/>
                      </w:rPr>
                      <w:t>Програмний модуль зворотного представлення  2D зображень</w:t>
                    </w:r>
                  </w:p>
                  <w:p w:rsidR="00F542AE" w:rsidRDefault="00F542AE" w:rsidP="006E100C">
                    <w:pPr>
                      <w:spacing w:line="240" w:lineRule="auto"/>
                      <w:ind w:firstLine="0"/>
                      <w:jc w:val="center"/>
                      <w:rPr>
                        <w:sz w:val="22"/>
                        <w:szCs w:val="22"/>
                      </w:rPr>
                    </w:pPr>
                  </w:p>
                  <w:p w:rsidR="00F542AE" w:rsidRPr="00443CD3" w:rsidRDefault="00F542AE" w:rsidP="006E100C">
                    <w:pPr>
                      <w:spacing w:line="240" w:lineRule="auto"/>
                      <w:ind w:firstLine="0"/>
                      <w:jc w:val="center"/>
                      <w:rPr>
                        <w:b/>
                        <w:bCs/>
                        <w:i/>
                        <w:iCs/>
                        <w:sz w:val="24"/>
                      </w:rPr>
                    </w:pPr>
                    <w:r>
                      <w:rPr>
                        <w:b/>
                        <w:bCs/>
                        <w:i/>
                        <w:iCs/>
                        <w:sz w:val="24"/>
                      </w:rPr>
                      <w:t xml:space="preserve">Технічне  </w:t>
                    </w:r>
                    <w:r w:rsidRPr="00443CD3">
                      <w:rPr>
                        <w:b/>
                        <w:bCs/>
                        <w:i/>
                        <w:iCs/>
                        <w:sz w:val="24"/>
                      </w:rPr>
                      <w:t>за</w:t>
                    </w:r>
                    <w:r>
                      <w:rPr>
                        <w:b/>
                        <w:bCs/>
                        <w:i/>
                        <w:iCs/>
                        <w:sz w:val="24"/>
                      </w:rPr>
                      <w:t>вдання</w:t>
                    </w:r>
                  </w:p>
                </w:txbxContent>
              </v:textbox>
            </v:rect>
            <v:rect id="Rectangle 70" o:spid="_x0000_s2910" style="position:absolute;left:14518;top:19038;width:5474;height:962;visibility:visible" filled="f" stroked="f">
              <v:textbox style="mso-next-textbox:#Rectangle 70" inset="1pt,1pt,1pt,1pt">
                <w:txbxContent>
                  <w:p w:rsidR="00F542AE" w:rsidRPr="00D265FF" w:rsidRDefault="00F542AE">
                    <w:pPr>
                      <w:ind w:firstLine="0"/>
                      <w:jc w:val="center"/>
                      <w:rPr>
                        <w:b/>
                        <w:bCs/>
                        <w:i/>
                        <w:iCs/>
                        <w:sz w:val="24"/>
                      </w:rPr>
                    </w:pPr>
                    <w:r>
                      <w:rPr>
                        <w:b/>
                        <w:bCs/>
                        <w:color w:val="000000"/>
                        <w:sz w:val="22"/>
                        <w:szCs w:val="22"/>
                        <w:lang w:eastAsia="uk-UA"/>
                      </w:rPr>
                      <w:t>НТУУ «КПІ</w:t>
                    </w:r>
                    <w:r w:rsidRPr="00D37669">
                      <w:rPr>
                        <w:b/>
                        <w:bCs/>
                        <w:color w:val="000000"/>
                        <w:sz w:val="22"/>
                        <w:szCs w:val="22"/>
                        <w:lang w:eastAsia="uk-UA"/>
                      </w:rPr>
                      <w:t xml:space="preserve"> </w:t>
                    </w:r>
                    <w:r>
                      <w:rPr>
                        <w:b/>
                        <w:bCs/>
                        <w:color w:val="000000"/>
                        <w:sz w:val="22"/>
                        <w:szCs w:val="22"/>
                        <w:lang w:eastAsia="uk-UA"/>
                      </w:rPr>
                      <w:t>ім. Ігоря Сікорського», ФПМ, КВ-62</w:t>
                    </w:r>
                  </w:p>
                </w:txbxContent>
              </v:textbox>
            </v:rect>
            <v:rect id="Rectangle 71" o:spid="_x0000_s2911" style="position:absolute;left:17805;top:18579;width:2191;height:356;visibility:visible" filled="f" stroked="f">
              <v:textbox style="mso-next-textbox:#Rectangle 71" inset="1pt,1pt,1pt,1pt">
                <w:txbxContent>
                  <w:p w:rsidR="00F542AE" w:rsidRPr="00443CD3" w:rsidRDefault="00F542AE" w:rsidP="006E100C">
                    <w:pPr>
                      <w:ind w:firstLine="0"/>
                      <w:jc w:val="center"/>
                      <w:rPr>
                        <w:sz w:val="20"/>
                        <w:szCs w:val="20"/>
                      </w:rPr>
                    </w:pPr>
                    <w:r w:rsidRPr="00443CD3">
                      <w:rPr>
                        <w:sz w:val="20"/>
                        <w:szCs w:val="20"/>
                      </w:rPr>
                      <w:fldChar w:fldCharType="begin"/>
                    </w:r>
                    <w:r w:rsidRPr="00443CD3">
                      <w:rPr>
                        <w:sz w:val="20"/>
                        <w:szCs w:val="20"/>
                      </w:rPr>
                      <w:instrText xml:space="preserve"> NUMPAGES </w:instrText>
                    </w:r>
                    <w:r w:rsidRPr="00443CD3">
                      <w:rPr>
                        <w:sz w:val="20"/>
                        <w:szCs w:val="20"/>
                      </w:rPr>
                      <w:fldChar w:fldCharType="separate"/>
                    </w:r>
                    <w:r w:rsidR="00EE5BCE">
                      <w:rPr>
                        <w:noProof/>
                        <w:sz w:val="20"/>
                        <w:szCs w:val="20"/>
                      </w:rPr>
                      <w:t>80</w:t>
                    </w:r>
                    <w:r w:rsidRPr="00443CD3">
                      <w:rPr>
                        <w:sz w:val="20"/>
                        <w:szCs w:val="20"/>
                      </w:rPr>
                      <w:fldChar w:fldCharType="end"/>
                    </w:r>
                  </w:p>
                </w:txbxContent>
              </v:textbox>
            </v:rect>
            <v:rect id="Rectangle 72" o:spid="_x0000_s2912" style="position:absolute;left:16160;top:18579;width:1645;height:356;visibility:visible" filled="f" stroked="f">
              <v:textbox style="mso-next-textbox:#Rectangle 72" inset="1pt,1pt,1pt,1pt">
                <w:txbxContent>
                  <w:p w:rsidR="00F542AE" w:rsidRDefault="00F542AE" w:rsidP="006E100C">
                    <w:pPr>
                      <w:ind w:firstLine="0"/>
                      <w:jc w:val="center"/>
                      <w:rPr>
                        <w:sz w:val="24"/>
                      </w:rPr>
                    </w:pPr>
                    <w:r>
                      <w:rPr>
                        <w:rStyle w:val="ac"/>
                        <w:sz w:val="24"/>
                      </w:rPr>
                      <w:t>1</w:t>
                    </w:r>
                  </w:p>
                </w:txbxContent>
              </v:textbox>
            </v:rect>
            <v:rect id="Rectangle 73" o:spid="_x0000_s2913" style="position:absolute;left:17805;top:18224;width:2191;height:355;visibility:visible" filled="f" stroked="f">
              <v:textbox style="mso-next-textbox:#Rectangle 73" inset="1pt,1pt,1pt,1pt">
                <w:txbxContent>
                  <w:p w:rsidR="00F542AE" w:rsidRDefault="00F542AE">
                    <w:pPr>
                      <w:ind w:firstLine="0"/>
                      <w:rPr>
                        <w:b/>
                        <w:bCs/>
                        <w:sz w:val="20"/>
                        <w:szCs w:val="20"/>
                      </w:rPr>
                    </w:pPr>
                    <w:r>
                      <w:rPr>
                        <w:b/>
                        <w:bCs/>
                        <w:i/>
                        <w:iCs/>
                        <w:sz w:val="20"/>
                        <w:szCs w:val="20"/>
                      </w:rPr>
                      <w:t>Листів</w:t>
                    </w:r>
                  </w:p>
                </w:txbxContent>
              </v:textbox>
            </v:rect>
            <v:rect id="Rectangle 74" o:spid="_x0000_s2914" style="position:absolute;left:16160;top:18224;width:1645;height:355;visibility:visible" filled="f" stroked="f">
              <v:textbox style="mso-next-textbox:#Rectangle 74" inset="1pt,1pt,1pt,1pt">
                <w:txbxContent>
                  <w:p w:rsidR="00F542AE" w:rsidRDefault="00F542AE">
                    <w:pPr>
                      <w:ind w:firstLine="0"/>
                      <w:rPr>
                        <w:b/>
                        <w:bCs/>
                        <w:sz w:val="20"/>
                        <w:szCs w:val="20"/>
                      </w:rPr>
                    </w:pPr>
                    <w:r>
                      <w:rPr>
                        <w:b/>
                        <w:bCs/>
                        <w:i/>
                        <w:iCs/>
                        <w:sz w:val="20"/>
                        <w:szCs w:val="20"/>
                      </w:rPr>
                      <w:t>Лист</w:t>
                    </w:r>
                  </w:p>
                </w:txbxContent>
              </v:textbox>
            </v:rect>
            <v:rect id="Rectangle 75" o:spid="_x0000_s2915" style="position:absolute;left:14518;top:18224;width:1644;height:355;visibility:visible" filled="f" stroked="f">
              <v:textbox style="mso-next-textbox:#Rectangle 75" inset="1pt,1pt,1pt,1pt">
                <w:txbxContent>
                  <w:p w:rsidR="00F542AE" w:rsidRDefault="00F542AE">
                    <w:pPr>
                      <w:ind w:firstLine="0"/>
                      <w:rPr>
                        <w:b/>
                        <w:bCs/>
                        <w:sz w:val="20"/>
                        <w:szCs w:val="20"/>
                      </w:rPr>
                    </w:pPr>
                    <w:r>
                      <w:rPr>
                        <w:b/>
                        <w:bCs/>
                        <w:i/>
                        <w:iCs/>
                        <w:sz w:val="20"/>
                        <w:szCs w:val="20"/>
                      </w:rPr>
                      <w:t>Літ.</w:t>
                    </w:r>
                  </w:p>
                </w:txbxContent>
              </v:textbox>
            </v:rect>
            <v:rect id="Rectangle 76" o:spid="_x0000_s2916" style="position:absolute;left:2039;top:18224;width:2344;height:355;visibility:visible" filled="f" stroked="f">
              <v:textbox style="mso-next-textbox:#Rectangle 76" inset="1pt,1pt,1pt,1pt">
                <w:txbxContent>
                  <w:p w:rsidR="00F542AE" w:rsidRPr="00CF23A3" w:rsidRDefault="00F542AE" w:rsidP="006E100C">
                    <w:pPr>
                      <w:ind w:firstLine="0"/>
                      <w:jc w:val="left"/>
                      <w:rPr>
                        <w:sz w:val="16"/>
                        <w:szCs w:val="20"/>
                      </w:rPr>
                    </w:pPr>
                    <w:proofErr w:type="spellStart"/>
                    <w:r w:rsidRPr="00CF23A3">
                      <w:rPr>
                        <w:sz w:val="16"/>
                        <w:szCs w:val="20"/>
                      </w:rPr>
                      <w:t>Несук</w:t>
                    </w:r>
                    <w:proofErr w:type="spellEnd"/>
                    <w:r w:rsidRPr="00CF23A3">
                      <w:rPr>
                        <w:sz w:val="16"/>
                        <w:szCs w:val="20"/>
                      </w:rPr>
                      <w:t xml:space="preserve"> О.О</w:t>
                    </w:r>
                  </w:p>
                </w:txbxContent>
              </v:textbox>
            </v:rect>
            <v:rect id="Rectangle 77" o:spid="_x0000_s2917" style="position:absolute;left:2039;top:19642;width:2344;height:355;visibility:visible" filled="f" stroked="f">
              <v:textbox style="mso-next-textbox:#Rectangle 77" inset="1pt,1pt,1pt,1pt">
                <w:txbxContent>
                  <w:p w:rsidR="00F542AE" w:rsidRPr="00CF23A3" w:rsidRDefault="00F542AE" w:rsidP="006E100C">
                    <w:pPr>
                      <w:ind w:firstLine="0"/>
                      <w:jc w:val="left"/>
                      <w:rPr>
                        <w:sz w:val="16"/>
                        <w:szCs w:val="16"/>
                      </w:rPr>
                    </w:pPr>
                    <w:proofErr w:type="spellStart"/>
                    <w:r>
                      <w:rPr>
                        <w:sz w:val="16"/>
                        <w:szCs w:val="16"/>
                      </w:rPr>
                      <w:t>Романкевич</w:t>
                    </w:r>
                    <w:proofErr w:type="spellEnd"/>
                    <w:r>
                      <w:rPr>
                        <w:sz w:val="16"/>
                        <w:szCs w:val="16"/>
                      </w:rPr>
                      <w:t xml:space="preserve"> В.О.</w:t>
                    </w:r>
                  </w:p>
                </w:txbxContent>
              </v:textbox>
            </v:rect>
            <v:rect id="Rectangle 78" o:spid="_x0000_s2918" style="position:absolute;left:2039;top:18933;width:2344;height:355;visibility:visible" filled="f" stroked="f">
              <v:textbox style="mso-next-textbox:#Rectangle 78" inset="1pt,1pt,1pt,1pt">
                <w:txbxContent>
                  <w:p w:rsidR="00F542AE" w:rsidRDefault="00F542AE">
                    <w:pPr>
                      <w:ind w:firstLine="0"/>
                    </w:pPr>
                  </w:p>
                </w:txbxContent>
              </v:textbox>
            </v:rect>
            <v:rect id="Rectangle 79" o:spid="_x0000_s2919" style="position:absolute;left:2039;top:18579;width:2344;height:355;visibility:visible" filled="f" stroked="f">
              <v:textbox style="mso-next-textbox:#Rectangle 79" inset="1pt,1pt,1pt,1pt">
                <w:txbxContent>
                  <w:p w:rsidR="00F542AE" w:rsidRPr="00CF23A3" w:rsidRDefault="00F542AE" w:rsidP="006E100C">
                    <w:pPr>
                      <w:ind w:firstLine="0"/>
                      <w:jc w:val="left"/>
                      <w:rPr>
                        <w:sz w:val="16"/>
                        <w:szCs w:val="18"/>
                      </w:rPr>
                    </w:pPr>
                    <w:r w:rsidRPr="00CF23A3">
                      <w:rPr>
                        <w:sz w:val="16"/>
                        <w:szCs w:val="18"/>
                      </w:rPr>
                      <w:t>Потапова К.Р.</w:t>
                    </w:r>
                  </w:p>
                </w:txbxContent>
              </v:textbox>
            </v:rect>
            <v:rect id="Rectangle 80" o:spid="_x0000_s2920" style="position:absolute;left:2039;top:19288;width:2344;height:356;visibility:visible" filled="f" stroked="f">
              <v:textbox style="mso-next-textbox:#Rectangle 80" inset="1pt,1pt,1pt,1pt">
                <w:txbxContent>
                  <w:p w:rsidR="00F542AE" w:rsidRPr="00D21A58" w:rsidRDefault="00F542AE" w:rsidP="006E100C">
                    <w:pPr>
                      <w:ind w:firstLine="0"/>
                      <w:jc w:val="left"/>
                      <w:rPr>
                        <w:sz w:val="16"/>
                        <w:szCs w:val="16"/>
                      </w:rPr>
                    </w:pPr>
                    <w:proofErr w:type="spellStart"/>
                    <w:r>
                      <w:rPr>
                        <w:sz w:val="16"/>
                        <w:szCs w:val="16"/>
                      </w:rPr>
                      <w:t>Клятченко</w:t>
                    </w:r>
                    <w:proofErr w:type="spellEnd"/>
                    <w:r>
                      <w:rPr>
                        <w:sz w:val="16"/>
                        <w:szCs w:val="16"/>
                      </w:rPr>
                      <w:t xml:space="preserve"> Я.М.</w:t>
                    </w:r>
                  </w:p>
                </w:txbxContent>
              </v:textbox>
            </v:rect>
            <v:rect id="Rectangle 81" o:spid="_x0000_s2921" style="position:absolute;top:19642;width:2039;height:355;visibility:visible" filled="f" stroked="f">
              <v:textbox style="mso-next-textbox:#Rectangle 81" inset="1pt,1pt,1pt,1pt">
                <w:txbxContent>
                  <w:p w:rsidR="00F542AE" w:rsidRDefault="00F542AE">
                    <w:pPr>
                      <w:ind w:firstLine="0"/>
                      <w:jc w:val="left"/>
                      <w:rPr>
                        <w:b/>
                        <w:bCs/>
                        <w:i/>
                        <w:iCs/>
                        <w:sz w:val="20"/>
                        <w:szCs w:val="20"/>
                      </w:rPr>
                    </w:pPr>
                    <w:proofErr w:type="spellStart"/>
                    <w:r>
                      <w:rPr>
                        <w:b/>
                        <w:bCs/>
                        <w:i/>
                        <w:iCs/>
                        <w:sz w:val="20"/>
                        <w:szCs w:val="20"/>
                      </w:rPr>
                      <w:t>Затв</w:t>
                    </w:r>
                    <w:proofErr w:type="spellEnd"/>
                    <w:r>
                      <w:rPr>
                        <w:b/>
                        <w:bCs/>
                        <w:i/>
                        <w:iCs/>
                        <w:sz w:val="20"/>
                        <w:szCs w:val="20"/>
                      </w:rPr>
                      <w:t>.</w:t>
                    </w:r>
                  </w:p>
                </w:txbxContent>
              </v:textbox>
            </v:rect>
            <v:rect id="Rectangle 82" o:spid="_x0000_s2922" style="position:absolute;top:18933;width:2039;height:355;visibility:visible" filled="f" stroked="f">
              <v:textbox style="mso-next-textbox:#Rectangle 82" inset="1pt,1pt,1pt,1pt">
                <w:txbxContent>
                  <w:p w:rsidR="00F542AE" w:rsidRDefault="00F542AE"/>
                </w:txbxContent>
              </v:textbox>
            </v:rect>
            <v:rect id="Rectangle 83" o:spid="_x0000_s2923" style="position:absolute;top:18579;width:2039;height:355;visibility:visible" filled="f" stroked="f">
              <v:textbox style="mso-next-textbox:#Rectangle 83" inset="1pt,1pt,1pt,1pt">
                <w:txbxContent>
                  <w:p w:rsidR="00F542AE" w:rsidRPr="00443CD3" w:rsidRDefault="00F542AE">
                    <w:pPr>
                      <w:ind w:firstLine="0"/>
                      <w:jc w:val="left"/>
                      <w:rPr>
                        <w:b/>
                        <w:bCs/>
                        <w:i/>
                        <w:iCs/>
                        <w:sz w:val="20"/>
                        <w:szCs w:val="20"/>
                      </w:rPr>
                    </w:pPr>
                    <w:r w:rsidRPr="00443CD3">
                      <w:rPr>
                        <w:b/>
                        <w:bCs/>
                        <w:i/>
                        <w:iCs/>
                        <w:sz w:val="20"/>
                        <w:szCs w:val="20"/>
                      </w:rPr>
                      <w:t>Перев.</w:t>
                    </w:r>
                  </w:p>
                </w:txbxContent>
              </v:textbox>
            </v:rect>
            <v:rect id="Rectangle 84" o:spid="_x0000_s2924" style="position:absolute;top:19288;width:2039;height:356;visibility:visible" filled="f" stroked="f">
              <v:textbox style="mso-next-textbox:#Rectangle 84" inset="1pt,1pt,1pt,1pt">
                <w:txbxContent>
                  <w:p w:rsidR="00F542AE" w:rsidRDefault="00F542AE">
                    <w:pPr>
                      <w:ind w:firstLine="0"/>
                      <w:jc w:val="left"/>
                      <w:rPr>
                        <w:b/>
                        <w:bCs/>
                        <w:i/>
                        <w:iCs/>
                        <w:sz w:val="20"/>
                        <w:szCs w:val="20"/>
                      </w:rPr>
                    </w:pPr>
                    <w:r>
                      <w:rPr>
                        <w:b/>
                        <w:bCs/>
                        <w:i/>
                        <w:iCs/>
                        <w:sz w:val="20"/>
                        <w:szCs w:val="20"/>
                      </w:rPr>
                      <w:t>Н. контр.</w:t>
                    </w:r>
                  </w:p>
                </w:txbxContent>
              </v:textbox>
            </v:rect>
            <v:rect id="Rectangle 85" o:spid="_x0000_s2925" style="position:absolute;top:18224;width:2039;height:355;visibility:visible" filled="f" stroked="f">
              <v:textbox style="mso-next-textbox:#Rectangle 85" inset="1pt,1pt,1pt,1pt">
                <w:txbxContent>
                  <w:p w:rsidR="00F542AE" w:rsidRPr="00443CD3" w:rsidRDefault="00F542AE">
                    <w:pPr>
                      <w:ind w:firstLine="0"/>
                      <w:jc w:val="left"/>
                      <w:rPr>
                        <w:b/>
                        <w:bCs/>
                        <w:i/>
                        <w:iCs/>
                        <w:sz w:val="20"/>
                        <w:szCs w:val="20"/>
                      </w:rPr>
                    </w:pPr>
                    <w:proofErr w:type="spellStart"/>
                    <w:r w:rsidRPr="00443CD3">
                      <w:rPr>
                        <w:b/>
                        <w:bCs/>
                        <w:i/>
                        <w:iCs/>
                        <w:sz w:val="20"/>
                        <w:szCs w:val="20"/>
                      </w:rPr>
                      <w:t>Розроб</w:t>
                    </w:r>
                    <w:proofErr w:type="spellEnd"/>
                    <w:r w:rsidRPr="00443CD3">
                      <w:rPr>
                        <w:b/>
                        <w:bCs/>
                        <w:i/>
                        <w:iCs/>
                        <w:sz w:val="20"/>
                        <w:szCs w:val="20"/>
                      </w:rPr>
                      <w:t>.</w:t>
                    </w:r>
                  </w:p>
                </w:txbxContent>
              </v:textbox>
            </v:rect>
            <v:rect id="Rectangle 86" o:spid="_x0000_s2926" style="position:absolute;left:4;width:19996;height:19996;visibility:visible" filled="f" strokeweight="2.25pt"/>
            <v:rect id="Rectangle 87" o:spid="_x0000_s2927" style="position:absolute;left:6041;top:17866;width:1205;height:352;visibility:visible" filled="f" stroked="f" strokeweight="2pt">
              <v:textbox style="mso-next-textbox:#Rectangle 87" inset="1pt,1pt,1pt,1pt">
                <w:txbxContent>
                  <w:p w:rsidR="00F542AE" w:rsidRDefault="00F542AE">
                    <w:pPr>
                      <w:ind w:firstLine="0"/>
                      <w:jc w:val="center"/>
                      <w:rPr>
                        <w:b/>
                        <w:bCs/>
                        <w:i/>
                        <w:iCs/>
                        <w:sz w:val="20"/>
                        <w:szCs w:val="20"/>
                      </w:rPr>
                    </w:pPr>
                    <w:r>
                      <w:rPr>
                        <w:b/>
                        <w:bCs/>
                        <w:i/>
                        <w:iCs/>
                        <w:sz w:val="20"/>
                        <w:szCs w:val="20"/>
                      </w:rPr>
                      <w:t>Дата</w:t>
                    </w:r>
                  </w:p>
                </w:txbxContent>
              </v:textbox>
            </v:rect>
            <v:rect id="Rectangle 88" o:spid="_x0000_s2928" style="position:absolute;left:4398;top:17873;width:1625;height:351;visibility:visible" filled="f" stroked="f" strokeweight="2pt">
              <v:textbox style="mso-next-textbox:#Rectangle 88" inset="1pt,1pt,1pt,1pt">
                <w:txbxContent>
                  <w:p w:rsidR="00F542AE" w:rsidRDefault="00F542AE">
                    <w:pPr>
                      <w:ind w:firstLine="0"/>
                      <w:jc w:val="center"/>
                      <w:rPr>
                        <w:sz w:val="20"/>
                        <w:szCs w:val="20"/>
                      </w:rPr>
                    </w:pPr>
                    <w:r>
                      <w:rPr>
                        <w:b/>
                        <w:bCs/>
                        <w:i/>
                        <w:iCs/>
                        <w:sz w:val="20"/>
                        <w:szCs w:val="20"/>
                      </w:rPr>
                      <w:t>Підп.</w:t>
                    </w:r>
                  </w:p>
                </w:txbxContent>
              </v:textbox>
            </v:rect>
            <v:rect id="Rectangle 89" o:spid="_x0000_s2929" style="position:absolute;left:2027;top:17869;width:2356;height:354;visibility:visible" filled="f" stroked="f" strokeweight="2pt">
              <v:textbox style="mso-next-textbox:#Rectangle 89" inset="1pt,1pt,1pt,1pt">
                <w:txbxContent>
                  <w:p w:rsidR="00F542AE" w:rsidRDefault="00F542AE">
                    <w:pPr>
                      <w:ind w:firstLine="0"/>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90" o:spid="_x0000_s2930" style="position:absolute;left:821;top:17874;width:1206;height:351;visibility:visible" filled="f" stroked="f" strokeweight="2pt">
              <v:textbox style="mso-next-textbox:#Rectangle 90" inset="1pt,1pt,1pt,1pt">
                <w:txbxContent>
                  <w:p w:rsidR="00F542AE" w:rsidRDefault="00F542AE">
                    <w:pPr>
                      <w:ind w:firstLine="0"/>
                      <w:jc w:val="center"/>
                      <w:rPr>
                        <w:b/>
                        <w:bCs/>
                        <w:i/>
                        <w:iCs/>
                        <w:sz w:val="20"/>
                        <w:szCs w:val="20"/>
                      </w:rPr>
                    </w:pPr>
                    <w:r>
                      <w:rPr>
                        <w:b/>
                        <w:bCs/>
                        <w:i/>
                        <w:iCs/>
                        <w:sz w:val="20"/>
                        <w:szCs w:val="20"/>
                      </w:rPr>
                      <w:t>Лист</w:t>
                    </w:r>
                  </w:p>
                </w:txbxContent>
              </v:textbox>
            </v:rect>
            <v:rect id="Rectangle 91" o:spid="_x0000_s2931" style="position:absolute;left:4;top:17874;width:823;height:351;visibility:visible" filled="f" stroked="f" strokeweight="2pt">
              <v:textbox style="mso-next-textbox:#Rectangle 91" inset="1pt,1pt,1pt,1pt">
                <w:txbxContent>
                  <w:p w:rsidR="00F542AE" w:rsidRDefault="00F542AE">
                    <w:pPr>
                      <w:ind w:firstLine="0"/>
                      <w:jc w:val="center"/>
                    </w:pPr>
                    <w:proofErr w:type="spellStart"/>
                    <w:r>
                      <w:rPr>
                        <w:b/>
                        <w:bCs/>
                        <w:i/>
                        <w:iCs/>
                        <w:sz w:val="20"/>
                        <w:szCs w:val="20"/>
                      </w:rPr>
                      <w:t>Зм</w:t>
                    </w:r>
                    <w:r>
                      <w:rPr>
                        <w:i/>
                        <w:iCs/>
                      </w:rPr>
                      <w:t>м</w:t>
                    </w:r>
                    <w:proofErr w:type="spellEnd"/>
                  </w:p>
                </w:txbxContent>
              </v:textbox>
            </v:rect>
            <v:line id="Line 92" o:spid="_x0000_s2932" style="position:absolute;visibility:visible" from="4,17161" to="20000,17162" o:connectortype="straight" strokeweight="2.25pt">
              <v:stroke startarrowwidth="narrow" startarrowlength="short" endarrowwidth="narrow" endarrowlength="short"/>
            </v:line>
            <v:line id="Line 93" o:spid="_x0000_s2933" style="position:absolute;visibility:visible" from="7243,17161" to="7244,19995" o:connectortype="straight" strokeweight="2pt">
              <v:stroke startarrowwidth="narrow" startarrowlength="short" endarrowwidth="narrow" endarrowlength="short"/>
            </v:line>
            <v:line id="Line 94" o:spid="_x0000_s2934" style="position:absolute;visibility:visible" from="4,17515" to="7246,17516" o:connectortype="straight" strokeweight="1.15pt">
              <v:stroke startarrowwidth="narrow" startarrowlength="short" endarrowwidth="narrow" endarrowlength="short"/>
            </v:line>
            <v:line id="Line 95" o:spid="_x0000_s2935" style="position:absolute;visibility:visible" from="6041,17161" to="6043,19995" o:connectortype="straight" strokeweight="2.25pt">
              <v:stroke startarrowwidth="narrow" startarrowlength="short" endarrowwidth="narrow" endarrowlength="short"/>
            </v:line>
            <v:line id="Line 96" o:spid="_x0000_s2936" style="position:absolute;visibility:visible" from="4386,17161" to="4388,19995" o:connectortype="straight" strokeweight="2.25pt">
              <v:stroke startarrowwidth="narrow" startarrowlength="short" endarrowwidth="narrow" endarrowlength="short"/>
            </v:line>
            <v:line id="Line 97" o:spid="_x0000_s2937" style="position:absolute;visibility:visible" from="821,17161" to="823,18227" o:connectortype="straight" strokeweight="2.25pt">
              <v:stroke startarrowwidth="narrow" startarrowlength="short" endarrowwidth="narrow" endarrowlength="short"/>
            </v:line>
            <v:line id="Line 98" o:spid="_x0000_s2938" style="position:absolute;visibility:visible" from="2039,17161" to="2041,19995" o:connectortype="straight" strokeweight="2.25pt">
              <v:stroke startarrowwidth="narrow" startarrowlength="short" endarrowwidth="narrow" endarrowlength="short"/>
            </v:line>
            <v:rect id="Rectangle 99" o:spid="_x0000_s2939" style="position:absolute;left:7527;top:17341;width:12270;height:712;visibility:visible" filled="f" stroked="f" strokeweight="1.15pt">
              <v:textbox style="mso-next-textbox:#Rectangle 99" inset="1pt,1pt,1pt,1pt">
                <w:txbxContent>
                  <w:p w:rsidR="00F542AE" w:rsidRDefault="00F542AE">
                    <w:pPr>
                      <w:rPr>
                        <w:b/>
                        <w:bCs/>
                        <w:i/>
                        <w:iCs/>
                        <w:sz w:val="48"/>
                        <w:szCs w:val="48"/>
                      </w:rPr>
                    </w:pPr>
                    <w:r>
                      <w:rPr>
                        <w:b/>
                        <w:bCs/>
                        <w:i/>
                        <w:iCs/>
                        <w:sz w:val="48"/>
                        <w:szCs w:val="48"/>
                      </w:rPr>
                      <w:t>ІАЛЦ.</w:t>
                    </w:r>
                    <w:r w:rsidRPr="00CB4B9E">
                      <w:rPr>
                        <w:color w:val="000000"/>
                      </w:rPr>
                      <w:t xml:space="preserve"> </w:t>
                    </w:r>
                    <w:r>
                      <w:rPr>
                        <w:b/>
                        <w:i/>
                        <w:sz w:val="48"/>
                        <w:szCs w:val="48"/>
                      </w:rPr>
                      <w:t>045</w:t>
                    </w:r>
                    <w:r>
                      <w:rPr>
                        <w:b/>
                        <w:i/>
                        <w:sz w:val="48"/>
                        <w:szCs w:val="48"/>
                        <w:lang w:val="en-US"/>
                      </w:rPr>
                      <w:t>48</w:t>
                    </w:r>
                    <w:r w:rsidRPr="002A0FFE">
                      <w:rPr>
                        <w:b/>
                        <w:i/>
                        <w:sz w:val="48"/>
                        <w:szCs w:val="48"/>
                      </w:rPr>
                      <w:t>0</w:t>
                    </w:r>
                    <w:r>
                      <w:rPr>
                        <w:b/>
                        <w:bCs/>
                        <w:i/>
                        <w:iCs/>
                        <w:sz w:val="48"/>
                        <w:szCs w:val="48"/>
                      </w:rPr>
                      <w:t>.002 ТЗ</w:t>
                    </w:r>
                  </w:p>
                </w:txbxContent>
              </v:textbox>
            </v:rect>
            <v:line id="Line 100" o:spid="_x0000_s2940" style="position:absolute;visibility:visible" from="0,18224" to="19996,18225" o:connectortype="straight" strokeweight="2.25pt">
              <v:stroke startarrowwidth="narrow" startarrowlength="short" endarrowwidth="narrow" endarrowlength="short"/>
            </v:line>
            <v:line id="Line 101" o:spid="_x0000_s2941" style="position:absolute;visibility:visible" from="4,18579" to="7246,18580" o:connectortype="straight" strokeweight="1.15pt">
              <v:stroke startarrowwidth="narrow" startarrowlength="short" endarrowwidth="narrow" endarrowlength="short"/>
            </v:line>
            <v:line id="Line 102" o:spid="_x0000_s2942" style="position:absolute;visibility:visible" from="0,18933" to="7243,18934" o:connectortype="straight" strokeweight="1.15pt">
              <v:stroke startarrowwidth="narrow" startarrowlength="short" endarrowwidth="narrow" endarrowlength="short"/>
            </v:line>
            <v:line id="Line 103" o:spid="_x0000_s2943" style="position:absolute;visibility:visible" from="0,19288" to="7243,19290" o:connectortype="straight" strokeweight="1.15pt">
              <v:stroke startarrowwidth="narrow" startarrowlength="short" endarrowwidth="narrow" endarrowlength="short"/>
            </v:line>
            <v:line id="Line 104" o:spid="_x0000_s2944" style="position:absolute;visibility:visible" from="0,19642" to="7243,19644" o:connectortype="straight" strokeweight="1.15pt">
              <v:stroke startarrowwidth="narrow" startarrowlength="short" endarrowwidth="narrow" endarrowlength="short"/>
            </v:line>
            <v:line id="Line 105" o:spid="_x0000_s2945" style="position:absolute;visibility:visible" from="14518,18224" to="14520,19997" o:connectortype="straight" strokeweight="2pt">
              <v:stroke startarrowwidth="narrow" startarrowlength="short" endarrowwidth="narrow" endarrowlength="short"/>
            </v:line>
            <v:line id="Line 106" o:spid="_x0000_s2946" style="position:absolute;visibility:visible" from="16160,18224" to="16162,18934" o:connectortype="straight" strokeweight="2pt">
              <v:stroke startarrowwidth="narrow" startarrowlength="short" endarrowwidth="narrow" endarrowlength="short"/>
            </v:line>
            <v:line id="Line 107" o:spid="_x0000_s2947" style="position:absolute;visibility:visible" from="17805,18224" to="17807,18934" o:connectortype="straight" strokeweight="2pt">
              <v:stroke startarrowwidth="narrow" startarrowlength="short" endarrowwidth="narrow" endarrowlength="short"/>
            </v:line>
            <v:line id="Line 108" o:spid="_x0000_s2948" style="position:absolute;visibility:visible" from="14518,18933" to="19996,18934" o:connectortype="straight" strokeweight="2.25pt">
              <v:stroke startarrowwidth="narrow" startarrowlength="short" endarrowwidth="narrow" endarrowlength="short"/>
            </v:line>
            <v:line id="Line 109" o:spid="_x0000_s2949" style="position:absolute;visibility:visible" from="14518,18579" to="19996,18580" o:connectortype="straight" strokeweight="2.25pt">
              <v:stroke startarrowwidth="narrow" startarrowlength="short" endarrowwidth="narrow" endarrowlength="short"/>
            </v:line>
            <v:line id="Line 110" o:spid="_x0000_s2950" style="position:absolute;visibility:visible" from="15065,18579" to="15067,18936" o:connectortype="straight" strokeweight="2pt">
              <v:stroke startarrowwidth="narrow" startarrowlength="short" endarrowwidth="narrow" endarrowlength="short"/>
            </v:line>
            <v:line id="Line 111" o:spid="_x0000_s2951" style="position:absolute;visibility:visible" from="15614,18579" to="15615,18936" o:connectortype="straight" strokeweight="2pt">
              <v:stroke startarrowwidth="narrow" startarrowlength="short" endarrowwidth="narrow" endarrowlength="short"/>
            </v:line>
          </v:group>
          <v:line id="Line 112" o:spid="_x0000_s2952" style="position:absolute;visibility:visible" from="4,17869" to="7246,17870" o:connectortype="straight" strokeweight="2.25pt">
            <v:stroke startarrowwidth="narrow" startarrowlength="short" endarrowwidth="narrow" endarrowlength="short"/>
          </v:lin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Pr="006E100C" w:rsidRDefault="00F542AE" w:rsidP="006E100C">
    <w:pPr>
      <w:pStyle w:val="a7"/>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Pr="002C24A1" w:rsidRDefault="00F542AE">
    <w:pPr>
      <w:pStyle w:val="a7"/>
      <w:rPr>
        <w:lang w:val="uk-UA"/>
      </w:rPr>
    </w:pPr>
    <w:r w:rsidRPr="00A42E66">
      <w:rPr>
        <w:noProof/>
        <w:lang w:eastAsia="uk-UA"/>
      </w:rPr>
      <w:pict>
        <v:group id="_x0000_s3191" style="position:absolute;margin-left:63.6pt;margin-top:23.4pt;width:510.55pt;height:793.85pt;z-index:251663360;mso-position-horizontal-relative:page;mso-position-vertical-relative:page" coordorigin=",27" coordsize="20000,19972">
          <v:rect id="Rectangle 114" o:spid="_x0000_s3192" style="position:absolute;left:7524;top:19116;width:11144;height:711;visibility:visible" filled="f" stroked="f" strokeweight="1.15pt">
            <v:textbox inset="1pt,1pt,1pt,1pt">
              <w:txbxContent>
                <w:p w:rsidR="00F542AE" w:rsidRPr="00C55B02" w:rsidRDefault="00F542AE" w:rsidP="00250924">
                  <w:pPr>
                    <w:ind w:firstLine="0"/>
                    <w:jc w:val="center"/>
                    <w:rPr>
                      <w:b/>
                      <w:bCs/>
                      <w:i/>
                      <w:iCs/>
                      <w:sz w:val="48"/>
                      <w:szCs w:val="48"/>
                    </w:rPr>
                  </w:pPr>
                  <w:r w:rsidRPr="00C55B02">
                    <w:rPr>
                      <w:b/>
                      <w:bCs/>
                      <w:i/>
                      <w:iCs/>
                      <w:sz w:val="48"/>
                      <w:szCs w:val="48"/>
                    </w:rPr>
                    <w:t>ІАЛЦ.</w:t>
                  </w:r>
                  <w:r w:rsidRPr="00C55B02">
                    <w:rPr>
                      <w:b/>
                      <w:i/>
                      <w:sz w:val="48"/>
                      <w:szCs w:val="48"/>
                    </w:rPr>
                    <w:t xml:space="preserve"> 045</w:t>
                  </w:r>
                  <w:r>
                    <w:rPr>
                      <w:b/>
                      <w:i/>
                      <w:sz w:val="48"/>
                      <w:szCs w:val="48"/>
                    </w:rPr>
                    <w:t>4</w:t>
                  </w:r>
                  <w:r w:rsidRPr="00C55B02">
                    <w:rPr>
                      <w:b/>
                      <w:i/>
                      <w:sz w:val="48"/>
                      <w:szCs w:val="48"/>
                      <w:lang w:val="en-US"/>
                    </w:rPr>
                    <w:t>80</w:t>
                  </w:r>
                  <w:r w:rsidRPr="00C55B02">
                    <w:rPr>
                      <w:b/>
                      <w:bCs/>
                      <w:i/>
                      <w:iCs/>
                      <w:sz w:val="48"/>
                      <w:szCs w:val="48"/>
                    </w:rPr>
                    <w:t>.00</w:t>
                  </w:r>
                  <w:r>
                    <w:rPr>
                      <w:b/>
                      <w:bCs/>
                      <w:i/>
                      <w:iCs/>
                      <w:sz w:val="48"/>
                      <w:szCs w:val="48"/>
                    </w:rPr>
                    <w:t>4</w:t>
                  </w:r>
                  <w:r w:rsidRPr="00C55B02">
                    <w:rPr>
                      <w:b/>
                      <w:bCs/>
                      <w:i/>
                      <w:iCs/>
                      <w:sz w:val="48"/>
                      <w:szCs w:val="48"/>
                    </w:rPr>
                    <w:t xml:space="preserve"> </w:t>
                  </w:r>
                  <w:r>
                    <w:rPr>
                      <w:b/>
                      <w:bCs/>
                      <w:i/>
                      <w:iCs/>
                      <w:sz w:val="48"/>
                      <w:szCs w:val="48"/>
                    </w:rPr>
                    <w:t>П</w:t>
                  </w:r>
                  <w:r w:rsidRPr="00C55B02">
                    <w:rPr>
                      <w:b/>
                      <w:bCs/>
                      <w:i/>
                      <w:iCs/>
                      <w:sz w:val="48"/>
                      <w:szCs w:val="48"/>
                    </w:rPr>
                    <w:t>З</w:t>
                  </w:r>
                </w:p>
                <w:p w:rsidR="00F542AE" w:rsidRPr="00C55B02" w:rsidRDefault="00F542AE" w:rsidP="00250924">
                  <w:pPr>
                    <w:ind w:firstLine="0"/>
                    <w:rPr>
                      <w:szCs w:val="48"/>
                    </w:rPr>
                  </w:pPr>
                </w:p>
              </w:txbxContent>
            </v:textbox>
          </v:rect>
          <v:rect id="Rectangle 115" o:spid="_x0000_s3193" style="position:absolute;left:18956;top:19431;width:993;height:526;visibility:visible" filled="f" stroked="f" strokeweight="1.15pt">
            <v:textbox inset="1pt,1pt,1pt,1pt">
              <w:txbxContent>
                <w:p w:rsidR="00F542AE" w:rsidRPr="00277386" w:rsidRDefault="00F542AE" w:rsidP="002C24A1">
                  <w:pPr>
                    <w:ind w:firstLine="0"/>
                    <w:jc w:val="center"/>
                    <w:rPr>
                      <w:iCs/>
                    </w:rPr>
                  </w:pPr>
                  <w:r w:rsidRPr="002C24A1">
                    <w:rPr>
                      <w:iCs/>
                    </w:rPr>
                    <w:fldChar w:fldCharType="begin"/>
                  </w:r>
                  <w:r w:rsidRPr="002C24A1">
                    <w:rPr>
                      <w:iCs/>
                    </w:rPr>
                    <w:instrText xml:space="preserve"> PAGE   \* MERGEFORMAT </w:instrText>
                  </w:r>
                  <w:r w:rsidRPr="002C24A1">
                    <w:rPr>
                      <w:iCs/>
                    </w:rPr>
                    <w:fldChar w:fldCharType="separate"/>
                  </w:r>
                  <w:r w:rsidR="00EE5BCE">
                    <w:rPr>
                      <w:iCs/>
                      <w:noProof/>
                    </w:rPr>
                    <w:t>55</w:t>
                  </w:r>
                  <w:r w:rsidRPr="002C24A1">
                    <w:rPr>
                      <w:iCs/>
                    </w:rPr>
                    <w:fldChar w:fldCharType="end"/>
                  </w:r>
                </w:p>
              </w:txbxContent>
            </v:textbox>
          </v:rect>
          <v:rect id="Rectangle 116" o:spid="_x0000_s3194" style="position:absolute;left:18909;top:19016;width:1083;height:425;visibility:visible" filled="f" stroked="f" strokeweight="2pt">
            <v:textbox inset="1pt,1pt,1pt,1pt">
              <w:txbxContent>
                <w:p w:rsidR="00F542AE" w:rsidRPr="00C55B02" w:rsidRDefault="00F542AE" w:rsidP="00250924">
                  <w:pPr>
                    <w:ind w:firstLine="0"/>
                    <w:jc w:val="center"/>
                    <w:rPr>
                      <w:b/>
                      <w:i/>
                    </w:rPr>
                  </w:pPr>
                  <w:r w:rsidRPr="00C55B02">
                    <w:rPr>
                      <w:b/>
                      <w:bCs/>
                      <w:i/>
                      <w:iCs/>
                      <w:sz w:val="16"/>
                      <w:szCs w:val="20"/>
                    </w:rPr>
                    <w:t>Арк.</w:t>
                  </w:r>
                </w:p>
              </w:txbxContent>
            </v:textbox>
          </v:rect>
          <v:rect id="Rectangle 117" o:spid="_x0000_s3195" style="position:absolute;left:6038;top:19641;width:1206;height:351;visibility:visible" filled="f" stroked="f" strokeweight="2pt">
            <v:textbox inset="1pt,1pt,1pt,1pt">
              <w:txbxContent>
                <w:p w:rsidR="00F542AE" w:rsidRPr="00C55B02" w:rsidRDefault="00F542AE" w:rsidP="00250924">
                  <w:pPr>
                    <w:ind w:firstLine="0"/>
                    <w:jc w:val="center"/>
                    <w:rPr>
                      <w:b/>
                      <w:bCs/>
                      <w:i/>
                      <w:iCs/>
                      <w:sz w:val="16"/>
                      <w:szCs w:val="20"/>
                    </w:rPr>
                  </w:pPr>
                  <w:r w:rsidRPr="00C55B02">
                    <w:rPr>
                      <w:b/>
                      <w:bCs/>
                      <w:i/>
                      <w:iCs/>
                      <w:sz w:val="16"/>
                      <w:szCs w:val="20"/>
                    </w:rPr>
                    <w:t>Дата</w:t>
                  </w:r>
                </w:p>
              </w:txbxContent>
            </v:textbox>
          </v:rect>
          <v:rect id="Rectangle 118" o:spid="_x0000_s3196" style="position:absolute;left:4395;top:19647;width:1626;height:351;visibility:visible" filled="f" stroked="f" strokeweight="2pt">
            <v:textbox inset="1pt,1pt,1pt,1pt">
              <w:txbxContent>
                <w:p w:rsidR="00F542AE" w:rsidRPr="00C55B02" w:rsidRDefault="00F542AE" w:rsidP="00250924">
                  <w:pPr>
                    <w:ind w:firstLine="0"/>
                    <w:jc w:val="center"/>
                    <w:rPr>
                      <w:b/>
                      <w:bCs/>
                      <w:i/>
                      <w:iCs/>
                      <w:sz w:val="16"/>
                      <w:szCs w:val="20"/>
                    </w:rPr>
                  </w:pPr>
                  <w:r w:rsidRPr="00C55B02">
                    <w:rPr>
                      <w:b/>
                      <w:bCs/>
                      <w:i/>
                      <w:iCs/>
                      <w:sz w:val="16"/>
                      <w:szCs w:val="20"/>
                    </w:rPr>
                    <w:t>Підпис</w:t>
                  </w:r>
                </w:p>
              </w:txbxContent>
            </v:textbox>
          </v:rect>
          <v:rect id="Rectangle 119" o:spid="_x0000_s3197" style="position:absolute;left:2024;top:19643;width:2356;height:354;visibility:visible" filled="f" stroked="f" strokeweight="2pt">
            <v:textbox inset="1pt,1pt,1pt,1pt">
              <w:txbxContent>
                <w:p w:rsidR="00F542AE" w:rsidRPr="00C55B02" w:rsidRDefault="00F542AE" w:rsidP="00250924">
                  <w:pPr>
                    <w:ind w:firstLine="0"/>
                    <w:jc w:val="center"/>
                    <w:rPr>
                      <w:b/>
                      <w:bCs/>
                      <w:i/>
                      <w:iCs/>
                      <w:sz w:val="16"/>
                      <w:szCs w:val="20"/>
                    </w:rPr>
                  </w:pPr>
                  <w:r w:rsidRPr="00C55B02">
                    <w:rPr>
                      <w:b/>
                      <w:bCs/>
                      <w:i/>
                      <w:iCs/>
                      <w:sz w:val="16"/>
                      <w:szCs w:val="20"/>
                    </w:rPr>
                    <w:t xml:space="preserve">№ </w:t>
                  </w:r>
                  <w:proofErr w:type="spellStart"/>
                  <w:r w:rsidRPr="00C55B02">
                    <w:rPr>
                      <w:b/>
                      <w:bCs/>
                      <w:i/>
                      <w:iCs/>
                      <w:sz w:val="16"/>
                      <w:szCs w:val="20"/>
                    </w:rPr>
                    <w:t>докум</w:t>
                  </w:r>
                  <w:proofErr w:type="spellEnd"/>
                  <w:r w:rsidRPr="00C55B02">
                    <w:rPr>
                      <w:b/>
                      <w:bCs/>
                      <w:i/>
                      <w:iCs/>
                      <w:sz w:val="16"/>
                      <w:szCs w:val="20"/>
                    </w:rPr>
                    <w:t>.</w:t>
                  </w:r>
                </w:p>
              </w:txbxContent>
            </v:textbox>
          </v:rect>
          <v:rect id="Rectangle 120" o:spid="_x0000_s3198" style="position:absolute;left:818;top:19648;width:1206;height:351;visibility:visible" filled="f" stroked="f" strokeweight="2pt">
            <v:textbox inset="1pt,1pt,1pt,1pt">
              <w:txbxContent>
                <w:p w:rsidR="00F542AE" w:rsidRPr="00C55B02" w:rsidRDefault="00F542AE" w:rsidP="00250924">
                  <w:pPr>
                    <w:ind w:firstLine="0"/>
                    <w:jc w:val="center"/>
                    <w:rPr>
                      <w:b/>
                      <w:bCs/>
                      <w:i/>
                      <w:iCs/>
                      <w:sz w:val="16"/>
                      <w:szCs w:val="20"/>
                    </w:rPr>
                  </w:pPr>
                  <w:r w:rsidRPr="00C55B02">
                    <w:rPr>
                      <w:b/>
                      <w:bCs/>
                      <w:i/>
                      <w:iCs/>
                      <w:sz w:val="16"/>
                      <w:szCs w:val="20"/>
                    </w:rPr>
                    <w:t>Арк.</w:t>
                  </w:r>
                </w:p>
              </w:txbxContent>
            </v:textbox>
          </v:rect>
          <v:line id="Line 121" o:spid="_x0000_s3199" style="position:absolute;visibility:visible" from="18902,18936" to="18904,19998" o:connectortype="straight" strokeweight="2.25pt">
            <v:stroke startarrowwidth="narrow" startarrowlength="short" endarrowwidth="narrow" endarrowlength="short"/>
          </v:line>
          <v:rect id="Rectangle 122" o:spid="_x0000_s3200" style="position:absolute;top:19648;width:824;height:351;visibility:visible" filled="f" stroked="f" strokeweight="2pt">
            <v:textbox inset="1pt,1pt,1pt,1pt">
              <w:txbxContent>
                <w:p w:rsidR="00F542AE" w:rsidRPr="00C55B02" w:rsidRDefault="00F542AE" w:rsidP="00250924">
                  <w:pPr>
                    <w:ind w:firstLine="0"/>
                    <w:jc w:val="center"/>
                    <w:rPr>
                      <w:b/>
                      <w:bCs/>
                      <w:i/>
                      <w:iCs/>
                      <w:sz w:val="16"/>
                      <w:szCs w:val="20"/>
                    </w:rPr>
                  </w:pPr>
                  <w:r w:rsidRPr="00C55B02">
                    <w:rPr>
                      <w:b/>
                      <w:bCs/>
                      <w:i/>
                      <w:iCs/>
                      <w:sz w:val="16"/>
                      <w:szCs w:val="20"/>
                    </w:rPr>
                    <w:t>Змін.</w:t>
                  </w:r>
                </w:p>
              </w:txbxContent>
            </v:textbox>
          </v:rect>
          <v:rect id="Rectangle 123" o:spid="_x0000_s3201" style="position:absolute;top:27;width:20000;height:19971;visibility:visible" filled="f" strokeweight="2.25pt"/>
          <v:line id="Line 124" o:spid="_x0000_s3202" style="position:absolute;visibility:visible" from="0,18936" to="20000,18937" o:connectortype="straight" strokeweight="2.25pt">
            <v:stroke startarrowwidth="narrow" startarrowlength="short" endarrowwidth="narrow" endarrowlength="short"/>
          </v:line>
          <v:line id="Line 125" o:spid="_x0000_s3203" style="position:absolute;visibility:visible" from="7240,18936" to="7242,19999" o:connectortype="straight" strokeweight="2pt">
            <v:stroke startarrowwidth="narrow" startarrowlength="short" endarrowwidth="narrow" endarrowlength="short"/>
          </v:line>
          <v:line id="Line 126" o:spid="_x0000_s3204" style="position:absolute;visibility:visible" from="0,19290" to="7244,19291" o:connectortype="straight" strokeweight="1.15pt">
            <v:stroke startarrowwidth="narrow" startarrowlength="short" endarrowwidth="narrow" endarrowlength="short"/>
          </v:line>
          <v:line id="Line 127" o:spid="_x0000_s3205" style="position:absolute;visibility:visible" from="0,19643" to="7244,19644" o:connectortype="straight" strokeweight="2.25pt">
            <v:stroke startarrowwidth="narrow" startarrowlength="short" endarrowwidth="narrow" endarrowlength="short"/>
          </v:line>
          <v:line id="Line 128" o:spid="_x0000_s3206" style="position:absolute;visibility:visible" from="6038,18936" to="6040,19999" o:connectortype="straight" strokeweight="2.25pt">
            <v:stroke startarrowwidth="narrow" startarrowlength="short" endarrowwidth="narrow" endarrowlength="short"/>
          </v:line>
          <v:line id="Line 129" o:spid="_x0000_s3207" style="position:absolute;visibility:visible" from="4383,18936" to="4385,19999" o:connectortype="straight" strokeweight="2.25pt">
            <v:stroke startarrowwidth="narrow" startarrowlength="short" endarrowwidth="narrow" endarrowlength="short"/>
          </v:line>
          <v:line id="Line 130" o:spid="_x0000_s3208" style="position:absolute;visibility:visible" from="818,18936" to="819,19999" o:connectortype="straight" strokeweight="2.25pt">
            <v:stroke startarrowwidth="narrow" startarrowlength="short" endarrowwidth="narrow" endarrowlength="short"/>
          </v:line>
          <v:line id="Line 131" o:spid="_x0000_s3209" style="position:absolute;visibility:visible" from="18902,19433" to="20000,19434" o:connectortype="straight" strokeweight="1.15pt">
            <v:stroke startarrowwidth="narrow" startarrowlength="short" endarrowwidth="narrow" endarrowlength="short"/>
          </v:line>
          <v:line id="Line 132" o:spid="_x0000_s3210" style="position:absolute;visibility:visible" from="2035,18936" to="2037,19999" o:connectortype="straight" strokeweight="2.25pt">
            <v:stroke startarrowwidth="narrow" startarrowlength="short" endarrowwidth="narrow" endarrowlength="short"/>
          </v:line>
          <w10:wrap anchorx="page" anchory="pag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Default="00F542AE">
    <w:pPr>
      <w:pStyle w:val="a7"/>
    </w:pPr>
    <w:r w:rsidRPr="00A42E66">
      <w:rPr>
        <w:noProof/>
        <w:lang w:eastAsia="uk-UA"/>
      </w:rPr>
      <w:pict>
        <v:group id="_x0000_s3211" style="position:absolute;margin-left:57.45pt;margin-top:21.3pt;width:517.5pt;height:779.9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" o:allowincell="f">
          <v:group id="Group 68" o:spid="_x0000_s3212" style="position:absolute;width:20000;height:20000"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69" o:spid="_x0000_s3213" style="position:absolute;left:7239;top:18338;width:7275;height:1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a+scIA&#10;AADaAAAADwAAAGRycy9kb3ducmV2LnhtbESPQWvCQBSE70L/w/IKvUjdWEFL6ia0hYJIL0bB6yP7&#10;moRm34bsS0z/vSsUPA4z8w2zzSfXqpH60Hg2sFwkoIhLbxuuDJyOX8+voIIgW2w9k4E/CpBnD7Mt&#10;ptZf+EBjIZWKEA4pGqhFulTrUNbkMCx8Rxy9H987lCj7StseLxHuWv2SJGvtsOG4UGNHnzWVv8Xg&#10;DIzn8/cHnQa9HFE2891+kGZNxjw9Tu9voIQmuYf/2ztrYAW3K/EG6O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Rr6xwgAAANoAAAAPAAAAAAAAAAAAAAAAAJgCAABkcnMvZG93&#10;bnJldi54bWxQSwUGAAAAAAQABAD1AAAAhwMAAAAA&#10;" filled="f" stroked="f">
              <v:textbox inset="1pt,1pt,1pt,1pt">
                <w:txbxContent>
                  <w:p w:rsidR="00F542AE" w:rsidRPr="009327B2" w:rsidRDefault="00F542AE" w:rsidP="00250924">
                    <w:pPr>
                      <w:spacing w:line="240" w:lineRule="auto"/>
                      <w:ind w:firstLine="0"/>
                      <w:jc w:val="center"/>
                      <w:rPr>
                        <w:b/>
                        <w:i/>
                        <w:sz w:val="24"/>
                        <w:lang w:val="ru-RU"/>
                      </w:rPr>
                    </w:pPr>
                    <w:r w:rsidRPr="009327B2">
                      <w:rPr>
                        <w:rFonts w:eastAsia="Calibri"/>
                      </w:rPr>
                      <w:t>Програмний модуль зворотного представлення  2D зображень</w:t>
                    </w:r>
                    <w:r w:rsidRPr="009327B2">
                      <w:rPr>
                        <w:b/>
                        <w:i/>
                        <w:sz w:val="24"/>
                      </w:rPr>
                      <w:t xml:space="preserve"> </w:t>
                    </w:r>
                  </w:p>
                  <w:p w:rsidR="00F542AE" w:rsidRPr="009327B2" w:rsidRDefault="00F542AE" w:rsidP="00250924">
                    <w:pPr>
                      <w:spacing w:line="240" w:lineRule="auto"/>
                      <w:ind w:firstLine="0"/>
                      <w:jc w:val="center"/>
                      <w:rPr>
                        <w:b/>
                        <w:i/>
                        <w:sz w:val="24"/>
                      </w:rPr>
                    </w:pPr>
                    <w:r w:rsidRPr="009327B2">
                      <w:rPr>
                        <w:b/>
                        <w:i/>
                        <w:sz w:val="24"/>
                      </w:rPr>
                      <w:t>Пояснювальна записка</w:t>
                    </w:r>
                  </w:p>
                </w:txbxContent>
              </v:textbox>
            </v:rect>
            <v:rect id="Rectangle 70" o:spid="_x0000_s3214" style="position:absolute;left:14518;top:19038;width:5474;height:9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8mxcIA&#10;AADaAAAADwAAAGRycy9kb3ducmV2LnhtbESPQWvCQBSE70L/w/IKvUjdWERL6ia0hYJIL0bB6yP7&#10;moRm34bsS0z/vSsUPA4z8w2zzSfXqpH60Hg2sFwkoIhLbxuuDJyOX8+voIIgW2w9k4E/CpBnD7Mt&#10;ptZf+EBjIZWKEA4pGqhFulTrUNbkMCx8Rxy9H987lCj7StseLxHuWv2SJGvtsOG4UGNHnzWVv8Xg&#10;DIzn8/cHnQa9HFE2891+kGZNxjw9Tu9voIQmuYf/2ztrYAW3K/EG6O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rybFwgAAANoAAAAPAAAAAAAAAAAAAAAAAJgCAABkcnMvZG93&#10;bnJldi54bWxQSwUGAAAAAAQABAD1AAAAhwMAAAAA&#10;" filled="f" stroked="f">
              <v:textbox inset="1pt,1pt,1pt,1pt">
                <w:txbxContent>
                  <w:p w:rsidR="00F542AE" w:rsidRPr="009327B2" w:rsidRDefault="00F542AE" w:rsidP="00250924">
                    <w:pPr>
                      <w:ind w:firstLine="0"/>
                      <w:jc w:val="center"/>
                      <w:rPr>
                        <w:b/>
                        <w:i/>
                      </w:rPr>
                    </w:pPr>
                    <w:r w:rsidRPr="009327B2">
                      <w:rPr>
                        <w:b/>
                        <w:sz w:val="18"/>
                        <w:szCs w:val="18"/>
                      </w:rPr>
                      <w:t>НТУУ «КПІ ім. І. Сікорського»,ФПМ,КВ-62</w:t>
                    </w:r>
                  </w:p>
                </w:txbxContent>
              </v:textbox>
            </v:rect>
            <v:rect id="Rectangle 71" o:spid="_x0000_s3215" style="position:absolute;left:17805;top:18579;width:2191;height:3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ODXsIA&#10;AADaAAAADwAAAGRycy9kb3ducmV2LnhtbESPQWvCQBSE70L/w/IKvUjdWFBL6ia0hYJIL0bB6yP7&#10;moRm34bsS0z/vSsUPA4z8w2zzSfXqpH60Hg2sFwkoIhLbxuuDJyOX8+voIIgW2w9k4E/CpBnD7Mt&#10;ptZf+EBjIZWKEA4pGqhFulTrUNbkMCx8Rxy9H987lCj7StseLxHuWv2SJGvtsOG4UGNHnzWVv8Xg&#10;DIzn8/cHnQa9HFE2891+kGZNxjw9Tu9voIQmuYf/2ztrYAW3K/EG6O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44NewgAAANoAAAAPAAAAAAAAAAAAAAAAAJgCAABkcnMvZG93&#10;bnJldi54bWxQSwUGAAAAAAQABAD1AAAAhwMAAAAA&#10;" filled="f" stroked="f">
              <v:textbox inset="1pt,1pt,1pt,1pt">
                <w:txbxContent>
                  <w:p w:rsidR="00F542AE" w:rsidRPr="009327B2" w:rsidRDefault="00F542AE" w:rsidP="00250924">
                    <w:pPr>
                      <w:ind w:firstLine="0"/>
                      <w:jc w:val="center"/>
                      <w:rPr>
                        <w:sz w:val="20"/>
                      </w:rPr>
                    </w:pPr>
                    <w:r>
                      <w:rPr>
                        <w:sz w:val="20"/>
                      </w:rPr>
                      <w:t>55</w:t>
                    </w:r>
                  </w:p>
                </w:txbxContent>
              </v:textbox>
            </v:rect>
            <v:rect id="Rectangle 72" o:spid="_x0000_s3216" style="position:absolute;left:16160;top:18579;width:1645;height:3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EdKcEA&#10;AADaAAAADwAAAGRycy9kb3ducmV2LnhtbESPQWvCQBSE7wX/w/IEL0U39pBKdBUVCiK9VAWvj+wz&#10;CWbfhuxLjP/eLRR6HGbmG2a1GVytempD5dnAfJaAIs69rbgwcDl/TReggiBbrD2TgScF2KxHbyvM&#10;rH/wD/UnKVSEcMjQQCnSZFqHvCSHYeYb4ujdfOtQomwLbVt8RLir9UeSpNphxXGhxIb2JeX3U+cM&#10;9Nfr944unZ73KJ/vh2MnVUrGTMbDdglKaJD/8F/7YA2k8Hsl3gC9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xHSnBAAAA2gAAAA8AAAAAAAAAAAAAAAAAmAIAAGRycy9kb3du&#10;cmV2LnhtbFBLBQYAAAAABAAEAPUAAACGAwAAAAA=&#10;" filled="f" stroked="f">
              <v:textbox inset="1pt,1pt,1pt,1pt">
                <w:txbxContent>
                  <w:p w:rsidR="00F542AE" w:rsidRPr="009327B2" w:rsidRDefault="00F542AE" w:rsidP="00250924">
                    <w:pPr>
                      <w:ind w:firstLine="0"/>
                      <w:jc w:val="center"/>
                      <w:rPr>
                        <w:bCs/>
                        <w:iCs/>
                        <w:sz w:val="24"/>
                      </w:rPr>
                    </w:pPr>
                    <w:r w:rsidRPr="009327B2">
                      <w:rPr>
                        <w:rStyle w:val="ac"/>
                        <w:iCs/>
                        <w:sz w:val="24"/>
                      </w:rPr>
                      <w:t>1</w:t>
                    </w:r>
                  </w:p>
                </w:txbxContent>
              </v:textbox>
            </v:rect>
            <v:rect id="Rectangle 73" o:spid="_x0000_s3217" style="position:absolute;left:17805;top:18224;width:2191;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24ssEA&#10;AADaAAAADwAAAGRycy9kb3ducmV2LnhtbESPwYrCQBBE78L+w9DCXmSduAeVrKO4giDiZVXw2mTa&#10;JJjpCZlOjH/vCMIei6p6RS1WvatUR00oPRuYjBNQxJm3JecGzqft1xxUEGSLlWcy8KAAq+XHYIGp&#10;9Xf+o+4ouYoQDikaKETqVOuQFeQwjH1NHL2rbxxKlE2ubYP3CHeV/k6SqXZYclwosKZNQdnt2DoD&#10;3eVy+KVzqycdymy027dSTsmYz2G//gEl1Mt/+N3eWQMzeF2JN0Av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9uLLBAAAA2gAAAA8AAAAAAAAAAAAAAAAAmAIAAGRycy9kb3du&#10;cmV2LnhtbFBLBQYAAAAABAAEAPUAAACGAwAAAAA=&#10;" filled="f" stroked="f">
              <v:textbox inset="1pt,1pt,1pt,1pt">
                <w:txbxContent>
                  <w:p w:rsidR="00F542AE" w:rsidRPr="009327B2" w:rsidRDefault="00F542AE" w:rsidP="00250924">
                    <w:pPr>
                      <w:ind w:firstLine="0"/>
                      <w:jc w:val="center"/>
                      <w:rPr>
                        <w:b/>
                        <w:sz w:val="20"/>
                      </w:rPr>
                    </w:pPr>
                    <w:r w:rsidRPr="009327B2">
                      <w:rPr>
                        <w:b/>
                        <w:i/>
                        <w:sz w:val="20"/>
                      </w:rPr>
                      <w:t>Листів</w:t>
                    </w:r>
                  </w:p>
                </w:txbxContent>
              </v:textbox>
            </v:rect>
            <v:rect id="Rectangle 74" o:spid="_x0000_s3218" style="position:absolute;left:16160;top:18224;width:1645;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IswL4A&#10;AADaAAAADwAAAGRycy9kb3ducmV2LnhtbERPTYvCMBC9C/sfwizsRdbUPah0jbIrCCJe1ILXoRnb&#10;YjMpzbTWf28OgsfH+16uB1erntpQeTYwnSSgiHNvKy4MZOft9wJUEGSLtWcy8KAA69XHaImp9Xc+&#10;Un+SQsUQDikaKEWaVOuQl+QwTHxDHLmrbx1KhG2hbYv3GO5q/ZMkM+2w4thQYkObkvLbqXMG+svl&#10;8E9Zp6c9yny823dSzciYr8/h7xeU0CBv8cu9swbi1ngl3gC9e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riLMC+AAAA2gAAAA8AAAAAAAAAAAAAAAAAmAIAAGRycy9kb3ducmV2&#10;LnhtbFBLBQYAAAAABAAEAPUAAACDAwAAAAA=&#10;" filled="f" stroked="f">
              <v:textbox inset="1pt,1pt,1pt,1pt">
                <w:txbxContent>
                  <w:p w:rsidR="00F542AE" w:rsidRPr="009327B2" w:rsidRDefault="00F542AE" w:rsidP="00250924">
                    <w:pPr>
                      <w:ind w:firstLine="0"/>
                      <w:rPr>
                        <w:b/>
                        <w:sz w:val="20"/>
                      </w:rPr>
                    </w:pPr>
                    <w:r w:rsidRPr="009327B2">
                      <w:rPr>
                        <w:b/>
                        <w:i/>
                        <w:sz w:val="20"/>
                      </w:rPr>
                      <w:t>Лист</w:t>
                    </w:r>
                  </w:p>
                </w:txbxContent>
              </v:textbox>
            </v:rect>
            <v:rect id="Rectangle 75" o:spid="_x0000_s3219" style="position:absolute;left:14518;top:18224;width:1644;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6JW8IA&#10;AADaAAAADwAAAGRycy9kb3ducmV2LnhtbESPQWvCQBSE70L/w/IKvUjd2IPa1E1oCwURL0bB6yP7&#10;moRm34bsS0z/vVsoeBxm5htmm0+uVSP1ofFsYLlIQBGX3jZcGTifvp43oIIgW2w9k4FfCpBnD7Mt&#10;ptZf+UhjIZWKEA4pGqhFulTrUNbkMCx8Rxy9b987lCj7StserxHuWv2SJCvtsOG4UGNHnzWVP8Xg&#10;DIyXy+GDzoNejijr+W4/SLMiY54ep/c3UEKT3MP/7Z018Ap/V+IN0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rolbwgAAANoAAAAPAAAAAAAAAAAAAAAAAJgCAABkcnMvZG93&#10;bnJldi54bWxQSwUGAAAAAAQABAD1AAAAhwMAAAAA&#10;" filled="f" stroked="f">
              <v:textbox inset="1pt,1pt,1pt,1pt">
                <w:txbxContent>
                  <w:p w:rsidR="00F542AE" w:rsidRPr="009327B2" w:rsidRDefault="00F542AE" w:rsidP="00250924">
                    <w:pPr>
                      <w:ind w:firstLine="0"/>
                      <w:rPr>
                        <w:b/>
                        <w:sz w:val="20"/>
                      </w:rPr>
                    </w:pPr>
                    <w:r w:rsidRPr="009327B2">
                      <w:rPr>
                        <w:b/>
                        <w:i/>
                        <w:sz w:val="20"/>
                      </w:rPr>
                      <w:t>Літ.</w:t>
                    </w:r>
                  </w:p>
                </w:txbxContent>
              </v:textbox>
            </v:rect>
            <v:rect id="Rectangle 76" o:spid="_x0000_s3220" style="position:absolute;left:2039;top:18224;width:2344;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aLsMA&#10;AADbAAAADwAAAGRycy9kb3ducmV2LnhtbESPQWvCQBCF70L/wzKFXqRu7MFK6iptoSDSSzXgdciO&#10;STA7G7KTmP77zkHobYb35r1vNrsptGakPjWRHSwXGRjiMvqGKwfF6et5DSYJssc2Mjn4pQS77cNs&#10;g7mPN/6h8SiV0RBOOTqoRbrc2lTWFDAtYkes2iX2AUXXvrK+x5uGh9a+ZNnKBmxYG2rs6LOm8noc&#10;goPxfP7+oGKwyxHldb4/DNKsyLmnx+n9DYzQJP/m+/XeK77S6y86gN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aLsMAAADbAAAADwAAAAAAAAAAAAAAAACYAgAAZHJzL2Rv&#10;d25yZXYueG1sUEsFBgAAAAAEAAQA9QAAAIgDAAAAAA==&#10;" filled="f" stroked="f">
              <v:textbox inset="1pt,1pt,1pt,1pt">
                <w:txbxContent>
                  <w:p w:rsidR="00F542AE" w:rsidRPr="009327B2" w:rsidRDefault="00F542AE" w:rsidP="00250924">
                    <w:pPr>
                      <w:ind w:firstLine="0"/>
                      <w:rPr>
                        <w:sz w:val="16"/>
                      </w:rPr>
                    </w:pPr>
                    <w:r w:rsidRPr="009327B2">
                      <w:rPr>
                        <w:bCs/>
                        <w:iCs/>
                        <w:sz w:val="20"/>
                      </w:rPr>
                      <w:t xml:space="preserve">  </w:t>
                    </w:r>
                    <w:r w:rsidRPr="009327B2">
                      <w:rPr>
                        <w:bCs/>
                        <w:iCs/>
                        <w:sz w:val="18"/>
                      </w:rPr>
                      <w:t xml:space="preserve"> </w:t>
                    </w:r>
                    <w:proofErr w:type="spellStart"/>
                    <w:r w:rsidRPr="009327B2">
                      <w:rPr>
                        <w:bCs/>
                        <w:iCs/>
                        <w:sz w:val="18"/>
                      </w:rPr>
                      <w:t>Несук</w:t>
                    </w:r>
                    <w:proofErr w:type="spellEnd"/>
                  </w:p>
                </w:txbxContent>
              </v:textbox>
            </v:rect>
            <v:rect id="Rectangle 77" o:spid="_x0000_s3221" style="position:absolute;left:2039;top:19642;width:2344;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h/tcAA&#10;AADbAAAADwAAAGRycy9kb3ducmV2LnhtbERPTWvCQBC9F/wPywheim7Sg5XoKioURHqpCl6H7JgE&#10;s7MhO4nx37uFQm/zeJ+z2gyuVj21ofJsIJ0loIhzbysuDFzOX9MFqCDIFmvPZOBJATbr0dsKM+sf&#10;/EP9SQoVQzhkaKAUaTKtQ16SwzDzDXHkbr51KBG2hbYtPmK4q/VHksy1w4pjQ4kN7UvK76fOGeiv&#10;1+8dXTqd9iif74djJ9WcjJmMh+0SlNAg/+I/98HG+Sn8/hIP0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Kh/tcAAAADbAAAADwAAAAAAAAAAAAAAAACYAgAAZHJzL2Rvd25y&#10;ZXYueG1sUEsFBgAAAAAEAAQA9QAAAIUDAAAAAA==&#10;" filled="f" stroked="f">
              <v:textbox inset="1pt,1pt,1pt,1pt">
                <w:txbxContent>
                  <w:p w:rsidR="00F542AE" w:rsidRPr="009327B2" w:rsidRDefault="00F542AE" w:rsidP="00250924">
                    <w:pPr>
                      <w:ind w:firstLine="0"/>
                      <w:rPr>
                        <w:bCs/>
                        <w:iCs/>
                        <w:sz w:val="16"/>
                      </w:rPr>
                    </w:pPr>
                    <w:proofErr w:type="spellStart"/>
                    <w:r w:rsidRPr="009327B2">
                      <w:rPr>
                        <w:bCs/>
                        <w:iCs/>
                        <w:sz w:val="16"/>
                      </w:rPr>
                      <w:t>Романкевич</w:t>
                    </w:r>
                    <w:proofErr w:type="spellEnd"/>
                  </w:p>
                </w:txbxContent>
              </v:textbox>
            </v:rect>
            <v:rect id="Rectangle 78" o:spid="_x0000_s3222" style="position:absolute;left:2039;top:18933;width:2344;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rhwsAA&#10;AADbAAAADwAAAGRycy9kb3ducmV2LnhtbERPS4vCMBC+C/sfwgh7kTXVg0rXKK4giHjxAV6HZmyL&#10;zaQ009r990ZY2Nt8fM9ZrntXqY6aUHo2MBknoIgzb0vODVwvu68FqCDIFivPZOCXAqxXH4MlptY/&#10;+UTdWXIVQzikaKAQqVOtQ1aQwzD2NXHk7r5xKBE2ubYNPmO4q/Q0SWbaYcmxocCatgVlj3PrDHS3&#10;2/GHrq2edCjz0f7QSjkjYz6H/eYblFAv/+I/997G+VN4/xIP0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rhwsAAAADbAAAADwAAAAAAAAAAAAAAAACYAgAAZHJzL2Rvd25y&#10;ZXYueG1sUEsFBgAAAAAEAAQA9QAAAIUDAAAAAA==&#10;" filled="f" stroked="f">
              <v:textbox inset="1pt,1pt,1pt,1pt">
                <w:txbxContent>
                  <w:p w:rsidR="00F542AE" w:rsidRDefault="00F542AE" w:rsidP="00250924">
                    <w:pPr>
                      <w:ind w:firstLine="0"/>
                    </w:pPr>
                  </w:p>
                </w:txbxContent>
              </v:textbox>
            </v:rect>
            <v:rect id="Rectangle 79" o:spid="_x0000_s3223" style="position:absolute;left:2039;top:18579;width:2344;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ZEWcAA&#10;AADbAAAADwAAAGRycy9kb3ducmV2LnhtbERPTWvCQBC9F/oflhF6KXVjB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zZEWcAAAADbAAAADwAAAAAAAAAAAAAAAACYAgAAZHJzL2Rvd25y&#10;ZXYueG1sUEsFBgAAAAAEAAQA9QAAAIUDAAAAAA==&#10;" filled="f" stroked="f">
              <v:textbox inset="1pt,1pt,1pt,1pt">
                <w:txbxContent>
                  <w:p w:rsidR="00F542AE" w:rsidRPr="009327B2" w:rsidRDefault="00F542AE" w:rsidP="00250924">
                    <w:pPr>
                      <w:ind w:firstLine="0"/>
                      <w:rPr>
                        <w:sz w:val="18"/>
                      </w:rPr>
                    </w:pPr>
                    <w:r w:rsidRPr="009327B2">
                      <w:rPr>
                        <w:sz w:val="18"/>
                      </w:rPr>
                      <w:t>Потапова</w:t>
                    </w:r>
                  </w:p>
                </w:txbxContent>
              </v:textbox>
            </v:rect>
            <v:rect id="Rectangle 80" o:spid="_x0000_s3224" style="position:absolute;left:2039;top:19288;width:2344;height:3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cLcAA&#10;AADbAAAADwAAAGRycy9kb3ducmV2LnhtbERPTWvCQBC9F/oflhF6KXVjE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cLcAAAADbAAAADwAAAAAAAAAAAAAAAACYAgAAZHJzL2Rvd25y&#10;ZXYueG1sUEsFBgAAAAAEAAQA9QAAAIUDAAAAAA==&#10;" filled="f" stroked="f">
              <v:textbox inset="1pt,1pt,1pt,1pt">
                <w:txbxContent>
                  <w:p w:rsidR="00F542AE" w:rsidRPr="009327B2" w:rsidRDefault="00F542AE" w:rsidP="00250924">
                    <w:pPr>
                      <w:ind w:firstLine="0"/>
                      <w:rPr>
                        <w:bCs/>
                        <w:iCs/>
                        <w:sz w:val="16"/>
                      </w:rPr>
                    </w:pPr>
                    <w:proofErr w:type="spellStart"/>
                    <w:r w:rsidRPr="009327B2">
                      <w:rPr>
                        <w:bCs/>
                        <w:iCs/>
                        <w:sz w:val="16"/>
                      </w:rPr>
                      <w:t>Плахотный</w:t>
                    </w:r>
                    <w:proofErr w:type="spellEnd"/>
                  </w:p>
                </w:txbxContent>
              </v:textbox>
            </v:rect>
            <v:rect id="Rectangle 81" o:spid="_x0000_s3225" style="position:absolute;top:19642;width:2039;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N5tsAA&#10;AADbAAAADwAAAGRycy9kb3ducmV2LnhtbERPTWvCQBC9F/oflhF6KXVjQ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N5tsAAAADbAAAADwAAAAAAAAAAAAAAAACYAgAAZHJzL2Rvd25y&#10;ZXYueG1sUEsFBgAAAAAEAAQA9QAAAIUDAAAAAA==&#10;" filled="f" stroked="f">
              <v:textbox inset="1pt,1pt,1pt,1pt">
                <w:txbxContent>
                  <w:p w:rsidR="00F542AE" w:rsidRPr="009327B2" w:rsidRDefault="00F542AE" w:rsidP="00250924">
                    <w:pPr>
                      <w:ind w:firstLine="0"/>
                      <w:rPr>
                        <w:b/>
                        <w:i/>
                        <w:sz w:val="20"/>
                      </w:rPr>
                    </w:pPr>
                    <w:proofErr w:type="spellStart"/>
                    <w:r w:rsidRPr="009327B2">
                      <w:rPr>
                        <w:b/>
                        <w:i/>
                        <w:sz w:val="20"/>
                      </w:rPr>
                      <w:t>Затв</w:t>
                    </w:r>
                    <w:proofErr w:type="spellEnd"/>
                    <w:r w:rsidRPr="009327B2">
                      <w:rPr>
                        <w:b/>
                        <w:i/>
                        <w:sz w:val="20"/>
                      </w:rPr>
                      <w:t>.</w:t>
                    </w:r>
                  </w:p>
                </w:txbxContent>
              </v:textbox>
            </v:rect>
            <v:rect id="Rectangle 82" o:spid="_x0000_s3226" style="position:absolute;top:18933;width:2039;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HnwcAA&#10;AADbAAAADwAAAGRycy9kb3ducmV2LnhtbERPTWvCQBC9F/wPywheim7sIZXoKioURHqpCl6H7JgE&#10;s7MhO4nx37uFQm/zeJ+z2gyuVj21ofJsYD5LQBHn3lZcGLicv6YLUEGQLdaeycCTAmzWo7cVZtY/&#10;+If6kxQqhnDI0EAp0mRah7wkh2HmG+LI3XzrUCJsC21bfMRwV+uPJEm1w4pjQ4kN7UvK76fOGeiv&#10;1+8dXTo971E+3w/HTqqUjJmMh+0SlNAg/+I/98HG+Sn8/hIP0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0HnwcAAAADbAAAADwAAAAAAAAAAAAAAAACYAgAAZHJzL2Rvd25y&#10;ZXYueG1sUEsFBgAAAAAEAAQA9QAAAIUDAAAAAA==&#10;" filled="f" stroked="f">
              <v:textbox inset="1pt,1pt,1pt,1pt">
                <w:txbxContent>
                  <w:p w:rsidR="00F542AE" w:rsidRDefault="00F542AE" w:rsidP="00250924">
                    <w:pPr>
                      <w:ind w:firstLine="0"/>
                    </w:pPr>
                  </w:p>
                </w:txbxContent>
              </v:textbox>
            </v:rect>
            <v:rect id="Rectangle 83" o:spid="_x0000_s3227" style="position:absolute;top:18579;width:2039;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CWr8A&#10;AADbAAAADwAAAGRycy9kb3ducmV2LnhtbERPTYvCMBC9C/sfwgh7kTV1Dypdo7iCIOJlVfA6NGNb&#10;bCalmdb6740g7G0e73MWq95VqqMmlJ4NTMYJKOLM25JzA+fT9msOKgiyxcozGXhQgNXyY7DA1Po7&#10;/1F3lFzFEA4pGihE6lTrkBXkMIx9TRy5q28cSoRNrm2D9xjuKv2dJFPtsOTYUGBNm4Ky27F1BrrL&#10;5fBL51ZPOpTZaLdvpZySMZ/Dfv0DSqiXf/HbvbNx/gxev8QD9PI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DUJavwAAANsAAAAPAAAAAAAAAAAAAAAAAJgCAABkcnMvZG93bnJl&#10;di54bWxQSwUGAAAAAAQABAD1AAAAhAMAAAAA&#10;" filled="f" stroked="f">
              <v:textbox inset="1pt,1pt,1pt,1pt">
                <w:txbxContent>
                  <w:p w:rsidR="00F542AE" w:rsidRPr="009327B2" w:rsidRDefault="00F542AE" w:rsidP="00250924">
                    <w:pPr>
                      <w:ind w:firstLine="0"/>
                      <w:rPr>
                        <w:b/>
                        <w:i/>
                        <w:sz w:val="20"/>
                      </w:rPr>
                    </w:pPr>
                    <w:r w:rsidRPr="009327B2">
                      <w:rPr>
                        <w:b/>
                        <w:i/>
                        <w:sz w:val="20"/>
                      </w:rPr>
                      <w:t>Перев.</w:t>
                    </w:r>
                  </w:p>
                </w:txbxContent>
              </v:textbox>
            </v:rect>
            <v:rect id="Rectangle 84" o:spid="_x0000_s3228" style="position:absolute;top:19288;width:2039;height:3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LWKMMA&#10;AADbAAAADwAAAGRycy9kb3ducmV2LnhtbESPQWvCQBCF70L/wzKFXqRu7MFK6iptoSDSSzXgdciO&#10;STA7G7KTmP77zkHobYb35r1vNrsptGakPjWRHSwXGRjiMvqGKwfF6et5DSYJssc2Mjn4pQS77cNs&#10;g7mPN/6h8SiV0RBOOTqoRbrc2lTWFDAtYkes2iX2AUXXvrK+x5uGh9a+ZNnKBmxYG2rs6LOm8noc&#10;goPxfP7+oGKwyxHldb4/DNKsyLmnx+n9DYzQJP/m+/XeK77C6i86gN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ZLWKMMAAADbAAAADwAAAAAAAAAAAAAAAACYAgAAZHJzL2Rv&#10;d25yZXYueG1sUEsFBgAAAAAEAAQA9QAAAIgDAAAAAA==&#10;" filled="f" stroked="f">
              <v:textbox inset="1pt,1pt,1pt,1pt">
                <w:txbxContent>
                  <w:p w:rsidR="00F542AE" w:rsidRPr="009327B2" w:rsidRDefault="00F542AE" w:rsidP="00250924">
                    <w:pPr>
                      <w:ind w:firstLine="0"/>
                      <w:rPr>
                        <w:b/>
                        <w:i/>
                        <w:sz w:val="20"/>
                      </w:rPr>
                    </w:pPr>
                    <w:r w:rsidRPr="009327B2">
                      <w:rPr>
                        <w:b/>
                        <w:i/>
                        <w:sz w:val="20"/>
                      </w:rPr>
                      <w:t>Н. контр.</w:t>
                    </w:r>
                  </w:p>
                </w:txbxContent>
              </v:textbox>
            </v:rect>
            <v:rect id="Rectangle 85" o:spid="_x0000_s3229" style="position:absolute;top:18224;width:2039;height: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5zs8AA&#10;AADbAAAADwAAAGRycy9kb3ducmV2LnhtbERPTWvCQBC9F/oflhF6KXVjD9ZGV6lCQcRLo+B1yI5J&#10;MDsbspOY/ntXELzN433OYjW4WvXUhsqzgck4AUWce1txYeB4+P2YgQqCbLH2TAb+KcBq+fqywNT6&#10;K/9Rn0mhYgiHFA2UIk2qdchLchjGviGO3Nm3DiXCttC2xWsMd7X+TJKpdlhxbCixoU1J+SXrnIH+&#10;dNqv6djpSY/y9b7ddVJNyZi30fAzByU0yFP8cG9tnP8N91/iAXp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5zs8AAAADbAAAADwAAAAAAAAAAAAAAAACYAgAAZHJzL2Rvd25y&#10;ZXYueG1sUEsFBgAAAAAEAAQA9QAAAIUDAAAAAA==&#10;" filled="f" stroked="f">
              <v:textbox inset="1pt,1pt,1pt,1pt">
                <w:txbxContent>
                  <w:p w:rsidR="00F542AE" w:rsidRPr="009327B2" w:rsidRDefault="00F542AE" w:rsidP="00250924">
                    <w:pPr>
                      <w:ind w:firstLine="0"/>
                      <w:rPr>
                        <w:b/>
                        <w:i/>
                        <w:sz w:val="20"/>
                      </w:rPr>
                    </w:pPr>
                    <w:proofErr w:type="spellStart"/>
                    <w:r w:rsidRPr="009327B2">
                      <w:rPr>
                        <w:b/>
                        <w:i/>
                        <w:sz w:val="20"/>
                      </w:rPr>
                      <w:t>Розроб</w:t>
                    </w:r>
                    <w:proofErr w:type="spellEnd"/>
                    <w:r w:rsidRPr="009327B2">
                      <w:rPr>
                        <w:b/>
                        <w:i/>
                        <w:sz w:val="20"/>
                      </w:rPr>
                      <w:t>.</w:t>
                    </w:r>
                  </w:p>
                </w:txbxContent>
              </v:textbox>
            </v:rect>
            <v:rect id="Rectangle 86" o:spid="_x0000_s3230" style="position:absolute;left:4;width:19996;height:199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zrdsMA&#10;AADbAAAADwAAAGRycy9kb3ducmV2LnhtbERPTWvCQBC9C/6HZYTezMa0tiVmIzYgCHoxLbTehuw0&#10;Cc3OhuxWU3+9exB6fLzvbD2aTpxpcK1lBYsoBkFcWd1yreDjfTt/BeE8ssbOMin4IwfrfDrJMNX2&#10;wkc6l74WIYRdigoa7/tUSlc1ZNBFticO3LcdDPoAh1rqAS8h3HQyieNnabDl0NBgT0VD1U/5axQc&#10;l2+b09fL46e5xvvyqTiYpFgkSj3Mxs0KhKfR/4vv7p1WkIT14Uv4A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zrdsMAAADbAAAADwAAAAAAAAAAAAAAAACYAgAAZHJzL2Rv&#10;d25yZXYueG1sUEsFBgAAAAAEAAQA9QAAAIgDAAAAAA==&#10;" filled="f" strokeweight="2.25pt"/>
            <v:rect id="Rectangle 87" o:spid="_x0000_s3231" style="position:absolute;left:6041;top:17866;width:1205;height: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BdMMA&#10;AADbAAAADwAAAGRycy9kb3ducmV2LnhtbESPT4vCMBTE74LfITzBS1nTVhDpGkWFZQUP4h/Y66N5&#10;2xabl5JErd/eCAt7HGbmN8xi1ZtW3Mn5xrKCbJKCIC6tbrhScDl/fcxB+ICssbVMCp7kYbUcDhZY&#10;aPvgI91PoRIRwr5ABXUIXSGlL2sy6Ce2I47er3UGQ5SuktrhI8JNK/M0nUmDDceFGjva1lReTzej&#10;IPlJZtNb7r7J7g/JPpUbnx16pcajfv0JIlAf/sN/7Z1WkGfw/h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mBdMMAAADbAAAADwAAAAAAAAAAAAAAAACYAgAAZHJzL2Rv&#10;d25yZXYueG1sUEsFBgAAAAAEAAQA9QAAAIgDAAAAAA==&#10;" filled="f" stroked="f" strokeweight="2pt">
              <v:textbox inset="1pt,1pt,1pt,1pt">
                <w:txbxContent>
                  <w:p w:rsidR="00F542AE" w:rsidRPr="009327B2" w:rsidRDefault="00F542AE" w:rsidP="00250924">
                    <w:pPr>
                      <w:ind w:firstLine="0"/>
                      <w:jc w:val="center"/>
                      <w:rPr>
                        <w:b/>
                        <w:i/>
                        <w:sz w:val="20"/>
                      </w:rPr>
                    </w:pPr>
                    <w:r w:rsidRPr="009327B2">
                      <w:rPr>
                        <w:b/>
                        <w:i/>
                        <w:sz w:val="20"/>
                      </w:rPr>
                      <w:t>Дата</w:t>
                    </w:r>
                  </w:p>
                </w:txbxContent>
              </v:textbox>
            </v:rect>
            <v:rect id="Rectangle 88" o:spid="_x0000_s3232" style="position:absolute;left:4398;top:17873;width:1625;height:3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sfA8QA&#10;AADbAAAADwAAAGRycy9kb3ducmV2LnhtbESPQWvCQBSE7wX/w/KEXkKzMQWRmFWqUCp4kKrQ6yP7&#10;TEKzb8PumqT/3i0Uehxm5hum3E6mEwM531pWsEgzEMSV1S3XCq6X95cVCB+QNXaWScEPedhuZk8l&#10;FtqO/EnDOdQiQtgXqKAJoS+k9FVDBn1qe+Lo3awzGKJ0tdQOxwg3ncyzbCkNthwXGuxp31D1fb4b&#10;BclXsny95+6D7PGUHDO584vTpNTzfHpbgwg0hf/wX/ugFeQ5/H6JP0B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rHwPEAAAA2wAAAA8AAAAAAAAAAAAAAAAAmAIAAGRycy9k&#10;b3ducmV2LnhtbFBLBQYAAAAABAAEAPUAAACJAwAAAAA=&#10;" filled="f" stroked="f" strokeweight="2pt">
              <v:textbox inset="1pt,1pt,1pt,1pt">
                <w:txbxContent>
                  <w:p w:rsidR="00F542AE" w:rsidRPr="009327B2" w:rsidRDefault="00F542AE" w:rsidP="00250924">
                    <w:pPr>
                      <w:ind w:firstLine="0"/>
                      <w:jc w:val="center"/>
                      <w:rPr>
                        <w:sz w:val="20"/>
                      </w:rPr>
                    </w:pPr>
                    <w:r w:rsidRPr="009327B2">
                      <w:rPr>
                        <w:b/>
                        <w:i/>
                        <w:sz w:val="20"/>
                      </w:rPr>
                      <w:t>Підп.</w:t>
                    </w:r>
                  </w:p>
                </w:txbxContent>
              </v:textbox>
            </v:rect>
            <v:rect id="Rectangle 89" o:spid="_x0000_s3233" style="position:absolute;left:2027;top:17869;width:2356;height:3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e6mMQA&#10;AADbAAAADwAAAGRycy9kb3ducmV2LnhtbESPwWrDMBBE74H+g9hCLyaRY0MoTpTQBkILPoS4hV4X&#10;a2ubWisjKbb791Gg0OMwM2+Y3WE2vRjJ+c6ygvUqBUFcW91xo+Dz47R8BuEDssbeMin4JQ+H/cNi&#10;h4W2E19orEIjIoR9gQraEIZCSl+3ZNCv7EAcvW/rDIYoXSO1wynCTS+zNN1Igx3HhRYHOrZU/1RX&#10;oyD5Sjb5NXNvZMtzUqby1a/Ps1JPj/PLFkSgOfyH/9rvWkGWw/1L/AFy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nupjEAAAA2wAAAA8AAAAAAAAAAAAAAAAAmAIAAGRycy9k&#10;b3ducmV2LnhtbFBLBQYAAAAABAAEAPUAAACJAwAAAAA=&#10;" filled="f" stroked="f" strokeweight="2pt">
              <v:textbox inset="1pt,1pt,1pt,1pt">
                <w:txbxContent>
                  <w:p w:rsidR="00F542AE" w:rsidRPr="009327B2" w:rsidRDefault="00F542AE" w:rsidP="00250924">
                    <w:pPr>
                      <w:ind w:firstLine="0"/>
                      <w:jc w:val="center"/>
                      <w:rPr>
                        <w:b/>
                        <w:i/>
                        <w:sz w:val="20"/>
                      </w:rPr>
                    </w:pPr>
                    <w:r w:rsidRPr="009327B2">
                      <w:rPr>
                        <w:b/>
                        <w:i/>
                        <w:sz w:val="20"/>
                      </w:rPr>
                      <w:t xml:space="preserve">№ </w:t>
                    </w:r>
                    <w:proofErr w:type="spellStart"/>
                    <w:r w:rsidRPr="009327B2">
                      <w:rPr>
                        <w:b/>
                        <w:i/>
                        <w:sz w:val="20"/>
                      </w:rPr>
                      <w:t>докум</w:t>
                    </w:r>
                    <w:proofErr w:type="spellEnd"/>
                    <w:r w:rsidRPr="009327B2">
                      <w:rPr>
                        <w:b/>
                        <w:i/>
                        <w:sz w:val="20"/>
                      </w:rPr>
                      <w:t>.</w:t>
                    </w:r>
                  </w:p>
                </w:txbxContent>
              </v:textbox>
            </v:rect>
            <v:rect id="Rectangle 90" o:spid="_x0000_s3234" style="position:absolute;left:821;top:17874;width:1206;height:3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4i7MUA&#10;AADbAAAADwAAAGRycy9kb3ducmV2LnhtbESPzWrDMBCE74G+g9hCLyaR7YZQ3CihCZQGcghJCrku&#10;1tY2tVZGkn/69lGh0OMwM98w6+1kWjGQ841lBdkiBUFcWt1wpeDz+j5/AeEDssbWMin4IQ/bzcNs&#10;jYW2I59puIRKRAj7AhXUIXSFlL6syaBf2I44el/WGQxRukpqh2OEm1bmabqSBhuOCzV2tK+p/L70&#10;RkFyS1bPfe4+yB5PyTGVO5+dJqWeHqe3VxCBpvAf/msftIJ8Cb9f4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iLsxQAAANsAAAAPAAAAAAAAAAAAAAAAAJgCAABkcnMv&#10;ZG93bnJldi54bWxQSwUGAAAAAAQABAD1AAAAigMAAAAA&#10;" filled="f" stroked="f" strokeweight="2pt">
              <v:textbox inset="1pt,1pt,1pt,1pt">
                <w:txbxContent>
                  <w:p w:rsidR="00F542AE" w:rsidRPr="009327B2" w:rsidRDefault="00F542AE" w:rsidP="00250924">
                    <w:pPr>
                      <w:ind w:firstLine="0"/>
                      <w:jc w:val="center"/>
                      <w:rPr>
                        <w:b/>
                        <w:i/>
                        <w:sz w:val="20"/>
                      </w:rPr>
                    </w:pPr>
                    <w:r w:rsidRPr="009327B2">
                      <w:rPr>
                        <w:b/>
                        <w:i/>
                        <w:sz w:val="20"/>
                      </w:rPr>
                      <w:t>Лист</w:t>
                    </w:r>
                  </w:p>
                </w:txbxContent>
              </v:textbox>
            </v:rect>
            <v:rect id="Rectangle 91" o:spid="_x0000_s3235" style="position:absolute;left:4;top:17874;width:823;height:3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KHd8UA&#10;AADbAAAADwAAAGRycy9kb3ducmV2LnhtbESPzWrDMBCE74G+g9hCLyaR7ZJQ3CihCZQGcghJCrku&#10;1tY2tVZGkn/69lGh0OMwM98w6+1kWjGQ841lBdkiBUFcWt1wpeDz+j5/AeEDssbWMin4IQ/bzcNs&#10;jYW2I59puIRKRAj7AhXUIXSFlL6syaBf2I44el/WGQxRukpqh2OEm1bmabqSBhuOCzV2tK+p/L70&#10;RkFyS1bPfe4+yB5PyTGVO5+dJqWeHqe3VxCBpvAf/msftIJ8Cb9f4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od3xQAAANsAAAAPAAAAAAAAAAAAAAAAAJgCAABkcnMv&#10;ZG93bnJldi54bWxQSwUGAAAAAAQABAD1AAAAigMAAAAA&#10;" filled="f" stroked="f" strokeweight="2pt">
              <v:textbox inset="1pt,1pt,1pt,1pt">
                <w:txbxContent>
                  <w:p w:rsidR="00F542AE" w:rsidRPr="009327B2" w:rsidRDefault="00F542AE" w:rsidP="00250924">
                    <w:pPr>
                      <w:ind w:firstLine="0"/>
                      <w:jc w:val="center"/>
                    </w:pPr>
                    <w:proofErr w:type="spellStart"/>
                    <w:r w:rsidRPr="009327B2">
                      <w:rPr>
                        <w:b/>
                        <w:i/>
                        <w:sz w:val="20"/>
                      </w:rPr>
                      <w:t>Зм</w:t>
                    </w:r>
                    <w:r w:rsidRPr="009327B2">
                      <w:rPr>
                        <w:i/>
                      </w:rPr>
                      <w:t>м</w:t>
                    </w:r>
                    <w:proofErr w:type="spellEnd"/>
                  </w:p>
                </w:txbxContent>
              </v:textbox>
            </v:rect>
            <v:line id="Line 92" o:spid="_x0000_s3236" style="position:absolute;visibility:visible" from="4,17161" to="20000,17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6WGcUAAADbAAAADwAAAGRycy9kb3ducmV2LnhtbESPT2sCMRTE74V+h/AKXkrNulgpq1Fk&#10;QVF7UttDb6+bt39w87IkUddvbwoFj8PM/IaZLXrTigs531hWMBomIIgLqxuuFHwdV28fIHxA1tha&#10;JgU38rCYPz/NMNP2ynu6HEIlIoR9hgrqELpMSl/UZNAPbUccvdI6gyFKV0nt8BrhppVpkkykwYbj&#10;Qo0d5TUVp8PZKPj+Sd/Xu3G5fXW++kwam8vyN1dq8NIvpyAC9eER/m9vtIJ0An9f4g+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y6WGcUAAADbAAAADwAAAAAAAAAA&#10;AAAAAAChAgAAZHJzL2Rvd25yZXYueG1sUEsFBgAAAAAEAAQA+QAAAJMDAAAAAA==&#10;" strokeweight="2.25pt">
              <v:stroke startarrowwidth="narrow" startarrowlength="short" endarrowwidth="narrow" endarrowlength="short"/>
            </v:line>
            <v:line id="Line 93" o:spid="_x0000_s3237" style="position:absolute;visibility:visible" from="7243,17161" to="7244,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9QysQAAADbAAAADwAAAGRycy9kb3ducmV2LnhtbESP0U4CMRRE3034h+aS8CZdwchmoRAC&#10;GJUXIvIBN9vrtrq93bR1Wf/empj4OJmZM5nVZnCt6ClE61nB3bQAQVx7bblRcHl7vC1BxISssfVM&#10;Cr4pwmY9ullhpf2VX6k/p0ZkCMcKFZiUukrKWBtyGKe+I87euw8OU5ahkTrgNcNdK2dF8SAdWs4L&#10;BjvaGao/z19OQVPal+F0Py+OZlc+HUL/sa3tXqnJeNguQSQa0n/4r/2sFcwW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n1DKxAAAANsAAAAPAAAAAAAAAAAA&#10;AAAAAKECAABkcnMvZG93bnJldi54bWxQSwUGAAAAAAQABAD5AAAAkgMAAAAA&#10;" strokeweight="2pt">
              <v:stroke startarrowwidth="narrow" startarrowlength="short" endarrowwidth="narrow" endarrowlength="short"/>
            </v:line>
            <v:line id="Line 94" o:spid="_x0000_s3238" style="position:absolute;visibility:visible" from="4,17515" to="7246,17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psELwAAADbAAAADwAAAGRycy9kb3ducmV2LnhtbERPuwrCMBTdBf8hXMFFNNVBpBpFhYKT&#10;4Gu/NNe22NyUJNrq15tBcDyc92rTmVq8yPnKsoLpJAFBnFtdcaHgesnGCxA+IGusLZOCN3nYrPu9&#10;Fabatnyi1zkUIoawT1FBGUKTSunzkgz6iW2II3e3zmCI0BVSO2xjuKnlLEnm0mDFsaHEhvYl5Y/z&#10;0yjYjTL3zvJ2vsiOxefQeO1vl6DUcNBtlyACdeEv/rkPWsEsjo1f4g+Q6y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KpsELwAAADbAAAADwAAAAAAAAAAAAAAAAChAgAA&#10;ZHJzL2Rvd25yZXYueG1sUEsFBgAAAAAEAAQA+QAAAIoDAAAAAA==&#10;" strokeweight="1.15pt">
              <v:stroke startarrowwidth="narrow" startarrowlength="short" endarrowwidth="narrow" endarrowlength="short"/>
            </v:line>
            <v:line id="Line 95" o:spid="_x0000_s3239" style="position:absolute;visibility:visible" from="6041,17161" to="6043,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ECa8UAAADbAAAADwAAAGRycy9kb3ducmV2LnhtbESPzWsCMRTE74X+D+EVvBTNutiiW6PI&#10;gmL1VD8Ovb1u3n7QzcuSRN3+96ZQ6HGYmd8w82VvWnEl5xvLCsajBARxYXXDlYLTcT2cgvABWWNr&#10;mRT8kIfl4vFhjpm2N/6g6yFUIkLYZ6igDqHLpPRFTQb9yHbE0SutMxiidJXUDm8RblqZJsmrNNhw&#10;XKixo7ym4vtwMQrOn+nLZjcp35+dr/ZJY3NZfuVKDZ761RuIQH34D/+1t1pBOoPfL/EH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ECa8UAAADbAAAADwAAAAAAAAAA&#10;AAAAAAChAgAAZHJzL2Rvd25yZXYueG1sUEsFBgAAAAAEAAQA+QAAAJMDAAAAAA==&#10;" strokeweight="2.25pt">
              <v:stroke startarrowwidth="narrow" startarrowlength="short" endarrowwidth="narrow" endarrowlength="short"/>
            </v:line>
            <v:line id="Line 96" o:spid="_x0000_s3240" style="position:absolute;visibility:visible" from="4386,17161" to="4388,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I9K8IAAADbAAAADwAAAGRycy9kb3ducmV2LnhtbERPy2oCMRTdF/yHcAU3RTPVKjIaRQZa&#10;aruqj4W76+TOAyc3QxJ1/HuzKHR5OO/lujONuJHztWUFb6MEBHFudc2lgsP+YzgH4QOyxsYyKXiQ&#10;h/Wq97LEVNs7/9JtF0oRQ9inqKAKoU2l9HlFBv3ItsSRK6wzGCJ0pdQO7zHcNHKcJDNpsObYUGFL&#10;WUX5ZXc1Co6n8fTz+73Yvjpf/iS1zWRxzpQa9LvNAkSgLvyL/9xfWsEkro9f4g+Qq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lI9K8IAAADbAAAADwAAAAAAAAAAAAAA&#10;AAChAgAAZHJzL2Rvd25yZXYueG1sUEsFBgAAAAAEAAQA+QAAAJADAAAAAA==&#10;" strokeweight="2.25pt">
              <v:stroke startarrowwidth="narrow" startarrowlength="short" endarrowwidth="narrow" endarrowlength="short"/>
            </v:line>
            <v:line id="Line 97" o:spid="_x0000_s3241" style="position:absolute;visibility:visible" from="821,17161" to="823,18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6YsMUAAADbAAAADwAAAGRycy9kb3ducmV2LnhtbESPzWsCMRTE7wX/h/CEXopmtVVkNYos&#10;VFp7qh8Hb8/N2w/cvCxJ1O1/bwqFHoeZ+Q2zWHWmETdyvrasYDRMQBDnVtdcKjjs3wczED4ga2ws&#10;k4If8rBa9p4WmGp752+67UIpIoR9igqqENpUSp9XZNAPbUscvcI6gyFKV0rt8B7hppHjJJlKgzXH&#10;hQpbyirKL7urUXA8jSeb7Vvx+eJ8+ZXUNpPFOVPqud+t5yACdeE//Nf+0ApeR/D7Jf4AuX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R6YsMUAAADbAAAADwAAAAAAAAAA&#10;AAAAAAChAgAAZHJzL2Rvd25yZXYueG1sUEsFBgAAAAAEAAQA+QAAAJMDAAAAAA==&#10;" strokeweight="2.25pt">
              <v:stroke startarrowwidth="narrow" startarrowlength="short" endarrowwidth="narrow" endarrowlength="short"/>
            </v:line>
            <v:line id="Line 98" o:spid="_x0000_s3242" style="position:absolute;visibility:visible" from="2039,17161" to="2041,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wGx8UAAADbAAAADwAAAGRycy9kb3ducmV2LnhtbESPzWsCMRTE74X+D+EVvBTNurYiW6PI&#10;gmL1VD8Ovb1u3n7QzcuSRN3+96ZQ6HGYmd8w82VvWnEl5xvLCsajBARxYXXDlYLTcT2cgfABWWNr&#10;mRT8kIfl4vFhjpm2N/6g6yFUIkLYZ6igDqHLpPRFTQb9yHbE0SutMxiidJXUDm8RblqZJslUGmw4&#10;LtTYUV5T8X24GAXnz/R1s3sp35+dr/ZJY3NZfuVKDZ761RuIQH34D/+1t1rBJIXfL/EH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cwGx8UAAADbAAAADwAAAAAAAAAA&#10;AAAAAAChAgAAZHJzL2Rvd25yZXYueG1sUEsFBgAAAAAEAAQA+QAAAJMDAAAAAA==&#10;" strokeweight="2.25pt">
              <v:stroke startarrowwidth="narrow" startarrowlength="short" endarrowwidth="narrow" endarrowlength="short"/>
            </v:line>
            <v:rect id="Rectangle 99" o:spid="_x0000_s3243" style="position:absolute;left:7527;top:17341;width:12270;height:7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aXDsIA&#10;AADbAAAADwAAAGRycy9kb3ducmV2LnhtbESPwWrDMBBE74H8g9hAbonsCIpxo4QSMBQaCk0DuS7W&#10;1jK1VsZSYvvvq0Khx2Fm3jD74+Q68aAhtJ415NsMBHHtTcuNhutntSlAhIhssPNMGmYKcDwsF3ss&#10;jR/5gx6X2IgE4VCiBhtjX0oZaksOw9b3xMn78oPDmOTQSDPgmOCuk7sse5IOW04LFns6Waq/L3en&#10;4VzEufBvqFpV3er83TpUt53W69X08gwi0hT/w3/tV6NBKfj9kn6AP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1pcOwgAAANsAAAAPAAAAAAAAAAAAAAAAAJgCAABkcnMvZG93&#10;bnJldi54bWxQSwUGAAAAAAQABAD1AAAAhwMAAAAA&#10;" filled="f" stroked="f" strokeweight="1.15pt">
              <v:textbox inset="1pt,1pt,1pt,1pt">
                <w:txbxContent>
                  <w:p w:rsidR="00F542AE" w:rsidRPr="009327B2" w:rsidRDefault="00F542AE" w:rsidP="00250924">
                    <w:pPr>
                      <w:ind w:firstLine="0"/>
                      <w:jc w:val="center"/>
                      <w:rPr>
                        <w:b/>
                        <w:i/>
                        <w:sz w:val="48"/>
                      </w:rPr>
                    </w:pPr>
                    <w:r w:rsidRPr="009327B2">
                      <w:rPr>
                        <w:b/>
                        <w:i/>
                        <w:sz w:val="48"/>
                      </w:rPr>
                      <w:t>ІАЛЦ.</w:t>
                    </w:r>
                    <w:r w:rsidRPr="009327B2">
                      <w:rPr>
                        <w:b/>
                        <w:i/>
                        <w:sz w:val="48"/>
                        <w:szCs w:val="48"/>
                      </w:rPr>
                      <w:t>045</w:t>
                    </w:r>
                    <w:r>
                      <w:rPr>
                        <w:b/>
                        <w:i/>
                        <w:sz w:val="48"/>
                        <w:szCs w:val="48"/>
                      </w:rPr>
                      <w:t>4</w:t>
                    </w:r>
                    <w:r w:rsidRPr="009327B2">
                      <w:rPr>
                        <w:b/>
                        <w:i/>
                        <w:sz w:val="48"/>
                        <w:szCs w:val="48"/>
                      </w:rPr>
                      <w:t>80</w:t>
                    </w:r>
                    <w:r w:rsidRPr="009327B2">
                      <w:rPr>
                        <w:b/>
                        <w:i/>
                        <w:sz w:val="48"/>
                      </w:rPr>
                      <w:t>.004</w:t>
                    </w:r>
                    <w:r>
                      <w:rPr>
                        <w:b/>
                        <w:i/>
                        <w:sz w:val="48"/>
                      </w:rPr>
                      <w:t xml:space="preserve"> </w:t>
                    </w:r>
                    <w:r w:rsidRPr="009327B2">
                      <w:rPr>
                        <w:b/>
                        <w:i/>
                        <w:sz w:val="48"/>
                      </w:rPr>
                      <w:t>ПЗ</w:t>
                    </w:r>
                  </w:p>
                </w:txbxContent>
              </v:textbox>
            </v:rect>
            <v:line id="Line 100" o:spid="_x0000_s3244" style="position:absolute;visibility:visible" from="0,18224" to="19996,18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k7KMUAAADbAAAADwAAAGRycy9kb3ducmV2LnhtbESPzWsCMRTE7wX/h/AEL0WztSqyGkUW&#10;KrY91Y+Dt+fm7QduXpYk6va/bwqFHoeZ+Q2zXHemEXdyvras4GWUgCDOra65VHA8vA3nIHxA1thY&#10;JgXf5GG96j0tMdX2wV9034dSRAj7FBVUIbSplD6vyKAf2ZY4eoV1BkOUrpTa4SPCTSPHSTKTBmuO&#10;CxW2lFWUX/c3o+B0Hk+3H5Pi/dn58jOpbSaLS6bUoN9tFiACdeE//NfeaQWvE/j9En+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k7KMUAAADbAAAADwAAAAAAAAAA&#10;AAAAAAChAgAAZHJzL2Rvd25yZXYueG1sUEsFBgAAAAAEAAQA+QAAAJMDAAAAAA==&#10;" strokeweight="2.25pt">
              <v:stroke startarrowwidth="narrow" startarrowlength="short" endarrowwidth="narrow" endarrowlength="short"/>
            </v:line>
            <v:line id="Line 101" o:spid="_x0000_s3245" style="position:absolute;visibility:visible" from="4,18579" to="7246,1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JVU8IAAADbAAAADwAAAGRycy9kb3ducmV2LnhtbESPQYvCMBSE7wv+h/AEL4umKop0jaJC&#10;wdOCdvf+aJ5t2ealJNFWf/1GEDwOM/MNs972phE3cr62rGA6SUAQF1bXXCr4ybPxCoQPyBoby6Tg&#10;Th62m8HHGlNtOz7R7RxKESHsU1RQhdCmUvqiIoN+Ylvi6F2sMxiidKXUDrsIN42cJclSGqw5LlTY&#10;0qGi4u98NQr2n5m7Z0W3XGXf5ePYeu1/86DUaNjvvkAE6sM7/GoftYL5Ap5f4g+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JVU8IAAADbAAAADwAAAAAAAAAAAAAA&#10;AAChAgAAZHJzL2Rvd25yZXYueG1sUEsFBgAAAAAEAAQA+QAAAJADAAAAAA==&#10;" strokeweight="1.15pt">
              <v:stroke startarrowwidth="narrow" startarrowlength="short" endarrowwidth="narrow" endarrowlength="short"/>
            </v:line>
            <v:line id="Line 102" o:spid="_x0000_s3246" style="position:absolute;visibility:visible" from="0,18933" to="7243,18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DLJMIAAADbAAAADwAAAGRycy9kb3ducmV2LnhtbESPT4vCMBTE78J+h/AWvMiaqlBK1yiu&#10;UPAk+Gfvj+ZtW2xeSpK11U9vBMHjMDO/YZbrwbTiSs43lhXMpgkI4tLqhisF51PxlYHwAVlja5kU&#10;3MjDevUxWmKubc8Huh5DJSKEfY4K6hC6XEpf1mTQT21HHL0/6wyGKF0ltcM+wk0r50mSSoMNx4Ua&#10;O9rWVF6O/0bBz6Rwt6Ls06zYV/dd57X/PQWlxp/D5htEoCG8w6/2TitYpPD8En+A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DLJMIAAADbAAAADwAAAAAAAAAAAAAA&#10;AAChAgAAZHJzL2Rvd25yZXYueG1sUEsFBgAAAAAEAAQA+QAAAJADAAAAAA==&#10;" strokeweight="1.15pt">
              <v:stroke startarrowwidth="narrow" startarrowlength="short" endarrowwidth="narrow" endarrowlength="short"/>
            </v:line>
            <v:line id="Line 103" o:spid="_x0000_s3247" style="position:absolute;visibility:visible" from="0,19288" to="7243,19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xuv8IAAADbAAAADwAAAGRycy9kb3ducmV2LnhtbESPQYvCMBSE7wv+h/AEL4umuqDSNYoK&#10;BU8La/X+aN62xealJNFWf70RhD0OM/MNs9r0phE3cr62rGA6SUAQF1bXXCo45dl4CcIHZI2NZVJw&#10;Jw+b9eBjham2Hf/S7RhKESHsU1RQhdCmUvqiIoN+Ylvi6P1ZZzBE6UqpHXYRbho5S5K5NFhzXKiw&#10;pX1FxeV4NQp2n5m7Z0U3X2Y/5ePQeu3PeVBqNOy33yAC9eE//G4ftIKvBby+xB8g1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Oxuv8IAAADbAAAADwAAAAAAAAAAAAAA&#10;AAChAgAAZHJzL2Rvd25yZXYueG1sUEsFBgAAAAAEAAQA+QAAAJADAAAAAA==&#10;" strokeweight="1.15pt">
              <v:stroke startarrowwidth="narrow" startarrowlength="short" endarrowwidth="narrow" endarrowlength="short"/>
            </v:line>
            <v:line id="Line 104" o:spid="_x0000_s3248" style="position:absolute;visibility:visible" from="0,19642" to="7243,196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P6zb0AAADbAAAADwAAAGRycy9kb3ducmV2LnhtbERPy6rCMBDdC/5DGMGNaKqCSDWKXii4&#10;Enzth2Zsi82kJLm2+vVmIbg8nPd625laPMn5yrKC6SQBQZxbXXGh4HrJxksQPiBrrC2Tghd52G76&#10;vTWm2rZ8ouc5FCKGsE9RQRlCk0rp85IM+oltiCN3t85giNAVUjtsY7ip5SxJFtJgxbGhxIb+Ssof&#10;53+jYD/K3CvL28UyOxbvQ+O1v12CUsNBt1uBCNSFn/jrPmgF8zg2fok/QG4+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1z+s29AAAA2wAAAA8AAAAAAAAAAAAAAAAAoQIA&#10;AGRycy9kb3ducmV2LnhtbFBLBQYAAAAABAAEAPkAAACLAwAAAAA=&#10;" strokeweight="1.15pt">
              <v:stroke startarrowwidth="narrow" startarrowlength="short" endarrowwidth="narrow" endarrowlength="short"/>
            </v:line>
            <v:line id="Line 105" o:spid="_x0000_s3249" style="position:absolute;visibility:visible" from="14518,18224" to="14520,19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X3/sQAAADbAAAADwAAAGRycy9kb3ducmV2LnhtbESP0U4CMRRE3034h+aS+CZdwZh1oRAC&#10;EpUXAvIBN9vrtrq93bRlWf/empj4OJmZM5nFanCt6ClE61nB/aQAQVx7bblRcH7f3ZUgYkLW2Hom&#10;Bd8UYbUc3Syw0v7KR+pPqREZwrFCBSalrpIy1oYcxonviLP34YPDlGVopA54zXDXymlRPEqHlvOC&#10;wY42huqv08UpaEr7NhweZsXebMqX59B/rmu7Vep2PKznIBIN6T/8137VCmZP8Psl/w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lff+xAAAANsAAAAPAAAAAAAAAAAA&#10;AAAAAKECAABkcnMvZG93bnJldi54bWxQSwUGAAAAAAQABAD5AAAAkgMAAAAA&#10;" strokeweight="2pt">
              <v:stroke startarrowwidth="narrow" startarrowlength="short" endarrowwidth="narrow" endarrowlength="short"/>
            </v:line>
            <v:line id="Line 106" o:spid="_x0000_s3250" style="position:absolute;visibility:visible" from="16160,18224" to="16162,18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ktHsEAAADbAAAADwAAAGRycy9kb3ducmV2LnhtbERPyWrDMBC9F/IPYgK9NXIWinGjhJCF&#10;LpeQpB8wWFNLjTUykuK4f18dCj0+3r5cD64VPYVoPSuYTgoQxLXXlhsFn5fDUwkiJmSNrWdS8EMR&#10;1qvRwxIr7e98ov6cGpFDOFaowKTUVVLG2pDDOPEdcea+fHCYMgyN1AHvOdy1clYUz9Kh5dxgsKOt&#10;ofp6vjkFTWnfh+NiXnyYbfm6D/33prY7pR7Hw+YFRKIh/Yv/3G9awSKvz1/yD5C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qS0ewQAAANsAAAAPAAAAAAAAAAAAAAAA&#10;AKECAABkcnMvZG93bnJldi54bWxQSwUGAAAAAAQABAD5AAAAjwMAAAAA&#10;" strokeweight="2pt">
              <v:stroke startarrowwidth="narrow" startarrowlength="short" endarrowwidth="narrow" endarrowlength="short"/>
            </v:line>
            <v:line id="Line 107" o:spid="_x0000_s3251" style="position:absolute;visibility:visible" from="17805,18224" to="17807,18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WIhcQAAADbAAAADwAAAGRycy9kb3ducmV2LnhtbESP3UoDMRSE7wXfIRzBO5utFlm2TUup&#10;Fq03pT8PcNicblI3J0uSbte3NwXBy2FmvmFmi8G1oqcQrWcF41EBgrj22nKj4HhYP5UgYkLW2Hom&#10;BT8UYTG/v5thpf2Vd9TvUyMyhGOFCkxKXSVlrA05jCPfEWfv5IPDlGVopA54zXDXyueieJUOLecF&#10;gx2tDNXf+4tT0JR2M2wnL8WXWZUf76E/L2v7ptTjw7Ccgkg0pP/wX/tTK5iM4fYl/wA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5YiFxAAAANsAAAAPAAAAAAAAAAAA&#10;AAAAAKECAABkcnMvZG93bnJldi54bWxQSwUGAAAAAAQABAD5AAAAkgMAAAAA&#10;" strokeweight="2pt">
              <v:stroke startarrowwidth="narrow" startarrowlength="short" endarrowwidth="narrow" endarrowlength="short"/>
            </v:line>
            <v:line id="Line 108" o:spid="_x0000_s3252" style="position:absolute;visibility:visible" from="14518,18933" to="19996,18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p1usUAAADbAAAADwAAAGRycy9kb3ducmV2LnhtbESPT2sCMRTE70K/Q3iFXkrNuqiU1Siy&#10;0NLqybU99Pa6efsHNy9Lkur67Y1Q8DjMzG+Y5XownTiR861lBZNxAoK4tLrlWsHX4e3lFYQPyBo7&#10;y6TgQh7Wq4fREjNtz7ynUxFqESHsM1TQhNBnUvqyIYN+bHvi6FXWGQxRulpqh+cIN51Mk2QuDbYc&#10;FxrsKW+oPBZ/RsH3Tzp7306rz2fn613S2lxWv7lST4/DZgEi0BDu4f/2h1YwTeH2Jf4A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p1usUAAADbAAAADwAAAAAAAAAA&#10;AAAAAAChAgAAZHJzL2Rvd25yZXYueG1sUEsFBgAAAAAEAAQA+QAAAJMDAAAAAA==&#10;" strokeweight="2.25pt">
              <v:stroke startarrowwidth="narrow" startarrowlength="short" endarrowwidth="narrow" endarrowlength="short"/>
            </v:line>
            <v:line id="Line 109" o:spid="_x0000_s3253" style="position:absolute;visibility:visible" from="14518,18579" to="19996,1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QIcUAAADbAAAADwAAAGRycy9kb3ducmV2LnhtbESPzWsCMRTE7wX/h/AEL0WztSqyGkUW&#10;KrY91Y+Dt+fm7QduXpYk6va/bwqFHoeZ+Q2zXHemEXdyvras4GWUgCDOra65VHA8vA3nIHxA1thY&#10;JgXf5GG96j0tMdX2wV9034dSRAj7FBVUIbSplD6vyKAf2ZY4eoV1BkOUrpTa4SPCTSPHSTKTBmuO&#10;CxW2lFWUX/c3o+B0Hk+3H5Pi/dn58jOpbSaLS6bUoN9tFiACdeE//NfeaQWTV/j9En+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bQIcUAAADbAAAADwAAAAAAAAAA&#10;AAAAAAChAgAAZHJzL2Rvd25yZXYueG1sUEsFBgAAAAAEAAQA+QAAAJMDAAAAAA==&#10;" strokeweight="2.25pt">
              <v:stroke startarrowwidth="narrow" startarrowlength="short" endarrowwidth="narrow" endarrowlength="short"/>
            </v:line>
            <v:line id="Line 110" o:spid="_x0000_s3254" style="position:absolute;visibility:visible" from="15065,18579" to="15067,18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IrHcQAAADbAAAADwAAAGRycy9kb3ducmV2LnhtbESP0UoDMRRE3wX/IVyhbzarXWTZNi2l&#10;Wqq+lFY/4LK53UQ3N0uSbrd/bwTBx2FmzjCL1eg6MVCI1rOCh2kBgrjx2nKr4PNje1+BiAlZY+eZ&#10;FFwpwmp5e7PAWvsLH2g4plZkCMcaFZiU+lrK2BhyGKe+J87eyQeHKcvQSh3wkuGuk49F8SQdWs4L&#10;BnvaGGq+j2enoK3s27gvZ8W72VS7lzB8rRv7rNTkblzPQSQa03/4r/2qFZQl/H7JP0A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kisdxAAAANsAAAAPAAAAAAAAAAAA&#10;AAAAAKECAABkcnMvZG93bnJldi54bWxQSwUGAAAAAAQABAD5AAAAkgMAAAAA&#10;" strokeweight="2pt">
              <v:stroke startarrowwidth="narrow" startarrowlength="short" endarrowwidth="narrow" endarrowlength="short"/>
            </v:line>
            <v:line id="Line 111" o:spid="_x0000_s3255" style="position:absolute;visibility:visible" from="15614,18579" to="15615,18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6OhsQAAADbAAAADwAAAGRycy9kb3ducmV2LnhtbESP0U4CMRRE3034h+aS+CZdAclmoRAC&#10;GJUXIvIBN9vrtrq93bR1Wf/empj4OJmZM5nVZnCt6ClE61nB/aQAQVx7bblRcHl7vCtBxISssfVM&#10;Cr4pwmY9ullhpf2VX6k/p0ZkCMcKFZiUukrKWBtyGCe+I87euw8OU5ahkTrgNcNdK6dFsZAOLecF&#10;gx3tDNWf5y+noCnty3Caz4qj2ZVPh9B/bGu7V+p2PGyXIBIN6T/8137WCuYP8Psl/w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3o6GxAAAANsAAAAPAAAAAAAAAAAA&#10;AAAAAKECAABkcnMvZG93bnJldi54bWxQSwUGAAAAAAQABAD5AAAAkgMAAAAA&#10;" strokeweight="2pt">
              <v:stroke startarrowwidth="narrow" startarrowlength="short" endarrowwidth="narrow" endarrowlength="short"/>
            </v:line>
          </v:group>
          <v:line id="Line 112" o:spid="_x0000_s3256" style="position:absolute;visibility:visible" from="4,17869" to="7246,17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zucUAAADbAAAADwAAAGRycy9kb3ducmV2LnhtbESPT2sCMRTE7wW/Q3hCL0WzFSuy3azI&#10;QkvVU9UeenvdvP2Dm5clSXX99kYo9DjMzG+YbDWYTpzJ+daygudpAoK4tLrlWsHx8DZZgvABWWNn&#10;mRRcycMqHz1kmGp74U8670MtIoR9igqaEPpUSl82ZNBPbU8cvco6gyFKV0vt8BLhppOzJFlIgy3H&#10;hQZ7KhoqT/tfo+Dre/byvp1Xmyfn613S2kJWP4VSj+Nh/Qoi0BD+w3/tD61gvoD7l/gDZH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vFzucUAAADbAAAADwAAAAAAAAAA&#10;AAAAAAChAgAAZHJzL2Rvd25yZXYueG1sUEsFBgAAAAAEAAQA+QAAAJMDAAAAAA==&#10;" strokeweight="2.25pt">
            <v:stroke startarrowwidth="narrow" startarrowlength="short" endarrowwidth="narrow" endarrowlength="short"/>
          </v:line>
          <w10:wrap anchorx="page" anchory="page"/>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2AE" w:rsidRPr="002C24A1" w:rsidRDefault="00F542AE">
    <w:pPr>
      <w:pStyle w:val="a7"/>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
    <w:nsid w:val="67AB6035"/>
    <w:multiLevelType w:val="hybridMultilevel"/>
    <w:tmpl w:val="5E626AEA"/>
    <w:lvl w:ilvl="0" w:tplc="7FAA3CB8">
      <w:start w:val="1"/>
      <w:numFmt w:val="bullet"/>
      <w:lvlText w:val=""/>
      <w:lvlJc w:val="left"/>
      <w:pPr>
        <w:tabs>
          <w:tab w:val="num" w:pos="1606"/>
        </w:tabs>
        <w:ind w:left="1606" w:hanging="511"/>
      </w:pPr>
      <w:rPr>
        <w:rFonts w:ascii="Symbol" w:hAnsi="Symbol" w:hint="default"/>
        <w:color w:val="auto"/>
      </w:rPr>
    </w:lvl>
    <w:lvl w:ilvl="1" w:tplc="B984A0A6" w:tentative="1">
      <w:start w:val="1"/>
      <w:numFmt w:val="bullet"/>
      <w:lvlText w:val="o"/>
      <w:lvlJc w:val="left"/>
      <w:pPr>
        <w:tabs>
          <w:tab w:val="num" w:pos="1635"/>
        </w:tabs>
        <w:ind w:left="1635" w:hanging="360"/>
      </w:pPr>
      <w:rPr>
        <w:rFonts w:ascii="Courier New" w:hAnsi="Courier New" w:cs="Courier New" w:hint="default"/>
      </w:rPr>
    </w:lvl>
    <w:lvl w:ilvl="2" w:tplc="70F842AE" w:tentative="1">
      <w:start w:val="1"/>
      <w:numFmt w:val="bullet"/>
      <w:lvlText w:val=""/>
      <w:lvlJc w:val="left"/>
      <w:pPr>
        <w:tabs>
          <w:tab w:val="num" w:pos="2355"/>
        </w:tabs>
        <w:ind w:left="2355" w:hanging="360"/>
      </w:pPr>
      <w:rPr>
        <w:rFonts w:ascii="Wingdings" w:hAnsi="Wingdings" w:hint="default"/>
      </w:rPr>
    </w:lvl>
    <w:lvl w:ilvl="3" w:tplc="9CC60848" w:tentative="1">
      <w:start w:val="1"/>
      <w:numFmt w:val="bullet"/>
      <w:lvlText w:val=""/>
      <w:lvlJc w:val="left"/>
      <w:pPr>
        <w:tabs>
          <w:tab w:val="num" w:pos="3075"/>
        </w:tabs>
        <w:ind w:left="3075" w:hanging="360"/>
      </w:pPr>
      <w:rPr>
        <w:rFonts w:ascii="Symbol" w:hAnsi="Symbol" w:hint="default"/>
      </w:rPr>
    </w:lvl>
    <w:lvl w:ilvl="4" w:tplc="343C4A12" w:tentative="1">
      <w:start w:val="1"/>
      <w:numFmt w:val="bullet"/>
      <w:lvlText w:val="o"/>
      <w:lvlJc w:val="left"/>
      <w:pPr>
        <w:tabs>
          <w:tab w:val="num" w:pos="3795"/>
        </w:tabs>
        <w:ind w:left="3795" w:hanging="360"/>
      </w:pPr>
      <w:rPr>
        <w:rFonts w:ascii="Courier New" w:hAnsi="Courier New" w:cs="Courier New" w:hint="default"/>
      </w:rPr>
    </w:lvl>
    <w:lvl w:ilvl="5" w:tplc="EB9A14CA" w:tentative="1">
      <w:start w:val="1"/>
      <w:numFmt w:val="bullet"/>
      <w:lvlText w:val=""/>
      <w:lvlJc w:val="left"/>
      <w:pPr>
        <w:tabs>
          <w:tab w:val="num" w:pos="4515"/>
        </w:tabs>
        <w:ind w:left="4515" w:hanging="360"/>
      </w:pPr>
      <w:rPr>
        <w:rFonts w:ascii="Wingdings" w:hAnsi="Wingdings" w:hint="default"/>
      </w:rPr>
    </w:lvl>
    <w:lvl w:ilvl="6" w:tplc="CFF6C64C" w:tentative="1">
      <w:start w:val="1"/>
      <w:numFmt w:val="bullet"/>
      <w:lvlText w:val=""/>
      <w:lvlJc w:val="left"/>
      <w:pPr>
        <w:tabs>
          <w:tab w:val="num" w:pos="5235"/>
        </w:tabs>
        <w:ind w:left="5235" w:hanging="360"/>
      </w:pPr>
      <w:rPr>
        <w:rFonts w:ascii="Symbol" w:hAnsi="Symbol" w:hint="default"/>
      </w:rPr>
    </w:lvl>
    <w:lvl w:ilvl="7" w:tplc="DD1AB784" w:tentative="1">
      <w:start w:val="1"/>
      <w:numFmt w:val="bullet"/>
      <w:lvlText w:val="o"/>
      <w:lvlJc w:val="left"/>
      <w:pPr>
        <w:tabs>
          <w:tab w:val="num" w:pos="5955"/>
        </w:tabs>
        <w:ind w:left="5955" w:hanging="360"/>
      </w:pPr>
      <w:rPr>
        <w:rFonts w:ascii="Courier New" w:hAnsi="Courier New" w:cs="Courier New" w:hint="default"/>
      </w:rPr>
    </w:lvl>
    <w:lvl w:ilvl="8" w:tplc="BB9CCC60" w:tentative="1">
      <w:start w:val="1"/>
      <w:numFmt w:val="bullet"/>
      <w:lvlText w:val=""/>
      <w:lvlJc w:val="left"/>
      <w:pPr>
        <w:tabs>
          <w:tab w:val="num" w:pos="6675"/>
        </w:tabs>
        <w:ind w:left="6675" w:hanging="360"/>
      </w:pPr>
      <w:rPr>
        <w:rFonts w:ascii="Wingdings" w:hAnsi="Wingdings" w:hint="default"/>
      </w:rPr>
    </w:lvl>
  </w:abstractNum>
  <w:abstractNum w:abstractNumId="2">
    <w:nsid w:val="7F7B5482"/>
    <w:multiLevelType w:val="hybridMultilevel"/>
    <w:tmpl w:val="A5B488AE"/>
    <w:lvl w:ilvl="0" w:tplc="835E3946">
      <w:start w:val="1"/>
      <w:numFmt w:val="bullet"/>
      <w:lvlText w:val=""/>
      <w:lvlJc w:val="left"/>
      <w:pPr>
        <w:tabs>
          <w:tab w:val="num" w:pos="1606"/>
        </w:tabs>
        <w:ind w:left="1606" w:hanging="511"/>
      </w:pPr>
      <w:rPr>
        <w:rFonts w:ascii="Symbol" w:hAnsi="Symbol" w:hint="default"/>
        <w:color w:val="auto"/>
      </w:rPr>
    </w:lvl>
    <w:lvl w:ilvl="1" w:tplc="AD506C86" w:tentative="1">
      <w:start w:val="1"/>
      <w:numFmt w:val="bullet"/>
      <w:lvlText w:val="o"/>
      <w:lvlJc w:val="left"/>
      <w:pPr>
        <w:tabs>
          <w:tab w:val="num" w:pos="1635"/>
        </w:tabs>
        <w:ind w:left="1635" w:hanging="360"/>
      </w:pPr>
      <w:rPr>
        <w:rFonts w:ascii="Courier New" w:hAnsi="Courier New" w:cs="Courier New" w:hint="default"/>
      </w:rPr>
    </w:lvl>
    <w:lvl w:ilvl="2" w:tplc="D5FA701E" w:tentative="1">
      <w:start w:val="1"/>
      <w:numFmt w:val="bullet"/>
      <w:lvlText w:val=""/>
      <w:lvlJc w:val="left"/>
      <w:pPr>
        <w:tabs>
          <w:tab w:val="num" w:pos="2355"/>
        </w:tabs>
        <w:ind w:left="2355" w:hanging="360"/>
      </w:pPr>
      <w:rPr>
        <w:rFonts w:ascii="Wingdings" w:hAnsi="Wingdings" w:hint="default"/>
      </w:rPr>
    </w:lvl>
    <w:lvl w:ilvl="3" w:tplc="B0E4C3B2" w:tentative="1">
      <w:start w:val="1"/>
      <w:numFmt w:val="bullet"/>
      <w:lvlText w:val=""/>
      <w:lvlJc w:val="left"/>
      <w:pPr>
        <w:tabs>
          <w:tab w:val="num" w:pos="3075"/>
        </w:tabs>
        <w:ind w:left="3075" w:hanging="360"/>
      </w:pPr>
      <w:rPr>
        <w:rFonts w:ascii="Symbol" w:hAnsi="Symbol" w:hint="default"/>
      </w:rPr>
    </w:lvl>
    <w:lvl w:ilvl="4" w:tplc="16CAB4DC" w:tentative="1">
      <w:start w:val="1"/>
      <w:numFmt w:val="bullet"/>
      <w:lvlText w:val="o"/>
      <w:lvlJc w:val="left"/>
      <w:pPr>
        <w:tabs>
          <w:tab w:val="num" w:pos="3795"/>
        </w:tabs>
        <w:ind w:left="3795" w:hanging="360"/>
      </w:pPr>
      <w:rPr>
        <w:rFonts w:ascii="Courier New" w:hAnsi="Courier New" w:cs="Courier New" w:hint="default"/>
      </w:rPr>
    </w:lvl>
    <w:lvl w:ilvl="5" w:tplc="E67A5AF2" w:tentative="1">
      <w:start w:val="1"/>
      <w:numFmt w:val="bullet"/>
      <w:lvlText w:val=""/>
      <w:lvlJc w:val="left"/>
      <w:pPr>
        <w:tabs>
          <w:tab w:val="num" w:pos="4515"/>
        </w:tabs>
        <w:ind w:left="4515" w:hanging="360"/>
      </w:pPr>
      <w:rPr>
        <w:rFonts w:ascii="Wingdings" w:hAnsi="Wingdings" w:hint="default"/>
      </w:rPr>
    </w:lvl>
    <w:lvl w:ilvl="6" w:tplc="6C3A61B2" w:tentative="1">
      <w:start w:val="1"/>
      <w:numFmt w:val="bullet"/>
      <w:lvlText w:val=""/>
      <w:lvlJc w:val="left"/>
      <w:pPr>
        <w:tabs>
          <w:tab w:val="num" w:pos="5235"/>
        </w:tabs>
        <w:ind w:left="5235" w:hanging="360"/>
      </w:pPr>
      <w:rPr>
        <w:rFonts w:ascii="Symbol" w:hAnsi="Symbol" w:hint="default"/>
      </w:rPr>
    </w:lvl>
    <w:lvl w:ilvl="7" w:tplc="595CB860" w:tentative="1">
      <w:start w:val="1"/>
      <w:numFmt w:val="bullet"/>
      <w:lvlText w:val="o"/>
      <w:lvlJc w:val="left"/>
      <w:pPr>
        <w:tabs>
          <w:tab w:val="num" w:pos="5955"/>
        </w:tabs>
        <w:ind w:left="5955" w:hanging="360"/>
      </w:pPr>
      <w:rPr>
        <w:rFonts w:ascii="Courier New" w:hAnsi="Courier New" w:cs="Courier New" w:hint="default"/>
      </w:rPr>
    </w:lvl>
    <w:lvl w:ilvl="8" w:tplc="EA1CF5A2" w:tentative="1">
      <w:start w:val="1"/>
      <w:numFmt w:val="bullet"/>
      <w:lvlText w:val=""/>
      <w:lvlJc w:val="left"/>
      <w:pPr>
        <w:tabs>
          <w:tab w:val="num" w:pos="6675"/>
        </w:tabs>
        <w:ind w:left="6675"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30"/>
  <w:displayHorizontalDrawingGridEvery w:val="2"/>
  <w:characterSpacingControl w:val="doNotCompress"/>
  <w:hdrShapeDefaults>
    <o:shapedefaults v:ext="edit" spidmax="6146"/>
    <o:shapelayout v:ext="edit">
      <o:idmap v:ext="edit" data="2,3"/>
    </o:shapelayout>
  </w:hdrShapeDefaults>
  <w:footnotePr>
    <w:footnote w:id="-1"/>
    <w:footnote w:id="0"/>
  </w:footnotePr>
  <w:endnotePr>
    <w:endnote w:id="-1"/>
    <w:endnote w:id="0"/>
  </w:endnotePr>
  <w:compat/>
  <w:rsids>
    <w:rsidRoot w:val="00204336"/>
    <w:rsid w:val="00035065"/>
    <w:rsid w:val="000D5400"/>
    <w:rsid w:val="00204336"/>
    <w:rsid w:val="00250924"/>
    <w:rsid w:val="002C24A1"/>
    <w:rsid w:val="003A0EB9"/>
    <w:rsid w:val="00522E6C"/>
    <w:rsid w:val="00555D8B"/>
    <w:rsid w:val="005B6335"/>
    <w:rsid w:val="006E100C"/>
    <w:rsid w:val="006E3B93"/>
    <w:rsid w:val="00971A4C"/>
    <w:rsid w:val="009914E9"/>
    <w:rsid w:val="0099719B"/>
    <w:rsid w:val="00A038F6"/>
    <w:rsid w:val="00A42E66"/>
    <w:rsid w:val="00A63BF1"/>
    <w:rsid w:val="00BD43C7"/>
    <w:rsid w:val="00C15901"/>
    <w:rsid w:val="00EE5BCE"/>
    <w:rsid w:val="00F542A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336"/>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6E3B93"/>
    <w:pPr>
      <w:keepNext/>
      <w:numPr>
        <w:numId w:val="1"/>
      </w:numPr>
      <w:spacing w:line="240" w:lineRule="auto"/>
      <w:jc w:val="left"/>
      <w:outlineLvl w:val="0"/>
    </w:pPr>
    <w:rPr>
      <w:sz w:val="24"/>
      <w:u w:val="single"/>
      <w:lang w:val="ru-RU"/>
    </w:rPr>
  </w:style>
  <w:style w:type="paragraph" w:styleId="2">
    <w:name w:val="heading 2"/>
    <w:basedOn w:val="a"/>
    <w:next w:val="a"/>
    <w:link w:val="20"/>
    <w:qFormat/>
    <w:rsid w:val="006E3B93"/>
    <w:pPr>
      <w:keepNext/>
      <w:numPr>
        <w:ilvl w:val="1"/>
        <w:numId w:val="1"/>
      </w:numPr>
      <w:spacing w:line="240" w:lineRule="auto"/>
      <w:jc w:val="left"/>
      <w:outlineLvl w:val="1"/>
    </w:pPr>
    <w:rPr>
      <w:sz w:val="28"/>
      <w:lang w:val="ru-RU"/>
    </w:rPr>
  </w:style>
  <w:style w:type="paragraph" w:styleId="3">
    <w:name w:val="heading 3"/>
    <w:basedOn w:val="a"/>
    <w:next w:val="a"/>
    <w:link w:val="30"/>
    <w:qFormat/>
    <w:rsid w:val="006E3B93"/>
    <w:pPr>
      <w:keepNext/>
      <w:numPr>
        <w:ilvl w:val="2"/>
        <w:numId w:val="1"/>
      </w:numPr>
      <w:spacing w:line="240" w:lineRule="auto"/>
      <w:jc w:val="left"/>
      <w:outlineLvl w:val="2"/>
    </w:pPr>
    <w:rPr>
      <w:sz w:val="24"/>
      <w:lang w:val="ru-RU"/>
    </w:rPr>
  </w:style>
  <w:style w:type="paragraph" w:styleId="4">
    <w:name w:val="heading 4"/>
    <w:basedOn w:val="a"/>
    <w:next w:val="a"/>
    <w:link w:val="40"/>
    <w:semiHidden/>
    <w:unhideWhenUsed/>
    <w:qFormat/>
    <w:rsid w:val="006E3B93"/>
    <w:pPr>
      <w:keepNext/>
      <w:numPr>
        <w:ilvl w:val="3"/>
        <w:numId w:val="1"/>
      </w:numPr>
      <w:spacing w:before="240" w:after="60" w:line="240" w:lineRule="auto"/>
      <w:jc w:val="left"/>
      <w:outlineLvl w:val="3"/>
    </w:pPr>
    <w:rPr>
      <w:rFonts w:ascii="Calibri" w:hAnsi="Calibri"/>
      <w:b/>
      <w:bCs/>
      <w:sz w:val="28"/>
      <w:szCs w:val="28"/>
      <w:lang w:val="ru-RU"/>
    </w:rPr>
  </w:style>
  <w:style w:type="paragraph" w:styleId="5">
    <w:name w:val="heading 5"/>
    <w:basedOn w:val="a"/>
    <w:next w:val="a"/>
    <w:link w:val="50"/>
    <w:semiHidden/>
    <w:unhideWhenUsed/>
    <w:qFormat/>
    <w:rsid w:val="006E3B93"/>
    <w:pPr>
      <w:numPr>
        <w:ilvl w:val="4"/>
        <w:numId w:val="1"/>
      </w:numPr>
      <w:spacing w:before="240" w:after="60" w:line="240" w:lineRule="auto"/>
      <w:jc w:val="left"/>
      <w:outlineLvl w:val="4"/>
    </w:pPr>
    <w:rPr>
      <w:rFonts w:ascii="Calibri" w:hAnsi="Calibri"/>
      <w:b/>
      <w:bCs/>
      <w:i/>
      <w:iCs/>
      <w:szCs w:val="26"/>
      <w:lang w:val="ru-RU"/>
    </w:rPr>
  </w:style>
  <w:style w:type="paragraph" w:styleId="6">
    <w:name w:val="heading 6"/>
    <w:basedOn w:val="a"/>
    <w:next w:val="a"/>
    <w:link w:val="60"/>
    <w:semiHidden/>
    <w:unhideWhenUsed/>
    <w:qFormat/>
    <w:rsid w:val="006E3B93"/>
    <w:pPr>
      <w:numPr>
        <w:ilvl w:val="5"/>
        <w:numId w:val="1"/>
      </w:numPr>
      <w:spacing w:before="240" w:after="60" w:line="240" w:lineRule="auto"/>
      <w:jc w:val="left"/>
      <w:outlineLvl w:val="5"/>
    </w:pPr>
    <w:rPr>
      <w:rFonts w:ascii="Calibri" w:hAnsi="Calibri"/>
      <w:b/>
      <w:bCs/>
      <w:sz w:val="22"/>
      <w:szCs w:val="22"/>
      <w:lang w:val="ru-RU"/>
    </w:rPr>
  </w:style>
  <w:style w:type="paragraph" w:styleId="7">
    <w:name w:val="heading 7"/>
    <w:basedOn w:val="a"/>
    <w:next w:val="a"/>
    <w:link w:val="70"/>
    <w:uiPriority w:val="99"/>
    <w:qFormat/>
    <w:rsid w:val="006E3B93"/>
    <w:pPr>
      <w:numPr>
        <w:ilvl w:val="6"/>
        <w:numId w:val="1"/>
      </w:numPr>
      <w:spacing w:before="240" w:after="60" w:line="240" w:lineRule="auto"/>
      <w:jc w:val="left"/>
      <w:outlineLvl w:val="6"/>
    </w:pPr>
    <w:rPr>
      <w:sz w:val="24"/>
      <w:lang w:val="ru-RU"/>
    </w:rPr>
  </w:style>
  <w:style w:type="paragraph" w:styleId="8">
    <w:name w:val="heading 8"/>
    <w:basedOn w:val="a"/>
    <w:next w:val="a"/>
    <w:link w:val="80"/>
    <w:semiHidden/>
    <w:unhideWhenUsed/>
    <w:qFormat/>
    <w:rsid w:val="006E3B93"/>
    <w:pPr>
      <w:numPr>
        <w:ilvl w:val="7"/>
        <w:numId w:val="1"/>
      </w:numPr>
      <w:spacing w:before="240" w:after="60" w:line="240" w:lineRule="auto"/>
      <w:jc w:val="left"/>
      <w:outlineLvl w:val="7"/>
    </w:pPr>
    <w:rPr>
      <w:rFonts w:ascii="Calibri" w:hAnsi="Calibri"/>
      <w:i/>
      <w:iCs/>
      <w:sz w:val="24"/>
      <w:lang w:val="ru-RU"/>
    </w:rPr>
  </w:style>
  <w:style w:type="paragraph" w:styleId="9">
    <w:name w:val="heading 9"/>
    <w:basedOn w:val="a"/>
    <w:next w:val="a"/>
    <w:link w:val="90"/>
    <w:uiPriority w:val="99"/>
    <w:qFormat/>
    <w:rsid w:val="006E3B93"/>
    <w:pPr>
      <w:numPr>
        <w:ilvl w:val="8"/>
        <w:numId w:val="1"/>
      </w:numPr>
      <w:spacing w:before="240" w:after="60" w:line="240" w:lineRule="auto"/>
      <w:jc w:val="left"/>
      <w:outlineLvl w:val="8"/>
    </w:pPr>
    <w:rPr>
      <w:rFonts w:ascii="Cambria" w:hAnsi="Cambria"/>
      <w:sz w:val="22"/>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204336"/>
    <w:pPr>
      <w:suppressAutoHyphens/>
      <w:autoSpaceDN w:val="0"/>
      <w:spacing w:after="0" w:line="240" w:lineRule="auto"/>
      <w:textAlignment w:val="baseline"/>
    </w:pPr>
    <w:rPr>
      <w:rFonts w:ascii="Times New Roman" w:eastAsia="Times New Roman" w:hAnsi="Times New Roman" w:cs="Times New Roman"/>
      <w:kern w:val="3"/>
      <w:sz w:val="24"/>
      <w:szCs w:val="24"/>
      <w:lang w:val="ru-RU" w:eastAsia="zh-CN"/>
    </w:rPr>
  </w:style>
  <w:style w:type="paragraph" w:styleId="a3">
    <w:name w:val="footnote text"/>
    <w:basedOn w:val="a"/>
    <w:link w:val="a4"/>
    <w:semiHidden/>
    <w:rsid w:val="00204336"/>
    <w:rPr>
      <w:sz w:val="20"/>
      <w:szCs w:val="20"/>
    </w:rPr>
  </w:style>
  <w:style w:type="character" w:customStyle="1" w:styleId="a4">
    <w:name w:val="Текст сноски Знак"/>
    <w:basedOn w:val="a0"/>
    <w:link w:val="a3"/>
    <w:semiHidden/>
    <w:rsid w:val="00204336"/>
    <w:rPr>
      <w:rFonts w:ascii="Times New Roman" w:eastAsia="Times New Roman" w:hAnsi="Times New Roman" w:cs="Times New Roman"/>
      <w:sz w:val="20"/>
      <w:szCs w:val="20"/>
      <w:lang w:eastAsia="ru-RU"/>
    </w:rPr>
  </w:style>
  <w:style w:type="character" w:styleId="a5">
    <w:name w:val="footnote reference"/>
    <w:basedOn w:val="a0"/>
    <w:semiHidden/>
    <w:rsid w:val="00204336"/>
    <w:rPr>
      <w:vertAlign w:val="superscript"/>
    </w:rPr>
  </w:style>
  <w:style w:type="character" w:styleId="a6">
    <w:name w:val="Strong"/>
    <w:basedOn w:val="a0"/>
    <w:uiPriority w:val="22"/>
    <w:qFormat/>
    <w:rsid w:val="00204336"/>
    <w:rPr>
      <w:b/>
      <w:bCs/>
    </w:rPr>
  </w:style>
  <w:style w:type="character" w:customStyle="1" w:styleId="10">
    <w:name w:val="Заголовок 1 Знак"/>
    <w:basedOn w:val="a0"/>
    <w:link w:val="1"/>
    <w:uiPriority w:val="9"/>
    <w:rsid w:val="006E3B93"/>
    <w:rPr>
      <w:rFonts w:ascii="Times New Roman" w:eastAsia="Times New Roman" w:hAnsi="Times New Roman" w:cs="Times New Roman"/>
      <w:sz w:val="24"/>
      <w:szCs w:val="24"/>
      <w:u w:val="single"/>
      <w:lang w:val="ru-RU" w:eastAsia="ru-RU"/>
    </w:rPr>
  </w:style>
  <w:style w:type="character" w:customStyle="1" w:styleId="20">
    <w:name w:val="Заголовок 2 Знак"/>
    <w:basedOn w:val="a0"/>
    <w:link w:val="2"/>
    <w:rsid w:val="006E3B93"/>
    <w:rPr>
      <w:rFonts w:ascii="Times New Roman" w:eastAsia="Times New Roman" w:hAnsi="Times New Roman" w:cs="Times New Roman"/>
      <w:sz w:val="28"/>
      <w:szCs w:val="24"/>
      <w:lang w:val="ru-RU" w:eastAsia="ru-RU"/>
    </w:rPr>
  </w:style>
  <w:style w:type="character" w:customStyle="1" w:styleId="30">
    <w:name w:val="Заголовок 3 Знак"/>
    <w:basedOn w:val="a0"/>
    <w:link w:val="3"/>
    <w:uiPriority w:val="99"/>
    <w:rsid w:val="006E3B93"/>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semiHidden/>
    <w:rsid w:val="006E3B93"/>
    <w:rPr>
      <w:rFonts w:ascii="Calibri" w:eastAsia="Times New Roman" w:hAnsi="Calibri" w:cs="Times New Roman"/>
      <w:b/>
      <w:bCs/>
      <w:sz w:val="28"/>
      <w:szCs w:val="28"/>
      <w:lang w:val="ru-RU" w:eastAsia="ru-RU"/>
    </w:rPr>
  </w:style>
  <w:style w:type="character" w:customStyle="1" w:styleId="50">
    <w:name w:val="Заголовок 5 Знак"/>
    <w:basedOn w:val="a0"/>
    <w:link w:val="5"/>
    <w:semiHidden/>
    <w:rsid w:val="006E3B93"/>
    <w:rPr>
      <w:rFonts w:ascii="Calibri" w:eastAsia="Times New Roman" w:hAnsi="Calibri" w:cs="Times New Roman"/>
      <w:b/>
      <w:bCs/>
      <w:i/>
      <w:iCs/>
      <w:sz w:val="26"/>
      <w:szCs w:val="26"/>
      <w:lang w:val="ru-RU" w:eastAsia="ru-RU"/>
    </w:rPr>
  </w:style>
  <w:style w:type="character" w:customStyle="1" w:styleId="60">
    <w:name w:val="Заголовок 6 Знак"/>
    <w:basedOn w:val="a0"/>
    <w:link w:val="6"/>
    <w:semiHidden/>
    <w:rsid w:val="006E3B93"/>
    <w:rPr>
      <w:rFonts w:ascii="Calibri" w:eastAsia="Times New Roman" w:hAnsi="Calibri" w:cs="Times New Roman"/>
      <w:b/>
      <w:bCs/>
      <w:lang w:val="ru-RU" w:eastAsia="ru-RU"/>
    </w:rPr>
  </w:style>
  <w:style w:type="character" w:customStyle="1" w:styleId="70">
    <w:name w:val="Заголовок 7 Знак"/>
    <w:basedOn w:val="a0"/>
    <w:link w:val="7"/>
    <w:uiPriority w:val="99"/>
    <w:rsid w:val="006E3B93"/>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semiHidden/>
    <w:rsid w:val="006E3B93"/>
    <w:rPr>
      <w:rFonts w:ascii="Calibri" w:eastAsia="Times New Roman" w:hAnsi="Calibri" w:cs="Times New Roman"/>
      <w:i/>
      <w:iCs/>
      <w:sz w:val="24"/>
      <w:szCs w:val="24"/>
      <w:lang w:val="ru-RU" w:eastAsia="ru-RU"/>
    </w:rPr>
  </w:style>
  <w:style w:type="character" w:customStyle="1" w:styleId="90">
    <w:name w:val="Заголовок 9 Знак"/>
    <w:basedOn w:val="a0"/>
    <w:link w:val="9"/>
    <w:uiPriority w:val="99"/>
    <w:rsid w:val="006E3B93"/>
    <w:rPr>
      <w:rFonts w:ascii="Cambria" w:eastAsia="Times New Roman" w:hAnsi="Cambria" w:cs="Times New Roman"/>
      <w:szCs w:val="20"/>
      <w:lang w:eastAsia="uk-UA"/>
    </w:rPr>
  </w:style>
  <w:style w:type="paragraph" w:styleId="a7">
    <w:name w:val="header"/>
    <w:basedOn w:val="a"/>
    <w:link w:val="a8"/>
    <w:uiPriority w:val="99"/>
    <w:rsid w:val="006E3B93"/>
    <w:pPr>
      <w:tabs>
        <w:tab w:val="center" w:pos="4819"/>
        <w:tab w:val="right" w:pos="9639"/>
      </w:tabs>
      <w:spacing w:line="240" w:lineRule="auto"/>
      <w:ind w:firstLine="0"/>
      <w:jc w:val="left"/>
    </w:pPr>
    <w:rPr>
      <w:sz w:val="24"/>
      <w:lang w:val="ru-RU"/>
    </w:rPr>
  </w:style>
  <w:style w:type="character" w:customStyle="1" w:styleId="a8">
    <w:name w:val="Верхний колонтитул Знак"/>
    <w:basedOn w:val="a0"/>
    <w:link w:val="a7"/>
    <w:uiPriority w:val="99"/>
    <w:rsid w:val="006E3B93"/>
    <w:rPr>
      <w:rFonts w:ascii="Times New Roman" w:eastAsia="Times New Roman" w:hAnsi="Times New Roman" w:cs="Times New Roman"/>
      <w:sz w:val="24"/>
      <w:szCs w:val="24"/>
      <w:lang w:val="ru-RU" w:eastAsia="ru-RU"/>
    </w:rPr>
  </w:style>
  <w:style w:type="paragraph" w:customStyle="1" w:styleId="Stamptext">
    <w:name w:val="Stamp_text"/>
    <w:basedOn w:val="a"/>
    <w:rsid w:val="006E3B93"/>
    <w:pPr>
      <w:spacing w:line="360" w:lineRule="auto"/>
      <w:ind w:firstLine="0"/>
      <w:jc w:val="center"/>
    </w:pPr>
    <w:rPr>
      <w:noProof/>
      <w:sz w:val="20"/>
      <w:szCs w:val="20"/>
    </w:rPr>
  </w:style>
  <w:style w:type="character" w:styleId="a9">
    <w:name w:val="Hyperlink"/>
    <w:uiPriority w:val="99"/>
    <w:rsid w:val="009914E9"/>
    <w:rPr>
      <w:rFonts w:cs="Times New Roman"/>
      <w:color w:val="0000FF"/>
      <w:u w:val="single"/>
    </w:rPr>
  </w:style>
  <w:style w:type="paragraph" w:styleId="aa">
    <w:name w:val="footer"/>
    <w:basedOn w:val="a"/>
    <w:link w:val="ab"/>
    <w:uiPriority w:val="99"/>
    <w:rsid w:val="009914E9"/>
    <w:pPr>
      <w:tabs>
        <w:tab w:val="center" w:pos="4153"/>
        <w:tab w:val="right" w:pos="8306"/>
      </w:tabs>
      <w:spacing w:line="360" w:lineRule="auto"/>
      <w:ind w:firstLine="720"/>
    </w:pPr>
    <w:rPr>
      <w:rFonts w:eastAsia="SimSun"/>
      <w:sz w:val="20"/>
      <w:szCs w:val="20"/>
    </w:rPr>
  </w:style>
  <w:style w:type="character" w:customStyle="1" w:styleId="ab">
    <w:name w:val="Нижний колонтитул Знак"/>
    <w:basedOn w:val="a0"/>
    <w:link w:val="aa"/>
    <w:uiPriority w:val="99"/>
    <w:rsid w:val="009914E9"/>
    <w:rPr>
      <w:rFonts w:ascii="Times New Roman" w:eastAsia="SimSun" w:hAnsi="Times New Roman" w:cs="Times New Roman"/>
      <w:sz w:val="20"/>
      <w:szCs w:val="20"/>
    </w:rPr>
  </w:style>
  <w:style w:type="character" w:styleId="ac">
    <w:name w:val="page number"/>
    <w:rsid w:val="009914E9"/>
    <w:rPr>
      <w:rFonts w:cs="Times New Roman"/>
    </w:rPr>
  </w:style>
  <w:style w:type="paragraph" w:styleId="11">
    <w:name w:val="toc 1"/>
    <w:basedOn w:val="a"/>
    <w:next w:val="a"/>
    <w:autoRedefine/>
    <w:uiPriority w:val="39"/>
    <w:rsid w:val="009914E9"/>
    <w:pPr>
      <w:tabs>
        <w:tab w:val="left" w:pos="284"/>
        <w:tab w:val="right" w:leader="dot" w:pos="9771"/>
      </w:tabs>
      <w:spacing w:before="120" w:after="120" w:line="360" w:lineRule="auto"/>
      <w:ind w:left="284" w:hanging="284"/>
      <w:jc w:val="left"/>
    </w:pPr>
    <w:rPr>
      <w:rFonts w:eastAsia="SimSun"/>
      <w:caps/>
      <w:sz w:val="28"/>
      <w:szCs w:val="28"/>
      <w:lang w:val="ru-RU"/>
    </w:rPr>
  </w:style>
  <w:style w:type="paragraph" w:styleId="21">
    <w:name w:val="toc 2"/>
    <w:basedOn w:val="a"/>
    <w:next w:val="a"/>
    <w:autoRedefine/>
    <w:semiHidden/>
    <w:rsid w:val="009914E9"/>
    <w:pPr>
      <w:tabs>
        <w:tab w:val="left" w:pos="709"/>
        <w:tab w:val="right" w:leader="dot" w:pos="9771"/>
      </w:tabs>
      <w:spacing w:line="360" w:lineRule="auto"/>
      <w:ind w:left="709" w:hanging="567"/>
      <w:jc w:val="left"/>
    </w:pPr>
    <w:rPr>
      <w:rFonts w:eastAsia="SimSun"/>
      <w:sz w:val="28"/>
      <w:szCs w:val="28"/>
      <w:lang w:val="ru-RU"/>
    </w:rPr>
  </w:style>
  <w:style w:type="paragraph" w:styleId="31">
    <w:name w:val="Body Text Indent 3"/>
    <w:basedOn w:val="a"/>
    <w:link w:val="32"/>
    <w:rsid w:val="009914E9"/>
    <w:pPr>
      <w:spacing w:line="360" w:lineRule="auto"/>
      <w:ind w:left="-142" w:firstLine="499"/>
    </w:pPr>
    <w:rPr>
      <w:rFonts w:eastAsia="SimSun"/>
      <w:sz w:val="16"/>
      <w:szCs w:val="16"/>
    </w:rPr>
  </w:style>
  <w:style w:type="character" w:customStyle="1" w:styleId="32">
    <w:name w:val="Основной текст с отступом 3 Знак"/>
    <w:basedOn w:val="a0"/>
    <w:link w:val="31"/>
    <w:rsid w:val="009914E9"/>
    <w:rPr>
      <w:rFonts w:ascii="Times New Roman" w:eastAsia="SimSun" w:hAnsi="Times New Roman" w:cs="Times New Roman"/>
      <w:sz w:val="16"/>
      <w:szCs w:val="16"/>
    </w:rPr>
  </w:style>
  <w:style w:type="numbering" w:customStyle="1" w:styleId="12">
    <w:name w:val="Нет списка1"/>
    <w:next w:val="a2"/>
    <w:uiPriority w:val="99"/>
    <w:semiHidden/>
    <w:unhideWhenUsed/>
    <w:rsid w:val="00250924"/>
  </w:style>
  <w:style w:type="paragraph" w:styleId="ad">
    <w:name w:val="Balloon Text"/>
    <w:basedOn w:val="a"/>
    <w:link w:val="ae"/>
    <w:uiPriority w:val="99"/>
    <w:semiHidden/>
    <w:unhideWhenUsed/>
    <w:rsid w:val="00250924"/>
    <w:pPr>
      <w:spacing w:line="240" w:lineRule="auto"/>
      <w:ind w:firstLine="0"/>
      <w:jc w:val="left"/>
    </w:pPr>
    <w:rPr>
      <w:rFonts w:ascii="Tahoma" w:eastAsiaTheme="minorHAnsi" w:hAnsi="Tahoma" w:cs="Tahoma"/>
      <w:sz w:val="16"/>
      <w:szCs w:val="16"/>
      <w:lang w:eastAsia="en-US"/>
    </w:rPr>
  </w:style>
  <w:style w:type="character" w:customStyle="1" w:styleId="ae">
    <w:name w:val="Текст выноски Знак"/>
    <w:basedOn w:val="a0"/>
    <w:link w:val="ad"/>
    <w:uiPriority w:val="99"/>
    <w:semiHidden/>
    <w:rsid w:val="00250924"/>
    <w:rPr>
      <w:rFonts w:ascii="Tahoma" w:hAnsi="Tahoma" w:cs="Tahoma"/>
      <w:sz w:val="16"/>
      <w:szCs w:val="16"/>
    </w:rPr>
  </w:style>
  <w:style w:type="paragraph" w:styleId="af">
    <w:name w:val="Normal (Web)"/>
    <w:basedOn w:val="a"/>
    <w:uiPriority w:val="99"/>
    <w:semiHidden/>
    <w:unhideWhenUsed/>
    <w:rsid w:val="00250924"/>
    <w:pPr>
      <w:spacing w:before="100" w:beforeAutospacing="1" w:after="100" w:afterAutospacing="1" w:line="240" w:lineRule="auto"/>
      <w:ind w:firstLine="0"/>
      <w:jc w:val="left"/>
    </w:pPr>
    <w:rPr>
      <w:sz w:val="24"/>
      <w:lang w:eastAsia="uk-UA"/>
    </w:rPr>
  </w:style>
  <w:style w:type="paragraph" w:styleId="af0">
    <w:name w:val="No Spacing"/>
    <w:uiPriority w:val="1"/>
    <w:qFormat/>
    <w:rsid w:val="00250924"/>
    <w:pPr>
      <w:spacing w:after="0" w:line="240" w:lineRule="auto"/>
    </w:pPr>
  </w:style>
  <w:style w:type="table" w:styleId="af1">
    <w:name w:val="Table Grid"/>
    <w:basedOn w:val="a1"/>
    <w:uiPriority w:val="59"/>
    <w:rsid w:val="002509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laceholder Text"/>
    <w:basedOn w:val="a0"/>
    <w:uiPriority w:val="99"/>
    <w:semiHidden/>
    <w:rsid w:val="00250924"/>
    <w:rPr>
      <w:color w:val="808080"/>
    </w:rPr>
  </w:style>
  <w:style w:type="paragraph" w:styleId="af3">
    <w:name w:val="TOC Heading"/>
    <w:basedOn w:val="1"/>
    <w:next w:val="a"/>
    <w:uiPriority w:val="39"/>
    <w:unhideWhenUsed/>
    <w:qFormat/>
    <w:rsid w:val="00250924"/>
    <w:pPr>
      <w:keepLines/>
      <w:numPr>
        <w:numId w:val="0"/>
      </w:numPr>
      <w:spacing w:before="240" w:line="259" w:lineRule="auto"/>
      <w:outlineLvl w:val="9"/>
    </w:pPr>
    <w:rPr>
      <w:rFonts w:asciiTheme="majorHAnsi" w:eastAsiaTheme="majorEastAsia" w:hAnsiTheme="majorHAnsi" w:cstheme="majorBidi"/>
      <w:color w:val="365F91" w:themeColor="accent1" w:themeShade="BF"/>
      <w:sz w:val="32"/>
      <w:szCs w:val="32"/>
      <w:u w:val="none"/>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www.amazon.com/Foundations-Game-Engine-Development-Mathematics-ebook/dp/B084CT8H46"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lcdtech.info/en/tests/lcd.pixels.structure.htm" TargetMode="External"/><Relationship Id="rId42" Type="http://schemas.openxmlformats.org/officeDocument/2006/relationships/hyperlink" Target="https://www.opengl.org/resources/libraries/glut/spec3/node1.html" TargetMode="External"/><Relationship Id="rId47" Type="http://schemas.openxmlformats.org/officeDocument/2006/relationships/footer" Target="footer2.xml"/><Relationship Id="rId50"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ipfs.io/ipfs/QmXoypizjW3WknFiJnKLwHCnL72vedxjQkDDP1mXWo6uco/wiki/Raster_graphics.html" TargetMode="External"/><Relationship Id="rId38" Type="http://schemas.openxmlformats.org/officeDocument/2006/relationships/hyperlink" Target="https://commons.wikimedia.org/w/index.php?curid=2099696" TargetMode="External"/><Relationship Id="rId46"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s://www.opengl.or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hyperlink" Target="https://www.amazon.com/Computer-Graphics-Principles-Practice-3rd/dp/0321399528/ref=dp_ob_title_bk" TargetMode="External"/><Relationship Id="rId37" Type="http://schemas.openxmlformats.org/officeDocument/2006/relationships/hyperlink" Target="https://www.amazon.com/Mathematics-Programming-Computer-Graphics-Third/dp/1435458869/" TargetMode="External"/><Relationship Id="rId40" Type="http://schemas.openxmlformats.org/officeDocument/2006/relationships/hyperlink" Target="http://121.196.216.106/UnityDoc/Manual/OcclusionCulling.html" TargetMode="External"/><Relationship Id="rId45" Type="http://schemas.openxmlformats.org/officeDocument/2006/relationships/header" Target="header4.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www.amazon.com/Mathematics-Computer-Graphics-Undergraduate-Science/dp/1447173341/" TargetMode="External"/><Relationship Id="rId49" Type="http://schemas.openxmlformats.org/officeDocument/2006/relationships/image" Target="media/image21.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chart" Target="charts/chart1.xml"/><Relationship Id="rId44" Type="http://schemas.openxmlformats.org/officeDocument/2006/relationships/hyperlink" Target="https://www.khronos.org/registry/OpenGL-Refpages/gl4/" TargetMode="External"/><Relationship Id="rId52"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s://www.amazon.com/Fundamentals-Computer-Graphics-Steve-Marschner/dp/1482229390/" TargetMode="External"/><Relationship Id="rId43" Type="http://schemas.openxmlformats.org/officeDocument/2006/relationships/hyperlink" Target="https://www.opengl.org/documentation/" TargetMode="External"/><Relationship Id="rId48" Type="http://schemas.openxmlformats.org/officeDocument/2006/relationships/image" Target="media/image20.png"/><Relationship Id="rId8" Type="http://schemas.openxmlformats.org/officeDocument/2006/relationships/header" Target="header1.xml"/><Relationship Id="rId51" Type="http://schemas.openxmlformats.org/officeDocument/2006/relationships/image" Target="media/image23.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scatterChart>
        <c:scatterStyle val="smoothMarker"/>
        <c:ser>
          <c:idx val="0"/>
          <c:order val="0"/>
          <c:tx>
            <c:strRef>
              <c:f>Лист1!$B$1</c:f>
              <c:strCache>
                <c:ptCount val="1"/>
                <c:pt idx="0">
                  <c:v>Стандартний алгоритм</c:v>
                </c:pt>
              </c:strCache>
            </c:strRef>
          </c:tx>
          <c:marker>
            <c:symbol val="none"/>
          </c:marker>
          <c:xVal>
            <c:numRef>
              <c:f>Лист1!$A$2:$A$4</c:f>
              <c:numCache>
                <c:formatCode>General</c:formatCode>
                <c:ptCount val="3"/>
                <c:pt idx="0">
                  <c:v>302000</c:v>
                </c:pt>
                <c:pt idx="1">
                  <c:v>604000</c:v>
                </c:pt>
                <c:pt idx="2">
                  <c:v>906000</c:v>
                </c:pt>
              </c:numCache>
            </c:numRef>
          </c:xVal>
          <c:yVal>
            <c:numRef>
              <c:f>Лист1!$B$2:$B$4</c:f>
              <c:numCache>
                <c:formatCode>General</c:formatCode>
                <c:ptCount val="3"/>
                <c:pt idx="0">
                  <c:v>26.667000000000005</c:v>
                </c:pt>
                <c:pt idx="1">
                  <c:v>52.949999999999996</c:v>
                </c:pt>
                <c:pt idx="2">
                  <c:v>76.667000000000002</c:v>
                </c:pt>
              </c:numCache>
            </c:numRef>
          </c:yVal>
          <c:smooth val="1"/>
        </c:ser>
        <c:ser>
          <c:idx val="1"/>
          <c:order val="1"/>
          <c:tx>
            <c:strRef>
              <c:f>Лист1!$C$1</c:f>
              <c:strCache>
                <c:ptCount val="1"/>
                <c:pt idx="0">
                  <c:v>Зворотний алгоритм</c:v>
                </c:pt>
              </c:strCache>
            </c:strRef>
          </c:tx>
          <c:marker>
            <c:symbol val="none"/>
          </c:marker>
          <c:xVal>
            <c:numRef>
              <c:f>Лист1!$A$2:$A$4</c:f>
              <c:numCache>
                <c:formatCode>General</c:formatCode>
                <c:ptCount val="3"/>
                <c:pt idx="0">
                  <c:v>302000</c:v>
                </c:pt>
                <c:pt idx="1">
                  <c:v>604000</c:v>
                </c:pt>
                <c:pt idx="2">
                  <c:v>906000</c:v>
                </c:pt>
              </c:numCache>
            </c:numRef>
          </c:xVal>
          <c:yVal>
            <c:numRef>
              <c:f>Лист1!$C$2:$C$4</c:f>
              <c:numCache>
                <c:formatCode>General</c:formatCode>
                <c:ptCount val="3"/>
                <c:pt idx="0">
                  <c:v>36.349999999999994</c:v>
                </c:pt>
                <c:pt idx="1">
                  <c:v>36.516999999999996</c:v>
                </c:pt>
                <c:pt idx="2">
                  <c:v>36.983000000000004</c:v>
                </c:pt>
              </c:numCache>
            </c:numRef>
          </c:yVal>
          <c:smooth val="1"/>
        </c:ser>
        <c:axId val="118771712"/>
        <c:axId val="118773632"/>
      </c:scatterChart>
      <c:valAx>
        <c:axId val="118771712"/>
        <c:scaling>
          <c:orientation val="minMax"/>
        </c:scaling>
        <c:axPos val="b"/>
        <c:numFmt formatCode="General" sourceLinked="1"/>
        <c:tickLblPos val="nextTo"/>
        <c:crossAx val="118773632"/>
        <c:crosses val="autoZero"/>
        <c:crossBetween val="midCat"/>
      </c:valAx>
      <c:valAx>
        <c:axId val="118773632"/>
        <c:scaling>
          <c:orientation val="minMax"/>
        </c:scaling>
        <c:axPos val="l"/>
        <c:majorGridlines/>
        <c:numFmt formatCode="General" sourceLinked="1"/>
        <c:tickLblPos val="nextTo"/>
        <c:crossAx val="118771712"/>
        <c:crosses val="autoZero"/>
        <c:crossBetween val="midCat"/>
      </c:valAx>
    </c:plotArea>
    <c:legend>
      <c:legendPos val="r"/>
    </c:legend>
    <c:plotVisOnly val="1"/>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79FFD2-53FA-4C1D-8A10-5E0599C36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Pages>
  <Words>47712</Words>
  <Characters>27196</Characters>
  <Application>Microsoft Office Word</Application>
  <DocSecurity>0</DocSecurity>
  <Lines>226</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2020-06-08T13:38:00Z</dcterms:created>
  <dcterms:modified xsi:type="dcterms:W3CDTF">2020-06-08T13:40:00Z</dcterms:modified>
</cp:coreProperties>
</file>