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10DB" w:rsidRPr="0057353B" w:rsidRDefault="004F10DB" w:rsidP="002A6920">
      <w:pPr>
        <w:spacing w:after="0" w:line="280" w:lineRule="exact"/>
        <w:ind w:left="4615"/>
        <w:rPr>
          <w:rFonts w:ascii="Times New Roman" w:eastAsia="Times New Roman" w:hAnsi="Times New Roman" w:cs="Times New Roman"/>
          <w:b/>
          <w:sz w:val="28"/>
          <w:szCs w:val="28"/>
          <w:lang w:val="en-GB"/>
        </w:rPr>
      </w:pPr>
      <w:r w:rsidRPr="0057353B">
        <w:rPr>
          <w:rFonts w:ascii="Times New Roman" w:hAnsi="Times New Roman" w:cs="Times New Roman"/>
          <w:b/>
          <w:color w:val="000000"/>
          <w:sz w:val="28"/>
          <w:szCs w:val="28"/>
          <w:lang w:val="en-US"/>
        </w:rPr>
        <w:t>ANDRIY</w:t>
      </w:r>
      <w:r w:rsidR="00FB2CE0" w:rsidRPr="0057353B">
        <w:rPr>
          <w:rFonts w:ascii="Times New Roman" w:eastAsia="Times New Roman" w:hAnsi="Times New Roman" w:cs="Times New Roman"/>
          <w:b/>
          <w:sz w:val="28"/>
          <w:szCs w:val="28"/>
          <w:lang w:val="en-GB"/>
        </w:rPr>
        <w:t xml:space="preserve"> PIDGORNYY,</w:t>
      </w:r>
    </w:p>
    <w:p w:rsidR="001B463D" w:rsidRDefault="001B463D" w:rsidP="004F10DB">
      <w:pPr>
        <w:pStyle w:val="aa"/>
        <w:spacing w:after="0" w:line="240" w:lineRule="auto"/>
        <w:ind w:left="4615"/>
        <w:rPr>
          <w:rFonts w:ascii="Times New Roman" w:eastAsia="Times New Roman" w:hAnsi="Times New Roman" w:cs="Times New Roman"/>
          <w:sz w:val="28"/>
          <w:szCs w:val="28"/>
          <w:lang w:val="en-GB"/>
        </w:rPr>
      </w:pPr>
      <w:proofErr w:type="spellStart"/>
      <w:r>
        <w:rPr>
          <w:rFonts w:ascii="Times New Roman" w:eastAsia="Times New Roman" w:hAnsi="Times New Roman" w:cs="Times New Roman"/>
          <w:sz w:val="28"/>
          <w:szCs w:val="28"/>
          <w:lang w:val="en-GB"/>
        </w:rPr>
        <w:t>Ph.D</w:t>
      </w:r>
      <w:proofErr w:type="spellEnd"/>
      <w:r>
        <w:rPr>
          <w:rFonts w:ascii="Times New Roman" w:eastAsia="Times New Roman" w:hAnsi="Times New Roman" w:cs="Times New Roman"/>
          <w:sz w:val="28"/>
          <w:szCs w:val="28"/>
          <w:lang w:val="en-GB"/>
        </w:rPr>
        <w:t xml:space="preserve"> in Chemistry</w:t>
      </w:r>
    </w:p>
    <w:p w:rsidR="002A6920" w:rsidRPr="001B463D" w:rsidRDefault="001B463D" w:rsidP="001B463D">
      <w:pPr>
        <w:pStyle w:val="aa"/>
        <w:spacing w:after="0" w:line="240" w:lineRule="auto"/>
        <w:ind w:left="4615"/>
        <w:rPr>
          <w:rFonts w:ascii="Times New Roman" w:eastAsia="Times New Roman" w:hAnsi="Times New Roman" w:cs="Times New Roman"/>
          <w:sz w:val="28"/>
          <w:szCs w:val="28"/>
          <w:lang w:val="en-GB"/>
        </w:rPr>
      </w:pPr>
      <w:r>
        <w:rPr>
          <w:rFonts w:ascii="Times New Roman" w:eastAsia="Times New Roman" w:hAnsi="Times New Roman" w:cs="Times New Roman"/>
          <w:sz w:val="28"/>
          <w:szCs w:val="28"/>
          <w:lang w:val="en-GB"/>
        </w:rPr>
        <w:t xml:space="preserve">Associate Professor </w:t>
      </w:r>
      <w:r w:rsidR="002A6920" w:rsidRPr="001B463D">
        <w:rPr>
          <w:rFonts w:ascii="Times New Roman" w:eastAsia="Times New Roman" w:hAnsi="Times New Roman" w:cs="Times New Roman"/>
          <w:b/>
          <w:sz w:val="28"/>
          <w:szCs w:val="28"/>
          <w:lang w:val="en-GB"/>
        </w:rPr>
        <w:t xml:space="preserve">     TETIANA</w:t>
      </w:r>
      <w:r w:rsidR="00FB2CE0" w:rsidRPr="001B463D">
        <w:rPr>
          <w:rFonts w:ascii="Times New Roman" w:eastAsia="Times New Roman" w:hAnsi="Times New Roman" w:cs="Times New Roman"/>
          <w:b/>
          <w:sz w:val="28"/>
          <w:szCs w:val="28"/>
          <w:lang w:val="en-GB"/>
        </w:rPr>
        <w:t> DUDA</w:t>
      </w:r>
    </w:p>
    <w:p w:rsidR="001B463D" w:rsidRDefault="001B463D" w:rsidP="001B463D">
      <w:pPr>
        <w:pStyle w:val="aa"/>
        <w:spacing w:after="0" w:line="240" w:lineRule="auto"/>
        <w:ind w:left="4615"/>
        <w:rPr>
          <w:rFonts w:ascii="Times New Roman" w:eastAsia="Times New Roman" w:hAnsi="Times New Roman" w:cs="Times New Roman"/>
          <w:sz w:val="28"/>
          <w:szCs w:val="28"/>
          <w:lang w:val="en-GB"/>
        </w:rPr>
      </w:pPr>
      <w:proofErr w:type="spellStart"/>
      <w:r>
        <w:rPr>
          <w:rFonts w:ascii="Times New Roman" w:eastAsia="Times New Roman" w:hAnsi="Times New Roman" w:cs="Times New Roman"/>
          <w:sz w:val="28"/>
          <w:szCs w:val="28"/>
          <w:lang w:val="en-GB"/>
        </w:rPr>
        <w:t>Ph.D</w:t>
      </w:r>
      <w:proofErr w:type="spellEnd"/>
      <w:r>
        <w:rPr>
          <w:rFonts w:ascii="Times New Roman" w:eastAsia="Times New Roman" w:hAnsi="Times New Roman" w:cs="Times New Roman"/>
          <w:sz w:val="28"/>
          <w:szCs w:val="28"/>
          <w:lang w:val="en-GB"/>
        </w:rPr>
        <w:t xml:space="preserve"> in Chemistry</w:t>
      </w:r>
    </w:p>
    <w:p w:rsidR="001B463D" w:rsidRDefault="001B463D" w:rsidP="001B463D">
      <w:pPr>
        <w:pStyle w:val="aa"/>
        <w:spacing w:after="0" w:line="240" w:lineRule="auto"/>
        <w:ind w:left="4615"/>
        <w:rPr>
          <w:rFonts w:ascii="Times New Roman" w:eastAsia="Times New Roman" w:hAnsi="Times New Roman" w:cs="Times New Roman"/>
          <w:sz w:val="28"/>
          <w:szCs w:val="28"/>
          <w:lang w:val="en-GB"/>
        </w:rPr>
      </w:pPr>
      <w:r>
        <w:rPr>
          <w:rFonts w:ascii="Times New Roman" w:eastAsia="Times New Roman" w:hAnsi="Times New Roman" w:cs="Times New Roman"/>
          <w:sz w:val="28"/>
          <w:szCs w:val="28"/>
          <w:lang w:val="en-GB"/>
        </w:rPr>
        <w:t xml:space="preserve">Associate Professor </w:t>
      </w:r>
    </w:p>
    <w:p w:rsidR="001B463D" w:rsidRPr="0057353B" w:rsidRDefault="001B463D" w:rsidP="001B463D">
      <w:pPr>
        <w:pStyle w:val="aa"/>
        <w:spacing w:after="0" w:line="240" w:lineRule="auto"/>
        <w:ind w:left="4615"/>
        <w:rPr>
          <w:rFonts w:ascii="Times New Roman" w:eastAsia="Times New Roman" w:hAnsi="Times New Roman" w:cs="Times New Roman"/>
          <w:sz w:val="28"/>
          <w:szCs w:val="28"/>
          <w:lang w:val="en-GB"/>
        </w:rPr>
      </w:pPr>
      <w:r w:rsidRPr="0057353B">
        <w:rPr>
          <w:rFonts w:ascii="Times New Roman" w:eastAsia="Times New Roman" w:hAnsi="Times New Roman" w:cs="Times New Roman"/>
          <w:sz w:val="28"/>
          <w:szCs w:val="28"/>
          <w:lang w:val="en-GB"/>
        </w:rPr>
        <w:t>Department</w:t>
      </w:r>
      <w:r w:rsidRPr="0057353B">
        <w:rPr>
          <w:rFonts w:ascii="Times New Roman" w:hAnsi="Times New Roman" w:cs="Times New Roman"/>
          <w:color w:val="000000"/>
          <w:sz w:val="28"/>
          <w:szCs w:val="28"/>
          <w:lang w:val="en-US"/>
        </w:rPr>
        <w:t xml:space="preserve"> of General and Inorganic Chemistry,</w:t>
      </w:r>
      <w:r>
        <w:rPr>
          <w:rFonts w:ascii="Times New Roman" w:hAnsi="Times New Roman" w:cs="Times New Roman"/>
          <w:color w:val="000000"/>
          <w:sz w:val="28"/>
          <w:szCs w:val="28"/>
          <w:lang w:val="en-US"/>
        </w:rPr>
        <w:t xml:space="preserve"> Faculty </w:t>
      </w:r>
      <w:r w:rsidRPr="0057353B">
        <w:rPr>
          <w:rFonts w:ascii="Times New Roman" w:hAnsi="Times New Roman" w:cs="Times New Roman"/>
          <w:color w:val="000000"/>
          <w:sz w:val="28"/>
          <w:szCs w:val="28"/>
          <w:lang w:val="en-US"/>
        </w:rPr>
        <w:t>Chemical Technology</w:t>
      </w:r>
      <w:r>
        <w:rPr>
          <w:rFonts w:ascii="Times New Roman" w:hAnsi="Times New Roman" w:cs="Times New Roman"/>
          <w:color w:val="000000"/>
          <w:sz w:val="28"/>
          <w:szCs w:val="28"/>
          <w:lang w:val="en-US"/>
        </w:rPr>
        <w:t xml:space="preserve">, </w:t>
      </w:r>
      <w:r w:rsidRPr="0057353B">
        <w:rPr>
          <w:rFonts w:ascii="Times New Roman" w:eastAsia="Times New Roman" w:hAnsi="Times New Roman" w:cs="Times New Roman"/>
          <w:sz w:val="28"/>
          <w:szCs w:val="28"/>
          <w:lang w:val="en-GB"/>
        </w:rPr>
        <w:t xml:space="preserve">National Technical University of Ukraine "Igor Sikorsky Kyiv Polytechnic Institute",     </w:t>
      </w:r>
    </w:p>
    <w:p w:rsidR="001B463D" w:rsidRPr="0057353B" w:rsidRDefault="001B463D" w:rsidP="001B463D">
      <w:pPr>
        <w:pStyle w:val="aa"/>
        <w:spacing w:after="0" w:line="280" w:lineRule="exact"/>
        <w:ind w:left="4615"/>
        <w:rPr>
          <w:rFonts w:ascii="Times New Roman" w:eastAsia="Times New Roman" w:hAnsi="Times New Roman" w:cs="Times New Roman"/>
          <w:sz w:val="28"/>
          <w:szCs w:val="28"/>
          <w:lang w:val="en-GB"/>
        </w:rPr>
      </w:pPr>
      <w:r w:rsidRPr="0057353B">
        <w:rPr>
          <w:rFonts w:ascii="Times New Roman" w:eastAsia="Times New Roman" w:hAnsi="Times New Roman" w:cs="Times New Roman"/>
          <w:sz w:val="28"/>
          <w:szCs w:val="28"/>
          <w:lang w:val="en-GB"/>
        </w:rPr>
        <w:t xml:space="preserve">Kyiv, Ukraine </w:t>
      </w:r>
    </w:p>
    <w:p w:rsidR="00FB2CE0" w:rsidRPr="0057353B" w:rsidRDefault="00FB2CE0" w:rsidP="002A6920">
      <w:pPr>
        <w:spacing w:after="0" w:line="360" w:lineRule="auto"/>
        <w:ind w:left="4956"/>
        <w:rPr>
          <w:rFonts w:ascii="Times New Roman" w:eastAsia="Calibri" w:hAnsi="Times New Roman" w:cs="Times New Roman"/>
          <w:sz w:val="28"/>
          <w:szCs w:val="28"/>
          <w:lang w:val="en-US"/>
        </w:rPr>
      </w:pPr>
    </w:p>
    <w:p w:rsidR="00FB2CE0" w:rsidRPr="0057353B" w:rsidRDefault="00FB2CE0" w:rsidP="00FB2CE0">
      <w:pPr>
        <w:spacing w:after="0" w:line="360" w:lineRule="auto"/>
        <w:ind w:left="4253"/>
        <w:rPr>
          <w:rFonts w:ascii="Times New Roman" w:eastAsia="Calibri" w:hAnsi="Times New Roman" w:cs="Times New Roman"/>
          <w:b/>
          <w:sz w:val="28"/>
          <w:szCs w:val="28"/>
        </w:rPr>
      </w:pPr>
    </w:p>
    <w:p w:rsidR="005F385C" w:rsidRDefault="00D10258" w:rsidP="005F385C">
      <w:pPr>
        <w:spacing w:line="360" w:lineRule="auto"/>
        <w:ind w:firstLine="709"/>
        <w:jc w:val="both"/>
        <w:rPr>
          <w:rFonts w:ascii="Times New Roman" w:hAnsi="Times New Roman" w:cs="Times New Roman"/>
          <w:i/>
          <w:sz w:val="28"/>
          <w:szCs w:val="28"/>
          <w:lang w:val="ru-RU"/>
        </w:rPr>
      </w:pPr>
      <w:r w:rsidRPr="0057353B">
        <w:rPr>
          <w:rFonts w:ascii="Times New Roman" w:hAnsi="Times New Roman" w:cs="Times New Roman"/>
          <w:b/>
          <w:sz w:val="28"/>
          <w:szCs w:val="28"/>
          <w:lang w:val="en-US"/>
        </w:rPr>
        <w:t>F</w:t>
      </w:r>
      <w:r w:rsidR="002A6920" w:rsidRPr="0057353B">
        <w:rPr>
          <w:rFonts w:ascii="Times New Roman" w:hAnsi="Times New Roman" w:cs="Times New Roman"/>
          <w:b/>
          <w:sz w:val="28"/>
          <w:szCs w:val="28"/>
          <w:lang w:val="en-US"/>
        </w:rPr>
        <w:t>ORMATION OF CHEMICAL-ORIENTED COMPETENCES IN SCIENTIFIC TECHNICAL UNIVERSITIES: TIMELINESS AND NECESSITY</w:t>
      </w:r>
      <w:r w:rsidR="005F385C" w:rsidRPr="005F385C">
        <w:rPr>
          <w:rFonts w:ascii="Times New Roman" w:hAnsi="Times New Roman" w:cs="Times New Roman"/>
          <w:i/>
          <w:sz w:val="28"/>
          <w:szCs w:val="28"/>
          <w:lang w:val="ru-RU"/>
        </w:rPr>
        <w:t xml:space="preserve"> </w:t>
      </w:r>
    </w:p>
    <w:p w:rsidR="00607065" w:rsidRPr="00607065" w:rsidRDefault="00607065" w:rsidP="00607065">
      <w:pPr>
        <w:spacing w:after="0" w:line="360" w:lineRule="auto"/>
        <w:ind w:firstLine="709"/>
        <w:jc w:val="both"/>
        <w:rPr>
          <w:rFonts w:ascii="Times New Roman" w:eastAsia="Calibri" w:hAnsi="Times New Roman" w:cs="Times New Roman"/>
          <w:i/>
          <w:sz w:val="28"/>
          <w:szCs w:val="28"/>
          <w:lang w:val="en-US"/>
        </w:rPr>
      </w:pPr>
      <w:r w:rsidRPr="00607065">
        <w:rPr>
          <w:rFonts w:ascii="Times New Roman" w:eastAsia="Calibri" w:hAnsi="Times New Roman" w:cs="Times New Roman"/>
          <w:i/>
          <w:sz w:val="28"/>
          <w:szCs w:val="28"/>
          <w:lang w:val="en-US"/>
        </w:rPr>
        <w:t>T</w:t>
      </w:r>
      <w:proofErr w:type="spellStart"/>
      <w:r w:rsidRPr="00607065">
        <w:rPr>
          <w:rFonts w:ascii="Times New Roman" w:eastAsia="Calibri" w:hAnsi="Times New Roman" w:cs="Times New Roman"/>
          <w:i/>
          <w:sz w:val="28"/>
          <w:szCs w:val="28"/>
          <w:lang w:val="ru-RU"/>
        </w:rPr>
        <w:t>he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article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examines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the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timeliness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and</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necessity</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of</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forming</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chemical-oriented</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competencies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of</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students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of</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scientific</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and</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technical</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universities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in</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the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system</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of</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functional-holistic</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natural-scientific</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integrated</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knowledge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when</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all</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their</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components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provide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the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best</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solution</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to</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the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challenges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of</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practical</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activities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in</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the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future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specialty</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It</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is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justified</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that</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the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quality</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of</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education</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which</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meets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the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daily</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needs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of</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society</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and</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the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state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is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based</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on</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its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fundamental</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nature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and</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the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provision</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of</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training</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conditions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for</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engineers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with</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independent</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critical</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creative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thinking</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capable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of</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professional</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growth</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The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problems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arising</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in</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the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study</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of</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natural</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sciences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in</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technical</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universities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are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analyzed</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Approaches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are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proposed</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to</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ensure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the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proper</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level</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of</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chemical-oriented</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competences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of</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special</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malists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in</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solving</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the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priorities</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of</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innovative</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scientific</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and</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tenchnological</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development</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of</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industry</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and</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civilizational</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growth</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of</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society</w:t>
      </w:r>
      <w:proofErr w:type="spellEnd"/>
      <w:r w:rsidRPr="00607065">
        <w:rPr>
          <w:rFonts w:ascii="Times New Roman" w:eastAsia="Calibri" w:hAnsi="Times New Roman" w:cs="Times New Roman"/>
          <w:i/>
          <w:sz w:val="28"/>
          <w:szCs w:val="28"/>
          <w:lang w:val="ru-RU"/>
        </w:rPr>
        <w:t>.</w:t>
      </w:r>
    </w:p>
    <w:p w:rsidR="00607065" w:rsidRPr="00607065" w:rsidRDefault="00607065" w:rsidP="00607065">
      <w:pPr>
        <w:spacing w:line="360" w:lineRule="auto"/>
        <w:ind w:firstLine="709"/>
        <w:jc w:val="both"/>
        <w:rPr>
          <w:rFonts w:ascii="Times New Roman" w:eastAsia="Calibri" w:hAnsi="Times New Roman" w:cs="Times New Roman"/>
          <w:i/>
          <w:sz w:val="28"/>
          <w:szCs w:val="28"/>
          <w:lang w:val="en-US"/>
        </w:rPr>
      </w:pPr>
      <w:r w:rsidRPr="00607065">
        <w:rPr>
          <w:rFonts w:ascii="Times New Roman" w:eastAsia="Calibri" w:hAnsi="Times New Roman" w:cs="Times New Roman"/>
          <w:b/>
          <w:i/>
          <w:sz w:val="28"/>
          <w:szCs w:val="28"/>
          <w:lang w:val="en-US"/>
        </w:rPr>
        <w:t>Key words:</w:t>
      </w:r>
      <w:r w:rsidRPr="00607065">
        <w:rPr>
          <w:rFonts w:ascii="Times New Roman" w:eastAsia="Calibri" w:hAnsi="Times New Roman" w:cs="Times New Roman"/>
          <w:i/>
          <w:sz w:val="28"/>
          <w:szCs w:val="28"/>
          <w:lang w:val="en-US"/>
        </w:rPr>
        <w:t xml:space="preserve"> fundamental education, new standards of secondary and high education, natural science disciplines, </w:t>
      </w:r>
      <w:proofErr w:type="spellStart"/>
      <w:r w:rsidRPr="00607065">
        <w:rPr>
          <w:rFonts w:ascii="Times New Roman" w:eastAsia="Calibri" w:hAnsi="Times New Roman" w:cs="Times New Roman"/>
          <w:i/>
          <w:sz w:val="28"/>
          <w:szCs w:val="28"/>
          <w:lang w:val="ru-RU"/>
        </w:rPr>
        <w:t>chemical-oriented</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competenceof</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of</w:t>
      </w:r>
      <w:proofErr w:type="spellEnd"/>
      <w:r w:rsidRPr="00607065">
        <w:rPr>
          <w:rFonts w:ascii="Times New Roman" w:eastAsia="Calibri" w:hAnsi="Times New Roman" w:cs="Times New Roman"/>
          <w:i/>
          <w:sz w:val="28"/>
          <w:szCs w:val="28"/>
          <w:lang w:val="ru-RU"/>
        </w:rPr>
        <w:t xml:space="preserve"> </w:t>
      </w:r>
      <w:proofErr w:type="spellStart"/>
      <w:r w:rsidRPr="00607065">
        <w:rPr>
          <w:rFonts w:ascii="Times New Roman" w:eastAsia="Calibri" w:hAnsi="Times New Roman" w:cs="Times New Roman"/>
          <w:i/>
          <w:sz w:val="28"/>
          <w:szCs w:val="28"/>
          <w:lang w:val="ru-RU"/>
        </w:rPr>
        <w:t>engineers</w:t>
      </w:r>
      <w:proofErr w:type="spellEnd"/>
      <w:r w:rsidRPr="00607065">
        <w:rPr>
          <w:rFonts w:ascii="Times New Roman" w:eastAsia="Calibri" w:hAnsi="Times New Roman" w:cs="Times New Roman"/>
          <w:i/>
          <w:sz w:val="28"/>
          <w:szCs w:val="28"/>
          <w:lang w:val="en-US"/>
        </w:rPr>
        <w:t xml:space="preserve">. </w:t>
      </w:r>
    </w:p>
    <w:p w:rsidR="00607065" w:rsidRPr="00607065" w:rsidRDefault="00607065" w:rsidP="00607065">
      <w:pPr>
        <w:spacing w:after="0" w:line="360" w:lineRule="auto"/>
        <w:ind w:firstLine="709"/>
        <w:jc w:val="both"/>
        <w:rPr>
          <w:rFonts w:ascii="Times New Roman" w:eastAsia="Calibri" w:hAnsi="Times New Roman" w:cs="Times New Roman"/>
          <w:i/>
          <w:sz w:val="28"/>
          <w:szCs w:val="28"/>
          <w:lang w:val="en-US"/>
        </w:rPr>
      </w:pPr>
    </w:p>
    <w:p w:rsidR="005F385C" w:rsidRPr="0057353B" w:rsidRDefault="005F385C" w:rsidP="005F385C">
      <w:pPr>
        <w:spacing w:line="360" w:lineRule="auto"/>
        <w:ind w:firstLine="709"/>
        <w:jc w:val="both"/>
        <w:rPr>
          <w:rFonts w:ascii="Times New Roman" w:eastAsia="Calibri" w:hAnsi="Times New Roman" w:cs="Times New Roman"/>
          <w:i/>
          <w:sz w:val="28"/>
          <w:szCs w:val="28"/>
          <w:lang w:val="en-US"/>
        </w:rPr>
      </w:pPr>
      <w:r w:rsidRPr="0057353B">
        <w:rPr>
          <w:rFonts w:ascii="Times New Roman" w:eastAsia="Calibri" w:hAnsi="Times New Roman" w:cs="Times New Roman"/>
          <w:b/>
          <w:i/>
          <w:sz w:val="28"/>
          <w:szCs w:val="28"/>
          <w:lang w:val="en-US"/>
        </w:rPr>
        <w:lastRenderedPageBreak/>
        <w:t>Key words:</w:t>
      </w:r>
      <w:r w:rsidRPr="0057353B">
        <w:rPr>
          <w:rFonts w:ascii="Times New Roman" w:eastAsia="Calibri" w:hAnsi="Times New Roman" w:cs="Times New Roman"/>
          <w:i/>
          <w:sz w:val="28"/>
          <w:szCs w:val="28"/>
          <w:lang w:val="en-US"/>
        </w:rPr>
        <w:t xml:space="preserve"> fundamental education, new standards of secondary and high education, natural science disciplines, </w:t>
      </w:r>
      <w:proofErr w:type="spellStart"/>
      <w:r w:rsidRPr="001944D8">
        <w:rPr>
          <w:rFonts w:ascii="Times New Roman" w:hAnsi="Times New Roman" w:cs="Times New Roman"/>
          <w:i/>
          <w:sz w:val="28"/>
          <w:szCs w:val="28"/>
          <w:lang w:val="ru-RU"/>
        </w:rPr>
        <w:t>chemical-oriented</w:t>
      </w:r>
      <w:proofErr w:type="spellEnd"/>
      <w:r w:rsidRPr="001944D8">
        <w:rPr>
          <w:rFonts w:ascii="Times New Roman" w:hAnsi="Times New Roman" w:cs="Times New Roman"/>
          <w:i/>
          <w:sz w:val="28"/>
          <w:szCs w:val="28"/>
          <w:lang w:val="ru-RU"/>
        </w:rPr>
        <w:t xml:space="preserve"> </w:t>
      </w:r>
      <w:proofErr w:type="spellStart"/>
      <w:r w:rsidRPr="001944D8">
        <w:rPr>
          <w:rFonts w:ascii="Times New Roman" w:hAnsi="Times New Roman" w:cs="Times New Roman"/>
          <w:i/>
          <w:sz w:val="28"/>
          <w:szCs w:val="28"/>
          <w:lang w:val="ru-RU"/>
        </w:rPr>
        <w:t>competenceof</w:t>
      </w:r>
      <w:proofErr w:type="spellEnd"/>
      <w:r w:rsidRPr="001944D8">
        <w:rPr>
          <w:rFonts w:ascii="Times New Roman" w:hAnsi="Times New Roman" w:cs="Times New Roman"/>
          <w:i/>
          <w:sz w:val="28"/>
          <w:szCs w:val="28"/>
          <w:lang w:val="ru-RU"/>
        </w:rPr>
        <w:t xml:space="preserve"> </w:t>
      </w:r>
      <w:proofErr w:type="spellStart"/>
      <w:r w:rsidRPr="001944D8">
        <w:rPr>
          <w:rFonts w:ascii="Times New Roman" w:hAnsi="Times New Roman" w:cs="Times New Roman"/>
          <w:i/>
          <w:sz w:val="28"/>
          <w:szCs w:val="28"/>
          <w:lang w:val="ru-RU"/>
        </w:rPr>
        <w:t>of</w:t>
      </w:r>
      <w:proofErr w:type="spellEnd"/>
      <w:r w:rsidRPr="001944D8">
        <w:rPr>
          <w:rFonts w:ascii="Times New Roman" w:hAnsi="Times New Roman" w:cs="Times New Roman"/>
          <w:i/>
          <w:sz w:val="28"/>
          <w:szCs w:val="28"/>
          <w:lang w:val="ru-RU"/>
        </w:rPr>
        <w:t xml:space="preserve"> </w:t>
      </w:r>
      <w:proofErr w:type="spellStart"/>
      <w:r w:rsidRPr="001944D8">
        <w:rPr>
          <w:rFonts w:ascii="Times New Roman" w:hAnsi="Times New Roman" w:cs="Times New Roman"/>
          <w:i/>
          <w:sz w:val="28"/>
          <w:szCs w:val="28"/>
          <w:lang w:val="ru-RU"/>
        </w:rPr>
        <w:t>engineers</w:t>
      </w:r>
      <w:proofErr w:type="spellEnd"/>
      <w:r w:rsidRPr="0057353B">
        <w:rPr>
          <w:rFonts w:ascii="Times New Roman" w:eastAsia="Calibri" w:hAnsi="Times New Roman" w:cs="Times New Roman"/>
          <w:i/>
          <w:sz w:val="28"/>
          <w:szCs w:val="28"/>
          <w:lang w:val="en-US"/>
        </w:rPr>
        <w:t xml:space="preserve">. </w:t>
      </w:r>
    </w:p>
    <w:p w:rsidR="005F385C" w:rsidRPr="008F4588" w:rsidRDefault="005F385C" w:rsidP="005F385C">
      <w:pPr>
        <w:ind w:firstLine="709"/>
        <w:jc w:val="both"/>
        <w:rPr>
          <w:rFonts w:ascii="Times New Roman" w:hAnsi="Times New Roman" w:cs="Times New Roman"/>
          <w:i/>
          <w:sz w:val="28"/>
          <w:szCs w:val="28"/>
          <w:lang w:val="ru-RU"/>
        </w:rPr>
      </w:pPr>
    </w:p>
    <w:p w:rsidR="005F385C" w:rsidRDefault="005F385C" w:rsidP="005F385C">
      <w:pPr>
        <w:spacing w:after="0" w:line="360" w:lineRule="auto"/>
        <w:ind w:firstLine="709"/>
        <w:jc w:val="both"/>
        <w:rPr>
          <w:rFonts w:ascii="Times New Roman" w:hAnsi="Times New Roman" w:cs="Times New Roman"/>
          <w:i/>
          <w:sz w:val="28"/>
          <w:szCs w:val="28"/>
          <w:lang w:val="ru-RU"/>
        </w:rPr>
      </w:pPr>
      <w:proofErr w:type="gramStart"/>
      <w:r w:rsidRPr="008F4588">
        <w:rPr>
          <w:rFonts w:ascii="Times New Roman" w:hAnsi="Times New Roman" w:cs="Times New Roman"/>
          <w:i/>
          <w:sz w:val="28"/>
          <w:szCs w:val="28"/>
          <w:lang w:val="ru-RU"/>
        </w:rPr>
        <w:t xml:space="preserve">У </w:t>
      </w:r>
      <w:proofErr w:type="spellStart"/>
      <w:r w:rsidRPr="008F4588">
        <w:rPr>
          <w:rFonts w:ascii="Times New Roman" w:hAnsi="Times New Roman" w:cs="Times New Roman"/>
          <w:i/>
          <w:sz w:val="28"/>
          <w:szCs w:val="28"/>
          <w:lang w:val="ru-RU"/>
        </w:rPr>
        <w:t>статті</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розглянуто</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своєчасність</w:t>
      </w:r>
      <w:proofErr w:type="spellEnd"/>
      <w:r w:rsidRPr="008F4588">
        <w:rPr>
          <w:rFonts w:ascii="Times New Roman" w:hAnsi="Times New Roman" w:cs="Times New Roman"/>
          <w:i/>
          <w:sz w:val="28"/>
          <w:szCs w:val="28"/>
          <w:lang w:val="ru-RU"/>
        </w:rPr>
        <w:t xml:space="preserve"> і </w:t>
      </w:r>
      <w:proofErr w:type="spellStart"/>
      <w:r w:rsidRPr="008F4588">
        <w:rPr>
          <w:rFonts w:ascii="Times New Roman" w:hAnsi="Times New Roman" w:cs="Times New Roman"/>
          <w:i/>
          <w:sz w:val="28"/>
          <w:szCs w:val="28"/>
          <w:lang w:val="ru-RU"/>
        </w:rPr>
        <w:t>необхідність</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формування</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хіміко-орієнтованих</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компетенцій</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студентів</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науково-технічних</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університетів</w:t>
      </w:r>
      <w:proofErr w:type="spellEnd"/>
      <w:r w:rsidRPr="008F4588">
        <w:rPr>
          <w:rFonts w:ascii="Times New Roman" w:hAnsi="Times New Roman" w:cs="Times New Roman"/>
          <w:i/>
          <w:sz w:val="28"/>
          <w:szCs w:val="28"/>
          <w:lang w:val="ru-RU"/>
        </w:rPr>
        <w:t xml:space="preserve"> у </w:t>
      </w:r>
      <w:proofErr w:type="spellStart"/>
      <w:r w:rsidRPr="008F4588">
        <w:rPr>
          <w:rFonts w:ascii="Times New Roman" w:hAnsi="Times New Roman" w:cs="Times New Roman"/>
          <w:i/>
          <w:sz w:val="28"/>
          <w:szCs w:val="28"/>
          <w:lang w:val="ru-RU"/>
        </w:rPr>
        <w:t>системі</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функціонально-цілісн</w:t>
      </w:r>
      <w:r w:rsidR="00923FAC">
        <w:rPr>
          <w:rFonts w:ascii="Times New Roman" w:hAnsi="Times New Roman" w:cs="Times New Roman"/>
          <w:i/>
          <w:sz w:val="28"/>
          <w:szCs w:val="28"/>
          <w:lang w:val="ru-RU"/>
        </w:rPr>
        <w:t>их</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природничо-наукових</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інтегрованих</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знаннь</w:t>
      </w:r>
      <w:proofErr w:type="spellEnd"/>
      <w:r w:rsidRPr="008F4588">
        <w:rPr>
          <w:rFonts w:ascii="Times New Roman" w:hAnsi="Times New Roman" w:cs="Times New Roman"/>
          <w:i/>
          <w:sz w:val="28"/>
          <w:szCs w:val="28"/>
          <w:lang w:val="ru-RU"/>
        </w:rPr>
        <w:t xml:space="preserve">, коли </w:t>
      </w:r>
      <w:proofErr w:type="spellStart"/>
      <w:r w:rsidRPr="008F4588">
        <w:rPr>
          <w:rFonts w:ascii="Times New Roman" w:hAnsi="Times New Roman" w:cs="Times New Roman"/>
          <w:i/>
          <w:sz w:val="28"/>
          <w:szCs w:val="28"/>
          <w:lang w:val="ru-RU"/>
        </w:rPr>
        <w:t>всі</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їх</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складові</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забезпечують</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найкраще</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вирішення</w:t>
      </w:r>
      <w:proofErr w:type="spellEnd"/>
      <w:r w:rsidRPr="008F4588">
        <w:rPr>
          <w:rFonts w:ascii="Times New Roman" w:hAnsi="Times New Roman" w:cs="Times New Roman"/>
          <w:i/>
          <w:sz w:val="28"/>
          <w:szCs w:val="28"/>
          <w:lang w:val="ru-RU"/>
        </w:rPr>
        <w:t xml:space="preserve"> проблем </w:t>
      </w:r>
      <w:proofErr w:type="spellStart"/>
      <w:r w:rsidRPr="008F4588">
        <w:rPr>
          <w:rFonts w:ascii="Times New Roman" w:hAnsi="Times New Roman" w:cs="Times New Roman"/>
          <w:i/>
          <w:sz w:val="28"/>
          <w:szCs w:val="28"/>
          <w:lang w:val="ru-RU"/>
        </w:rPr>
        <w:t>практичної</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діяльності</w:t>
      </w:r>
      <w:proofErr w:type="spellEnd"/>
      <w:r w:rsidRPr="008F4588">
        <w:rPr>
          <w:rFonts w:ascii="Times New Roman" w:hAnsi="Times New Roman" w:cs="Times New Roman"/>
          <w:i/>
          <w:sz w:val="28"/>
          <w:szCs w:val="28"/>
          <w:lang w:val="ru-RU"/>
        </w:rPr>
        <w:t xml:space="preserve"> в рамках </w:t>
      </w:r>
      <w:proofErr w:type="spellStart"/>
      <w:r w:rsidRPr="008F4588">
        <w:rPr>
          <w:rFonts w:ascii="Times New Roman" w:hAnsi="Times New Roman" w:cs="Times New Roman"/>
          <w:i/>
          <w:sz w:val="28"/>
          <w:szCs w:val="28"/>
          <w:lang w:val="ru-RU"/>
        </w:rPr>
        <w:t>майбутньої</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спеціальності</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Обґрунтовано</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що</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якість</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освіти</w:t>
      </w:r>
      <w:proofErr w:type="spellEnd"/>
      <w:r w:rsidRPr="008F4588">
        <w:rPr>
          <w:rFonts w:ascii="Times New Roman" w:hAnsi="Times New Roman" w:cs="Times New Roman"/>
          <w:i/>
          <w:sz w:val="28"/>
          <w:szCs w:val="28"/>
          <w:lang w:val="ru-RU"/>
        </w:rPr>
        <w:t xml:space="preserve">, яка </w:t>
      </w:r>
      <w:proofErr w:type="spellStart"/>
      <w:r w:rsidRPr="008F4588">
        <w:rPr>
          <w:rFonts w:ascii="Times New Roman" w:hAnsi="Times New Roman" w:cs="Times New Roman"/>
          <w:i/>
          <w:sz w:val="28"/>
          <w:szCs w:val="28"/>
          <w:lang w:val="ru-RU"/>
        </w:rPr>
        <w:t>відповіда</w:t>
      </w:r>
      <w:proofErr w:type="gramEnd"/>
      <w:r w:rsidRPr="008F4588">
        <w:rPr>
          <w:rFonts w:ascii="Times New Roman" w:hAnsi="Times New Roman" w:cs="Times New Roman"/>
          <w:i/>
          <w:sz w:val="28"/>
          <w:szCs w:val="28"/>
          <w:lang w:val="ru-RU"/>
        </w:rPr>
        <w:t>є</w:t>
      </w:r>
      <w:proofErr w:type="spellEnd"/>
      <w:r w:rsidRPr="008F4588">
        <w:rPr>
          <w:rFonts w:ascii="Times New Roman" w:hAnsi="Times New Roman" w:cs="Times New Roman"/>
          <w:i/>
          <w:sz w:val="28"/>
          <w:szCs w:val="28"/>
          <w:lang w:val="ru-RU"/>
        </w:rPr>
        <w:t xml:space="preserve"> </w:t>
      </w:r>
      <w:proofErr w:type="spellStart"/>
      <w:r w:rsidR="00923FAC">
        <w:rPr>
          <w:rFonts w:ascii="Times New Roman" w:hAnsi="Times New Roman" w:cs="Times New Roman"/>
          <w:i/>
          <w:sz w:val="28"/>
          <w:szCs w:val="28"/>
          <w:lang w:val="ru-RU"/>
        </w:rPr>
        <w:t>сучасни</w:t>
      </w:r>
      <w:r w:rsidRPr="008F4588">
        <w:rPr>
          <w:rFonts w:ascii="Times New Roman" w:hAnsi="Times New Roman" w:cs="Times New Roman"/>
          <w:i/>
          <w:sz w:val="28"/>
          <w:szCs w:val="28"/>
          <w:lang w:val="ru-RU"/>
        </w:rPr>
        <w:t>м</w:t>
      </w:r>
      <w:proofErr w:type="spellEnd"/>
      <w:r w:rsidRPr="008F4588">
        <w:rPr>
          <w:rFonts w:ascii="Times New Roman" w:hAnsi="Times New Roman" w:cs="Times New Roman"/>
          <w:i/>
          <w:sz w:val="28"/>
          <w:szCs w:val="28"/>
          <w:lang w:val="ru-RU"/>
        </w:rPr>
        <w:t xml:space="preserve"> потребам </w:t>
      </w:r>
      <w:proofErr w:type="spellStart"/>
      <w:r w:rsidRPr="008F4588">
        <w:rPr>
          <w:rFonts w:ascii="Times New Roman" w:hAnsi="Times New Roman" w:cs="Times New Roman"/>
          <w:i/>
          <w:sz w:val="28"/>
          <w:szCs w:val="28"/>
          <w:lang w:val="ru-RU"/>
        </w:rPr>
        <w:t>суспільства</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ґрунтується</w:t>
      </w:r>
      <w:proofErr w:type="spellEnd"/>
      <w:r w:rsidRPr="008F4588">
        <w:rPr>
          <w:rFonts w:ascii="Times New Roman" w:hAnsi="Times New Roman" w:cs="Times New Roman"/>
          <w:i/>
          <w:sz w:val="28"/>
          <w:szCs w:val="28"/>
          <w:lang w:val="ru-RU"/>
        </w:rPr>
        <w:t xml:space="preserve"> на </w:t>
      </w:r>
      <w:proofErr w:type="spellStart"/>
      <w:r w:rsidRPr="008F4588">
        <w:rPr>
          <w:rFonts w:ascii="Times New Roman" w:hAnsi="Times New Roman" w:cs="Times New Roman"/>
          <w:i/>
          <w:sz w:val="28"/>
          <w:szCs w:val="28"/>
          <w:lang w:val="ru-RU"/>
        </w:rPr>
        <w:t>її</w:t>
      </w:r>
      <w:proofErr w:type="spellEnd"/>
      <w:r w:rsidRPr="008F4588">
        <w:rPr>
          <w:rFonts w:ascii="Times New Roman" w:hAnsi="Times New Roman" w:cs="Times New Roman"/>
          <w:i/>
          <w:sz w:val="28"/>
          <w:szCs w:val="28"/>
          <w:lang w:val="ru-RU"/>
        </w:rPr>
        <w:t xml:space="preserve"> фундаментальному </w:t>
      </w:r>
      <w:proofErr w:type="spellStart"/>
      <w:r w:rsidRPr="008F4588">
        <w:rPr>
          <w:rFonts w:ascii="Times New Roman" w:hAnsi="Times New Roman" w:cs="Times New Roman"/>
          <w:i/>
          <w:sz w:val="28"/>
          <w:szCs w:val="28"/>
          <w:lang w:val="ru-RU"/>
        </w:rPr>
        <w:t>характері</w:t>
      </w:r>
      <w:proofErr w:type="spellEnd"/>
      <w:r w:rsidRPr="008F4588">
        <w:rPr>
          <w:rFonts w:ascii="Times New Roman" w:hAnsi="Times New Roman" w:cs="Times New Roman"/>
          <w:i/>
          <w:sz w:val="28"/>
          <w:szCs w:val="28"/>
          <w:lang w:val="ru-RU"/>
        </w:rPr>
        <w:t xml:space="preserve"> та </w:t>
      </w:r>
      <w:proofErr w:type="spellStart"/>
      <w:r w:rsidRPr="008F4588">
        <w:rPr>
          <w:rFonts w:ascii="Times New Roman" w:hAnsi="Times New Roman" w:cs="Times New Roman"/>
          <w:i/>
          <w:sz w:val="28"/>
          <w:szCs w:val="28"/>
          <w:lang w:val="ru-RU"/>
        </w:rPr>
        <w:t>створенні</w:t>
      </w:r>
      <w:proofErr w:type="spellEnd"/>
      <w:r w:rsidRPr="008F4588">
        <w:rPr>
          <w:rFonts w:ascii="Times New Roman" w:hAnsi="Times New Roman" w:cs="Times New Roman"/>
          <w:i/>
          <w:sz w:val="28"/>
          <w:szCs w:val="28"/>
          <w:lang w:val="ru-RU"/>
        </w:rPr>
        <w:t xml:space="preserve"> умов </w:t>
      </w:r>
      <w:proofErr w:type="spellStart"/>
      <w:proofErr w:type="gramStart"/>
      <w:r w:rsidRPr="008F4588">
        <w:rPr>
          <w:rFonts w:ascii="Times New Roman" w:hAnsi="Times New Roman" w:cs="Times New Roman"/>
          <w:i/>
          <w:sz w:val="28"/>
          <w:szCs w:val="28"/>
          <w:lang w:val="ru-RU"/>
        </w:rPr>
        <w:t>п</w:t>
      </w:r>
      <w:proofErr w:type="gramEnd"/>
      <w:r w:rsidRPr="008F4588">
        <w:rPr>
          <w:rFonts w:ascii="Times New Roman" w:hAnsi="Times New Roman" w:cs="Times New Roman"/>
          <w:i/>
          <w:sz w:val="28"/>
          <w:szCs w:val="28"/>
          <w:lang w:val="ru-RU"/>
        </w:rPr>
        <w:t>ідготовки</w:t>
      </w:r>
      <w:proofErr w:type="spellEnd"/>
      <w:r w:rsidRPr="008F4588">
        <w:rPr>
          <w:rFonts w:ascii="Times New Roman" w:hAnsi="Times New Roman" w:cs="Times New Roman"/>
          <w:i/>
          <w:sz w:val="28"/>
          <w:szCs w:val="28"/>
          <w:lang w:val="ru-RU"/>
        </w:rPr>
        <w:t xml:space="preserve"> </w:t>
      </w:r>
      <w:proofErr w:type="spellStart"/>
      <w:r w:rsidR="00923FAC">
        <w:rPr>
          <w:rFonts w:ascii="Times New Roman" w:hAnsi="Times New Roman" w:cs="Times New Roman"/>
          <w:i/>
          <w:sz w:val="28"/>
          <w:szCs w:val="28"/>
          <w:lang w:val="ru-RU"/>
        </w:rPr>
        <w:t>спеціалістів</w:t>
      </w:r>
      <w:proofErr w:type="spellEnd"/>
      <w:r w:rsidRPr="008F4588">
        <w:rPr>
          <w:rFonts w:ascii="Times New Roman" w:hAnsi="Times New Roman" w:cs="Times New Roman"/>
          <w:i/>
          <w:sz w:val="28"/>
          <w:szCs w:val="28"/>
          <w:lang w:val="ru-RU"/>
        </w:rPr>
        <w:t xml:space="preserve"> , </w:t>
      </w:r>
      <w:r>
        <w:rPr>
          <w:rFonts w:ascii="Times New Roman" w:hAnsi="Times New Roman" w:cs="Times New Roman"/>
          <w:i/>
          <w:sz w:val="28"/>
          <w:szCs w:val="28"/>
          <w:lang w:val="ru-RU"/>
        </w:rPr>
        <w:t>як</w:t>
      </w:r>
      <w:r>
        <w:rPr>
          <w:rFonts w:ascii="Times New Roman" w:hAnsi="Times New Roman" w:cs="Times New Roman"/>
          <w:i/>
          <w:sz w:val="28"/>
          <w:szCs w:val="28"/>
        </w:rPr>
        <w:t>і</w:t>
      </w:r>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мають</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самостійне</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критичне</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творче</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мислення</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здатних</w:t>
      </w:r>
      <w:proofErr w:type="spellEnd"/>
      <w:r w:rsidRPr="008F4588">
        <w:rPr>
          <w:rFonts w:ascii="Times New Roman" w:hAnsi="Times New Roman" w:cs="Times New Roman"/>
          <w:i/>
          <w:sz w:val="28"/>
          <w:szCs w:val="28"/>
          <w:lang w:val="ru-RU"/>
        </w:rPr>
        <w:t xml:space="preserve"> до </w:t>
      </w:r>
      <w:proofErr w:type="spellStart"/>
      <w:r w:rsidRPr="008F4588">
        <w:rPr>
          <w:rFonts w:ascii="Times New Roman" w:hAnsi="Times New Roman" w:cs="Times New Roman"/>
          <w:i/>
          <w:sz w:val="28"/>
          <w:szCs w:val="28"/>
          <w:lang w:val="ru-RU"/>
        </w:rPr>
        <w:t>професійного</w:t>
      </w:r>
      <w:proofErr w:type="spellEnd"/>
      <w:r w:rsidRPr="008F4588">
        <w:rPr>
          <w:rFonts w:ascii="Times New Roman" w:hAnsi="Times New Roman" w:cs="Times New Roman"/>
          <w:i/>
          <w:sz w:val="28"/>
          <w:szCs w:val="28"/>
          <w:lang w:val="ru-RU"/>
        </w:rPr>
        <w:t xml:space="preserve"> росту. </w:t>
      </w:r>
      <w:proofErr w:type="spellStart"/>
      <w:r w:rsidRPr="008F4588">
        <w:rPr>
          <w:rFonts w:ascii="Times New Roman" w:hAnsi="Times New Roman" w:cs="Times New Roman"/>
          <w:i/>
          <w:sz w:val="28"/>
          <w:szCs w:val="28"/>
          <w:lang w:val="ru-RU"/>
        </w:rPr>
        <w:t>Проаналізовано</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проблеми</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що</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виникають</w:t>
      </w:r>
      <w:proofErr w:type="spellEnd"/>
      <w:r w:rsidRPr="008F4588">
        <w:rPr>
          <w:rFonts w:ascii="Times New Roman" w:hAnsi="Times New Roman" w:cs="Times New Roman"/>
          <w:i/>
          <w:sz w:val="28"/>
          <w:szCs w:val="28"/>
          <w:lang w:val="ru-RU"/>
        </w:rPr>
        <w:t xml:space="preserve"> </w:t>
      </w:r>
      <w:proofErr w:type="spellStart"/>
      <w:proofErr w:type="gramStart"/>
      <w:r w:rsidR="00923FAC">
        <w:rPr>
          <w:rFonts w:ascii="Times New Roman" w:hAnsi="Times New Roman" w:cs="Times New Roman"/>
          <w:i/>
          <w:sz w:val="28"/>
          <w:szCs w:val="28"/>
          <w:lang w:val="ru-RU"/>
        </w:rPr>
        <w:t>п</w:t>
      </w:r>
      <w:proofErr w:type="gramEnd"/>
      <w:r w:rsidR="00923FAC">
        <w:rPr>
          <w:rFonts w:ascii="Times New Roman" w:hAnsi="Times New Roman" w:cs="Times New Roman"/>
          <w:i/>
          <w:sz w:val="28"/>
          <w:szCs w:val="28"/>
          <w:lang w:val="ru-RU"/>
        </w:rPr>
        <w:t>ід</w:t>
      </w:r>
      <w:proofErr w:type="spellEnd"/>
      <w:r w:rsidR="00923FAC">
        <w:rPr>
          <w:rFonts w:ascii="Times New Roman" w:hAnsi="Times New Roman" w:cs="Times New Roman"/>
          <w:i/>
          <w:sz w:val="28"/>
          <w:szCs w:val="28"/>
          <w:lang w:val="ru-RU"/>
        </w:rPr>
        <w:t xml:space="preserve"> час</w:t>
      </w:r>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вивчення</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природничих</w:t>
      </w:r>
      <w:proofErr w:type="spellEnd"/>
      <w:r w:rsidRPr="008F4588">
        <w:rPr>
          <w:rFonts w:ascii="Times New Roman" w:hAnsi="Times New Roman" w:cs="Times New Roman"/>
          <w:i/>
          <w:sz w:val="28"/>
          <w:szCs w:val="28"/>
          <w:lang w:val="ru-RU"/>
        </w:rPr>
        <w:t xml:space="preserve"> наук в </w:t>
      </w:r>
      <w:proofErr w:type="spellStart"/>
      <w:r w:rsidRPr="008F4588">
        <w:rPr>
          <w:rFonts w:ascii="Times New Roman" w:hAnsi="Times New Roman" w:cs="Times New Roman"/>
          <w:i/>
          <w:sz w:val="28"/>
          <w:szCs w:val="28"/>
          <w:lang w:val="ru-RU"/>
        </w:rPr>
        <w:t>технічних</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університетах</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Запропонован</w:t>
      </w:r>
      <w:r w:rsidR="00923FAC">
        <w:rPr>
          <w:rFonts w:ascii="Times New Roman" w:hAnsi="Times New Roman" w:cs="Times New Roman"/>
          <w:i/>
          <w:sz w:val="28"/>
          <w:szCs w:val="28"/>
          <w:lang w:val="ru-RU"/>
        </w:rPr>
        <w:t>о</w:t>
      </w:r>
      <w:proofErr w:type="spellEnd"/>
      <w:r w:rsidRPr="008F4588">
        <w:rPr>
          <w:rFonts w:ascii="Times New Roman" w:hAnsi="Times New Roman" w:cs="Times New Roman"/>
          <w:i/>
          <w:sz w:val="28"/>
          <w:szCs w:val="28"/>
          <w:lang w:val="ru-RU"/>
        </w:rPr>
        <w:t xml:space="preserve"> </w:t>
      </w:r>
      <w:proofErr w:type="spellStart"/>
      <w:proofErr w:type="gramStart"/>
      <w:r w:rsidRPr="008F4588">
        <w:rPr>
          <w:rFonts w:ascii="Times New Roman" w:hAnsi="Times New Roman" w:cs="Times New Roman"/>
          <w:i/>
          <w:sz w:val="28"/>
          <w:szCs w:val="28"/>
          <w:lang w:val="ru-RU"/>
        </w:rPr>
        <w:t>п</w:t>
      </w:r>
      <w:proofErr w:type="gramEnd"/>
      <w:r w:rsidRPr="008F4588">
        <w:rPr>
          <w:rFonts w:ascii="Times New Roman" w:hAnsi="Times New Roman" w:cs="Times New Roman"/>
          <w:i/>
          <w:sz w:val="28"/>
          <w:szCs w:val="28"/>
          <w:lang w:val="ru-RU"/>
        </w:rPr>
        <w:t>ідходи</w:t>
      </w:r>
      <w:proofErr w:type="spellEnd"/>
      <w:r w:rsidRPr="008F4588">
        <w:rPr>
          <w:rFonts w:ascii="Times New Roman" w:hAnsi="Times New Roman" w:cs="Times New Roman"/>
          <w:i/>
          <w:sz w:val="28"/>
          <w:szCs w:val="28"/>
          <w:lang w:val="ru-RU"/>
        </w:rPr>
        <w:t xml:space="preserve"> для </w:t>
      </w:r>
      <w:proofErr w:type="spellStart"/>
      <w:r w:rsidRPr="008F4588">
        <w:rPr>
          <w:rFonts w:ascii="Times New Roman" w:hAnsi="Times New Roman" w:cs="Times New Roman"/>
          <w:i/>
          <w:sz w:val="28"/>
          <w:szCs w:val="28"/>
          <w:lang w:val="ru-RU"/>
        </w:rPr>
        <w:t>забезпечення</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належного</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рівня</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хіміко-орієнтован</w:t>
      </w:r>
      <w:r>
        <w:rPr>
          <w:rFonts w:ascii="Times New Roman" w:hAnsi="Times New Roman" w:cs="Times New Roman"/>
          <w:i/>
          <w:sz w:val="28"/>
          <w:szCs w:val="28"/>
          <w:lang w:val="ru-RU"/>
        </w:rPr>
        <w:t>их</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компетенцій</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інженерів</w:t>
      </w:r>
      <w:proofErr w:type="spellEnd"/>
      <w:r w:rsidRPr="008F4588">
        <w:rPr>
          <w:rFonts w:ascii="Times New Roman" w:hAnsi="Times New Roman" w:cs="Times New Roman"/>
          <w:i/>
          <w:sz w:val="28"/>
          <w:szCs w:val="28"/>
          <w:lang w:val="ru-RU"/>
        </w:rPr>
        <w:t xml:space="preserve"> </w:t>
      </w:r>
      <w:r w:rsidR="00923FAC">
        <w:rPr>
          <w:rFonts w:ascii="Times New Roman" w:hAnsi="Times New Roman" w:cs="Times New Roman"/>
          <w:i/>
          <w:sz w:val="28"/>
          <w:szCs w:val="28"/>
          <w:lang w:val="ru-RU"/>
        </w:rPr>
        <w:t>при</w:t>
      </w:r>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вирішенні</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пріоритетних</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завдань</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інноваційного</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науково-технологічного</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розвитку</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промисловості</w:t>
      </w:r>
      <w:proofErr w:type="spellEnd"/>
      <w:r w:rsidRPr="008F4588">
        <w:rPr>
          <w:rFonts w:ascii="Times New Roman" w:hAnsi="Times New Roman" w:cs="Times New Roman"/>
          <w:i/>
          <w:sz w:val="28"/>
          <w:szCs w:val="28"/>
          <w:lang w:val="ru-RU"/>
        </w:rPr>
        <w:t xml:space="preserve"> та </w:t>
      </w:r>
      <w:proofErr w:type="spellStart"/>
      <w:r w:rsidRPr="008F4588">
        <w:rPr>
          <w:rFonts w:ascii="Times New Roman" w:hAnsi="Times New Roman" w:cs="Times New Roman"/>
          <w:i/>
          <w:sz w:val="28"/>
          <w:szCs w:val="28"/>
          <w:lang w:val="ru-RU"/>
        </w:rPr>
        <w:t>цивілізаційного</w:t>
      </w:r>
      <w:proofErr w:type="spellEnd"/>
      <w:r w:rsidRPr="008F4588">
        <w:rPr>
          <w:rFonts w:ascii="Times New Roman" w:hAnsi="Times New Roman" w:cs="Times New Roman"/>
          <w:i/>
          <w:sz w:val="28"/>
          <w:szCs w:val="28"/>
          <w:lang w:val="ru-RU"/>
        </w:rPr>
        <w:t xml:space="preserve"> росту </w:t>
      </w:r>
      <w:proofErr w:type="spellStart"/>
      <w:r w:rsidRPr="008F4588">
        <w:rPr>
          <w:rFonts w:ascii="Times New Roman" w:hAnsi="Times New Roman" w:cs="Times New Roman"/>
          <w:i/>
          <w:sz w:val="28"/>
          <w:szCs w:val="28"/>
          <w:lang w:val="ru-RU"/>
        </w:rPr>
        <w:t>суспільства</w:t>
      </w:r>
      <w:proofErr w:type="spellEnd"/>
      <w:r w:rsidRPr="008F4588">
        <w:rPr>
          <w:rFonts w:ascii="Times New Roman" w:hAnsi="Times New Roman" w:cs="Times New Roman"/>
          <w:i/>
          <w:sz w:val="28"/>
          <w:szCs w:val="28"/>
          <w:lang w:val="ru-RU"/>
        </w:rPr>
        <w:t>.</w:t>
      </w:r>
    </w:p>
    <w:p w:rsidR="005F385C" w:rsidRPr="0057353B" w:rsidRDefault="005F385C" w:rsidP="005F385C">
      <w:pPr>
        <w:spacing w:after="100" w:afterAutospacing="1" w:line="360" w:lineRule="auto"/>
        <w:ind w:firstLine="709"/>
        <w:rPr>
          <w:rFonts w:ascii="Times New Roman" w:eastAsia="Times New Roman" w:hAnsi="Times New Roman" w:cs="Times New Roman"/>
          <w:color w:val="000000"/>
          <w:sz w:val="28"/>
          <w:szCs w:val="28"/>
          <w:lang w:val="en-US" w:eastAsia="ru-RU"/>
        </w:rPr>
      </w:pPr>
      <w:r w:rsidRPr="0057353B">
        <w:rPr>
          <w:rFonts w:ascii="Times New Roman" w:eastAsia="Calibri" w:hAnsi="Times New Roman" w:cs="Times New Roman"/>
          <w:b/>
          <w:sz w:val="28"/>
          <w:szCs w:val="28"/>
        </w:rPr>
        <w:t xml:space="preserve">Ключові слова: </w:t>
      </w:r>
      <w:r w:rsidRPr="0057353B">
        <w:rPr>
          <w:rFonts w:ascii="Times New Roman" w:eastAsia="Calibri" w:hAnsi="Times New Roman" w:cs="Times New Roman"/>
          <w:i/>
          <w:sz w:val="28"/>
          <w:szCs w:val="28"/>
        </w:rPr>
        <w:t xml:space="preserve">фундаментальність в освіті, нові стандарти середньої та вищої освіти, природничо-наукові дисципліни, </w:t>
      </w:r>
      <w:proofErr w:type="spellStart"/>
      <w:r w:rsidRPr="008F4588">
        <w:rPr>
          <w:rFonts w:ascii="Times New Roman" w:hAnsi="Times New Roman" w:cs="Times New Roman"/>
          <w:i/>
          <w:sz w:val="28"/>
          <w:szCs w:val="28"/>
          <w:lang w:val="ru-RU"/>
        </w:rPr>
        <w:t>хіміко-орієнтован</w:t>
      </w:r>
      <w:r w:rsidR="00607065">
        <w:rPr>
          <w:rFonts w:ascii="Times New Roman" w:hAnsi="Times New Roman" w:cs="Times New Roman"/>
          <w:i/>
          <w:sz w:val="28"/>
          <w:szCs w:val="28"/>
          <w:lang w:val="ru-RU"/>
        </w:rPr>
        <w:t>і</w:t>
      </w:r>
      <w:proofErr w:type="spellEnd"/>
      <w:r w:rsidRPr="008F4588">
        <w:rPr>
          <w:rFonts w:ascii="Times New Roman" w:hAnsi="Times New Roman" w:cs="Times New Roman"/>
          <w:i/>
          <w:sz w:val="28"/>
          <w:szCs w:val="28"/>
          <w:lang w:val="ru-RU"/>
        </w:rPr>
        <w:t xml:space="preserve"> </w:t>
      </w:r>
      <w:proofErr w:type="spellStart"/>
      <w:r w:rsidRPr="008F4588">
        <w:rPr>
          <w:rFonts w:ascii="Times New Roman" w:hAnsi="Times New Roman" w:cs="Times New Roman"/>
          <w:i/>
          <w:sz w:val="28"/>
          <w:szCs w:val="28"/>
          <w:lang w:val="ru-RU"/>
        </w:rPr>
        <w:t>компетенці</w:t>
      </w:r>
      <w:r w:rsidR="00607065">
        <w:rPr>
          <w:rFonts w:ascii="Times New Roman" w:hAnsi="Times New Roman" w:cs="Times New Roman"/>
          <w:i/>
          <w:sz w:val="28"/>
          <w:szCs w:val="28"/>
          <w:lang w:val="ru-RU"/>
        </w:rPr>
        <w:t>ї</w:t>
      </w:r>
      <w:proofErr w:type="spellEnd"/>
      <w:r w:rsidRPr="008F4588">
        <w:rPr>
          <w:rFonts w:ascii="Times New Roman" w:hAnsi="Times New Roman" w:cs="Times New Roman"/>
          <w:i/>
          <w:sz w:val="28"/>
          <w:szCs w:val="28"/>
          <w:lang w:val="ru-RU"/>
        </w:rPr>
        <w:t xml:space="preserve"> </w:t>
      </w:r>
      <w:proofErr w:type="spellStart"/>
      <w:r w:rsidR="00607065">
        <w:rPr>
          <w:rFonts w:ascii="Times New Roman" w:hAnsi="Times New Roman" w:cs="Times New Roman"/>
          <w:i/>
          <w:sz w:val="28"/>
          <w:szCs w:val="28"/>
          <w:lang w:val="ru-RU"/>
        </w:rPr>
        <w:t>спецалістів</w:t>
      </w:r>
      <w:proofErr w:type="spellEnd"/>
      <w:r>
        <w:rPr>
          <w:rFonts w:ascii="Times New Roman" w:hAnsi="Times New Roman" w:cs="Times New Roman"/>
          <w:i/>
          <w:sz w:val="28"/>
          <w:szCs w:val="28"/>
          <w:lang w:val="ru-RU"/>
        </w:rPr>
        <w:t>.</w:t>
      </w:r>
    </w:p>
    <w:p w:rsidR="00917865" w:rsidRDefault="00917865" w:rsidP="005F385C">
      <w:pPr>
        <w:spacing w:after="0" w:line="360" w:lineRule="auto"/>
        <w:ind w:firstLine="709"/>
        <w:jc w:val="both"/>
        <w:rPr>
          <w:rFonts w:ascii="Times New Roman" w:hAnsi="Times New Roman" w:cs="Times New Roman"/>
          <w:i/>
          <w:sz w:val="28"/>
          <w:szCs w:val="28"/>
          <w:lang w:val="ru-RU"/>
        </w:rPr>
      </w:pPr>
      <w:r>
        <w:rPr>
          <w:rFonts w:ascii="Times New Roman" w:hAnsi="Times New Roman" w:cs="Times New Roman"/>
          <w:i/>
          <w:sz w:val="28"/>
          <w:szCs w:val="28"/>
          <w:lang w:val="ru-RU"/>
        </w:rPr>
        <w:t>В статье рассмотрены</w:t>
      </w:r>
      <w:r w:rsidR="005F385C" w:rsidRPr="00E87428">
        <w:rPr>
          <w:rFonts w:ascii="Times New Roman" w:hAnsi="Times New Roman" w:cs="Times New Roman"/>
          <w:i/>
          <w:sz w:val="28"/>
          <w:szCs w:val="28"/>
          <w:lang w:val="ru-RU"/>
        </w:rPr>
        <w:t xml:space="preserve"> своевременность и необходимость  формирования химико-ориентированных компетенций студентов научно-технических университетов в системе функциональн</w:t>
      </w:r>
      <w:proofErr w:type="gramStart"/>
      <w:r w:rsidR="005F385C" w:rsidRPr="00E87428">
        <w:rPr>
          <w:rFonts w:ascii="Times New Roman" w:hAnsi="Times New Roman" w:cs="Times New Roman"/>
          <w:i/>
          <w:sz w:val="28"/>
          <w:szCs w:val="28"/>
          <w:lang w:val="ru-RU"/>
        </w:rPr>
        <w:t>о-</w:t>
      </w:r>
      <w:proofErr w:type="gramEnd"/>
      <w:r w:rsidR="005F385C" w:rsidRPr="00E87428">
        <w:rPr>
          <w:rFonts w:ascii="Times New Roman" w:hAnsi="Times New Roman" w:cs="Times New Roman"/>
          <w:i/>
          <w:sz w:val="28"/>
          <w:szCs w:val="28"/>
          <w:lang w:val="ru-RU"/>
        </w:rPr>
        <w:t xml:space="preserve"> целостных естественно</w:t>
      </w:r>
      <w:r w:rsidR="005F385C">
        <w:rPr>
          <w:rFonts w:ascii="Times New Roman" w:hAnsi="Times New Roman" w:cs="Times New Roman"/>
          <w:i/>
          <w:sz w:val="28"/>
          <w:szCs w:val="28"/>
          <w:lang w:val="ru-RU"/>
        </w:rPr>
        <w:t>-</w:t>
      </w:r>
      <w:r w:rsidR="005F385C" w:rsidRPr="00E87428">
        <w:rPr>
          <w:rFonts w:ascii="Times New Roman" w:hAnsi="Times New Roman" w:cs="Times New Roman"/>
          <w:i/>
          <w:sz w:val="28"/>
          <w:szCs w:val="28"/>
          <w:lang w:val="ru-RU"/>
        </w:rPr>
        <w:t xml:space="preserve">научных </w:t>
      </w:r>
      <w:proofErr w:type="spellStart"/>
      <w:r w:rsidR="005F385C" w:rsidRPr="00E87428">
        <w:rPr>
          <w:rFonts w:ascii="Times New Roman" w:hAnsi="Times New Roman" w:cs="Times New Roman"/>
          <w:i/>
          <w:sz w:val="28"/>
          <w:szCs w:val="28"/>
          <w:lang w:val="ru-RU"/>
        </w:rPr>
        <w:t>интегрированых</w:t>
      </w:r>
      <w:proofErr w:type="spellEnd"/>
      <w:r w:rsidR="005F385C" w:rsidRPr="00E87428">
        <w:rPr>
          <w:rFonts w:ascii="Times New Roman" w:hAnsi="Times New Roman" w:cs="Times New Roman"/>
          <w:i/>
          <w:sz w:val="28"/>
          <w:szCs w:val="28"/>
          <w:lang w:val="ru-RU"/>
        </w:rPr>
        <w:t xml:space="preserve"> знаний, когда  все их компоненты  </w:t>
      </w:r>
    </w:p>
    <w:p w:rsidR="005F385C" w:rsidRPr="00E87428" w:rsidRDefault="005F385C" w:rsidP="00917865">
      <w:pPr>
        <w:spacing w:after="0" w:line="360" w:lineRule="auto"/>
        <w:jc w:val="both"/>
        <w:rPr>
          <w:rFonts w:ascii="Times New Roman" w:eastAsia="Times New Roman" w:hAnsi="Times New Roman" w:cs="Times New Roman"/>
          <w:i/>
          <w:color w:val="000000"/>
          <w:sz w:val="28"/>
          <w:szCs w:val="28"/>
          <w:lang w:val="ru-RU" w:eastAsia="ru-RU"/>
        </w:rPr>
      </w:pPr>
      <w:r w:rsidRPr="00E87428">
        <w:rPr>
          <w:rFonts w:ascii="Times New Roman" w:hAnsi="Times New Roman" w:cs="Times New Roman"/>
          <w:i/>
          <w:sz w:val="28"/>
          <w:szCs w:val="28"/>
          <w:lang w:val="ru-RU"/>
        </w:rPr>
        <w:t>обеспечивают  оптимальное решение задач практической деятельности в рамках будущей специальности.</w:t>
      </w:r>
      <w:r w:rsidRPr="00E87428">
        <w:rPr>
          <w:rFonts w:ascii="Arial" w:eastAsia="Times New Roman" w:hAnsi="Arial" w:cs="Arial"/>
          <w:i/>
          <w:color w:val="000000"/>
          <w:sz w:val="28"/>
          <w:szCs w:val="28"/>
          <w:lang w:val="ru-RU" w:eastAsia="ru-RU"/>
        </w:rPr>
        <w:t xml:space="preserve"> </w:t>
      </w:r>
      <w:r w:rsidRPr="00E87428">
        <w:rPr>
          <w:rFonts w:ascii="Times New Roman" w:eastAsia="Times New Roman" w:hAnsi="Times New Roman" w:cs="Times New Roman"/>
          <w:i/>
          <w:color w:val="000000"/>
          <w:sz w:val="28"/>
          <w:szCs w:val="28"/>
          <w:lang w:val="ru-RU" w:eastAsia="ru-RU"/>
        </w:rPr>
        <w:t>Обоснов</w:t>
      </w:r>
      <w:r w:rsidR="00917865">
        <w:rPr>
          <w:rFonts w:ascii="Times New Roman" w:eastAsia="Times New Roman" w:hAnsi="Times New Roman" w:cs="Times New Roman"/>
          <w:i/>
          <w:color w:val="000000"/>
          <w:sz w:val="28"/>
          <w:szCs w:val="28"/>
          <w:lang w:val="ru-RU" w:eastAsia="ru-RU"/>
        </w:rPr>
        <w:t>ано</w:t>
      </w:r>
      <w:r w:rsidRPr="00E87428">
        <w:rPr>
          <w:rFonts w:ascii="Times New Roman" w:eastAsia="Times New Roman" w:hAnsi="Times New Roman" w:cs="Times New Roman"/>
          <w:i/>
          <w:color w:val="000000"/>
          <w:sz w:val="28"/>
          <w:szCs w:val="28"/>
          <w:lang w:val="ru-RU" w:eastAsia="ru-RU"/>
        </w:rPr>
        <w:t xml:space="preserve">, что качество образования, отвечающее </w:t>
      </w:r>
      <w:r>
        <w:rPr>
          <w:rFonts w:ascii="Times New Roman" w:eastAsia="Times New Roman" w:hAnsi="Times New Roman" w:cs="Times New Roman"/>
          <w:i/>
          <w:color w:val="000000"/>
          <w:sz w:val="28"/>
          <w:szCs w:val="28"/>
          <w:lang w:val="ru-RU" w:eastAsia="ru-RU"/>
        </w:rPr>
        <w:t>повседневным</w:t>
      </w:r>
      <w:r w:rsidRPr="00E87428">
        <w:rPr>
          <w:rFonts w:ascii="Times New Roman" w:eastAsia="Times New Roman" w:hAnsi="Times New Roman" w:cs="Times New Roman"/>
          <w:i/>
          <w:color w:val="000000"/>
          <w:sz w:val="28"/>
          <w:szCs w:val="28"/>
          <w:lang w:val="ru-RU" w:eastAsia="ru-RU"/>
        </w:rPr>
        <w:t xml:space="preserve"> потребностям общества и государства, </w:t>
      </w:r>
      <w:r w:rsidR="00917865">
        <w:rPr>
          <w:rFonts w:ascii="Times New Roman" w:eastAsia="Times New Roman" w:hAnsi="Times New Roman" w:cs="Times New Roman"/>
          <w:i/>
          <w:color w:val="000000"/>
          <w:sz w:val="28"/>
          <w:szCs w:val="28"/>
          <w:lang w:val="ru-RU" w:eastAsia="ru-RU"/>
        </w:rPr>
        <w:t xml:space="preserve">базируется </w:t>
      </w:r>
      <w:r w:rsidRPr="00E87428">
        <w:rPr>
          <w:rFonts w:ascii="Times New Roman" w:eastAsia="Times New Roman" w:hAnsi="Times New Roman" w:cs="Times New Roman"/>
          <w:i/>
          <w:color w:val="000000"/>
          <w:sz w:val="28"/>
          <w:szCs w:val="28"/>
          <w:lang w:val="ru-RU" w:eastAsia="ru-RU"/>
        </w:rPr>
        <w:t xml:space="preserve"> на его фундаментальном характере и обеспечении условий </w:t>
      </w:r>
      <w:r w:rsidRPr="00E87428">
        <w:rPr>
          <w:rFonts w:ascii="Times New Roman" w:eastAsia="Times New Roman" w:hAnsi="Times New Roman" w:cs="Times New Roman"/>
          <w:i/>
          <w:color w:val="000000"/>
          <w:sz w:val="28"/>
          <w:szCs w:val="28"/>
          <w:lang w:val="ru-RU" w:eastAsia="ru-RU"/>
        </w:rPr>
        <w:lastRenderedPageBreak/>
        <w:t xml:space="preserve">подготовки инженеров, обладающих самостоятельным критическим творческим мышлением, способных к профессиональному росту. Анализируются проблемы, возникающие в процессе изучения </w:t>
      </w:r>
      <w:proofErr w:type="gramStart"/>
      <w:r w:rsidRPr="00E87428">
        <w:rPr>
          <w:rFonts w:ascii="Times New Roman" w:eastAsia="Times New Roman" w:hAnsi="Times New Roman" w:cs="Times New Roman"/>
          <w:i/>
          <w:color w:val="000000"/>
          <w:sz w:val="28"/>
          <w:szCs w:val="28"/>
          <w:lang w:val="ru-RU" w:eastAsia="ru-RU"/>
        </w:rPr>
        <w:t>естественно</w:t>
      </w:r>
      <w:r w:rsidR="00917865">
        <w:rPr>
          <w:rFonts w:ascii="Times New Roman" w:eastAsia="Times New Roman" w:hAnsi="Times New Roman" w:cs="Times New Roman"/>
          <w:i/>
          <w:color w:val="000000"/>
          <w:sz w:val="28"/>
          <w:szCs w:val="28"/>
          <w:lang w:val="ru-RU" w:eastAsia="ru-RU"/>
        </w:rPr>
        <w:t>-</w:t>
      </w:r>
      <w:r w:rsidRPr="00E87428">
        <w:rPr>
          <w:rFonts w:ascii="Times New Roman" w:eastAsia="Times New Roman" w:hAnsi="Times New Roman" w:cs="Times New Roman"/>
          <w:i/>
          <w:color w:val="000000"/>
          <w:sz w:val="28"/>
          <w:szCs w:val="28"/>
          <w:lang w:val="ru-RU" w:eastAsia="ru-RU"/>
        </w:rPr>
        <w:t>научных</w:t>
      </w:r>
      <w:proofErr w:type="gramEnd"/>
      <w:r w:rsidRPr="00E87428">
        <w:rPr>
          <w:rFonts w:ascii="Times New Roman" w:eastAsia="Times New Roman" w:hAnsi="Times New Roman" w:cs="Times New Roman"/>
          <w:i/>
          <w:color w:val="000000"/>
          <w:sz w:val="28"/>
          <w:szCs w:val="28"/>
          <w:lang w:val="ru-RU" w:eastAsia="ru-RU"/>
        </w:rPr>
        <w:t xml:space="preserve"> дисциплин в технических университетах. Предлагаются подходы к обеспечению надлежащего уровня химико-ориентированных компетенций </w:t>
      </w:r>
      <w:r w:rsidR="00917865">
        <w:rPr>
          <w:rFonts w:ascii="Times New Roman" w:eastAsia="Times New Roman" w:hAnsi="Times New Roman" w:cs="Times New Roman"/>
          <w:i/>
          <w:color w:val="000000"/>
          <w:sz w:val="28"/>
          <w:szCs w:val="28"/>
          <w:lang w:val="ru-RU" w:eastAsia="ru-RU"/>
        </w:rPr>
        <w:t>спец</w:t>
      </w:r>
      <w:r w:rsidR="00607065">
        <w:rPr>
          <w:rFonts w:ascii="Times New Roman" w:eastAsia="Times New Roman" w:hAnsi="Times New Roman" w:cs="Times New Roman"/>
          <w:i/>
          <w:color w:val="000000"/>
          <w:sz w:val="28"/>
          <w:szCs w:val="28"/>
          <w:lang w:val="ru-RU" w:eastAsia="ru-RU"/>
        </w:rPr>
        <w:t>и</w:t>
      </w:r>
      <w:r w:rsidR="00917865">
        <w:rPr>
          <w:rFonts w:ascii="Times New Roman" w:eastAsia="Times New Roman" w:hAnsi="Times New Roman" w:cs="Times New Roman"/>
          <w:i/>
          <w:color w:val="000000"/>
          <w:sz w:val="28"/>
          <w:szCs w:val="28"/>
          <w:lang w:val="ru-RU" w:eastAsia="ru-RU"/>
        </w:rPr>
        <w:t>алистов</w:t>
      </w:r>
      <w:r w:rsidRPr="00E87428">
        <w:rPr>
          <w:rFonts w:ascii="Times New Roman" w:eastAsia="Times New Roman" w:hAnsi="Times New Roman" w:cs="Times New Roman"/>
          <w:i/>
          <w:color w:val="000000"/>
          <w:sz w:val="28"/>
          <w:szCs w:val="28"/>
          <w:lang w:val="ru-RU" w:eastAsia="ru-RU"/>
        </w:rPr>
        <w:t xml:space="preserve"> при  решении приоритетных  заданий инновационного   научно-</w:t>
      </w:r>
      <w:proofErr w:type="spellStart"/>
      <w:r w:rsidRPr="00E87428">
        <w:rPr>
          <w:rFonts w:ascii="Times New Roman" w:eastAsia="Times New Roman" w:hAnsi="Times New Roman" w:cs="Times New Roman"/>
          <w:i/>
          <w:color w:val="000000"/>
          <w:sz w:val="28"/>
          <w:szCs w:val="28"/>
          <w:lang w:val="ru-RU" w:eastAsia="ru-RU"/>
        </w:rPr>
        <w:t>тенхнологического</w:t>
      </w:r>
      <w:proofErr w:type="spellEnd"/>
      <w:r w:rsidRPr="00E87428">
        <w:rPr>
          <w:rFonts w:ascii="Times New Roman" w:eastAsia="Times New Roman" w:hAnsi="Times New Roman" w:cs="Times New Roman"/>
          <w:i/>
          <w:color w:val="000000"/>
          <w:sz w:val="28"/>
          <w:szCs w:val="28"/>
          <w:lang w:val="ru-RU" w:eastAsia="ru-RU"/>
        </w:rPr>
        <w:t xml:space="preserve"> развития промышленности и цивилизационного роста общества. </w:t>
      </w:r>
    </w:p>
    <w:p w:rsidR="005F385C" w:rsidRPr="00607065" w:rsidRDefault="005F385C" w:rsidP="005F385C">
      <w:pPr>
        <w:spacing w:after="0" w:line="360" w:lineRule="auto"/>
        <w:ind w:firstLine="709"/>
        <w:jc w:val="both"/>
        <w:rPr>
          <w:rFonts w:ascii="Times New Roman" w:eastAsia="Calibri" w:hAnsi="Times New Roman" w:cs="Times New Roman"/>
          <w:b/>
          <w:i/>
          <w:lang w:val="ru-RU"/>
        </w:rPr>
      </w:pPr>
      <w:r w:rsidRPr="005F385C">
        <w:rPr>
          <w:rFonts w:ascii="Arial" w:eastAsia="Times New Roman" w:hAnsi="Arial" w:cs="Arial"/>
          <w:color w:val="000000"/>
          <w:sz w:val="28"/>
          <w:szCs w:val="28"/>
          <w:lang w:val="ru-RU" w:eastAsia="ru-RU"/>
        </w:rPr>
        <w:t xml:space="preserve"> </w:t>
      </w:r>
      <w:r w:rsidRPr="00607065">
        <w:rPr>
          <w:rFonts w:ascii="Times New Roman" w:eastAsia="Calibri" w:hAnsi="Times New Roman" w:cs="Times New Roman"/>
          <w:b/>
          <w:i/>
          <w:sz w:val="28"/>
          <w:szCs w:val="28"/>
          <w:lang w:val="ru-RU"/>
        </w:rPr>
        <w:t xml:space="preserve">Ключевые слова: </w:t>
      </w:r>
      <w:r w:rsidRPr="00607065">
        <w:rPr>
          <w:rFonts w:ascii="Times New Roman" w:eastAsia="Calibri" w:hAnsi="Times New Roman" w:cs="Times New Roman"/>
          <w:i/>
          <w:sz w:val="28"/>
          <w:szCs w:val="28"/>
          <w:lang w:val="ru-RU"/>
        </w:rPr>
        <w:t xml:space="preserve">фундаментальность в образовании, новые стандарты среднего и высшего образования, естественнонаучные дисциплины, </w:t>
      </w:r>
      <w:r w:rsidRPr="00607065">
        <w:rPr>
          <w:rFonts w:ascii="Times New Roman" w:hAnsi="Times New Roman" w:cs="Times New Roman"/>
          <w:i/>
          <w:sz w:val="28"/>
          <w:szCs w:val="28"/>
          <w:lang w:val="ru-RU"/>
        </w:rPr>
        <w:t>химико-ориентированные компетенции инженеров</w:t>
      </w:r>
    </w:p>
    <w:p w:rsidR="005F385C" w:rsidRPr="00607065" w:rsidRDefault="005F385C" w:rsidP="0057353B">
      <w:pPr>
        <w:ind w:left="-539" w:firstLine="708"/>
        <w:jc w:val="center"/>
        <w:rPr>
          <w:rFonts w:ascii="Times New Roman" w:hAnsi="Times New Roman" w:cs="Times New Roman"/>
          <w:b/>
          <w:i/>
          <w:sz w:val="28"/>
          <w:szCs w:val="28"/>
        </w:rPr>
      </w:pPr>
    </w:p>
    <w:p w:rsidR="0003464F" w:rsidRPr="0003464F" w:rsidRDefault="00D01A44" w:rsidP="009D7A1E">
      <w:pPr>
        <w:spacing w:after="0" w:line="360" w:lineRule="auto"/>
        <w:ind w:firstLine="709"/>
        <w:jc w:val="both"/>
        <w:rPr>
          <w:rFonts w:ascii="Times New Roman" w:eastAsia="Times New Roman" w:hAnsi="Times New Roman" w:cs="Times New Roman"/>
          <w:sz w:val="28"/>
          <w:szCs w:val="28"/>
          <w:lang w:val="en-GB"/>
        </w:rPr>
      </w:pPr>
      <w:proofErr w:type="gramStart"/>
      <w:r w:rsidRPr="00FA3610">
        <w:rPr>
          <w:rFonts w:ascii="Times New Roman" w:eastAsia="Calibri" w:hAnsi="Times New Roman" w:cs="Times New Roman"/>
          <w:b/>
          <w:i/>
          <w:sz w:val="28"/>
          <w:szCs w:val="28"/>
          <w:lang w:val="en-US"/>
        </w:rPr>
        <w:t>Introduction</w:t>
      </w:r>
      <w:r w:rsidR="009D7A1E" w:rsidRPr="00116C74">
        <w:rPr>
          <w:rFonts w:ascii="Times New Roman" w:eastAsia="Calibri" w:hAnsi="Times New Roman" w:cs="Times New Roman"/>
          <w:b/>
          <w:i/>
          <w:sz w:val="28"/>
          <w:szCs w:val="28"/>
          <w:lang w:val="en-US"/>
        </w:rPr>
        <w:t>.</w:t>
      </w:r>
      <w:proofErr w:type="gramEnd"/>
      <w:r w:rsidR="0003464F" w:rsidRPr="00FA3610">
        <w:rPr>
          <w:rFonts w:ascii="Times New Roman" w:eastAsia="Calibri" w:hAnsi="Times New Roman" w:cs="Times New Roman"/>
          <w:sz w:val="28"/>
          <w:szCs w:val="28"/>
        </w:rPr>
        <w:t xml:space="preserve"> </w:t>
      </w:r>
      <w:r w:rsidR="0003464F" w:rsidRPr="00FA3610">
        <w:rPr>
          <w:rFonts w:ascii="Times New Roman" w:eastAsia="Times New Roman" w:hAnsi="Times New Roman" w:cs="Times New Roman"/>
          <w:sz w:val="28"/>
          <w:szCs w:val="28"/>
          <w:lang w:val="en-GB"/>
        </w:rPr>
        <w:t xml:space="preserve">In this article, the formation of a competent understanding of the natural science education is considered, because for it to become functionally </w:t>
      </w:r>
      <w:proofErr w:type="gramStart"/>
      <w:r w:rsidR="0003464F" w:rsidRPr="00FA3610">
        <w:rPr>
          <w:rFonts w:ascii="Times New Roman" w:eastAsia="Times New Roman" w:hAnsi="Times New Roman" w:cs="Times New Roman"/>
          <w:sz w:val="28"/>
          <w:szCs w:val="28"/>
          <w:lang w:val="en-GB"/>
        </w:rPr>
        <w:t>integral</w:t>
      </w:r>
      <w:proofErr w:type="gramEnd"/>
      <w:r w:rsidR="0003464F" w:rsidRPr="00FA3610">
        <w:rPr>
          <w:rFonts w:ascii="Times New Roman" w:eastAsia="Times New Roman" w:hAnsi="Times New Roman" w:cs="Times New Roman"/>
          <w:sz w:val="28"/>
          <w:szCs w:val="28"/>
          <w:lang w:val="en-GB"/>
        </w:rPr>
        <w:t>, all its constituent parts must act concertedly within the framework of the future qualification. The quality of education suits the society’s and the state’s current demands because it is fundamental, and</w:t>
      </w:r>
      <w:r w:rsidR="0003464F" w:rsidRPr="0003464F">
        <w:rPr>
          <w:rFonts w:ascii="Times New Roman" w:eastAsia="Times New Roman" w:hAnsi="Times New Roman" w:cs="Times New Roman"/>
          <w:sz w:val="28"/>
          <w:szCs w:val="28"/>
          <w:lang w:val="en-GB"/>
        </w:rPr>
        <w:t xml:space="preserve"> the main task of reforming engineering education is to create the conditions for instilling independent, critical, and creative thinking in graduates and to provide professional growth capabilities.</w:t>
      </w:r>
      <w:r w:rsidR="00E1052C">
        <w:rPr>
          <w:rFonts w:ascii="Times New Roman" w:eastAsia="Times New Roman" w:hAnsi="Times New Roman" w:cs="Times New Roman"/>
          <w:sz w:val="28"/>
          <w:szCs w:val="28"/>
          <w:lang w:val="en-GB"/>
        </w:rPr>
        <w:t xml:space="preserve"> </w:t>
      </w:r>
      <w:r w:rsidR="00E1052C" w:rsidRPr="00BB448A">
        <w:rPr>
          <w:rFonts w:ascii="Times New Roman" w:eastAsia="Times New Roman" w:hAnsi="Times New Roman" w:cs="Times New Roman"/>
          <w:sz w:val="28"/>
          <w:szCs w:val="28"/>
          <w:lang w:val="en-US"/>
        </w:rPr>
        <w:t>A</w:t>
      </w:r>
      <w:proofErr w:type="spellStart"/>
      <w:r w:rsidR="0003464F" w:rsidRPr="00BB448A">
        <w:rPr>
          <w:rFonts w:ascii="Times New Roman" w:eastAsia="Times New Roman" w:hAnsi="Times New Roman" w:cs="Times New Roman"/>
          <w:sz w:val="28"/>
          <w:szCs w:val="28"/>
          <w:lang w:val="en-GB"/>
        </w:rPr>
        <w:t>ut</w:t>
      </w:r>
      <w:r w:rsidR="00883707" w:rsidRPr="00BB448A">
        <w:rPr>
          <w:rFonts w:ascii="Times New Roman" w:eastAsia="Times New Roman" w:hAnsi="Times New Roman" w:cs="Times New Roman"/>
          <w:sz w:val="28"/>
          <w:szCs w:val="28"/>
          <w:lang w:val="en-GB"/>
        </w:rPr>
        <w:t>h</w:t>
      </w:r>
      <w:r w:rsidR="0003464F" w:rsidRPr="00BB448A">
        <w:rPr>
          <w:rFonts w:ascii="Times New Roman" w:eastAsia="Times New Roman" w:hAnsi="Times New Roman" w:cs="Times New Roman"/>
          <w:sz w:val="28"/>
          <w:szCs w:val="28"/>
          <w:lang w:val="en-GB"/>
        </w:rPr>
        <w:t>or</w:t>
      </w:r>
      <w:r w:rsidR="00E1052C" w:rsidRPr="00BB448A">
        <w:rPr>
          <w:rFonts w:ascii="Times New Roman" w:eastAsia="Times New Roman" w:hAnsi="Times New Roman" w:cs="Times New Roman"/>
          <w:sz w:val="28"/>
          <w:szCs w:val="28"/>
          <w:lang w:val="en-GB"/>
        </w:rPr>
        <w:t>s</w:t>
      </w:r>
      <w:proofErr w:type="spellEnd"/>
      <w:r w:rsidR="0003464F" w:rsidRPr="00BB448A">
        <w:rPr>
          <w:rFonts w:ascii="Times New Roman" w:eastAsia="Times New Roman" w:hAnsi="Times New Roman" w:cs="Times New Roman"/>
          <w:sz w:val="28"/>
          <w:szCs w:val="28"/>
          <w:lang w:val="en-GB"/>
        </w:rPr>
        <w:t xml:space="preserve"> </w:t>
      </w:r>
      <w:proofErr w:type="spellStart"/>
      <w:r w:rsidR="0003464F" w:rsidRPr="00BB448A">
        <w:rPr>
          <w:rFonts w:ascii="Times New Roman" w:eastAsia="Times New Roman" w:hAnsi="Times New Roman" w:cs="Times New Roman"/>
          <w:sz w:val="28"/>
          <w:szCs w:val="28"/>
          <w:lang w:val="en-GB"/>
        </w:rPr>
        <w:t>analy</w:t>
      </w:r>
      <w:r w:rsidR="00883707" w:rsidRPr="00BB448A">
        <w:rPr>
          <w:rFonts w:ascii="Times New Roman" w:eastAsia="Times New Roman" w:hAnsi="Times New Roman" w:cs="Times New Roman"/>
          <w:sz w:val="28"/>
          <w:szCs w:val="28"/>
          <w:lang w:val="en-GB"/>
        </w:rPr>
        <w:t>z</w:t>
      </w:r>
      <w:r w:rsidR="0003464F" w:rsidRPr="00BB448A">
        <w:rPr>
          <w:rFonts w:ascii="Times New Roman" w:eastAsia="Times New Roman" w:hAnsi="Times New Roman" w:cs="Times New Roman"/>
          <w:sz w:val="28"/>
          <w:szCs w:val="28"/>
          <w:lang w:val="en-GB"/>
        </w:rPr>
        <w:t>e</w:t>
      </w:r>
      <w:proofErr w:type="spellEnd"/>
      <w:r w:rsidR="00E1052C">
        <w:rPr>
          <w:rFonts w:ascii="Times New Roman" w:eastAsia="Times New Roman" w:hAnsi="Times New Roman" w:cs="Times New Roman"/>
          <w:sz w:val="28"/>
          <w:szCs w:val="28"/>
          <w:lang w:val="en-GB"/>
        </w:rPr>
        <w:t xml:space="preserve"> </w:t>
      </w:r>
      <w:r w:rsidR="0003464F" w:rsidRPr="0003464F">
        <w:rPr>
          <w:rFonts w:ascii="Times New Roman" w:eastAsia="Times New Roman" w:hAnsi="Times New Roman" w:cs="Times New Roman"/>
          <w:sz w:val="28"/>
          <w:szCs w:val="28"/>
          <w:lang w:val="en-GB"/>
        </w:rPr>
        <w:t xml:space="preserve">the problems of fundamentality </w:t>
      </w:r>
      <w:r w:rsidR="00883707">
        <w:rPr>
          <w:rFonts w:ascii="Times New Roman" w:eastAsia="Times New Roman" w:hAnsi="Times New Roman" w:cs="Times New Roman"/>
          <w:sz w:val="28"/>
          <w:szCs w:val="28"/>
          <w:lang w:val="en-GB"/>
        </w:rPr>
        <w:t xml:space="preserve">of </w:t>
      </w:r>
      <w:r w:rsidR="00E1052C" w:rsidRPr="0017387E">
        <w:rPr>
          <w:rFonts w:ascii="Times New Roman" w:eastAsia="Times New Roman" w:hAnsi="Times New Roman" w:cs="Times New Roman"/>
          <w:sz w:val="28"/>
          <w:szCs w:val="28"/>
          <w:lang w:val="en-GB"/>
        </w:rPr>
        <w:t>chemi</w:t>
      </w:r>
      <w:r w:rsidR="00883707">
        <w:rPr>
          <w:rFonts w:ascii="Times New Roman" w:eastAsia="Times New Roman" w:hAnsi="Times New Roman" w:cs="Times New Roman"/>
          <w:sz w:val="28"/>
          <w:szCs w:val="28"/>
          <w:lang w:val="en-GB"/>
        </w:rPr>
        <w:t>cal</w:t>
      </w:r>
      <w:r w:rsidR="00E1052C">
        <w:rPr>
          <w:rFonts w:ascii="Times New Roman" w:eastAsia="Times New Roman" w:hAnsi="Times New Roman" w:cs="Times New Roman"/>
          <w:sz w:val="28"/>
          <w:szCs w:val="28"/>
          <w:lang w:val="en-GB"/>
        </w:rPr>
        <w:t xml:space="preserve"> </w:t>
      </w:r>
      <w:r w:rsidR="0003464F" w:rsidRPr="0003464F">
        <w:rPr>
          <w:rFonts w:ascii="Times New Roman" w:eastAsia="Times New Roman" w:hAnsi="Times New Roman" w:cs="Times New Roman"/>
          <w:sz w:val="28"/>
          <w:szCs w:val="28"/>
          <w:lang w:val="en-GB"/>
        </w:rPr>
        <w:t xml:space="preserve">component of the education in the </w:t>
      </w:r>
      <w:r w:rsidR="003A319D" w:rsidRPr="0003464F">
        <w:rPr>
          <w:rFonts w:ascii="Times New Roman" w:eastAsia="Times New Roman" w:hAnsi="Times New Roman" w:cs="Times New Roman"/>
          <w:sz w:val="28"/>
          <w:szCs w:val="28"/>
          <w:lang w:val="en-GB"/>
        </w:rPr>
        <w:t xml:space="preserve">disciplines </w:t>
      </w:r>
      <w:r w:rsidR="003A319D">
        <w:rPr>
          <w:rFonts w:ascii="Times New Roman" w:eastAsia="Times New Roman" w:hAnsi="Times New Roman" w:cs="Times New Roman"/>
          <w:sz w:val="28"/>
          <w:szCs w:val="28"/>
          <w:lang w:val="en-GB"/>
        </w:rPr>
        <w:t xml:space="preserve">of natural sciences </w:t>
      </w:r>
      <w:r w:rsidR="0003464F" w:rsidRPr="0003464F">
        <w:rPr>
          <w:rFonts w:ascii="Times New Roman" w:eastAsia="Times New Roman" w:hAnsi="Times New Roman" w:cs="Times New Roman"/>
          <w:sz w:val="28"/>
          <w:szCs w:val="28"/>
          <w:lang w:val="en-GB"/>
        </w:rPr>
        <w:t xml:space="preserve">in </w:t>
      </w:r>
      <w:r w:rsidR="00883707">
        <w:rPr>
          <w:rFonts w:ascii="Times New Roman" w:eastAsia="Times New Roman" w:hAnsi="Times New Roman" w:cs="Times New Roman"/>
          <w:sz w:val="28"/>
          <w:szCs w:val="28"/>
          <w:lang w:val="en-GB"/>
        </w:rPr>
        <w:t>research</w:t>
      </w:r>
      <w:r w:rsidR="00E1052C">
        <w:rPr>
          <w:rFonts w:ascii="Times New Roman" w:eastAsia="Times New Roman" w:hAnsi="Times New Roman" w:cs="Times New Roman"/>
          <w:sz w:val="28"/>
          <w:szCs w:val="28"/>
          <w:lang w:val="en-GB"/>
        </w:rPr>
        <w:t xml:space="preserve"> </w:t>
      </w:r>
      <w:r w:rsidR="0003464F" w:rsidRPr="0003464F">
        <w:rPr>
          <w:rFonts w:ascii="Times New Roman" w:eastAsia="Times New Roman" w:hAnsi="Times New Roman" w:cs="Times New Roman"/>
          <w:sz w:val="28"/>
          <w:szCs w:val="28"/>
          <w:lang w:val="en-GB"/>
        </w:rPr>
        <w:t xml:space="preserve">technical universities. Specifically, we are talking about the gap between the school graduates’ level of proficiency in fundamental disciplines and the requirements thereto in higher educational institutions; also revealed are the </w:t>
      </w:r>
      <w:r w:rsidR="0003464F" w:rsidRPr="00BB448A">
        <w:rPr>
          <w:rFonts w:ascii="Times New Roman" w:eastAsia="Times New Roman" w:hAnsi="Times New Roman" w:cs="Times New Roman"/>
          <w:sz w:val="28"/>
          <w:szCs w:val="28"/>
          <w:lang w:val="en-GB"/>
        </w:rPr>
        <w:t>problems</w:t>
      </w:r>
      <w:r w:rsidR="00E1052C" w:rsidRPr="00BB448A">
        <w:rPr>
          <w:rFonts w:ascii="Times New Roman" w:eastAsia="Times New Roman" w:hAnsi="Times New Roman" w:cs="Times New Roman"/>
          <w:sz w:val="28"/>
          <w:szCs w:val="28"/>
        </w:rPr>
        <w:t xml:space="preserve"> (outcome</w:t>
      </w:r>
      <w:r w:rsidR="00E1052C" w:rsidRPr="00BB448A">
        <w:rPr>
          <w:rFonts w:ascii="Times New Roman" w:eastAsia="Times New Roman" w:hAnsi="Times New Roman" w:cs="Times New Roman"/>
          <w:sz w:val="28"/>
          <w:szCs w:val="28"/>
          <w:lang w:val="en-US"/>
        </w:rPr>
        <w:t>s</w:t>
      </w:r>
      <w:r w:rsidR="00E1052C" w:rsidRPr="00284DDD">
        <w:rPr>
          <w:rFonts w:ascii="Times New Roman" w:eastAsia="Times New Roman" w:hAnsi="Times New Roman" w:cs="Times New Roman"/>
          <w:sz w:val="28"/>
          <w:szCs w:val="28"/>
        </w:rPr>
        <w:t>)</w:t>
      </w:r>
      <w:r w:rsidR="0003464F" w:rsidRPr="0003464F">
        <w:rPr>
          <w:rFonts w:ascii="Times New Roman" w:eastAsia="Times New Roman" w:hAnsi="Times New Roman" w:cs="Times New Roman"/>
          <w:sz w:val="28"/>
          <w:szCs w:val="28"/>
          <w:lang w:val="en-GB"/>
        </w:rPr>
        <w:t xml:space="preserve"> in the </w:t>
      </w:r>
      <w:r w:rsidR="0003464F" w:rsidRPr="0017387E">
        <w:rPr>
          <w:rFonts w:ascii="Times New Roman" w:eastAsia="Times New Roman" w:hAnsi="Times New Roman" w:cs="Times New Roman"/>
          <w:sz w:val="28"/>
          <w:szCs w:val="28"/>
          <w:lang w:val="en-GB"/>
        </w:rPr>
        <w:t>201</w:t>
      </w:r>
      <w:r w:rsidR="00E1052C" w:rsidRPr="0017387E">
        <w:rPr>
          <w:rFonts w:ascii="Times New Roman" w:eastAsia="Times New Roman" w:hAnsi="Times New Roman" w:cs="Times New Roman"/>
          <w:sz w:val="28"/>
          <w:szCs w:val="28"/>
          <w:lang w:val="en-GB"/>
        </w:rPr>
        <w:t>7</w:t>
      </w:r>
      <w:r w:rsidR="0003464F" w:rsidRPr="0017387E">
        <w:rPr>
          <w:rFonts w:ascii="Times New Roman" w:eastAsia="Times New Roman" w:hAnsi="Times New Roman" w:cs="Times New Roman"/>
          <w:sz w:val="28"/>
          <w:szCs w:val="28"/>
          <w:lang w:val="en-GB"/>
        </w:rPr>
        <w:t>-201</w:t>
      </w:r>
      <w:r w:rsidR="00E1052C" w:rsidRPr="0017387E">
        <w:rPr>
          <w:rFonts w:ascii="Times New Roman" w:eastAsia="Times New Roman" w:hAnsi="Times New Roman" w:cs="Times New Roman"/>
          <w:sz w:val="28"/>
          <w:szCs w:val="28"/>
          <w:lang w:val="en-GB"/>
        </w:rPr>
        <w:t xml:space="preserve">9 </w:t>
      </w:r>
      <w:r w:rsidR="0003464F" w:rsidRPr="0003464F">
        <w:rPr>
          <w:rFonts w:ascii="Times New Roman" w:eastAsia="Times New Roman" w:hAnsi="Times New Roman" w:cs="Times New Roman"/>
          <w:sz w:val="28"/>
          <w:szCs w:val="28"/>
          <w:lang w:val="en-GB"/>
        </w:rPr>
        <w:t>university admissions process, because of which students with low knowledge of natural sciences entered universities in greater numbers</w:t>
      </w:r>
      <w:r w:rsidR="00E1052C">
        <w:rPr>
          <w:rFonts w:ascii="Times New Roman" w:eastAsia="Times New Roman" w:hAnsi="Times New Roman" w:cs="Times New Roman"/>
          <w:sz w:val="28"/>
          <w:szCs w:val="28"/>
          <w:lang w:val="en-GB"/>
        </w:rPr>
        <w:t>.</w:t>
      </w:r>
      <w:r w:rsidR="0003464F" w:rsidRPr="0003464F">
        <w:rPr>
          <w:rFonts w:ascii="Times New Roman" w:eastAsia="Times New Roman" w:hAnsi="Times New Roman" w:cs="Times New Roman"/>
          <w:sz w:val="28"/>
          <w:szCs w:val="28"/>
          <w:lang w:val="en-GB"/>
        </w:rPr>
        <w:t xml:space="preserve"> The article demonstrates that it is impossible to ensure further civilisation and technical growth of the society at its current development stage without the fundamental chemical knowledge as an important component of natural sciences.</w:t>
      </w:r>
    </w:p>
    <w:p w:rsidR="0003464F" w:rsidRPr="0003464F" w:rsidRDefault="00D01A44" w:rsidP="009D7A1E">
      <w:pPr>
        <w:spacing w:after="0" w:line="360" w:lineRule="auto"/>
        <w:ind w:firstLine="284"/>
        <w:jc w:val="both"/>
        <w:rPr>
          <w:rFonts w:ascii="Times New Roman" w:eastAsia="Times New Roman" w:hAnsi="Times New Roman" w:cs="Times New Roman"/>
          <w:sz w:val="28"/>
          <w:szCs w:val="28"/>
          <w:lang w:val="en-GB"/>
        </w:rPr>
      </w:pPr>
      <w:proofErr w:type="gramStart"/>
      <w:r w:rsidRPr="003A319D">
        <w:rPr>
          <w:rFonts w:ascii="Times New Roman" w:eastAsia="Calibri" w:hAnsi="Times New Roman" w:cs="Times New Roman"/>
          <w:b/>
          <w:i/>
          <w:sz w:val="28"/>
          <w:szCs w:val="28"/>
          <w:lang w:val="en-US"/>
        </w:rPr>
        <w:lastRenderedPageBreak/>
        <w:t>Literature review</w:t>
      </w:r>
      <w:r w:rsidR="009D7A1E" w:rsidRPr="003A319D">
        <w:rPr>
          <w:rFonts w:ascii="Times New Roman" w:eastAsia="Calibri" w:hAnsi="Times New Roman" w:cs="Times New Roman"/>
          <w:b/>
          <w:i/>
          <w:sz w:val="28"/>
          <w:szCs w:val="28"/>
          <w:lang w:val="en-US"/>
        </w:rPr>
        <w:t>.</w:t>
      </w:r>
      <w:proofErr w:type="gramEnd"/>
      <w:r w:rsidR="003A319D">
        <w:rPr>
          <w:rFonts w:ascii="Times New Roman" w:eastAsia="Calibri" w:hAnsi="Times New Roman" w:cs="Times New Roman"/>
          <w:b/>
          <w:i/>
          <w:sz w:val="32"/>
          <w:szCs w:val="32"/>
          <w:lang w:val="en-US"/>
        </w:rPr>
        <w:t xml:space="preserve"> </w:t>
      </w:r>
      <w:r w:rsidR="0003464F" w:rsidRPr="0003464F">
        <w:rPr>
          <w:rFonts w:ascii="Times New Roman" w:eastAsia="Times New Roman" w:hAnsi="Times New Roman" w:cs="Times New Roman"/>
          <w:sz w:val="28"/>
          <w:szCs w:val="28"/>
          <w:lang w:val="en-GB"/>
        </w:rPr>
        <w:t xml:space="preserve">In line with the Bologna Declaration, the modernisation of higher technical education in Ukraine over the recent years enabled substantial </w:t>
      </w:r>
      <w:r w:rsidR="0003464F" w:rsidRPr="000962EB">
        <w:rPr>
          <w:rFonts w:ascii="Times New Roman" w:eastAsia="Times New Roman" w:hAnsi="Times New Roman" w:cs="Times New Roman"/>
          <w:sz w:val="28"/>
          <w:szCs w:val="28"/>
          <w:lang w:val="en-GB"/>
        </w:rPr>
        <w:t>updates in the teaching content and methodology and the introduction of new</w:t>
      </w:r>
      <w:r w:rsidR="0003464F" w:rsidRPr="0003464F">
        <w:rPr>
          <w:rFonts w:ascii="Times New Roman" w:eastAsia="Times New Roman" w:hAnsi="Times New Roman" w:cs="Times New Roman"/>
          <w:sz w:val="28"/>
          <w:szCs w:val="28"/>
          <w:lang w:val="en-GB"/>
        </w:rPr>
        <w:t xml:space="preserve"> approaches and technologies into the scientific and educational process. In addition, the requirements were set for the combination of knowledge and skills in a given domain, as well as those for the acquisition by the graduates of the action, problem-solving, and decision-making competencies involved in practical professional activities [1].</w:t>
      </w:r>
    </w:p>
    <w:p w:rsidR="0003464F" w:rsidRPr="0003464F" w:rsidRDefault="0003464F" w:rsidP="0003464F">
      <w:pPr>
        <w:spacing w:after="0" w:line="360" w:lineRule="auto"/>
        <w:ind w:firstLine="709"/>
        <w:jc w:val="both"/>
        <w:rPr>
          <w:rFonts w:ascii="Times New Roman" w:eastAsia="Times New Roman" w:hAnsi="Times New Roman" w:cs="Times New Roman"/>
          <w:sz w:val="28"/>
          <w:szCs w:val="28"/>
          <w:lang w:val="en-GB"/>
        </w:rPr>
      </w:pPr>
      <w:r w:rsidRPr="000962EB">
        <w:rPr>
          <w:rFonts w:ascii="Times New Roman" w:eastAsia="Times New Roman" w:hAnsi="Times New Roman" w:cs="Times New Roman"/>
          <w:sz w:val="28"/>
          <w:szCs w:val="28"/>
          <w:lang w:val="en-GB"/>
        </w:rPr>
        <w:t>In the times of global economic transformation, all graduates of higher education institutions must have the knowledge, skills, and experience to understand and solve the problems of the modern everyday life, taking into consideration the environmental, social, cultural, and economic consequences, and, ultimately, to take on a global responsibility.</w:t>
      </w:r>
      <w:r w:rsidRPr="0003464F">
        <w:rPr>
          <w:rFonts w:ascii="Times New Roman" w:eastAsia="Times New Roman" w:hAnsi="Times New Roman" w:cs="Times New Roman"/>
          <w:sz w:val="28"/>
          <w:szCs w:val="28"/>
          <w:lang w:val="en-GB"/>
        </w:rPr>
        <w:t xml:space="preserve"> </w:t>
      </w:r>
      <w:proofErr w:type="gramStart"/>
      <w:r w:rsidRPr="0003464F">
        <w:rPr>
          <w:rFonts w:ascii="Times New Roman" w:eastAsia="Times New Roman" w:hAnsi="Times New Roman" w:cs="Times New Roman"/>
          <w:sz w:val="28"/>
          <w:szCs w:val="28"/>
          <w:lang w:val="en-GB"/>
        </w:rPr>
        <w:t xml:space="preserve">These </w:t>
      </w:r>
      <w:r w:rsidR="0002212B">
        <w:rPr>
          <w:rFonts w:ascii="Times New Roman" w:eastAsia="Times New Roman" w:hAnsi="Times New Roman" w:cs="Times New Roman"/>
          <w:sz w:val="28"/>
          <w:szCs w:val="28"/>
          <w:lang w:val="en-GB"/>
        </w:rPr>
        <w:t xml:space="preserve"> competences</w:t>
      </w:r>
      <w:proofErr w:type="gramEnd"/>
      <w:r w:rsidR="0002212B">
        <w:rPr>
          <w:rFonts w:ascii="Times New Roman" w:eastAsia="Times New Roman" w:hAnsi="Times New Roman" w:cs="Times New Roman"/>
          <w:sz w:val="28"/>
          <w:szCs w:val="28"/>
          <w:lang w:val="en-GB"/>
        </w:rPr>
        <w:t xml:space="preserve"> </w:t>
      </w:r>
      <w:r w:rsidRPr="0003464F">
        <w:rPr>
          <w:rFonts w:ascii="Times New Roman" w:eastAsia="Times New Roman" w:hAnsi="Times New Roman" w:cs="Times New Roman"/>
          <w:sz w:val="28"/>
          <w:szCs w:val="28"/>
          <w:lang w:val="en-GB"/>
        </w:rPr>
        <w:t xml:space="preserve">can be accomplished in education only with the integration of the personnel training aspects as related to the sustainable development of society and </w:t>
      </w:r>
      <w:r w:rsidR="0002212B">
        <w:rPr>
          <w:rFonts w:ascii="Times New Roman" w:eastAsia="Times New Roman" w:hAnsi="Times New Roman" w:cs="Times New Roman"/>
          <w:sz w:val="28"/>
          <w:szCs w:val="28"/>
          <w:lang w:val="en-GB"/>
        </w:rPr>
        <w:t>industry</w:t>
      </w:r>
      <w:r w:rsidR="00F325E6">
        <w:rPr>
          <w:rFonts w:ascii="Times New Roman" w:eastAsia="Times New Roman" w:hAnsi="Times New Roman" w:cs="Times New Roman"/>
          <w:sz w:val="28"/>
          <w:szCs w:val="28"/>
          <w:lang w:val="en-GB"/>
        </w:rPr>
        <w:t>.</w:t>
      </w:r>
    </w:p>
    <w:p w:rsidR="00D01A44" w:rsidRDefault="00D01A44" w:rsidP="00DD1CC8">
      <w:pPr>
        <w:spacing w:after="0" w:line="360" w:lineRule="auto"/>
        <w:ind w:firstLine="709"/>
        <w:jc w:val="both"/>
        <w:rPr>
          <w:rFonts w:ascii="Times New Roman" w:eastAsia="Calibri" w:hAnsi="Times New Roman" w:cs="Times New Roman"/>
          <w:sz w:val="28"/>
          <w:szCs w:val="28"/>
          <w:lang w:val="en-US"/>
        </w:rPr>
      </w:pPr>
      <w:r w:rsidRPr="00D01A44">
        <w:rPr>
          <w:rFonts w:ascii="Times New Roman" w:eastAsia="Calibri" w:hAnsi="Times New Roman" w:cs="Times New Roman"/>
          <w:sz w:val="28"/>
          <w:szCs w:val="28"/>
          <w:lang w:val="en-US"/>
        </w:rPr>
        <w:t>Modernization of the national education system should be based on the continuous development of the educational system. In the same time, the main task of educational policy is to provide modern education quality based on its fundamental and compliance with relevant provisions of the documents relating to changes in education for sustainable development [1</w:t>
      </w:r>
      <w:proofErr w:type="gramStart"/>
      <w:r w:rsidRPr="00D01A44">
        <w:rPr>
          <w:rFonts w:ascii="Times New Roman" w:eastAsia="Calibri" w:hAnsi="Times New Roman" w:cs="Times New Roman"/>
          <w:sz w:val="28"/>
          <w:szCs w:val="28"/>
          <w:lang w:val="en-US"/>
        </w:rPr>
        <w:t>,2</w:t>
      </w:r>
      <w:proofErr w:type="gramEnd"/>
      <w:r w:rsidRPr="00D01A44">
        <w:rPr>
          <w:rFonts w:ascii="Times New Roman" w:eastAsia="Calibri" w:hAnsi="Times New Roman" w:cs="Times New Roman"/>
          <w:sz w:val="28"/>
          <w:szCs w:val="28"/>
          <w:lang w:val="en-US"/>
        </w:rPr>
        <w:t>].</w:t>
      </w:r>
    </w:p>
    <w:p w:rsidR="00285D16" w:rsidRPr="003C7267" w:rsidRDefault="00D95A71" w:rsidP="00285D16">
      <w:pPr>
        <w:spacing w:after="0" w:line="360" w:lineRule="auto"/>
        <w:ind w:firstLine="709"/>
        <w:jc w:val="both"/>
        <w:rPr>
          <w:rFonts w:ascii="Times New Roman" w:eastAsia="Calibri" w:hAnsi="Times New Roman" w:cs="Times New Roman"/>
          <w:sz w:val="28"/>
          <w:szCs w:val="28"/>
          <w:lang w:val="en-US"/>
        </w:rPr>
      </w:pPr>
      <w:r w:rsidRPr="00FA3610">
        <w:rPr>
          <w:rFonts w:ascii="Times New Roman" w:eastAsia="Calibri" w:hAnsi="Times New Roman" w:cs="Times New Roman"/>
          <w:sz w:val="28"/>
          <w:szCs w:val="28"/>
          <w:lang w:val="en-US"/>
        </w:rPr>
        <w:t xml:space="preserve">Moreover, it is necessary to </w:t>
      </w:r>
      <w:r w:rsidR="00285D16" w:rsidRPr="00FA3610">
        <w:rPr>
          <w:rFonts w:ascii="Times New Roman" w:eastAsia="Calibri" w:hAnsi="Times New Roman" w:cs="Times New Roman"/>
          <w:sz w:val="28"/>
          <w:szCs w:val="28"/>
          <w:lang w:val="en-US"/>
        </w:rPr>
        <w:t xml:space="preserve">understand, that </w:t>
      </w:r>
      <w:r w:rsidR="002E6096" w:rsidRPr="00FA3610">
        <w:rPr>
          <w:rFonts w:ascii="Times New Roman" w:eastAsia="Calibri" w:hAnsi="Times New Roman" w:cs="Times New Roman"/>
          <w:sz w:val="28"/>
          <w:szCs w:val="28"/>
          <w:lang w:val="en-US"/>
        </w:rPr>
        <w:t xml:space="preserve">today </w:t>
      </w:r>
      <w:r w:rsidRPr="00FA3610">
        <w:rPr>
          <w:rFonts w:ascii="Times New Roman" w:eastAsia="Calibri" w:hAnsi="Times New Roman" w:cs="Times New Roman"/>
          <w:sz w:val="28"/>
          <w:szCs w:val="28"/>
          <w:lang w:val="en-US"/>
        </w:rPr>
        <w:t>digital revolution has carried education into a completely new era where teaching and learning</w:t>
      </w:r>
      <w:r w:rsidR="00285D16" w:rsidRPr="00FA3610">
        <w:rPr>
          <w:rFonts w:ascii="Times New Roman" w:eastAsia="Calibri" w:hAnsi="Times New Roman" w:cs="Times New Roman"/>
          <w:sz w:val="28"/>
          <w:szCs w:val="28"/>
          <w:lang w:val="en-US"/>
        </w:rPr>
        <w:t xml:space="preserve"> take place not only at schools, but at homes and in the workplace. Electronic Learning provides the ability to harvest the power of technologies to make the learning experience more effective and enjoyable. Today we are witnessing the emergence of a connected, mobile society, with a variety of information sources and means of communication available at anywhere. Within this context, wireless mobile technologies </w:t>
      </w:r>
      <w:r w:rsidR="0002212B" w:rsidRPr="00FA3610">
        <w:rPr>
          <w:rFonts w:ascii="Times New Roman" w:eastAsia="Calibri" w:hAnsi="Times New Roman" w:cs="Times New Roman"/>
          <w:sz w:val="28"/>
          <w:szCs w:val="28"/>
          <w:lang w:val="en-US"/>
        </w:rPr>
        <w:t xml:space="preserve">e- and m-learning </w:t>
      </w:r>
      <w:r w:rsidR="00285D16" w:rsidRPr="00FA3610">
        <w:rPr>
          <w:rFonts w:ascii="Times New Roman" w:eastAsia="Calibri" w:hAnsi="Times New Roman" w:cs="Times New Roman"/>
          <w:sz w:val="28"/>
          <w:szCs w:val="28"/>
          <w:lang w:val="en-US"/>
        </w:rPr>
        <w:t>should be also adopted in educational fields. M</w:t>
      </w:r>
      <w:r w:rsidR="0002212B" w:rsidRPr="00FA3610">
        <w:rPr>
          <w:rFonts w:ascii="Times New Roman" w:eastAsia="Calibri" w:hAnsi="Times New Roman" w:cs="Times New Roman"/>
          <w:sz w:val="28"/>
          <w:szCs w:val="28"/>
          <w:lang w:val="en-US"/>
        </w:rPr>
        <w:t>obile</w:t>
      </w:r>
      <w:r w:rsidR="00285D16" w:rsidRPr="00FA3610">
        <w:rPr>
          <w:rFonts w:ascii="Times New Roman" w:eastAsia="Calibri" w:hAnsi="Times New Roman" w:cs="Times New Roman"/>
          <w:sz w:val="28"/>
          <w:szCs w:val="28"/>
          <w:lang w:val="en-US"/>
        </w:rPr>
        <w:t xml:space="preserve">-learning is not only a matter of learning or mobility, </w:t>
      </w:r>
      <w:r w:rsidR="00285D16" w:rsidRPr="00FA3610">
        <w:rPr>
          <w:rFonts w:ascii="Times New Roman" w:eastAsia="Calibri" w:hAnsi="Times New Roman" w:cs="Times New Roman"/>
          <w:sz w:val="28"/>
          <w:szCs w:val="28"/>
          <w:lang w:val="en-US"/>
        </w:rPr>
        <w:lastRenderedPageBreak/>
        <w:t xml:space="preserve">but a totally </w:t>
      </w:r>
      <w:r w:rsidR="0002212B" w:rsidRPr="00FA3610">
        <w:rPr>
          <w:rFonts w:ascii="Times New Roman" w:eastAsia="Calibri" w:hAnsi="Times New Roman" w:cs="Times New Roman"/>
          <w:sz w:val="28"/>
          <w:szCs w:val="28"/>
          <w:lang w:val="en-US"/>
        </w:rPr>
        <w:t xml:space="preserve">new </w:t>
      </w:r>
      <w:r w:rsidR="00285D16" w:rsidRPr="00FA3610">
        <w:rPr>
          <w:rFonts w:ascii="Times New Roman" w:eastAsia="Calibri" w:hAnsi="Times New Roman" w:cs="Times New Roman"/>
          <w:sz w:val="28"/>
          <w:szCs w:val="28"/>
          <w:lang w:val="en-US"/>
        </w:rPr>
        <w:t xml:space="preserve">concept, which is part of a new conception of mobility of a connected society </w:t>
      </w:r>
      <w:r w:rsidR="00C72073" w:rsidRPr="00FA3610">
        <w:rPr>
          <w:rFonts w:ascii="Times New Roman" w:eastAsia="Calibri" w:hAnsi="Times New Roman" w:cs="Times New Roman"/>
          <w:sz w:val="28"/>
          <w:szCs w:val="28"/>
          <w:lang w:val="en-US"/>
        </w:rPr>
        <w:t>[3].</w:t>
      </w:r>
    </w:p>
    <w:p w:rsidR="00D01A44" w:rsidRPr="00D01A44" w:rsidRDefault="00D01A44" w:rsidP="00DD1CC8">
      <w:pPr>
        <w:spacing w:after="0" w:line="360" w:lineRule="auto"/>
        <w:ind w:firstLine="709"/>
        <w:jc w:val="both"/>
        <w:rPr>
          <w:rFonts w:ascii="Times New Roman" w:eastAsia="Calibri" w:hAnsi="Times New Roman" w:cs="Times New Roman"/>
          <w:sz w:val="28"/>
          <w:szCs w:val="28"/>
          <w:lang w:val="en-US"/>
        </w:rPr>
      </w:pPr>
      <w:r w:rsidRPr="00D01A44">
        <w:rPr>
          <w:rFonts w:ascii="Times New Roman" w:eastAsia="Calibri" w:hAnsi="Times New Roman" w:cs="Times New Roman"/>
          <w:sz w:val="28"/>
          <w:szCs w:val="28"/>
          <w:lang w:val="en-US"/>
        </w:rPr>
        <w:t>In this case, the modernization of educational activities should be carried out in accordance with the following principles:</w:t>
      </w:r>
    </w:p>
    <w:p w:rsidR="00D01A44" w:rsidRPr="00D01A44" w:rsidRDefault="00D01A44" w:rsidP="00DD1CC8">
      <w:pPr>
        <w:spacing w:after="0" w:line="360" w:lineRule="auto"/>
        <w:ind w:firstLine="709"/>
        <w:jc w:val="both"/>
        <w:rPr>
          <w:rFonts w:ascii="Times New Roman" w:eastAsia="Calibri" w:hAnsi="Times New Roman" w:cs="Times New Roman"/>
          <w:sz w:val="28"/>
          <w:szCs w:val="28"/>
          <w:lang w:val="en-US"/>
        </w:rPr>
      </w:pPr>
      <w:r w:rsidRPr="00D01A44">
        <w:rPr>
          <w:rFonts w:ascii="Times New Roman" w:eastAsia="Calibri" w:hAnsi="Times New Roman" w:cs="Times New Roman"/>
          <w:sz w:val="28"/>
          <w:szCs w:val="28"/>
          <w:lang w:val="en-US"/>
        </w:rPr>
        <w:t xml:space="preserve">- </w:t>
      </w:r>
      <w:proofErr w:type="gramStart"/>
      <w:r w:rsidRPr="00D01A44">
        <w:rPr>
          <w:rFonts w:ascii="Times New Roman" w:eastAsia="Calibri" w:hAnsi="Times New Roman" w:cs="Times New Roman"/>
          <w:sz w:val="28"/>
          <w:szCs w:val="28"/>
          <w:lang w:val="en-US"/>
        </w:rPr>
        <w:t>the</w:t>
      </w:r>
      <w:proofErr w:type="gramEnd"/>
      <w:r w:rsidRPr="00D01A44">
        <w:rPr>
          <w:rFonts w:ascii="Times New Roman" w:eastAsia="Calibri" w:hAnsi="Times New Roman" w:cs="Times New Roman"/>
          <w:sz w:val="28"/>
          <w:szCs w:val="28"/>
          <w:lang w:val="en-US"/>
        </w:rPr>
        <w:t xml:space="preserve"> unity of the educational space, the parity of education and training, the integration of science and education, academic freedom;</w:t>
      </w:r>
    </w:p>
    <w:p w:rsidR="00D01A44" w:rsidRPr="00D01A44" w:rsidRDefault="00D01A44" w:rsidP="00DD1CC8">
      <w:pPr>
        <w:spacing w:after="0" w:line="360" w:lineRule="auto"/>
        <w:ind w:firstLine="709"/>
        <w:jc w:val="both"/>
        <w:rPr>
          <w:rFonts w:ascii="Times New Roman" w:eastAsia="Calibri" w:hAnsi="Times New Roman" w:cs="Times New Roman"/>
          <w:sz w:val="28"/>
          <w:szCs w:val="28"/>
          <w:lang w:val="en-US"/>
        </w:rPr>
      </w:pPr>
      <w:r w:rsidRPr="00D01A44">
        <w:rPr>
          <w:rFonts w:ascii="Times New Roman" w:eastAsia="Calibri" w:hAnsi="Times New Roman" w:cs="Times New Roman"/>
          <w:sz w:val="28"/>
          <w:szCs w:val="28"/>
          <w:lang w:val="en-US"/>
        </w:rPr>
        <w:t xml:space="preserve">- </w:t>
      </w:r>
      <w:proofErr w:type="gramStart"/>
      <w:r w:rsidRPr="00D01A44">
        <w:rPr>
          <w:rFonts w:ascii="Times New Roman" w:eastAsia="Calibri" w:hAnsi="Times New Roman" w:cs="Times New Roman"/>
          <w:sz w:val="28"/>
          <w:szCs w:val="28"/>
          <w:lang w:val="en-US"/>
        </w:rPr>
        <w:t>a</w:t>
      </w:r>
      <w:proofErr w:type="gramEnd"/>
      <w:r w:rsidRPr="00D01A44">
        <w:rPr>
          <w:rFonts w:ascii="Times New Roman" w:eastAsia="Calibri" w:hAnsi="Times New Roman" w:cs="Times New Roman"/>
          <w:sz w:val="28"/>
          <w:szCs w:val="28"/>
          <w:lang w:val="en-US"/>
        </w:rPr>
        <w:t xml:space="preserve"> combination of connection between education, research and business;</w:t>
      </w:r>
    </w:p>
    <w:p w:rsidR="00D01A44" w:rsidRPr="00D01A44" w:rsidRDefault="00D01A44" w:rsidP="00DD1CC8">
      <w:pPr>
        <w:spacing w:after="0" w:line="360" w:lineRule="auto"/>
        <w:ind w:firstLine="709"/>
        <w:jc w:val="both"/>
        <w:rPr>
          <w:rFonts w:ascii="Times New Roman" w:eastAsia="Calibri" w:hAnsi="Times New Roman" w:cs="Times New Roman"/>
          <w:sz w:val="28"/>
          <w:szCs w:val="28"/>
          <w:lang w:val="en-US"/>
        </w:rPr>
      </w:pPr>
      <w:r w:rsidRPr="00D01A44">
        <w:rPr>
          <w:rFonts w:ascii="Times New Roman" w:eastAsia="Calibri" w:hAnsi="Times New Roman" w:cs="Times New Roman"/>
          <w:sz w:val="28"/>
          <w:szCs w:val="28"/>
          <w:lang w:val="en-US"/>
        </w:rPr>
        <w:t>- improving the quality of education through its internationalization;</w:t>
      </w:r>
    </w:p>
    <w:p w:rsidR="00D01A44" w:rsidRPr="00D01A44" w:rsidRDefault="00D01A44" w:rsidP="00DD1CC8">
      <w:pPr>
        <w:spacing w:after="0" w:line="360" w:lineRule="auto"/>
        <w:ind w:firstLine="709"/>
        <w:jc w:val="both"/>
        <w:rPr>
          <w:rFonts w:ascii="Times New Roman" w:eastAsia="Calibri" w:hAnsi="Times New Roman" w:cs="Times New Roman"/>
          <w:sz w:val="28"/>
          <w:szCs w:val="28"/>
          <w:lang w:val="en-US"/>
        </w:rPr>
      </w:pPr>
      <w:r w:rsidRPr="00D01A44">
        <w:rPr>
          <w:rFonts w:ascii="Times New Roman" w:eastAsia="Calibri" w:hAnsi="Times New Roman" w:cs="Times New Roman"/>
          <w:sz w:val="28"/>
          <w:szCs w:val="28"/>
          <w:lang w:val="en-US"/>
        </w:rPr>
        <w:t xml:space="preserve">- </w:t>
      </w:r>
      <w:proofErr w:type="gramStart"/>
      <w:r w:rsidRPr="00D01A44">
        <w:rPr>
          <w:rFonts w:ascii="Times New Roman" w:eastAsia="Calibri" w:hAnsi="Times New Roman" w:cs="Times New Roman"/>
          <w:sz w:val="28"/>
          <w:szCs w:val="28"/>
          <w:lang w:val="en-US"/>
        </w:rPr>
        <w:t>practical</w:t>
      </w:r>
      <w:proofErr w:type="gramEnd"/>
      <w:r w:rsidRPr="00D01A44">
        <w:rPr>
          <w:rFonts w:ascii="Times New Roman" w:eastAsia="Calibri" w:hAnsi="Times New Roman" w:cs="Times New Roman"/>
          <w:sz w:val="28"/>
          <w:szCs w:val="28"/>
          <w:lang w:val="en-US"/>
        </w:rPr>
        <w:t xml:space="preserve"> orientation of university courses to the requirements of labor markets;</w:t>
      </w:r>
    </w:p>
    <w:p w:rsidR="003C7267" w:rsidRDefault="00D01A44" w:rsidP="00DD1CC8">
      <w:pPr>
        <w:spacing w:after="0" w:line="360" w:lineRule="auto"/>
        <w:ind w:firstLine="709"/>
        <w:jc w:val="both"/>
        <w:rPr>
          <w:rFonts w:ascii="Times New Roman" w:eastAsia="Calibri" w:hAnsi="Times New Roman" w:cs="Times New Roman"/>
          <w:sz w:val="28"/>
          <w:szCs w:val="28"/>
          <w:lang w:val="en-US"/>
        </w:rPr>
      </w:pPr>
      <w:r w:rsidRPr="00D01A44">
        <w:rPr>
          <w:rFonts w:ascii="Times New Roman" w:eastAsia="Calibri" w:hAnsi="Times New Roman" w:cs="Times New Roman"/>
          <w:sz w:val="28"/>
          <w:szCs w:val="28"/>
          <w:lang w:val="en-US"/>
        </w:rPr>
        <w:t xml:space="preserve">- </w:t>
      </w:r>
      <w:proofErr w:type="gramStart"/>
      <w:r w:rsidRPr="00D01A44">
        <w:rPr>
          <w:rFonts w:ascii="Times New Roman" w:eastAsia="Calibri" w:hAnsi="Times New Roman" w:cs="Times New Roman"/>
          <w:sz w:val="28"/>
          <w:szCs w:val="28"/>
          <w:lang w:val="en-US"/>
        </w:rPr>
        <w:t>unity</w:t>
      </w:r>
      <w:proofErr w:type="gramEnd"/>
      <w:r w:rsidRPr="00D01A44">
        <w:rPr>
          <w:rFonts w:ascii="Times New Roman" w:eastAsia="Calibri" w:hAnsi="Times New Roman" w:cs="Times New Roman"/>
          <w:sz w:val="28"/>
          <w:szCs w:val="28"/>
          <w:lang w:val="en-US"/>
        </w:rPr>
        <w:t xml:space="preserve"> and consistency of education levels - "education through life"</w:t>
      </w:r>
      <w:r w:rsidR="00444164">
        <w:rPr>
          <w:rFonts w:ascii="Times New Roman" w:eastAsia="Calibri" w:hAnsi="Times New Roman" w:cs="Times New Roman"/>
          <w:sz w:val="28"/>
          <w:szCs w:val="28"/>
          <w:lang w:val="en-US"/>
        </w:rPr>
        <w:t>;</w:t>
      </w:r>
    </w:p>
    <w:p w:rsidR="00D01A44" w:rsidRPr="00D01A44" w:rsidRDefault="003C7267" w:rsidP="00DD1CC8">
      <w:pPr>
        <w:spacing w:after="0" w:line="360" w:lineRule="auto"/>
        <w:ind w:firstLine="709"/>
        <w:jc w:val="both"/>
        <w:rPr>
          <w:rFonts w:ascii="Times New Roman" w:eastAsia="Calibri" w:hAnsi="Times New Roman" w:cs="Times New Roman"/>
          <w:sz w:val="28"/>
          <w:szCs w:val="28"/>
          <w:lang w:val="en-US"/>
        </w:rPr>
      </w:pPr>
      <w:r w:rsidRPr="00FA3610">
        <w:rPr>
          <w:rFonts w:ascii="Times New Roman" w:eastAsia="Calibri" w:hAnsi="Times New Roman" w:cs="Times New Roman"/>
          <w:sz w:val="28"/>
          <w:szCs w:val="28"/>
          <w:lang w:val="en-US"/>
        </w:rPr>
        <w:t xml:space="preserve">- </w:t>
      </w:r>
      <w:proofErr w:type="gramStart"/>
      <w:r w:rsidRPr="00FA3610">
        <w:rPr>
          <w:rFonts w:ascii="Times New Roman" w:eastAsia="Calibri" w:hAnsi="Times New Roman" w:cs="Times New Roman"/>
          <w:sz w:val="28"/>
          <w:szCs w:val="28"/>
          <w:lang w:val="en-US"/>
        </w:rPr>
        <w:t>utilization</w:t>
      </w:r>
      <w:proofErr w:type="gramEnd"/>
      <w:r w:rsidRPr="00FA3610">
        <w:rPr>
          <w:rFonts w:ascii="Times New Roman" w:eastAsia="Calibri" w:hAnsi="Times New Roman" w:cs="Times New Roman"/>
          <w:sz w:val="28"/>
          <w:szCs w:val="28"/>
          <w:lang w:val="en-US"/>
        </w:rPr>
        <w:t xml:space="preserve"> </w:t>
      </w:r>
      <w:r w:rsidR="00444164" w:rsidRPr="00FA3610">
        <w:rPr>
          <w:rFonts w:ascii="Times New Roman" w:eastAsia="Calibri" w:hAnsi="Times New Roman" w:cs="Times New Roman"/>
          <w:sz w:val="28"/>
          <w:szCs w:val="28"/>
          <w:lang w:val="en-US"/>
        </w:rPr>
        <w:t>the mobile educational methods</w:t>
      </w:r>
      <w:r w:rsidR="00D01A44" w:rsidRPr="00FA3610">
        <w:rPr>
          <w:rFonts w:ascii="Times New Roman" w:eastAsia="Calibri" w:hAnsi="Times New Roman" w:cs="Times New Roman"/>
          <w:sz w:val="28"/>
          <w:szCs w:val="28"/>
          <w:lang w:val="en-US"/>
        </w:rPr>
        <w:t>.</w:t>
      </w:r>
    </w:p>
    <w:p w:rsidR="00D01A44" w:rsidRPr="00D01A44" w:rsidRDefault="00D01A44" w:rsidP="00DD1CC8">
      <w:pPr>
        <w:spacing w:after="0" w:line="360" w:lineRule="auto"/>
        <w:ind w:firstLine="709"/>
        <w:jc w:val="both"/>
        <w:rPr>
          <w:rFonts w:ascii="Times New Roman" w:eastAsia="Calibri" w:hAnsi="Times New Roman" w:cs="Times New Roman"/>
          <w:sz w:val="28"/>
          <w:szCs w:val="28"/>
          <w:lang w:val="en-US"/>
        </w:rPr>
      </w:pPr>
      <w:r w:rsidRPr="00D01A44">
        <w:rPr>
          <w:rFonts w:ascii="Times New Roman" w:eastAsia="Calibri" w:hAnsi="Times New Roman" w:cs="Times New Roman"/>
          <w:sz w:val="28"/>
          <w:szCs w:val="28"/>
          <w:lang w:val="en-US"/>
        </w:rPr>
        <w:t xml:space="preserve">Thus, the main task of reforming education is the creation of conditions and the graduation of specialists with </w:t>
      </w:r>
      <w:r w:rsidR="00444164" w:rsidRPr="00FA3610">
        <w:rPr>
          <w:rFonts w:ascii="Times New Roman" w:eastAsia="Calibri" w:hAnsi="Times New Roman" w:cs="Times New Roman"/>
          <w:sz w:val="28"/>
          <w:szCs w:val="28"/>
          <w:lang w:val="en-US"/>
        </w:rPr>
        <w:t>good</w:t>
      </w:r>
      <w:r w:rsidR="00444164">
        <w:rPr>
          <w:rFonts w:ascii="Times New Roman" w:eastAsia="Calibri" w:hAnsi="Times New Roman" w:cs="Times New Roman"/>
          <w:sz w:val="28"/>
          <w:szCs w:val="28"/>
          <w:lang w:val="en-US"/>
        </w:rPr>
        <w:t xml:space="preserve"> </w:t>
      </w:r>
      <w:r w:rsidRPr="00D01A44">
        <w:rPr>
          <w:rFonts w:ascii="Times New Roman" w:eastAsia="Calibri" w:hAnsi="Times New Roman" w:cs="Times New Roman"/>
          <w:sz w:val="28"/>
          <w:szCs w:val="28"/>
          <w:lang w:val="en-US"/>
        </w:rPr>
        <w:t>fundamental natural science training, original thinking, ability to work in a multicultural environment, capability of providing innovative development of society and business.</w:t>
      </w:r>
    </w:p>
    <w:p w:rsidR="0003464F" w:rsidRPr="0003464F" w:rsidRDefault="0003464F" w:rsidP="0003464F">
      <w:pPr>
        <w:spacing w:after="0" w:line="360" w:lineRule="auto"/>
        <w:ind w:firstLine="709"/>
        <w:jc w:val="both"/>
        <w:rPr>
          <w:rFonts w:ascii="Times New Roman" w:eastAsia="Times New Roman" w:hAnsi="Times New Roman" w:cs="Times New Roman"/>
          <w:sz w:val="28"/>
          <w:szCs w:val="28"/>
          <w:lang w:val="en-GB"/>
        </w:rPr>
      </w:pPr>
      <w:r w:rsidRPr="0003464F">
        <w:rPr>
          <w:rFonts w:ascii="Times New Roman" w:eastAsia="Times New Roman" w:hAnsi="Times New Roman" w:cs="Times New Roman"/>
          <w:sz w:val="28"/>
          <w:szCs w:val="28"/>
          <w:lang w:val="en-GB"/>
        </w:rPr>
        <w:t>Franz Rauch, the author of the article [</w:t>
      </w:r>
      <w:r w:rsidR="007C58B7">
        <w:rPr>
          <w:rFonts w:ascii="Times New Roman" w:eastAsia="Times New Roman" w:hAnsi="Times New Roman" w:cs="Times New Roman"/>
          <w:sz w:val="28"/>
          <w:szCs w:val="28"/>
          <w:lang w:val="en-GB"/>
        </w:rPr>
        <w:t>4</w:t>
      </w:r>
      <w:r w:rsidRPr="0003464F">
        <w:rPr>
          <w:rFonts w:ascii="Times New Roman" w:eastAsia="Times New Roman" w:hAnsi="Times New Roman" w:cs="Times New Roman"/>
          <w:sz w:val="28"/>
          <w:szCs w:val="28"/>
          <w:lang w:val="en-GB"/>
        </w:rPr>
        <w:t xml:space="preserve">], emphasises that education, </w:t>
      </w:r>
      <w:proofErr w:type="gramStart"/>
      <w:r w:rsidRPr="0003464F">
        <w:rPr>
          <w:rFonts w:ascii="Times New Roman" w:eastAsia="Times New Roman" w:hAnsi="Times New Roman" w:cs="Times New Roman"/>
          <w:sz w:val="28"/>
          <w:szCs w:val="28"/>
          <w:lang w:val="en-GB"/>
        </w:rPr>
        <w:t>especially  in</w:t>
      </w:r>
      <w:proofErr w:type="gramEnd"/>
      <w:r w:rsidRPr="0003464F">
        <w:rPr>
          <w:rFonts w:ascii="Times New Roman" w:eastAsia="Times New Roman" w:hAnsi="Times New Roman" w:cs="Times New Roman"/>
          <w:sz w:val="28"/>
          <w:szCs w:val="28"/>
          <w:lang w:val="en-GB"/>
        </w:rPr>
        <w:t xml:space="preserve"> chemistry, could help focus young people on technological progress based on the principles of sustainable society development: “The idea of education for sustainability offers a justification for focusing the young generation to become responsible citizens and to allow them developing corresponding skills. All learning domains, and thus also chemistry education, are asked to contribute to this goal”.</w:t>
      </w:r>
    </w:p>
    <w:p w:rsidR="0003464F" w:rsidRPr="0003464F" w:rsidRDefault="0003464F" w:rsidP="0003464F">
      <w:pPr>
        <w:spacing w:after="0" w:line="360" w:lineRule="auto"/>
        <w:ind w:firstLine="709"/>
        <w:jc w:val="both"/>
        <w:rPr>
          <w:rFonts w:ascii="Times New Roman" w:eastAsia="Times New Roman" w:hAnsi="Times New Roman" w:cs="Times New Roman"/>
          <w:sz w:val="28"/>
          <w:szCs w:val="28"/>
          <w:lang w:val="en-GB"/>
        </w:rPr>
      </w:pPr>
      <w:r w:rsidRPr="0003464F">
        <w:rPr>
          <w:rFonts w:ascii="Times New Roman" w:eastAsia="Times New Roman" w:hAnsi="Times New Roman" w:cs="Times New Roman"/>
          <w:sz w:val="28"/>
          <w:szCs w:val="28"/>
          <w:lang w:val="en-GB"/>
        </w:rPr>
        <w:t xml:space="preserve">The leading Ukrainian technical universities cooperate with the European education community in the field of engineering education. The emphasis on the priority of engineering trade development can help create the conditions for an </w:t>
      </w:r>
      <w:r w:rsidRPr="00444164">
        <w:rPr>
          <w:rFonts w:ascii="Times New Roman" w:eastAsia="Times New Roman" w:hAnsi="Times New Roman" w:cs="Times New Roman"/>
          <w:sz w:val="28"/>
          <w:szCs w:val="28"/>
          <w:lang w:val="en-GB"/>
        </w:rPr>
        <w:t>innovative breakthrough, economic success, and sustainable development of the</w:t>
      </w:r>
      <w:r w:rsidRPr="0003464F">
        <w:rPr>
          <w:rFonts w:ascii="Times New Roman" w:eastAsia="Times New Roman" w:hAnsi="Times New Roman" w:cs="Times New Roman"/>
          <w:sz w:val="28"/>
          <w:szCs w:val="28"/>
          <w:lang w:val="en-GB"/>
        </w:rPr>
        <w:t xml:space="preserve"> country. Without acquiring quality chemical knowledge in university engineer training programmes, it is impossible to efficiently solve the urgent problems </w:t>
      </w:r>
      <w:r w:rsidRPr="0003464F">
        <w:rPr>
          <w:rFonts w:ascii="Times New Roman" w:eastAsia="Times New Roman" w:hAnsi="Times New Roman" w:cs="Times New Roman"/>
          <w:sz w:val="28"/>
          <w:szCs w:val="28"/>
          <w:lang w:val="en-GB"/>
        </w:rPr>
        <w:lastRenderedPageBreak/>
        <w:t>and come up with a balanced strategy for the future stable development of the society. [</w:t>
      </w:r>
      <w:r w:rsidR="00102E62">
        <w:rPr>
          <w:rFonts w:ascii="Times New Roman" w:eastAsia="Times New Roman" w:hAnsi="Times New Roman" w:cs="Times New Roman"/>
          <w:sz w:val="28"/>
          <w:szCs w:val="28"/>
          <w:lang w:val="en-GB"/>
        </w:rPr>
        <w:t>5</w:t>
      </w:r>
      <w:r w:rsidRPr="0003464F">
        <w:rPr>
          <w:rFonts w:ascii="Times New Roman" w:eastAsia="Times New Roman" w:hAnsi="Times New Roman" w:cs="Times New Roman"/>
          <w:sz w:val="28"/>
          <w:szCs w:val="28"/>
          <w:lang w:val="en-GB"/>
        </w:rPr>
        <w:t>]</w:t>
      </w:r>
    </w:p>
    <w:p w:rsidR="0003464F" w:rsidRPr="0003464F" w:rsidRDefault="0003464F" w:rsidP="0003464F">
      <w:pPr>
        <w:spacing w:after="0" w:line="360" w:lineRule="auto"/>
        <w:ind w:firstLine="709"/>
        <w:jc w:val="both"/>
        <w:rPr>
          <w:rFonts w:ascii="Times New Roman" w:eastAsia="Times New Roman" w:hAnsi="Times New Roman" w:cs="Times New Roman"/>
          <w:color w:val="000000"/>
          <w:sz w:val="28"/>
          <w:szCs w:val="28"/>
          <w:lang w:val="en-GB" w:eastAsia="ru-RU"/>
        </w:rPr>
      </w:pPr>
      <w:r w:rsidRPr="0003464F">
        <w:rPr>
          <w:rFonts w:ascii="Times New Roman" w:eastAsia="Times New Roman" w:hAnsi="Times New Roman" w:cs="Times New Roman"/>
          <w:color w:val="000000"/>
          <w:sz w:val="28"/>
          <w:szCs w:val="28"/>
          <w:lang w:val="en-GB" w:eastAsia="ru-RU"/>
        </w:rPr>
        <w:t xml:space="preserve">Therefore, engineering higher educational institutions urgently need to improve the quality of students’ education in chemistry. In this regard, problems of methodological and organisational nature appear </w:t>
      </w:r>
      <w:r w:rsidR="00444164" w:rsidRPr="00FA3610">
        <w:rPr>
          <w:rFonts w:ascii="Times New Roman" w:eastAsia="Times New Roman" w:hAnsi="Times New Roman" w:cs="Times New Roman"/>
          <w:color w:val="000000"/>
          <w:sz w:val="28"/>
          <w:szCs w:val="28"/>
          <w:lang w:val="en-US" w:eastAsia="ru-RU"/>
        </w:rPr>
        <w:t>are not clarified</w:t>
      </w:r>
      <w:r w:rsidRPr="00FA3610">
        <w:rPr>
          <w:rFonts w:ascii="Times New Roman" w:eastAsia="Times New Roman" w:hAnsi="Times New Roman" w:cs="Times New Roman"/>
          <w:color w:val="000000"/>
          <w:sz w:val="28"/>
          <w:szCs w:val="28"/>
          <w:lang w:val="en-GB" w:eastAsia="ru-RU"/>
        </w:rPr>
        <w:t>. To which extent an engineer should study chemistry? Is there a difference in the training of a mechanical</w:t>
      </w:r>
      <w:r w:rsidR="00444164" w:rsidRPr="00FA3610">
        <w:rPr>
          <w:rFonts w:ascii="Times New Roman" w:eastAsia="Times New Roman" w:hAnsi="Times New Roman" w:cs="Times New Roman"/>
          <w:color w:val="000000"/>
          <w:sz w:val="28"/>
          <w:szCs w:val="28"/>
          <w:lang w:val="en-GB" w:eastAsia="ru-RU"/>
        </w:rPr>
        <w:t xml:space="preserve"> engineer</w:t>
      </w:r>
      <w:r w:rsidRPr="00FA3610">
        <w:rPr>
          <w:rFonts w:ascii="Times New Roman" w:eastAsia="Times New Roman" w:hAnsi="Times New Roman" w:cs="Times New Roman"/>
          <w:color w:val="000000"/>
          <w:sz w:val="28"/>
          <w:szCs w:val="28"/>
          <w:lang w:val="en-GB" w:eastAsia="ru-RU"/>
        </w:rPr>
        <w:t>, a design</w:t>
      </w:r>
      <w:r w:rsidR="00444164" w:rsidRPr="00FA3610">
        <w:rPr>
          <w:rFonts w:ascii="Times New Roman" w:eastAsia="Times New Roman" w:hAnsi="Times New Roman" w:cs="Times New Roman"/>
          <w:color w:val="000000"/>
          <w:sz w:val="28"/>
          <w:szCs w:val="28"/>
          <w:lang w:val="en-GB" w:eastAsia="ru-RU"/>
        </w:rPr>
        <w:t>er</w:t>
      </w:r>
      <w:r w:rsidRPr="00FA3610">
        <w:rPr>
          <w:rFonts w:ascii="Times New Roman" w:eastAsia="Times New Roman" w:hAnsi="Times New Roman" w:cs="Times New Roman"/>
          <w:color w:val="000000"/>
          <w:sz w:val="28"/>
          <w:szCs w:val="28"/>
          <w:lang w:val="en-GB" w:eastAsia="ru-RU"/>
        </w:rPr>
        <w:t xml:space="preserve">, </w:t>
      </w:r>
      <w:proofErr w:type="gramStart"/>
      <w:r w:rsidRPr="00FA3610">
        <w:rPr>
          <w:rFonts w:ascii="Times New Roman" w:eastAsia="Times New Roman" w:hAnsi="Times New Roman" w:cs="Times New Roman"/>
          <w:color w:val="000000"/>
          <w:sz w:val="28"/>
          <w:szCs w:val="28"/>
          <w:lang w:val="en-GB" w:eastAsia="ru-RU"/>
        </w:rPr>
        <w:t xml:space="preserve">and  </w:t>
      </w:r>
      <w:r w:rsidR="00AE4442" w:rsidRPr="00FA3610">
        <w:rPr>
          <w:rFonts w:ascii="Times New Roman" w:eastAsia="Times New Roman" w:hAnsi="Times New Roman" w:cs="Times New Roman"/>
          <w:color w:val="000000"/>
          <w:sz w:val="28"/>
          <w:szCs w:val="28"/>
          <w:lang w:val="en-GB" w:eastAsia="ru-RU"/>
        </w:rPr>
        <w:t>ecology</w:t>
      </w:r>
      <w:proofErr w:type="gramEnd"/>
      <w:r w:rsidR="00AE4442" w:rsidRPr="00FA3610">
        <w:rPr>
          <w:rFonts w:ascii="Times New Roman" w:eastAsia="Times New Roman" w:hAnsi="Times New Roman" w:cs="Times New Roman"/>
          <w:color w:val="000000"/>
          <w:sz w:val="28"/>
          <w:szCs w:val="28"/>
          <w:lang w:val="en-GB" w:eastAsia="ru-RU"/>
        </w:rPr>
        <w:t xml:space="preserve"> </w:t>
      </w:r>
      <w:r w:rsidRPr="00FA3610">
        <w:rPr>
          <w:rFonts w:ascii="Times New Roman" w:eastAsia="Times New Roman" w:hAnsi="Times New Roman" w:cs="Times New Roman"/>
          <w:color w:val="000000"/>
          <w:sz w:val="28"/>
          <w:szCs w:val="28"/>
          <w:lang w:val="en-GB" w:eastAsia="ru-RU"/>
        </w:rPr>
        <w:t>engineer? Which form</w:t>
      </w:r>
      <w:r w:rsidRPr="0003464F">
        <w:rPr>
          <w:rFonts w:ascii="Times New Roman" w:eastAsia="Times New Roman" w:hAnsi="Times New Roman" w:cs="Times New Roman"/>
          <w:color w:val="000000"/>
          <w:sz w:val="28"/>
          <w:szCs w:val="28"/>
          <w:lang w:val="en-GB" w:eastAsia="ru-RU"/>
        </w:rPr>
        <w:t xml:space="preserve"> of training is preferable: classroom or independent? Is there a need for one-on-one laboratory classes, or thoroughly explained experiments? What are the methods of assessing students’ unsupervised work and quality of teaching?</w:t>
      </w:r>
    </w:p>
    <w:p w:rsidR="0003464F" w:rsidRPr="0003464F" w:rsidRDefault="0003464F" w:rsidP="0003464F">
      <w:pPr>
        <w:spacing w:after="0" w:line="360" w:lineRule="auto"/>
        <w:ind w:firstLine="709"/>
        <w:jc w:val="both"/>
        <w:rPr>
          <w:rFonts w:ascii="Times New Roman" w:eastAsia="Times New Roman" w:hAnsi="Times New Roman" w:cs="Times New Roman"/>
          <w:color w:val="000000"/>
          <w:sz w:val="28"/>
          <w:szCs w:val="28"/>
          <w:lang w:val="en-GB" w:eastAsia="ru-RU"/>
        </w:rPr>
      </w:pPr>
      <w:r w:rsidRPr="0003464F">
        <w:rPr>
          <w:rFonts w:ascii="Times New Roman" w:eastAsia="Times New Roman" w:hAnsi="Times New Roman" w:cs="Times New Roman"/>
          <w:color w:val="000000"/>
          <w:sz w:val="28"/>
          <w:szCs w:val="28"/>
          <w:lang w:val="en-GB" w:eastAsia="ru-RU"/>
        </w:rPr>
        <w:t>These issues have been left out in the literary battles of Ukrainian teachers thus far, albeit remaining a subject of vigorous debate among the teachers, the scholars, and the authors of textbooks and various chemical courses in many countries of the world.</w:t>
      </w:r>
    </w:p>
    <w:p w:rsidR="0003464F" w:rsidRPr="0003464F" w:rsidRDefault="0003464F" w:rsidP="0003464F">
      <w:pPr>
        <w:shd w:val="clear" w:color="auto" w:fill="FFFFFF"/>
        <w:spacing w:after="0" w:line="360" w:lineRule="auto"/>
        <w:ind w:firstLine="709"/>
        <w:jc w:val="both"/>
        <w:outlineLvl w:val="0"/>
        <w:rPr>
          <w:rFonts w:ascii="Times New Roman" w:eastAsia="Times New Roman" w:hAnsi="Times New Roman" w:cs="Times New Roman"/>
          <w:sz w:val="28"/>
          <w:szCs w:val="28"/>
          <w:shd w:val="clear" w:color="auto" w:fill="FFFFFF"/>
          <w:lang w:val="en-GB"/>
        </w:rPr>
      </w:pPr>
      <w:r w:rsidRPr="0003464F">
        <w:rPr>
          <w:rFonts w:ascii="Times New Roman" w:eastAsia="Times New Roman" w:hAnsi="Times New Roman" w:cs="Times New Roman"/>
          <w:sz w:val="28"/>
          <w:szCs w:val="28"/>
          <w:lang w:val="en-GB"/>
        </w:rPr>
        <w:t xml:space="preserve">For instance, </w:t>
      </w:r>
      <w:proofErr w:type="spellStart"/>
      <w:r w:rsidRPr="0003464F">
        <w:rPr>
          <w:rFonts w:ascii="Times New Roman" w:eastAsia="Times New Roman" w:hAnsi="Times New Roman" w:cs="Times New Roman"/>
          <w:sz w:val="28"/>
          <w:szCs w:val="28"/>
          <w:lang w:val="en-GB"/>
        </w:rPr>
        <w:t>Teh</w:t>
      </w:r>
      <w:proofErr w:type="spellEnd"/>
      <w:r w:rsidRPr="0003464F">
        <w:rPr>
          <w:rFonts w:ascii="Times New Roman" w:eastAsia="Times New Roman" w:hAnsi="Times New Roman" w:cs="Times New Roman"/>
          <w:sz w:val="28"/>
          <w:szCs w:val="28"/>
          <w:lang w:val="en-GB"/>
        </w:rPr>
        <w:t xml:space="preserve"> Fu Yen—the author of </w:t>
      </w:r>
      <w:r w:rsidRPr="0003464F">
        <w:rPr>
          <w:rFonts w:ascii="Times New Roman" w:eastAsia="Times New Roman" w:hAnsi="Times New Roman" w:cs="Times New Roman"/>
          <w:i/>
          <w:sz w:val="28"/>
          <w:szCs w:val="28"/>
          <w:lang w:val="en-GB"/>
        </w:rPr>
        <w:t xml:space="preserve">Chemistry for Engineers </w:t>
      </w:r>
      <w:r w:rsidRPr="0003464F">
        <w:rPr>
          <w:rFonts w:ascii="Times New Roman" w:eastAsia="Times New Roman" w:hAnsi="Times New Roman" w:cs="Times New Roman"/>
          <w:sz w:val="28"/>
          <w:szCs w:val="28"/>
          <w:lang w:val="en-GB"/>
        </w:rPr>
        <w:t xml:space="preserve">textbook teaching in the University of Southern California—emphasises that chemistry is the centre of all engineering sciences: </w:t>
      </w:r>
      <w:r w:rsidRPr="0003464F">
        <w:rPr>
          <w:rFonts w:ascii="Times New Roman" w:eastAsia="Times New Roman" w:hAnsi="Times New Roman" w:cs="Times New Roman"/>
          <w:iCs/>
          <w:color w:val="000000"/>
          <w:sz w:val="28"/>
          <w:szCs w:val="28"/>
          <w:lang w:val="en-GB" w:eastAsia="ru-RU"/>
        </w:rPr>
        <w:t>“</w:t>
      </w:r>
      <w:r w:rsidRPr="0003464F">
        <w:rPr>
          <w:rFonts w:ascii="Times New Roman" w:eastAsia="Times New Roman" w:hAnsi="Times New Roman" w:cs="Times New Roman"/>
          <w:sz w:val="28"/>
          <w:szCs w:val="28"/>
          <w:shd w:val="clear" w:color="auto" w:fill="FFFFFF"/>
          <w:lang w:val="en-GB"/>
        </w:rPr>
        <w:t xml:space="preserve">Engineering requires applied science, and chemistry is the centre of all science. The more chemistry an engineer understands, the more beneficial it is. </w:t>
      </w:r>
      <w:proofErr w:type="gramStart"/>
      <w:r w:rsidRPr="0003464F">
        <w:rPr>
          <w:rFonts w:ascii="Times New Roman" w:eastAsia="Times New Roman" w:hAnsi="Times New Roman" w:cs="Times New Roman"/>
          <w:sz w:val="28"/>
          <w:szCs w:val="28"/>
          <w:shd w:val="clear" w:color="auto" w:fill="FFFFFF"/>
          <w:lang w:val="en-GB"/>
        </w:rPr>
        <w:t>In the future, global problems and issues will require an in-depth understanding of chemistry to have a global solution”</w:t>
      </w:r>
      <w:r w:rsidRPr="0003464F">
        <w:rPr>
          <w:rFonts w:ascii="Times New Roman" w:eastAsia="Times New Roman" w:hAnsi="Times New Roman" w:cs="Times New Roman"/>
          <w:iCs/>
          <w:color w:val="000000"/>
          <w:sz w:val="28"/>
          <w:szCs w:val="28"/>
          <w:lang w:val="en-GB" w:eastAsia="ru-RU"/>
        </w:rPr>
        <w:t xml:space="preserve"> [</w:t>
      </w:r>
      <w:r w:rsidR="00102E62">
        <w:rPr>
          <w:rFonts w:ascii="Times New Roman" w:eastAsia="Times New Roman" w:hAnsi="Times New Roman" w:cs="Times New Roman"/>
          <w:iCs/>
          <w:color w:val="000000"/>
          <w:sz w:val="28"/>
          <w:szCs w:val="28"/>
          <w:lang w:val="en-GB" w:eastAsia="ru-RU"/>
        </w:rPr>
        <w:t>6</w:t>
      </w:r>
      <w:r w:rsidRPr="0003464F">
        <w:rPr>
          <w:rFonts w:ascii="Times New Roman" w:eastAsia="Times New Roman" w:hAnsi="Times New Roman" w:cs="Times New Roman"/>
          <w:iCs/>
          <w:color w:val="000000"/>
          <w:sz w:val="28"/>
          <w:szCs w:val="28"/>
          <w:lang w:val="en-GB" w:eastAsia="ru-RU"/>
        </w:rPr>
        <w:t>].</w:t>
      </w:r>
      <w:proofErr w:type="gramEnd"/>
    </w:p>
    <w:p w:rsidR="0003464F" w:rsidRPr="0003464F" w:rsidRDefault="007F5A2B" w:rsidP="00FB2CE0">
      <w:pPr>
        <w:spacing w:after="0" w:line="360" w:lineRule="auto"/>
        <w:ind w:firstLine="709"/>
        <w:jc w:val="both"/>
        <w:rPr>
          <w:rFonts w:ascii="Times New Roman" w:eastAsia="Times New Roman" w:hAnsi="Times New Roman" w:cs="Times New Roman"/>
          <w:color w:val="000000"/>
          <w:sz w:val="28"/>
          <w:szCs w:val="28"/>
          <w:lang w:val="en-GB" w:eastAsia="ru-RU"/>
        </w:rPr>
      </w:pPr>
      <w:r w:rsidRPr="005C06B1">
        <w:rPr>
          <w:rFonts w:ascii="museo-sans" w:eastAsia="Times New Roman" w:hAnsi="museo-sans" w:cs="Times New Roman"/>
          <w:bCs/>
          <w:spacing w:val="-5"/>
          <w:sz w:val="28"/>
          <w:szCs w:val="28"/>
          <w:lang w:val="en-US" w:eastAsia="ru-RU"/>
        </w:rPr>
        <w:t xml:space="preserve">Peter E. </w:t>
      </w:r>
      <w:proofErr w:type="gramStart"/>
      <w:r w:rsidRPr="005C06B1">
        <w:rPr>
          <w:rFonts w:ascii="museo-sans" w:eastAsia="Times New Roman" w:hAnsi="museo-sans" w:cs="Times New Roman"/>
          <w:bCs/>
          <w:spacing w:val="-5"/>
          <w:sz w:val="28"/>
          <w:szCs w:val="28"/>
          <w:lang w:val="en-US" w:eastAsia="ru-RU"/>
        </w:rPr>
        <w:t>Childs</w:t>
      </w:r>
      <w:proofErr w:type="gramEnd"/>
      <w:r w:rsidRPr="005C06B1">
        <w:rPr>
          <w:rFonts w:ascii="museo-sans" w:eastAsia="Times New Roman" w:hAnsi="museo-sans" w:cs="Times New Roman"/>
          <w:spacing w:val="-5"/>
          <w:sz w:val="24"/>
          <w:szCs w:val="24"/>
          <w:shd w:val="clear" w:color="auto" w:fill="FFFFFF"/>
          <w:lang w:val="en-US" w:eastAsia="ru-RU"/>
        </w:rPr>
        <w:t xml:space="preserve">   </w:t>
      </w:r>
      <w:r>
        <w:rPr>
          <w:rFonts w:ascii="Times New Roman" w:eastAsia="Times New Roman" w:hAnsi="Times New Roman" w:cs="Times New Roman"/>
          <w:color w:val="000000"/>
          <w:sz w:val="28"/>
          <w:szCs w:val="28"/>
          <w:shd w:val="clear" w:color="auto" w:fill="FFFFFF"/>
          <w:lang w:val="en-GB" w:eastAsia="ru-RU"/>
        </w:rPr>
        <w:t>English</w:t>
      </w:r>
      <w:r w:rsidR="0003464F" w:rsidRPr="0003464F">
        <w:rPr>
          <w:rFonts w:ascii="Times New Roman" w:eastAsia="Times New Roman" w:hAnsi="Times New Roman" w:cs="Times New Roman"/>
          <w:color w:val="000000"/>
          <w:sz w:val="28"/>
          <w:szCs w:val="28"/>
          <w:shd w:val="clear" w:color="auto" w:fill="FFFFFF"/>
          <w:lang w:val="en-GB" w:eastAsia="ru-RU"/>
        </w:rPr>
        <w:t xml:space="preserve"> </w:t>
      </w:r>
      <w:r>
        <w:rPr>
          <w:rFonts w:ascii="Times New Roman" w:eastAsia="Times New Roman" w:hAnsi="Times New Roman" w:cs="Times New Roman"/>
          <w:color w:val="000000"/>
          <w:sz w:val="28"/>
          <w:szCs w:val="28"/>
          <w:shd w:val="clear" w:color="auto" w:fill="FFFFFF"/>
          <w:lang w:val="en-GB" w:eastAsia="ru-RU"/>
        </w:rPr>
        <w:t>profes</w:t>
      </w:r>
      <w:r w:rsidR="002F7DB0">
        <w:rPr>
          <w:rFonts w:ascii="Times New Roman" w:eastAsia="Times New Roman" w:hAnsi="Times New Roman" w:cs="Times New Roman"/>
          <w:color w:val="000000"/>
          <w:sz w:val="28"/>
          <w:szCs w:val="28"/>
          <w:shd w:val="clear" w:color="auto" w:fill="FFFFFF"/>
          <w:lang w:val="en-GB" w:eastAsia="ru-RU"/>
        </w:rPr>
        <w:t>s</w:t>
      </w:r>
      <w:r>
        <w:rPr>
          <w:rFonts w:ascii="Times New Roman" w:eastAsia="Times New Roman" w:hAnsi="Times New Roman" w:cs="Times New Roman"/>
          <w:color w:val="000000"/>
          <w:sz w:val="28"/>
          <w:szCs w:val="28"/>
          <w:shd w:val="clear" w:color="auto" w:fill="FFFFFF"/>
          <w:lang w:val="en-GB" w:eastAsia="ru-RU"/>
        </w:rPr>
        <w:t>or</w:t>
      </w:r>
      <w:r w:rsidR="0003464F" w:rsidRPr="0003464F">
        <w:rPr>
          <w:rFonts w:ascii="Times New Roman" w:eastAsia="Times New Roman" w:hAnsi="Times New Roman" w:cs="Times New Roman"/>
          <w:color w:val="000000"/>
          <w:sz w:val="28"/>
          <w:szCs w:val="28"/>
          <w:shd w:val="clear" w:color="auto" w:fill="FFFFFF"/>
          <w:lang w:val="en-GB" w:eastAsia="ru-RU"/>
        </w:rPr>
        <w:t xml:space="preserve"> of chemistry explains the need for chemical knowledge for engineers of any profile as follows:</w:t>
      </w:r>
      <w:r w:rsidR="0003464F" w:rsidRPr="0003464F">
        <w:rPr>
          <w:rFonts w:ascii="Times New Roman" w:eastAsia="Times New Roman" w:hAnsi="Times New Roman" w:cs="Times New Roman"/>
          <w:color w:val="000000"/>
          <w:sz w:val="28"/>
          <w:szCs w:val="28"/>
          <w:lang w:val="en-GB" w:eastAsia="ru-RU"/>
        </w:rPr>
        <w:t xml:space="preserve"> “An </w:t>
      </w:r>
      <w:proofErr w:type="spellStart"/>
      <w:r w:rsidR="0003464F" w:rsidRPr="0003464F">
        <w:rPr>
          <w:rFonts w:ascii="Times New Roman" w:eastAsia="Times New Roman" w:hAnsi="Times New Roman" w:cs="Times New Roman"/>
          <w:color w:val="000000"/>
          <w:sz w:val="28"/>
          <w:szCs w:val="28"/>
          <w:lang w:val="en-GB" w:eastAsia="ru-RU"/>
        </w:rPr>
        <w:t>аeronautical</w:t>
      </w:r>
      <w:proofErr w:type="spellEnd"/>
      <w:r w:rsidR="0003464F" w:rsidRPr="0003464F">
        <w:rPr>
          <w:rFonts w:ascii="Times New Roman" w:eastAsia="Times New Roman" w:hAnsi="Times New Roman" w:cs="Times New Roman"/>
          <w:color w:val="000000"/>
          <w:sz w:val="28"/>
          <w:szCs w:val="28"/>
          <w:lang w:val="en-GB" w:eastAsia="ru-RU"/>
        </w:rPr>
        <w:t xml:space="preserve"> engineer must have to think about material which is lighter yet stronger so that it can fly easily in space, hence alloys are developed. A civil engineer must know about the nature of the soil, rocks, concrete, steel, etc. for stability. An electronic or electrical engineer has to know about electrons, conduction, </w:t>
      </w:r>
      <w:proofErr w:type="gramStart"/>
      <w:r w:rsidR="0003464F" w:rsidRPr="0003464F">
        <w:rPr>
          <w:rFonts w:ascii="Times New Roman" w:eastAsia="Times New Roman" w:hAnsi="Times New Roman" w:cs="Times New Roman"/>
          <w:color w:val="000000"/>
          <w:sz w:val="28"/>
          <w:szCs w:val="28"/>
          <w:lang w:val="en-GB" w:eastAsia="ru-RU"/>
        </w:rPr>
        <w:t>magnetic</w:t>
      </w:r>
      <w:proofErr w:type="gramEnd"/>
      <w:r w:rsidR="0003464F" w:rsidRPr="0003464F">
        <w:rPr>
          <w:rFonts w:ascii="Times New Roman" w:eastAsia="Times New Roman" w:hAnsi="Times New Roman" w:cs="Times New Roman"/>
          <w:color w:val="000000"/>
          <w:sz w:val="28"/>
          <w:szCs w:val="28"/>
          <w:lang w:val="en-GB" w:eastAsia="ru-RU"/>
        </w:rPr>
        <w:t xml:space="preserve"> nature. A mechanical</w:t>
      </w:r>
      <w:r w:rsidR="0003464F" w:rsidRPr="0003464F">
        <w:rPr>
          <w:rFonts w:ascii="Calibri" w:eastAsia="Times New Roman" w:hAnsi="Calibri" w:cs="Calibri"/>
          <w:color w:val="000000"/>
          <w:lang w:val="en-GB" w:eastAsia="ru-RU"/>
        </w:rPr>
        <w:t xml:space="preserve"> </w:t>
      </w:r>
      <w:r w:rsidR="0003464F" w:rsidRPr="0003464F">
        <w:rPr>
          <w:rFonts w:ascii="Times New Roman" w:eastAsia="Times New Roman" w:hAnsi="Times New Roman" w:cs="Times New Roman"/>
          <w:color w:val="000000"/>
          <w:sz w:val="28"/>
          <w:szCs w:val="28"/>
          <w:lang w:val="en-GB" w:eastAsia="ru-RU"/>
        </w:rPr>
        <w:t xml:space="preserve">engineer has to have an idea about materials and fuels for better efficiency. Even medical science and </w:t>
      </w:r>
      <w:proofErr w:type="gramStart"/>
      <w:r w:rsidR="0003464F" w:rsidRPr="0003464F">
        <w:rPr>
          <w:rFonts w:ascii="Times New Roman" w:eastAsia="Times New Roman" w:hAnsi="Times New Roman" w:cs="Times New Roman"/>
          <w:color w:val="000000"/>
          <w:sz w:val="28"/>
          <w:szCs w:val="28"/>
          <w:lang w:val="en-GB" w:eastAsia="ru-RU"/>
        </w:rPr>
        <w:t>agriculture  is</w:t>
      </w:r>
      <w:proofErr w:type="gramEnd"/>
      <w:r w:rsidR="0003464F" w:rsidRPr="0003464F">
        <w:rPr>
          <w:rFonts w:ascii="Times New Roman" w:eastAsia="Times New Roman" w:hAnsi="Times New Roman" w:cs="Times New Roman"/>
          <w:color w:val="000000"/>
          <w:sz w:val="28"/>
          <w:szCs w:val="28"/>
          <w:lang w:val="en-GB" w:eastAsia="ru-RU"/>
        </w:rPr>
        <w:t xml:space="preserve"> based  on chemistry"</w:t>
      </w:r>
      <w:r w:rsidR="0003464F" w:rsidRPr="0003464F">
        <w:rPr>
          <w:rFonts w:ascii="Times New Roman" w:eastAsia="Times New Roman" w:hAnsi="Times New Roman" w:cs="Times New Roman"/>
          <w:color w:val="000000"/>
          <w:sz w:val="28"/>
          <w:szCs w:val="28"/>
          <w:shd w:val="clear" w:color="auto" w:fill="FFFFFF"/>
          <w:lang w:val="en-GB" w:eastAsia="ru-RU"/>
        </w:rPr>
        <w:t xml:space="preserve"> [</w:t>
      </w:r>
      <w:r>
        <w:rPr>
          <w:rFonts w:ascii="Times New Roman" w:eastAsia="Times New Roman" w:hAnsi="Times New Roman" w:cs="Times New Roman"/>
          <w:color w:val="000000"/>
          <w:sz w:val="28"/>
          <w:szCs w:val="28"/>
          <w:shd w:val="clear" w:color="auto" w:fill="FFFFFF"/>
          <w:lang w:val="en-GB" w:eastAsia="ru-RU"/>
        </w:rPr>
        <w:t>7</w:t>
      </w:r>
      <w:r w:rsidR="0003464F" w:rsidRPr="0003464F">
        <w:rPr>
          <w:rFonts w:ascii="Times New Roman" w:eastAsia="Times New Roman" w:hAnsi="Times New Roman" w:cs="Times New Roman"/>
          <w:color w:val="000000"/>
          <w:sz w:val="28"/>
          <w:szCs w:val="28"/>
          <w:shd w:val="clear" w:color="auto" w:fill="FFFFFF"/>
          <w:lang w:val="en-GB" w:eastAsia="ru-RU"/>
        </w:rPr>
        <w:t>]</w:t>
      </w:r>
      <w:r w:rsidR="0003464F" w:rsidRPr="0003464F">
        <w:rPr>
          <w:rFonts w:ascii="Times New Roman" w:eastAsia="Times New Roman" w:hAnsi="Times New Roman" w:cs="Times New Roman"/>
          <w:color w:val="000000"/>
          <w:sz w:val="28"/>
          <w:szCs w:val="28"/>
          <w:lang w:val="en-GB" w:eastAsia="ru-RU"/>
        </w:rPr>
        <w:t>.</w:t>
      </w:r>
    </w:p>
    <w:p w:rsidR="00AF1C31" w:rsidRPr="00AF1C31" w:rsidRDefault="0003464F" w:rsidP="00AF1C31">
      <w:pPr>
        <w:pStyle w:val="60"/>
        <w:shd w:val="clear" w:color="auto" w:fill="auto"/>
        <w:spacing w:before="0" w:line="360" w:lineRule="auto"/>
        <w:ind w:firstLine="709"/>
        <w:rPr>
          <w:rFonts w:eastAsia="Calibri"/>
          <w:sz w:val="28"/>
          <w:szCs w:val="28"/>
          <w:lang w:val="en-GB"/>
        </w:rPr>
      </w:pPr>
      <w:r w:rsidRPr="0003464F">
        <w:rPr>
          <w:rFonts w:eastAsia="Times New Roman"/>
          <w:color w:val="000000"/>
          <w:sz w:val="28"/>
          <w:szCs w:val="28"/>
          <w:lang w:val="en-GB" w:eastAsia="ru-RU"/>
        </w:rPr>
        <w:t xml:space="preserve">NTUU “Igor Sikorsky Kyiv Polytechnic Institute” </w:t>
      </w:r>
      <w:r w:rsidR="00AE4442">
        <w:rPr>
          <w:rFonts w:eastAsia="Times New Roman"/>
          <w:color w:val="000000"/>
          <w:sz w:val="28"/>
          <w:szCs w:val="28"/>
          <w:lang w:val="en-GB" w:eastAsia="ru-RU"/>
        </w:rPr>
        <w:t xml:space="preserve">(KPI) </w:t>
      </w:r>
      <w:r w:rsidRPr="0003464F">
        <w:rPr>
          <w:rFonts w:eastAsia="Times New Roman"/>
          <w:color w:val="000000"/>
          <w:sz w:val="28"/>
          <w:szCs w:val="28"/>
          <w:lang w:val="en-GB" w:eastAsia="ru-RU"/>
        </w:rPr>
        <w:t xml:space="preserve">and other leading </w:t>
      </w:r>
      <w:r w:rsidR="0017387E">
        <w:rPr>
          <w:rFonts w:eastAsia="Times New Roman"/>
          <w:color w:val="000000"/>
          <w:sz w:val="28"/>
          <w:szCs w:val="28"/>
          <w:lang w:val="en-GB" w:eastAsia="ru-RU"/>
        </w:rPr>
        <w:lastRenderedPageBreak/>
        <w:t>U</w:t>
      </w:r>
      <w:r w:rsidR="00AE4442" w:rsidRPr="00FA3610">
        <w:rPr>
          <w:rFonts w:eastAsia="Times New Roman"/>
          <w:color w:val="000000"/>
          <w:sz w:val="28"/>
          <w:szCs w:val="28"/>
          <w:lang w:val="en-GB" w:eastAsia="ru-RU"/>
        </w:rPr>
        <w:t>krainian t</w:t>
      </w:r>
      <w:r w:rsidR="000A0C16" w:rsidRPr="00FA3610">
        <w:rPr>
          <w:rFonts w:eastAsia="Times New Roman"/>
          <w:color w:val="000000"/>
          <w:sz w:val="28"/>
          <w:szCs w:val="28"/>
          <w:lang w:val="en-US" w:eastAsia="ru-RU"/>
        </w:rPr>
        <w:t>e</w:t>
      </w:r>
      <w:proofErr w:type="spellStart"/>
      <w:r w:rsidRPr="00FA3610">
        <w:rPr>
          <w:rFonts w:eastAsia="Times New Roman"/>
          <w:color w:val="000000"/>
          <w:sz w:val="28"/>
          <w:szCs w:val="28"/>
          <w:lang w:val="en-GB" w:eastAsia="ru-RU"/>
        </w:rPr>
        <w:t>chnical</w:t>
      </w:r>
      <w:proofErr w:type="spellEnd"/>
      <w:r w:rsidRPr="00FA3610">
        <w:rPr>
          <w:rFonts w:eastAsia="Times New Roman"/>
          <w:color w:val="000000"/>
          <w:sz w:val="28"/>
          <w:szCs w:val="28"/>
          <w:lang w:val="en-GB" w:eastAsia="ru-RU"/>
        </w:rPr>
        <w:t xml:space="preserve"> higher educational institutions have joined efforts with the European educational community in the field of engineer training and mutual recognition of engineering education certificates. As a result, our country has got effective programmes to train engineers, programmers, and designers for various industries and economic sectors.</w:t>
      </w:r>
      <w:r w:rsidR="00AF1C31" w:rsidRPr="00FA3610">
        <w:rPr>
          <w:rFonts w:eastAsia="Calibri"/>
          <w:sz w:val="28"/>
          <w:szCs w:val="28"/>
          <w:lang w:val="en-GB"/>
        </w:rPr>
        <w:t xml:space="preserve"> One of the leaders of in Ukrainian higher education, </w:t>
      </w:r>
      <w:r w:rsidR="00AE4442" w:rsidRPr="00FA3610">
        <w:rPr>
          <w:sz w:val="28"/>
          <w:szCs w:val="28"/>
          <w:lang w:val="en-US"/>
        </w:rPr>
        <w:t>scientific technical university</w:t>
      </w:r>
      <w:r w:rsidR="00AE4442">
        <w:rPr>
          <w:sz w:val="28"/>
          <w:szCs w:val="28"/>
          <w:lang w:val="en-US"/>
        </w:rPr>
        <w:t xml:space="preserve">- </w:t>
      </w:r>
      <w:r w:rsidR="00AE4442">
        <w:rPr>
          <w:rFonts w:eastAsia="Calibri"/>
          <w:sz w:val="28"/>
          <w:szCs w:val="28"/>
          <w:lang w:val="en-GB"/>
        </w:rPr>
        <w:t xml:space="preserve">KPI </w:t>
      </w:r>
      <w:r w:rsidR="00AF1C31" w:rsidRPr="00AF1C31">
        <w:rPr>
          <w:rFonts w:eastAsia="Calibri"/>
          <w:sz w:val="28"/>
          <w:szCs w:val="28"/>
          <w:lang w:val="en-GB"/>
        </w:rPr>
        <w:t>provides training in the main areas of modern science and technology for engineers geared toward innovative economies.</w:t>
      </w:r>
    </w:p>
    <w:p w:rsidR="00AF1C31" w:rsidRPr="00AF1C31" w:rsidRDefault="00AF1C31" w:rsidP="008B3107">
      <w:pPr>
        <w:spacing w:after="0" w:line="360" w:lineRule="auto"/>
        <w:ind w:firstLine="709"/>
        <w:jc w:val="both"/>
        <w:rPr>
          <w:rFonts w:ascii="Times New Roman" w:eastAsia="Times New Roman" w:hAnsi="Times New Roman" w:cs="Times New Roman"/>
          <w:color w:val="000000"/>
          <w:sz w:val="28"/>
          <w:szCs w:val="28"/>
          <w:lang w:val="en-GB" w:eastAsia="ru-RU"/>
        </w:rPr>
      </w:pPr>
      <w:r w:rsidRPr="00AF1C31">
        <w:rPr>
          <w:rFonts w:ascii="Times New Roman" w:eastAsia="Times New Roman" w:hAnsi="Times New Roman" w:cs="Times New Roman"/>
          <w:color w:val="000000"/>
          <w:sz w:val="28"/>
          <w:szCs w:val="28"/>
          <w:lang w:val="en-GB" w:eastAsia="ru-RU"/>
        </w:rPr>
        <w:t xml:space="preserve">Versatile and thorough study of natural sciences is </w:t>
      </w:r>
      <w:proofErr w:type="gramStart"/>
      <w:r w:rsidRPr="00AF1C31">
        <w:rPr>
          <w:rFonts w:ascii="Times New Roman" w:eastAsia="Times New Roman" w:hAnsi="Times New Roman" w:cs="Times New Roman"/>
          <w:color w:val="000000"/>
          <w:sz w:val="28"/>
          <w:szCs w:val="28"/>
          <w:lang w:val="en-GB" w:eastAsia="ru-RU"/>
        </w:rPr>
        <w:t>key</w:t>
      </w:r>
      <w:proofErr w:type="gramEnd"/>
      <w:r w:rsidRPr="00AF1C31">
        <w:rPr>
          <w:rFonts w:ascii="Times New Roman" w:eastAsia="Times New Roman" w:hAnsi="Times New Roman" w:cs="Times New Roman"/>
          <w:color w:val="000000"/>
          <w:sz w:val="28"/>
          <w:szCs w:val="28"/>
          <w:lang w:val="en-GB" w:eastAsia="ru-RU"/>
        </w:rPr>
        <w:t xml:space="preserve"> to successful training of engineers who can do advanced technology and design development, successfully work in various fields from science to production, and remain professionally mobile for a long time. However, quality engineer training within the framework of the technical training programs is greatly complicated by the growing gap between the level of school graduates’ education and the requirements higher education institutions present.</w:t>
      </w:r>
    </w:p>
    <w:p w:rsidR="00AF1C31" w:rsidRPr="00AF1C31" w:rsidRDefault="00AF1C31" w:rsidP="008B3107">
      <w:pPr>
        <w:spacing w:after="0" w:line="360" w:lineRule="auto"/>
        <w:ind w:firstLine="709"/>
        <w:jc w:val="both"/>
        <w:rPr>
          <w:rFonts w:ascii="Times New Roman" w:eastAsia="Calibri" w:hAnsi="Times New Roman" w:cs="Times New Roman"/>
          <w:sz w:val="28"/>
          <w:szCs w:val="28"/>
        </w:rPr>
      </w:pPr>
      <w:r w:rsidRPr="00AF1C31">
        <w:rPr>
          <w:rFonts w:ascii="Times New Roman" w:eastAsia="Calibri" w:hAnsi="Times New Roman" w:cs="Times New Roman"/>
          <w:sz w:val="28"/>
          <w:szCs w:val="28"/>
        </w:rPr>
        <w:t>The aim of this study is to identify the causes that lead to poor performance of students on educational discipline "Chemistry" and to develop areas of modernization of educational activities to improve the quality of engineering education.</w:t>
      </w:r>
    </w:p>
    <w:p w:rsidR="00AF1C31" w:rsidRPr="00AF1C31" w:rsidRDefault="00AF1C31" w:rsidP="00DD1CC8">
      <w:pPr>
        <w:spacing w:after="0" w:line="360" w:lineRule="auto"/>
        <w:ind w:firstLine="284"/>
        <w:jc w:val="both"/>
        <w:rPr>
          <w:rFonts w:ascii="Times New Roman" w:eastAsia="Calibri" w:hAnsi="Times New Roman" w:cs="Times New Roman"/>
          <w:sz w:val="28"/>
          <w:szCs w:val="28"/>
        </w:rPr>
      </w:pPr>
    </w:p>
    <w:p w:rsidR="00AF1C31" w:rsidRPr="00AF1C31" w:rsidRDefault="00AF1C31" w:rsidP="009D7A1E">
      <w:pPr>
        <w:spacing w:after="0" w:line="360" w:lineRule="auto"/>
        <w:ind w:firstLine="284"/>
        <w:jc w:val="both"/>
        <w:rPr>
          <w:rFonts w:ascii="Times New Roman" w:eastAsia="Calibri" w:hAnsi="Times New Roman" w:cs="Times New Roman"/>
          <w:sz w:val="28"/>
          <w:szCs w:val="28"/>
          <w:lang w:val="en-US"/>
        </w:rPr>
      </w:pPr>
      <w:proofErr w:type="gramStart"/>
      <w:r w:rsidRPr="009D7A1E">
        <w:rPr>
          <w:rFonts w:ascii="Times New Roman" w:eastAsia="Times New Roman" w:hAnsi="Times New Roman" w:cs="Times New Roman"/>
          <w:b/>
          <w:i/>
          <w:color w:val="000000"/>
          <w:sz w:val="28"/>
          <w:szCs w:val="28"/>
          <w:lang w:val="en-US" w:eastAsia="ru-RU"/>
        </w:rPr>
        <w:t>Methods</w:t>
      </w:r>
      <w:r w:rsidR="009D7A1E" w:rsidRPr="00116C74">
        <w:rPr>
          <w:rFonts w:ascii="Times New Roman" w:eastAsia="Times New Roman" w:hAnsi="Times New Roman" w:cs="Times New Roman"/>
          <w:b/>
          <w:i/>
          <w:color w:val="000000"/>
          <w:sz w:val="28"/>
          <w:szCs w:val="28"/>
          <w:lang w:val="en-US" w:eastAsia="ru-RU"/>
        </w:rPr>
        <w:t>.</w:t>
      </w:r>
      <w:proofErr w:type="gramEnd"/>
      <w:r w:rsidR="003A319D">
        <w:rPr>
          <w:rFonts w:ascii="Times New Roman" w:eastAsia="Times New Roman" w:hAnsi="Times New Roman" w:cs="Times New Roman"/>
          <w:b/>
          <w:i/>
          <w:color w:val="000000"/>
          <w:sz w:val="28"/>
          <w:szCs w:val="28"/>
          <w:lang w:val="en-US" w:eastAsia="ru-RU"/>
        </w:rPr>
        <w:t xml:space="preserve"> </w:t>
      </w:r>
      <w:r w:rsidRPr="00AF1C31">
        <w:rPr>
          <w:rFonts w:ascii="Times New Roman" w:eastAsia="Calibri" w:hAnsi="Times New Roman" w:cs="Times New Roman"/>
          <w:sz w:val="28"/>
          <w:szCs w:val="28"/>
        </w:rPr>
        <w:t xml:space="preserve">The study analyzes the data of the studies of students of Instrumentation Engineering, Heat and Power Engineering, Biomedical Engineering faculties, faculty of Aerospace Systems of the National Technical University of </w:t>
      </w:r>
      <w:proofErr w:type="spellStart"/>
      <w:r w:rsidRPr="00AF1C31">
        <w:rPr>
          <w:rFonts w:ascii="Times New Roman" w:eastAsia="Calibri" w:hAnsi="Times New Roman" w:cs="Times New Roman"/>
          <w:sz w:val="28"/>
          <w:szCs w:val="28"/>
        </w:rPr>
        <w:t>Ukraine</w:t>
      </w:r>
      <w:proofErr w:type="spellEnd"/>
      <w:r w:rsidRPr="00AF1C31">
        <w:rPr>
          <w:rFonts w:ascii="Times New Roman" w:eastAsia="Calibri" w:hAnsi="Times New Roman" w:cs="Times New Roman"/>
          <w:sz w:val="28"/>
          <w:szCs w:val="28"/>
        </w:rPr>
        <w:t xml:space="preserve"> "</w:t>
      </w:r>
      <w:proofErr w:type="spellStart"/>
      <w:r w:rsidRPr="00AF1C31">
        <w:rPr>
          <w:rFonts w:ascii="Times New Roman" w:eastAsia="Calibri" w:hAnsi="Times New Roman" w:cs="Times New Roman"/>
          <w:sz w:val="28"/>
          <w:szCs w:val="28"/>
        </w:rPr>
        <w:t>Igor</w:t>
      </w:r>
      <w:proofErr w:type="spellEnd"/>
      <w:r w:rsidRPr="00AF1C31">
        <w:rPr>
          <w:rFonts w:ascii="Times New Roman" w:eastAsia="Calibri" w:hAnsi="Times New Roman" w:cs="Times New Roman"/>
          <w:sz w:val="28"/>
          <w:szCs w:val="28"/>
        </w:rPr>
        <w:t xml:space="preserve"> </w:t>
      </w:r>
      <w:proofErr w:type="spellStart"/>
      <w:r w:rsidRPr="00AF1C31">
        <w:rPr>
          <w:rFonts w:ascii="Times New Roman" w:eastAsia="Calibri" w:hAnsi="Times New Roman" w:cs="Times New Roman"/>
          <w:sz w:val="28"/>
          <w:szCs w:val="28"/>
        </w:rPr>
        <w:t>Sikorsky</w:t>
      </w:r>
      <w:proofErr w:type="spellEnd"/>
      <w:r w:rsidRPr="00AF1C31">
        <w:rPr>
          <w:rFonts w:ascii="Times New Roman" w:eastAsia="Calibri" w:hAnsi="Times New Roman" w:cs="Times New Roman"/>
          <w:sz w:val="28"/>
          <w:szCs w:val="28"/>
        </w:rPr>
        <w:t xml:space="preserve"> </w:t>
      </w:r>
      <w:proofErr w:type="spellStart"/>
      <w:r w:rsidRPr="00AF1C31">
        <w:rPr>
          <w:rFonts w:ascii="Times New Roman" w:eastAsia="Calibri" w:hAnsi="Times New Roman" w:cs="Times New Roman"/>
          <w:sz w:val="28"/>
          <w:szCs w:val="28"/>
        </w:rPr>
        <w:t>Kyiv</w:t>
      </w:r>
      <w:proofErr w:type="spellEnd"/>
      <w:r w:rsidRPr="00AF1C31">
        <w:rPr>
          <w:rFonts w:ascii="Times New Roman" w:eastAsia="Calibri" w:hAnsi="Times New Roman" w:cs="Times New Roman"/>
          <w:sz w:val="28"/>
          <w:szCs w:val="28"/>
        </w:rPr>
        <w:t xml:space="preserve"> </w:t>
      </w:r>
      <w:proofErr w:type="spellStart"/>
      <w:r w:rsidRPr="00AF1C31">
        <w:rPr>
          <w:rFonts w:ascii="Times New Roman" w:eastAsia="Calibri" w:hAnsi="Times New Roman" w:cs="Times New Roman"/>
          <w:sz w:val="28"/>
          <w:szCs w:val="28"/>
        </w:rPr>
        <w:t>Polytechnic</w:t>
      </w:r>
      <w:proofErr w:type="spellEnd"/>
      <w:r w:rsidRPr="00AF1C31">
        <w:rPr>
          <w:rFonts w:ascii="Times New Roman" w:eastAsia="Calibri" w:hAnsi="Times New Roman" w:cs="Times New Roman"/>
          <w:sz w:val="28"/>
          <w:szCs w:val="28"/>
        </w:rPr>
        <w:t xml:space="preserve"> </w:t>
      </w:r>
      <w:proofErr w:type="spellStart"/>
      <w:r w:rsidRPr="00AF1C31">
        <w:rPr>
          <w:rFonts w:ascii="Times New Roman" w:eastAsia="Calibri" w:hAnsi="Times New Roman" w:cs="Times New Roman"/>
          <w:sz w:val="28"/>
          <w:szCs w:val="28"/>
        </w:rPr>
        <w:t>Institute</w:t>
      </w:r>
      <w:proofErr w:type="spellEnd"/>
      <w:r w:rsidRPr="00AF1C31">
        <w:rPr>
          <w:rFonts w:ascii="Times New Roman" w:eastAsia="Calibri" w:hAnsi="Times New Roman" w:cs="Times New Roman"/>
          <w:sz w:val="28"/>
          <w:szCs w:val="28"/>
        </w:rPr>
        <w:t xml:space="preserve">" </w:t>
      </w:r>
      <w:proofErr w:type="spellStart"/>
      <w:r w:rsidRPr="00AF1C31">
        <w:rPr>
          <w:rFonts w:ascii="Times New Roman" w:eastAsia="Calibri" w:hAnsi="Times New Roman" w:cs="Times New Roman"/>
          <w:sz w:val="28"/>
          <w:szCs w:val="28"/>
        </w:rPr>
        <w:t>on</w:t>
      </w:r>
      <w:proofErr w:type="spellEnd"/>
      <w:r w:rsidRPr="00AF1C31">
        <w:rPr>
          <w:rFonts w:ascii="Times New Roman" w:eastAsia="Calibri" w:hAnsi="Times New Roman" w:cs="Times New Roman"/>
          <w:sz w:val="28"/>
          <w:szCs w:val="28"/>
        </w:rPr>
        <w:t xml:space="preserve"> </w:t>
      </w:r>
      <w:proofErr w:type="spellStart"/>
      <w:r w:rsidRPr="00AF1C31">
        <w:rPr>
          <w:rFonts w:ascii="Times New Roman" w:eastAsia="Calibri" w:hAnsi="Times New Roman" w:cs="Times New Roman"/>
          <w:sz w:val="28"/>
          <w:szCs w:val="28"/>
        </w:rPr>
        <w:t>the</w:t>
      </w:r>
      <w:proofErr w:type="spellEnd"/>
      <w:r w:rsidRPr="00AF1C31">
        <w:rPr>
          <w:rFonts w:ascii="Times New Roman" w:eastAsia="Calibri" w:hAnsi="Times New Roman" w:cs="Times New Roman"/>
          <w:sz w:val="28"/>
          <w:szCs w:val="28"/>
        </w:rPr>
        <w:t xml:space="preserve"> </w:t>
      </w:r>
      <w:proofErr w:type="spellStart"/>
      <w:r w:rsidRPr="00AF1C31">
        <w:rPr>
          <w:rFonts w:ascii="Times New Roman" w:eastAsia="Calibri" w:hAnsi="Times New Roman" w:cs="Times New Roman"/>
          <w:sz w:val="28"/>
          <w:szCs w:val="28"/>
        </w:rPr>
        <w:t>discipline</w:t>
      </w:r>
      <w:proofErr w:type="spellEnd"/>
      <w:r w:rsidRPr="00AF1C31">
        <w:rPr>
          <w:rFonts w:ascii="Times New Roman" w:eastAsia="Calibri" w:hAnsi="Times New Roman" w:cs="Times New Roman"/>
          <w:sz w:val="28"/>
          <w:szCs w:val="28"/>
        </w:rPr>
        <w:t xml:space="preserve"> "</w:t>
      </w:r>
      <w:proofErr w:type="spellStart"/>
      <w:r w:rsidRPr="00AF1C31">
        <w:rPr>
          <w:rFonts w:ascii="Times New Roman" w:eastAsia="Calibri" w:hAnsi="Times New Roman" w:cs="Times New Roman"/>
          <w:sz w:val="28"/>
          <w:szCs w:val="28"/>
        </w:rPr>
        <w:t>Chemistry</w:t>
      </w:r>
      <w:proofErr w:type="spellEnd"/>
      <w:r w:rsidRPr="00AF1C31">
        <w:rPr>
          <w:rFonts w:ascii="Times New Roman" w:eastAsia="Calibri" w:hAnsi="Times New Roman" w:cs="Times New Roman"/>
          <w:sz w:val="28"/>
          <w:szCs w:val="28"/>
        </w:rPr>
        <w:t xml:space="preserve">" </w:t>
      </w:r>
      <w:proofErr w:type="spellStart"/>
      <w:r w:rsidRPr="00AF1C31">
        <w:rPr>
          <w:rFonts w:ascii="Times New Roman" w:eastAsia="Calibri" w:hAnsi="Times New Roman" w:cs="Times New Roman"/>
          <w:sz w:val="28"/>
          <w:szCs w:val="28"/>
        </w:rPr>
        <w:t>on</w:t>
      </w:r>
      <w:proofErr w:type="spellEnd"/>
      <w:r w:rsidRPr="00AF1C31">
        <w:rPr>
          <w:rFonts w:ascii="Times New Roman" w:eastAsia="Calibri" w:hAnsi="Times New Roman" w:cs="Times New Roman"/>
          <w:sz w:val="28"/>
          <w:szCs w:val="28"/>
        </w:rPr>
        <w:t xml:space="preserve"> </w:t>
      </w:r>
      <w:proofErr w:type="spellStart"/>
      <w:r w:rsidRPr="00AF1C31">
        <w:rPr>
          <w:rFonts w:ascii="Times New Roman" w:eastAsia="Calibri" w:hAnsi="Times New Roman" w:cs="Times New Roman"/>
          <w:sz w:val="28"/>
          <w:szCs w:val="28"/>
        </w:rPr>
        <w:t>the</w:t>
      </w:r>
      <w:proofErr w:type="spellEnd"/>
      <w:r w:rsidRPr="00AF1C31">
        <w:rPr>
          <w:rFonts w:ascii="Times New Roman" w:eastAsia="Calibri" w:hAnsi="Times New Roman" w:cs="Times New Roman"/>
          <w:sz w:val="28"/>
          <w:szCs w:val="28"/>
        </w:rPr>
        <w:t xml:space="preserve"> 1</w:t>
      </w:r>
      <w:proofErr w:type="spellStart"/>
      <w:r w:rsidRPr="00AF1C31">
        <w:rPr>
          <w:rFonts w:ascii="Times New Roman" w:eastAsia="Calibri" w:hAnsi="Times New Roman" w:cs="Times New Roman"/>
          <w:sz w:val="28"/>
          <w:szCs w:val="28"/>
          <w:vertAlign w:val="superscript"/>
          <w:lang w:val="en-US"/>
        </w:rPr>
        <w:t>st</w:t>
      </w:r>
      <w:proofErr w:type="spellEnd"/>
      <w:r w:rsidRPr="00AF1C31">
        <w:rPr>
          <w:rFonts w:ascii="Times New Roman" w:eastAsia="Calibri" w:hAnsi="Times New Roman" w:cs="Times New Roman"/>
          <w:sz w:val="28"/>
          <w:szCs w:val="28"/>
          <w:lang w:val="en-US"/>
        </w:rPr>
        <w:t xml:space="preserve"> </w:t>
      </w:r>
      <w:r w:rsidRPr="00AF1C31">
        <w:rPr>
          <w:rFonts w:ascii="Times New Roman" w:eastAsia="Calibri" w:hAnsi="Times New Roman" w:cs="Times New Roman"/>
          <w:sz w:val="28"/>
          <w:szCs w:val="28"/>
        </w:rPr>
        <w:t xml:space="preserve"> </w:t>
      </w:r>
      <w:proofErr w:type="spellStart"/>
      <w:r w:rsidRPr="00AF1C31">
        <w:rPr>
          <w:rFonts w:ascii="Times New Roman" w:eastAsia="Calibri" w:hAnsi="Times New Roman" w:cs="Times New Roman"/>
          <w:sz w:val="28"/>
          <w:szCs w:val="28"/>
        </w:rPr>
        <w:t>course</w:t>
      </w:r>
      <w:proofErr w:type="spellEnd"/>
      <w:r w:rsidRPr="00AF1C31">
        <w:rPr>
          <w:rFonts w:ascii="Times New Roman" w:eastAsia="Calibri" w:hAnsi="Times New Roman" w:cs="Times New Roman"/>
          <w:sz w:val="28"/>
          <w:szCs w:val="28"/>
        </w:rPr>
        <w:t xml:space="preserve"> </w:t>
      </w:r>
      <w:proofErr w:type="spellStart"/>
      <w:r w:rsidRPr="00AF1C31">
        <w:rPr>
          <w:rFonts w:ascii="Times New Roman" w:eastAsia="Calibri" w:hAnsi="Times New Roman" w:cs="Times New Roman"/>
          <w:sz w:val="28"/>
          <w:szCs w:val="28"/>
        </w:rPr>
        <w:t>of</w:t>
      </w:r>
      <w:proofErr w:type="spellEnd"/>
      <w:r w:rsidRPr="00AF1C31">
        <w:rPr>
          <w:rFonts w:ascii="Times New Roman" w:eastAsia="Calibri" w:hAnsi="Times New Roman" w:cs="Times New Roman"/>
          <w:sz w:val="28"/>
          <w:szCs w:val="28"/>
        </w:rPr>
        <w:t xml:space="preserve"> </w:t>
      </w:r>
      <w:proofErr w:type="spellStart"/>
      <w:r w:rsidRPr="00AF1C31">
        <w:rPr>
          <w:rFonts w:ascii="Times New Roman" w:eastAsia="Calibri" w:hAnsi="Times New Roman" w:cs="Times New Roman"/>
          <w:sz w:val="28"/>
          <w:szCs w:val="28"/>
        </w:rPr>
        <w:t>studies</w:t>
      </w:r>
      <w:proofErr w:type="spellEnd"/>
      <w:r w:rsidRPr="00AF1C31">
        <w:rPr>
          <w:rFonts w:ascii="Times New Roman" w:eastAsia="Calibri" w:hAnsi="Times New Roman" w:cs="Times New Roman"/>
          <w:sz w:val="28"/>
          <w:szCs w:val="28"/>
        </w:rPr>
        <w:t xml:space="preserve"> </w:t>
      </w:r>
      <w:proofErr w:type="spellStart"/>
      <w:r w:rsidRPr="00AF1C31">
        <w:rPr>
          <w:rFonts w:ascii="Times New Roman" w:eastAsia="Calibri" w:hAnsi="Times New Roman" w:cs="Times New Roman"/>
          <w:sz w:val="28"/>
          <w:szCs w:val="28"/>
        </w:rPr>
        <w:t>at</w:t>
      </w:r>
      <w:proofErr w:type="spellEnd"/>
      <w:r w:rsidRPr="00AF1C31">
        <w:rPr>
          <w:rFonts w:ascii="Times New Roman" w:eastAsia="Calibri" w:hAnsi="Times New Roman" w:cs="Times New Roman"/>
          <w:sz w:val="28"/>
          <w:szCs w:val="28"/>
        </w:rPr>
        <w:t xml:space="preserve"> </w:t>
      </w:r>
      <w:proofErr w:type="spellStart"/>
      <w:r w:rsidRPr="00AF1C31">
        <w:rPr>
          <w:rFonts w:ascii="Times New Roman" w:eastAsia="Calibri" w:hAnsi="Times New Roman" w:cs="Times New Roman"/>
          <w:sz w:val="28"/>
          <w:szCs w:val="28"/>
        </w:rPr>
        <w:t>the</w:t>
      </w:r>
      <w:proofErr w:type="spellEnd"/>
      <w:r w:rsidRPr="00AF1C31">
        <w:rPr>
          <w:rFonts w:ascii="Times New Roman" w:eastAsia="Calibri" w:hAnsi="Times New Roman" w:cs="Times New Roman"/>
          <w:sz w:val="28"/>
          <w:szCs w:val="28"/>
        </w:rPr>
        <w:t xml:space="preserve"> </w:t>
      </w:r>
      <w:proofErr w:type="spellStart"/>
      <w:r w:rsidRPr="00AF1C31">
        <w:rPr>
          <w:rFonts w:ascii="Times New Roman" w:eastAsia="Calibri" w:hAnsi="Times New Roman" w:cs="Times New Roman"/>
          <w:sz w:val="28"/>
          <w:szCs w:val="28"/>
        </w:rPr>
        <w:t>university</w:t>
      </w:r>
      <w:proofErr w:type="spellEnd"/>
      <w:r w:rsidRPr="00AF1C31">
        <w:rPr>
          <w:rFonts w:ascii="Times New Roman" w:eastAsia="Calibri" w:hAnsi="Times New Roman" w:cs="Times New Roman"/>
          <w:sz w:val="28"/>
          <w:szCs w:val="28"/>
        </w:rPr>
        <w:t>.</w:t>
      </w:r>
      <w:r w:rsidRPr="00AF1C31">
        <w:rPr>
          <w:rFonts w:ascii="Times New Roman" w:eastAsia="Calibri" w:hAnsi="Times New Roman" w:cs="Times New Roman"/>
          <w:sz w:val="28"/>
          <w:szCs w:val="28"/>
          <w:lang w:val="en-US"/>
        </w:rPr>
        <w:t xml:space="preserve"> The study covered about 1,200 students in three years.</w:t>
      </w:r>
    </w:p>
    <w:p w:rsidR="00AF1C31" w:rsidRPr="00AF1C31" w:rsidRDefault="00AF1C31" w:rsidP="008B3107">
      <w:pPr>
        <w:spacing w:after="0" w:line="360" w:lineRule="auto"/>
        <w:ind w:firstLine="709"/>
        <w:jc w:val="both"/>
        <w:rPr>
          <w:rFonts w:ascii="Times New Roman" w:eastAsia="Calibri" w:hAnsi="Times New Roman" w:cs="Times New Roman"/>
          <w:sz w:val="28"/>
          <w:szCs w:val="28"/>
          <w:lang w:val="en-US"/>
        </w:rPr>
      </w:pPr>
      <w:r w:rsidRPr="00AF1C31">
        <w:rPr>
          <w:rFonts w:ascii="Times New Roman" w:eastAsia="Calibri" w:hAnsi="Times New Roman" w:cs="Times New Roman"/>
          <w:sz w:val="28"/>
          <w:szCs w:val="28"/>
          <w:lang w:val="en-US"/>
        </w:rPr>
        <w:t xml:space="preserve">The official data of the Ministry of Education and Science of Ukraine on the results of the testing of secondary school graduates was analyzed. </w:t>
      </w:r>
    </w:p>
    <w:p w:rsidR="00AF1C31" w:rsidRPr="00AF1C31" w:rsidRDefault="00AF1C31" w:rsidP="008B3107">
      <w:pPr>
        <w:spacing w:after="0" w:line="360" w:lineRule="auto"/>
        <w:ind w:firstLine="709"/>
        <w:jc w:val="both"/>
        <w:rPr>
          <w:rFonts w:ascii="Times New Roman" w:eastAsia="Calibri" w:hAnsi="Times New Roman" w:cs="Times New Roman"/>
          <w:sz w:val="28"/>
          <w:szCs w:val="28"/>
          <w:lang w:val="en-US"/>
        </w:rPr>
      </w:pPr>
      <w:r w:rsidRPr="00AF1C31">
        <w:rPr>
          <w:rFonts w:ascii="Times New Roman" w:eastAsia="Calibri" w:hAnsi="Times New Roman" w:cs="Times New Roman"/>
          <w:sz w:val="28"/>
          <w:szCs w:val="28"/>
          <w:lang w:val="en-US"/>
        </w:rPr>
        <w:lastRenderedPageBreak/>
        <w:t>We used the results of evaluation of the entrance level of knowledge of students of the 1st course of engineering specialties. Five teachers of the Department of General and Inorganic Chemistry did the evaluation.</w:t>
      </w:r>
    </w:p>
    <w:p w:rsidR="00AF1C31" w:rsidRPr="00AF1C31" w:rsidRDefault="00AF1C31" w:rsidP="009D7A1E">
      <w:pPr>
        <w:spacing w:after="0" w:line="360" w:lineRule="auto"/>
        <w:ind w:firstLine="709"/>
        <w:jc w:val="both"/>
        <w:rPr>
          <w:rFonts w:ascii="Times New Roman" w:eastAsia="Calibri" w:hAnsi="Times New Roman" w:cs="Times New Roman"/>
          <w:sz w:val="28"/>
          <w:szCs w:val="28"/>
          <w:lang w:val="en-US"/>
        </w:rPr>
      </w:pPr>
      <w:r w:rsidRPr="00AF1C31">
        <w:rPr>
          <w:rFonts w:ascii="Times New Roman" w:eastAsia="Calibri" w:hAnsi="Times New Roman" w:cs="Times New Roman"/>
          <w:sz w:val="28"/>
          <w:szCs w:val="28"/>
          <w:lang w:val="en-US"/>
        </w:rPr>
        <w:t>The data of employers' feedback on the quality of KPI</w:t>
      </w:r>
      <w:r w:rsidR="008A61E6">
        <w:rPr>
          <w:rFonts w:ascii="Times New Roman" w:eastAsia="Calibri" w:hAnsi="Times New Roman" w:cs="Times New Roman"/>
          <w:sz w:val="28"/>
          <w:szCs w:val="28"/>
          <w:lang w:val="en-US"/>
        </w:rPr>
        <w:t xml:space="preserve"> </w:t>
      </w:r>
      <w:r w:rsidRPr="00AF1C31">
        <w:rPr>
          <w:rFonts w:ascii="Times New Roman" w:eastAsia="Calibri" w:hAnsi="Times New Roman" w:cs="Times New Roman"/>
          <w:sz w:val="28"/>
          <w:szCs w:val="28"/>
          <w:lang w:val="en-US"/>
        </w:rPr>
        <w:t>graduates, which was taken by the Ukrainian non-governmental social organization "Socio+", was analyzed.</w:t>
      </w:r>
    </w:p>
    <w:p w:rsidR="00AF1C31" w:rsidRPr="00AF1C31" w:rsidRDefault="00AF1C31" w:rsidP="009D7A1E">
      <w:pPr>
        <w:spacing w:after="0" w:line="360" w:lineRule="auto"/>
        <w:ind w:firstLine="284"/>
        <w:jc w:val="both"/>
        <w:rPr>
          <w:rFonts w:ascii="Times New Roman" w:eastAsia="Calibri" w:hAnsi="Times New Roman" w:cs="Times New Roman"/>
          <w:sz w:val="28"/>
          <w:szCs w:val="28"/>
          <w:lang w:val="en-US"/>
        </w:rPr>
      </w:pPr>
      <w:proofErr w:type="gramStart"/>
      <w:r w:rsidRPr="009D7A1E">
        <w:rPr>
          <w:rFonts w:ascii="Times New Roman" w:eastAsia="Calibri" w:hAnsi="Times New Roman" w:cs="Times New Roman"/>
          <w:b/>
          <w:i/>
          <w:sz w:val="28"/>
          <w:szCs w:val="28"/>
          <w:lang w:val="en-US"/>
        </w:rPr>
        <w:t>Results and discussion</w:t>
      </w:r>
      <w:r w:rsidR="009D7A1E" w:rsidRPr="00116C74">
        <w:rPr>
          <w:rFonts w:ascii="Times New Roman" w:eastAsia="Calibri" w:hAnsi="Times New Roman" w:cs="Times New Roman"/>
          <w:sz w:val="28"/>
          <w:szCs w:val="28"/>
          <w:lang w:val="en-US"/>
        </w:rPr>
        <w:t>.</w:t>
      </w:r>
      <w:proofErr w:type="gramEnd"/>
      <w:r w:rsidR="009D7A1E" w:rsidRPr="00116C74">
        <w:rPr>
          <w:rFonts w:ascii="Times New Roman" w:eastAsia="Calibri" w:hAnsi="Times New Roman" w:cs="Times New Roman"/>
          <w:sz w:val="28"/>
          <w:szCs w:val="28"/>
          <w:lang w:val="en-US"/>
        </w:rPr>
        <w:t xml:space="preserve"> </w:t>
      </w:r>
      <w:r w:rsidRPr="00AF1C31">
        <w:rPr>
          <w:rFonts w:ascii="Times New Roman" w:eastAsia="Calibri" w:hAnsi="Times New Roman" w:cs="Times New Roman"/>
          <w:sz w:val="28"/>
          <w:szCs w:val="28"/>
          <w:lang w:val="en-US"/>
        </w:rPr>
        <w:t>In accordance with the "Law on Higher Education", implementation of the mechanism of sustainable development of the Ukrainian system of technical education becomes urgent.</w:t>
      </w:r>
      <w:r w:rsidRPr="00AF1C31">
        <w:rPr>
          <w:rFonts w:ascii="Calibri" w:eastAsia="Calibri" w:hAnsi="Calibri" w:cs="Times New Roman"/>
          <w:sz w:val="28"/>
          <w:szCs w:val="28"/>
          <w:lang w:val="en-US"/>
        </w:rPr>
        <w:t xml:space="preserve"> </w:t>
      </w:r>
      <w:r w:rsidRPr="00AF1C31">
        <w:rPr>
          <w:rFonts w:ascii="Times New Roman" w:eastAsia="Calibri" w:hAnsi="Times New Roman" w:cs="Times New Roman"/>
          <w:sz w:val="28"/>
          <w:szCs w:val="28"/>
          <w:lang w:val="en-US"/>
        </w:rPr>
        <w:t>The main and determining factor in implementing such an approach is to ensure the quality of education based on preserving its fundamental and educational relevance to the actual and future needs of the individual, society and the state.</w:t>
      </w:r>
    </w:p>
    <w:p w:rsidR="00AF1C31" w:rsidRPr="00AF1C31" w:rsidRDefault="00AF1C31" w:rsidP="008B3107">
      <w:pPr>
        <w:spacing w:after="0" w:line="360" w:lineRule="auto"/>
        <w:ind w:firstLine="709"/>
        <w:jc w:val="both"/>
        <w:rPr>
          <w:rFonts w:ascii="Times New Roman" w:eastAsia="Calibri" w:hAnsi="Times New Roman" w:cs="Times New Roman"/>
          <w:sz w:val="28"/>
          <w:szCs w:val="28"/>
          <w:lang w:val="en-US"/>
        </w:rPr>
      </w:pPr>
      <w:r w:rsidRPr="00AF1C31">
        <w:rPr>
          <w:rFonts w:ascii="Times New Roman" w:eastAsia="Calibri" w:hAnsi="Times New Roman" w:cs="Times New Roman"/>
          <w:sz w:val="28"/>
          <w:szCs w:val="28"/>
          <w:lang w:val="en-US"/>
        </w:rPr>
        <w:t>Training of specialists in three cycles (Bachelor - Master - PhD) leading Ukrainian higher educational establishments carry out by optimized curricula,</w:t>
      </w:r>
      <w:r w:rsidRPr="00AF1C31">
        <w:rPr>
          <w:rFonts w:ascii="Calibri" w:eastAsia="Calibri" w:hAnsi="Calibri" w:cs="Times New Roman"/>
          <w:sz w:val="28"/>
          <w:szCs w:val="28"/>
          <w:lang w:val="en-US"/>
        </w:rPr>
        <w:t xml:space="preserve"> </w:t>
      </w:r>
      <w:r w:rsidRPr="00AF1C31">
        <w:rPr>
          <w:rFonts w:ascii="Times New Roman" w:eastAsia="Calibri" w:hAnsi="Times New Roman" w:cs="Times New Roman"/>
          <w:sz w:val="28"/>
          <w:szCs w:val="28"/>
          <w:lang w:val="en-US"/>
        </w:rPr>
        <w:t>the filling of which by educational disciplines is due to the developed conceptual, methodological foundations of a new generation of industry standards of higher education. These industry standards are based on a competent approach, taking into account the trends in the nature of work and the requirements for the competence of specialists and the world practice of the formation of educational programs (nomenclature, structure, content) while preserving the best traditions of Ukrainian education (fundamental, practical orientation, etc.).</w:t>
      </w:r>
    </w:p>
    <w:p w:rsidR="00AF1C31" w:rsidRPr="00AF1C31" w:rsidRDefault="00AF1C31" w:rsidP="008B3107">
      <w:pPr>
        <w:spacing w:after="0" w:line="360" w:lineRule="auto"/>
        <w:ind w:firstLine="709"/>
        <w:jc w:val="both"/>
        <w:rPr>
          <w:rFonts w:ascii="Times New Roman" w:eastAsia="Calibri" w:hAnsi="Times New Roman" w:cs="Times New Roman"/>
          <w:sz w:val="28"/>
          <w:szCs w:val="28"/>
          <w:lang w:val="en-US"/>
        </w:rPr>
      </w:pPr>
      <w:r w:rsidRPr="00AF1C31">
        <w:rPr>
          <w:rFonts w:ascii="Times New Roman" w:eastAsia="Calibri" w:hAnsi="Times New Roman" w:cs="Times New Roman"/>
          <w:sz w:val="28"/>
          <w:szCs w:val="28"/>
          <w:lang w:val="en-US"/>
        </w:rPr>
        <w:t>At the same time, work on modernization is carried out taking into account the following basic principles of educational activity: unity of educational space; parity of education;</w:t>
      </w:r>
      <w:r w:rsidRPr="00AF1C31">
        <w:rPr>
          <w:rFonts w:ascii="Calibri" w:eastAsia="Calibri" w:hAnsi="Calibri" w:cs="Times New Roman"/>
          <w:sz w:val="28"/>
          <w:szCs w:val="28"/>
          <w:lang w:val="en-US"/>
        </w:rPr>
        <w:t xml:space="preserve"> </w:t>
      </w:r>
      <w:r w:rsidRPr="00AF1C31">
        <w:rPr>
          <w:rFonts w:ascii="Times New Roman" w:eastAsia="Calibri" w:hAnsi="Times New Roman" w:cs="Times New Roman"/>
          <w:sz w:val="28"/>
          <w:szCs w:val="28"/>
          <w:lang w:val="en-US"/>
        </w:rPr>
        <w:t xml:space="preserve">integration of education and science; academic freedom; unity and consistency of education levels - "education during the life"; balance of interests of the main participants in the educational process - students, teachers, employers and founders; openness (transparency) of education to society. Therefore, the main task of the reform of engineering education is the creation of conditions and the graduation of specialists who </w:t>
      </w:r>
      <w:r w:rsidRPr="00AF1C31">
        <w:rPr>
          <w:rFonts w:ascii="Times New Roman" w:eastAsia="Calibri" w:hAnsi="Times New Roman" w:cs="Times New Roman"/>
          <w:sz w:val="28"/>
          <w:szCs w:val="28"/>
          <w:lang w:val="en-US"/>
        </w:rPr>
        <w:lastRenderedPageBreak/>
        <w:t>have independent critical creative thinking capable of professional growth and professional mobility in the conditions of informatization and internationalization of society and the development of science-intensive technologies capable of solving complex problems of innovative development.</w:t>
      </w:r>
    </w:p>
    <w:p w:rsidR="00AF1C31" w:rsidRPr="00AF1C31" w:rsidRDefault="00AF1C31" w:rsidP="008B3107">
      <w:pPr>
        <w:spacing w:after="0" w:line="360" w:lineRule="auto"/>
        <w:ind w:firstLine="709"/>
        <w:jc w:val="both"/>
        <w:rPr>
          <w:rFonts w:ascii="Times New Roman" w:eastAsia="Calibri" w:hAnsi="Times New Roman" w:cs="Times New Roman"/>
          <w:sz w:val="28"/>
          <w:szCs w:val="28"/>
          <w:lang w:val="en-US"/>
        </w:rPr>
      </w:pPr>
      <w:r w:rsidRPr="00AF1C31">
        <w:rPr>
          <w:rFonts w:ascii="Times New Roman" w:eastAsia="Calibri" w:hAnsi="Times New Roman" w:cs="Times New Roman"/>
          <w:sz w:val="28"/>
          <w:szCs w:val="28"/>
          <w:lang w:val="en-US"/>
        </w:rPr>
        <w:t>In modern realities, learning is a process that forms a personality. Getting the first higher education gives the student the opportunity to combine the desire to become a specialist with what he wants to learn and how this knowledge is applied. Schematically, the requirements for the content of training are presented in Figure 1 [</w:t>
      </w:r>
      <w:r w:rsidR="007F5A2B">
        <w:rPr>
          <w:rFonts w:ascii="Times New Roman" w:eastAsia="Calibri" w:hAnsi="Times New Roman" w:cs="Times New Roman"/>
          <w:sz w:val="28"/>
          <w:szCs w:val="28"/>
          <w:lang w:val="en-US"/>
        </w:rPr>
        <w:t>8</w:t>
      </w:r>
      <w:r w:rsidRPr="00AF1C31">
        <w:rPr>
          <w:rFonts w:ascii="Times New Roman" w:eastAsia="Calibri" w:hAnsi="Times New Roman" w:cs="Times New Roman"/>
          <w:sz w:val="28"/>
          <w:szCs w:val="28"/>
          <w:lang w:val="en-US"/>
        </w:rPr>
        <w:t>].</w:t>
      </w:r>
      <w:r w:rsidRPr="00AF1C31">
        <w:rPr>
          <w:rFonts w:ascii="Calibri" w:eastAsia="Calibri" w:hAnsi="Calibri" w:cs="Times New Roman"/>
          <w:sz w:val="28"/>
          <w:szCs w:val="28"/>
          <w:lang w:val="en-US"/>
        </w:rPr>
        <w:t xml:space="preserve"> </w:t>
      </w:r>
      <w:r w:rsidRPr="00AF1C31">
        <w:rPr>
          <w:rFonts w:ascii="Times New Roman" w:eastAsia="Calibri" w:hAnsi="Times New Roman" w:cs="Times New Roman"/>
          <w:sz w:val="28"/>
          <w:szCs w:val="28"/>
          <w:lang w:val="en-US"/>
        </w:rPr>
        <w:t>Requirements to the educational process in terms of the quality of training engineers provided by reformatting curricula in accordance with educational and professional standards. Such training programs should take into account the requirements of employers in relation to the sectoral engineering training of specialists demanded today by the Ukrainian economy and, at the same time, provide the fundamental and scientific training.</w:t>
      </w:r>
    </w:p>
    <w:p w:rsidR="00AF1C31" w:rsidRPr="00AF1C31" w:rsidRDefault="00AF1C31" w:rsidP="00DD1CC8">
      <w:pPr>
        <w:spacing w:after="0" w:line="360" w:lineRule="auto"/>
        <w:ind w:left="-851" w:right="283" w:firstLine="284"/>
        <w:jc w:val="both"/>
        <w:rPr>
          <w:rFonts w:ascii="Calibri" w:eastAsia="Calibri" w:hAnsi="Calibri" w:cs="Times New Roman"/>
          <w:sz w:val="28"/>
          <w:szCs w:val="28"/>
          <w:lang w:val="en-US"/>
        </w:rPr>
      </w:pPr>
    </w:p>
    <w:p w:rsidR="00AF1C31" w:rsidRPr="00AF1C31" w:rsidRDefault="00AF1C31" w:rsidP="00DD1CC8">
      <w:pPr>
        <w:spacing w:after="0" w:line="360" w:lineRule="auto"/>
        <w:ind w:right="283" w:firstLine="284"/>
        <w:jc w:val="center"/>
        <w:rPr>
          <w:rFonts w:ascii="Calibri" w:eastAsia="Calibri" w:hAnsi="Calibri" w:cs="Times New Roman"/>
          <w:sz w:val="28"/>
          <w:szCs w:val="28"/>
          <w:lang w:val="en-US"/>
        </w:rPr>
      </w:pPr>
      <w:r w:rsidRPr="00AF1C31">
        <w:rPr>
          <w:rFonts w:ascii="Calibri" w:eastAsia="Calibri" w:hAnsi="Calibri" w:cs="Times New Roman"/>
          <w:noProof/>
          <w:sz w:val="28"/>
          <w:szCs w:val="28"/>
          <w:lang w:eastAsia="uk-UA"/>
        </w:rPr>
        <w:drawing>
          <wp:inline distT="0" distB="0" distL="0" distR="0">
            <wp:extent cx="4412419" cy="3638550"/>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cstate="print"/>
                    <a:srcRect l="25213" t="24277" r="24206" b="20114"/>
                    <a:stretch/>
                  </pic:blipFill>
                  <pic:spPr bwMode="auto">
                    <a:xfrm>
                      <a:off x="0" y="0"/>
                      <a:ext cx="4439514" cy="3660893"/>
                    </a:xfrm>
                    <a:prstGeom prst="rect">
                      <a:avLst/>
                    </a:prstGeom>
                    <a:ln>
                      <a:noFill/>
                    </a:ln>
                    <a:extLst>
                      <a:ext uri="{53640926-AAD7-44D8-BBD7-CCE9431645EC}">
                        <a14:shadowObscured xmlns:a14="http://schemas.microsoft.com/office/drawing/2010/main"/>
                      </a:ext>
                    </a:extLst>
                  </pic:spPr>
                </pic:pic>
              </a:graphicData>
            </a:graphic>
          </wp:inline>
        </w:drawing>
      </w:r>
    </w:p>
    <w:p w:rsidR="00AF1C31" w:rsidRPr="00AF1C31" w:rsidRDefault="00AF1C31" w:rsidP="00DD1CC8">
      <w:pPr>
        <w:spacing w:after="0" w:line="360" w:lineRule="auto"/>
        <w:ind w:right="283" w:firstLine="284"/>
        <w:jc w:val="center"/>
        <w:rPr>
          <w:rFonts w:ascii="Times New Roman" w:eastAsia="Calibri" w:hAnsi="Times New Roman" w:cs="Times New Roman"/>
          <w:sz w:val="28"/>
          <w:szCs w:val="28"/>
          <w:lang w:val="en-US"/>
        </w:rPr>
      </w:pPr>
      <w:proofErr w:type="gramStart"/>
      <w:r w:rsidRPr="00AF1C31">
        <w:rPr>
          <w:rFonts w:ascii="Times New Roman" w:eastAsia="Calibri" w:hAnsi="Times New Roman" w:cs="Times New Roman"/>
          <w:sz w:val="28"/>
          <w:szCs w:val="28"/>
          <w:lang w:val="en-US"/>
        </w:rPr>
        <w:t>Figure 1.</w:t>
      </w:r>
      <w:proofErr w:type="gramEnd"/>
      <w:r w:rsidRPr="00AF1C31">
        <w:rPr>
          <w:rFonts w:ascii="Times New Roman" w:eastAsia="Calibri" w:hAnsi="Times New Roman" w:cs="Times New Roman"/>
          <w:sz w:val="28"/>
          <w:szCs w:val="28"/>
          <w:lang w:val="en-US"/>
        </w:rPr>
        <w:t xml:space="preserve"> Schematic representation of the requirements for the content of training</w:t>
      </w:r>
    </w:p>
    <w:p w:rsidR="00AF1C31" w:rsidRPr="00AF1C31" w:rsidRDefault="00AF1C31" w:rsidP="00DD1CC8">
      <w:pPr>
        <w:spacing w:after="0" w:line="360" w:lineRule="auto"/>
        <w:ind w:right="283" w:firstLine="284"/>
        <w:jc w:val="center"/>
        <w:rPr>
          <w:rFonts w:ascii="Times New Roman" w:eastAsia="Calibri" w:hAnsi="Times New Roman" w:cs="Times New Roman"/>
          <w:sz w:val="28"/>
          <w:szCs w:val="28"/>
          <w:lang w:val="en-US"/>
        </w:rPr>
      </w:pPr>
    </w:p>
    <w:p w:rsidR="00AF1C31" w:rsidRPr="008A61E6" w:rsidRDefault="00AF1C31" w:rsidP="008B3107">
      <w:pPr>
        <w:spacing w:after="0" w:line="360" w:lineRule="auto"/>
        <w:ind w:firstLine="709"/>
        <w:jc w:val="both"/>
        <w:rPr>
          <w:rFonts w:ascii="Times New Roman" w:eastAsia="Calibri" w:hAnsi="Times New Roman" w:cs="Times New Roman"/>
          <w:color w:val="FF0000"/>
          <w:sz w:val="28"/>
          <w:szCs w:val="28"/>
          <w:lang w:val="en-US"/>
        </w:rPr>
      </w:pPr>
      <w:r w:rsidRPr="00AF1C31">
        <w:rPr>
          <w:rFonts w:ascii="Times New Roman" w:eastAsia="Calibri" w:hAnsi="Times New Roman" w:cs="Times New Roman"/>
          <w:sz w:val="28"/>
          <w:szCs w:val="28"/>
          <w:lang w:val="en-US"/>
        </w:rPr>
        <w:t>During its existence, chemistry always helped and continues to help people with its practical activities.</w:t>
      </w:r>
      <w:r w:rsidRPr="00AF1C31">
        <w:rPr>
          <w:rFonts w:ascii="Calibri" w:eastAsia="Calibri" w:hAnsi="Calibri" w:cs="Times New Roman"/>
          <w:sz w:val="28"/>
          <w:szCs w:val="28"/>
          <w:lang w:val="en-US"/>
        </w:rPr>
        <w:t xml:space="preserve"> </w:t>
      </w:r>
      <w:r w:rsidRPr="00AF1C31">
        <w:rPr>
          <w:rFonts w:ascii="Times New Roman" w:eastAsia="Calibri" w:hAnsi="Times New Roman" w:cs="Times New Roman"/>
          <w:sz w:val="28"/>
          <w:szCs w:val="28"/>
          <w:lang w:val="en-US"/>
        </w:rPr>
        <w:t xml:space="preserve">Without chemistry it is impossible to develop a fuel and energy complex, metallurgy, transport, electronics, communication, construction, sphere of life etc. First of all, it means, </w:t>
      </w:r>
      <w:r w:rsidR="008A61E6" w:rsidRPr="00FA3610">
        <w:rPr>
          <w:rFonts w:ascii="Times New Roman" w:hAnsi="Times New Roman" w:cs="Times New Roman"/>
          <w:sz w:val="28"/>
          <w:szCs w:val="28"/>
          <w:lang w:val="en-US"/>
        </w:rPr>
        <w:t>timeliness and necessity of</w:t>
      </w:r>
      <w:r w:rsidR="008A61E6" w:rsidRPr="00AF1C31">
        <w:rPr>
          <w:rFonts w:ascii="Times New Roman" w:eastAsia="Calibri" w:hAnsi="Times New Roman" w:cs="Times New Roman"/>
          <w:sz w:val="28"/>
          <w:szCs w:val="28"/>
          <w:lang w:val="en-US"/>
        </w:rPr>
        <w:t xml:space="preserve"> </w:t>
      </w:r>
      <w:r w:rsidRPr="00AF1C31">
        <w:rPr>
          <w:rFonts w:ascii="Times New Roman" w:eastAsia="Calibri" w:hAnsi="Times New Roman" w:cs="Times New Roman"/>
          <w:sz w:val="28"/>
          <w:szCs w:val="28"/>
          <w:lang w:val="en-US"/>
        </w:rPr>
        <w:t xml:space="preserve">formation </w:t>
      </w:r>
      <w:proofErr w:type="gramStart"/>
      <w:r w:rsidR="008A61E6">
        <w:rPr>
          <w:rFonts w:ascii="Times New Roman" w:eastAsia="Calibri" w:hAnsi="Times New Roman" w:cs="Times New Roman"/>
          <w:sz w:val="28"/>
          <w:szCs w:val="28"/>
          <w:lang w:val="en-US"/>
        </w:rPr>
        <w:t xml:space="preserve">the </w:t>
      </w:r>
      <w:r w:rsidRPr="00AF1C31">
        <w:rPr>
          <w:rFonts w:ascii="Times New Roman" w:eastAsia="Calibri" w:hAnsi="Times New Roman" w:cs="Times New Roman"/>
          <w:sz w:val="28"/>
          <w:szCs w:val="28"/>
          <w:lang w:val="en-US"/>
        </w:rPr>
        <w:t xml:space="preserve"> sufficient</w:t>
      </w:r>
      <w:proofErr w:type="gramEnd"/>
      <w:r w:rsidRPr="00AF1C31">
        <w:rPr>
          <w:rFonts w:ascii="Times New Roman" w:eastAsia="Calibri" w:hAnsi="Times New Roman" w:cs="Times New Roman"/>
          <w:sz w:val="28"/>
          <w:szCs w:val="28"/>
          <w:lang w:val="en-US"/>
        </w:rPr>
        <w:t xml:space="preserve"> level of chemical culture of future engineers.</w:t>
      </w:r>
      <w:r w:rsidRPr="00AF1C31">
        <w:rPr>
          <w:rFonts w:ascii="Calibri" w:eastAsia="Calibri" w:hAnsi="Calibri" w:cs="Times New Roman"/>
          <w:sz w:val="28"/>
          <w:szCs w:val="28"/>
          <w:lang w:val="en-US"/>
        </w:rPr>
        <w:t xml:space="preserve"> </w:t>
      </w:r>
      <w:r w:rsidRPr="00AF1C31">
        <w:rPr>
          <w:rFonts w:ascii="Times New Roman" w:eastAsia="Calibri" w:hAnsi="Times New Roman" w:cs="Times New Roman"/>
          <w:sz w:val="28"/>
          <w:szCs w:val="28"/>
          <w:lang w:val="en-US"/>
        </w:rPr>
        <w:t>Each specialist</w:t>
      </w:r>
      <w:r w:rsidR="00BB448A">
        <w:rPr>
          <w:rFonts w:ascii="Times New Roman" w:eastAsia="Calibri" w:hAnsi="Times New Roman" w:cs="Times New Roman"/>
          <w:sz w:val="28"/>
          <w:szCs w:val="28"/>
          <w:lang w:val="en-US"/>
        </w:rPr>
        <w:t>:</w:t>
      </w:r>
      <w:r w:rsidRPr="00AF1C31">
        <w:rPr>
          <w:rFonts w:ascii="Times New Roman" w:eastAsia="Calibri" w:hAnsi="Times New Roman" w:cs="Times New Roman"/>
          <w:sz w:val="28"/>
          <w:szCs w:val="28"/>
          <w:lang w:val="en-US"/>
        </w:rPr>
        <w:t xml:space="preserve"> </w:t>
      </w:r>
      <w:r w:rsidRPr="00BB448A">
        <w:rPr>
          <w:rFonts w:ascii="Times New Roman" w:eastAsia="Calibri" w:hAnsi="Times New Roman" w:cs="Times New Roman"/>
          <w:sz w:val="28"/>
          <w:szCs w:val="28"/>
          <w:highlight w:val="yellow"/>
          <w:lang w:val="en-US"/>
        </w:rPr>
        <w:t xml:space="preserve">be </w:t>
      </w:r>
      <w:r w:rsidRPr="00607065">
        <w:rPr>
          <w:rFonts w:ascii="Times New Roman" w:eastAsia="Calibri" w:hAnsi="Times New Roman" w:cs="Times New Roman"/>
          <w:sz w:val="28"/>
          <w:szCs w:val="28"/>
          <w:highlight w:val="yellow"/>
          <w:u w:val="single"/>
          <w:lang w:val="en-US"/>
        </w:rPr>
        <w:t>it</w:t>
      </w:r>
      <w:r w:rsidRPr="00BB448A">
        <w:rPr>
          <w:rFonts w:ascii="Times New Roman" w:eastAsia="Calibri" w:hAnsi="Times New Roman" w:cs="Times New Roman"/>
          <w:sz w:val="28"/>
          <w:szCs w:val="28"/>
          <w:highlight w:val="yellow"/>
          <w:lang w:val="en-US"/>
        </w:rPr>
        <w:t xml:space="preserve"> a </w:t>
      </w:r>
      <w:r w:rsidRPr="00BB448A">
        <w:rPr>
          <w:rFonts w:ascii="Times New Roman" w:eastAsia="Calibri" w:hAnsi="Times New Roman" w:cs="Times New Roman"/>
          <w:sz w:val="28"/>
          <w:szCs w:val="28"/>
          <w:lang w:val="en-US"/>
        </w:rPr>
        <w:t>device engineer</w:t>
      </w:r>
      <w:r w:rsidRPr="00AF1C31">
        <w:rPr>
          <w:rFonts w:ascii="Times New Roman" w:eastAsia="Calibri" w:hAnsi="Times New Roman" w:cs="Times New Roman"/>
          <w:sz w:val="28"/>
          <w:szCs w:val="28"/>
          <w:lang w:val="en-US"/>
        </w:rPr>
        <w:t xml:space="preserve">, machine builder, heat engineer, as well as a specialist in the field of biomedical engineering, microelectronics should </w:t>
      </w:r>
      <w:r w:rsidRPr="00BB448A">
        <w:rPr>
          <w:rFonts w:ascii="Times New Roman" w:eastAsia="Calibri" w:hAnsi="Times New Roman" w:cs="Times New Roman"/>
          <w:sz w:val="28"/>
          <w:szCs w:val="28"/>
          <w:highlight w:val="yellow"/>
          <w:lang w:val="en-US"/>
        </w:rPr>
        <w:t>at least</w:t>
      </w:r>
      <w:r w:rsidRPr="00AF1C31">
        <w:rPr>
          <w:rFonts w:ascii="Times New Roman" w:eastAsia="Calibri" w:hAnsi="Times New Roman" w:cs="Times New Roman"/>
          <w:sz w:val="28"/>
          <w:szCs w:val="28"/>
          <w:lang w:val="en-US"/>
        </w:rPr>
        <w:t xml:space="preserve"> have some knowledge about the chemical components of their activities that </w:t>
      </w:r>
      <w:r w:rsidR="00BB448A">
        <w:rPr>
          <w:rFonts w:ascii="Times New Roman" w:eastAsia="Calibri" w:hAnsi="Times New Roman" w:cs="Times New Roman"/>
          <w:sz w:val="28"/>
          <w:szCs w:val="28"/>
          <w:lang w:val="en-US"/>
        </w:rPr>
        <w:t>(</w:t>
      </w:r>
      <w:r w:rsidR="00BB448A" w:rsidRPr="00BB448A">
        <w:rPr>
          <w:rFonts w:ascii="Times New Roman" w:eastAsia="Calibri" w:hAnsi="Times New Roman" w:cs="Times New Roman"/>
          <w:sz w:val="28"/>
          <w:szCs w:val="28"/>
          <w:highlight w:val="yellow"/>
          <w:lang w:val="en-US"/>
        </w:rPr>
        <w:t xml:space="preserve">which has to results in </w:t>
      </w:r>
      <w:r w:rsidR="00BB448A" w:rsidRPr="00BB448A">
        <w:rPr>
          <w:rFonts w:ascii="Times New Roman" w:eastAsia="Calibri" w:hAnsi="Times New Roman" w:cs="Times New Roman"/>
          <w:color w:val="FF0000"/>
          <w:sz w:val="28"/>
          <w:szCs w:val="28"/>
          <w:highlight w:val="yellow"/>
          <w:lang w:val="en-US"/>
        </w:rPr>
        <w:t xml:space="preserve">improving </w:t>
      </w:r>
      <w:r w:rsidR="00BB448A" w:rsidRPr="00BB448A">
        <w:rPr>
          <w:rFonts w:ascii="Times New Roman" w:eastAsia="Calibri" w:hAnsi="Times New Roman" w:cs="Times New Roman"/>
          <w:color w:val="000000" w:themeColor="text1"/>
          <w:sz w:val="28"/>
          <w:szCs w:val="28"/>
          <w:highlight w:val="yellow"/>
          <w:lang w:val="en-US"/>
        </w:rPr>
        <w:t>the results of the work</w:t>
      </w:r>
      <w:r w:rsidR="00BB448A">
        <w:rPr>
          <w:rFonts w:ascii="Times New Roman" w:eastAsia="Calibri" w:hAnsi="Times New Roman" w:cs="Times New Roman"/>
          <w:color w:val="000000" w:themeColor="text1"/>
          <w:sz w:val="28"/>
          <w:szCs w:val="28"/>
          <w:lang w:val="en-US"/>
        </w:rPr>
        <w:t>)</w:t>
      </w:r>
      <w:r w:rsidR="00BB448A" w:rsidRPr="00AF1C31">
        <w:rPr>
          <w:rFonts w:ascii="Times New Roman" w:eastAsia="Calibri" w:hAnsi="Times New Roman" w:cs="Times New Roman"/>
          <w:sz w:val="28"/>
          <w:szCs w:val="28"/>
          <w:lang w:val="en-US"/>
        </w:rPr>
        <w:t xml:space="preserve"> </w:t>
      </w:r>
      <w:r w:rsidRPr="00AF1C31">
        <w:rPr>
          <w:rFonts w:ascii="Times New Roman" w:eastAsia="Calibri" w:hAnsi="Times New Roman" w:cs="Times New Roman"/>
          <w:sz w:val="28"/>
          <w:szCs w:val="28"/>
          <w:lang w:val="en-US"/>
        </w:rPr>
        <w:t xml:space="preserve">contribute to its </w:t>
      </w:r>
      <w:r w:rsidR="00FA3610">
        <w:rPr>
          <w:rFonts w:ascii="Times New Roman" w:eastAsia="Calibri" w:hAnsi="Times New Roman" w:cs="Times New Roman"/>
          <w:color w:val="FF0000"/>
          <w:sz w:val="28"/>
          <w:szCs w:val="28"/>
          <w:lang w:val="en-US"/>
        </w:rPr>
        <w:t>perfec</w:t>
      </w:r>
      <w:r w:rsidRPr="00A15B62">
        <w:rPr>
          <w:rFonts w:ascii="Times New Roman" w:eastAsia="Calibri" w:hAnsi="Times New Roman" w:cs="Times New Roman"/>
          <w:color w:val="FF0000"/>
          <w:sz w:val="28"/>
          <w:szCs w:val="28"/>
          <w:lang w:val="en-US"/>
        </w:rPr>
        <w:t>tion</w:t>
      </w:r>
      <w:r w:rsidRPr="00AF1C31">
        <w:rPr>
          <w:rFonts w:ascii="Times New Roman" w:eastAsia="Calibri" w:hAnsi="Times New Roman" w:cs="Times New Roman"/>
          <w:sz w:val="28"/>
          <w:szCs w:val="28"/>
          <w:lang w:val="en-US"/>
        </w:rPr>
        <w:t xml:space="preserve"> or at least </w:t>
      </w:r>
      <w:r w:rsidR="00A15B62">
        <w:rPr>
          <w:rFonts w:ascii="Times New Roman" w:eastAsia="Calibri" w:hAnsi="Times New Roman" w:cs="Times New Roman"/>
          <w:color w:val="FF0000"/>
          <w:sz w:val="28"/>
          <w:szCs w:val="28"/>
          <w:lang w:val="en-US"/>
        </w:rPr>
        <w:t xml:space="preserve">improving </w:t>
      </w:r>
      <w:r w:rsidRPr="00FA3610">
        <w:rPr>
          <w:rFonts w:ascii="Times New Roman" w:eastAsia="Calibri" w:hAnsi="Times New Roman" w:cs="Times New Roman"/>
          <w:color w:val="000000" w:themeColor="text1"/>
          <w:sz w:val="28"/>
          <w:szCs w:val="28"/>
          <w:lang w:val="en-US"/>
        </w:rPr>
        <w:t>the results of work.</w:t>
      </w:r>
    </w:p>
    <w:p w:rsidR="00AF1C31" w:rsidRPr="00AF1C31" w:rsidRDefault="00AF1C31" w:rsidP="008B3107">
      <w:pPr>
        <w:spacing w:after="0" w:line="360" w:lineRule="auto"/>
        <w:ind w:firstLine="709"/>
        <w:jc w:val="both"/>
        <w:rPr>
          <w:rFonts w:ascii="Times New Roman" w:eastAsia="Calibri" w:hAnsi="Times New Roman" w:cs="Times New Roman"/>
          <w:sz w:val="28"/>
          <w:szCs w:val="28"/>
          <w:lang w:val="en-US"/>
        </w:rPr>
      </w:pPr>
      <w:r w:rsidRPr="00A15B62">
        <w:rPr>
          <w:rFonts w:ascii="Times New Roman" w:eastAsia="Calibri" w:hAnsi="Times New Roman" w:cs="Times New Roman"/>
          <w:sz w:val="28"/>
          <w:szCs w:val="28"/>
          <w:lang w:val="en-US"/>
        </w:rPr>
        <w:t xml:space="preserve">A characteristic feature of modern scientific research is to eliminate the distinction between </w:t>
      </w:r>
      <w:r w:rsidR="00A15B62" w:rsidRPr="00A15B62">
        <w:rPr>
          <w:rFonts w:ascii="Times New Roman" w:eastAsia="Calibri" w:hAnsi="Times New Roman" w:cs="Times New Roman"/>
          <w:sz w:val="28"/>
          <w:szCs w:val="28"/>
          <w:lang w:val="en-US"/>
        </w:rPr>
        <w:t>different areas of</w:t>
      </w:r>
      <w:r w:rsidRPr="00A15B62">
        <w:rPr>
          <w:rFonts w:ascii="Times New Roman" w:eastAsia="Calibri" w:hAnsi="Times New Roman" w:cs="Times New Roman"/>
          <w:sz w:val="28"/>
          <w:szCs w:val="28"/>
          <w:lang w:val="en-US"/>
        </w:rPr>
        <w:t xml:space="preserve"> research.</w:t>
      </w:r>
      <w:r w:rsidRPr="00A15B62">
        <w:rPr>
          <w:rFonts w:ascii="Calibri" w:eastAsia="Calibri" w:hAnsi="Calibri" w:cs="Times New Roman"/>
          <w:sz w:val="28"/>
          <w:szCs w:val="28"/>
          <w:lang w:val="en-US"/>
        </w:rPr>
        <w:t xml:space="preserve"> </w:t>
      </w:r>
      <w:r w:rsidR="00A15B62" w:rsidRPr="00A15B62">
        <w:rPr>
          <w:rFonts w:ascii="Times New Roman" w:eastAsia="Calibri" w:hAnsi="Times New Roman" w:cs="Times New Roman"/>
          <w:sz w:val="28"/>
          <w:szCs w:val="28"/>
          <w:lang w:val="en-US"/>
        </w:rPr>
        <w:t>So that</w:t>
      </w:r>
      <w:r w:rsidRPr="00A15B62">
        <w:rPr>
          <w:rFonts w:ascii="Times New Roman" w:eastAsia="Calibri" w:hAnsi="Times New Roman" w:cs="Times New Roman"/>
          <w:sz w:val="28"/>
          <w:szCs w:val="28"/>
          <w:lang w:val="en-US"/>
        </w:rPr>
        <w:t xml:space="preserve">, </w:t>
      </w:r>
      <w:r w:rsidRPr="00AF1C31">
        <w:rPr>
          <w:rFonts w:ascii="Times New Roman" w:eastAsia="Calibri" w:hAnsi="Times New Roman" w:cs="Times New Roman"/>
          <w:sz w:val="28"/>
          <w:szCs w:val="28"/>
          <w:lang w:val="en-US"/>
        </w:rPr>
        <w:t>when solving problems in the sphere of material production it is necessary, while describing the processes and assessing the properties of structural materials, to apply physical views on the nature of phenomena in combination with the fundamental principles of chemical knowledge, and to be able to ensure compliance with environmental requirements in their implementation.</w:t>
      </w:r>
      <w:r w:rsidRPr="00AF1C31">
        <w:rPr>
          <w:rFonts w:ascii="Calibri" w:eastAsia="Calibri" w:hAnsi="Calibri" w:cs="Times New Roman"/>
          <w:sz w:val="28"/>
          <w:szCs w:val="28"/>
          <w:lang w:val="en-US"/>
        </w:rPr>
        <w:t xml:space="preserve"> </w:t>
      </w:r>
      <w:r w:rsidRPr="00AF1C31">
        <w:rPr>
          <w:rFonts w:ascii="Times New Roman" w:eastAsia="Calibri" w:hAnsi="Times New Roman" w:cs="Times New Roman"/>
          <w:sz w:val="28"/>
          <w:szCs w:val="28"/>
          <w:lang w:val="en-US"/>
        </w:rPr>
        <w:t>It is also clear that the description of the physical and chemical processes carried out during the operation of technical devices or in the work of closed production cycles requires an engineer of a sufficiently developed level of chemical and mathematical knowledge necessary for analyzing the stages of the investigated processes, developing practical recommendations for solving their optimization problems. The solution of the tasks of disciplines of specialized training is possible only with the wide application of methods and principles of mathematical modeling, physical methods of research, while involving the system of views of modern chemical science, acquired by the student during the first year of study [</w:t>
      </w:r>
      <w:r w:rsidR="007F5A2B">
        <w:rPr>
          <w:rFonts w:ascii="Times New Roman" w:eastAsia="Calibri" w:hAnsi="Times New Roman" w:cs="Times New Roman"/>
          <w:sz w:val="28"/>
          <w:szCs w:val="28"/>
          <w:lang w:val="en-US"/>
        </w:rPr>
        <w:t>9</w:t>
      </w:r>
      <w:r w:rsidRPr="00AF1C31">
        <w:rPr>
          <w:rFonts w:ascii="Times New Roman" w:eastAsia="Calibri" w:hAnsi="Times New Roman" w:cs="Times New Roman"/>
          <w:sz w:val="28"/>
          <w:szCs w:val="28"/>
          <w:lang w:val="en-US"/>
        </w:rPr>
        <w:t>].</w:t>
      </w:r>
    </w:p>
    <w:p w:rsidR="00AF1C31" w:rsidRPr="00AF1C31" w:rsidRDefault="00AF1C31" w:rsidP="008B3107">
      <w:pPr>
        <w:spacing w:after="0" w:line="360" w:lineRule="auto"/>
        <w:ind w:firstLine="709"/>
        <w:jc w:val="both"/>
        <w:rPr>
          <w:rFonts w:ascii="Times New Roman" w:eastAsia="Calibri" w:hAnsi="Times New Roman" w:cs="Times New Roman"/>
          <w:sz w:val="28"/>
          <w:szCs w:val="28"/>
          <w:lang w:val="en-US"/>
        </w:rPr>
      </w:pPr>
      <w:r w:rsidRPr="00AF1C31">
        <w:rPr>
          <w:rFonts w:ascii="Times New Roman" w:eastAsia="Calibri" w:hAnsi="Times New Roman" w:cs="Times New Roman"/>
          <w:sz w:val="28"/>
          <w:szCs w:val="28"/>
          <w:lang w:val="en-US"/>
        </w:rPr>
        <w:lastRenderedPageBreak/>
        <w:t>Taking into account the above, it is clear that the indisputable fact is that the fruitful activity of future engineers in various fields of industry and science is impossible without mastering the system of fundamental chemical knowledge.</w:t>
      </w:r>
    </w:p>
    <w:p w:rsidR="00DC052D" w:rsidRPr="00DD1CC8" w:rsidRDefault="00DC052D" w:rsidP="00DD1CC8">
      <w:pPr>
        <w:spacing w:after="0" w:line="360" w:lineRule="auto"/>
        <w:ind w:firstLine="709"/>
        <w:jc w:val="both"/>
        <w:rPr>
          <w:rFonts w:ascii="Times New Roman" w:hAnsi="Times New Roman" w:cs="Times New Roman"/>
          <w:sz w:val="28"/>
          <w:szCs w:val="28"/>
        </w:rPr>
      </w:pPr>
      <w:r w:rsidRPr="00DD1CC8">
        <w:rPr>
          <w:rFonts w:ascii="Times New Roman" w:hAnsi="Times New Roman" w:cs="Times New Roman"/>
          <w:sz w:val="28"/>
          <w:szCs w:val="28"/>
        </w:rPr>
        <w:t>The Department of General and Inorganic Chemistry is constantly working on the</w:t>
      </w:r>
      <w:r w:rsidRPr="00DD1CC8">
        <w:rPr>
          <w:rFonts w:ascii="Times New Roman" w:hAnsi="Times New Roman" w:cs="Times New Roman"/>
          <w:sz w:val="28"/>
          <w:szCs w:val="28"/>
          <w:lang w:val="en-US"/>
        </w:rPr>
        <w:t xml:space="preserve"> </w:t>
      </w:r>
      <w:r w:rsidRPr="00DD1CC8">
        <w:rPr>
          <w:rFonts w:ascii="Times New Roman" w:hAnsi="Times New Roman" w:cs="Times New Roman"/>
          <w:sz w:val="28"/>
          <w:szCs w:val="28"/>
        </w:rPr>
        <w:t>problem of improving the quality of preparation of chemistry bachelors of engineering</w:t>
      </w:r>
      <w:r w:rsidRPr="00DD1CC8">
        <w:rPr>
          <w:rFonts w:ascii="Times New Roman" w:hAnsi="Times New Roman" w:cs="Times New Roman"/>
          <w:sz w:val="28"/>
          <w:szCs w:val="28"/>
          <w:lang w:val="en-US"/>
        </w:rPr>
        <w:t xml:space="preserve"> </w:t>
      </w:r>
      <w:r w:rsidRPr="00DD1CC8">
        <w:rPr>
          <w:rFonts w:ascii="Times New Roman" w:hAnsi="Times New Roman" w:cs="Times New Roman"/>
          <w:sz w:val="28"/>
          <w:szCs w:val="28"/>
        </w:rPr>
        <w:t>specialties. However, ensuring the qualitative training of engineers in research universities</w:t>
      </w:r>
      <w:r w:rsidRPr="00DD1CC8">
        <w:rPr>
          <w:rFonts w:ascii="Times New Roman" w:hAnsi="Times New Roman" w:cs="Times New Roman"/>
          <w:sz w:val="28"/>
          <w:szCs w:val="28"/>
          <w:lang w:val="en-US"/>
        </w:rPr>
        <w:t xml:space="preserve"> </w:t>
      </w:r>
      <w:r w:rsidRPr="00DD1CC8">
        <w:rPr>
          <w:rFonts w:ascii="Times New Roman" w:hAnsi="Times New Roman" w:cs="Times New Roman"/>
          <w:sz w:val="28"/>
          <w:szCs w:val="28"/>
        </w:rPr>
        <w:t>according to the programs of technical specialties of training is to a large extent complicated</w:t>
      </w:r>
      <w:r w:rsidRPr="00DD1CC8">
        <w:rPr>
          <w:rFonts w:ascii="Times New Roman" w:hAnsi="Times New Roman" w:cs="Times New Roman"/>
          <w:sz w:val="28"/>
          <w:szCs w:val="28"/>
          <w:lang w:val="en-US"/>
        </w:rPr>
        <w:t xml:space="preserve"> </w:t>
      </w:r>
      <w:r w:rsidRPr="00DD1CC8">
        <w:rPr>
          <w:rFonts w:ascii="Times New Roman" w:hAnsi="Times New Roman" w:cs="Times New Roman"/>
          <w:sz w:val="28"/>
          <w:szCs w:val="28"/>
        </w:rPr>
        <w:t>as a result of the growth of the gap between the level of education of graduates of schools and</w:t>
      </w:r>
      <w:r w:rsidRPr="00DD1CC8">
        <w:rPr>
          <w:rFonts w:ascii="Times New Roman" w:hAnsi="Times New Roman" w:cs="Times New Roman"/>
          <w:sz w:val="28"/>
          <w:szCs w:val="28"/>
          <w:lang w:val="en-US"/>
        </w:rPr>
        <w:t xml:space="preserve"> </w:t>
      </w:r>
      <w:r w:rsidRPr="00DD1CC8">
        <w:rPr>
          <w:rFonts w:ascii="Times New Roman" w:hAnsi="Times New Roman" w:cs="Times New Roman"/>
          <w:sz w:val="28"/>
          <w:szCs w:val="28"/>
        </w:rPr>
        <w:t xml:space="preserve">the requirements of higher education institutions. Thus, in </w:t>
      </w:r>
      <w:r w:rsidRPr="00FA3610">
        <w:rPr>
          <w:rFonts w:ascii="Times New Roman" w:hAnsi="Times New Roman" w:cs="Times New Roman"/>
          <w:sz w:val="28"/>
          <w:szCs w:val="28"/>
        </w:rPr>
        <w:t>201</w:t>
      </w:r>
      <w:r w:rsidR="00231318" w:rsidRPr="00FA3610">
        <w:rPr>
          <w:rFonts w:ascii="Times New Roman" w:hAnsi="Times New Roman" w:cs="Times New Roman"/>
          <w:sz w:val="28"/>
          <w:szCs w:val="28"/>
          <w:lang w:val="en-US"/>
        </w:rPr>
        <w:t>7</w:t>
      </w:r>
      <w:r w:rsidRPr="00FA3610">
        <w:rPr>
          <w:rFonts w:ascii="Times New Roman" w:hAnsi="Times New Roman" w:cs="Times New Roman"/>
          <w:sz w:val="28"/>
          <w:szCs w:val="28"/>
          <w:lang w:val="en-US"/>
        </w:rPr>
        <w:t>-</w:t>
      </w:r>
      <w:r w:rsidRPr="00FA3610">
        <w:rPr>
          <w:rFonts w:ascii="Times New Roman" w:hAnsi="Times New Roman" w:cs="Times New Roman"/>
          <w:sz w:val="28"/>
          <w:szCs w:val="28"/>
        </w:rPr>
        <w:t xml:space="preserve"> 201</w:t>
      </w:r>
      <w:r w:rsidR="00231318" w:rsidRPr="00FA3610">
        <w:rPr>
          <w:rFonts w:ascii="Times New Roman" w:hAnsi="Times New Roman" w:cs="Times New Roman"/>
          <w:sz w:val="28"/>
          <w:szCs w:val="28"/>
          <w:lang w:val="en-US"/>
        </w:rPr>
        <w:t>9</w:t>
      </w:r>
      <w:r w:rsidRPr="00FA3610">
        <w:rPr>
          <w:rFonts w:ascii="Times New Roman" w:hAnsi="Times New Roman" w:cs="Times New Roman"/>
          <w:sz w:val="28"/>
          <w:szCs w:val="28"/>
        </w:rPr>
        <w:t>, the control of the</w:t>
      </w:r>
      <w:r w:rsidRPr="00FA3610">
        <w:rPr>
          <w:rFonts w:ascii="Times New Roman" w:hAnsi="Times New Roman" w:cs="Times New Roman"/>
          <w:sz w:val="28"/>
          <w:szCs w:val="28"/>
          <w:lang w:val="en-US"/>
        </w:rPr>
        <w:t xml:space="preserve"> </w:t>
      </w:r>
      <w:r w:rsidRPr="00FA3610">
        <w:rPr>
          <w:rFonts w:ascii="Times New Roman" w:hAnsi="Times New Roman" w:cs="Times New Roman"/>
          <w:sz w:val="28"/>
          <w:szCs w:val="28"/>
        </w:rPr>
        <w:t xml:space="preserve">residual level of knowledge among the first-year students of </w:t>
      </w:r>
      <w:r w:rsidR="00231318" w:rsidRPr="00FA3610">
        <w:rPr>
          <w:rFonts w:ascii="Times New Roman" w:hAnsi="Times New Roman" w:cs="Times New Roman"/>
          <w:sz w:val="28"/>
          <w:szCs w:val="28"/>
          <w:lang w:val="en-US"/>
        </w:rPr>
        <w:t>KPI</w:t>
      </w:r>
      <w:r w:rsidR="00231318">
        <w:rPr>
          <w:rFonts w:ascii="Times New Roman" w:hAnsi="Times New Roman" w:cs="Times New Roman"/>
          <w:sz w:val="28"/>
          <w:szCs w:val="28"/>
          <w:lang w:val="en-US"/>
        </w:rPr>
        <w:t xml:space="preserve"> d</w:t>
      </w:r>
      <w:r w:rsidRPr="00DD1CC8">
        <w:rPr>
          <w:rFonts w:ascii="Times New Roman" w:hAnsi="Times New Roman" w:cs="Times New Roman"/>
          <w:sz w:val="28"/>
          <w:szCs w:val="28"/>
        </w:rPr>
        <w:t>etermined the following results in terms of quality of achievement: from chemistry</w:t>
      </w:r>
      <w:r w:rsidRPr="00DD1CC8">
        <w:rPr>
          <w:rFonts w:ascii="Times New Roman" w:hAnsi="Times New Roman" w:cs="Times New Roman"/>
          <w:sz w:val="28"/>
          <w:szCs w:val="28"/>
          <w:lang w:val="en-US"/>
        </w:rPr>
        <w:t xml:space="preserve"> </w:t>
      </w:r>
      <w:r w:rsidRPr="00DD1CC8">
        <w:rPr>
          <w:rFonts w:ascii="Times New Roman" w:hAnsi="Times New Roman" w:cs="Times New Roman"/>
          <w:sz w:val="28"/>
          <w:szCs w:val="28"/>
        </w:rPr>
        <w:t>65%, mathematics - at the level of 57% (in different faculties in the range from 45 to 79%),physics 50% (in different faculties in the range from 40 to 73</w:t>
      </w:r>
      <w:r w:rsidRPr="00DD1CC8">
        <w:rPr>
          <w:rFonts w:ascii="Times New Roman" w:hAnsi="Times New Roman" w:cs="Times New Roman"/>
          <w:sz w:val="28"/>
          <w:szCs w:val="28"/>
          <w:lang w:val="en-US"/>
        </w:rPr>
        <w:t>%</w:t>
      </w:r>
      <w:r w:rsidRPr="00DD1CC8">
        <w:rPr>
          <w:rFonts w:ascii="Times New Roman" w:hAnsi="Times New Roman" w:cs="Times New Roman"/>
          <w:sz w:val="28"/>
          <w:szCs w:val="28"/>
        </w:rPr>
        <w:t>).</w:t>
      </w:r>
    </w:p>
    <w:p w:rsidR="00E00FEE" w:rsidRPr="00FA3610" w:rsidRDefault="00E00FEE" w:rsidP="00E00FEE">
      <w:pPr>
        <w:spacing w:after="0"/>
        <w:ind w:firstLine="709"/>
        <w:jc w:val="both"/>
        <w:rPr>
          <w:rFonts w:ascii="Times New Roman" w:eastAsia="Times New Roman" w:hAnsi="Times New Roman" w:cs="Times New Roman"/>
          <w:sz w:val="28"/>
          <w:szCs w:val="28"/>
          <w:lang w:val="en-GB"/>
        </w:rPr>
      </w:pPr>
      <w:proofErr w:type="gramStart"/>
      <w:r w:rsidRPr="00FA3610">
        <w:rPr>
          <w:rFonts w:ascii="Times New Roman" w:eastAsia="Times New Roman" w:hAnsi="Times New Roman" w:cs="Times New Roman"/>
          <w:sz w:val="28"/>
          <w:szCs w:val="28"/>
          <w:lang w:val="en-GB"/>
        </w:rPr>
        <w:t>Table 2.</w:t>
      </w:r>
      <w:proofErr w:type="gramEnd"/>
      <w:r w:rsidRPr="00FA3610">
        <w:rPr>
          <w:rFonts w:ascii="Times New Roman" w:eastAsia="Times New Roman" w:hAnsi="Times New Roman" w:cs="Times New Roman"/>
          <w:sz w:val="28"/>
          <w:szCs w:val="28"/>
          <w:lang w:val="en-GB"/>
        </w:rPr>
        <w:t xml:space="preserve"> Comparison of the Basic Chemistry Mastery index as calculated from the grades in the entrants’ secondary education certifications with the results of initial knowledge assessment among the students of engineering specialities of NTUU “KPI”</w:t>
      </w:r>
    </w:p>
    <w:p w:rsidR="00E00FEE" w:rsidRPr="00FA3610" w:rsidRDefault="00E00FEE" w:rsidP="00E00FEE">
      <w:pPr>
        <w:spacing w:after="0"/>
        <w:jc w:val="both"/>
        <w:rPr>
          <w:rFonts w:ascii="Times New Roman" w:eastAsia="Times New Roman" w:hAnsi="Times New Roman" w:cs="Times New Roman"/>
          <w:sz w:val="28"/>
          <w:szCs w:val="28"/>
          <w:lang w:val="en-GB"/>
        </w:rPr>
      </w:pPr>
    </w:p>
    <w:tbl>
      <w:tblPr>
        <w:tblStyle w:val="a5"/>
        <w:tblW w:w="9213" w:type="dxa"/>
        <w:tblInd w:w="534" w:type="dxa"/>
        <w:tblLook w:val="04A0" w:firstRow="1" w:lastRow="0" w:firstColumn="1" w:lastColumn="0" w:noHBand="0" w:noVBand="1"/>
      </w:tblPr>
      <w:tblGrid>
        <w:gridCol w:w="1731"/>
        <w:gridCol w:w="1557"/>
        <w:gridCol w:w="1557"/>
        <w:gridCol w:w="1558"/>
        <w:gridCol w:w="1558"/>
        <w:gridCol w:w="1252"/>
      </w:tblGrid>
      <w:tr w:rsidR="00E00FEE" w:rsidRPr="00FA3610" w:rsidTr="00836220">
        <w:tc>
          <w:tcPr>
            <w:tcW w:w="9213" w:type="dxa"/>
            <w:gridSpan w:val="6"/>
          </w:tcPr>
          <w:p w:rsidR="00E00FEE" w:rsidRPr="00FA3610" w:rsidRDefault="00E00FEE" w:rsidP="00836220">
            <w:pPr>
              <w:spacing w:line="360" w:lineRule="auto"/>
              <w:jc w:val="center"/>
              <w:rPr>
                <w:rFonts w:ascii="Times New Roman" w:eastAsia="Times New Roman" w:hAnsi="Times New Roman" w:cs="Times New Roman"/>
                <w:sz w:val="28"/>
                <w:szCs w:val="28"/>
                <w:lang w:val="en-GB"/>
              </w:rPr>
            </w:pPr>
            <w:r w:rsidRPr="00FA3610">
              <w:rPr>
                <w:rFonts w:ascii="Times New Roman" w:eastAsia="Times New Roman" w:hAnsi="Times New Roman" w:cs="Times New Roman"/>
                <w:sz w:val="28"/>
                <w:szCs w:val="28"/>
                <w:lang w:val="en-GB"/>
              </w:rPr>
              <w:t>School certificate grade averages (12-point scale)</w:t>
            </w:r>
          </w:p>
        </w:tc>
      </w:tr>
      <w:tr w:rsidR="00E00FEE" w:rsidRPr="00FA3610" w:rsidTr="00836220">
        <w:tc>
          <w:tcPr>
            <w:tcW w:w="3288" w:type="dxa"/>
            <w:gridSpan w:val="2"/>
          </w:tcPr>
          <w:p w:rsidR="00E00FEE" w:rsidRPr="00FA3610" w:rsidRDefault="00E00FEE" w:rsidP="00836220">
            <w:pPr>
              <w:spacing w:line="360" w:lineRule="auto"/>
              <w:jc w:val="center"/>
              <w:rPr>
                <w:rFonts w:ascii="Times New Roman" w:eastAsia="Times New Roman" w:hAnsi="Times New Roman" w:cs="Times New Roman"/>
                <w:sz w:val="28"/>
                <w:szCs w:val="28"/>
                <w:lang w:val="en-GB"/>
              </w:rPr>
            </w:pPr>
            <w:r w:rsidRPr="00FA3610">
              <w:rPr>
                <w:rFonts w:ascii="Times New Roman" w:eastAsia="Times New Roman" w:hAnsi="Times New Roman" w:cs="Times New Roman"/>
                <w:sz w:val="28"/>
                <w:szCs w:val="28"/>
                <w:lang w:val="en-GB"/>
              </w:rPr>
              <w:t>2017</w:t>
            </w:r>
          </w:p>
        </w:tc>
        <w:tc>
          <w:tcPr>
            <w:tcW w:w="3115" w:type="dxa"/>
            <w:gridSpan w:val="2"/>
          </w:tcPr>
          <w:p w:rsidR="00E00FEE" w:rsidRPr="00FA3610" w:rsidRDefault="00E00FEE" w:rsidP="00836220">
            <w:pPr>
              <w:spacing w:line="360" w:lineRule="auto"/>
              <w:jc w:val="center"/>
              <w:rPr>
                <w:rFonts w:ascii="Times New Roman" w:eastAsia="Times New Roman" w:hAnsi="Times New Roman" w:cs="Times New Roman"/>
                <w:sz w:val="28"/>
                <w:szCs w:val="28"/>
                <w:lang w:val="en-GB"/>
              </w:rPr>
            </w:pPr>
            <w:r w:rsidRPr="00FA3610">
              <w:rPr>
                <w:rFonts w:ascii="Times New Roman" w:eastAsia="Times New Roman" w:hAnsi="Times New Roman" w:cs="Times New Roman"/>
                <w:sz w:val="28"/>
                <w:szCs w:val="28"/>
                <w:lang w:val="en-GB"/>
              </w:rPr>
              <w:t>2018</w:t>
            </w:r>
          </w:p>
        </w:tc>
        <w:tc>
          <w:tcPr>
            <w:tcW w:w="2810" w:type="dxa"/>
            <w:gridSpan w:val="2"/>
          </w:tcPr>
          <w:p w:rsidR="00E00FEE" w:rsidRPr="00FA3610" w:rsidRDefault="00E00FEE" w:rsidP="00836220">
            <w:pPr>
              <w:spacing w:line="360" w:lineRule="auto"/>
              <w:jc w:val="center"/>
              <w:rPr>
                <w:rFonts w:ascii="Times New Roman" w:eastAsia="Times New Roman" w:hAnsi="Times New Roman" w:cs="Times New Roman"/>
                <w:sz w:val="28"/>
                <w:szCs w:val="28"/>
                <w:lang w:val="en-GB"/>
              </w:rPr>
            </w:pPr>
            <w:r w:rsidRPr="00FA3610">
              <w:rPr>
                <w:rFonts w:ascii="Times New Roman" w:eastAsia="Times New Roman" w:hAnsi="Times New Roman" w:cs="Times New Roman"/>
                <w:sz w:val="28"/>
                <w:szCs w:val="28"/>
                <w:lang w:val="en-GB"/>
              </w:rPr>
              <w:t>2019</w:t>
            </w:r>
          </w:p>
        </w:tc>
      </w:tr>
      <w:tr w:rsidR="00E00FEE" w:rsidRPr="00FA3610" w:rsidTr="00836220">
        <w:tc>
          <w:tcPr>
            <w:tcW w:w="1731" w:type="dxa"/>
            <w:vAlign w:val="bottom"/>
          </w:tcPr>
          <w:p w:rsidR="00E00FEE" w:rsidRPr="00FA3610" w:rsidRDefault="00E00FEE" w:rsidP="00836220">
            <w:pPr>
              <w:spacing w:line="360" w:lineRule="auto"/>
              <w:jc w:val="center"/>
              <w:rPr>
                <w:rFonts w:ascii="Times New Roman" w:eastAsia="Times New Roman" w:hAnsi="Times New Roman" w:cs="Times New Roman"/>
                <w:sz w:val="28"/>
                <w:szCs w:val="28"/>
                <w:lang w:val="en-GB"/>
              </w:rPr>
            </w:pPr>
            <w:r w:rsidRPr="00FA3610">
              <w:rPr>
                <w:rFonts w:ascii="Times New Roman" w:eastAsia="Times New Roman" w:hAnsi="Times New Roman" w:cs="Times New Roman"/>
                <w:sz w:val="28"/>
                <w:szCs w:val="28"/>
                <w:lang w:val="en-GB"/>
              </w:rPr>
              <w:t>8,1/12</w:t>
            </w:r>
          </w:p>
        </w:tc>
        <w:tc>
          <w:tcPr>
            <w:tcW w:w="1557" w:type="dxa"/>
            <w:vAlign w:val="center"/>
          </w:tcPr>
          <w:p w:rsidR="00E00FEE" w:rsidRPr="00FA3610" w:rsidRDefault="00E00FEE" w:rsidP="00836220">
            <w:pPr>
              <w:spacing w:line="360" w:lineRule="auto"/>
              <w:jc w:val="center"/>
              <w:rPr>
                <w:rFonts w:ascii="Times New Roman" w:eastAsia="Times New Roman" w:hAnsi="Times New Roman" w:cs="Times New Roman"/>
                <w:sz w:val="28"/>
                <w:szCs w:val="28"/>
                <w:lang w:val="en-GB"/>
              </w:rPr>
            </w:pPr>
            <w:r w:rsidRPr="00FA3610">
              <w:rPr>
                <w:rFonts w:ascii="Times New Roman" w:eastAsia="Times New Roman" w:hAnsi="Times New Roman" w:cs="Times New Roman"/>
                <w:sz w:val="28"/>
                <w:szCs w:val="28"/>
                <w:lang w:val="en-GB"/>
              </w:rPr>
              <w:t>0.675</w:t>
            </w:r>
          </w:p>
        </w:tc>
        <w:tc>
          <w:tcPr>
            <w:tcW w:w="1557" w:type="dxa"/>
            <w:vAlign w:val="center"/>
          </w:tcPr>
          <w:p w:rsidR="00E00FEE" w:rsidRPr="00FA3610" w:rsidRDefault="00E00FEE" w:rsidP="00836220">
            <w:pPr>
              <w:spacing w:line="360" w:lineRule="auto"/>
              <w:jc w:val="center"/>
              <w:rPr>
                <w:rFonts w:ascii="Times New Roman" w:eastAsia="Times New Roman" w:hAnsi="Times New Roman" w:cs="Times New Roman"/>
                <w:sz w:val="28"/>
                <w:szCs w:val="28"/>
                <w:lang w:val="en-GB"/>
              </w:rPr>
            </w:pPr>
            <w:r w:rsidRPr="00FA3610">
              <w:rPr>
                <w:rFonts w:ascii="Times New Roman" w:eastAsia="Times New Roman" w:hAnsi="Times New Roman" w:cs="Times New Roman"/>
                <w:sz w:val="28"/>
                <w:szCs w:val="28"/>
                <w:lang w:val="en-GB"/>
              </w:rPr>
              <w:t>7,3/12</w:t>
            </w:r>
          </w:p>
        </w:tc>
        <w:tc>
          <w:tcPr>
            <w:tcW w:w="1558" w:type="dxa"/>
            <w:vAlign w:val="center"/>
          </w:tcPr>
          <w:p w:rsidR="00E00FEE" w:rsidRPr="00FA3610" w:rsidRDefault="00E00FEE" w:rsidP="00836220">
            <w:pPr>
              <w:spacing w:line="360" w:lineRule="auto"/>
              <w:jc w:val="center"/>
              <w:rPr>
                <w:rFonts w:ascii="Times New Roman" w:eastAsia="Times New Roman" w:hAnsi="Times New Roman" w:cs="Times New Roman"/>
                <w:sz w:val="28"/>
                <w:szCs w:val="28"/>
                <w:lang w:val="en-GB"/>
              </w:rPr>
            </w:pPr>
            <w:r w:rsidRPr="00FA3610">
              <w:rPr>
                <w:rFonts w:ascii="Times New Roman" w:eastAsia="Times New Roman" w:hAnsi="Times New Roman" w:cs="Times New Roman"/>
                <w:sz w:val="28"/>
                <w:szCs w:val="28"/>
                <w:lang w:val="en-GB"/>
              </w:rPr>
              <w:t>0.61</w:t>
            </w:r>
          </w:p>
        </w:tc>
        <w:tc>
          <w:tcPr>
            <w:tcW w:w="1558" w:type="dxa"/>
            <w:vAlign w:val="center"/>
          </w:tcPr>
          <w:p w:rsidR="00E00FEE" w:rsidRPr="00FA3610" w:rsidRDefault="00E00FEE" w:rsidP="00836220">
            <w:pPr>
              <w:spacing w:line="360" w:lineRule="auto"/>
              <w:jc w:val="center"/>
              <w:rPr>
                <w:rFonts w:ascii="Times New Roman" w:eastAsia="Times New Roman" w:hAnsi="Times New Roman" w:cs="Times New Roman"/>
                <w:sz w:val="28"/>
                <w:szCs w:val="28"/>
                <w:lang w:val="en-GB"/>
              </w:rPr>
            </w:pPr>
            <w:r w:rsidRPr="00FA3610">
              <w:rPr>
                <w:rFonts w:ascii="Times New Roman" w:eastAsia="Times New Roman" w:hAnsi="Times New Roman" w:cs="Times New Roman"/>
                <w:sz w:val="28"/>
                <w:szCs w:val="28"/>
                <w:lang w:val="en-GB"/>
              </w:rPr>
              <w:t>7,2/12</w:t>
            </w:r>
          </w:p>
        </w:tc>
        <w:tc>
          <w:tcPr>
            <w:tcW w:w="1252" w:type="dxa"/>
            <w:vAlign w:val="center"/>
          </w:tcPr>
          <w:p w:rsidR="00E00FEE" w:rsidRPr="00FA3610" w:rsidRDefault="00E00FEE" w:rsidP="00836220">
            <w:pPr>
              <w:spacing w:line="360" w:lineRule="auto"/>
              <w:jc w:val="center"/>
              <w:rPr>
                <w:rFonts w:ascii="Times New Roman" w:eastAsia="Times New Roman" w:hAnsi="Times New Roman" w:cs="Times New Roman"/>
                <w:sz w:val="28"/>
                <w:szCs w:val="28"/>
                <w:lang w:val="en-GB"/>
              </w:rPr>
            </w:pPr>
            <w:r w:rsidRPr="00FA3610">
              <w:rPr>
                <w:rFonts w:ascii="Times New Roman" w:eastAsia="Times New Roman" w:hAnsi="Times New Roman" w:cs="Times New Roman"/>
                <w:sz w:val="28"/>
                <w:szCs w:val="28"/>
                <w:lang w:val="en-GB"/>
              </w:rPr>
              <w:t>0.60</w:t>
            </w:r>
          </w:p>
        </w:tc>
      </w:tr>
      <w:tr w:rsidR="00E00FEE" w:rsidRPr="00FA3610" w:rsidTr="00836220">
        <w:tc>
          <w:tcPr>
            <w:tcW w:w="9213" w:type="dxa"/>
            <w:gridSpan w:val="6"/>
          </w:tcPr>
          <w:p w:rsidR="00E00FEE" w:rsidRPr="00FA3610" w:rsidRDefault="00E00FEE" w:rsidP="00836220">
            <w:pPr>
              <w:spacing w:line="360" w:lineRule="auto"/>
              <w:jc w:val="center"/>
              <w:rPr>
                <w:rFonts w:ascii="Times New Roman" w:eastAsia="Times New Roman" w:hAnsi="Times New Roman" w:cs="Times New Roman"/>
                <w:sz w:val="28"/>
                <w:szCs w:val="28"/>
                <w:lang w:val="en-GB"/>
              </w:rPr>
            </w:pPr>
            <w:r w:rsidRPr="00FA3610">
              <w:rPr>
                <w:rFonts w:ascii="Times New Roman" w:eastAsia="Times New Roman" w:hAnsi="Times New Roman" w:cs="Times New Roman"/>
                <w:sz w:val="28"/>
                <w:szCs w:val="28"/>
                <w:lang w:val="en-GB"/>
              </w:rPr>
              <w:t>Initial assessment grades (5-point scale)</w:t>
            </w:r>
          </w:p>
        </w:tc>
      </w:tr>
      <w:tr w:rsidR="00E00FEE" w:rsidRPr="00FA3610" w:rsidTr="00836220">
        <w:tc>
          <w:tcPr>
            <w:tcW w:w="1731" w:type="dxa"/>
          </w:tcPr>
          <w:p w:rsidR="00E00FEE" w:rsidRPr="00FA3610" w:rsidRDefault="00E00FEE" w:rsidP="00836220">
            <w:pPr>
              <w:spacing w:line="360" w:lineRule="auto"/>
              <w:jc w:val="center"/>
              <w:rPr>
                <w:rFonts w:ascii="Times New Roman" w:eastAsia="Times New Roman" w:hAnsi="Times New Roman" w:cs="Times New Roman"/>
                <w:sz w:val="28"/>
                <w:szCs w:val="28"/>
                <w:lang w:val="en-GB"/>
              </w:rPr>
            </w:pPr>
            <w:r w:rsidRPr="00FA3610">
              <w:rPr>
                <w:rFonts w:ascii="Times New Roman" w:eastAsia="Times New Roman" w:hAnsi="Times New Roman" w:cs="Times New Roman"/>
                <w:sz w:val="28"/>
                <w:szCs w:val="28"/>
                <w:lang w:val="en-GB"/>
              </w:rPr>
              <w:t>2.4/5</w:t>
            </w:r>
          </w:p>
        </w:tc>
        <w:tc>
          <w:tcPr>
            <w:tcW w:w="1557" w:type="dxa"/>
          </w:tcPr>
          <w:p w:rsidR="00E00FEE" w:rsidRPr="00FA3610" w:rsidRDefault="00E00FEE" w:rsidP="00836220">
            <w:pPr>
              <w:spacing w:line="360" w:lineRule="auto"/>
              <w:jc w:val="center"/>
              <w:rPr>
                <w:rFonts w:ascii="Times New Roman" w:eastAsia="Times New Roman" w:hAnsi="Times New Roman" w:cs="Times New Roman"/>
                <w:sz w:val="28"/>
                <w:szCs w:val="28"/>
                <w:lang w:val="en-GB"/>
              </w:rPr>
            </w:pPr>
            <w:r w:rsidRPr="00FA3610">
              <w:rPr>
                <w:rFonts w:ascii="Times New Roman" w:eastAsia="Times New Roman" w:hAnsi="Times New Roman" w:cs="Times New Roman"/>
                <w:sz w:val="28"/>
                <w:szCs w:val="28"/>
                <w:lang w:val="en-GB"/>
              </w:rPr>
              <w:t>0.48</w:t>
            </w:r>
          </w:p>
        </w:tc>
        <w:tc>
          <w:tcPr>
            <w:tcW w:w="1557" w:type="dxa"/>
          </w:tcPr>
          <w:p w:rsidR="00E00FEE" w:rsidRPr="00FA3610" w:rsidRDefault="00E00FEE" w:rsidP="00836220">
            <w:pPr>
              <w:spacing w:line="360" w:lineRule="auto"/>
              <w:jc w:val="center"/>
              <w:rPr>
                <w:rFonts w:ascii="Times New Roman" w:eastAsia="Times New Roman" w:hAnsi="Times New Roman" w:cs="Times New Roman"/>
                <w:sz w:val="28"/>
                <w:szCs w:val="28"/>
                <w:lang w:val="en-GB"/>
              </w:rPr>
            </w:pPr>
            <w:r w:rsidRPr="00FA3610">
              <w:rPr>
                <w:rFonts w:ascii="Times New Roman" w:eastAsia="Times New Roman" w:hAnsi="Times New Roman" w:cs="Times New Roman"/>
                <w:sz w:val="28"/>
                <w:szCs w:val="28"/>
                <w:lang w:val="en-GB"/>
              </w:rPr>
              <w:t>2.2/5</w:t>
            </w:r>
          </w:p>
        </w:tc>
        <w:tc>
          <w:tcPr>
            <w:tcW w:w="1558" w:type="dxa"/>
          </w:tcPr>
          <w:p w:rsidR="00E00FEE" w:rsidRPr="00FA3610" w:rsidRDefault="00E00FEE" w:rsidP="00836220">
            <w:pPr>
              <w:spacing w:line="360" w:lineRule="auto"/>
              <w:jc w:val="center"/>
              <w:rPr>
                <w:rFonts w:ascii="Times New Roman" w:eastAsia="Times New Roman" w:hAnsi="Times New Roman" w:cs="Times New Roman"/>
                <w:sz w:val="28"/>
                <w:szCs w:val="28"/>
                <w:lang w:val="en-GB"/>
              </w:rPr>
            </w:pPr>
            <w:r w:rsidRPr="00FA3610">
              <w:rPr>
                <w:rFonts w:ascii="Times New Roman" w:eastAsia="Times New Roman" w:hAnsi="Times New Roman" w:cs="Times New Roman"/>
                <w:sz w:val="28"/>
                <w:szCs w:val="28"/>
                <w:lang w:val="en-GB"/>
              </w:rPr>
              <w:t>0.44</w:t>
            </w:r>
          </w:p>
        </w:tc>
        <w:tc>
          <w:tcPr>
            <w:tcW w:w="1558" w:type="dxa"/>
          </w:tcPr>
          <w:p w:rsidR="00E00FEE" w:rsidRPr="00FA3610" w:rsidRDefault="00E00FEE" w:rsidP="00836220">
            <w:pPr>
              <w:spacing w:line="360" w:lineRule="auto"/>
              <w:jc w:val="center"/>
              <w:rPr>
                <w:rFonts w:ascii="Times New Roman" w:eastAsia="Times New Roman" w:hAnsi="Times New Roman" w:cs="Times New Roman"/>
                <w:sz w:val="28"/>
                <w:szCs w:val="28"/>
                <w:lang w:val="en-GB"/>
              </w:rPr>
            </w:pPr>
            <w:r w:rsidRPr="00FA3610">
              <w:rPr>
                <w:rFonts w:ascii="Times New Roman" w:eastAsia="Times New Roman" w:hAnsi="Times New Roman" w:cs="Times New Roman"/>
                <w:sz w:val="28"/>
                <w:szCs w:val="28"/>
                <w:lang w:val="en-GB"/>
              </w:rPr>
              <w:t>2.1/5</w:t>
            </w:r>
          </w:p>
        </w:tc>
        <w:tc>
          <w:tcPr>
            <w:tcW w:w="1252" w:type="dxa"/>
          </w:tcPr>
          <w:p w:rsidR="00E00FEE" w:rsidRPr="00FA3610" w:rsidRDefault="00E00FEE" w:rsidP="00836220">
            <w:pPr>
              <w:spacing w:line="360" w:lineRule="auto"/>
              <w:jc w:val="center"/>
              <w:rPr>
                <w:rFonts w:ascii="Times New Roman" w:eastAsia="Times New Roman" w:hAnsi="Times New Roman" w:cs="Times New Roman"/>
                <w:sz w:val="28"/>
                <w:szCs w:val="28"/>
                <w:lang w:val="en-GB"/>
              </w:rPr>
            </w:pPr>
            <w:r w:rsidRPr="00FA3610">
              <w:rPr>
                <w:rFonts w:ascii="Times New Roman" w:eastAsia="Times New Roman" w:hAnsi="Times New Roman" w:cs="Times New Roman"/>
                <w:sz w:val="28"/>
                <w:szCs w:val="28"/>
                <w:lang w:val="en-GB"/>
              </w:rPr>
              <w:t>0.42</w:t>
            </w:r>
          </w:p>
        </w:tc>
      </w:tr>
    </w:tbl>
    <w:p w:rsidR="00E00FEE" w:rsidRPr="00FA3610" w:rsidRDefault="00E00FEE" w:rsidP="00E00FEE">
      <w:pPr>
        <w:spacing w:after="0" w:line="360" w:lineRule="auto"/>
        <w:ind w:left="708"/>
        <w:jc w:val="center"/>
        <w:rPr>
          <w:rFonts w:ascii="Times New Roman" w:eastAsia="Times New Roman" w:hAnsi="Times New Roman" w:cs="Times New Roman"/>
          <w:sz w:val="28"/>
          <w:szCs w:val="28"/>
          <w:lang w:val="en-GB"/>
        </w:rPr>
      </w:pPr>
    </w:p>
    <w:p w:rsidR="004D6209" w:rsidRPr="00FA3610" w:rsidRDefault="00AF1C31" w:rsidP="00893AE6">
      <w:pPr>
        <w:spacing w:after="0" w:line="360" w:lineRule="auto"/>
        <w:jc w:val="both"/>
        <w:rPr>
          <w:rFonts w:ascii="Times New Roman" w:eastAsia="Times New Roman" w:hAnsi="Times New Roman" w:cs="Times New Roman"/>
          <w:sz w:val="28"/>
          <w:szCs w:val="28"/>
          <w:lang w:val="en-GB"/>
        </w:rPr>
      </w:pPr>
      <w:r w:rsidRPr="00AF1C31">
        <w:rPr>
          <w:rFonts w:ascii="Times New Roman" w:eastAsia="Calibri" w:hAnsi="Times New Roman" w:cs="Times New Roman"/>
          <w:sz w:val="28"/>
          <w:szCs w:val="28"/>
          <w:lang w:val="en-US"/>
        </w:rPr>
        <w:t>The level of knowledge of entrants from natural sciences is far from the modern requirements due to the decrease of the quality of school textbooks, the lack of interest of young people in the study of exact sciences and engineering professions.</w:t>
      </w:r>
      <w:r w:rsidR="001C4F80" w:rsidRPr="00DD1CC8">
        <w:rPr>
          <w:rFonts w:ascii="Times New Roman" w:eastAsia="Times New Roman" w:hAnsi="Times New Roman" w:cs="Times New Roman"/>
          <w:spacing w:val="5"/>
          <w:sz w:val="28"/>
          <w:szCs w:val="28"/>
          <w:shd w:val="clear" w:color="auto" w:fill="FFFFFF"/>
          <w:lang w:val="en-GB"/>
        </w:rPr>
        <w:t xml:space="preserve"> </w:t>
      </w:r>
      <w:r w:rsidR="004D6209" w:rsidRPr="004D6209">
        <w:rPr>
          <w:rFonts w:ascii="Times New Roman" w:eastAsia="Times New Roman" w:hAnsi="Times New Roman" w:cs="Times New Roman"/>
          <w:sz w:val="28"/>
          <w:szCs w:val="28"/>
          <w:lang w:val="en-GB"/>
        </w:rPr>
        <w:t xml:space="preserve">Therefore, hardly over 50% of first-year students show sufficient performance when it comes to fundamental disciplines (mathematical analysis, </w:t>
      </w:r>
      <w:r w:rsidR="004D6209" w:rsidRPr="004D6209">
        <w:rPr>
          <w:rFonts w:ascii="Times New Roman" w:eastAsia="Times New Roman" w:hAnsi="Times New Roman" w:cs="Times New Roman"/>
          <w:sz w:val="28"/>
          <w:szCs w:val="28"/>
          <w:lang w:val="en-GB"/>
        </w:rPr>
        <w:lastRenderedPageBreak/>
        <w:t xml:space="preserve">physics, </w:t>
      </w:r>
      <w:proofErr w:type="gramStart"/>
      <w:r w:rsidR="004D6209" w:rsidRPr="004D6209">
        <w:rPr>
          <w:rFonts w:ascii="Times New Roman" w:eastAsia="Times New Roman" w:hAnsi="Times New Roman" w:cs="Times New Roman"/>
          <w:sz w:val="28"/>
          <w:szCs w:val="28"/>
          <w:lang w:val="en-GB"/>
        </w:rPr>
        <w:t>chemistry</w:t>
      </w:r>
      <w:proofErr w:type="gramEnd"/>
      <w:r w:rsidR="004D6209" w:rsidRPr="004D6209">
        <w:rPr>
          <w:rFonts w:ascii="Times New Roman" w:eastAsia="Times New Roman" w:hAnsi="Times New Roman" w:cs="Times New Roman"/>
          <w:sz w:val="28"/>
          <w:szCs w:val="28"/>
          <w:lang w:val="en-GB"/>
        </w:rPr>
        <w:t xml:space="preserve">) during the first part of the autumn semester. As a result, there is a wide gap between the requirements for natural science competency in the universities and the actual knowledge of secondary school graduates. The existing education methodologies and training programmes fail to take this into account, complicating the work for </w:t>
      </w:r>
      <w:r w:rsidR="00231318" w:rsidRPr="00FA3610">
        <w:rPr>
          <w:rFonts w:ascii="Times New Roman" w:eastAsia="Times New Roman" w:hAnsi="Times New Roman" w:cs="Times New Roman"/>
          <w:sz w:val="28"/>
          <w:szCs w:val="28"/>
          <w:lang w:val="en-GB"/>
        </w:rPr>
        <w:t xml:space="preserve">university </w:t>
      </w:r>
      <w:r w:rsidR="004D6209" w:rsidRPr="00FA3610">
        <w:rPr>
          <w:rFonts w:ascii="Times New Roman" w:eastAsia="Times New Roman" w:hAnsi="Times New Roman" w:cs="Times New Roman"/>
          <w:sz w:val="28"/>
          <w:szCs w:val="28"/>
          <w:lang w:val="en-GB"/>
        </w:rPr>
        <w:t xml:space="preserve">teachers </w:t>
      </w:r>
      <w:r w:rsidR="004D6209" w:rsidRPr="00FA3610">
        <w:rPr>
          <w:rFonts w:ascii="Times New Roman" w:eastAsia="Times New Roman" w:hAnsi="Times New Roman" w:cs="Times New Roman"/>
          <w:color w:val="000000"/>
          <w:sz w:val="28"/>
          <w:szCs w:val="28"/>
          <w:lang w:val="en-GB"/>
        </w:rPr>
        <w:t>[</w:t>
      </w:r>
      <w:r w:rsidR="000A502C" w:rsidRPr="00FA3610">
        <w:rPr>
          <w:rFonts w:ascii="Times New Roman" w:eastAsia="Times New Roman" w:hAnsi="Times New Roman" w:cs="Times New Roman"/>
          <w:color w:val="000000"/>
          <w:sz w:val="28"/>
          <w:szCs w:val="28"/>
          <w:lang w:val="en-GB"/>
        </w:rPr>
        <w:t>10</w:t>
      </w:r>
      <w:r w:rsidR="004D6209" w:rsidRPr="00FA3610">
        <w:rPr>
          <w:rFonts w:ascii="Times New Roman" w:eastAsia="Times New Roman" w:hAnsi="Times New Roman" w:cs="Times New Roman"/>
          <w:color w:val="000000"/>
          <w:sz w:val="28"/>
          <w:szCs w:val="28"/>
          <w:lang w:val="en-GB"/>
        </w:rPr>
        <w:t>].</w:t>
      </w:r>
    </w:p>
    <w:p w:rsidR="00D42214" w:rsidRPr="00D42214" w:rsidRDefault="00D42214" w:rsidP="00E00FEE">
      <w:pPr>
        <w:spacing w:after="0" w:line="360" w:lineRule="auto"/>
        <w:ind w:firstLine="709"/>
        <w:jc w:val="both"/>
        <w:rPr>
          <w:rFonts w:ascii="Times New Roman" w:eastAsia="Calibri" w:hAnsi="Times New Roman" w:cs="Times New Roman"/>
          <w:sz w:val="28"/>
          <w:szCs w:val="28"/>
          <w:lang w:val="en-US"/>
        </w:rPr>
      </w:pPr>
      <w:r w:rsidRPr="00FA3610">
        <w:rPr>
          <w:rFonts w:ascii="Times New Roman" w:eastAsia="Calibri" w:hAnsi="Times New Roman" w:cs="Times New Roman"/>
          <w:sz w:val="28"/>
          <w:szCs w:val="28"/>
          <w:lang w:val="en-US"/>
        </w:rPr>
        <w:t xml:space="preserve">The analysis of the quality of the training success (based on the results of two exam sessions) among the freshmen of the </w:t>
      </w:r>
      <w:r w:rsidR="00231318" w:rsidRPr="00FA3610">
        <w:rPr>
          <w:rFonts w:ascii="Times New Roman" w:eastAsia="Calibri" w:hAnsi="Times New Roman" w:cs="Times New Roman"/>
          <w:sz w:val="28"/>
          <w:szCs w:val="28"/>
          <w:lang w:val="en-US"/>
        </w:rPr>
        <w:t xml:space="preserve">KPI </w:t>
      </w:r>
      <w:r w:rsidRPr="00FA3610">
        <w:rPr>
          <w:rFonts w:ascii="Times New Roman" w:eastAsia="Calibri" w:hAnsi="Times New Roman" w:cs="Times New Roman"/>
          <w:sz w:val="28"/>
          <w:szCs w:val="28"/>
          <w:lang w:val="en-US"/>
        </w:rPr>
        <w:t>during the last three</w:t>
      </w:r>
      <w:r w:rsidRPr="00D42214">
        <w:rPr>
          <w:rFonts w:ascii="Times New Roman" w:eastAsia="Calibri" w:hAnsi="Times New Roman" w:cs="Times New Roman"/>
          <w:sz w:val="28"/>
          <w:szCs w:val="28"/>
          <w:lang w:val="en-US"/>
        </w:rPr>
        <w:t xml:space="preserve"> academic years (201</w:t>
      </w:r>
      <w:r w:rsidR="00231318">
        <w:rPr>
          <w:rFonts w:ascii="Times New Roman" w:eastAsia="Calibri" w:hAnsi="Times New Roman" w:cs="Times New Roman"/>
          <w:sz w:val="28"/>
          <w:szCs w:val="28"/>
          <w:lang w:val="en-US"/>
        </w:rPr>
        <w:t>7</w:t>
      </w:r>
      <w:r w:rsidRPr="00D42214">
        <w:rPr>
          <w:rFonts w:ascii="Times New Roman" w:eastAsia="Calibri" w:hAnsi="Times New Roman" w:cs="Times New Roman"/>
          <w:sz w:val="28"/>
          <w:szCs w:val="28"/>
          <w:lang w:val="en-US"/>
        </w:rPr>
        <w:t>-201</w:t>
      </w:r>
      <w:r w:rsidR="00231318">
        <w:rPr>
          <w:rFonts w:ascii="Times New Roman" w:eastAsia="Calibri" w:hAnsi="Times New Roman" w:cs="Times New Roman"/>
          <w:sz w:val="28"/>
          <w:szCs w:val="28"/>
          <w:lang w:val="en-US"/>
        </w:rPr>
        <w:t>9</w:t>
      </w:r>
      <w:r w:rsidRPr="00D42214">
        <w:rPr>
          <w:rFonts w:ascii="Times New Roman" w:eastAsia="Calibri" w:hAnsi="Times New Roman" w:cs="Times New Roman"/>
          <w:sz w:val="28"/>
          <w:szCs w:val="28"/>
          <w:lang w:val="en-US"/>
        </w:rPr>
        <w:t>) shows that the preparation for mathematics exam with a mark of "excellent"</w:t>
      </w:r>
      <w:r w:rsidR="007C1DBB" w:rsidRPr="00DD1CC8">
        <w:rPr>
          <w:rFonts w:ascii="Times New Roman" w:eastAsia="Calibri" w:hAnsi="Times New Roman" w:cs="Times New Roman"/>
          <w:sz w:val="28"/>
          <w:szCs w:val="28"/>
          <w:lang w:val="en-US"/>
        </w:rPr>
        <w:t>,</w:t>
      </w:r>
      <w:r w:rsidRPr="00D42214">
        <w:rPr>
          <w:rFonts w:ascii="Times New Roman" w:eastAsia="Calibri" w:hAnsi="Times New Roman" w:cs="Times New Roman"/>
          <w:sz w:val="28"/>
          <w:szCs w:val="28"/>
          <w:lang w:val="en-US"/>
        </w:rPr>
        <w:t xml:space="preserve"> and "</w:t>
      </w:r>
      <w:r w:rsidR="007C1DBB" w:rsidRPr="00DD1CC8">
        <w:rPr>
          <w:rFonts w:ascii="Times New Roman" w:eastAsia="Calibri" w:hAnsi="Times New Roman" w:cs="Times New Roman"/>
          <w:sz w:val="28"/>
          <w:szCs w:val="28"/>
          <w:lang w:val="en-US"/>
        </w:rPr>
        <w:t xml:space="preserve">very </w:t>
      </w:r>
      <w:r w:rsidRPr="00D42214">
        <w:rPr>
          <w:rFonts w:ascii="Times New Roman" w:eastAsia="Calibri" w:hAnsi="Times New Roman" w:cs="Times New Roman"/>
          <w:sz w:val="28"/>
          <w:szCs w:val="28"/>
          <w:lang w:val="en-US"/>
        </w:rPr>
        <w:t>good" had only 13.6% of students, while 62% of students got low educational results (</w:t>
      </w:r>
      <w:proofErr w:type="gramStart"/>
      <w:r w:rsidRPr="00D42214">
        <w:rPr>
          <w:rFonts w:ascii="Times New Roman" w:eastAsia="Calibri" w:hAnsi="Times New Roman" w:cs="Times New Roman"/>
          <w:sz w:val="28"/>
          <w:szCs w:val="28"/>
          <w:lang w:val="en-US"/>
        </w:rPr>
        <w:t>marks</w:t>
      </w:r>
      <w:r w:rsidR="007C1DBB" w:rsidRPr="00DD1CC8">
        <w:rPr>
          <w:rFonts w:ascii="Times New Roman" w:eastAsia="Calibri" w:hAnsi="Times New Roman" w:cs="Times New Roman"/>
          <w:sz w:val="28"/>
          <w:szCs w:val="28"/>
          <w:lang w:val="en-US"/>
        </w:rPr>
        <w:t xml:space="preserve"> </w:t>
      </w:r>
      <w:r w:rsidRPr="00D42214">
        <w:rPr>
          <w:rFonts w:ascii="Times New Roman" w:eastAsia="Calibri" w:hAnsi="Times New Roman" w:cs="Times New Roman"/>
          <w:sz w:val="28"/>
          <w:szCs w:val="28"/>
          <w:lang w:val="en-US"/>
        </w:rPr>
        <w:t xml:space="preserve"> </w:t>
      </w:r>
      <w:r w:rsidR="007C1DBB" w:rsidRPr="00D42214">
        <w:rPr>
          <w:rFonts w:ascii="Times New Roman" w:eastAsia="Calibri" w:hAnsi="Times New Roman" w:cs="Times New Roman"/>
          <w:sz w:val="28"/>
          <w:szCs w:val="28"/>
          <w:lang w:val="en-US"/>
        </w:rPr>
        <w:t>"</w:t>
      </w:r>
      <w:proofErr w:type="gramEnd"/>
      <w:r w:rsidR="007C1DBB" w:rsidRPr="00DD1CC8">
        <w:rPr>
          <w:rFonts w:ascii="Times New Roman" w:eastAsia="Calibri" w:hAnsi="Times New Roman" w:cs="Times New Roman"/>
          <w:sz w:val="28"/>
          <w:szCs w:val="28"/>
          <w:lang w:val="en-US"/>
        </w:rPr>
        <w:t>satisfactory</w:t>
      </w:r>
      <w:r w:rsidR="007C1DBB" w:rsidRPr="00D42214">
        <w:rPr>
          <w:rFonts w:ascii="Times New Roman" w:eastAsia="Calibri" w:hAnsi="Times New Roman" w:cs="Times New Roman"/>
          <w:sz w:val="28"/>
          <w:szCs w:val="28"/>
          <w:lang w:val="en-US"/>
        </w:rPr>
        <w:t>"</w:t>
      </w:r>
      <w:r w:rsidRPr="00D42214">
        <w:rPr>
          <w:rFonts w:ascii="Times New Roman" w:eastAsia="Calibri" w:hAnsi="Times New Roman" w:cs="Times New Roman"/>
          <w:sz w:val="28"/>
          <w:szCs w:val="28"/>
          <w:lang w:val="en-US"/>
        </w:rPr>
        <w:t xml:space="preserve">, </w:t>
      </w:r>
      <w:r w:rsidR="007C1DBB" w:rsidRPr="00D42214">
        <w:rPr>
          <w:rFonts w:ascii="Times New Roman" w:eastAsia="Calibri" w:hAnsi="Times New Roman" w:cs="Times New Roman"/>
          <w:sz w:val="28"/>
          <w:szCs w:val="28"/>
          <w:lang w:val="en-US"/>
        </w:rPr>
        <w:t>"</w:t>
      </w:r>
      <w:r w:rsidR="007C1DBB" w:rsidRPr="00DD1CC8">
        <w:rPr>
          <w:rFonts w:ascii="Times New Roman" w:eastAsia="Calibri" w:hAnsi="Times New Roman" w:cs="Times New Roman"/>
          <w:sz w:val="28"/>
          <w:szCs w:val="28"/>
          <w:lang w:val="en-US"/>
        </w:rPr>
        <w:t>sufficient</w:t>
      </w:r>
      <w:r w:rsidR="007C1DBB" w:rsidRPr="00D42214">
        <w:rPr>
          <w:rFonts w:ascii="Times New Roman" w:eastAsia="Calibri" w:hAnsi="Times New Roman" w:cs="Times New Roman"/>
          <w:sz w:val="28"/>
          <w:szCs w:val="28"/>
          <w:lang w:val="en-US"/>
        </w:rPr>
        <w:t>"</w:t>
      </w:r>
      <w:r w:rsidRPr="00D42214">
        <w:rPr>
          <w:rFonts w:ascii="Times New Roman" w:eastAsia="Calibri" w:hAnsi="Times New Roman" w:cs="Times New Roman"/>
          <w:sz w:val="28"/>
          <w:szCs w:val="28"/>
          <w:lang w:val="en-US"/>
        </w:rPr>
        <w:t>).</w:t>
      </w:r>
      <w:r w:rsidRPr="00D42214">
        <w:rPr>
          <w:rFonts w:ascii="Calibri" w:eastAsia="Calibri" w:hAnsi="Calibri" w:cs="Times New Roman"/>
          <w:sz w:val="28"/>
          <w:szCs w:val="28"/>
          <w:lang w:val="en-US"/>
        </w:rPr>
        <w:t xml:space="preserve"> </w:t>
      </w:r>
      <w:r w:rsidRPr="00D42214">
        <w:rPr>
          <w:rFonts w:ascii="Times New Roman" w:eastAsia="Calibri" w:hAnsi="Times New Roman" w:cs="Times New Roman"/>
          <w:sz w:val="28"/>
          <w:szCs w:val="28"/>
          <w:lang w:val="en-US"/>
        </w:rPr>
        <w:t>The presence of such a large proportion of students with a low level of mathematical preparation largely explains the deterioration of the quality of training in credit modules of related disciplines, especially in physics and chemistry [</w:t>
      </w:r>
      <w:r w:rsidR="007F5A2B">
        <w:rPr>
          <w:rFonts w:ascii="Times New Roman" w:eastAsia="Calibri" w:hAnsi="Times New Roman" w:cs="Times New Roman"/>
          <w:sz w:val="28"/>
          <w:szCs w:val="28"/>
          <w:lang w:val="en-US"/>
        </w:rPr>
        <w:t>10</w:t>
      </w:r>
      <w:r w:rsidRPr="00D42214">
        <w:rPr>
          <w:rFonts w:ascii="Times New Roman" w:eastAsia="Calibri" w:hAnsi="Times New Roman" w:cs="Times New Roman"/>
          <w:sz w:val="28"/>
          <w:szCs w:val="28"/>
          <w:lang w:val="en-US"/>
        </w:rPr>
        <w:t>].</w:t>
      </w:r>
    </w:p>
    <w:p w:rsidR="00D42214" w:rsidRPr="00D42214" w:rsidRDefault="00D42214" w:rsidP="008B3107">
      <w:pPr>
        <w:spacing w:after="0" w:line="360" w:lineRule="auto"/>
        <w:ind w:firstLine="709"/>
        <w:jc w:val="both"/>
        <w:rPr>
          <w:rFonts w:ascii="Times New Roman" w:eastAsia="Calibri" w:hAnsi="Times New Roman" w:cs="Times New Roman"/>
          <w:sz w:val="28"/>
          <w:szCs w:val="28"/>
          <w:lang w:val="en-US"/>
        </w:rPr>
      </w:pPr>
      <w:r w:rsidRPr="00D42214">
        <w:rPr>
          <w:rFonts w:ascii="Times New Roman" w:eastAsia="Calibri" w:hAnsi="Times New Roman" w:cs="Times New Roman"/>
          <w:sz w:val="28"/>
          <w:szCs w:val="28"/>
          <w:lang w:val="en-US"/>
        </w:rPr>
        <w:t xml:space="preserve">From the discipline "Chemistry" the number of students with the highest score </w:t>
      </w:r>
      <w:r w:rsidR="007C1DBB" w:rsidRPr="00D42214">
        <w:rPr>
          <w:rFonts w:ascii="Times New Roman" w:eastAsia="Calibri" w:hAnsi="Times New Roman" w:cs="Times New Roman"/>
          <w:sz w:val="28"/>
          <w:szCs w:val="28"/>
          <w:lang w:val="en-US"/>
        </w:rPr>
        <w:t>"excellent"</w:t>
      </w:r>
      <w:r w:rsidR="007C1DBB" w:rsidRPr="00DD1CC8">
        <w:rPr>
          <w:rFonts w:ascii="Times New Roman" w:eastAsia="Calibri" w:hAnsi="Times New Roman" w:cs="Times New Roman"/>
          <w:sz w:val="28"/>
          <w:szCs w:val="28"/>
          <w:lang w:val="en-US"/>
        </w:rPr>
        <w:t>,</w:t>
      </w:r>
      <w:r w:rsidR="007C1DBB" w:rsidRPr="00D42214">
        <w:rPr>
          <w:rFonts w:ascii="Times New Roman" w:eastAsia="Calibri" w:hAnsi="Times New Roman" w:cs="Times New Roman"/>
          <w:sz w:val="28"/>
          <w:szCs w:val="28"/>
          <w:lang w:val="en-US"/>
        </w:rPr>
        <w:t xml:space="preserve"> and "</w:t>
      </w:r>
      <w:r w:rsidR="007C1DBB" w:rsidRPr="00DD1CC8">
        <w:rPr>
          <w:rFonts w:ascii="Times New Roman" w:eastAsia="Calibri" w:hAnsi="Times New Roman" w:cs="Times New Roman"/>
          <w:sz w:val="28"/>
          <w:szCs w:val="28"/>
          <w:lang w:val="en-US"/>
        </w:rPr>
        <w:t xml:space="preserve">very </w:t>
      </w:r>
      <w:r w:rsidR="007C1DBB" w:rsidRPr="00D42214">
        <w:rPr>
          <w:rFonts w:ascii="Times New Roman" w:eastAsia="Calibri" w:hAnsi="Times New Roman" w:cs="Times New Roman"/>
          <w:sz w:val="28"/>
          <w:szCs w:val="28"/>
          <w:lang w:val="en-US"/>
        </w:rPr>
        <w:t xml:space="preserve">good" </w:t>
      </w:r>
      <w:r w:rsidRPr="00D42214">
        <w:rPr>
          <w:rFonts w:ascii="Times New Roman" w:eastAsia="Calibri" w:hAnsi="Times New Roman" w:cs="Times New Roman"/>
          <w:sz w:val="28"/>
          <w:szCs w:val="28"/>
          <w:lang w:val="en-US"/>
        </w:rPr>
        <w:t>is up to 10%. At the same time, the number of students with a lower level of knowledge (</w:t>
      </w:r>
      <w:r w:rsidR="007C1DBB" w:rsidRPr="00D42214">
        <w:rPr>
          <w:rFonts w:ascii="Times New Roman" w:eastAsia="Calibri" w:hAnsi="Times New Roman" w:cs="Times New Roman"/>
          <w:sz w:val="28"/>
          <w:szCs w:val="28"/>
          <w:lang w:val="en-US"/>
        </w:rPr>
        <w:t>"</w:t>
      </w:r>
      <w:r w:rsidR="007C1DBB" w:rsidRPr="00DD1CC8">
        <w:rPr>
          <w:rFonts w:ascii="Times New Roman" w:eastAsia="Calibri" w:hAnsi="Times New Roman" w:cs="Times New Roman"/>
          <w:sz w:val="28"/>
          <w:szCs w:val="28"/>
          <w:lang w:val="en-US"/>
        </w:rPr>
        <w:t>satisfactory</w:t>
      </w:r>
      <w:r w:rsidR="007C1DBB" w:rsidRPr="00D42214">
        <w:rPr>
          <w:rFonts w:ascii="Times New Roman" w:eastAsia="Calibri" w:hAnsi="Times New Roman" w:cs="Times New Roman"/>
          <w:sz w:val="28"/>
          <w:szCs w:val="28"/>
          <w:lang w:val="en-US"/>
        </w:rPr>
        <w:t>", "</w:t>
      </w:r>
      <w:r w:rsidR="007C1DBB" w:rsidRPr="00DD1CC8">
        <w:rPr>
          <w:rFonts w:ascii="Times New Roman" w:eastAsia="Calibri" w:hAnsi="Times New Roman" w:cs="Times New Roman"/>
          <w:sz w:val="28"/>
          <w:szCs w:val="28"/>
          <w:lang w:val="en-US"/>
        </w:rPr>
        <w:t>sufficient</w:t>
      </w:r>
      <w:r w:rsidR="007C1DBB" w:rsidRPr="00D42214">
        <w:rPr>
          <w:rFonts w:ascii="Times New Roman" w:eastAsia="Calibri" w:hAnsi="Times New Roman" w:cs="Times New Roman"/>
          <w:sz w:val="28"/>
          <w:szCs w:val="28"/>
          <w:lang w:val="en-US"/>
        </w:rPr>
        <w:t>"</w:t>
      </w:r>
      <w:r w:rsidRPr="00D42214">
        <w:rPr>
          <w:rFonts w:ascii="Times New Roman" w:eastAsia="Calibri" w:hAnsi="Times New Roman" w:cs="Times New Roman"/>
          <w:sz w:val="28"/>
          <w:szCs w:val="28"/>
          <w:lang w:val="en-US"/>
        </w:rPr>
        <w:t>) increased by 55%.</w:t>
      </w:r>
    </w:p>
    <w:p w:rsidR="00D42214" w:rsidRPr="00D42214" w:rsidRDefault="00D42214" w:rsidP="008B3107">
      <w:pPr>
        <w:spacing w:after="0" w:line="360" w:lineRule="auto"/>
        <w:ind w:firstLine="709"/>
        <w:jc w:val="both"/>
        <w:rPr>
          <w:rFonts w:ascii="Times New Roman" w:eastAsia="Calibri" w:hAnsi="Times New Roman" w:cs="Times New Roman"/>
          <w:sz w:val="28"/>
          <w:szCs w:val="28"/>
          <w:lang w:val="en-US"/>
        </w:rPr>
      </w:pPr>
      <w:r w:rsidRPr="00D42214">
        <w:rPr>
          <w:rFonts w:ascii="Times New Roman" w:eastAsia="Calibri" w:hAnsi="Times New Roman" w:cs="Times New Roman"/>
          <w:sz w:val="28"/>
          <w:szCs w:val="28"/>
          <w:lang w:val="en-US"/>
        </w:rPr>
        <w:t>Unfortunately, approximately 25% of students were unable to successfully master the necessary knowledge for final semester control simultaneously with several basic disciplines (higher mathematics, physics, computer science, engineering graphics, etc.). The poor performance of this group of students is due to the low level of interest in gaining knowledge, uncertainty in their abilities and inadequate development of skills of independent work and low basic level laid down in secondary school.</w:t>
      </w:r>
    </w:p>
    <w:p w:rsidR="00D42214" w:rsidRPr="00D42214" w:rsidRDefault="00D42214" w:rsidP="008B3107">
      <w:pPr>
        <w:spacing w:after="0" w:line="360" w:lineRule="auto"/>
        <w:ind w:firstLine="709"/>
        <w:jc w:val="both"/>
        <w:rPr>
          <w:rFonts w:ascii="Times New Roman" w:eastAsia="Calibri" w:hAnsi="Times New Roman" w:cs="Times New Roman"/>
          <w:sz w:val="28"/>
          <w:szCs w:val="28"/>
          <w:lang w:val="en-US"/>
        </w:rPr>
      </w:pPr>
      <w:r w:rsidRPr="00D42214">
        <w:rPr>
          <w:rFonts w:ascii="Times New Roman" w:eastAsia="Calibri" w:hAnsi="Times New Roman" w:cs="Times New Roman"/>
          <w:sz w:val="28"/>
          <w:szCs w:val="28"/>
          <w:lang w:val="en-US"/>
        </w:rPr>
        <w:t>The main problems that determine the low effectiveness of the students' work at the first year of studies are as follows. Most students not placed in good faith to implement the planned scope of tasks of independent work (according to modern syllabus credit modules to 50% of loans provided training courses for extracurricular self-study).</w:t>
      </w:r>
      <w:r w:rsidRPr="00D42214">
        <w:rPr>
          <w:rFonts w:ascii="Calibri" w:eastAsia="Calibri" w:hAnsi="Calibri" w:cs="Times New Roman"/>
          <w:sz w:val="28"/>
          <w:szCs w:val="28"/>
          <w:lang w:val="en-US"/>
        </w:rPr>
        <w:t xml:space="preserve"> </w:t>
      </w:r>
      <w:r w:rsidRPr="00D42214">
        <w:rPr>
          <w:rFonts w:ascii="Times New Roman" w:eastAsia="Calibri" w:hAnsi="Times New Roman" w:cs="Times New Roman"/>
          <w:sz w:val="28"/>
          <w:szCs w:val="28"/>
          <w:lang w:val="en-US"/>
        </w:rPr>
        <w:t xml:space="preserve">It is quite clear that in the first months of study, </w:t>
      </w:r>
      <w:r w:rsidRPr="00D42214">
        <w:rPr>
          <w:rFonts w:ascii="Times New Roman" w:eastAsia="Calibri" w:hAnsi="Times New Roman" w:cs="Times New Roman"/>
          <w:sz w:val="28"/>
          <w:szCs w:val="28"/>
          <w:lang w:val="en-US"/>
        </w:rPr>
        <w:lastRenderedPageBreak/>
        <w:t>students have not yet adapted to fruitful independent work, which ensures the achievement of a high own learning result.</w:t>
      </w:r>
      <w:r w:rsidRPr="00D42214">
        <w:rPr>
          <w:rFonts w:ascii="Calibri" w:eastAsia="Calibri" w:hAnsi="Calibri" w:cs="Times New Roman"/>
          <w:sz w:val="28"/>
          <w:szCs w:val="28"/>
          <w:lang w:val="en-US"/>
        </w:rPr>
        <w:t xml:space="preserve"> </w:t>
      </w:r>
      <w:r w:rsidRPr="00D42214">
        <w:rPr>
          <w:rFonts w:ascii="Times New Roman" w:eastAsia="Calibri" w:hAnsi="Times New Roman" w:cs="Times New Roman"/>
          <w:sz w:val="28"/>
          <w:szCs w:val="28"/>
          <w:lang w:val="en-US"/>
        </w:rPr>
        <w:t>Also, for most students, the typical drawbacks are: poorly formed skills of the use of educational-methodical literature, electronic sources of information; insufficient ability to plan free time; rooted, from the time of studying at the secondary school, the habit of cheating; inability to motivate to answer questions that require logical thinking; lack of skills in creative assimilation of theoretical material and inability to find a solution to practical individual problems using a complex of knowledge of natural sciences; inadequate interest in learning, including due to the uncertainty about future job placement in the industry in accordance with the received professional qualification.</w:t>
      </w:r>
    </w:p>
    <w:p w:rsidR="00D42214" w:rsidRPr="00D42214" w:rsidRDefault="00D42214" w:rsidP="00DD1CC8">
      <w:pPr>
        <w:spacing w:after="0" w:line="360" w:lineRule="auto"/>
        <w:ind w:firstLine="709"/>
        <w:jc w:val="both"/>
        <w:rPr>
          <w:rFonts w:ascii="Times New Roman" w:eastAsia="Calibri" w:hAnsi="Times New Roman" w:cs="Times New Roman"/>
          <w:lang w:val="en-US"/>
        </w:rPr>
      </w:pPr>
      <w:r w:rsidRPr="00D42214">
        <w:rPr>
          <w:rFonts w:ascii="Times New Roman" w:eastAsia="Calibri" w:hAnsi="Times New Roman" w:cs="Times New Roman"/>
          <w:sz w:val="28"/>
          <w:szCs w:val="28"/>
          <w:lang w:val="en-US"/>
        </w:rPr>
        <w:t>At the same time, in the technical universities of Ukraine there is an ungrounded tendency towards the process of reducing academic hours for studying the disciplines of the natural sciences cycle, including chemistry, in the curriculum of bachelor's training in technical areas.</w:t>
      </w:r>
      <w:r w:rsidR="00DD1CC8" w:rsidRPr="00DD1CC8">
        <w:rPr>
          <w:rFonts w:ascii="Times New Roman" w:eastAsia="Times New Roman" w:hAnsi="Times New Roman" w:cs="Times New Roman"/>
          <w:sz w:val="28"/>
          <w:szCs w:val="28"/>
          <w:lang w:val="en-GB"/>
        </w:rPr>
        <w:t xml:space="preserve"> </w:t>
      </w:r>
      <w:r w:rsidR="00DD1CC8" w:rsidRPr="001C4F80">
        <w:rPr>
          <w:rFonts w:ascii="Times New Roman" w:eastAsia="Times New Roman" w:hAnsi="Times New Roman" w:cs="Times New Roman"/>
          <w:sz w:val="28"/>
          <w:szCs w:val="28"/>
          <w:lang w:val="en-GB"/>
        </w:rPr>
        <w:t>The future engineers get to study chemistry for just one semester in the first year nowadays. The academic hours scheduled for laboratory practicums keep shrinking; some departments even replaced the chemistry semester exam with a differentiated or even a regular test. In such an unfavourable situation, even the most hard-working students are usually unable to organise their knowledge during just one semester, so it remains fragmented and unsystematised.</w:t>
      </w:r>
    </w:p>
    <w:p w:rsidR="00D42214" w:rsidRPr="00D42214" w:rsidRDefault="00D42214" w:rsidP="008B3107">
      <w:pPr>
        <w:spacing w:after="0" w:line="360" w:lineRule="auto"/>
        <w:ind w:firstLine="709"/>
        <w:jc w:val="both"/>
        <w:rPr>
          <w:rFonts w:ascii="Times New Roman" w:eastAsia="Calibri" w:hAnsi="Times New Roman" w:cs="Times New Roman"/>
          <w:sz w:val="28"/>
          <w:szCs w:val="28"/>
          <w:lang w:val="en-US"/>
        </w:rPr>
      </w:pPr>
      <w:r w:rsidRPr="00D42214">
        <w:rPr>
          <w:rFonts w:ascii="Times New Roman" w:eastAsia="Calibri" w:hAnsi="Times New Roman" w:cs="Times New Roman"/>
          <w:sz w:val="28"/>
          <w:szCs w:val="28"/>
          <w:lang w:val="en-US"/>
        </w:rPr>
        <w:t>In order to preserve the appropriate level of knowledge requirements and establish a solid basic training necessary for successful training in next semesters, lecturers of university make additional efforts to carry out numerical consultations that are necessary to enhance the thinking of freshmen students, to form an understanding of the importance and need for a conscious study of the discipline, control of students' performance of independent tasks.</w:t>
      </w:r>
      <w:r w:rsidRPr="00D42214">
        <w:rPr>
          <w:rFonts w:ascii="Calibri" w:eastAsia="Calibri" w:hAnsi="Calibri" w:cs="Times New Roman"/>
          <w:sz w:val="28"/>
          <w:szCs w:val="28"/>
          <w:lang w:val="en-US"/>
        </w:rPr>
        <w:t xml:space="preserve"> </w:t>
      </w:r>
      <w:r w:rsidRPr="00D42214">
        <w:rPr>
          <w:rFonts w:ascii="Times New Roman" w:eastAsia="Calibri" w:hAnsi="Times New Roman" w:cs="Times New Roman"/>
          <w:sz w:val="28"/>
          <w:szCs w:val="28"/>
          <w:lang w:val="en-US"/>
        </w:rPr>
        <w:t>As a result, first-year students on the basis of the ranking system of assessment achieve good results in the second part of the semester, and the index of their implementation of the curriculum is almost 74%.</w:t>
      </w:r>
    </w:p>
    <w:p w:rsidR="001C4F80" w:rsidRPr="001C4F80" w:rsidRDefault="001C4F80" w:rsidP="001C4F80">
      <w:pPr>
        <w:spacing w:after="0" w:line="360" w:lineRule="auto"/>
        <w:ind w:firstLine="709"/>
        <w:jc w:val="both"/>
        <w:rPr>
          <w:rFonts w:ascii="Times New Roman" w:eastAsia="Times New Roman" w:hAnsi="Times New Roman" w:cs="Times New Roman"/>
          <w:sz w:val="28"/>
          <w:szCs w:val="28"/>
          <w:lang w:val="en-GB"/>
        </w:rPr>
      </w:pPr>
      <w:r w:rsidRPr="00857E18">
        <w:rPr>
          <w:rFonts w:ascii="Times New Roman" w:eastAsia="Times New Roman" w:hAnsi="Times New Roman" w:cs="Times New Roman"/>
          <w:sz w:val="28"/>
          <w:szCs w:val="28"/>
          <w:highlight w:val="yellow"/>
          <w:lang w:val="en-GB"/>
        </w:rPr>
        <w:lastRenderedPageBreak/>
        <w:t xml:space="preserve">As the analysis of the engineering personnel training at </w:t>
      </w:r>
      <w:r w:rsidR="00231318" w:rsidRPr="00857E18">
        <w:rPr>
          <w:rFonts w:ascii="Times New Roman" w:eastAsia="Times New Roman" w:hAnsi="Times New Roman" w:cs="Times New Roman"/>
          <w:sz w:val="28"/>
          <w:szCs w:val="28"/>
          <w:highlight w:val="yellow"/>
          <w:lang w:val="en-GB"/>
        </w:rPr>
        <w:t xml:space="preserve">KPI </w:t>
      </w:r>
      <w:r w:rsidRPr="00857E18">
        <w:rPr>
          <w:rFonts w:ascii="Times New Roman" w:eastAsia="Times New Roman" w:hAnsi="Times New Roman" w:cs="Times New Roman"/>
          <w:sz w:val="28"/>
          <w:szCs w:val="28"/>
          <w:highlight w:val="yellow"/>
          <w:lang w:val="en-GB"/>
        </w:rPr>
        <w:t>in recent years, favourable conditions were created for its graduates to be competitive in the labour market. According to the data of the student progress monitoring by the semester assessment results and those of rector’s assessment of residual knowledge quality, the following results of the students’ academic work were found [1</w:t>
      </w:r>
      <w:r w:rsidR="007F5A2B" w:rsidRPr="00857E18">
        <w:rPr>
          <w:rFonts w:ascii="Times New Roman" w:eastAsia="Times New Roman" w:hAnsi="Times New Roman" w:cs="Times New Roman"/>
          <w:sz w:val="28"/>
          <w:szCs w:val="28"/>
          <w:highlight w:val="yellow"/>
          <w:lang w:val="en-GB"/>
        </w:rPr>
        <w:t>1</w:t>
      </w:r>
      <w:r w:rsidRPr="00857E18">
        <w:rPr>
          <w:rFonts w:ascii="Times New Roman" w:eastAsia="Times New Roman" w:hAnsi="Times New Roman" w:cs="Times New Roman"/>
          <w:sz w:val="28"/>
          <w:szCs w:val="28"/>
          <w:highlight w:val="yellow"/>
          <w:lang w:val="en-GB"/>
        </w:rPr>
        <w:t>].</w:t>
      </w:r>
      <w:r w:rsidRPr="001C4F80">
        <w:rPr>
          <w:rFonts w:ascii="Times New Roman" w:eastAsia="Times New Roman" w:hAnsi="Times New Roman" w:cs="Times New Roman"/>
          <w:sz w:val="28"/>
          <w:szCs w:val="28"/>
          <w:lang w:val="en-GB"/>
        </w:rPr>
        <w:t xml:space="preserve"> </w:t>
      </w:r>
    </w:p>
    <w:p w:rsidR="001C4F80" w:rsidRPr="001C4F80" w:rsidRDefault="001C4F80" w:rsidP="001C4F80">
      <w:pPr>
        <w:spacing w:after="0" w:line="360" w:lineRule="auto"/>
        <w:ind w:firstLine="709"/>
        <w:jc w:val="both"/>
        <w:rPr>
          <w:rFonts w:ascii="Times New Roman" w:eastAsia="Times New Roman" w:hAnsi="Times New Roman" w:cs="Times New Roman"/>
          <w:sz w:val="28"/>
          <w:szCs w:val="28"/>
          <w:lang w:val="en-GB"/>
        </w:rPr>
      </w:pPr>
      <w:r w:rsidRPr="00857E18">
        <w:rPr>
          <w:rFonts w:ascii="Times New Roman" w:eastAsia="Times New Roman" w:hAnsi="Times New Roman" w:cs="Times New Roman"/>
          <w:sz w:val="28"/>
          <w:szCs w:val="28"/>
          <w:highlight w:val="yellow"/>
          <w:lang w:val="en-GB"/>
        </w:rPr>
        <w:t>Students’ mastery of academic disciplines per the specialist training plan selected as determined by the academic performance index was determined at almost 74% and the exam success index (percentage of students who passed exams with “excellent” and “good”)—at 42% on average.</w:t>
      </w:r>
    </w:p>
    <w:p w:rsidR="001C4F80" w:rsidRPr="001C4F80" w:rsidRDefault="001C4F80" w:rsidP="001C4F80">
      <w:pPr>
        <w:spacing w:after="0" w:line="360" w:lineRule="auto"/>
        <w:ind w:firstLine="709"/>
        <w:jc w:val="both"/>
        <w:rPr>
          <w:rFonts w:ascii="Times New Roman" w:eastAsia="Times New Roman" w:hAnsi="Times New Roman" w:cs="Times New Roman"/>
          <w:sz w:val="28"/>
          <w:szCs w:val="28"/>
          <w:lang w:val="en-GB"/>
        </w:rPr>
      </w:pPr>
      <w:r w:rsidRPr="00857E18">
        <w:rPr>
          <w:rFonts w:ascii="Times New Roman" w:eastAsia="Times New Roman" w:hAnsi="Times New Roman" w:cs="Times New Roman"/>
          <w:sz w:val="28"/>
          <w:szCs w:val="28"/>
          <w:highlight w:val="yellow"/>
          <w:lang w:val="en-GB"/>
        </w:rPr>
        <w:t>The generalised education quality index shows that 51% of students during the academic year 201</w:t>
      </w:r>
      <w:r w:rsidR="00231318" w:rsidRPr="00857E18">
        <w:rPr>
          <w:rFonts w:ascii="Times New Roman" w:eastAsia="Times New Roman" w:hAnsi="Times New Roman" w:cs="Times New Roman"/>
          <w:sz w:val="28"/>
          <w:szCs w:val="28"/>
          <w:highlight w:val="yellow"/>
          <w:lang w:val="en-GB"/>
        </w:rPr>
        <w:t>7</w:t>
      </w:r>
      <w:r w:rsidRPr="00857E18">
        <w:rPr>
          <w:rFonts w:ascii="Times New Roman" w:eastAsia="Times New Roman" w:hAnsi="Times New Roman" w:cs="Times New Roman"/>
          <w:sz w:val="28"/>
          <w:szCs w:val="28"/>
          <w:highlight w:val="yellow"/>
          <w:lang w:val="en-GB"/>
        </w:rPr>
        <w:t>–201</w:t>
      </w:r>
      <w:r w:rsidR="00231318" w:rsidRPr="00857E18">
        <w:rPr>
          <w:rFonts w:ascii="Times New Roman" w:eastAsia="Times New Roman" w:hAnsi="Times New Roman" w:cs="Times New Roman"/>
          <w:sz w:val="28"/>
          <w:szCs w:val="28"/>
          <w:highlight w:val="yellow"/>
          <w:lang w:val="en-GB"/>
        </w:rPr>
        <w:t>9</w:t>
      </w:r>
      <w:r w:rsidRPr="00857E18">
        <w:rPr>
          <w:rFonts w:ascii="Times New Roman" w:eastAsia="Times New Roman" w:hAnsi="Times New Roman" w:cs="Times New Roman"/>
          <w:sz w:val="28"/>
          <w:szCs w:val="28"/>
          <w:highlight w:val="yellow"/>
          <w:lang w:val="en-GB"/>
        </w:rPr>
        <w:t xml:space="preserve"> meet the highest knowledge quality criteria and can become highly qualified specialists.</w:t>
      </w:r>
    </w:p>
    <w:p w:rsidR="004D6209" w:rsidRPr="00E93270" w:rsidRDefault="001C4F80" w:rsidP="00DD1CC8">
      <w:pPr>
        <w:spacing w:after="0" w:line="360" w:lineRule="auto"/>
        <w:ind w:firstLine="737"/>
        <w:jc w:val="both"/>
        <w:rPr>
          <w:rFonts w:ascii="Times New Roman" w:hAnsi="Times New Roman" w:cs="Times New Roman"/>
        </w:rPr>
      </w:pPr>
      <w:r w:rsidRPr="00857E18">
        <w:rPr>
          <w:rFonts w:ascii="Times New Roman" w:eastAsia="Times New Roman" w:hAnsi="Times New Roman" w:cs="Times New Roman"/>
          <w:color w:val="000000"/>
          <w:sz w:val="28"/>
          <w:szCs w:val="28"/>
          <w:highlight w:val="yellow"/>
          <w:lang w:val="en-GB" w:eastAsia="ru-RU"/>
        </w:rPr>
        <w:t xml:space="preserve">Meanwhile, according to the survey conducted by the students of year 3–5 with regard to the estimates of the Socio+ </w:t>
      </w:r>
      <w:proofErr w:type="spellStart"/>
      <w:r w:rsidRPr="00857E18">
        <w:rPr>
          <w:rFonts w:ascii="Times New Roman" w:eastAsia="Times New Roman" w:hAnsi="Times New Roman" w:cs="Times New Roman"/>
          <w:color w:val="000000"/>
          <w:sz w:val="28"/>
          <w:szCs w:val="28"/>
          <w:highlight w:val="yellow"/>
          <w:lang w:val="en-GB" w:eastAsia="ru-RU"/>
        </w:rPr>
        <w:t>Center</w:t>
      </w:r>
      <w:proofErr w:type="spellEnd"/>
      <w:r w:rsidRPr="00857E18">
        <w:rPr>
          <w:rFonts w:ascii="Times New Roman" w:eastAsia="Times New Roman" w:hAnsi="Times New Roman" w:cs="Times New Roman"/>
          <w:color w:val="000000"/>
          <w:sz w:val="28"/>
          <w:szCs w:val="28"/>
          <w:highlight w:val="yellow"/>
          <w:lang w:val="en-GB" w:eastAsia="ru-RU"/>
        </w:rPr>
        <w:t xml:space="preserve"> (NTUU “Igor Sikorsky KPI”) the standards and quality of fundamental discipline studies increased as compared to previous years (47% of respondents). Only 35% of respondents valued highly the vocational training they undergo, and 47.2% evaluated this component as “moderately useful”. When asked if the knowledge of NTUU graduates in their field corresponded to the current state of production and business, 38.7% of employers answered “fully corresponds”, 53.3% answered “rather corresponds than not”, and 6.7%—“rather doesn’t correspond”. However, 44.3% of employers indicated that they needed multi-discipline specialists, and the remaining 39.6%—narrow specialists. The university’s orientation on fundamental training in a harmonious combination with enhancing interdisciplinary and innovative learning is thus increasingly justified [1</w:t>
      </w:r>
      <w:r w:rsidR="000A502C" w:rsidRPr="00857E18">
        <w:rPr>
          <w:rFonts w:ascii="Times New Roman" w:eastAsia="Times New Roman" w:hAnsi="Times New Roman" w:cs="Times New Roman"/>
          <w:color w:val="000000"/>
          <w:sz w:val="28"/>
          <w:szCs w:val="28"/>
          <w:highlight w:val="yellow"/>
          <w:lang w:val="en-GB" w:eastAsia="ru-RU"/>
        </w:rPr>
        <w:t>2</w:t>
      </w:r>
      <w:proofErr w:type="gramStart"/>
      <w:r w:rsidRPr="00857E18">
        <w:rPr>
          <w:rFonts w:ascii="Times New Roman" w:eastAsia="Times New Roman" w:hAnsi="Times New Roman" w:cs="Times New Roman"/>
          <w:color w:val="000000"/>
          <w:sz w:val="28"/>
          <w:szCs w:val="28"/>
          <w:highlight w:val="yellow"/>
          <w:lang w:val="en-GB" w:eastAsia="ru-RU"/>
        </w:rPr>
        <w:t xml:space="preserve">] </w:t>
      </w:r>
      <w:r w:rsidR="004D6209" w:rsidRPr="00857E18">
        <w:rPr>
          <w:rFonts w:ascii="Times New Roman" w:hAnsi="Times New Roman" w:cs="Times New Roman"/>
          <w:highlight w:val="yellow"/>
        </w:rPr>
        <w:t>.</w:t>
      </w:r>
      <w:proofErr w:type="gramEnd"/>
    </w:p>
    <w:p w:rsidR="001C4F80" w:rsidRPr="001C4F80" w:rsidRDefault="001C4F80" w:rsidP="007C1DBB">
      <w:pPr>
        <w:spacing w:after="0" w:line="360" w:lineRule="auto"/>
        <w:ind w:left="-57" w:firstLine="709"/>
        <w:rPr>
          <w:rFonts w:ascii="Times New Roman" w:eastAsia="Times New Roman" w:hAnsi="Times New Roman" w:cs="Times New Roman"/>
          <w:sz w:val="28"/>
          <w:szCs w:val="28"/>
          <w:lang w:val="en-US"/>
        </w:rPr>
      </w:pPr>
      <w:r w:rsidRPr="001C4F80">
        <w:rPr>
          <w:rFonts w:ascii="Times New Roman" w:eastAsia="Times New Roman" w:hAnsi="Times New Roman" w:cs="Times New Roman"/>
          <w:sz w:val="28"/>
          <w:szCs w:val="28"/>
          <w:lang w:val="en-US"/>
        </w:rPr>
        <w:t xml:space="preserve">The experience of introducing corrective principles in the organization of the educational process of the discipline "Chemistry" allows us to implement significant constructive achievements in the organization of quality training of </w:t>
      </w:r>
      <w:r w:rsidRPr="001C4F80">
        <w:rPr>
          <w:rFonts w:ascii="Times New Roman" w:eastAsia="Times New Roman" w:hAnsi="Times New Roman" w:cs="Times New Roman"/>
          <w:sz w:val="28"/>
          <w:szCs w:val="28"/>
          <w:lang w:val="en-US"/>
        </w:rPr>
        <w:lastRenderedPageBreak/>
        <w:t>bachelors, but in the future, the activities of teachers should be concentrated on the management of such processes as:</w:t>
      </w:r>
    </w:p>
    <w:p w:rsidR="001C4F80" w:rsidRPr="001C4F80" w:rsidRDefault="001C4F80" w:rsidP="001C4F80">
      <w:pPr>
        <w:spacing w:after="0" w:line="360" w:lineRule="auto"/>
        <w:ind w:left="-57"/>
        <w:rPr>
          <w:rFonts w:ascii="Times New Roman" w:eastAsia="Times New Roman" w:hAnsi="Times New Roman" w:cs="Times New Roman"/>
          <w:sz w:val="28"/>
          <w:szCs w:val="28"/>
          <w:lang w:val="en-US"/>
        </w:rPr>
      </w:pPr>
      <w:r w:rsidRPr="001C4F80">
        <w:rPr>
          <w:rFonts w:ascii="Times New Roman" w:eastAsia="Times New Roman" w:hAnsi="Times New Roman" w:cs="Times New Roman"/>
          <w:sz w:val="28"/>
          <w:szCs w:val="28"/>
          <w:lang w:val="en-US"/>
        </w:rPr>
        <w:t xml:space="preserve">- </w:t>
      </w:r>
      <w:proofErr w:type="gramStart"/>
      <w:r w:rsidRPr="001C4F80">
        <w:rPr>
          <w:rFonts w:ascii="Times New Roman" w:eastAsia="Times New Roman" w:hAnsi="Times New Roman" w:cs="Times New Roman"/>
          <w:sz w:val="28"/>
          <w:szCs w:val="28"/>
          <w:lang w:val="en-US"/>
        </w:rPr>
        <w:t>acquisition</w:t>
      </w:r>
      <w:proofErr w:type="gramEnd"/>
      <w:r w:rsidRPr="001C4F80">
        <w:rPr>
          <w:rFonts w:ascii="Times New Roman" w:eastAsia="Times New Roman" w:hAnsi="Times New Roman" w:cs="Times New Roman"/>
          <w:sz w:val="28"/>
          <w:szCs w:val="28"/>
          <w:lang w:val="en-US"/>
        </w:rPr>
        <w:t xml:space="preserve"> of new knowledge through the development of students' logical thinking;</w:t>
      </w:r>
    </w:p>
    <w:p w:rsidR="001C4F80" w:rsidRPr="001C4F80" w:rsidRDefault="001C4F80" w:rsidP="001C4F80">
      <w:pPr>
        <w:spacing w:after="0" w:line="360" w:lineRule="auto"/>
        <w:ind w:left="-57"/>
        <w:rPr>
          <w:rFonts w:ascii="Times New Roman" w:eastAsia="Times New Roman" w:hAnsi="Times New Roman" w:cs="Times New Roman"/>
          <w:sz w:val="28"/>
          <w:szCs w:val="28"/>
          <w:lang w:val="en-US"/>
        </w:rPr>
      </w:pPr>
      <w:r w:rsidRPr="001C4F80">
        <w:rPr>
          <w:rFonts w:ascii="Times New Roman" w:eastAsia="Times New Roman" w:hAnsi="Times New Roman" w:cs="Times New Roman"/>
          <w:sz w:val="28"/>
          <w:szCs w:val="28"/>
          <w:lang w:val="en-US"/>
        </w:rPr>
        <w:t>- Formation of the students' ability to independently solve specific practical problems, the ability to find optimal methods for solving problems;</w:t>
      </w:r>
    </w:p>
    <w:p w:rsidR="001C4F80" w:rsidRPr="001C4F80" w:rsidRDefault="001C4F80" w:rsidP="001C4F80">
      <w:pPr>
        <w:spacing w:after="0" w:line="360" w:lineRule="auto"/>
        <w:ind w:left="-57"/>
        <w:rPr>
          <w:rFonts w:ascii="Times New Roman" w:eastAsia="Times New Roman" w:hAnsi="Times New Roman" w:cs="Times New Roman"/>
          <w:sz w:val="28"/>
          <w:szCs w:val="28"/>
          <w:lang w:val="en-US"/>
        </w:rPr>
      </w:pPr>
      <w:r w:rsidRPr="001C4F80">
        <w:rPr>
          <w:rFonts w:ascii="Times New Roman" w:eastAsia="Times New Roman" w:hAnsi="Times New Roman" w:cs="Times New Roman"/>
          <w:sz w:val="28"/>
          <w:szCs w:val="28"/>
          <w:lang w:val="en-US"/>
        </w:rPr>
        <w:t>- development of the ability to analyze in detail the results of research and the ability to obtain an acceptable engineering solution based on the application of known algorithms of the solution, the principles of analogy;</w:t>
      </w:r>
    </w:p>
    <w:p w:rsidR="001C4F80" w:rsidRPr="001C4F80" w:rsidRDefault="001C4F80" w:rsidP="001C4F80">
      <w:pPr>
        <w:spacing w:after="0" w:line="360" w:lineRule="auto"/>
        <w:ind w:left="-57"/>
        <w:rPr>
          <w:rFonts w:ascii="Times New Roman" w:eastAsia="Times New Roman" w:hAnsi="Times New Roman" w:cs="Times New Roman"/>
          <w:sz w:val="28"/>
          <w:szCs w:val="28"/>
          <w:lang w:val="en-US"/>
        </w:rPr>
      </w:pPr>
      <w:r w:rsidRPr="001C4F80">
        <w:rPr>
          <w:rFonts w:ascii="Times New Roman" w:eastAsia="Times New Roman" w:hAnsi="Times New Roman" w:cs="Times New Roman"/>
          <w:sz w:val="28"/>
          <w:szCs w:val="28"/>
          <w:lang w:val="en-US"/>
        </w:rPr>
        <w:t xml:space="preserve">- </w:t>
      </w:r>
      <w:proofErr w:type="gramStart"/>
      <w:r w:rsidRPr="001C4F80">
        <w:rPr>
          <w:rFonts w:ascii="Times New Roman" w:eastAsia="Times New Roman" w:hAnsi="Times New Roman" w:cs="Times New Roman"/>
          <w:sz w:val="28"/>
          <w:szCs w:val="28"/>
          <w:lang w:val="en-US"/>
        </w:rPr>
        <w:t>improvement</w:t>
      </w:r>
      <w:proofErr w:type="gramEnd"/>
      <w:r w:rsidRPr="001C4F80">
        <w:rPr>
          <w:rFonts w:ascii="Times New Roman" w:eastAsia="Times New Roman" w:hAnsi="Times New Roman" w:cs="Times New Roman"/>
          <w:sz w:val="28"/>
          <w:szCs w:val="28"/>
          <w:lang w:val="en-US"/>
        </w:rPr>
        <w:t xml:space="preserve"> of the methods of organizing the control of independent work of students and the construction of an effective individual and consultative work of teaching staff;</w:t>
      </w:r>
    </w:p>
    <w:p w:rsidR="001C4F80" w:rsidRPr="00FA3610" w:rsidRDefault="001C4F80" w:rsidP="001C4F80">
      <w:pPr>
        <w:spacing w:after="0" w:line="360" w:lineRule="auto"/>
        <w:ind w:left="-57"/>
        <w:rPr>
          <w:rFonts w:ascii="Times New Roman" w:eastAsia="Times New Roman" w:hAnsi="Times New Roman" w:cs="Times New Roman"/>
          <w:sz w:val="28"/>
          <w:szCs w:val="28"/>
          <w:lang w:val="en-US"/>
        </w:rPr>
      </w:pPr>
      <w:r w:rsidRPr="001C4F80">
        <w:rPr>
          <w:rFonts w:ascii="Times New Roman" w:eastAsia="Times New Roman" w:hAnsi="Times New Roman" w:cs="Times New Roman"/>
          <w:sz w:val="28"/>
          <w:szCs w:val="28"/>
          <w:lang w:val="en-US"/>
        </w:rPr>
        <w:t xml:space="preserve">- </w:t>
      </w:r>
      <w:proofErr w:type="gramStart"/>
      <w:r w:rsidRPr="001C4F80">
        <w:rPr>
          <w:rFonts w:ascii="Times New Roman" w:eastAsia="Times New Roman" w:hAnsi="Times New Roman" w:cs="Times New Roman"/>
          <w:sz w:val="28"/>
          <w:szCs w:val="28"/>
          <w:lang w:val="en-US"/>
        </w:rPr>
        <w:t>use</w:t>
      </w:r>
      <w:proofErr w:type="gramEnd"/>
      <w:r w:rsidRPr="001C4F80">
        <w:rPr>
          <w:rFonts w:ascii="Times New Roman" w:eastAsia="Times New Roman" w:hAnsi="Times New Roman" w:cs="Times New Roman"/>
          <w:sz w:val="28"/>
          <w:szCs w:val="28"/>
          <w:lang w:val="en-US"/>
        </w:rPr>
        <w:t xml:space="preserve"> of a </w:t>
      </w:r>
      <w:r w:rsidR="0042513F" w:rsidRPr="00FA3610">
        <w:rPr>
          <w:rFonts w:ascii="Times New Roman" w:eastAsia="Times New Roman" w:hAnsi="Times New Roman" w:cs="Times New Roman"/>
          <w:sz w:val="28"/>
          <w:szCs w:val="28"/>
          <w:lang w:val="en-US"/>
        </w:rPr>
        <w:t xml:space="preserve">blended </w:t>
      </w:r>
      <w:r w:rsidRPr="00FA3610">
        <w:rPr>
          <w:rFonts w:ascii="Times New Roman" w:eastAsia="Times New Roman" w:hAnsi="Times New Roman" w:cs="Times New Roman"/>
          <w:sz w:val="28"/>
          <w:szCs w:val="28"/>
          <w:lang w:val="en-US"/>
        </w:rPr>
        <w:t>environment</w:t>
      </w:r>
      <w:r w:rsidR="0042513F" w:rsidRPr="00FA3610">
        <w:rPr>
          <w:rFonts w:ascii="Times New Roman" w:eastAsia="Times New Roman" w:hAnsi="Times New Roman" w:cs="Times New Roman"/>
          <w:sz w:val="28"/>
          <w:szCs w:val="28"/>
          <w:lang w:val="en-US"/>
        </w:rPr>
        <w:t xml:space="preserve"> of </w:t>
      </w:r>
      <w:r w:rsidRPr="00FA3610">
        <w:rPr>
          <w:rFonts w:ascii="Times New Roman" w:eastAsia="Times New Roman" w:hAnsi="Times New Roman" w:cs="Times New Roman"/>
          <w:sz w:val="28"/>
          <w:szCs w:val="28"/>
          <w:lang w:val="en-US"/>
        </w:rPr>
        <w:t xml:space="preserve"> </w:t>
      </w:r>
      <w:r w:rsidR="0042513F" w:rsidRPr="00FA3610">
        <w:rPr>
          <w:rFonts w:ascii="Times New Roman" w:eastAsia="Times New Roman" w:hAnsi="Times New Roman" w:cs="Times New Roman"/>
          <w:sz w:val="28"/>
          <w:szCs w:val="28"/>
          <w:lang w:val="en-US"/>
        </w:rPr>
        <w:t xml:space="preserve">education, modern e- and m-learning </w:t>
      </w:r>
      <w:r w:rsidRPr="00FA3610">
        <w:rPr>
          <w:rFonts w:ascii="Times New Roman" w:eastAsia="Times New Roman" w:hAnsi="Times New Roman" w:cs="Times New Roman"/>
          <w:sz w:val="28"/>
          <w:szCs w:val="28"/>
          <w:lang w:val="en-US"/>
        </w:rPr>
        <w:t>and a project-based approach to learning.</w:t>
      </w:r>
    </w:p>
    <w:p w:rsidR="001C4F80" w:rsidRPr="00FA3610" w:rsidRDefault="001C4F80" w:rsidP="008B3107">
      <w:pPr>
        <w:spacing w:after="0" w:line="360" w:lineRule="auto"/>
        <w:ind w:left="-57" w:firstLine="709"/>
        <w:rPr>
          <w:rFonts w:ascii="Times New Roman" w:eastAsia="Times New Roman" w:hAnsi="Times New Roman" w:cs="Times New Roman"/>
          <w:sz w:val="28"/>
          <w:szCs w:val="28"/>
          <w:lang w:val="en-US"/>
        </w:rPr>
      </w:pPr>
      <w:r w:rsidRPr="00FA3610">
        <w:rPr>
          <w:rFonts w:ascii="Times New Roman" w:eastAsia="Times New Roman" w:hAnsi="Times New Roman" w:cs="Times New Roman"/>
          <w:sz w:val="28"/>
          <w:szCs w:val="28"/>
          <w:lang w:val="en-US"/>
        </w:rPr>
        <w:t xml:space="preserve">Application of such methods of teaching in the educational </w:t>
      </w:r>
      <w:proofErr w:type="gramStart"/>
      <w:r w:rsidRPr="00FA3610">
        <w:rPr>
          <w:rFonts w:ascii="Times New Roman" w:eastAsia="Times New Roman" w:hAnsi="Times New Roman" w:cs="Times New Roman"/>
          <w:sz w:val="28"/>
          <w:szCs w:val="28"/>
          <w:lang w:val="en-US"/>
        </w:rPr>
        <w:t>process  will</w:t>
      </w:r>
      <w:proofErr w:type="gramEnd"/>
      <w:r w:rsidRPr="00FA3610">
        <w:rPr>
          <w:rFonts w:ascii="Times New Roman" w:eastAsia="Times New Roman" w:hAnsi="Times New Roman" w:cs="Times New Roman"/>
          <w:sz w:val="28"/>
          <w:szCs w:val="28"/>
          <w:lang w:val="en-US"/>
        </w:rPr>
        <w:t xml:space="preserve"> provide a qualitative component of the fundamental knowledge that initiates professional competence, and at the same time create favorable conditions for the development of skills to solve complex engineering and scientific problems in the dynamic world of technology and technology development.</w:t>
      </w:r>
    </w:p>
    <w:p w:rsidR="007C1DBB" w:rsidRPr="007C1DBB" w:rsidRDefault="00E82385" w:rsidP="00E82385">
      <w:pPr>
        <w:spacing w:after="0" w:line="360" w:lineRule="auto"/>
        <w:ind w:firstLine="709"/>
        <w:jc w:val="both"/>
        <w:rPr>
          <w:rFonts w:ascii="Times New Roman" w:eastAsia="Calibri" w:hAnsi="Times New Roman" w:cs="Times New Roman"/>
          <w:sz w:val="28"/>
          <w:szCs w:val="28"/>
          <w:lang w:val="en-US"/>
        </w:rPr>
      </w:pPr>
      <w:proofErr w:type="gramStart"/>
      <w:r w:rsidRPr="00FA3610">
        <w:rPr>
          <w:rFonts w:ascii="Times New Roman" w:eastAsia="Times New Roman" w:hAnsi="Times New Roman" w:cs="Times New Roman"/>
          <w:b/>
          <w:i/>
          <w:sz w:val="28"/>
          <w:szCs w:val="28"/>
          <w:lang w:val="en-GB"/>
        </w:rPr>
        <w:t>Conclusions.</w:t>
      </w:r>
      <w:proofErr w:type="gramEnd"/>
      <w:r w:rsidRPr="00FA3610">
        <w:rPr>
          <w:rFonts w:ascii="Times New Roman" w:eastAsia="Times New Roman" w:hAnsi="Times New Roman" w:cs="Times New Roman"/>
          <w:b/>
          <w:sz w:val="28"/>
          <w:szCs w:val="28"/>
          <w:lang w:val="en-GB"/>
        </w:rPr>
        <w:t xml:space="preserve"> </w:t>
      </w:r>
      <w:r w:rsidR="007C1DBB" w:rsidRPr="00FA3610">
        <w:rPr>
          <w:rFonts w:ascii="Times New Roman" w:eastAsia="Calibri" w:hAnsi="Times New Roman" w:cs="Times New Roman"/>
          <w:sz w:val="28"/>
          <w:szCs w:val="28"/>
          <w:lang w:val="en-US"/>
        </w:rPr>
        <w:t xml:space="preserve">It is established that the level of knowledge on the discipline "Chemistry" of </w:t>
      </w:r>
      <w:r w:rsidR="0042513F" w:rsidRPr="00FA3610">
        <w:rPr>
          <w:rFonts w:ascii="Times New Roman" w:eastAsia="Calibri" w:hAnsi="Times New Roman" w:cs="Times New Roman"/>
          <w:sz w:val="28"/>
          <w:szCs w:val="28"/>
          <w:lang w:val="en-US"/>
        </w:rPr>
        <w:t xml:space="preserve">secondary </w:t>
      </w:r>
      <w:r w:rsidR="007C1DBB" w:rsidRPr="00FA3610">
        <w:rPr>
          <w:rFonts w:ascii="Times New Roman" w:eastAsia="Calibri" w:hAnsi="Times New Roman" w:cs="Times New Roman"/>
          <w:sz w:val="28"/>
          <w:szCs w:val="28"/>
          <w:lang w:val="en-US"/>
        </w:rPr>
        <w:t>school</w:t>
      </w:r>
      <w:r w:rsidR="007C1DBB" w:rsidRPr="007C1DBB">
        <w:rPr>
          <w:rFonts w:ascii="Times New Roman" w:eastAsia="Calibri" w:hAnsi="Times New Roman" w:cs="Times New Roman"/>
          <w:sz w:val="28"/>
          <w:szCs w:val="28"/>
          <w:lang w:val="en-US"/>
        </w:rPr>
        <w:t xml:space="preserve"> graduates in Ukraine is too low and cannot serve as a basis for studying the university course. It is necessary to change the content and quality of the school curriculum or to create classes with intensive training in natural sciences.</w:t>
      </w:r>
    </w:p>
    <w:p w:rsidR="007C1DBB" w:rsidRPr="007C1DBB" w:rsidRDefault="007C1DBB" w:rsidP="00E82385">
      <w:pPr>
        <w:spacing w:after="0" w:line="360" w:lineRule="auto"/>
        <w:ind w:firstLine="709"/>
        <w:jc w:val="both"/>
        <w:rPr>
          <w:rFonts w:ascii="Times New Roman" w:eastAsia="Calibri" w:hAnsi="Times New Roman" w:cs="Times New Roman"/>
          <w:sz w:val="28"/>
          <w:szCs w:val="28"/>
          <w:lang w:val="en-US"/>
        </w:rPr>
      </w:pPr>
      <w:r w:rsidRPr="007C1DBB">
        <w:rPr>
          <w:rFonts w:ascii="Times New Roman" w:eastAsia="Calibri" w:hAnsi="Times New Roman" w:cs="Times New Roman"/>
          <w:sz w:val="28"/>
          <w:szCs w:val="28"/>
          <w:lang w:val="en-US"/>
        </w:rPr>
        <w:t xml:space="preserve">The main problems, which determine the low efficiency of </w:t>
      </w:r>
      <w:r w:rsidR="0042513F" w:rsidRPr="00FA3610">
        <w:rPr>
          <w:rFonts w:ascii="Times New Roman" w:eastAsia="Calibri" w:hAnsi="Times New Roman" w:cs="Times New Roman"/>
          <w:sz w:val="28"/>
          <w:szCs w:val="28"/>
          <w:lang w:val="en-US"/>
        </w:rPr>
        <w:t xml:space="preserve">self-dependent </w:t>
      </w:r>
      <w:r w:rsidRPr="00FA3610">
        <w:rPr>
          <w:rFonts w:ascii="Times New Roman" w:eastAsia="Calibri" w:hAnsi="Times New Roman" w:cs="Times New Roman"/>
          <w:sz w:val="28"/>
          <w:szCs w:val="28"/>
          <w:lang w:val="en-US"/>
        </w:rPr>
        <w:t>work of students of the first year, are as follows: insufficient motivation of students in performing of independent work outside the classroom, orga</w:t>
      </w:r>
      <w:r w:rsidRPr="007C1DBB">
        <w:rPr>
          <w:rFonts w:ascii="Times New Roman" w:eastAsia="Calibri" w:hAnsi="Times New Roman" w:cs="Times New Roman"/>
          <w:sz w:val="28"/>
          <w:szCs w:val="28"/>
          <w:lang w:val="en-US"/>
        </w:rPr>
        <w:t xml:space="preserve">nizational and motivational inappropriateness to fruitful independent work, poorly formed skills of the use of educational-methodical literature, electronic sources of information; the habit of cheating; inability to motivate to answer </w:t>
      </w:r>
      <w:r w:rsidRPr="007C1DBB">
        <w:rPr>
          <w:rFonts w:ascii="Times New Roman" w:eastAsia="Calibri" w:hAnsi="Times New Roman" w:cs="Times New Roman"/>
          <w:sz w:val="28"/>
          <w:szCs w:val="28"/>
          <w:lang w:val="en-US"/>
        </w:rPr>
        <w:lastRenderedPageBreak/>
        <w:t>questions that require logical thinking; lack of skills in creative assimilation of theoretical material and inability to find a solution to practical individual problems using a complex of knowledge of natural sciences; inadequate interest in learning, including due to the uncertainty about future job placement in the industry in accordance with the received professional qualification.</w:t>
      </w:r>
    </w:p>
    <w:p w:rsidR="007C1DBB" w:rsidRPr="007C1DBB" w:rsidRDefault="007C1DBB" w:rsidP="00E82385">
      <w:pPr>
        <w:spacing w:after="0" w:line="360" w:lineRule="auto"/>
        <w:ind w:firstLine="709"/>
        <w:jc w:val="both"/>
        <w:rPr>
          <w:rFonts w:ascii="Times New Roman" w:eastAsia="Calibri" w:hAnsi="Times New Roman" w:cs="Times New Roman"/>
          <w:sz w:val="28"/>
          <w:szCs w:val="28"/>
          <w:lang w:val="en-US"/>
        </w:rPr>
      </w:pPr>
      <w:r w:rsidRPr="007C1DBB">
        <w:rPr>
          <w:rFonts w:ascii="Times New Roman" w:eastAsia="Calibri" w:hAnsi="Times New Roman" w:cs="Times New Roman"/>
          <w:sz w:val="28"/>
          <w:szCs w:val="28"/>
          <w:lang w:val="en-US"/>
        </w:rPr>
        <w:t>The tendency towards the process of reducing academic hours for the study of natural sciences, as well as the abolition of semester examinations in chemistry at most faculties of technical universities, and at some of them - in general, the exclusion of the discipline "Chemistry" from the curriculum, does not contribute to the achievement of the modern scientific level of the fundamental component of the general engineering and special profile training.</w:t>
      </w:r>
    </w:p>
    <w:p w:rsidR="007C1DBB" w:rsidRPr="007C1DBB" w:rsidRDefault="007C1DBB" w:rsidP="00E82385">
      <w:pPr>
        <w:spacing w:after="0" w:line="360" w:lineRule="auto"/>
        <w:ind w:firstLine="709"/>
        <w:jc w:val="both"/>
        <w:rPr>
          <w:rFonts w:ascii="Times New Roman" w:eastAsia="Calibri" w:hAnsi="Times New Roman" w:cs="Times New Roman"/>
          <w:sz w:val="28"/>
          <w:szCs w:val="28"/>
          <w:lang w:val="en-US"/>
        </w:rPr>
      </w:pPr>
      <w:r w:rsidRPr="007C1DBB">
        <w:rPr>
          <w:rFonts w:ascii="Times New Roman" w:eastAsia="Calibri" w:hAnsi="Times New Roman" w:cs="Times New Roman"/>
          <w:sz w:val="28"/>
          <w:szCs w:val="28"/>
          <w:lang w:val="en-US"/>
        </w:rPr>
        <w:t xml:space="preserve">The implementation of the modern paradigm of acquiring and realizing knowledge through the hierarchical helix "education - science - innovations - new knowledge in education" can only be provided on the basis of perfect </w:t>
      </w:r>
      <w:r w:rsidR="0074742C" w:rsidRPr="00FA3610">
        <w:rPr>
          <w:rFonts w:ascii="Times New Roman" w:eastAsia="Calibri" w:hAnsi="Times New Roman" w:cs="Times New Roman"/>
          <w:sz w:val="28"/>
          <w:szCs w:val="28"/>
          <w:lang w:val="en-US"/>
        </w:rPr>
        <w:t>blended</w:t>
      </w:r>
      <w:r w:rsidR="0074742C">
        <w:rPr>
          <w:rFonts w:ascii="Times New Roman" w:eastAsia="Calibri" w:hAnsi="Times New Roman" w:cs="Times New Roman"/>
          <w:sz w:val="28"/>
          <w:szCs w:val="28"/>
          <w:lang w:val="en-US"/>
        </w:rPr>
        <w:t xml:space="preserve"> </w:t>
      </w:r>
      <w:r w:rsidRPr="007C1DBB">
        <w:rPr>
          <w:rFonts w:ascii="Times New Roman" w:eastAsia="Calibri" w:hAnsi="Times New Roman" w:cs="Times New Roman"/>
          <w:sz w:val="28"/>
          <w:szCs w:val="28"/>
          <w:lang w:val="en-US"/>
        </w:rPr>
        <w:t>training in fundamental natural sciences, especially in physics and chemistry.</w:t>
      </w:r>
    </w:p>
    <w:p w:rsidR="00A92DDD" w:rsidRDefault="00500420" w:rsidP="00A92DDD">
      <w:pPr>
        <w:widowControl w:val="0"/>
        <w:spacing w:after="0" w:line="360" w:lineRule="auto"/>
        <w:ind w:left="1134" w:right="-113" w:hanging="425"/>
        <w:jc w:val="both"/>
        <w:rPr>
          <w:rFonts w:ascii="Arial" w:eastAsia="Calibri" w:hAnsi="Arial" w:cs="Arial"/>
          <w:i/>
          <w:sz w:val="28"/>
          <w:szCs w:val="28"/>
          <w:lang w:val="en-GB"/>
        </w:rPr>
      </w:pPr>
      <w:r w:rsidRPr="00E82385">
        <w:rPr>
          <w:rFonts w:ascii="Arial" w:eastAsia="Calibri" w:hAnsi="Arial" w:cs="Arial"/>
          <w:i/>
          <w:sz w:val="28"/>
          <w:szCs w:val="28"/>
          <w:lang w:val="en-GB"/>
        </w:rPr>
        <w:t>R</w:t>
      </w:r>
      <w:r w:rsidR="00E82385" w:rsidRPr="00E82385">
        <w:rPr>
          <w:rFonts w:ascii="Arial" w:eastAsia="Calibri" w:hAnsi="Arial" w:cs="Arial"/>
          <w:i/>
          <w:sz w:val="28"/>
          <w:szCs w:val="28"/>
          <w:lang w:val="en-GB"/>
        </w:rPr>
        <w:t>efer</w:t>
      </w:r>
      <w:r w:rsidR="00A92DDD" w:rsidRPr="00E82385">
        <w:rPr>
          <w:rFonts w:ascii="Arial" w:eastAsia="Calibri" w:hAnsi="Arial" w:cs="Arial"/>
          <w:i/>
          <w:sz w:val="28"/>
          <w:szCs w:val="28"/>
          <w:lang w:val="en-GB"/>
        </w:rPr>
        <w:t>ences:</w:t>
      </w:r>
    </w:p>
    <w:p w:rsidR="00893AE6" w:rsidRDefault="00A92DDD" w:rsidP="00893AE6">
      <w:pPr>
        <w:widowControl w:val="0"/>
        <w:spacing w:after="0" w:line="360" w:lineRule="auto"/>
        <w:ind w:right="-113"/>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en-GB"/>
        </w:rPr>
        <w:t>1.</w:t>
      </w:r>
      <w:r w:rsidRPr="000E341B">
        <w:rPr>
          <w:rFonts w:ascii="Times New Roman" w:eastAsia="Calibri" w:hAnsi="Times New Roman" w:cs="Times New Roman"/>
          <w:sz w:val="28"/>
          <w:szCs w:val="28"/>
          <w:lang w:val="en-GB"/>
        </w:rPr>
        <w:t xml:space="preserve"> 2020 </w:t>
      </w:r>
      <w:proofErr w:type="gramStart"/>
      <w:r w:rsidRPr="000E341B">
        <w:rPr>
          <w:rFonts w:ascii="Times New Roman" w:eastAsia="Calibri" w:hAnsi="Times New Roman" w:cs="Times New Roman"/>
          <w:sz w:val="28"/>
          <w:szCs w:val="28"/>
          <w:lang w:val="en-GB"/>
        </w:rPr>
        <w:t>A</w:t>
      </w:r>
      <w:proofErr w:type="gramEnd"/>
      <w:r w:rsidRPr="000E341B">
        <w:rPr>
          <w:rFonts w:ascii="Times New Roman" w:eastAsia="Calibri" w:hAnsi="Times New Roman" w:cs="Times New Roman"/>
          <w:sz w:val="28"/>
          <w:szCs w:val="28"/>
          <w:lang w:val="en-GB"/>
        </w:rPr>
        <w:t xml:space="preserve"> strategy for smart, sustainable and inclusive growth.  </w:t>
      </w:r>
      <w:proofErr w:type="spellStart"/>
      <w:r w:rsidRPr="000E341B">
        <w:rPr>
          <w:rFonts w:ascii="Times New Roman" w:eastAsia="Calibri" w:hAnsi="Times New Roman" w:cs="Times New Roman"/>
          <w:sz w:val="28"/>
          <w:szCs w:val="28"/>
          <w:lang w:val="en-GB"/>
        </w:rPr>
        <w:t>Commu-nication</w:t>
      </w:r>
      <w:proofErr w:type="spellEnd"/>
      <w:r w:rsidRPr="000E341B">
        <w:rPr>
          <w:rFonts w:ascii="Times New Roman" w:eastAsia="Calibri" w:hAnsi="Times New Roman" w:cs="Times New Roman"/>
          <w:sz w:val="28"/>
          <w:szCs w:val="28"/>
          <w:lang w:val="en-GB"/>
        </w:rPr>
        <w:t xml:space="preserve"> </w:t>
      </w:r>
    </w:p>
    <w:p w:rsidR="00A92DDD" w:rsidRPr="00FA3610" w:rsidRDefault="00A92DDD" w:rsidP="00893AE6">
      <w:pPr>
        <w:widowControl w:val="0"/>
        <w:spacing w:after="0" w:line="360" w:lineRule="auto"/>
        <w:ind w:left="284"/>
        <w:jc w:val="both"/>
        <w:rPr>
          <w:rFonts w:ascii="Times New Roman" w:eastAsia="Calibri" w:hAnsi="Times New Roman" w:cs="Times New Roman"/>
          <w:sz w:val="28"/>
          <w:szCs w:val="28"/>
          <w:lang w:val="en-GB"/>
        </w:rPr>
      </w:pPr>
      <w:proofErr w:type="gramStart"/>
      <w:r w:rsidRPr="000E341B">
        <w:rPr>
          <w:rFonts w:ascii="Times New Roman" w:eastAsia="Calibri" w:hAnsi="Times New Roman" w:cs="Times New Roman"/>
          <w:sz w:val="28"/>
          <w:szCs w:val="28"/>
          <w:lang w:val="en-GB"/>
        </w:rPr>
        <w:t>of</w:t>
      </w:r>
      <w:proofErr w:type="gramEnd"/>
      <w:r w:rsidRPr="000E341B">
        <w:rPr>
          <w:rFonts w:ascii="Times New Roman" w:eastAsia="Calibri" w:hAnsi="Times New Roman" w:cs="Times New Roman"/>
          <w:sz w:val="28"/>
          <w:szCs w:val="28"/>
          <w:lang w:val="en-GB"/>
        </w:rPr>
        <w:t xml:space="preserve"> the  </w:t>
      </w:r>
      <w:proofErr w:type="spellStart"/>
      <w:r w:rsidRPr="000E341B">
        <w:rPr>
          <w:rFonts w:ascii="Times New Roman" w:eastAsia="Calibri" w:hAnsi="Times New Roman" w:cs="Times New Roman"/>
          <w:sz w:val="28"/>
          <w:szCs w:val="28"/>
          <w:lang w:val="en-GB"/>
        </w:rPr>
        <w:t>Europian</w:t>
      </w:r>
      <w:proofErr w:type="spellEnd"/>
      <w:r w:rsidRPr="000E341B">
        <w:rPr>
          <w:rFonts w:ascii="Times New Roman" w:eastAsia="Calibri" w:hAnsi="Times New Roman" w:cs="Times New Roman"/>
          <w:sz w:val="28"/>
          <w:szCs w:val="28"/>
          <w:lang w:val="en-GB"/>
        </w:rPr>
        <w:t xml:space="preserve"> Commission 3.32010  № 52010DC2020 [Electronic resource]. -Retrieved from: </w:t>
      </w:r>
      <w:hyperlink r:id="rId10" w:history="1">
        <w:r w:rsidRPr="00FA3610">
          <w:rPr>
            <w:rStyle w:val="ab"/>
            <w:rFonts w:ascii="Times New Roman" w:eastAsia="Calibri" w:hAnsi="Times New Roman" w:cs="Times New Roman"/>
            <w:sz w:val="28"/>
            <w:szCs w:val="28"/>
            <w:lang w:val="en-GB"/>
          </w:rPr>
          <w:t>http://Eur-lex.europa.eu/legal- content/</w:t>
        </w:r>
      </w:hyperlink>
      <w:r w:rsidRPr="00FA3610">
        <w:rPr>
          <w:rFonts w:ascii="Times New Roman" w:eastAsia="Calibri" w:hAnsi="Times New Roman" w:cs="Times New Roman"/>
          <w:sz w:val="28"/>
          <w:szCs w:val="28"/>
          <w:lang w:val="en-GB"/>
        </w:rPr>
        <w:t>EN/TXT/</w:t>
      </w:r>
      <w:proofErr w:type="gramStart"/>
      <w:r w:rsidRPr="00FA3610">
        <w:rPr>
          <w:rFonts w:ascii="Times New Roman" w:eastAsia="Calibri" w:hAnsi="Times New Roman" w:cs="Times New Roman"/>
          <w:sz w:val="28"/>
          <w:szCs w:val="28"/>
          <w:lang w:val="en-GB"/>
        </w:rPr>
        <w:t>?</w:t>
      </w:r>
      <w:proofErr w:type="spellStart"/>
      <w:r w:rsidRPr="00FA3610">
        <w:rPr>
          <w:rFonts w:ascii="Times New Roman" w:eastAsia="Calibri" w:hAnsi="Times New Roman" w:cs="Times New Roman"/>
          <w:sz w:val="28"/>
          <w:szCs w:val="28"/>
          <w:lang w:val="en-GB"/>
        </w:rPr>
        <w:t>uri</w:t>
      </w:r>
      <w:proofErr w:type="spellEnd"/>
      <w:proofErr w:type="gramEnd"/>
      <w:r w:rsidRPr="00FA3610">
        <w:rPr>
          <w:rFonts w:ascii="Times New Roman" w:eastAsia="Calibri" w:hAnsi="Times New Roman" w:cs="Times New Roman"/>
          <w:sz w:val="28"/>
          <w:szCs w:val="28"/>
          <w:lang w:val="en-GB"/>
        </w:rPr>
        <w:t>=celex%3A52010DC2020</w:t>
      </w:r>
    </w:p>
    <w:p w:rsidR="00A92DDD" w:rsidRPr="00FA3610" w:rsidRDefault="00A92DDD" w:rsidP="00893AE6">
      <w:pPr>
        <w:widowControl w:val="0"/>
        <w:spacing w:after="0" w:line="360" w:lineRule="auto"/>
        <w:ind w:right="-113"/>
        <w:rPr>
          <w:rFonts w:ascii="Times New Roman" w:eastAsia="Calibri" w:hAnsi="Times New Roman" w:cs="Times New Roman"/>
          <w:sz w:val="28"/>
          <w:szCs w:val="28"/>
          <w:lang w:val="en-GB"/>
        </w:rPr>
      </w:pPr>
      <w:r w:rsidRPr="00FA3610">
        <w:rPr>
          <w:rFonts w:ascii="Times New Roman" w:eastAsia="Calibri" w:hAnsi="Times New Roman" w:cs="Times New Roman"/>
          <w:sz w:val="28"/>
          <w:szCs w:val="28"/>
          <w:lang w:val="en-GB"/>
        </w:rPr>
        <w:t>2.  Budapest-</w:t>
      </w:r>
      <w:proofErr w:type="spellStart"/>
      <w:r w:rsidRPr="00FA3610">
        <w:rPr>
          <w:rFonts w:ascii="Times New Roman" w:eastAsia="Calibri" w:hAnsi="Times New Roman" w:cs="Times New Roman"/>
          <w:sz w:val="28"/>
          <w:szCs w:val="28"/>
          <w:lang w:val="en-GB"/>
        </w:rPr>
        <w:t>Viena</w:t>
      </w:r>
      <w:proofErr w:type="spellEnd"/>
      <w:r w:rsidRPr="00FA3610">
        <w:rPr>
          <w:rFonts w:ascii="Times New Roman" w:eastAsia="Calibri" w:hAnsi="Times New Roman" w:cs="Times New Roman"/>
          <w:sz w:val="28"/>
          <w:szCs w:val="28"/>
          <w:lang w:val="en-GB"/>
        </w:rPr>
        <w:t xml:space="preserve"> Declaration on </w:t>
      </w:r>
      <w:proofErr w:type="gramStart"/>
      <w:r w:rsidRPr="00FA3610">
        <w:rPr>
          <w:rFonts w:ascii="Times New Roman" w:eastAsia="Calibri" w:hAnsi="Times New Roman" w:cs="Times New Roman"/>
          <w:sz w:val="28"/>
          <w:szCs w:val="28"/>
          <w:lang w:val="en-GB"/>
        </w:rPr>
        <w:t>the  European</w:t>
      </w:r>
      <w:proofErr w:type="gramEnd"/>
      <w:r w:rsidRPr="00FA3610">
        <w:rPr>
          <w:rFonts w:ascii="Times New Roman" w:eastAsia="Calibri" w:hAnsi="Times New Roman" w:cs="Times New Roman"/>
          <w:sz w:val="28"/>
          <w:szCs w:val="28"/>
          <w:lang w:val="en-GB"/>
        </w:rPr>
        <w:t xml:space="preserve"> Higher  Education Area.-  </w:t>
      </w:r>
    </w:p>
    <w:p w:rsidR="00A92DDD" w:rsidRDefault="00A92DDD" w:rsidP="00893AE6">
      <w:pPr>
        <w:widowControl w:val="0"/>
        <w:spacing w:after="0" w:line="360" w:lineRule="auto"/>
        <w:ind w:right="-113"/>
        <w:rPr>
          <w:rFonts w:ascii="Times New Roman" w:eastAsia="Calibri" w:hAnsi="Times New Roman" w:cs="Times New Roman"/>
          <w:sz w:val="28"/>
          <w:szCs w:val="28"/>
          <w:lang w:val="en-GB"/>
        </w:rPr>
      </w:pPr>
      <w:r w:rsidRPr="00FA3610">
        <w:rPr>
          <w:rFonts w:ascii="Times New Roman" w:eastAsia="Calibri" w:hAnsi="Times New Roman" w:cs="Times New Roman"/>
          <w:sz w:val="28"/>
          <w:szCs w:val="28"/>
          <w:lang w:val="en-GB"/>
        </w:rPr>
        <w:t xml:space="preserve">     URL</w:t>
      </w:r>
      <w:proofErr w:type="gramStart"/>
      <w:r w:rsidRPr="00FA3610">
        <w:rPr>
          <w:rFonts w:ascii="Times New Roman" w:eastAsia="Calibri" w:hAnsi="Times New Roman" w:cs="Times New Roman"/>
          <w:sz w:val="28"/>
          <w:szCs w:val="28"/>
          <w:lang w:val="en-GB"/>
        </w:rPr>
        <w:t>:http</w:t>
      </w:r>
      <w:proofErr w:type="gramEnd"/>
      <w:r w:rsidRPr="00FA3610">
        <w:rPr>
          <w:rFonts w:ascii="Times New Roman" w:eastAsia="Calibri" w:hAnsi="Times New Roman" w:cs="Times New Roman"/>
          <w:sz w:val="28"/>
          <w:szCs w:val="28"/>
          <w:lang w:val="en-GB"/>
        </w:rPr>
        <w:t>://</w:t>
      </w:r>
      <w:hyperlink r:id="rId11" w:history="1">
        <w:r w:rsidRPr="00FA3610">
          <w:rPr>
            <w:rFonts w:ascii="Times New Roman" w:eastAsia="Calibri" w:hAnsi="Times New Roman" w:cs="Times New Roman"/>
            <w:color w:val="0000FF"/>
            <w:sz w:val="28"/>
            <w:szCs w:val="28"/>
            <w:u w:val="single"/>
            <w:lang w:val="en-GB"/>
          </w:rPr>
          <w:t>www.ond.vlaanderen.be/</w:t>
        </w:r>
      </w:hyperlink>
      <w:r w:rsidRPr="00FA3610">
        <w:rPr>
          <w:rFonts w:ascii="Times New Roman" w:eastAsia="Calibri" w:hAnsi="Times New Roman" w:cs="Times New Roman"/>
          <w:sz w:val="28"/>
          <w:szCs w:val="28"/>
          <w:lang w:val="en-GB"/>
        </w:rPr>
        <w:t>hogeronderw</w:t>
      </w:r>
      <w:r w:rsidRPr="005C06B1">
        <w:rPr>
          <w:rFonts w:ascii="Times New Roman" w:eastAsia="Calibri" w:hAnsi="Times New Roman" w:cs="Times New Roman"/>
          <w:sz w:val="28"/>
          <w:szCs w:val="28"/>
          <w:lang w:val="en-GB"/>
        </w:rPr>
        <w:t>ijs/bologna/</w:t>
      </w:r>
    </w:p>
    <w:p w:rsidR="00A92DDD" w:rsidRDefault="00A92DDD" w:rsidP="00893AE6">
      <w:pPr>
        <w:widowControl w:val="0"/>
        <w:spacing w:after="0" w:line="360" w:lineRule="auto"/>
        <w:ind w:right="-113"/>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 xml:space="preserve">     </w:t>
      </w:r>
      <w:r w:rsidRPr="005C06B1">
        <w:rPr>
          <w:rFonts w:ascii="Times New Roman" w:eastAsia="Calibri" w:hAnsi="Times New Roman" w:cs="Times New Roman"/>
          <w:sz w:val="28"/>
          <w:szCs w:val="28"/>
          <w:lang w:val="en-GB"/>
        </w:rPr>
        <w:t>2010_conference</w:t>
      </w:r>
    </w:p>
    <w:p w:rsidR="00893AE6" w:rsidRDefault="00A92DDD" w:rsidP="00893AE6">
      <w:pPr>
        <w:widowControl w:val="0"/>
        <w:spacing w:after="0" w:line="360" w:lineRule="auto"/>
        <w:ind w:right="-113"/>
        <w:jc w:val="both"/>
        <w:rPr>
          <w:rFonts w:ascii="Times New Roman" w:hAnsi="Times New Roman" w:cs="Times New Roman"/>
          <w:sz w:val="28"/>
          <w:szCs w:val="28"/>
          <w:lang w:val="ru-RU"/>
        </w:rPr>
      </w:pPr>
      <w:r w:rsidRPr="00AF46A5">
        <w:rPr>
          <w:rFonts w:ascii="Times New Roman" w:eastAsia="Calibri" w:hAnsi="Times New Roman" w:cs="Times New Roman"/>
          <w:sz w:val="28"/>
          <w:szCs w:val="28"/>
          <w:lang w:val="en-US"/>
        </w:rPr>
        <w:t>3.</w:t>
      </w:r>
      <w:r w:rsidRPr="00AF46A5">
        <w:rPr>
          <w:rFonts w:ascii="Times New Roman" w:hAnsi="Times New Roman" w:cs="Times New Roman"/>
          <w:sz w:val="28"/>
          <w:szCs w:val="28"/>
          <w:lang w:val="en-US"/>
        </w:rPr>
        <w:t xml:space="preserve"> Anwar Hossain </w:t>
      </w:r>
      <w:proofErr w:type="spellStart"/>
      <w:proofErr w:type="gramStart"/>
      <w:r w:rsidRPr="00AF46A5">
        <w:rPr>
          <w:rFonts w:ascii="Times New Roman" w:hAnsi="Times New Roman" w:cs="Times New Roman"/>
          <w:sz w:val="28"/>
          <w:szCs w:val="28"/>
          <w:lang w:val="en-US"/>
        </w:rPr>
        <w:t>Masud</w:t>
      </w:r>
      <w:proofErr w:type="spellEnd"/>
      <w:r w:rsidRPr="00AF46A5">
        <w:rPr>
          <w:rFonts w:ascii="Times New Roman" w:hAnsi="Times New Roman" w:cs="Times New Roman"/>
          <w:sz w:val="28"/>
          <w:szCs w:val="28"/>
          <w:lang w:val="en-US"/>
        </w:rPr>
        <w:t xml:space="preserve"> ,</w:t>
      </w:r>
      <w:proofErr w:type="gramEnd"/>
      <w:r w:rsidRPr="00AF46A5">
        <w:rPr>
          <w:rFonts w:ascii="Times New Roman" w:hAnsi="Times New Roman" w:cs="Times New Roman"/>
          <w:sz w:val="28"/>
          <w:szCs w:val="28"/>
          <w:lang w:val="en-US"/>
        </w:rPr>
        <w:t xml:space="preserve"> </w:t>
      </w:r>
      <w:proofErr w:type="spellStart"/>
      <w:r w:rsidRPr="00AF46A5">
        <w:rPr>
          <w:rFonts w:ascii="Times New Roman" w:hAnsi="Times New Roman" w:cs="Times New Roman"/>
          <w:sz w:val="28"/>
          <w:szCs w:val="28"/>
          <w:lang w:val="en-US"/>
        </w:rPr>
        <w:t>Xiaodi</w:t>
      </w:r>
      <w:proofErr w:type="spellEnd"/>
      <w:r w:rsidRPr="00AF46A5">
        <w:rPr>
          <w:rFonts w:ascii="Times New Roman" w:hAnsi="Times New Roman" w:cs="Times New Roman"/>
          <w:sz w:val="28"/>
          <w:szCs w:val="28"/>
          <w:lang w:val="en-US"/>
        </w:rPr>
        <w:t xml:space="preserve"> Huang.</w:t>
      </w:r>
      <w:r w:rsidRPr="00AF46A5">
        <w:rPr>
          <w:rFonts w:ascii="Times New Roman" w:eastAsia="Calibri" w:hAnsi="Times New Roman" w:cs="Times New Roman"/>
          <w:sz w:val="28"/>
          <w:szCs w:val="28"/>
          <w:lang w:val="en-US"/>
        </w:rPr>
        <w:t xml:space="preserve"> </w:t>
      </w:r>
      <w:proofErr w:type="gramStart"/>
      <w:r w:rsidRPr="00AF46A5">
        <w:rPr>
          <w:rFonts w:ascii="Times New Roman" w:hAnsi="Times New Roman" w:cs="Times New Roman"/>
          <w:sz w:val="28"/>
          <w:szCs w:val="28"/>
          <w:lang w:val="en-US"/>
        </w:rPr>
        <w:t>A Cloud</w:t>
      </w:r>
      <w:proofErr w:type="gramEnd"/>
      <w:r w:rsidRPr="00AF46A5">
        <w:rPr>
          <w:rFonts w:ascii="Times New Roman" w:hAnsi="Times New Roman" w:cs="Times New Roman"/>
          <w:sz w:val="28"/>
          <w:szCs w:val="28"/>
          <w:lang w:val="en-US"/>
        </w:rPr>
        <w:t xml:space="preserve"> Based M- learning </w:t>
      </w:r>
    </w:p>
    <w:p w:rsidR="00A92DDD" w:rsidRPr="00E82385" w:rsidRDefault="00A92DDD" w:rsidP="00893AE6">
      <w:pPr>
        <w:widowControl w:val="0"/>
        <w:spacing w:after="0" w:line="360" w:lineRule="auto"/>
        <w:ind w:left="284" w:right="-113"/>
        <w:jc w:val="both"/>
        <w:rPr>
          <w:rFonts w:ascii="Times New Roman" w:hAnsi="Times New Roman" w:cs="Times New Roman"/>
          <w:sz w:val="28"/>
          <w:szCs w:val="28"/>
          <w:lang w:val="en-US"/>
        </w:rPr>
      </w:pPr>
      <w:r w:rsidRPr="00AF46A5">
        <w:rPr>
          <w:rFonts w:ascii="Times New Roman" w:hAnsi="Times New Roman" w:cs="Times New Roman"/>
          <w:sz w:val="28"/>
          <w:szCs w:val="28"/>
          <w:lang w:val="en-US"/>
        </w:rPr>
        <w:t>Architecture for Higher Education School of Computing and Mathematics, Charles Sturt University Albury, NSW 2640// Australia J. Archives Des Sciences</w:t>
      </w:r>
      <w:proofErr w:type="gramStart"/>
      <w:r w:rsidRPr="00AF46A5">
        <w:rPr>
          <w:rFonts w:ascii="Times New Roman" w:hAnsi="Times New Roman" w:cs="Times New Roman"/>
          <w:sz w:val="28"/>
          <w:szCs w:val="28"/>
          <w:lang w:val="en-US"/>
        </w:rPr>
        <w:t>.-</w:t>
      </w:r>
      <w:proofErr w:type="gramEnd"/>
      <w:r w:rsidRPr="00AF46A5">
        <w:rPr>
          <w:rFonts w:ascii="Times New Roman" w:hAnsi="Times New Roman" w:cs="Times New Roman"/>
          <w:sz w:val="28"/>
          <w:szCs w:val="28"/>
          <w:lang w:val="en-US"/>
        </w:rPr>
        <w:t xml:space="preserve"> 2013-Vol. 66, </w:t>
      </w:r>
      <w:r w:rsidRPr="00AF46A5">
        <w:rPr>
          <w:rFonts w:ascii="Times New Roman" w:hAnsi="Times New Roman" w:cs="Times New Roman"/>
          <w:sz w:val="28"/>
          <w:szCs w:val="28"/>
        </w:rPr>
        <w:t>№</w:t>
      </w:r>
      <w:r w:rsidRPr="00AF46A5">
        <w:rPr>
          <w:rFonts w:ascii="Times New Roman" w:hAnsi="Times New Roman" w:cs="Times New Roman"/>
          <w:sz w:val="28"/>
          <w:szCs w:val="28"/>
          <w:lang w:val="en-US"/>
        </w:rPr>
        <w:t xml:space="preserve"> 1- P. 751-764.</w:t>
      </w:r>
    </w:p>
    <w:p w:rsidR="00A92DDD" w:rsidRDefault="00A92DDD" w:rsidP="00893AE6">
      <w:pPr>
        <w:widowControl w:val="0"/>
        <w:spacing w:after="0" w:line="360" w:lineRule="auto"/>
        <w:ind w:left="426" w:right="-113" w:hanging="426"/>
        <w:rPr>
          <w:rFonts w:ascii="Times New Roman" w:eastAsia="Calibri" w:hAnsi="Times New Roman" w:cs="Times New Roman"/>
          <w:color w:val="3DABDC"/>
          <w:spacing w:val="-5"/>
          <w:sz w:val="28"/>
          <w:szCs w:val="28"/>
          <w:u w:val="single"/>
          <w:shd w:val="clear" w:color="auto" w:fill="FFFFFF"/>
          <w:lang w:val="en-GB"/>
        </w:rPr>
      </w:pPr>
      <w:proofErr w:type="gramStart"/>
      <w:r>
        <w:rPr>
          <w:rFonts w:ascii="Times New Roman" w:eastAsia="Calibri" w:hAnsi="Times New Roman" w:cs="Times New Roman"/>
          <w:bCs/>
          <w:spacing w:val="-5"/>
          <w:sz w:val="28"/>
          <w:szCs w:val="28"/>
          <w:lang w:val="en-GB" w:eastAsia="ru-RU"/>
        </w:rPr>
        <w:t xml:space="preserve">4 </w:t>
      </w:r>
      <w:r w:rsidRPr="005C06B1">
        <w:rPr>
          <w:rFonts w:ascii="Times New Roman" w:eastAsia="Calibri" w:hAnsi="Times New Roman" w:cs="Times New Roman"/>
          <w:bCs/>
          <w:spacing w:val="-5"/>
          <w:sz w:val="28"/>
          <w:szCs w:val="28"/>
          <w:lang w:val="en-GB" w:eastAsia="ru-RU"/>
        </w:rPr>
        <w:t>.</w:t>
      </w:r>
      <w:proofErr w:type="gramEnd"/>
      <w:r w:rsidRPr="005C06B1">
        <w:rPr>
          <w:rFonts w:ascii="Times New Roman" w:eastAsia="Calibri" w:hAnsi="Times New Roman" w:cs="Times New Roman"/>
          <w:bCs/>
          <w:spacing w:val="-5"/>
          <w:sz w:val="28"/>
          <w:szCs w:val="28"/>
          <w:lang w:val="en-GB" w:eastAsia="ru-RU"/>
        </w:rPr>
        <w:t xml:space="preserve">  Franz </w:t>
      </w:r>
      <w:proofErr w:type="spellStart"/>
      <w:r w:rsidRPr="005C06B1">
        <w:rPr>
          <w:rFonts w:ascii="Times New Roman" w:eastAsia="Calibri" w:hAnsi="Times New Roman" w:cs="Times New Roman"/>
          <w:bCs/>
          <w:spacing w:val="-5"/>
          <w:sz w:val="28"/>
          <w:szCs w:val="28"/>
          <w:lang w:val="en-GB" w:eastAsia="ru-RU"/>
        </w:rPr>
        <w:t>Rauch</w:t>
      </w:r>
      <w:r>
        <w:rPr>
          <w:rFonts w:ascii="Times New Roman" w:eastAsia="Calibri" w:hAnsi="Times New Roman" w:cs="Times New Roman"/>
          <w:color w:val="505759"/>
          <w:spacing w:val="-5"/>
          <w:sz w:val="28"/>
          <w:szCs w:val="28"/>
          <w:lang w:val="en-GB" w:eastAsia="ru-RU"/>
        </w:rPr>
        <w:t>.</w:t>
      </w:r>
      <w:r w:rsidRPr="005C06B1">
        <w:rPr>
          <w:rFonts w:ascii="Times New Roman" w:eastAsia="Calibri" w:hAnsi="Times New Roman" w:cs="Times New Roman"/>
          <w:bCs/>
          <w:spacing w:val="-5"/>
          <w:sz w:val="28"/>
          <w:szCs w:val="28"/>
          <w:lang w:val="en-GB" w:eastAsia="ru-RU"/>
        </w:rPr>
        <w:t>Education</w:t>
      </w:r>
      <w:proofErr w:type="spellEnd"/>
      <w:r w:rsidRPr="005C06B1">
        <w:rPr>
          <w:rFonts w:ascii="Times New Roman" w:eastAsia="Calibri" w:hAnsi="Times New Roman" w:cs="Times New Roman"/>
          <w:bCs/>
          <w:spacing w:val="-5"/>
          <w:sz w:val="28"/>
          <w:szCs w:val="28"/>
          <w:lang w:val="en-GB" w:eastAsia="ru-RU"/>
        </w:rPr>
        <w:t xml:space="preserve"> for Sustainable Development and Chemistry Education /</w:t>
      </w:r>
      <w:r w:rsidR="00893AE6">
        <w:rPr>
          <w:rFonts w:ascii="Times New Roman" w:eastAsia="Calibri" w:hAnsi="Times New Roman" w:cs="Times New Roman"/>
          <w:bCs/>
          <w:spacing w:val="-5"/>
          <w:sz w:val="28"/>
          <w:szCs w:val="28"/>
          <w:lang w:val="ru-RU" w:eastAsia="ru-RU"/>
        </w:rPr>
        <w:t>/</w:t>
      </w:r>
      <w:r w:rsidRPr="005C06B1">
        <w:rPr>
          <w:rFonts w:ascii="Times New Roman" w:eastAsia="Calibri" w:hAnsi="Times New Roman" w:cs="Times New Roman"/>
          <w:bCs/>
          <w:spacing w:val="-5"/>
          <w:sz w:val="28"/>
          <w:szCs w:val="28"/>
          <w:lang w:val="en-GB" w:eastAsia="ru-RU"/>
        </w:rPr>
        <w:t xml:space="preserve"> Royal society of chemistry, 2015. </w:t>
      </w:r>
      <w:r w:rsidRPr="005C06B1">
        <w:rPr>
          <w:rFonts w:ascii="Times New Roman" w:eastAsia="Calibri" w:hAnsi="Times New Roman" w:cs="Times New Roman"/>
          <w:bCs/>
          <w:color w:val="191919"/>
          <w:spacing w:val="-7"/>
          <w:kern w:val="36"/>
          <w:sz w:val="28"/>
          <w:szCs w:val="28"/>
          <w:lang w:val="en-GB" w:eastAsia="ru-RU"/>
        </w:rPr>
        <w:t xml:space="preserve">From the book Worldwide Trends in Green </w:t>
      </w:r>
      <w:r w:rsidRPr="005C06B1">
        <w:rPr>
          <w:rFonts w:ascii="Times New Roman" w:eastAsia="Calibri" w:hAnsi="Times New Roman" w:cs="Times New Roman"/>
          <w:bCs/>
          <w:color w:val="191919"/>
          <w:spacing w:val="-7"/>
          <w:kern w:val="36"/>
          <w:sz w:val="28"/>
          <w:szCs w:val="28"/>
          <w:lang w:val="en-GB" w:eastAsia="ru-RU"/>
        </w:rPr>
        <w:lastRenderedPageBreak/>
        <w:t xml:space="preserve">Chemistry </w:t>
      </w:r>
      <w:r w:rsidRPr="005C06B1">
        <w:rPr>
          <w:rFonts w:ascii="Times New Roman" w:eastAsia="Calibri" w:hAnsi="Times New Roman" w:cs="Times New Roman"/>
          <w:color w:val="191919"/>
          <w:kern w:val="36"/>
          <w:sz w:val="28"/>
          <w:szCs w:val="28"/>
          <w:lang w:val="en-GB" w:eastAsia="ru-RU"/>
        </w:rPr>
        <w:t xml:space="preserve">Editors: </w:t>
      </w:r>
      <w:proofErr w:type="spellStart"/>
      <w:r w:rsidRPr="005C06B1">
        <w:rPr>
          <w:rFonts w:ascii="Times New Roman" w:eastAsia="Calibri" w:hAnsi="Times New Roman" w:cs="Times New Roman"/>
          <w:color w:val="191919"/>
          <w:kern w:val="36"/>
          <w:sz w:val="28"/>
          <w:szCs w:val="28"/>
          <w:lang w:val="en-GB" w:eastAsia="ru-RU"/>
        </w:rPr>
        <w:t>Vânia</w:t>
      </w:r>
      <w:proofErr w:type="spellEnd"/>
      <w:r w:rsidRPr="005C06B1">
        <w:rPr>
          <w:rFonts w:ascii="Times New Roman" w:eastAsia="Calibri" w:hAnsi="Times New Roman" w:cs="Times New Roman"/>
          <w:color w:val="191919"/>
          <w:kern w:val="36"/>
          <w:sz w:val="28"/>
          <w:szCs w:val="28"/>
          <w:lang w:val="en-GB" w:eastAsia="ru-RU"/>
        </w:rPr>
        <w:t xml:space="preserve"> </w:t>
      </w:r>
      <w:proofErr w:type="spellStart"/>
      <w:r w:rsidRPr="005C06B1">
        <w:rPr>
          <w:rFonts w:ascii="Times New Roman" w:eastAsia="Calibri" w:hAnsi="Times New Roman" w:cs="Times New Roman"/>
          <w:color w:val="191919"/>
          <w:kern w:val="36"/>
          <w:sz w:val="28"/>
          <w:szCs w:val="28"/>
          <w:lang w:val="en-GB" w:eastAsia="ru-RU"/>
        </w:rPr>
        <w:t>Zuin</w:t>
      </w:r>
      <w:proofErr w:type="spellEnd"/>
      <w:r w:rsidRPr="005C06B1">
        <w:rPr>
          <w:rFonts w:ascii="Times New Roman" w:eastAsia="Calibri" w:hAnsi="Times New Roman" w:cs="Times New Roman"/>
          <w:color w:val="191919"/>
          <w:kern w:val="36"/>
          <w:sz w:val="28"/>
          <w:szCs w:val="28"/>
          <w:lang w:val="en-GB" w:eastAsia="ru-RU"/>
        </w:rPr>
        <w:t xml:space="preserve">, Liliana </w:t>
      </w:r>
      <w:proofErr w:type="spellStart"/>
      <w:r w:rsidRPr="005C06B1">
        <w:rPr>
          <w:rFonts w:ascii="Times New Roman" w:eastAsia="Calibri" w:hAnsi="Times New Roman" w:cs="Times New Roman"/>
          <w:color w:val="191919"/>
          <w:kern w:val="36"/>
          <w:sz w:val="28"/>
          <w:szCs w:val="28"/>
          <w:lang w:val="en-GB" w:eastAsia="ru-RU"/>
        </w:rPr>
        <w:t>Mammino</w:t>
      </w:r>
      <w:proofErr w:type="spellEnd"/>
      <w:r w:rsidRPr="005C06B1">
        <w:rPr>
          <w:rFonts w:ascii="Times New Roman" w:eastAsia="Calibri" w:hAnsi="Times New Roman" w:cs="Times New Roman"/>
          <w:color w:val="191919"/>
          <w:kern w:val="36"/>
          <w:sz w:val="28"/>
          <w:szCs w:val="28"/>
          <w:lang w:val="en-GB" w:eastAsia="ru-RU"/>
        </w:rPr>
        <w:t xml:space="preserve"> </w:t>
      </w:r>
      <w:hyperlink r:id="rId12" w:history="1">
        <w:r w:rsidRPr="005C06B1">
          <w:rPr>
            <w:rFonts w:ascii="Times New Roman" w:eastAsia="Calibri" w:hAnsi="Times New Roman" w:cs="Times New Roman"/>
            <w:color w:val="3DABDC"/>
            <w:spacing w:val="-5"/>
            <w:sz w:val="28"/>
            <w:szCs w:val="28"/>
            <w:u w:val="single"/>
            <w:shd w:val="clear" w:color="auto" w:fill="FFFFFF"/>
            <w:lang w:val="en-GB"/>
          </w:rPr>
          <w:t>http://dx.doi.org/10.1039/9781782621942-00016</w:t>
        </w:r>
      </w:hyperlink>
    </w:p>
    <w:p w:rsidR="00893AE6" w:rsidRDefault="00A92DDD" w:rsidP="00893AE6">
      <w:pPr>
        <w:widowControl w:val="0"/>
        <w:spacing w:after="0" w:line="360" w:lineRule="auto"/>
        <w:ind w:right="-113"/>
        <w:rPr>
          <w:rFonts w:ascii="Times New Roman" w:eastAsia="Calibri" w:hAnsi="Times New Roman" w:cs="Times New Roman"/>
          <w:sz w:val="28"/>
          <w:szCs w:val="28"/>
          <w:lang w:val="ru-RU"/>
        </w:rPr>
      </w:pPr>
      <w:r>
        <w:rPr>
          <w:rFonts w:ascii="Times New Roman" w:eastAsia="Calibri" w:hAnsi="Times New Roman" w:cs="Times New Roman"/>
          <w:sz w:val="28"/>
          <w:szCs w:val="28"/>
          <w:lang w:val="fr-FR"/>
        </w:rPr>
        <w:t xml:space="preserve">5.  </w:t>
      </w:r>
      <w:r w:rsidRPr="005C06B1">
        <w:rPr>
          <w:rFonts w:ascii="Times New Roman" w:eastAsia="Calibri" w:hAnsi="Times New Roman" w:cs="Times New Roman"/>
          <w:sz w:val="28"/>
          <w:szCs w:val="28"/>
          <w:lang w:val="fr-FR"/>
        </w:rPr>
        <w:t xml:space="preserve">Naukova ta innovatsiina  diialnist v Ukraini. </w:t>
      </w:r>
      <w:proofErr w:type="spellStart"/>
      <w:proofErr w:type="gramStart"/>
      <w:r w:rsidRPr="005C06B1">
        <w:rPr>
          <w:rFonts w:ascii="Times New Roman" w:eastAsia="Calibri" w:hAnsi="Times New Roman" w:cs="Times New Roman"/>
          <w:sz w:val="28"/>
          <w:szCs w:val="28"/>
          <w:lang w:val="en-GB"/>
        </w:rPr>
        <w:t>Statistychnyi</w:t>
      </w:r>
      <w:proofErr w:type="spellEnd"/>
      <w:r w:rsidRPr="005C06B1">
        <w:rPr>
          <w:rFonts w:ascii="Times New Roman" w:eastAsia="Calibri" w:hAnsi="Times New Roman" w:cs="Times New Roman"/>
          <w:sz w:val="28"/>
          <w:szCs w:val="28"/>
          <w:lang w:val="en-GB"/>
        </w:rPr>
        <w:t xml:space="preserve"> </w:t>
      </w:r>
      <w:proofErr w:type="spellStart"/>
      <w:r w:rsidRPr="005C06B1">
        <w:rPr>
          <w:rFonts w:ascii="Times New Roman" w:eastAsia="Calibri" w:hAnsi="Times New Roman" w:cs="Times New Roman"/>
          <w:sz w:val="28"/>
          <w:szCs w:val="28"/>
          <w:lang w:val="en-GB"/>
        </w:rPr>
        <w:t>zbirnyk</w:t>
      </w:r>
      <w:proofErr w:type="spellEnd"/>
      <w:r w:rsidRPr="005C06B1">
        <w:rPr>
          <w:rFonts w:ascii="Times New Roman" w:eastAsia="Calibri" w:hAnsi="Times New Roman" w:cs="Times New Roman"/>
          <w:sz w:val="28"/>
          <w:szCs w:val="28"/>
          <w:lang w:val="en-GB"/>
        </w:rPr>
        <w:t>.</w:t>
      </w:r>
      <w:proofErr w:type="gramEnd"/>
      <w:r w:rsidRPr="005C06B1">
        <w:rPr>
          <w:rFonts w:ascii="Times New Roman" w:eastAsia="Calibri" w:hAnsi="Times New Roman" w:cs="Times New Roman"/>
          <w:sz w:val="28"/>
          <w:szCs w:val="28"/>
          <w:lang w:val="en-GB"/>
        </w:rPr>
        <w:t xml:space="preserve"> </w:t>
      </w:r>
      <w:proofErr w:type="gramStart"/>
      <w:r w:rsidRPr="005C06B1">
        <w:rPr>
          <w:rFonts w:ascii="Times New Roman" w:eastAsia="Calibri" w:hAnsi="Times New Roman" w:cs="Times New Roman"/>
          <w:sz w:val="28"/>
          <w:szCs w:val="28"/>
          <w:lang w:val="en-GB"/>
        </w:rPr>
        <w:t xml:space="preserve">2015 </w:t>
      </w:r>
      <w:proofErr w:type="spellStart"/>
      <w:r w:rsidRPr="005C06B1">
        <w:rPr>
          <w:rFonts w:ascii="Times New Roman" w:eastAsia="Calibri" w:hAnsi="Times New Roman" w:cs="Times New Roman"/>
          <w:sz w:val="28"/>
          <w:szCs w:val="28"/>
          <w:lang w:val="en-GB"/>
        </w:rPr>
        <w:t>rik</w:t>
      </w:r>
      <w:proofErr w:type="spellEnd"/>
      <w:r w:rsidRPr="005C06B1">
        <w:rPr>
          <w:rFonts w:ascii="Times New Roman" w:eastAsia="Calibri" w:hAnsi="Times New Roman" w:cs="Times New Roman"/>
          <w:sz w:val="28"/>
          <w:szCs w:val="28"/>
          <w:lang w:val="en-GB"/>
        </w:rPr>
        <w:t>.</w:t>
      </w:r>
      <w:proofErr w:type="gramEnd"/>
      <w:r w:rsidRPr="005C06B1">
        <w:rPr>
          <w:rFonts w:ascii="Times New Roman" w:eastAsia="Calibri" w:hAnsi="Times New Roman" w:cs="Times New Roman"/>
          <w:sz w:val="28"/>
          <w:szCs w:val="28"/>
          <w:lang w:val="en-GB"/>
        </w:rPr>
        <w:t xml:space="preserve"> </w:t>
      </w:r>
    </w:p>
    <w:p w:rsidR="00A92DDD" w:rsidRDefault="00A92DDD" w:rsidP="00893AE6">
      <w:pPr>
        <w:widowControl w:val="0"/>
        <w:spacing w:after="0" w:line="360" w:lineRule="auto"/>
        <w:ind w:left="426" w:right="-113"/>
        <w:rPr>
          <w:rFonts w:ascii="Times New Roman" w:eastAsia="Calibri" w:hAnsi="Times New Roman" w:cs="Times New Roman"/>
          <w:sz w:val="28"/>
          <w:szCs w:val="28"/>
          <w:lang w:val="en-GB"/>
        </w:rPr>
      </w:pPr>
      <w:proofErr w:type="gramStart"/>
      <w:r w:rsidRPr="005C06B1">
        <w:rPr>
          <w:rFonts w:ascii="Times New Roman" w:eastAsia="Calibri" w:hAnsi="Times New Roman" w:cs="Times New Roman"/>
          <w:sz w:val="28"/>
          <w:szCs w:val="28"/>
          <w:lang w:val="en-GB"/>
        </w:rPr>
        <w:t>[Electronic resource].</w:t>
      </w:r>
      <w:proofErr w:type="gramEnd"/>
      <w:r w:rsidRPr="005C06B1">
        <w:rPr>
          <w:rFonts w:ascii="Times New Roman" w:eastAsia="Calibri" w:hAnsi="Times New Roman" w:cs="Times New Roman"/>
          <w:sz w:val="28"/>
          <w:szCs w:val="28"/>
          <w:lang w:val="en-GB"/>
        </w:rPr>
        <w:t xml:space="preserve"> Retrieved from: </w:t>
      </w:r>
      <w:hyperlink r:id="rId13" w:history="1">
        <w:r w:rsidRPr="005C06B1">
          <w:rPr>
            <w:rFonts w:ascii="Times New Roman" w:eastAsia="Calibri" w:hAnsi="Times New Roman" w:cs="Times New Roman"/>
            <w:color w:val="0000FF"/>
            <w:sz w:val="28"/>
            <w:szCs w:val="28"/>
            <w:u w:val="single"/>
            <w:lang w:val="en-GB"/>
          </w:rPr>
          <w:t>https://www.ukrstat.gov.ua/druk/publicat/kat_u/publnauka_u.htm</w:t>
        </w:r>
      </w:hyperlink>
    </w:p>
    <w:p w:rsidR="00893AE6" w:rsidRDefault="00A92DDD" w:rsidP="00893AE6">
      <w:pPr>
        <w:widowControl w:val="0"/>
        <w:spacing w:after="0" w:line="360" w:lineRule="auto"/>
        <w:ind w:right="-113"/>
        <w:rPr>
          <w:rFonts w:ascii="Times New Roman" w:eastAsia="Times New Roman" w:hAnsi="Times New Roman" w:cs="Times New Roman"/>
          <w:iCs/>
          <w:color w:val="000000"/>
          <w:sz w:val="28"/>
          <w:szCs w:val="28"/>
          <w:lang w:val="ru-RU" w:eastAsia="ru-RU"/>
        </w:rPr>
      </w:pPr>
      <w:r>
        <w:rPr>
          <w:rFonts w:ascii="Times New Roman" w:eastAsia="Times New Roman" w:hAnsi="Times New Roman" w:cs="Times New Roman"/>
          <w:color w:val="000000"/>
          <w:sz w:val="28"/>
          <w:szCs w:val="28"/>
          <w:lang w:val="en-GB" w:eastAsia="ru-RU"/>
        </w:rPr>
        <w:t>6</w:t>
      </w:r>
      <w:r w:rsidRPr="005C06B1">
        <w:rPr>
          <w:rFonts w:ascii="Times New Roman" w:eastAsia="Times New Roman" w:hAnsi="Times New Roman" w:cs="Times New Roman"/>
          <w:color w:val="000000"/>
          <w:sz w:val="28"/>
          <w:szCs w:val="28"/>
          <w:lang w:val="en-GB" w:eastAsia="ru-RU"/>
        </w:rPr>
        <w:t xml:space="preserve">. </w:t>
      </w:r>
      <w:r>
        <w:rPr>
          <w:rFonts w:ascii="Times New Roman" w:eastAsia="Times New Roman" w:hAnsi="Times New Roman" w:cs="Times New Roman"/>
          <w:color w:val="000000"/>
          <w:sz w:val="28"/>
          <w:szCs w:val="28"/>
          <w:lang w:val="en-GB" w:eastAsia="ru-RU"/>
        </w:rPr>
        <w:t xml:space="preserve"> </w:t>
      </w:r>
      <w:proofErr w:type="spellStart"/>
      <w:r w:rsidRPr="005C06B1">
        <w:rPr>
          <w:rFonts w:ascii="Times New Roman" w:eastAsia="Times New Roman" w:hAnsi="Times New Roman" w:cs="Times New Roman"/>
          <w:bCs/>
          <w:color w:val="000000"/>
          <w:sz w:val="28"/>
          <w:szCs w:val="28"/>
          <w:lang w:val="en-GB" w:eastAsia="ru-RU"/>
        </w:rPr>
        <w:t>Teh</w:t>
      </w:r>
      <w:proofErr w:type="spellEnd"/>
      <w:r w:rsidRPr="005C06B1">
        <w:rPr>
          <w:rFonts w:ascii="Times New Roman" w:eastAsia="Times New Roman" w:hAnsi="Times New Roman" w:cs="Times New Roman"/>
          <w:bCs/>
          <w:color w:val="000000"/>
          <w:sz w:val="28"/>
          <w:szCs w:val="28"/>
          <w:lang w:val="en-GB" w:eastAsia="ru-RU"/>
        </w:rPr>
        <w:t xml:space="preserve"> Fu Yen</w:t>
      </w:r>
      <w:proofErr w:type="gramStart"/>
      <w:r w:rsidRPr="005C06B1">
        <w:rPr>
          <w:rFonts w:ascii="Times New Roman" w:eastAsia="Times New Roman" w:hAnsi="Times New Roman" w:cs="Times New Roman"/>
          <w:color w:val="000000"/>
          <w:sz w:val="28"/>
          <w:szCs w:val="28"/>
          <w:lang w:val="en-GB" w:eastAsia="ru-RU"/>
        </w:rPr>
        <w:t> </w:t>
      </w:r>
      <w:r w:rsidRPr="005C06B1">
        <w:rPr>
          <w:rFonts w:ascii="Times New Roman" w:eastAsia="Times New Roman" w:hAnsi="Times New Roman" w:cs="Times New Roman"/>
          <w:bCs/>
          <w:color w:val="000000"/>
          <w:kern w:val="36"/>
          <w:sz w:val="28"/>
          <w:szCs w:val="28"/>
          <w:lang w:val="en-GB" w:eastAsia="ru-RU"/>
        </w:rPr>
        <w:t xml:space="preserve"> </w:t>
      </w:r>
      <w:r>
        <w:rPr>
          <w:rFonts w:ascii="Times New Roman" w:eastAsia="Times New Roman" w:hAnsi="Times New Roman" w:cs="Times New Roman"/>
          <w:bCs/>
          <w:color w:val="000000"/>
          <w:kern w:val="36"/>
          <w:sz w:val="28"/>
          <w:szCs w:val="28"/>
          <w:lang w:val="en-GB" w:eastAsia="ru-RU"/>
        </w:rPr>
        <w:t>.</w:t>
      </w:r>
      <w:proofErr w:type="gramEnd"/>
      <w:r w:rsidRPr="005C06B1">
        <w:rPr>
          <w:rFonts w:ascii="Times New Roman" w:eastAsia="Times New Roman" w:hAnsi="Times New Roman" w:cs="Times New Roman"/>
          <w:bCs/>
          <w:color w:val="000000"/>
          <w:kern w:val="36"/>
          <w:sz w:val="28"/>
          <w:szCs w:val="28"/>
          <w:lang w:val="en-GB" w:eastAsia="ru-RU"/>
        </w:rPr>
        <w:t>Chemistry for Engineers/</w:t>
      </w:r>
      <w:r w:rsidRPr="005C06B1">
        <w:rPr>
          <w:rFonts w:ascii="Times New Roman" w:eastAsia="Times New Roman" w:hAnsi="Times New Roman" w:cs="Times New Roman"/>
          <w:bCs/>
          <w:color w:val="000000"/>
          <w:sz w:val="28"/>
          <w:szCs w:val="28"/>
          <w:lang w:val="en-GB" w:eastAsia="ru-RU"/>
        </w:rPr>
        <w:t xml:space="preserve"> </w:t>
      </w:r>
      <w:r>
        <w:rPr>
          <w:rFonts w:ascii="Times New Roman" w:eastAsia="Times New Roman" w:hAnsi="Times New Roman" w:cs="Times New Roman"/>
          <w:color w:val="000000"/>
          <w:sz w:val="28"/>
          <w:szCs w:val="28"/>
          <w:lang w:val="en-GB" w:eastAsia="ru-RU"/>
        </w:rPr>
        <w:t>/</w:t>
      </w:r>
      <w:r w:rsidRPr="005C06B1">
        <w:rPr>
          <w:rFonts w:ascii="Times New Roman" w:eastAsia="Times New Roman" w:hAnsi="Times New Roman" w:cs="Times New Roman"/>
          <w:iCs/>
          <w:color w:val="000000"/>
          <w:sz w:val="28"/>
          <w:szCs w:val="28"/>
          <w:lang w:val="en-GB" w:eastAsia="ru-RU"/>
        </w:rPr>
        <w:t>Uni</w:t>
      </w:r>
      <w:r w:rsidR="00893AE6">
        <w:rPr>
          <w:rFonts w:ascii="Times New Roman" w:eastAsia="Times New Roman" w:hAnsi="Times New Roman" w:cs="Times New Roman"/>
          <w:iCs/>
          <w:color w:val="000000"/>
          <w:sz w:val="28"/>
          <w:szCs w:val="28"/>
          <w:lang w:val="en-GB" w:eastAsia="ru-RU"/>
        </w:rPr>
        <w:t xml:space="preserve">versity of Southern </w:t>
      </w:r>
    </w:p>
    <w:p w:rsidR="00A92DDD" w:rsidRPr="00353D0B" w:rsidRDefault="00893AE6" w:rsidP="00893AE6">
      <w:pPr>
        <w:widowControl w:val="0"/>
        <w:spacing w:after="0" w:line="360" w:lineRule="auto"/>
        <w:ind w:left="426" w:right="-113" w:hanging="426"/>
        <w:rPr>
          <w:rFonts w:ascii="Times New Roman" w:eastAsia="Calibri" w:hAnsi="Times New Roman" w:cs="Times New Roman"/>
          <w:sz w:val="28"/>
          <w:szCs w:val="28"/>
          <w:lang w:val="en-GB"/>
        </w:rPr>
      </w:pPr>
      <w:r>
        <w:rPr>
          <w:rFonts w:ascii="Times New Roman" w:eastAsia="Times New Roman" w:hAnsi="Times New Roman" w:cs="Times New Roman"/>
          <w:iCs/>
          <w:color w:val="000000"/>
          <w:sz w:val="28"/>
          <w:szCs w:val="28"/>
          <w:lang w:val="ru-RU" w:eastAsia="ru-RU"/>
        </w:rPr>
        <w:t xml:space="preserve">     </w:t>
      </w:r>
      <w:proofErr w:type="spellStart"/>
      <w:r>
        <w:rPr>
          <w:rFonts w:ascii="Times New Roman" w:eastAsia="Times New Roman" w:hAnsi="Times New Roman" w:cs="Times New Roman"/>
          <w:iCs/>
          <w:color w:val="000000"/>
          <w:sz w:val="28"/>
          <w:szCs w:val="28"/>
          <w:lang w:val="en-GB" w:eastAsia="ru-RU"/>
        </w:rPr>
        <w:t>California</w:t>
      </w:r>
      <w:proofErr w:type="gramStart"/>
      <w:r>
        <w:rPr>
          <w:rFonts w:ascii="Times New Roman" w:eastAsia="Times New Roman" w:hAnsi="Times New Roman" w:cs="Times New Roman"/>
          <w:iCs/>
          <w:color w:val="000000"/>
          <w:sz w:val="28"/>
          <w:szCs w:val="28"/>
          <w:lang w:val="en-GB" w:eastAsia="ru-RU"/>
        </w:rPr>
        <w:t>,</w:t>
      </w:r>
      <w:r w:rsidR="00A92DDD" w:rsidRPr="005C06B1">
        <w:rPr>
          <w:rFonts w:ascii="Times New Roman" w:eastAsia="Times New Roman" w:hAnsi="Times New Roman" w:cs="Times New Roman"/>
          <w:iCs/>
          <w:color w:val="000000"/>
          <w:sz w:val="28"/>
          <w:szCs w:val="28"/>
          <w:lang w:val="en-GB" w:eastAsia="ru-RU"/>
        </w:rPr>
        <w:t>USA</w:t>
      </w:r>
      <w:proofErr w:type="spellEnd"/>
      <w:proofErr w:type="gramEnd"/>
      <w:r w:rsidR="00A92DDD">
        <w:rPr>
          <w:rFonts w:ascii="Times New Roman" w:eastAsia="Times New Roman" w:hAnsi="Times New Roman" w:cs="Times New Roman"/>
          <w:color w:val="000000"/>
          <w:sz w:val="28"/>
          <w:szCs w:val="28"/>
          <w:lang w:val="en-GB" w:eastAsia="ru-RU"/>
        </w:rPr>
        <w:t>.-</w:t>
      </w:r>
      <w:r w:rsidR="00A92DDD" w:rsidRPr="005C06B1">
        <w:rPr>
          <w:rFonts w:ascii="Times New Roman" w:eastAsia="Times New Roman" w:hAnsi="Times New Roman" w:cs="Times New Roman"/>
          <w:color w:val="000000"/>
          <w:sz w:val="28"/>
          <w:szCs w:val="28"/>
          <w:lang w:val="en-GB" w:eastAsia="ru-RU"/>
        </w:rPr>
        <w:t>Imperial College Press, London, 2008, 558p.</w:t>
      </w:r>
    </w:p>
    <w:p w:rsidR="00A92DDD" w:rsidRDefault="00A92DDD" w:rsidP="00893AE6">
      <w:pPr>
        <w:spacing w:after="0" w:line="360" w:lineRule="auto"/>
        <w:rPr>
          <w:rFonts w:ascii="Times New Roman" w:eastAsia="Times New Roman" w:hAnsi="Times New Roman" w:cs="Times New Roman"/>
          <w:color w:val="000000"/>
          <w:spacing w:val="-5"/>
          <w:sz w:val="28"/>
          <w:szCs w:val="28"/>
          <w:lang w:val="en-US"/>
        </w:rPr>
      </w:pPr>
      <w:r>
        <w:rPr>
          <w:rFonts w:ascii="Times New Roman" w:eastAsia="Calibri" w:hAnsi="Times New Roman" w:cs="Times New Roman"/>
          <w:sz w:val="28"/>
          <w:szCs w:val="28"/>
          <w:lang w:val="en-GB"/>
        </w:rPr>
        <w:t>7</w:t>
      </w:r>
      <w:r w:rsidRPr="005C06B1">
        <w:rPr>
          <w:rFonts w:ascii="Times New Roman" w:eastAsia="Calibri" w:hAnsi="Times New Roman" w:cs="Times New Roman"/>
          <w:sz w:val="28"/>
          <w:szCs w:val="28"/>
          <w:lang w:val="en-GB"/>
        </w:rPr>
        <w:t>.</w:t>
      </w:r>
      <w:r w:rsidRPr="007F5A2B">
        <w:rPr>
          <w:rFonts w:ascii="museo-sans" w:eastAsia="Times New Roman" w:hAnsi="museo-sans" w:cs="Times New Roman"/>
          <w:bCs/>
          <w:spacing w:val="-5"/>
          <w:sz w:val="28"/>
          <w:szCs w:val="28"/>
          <w:lang w:val="en-US" w:eastAsia="ru-RU"/>
        </w:rPr>
        <w:t xml:space="preserve"> </w:t>
      </w:r>
      <w:r>
        <w:rPr>
          <w:rFonts w:ascii="museo-sans" w:eastAsia="Times New Roman" w:hAnsi="museo-sans" w:cs="Times New Roman"/>
          <w:bCs/>
          <w:spacing w:val="-5"/>
          <w:sz w:val="28"/>
          <w:szCs w:val="28"/>
          <w:lang w:val="en-US" w:eastAsia="ru-RU"/>
        </w:rPr>
        <w:t xml:space="preserve"> </w:t>
      </w:r>
      <w:r w:rsidRPr="005C06B1">
        <w:rPr>
          <w:rFonts w:ascii="museo-sans" w:eastAsia="Times New Roman" w:hAnsi="museo-sans" w:cs="Times New Roman"/>
          <w:bCs/>
          <w:spacing w:val="-5"/>
          <w:sz w:val="28"/>
          <w:szCs w:val="28"/>
          <w:lang w:val="en-US" w:eastAsia="ru-RU"/>
        </w:rPr>
        <w:t xml:space="preserve">Peter E. </w:t>
      </w:r>
      <w:proofErr w:type="gramStart"/>
      <w:r w:rsidRPr="005C06B1">
        <w:rPr>
          <w:rFonts w:ascii="museo-sans" w:eastAsia="Times New Roman" w:hAnsi="museo-sans" w:cs="Times New Roman"/>
          <w:bCs/>
          <w:spacing w:val="-5"/>
          <w:sz w:val="28"/>
          <w:szCs w:val="28"/>
          <w:lang w:val="en-US" w:eastAsia="ru-RU"/>
        </w:rPr>
        <w:t>Childs</w:t>
      </w:r>
      <w:r w:rsidRPr="005C06B1">
        <w:rPr>
          <w:rFonts w:ascii="museo-sans" w:eastAsia="Times New Roman" w:hAnsi="museo-sans" w:cs="Times New Roman"/>
          <w:spacing w:val="-5"/>
          <w:sz w:val="24"/>
          <w:szCs w:val="24"/>
          <w:shd w:val="clear" w:color="auto" w:fill="FFFFFF"/>
          <w:lang w:val="en-US" w:eastAsia="ru-RU"/>
        </w:rPr>
        <w:t> .</w:t>
      </w:r>
      <w:proofErr w:type="gramEnd"/>
      <w:r w:rsidRPr="005C06B1">
        <w:rPr>
          <w:rFonts w:ascii="museo-sans" w:eastAsia="Times New Roman" w:hAnsi="museo-sans" w:cs="Times New Roman"/>
          <w:spacing w:val="-5"/>
          <w:sz w:val="24"/>
          <w:szCs w:val="24"/>
          <w:shd w:val="clear" w:color="auto" w:fill="FFFFFF"/>
          <w:lang w:val="en-US" w:eastAsia="ru-RU"/>
        </w:rPr>
        <w:t xml:space="preserve">  </w:t>
      </w:r>
      <w:r w:rsidRPr="005C06B1">
        <w:rPr>
          <w:rFonts w:ascii="Times New Roman" w:eastAsia="Times New Roman" w:hAnsi="Times New Roman" w:cs="Times New Roman"/>
          <w:color w:val="000000"/>
          <w:spacing w:val="-5"/>
          <w:sz w:val="28"/>
          <w:szCs w:val="28"/>
          <w:lang w:val="en-US"/>
        </w:rPr>
        <w:t xml:space="preserve">Improving chemical education: turning research into effective </w:t>
      </w:r>
    </w:p>
    <w:p w:rsidR="00A92DDD" w:rsidRDefault="00A92DDD" w:rsidP="00893AE6">
      <w:pPr>
        <w:spacing w:after="0" w:line="360" w:lineRule="auto"/>
        <w:jc w:val="both"/>
        <w:rPr>
          <w:rFonts w:ascii="Times New Roman" w:eastAsia="Times New Roman" w:hAnsi="Times New Roman" w:cs="Times New Roman"/>
          <w:sz w:val="28"/>
          <w:szCs w:val="28"/>
          <w:lang w:val="en-GB"/>
        </w:rPr>
      </w:pPr>
      <w:r>
        <w:rPr>
          <w:rFonts w:ascii="Times New Roman" w:eastAsia="Times New Roman" w:hAnsi="Times New Roman" w:cs="Times New Roman"/>
          <w:color w:val="000000"/>
          <w:spacing w:val="-5"/>
          <w:sz w:val="28"/>
          <w:szCs w:val="28"/>
          <w:lang w:val="en-US"/>
        </w:rPr>
        <w:t xml:space="preserve">      </w:t>
      </w:r>
      <w:proofErr w:type="gramStart"/>
      <w:r w:rsidRPr="005C06B1">
        <w:rPr>
          <w:rFonts w:ascii="Times New Roman" w:eastAsia="Times New Roman" w:hAnsi="Times New Roman" w:cs="Times New Roman"/>
          <w:color w:val="000000"/>
          <w:spacing w:val="-5"/>
          <w:sz w:val="28"/>
          <w:szCs w:val="28"/>
          <w:lang w:val="en-US"/>
        </w:rPr>
        <w:t>practice</w:t>
      </w:r>
      <w:proofErr w:type="gramEnd"/>
      <w:r w:rsidRPr="005C06B1">
        <w:rPr>
          <w:rFonts w:ascii="Times New Roman" w:eastAsia="Times New Roman" w:hAnsi="Times New Roman" w:cs="Times New Roman"/>
          <w:color w:val="000000"/>
          <w:spacing w:val="-5"/>
          <w:sz w:val="28"/>
          <w:szCs w:val="28"/>
          <w:lang w:val="en-US"/>
        </w:rPr>
        <w:t xml:space="preserve"> // </w:t>
      </w:r>
      <w:r w:rsidRPr="005C06B1">
        <w:rPr>
          <w:rFonts w:ascii="Times New Roman" w:eastAsia="Times New Roman" w:hAnsi="Times New Roman" w:cs="Times New Roman"/>
          <w:bCs/>
          <w:iCs/>
          <w:spacing w:val="-5"/>
          <w:sz w:val="28"/>
          <w:szCs w:val="28"/>
          <w:lang w:val="en-US" w:eastAsia="ru-RU"/>
        </w:rPr>
        <w:t xml:space="preserve">Chem. Educ. Res. </w:t>
      </w:r>
      <w:proofErr w:type="spellStart"/>
      <w:r w:rsidRPr="005C06B1">
        <w:rPr>
          <w:rFonts w:ascii="Times New Roman" w:eastAsia="Times New Roman" w:hAnsi="Times New Roman" w:cs="Times New Roman"/>
          <w:bCs/>
          <w:iCs/>
          <w:spacing w:val="-5"/>
          <w:sz w:val="28"/>
          <w:szCs w:val="28"/>
          <w:lang w:val="en-US" w:eastAsia="ru-RU"/>
        </w:rPr>
        <w:t>Pract</w:t>
      </w:r>
      <w:proofErr w:type="spellEnd"/>
      <w:r w:rsidRPr="005C06B1">
        <w:rPr>
          <w:rFonts w:ascii="Times New Roman" w:eastAsia="Times New Roman" w:hAnsi="Times New Roman" w:cs="Times New Roman"/>
          <w:bCs/>
          <w:iCs/>
          <w:spacing w:val="-5"/>
          <w:sz w:val="28"/>
          <w:szCs w:val="28"/>
          <w:lang w:val="en-US" w:eastAsia="ru-RU"/>
        </w:rPr>
        <w:t>.</w:t>
      </w:r>
      <w:r w:rsidRPr="005C06B1">
        <w:rPr>
          <w:rFonts w:ascii="Times New Roman" w:eastAsia="Times New Roman" w:hAnsi="Times New Roman" w:cs="Times New Roman"/>
          <w:spacing w:val="-5"/>
          <w:sz w:val="28"/>
          <w:szCs w:val="28"/>
          <w:shd w:val="clear" w:color="auto" w:fill="FFFFFF"/>
          <w:lang w:val="en-US" w:eastAsia="ru-RU"/>
        </w:rPr>
        <w:t xml:space="preserve">, </w:t>
      </w:r>
      <w:r w:rsidRPr="005C06B1">
        <w:rPr>
          <w:rFonts w:ascii="Times New Roman" w:eastAsia="Times New Roman" w:hAnsi="Times New Roman" w:cs="Times New Roman"/>
          <w:spacing w:val="-5"/>
          <w:sz w:val="28"/>
          <w:szCs w:val="28"/>
          <w:shd w:val="clear" w:color="auto" w:fill="FFFFFF"/>
          <w:lang w:eastAsia="ru-RU"/>
        </w:rPr>
        <w:t xml:space="preserve">- </w:t>
      </w:r>
      <w:r w:rsidRPr="005C06B1">
        <w:rPr>
          <w:rFonts w:ascii="Times New Roman" w:eastAsia="Times New Roman" w:hAnsi="Times New Roman" w:cs="Times New Roman"/>
          <w:spacing w:val="-5"/>
          <w:sz w:val="28"/>
          <w:szCs w:val="28"/>
          <w:shd w:val="clear" w:color="auto" w:fill="FFFFFF"/>
          <w:lang w:val="en-US" w:eastAsia="ru-RU"/>
        </w:rPr>
        <w:t>2009</w:t>
      </w:r>
      <w:r w:rsidRPr="005C06B1">
        <w:rPr>
          <w:rFonts w:ascii="Times New Roman" w:eastAsia="Times New Roman" w:hAnsi="Times New Roman" w:cs="Times New Roman"/>
          <w:spacing w:val="-5"/>
          <w:sz w:val="28"/>
          <w:szCs w:val="28"/>
          <w:shd w:val="clear" w:color="auto" w:fill="FFFFFF"/>
          <w:lang w:eastAsia="ru-RU"/>
        </w:rPr>
        <w:t>. -  №</w:t>
      </w:r>
      <w:r w:rsidRPr="005C06B1">
        <w:rPr>
          <w:rFonts w:ascii="Times New Roman" w:eastAsia="Times New Roman" w:hAnsi="Times New Roman" w:cs="Times New Roman"/>
          <w:bCs/>
          <w:spacing w:val="-5"/>
          <w:sz w:val="28"/>
          <w:szCs w:val="28"/>
          <w:lang w:val="en-US" w:eastAsia="ru-RU"/>
        </w:rPr>
        <w:t>10</w:t>
      </w:r>
      <w:r w:rsidRPr="005C06B1">
        <w:rPr>
          <w:rFonts w:ascii="Times New Roman" w:eastAsia="Times New Roman" w:hAnsi="Times New Roman" w:cs="Times New Roman"/>
          <w:spacing w:val="-5"/>
          <w:sz w:val="28"/>
          <w:szCs w:val="28"/>
          <w:shd w:val="clear" w:color="auto" w:fill="FFFFFF"/>
          <w:lang w:val="en-US" w:eastAsia="ru-RU"/>
        </w:rPr>
        <w:t>.</w:t>
      </w:r>
      <w:r w:rsidRPr="005C06B1">
        <w:rPr>
          <w:rFonts w:ascii="Times New Roman" w:eastAsia="Times New Roman" w:hAnsi="Times New Roman" w:cs="Times New Roman"/>
          <w:spacing w:val="-5"/>
          <w:sz w:val="28"/>
          <w:szCs w:val="28"/>
          <w:shd w:val="clear" w:color="auto" w:fill="FFFFFF"/>
          <w:lang w:eastAsia="ru-RU"/>
        </w:rPr>
        <w:t xml:space="preserve"> -</w:t>
      </w:r>
      <w:r w:rsidRPr="005C06B1">
        <w:rPr>
          <w:rFonts w:ascii="Times New Roman" w:eastAsia="Times New Roman" w:hAnsi="Times New Roman" w:cs="Times New Roman"/>
          <w:spacing w:val="-5"/>
          <w:sz w:val="28"/>
          <w:szCs w:val="28"/>
          <w:shd w:val="clear" w:color="auto" w:fill="FFFFFF"/>
          <w:lang w:val="en-US" w:eastAsia="ru-RU"/>
        </w:rPr>
        <w:t xml:space="preserve"> P.189-203</w:t>
      </w:r>
      <w:r w:rsidRPr="005C06B1">
        <w:rPr>
          <w:rFonts w:ascii="Times New Roman" w:eastAsia="Times New Roman" w:hAnsi="Times New Roman" w:cs="Times New Roman"/>
          <w:spacing w:val="-5"/>
          <w:sz w:val="28"/>
          <w:szCs w:val="28"/>
          <w:shd w:val="clear" w:color="auto" w:fill="FFFFFF"/>
          <w:lang w:eastAsia="ru-RU"/>
        </w:rPr>
        <w:t>.</w:t>
      </w:r>
      <w:r w:rsidRPr="00A92DDD">
        <w:rPr>
          <w:rFonts w:ascii="Times New Roman" w:eastAsia="Times New Roman" w:hAnsi="Times New Roman" w:cs="Times New Roman"/>
          <w:sz w:val="28"/>
          <w:szCs w:val="28"/>
          <w:lang w:val="en-GB"/>
        </w:rPr>
        <w:t xml:space="preserve"> </w:t>
      </w:r>
    </w:p>
    <w:p w:rsidR="00893AE6" w:rsidRDefault="00A92DDD" w:rsidP="00AB3F10">
      <w:pPr>
        <w:widowControl w:val="0"/>
        <w:tabs>
          <w:tab w:val="left" w:pos="426"/>
        </w:tabs>
        <w:spacing w:after="0"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en-GB"/>
        </w:rPr>
        <w:t>8</w:t>
      </w:r>
      <w:r w:rsidRPr="000A502C">
        <w:rPr>
          <w:rFonts w:ascii="Times New Roman" w:eastAsia="Calibri" w:hAnsi="Times New Roman" w:cs="Times New Roman"/>
          <w:sz w:val="28"/>
          <w:szCs w:val="28"/>
          <w:lang w:val="en-GB"/>
        </w:rPr>
        <w:t>.</w:t>
      </w:r>
      <w:r w:rsidR="00AB3F10">
        <w:rPr>
          <w:rFonts w:ascii="Times New Roman" w:eastAsia="Calibri" w:hAnsi="Times New Roman" w:cs="Times New Roman"/>
          <w:sz w:val="28"/>
          <w:szCs w:val="28"/>
          <w:lang w:val="ru-RU"/>
        </w:rPr>
        <w:t xml:space="preserve"> </w:t>
      </w:r>
      <w:proofErr w:type="spellStart"/>
      <w:r w:rsidRPr="00A92DDD">
        <w:rPr>
          <w:rFonts w:ascii="Times New Roman" w:eastAsia="Calibri" w:hAnsi="Times New Roman" w:cs="Times New Roman"/>
          <w:color w:val="000000"/>
          <w:sz w:val="28"/>
          <w:szCs w:val="28"/>
        </w:rPr>
        <w:t>Підгорний</w:t>
      </w:r>
      <w:proofErr w:type="spellEnd"/>
      <w:r w:rsidRPr="00A92DDD">
        <w:rPr>
          <w:rFonts w:ascii="Times New Roman" w:eastAsia="Calibri" w:hAnsi="Times New Roman" w:cs="Times New Roman"/>
          <w:color w:val="000000"/>
          <w:sz w:val="28"/>
          <w:szCs w:val="28"/>
        </w:rPr>
        <w:t xml:space="preserve"> А.В., Назарова Т.М. </w:t>
      </w:r>
      <w:r w:rsidRPr="00A92DDD">
        <w:rPr>
          <w:rFonts w:ascii="Times New Roman" w:eastAsia="Calibri" w:hAnsi="Times New Roman" w:cs="Times New Roman"/>
          <w:sz w:val="28"/>
          <w:szCs w:val="28"/>
        </w:rPr>
        <w:t xml:space="preserve">Погляд на проблемні питання підготовки </w:t>
      </w:r>
    </w:p>
    <w:p w:rsidR="00A92DDD" w:rsidRPr="00893AE6" w:rsidRDefault="00A92DDD" w:rsidP="00893AE6">
      <w:pPr>
        <w:widowControl w:val="0"/>
        <w:spacing w:after="0" w:line="360" w:lineRule="auto"/>
        <w:ind w:left="426"/>
        <w:jc w:val="both"/>
        <w:rPr>
          <w:rFonts w:ascii="Times New Roman" w:eastAsia="Calibri" w:hAnsi="Times New Roman" w:cs="Times New Roman"/>
          <w:sz w:val="28"/>
          <w:szCs w:val="28"/>
          <w:lang w:val="ru-RU"/>
        </w:rPr>
      </w:pPr>
      <w:r w:rsidRPr="00A92DDD">
        <w:rPr>
          <w:rFonts w:ascii="Times New Roman" w:eastAsia="Calibri" w:hAnsi="Times New Roman" w:cs="Times New Roman"/>
          <w:sz w:val="28"/>
          <w:szCs w:val="28"/>
        </w:rPr>
        <w:t>ф</w:t>
      </w:r>
      <w:r w:rsidR="003046DA">
        <w:rPr>
          <w:rFonts w:ascii="Times New Roman" w:eastAsia="Calibri" w:hAnsi="Times New Roman" w:cs="Times New Roman"/>
          <w:sz w:val="28"/>
          <w:szCs w:val="28"/>
        </w:rPr>
        <w:t>а</w:t>
      </w:r>
      <w:r w:rsidRPr="00A92DDD">
        <w:rPr>
          <w:rFonts w:ascii="Times New Roman" w:eastAsia="Calibri" w:hAnsi="Times New Roman" w:cs="Times New Roman"/>
          <w:sz w:val="28"/>
          <w:szCs w:val="28"/>
        </w:rPr>
        <w:t xml:space="preserve">хівців вищої інженерної освіти/ </w:t>
      </w:r>
      <w:proofErr w:type="spellStart"/>
      <w:r w:rsidR="003046DA">
        <w:rPr>
          <w:rFonts w:ascii="Times New Roman" w:eastAsia="Calibri" w:hAnsi="Times New Roman" w:cs="Times New Roman"/>
          <w:sz w:val="28"/>
          <w:szCs w:val="28"/>
        </w:rPr>
        <w:t>А.В.</w:t>
      </w:r>
      <w:r w:rsidR="003046DA" w:rsidRPr="00A92DDD">
        <w:rPr>
          <w:rFonts w:ascii="Times New Roman" w:eastAsia="Calibri" w:hAnsi="Times New Roman" w:cs="Times New Roman"/>
          <w:color w:val="000000"/>
          <w:sz w:val="28"/>
          <w:szCs w:val="28"/>
        </w:rPr>
        <w:t>Підгорний</w:t>
      </w:r>
      <w:proofErr w:type="spellEnd"/>
      <w:r w:rsidR="003046DA" w:rsidRPr="00A92DDD">
        <w:rPr>
          <w:rFonts w:ascii="Times New Roman" w:eastAsia="Calibri" w:hAnsi="Times New Roman" w:cs="Times New Roman"/>
          <w:color w:val="000000"/>
          <w:sz w:val="28"/>
          <w:szCs w:val="28"/>
        </w:rPr>
        <w:t>, Т.М. Назарова</w:t>
      </w:r>
      <w:r w:rsidR="003046DA">
        <w:rPr>
          <w:rFonts w:ascii="Times New Roman" w:eastAsia="Calibri" w:hAnsi="Times New Roman" w:cs="Times New Roman"/>
          <w:color w:val="000000"/>
          <w:sz w:val="28"/>
          <w:szCs w:val="28"/>
        </w:rPr>
        <w:t>//</w:t>
      </w:r>
      <w:r w:rsidR="003046DA" w:rsidRPr="00A92DDD">
        <w:rPr>
          <w:rFonts w:ascii="Times New Roman" w:eastAsia="Calibri" w:hAnsi="Times New Roman" w:cs="Times New Roman"/>
          <w:color w:val="000000"/>
          <w:sz w:val="28"/>
          <w:szCs w:val="28"/>
        </w:rPr>
        <w:t xml:space="preserve"> </w:t>
      </w:r>
      <w:r w:rsidRPr="00A92DDD">
        <w:rPr>
          <w:rFonts w:ascii="Times New Roman" w:eastAsia="Calibri" w:hAnsi="Times New Roman" w:cs="Times New Roman"/>
          <w:sz w:val="28"/>
          <w:szCs w:val="28"/>
          <w:lang w:val="en-US"/>
        </w:rPr>
        <w:t>European</w:t>
      </w:r>
      <w:r w:rsidRPr="00A92DDD">
        <w:rPr>
          <w:rFonts w:ascii="Times New Roman" w:eastAsia="Calibri" w:hAnsi="Times New Roman" w:cs="Times New Roman"/>
          <w:sz w:val="28"/>
          <w:szCs w:val="28"/>
        </w:rPr>
        <w:t xml:space="preserve"> </w:t>
      </w:r>
      <w:r w:rsidRPr="00A92DDD">
        <w:rPr>
          <w:rFonts w:ascii="Times New Roman" w:eastAsia="Calibri" w:hAnsi="Times New Roman" w:cs="Times New Roman"/>
          <w:sz w:val="28"/>
          <w:szCs w:val="28"/>
          <w:lang w:val="en-US"/>
        </w:rPr>
        <w:t>Humanities</w:t>
      </w:r>
      <w:r w:rsidRPr="00A92DDD">
        <w:rPr>
          <w:rFonts w:ascii="Times New Roman" w:eastAsia="Calibri" w:hAnsi="Times New Roman" w:cs="Times New Roman"/>
          <w:sz w:val="28"/>
          <w:szCs w:val="28"/>
        </w:rPr>
        <w:t xml:space="preserve"> </w:t>
      </w:r>
      <w:r w:rsidRPr="00A92DDD">
        <w:rPr>
          <w:rFonts w:ascii="Times New Roman" w:eastAsia="Calibri" w:hAnsi="Times New Roman" w:cs="Times New Roman"/>
          <w:sz w:val="28"/>
          <w:szCs w:val="28"/>
          <w:lang w:val="en-US"/>
        </w:rPr>
        <w:t>Studies</w:t>
      </w:r>
      <w:r w:rsidRPr="00A92DDD">
        <w:rPr>
          <w:rFonts w:ascii="Times New Roman" w:eastAsia="Calibri" w:hAnsi="Times New Roman" w:cs="Times New Roman"/>
          <w:sz w:val="28"/>
          <w:szCs w:val="28"/>
        </w:rPr>
        <w:t>.</w:t>
      </w:r>
      <w:r w:rsidRPr="00A92DDD">
        <w:rPr>
          <w:rFonts w:ascii="Times New Roman" w:eastAsia="Calibri" w:hAnsi="Times New Roman" w:cs="Times New Roman"/>
          <w:sz w:val="28"/>
          <w:szCs w:val="28"/>
          <w:lang w:val="en-US"/>
        </w:rPr>
        <w:t>Education</w:t>
      </w:r>
      <w:r w:rsidRPr="00A92DDD">
        <w:rPr>
          <w:rFonts w:ascii="Times New Roman" w:eastAsia="Calibri" w:hAnsi="Times New Roman" w:cs="Times New Roman"/>
          <w:sz w:val="28"/>
          <w:szCs w:val="28"/>
        </w:rPr>
        <w:t xml:space="preserve">  </w:t>
      </w:r>
      <w:r w:rsidRPr="00A92DDD">
        <w:rPr>
          <w:rFonts w:ascii="Times New Roman" w:eastAsia="Calibri" w:hAnsi="Times New Roman" w:cs="Times New Roman"/>
          <w:sz w:val="28"/>
          <w:szCs w:val="28"/>
          <w:lang w:val="en-US"/>
        </w:rPr>
        <w:t>and</w:t>
      </w:r>
      <w:r w:rsidRPr="00A92DDD">
        <w:rPr>
          <w:rFonts w:ascii="Times New Roman" w:eastAsia="Calibri" w:hAnsi="Times New Roman" w:cs="Times New Roman"/>
          <w:sz w:val="28"/>
          <w:szCs w:val="28"/>
        </w:rPr>
        <w:t xml:space="preserve"> </w:t>
      </w:r>
      <w:r w:rsidRPr="00A92DDD">
        <w:rPr>
          <w:rFonts w:ascii="Times New Roman" w:eastAsia="Calibri" w:hAnsi="Times New Roman" w:cs="Times New Roman"/>
          <w:sz w:val="28"/>
          <w:szCs w:val="28"/>
          <w:lang w:val="en-US"/>
        </w:rPr>
        <w:t>Training</w:t>
      </w:r>
      <w:r w:rsidRPr="00A92DDD">
        <w:rPr>
          <w:rFonts w:ascii="Times New Roman" w:eastAsia="Calibri" w:hAnsi="Times New Roman" w:cs="Times New Roman"/>
          <w:sz w:val="28"/>
          <w:szCs w:val="28"/>
        </w:rPr>
        <w:t xml:space="preserve"> (</w:t>
      </w:r>
      <w:proofErr w:type="spellStart"/>
      <w:r w:rsidRPr="00A92DDD">
        <w:rPr>
          <w:rFonts w:ascii="Times New Roman" w:eastAsia="Calibri" w:hAnsi="Times New Roman" w:cs="Times New Roman"/>
          <w:sz w:val="28"/>
          <w:szCs w:val="28"/>
          <w:lang w:val="en-US"/>
        </w:rPr>
        <w:t>Slupsk</w:t>
      </w:r>
      <w:proofErr w:type="spellEnd"/>
      <w:r w:rsidRPr="00A92DDD">
        <w:rPr>
          <w:rFonts w:ascii="Times New Roman" w:eastAsia="Calibri" w:hAnsi="Times New Roman" w:cs="Times New Roman"/>
          <w:sz w:val="28"/>
          <w:szCs w:val="28"/>
        </w:rPr>
        <w:t xml:space="preserve">, </w:t>
      </w:r>
      <w:r w:rsidRPr="00A92DDD">
        <w:rPr>
          <w:rFonts w:ascii="Times New Roman" w:eastAsia="Calibri" w:hAnsi="Times New Roman" w:cs="Times New Roman"/>
          <w:sz w:val="28"/>
          <w:szCs w:val="28"/>
          <w:lang w:val="en-US"/>
        </w:rPr>
        <w:t>Poland</w:t>
      </w:r>
      <w:r w:rsidRPr="00A92DDD">
        <w:rPr>
          <w:rFonts w:ascii="Times New Roman" w:eastAsia="Calibri" w:hAnsi="Times New Roman" w:cs="Times New Roman"/>
          <w:sz w:val="28"/>
          <w:szCs w:val="28"/>
        </w:rPr>
        <w:t>) - 2016.-</w:t>
      </w:r>
      <w:proofErr w:type="gramStart"/>
      <w:r w:rsidRPr="00A92DDD">
        <w:rPr>
          <w:rFonts w:ascii="Times New Roman" w:eastAsia="Calibri" w:hAnsi="Times New Roman" w:cs="Times New Roman"/>
          <w:sz w:val="28"/>
          <w:szCs w:val="28"/>
          <w:lang w:val="en-US"/>
        </w:rPr>
        <w:t>T</w:t>
      </w:r>
      <w:r w:rsidRPr="00A92DDD">
        <w:rPr>
          <w:rFonts w:ascii="Times New Roman" w:eastAsia="Calibri" w:hAnsi="Times New Roman" w:cs="Times New Roman"/>
          <w:sz w:val="28"/>
          <w:szCs w:val="28"/>
        </w:rPr>
        <w:t>.</w:t>
      </w:r>
      <w:r w:rsidRPr="00A92DDD">
        <w:rPr>
          <w:rFonts w:ascii="Times New Roman" w:eastAsia="Calibri" w:hAnsi="Times New Roman" w:cs="Times New Roman"/>
          <w:sz w:val="28"/>
          <w:szCs w:val="28"/>
          <w:lang w:val="en-US"/>
        </w:rPr>
        <w:t>II</w:t>
      </w:r>
      <w:r w:rsidRPr="00A92DDD">
        <w:rPr>
          <w:rFonts w:ascii="Times New Roman" w:eastAsia="Calibri" w:hAnsi="Times New Roman" w:cs="Times New Roman"/>
          <w:sz w:val="28"/>
          <w:szCs w:val="28"/>
        </w:rPr>
        <w:t>.-</w:t>
      </w:r>
      <w:r w:rsidR="003046DA">
        <w:rPr>
          <w:rFonts w:ascii="Times New Roman" w:eastAsia="Calibri" w:hAnsi="Times New Roman" w:cs="Times New Roman"/>
          <w:sz w:val="28"/>
          <w:szCs w:val="28"/>
        </w:rPr>
        <w:t>С</w:t>
      </w:r>
      <w:r w:rsidRPr="00A92DDD">
        <w:rPr>
          <w:rFonts w:ascii="Times New Roman" w:eastAsia="Calibri" w:hAnsi="Times New Roman" w:cs="Times New Roman"/>
          <w:sz w:val="28"/>
          <w:szCs w:val="28"/>
        </w:rPr>
        <w:t>.141-151.</w:t>
      </w:r>
      <w:proofErr w:type="gramEnd"/>
    </w:p>
    <w:p w:rsidR="00AB3F10" w:rsidRDefault="00A92DDD" w:rsidP="00AB3F10">
      <w:pPr>
        <w:tabs>
          <w:tab w:val="left" w:pos="851"/>
          <w:tab w:val="left" w:pos="1276"/>
        </w:tabs>
        <w:spacing w:after="0" w:line="360" w:lineRule="auto"/>
        <w:rPr>
          <w:rFonts w:ascii="Times New Roman" w:eastAsia="Times New Roman" w:hAnsi="Times New Roman" w:cs="Times New Roman"/>
          <w:sz w:val="28"/>
          <w:szCs w:val="28"/>
          <w:highlight w:val="yellow"/>
          <w:lang w:val="ru-RU"/>
        </w:rPr>
      </w:pPr>
      <w:r w:rsidRPr="008E04CA">
        <w:rPr>
          <w:rFonts w:ascii="Times New Roman" w:eastAsia="Times New Roman" w:hAnsi="Times New Roman" w:cs="Times New Roman"/>
          <w:sz w:val="28"/>
          <w:szCs w:val="28"/>
          <w:highlight w:val="yellow"/>
          <w:lang w:val="en-GB"/>
        </w:rPr>
        <w:t>9.</w:t>
      </w:r>
      <w:r w:rsidR="00AF46A5" w:rsidRPr="008E04CA">
        <w:rPr>
          <w:rFonts w:ascii="Times New Roman" w:eastAsia="Times New Roman" w:hAnsi="Times New Roman" w:cs="Times New Roman"/>
          <w:sz w:val="28"/>
          <w:szCs w:val="28"/>
          <w:highlight w:val="yellow"/>
        </w:rPr>
        <w:t xml:space="preserve">  </w:t>
      </w:r>
      <w:r w:rsidR="00B93B7C" w:rsidRPr="008E04CA">
        <w:rPr>
          <w:rFonts w:ascii="Times New Roman" w:eastAsia="Calibri" w:hAnsi="Times New Roman" w:cs="Times New Roman"/>
          <w:color w:val="000000"/>
          <w:sz w:val="28"/>
          <w:szCs w:val="28"/>
          <w:highlight w:val="yellow"/>
        </w:rPr>
        <w:t xml:space="preserve">Підгорний А.В., </w:t>
      </w:r>
      <w:r w:rsidRPr="008E04CA">
        <w:rPr>
          <w:rFonts w:ascii="Times New Roman" w:eastAsia="Times New Roman" w:hAnsi="Times New Roman" w:cs="Times New Roman"/>
          <w:sz w:val="28"/>
          <w:szCs w:val="28"/>
          <w:highlight w:val="yellow"/>
        </w:rPr>
        <w:t xml:space="preserve">Аналіз проблем складової фундаментальної підготовки </w:t>
      </w:r>
    </w:p>
    <w:p w:rsidR="00A92DDD" w:rsidRPr="00116C74" w:rsidRDefault="00A92DDD" w:rsidP="00AB3F10">
      <w:pPr>
        <w:tabs>
          <w:tab w:val="left" w:pos="993"/>
          <w:tab w:val="left" w:pos="1276"/>
        </w:tabs>
        <w:spacing w:after="0" w:line="360" w:lineRule="auto"/>
        <w:ind w:left="426"/>
        <w:rPr>
          <w:rFonts w:ascii="Times New Roman" w:eastAsia="Times New Roman" w:hAnsi="Times New Roman" w:cs="Times New Roman"/>
          <w:sz w:val="28"/>
          <w:szCs w:val="28"/>
          <w:lang w:val="ru-RU"/>
        </w:rPr>
      </w:pPr>
      <w:r w:rsidRPr="008E04CA">
        <w:rPr>
          <w:rFonts w:ascii="Times New Roman" w:eastAsia="Times New Roman" w:hAnsi="Times New Roman" w:cs="Times New Roman"/>
          <w:sz w:val="28"/>
          <w:szCs w:val="28"/>
          <w:highlight w:val="yellow"/>
        </w:rPr>
        <w:t>у контексті підвищення стандартів інженерної освіти</w:t>
      </w:r>
      <w:r w:rsidRPr="008E04CA">
        <w:rPr>
          <w:rFonts w:ascii="Times New Roman" w:eastAsia="Times New Roman" w:hAnsi="Times New Roman" w:cs="Times New Roman"/>
          <w:sz w:val="28"/>
          <w:szCs w:val="28"/>
          <w:highlight w:val="yellow"/>
          <w:lang w:val="en-GB"/>
        </w:rPr>
        <w:t xml:space="preserve"> /</w:t>
      </w:r>
      <w:r w:rsidR="00B93B7C" w:rsidRPr="008E04CA">
        <w:rPr>
          <w:rFonts w:ascii="Times New Roman" w:eastAsia="Calibri" w:hAnsi="Times New Roman" w:cs="Times New Roman"/>
          <w:color w:val="000000"/>
          <w:sz w:val="28"/>
          <w:szCs w:val="28"/>
          <w:highlight w:val="yellow"/>
        </w:rPr>
        <w:t xml:space="preserve"> А.В. Підгорний, Т.М.</w:t>
      </w:r>
      <w:r w:rsidR="00B93B7C" w:rsidRPr="008E04CA">
        <w:rPr>
          <w:rFonts w:ascii="Times New Roman" w:eastAsia="Times New Roman" w:hAnsi="Times New Roman" w:cs="Times New Roman"/>
          <w:sz w:val="28"/>
          <w:szCs w:val="28"/>
          <w:highlight w:val="yellow"/>
          <w:lang w:val="en-GB"/>
        </w:rPr>
        <w:t xml:space="preserve"> </w:t>
      </w:r>
      <w:r w:rsidR="00B93B7C" w:rsidRPr="008E04CA">
        <w:rPr>
          <w:rFonts w:ascii="Times New Roman" w:eastAsia="Times New Roman" w:hAnsi="Times New Roman" w:cs="Times New Roman"/>
          <w:sz w:val="28"/>
          <w:szCs w:val="28"/>
          <w:highlight w:val="yellow"/>
        </w:rPr>
        <w:t>Н</w:t>
      </w:r>
      <w:r w:rsidR="00B93B7C" w:rsidRPr="008E04CA">
        <w:rPr>
          <w:rFonts w:ascii="Times New Roman" w:eastAsia="Calibri" w:hAnsi="Times New Roman" w:cs="Times New Roman"/>
          <w:color w:val="000000"/>
          <w:sz w:val="28"/>
          <w:szCs w:val="28"/>
          <w:highlight w:val="yellow"/>
        </w:rPr>
        <w:t>азарова// Гуманітарний вісник  ДВНЗ «Переяслав-Хмельницький  державний педагогічний університет імені Григорія Сковороди»</w:t>
      </w:r>
      <w:r w:rsidR="00B93B7C" w:rsidRPr="008E04CA">
        <w:rPr>
          <w:rFonts w:ascii="Times New Roman" w:eastAsia="Times New Roman" w:hAnsi="Times New Roman" w:cs="Times New Roman"/>
          <w:sz w:val="28"/>
          <w:szCs w:val="28"/>
          <w:highlight w:val="yellow"/>
        </w:rPr>
        <w:t>.- Додаток 1 до Вип. 36.-Т.</w:t>
      </w:r>
      <w:r w:rsidR="00B93B7C" w:rsidRPr="008E04CA">
        <w:rPr>
          <w:rFonts w:ascii="Times New Roman" w:eastAsia="Times New Roman" w:hAnsi="Times New Roman" w:cs="Times New Roman"/>
          <w:sz w:val="28"/>
          <w:szCs w:val="28"/>
          <w:highlight w:val="yellow"/>
          <w:lang w:val="en-US"/>
        </w:rPr>
        <w:t>II</w:t>
      </w:r>
      <w:r w:rsidR="00B93B7C" w:rsidRPr="008E04CA">
        <w:rPr>
          <w:rFonts w:ascii="Times New Roman" w:eastAsia="Times New Roman" w:hAnsi="Times New Roman" w:cs="Times New Roman"/>
          <w:sz w:val="28"/>
          <w:szCs w:val="28"/>
          <w:highlight w:val="yellow"/>
        </w:rPr>
        <w:t xml:space="preserve"> (62).-2015: Тематичний випуск </w:t>
      </w:r>
      <w:r w:rsidR="00A361F8" w:rsidRPr="008E04CA">
        <w:rPr>
          <w:rFonts w:ascii="Times New Roman" w:eastAsia="Calibri" w:hAnsi="Times New Roman" w:cs="Times New Roman"/>
          <w:color w:val="000000"/>
          <w:sz w:val="28"/>
          <w:szCs w:val="28"/>
          <w:highlight w:val="yellow"/>
        </w:rPr>
        <w:t>«</w:t>
      </w:r>
      <w:r w:rsidR="00A361F8" w:rsidRPr="008E04CA">
        <w:rPr>
          <w:rFonts w:ascii="Times New Roman" w:eastAsia="Times New Roman" w:hAnsi="Times New Roman" w:cs="Times New Roman"/>
          <w:sz w:val="28"/>
          <w:szCs w:val="28"/>
          <w:highlight w:val="yellow"/>
        </w:rPr>
        <w:t>Вища освіта України у контексті до інтеграції до європейського освітнього простору»</w:t>
      </w:r>
      <w:r w:rsidR="00B93B7C" w:rsidRPr="008E04CA">
        <w:rPr>
          <w:rFonts w:ascii="Times New Roman" w:eastAsia="Times New Roman" w:hAnsi="Times New Roman" w:cs="Times New Roman"/>
          <w:sz w:val="28"/>
          <w:szCs w:val="28"/>
          <w:highlight w:val="yellow"/>
        </w:rPr>
        <w:t>.- Київ</w:t>
      </w:r>
      <w:r w:rsidR="00A361F8" w:rsidRPr="008E04CA">
        <w:rPr>
          <w:rFonts w:ascii="Times New Roman" w:eastAsia="Times New Roman" w:hAnsi="Times New Roman" w:cs="Times New Roman"/>
          <w:sz w:val="28"/>
          <w:szCs w:val="28"/>
          <w:highlight w:val="yellow"/>
        </w:rPr>
        <w:t>.: Гнозис,</w:t>
      </w:r>
      <w:r w:rsidRPr="008E04CA">
        <w:rPr>
          <w:rFonts w:ascii="Times New Roman" w:eastAsia="Times New Roman" w:hAnsi="Times New Roman" w:cs="Times New Roman"/>
          <w:sz w:val="28"/>
          <w:szCs w:val="28"/>
          <w:highlight w:val="yellow"/>
          <w:lang w:val="ru-RU"/>
        </w:rPr>
        <w:t xml:space="preserve"> 2015. - </w:t>
      </w:r>
      <w:r w:rsidR="00A361F8" w:rsidRPr="008E04CA">
        <w:rPr>
          <w:rFonts w:ascii="Times New Roman" w:eastAsia="Times New Roman" w:hAnsi="Times New Roman" w:cs="Times New Roman"/>
          <w:sz w:val="28"/>
          <w:szCs w:val="28"/>
          <w:highlight w:val="yellow"/>
        </w:rPr>
        <w:t>С</w:t>
      </w:r>
      <w:r w:rsidRPr="008E04CA">
        <w:rPr>
          <w:rFonts w:ascii="Times New Roman" w:eastAsia="Times New Roman" w:hAnsi="Times New Roman" w:cs="Times New Roman"/>
          <w:sz w:val="28"/>
          <w:szCs w:val="28"/>
          <w:highlight w:val="yellow"/>
          <w:lang w:val="ru-RU"/>
        </w:rPr>
        <w:t>. 193-201</w:t>
      </w:r>
    </w:p>
    <w:p w:rsidR="00AB3F10" w:rsidRDefault="00A92DDD" w:rsidP="00893AE6">
      <w:pPr>
        <w:widowControl w:val="0"/>
        <w:spacing w:after="0" w:line="360" w:lineRule="auto"/>
        <w:jc w:val="both"/>
        <w:rPr>
          <w:rFonts w:ascii="Times New Roman" w:eastAsia="Calibri" w:hAnsi="Times New Roman" w:cs="Times New Roman"/>
          <w:sz w:val="28"/>
          <w:szCs w:val="28"/>
          <w:lang w:val="ru-RU"/>
        </w:rPr>
      </w:pPr>
      <w:r w:rsidRPr="00116C74">
        <w:rPr>
          <w:rFonts w:ascii="Times New Roman" w:eastAsia="Calibri" w:hAnsi="Times New Roman" w:cs="Times New Roman"/>
          <w:sz w:val="28"/>
          <w:szCs w:val="28"/>
          <w:lang w:val="ru-RU"/>
        </w:rPr>
        <w:t xml:space="preserve">10. </w:t>
      </w:r>
      <w:r w:rsidRPr="00A92DDD">
        <w:rPr>
          <w:rFonts w:ascii="Times New Roman" w:eastAsia="Calibri" w:hAnsi="Times New Roman" w:cs="Times New Roman"/>
          <w:sz w:val="28"/>
          <w:szCs w:val="28"/>
        </w:rPr>
        <w:t xml:space="preserve">Якименко Ю.І. Створення конкурентноспроможної освіти - вимога </w:t>
      </w:r>
    </w:p>
    <w:p w:rsidR="00A92DDD" w:rsidRPr="00A92DDD" w:rsidRDefault="00AB3F10" w:rsidP="00AB3F10">
      <w:pPr>
        <w:widowControl w:val="0"/>
        <w:spacing w:after="0" w:line="360" w:lineRule="auto"/>
        <w:ind w:left="426" w:hanging="426"/>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      </w:t>
      </w:r>
      <w:r w:rsidR="00A92DDD" w:rsidRPr="00A92DDD">
        <w:rPr>
          <w:rFonts w:ascii="Times New Roman" w:eastAsia="Calibri" w:hAnsi="Times New Roman" w:cs="Times New Roman"/>
          <w:sz w:val="28"/>
          <w:szCs w:val="28"/>
        </w:rPr>
        <w:t>часу</w:t>
      </w:r>
      <w:r w:rsidR="00A92DDD" w:rsidRPr="00A92DDD">
        <w:rPr>
          <w:rFonts w:ascii="Times New Roman" w:eastAsia="Calibri" w:hAnsi="Times New Roman" w:cs="Times New Roman"/>
          <w:sz w:val="28"/>
          <w:szCs w:val="28"/>
          <w:lang w:val="ru-RU"/>
        </w:rPr>
        <w:t xml:space="preserve"> </w:t>
      </w:r>
      <w:r w:rsidR="00A92DDD" w:rsidRPr="00A92DDD">
        <w:rPr>
          <w:rFonts w:ascii="Times New Roman" w:eastAsia="Calibri" w:hAnsi="Times New Roman" w:cs="Times New Roman"/>
          <w:sz w:val="28"/>
          <w:szCs w:val="28"/>
        </w:rPr>
        <w:t>// Київський політехнік. - №12 (3151). - 2016.</w:t>
      </w:r>
    </w:p>
    <w:p w:rsidR="00AB3F10" w:rsidRDefault="00AF46A5" w:rsidP="00AB3F10">
      <w:pPr>
        <w:spacing w:after="0" w:line="360" w:lineRule="auto"/>
        <w:jc w:val="both"/>
        <w:rPr>
          <w:rFonts w:ascii="Times New Roman" w:eastAsia="Times New Roman" w:hAnsi="Times New Roman" w:cs="Times New Roman"/>
          <w:sz w:val="28"/>
          <w:szCs w:val="28"/>
          <w:highlight w:val="yellow"/>
          <w:lang w:val="en-US"/>
        </w:rPr>
      </w:pPr>
      <w:r w:rsidRPr="008E04CA">
        <w:rPr>
          <w:rFonts w:ascii="Times New Roman" w:eastAsia="Calibri" w:hAnsi="Times New Roman" w:cs="Times New Roman"/>
          <w:sz w:val="28"/>
          <w:szCs w:val="28"/>
          <w:highlight w:val="yellow"/>
          <w:lang w:val="ru-RU"/>
        </w:rPr>
        <w:t xml:space="preserve">11. </w:t>
      </w:r>
      <w:r w:rsidRPr="008E04CA">
        <w:rPr>
          <w:rFonts w:ascii="Times New Roman" w:eastAsia="Calibri" w:hAnsi="Times New Roman" w:cs="Times New Roman"/>
          <w:sz w:val="28"/>
          <w:szCs w:val="28"/>
          <w:highlight w:val="yellow"/>
        </w:rPr>
        <w:t>Якименко Ю.І. Підсумки прийому до університету у 2016 році</w:t>
      </w:r>
      <w:r w:rsidRPr="008E04CA">
        <w:rPr>
          <w:rFonts w:ascii="Times New Roman" w:eastAsia="Times New Roman" w:hAnsi="Times New Roman" w:cs="Times New Roman"/>
          <w:sz w:val="28"/>
          <w:szCs w:val="28"/>
          <w:highlight w:val="yellow"/>
          <w:lang w:val="ru-RU"/>
        </w:rPr>
        <w:t xml:space="preserve"> // </w:t>
      </w:r>
    </w:p>
    <w:p w:rsidR="00AB3F10" w:rsidRDefault="00AF46A5" w:rsidP="00AB3F10">
      <w:pPr>
        <w:spacing w:after="0" w:line="360" w:lineRule="auto"/>
        <w:ind w:left="426"/>
        <w:jc w:val="both"/>
        <w:rPr>
          <w:rFonts w:ascii="Times New Roman" w:eastAsia="Times New Roman" w:hAnsi="Times New Roman" w:cs="Times New Roman"/>
          <w:sz w:val="28"/>
          <w:szCs w:val="28"/>
          <w:lang w:val="en-US"/>
        </w:rPr>
      </w:pPr>
      <w:r w:rsidRPr="008E04CA">
        <w:rPr>
          <w:rFonts w:ascii="Times New Roman" w:eastAsia="Calibri" w:hAnsi="Times New Roman" w:cs="Times New Roman"/>
          <w:sz w:val="28"/>
          <w:szCs w:val="28"/>
          <w:highlight w:val="yellow"/>
        </w:rPr>
        <w:t xml:space="preserve">Київський політехнік. </w:t>
      </w:r>
      <w:r w:rsidRPr="008E04CA">
        <w:rPr>
          <w:rFonts w:ascii="Times New Roman" w:eastAsia="Times New Roman" w:hAnsi="Times New Roman" w:cs="Times New Roman"/>
          <w:sz w:val="28"/>
          <w:szCs w:val="28"/>
          <w:highlight w:val="yellow"/>
          <w:lang w:val="ru-RU"/>
        </w:rPr>
        <w:t xml:space="preserve"> - №27 (3166). – 2016</w:t>
      </w:r>
      <w:r w:rsidRPr="008E04CA">
        <w:rPr>
          <w:rFonts w:ascii="Times New Roman" w:eastAsia="Times New Roman" w:hAnsi="Times New Roman" w:cs="Times New Roman"/>
          <w:sz w:val="28"/>
          <w:szCs w:val="28"/>
          <w:highlight w:val="yellow"/>
        </w:rPr>
        <w:t>.</w:t>
      </w:r>
      <w:r w:rsidRPr="00116C74">
        <w:rPr>
          <w:rFonts w:ascii="Times New Roman" w:eastAsia="Times New Roman" w:hAnsi="Times New Roman" w:cs="Times New Roman"/>
          <w:sz w:val="28"/>
          <w:szCs w:val="28"/>
          <w:lang w:val="ru-RU"/>
        </w:rPr>
        <w:t xml:space="preserve"> </w:t>
      </w:r>
    </w:p>
    <w:p w:rsidR="00AB3F10" w:rsidRDefault="00AF46A5" w:rsidP="00AB3F10">
      <w:pPr>
        <w:spacing w:after="0" w:line="360" w:lineRule="auto"/>
        <w:jc w:val="both"/>
        <w:rPr>
          <w:rFonts w:ascii="Times New Roman" w:eastAsia="Times New Roman" w:hAnsi="Times New Roman" w:cs="Times New Roman"/>
          <w:sz w:val="28"/>
          <w:szCs w:val="28"/>
          <w:lang w:val="ru-RU"/>
        </w:rPr>
      </w:pPr>
      <w:r w:rsidRPr="00116C74">
        <w:rPr>
          <w:rFonts w:ascii="Times New Roman" w:eastAsia="Times New Roman" w:hAnsi="Times New Roman" w:cs="Times New Roman"/>
          <w:sz w:val="28"/>
          <w:szCs w:val="28"/>
          <w:lang w:val="ru-RU"/>
        </w:rPr>
        <w:t xml:space="preserve">12. </w:t>
      </w:r>
      <w:r>
        <w:rPr>
          <w:rFonts w:ascii="Times New Roman" w:eastAsia="Times New Roman" w:hAnsi="Times New Roman" w:cs="Times New Roman"/>
          <w:sz w:val="28"/>
          <w:szCs w:val="28"/>
        </w:rPr>
        <w:t xml:space="preserve">Згуровсьий М.З. Доповідь ректора НТУУ «КПІ  імені Ігоря </w:t>
      </w:r>
    </w:p>
    <w:p w:rsidR="00AF46A5" w:rsidRPr="00AF46A5" w:rsidRDefault="00AF46A5" w:rsidP="00AB3F10">
      <w:pPr>
        <w:spacing w:after="0" w:line="360" w:lineRule="auto"/>
        <w:ind w:left="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Сікорського» на сесії науково-педагогічних працівеиків   30 серпня  2016 </w:t>
      </w:r>
      <w:r w:rsidRPr="00116C74">
        <w:rPr>
          <w:rFonts w:ascii="Times New Roman" w:eastAsia="Times New Roman" w:hAnsi="Times New Roman" w:cs="Times New Roman"/>
          <w:sz w:val="28"/>
          <w:szCs w:val="28"/>
          <w:lang w:val="ru-RU"/>
        </w:rPr>
        <w:t xml:space="preserve">// </w:t>
      </w:r>
      <w:r>
        <w:rPr>
          <w:rFonts w:ascii="Times New Roman" w:eastAsia="Calibri" w:hAnsi="Times New Roman" w:cs="Times New Roman"/>
          <w:sz w:val="28"/>
          <w:szCs w:val="28"/>
        </w:rPr>
        <w:t>Київський політехнік</w:t>
      </w:r>
      <w:r w:rsidRPr="00116C74">
        <w:rPr>
          <w:rFonts w:ascii="Times New Roman" w:eastAsia="Times New Roman" w:hAnsi="Times New Roman" w:cs="Times New Roman"/>
          <w:sz w:val="28"/>
          <w:szCs w:val="28"/>
          <w:lang w:val="ru-RU"/>
        </w:rPr>
        <w:t xml:space="preserve">. - №24 (3163). - 2016 </w:t>
      </w:r>
      <w:r>
        <w:rPr>
          <w:rFonts w:ascii="Times New Roman" w:eastAsia="Times New Roman" w:hAnsi="Times New Roman" w:cs="Times New Roman"/>
          <w:sz w:val="28"/>
          <w:szCs w:val="28"/>
        </w:rPr>
        <w:t>.</w:t>
      </w:r>
    </w:p>
    <w:p w:rsidR="00A92DDD" w:rsidRPr="00116C74" w:rsidRDefault="00A92DDD" w:rsidP="00AB3F10">
      <w:pPr>
        <w:spacing w:after="0" w:line="360" w:lineRule="auto"/>
        <w:ind w:left="426"/>
        <w:contextualSpacing/>
        <w:jc w:val="both"/>
        <w:rPr>
          <w:rFonts w:ascii="Times New Roman" w:eastAsia="Times New Roman" w:hAnsi="Times New Roman" w:cs="Times New Roman"/>
          <w:spacing w:val="-5"/>
          <w:sz w:val="28"/>
          <w:szCs w:val="28"/>
          <w:shd w:val="clear" w:color="auto" w:fill="FFFFFF"/>
          <w:lang w:val="ru-RU" w:eastAsia="ru-RU"/>
        </w:rPr>
      </w:pPr>
    </w:p>
    <w:p w:rsidR="00500420" w:rsidRPr="00116C74" w:rsidRDefault="00500420" w:rsidP="00E82385">
      <w:pPr>
        <w:widowControl w:val="0"/>
        <w:spacing w:after="0" w:line="360" w:lineRule="auto"/>
        <w:rPr>
          <w:rFonts w:ascii="Arial" w:eastAsia="Calibri" w:hAnsi="Arial" w:cs="Arial"/>
          <w:i/>
          <w:sz w:val="28"/>
          <w:szCs w:val="28"/>
          <w:lang w:val="ru-RU"/>
        </w:rPr>
      </w:pPr>
    </w:p>
    <w:p w:rsidR="00A92DDD" w:rsidRPr="00116C74" w:rsidRDefault="00A92DDD" w:rsidP="00E82385">
      <w:pPr>
        <w:widowControl w:val="0"/>
        <w:spacing w:after="0" w:line="360" w:lineRule="auto"/>
        <w:rPr>
          <w:rFonts w:ascii="Arial" w:eastAsia="Calibri" w:hAnsi="Arial" w:cs="Arial"/>
          <w:i/>
          <w:sz w:val="28"/>
          <w:szCs w:val="28"/>
          <w:lang w:val="ru-RU"/>
        </w:rPr>
      </w:pPr>
    </w:p>
    <w:p w:rsidR="005C06B1" w:rsidRPr="00E82385" w:rsidRDefault="00E82385" w:rsidP="00E82385">
      <w:pPr>
        <w:widowControl w:val="0"/>
        <w:spacing w:after="0" w:line="360" w:lineRule="auto"/>
        <w:ind w:left="-170" w:right="-113" w:firstLine="284"/>
        <w:rPr>
          <w:rFonts w:ascii="Arial" w:eastAsia="Calibri" w:hAnsi="Arial" w:cs="Arial"/>
          <w:i/>
          <w:sz w:val="28"/>
          <w:szCs w:val="28"/>
        </w:rPr>
      </w:pPr>
      <w:r w:rsidRPr="00E82385">
        <w:rPr>
          <w:rFonts w:ascii="Arial" w:eastAsia="Calibri" w:hAnsi="Arial" w:cs="Arial"/>
          <w:i/>
          <w:sz w:val="28"/>
          <w:szCs w:val="28"/>
        </w:rPr>
        <w:lastRenderedPageBreak/>
        <w:t>Транслітерація</w:t>
      </w:r>
      <w:r>
        <w:rPr>
          <w:rFonts w:ascii="Arial" w:eastAsia="Calibri" w:hAnsi="Arial" w:cs="Arial"/>
          <w:i/>
          <w:sz w:val="28"/>
          <w:szCs w:val="28"/>
        </w:rPr>
        <w:t xml:space="preserve"> </w:t>
      </w:r>
      <w:r w:rsidRPr="00E82385">
        <w:rPr>
          <w:rFonts w:ascii="Arial" w:eastAsia="Calibri" w:hAnsi="Arial" w:cs="Arial"/>
          <w:i/>
          <w:sz w:val="28"/>
          <w:szCs w:val="28"/>
        </w:rPr>
        <w:t>списку використаних джерел</w:t>
      </w:r>
    </w:p>
    <w:p w:rsidR="005C06B1" w:rsidRPr="005C06B1" w:rsidRDefault="005C06B1" w:rsidP="005C06B1">
      <w:pPr>
        <w:widowControl w:val="0"/>
        <w:spacing w:after="0" w:line="360" w:lineRule="auto"/>
        <w:ind w:left="-170" w:right="-113" w:firstLine="284"/>
        <w:jc w:val="center"/>
        <w:rPr>
          <w:rFonts w:ascii="Times New Roman" w:eastAsia="Calibri" w:hAnsi="Times New Roman" w:cs="Times New Roman"/>
          <w:b/>
          <w:sz w:val="24"/>
          <w:szCs w:val="24"/>
          <w:lang w:val="en-GB"/>
        </w:rPr>
      </w:pPr>
    </w:p>
    <w:p w:rsidR="00102E62" w:rsidRPr="000E341B" w:rsidRDefault="000E341B" w:rsidP="00AB3F10">
      <w:pPr>
        <w:widowControl w:val="0"/>
        <w:spacing w:after="0" w:line="360" w:lineRule="auto"/>
        <w:ind w:left="426" w:right="-113" w:hanging="426"/>
        <w:jc w:val="both"/>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 xml:space="preserve"> 1.</w:t>
      </w:r>
      <w:r w:rsidRPr="000E341B">
        <w:rPr>
          <w:rFonts w:ascii="Times New Roman" w:eastAsia="Calibri" w:hAnsi="Times New Roman" w:cs="Times New Roman"/>
          <w:sz w:val="28"/>
          <w:szCs w:val="28"/>
          <w:lang w:val="en-GB"/>
        </w:rPr>
        <w:t xml:space="preserve"> </w:t>
      </w:r>
      <w:r w:rsidR="00102E62" w:rsidRPr="000E341B">
        <w:rPr>
          <w:rFonts w:ascii="Times New Roman" w:eastAsia="Calibri" w:hAnsi="Times New Roman" w:cs="Times New Roman"/>
          <w:sz w:val="28"/>
          <w:szCs w:val="28"/>
          <w:lang w:val="en-GB"/>
        </w:rPr>
        <w:t xml:space="preserve">2020 </w:t>
      </w:r>
      <w:proofErr w:type="gramStart"/>
      <w:r w:rsidR="00102E62" w:rsidRPr="000E341B">
        <w:rPr>
          <w:rFonts w:ascii="Times New Roman" w:eastAsia="Calibri" w:hAnsi="Times New Roman" w:cs="Times New Roman"/>
          <w:sz w:val="28"/>
          <w:szCs w:val="28"/>
          <w:lang w:val="en-GB"/>
        </w:rPr>
        <w:t>A</w:t>
      </w:r>
      <w:proofErr w:type="gramEnd"/>
      <w:r w:rsidR="00102E62" w:rsidRPr="000E341B">
        <w:rPr>
          <w:rFonts w:ascii="Times New Roman" w:eastAsia="Calibri" w:hAnsi="Times New Roman" w:cs="Times New Roman"/>
          <w:sz w:val="28"/>
          <w:szCs w:val="28"/>
          <w:lang w:val="en-GB"/>
        </w:rPr>
        <w:t xml:space="preserve"> strategy for smart, sustainable and inclusive growth.  </w:t>
      </w:r>
      <w:proofErr w:type="spellStart"/>
      <w:r w:rsidR="00102E62" w:rsidRPr="000E341B">
        <w:rPr>
          <w:rFonts w:ascii="Times New Roman" w:eastAsia="Calibri" w:hAnsi="Times New Roman" w:cs="Times New Roman"/>
          <w:sz w:val="28"/>
          <w:szCs w:val="28"/>
          <w:lang w:val="en-GB"/>
        </w:rPr>
        <w:t>Commu</w:t>
      </w:r>
      <w:r w:rsidRPr="000E341B">
        <w:rPr>
          <w:rFonts w:ascii="Times New Roman" w:eastAsia="Calibri" w:hAnsi="Times New Roman" w:cs="Times New Roman"/>
          <w:sz w:val="28"/>
          <w:szCs w:val="28"/>
          <w:lang w:val="en-GB"/>
        </w:rPr>
        <w:t>-</w:t>
      </w:r>
      <w:r w:rsidR="00102E62" w:rsidRPr="000E341B">
        <w:rPr>
          <w:rFonts w:ascii="Times New Roman" w:eastAsia="Calibri" w:hAnsi="Times New Roman" w:cs="Times New Roman"/>
          <w:sz w:val="28"/>
          <w:szCs w:val="28"/>
          <w:lang w:val="en-GB"/>
        </w:rPr>
        <w:t>nication</w:t>
      </w:r>
      <w:proofErr w:type="spellEnd"/>
      <w:r w:rsidR="00102E62" w:rsidRPr="000E341B">
        <w:rPr>
          <w:rFonts w:ascii="Times New Roman" w:eastAsia="Calibri" w:hAnsi="Times New Roman" w:cs="Times New Roman"/>
          <w:sz w:val="28"/>
          <w:szCs w:val="28"/>
          <w:lang w:val="en-GB"/>
        </w:rPr>
        <w:t xml:space="preserve"> of </w:t>
      </w:r>
      <w:proofErr w:type="gramStart"/>
      <w:r w:rsidR="00102E62" w:rsidRPr="000E341B">
        <w:rPr>
          <w:rFonts w:ascii="Times New Roman" w:eastAsia="Calibri" w:hAnsi="Times New Roman" w:cs="Times New Roman"/>
          <w:sz w:val="28"/>
          <w:szCs w:val="28"/>
          <w:lang w:val="en-GB"/>
        </w:rPr>
        <w:t xml:space="preserve">the  </w:t>
      </w:r>
      <w:proofErr w:type="spellStart"/>
      <w:r w:rsidR="00102E62" w:rsidRPr="000E341B">
        <w:rPr>
          <w:rFonts w:ascii="Times New Roman" w:eastAsia="Calibri" w:hAnsi="Times New Roman" w:cs="Times New Roman"/>
          <w:sz w:val="28"/>
          <w:szCs w:val="28"/>
          <w:lang w:val="en-GB"/>
        </w:rPr>
        <w:t>Europian</w:t>
      </w:r>
      <w:proofErr w:type="spellEnd"/>
      <w:proofErr w:type="gramEnd"/>
      <w:r w:rsidR="00102E62" w:rsidRPr="000E341B">
        <w:rPr>
          <w:rFonts w:ascii="Times New Roman" w:eastAsia="Calibri" w:hAnsi="Times New Roman" w:cs="Times New Roman"/>
          <w:sz w:val="28"/>
          <w:szCs w:val="28"/>
          <w:lang w:val="en-GB"/>
        </w:rPr>
        <w:t xml:space="preserve"> Commission 3.32010  № 52010DC2020 [Electronic resource]. </w:t>
      </w:r>
      <w:r w:rsidR="000A502C" w:rsidRPr="000E341B">
        <w:rPr>
          <w:rFonts w:ascii="Times New Roman" w:eastAsia="Calibri" w:hAnsi="Times New Roman" w:cs="Times New Roman"/>
          <w:sz w:val="28"/>
          <w:szCs w:val="28"/>
          <w:lang w:val="en-GB"/>
        </w:rPr>
        <w:t>-</w:t>
      </w:r>
      <w:r w:rsidR="00102E62" w:rsidRPr="000E341B">
        <w:rPr>
          <w:rFonts w:ascii="Times New Roman" w:eastAsia="Calibri" w:hAnsi="Times New Roman" w:cs="Times New Roman"/>
          <w:sz w:val="28"/>
          <w:szCs w:val="28"/>
          <w:lang w:val="en-GB"/>
        </w:rPr>
        <w:t>Retrieved</w:t>
      </w:r>
      <w:r w:rsidR="000A502C" w:rsidRPr="000E341B">
        <w:rPr>
          <w:rFonts w:ascii="Times New Roman" w:eastAsia="Calibri" w:hAnsi="Times New Roman" w:cs="Times New Roman"/>
          <w:sz w:val="28"/>
          <w:szCs w:val="28"/>
          <w:lang w:val="en-GB"/>
        </w:rPr>
        <w:t xml:space="preserve"> </w:t>
      </w:r>
      <w:r w:rsidR="00102E62" w:rsidRPr="000E341B">
        <w:rPr>
          <w:rFonts w:ascii="Times New Roman" w:eastAsia="Calibri" w:hAnsi="Times New Roman" w:cs="Times New Roman"/>
          <w:sz w:val="28"/>
          <w:szCs w:val="28"/>
          <w:lang w:val="en-GB"/>
        </w:rPr>
        <w:t xml:space="preserve">from: </w:t>
      </w:r>
      <w:hyperlink r:id="rId14" w:history="1">
        <w:r w:rsidR="000A502C" w:rsidRPr="000E341B">
          <w:rPr>
            <w:rStyle w:val="ab"/>
            <w:rFonts w:ascii="Times New Roman" w:eastAsia="Calibri" w:hAnsi="Times New Roman" w:cs="Times New Roman"/>
            <w:sz w:val="28"/>
            <w:szCs w:val="28"/>
            <w:lang w:val="en-GB"/>
          </w:rPr>
          <w:t>http://Eur-lex.europa.eu/legal- content/</w:t>
        </w:r>
      </w:hyperlink>
      <w:r w:rsidR="00102E62" w:rsidRPr="000E341B">
        <w:rPr>
          <w:rFonts w:ascii="Times New Roman" w:eastAsia="Calibri" w:hAnsi="Times New Roman" w:cs="Times New Roman"/>
          <w:sz w:val="28"/>
          <w:szCs w:val="28"/>
          <w:lang w:val="en-GB"/>
        </w:rPr>
        <w:t>EN/TXT/</w:t>
      </w:r>
      <w:proofErr w:type="gramStart"/>
      <w:r w:rsidR="00102E62" w:rsidRPr="000E341B">
        <w:rPr>
          <w:rFonts w:ascii="Times New Roman" w:eastAsia="Calibri" w:hAnsi="Times New Roman" w:cs="Times New Roman"/>
          <w:sz w:val="28"/>
          <w:szCs w:val="28"/>
          <w:lang w:val="en-GB"/>
        </w:rPr>
        <w:t>?</w:t>
      </w:r>
      <w:proofErr w:type="spellStart"/>
      <w:r w:rsidR="00102E62" w:rsidRPr="000E341B">
        <w:rPr>
          <w:rFonts w:ascii="Times New Roman" w:eastAsia="Calibri" w:hAnsi="Times New Roman" w:cs="Times New Roman"/>
          <w:sz w:val="28"/>
          <w:szCs w:val="28"/>
          <w:lang w:val="en-GB"/>
        </w:rPr>
        <w:t>uri</w:t>
      </w:r>
      <w:proofErr w:type="spellEnd"/>
      <w:proofErr w:type="gramEnd"/>
      <w:r w:rsidR="00102E62" w:rsidRPr="000E341B">
        <w:rPr>
          <w:rFonts w:ascii="Times New Roman" w:eastAsia="Calibri" w:hAnsi="Times New Roman" w:cs="Times New Roman"/>
          <w:sz w:val="28"/>
          <w:szCs w:val="28"/>
          <w:lang w:val="en-GB"/>
        </w:rPr>
        <w:t>=celex%3A52010DC2020</w:t>
      </w:r>
    </w:p>
    <w:p w:rsidR="00517032" w:rsidRDefault="000A502C" w:rsidP="00893AE6">
      <w:pPr>
        <w:widowControl w:val="0"/>
        <w:spacing w:after="0" w:line="360" w:lineRule="auto"/>
        <w:ind w:left="142" w:right="-113"/>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2</w:t>
      </w:r>
      <w:r w:rsidR="005C06B1" w:rsidRPr="005C06B1">
        <w:rPr>
          <w:rFonts w:ascii="Times New Roman" w:eastAsia="Calibri" w:hAnsi="Times New Roman" w:cs="Times New Roman"/>
          <w:sz w:val="28"/>
          <w:szCs w:val="28"/>
          <w:lang w:val="en-GB"/>
        </w:rPr>
        <w:t>.  Budapest-</w:t>
      </w:r>
      <w:proofErr w:type="spellStart"/>
      <w:r w:rsidR="005C06B1" w:rsidRPr="005C06B1">
        <w:rPr>
          <w:rFonts w:ascii="Times New Roman" w:eastAsia="Calibri" w:hAnsi="Times New Roman" w:cs="Times New Roman"/>
          <w:sz w:val="28"/>
          <w:szCs w:val="28"/>
          <w:lang w:val="en-GB"/>
        </w:rPr>
        <w:t>Viena</w:t>
      </w:r>
      <w:proofErr w:type="spellEnd"/>
      <w:r w:rsidR="005C06B1" w:rsidRPr="005C06B1">
        <w:rPr>
          <w:rFonts w:ascii="Times New Roman" w:eastAsia="Calibri" w:hAnsi="Times New Roman" w:cs="Times New Roman"/>
          <w:sz w:val="28"/>
          <w:szCs w:val="28"/>
          <w:lang w:val="en-GB"/>
        </w:rPr>
        <w:t xml:space="preserve"> Declaration on </w:t>
      </w:r>
      <w:proofErr w:type="gramStart"/>
      <w:r w:rsidR="005C06B1" w:rsidRPr="005C06B1">
        <w:rPr>
          <w:rFonts w:ascii="Times New Roman" w:eastAsia="Calibri" w:hAnsi="Times New Roman" w:cs="Times New Roman"/>
          <w:sz w:val="28"/>
          <w:szCs w:val="28"/>
          <w:lang w:val="en-GB"/>
        </w:rPr>
        <w:t>the  European</w:t>
      </w:r>
      <w:proofErr w:type="gramEnd"/>
      <w:r w:rsidR="005C06B1" w:rsidRPr="005C06B1">
        <w:rPr>
          <w:rFonts w:ascii="Times New Roman" w:eastAsia="Calibri" w:hAnsi="Times New Roman" w:cs="Times New Roman"/>
          <w:sz w:val="28"/>
          <w:szCs w:val="28"/>
          <w:lang w:val="en-GB"/>
        </w:rPr>
        <w:t xml:space="preserve"> Higher  Education Area.- </w:t>
      </w:r>
      <w:r w:rsidR="00517032">
        <w:rPr>
          <w:rFonts w:ascii="Times New Roman" w:eastAsia="Calibri" w:hAnsi="Times New Roman" w:cs="Times New Roman"/>
          <w:sz w:val="28"/>
          <w:szCs w:val="28"/>
          <w:lang w:val="en-GB"/>
        </w:rPr>
        <w:t xml:space="preserve"> </w:t>
      </w:r>
    </w:p>
    <w:p w:rsidR="00517032" w:rsidRDefault="00517032" w:rsidP="00893AE6">
      <w:pPr>
        <w:widowControl w:val="0"/>
        <w:spacing w:after="0" w:line="360" w:lineRule="auto"/>
        <w:ind w:left="142" w:right="-113"/>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 xml:space="preserve">     U</w:t>
      </w:r>
      <w:r w:rsidR="005C06B1" w:rsidRPr="005C06B1">
        <w:rPr>
          <w:rFonts w:ascii="Times New Roman" w:eastAsia="Calibri" w:hAnsi="Times New Roman" w:cs="Times New Roman"/>
          <w:sz w:val="28"/>
          <w:szCs w:val="28"/>
          <w:lang w:val="en-GB"/>
        </w:rPr>
        <w:t>RL</w:t>
      </w:r>
      <w:proofErr w:type="gramStart"/>
      <w:r w:rsidR="005C06B1" w:rsidRPr="005C06B1">
        <w:rPr>
          <w:rFonts w:ascii="Times New Roman" w:eastAsia="Calibri" w:hAnsi="Times New Roman" w:cs="Times New Roman"/>
          <w:sz w:val="28"/>
          <w:szCs w:val="28"/>
          <w:lang w:val="en-GB"/>
        </w:rPr>
        <w:t>:http</w:t>
      </w:r>
      <w:proofErr w:type="gramEnd"/>
      <w:r w:rsidR="005C06B1" w:rsidRPr="005C06B1">
        <w:rPr>
          <w:rFonts w:ascii="Times New Roman" w:eastAsia="Calibri" w:hAnsi="Times New Roman" w:cs="Times New Roman"/>
          <w:sz w:val="28"/>
          <w:szCs w:val="28"/>
          <w:lang w:val="en-GB"/>
        </w:rPr>
        <w:t>://</w:t>
      </w:r>
      <w:hyperlink r:id="rId15" w:history="1">
        <w:r w:rsidR="005C06B1" w:rsidRPr="005C06B1">
          <w:rPr>
            <w:rFonts w:ascii="Times New Roman" w:eastAsia="Calibri" w:hAnsi="Times New Roman" w:cs="Times New Roman"/>
            <w:color w:val="0000FF"/>
            <w:sz w:val="28"/>
            <w:szCs w:val="28"/>
            <w:u w:val="single"/>
            <w:lang w:val="en-GB"/>
          </w:rPr>
          <w:t>www.ond.vlaanderen.be/</w:t>
        </w:r>
      </w:hyperlink>
      <w:r w:rsidR="005C06B1" w:rsidRPr="005C06B1">
        <w:rPr>
          <w:rFonts w:ascii="Times New Roman" w:eastAsia="Calibri" w:hAnsi="Times New Roman" w:cs="Times New Roman"/>
          <w:sz w:val="28"/>
          <w:szCs w:val="28"/>
          <w:lang w:val="en-GB"/>
        </w:rPr>
        <w:t>hogeronderwijs/bologna/</w:t>
      </w:r>
    </w:p>
    <w:p w:rsidR="00517032" w:rsidRDefault="00517032" w:rsidP="00893AE6">
      <w:pPr>
        <w:widowControl w:val="0"/>
        <w:spacing w:after="0" w:line="360" w:lineRule="auto"/>
        <w:ind w:left="142" w:right="-113"/>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 xml:space="preserve">     </w:t>
      </w:r>
      <w:r w:rsidR="005C06B1" w:rsidRPr="005C06B1">
        <w:rPr>
          <w:rFonts w:ascii="Times New Roman" w:eastAsia="Calibri" w:hAnsi="Times New Roman" w:cs="Times New Roman"/>
          <w:sz w:val="28"/>
          <w:szCs w:val="28"/>
          <w:lang w:val="en-GB"/>
        </w:rPr>
        <w:t>2010_conference</w:t>
      </w:r>
    </w:p>
    <w:p w:rsidR="00C72073" w:rsidRPr="00E82385" w:rsidRDefault="00C72073" w:rsidP="00AB3F10">
      <w:pPr>
        <w:widowControl w:val="0"/>
        <w:spacing w:after="0" w:line="360" w:lineRule="auto"/>
        <w:ind w:left="426" w:right="-113" w:hanging="426"/>
        <w:rPr>
          <w:rFonts w:ascii="Times New Roman" w:hAnsi="Times New Roman" w:cs="Times New Roman"/>
          <w:sz w:val="28"/>
          <w:szCs w:val="28"/>
          <w:lang w:val="en-US"/>
        </w:rPr>
      </w:pPr>
      <w:r w:rsidRPr="00FA3610">
        <w:rPr>
          <w:rFonts w:ascii="Times New Roman" w:eastAsia="Calibri" w:hAnsi="Times New Roman" w:cs="Times New Roman"/>
          <w:sz w:val="28"/>
          <w:szCs w:val="28"/>
          <w:lang w:val="en-US"/>
        </w:rPr>
        <w:t>3</w:t>
      </w:r>
      <w:r w:rsidR="000A502C" w:rsidRPr="00FA3610">
        <w:rPr>
          <w:rFonts w:ascii="Times New Roman" w:eastAsia="Calibri" w:hAnsi="Times New Roman" w:cs="Times New Roman"/>
          <w:sz w:val="28"/>
          <w:szCs w:val="28"/>
          <w:lang w:val="en-US"/>
        </w:rPr>
        <w:t>.</w:t>
      </w:r>
      <w:r w:rsidRPr="00FA3610">
        <w:rPr>
          <w:rFonts w:ascii="Times New Roman" w:hAnsi="Times New Roman" w:cs="Times New Roman"/>
          <w:sz w:val="28"/>
          <w:szCs w:val="28"/>
          <w:lang w:val="en-US"/>
        </w:rPr>
        <w:t xml:space="preserve"> Anwar Hossain </w:t>
      </w:r>
      <w:proofErr w:type="spellStart"/>
      <w:proofErr w:type="gramStart"/>
      <w:r w:rsidRPr="00FA3610">
        <w:rPr>
          <w:rFonts w:ascii="Times New Roman" w:hAnsi="Times New Roman" w:cs="Times New Roman"/>
          <w:sz w:val="28"/>
          <w:szCs w:val="28"/>
          <w:lang w:val="en-US"/>
        </w:rPr>
        <w:t>Masud</w:t>
      </w:r>
      <w:proofErr w:type="spellEnd"/>
      <w:r w:rsidRPr="00FA3610">
        <w:rPr>
          <w:rFonts w:ascii="Times New Roman" w:hAnsi="Times New Roman" w:cs="Times New Roman"/>
          <w:sz w:val="28"/>
          <w:szCs w:val="28"/>
          <w:lang w:val="en-US"/>
        </w:rPr>
        <w:t xml:space="preserve"> ,</w:t>
      </w:r>
      <w:proofErr w:type="gramEnd"/>
      <w:r w:rsidRPr="00FA3610">
        <w:rPr>
          <w:rFonts w:ascii="Times New Roman" w:hAnsi="Times New Roman" w:cs="Times New Roman"/>
          <w:sz w:val="28"/>
          <w:szCs w:val="28"/>
          <w:lang w:val="en-US"/>
        </w:rPr>
        <w:t xml:space="preserve"> </w:t>
      </w:r>
      <w:proofErr w:type="spellStart"/>
      <w:r w:rsidRPr="00FA3610">
        <w:rPr>
          <w:rFonts w:ascii="Times New Roman" w:hAnsi="Times New Roman" w:cs="Times New Roman"/>
          <w:sz w:val="28"/>
          <w:szCs w:val="28"/>
          <w:lang w:val="en-US"/>
        </w:rPr>
        <w:t>Xiaodi</w:t>
      </w:r>
      <w:proofErr w:type="spellEnd"/>
      <w:r w:rsidRPr="00FA3610">
        <w:rPr>
          <w:rFonts w:ascii="Times New Roman" w:hAnsi="Times New Roman" w:cs="Times New Roman"/>
          <w:sz w:val="28"/>
          <w:szCs w:val="28"/>
          <w:lang w:val="en-US"/>
        </w:rPr>
        <w:t xml:space="preserve"> Huang.</w:t>
      </w:r>
      <w:r w:rsidRPr="00FA3610">
        <w:rPr>
          <w:rFonts w:ascii="Times New Roman" w:eastAsia="Calibri" w:hAnsi="Times New Roman" w:cs="Times New Roman"/>
          <w:sz w:val="28"/>
          <w:szCs w:val="28"/>
          <w:lang w:val="en-US"/>
        </w:rPr>
        <w:t xml:space="preserve"> </w:t>
      </w:r>
      <w:r w:rsidRPr="00FA3610">
        <w:rPr>
          <w:rFonts w:ascii="Times New Roman" w:hAnsi="Times New Roman" w:cs="Times New Roman"/>
          <w:sz w:val="28"/>
          <w:szCs w:val="28"/>
          <w:lang w:val="en-US"/>
        </w:rPr>
        <w:t>A Cloud Based M- learning Architecture for Higher Education</w:t>
      </w:r>
      <w:r w:rsidR="000E341B" w:rsidRPr="00FA3610">
        <w:rPr>
          <w:rFonts w:ascii="Times New Roman" w:hAnsi="Times New Roman" w:cs="Times New Roman"/>
          <w:sz w:val="28"/>
          <w:szCs w:val="28"/>
          <w:lang w:val="en-US"/>
        </w:rPr>
        <w:t xml:space="preserve"> </w:t>
      </w:r>
      <w:r w:rsidRPr="00FA3610">
        <w:rPr>
          <w:rFonts w:ascii="Times New Roman" w:hAnsi="Times New Roman" w:cs="Times New Roman"/>
          <w:sz w:val="28"/>
          <w:szCs w:val="28"/>
          <w:lang w:val="en-US"/>
        </w:rPr>
        <w:t xml:space="preserve">School of Computing and Mathematics, Charles Sturt University Albury, NSW 2640// Australia J. Archives Des Sciences.- 2013-Vol. 66, </w:t>
      </w:r>
      <w:r w:rsidRPr="00FA3610">
        <w:rPr>
          <w:rFonts w:ascii="Times New Roman" w:hAnsi="Times New Roman" w:cs="Times New Roman"/>
          <w:sz w:val="28"/>
          <w:szCs w:val="28"/>
        </w:rPr>
        <w:t>№</w:t>
      </w:r>
      <w:r w:rsidRPr="00FA3610">
        <w:rPr>
          <w:rFonts w:ascii="Times New Roman" w:hAnsi="Times New Roman" w:cs="Times New Roman"/>
          <w:sz w:val="28"/>
          <w:szCs w:val="28"/>
          <w:lang w:val="en-US"/>
        </w:rPr>
        <w:t xml:space="preserve"> 1- </w:t>
      </w:r>
      <w:r w:rsidR="00A92DDD" w:rsidRPr="00FA3610">
        <w:rPr>
          <w:rFonts w:ascii="Times New Roman" w:hAnsi="Times New Roman" w:cs="Times New Roman"/>
          <w:sz w:val="28"/>
          <w:szCs w:val="28"/>
          <w:lang w:val="en-US"/>
        </w:rPr>
        <w:t>P.</w:t>
      </w:r>
      <w:r w:rsidRPr="00FA3610">
        <w:rPr>
          <w:rFonts w:ascii="Times New Roman" w:hAnsi="Times New Roman" w:cs="Times New Roman"/>
          <w:sz w:val="28"/>
          <w:szCs w:val="28"/>
          <w:lang w:val="en-US"/>
        </w:rPr>
        <w:t xml:space="preserve"> 751-764.</w:t>
      </w:r>
    </w:p>
    <w:p w:rsidR="00AB3F10" w:rsidRDefault="007C58B7" w:rsidP="00AB3F10">
      <w:pPr>
        <w:widowControl w:val="0"/>
        <w:spacing w:after="0" w:line="360" w:lineRule="auto"/>
        <w:ind w:right="-113"/>
        <w:rPr>
          <w:rFonts w:ascii="Times New Roman" w:eastAsia="Calibri" w:hAnsi="Times New Roman" w:cs="Times New Roman"/>
          <w:bCs/>
          <w:spacing w:val="-5"/>
          <w:sz w:val="28"/>
          <w:szCs w:val="28"/>
          <w:lang w:val="en-GB" w:eastAsia="ru-RU"/>
        </w:rPr>
      </w:pPr>
      <w:proofErr w:type="gramStart"/>
      <w:r>
        <w:rPr>
          <w:rFonts w:ascii="Times New Roman" w:eastAsia="Calibri" w:hAnsi="Times New Roman" w:cs="Times New Roman"/>
          <w:bCs/>
          <w:spacing w:val="-5"/>
          <w:sz w:val="28"/>
          <w:szCs w:val="28"/>
          <w:lang w:val="en-GB" w:eastAsia="ru-RU"/>
        </w:rPr>
        <w:t>4</w:t>
      </w:r>
      <w:r w:rsidR="000A502C">
        <w:rPr>
          <w:rFonts w:ascii="Times New Roman" w:eastAsia="Calibri" w:hAnsi="Times New Roman" w:cs="Times New Roman"/>
          <w:bCs/>
          <w:spacing w:val="-5"/>
          <w:sz w:val="28"/>
          <w:szCs w:val="28"/>
          <w:lang w:val="en-GB" w:eastAsia="ru-RU"/>
        </w:rPr>
        <w:t xml:space="preserve"> </w:t>
      </w:r>
      <w:r w:rsidR="000A502C" w:rsidRPr="005C06B1">
        <w:rPr>
          <w:rFonts w:ascii="Times New Roman" w:eastAsia="Calibri" w:hAnsi="Times New Roman" w:cs="Times New Roman"/>
          <w:bCs/>
          <w:spacing w:val="-5"/>
          <w:sz w:val="28"/>
          <w:szCs w:val="28"/>
          <w:lang w:val="en-GB" w:eastAsia="ru-RU"/>
        </w:rPr>
        <w:t>.</w:t>
      </w:r>
      <w:proofErr w:type="gramEnd"/>
      <w:r w:rsidR="000A502C" w:rsidRPr="005C06B1">
        <w:rPr>
          <w:rFonts w:ascii="Times New Roman" w:eastAsia="Calibri" w:hAnsi="Times New Roman" w:cs="Times New Roman"/>
          <w:bCs/>
          <w:spacing w:val="-5"/>
          <w:sz w:val="28"/>
          <w:szCs w:val="28"/>
          <w:lang w:val="en-GB" w:eastAsia="ru-RU"/>
        </w:rPr>
        <w:t xml:space="preserve">  </w:t>
      </w:r>
      <w:r w:rsidR="00AB3F10">
        <w:rPr>
          <w:rFonts w:ascii="Times New Roman" w:eastAsia="Calibri" w:hAnsi="Times New Roman" w:cs="Times New Roman"/>
          <w:bCs/>
          <w:spacing w:val="-5"/>
          <w:sz w:val="28"/>
          <w:szCs w:val="28"/>
          <w:lang w:val="en-GB" w:eastAsia="ru-RU"/>
        </w:rPr>
        <w:t xml:space="preserve">Franz </w:t>
      </w:r>
      <w:proofErr w:type="spellStart"/>
      <w:r w:rsidR="00AB3F10">
        <w:rPr>
          <w:rFonts w:ascii="Times New Roman" w:eastAsia="Calibri" w:hAnsi="Times New Roman" w:cs="Times New Roman"/>
          <w:bCs/>
          <w:spacing w:val="-5"/>
          <w:sz w:val="28"/>
          <w:szCs w:val="28"/>
          <w:lang w:val="en-GB" w:eastAsia="ru-RU"/>
        </w:rPr>
        <w:t>Rauc</w:t>
      </w:r>
      <w:proofErr w:type="spellEnd"/>
      <w:r w:rsidR="00AB3F10">
        <w:rPr>
          <w:rFonts w:ascii="Times New Roman" w:eastAsia="Calibri" w:hAnsi="Times New Roman" w:cs="Times New Roman"/>
          <w:bCs/>
          <w:spacing w:val="-5"/>
          <w:sz w:val="28"/>
          <w:szCs w:val="28"/>
          <w:lang w:val="en-US" w:eastAsia="ru-RU"/>
        </w:rPr>
        <w:t>h</w:t>
      </w:r>
      <w:r w:rsidR="00A92DDD" w:rsidRPr="005C06B1">
        <w:rPr>
          <w:rFonts w:ascii="Times New Roman" w:eastAsia="Calibri" w:hAnsi="Times New Roman" w:cs="Times New Roman"/>
          <w:color w:val="505759"/>
          <w:spacing w:val="-5"/>
          <w:sz w:val="28"/>
          <w:szCs w:val="28"/>
          <w:lang w:val="en-GB" w:eastAsia="ru-RU"/>
        </w:rPr>
        <w:t xml:space="preserve"> </w:t>
      </w:r>
      <w:r w:rsidR="00A92DDD">
        <w:rPr>
          <w:rFonts w:ascii="Times New Roman" w:eastAsia="Calibri" w:hAnsi="Times New Roman" w:cs="Times New Roman"/>
          <w:color w:val="505759"/>
          <w:spacing w:val="-5"/>
          <w:sz w:val="28"/>
          <w:szCs w:val="28"/>
          <w:lang w:val="en-GB" w:eastAsia="ru-RU"/>
        </w:rPr>
        <w:t>.</w:t>
      </w:r>
      <w:r w:rsidR="000A502C" w:rsidRPr="005C06B1">
        <w:rPr>
          <w:rFonts w:ascii="Times New Roman" w:eastAsia="Calibri" w:hAnsi="Times New Roman" w:cs="Times New Roman"/>
          <w:bCs/>
          <w:spacing w:val="-5"/>
          <w:sz w:val="28"/>
          <w:szCs w:val="28"/>
          <w:lang w:val="en-GB" w:eastAsia="ru-RU"/>
        </w:rPr>
        <w:t xml:space="preserve">Education for Sustainable Development and Chemistry Education </w:t>
      </w:r>
    </w:p>
    <w:p w:rsidR="000E341B" w:rsidRDefault="000A502C" w:rsidP="00AB3F10">
      <w:pPr>
        <w:widowControl w:val="0"/>
        <w:spacing w:after="0" w:line="360" w:lineRule="auto"/>
        <w:ind w:left="426" w:right="-113"/>
        <w:rPr>
          <w:rFonts w:ascii="Times New Roman" w:eastAsia="Calibri" w:hAnsi="Times New Roman" w:cs="Times New Roman"/>
          <w:color w:val="3DABDC"/>
          <w:spacing w:val="-5"/>
          <w:sz w:val="28"/>
          <w:szCs w:val="28"/>
          <w:u w:val="single"/>
          <w:shd w:val="clear" w:color="auto" w:fill="FFFFFF"/>
          <w:lang w:val="en-GB"/>
        </w:rPr>
      </w:pPr>
      <w:r w:rsidRPr="005C06B1">
        <w:rPr>
          <w:rFonts w:ascii="Times New Roman" w:eastAsia="Calibri" w:hAnsi="Times New Roman" w:cs="Times New Roman"/>
          <w:bCs/>
          <w:spacing w:val="-5"/>
          <w:sz w:val="28"/>
          <w:szCs w:val="28"/>
          <w:lang w:val="en-GB" w:eastAsia="ru-RU"/>
        </w:rPr>
        <w:t>/</w:t>
      </w:r>
      <w:r w:rsidR="00AB3F10">
        <w:rPr>
          <w:rFonts w:ascii="Times New Roman" w:eastAsia="Calibri" w:hAnsi="Times New Roman" w:cs="Times New Roman"/>
          <w:bCs/>
          <w:spacing w:val="-5"/>
          <w:sz w:val="28"/>
          <w:szCs w:val="28"/>
          <w:lang w:val="ru-RU" w:eastAsia="ru-RU"/>
        </w:rPr>
        <w:t>/</w:t>
      </w:r>
      <w:r w:rsidRPr="005C06B1">
        <w:rPr>
          <w:rFonts w:ascii="Times New Roman" w:eastAsia="Calibri" w:hAnsi="Times New Roman" w:cs="Times New Roman"/>
          <w:color w:val="505759"/>
          <w:spacing w:val="-5"/>
          <w:sz w:val="28"/>
          <w:szCs w:val="28"/>
          <w:lang w:val="en-GB" w:eastAsia="ru-RU"/>
        </w:rPr>
        <w:t xml:space="preserve"> </w:t>
      </w:r>
      <w:r w:rsidRPr="005C06B1">
        <w:rPr>
          <w:rFonts w:ascii="Times New Roman" w:eastAsia="Calibri" w:hAnsi="Times New Roman" w:cs="Times New Roman"/>
          <w:bCs/>
          <w:spacing w:val="-5"/>
          <w:sz w:val="28"/>
          <w:szCs w:val="28"/>
          <w:lang w:val="en-GB" w:eastAsia="ru-RU"/>
        </w:rPr>
        <w:t xml:space="preserve">Royal society of chemistry, 2015. </w:t>
      </w:r>
      <w:r w:rsidRPr="005C06B1">
        <w:rPr>
          <w:rFonts w:ascii="Times New Roman" w:eastAsia="Calibri" w:hAnsi="Times New Roman" w:cs="Times New Roman"/>
          <w:bCs/>
          <w:color w:val="191919"/>
          <w:spacing w:val="-7"/>
          <w:kern w:val="36"/>
          <w:sz w:val="28"/>
          <w:szCs w:val="28"/>
          <w:lang w:val="en-GB" w:eastAsia="ru-RU"/>
        </w:rPr>
        <w:t xml:space="preserve">From the book Worldwide Trends in Green Chemistry </w:t>
      </w:r>
      <w:r w:rsidRPr="005C06B1">
        <w:rPr>
          <w:rFonts w:ascii="Times New Roman" w:eastAsia="Calibri" w:hAnsi="Times New Roman" w:cs="Times New Roman"/>
          <w:color w:val="191919"/>
          <w:kern w:val="36"/>
          <w:sz w:val="28"/>
          <w:szCs w:val="28"/>
          <w:lang w:val="en-GB" w:eastAsia="ru-RU"/>
        </w:rPr>
        <w:t xml:space="preserve">Editors: </w:t>
      </w:r>
      <w:proofErr w:type="spellStart"/>
      <w:r w:rsidRPr="005C06B1">
        <w:rPr>
          <w:rFonts w:ascii="Times New Roman" w:eastAsia="Calibri" w:hAnsi="Times New Roman" w:cs="Times New Roman"/>
          <w:color w:val="191919"/>
          <w:kern w:val="36"/>
          <w:sz w:val="28"/>
          <w:szCs w:val="28"/>
          <w:lang w:val="en-GB" w:eastAsia="ru-RU"/>
        </w:rPr>
        <w:t>Vânia</w:t>
      </w:r>
      <w:proofErr w:type="spellEnd"/>
      <w:r w:rsidRPr="005C06B1">
        <w:rPr>
          <w:rFonts w:ascii="Times New Roman" w:eastAsia="Calibri" w:hAnsi="Times New Roman" w:cs="Times New Roman"/>
          <w:color w:val="191919"/>
          <w:kern w:val="36"/>
          <w:sz w:val="28"/>
          <w:szCs w:val="28"/>
          <w:lang w:val="en-GB" w:eastAsia="ru-RU"/>
        </w:rPr>
        <w:t xml:space="preserve"> </w:t>
      </w:r>
      <w:proofErr w:type="spellStart"/>
      <w:r w:rsidRPr="005C06B1">
        <w:rPr>
          <w:rFonts w:ascii="Times New Roman" w:eastAsia="Calibri" w:hAnsi="Times New Roman" w:cs="Times New Roman"/>
          <w:color w:val="191919"/>
          <w:kern w:val="36"/>
          <w:sz w:val="28"/>
          <w:szCs w:val="28"/>
          <w:lang w:val="en-GB" w:eastAsia="ru-RU"/>
        </w:rPr>
        <w:t>Zuin</w:t>
      </w:r>
      <w:proofErr w:type="spellEnd"/>
      <w:r w:rsidRPr="005C06B1">
        <w:rPr>
          <w:rFonts w:ascii="Times New Roman" w:eastAsia="Calibri" w:hAnsi="Times New Roman" w:cs="Times New Roman"/>
          <w:color w:val="191919"/>
          <w:kern w:val="36"/>
          <w:sz w:val="28"/>
          <w:szCs w:val="28"/>
          <w:lang w:val="en-GB" w:eastAsia="ru-RU"/>
        </w:rPr>
        <w:t xml:space="preserve">, Liliana </w:t>
      </w:r>
      <w:proofErr w:type="spellStart"/>
      <w:r w:rsidRPr="005C06B1">
        <w:rPr>
          <w:rFonts w:ascii="Times New Roman" w:eastAsia="Calibri" w:hAnsi="Times New Roman" w:cs="Times New Roman"/>
          <w:color w:val="191919"/>
          <w:kern w:val="36"/>
          <w:sz w:val="28"/>
          <w:szCs w:val="28"/>
          <w:lang w:val="en-GB" w:eastAsia="ru-RU"/>
        </w:rPr>
        <w:t>Mammino</w:t>
      </w:r>
      <w:proofErr w:type="spellEnd"/>
      <w:r w:rsidRPr="005C06B1">
        <w:rPr>
          <w:rFonts w:ascii="Times New Roman" w:eastAsia="Calibri" w:hAnsi="Times New Roman" w:cs="Times New Roman"/>
          <w:color w:val="191919"/>
          <w:kern w:val="36"/>
          <w:sz w:val="28"/>
          <w:szCs w:val="28"/>
          <w:lang w:val="en-GB" w:eastAsia="ru-RU"/>
        </w:rPr>
        <w:t xml:space="preserve"> </w:t>
      </w:r>
      <w:hyperlink r:id="rId16" w:history="1">
        <w:r w:rsidRPr="005C06B1">
          <w:rPr>
            <w:rFonts w:ascii="Times New Roman" w:eastAsia="Calibri" w:hAnsi="Times New Roman" w:cs="Times New Roman"/>
            <w:color w:val="3DABDC"/>
            <w:spacing w:val="-5"/>
            <w:sz w:val="28"/>
            <w:szCs w:val="28"/>
            <w:u w:val="single"/>
            <w:shd w:val="clear" w:color="auto" w:fill="FFFFFF"/>
            <w:lang w:val="en-GB"/>
          </w:rPr>
          <w:t>http://dx.doi.org/10.1039/9781782621942-00016</w:t>
        </w:r>
      </w:hyperlink>
    </w:p>
    <w:p w:rsidR="00353D0B" w:rsidRDefault="00353D0B" w:rsidP="00AB3F10">
      <w:pPr>
        <w:widowControl w:val="0"/>
        <w:spacing w:after="0" w:line="360" w:lineRule="auto"/>
        <w:ind w:left="426" w:right="-113" w:hanging="426"/>
        <w:rPr>
          <w:rFonts w:ascii="Times New Roman" w:eastAsia="Calibri" w:hAnsi="Times New Roman" w:cs="Times New Roman"/>
          <w:sz w:val="28"/>
          <w:szCs w:val="28"/>
          <w:lang w:val="en-GB"/>
        </w:rPr>
      </w:pPr>
      <w:r>
        <w:rPr>
          <w:rFonts w:ascii="Times New Roman" w:eastAsia="Calibri" w:hAnsi="Times New Roman" w:cs="Times New Roman"/>
          <w:sz w:val="28"/>
          <w:szCs w:val="28"/>
          <w:lang w:val="fr-FR"/>
        </w:rPr>
        <w:t xml:space="preserve"> </w:t>
      </w:r>
      <w:r w:rsidR="00954183">
        <w:rPr>
          <w:rFonts w:ascii="Times New Roman" w:eastAsia="Calibri" w:hAnsi="Times New Roman" w:cs="Times New Roman"/>
          <w:sz w:val="28"/>
          <w:szCs w:val="28"/>
          <w:lang w:val="fr-FR"/>
        </w:rPr>
        <w:t>5</w:t>
      </w:r>
      <w:r w:rsidR="000A502C">
        <w:rPr>
          <w:rFonts w:ascii="Times New Roman" w:eastAsia="Calibri" w:hAnsi="Times New Roman" w:cs="Times New Roman"/>
          <w:sz w:val="28"/>
          <w:szCs w:val="28"/>
          <w:lang w:val="fr-FR"/>
        </w:rPr>
        <w:t xml:space="preserve">. </w:t>
      </w:r>
      <w:r w:rsidR="00517032">
        <w:rPr>
          <w:rFonts w:ascii="Times New Roman" w:eastAsia="Calibri" w:hAnsi="Times New Roman" w:cs="Times New Roman"/>
          <w:sz w:val="28"/>
          <w:szCs w:val="28"/>
          <w:lang w:val="fr-FR"/>
        </w:rPr>
        <w:t xml:space="preserve"> </w:t>
      </w:r>
      <w:r w:rsidR="00102E62" w:rsidRPr="005C06B1">
        <w:rPr>
          <w:rFonts w:ascii="Times New Roman" w:eastAsia="Calibri" w:hAnsi="Times New Roman" w:cs="Times New Roman"/>
          <w:sz w:val="28"/>
          <w:szCs w:val="28"/>
          <w:lang w:val="fr-FR"/>
        </w:rPr>
        <w:t xml:space="preserve">Naukova ta innovatsiina  diialnist v Ukraini. </w:t>
      </w:r>
      <w:proofErr w:type="spellStart"/>
      <w:proofErr w:type="gramStart"/>
      <w:r w:rsidR="00102E62" w:rsidRPr="005C06B1">
        <w:rPr>
          <w:rFonts w:ascii="Times New Roman" w:eastAsia="Calibri" w:hAnsi="Times New Roman" w:cs="Times New Roman"/>
          <w:sz w:val="28"/>
          <w:szCs w:val="28"/>
          <w:lang w:val="en-GB"/>
        </w:rPr>
        <w:t>Statistychnyi</w:t>
      </w:r>
      <w:proofErr w:type="spellEnd"/>
      <w:r w:rsidR="00102E62" w:rsidRPr="005C06B1">
        <w:rPr>
          <w:rFonts w:ascii="Times New Roman" w:eastAsia="Calibri" w:hAnsi="Times New Roman" w:cs="Times New Roman"/>
          <w:sz w:val="28"/>
          <w:szCs w:val="28"/>
          <w:lang w:val="en-GB"/>
        </w:rPr>
        <w:t xml:space="preserve"> </w:t>
      </w:r>
      <w:proofErr w:type="spellStart"/>
      <w:r w:rsidR="00102E62" w:rsidRPr="005C06B1">
        <w:rPr>
          <w:rFonts w:ascii="Times New Roman" w:eastAsia="Calibri" w:hAnsi="Times New Roman" w:cs="Times New Roman"/>
          <w:sz w:val="28"/>
          <w:szCs w:val="28"/>
          <w:lang w:val="en-GB"/>
        </w:rPr>
        <w:t>zbirnyk</w:t>
      </w:r>
      <w:proofErr w:type="spellEnd"/>
      <w:r w:rsidR="00102E62" w:rsidRPr="005C06B1">
        <w:rPr>
          <w:rFonts w:ascii="Times New Roman" w:eastAsia="Calibri" w:hAnsi="Times New Roman" w:cs="Times New Roman"/>
          <w:sz w:val="28"/>
          <w:szCs w:val="28"/>
          <w:lang w:val="en-GB"/>
        </w:rPr>
        <w:t>.</w:t>
      </w:r>
      <w:proofErr w:type="gramEnd"/>
      <w:r w:rsidR="00102E62" w:rsidRPr="005C06B1">
        <w:rPr>
          <w:rFonts w:ascii="Times New Roman" w:eastAsia="Calibri" w:hAnsi="Times New Roman" w:cs="Times New Roman"/>
          <w:sz w:val="28"/>
          <w:szCs w:val="28"/>
          <w:lang w:val="en-GB"/>
        </w:rPr>
        <w:t xml:space="preserve"> </w:t>
      </w:r>
      <w:proofErr w:type="gramStart"/>
      <w:r w:rsidR="00102E62" w:rsidRPr="005C06B1">
        <w:rPr>
          <w:rFonts w:ascii="Times New Roman" w:eastAsia="Calibri" w:hAnsi="Times New Roman" w:cs="Times New Roman"/>
          <w:sz w:val="28"/>
          <w:szCs w:val="28"/>
          <w:lang w:val="en-GB"/>
        </w:rPr>
        <w:t xml:space="preserve">2015 </w:t>
      </w:r>
      <w:proofErr w:type="spellStart"/>
      <w:r w:rsidR="00102E62" w:rsidRPr="005C06B1">
        <w:rPr>
          <w:rFonts w:ascii="Times New Roman" w:eastAsia="Calibri" w:hAnsi="Times New Roman" w:cs="Times New Roman"/>
          <w:sz w:val="28"/>
          <w:szCs w:val="28"/>
          <w:lang w:val="en-GB"/>
        </w:rPr>
        <w:t>rik</w:t>
      </w:r>
      <w:proofErr w:type="spellEnd"/>
      <w:r w:rsidR="00102E62" w:rsidRPr="005C06B1">
        <w:rPr>
          <w:rFonts w:ascii="Times New Roman" w:eastAsia="Calibri" w:hAnsi="Times New Roman" w:cs="Times New Roman"/>
          <w:sz w:val="28"/>
          <w:szCs w:val="28"/>
          <w:lang w:val="en-GB"/>
        </w:rPr>
        <w:t>.</w:t>
      </w:r>
      <w:proofErr w:type="gramEnd"/>
      <w:r w:rsidR="00102E62" w:rsidRPr="005C06B1">
        <w:rPr>
          <w:rFonts w:ascii="Times New Roman" w:eastAsia="Calibri" w:hAnsi="Times New Roman" w:cs="Times New Roman"/>
          <w:sz w:val="28"/>
          <w:szCs w:val="28"/>
          <w:lang w:val="en-GB"/>
        </w:rPr>
        <w:t xml:space="preserve"> </w:t>
      </w:r>
      <w:proofErr w:type="gramStart"/>
      <w:r w:rsidR="00102E62" w:rsidRPr="005C06B1">
        <w:rPr>
          <w:rFonts w:ascii="Times New Roman" w:eastAsia="Calibri" w:hAnsi="Times New Roman" w:cs="Times New Roman"/>
          <w:sz w:val="28"/>
          <w:szCs w:val="28"/>
          <w:lang w:val="en-GB"/>
        </w:rPr>
        <w:t>[Electronic resource].</w:t>
      </w:r>
      <w:proofErr w:type="gramEnd"/>
      <w:r w:rsidR="00102E62" w:rsidRPr="005C06B1">
        <w:rPr>
          <w:rFonts w:ascii="Times New Roman" w:eastAsia="Calibri" w:hAnsi="Times New Roman" w:cs="Times New Roman"/>
          <w:sz w:val="28"/>
          <w:szCs w:val="28"/>
          <w:lang w:val="en-GB"/>
        </w:rPr>
        <w:t xml:space="preserve"> Retrieved from: </w:t>
      </w:r>
      <w:hyperlink r:id="rId17" w:history="1">
        <w:r w:rsidR="00102E62" w:rsidRPr="005C06B1">
          <w:rPr>
            <w:rFonts w:ascii="Times New Roman" w:eastAsia="Calibri" w:hAnsi="Times New Roman" w:cs="Times New Roman"/>
            <w:color w:val="0000FF"/>
            <w:sz w:val="28"/>
            <w:szCs w:val="28"/>
            <w:u w:val="single"/>
            <w:lang w:val="en-GB"/>
          </w:rPr>
          <w:t>https://www.ukrstat.gov.ua/druk/publicat/kat_u/publnauka_u.htm</w:t>
        </w:r>
      </w:hyperlink>
    </w:p>
    <w:p w:rsidR="007C58B7" w:rsidRPr="00353D0B" w:rsidRDefault="00353D0B" w:rsidP="00AB3F10">
      <w:pPr>
        <w:widowControl w:val="0"/>
        <w:spacing w:after="0" w:line="360" w:lineRule="auto"/>
        <w:ind w:left="426" w:right="-113" w:hanging="426"/>
        <w:rPr>
          <w:rFonts w:ascii="Times New Roman" w:eastAsia="Calibri" w:hAnsi="Times New Roman" w:cs="Times New Roman"/>
          <w:sz w:val="28"/>
          <w:szCs w:val="28"/>
          <w:lang w:val="en-GB"/>
        </w:rPr>
      </w:pPr>
      <w:r>
        <w:rPr>
          <w:rFonts w:ascii="Times New Roman" w:eastAsia="Times New Roman" w:hAnsi="Times New Roman" w:cs="Times New Roman"/>
          <w:color w:val="000000"/>
          <w:sz w:val="28"/>
          <w:szCs w:val="28"/>
          <w:lang w:val="en-GB" w:eastAsia="ru-RU"/>
        </w:rPr>
        <w:t xml:space="preserve"> </w:t>
      </w:r>
      <w:r w:rsidR="00102E62">
        <w:rPr>
          <w:rFonts w:ascii="Times New Roman" w:eastAsia="Times New Roman" w:hAnsi="Times New Roman" w:cs="Times New Roman"/>
          <w:color w:val="000000"/>
          <w:sz w:val="28"/>
          <w:szCs w:val="28"/>
          <w:lang w:val="en-GB" w:eastAsia="ru-RU"/>
        </w:rPr>
        <w:t>6</w:t>
      </w:r>
      <w:r w:rsidR="007C58B7" w:rsidRPr="005C06B1">
        <w:rPr>
          <w:rFonts w:ascii="Times New Roman" w:eastAsia="Times New Roman" w:hAnsi="Times New Roman" w:cs="Times New Roman"/>
          <w:color w:val="000000"/>
          <w:sz w:val="28"/>
          <w:szCs w:val="28"/>
          <w:lang w:val="en-GB" w:eastAsia="ru-RU"/>
        </w:rPr>
        <w:t xml:space="preserve">. </w:t>
      </w:r>
      <w:r>
        <w:rPr>
          <w:rFonts w:ascii="Times New Roman" w:eastAsia="Times New Roman" w:hAnsi="Times New Roman" w:cs="Times New Roman"/>
          <w:color w:val="000000"/>
          <w:sz w:val="28"/>
          <w:szCs w:val="28"/>
          <w:lang w:val="en-GB" w:eastAsia="ru-RU"/>
        </w:rPr>
        <w:t xml:space="preserve"> </w:t>
      </w:r>
      <w:proofErr w:type="spellStart"/>
      <w:r w:rsidR="00A92DDD" w:rsidRPr="005C06B1">
        <w:rPr>
          <w:rFonts w:ascii="Times New Roman" w:eastAsia="Times New Roman" w:hAnsi="Times New Roman" w:cs="Times New Roman"/>
          <w:bCs/>
          <w:color w:val="000000"/>
          <w:sz w:val="28"/>
          <w:szCs w:val="28"/>
          <w:lang w:val="en-GB" w:eastAsia="ru-RU"/>
        </w:rPr>
        <w:t>Teh</w:t>
      </w:r>
      <w:proofErr w:type="spellEnd"/>
      <w:r w:rsidR="00A92DDD" w:rsidRPr="005C06B1">
        <w:rPr>
          <w:rFonts w:ascii="Times New Roman" w:eastAsia="Times New Roman" w:hAnsi="Times New Roman" w:cs="Times New Roman"/>
          <w:bCs/>
          <w:color w:val="000000"/>
          <w:sz w:val="28"/>
          <w:szCs w:val="28"/>
          <w:lang w:val="en-GB" w:eastAsia="ru-RU"/>
        </w:rPr>
        <w:t xml:space="preserve"> Fu Yen</w:t>
      </w:r>
      <w:proofErr w:type="gramStart"/>
      <w:r w:rsidR="00A92DDD" w:rsidRPr="005C06B1">
        <w:rPr>
          <w:rFonts w:ascii="Times New Roman" w:eastAsia="Times New Roman" w:hAnsi="Times New Roman" w:cs="Times New Roman"/>
          <w:color w:val="000000"/>
          <w:sz w:val="28"/>
          <w:szCs w:val="28"/>
          <w:lang w:val="en-GB" w:eastAsia="ru-RU"/>
        </w:rPr>
        <w:t> </w:t>
      </w:r>
      <w:r w:rsidR="00A92DDD" w:rsidRPr="005C06B1">
        <w:rPr>
          <w:rFonts w:ascii="Times New Roman" w:eastAsia="Times New Roman" w:hAnsi="Times New Roman" w:cs="Times New Roman"/>
          <w:bCs/>
          <w:color w:val="000000"/>
          <w:kern w:val="36"/>
          <w:sz w:val="28"/>
          <w:szCs w:val="28"/>
          <w:lang w:val="en-GB" w:eastAsia="ru-RU"/>
        </w:rPr>
        <w:t xml:space="preserve"> </w:t>
      </w:r>
      <w:r w:rsidR="00A92DDD">
        <w:rPr>
          <w:rFonts w:ascii="Times New Roman" w:eastAsia="Times New Roman" w:hAnsi="Times New Roman" w:cs="Times New Roman"/>
          <w:bCs/>
          <w:color w:val="000000"/>
          <w:kern w:val="36"/>
          <w:sz w:val="28"/>
          <w:szCs w:val="28"/>
          <w:lang w:val="en-GB" w:eastAsia="ru-RU"/>
        </w:rPr>
        <w:t>.</w:t>
      </w:r>
      <w:proofErr w:type="gramEnd"/>
      <w:r w:rsidR="007C58B7" w:rsidRPr="005C06B1">
        <w:rPr>
          <w:rFonts w:ascii="Times New Roman" w:eastAsia="Times New Roman" w:hAnsi="Times New Roman" w:cs="Times New Roman"/>
          <w:bCs/>
          <w:color w:val="000000"/>
          <w:kern w:val="36"/>
          <w:sz w:val="28"/>
          <w:szCs w:val="28"/>
          <w:lang w:val="en-GB" w:eastAsia="ru-RU"/>
        </w:rPr>
        <w:t>Chemistry for Engineers/</w:t>
      </w:r>
      <w:r w:rsidR="007C58B7" w:rsidRPr="005C06B1">
        <w:rPr>
          <w:rFonts w:ascii="Times New Roman" w:eastAsia="Times New Roman" w:hAnsi="Times New Roman" w:cs="Times New Roman"/>
          <w:bCs/>
          <w:color w:val="000000"/>
          <w:sz w:val="28"/>
          <w:szCs w:val="28"/>
          <w:lang w:val="en-GB" w:eastAsia="ru-RU"/>
        </w:rPr>
        <w:t xml:space="preserve"> </w:t>
      </w:r>
      <w:r w:rsidR="000E341B">
        <w:rPr>
          <w:rFonts w:ascii="Times New Roman" w:eastAsia="Times New Roman" w:hAnsi="Times New Roman" w:cs="Times New Roman"/>
          <w:color w:val="000000"/>
          <w:sz w:val="28"/>
          <w:szCs w:val="28"/>
          <w:lang w:val="en-GB" w:eastAsia="ru-RU"/>
        </w:rPr>
        <w:t>/</w:t>
      </w:r>
      <w:r w:rsidR="007C58B7" w:rsidRPr="005C06B1">
        <w:rPr>
          <w:rFonts w:ascii="Times New Roman" w:eastAsia="Times New Roman" w:hAnsi="Times New Roman" w:cs="Times New Roman"/>
          <w:iCs/>
          <w:color w:val="000000"/>
          <w:sz w:val="28"/>
          <w:szCs w:val="28"/>
          <w:lang w:val="en-GB" w:eastAsia="ru-RU"/>
        </w:rPr>
        <w:t>University of Southern California, USA</w:t>
      </w:r>
      <w:r w:rsidR="00A92DDD">
        <w:rPr>
          <w:rFonts w:ascii="Times New Roman" w:eastAsia="Times New Roman" w:hAnsi="Times New Roman" w:cs="Times New Roman"/>
          <w:color w:val="000000"/>
          <w:sz w:val="28"/>
          <w:szCs w:val="28"/>
          <w:lang w:val="en-GB" w:eastAsia="ru-RU"/>
        </w:rPr>
        <w:t>.-</w:t>
      </w:r>
      <w:r w:rsidR="007C58B7" w:rsidRPr="005C06B1">
        <w:rPr>
          <w:rFonts w:ascii="Times New Roman" w:eastAsia="Times New Roman" w:hAnsi="Times New Roman" w:cs="Times New Roman"/>
          <w:color w:val="000000"/>
          <w:sz w:val="28"/>
          <w:szCs w:val="28"/>
          <w:lang w:val="en-GB" w:eastAsia="ru-RU"/>
        </w:rPr>
        <w:t>Imperial College Press, London, 2008, 558p.</w:t>
      </w:r>
    </w:p>
    <w:p w:rsidR="00353D0B" w:rsidRDefault="00C72073" w:rsidP="00893AE6">
      <w:pPr>
        <w:spacing w:after="0" w:line="360" w:lineRule="auto"/>
        <w:ind w:left="142"/>
        <w:rPr>
          <w:rFonts w:ascii="Times New Roman" w:eastAsia="Times New Roman" w:hAnsi="Times New Roman" w:cs="Times New Roman"/>
          <w:color w:val="000000"/>
          <w:spacing w:val="-5"/>
          <w:sz w:val="28"/>
          <w:szCs w:val="28"/>
          <w:lang w:val="en-US"/>
        </w:rPr>
      </w:pPr>
      <w:r>
        <w:rPr>
          <w:rFonts w:ascii="Times New Roman" w:eastAsia="Calibri" w:hAnsi="Times New Roman" w:cs="Times New Roman"/>
          <w:sz w:val="28"/>
          <w:szCs w:val="28"/>
          <w:lang w:val="en-GB"/>
        </w:rPr>
        <w:t>7</w:t>
      </w:r>
      <w:r w:rsidR="005C06B1" w:rsidRPr="005C06B1">
        <w:rPr>
          <w:rFonts w:ascii="Times New Roman" w:eastAsia="Calibri" w:hAnsi="Times New Roman" w:cs="Times New Roman"/>
          <w:sz w:val="28"/>
          <w:szCs w:val="28"/>
          <w:lang w:val="en-GB"/>
        </w:rPr>
        <w:t>.</w:t>
      </w:r>
      <w:r w:rsidR="007F5A2B" w:rsidRPr="007F5A2B">
        <w:rPr>
          <w:rFonts w:ascii="museo-sans" w:eastAsia="Times New Roman" w:hAnsi="museo-sans" w:cs="Times New Roman"/>
          <w:bCs/>
          <w:spacing w:val="-5"/>
          <w:sz w:val="28"/>
          <w:szCs w:val="28"/>
          <w:lang w:val="en-US" w:eastAsia="ru-RU"/>
        </w:rPr>
        <w:t xml:space="preserve"> </w:t>
      </w:r>
      <w:r w:rsidR="00353D0B">
        <w:rPr>
          <w:rFonts w:ascii="museo-sans" w:eastAsia="Times New Roman" w:hAnsi="museo-sans" w:cs="Times New Roman"/>
          <w:bCs/>
          <w:spacing w:val="-5"/>
          <w:sz w:val="28"/>
          <w:szCs w:val="28"/>
          <w:lang w:val="en-US" w:eastAsia="ru-RU"/>
        </w:rPr>
        <w:t xml:space="preserve"> </w:t>
      </w:r>
      <w:r w:rsidR="007F5A2B" w:rsidRPr="005C06B1">
        <w:rPr>
          <w:rFonts w:ascii="museo-sans" w:eastAsia="Times New Roman" w:hAnsi="museo-sans" w:cs="Times New Roman"/>
          <w:bCs/>
          <w:spacing w:val="-5"/>
          <w:sz w:val="28"/>
          <w:szCs w:val="28"/>
          <w:lang w:val="en-US" w:eastAsia="ru-RU"/>
        </w:rPr>
        <w:t xml:space="preserve">Peter E. </w:t>
      </w:r>
      <w:proofErr w:type="gramStart"/>
      <w:r w:rsidR="007F5A2B" w:rsidRPr="005C06B1">
        <w:rPr>
          <w:rFonts w:ascii="museo-sans" w:eastAsia="Times New Roman" w:hAnsi="museo-sans" w:cs="Times New Roman"/>
          <w:bCs/>
          <w:spacing w:val="-5"/>
          <w:sz w:val="28"/>
          <w:szCs w:val="28"/>
          <w:lang w:val="en-US" w:eastAsia="ru-RU"/>
        </w:rPr>
        <w:t>Childs</w:t>
      </w:r>
      <w:r w:rsidR="007F5A2B" w:rsidRPr="005C06B1">
        <w:rPr>
          <w:rFonts w:ascii="museo-sans" w:eastAsia="Times New Roman" w:hAnsi="museo-sans" w:cs="Times New Roman"/>
          <w:spacing w:val="-5"/>
          <w:sz w:val="24"/>
          <w:szCs w:val="24"/>
          <w:shd w:val="clear" w:color="auto" w:fill="FFFFFF"/>
          <w:lang w:val="en-US" w:eastAsia="ru-RU"/>
        </w:rPr>
        <w:t> .</w:t>
      </w:r>
      <w:proofErr w:type="gramEnd"/>
      <w:r w:rsidR="007F5A2B" w:rsidRPr="005C06B1">
        <w:rPr>
          <w:rFonts w:ascii="museo-sans" w:eastAsia="Times New Roman" w:hAnsi="museo-sans" w:cs="Times New Roman"/>
          <w:spacing w:val="-5"/>
          <w:sz w:val="24"/>
          <w:szCs w:val="24"/>
          <w:shd w:val="clear" w:color="auto" w:fill="FFFFFF"/>
          <w:lang w:val="en-US" w:eastAsia="ru-RU"/>
        </w:rPr>
        <w:t xml:space="preserve">  </w:t>
      </w:r>
      <w:r w:rsidR="007F5A2B" w:rsidRPr="005C06B1">
        <w:rPr>
          <w:rFonts w:ascii="Times New Roman" w:eastAsia="Times New Roman" w:hAnsi="Times New Roman" w:cs="Times New Roman"/>
          <w:color w:val="000000"/>
          <w:spacing w:val="-5"/>
          <w:sz w:val="28"/>
          <w:szCs w:val="28"/>
          <w:lang w:val="en-US"/>
        </w:rPr>
        <w:t xml:space="preserve">Improving chemical education: turning research into effective </w:t>
      </w:r>
    </w:p>
    <w:p w:rsidR="007F5A2B" w:rsidRPr="005C06B1" w:rsidRDefault="00353D0B" w:rsidP="00893AE6">
      <w:pPr>
        <w:spacing w:after="0" w:line="360" w:lineRule="auto"/>
        <w:ind w:left="142"/>
        <w:rPr>
          <w:rFonts w:ascii="Times New Roman" w:eastAsia="Times New Roman" w:hAnsi="Times New Roman" w:cs="Times New Roman"/>
          <w:sz w:val="28"/>
          <w:szCs w:val="28"/>
          <w:lang w:val="en-US"/>
        </w:rPr>
      </w:pPr>
      <w:r>
        <w:rPr>
          <w:rFonts w:ascii="Times New Roman" w:eastAsia="Times New Roman" w:hAnsi="Times New Roman" w:cs="Times New Roman"/>
          <w:color w:val="000000"/>
          <w:spacing w:val="-5"/>
          <w:sz w:val="28"/>
          <w:szCs w:val="28"/>
          <w:lang w:val="en-US"/>
        </w:rPr>
        <w:t xml:space="preserve">      </w:t>
      </w:r>
      <w:proofErr w:type="gramStart"/>
      <w:r w:rsidR="007F5A2B" w:rsidRPr="005C06B1">
        <w:rPr>
          <w:rFonts w:ascii="Times New Roman" w:eastAsia="Times New Roman" w:hAnsi="Times New Roman" w:cs="Times New Roman"/>
          <w:color w:val="000000"/>
          <w:spacing w:val="-5"/>
          <w:sz w:val="28"/>
          <w:szCs w:val="28"/>
          <w:lang w:val="en-US"/>
        </w:rPr>
        <w:t>practice</w:t>
      </w:r>
      <w:proofErr w:type="gramEnd"/>
      <w:r w:rsidR="007F5A2B" w:rsidRPr="005C06B1">
        <w:rPr>
          <w:rFonts w:ascii="Times New Roman" w:eastAsia="Times New Roman" w:hAnsi="Times New Roman" w:cs="Times New Roman"/>
          <w:color w:val="000000"/>
          <w:spacing w:val="-5"/>
          <w:sz w:val="28"/>
          <w:szCs w:val="28"/>
          <w:lang w:val="en-US"/>
        </w:rPr>
        <w:t xml:space="preserve"> // </w:t>
      </w:r>
      <w:r w:rsidR="007F5A2B" w:rsidRPr="005C06B1">
        <w:rPr>
          <w:rFonts w:ascii="Times New Roman" w:eastAsia="Times New Roman" w:hAnsi="Times New Roman" w:cs="Times New Roman"/>
          <w:bCs/>
          <w:iCs/>
          <w:spacing w:val="-5"/>
          <w:sz w:val="28"/>
          <w:szCs w:val="28"/>
          <w:lang w:val="en-US" w:eastAsia="ru-RU"/>
        </w:rPr>
        <w:t xml:space="preserve">Chem. Educ. Res. </w:t>
      </w:r>
      <w:proofErr w:type="spellStart"/>
      <w:r w:rsidR="007F5A2B" w:rsidRPr="005C06B1">
        <w:rPr>
          <w:rFonts w:ascii="Times New Roman" w:eastAsia="Times New Roman" w:hAnsi="Times New Roman" w:cs="Times New Roman"/>
          <w:bCs/>
          <w:iCs/>
          <w:spacing w:val="-5"/>
          <w:sz w:val="28"/>
          <w:szCs w:val="28"/>
          <w:lang w:val="en-US" w:eastAsia="ru-RU"/>
        </w:rPr>
        <w:t>Pract</w:t>
      </w:r>
      <w:proofErr w:type="spellEnd"/>
      <w:r w:rsidR="007F5A2B" w:rsidRPr="005C06B1">
        <w:rPr>
          <w:rFonts w:ascii="Times New Roman" w:eastAsia="Times New Roman" w:hAnsi="Times New Roman" w:cs="Times New Roman"/>
          <w:bCs/>
          <w:iCs/>
          <w:spacing w:val="-5"/>
          <w:sz w:val="28"/>
          <w:szCs w:val="28"/>
          <w:lang w:val="en-US" w:eastAsia="ru-RU"/>
        </w:rPr>
        <w:t>.</w:t>
      </w:r>
      <w:r w:rsidR="007F5A2B" w:rsidRPr="005C06B1">
        <w:rPr>
          <w:rFonts w:ascii="Times New Roman" w:eastAsia="Times New Roman" w:hAnsi="Times New Roman" w:cs="Times New Roman"/>
          <w:spacing w:val="-5"/>
          <w:sz w:val="28"/>
          <w:szCs w:val="28"/>
          <w:shd w:val="clear" w:color="auto" w:fill="FFFFFF"/>
          <w:lang w:val="en-US" w:eastAsia="ru-RU"/>
        </w:rPr>
        <w:t xml:space="preserve">, </w:t>
      </w:r>
      <w:r w:rsidR="007F5A2B" w:rsidRPr="005C06B1">
        <w:rPr>
          <w:rFonts w:ascii="Times New Roman" w:eastAsia="Times New Roman" w:hAnsi="Times New Roman" w:cs="Times New Roman"/>
          <w:spacing w:val="-5"/>
          <w:sz w:val="28"/>
          <w:szCs w:val="28"/>
          <w:shd w:val="clear" w:color="auto" w:fill="FFFFFF"/>
          <w:lang w:eastAsia="ru-RU"/>
        </w:rPr>
        <w:t xml:space="preserve">- </w:t>
      </w:r>
      <w:r w:rsidR="007F5A2B" w:rsidRPr="005C06B1">
        <w:rPr>
          <w:rFonts w:ascii="Times New Roman" w:eastAsia="Times New Roman" w:hAnsi="Times New Roman" w:cs="Times New Roman"/>
          <w:spacing w:val="-5"/>
          <w:sz w:val="28"/>
          <w:szCs w:val="28"/>
          <w:shd w:val="clear" w:color="auto" w:fill="FFFFFF"/>
          <w:lang w:val="en-US" w:eastAsia="ru-RU"/>
        </w:rPr>
        <w:t>2009</w:t>
      </w:r>
      <w:r w:rsidR="007F5A2B" w:rsidRPr="005C06B1">
        <w:rPr>
          <w:rFonts w:ascii="Times New Roman" w:eastAsia="Times New Roman" w:hAnsi="Times New Roman" w:cs="Times New Roman"/>
          <w:spacing w:val="-5"/>
          <w:sz w:val="28"/>
          <w:szCs w:val="28"/>
          <w:shd w:val="clear" w:color="auto" w:fill="FFFFFF"/>
          <w:lang w:eastAsia="ru-RU"/>
        </w:rPr>
        <w:t>. -  №</w:t>
      </w:r>
      <w:r w:rsidR="007F5A2B" w:rsidRPr="005C06B1">
        <w:rPr>
          <w:rFonts w:ascii="Times New Roman" w:eastAsia="Times New Roman" w:hAnsi="Times New Roman" w:cs="Times New Roman"/>
          <w:bCs/>
          <w:spacing w:val="-5"/>
          <w:sz w:val="28"/>
          <w:szCs w:val="28"/>
          <w:lang w:val="en-US" w:eastAsia="ru-RU"/>
        </w:rPr>
        <w:t>10</w:t>
      </w:r>
      <w:r w:rsidR="007F5A2B" w:rsidRPr="005C06B1">
        <w:rPr>
          <w:rFonts w:ascii="Times New Roman" w:eastAsia="Times New Roman" w:hAnsi="Times New Roman" w:cs="Times New Roman"/>
          <w:spacing w:val="-5"/>
          <w:sz w:val="28"/>
          <w:szCs w:val="28"/>
          <w:shd w:val="clear" w:color="auto" w:fill="FFFFFF"/>
          <w:lang w:val="en-US" w:eastAsia="ru-RU"/>
        </w:rPr>
        <w:t>.</w:t>
      </w:r>
      <w:r w:rsidR="007F5A2B" w:rsidRPr="005C06B1">
        <w:rPr>
          <w:rFonts w:ascii="Times New Roman" w:eastAsia="Times New Roman" w:hAnsi="Times New Roman" w:cs="Times New Roman"/>
          <w:spacing w:val="-5"/>
          <w:sz w:val="28"/>
          <w:szCs w:val="28"/>
          <w:shd w:val="clear" w:color="auto" w:fill="FFFFFF"/>
          <w:lang w:eastAsia="ru-RU"/>
        </w:rPr>
        <w:t xml:space="preserve"> -</w:t>
      </w:r>
      <w:r w:rsidR="007F5A2B" w:rsidRPr="005C06B1">
        <w:rPr>
          <w:rFonts w:ascii="Times New Roman" w:eastAsia="Times New Roman" w:hAnsi="Times New Roman" w:cs="Times New Roman"/>
          <w:spacing w:val="-5"/>
          <w:sz w:val="28"/>
          <w:szCs w:val="28"/>
          <w:shd w:val="clear" w:color="auto" w:fill="FFFFFF"/>
          <w:lang w:val="en-US" w:eastAsia="ru-RU"/>
        </w:rPr>
        <w:t xml:space="preserve"> P.189-203</w:t>
      </w:r>
      <w:r w:rsidR="007F5A2B" w:rsidRPr="005C06B1">
        <w:rPr>
          <w:rFonts w:ascii="Times New Roman" w:eastAsia="Times New Roman" w:hAnsi="Times New Roman" w:cs="Times New Roman"/>
          <w:spacing w:val="-5"/>
          <w:sz w:val="28"/>
          <w:szCs w:val="28"/>
          <w:shd w:val="clear" w:color="auto" w:fill="FFFFFF"/>
          <w:lang w:eastAsia="ru-RU"/>
        </w:rPr>
        <w:t>.</w:t>
      </w:r>
    </w:p>
    <w:p w:rsidR="008841EE" w:rsidRPr="005C06B1" w:rsidRDefault="007F5A2B" w:rsidP="00AB3F10">
      <w:pPr>
        <w:spacing w:after="0" w:line="360" w:lineRule="auto"/>
        <w:ind w:left="567" w:hanging="425"/>
        <w:jc w:val="both"/>
        <w:rPr>
          <w:rFonts w:ascii="Times New Roman" w:eastAsia="Times New Roman" w:hAnsi="Times New Roman" w:cs="Times New Roman"/>
          <w:sz w:val="28"/>
          <w:szCs w:val="28"/>
          <w:lang w:val="en-GB"/>
        </w:rPr>
      </w:pPr>
      <w:r>
        <w:rPr>
          <w:rFonts w:ascii="Times New Roman" w:eastAsia="Times New Roman" w:hAnsi="Times New Roman" w:cs="Times New Roman"/>
          <w:sz w:val="28"/>
          <w:szCs w:val="28"/>
          <w:lang w:val="en-GB"/>
        </w:rPr>
        <w:t>8.</w:t>
      </w:r>
      <w:r w:rsidR="008841EE" w:rsidRPr="005C06B1">
        <w:rPr>
          <w:rFonts w:ascii="Times New Roman" w:eastAsia="Times New Roman" w:hAnsi="Times New Roman" w:cs="Times New Roman"/>
          <w:sz w:val="28"/>
          <w:szCs w:val="28"/>
          <w:lang w:val="en-GB"/>
        </w:rPr>
        <w:t xml:space="preserve"> </w:t>
      </w:r>
      <w:r w:rsidR="00353D0B">
        <w:rPr>
          <w:rFonts w:ascii="Times New Roman" w:eastAsia="Times New Roman" w:hAnsi="Times New Roman" w:cs="Times New Roman"/>
          <w:sz w:val="28"/>
          <w:szCs w:val="28"/>
          <w:lang w:val="en-GB"/>
        </w:rPr>
        <w:t xml:space="preserve"> </w:t>
      </w:r>
      <w:proofErr w:type="spellStart"/>
      <w:r w:rsidR="008841EE" w:rsidRPr="005C06B1">
        <w:rPr>
          <w:rFonts w:ascii="Times New Roman" w:eastAsia="Times New Roman" w:hAnsi="Times New Roman" w:cs="Times New Roman"/>
          <w:sz w:val="28"/>
          <w:szCs w:val="28"/>
          <w:lang w:val="en-GB"/>
        </w:rPr>
        <w:t>Pidgornyy</w:t>
      </w:r>
      <w:proofErr w:type="spellEnd"/>
      <w:r w:rsidR="008841EE" w:rsidRPr="005C06B1">
        <w:rPr>
          <w:rFonts w:ascii="Times New Roman" w:eastAsia="Times New Roman" w:hAnsi="Times New Roman" w:cs="Times New Roman"/>
          <w:sz w:val="28"/>
          <w:szCs w:val="28"/>
          <w:lang w:val="en-GB"/>
        </w:rPr>
        <w:t xml:space="preserve"> A.V. </w:t>
      </w:r>
      <w:proofErr w:type="spellStart"/>
      <w:r w:rsidR="008841EE" w:rsidRPr="005C06B1">
        <w:rPr>
          <w:rFonts w:ascii="Times New Roman" w:eastAsia="Times New Roman" w:hAnsi="Times New Roman" w:cs="Times New Roman"/>
          <w:sz w:val="28"/>
          <w:szCs w:val="28"/>
          <w:lang w:val="en-GB"/>
        </w:rPr>
        <w:t>Analiz</w:t>
      </w:r>
      <w:proofErr w:type="spellEnd"/>
      <w:r w:rsidR="008841EE" w:rsidRPr="005C06B1">
        <w:rPr>
          <w:rFonts w:ascii="Times New Roman" w:eastAsia="Times New Roman" w:hAnsi="Times New Roman" w:cs="Times New Roman"/>
          <w:sz w:val="28"/>
          <w:szCs w:val="28"/>
          <w:lang w:val="en-GB"/>
        </w:rPr>
        <w:t xml:space="preserve"> problem </w:t>
      </w:r>
      <w:proofErr w:type="spellStart"/>
      <w:r w:rsidR="008841EE" w:rsidRPr="005C06B1">
        <w:rPr>
          <w:rFonts w:ascii="Times New Roman" w:eastAsia="Times New Roman" w:hAnsi="Times New Roman" w:cs="Times New Roman"/>
          <w:sz w:val="28"/>
          <w:szCs w:val="28"/>
          <w:lang w:val="en-GB"/>
        </w:rPr>
        <w:t>skladovoi</w:t>
      </w:r>
      <w:proofErr w:type="spellEnd"/>
      <w:r w:rsidR="008841EE" w:rsidRPr="005C06B1">
        <w:rPr>
          <w:rFonts w:ascii="Times New Roman" w:eastAsia="Times New Roman" w:hAnsi="Times New Roman" w:cs="Times New Roman"/>
          <w:sz w:val="28"/>
          <w:szCs w:val="28"/>
          <w:lang w:val="en-GB"/>
        </w:rPr>
        <w:t xml:space="preserve"> </w:t>
      </w:r>
      <w:proofErr w:type="spellStart"/>
      <w:r w:rsidR="008841EE" w:rsidRPr="005C06B1">
        <w:rPr>
          <w:rFonts w:ascii="Times New Roman" w:eastAsia="Times New Roman" w:hAnsi="Times New Roman" w:cs="Times New Roman"/>
          <w:sz w:val="28"/>
          <w:szCs w:val="28"/>
          <w:lang w:val="en-GB"/>
        </w:rPr>
        <w:t>fundamentalnoi</w:t>
      </w:r>
      <w:proofErr w:type="spellEnd"/>
      <w:r w:rsidR="008841EE" w:rsidRPr="005C06B1">
        <w:rPr>
          <w:rFonts w:ascii="Times New Roman" w:eastAsia="Times New Roman" w:hAnsi="Times New Roman" w:cs="Times New Roman"/>
          <w:sz w:val="28"/>
          <w:szCs w:val="28"/>
          <w:lang w:val="en-GB"/>
        </w:rPr>
        <w:t xml:space="preserve"> </w:t>
      </w:r>
      <w:proofErr w:type="spellStart"/>
      <w:r w:rsidR="008841EE" w:rsidRPr="005C06B1">
        <w:rPr>
          <w:rFonts w:ascii="Times New Roman" w:eastAsia="Times New Roman" w:hAnsi="Times New Roman" w:cs="Times New Roman"/>
          <w:sz w:val="28"/>
          <w:szCs w:val="28"/>
          <w:lang w:val="en-GB"/>
        </w:rPr>
        <w:t>pidgotovky</w:t>
      </w:r>
      <w:proofErr w:type="spellEnd"/>
      <w:r w:rsidR="008841EE" w:rsidRPr="005C06B1">
        <w:rPr>
          <w:rFonts w:ascii="Times New Roman" w:eastAsia="Times New Roman" w:hAnsi="Times New Roman" w:cs="Times New Roman"/>
          <w:sz w:val="28"/>
          <w:szCs w:val="28"/>
          <w:lang w:val="en-GB"/>
        </w:rPr>
        <w:t xml:space="preserve"> u </w:t>
      </w:r>
      <w:proofErr w:type="spellStart"/>
      <w:r w:rsidR="008841EE" w:rsidRPr="005C06B1">
        <w:rPr>
          <w:rFonts w:ascii="Times New Roman" w:eastAsia="Times New Roman" w:hAnsi="Times New Roman" w:cs="Times New Roman"/>
          <w:sz w:val="28"/>
          <w:szCs w:val="28"/>
          <w:lang w:val="en-GB"/>
        </w:rPr>
        <w:t>konteksti</w:t>
      </w:r>
      <w:proofErr w:type="spellEnd"/>
      <w:r w:rsidR="008841EE" w:rsidRPr="005C06B1">
        <w:rPr>
          <w:rFonts w:ascii="Times New Roman" w:eastAsia="Times New Roman" w:hAnsi="Times New Roman" w:cs="Times New Roman"/>
          <w:sz w:val="28"/>
          <w:szCs w:val="28"/>
          <w:lang w:val="en-GB"/>
        </w:rPr>
        <w:t xml:space="preserve"> </w:t>
      </w:r>
      <w:proofErr w:type="spellStart"/>
      <w:r w:rsidR="008841EE" w:rsidRPr="005C06B1">
        <w:rPr>
          <w:rFonts w:ascii="Times New Roman" w:eastAsia="Times New Roman" w:hAnsi="Times New Roman" w:cs="Times New Roman"/>
          <w:sz w:val="28"/>
          <w:szCs w:val="28"/>
          <w:lang w:val="en-GB"/>
        </w:rPr>
        <w:t>pidvyschennya</w:t>
      </w:r>
      <w:proofErr w:type="spellEnd"/>
      <w:r w:rsidR="008841EE" w:rsidRPr="005C06B1">
        <w:rPr>
          <w:rFonts w:ascii="Times New Roman" w:eastAsia="Times New Roman" w:hAnsi="Times New Roman" w:cs="Times New Roman"/>
          <w:sz w:val="28"/>
          <w:szCs w:val="28"/>
          <w:lang w:val="en-GB"/>
        </w:rPr>
        <w:t xml:space="preserve"> </w:t>
      </w:r>
      <w:proofErr w:type="spellStart"/>
      <w:r w:rsidR="008841EE" w:rsidRPr="005C06B1">
        <w:rPr>
          <w:rFonts w:ascii="Times New Roman" w:eastAsia="Times New Roman" w:hAnsi="Times New Roman" w:cs="Times New Roman"/>
          <w:sz w:val="28"/>
          <w:szCs w:val="28"/>
          <w:lang w:val="en-GB"/>
        </w:rPr>
        <w:t>standartiv</w:t>
      </w:r>
      <w:proofErr w:type="spellEnd"/>
      <w:r w:rsidR="008841EE" w:rsidRPr="005C06B1">
        <w:rPr>
          <w:rFonts w:ascii="Times New Roman" w:eastAsia="Times New Roman" w:hAnsi="Times New Roman" w:cs="Times New Roman"/>
          <w:sz w:val="28"/>
          <w:szCs w:val="28"/>
          <w:lang w:val="en-GB"/>
        </w:rPr>
        <w:t xml:space="preserve"> </w:t>
      </w:r>
      <w:proofErr w:type="spellStart"/>
      <w:r w:rsidR="008841EE" w:rsidRPr="005C06B1">
        <w:rPr>
          <w:rFonts w:ascii="Times New Roman" w:eastAsia="Times New Roman" w:hAnsi="Times New Roman" w:cs="Times New Roman"/>
          <w:sz w:val="28"/>
          <w:szCs w:val="28"/>
          <w:lang w:val="en-GB"/>
        </w:rPr>
        <w:t>ingene</w:t>
      </w:r>
      <w:r w:rsidR="00A6187D">
        <w:rPr>
          <w:rFonts w:ascii="Times New Roman" w:eastAsia="Times New Roman" w:hAnsi="Times New Roman" w:cs="Times New Roman"/>
          <w:sz w:val="28"/>
          <w:szCs w:val="28"/>
          <w:lang w:val="en-GB"/>
        </w:rPr>
        <w:t>r</w:t>
      </w:r>
      <w:r w:rsidR="008841EE" w:rsidRPr="005C06B1">
        <w:rPr>
          <w:rFonts w:ascii="Times New Roman" w:eastAsia="Times New Roman" w:hAnsi="Times New Roman" w:cs="Times New Roman"/>
          <w:sz w:val="28"/>
          <w:szCs w:val="28"/>
          <w:lang w:val="en-GB"/>
        </w:rPr>
        <w:t>noi</w:t>
      </w:r>
      <w:proofErr w:type="spellEnd"/>
      <w:r w:rsidR="008841EE" w:rsidRPr="005C06B1">
        <w:rPr>
          <w:rFonts w:ascii="Times New Roman" w:eastAsia="Times New Roman" w:hAnsi="Times New Roman" w:cs="Times New Roman"/>
          <w:sz w:val="28"/>
          <w:szCs w:val="28"/>
          <w:lang w:val="en-GB"/>
        </w:rPr>
        <w:t xml:space="preserve"> </w:t>
      </w:r>
      <w:proofErr w:type="spellStart"/>
      <w:r w:rsidR="008841EE" w:rsidRPr="005C06B1">
        <w:rPr>
          <w:rFonts w:ascii="Times New Roman" w:eastAsia="Times New Roman" w:hAnsi="Times New Roman" w:cs="Times New Roman"/>
          <w:sz w:val="28"/>
          <w:szCs w:val="28"/>
          <w:lang w:val="en-GB"/>
        </w:rPr>
        <w:t>osvity</w:t>
      </w:r>
      <w:proofErr w:type="spellEnd"/>
      <w:r w:rsidR="008841EE" w:rsidRPr="005C06B1">
        <w:rPr>
          <w:rFonts w:ascii="Times New Roman" w:eastAsia="Times New Roman" w:hAnsi="Times New Roman" w:cs="Times New Roman"/>
          <w:sz w:val="28"/>
          <w:szCs w:val="28"/>
          <w:lang w:val="en-GB"/>
        </w:rPr>
        <w:t xml:space="preserve"> /</w:t>
      </w:r>
      <w:r w:rsidR="0015302E" w:rsidRPr="0015302E">
        <w:rPr>
          <w:rFonts w:ascii="Times New Roman" w:eastAsia="Times New Roman" w:hAnsi="Times New Roman" w:cs="Times New Roman"/>
          <w:sz w:val="28"/>
          <w:szCs w:val="28"/>
          <w:lang w:val="en-GB"/>
        </w:rPr>
        <w:t xml:space="preserve"> </w:t>
      </w:r>
      <w:proofErr w:type="spellStart"/>
      <w:r w:rsidR="0015302E" w:rsidRPr="005C06B1">
        <w:rPr>
          <w:rFonts w:ascii="Times New Roman" w:eastAsia="Times New Roman" w:hAnsi="Times New Roman" w:cs="Times New Roman"/>
          <w:sz w:val="28"/>
          <w:szCs w:val="28"/>
          <w:lang w:val="en-GB"/>
        </w:rPr>
        <w:t>A.V.Pidgornyy</w:t>
      </w:r>
      <w:proofErr w:type="spellEnd"/>
      <w:r w:rsidR="0015302E" w:rsidRPr="005C06B1">
        <w:rPr>
          <w:rFonts w:ascii="Times New Roman" w:eastAsia="Times New Roman" w:hAnsi="Times New Roman" w:cs="Times New Roman"/>
          <w:sz w:val="28"/>
          <w:szCs w:val="28"/>
          <w:lang w:val="en-GB"/>
        </w:rPr>
        <w:t xml:space="preserve">, T.M. </w:t>
      </w:r>
      <w:proofErr w:type="spellStart"/>
      <w:r w:rsidR="0015302E" w:rsidRPr="005C06B1">
        <w:rPr>
          <w:rFonts w:ascii="Times New Roman" w:eastAsia="Times New Roman" w:hAnsi="Times New Roman" w:cs="Times New Roman"/>
          <w:sz w:val="28"/>
          <w:szCs w:val="28"/>
          <w:lang w:val="en-GB"/>
        </w:rPr>
        <w:t>Nazarova</w:t>
      </w:r>
      <w:proofErr w:type="spellEnd"/>
      <w:r w:rsidR="0015302E" w:rsidRPr="005C06B1">
        <w:rPr>
          <w:rFonts w:ascii="Times New Roman" w:eastAsia="Times New Roman" w:hAnsi="Times New Roman" w:cs="Times New Roman"/>
          <w:sz w:val="28"/>
          <w:szCs w:val="28"/>
          <w:lang w:val="en-GB"/>
        </w:rPr>
        <w:t xml:space="preserve"> </w:t>
      </w:r>
      <w:r w:rsidR="0015302E">
        <w:rPr>
          <w:rFonts w:ascii="Times New Roman" w:eastAsia="Times New Roman" w:hAnsi="Times New Roman" w:cs="Times New Roman"/>
          <w:sz w:val="28"/>
          <w:szCs w:val="28"/>
        </w:rPr>
        <w:t>//</w:t>
      </w:r>
      <w:r w:rsidR="008841EE" w:rsidRPr="005C06B1">
        <w:rPr>
          <w:rFonts w:ascii="Times New Roman" w:eastAsia="Times New Roman" w:hAnsi="Times New Roman" w:cs="Times New Roman"/>
          <w:sz w:val="28"/>
          <w:szCs w:val="28"/>
          <w:lang w:val="en-GB"/>
        </w:rPr>
        <w:t xml:space="preserve"> </w:t>
      </w:r>
      <w:proofErr w:type="spellStart"/>
      <w:r w:rsidR="0015302E">
        <w:rPr>
          <w:rFonts w:ascii="Times New Roman" w:eastAsia="Times New Roman" w:hAnsi="Times New Roman" w:cs="Times New Roman"/>
          <w:sz w:val="28"/>
          <w:szCs w:val="28"/>
          <w:lang w:val="en-US"/>
        </w:rPr>
        <w:t>Gumanitarniy</w:t>
      </w:r>
      <w:proofErr w:type="spellEnd"/>
      <w:r w:rsidR="0015302E">
        <w:rPr>
          <w:rFonts w:ascii="Times New Roman" w:eastAsia="Times New Roman" w:hAnsi="Times New Roman" w:cs="Times New Roman"/>
          <w:sz w:val="28"/>
          <w:szCs w:val="28"/>
          <w:lang w:val="en-US"/>
        </w:rPr>
        <w:t xml:space="preserve"> </w:t>
      </w:r>
      <w:proofErr w:type="spellStart"/>
      <w:r w:rsidR="0015302E">
        <w:rPr>
          <w:rFonts w:ascii="Times New Roman" w:eastAsia="Times New Roman" w:hAnsi="Times New Roman" w:cs="Times New Roman"/>
          <w:sz w:val="28"/>
          <w:szCs w:val="28"/>
          <w:lang w:val="en-US"/>
        </w:rPr>
        <w:t>visnik</w:t>
      </w:r>
      <w:proofErr w:type="spellEnd"/>
      <w:r w:rsidR="0015302E">
        <w:rPr>
          <w:rFonts w:ascii="Times New Roman" w:eastAsia="Times New Roman" w:hAnsi="Times New Roman" w:cs="Times New Roman"/>
          <w:sz w:val="28"/>
          <w:szCs w:val="28"/>
          <w:lang w:val="en-US"/>
        </w:rPr>
        <w:t xml:space="preserve"> DVNZ “</w:t>
      </w:r>
      <w:proofErr w:type="spellStart"/>
      <w:r w:rsidR="0015302E">
        <w:rPr>
          <w:rFonts w:ascii="Times New Roman" w:eastAsia="Times New Roman" w:hAnsi="Times New Roman" w:cs="Times New Roman"/>
          <w:sz w:val="28"/>
          <w:szCs w:val="28"/>
          <w:lang w:val="en-US"/>
        </w:rPr>
        <w:t>Perejaslov-Chmelniskiy</w:t>
      </w:r>
      <w:proofErr w:type="spellEnd"/>
      <w:r w:rsidR="0015302E">
        <w:rPr>
          <w:rFonts w:ascii="Times New Roman" w:eastAsia="Times New Roman" w:hAnsi="Times New Roman" w:cs="Times New Roman"/>
          <w:sz w:val="28"/>
          <w:szCs w:val="28"/>
          <w:lang w:val="en-US"/>
        </w:rPr>
        <w:t xml:space="preserve"> </w:t>
      </w:r>
      <w:proofErr w:type="spellStart"/>
      <w:r w:rsidR="0015302E">
        <w:rPr>
          <w:rFonts w:ascii="Times New Roman" w:eastAsia="Times New Roman" w:hAnsi="Times New Roman" w:cs="Times New Roman"/>
          <w:sz w:val="28"/>
          <w:szCs w:val="28"/>
          <w:lang w:val="en-US"/>
        </w:rPr>
        <w:t>derjavniy</w:t>
      </w:r>
      <w:proofErr w:type="spellEnd"/>
      <w:r w:rsidR="0015302E">
        <w:rPr>
          <w:rFonts w:ascii="Times New Roman" w:eastAsia="Times New Roman" w:hAnsi="Times New Roman" w:cs="Times New Roman"/>
          <w:sz w:val="28"/>
          <w:szCs w:val="28"/>
          <w:lang w:val="en-US"/>
        </w:rPr>
        <w:t xml:space="preserve"> </w:t>
      </w:r>
      <w:proofErr w:type="spellStart"/>
      <w:r w:rsidR="0015302E">
        <w:rPr>
          <w:rFonts w:ascii="Times New Roman" w:eastAsia="Times New Roman" w:hAnsi="Times New Roman" w:cs="Times New Roman"/>
          <w:sz w:val="28"/>
          <w:szCs w:val="28"/>
          <w:lang w:val="en-US"/>
        </w:rPr>
        <w:t>pedagogichniy</w:t>
      </w:r>
      <w:proofErr w:type="spellEnd"/>
      <w:r w:rsidR="0015302E">
        <w:rPr>
          <w:rFonts w:ascii="Times New Roman" w:eastAsia="Times New Roman" w:hAnsi="Times New Roman" w:cs="Times New Roman"/>
          <w:sz w:val="28"/>
          <w:szCs w:val="28"/>
          <w:lang w:val="en-US"/>
        </w:rPr>
        <w:t xml:space="preserve"> </w:t>
      </w:r>
      <w:proofErr w:type="spellStart"/>
      <w:proofErr w:type="gramStart"/>
      <w:r w:rsidR="0015302E">
        <w:rPr>
          <w:rFonts w:ascii="Times New Roman" w:eastAsia="Times New Roman" w:hAnsi="Times New Roman" w:cs="Times New Roman"/>
          <w:sz w:val="28"/>
          <w:szCs w:val="28"/>
          <w:lang w:val="en-US"/>
        </w:rPr>
        <w:t>universitet</w:t>
      </w:r>
      <w:proofErr w:type="spellEnd"/>
      <w:r w:rsidR="0015302E">
        <w:rPr>
          <w:rFonts w:ascii="Times New Roman" w:eastAsia="Times New Roman" w:hAnsi="Times New Roman" w:cs="Times New Roman"/>
          <w:sz w:val="28"/>
          <w:szCs w:val="28"/>
          <w:lang w:val="en-US"/>
        </w:rPr>
        <w:t xml:space="preserve">  </w:t>
      </w:r>
      <w:proofErr w:type="spellStart"/>
      <w:r w:rsidR="0015302E">
        <w:rPr>
          <w:rFonts w:ascii="Times New Roman" w:eastAsia="Times New Roman" w:hAnsi="Times New Roman" w:cs="Times New Roman"/>
          <w:sz w:val="28"/>
          <w:szCs w:val="28"/>
          <w:lang w:val="en-US"/>
        </w:rPr>
        <w:t>imeny</w:t>
      </w:r>
      <w:proofErr w:type="spellEnd"/>
      <w:proofErr w:type="gramEnd"/>
      <w:r w:rsidR="0015302E">
        <w:rPr>
          <w:rFonts w:ascii="Times New Roman" w:eastAsia="Times New Roman" w:hAnsi="Times New Roman" w:cs="Times New Roman"/>
          <w:sz w:val="28"/>
          <w:szCs w:val="28"/>
          <w:lang w:val="en-US"/>
        </w:rPr>
        <w:t xml:space="preserve"> </w:t>
      </w:r>
      <w:proofErr w:type="spellStart"/>
      <w:r w:rsidR="0015302E">
        <w:rPr>
          <w:rFonts w:ascii="Times New Roman" w:eastAsia="Times New Roman" w:hAnsi="Times New Roman" w:cs="Times New Roman"/>
          <w:sz w:val="28"/>
          <w:szCs w:val="28"/>
          <w:lang w:val="en-US"/>
        </w:rPr>
        <w:t>Grigoriya</w:t>
      </w:r>
      <w:proofErr w:type="spellEnd"/>
      <w:r w:rsidR="0015302E">
        <w:rPr>
          <w:rFonts w:ascii="Times New Roman" w:eastAsia="Times New Roman" w:hAnsi="Times New Roman" w:cs="Times New Roman"/>
          <w:sz w:val="28"/>
          <w:szCs w:val="28"/>
          <w:lang w:val="en-US"/>
        </w:rPr>
        <w:t xml:space="preserve"> </w:t>
      </w:r>
      <w:proofErr w:type="spellStart"/>
      <w:r w:rsidR="0015302E">
        <w:rPr>
          <w:rFonts w:ascii="Times New Roman" w:eastAsia="Times New Roman" w:hAnsi="Times New Roman" w:cs="Times New Roman"/>
          <w:sz w:val="28"/>
          <w:szCs w:val="28"/>
          <w:lang w:val="en-US"/>
        </w:rPr>
        <w:t>Skovorodi</w:t>
      </w:r>
      <w:proofErr w:type="spellEnd"/>
      <w:r w:rsidR="0015302E">
        <w:rPr>
          <w:rFonts w:ascii="Times New Roman" w:eastAsia="Times New Roman" w:hAnsi="Times New Roman" w:cs="Times New Roman"/>
          <w:sz w:val="28"/>
          <w:szCs w:val="28"/>
          <w:lang w:val="en-US"/>
        </w:rPr>
        <w:t>”</w:t>
      </w:r>
      <w:r w:rsidR="0015302E">
        <w:rPr>
          <w:rFonts w:ascii="Times New Roman" w:eastAsia="Times New Roman" w:hAnsi="Times New Roman" w:cs="Times New Roman"/>
          <w:sz w:val="28"/>
          <w:szCs w:val="28"/>
        </w:rPr>
        <w:t xml:space="preserve">.- </w:t>
      </w:r>
      <w:proofErr w:type="spellStart"/>
      <w:r w:rsidR="0015302E">
        <w:rPr>
          <w:rFonts w:ascii="Times New Roman" w:eastAsia="Times New Roman" w:hAnsi="Times New Roman" w:cs="Times New Roman"/>
          <w:sz w:val="28"/>
          <w:szCs w:val="28"/>
          <w:lang w:val="en-US"/>
        </w:rPr>
        <w:t>Dodatok</w:t>
      </w:r>
      <w:proofErr w:type="spellEnd"/>
      <w:r w:rsidR="0015302E">
        <w:rPr>
          <w:rFonts w:ascii="Times New Roman" w:eastAsia="Times New Roman" w:hAnsi="Times New Roman" w:cs="Times New Roman"/>
          <w:sz w:val="28"/>
          <w:szCs w:val="28"/>
          <w:lang w:val="en-US"/>
        </w:rPr>
        <w:t xml:space="preserve"> </w:t>
      </w:r>
      <w:r w:rsidR="0015302E">
        <w:rPr>
          <w:rFonts w:ascii="Times New Roman" w:eastAsia="Times New Roman" w:hAnsi="Times New Roman" w:cs="Times New Roman"/>
          <w:sz w:val="28"/>
          <w:szCs w:val="28"/>
        </w:rPr>
        <w:t xml:space="preserve"> 1 </w:t>
      </w:r>
      <w:r w:rsidR="0015302E">
        <w:rPr>
          <w:rFonts w:ascii="Times New Roman" w:eastAsia="Times New Roman" w:hAnsi="Times New Roman" w:cs="Times New Roman"/>
          <w:sz w:val="28"/>
          <w:szCs w:val="28"/>
          <w:lang w:val="en-US"/>
        </w:rPr>
        <w:t xml:space="preserve">do </w:t>
      </w:r>
      <w:proofErr w:type="spellStart"/>
      <w:r w:rsidR="0015302E">
        <w:rPr>
          <w:rFonts w:ascii="Times New Roman" w:eastAsia="Times New Roman" w:hAnsi="Times New Roman" w:cs="Times New Roman"/>
          <w:sz w:val="28"/>
          <w:szCs w:val="28"/>
          <w:lang w:val="en-US"/>
        </w:rPr>
        <w:t>Vip</w:t>
      </w:r>
      <w:proofErr w:type="spellEnd"/>
      <w:r w:rsidR="00A6187D">
        <w:rPr>
          <w:rFonts w:ascii="Times New Roman" w:eastAsia="Times New Roman" w:hAnsi="Times New Roman" w:cs="Times New Roman"/>
          <w:sz w:val="28"/>
          <w:szCs w:val="28"/>
          <w:lang w:val="en-US"/>
        </w:rPr>
        <w:t>.</w:t>
      </w:r>
      <w:r w:rsidR="0015302E">
        <w:rPr>
          <w:rFonts w:ascii="Times New Roman" w:eastAsia="Times New Roman" w:hAnsi="Times New Roman" w:cs="Times New Roman"/>
          <w:sz w:val="28"/>
          <w:szCs w:val="28"/>
        </w:rPr>
        <w:t xml:space="preserve"> 36.-Т.</w:t>
      </w:r>
      <w:r w:rsidR="0015302E">
        <w:rPr>
          <w:rFonts w:ascii="Times New Roman" w:eastAsia="Times New Roman" w:hAnsi="Times New Roman" w:cs="Times New Roman"/>
          <w:sz w:val="28"/>
          <w:szCs w:val="28"/>
          <w:lang w:val="en-US"/>
        </w:rPr>
        <w:t>II</w:t>
      </w:r>
      <w:r w:rsidR="0015302E">
        <w:rPr>
          <w:rFonts w:ascii="Times New Roman" w:eastAsia="Times New Roman" w:hAnsi="Times New Roman" w:cs="Times New Roman"/>
          <w:sz w:val="28"/>
          <w:szCs w:val="28"/>
        </w:rPr>
        <w:t xml:space="preserve"> (62).-2015: </w:t>
      </w:r>
      <w:proofErr w:type="spellStart"/>
      <w:r w:rsidR="00A6187D">
        <w:rPr>
          <w:rFonts w:ascii="Times New Roman" w:eastAsia="Times New Roman" w:hAnsi="Times New Roman" w:cs="Times New Roman"/>
          <w:sz w:val="28"/>
          <w:szCs w:val="28"/>
          <w:lang w:val="en-US"/>
        </w:rPr>
        <w:t>Tematichniy</w:t>
      </w:r>
      <w:proofErr w:type="spellEnd"/>
      <w:r w:rsidR="00A6187D">
        <w:rPr>
          <w:rFonts w:ascii="Times New Roman" w:eastAsia="Times New Roman" w:hAnsi="Times New Roman" w:cs="Times New Roman"/>
          <w:sz w:val="28"/>
          <w:szCs w:val="28"/>
          <w:lang w:val="en-US"/>
        </w:rPr>
        <w:t xml:space="preserve"> </w:t>
      </w:r>
      <w:proofErr w:type="spellStart"/>
      <w:r w:rsidR="00A6187D">
        <w:rPr>
          <w:rFonts w:ascii="Times New Roman" w:eastAsia="Times New Roman" w:hAnsi="Times New Roman" w:cs="Times New Roman"/>
          <w:sz w:val="28"/>
          <w:szCs w:val="28"/>
          <w:lang w:val="en-US"/>
        </w:rPr>
        <w:t>vipusk</w:t>
      </w:r>
      <w:proofErr w:type="spellEnd"/>
      <w:r w:rsidR="00A6187D">
        <w:rPr>
          <w:rFonts w:ascii="Times New Roman" w:eastAsia="Times New Roman" w:hAnsi="Times New Roman" w:cs="Times New Roman"/>
          <w:sz w:val="28"/>
          <w:szCs w:val="28"/>
          <w:lang w:val="en-US"/>
        </w:rPr>
        <w:t xml:space="preserve"> “</w:t>
      </w:r>
      <w:proofErr w:type="spellStart"/>
      <w:r w:rsidR="00A6187D">
        <w:rPr>
          <w:rFonts w:ascii="Times New Roman" w:eastAsia="Times New Roman" w:hAnsi="Times New Roman" w:cs="Times New Roman"/>
          <w:sz w:val="28"/>
          <w:szCs w:val="28"/>
          <w:lang w:val="en-US"/>
        </w:rPr>
        <w:t>Vischa</w:t>
      </w:r>
      <w:proofErr w:type="spellEnd"/>
      <w:r w:rsidR="00A6187D">
        <w:rPr>
          <w:rFonts w:ascii="Times New Roman" w:eastAsia="Times New Roman" w:hAnsi="Times New Roman" w:cs="Times New Roman"/>
          <w:sz w:val="28"/>
          <w:szCs w:val="28"/>
          <w:lang w:val="en-US"/>
        </w:rPr>
        <w:t xml:space="preserve"> </w:t>
      </w:r>
      <w:proofErr w:type="spellStart"/>
      <w:r w:rsidR="00A6187D">
        <w:rPr>
          <w:rFonts w:ascii="Times New Roman" w:eastAsia="Times New Roman" w:hAnsi="Times New Roman" w:cs="Times New Roman"/>
          <w:sz w:val="28"/>
          <w:szCs w:val="28"/>
          <w:lang w:val="en-US"/>
        </w:rPr>
        <w:t>osvita</w:t>
      </w:r>
      <w:proofErr w:type="spellEnd"/>
      <w:r w:rsidR="00A6187D">
        <w:rPr>
          <w:rFonts w:ascii="Times New Roman" w:eastAsia="Times New Roman" w:hAnsi="Times New Roman" w:cs="Times New Roman"/>
          <w:sz w:val="28"/>
          <w:szCs w:val="28"/>
          <w:lang w:val="en-US"/>
        </w:rPr>
        <w:t xml:space="preserve"> </w:t>
      </w:r>
      <w:proofErr w:type="spellStart"/>
      <w:r w:rsidR="00A6187D">
        <w:rPr>
          <w:rFonts w:ascii="Times New Roman" w:eastAsia="Times New Roman" w:hAnsi="Times New Roman" w:cs="Times New Roman"/>
          <w:sz w:val="28"/>
          <w:szCs w:val="28"/>
          <w:lang w:val="en-US"/>
        </w:rPr>
        <w:lastRenderedPageBreak/>
        <w:t>Ukrainy</w:t>
      </w:r>
      <w:proofErr w:type="spellEnd"/>
      <w:r w:rsidR="00A6187D">
        <w:rPr>
          <w:rFonts w:ascii="Times New Roman" w:eastAsia="Times New Roman" w:hAnsi="Times New Roman" w:cs="Times New Roman"/>
          <w:sz w:val="28"/>
          <w:szCs w:val="28"/>
          <w:lang w:val="en-US"/>
        </w:rPr>
        <w:t xml:space="preserve"> u </w:t>
      </w:r>
      <w:proofErr w:type="spellStart"/>
      <w:r w:rsidR="00A6187D">
        <w:rPr>
          <w:rFonts w:ascii="Times New Roman" w:eastAsia="Times New Roman" w:hAnsi="Times New Roman" w:cs="Times New Roman"/>
          <w:sz w:val="28"/>
          <w:szCs w:val="28"/>
          <w:lang w:val="en-US"/>
        </w:rPr>
        <w:t>konteksty</w:t>
      </w:r>
      <w:proofErr w:type="spellEnd"/>
      <w:r w:rsidR="00A6187D">
        <w:rPr>
          <w:rFonts w:ascii="Times New Roman" w:eastAsia="Times New Roman" w:hAnsi="Times New Roman" w:cs="Times New Roman"/>
          <w:sz w:val="28"/>
          <w:szCs w:val="28"/>
          <w:lang w:val="en-US"/>
        </w:rPr>
        <w:t xml:space="preserve"> do </w:t>
      </w:r>
      <w:proofErr w:type="spellStart"/>
      <w:r w:rsidR="00A6187D">
        <w:rPr>
          <w:rFonts w:ascii="Times New Roman" w:eastAsia="Times New Roman" w:hAnsi="Times New Roman" w:cs="Times New Roman"/>
          <w:sz w:val="28"/>
          <w:szCs w:val="28"/>
          <w:lang w:val="en-US"/>
        </w:rPr>
        <w:t>integratsii</w:t>
      </w:r>
      <w:proofErr w:type="spellEnd"/>
      <w:r w:rsidR="00A6187D">
        <w:rPr>
          <w:rFonts w:ascii="Times New Roman" w:eastAsia="Times New Roman" w:hAnsi="Times New Roman" w:cs="Times New Roman"/>
          <w:sz w:val="28"/>
          <w:szCs w:val="28"/>
          <w:lang w:val="en-US"/>
        </w:rPr>
        <w:t xml:space="preserve"> do </w:t>
      </w:r>
      <w:proofErr w:type="spellStart"/>
      <w:r w:rsidR="00A6187D">
        <w:rPr>
          <w:rFonts w:ascii="Times New Roman" w:eastAsia="Times New Roman" w:hAnsi="Times New Roman" w:cs="Times New Roman"/>
          <w:sz w:val="28"/>
          <w:szCs w:val="28"/>
          <w:lang w:val="en-US"/>
        </w:rPr>
        <w:t>evropeyskogo</w:t>
      </w:r>
      <w:proofErr w:type="spellEnd"/>
      <w:r w:rsidR="00A6187D">
        <w:rPr>
          <w:rFonts w:ascii="Times New Roman" w:eastAsia="Times New Roman" w:hAnsi="Times New Roman" w:cs="Times New Roman"/>
          <w:sz w:val="28"/>
          <w:szCs w:val="28"/>
          <w:lang w:val="en-US"/>
        </w:rPr>
        <w:t xml:space="preserve"> </w:t>
      </w:r>
      <w:proofErr w:type="spellStart"/>
      <w:r w:rsidR="00A6187D">
        <w:rPr>
          <w:rFonts w:ascii="Times New Roman" w:eastAsia="Times New Roman" w:hAnsi="Times New Roman" w:cs="Times New Roman"/>
          <w:sz w:val="28"/>
          <w:szCs w:val="28"/>
          <w:lang w:val="en-US"/>
        </w:rPr>
        <w:t>osvitn</w:t>
      </w:r>
      <w:r w:rsidR="000962EB">
        <w:rPr>
          <w:rFonts w:ascii="Times New Roman" w:eastAsia="Times New Roman" w:hAnsi="Times New Roman" w:cs="Times New Roman"/>
          <w:sz w:val="28"/>
          <w:szCs w:val="28"/>
          <w:lang w:val="en-US"/>
        </w:rPr>
        <w:t>j</w:t>
      </w:r>
      <w:r w:rsidR="00A6187D" w:rsidRPr="000962EB">
        <w:rPr>
          <w:rFonts w:ascii="Times New Roman" w:eastAsia="Times New Roman" w:hAnsi="Times New Roman" w:cs="Times New Roman"/>
          <w:sz w:val="28"/>
          <w:szCs w:val="28"/>
          <w:lang w:val="en-US"/>
        </w:rPr>
        <w:t>o</w:t>
      </w:r>
      <w:r w:rsidR="00A6187D">
        <w:rPr>
          <w:rFonts w:ascii="Times New Roman" w:eastAsia="Times New Roman" w:hAnsi="Times New Roman" w:cs="Times New Roman"/>
          <w:sz w:val="28"/>
          <w:szCs w:val="28"/>
          <w:lang w:val="en-US"/>
        </w:rPr>
        <w:t>go</w:t>
      </w:r>
      <w:proofErr w:type="spellEnd"/>
      <w:r w:rsidR="00A6187D">
        <w:rPr>
          <w:rFonts w:ascii="Times New Roman" w:eastAsia="Times New Roman" w:hAnsi="Times New Roman" w:cs="Times New Roman"/>
          <w:sz w:val="28"/>
          <w:szCs w:val="28"/>
          <w:lang w:val="en-US"/>
        </w:rPr>
        <w:t xml:space="preserve"> </w:t>
      </w:r>
      <w:proofErr w:type="spellStart"/>
      <w:r w:rsidR="00A6187D">
        <w:rPr>
          <w:rFonts w:ascii="Times New Roman" w:eastAsia="Times New Roman" w:hAnsi="Times New Roman" w:cs="Times New Roman"/>
          <w:sz w:val="28"/>
          <w:szCs w:val="28"/>
          <w:lang w:val="en-US"/>
        </w:rPr>
        <w:t>prostoru</w:t>
      </w:r>
      <w:proofErr w:type="spellEnd"/>
      <w:r w:rsidR="00A6187D">
        <w:rPr>
          <w:rFonts w:ascii="Times New Roman" w:eastAsia="Times New Roman" w:hAnsi="Times New Roman" w:cs="Times New Roman"/>
          <w:sz w:val="28"/>
          <w:szCs w:val="28"/>
          <w:lang w:val="en-US"/>
        </w:rPr>
        <w:t>”</w:t>
      </w:r>
      <w:r w:rsidR="0015302E">
        <w:rPr>
          <w:rFonts w:ascii="Times New Roman" w:eastAsia="Times New Roman" w:hAnsi="Times New Roman" w:cs="Times New Roman"/>
          <w:sz w:val="28"/>
          <w:szCs w:val="28"/>
        </w:rPr>
        <w:t>.- Київ.: Гнозис,</w:t>
      </w:r>
      <w:r w:rsidR="0015302E" w:rsidRPr="005C06B1">
        <w:rPr>
          <w:rFonts w:ascii="Times New Roman" w:eastAsia="Times New Roman" w:hAnsi="Times New Roman" w:cs="Times New Roman"/>
          <w:sz w:val="28"/>
          <w:szCs w:val="28"/>
          <w:lang w:val="en-GB"/>
        </w:rPr>
        <w:t xml:space="preserve"> 2015. - </w:t>
      </w:r>
      <w:r w:rsidR="00A6187D">
        <w:rPr>
          <w:rFonts w:ascii="Times New Roman" w:eastAsia="Times New Roman" w:hAnsi="Times New Roman" w:cs="Times New Roman"/>
          <w:sz w:val="28"/>
          <w:szCs w:val="28"/>
          <w:lang w:val="en-US"/>
        </w:rPr>
        <w:t>S</w:t>
      </w:r>
      <w:r w:rsidR="0015302E" w:rsidRPr="005C06B1">
        <w:rPr>
          <w:rFonts w:ascii="Times New Roman" w:eastAsia="Times New Roman" w:hAnsi="Times New Roman" w:cs="Times New Roman"/>
          <w:sz w:val="28"/>
          <w:szCs w:val="28"/>
          <w:lang w:val="en-GB"/>
        </w:rPr>
        <w:t>. 193-201</w:t>
      </w:r>
    </w:p>
    <w:p w:rsidR="00AB3F10" w:rsidRDefault="007F5A2B" w:rsidP="00AB3F10">
      <w:pPr>
        <w:spacing w:after="0" w:line="360" w:lineRule="auto"/>
        <w:contextualSpacing/>
        <w:jc w:val="both"/>
        <w:rPr>
          <w:rFonts w:ascii="Times New Roman" w:eastAsia="Calibri" w:hAnsi="Times New Roman" w:cs="Times New Roman"/>
          <w:sz w:val="28"/>
          <w:szCs w:val="28"/>
          <w:lang w:val="en-US"/>
        </w:rPr>
      </w:pPr>
      <w:r w:rsidRPr="000A502C">
        <w:rPr>
          <w:rFonts w:ascii="Times New Roman" w:eastAsia="Calibri" w:hAnsi="Times New Roman" w:cs="Times New Roman"/>
          <w:sz w:val="28"/>
          <w:szCs w:val="28"/>
          <w:lang w:val="en-GB"/>
        </w:rPr>
        <w:t xml:space="preserve">9.  </w:t>
      </w:r>
      <w:proofErr w:type="spellStart"/>
      <w:r w:rsidRPr="000A502C">
        <w:rPr>
          <w:rFonts w:ascii="Times New Roman" w:eastAsia="Calibri" w:hAnsi="Times New Roman" w:cs="Times New Roman"/>
          <w:sz w:val="28"/>
          <w:szCs w:val="28"/>
          <w:lang w:val="en-US"/>
        </w:rPr>
        <w:t>Pidgornyy</w:t>
      </w:r>
      <w:proofErr w:type="spellEnd"/>
      <w:r w:rsidRPr="000A502C">
        <w:rPr>
          <w:rFonts w:ascii="Times New Roman" w:eastAsia="Calibri" w:hAnsi="Times New Roman" w:cs="Times New Roman"/>
          <w:sz w:val="28"/>
          <w:szCs w:val="28"/>
          <w:lang w:val="en-US"/>
        </w:rPr>
        <w:t xml:space="preserve"> A.V., </w:t>
      </w:r>
      <w:proofErr w:type="spellStart"/>
      <w:r w:rsidRPr="000A502C">
        <w:rPr>
          <w:rFonts w:ascii="Times New Roman" w:eastAsia="Calibri" w:hAnsi="Times New Roman" w:cs="Times New Roman"/>
          <w:sz w:val="28"/>
          <w:szCs w:val="28"/>
          <w:lang w:val="en-US"/>
        </w:rPr>
        <w:t>Nazarova</w:t>
      </w:r>
      <w:proofErr w:type="spellEnd"/>
      <w:r w:rsidRPr="000A502C">
        <w:rPr>
          <w:rFonts w:ascii="Times New Roman" w:eastAsia="Calibri" w:hAnsi="Times New Roman" w:cs="Times New Roman"/>
          <w:sz w:val="28"/>
          <w:szCs w:val="28"/>
          <w:lang w:val="en-US"/>
        </w:rPr>
        <w:t xml:space="preserve"> T.M. A Look at the issues of training specialists </w:t>
      </w:r>
    </w:p>
    <w:p w:rsidR="007F5A2B" w:rsidRPr="000A502C" w:rsidRDefault="007F5A2B" w:rsidP="00AB3F10">
      <w:pPr>
        <w:spacing w:after="0" w:line="360" w:lineRule="auto"/>
        <w:ind w:left="454"/>
        <w:contextualSpacing/>
        <w:jc w:val="both"/>
        <w:rPr>
          <w:rFonts w:ascii="Times New Roman" w:eastAsia="Calibri" w:hAnsi="Times New Roman" w:cs="Times New Roman"/>
          <w:sz w:val="28"/>
          <w:szCs w:val="28"/>
          <w:lang w:val="en-US"/>
        </w:rPr>
      </w:pPr>
      <w:proofErr w:type="gramStart"/>
      <w:r w:rsidRPr="000A502C">
        <w:rPr>
          <w:rFonts w:ascii="Times New Roman" w:eastAsia="Calibri" w:hAnsi="Times New Roman" w:cs="Times New Roman"/>
          <w:sz w:val="28"/>
          <w:szCs w:val="28"/>
          <w:lang w:val="en-US"/>
        </w:rPr>
        <w:t>of  higher</w:t>
      </w:r>
      <w:proofErr w:type="gramEnd"/>
      <w:r w:rsidRPr="000A502C">
        <w:rPr>
          <w:rFonts w:ascii="Times New Roman" w:eastAsia="Calibri" w:hAnsi="Times New Roman" w:cs="Times New Roman"/>
          <w:sz w:val="28"/>
          <w:szCs w:val="28"/>
          <w:lang w:val="en-US"/>
        </w:rPr>
        <w:t xml:space="preserve"> engineering education//European Humanities </w:t>
      </w:r>
      <w:proofErr w:type="spellStart"/>
      <w:r w:rsidRPr="000A502C">
        <w:rPr>
          <w:rFonts w:ascii="Times New Roman" w:eastAsia="Calibri" w:hAnsi="Times New Roman" w:cs="Times New Roman"/>
          <w:sz w:val="28"/>
          <w:szCs w:val="28"/>
          <w:lang w:val="en-US"/>
        </w:rPr>
        <w:t>Studies.Education</w:t>
      </w:r>
      <w:proofErr w:type="spellEnd"/>
      <w:r w:rsidRPr="000A502C">
        <w:rPr>
          <w:rFonts w:ascii="Times New Roman" w:eastAsia="Calibri" w:hAnsi="Times New Roman" w:cs="Times New Roman"/>
          <w:sz w:val="28"/>
          <w:szCs w:val="28"/>
          <w:lang w:val="en-US"/>
        </w:rPr>
        <w:t xml:space="preserve">  and </w:t>
      </w:r>
      <w:proofErr w:type="spellStart"/>
      <w:r w:rsidRPr="000A502C">
        <w:rPr>
          <w:rFonts w:ascii="Times New Roman" w:eastAsia="Calibri" w:hAnsi="Times New Roman" w:cs="Times New Roman"/>
          <w:sz w:val="28"/>
          <w:szCs w:val="28"/>
          <w:lang w:val="en-US"/>
        </w:rPr>
        <w:t>Trainining</w:t>
      </w:r>
      <w:proofErr w:type="spellEnd"/>
      <w:r w:rsidRPr="000A502C">
        <w:rPr>
          <w:rFonts w:ascii="Times New Roman" w:eastAsia="Calibri" w:hAnsi="Times New Roman" w:cs="Times New Roman"/>
          <w:sz w:val="28"/>
          <w:szCs w:val="28"/>
          <w:lang w:val="en-US"/>
        </w:rPr>
        <w:t>- 2016.-T.II.-</w:t>
      </w:r>
      <w:r w:rsidR="00A92DDD">
        <w:rPr>
          <w:rFonts w:ascii="Times New Roman" w:eastAsia="Calibri" w:hAnsi="Times New Roman" w:cs="Times New Roman"/>
          <w:sz w:val="28"/>
          <w:szCs w:val="28"/>
          <w:lang w:val="en-US"/>
        </w:rPr>
        <w:t>S</w:t>
      </w:r>
      <w:r w:rsidRPr="000A502C">
        <w:rPr>
          <w:rFonts w:ascii="Times New Roman" w:eastAsia="Calibri" w:hAnsi="Times New Roman" w:cs="Times New Roman"/>
          <w:sz w:val="28"/>
          <w:szCs w:val="28"/>
          <w:lang w:val="en-US"/>
        </w:rPr>
        <w:t xml:space="preserve">.141-151. </w:t>
      </w:r>
      <w:proofErr w:type="spellStart"/>
      <w:proofErr w:type="gramStart"/>
      <w:r w:rsidRPr="000A502C">
        <w:rPr>
          <w:rFonts w:ascii="Times New Roman" w:eastAsia="Calibri" w:hAnsi="Times New Roman" w:cs="Times New Roman"/>
          <w:sz w:val="28"/>
          <w:szCs w:val="28"/>
          <w:lang w:val="en-US"/>
        </w:rPr>
        <w:t>Slupsk</w:t>
      </w:r>
      <w:proofErr w:type="spellEnd"/>
      <w:r w:rsidRPr="000A502C">
        <w:rPr>
          <w:rFonts w:ascii="Times New Roman" w:eastAsia="Calibri" w:hAnsi="Times New Roman" w:cs="Times New Roman"/>
          <w:sz w:val="28"/>
          <w:szCs w:val="28"/>
          <w:lang w:val="en-US"/>
        </w:rPr>
        <w:t xml:space="preserve"> (in Poland).</w:t>
      </w:r>
      <w:proofErr w:type="gramEnd"/>
    </w:p>
    <w:p w:rsidR="008841EE" w:rsidRPr="005C06B1" w:rsidRDefault="007F5A2B" w:rsidP="00AB3F10">
      <w:pPr>
        <w:spacing w:after="0" w:line="360" w:lineRule="auto"/>
        <w:ind w:left="567" w:hanging="567"/>
        <w:jc w:val="both"/>
        <w:rPr>
          <w:rFonts w:ascii="Times New Roman" w:eastAsia="Times New Roman" w:hAnsi="Times New Roman" w:cs="Times New Roman"/>
          <w:sz w:val="28"/>
          <w:szCs w:val="28"/>
          <w:lang w:val="en-GB"/>
        </w:rPr>
      </w:pPr>
      <w:r>
        <w:rPr>
          <w:rFonts w:ascii="Times New Roman" w:eastAsia="Calibri" w:hAnsi="Times New Roman" w:cs="Times New Roman"/>
          <w:sz w:val="28"/>
          <w:szCs w:val="28"/>
          <w:lang w:val="en-GB"/>
        </w:rPr>
        <w:t>10.</w:t>
      </w:r>
      <w:r w:rsidR="005C06B1" w:rsidRPr="005C06B1">
        <w:rPr>
          <w:rFonts w:ascii="Times New Roman" w:eastAsia="Calibri" w:hAnsi="Times New Roman" w:cs="Times New Roman"/>
          <w:sz w:val="28"/>
          <w:szCs w:val="28"/>
          <w:lang w:val="en-GB"/>
        </w:rPr>
        <w:t xml:space="preserve"> </w:t>
      </w:r>
      <w:proofErr w:type="spellStart"/>
      <w:r w:rsidR="008841EE" w:rsidRPr="005C06B1">
        <w:rPr>
          <w:rFonts w:ascii="Times New Roman" w:eastAsia="Times New Roman" w:hAnsi="Times New Roman" w:cs="Times New Roman"/>
          <w:sz w:val="28"/>
          <w:szCs w:val="28"/>
          <w:lang w:val="en-GB"/>
        </w:rPr>
        <w:t>Yakymenko</w:t>
      </w:r>
      <w:proofErr w:type="spellEnd"/>
      <w:r w:rsidR="008841EE" w:rsidRPr="005C06B1">
        <w:rPr>
          <w:rFonts w:ascii="Times New Roman" w:eastAsia="Times New Roman" w:hAnsi="Times New Roman" w:cs="Times New Roman"/>
          <w:sz w:val="28"/>
          <w:szCs w:val="28"/>
          <w:lang w:val="en-GB"/>
        </w:rPr>
        <w:t xml:space="preserve"> Yu. I. </w:t>
      </w:r>
      <w:proofErr w:type="spellStart"/>
      <w:r w:rsidR="008841EE" w:rsidRPr="005C06B1">
        <w:rPr>
          <w:rFonts w:ascii="Times New Roman" w:eastAsia="Times New Roman" w:hAnsi="Times New Roman" w:cs="Times New Roman"/>
          <w:sz w:val="28"/>
          <w:szCs w:val="28"/>
          <w:lang w:val="en-GB"/>
        </w:rPr>
        <w:t>Stvorennya</w:t>
      </w:r>
      <w:proofErr w:type="spellEnd"/>
      <w:r w:rsidR="008841EE" w:rsidRPr="005C06B1">
        <w:rPr>
          <w:rFonts w:ascii="Times New Roman" w:eastAsia="Times New Roman" w:hAnsi="Times New Roman" w:cs="Times New Roman"/>
          <w:sz w:val="28"/>
          <w:szCs w:val="28"/>
          <w:lang w:val="en-GB"/>
        </w:rPr>
        <w:t xml:space="preserve"> </w:t>
      </w:r>
      <w:proofErr w:type="spellStart"/>
      <w:r w:rsidR="008841EE" w:rsidRPr="005C06B1">
        <w:rPr>
          <w:rFonts w:ascii="Times New Roman" w:eastAsia="Times New Roman" w:hAnsi="Times New Roman" w:cs="Times New Roman"/>
          <w:sz w:val="28"/>
          <w:szCs w:val="28"/>
          <w:lang w:val="en-GB"/>
        </w:rPr>
        <w:t>konkurentnospromozhnoi</w:t>
      </w:r>
      <w:proofErr w:type="spellEnd"/>
      <w:r w:rsidR="008841EE" w:rsidRPr="005C06B1">
        <w:rPr>
          <w:rFonts w:ascii="Times New Roman" w:eastAsia="Times New Roman" w:hAnsi="Times New Roman" w:cs="Times New Roman"/>
          <w:sz w:val="28"/>
          <w:szCs w:val="28"/>
          <w:lang w:val="en-GB"/>
        </w:rPr>
        <w:t xml:space="preserve"> </w:t>
      </w:r>
      <w:proofErr w:type="spellStart"/>
      <w:r w:rsidR="008841EE" w:rsidRPr="005C06B1">
        <w:rPr>
          <w:rFonts w:ascii="Times New Roman" w:eastAsia="Times New Roman" w:hAnsi="Times New Roman" w:cs="Times New Roman"/>
          <w:sz w:val="28"/>
          <w:szCs w:val="28"/>
          <w:lang w:val="en-GB"/>
        </w:rPr>
        <w:t>osvity</w:t>
      </w:r>
      <w:proofErr w:type="spellEnd"/>
      <w:r w:rsidR="008841EE" w:rsidRPr="005C06B1">
        <w:rPr>
          <w:rFonts w:ascii="Times New Roman" w:eastAsia="Times New Roman" w:hAnsi="Times New Roman" w:cs="Times New Roman"/>
          <w:sz w:val="28"/>
          <w:szCs w:val="28"/>
          <w:lang w:val="en-GB"/>
        </w:rPr>
        <w:t xml:space="preserve"> - </w:t>
      </w:r>
      <w:proofErr w:type="spellStart"/>
      <w:r w:rsidR="008841EE" w:rsidRPr="005C06B1">
        <w:rPr>
          <w:rFonts w:ascii="Times New Roman" w:eastAsia="Times New Roman" w:hAnsi="Times New Roman" w:cs="Times New Roman"/>
          <w:sz w:val="28"/>
          <w:szCs w:val="28"/>
          <w:lang w:val="en-GB"/>
        </w:rPr>
        <w:t>vymoga</w:t>
      </w:r>
      <w:proofErr w:type="spellEnd"/>
      <w:r w:rsidR="008841EE" w:rsidRPr="005C06B1">
        <w:rPr>
          <w:rFonts w:ascii="Times New Roman" w:eastAsia="Times New Roman" w:hAnsi="Times New Roman" w:cs="Times New Roman"/>
          <w:sz w:val="28"/>
          <w:szCs w:val="28"/>
          <w:lang w:val="en-GB"/>
        </w:rPr>
        <w:t xml:space="preserve"> </w:t>
      </w:r>
      <w:proofErr w:type="spellStart"/>
      <w:r w:rsidR="008841EE" w:rsidRPr="005C06B1">
        <w:rPr>
          <w:rFonts w:ascii="Times New Roman" w:eastAsia="Times New Roman" w:hAnsi="Times New Roman" w:cs="Times New Roman"/>
          <w:sz w:val="28"/>
          <w:szCs w:val="28"/>
          <w:lang w:val="en-GB"/>
        </w:rPr>
        <w:t>chasu</w:t>
      </w:r>
      <w:proofErr w:type="spellEnd"/>
      <w:r w:rsidR="008841EE" w:rsidRPr="005C06B1">
        <w:rPr>
          <w:rFonts w:ascii="Times New Roman" w:eastAsia="Times New Roman" w:hAnsi="Times New Roman" w:cs="Times New Roman"/>
          <w:sz w:val="28"/>
          <w:szCs w:val="28"/>
          <w:lang w:val="en-GB"/>
        </w:rPr>
        <w:t xml:space="preserve"> // </w:t>
      </w:r>
      <w:proofErr w:type="spellStart"/>
      <w:r w:rsidR="008841EE" w:rsidRPr="005C06B1">
        <w:rPr>
          <w:rFonts w:ascii="Times New Roman" w:eastAsia="Times New Roman" w:hAnsi="Times New Roman" w:cs="Times New Roman"/>
          <w:sz w:val="28"/>
          <w:szCs w:val="28"/>
          <w:lang w:val="en-GB"/>
        </w:rPr>
        <w:t>Kyivskyy</w:t>
      </w:r>
      <w:proofErr w:type="spellEnd"/>
      <w:r w:rsidR="008841EE" w:rsidRPr="005C06B1">
        <w:rPr>
          <w:rFonts w:ascii="Times New Roman" w:eastAsia="Times New Roman" w:hAnsi="Times New Roman" w:cs="Times New Roman"/>
          <w:sz w:val="28"/>
          <w:szCs w:val="28"/>
          <w:lang w:val="en-GB"/>
        </w:rPr>
        <w:t xml:space="preserve"> </w:t>
      </w:r>
      <w:proofErr w:type="spellStart"/>
      <w:r w:rsidR="008841EE" w:rsidRPr="005C06B1">
        <w:rPr>
          <w:rFonts w:ascii="Times New Roman" w:eastAsia="Times New Roman" w:hAnsi="Times New Roman" w:cs="Times New Roman"/>
          <w:sz w:val="28"/>
          <w:szCs w:val="28"/>
          <w:lang w:val="en-GB"/>
        </w:rPr>
        <w:t>politechnik</w:t>
      </w:r>
      <w:proofErr w:type="spellEnd"/>
      <w:r w:rsidR="008841EE" w:rsidRPr="005C06B1">
        <w:rPr>
          <w:rFonts w:ascii="Times New Roman" w:eastAsia="Times New Roman" w:hAnsi="Times New Roman" w:cs="Times New Roman"/>
          <w:sz w:val="28"/>
          <w:szCs w:val="28"/>
          <w:lang w:val="en-GB"/>
        </w:rPr>
        <w:t xml:space="preserve">. </w:t>
      </w:r>
      <w:proofErr w:type="gramStart"/>
      <w:r w:rsidR="008841EE" w:rsidRPr="005C06B1">
        <w:rPr>
          <w:rFonts w:ascii="Times New Roman" w:eastAsia="Times New Roman" w:hAnsi="Times New Roman" w:cs="Times New Roman"/>
          <w:sz w:val="28"/>
          <w:szCs w:val="28"/>
          <w:lang w:val="en-GB"/>
        </w:rPr>
        <w:t>- №12 (3151).</w:t>
      </w:r>
      <w:proofErr w:type="gramEnd"/>
      <w:r w:rsidR="008841EE" w:rsidRPr="005C06B1">
        <w:rPr>
          <w:rFonts w:ascii="Times New Roman" w:eastAsia="Times New Roman" w:hAnsi="Times New Roman" w:cs="Times New Roman"/>
          <w:sz w:val="28"/>
          <w:szCs w:val="28"/>
          <w:lang w:val="en-GB"/>
        </w:rPr>
        <w:t xml:space="preserve"> - 2016 (in Ukraine).</w:t>
      </w:r>
    </w:p>
    <w:p w:rsidR="00AB3F10" w:rsidRDefault="007F5A2B" w:rsidP="00AB3F10">
      <w:pPr>
        <w:spacing w:after="0" w:line="360" w:lineRule="auto"/>
        <w:jc w:val="both"/>
        <w:rPr>
          <w:rFonts w:ascii="Times New Roman" w:eastAsia="Times New Roman" w:hAnsi="Times New Roman" w:cs="Times New Roman"/>
          <w:sz w:val="28"/>
          <w:szCs w:val="28"/>
          <w:lang w:val="en-GB"/>
        </w:rPr>
      </w:pPr>
      <w:r>
        <w:rPr>
          <w:rFonts w:ascii="Times New Roman" w:eastAsia="Calibri" w:hAnsi="Times New Roman" w:cs="Times New Roman"/>
          <w:sz w:val="28"/>
          <w:szCs w:val="28"/>
          <w:lang w:val="en-GB"/>
        </w:rPr>
        <w:t>11.</w:t>
      </w:r>
      <w:r w:rsidR="00C47B63">
        <w:rPr>
          <w:rFonts w:ascii="Times New Roman" w:eastAsia="Calibri" w:hAnsi="Times New Roman" w:cs="Times New Roman"/>
          <w:sz w:val="28"/>
          <w:szCs w:val="28"/>
          <w:lang w:val="en-GB"/>
        </w:rPr>
        <w:t xml:space="preserve"> </w:t>
      </w:r>
      <w:proofErr w:type="spellStart"/>
      <w:r w:rsidR="008841EE" w:rsidRPr="005C06B1">
        <w:rPr>
          <w:rFonts w:ascii="Times New Roman" w:eastAsia="Times New Roman" w:hAnsi="Times New Roman" w:cs="Times New Roman"/>
          <w:sz w:val="28"/>
          <w:szCs w:val="28"/>
          <w:lang w:val="en-GB"/>
        </w:rPr>
        <w:t>Yakymenko</w:t>
      </w:r>
      <w:proofErr w:type="spellEnd"/>
      <w:r w:rsidR="008841EE" w:rsidRPr="005C06B1">
        <w:rPr>
          <w:rFonts w:ascii="Times New Roman" w:eastAsia="Times New Roman" w:hAnsi="Times New Roman" w:cs="Times New Roman"/>
          <w:sz w:val="28"/>
          <w:szCs w:val="28"/>
          <w:lang w:val="en-GB"/>
        </w:rPr>
        <w:t xml:space="preserve"> Yu. I. </w:t>
      </w:r>
      <w:proofErr w:type="spellStart"/>
      <w:r w:rsidR="008841EE" w:rsidRPr="005C06B1">
        <w:rPr>
          <w:rFonts w:ascii="Times New Roman" w:eastAsia="Times New Roman" w:hAnsi="Times New Roman" w:cs="Times New Roman"/>
          <w:sz w:val="28"/>
          <w:szCs w:val="28"/>
          <w:lang w:val="en-GB"/>
        </w:rPr>
        <w:t>Pidsumky</w:t>
      </w:r>
      <w:proofErr w:type="spellEnd"/>
      <w:r w:rsidR="008841EE" w:rsidRPr="005C06B1">
        <w:rPr>
          <w:rFonts w:ascii="Times New Roman" w:eastAsia="Times New Roman" w:hAnsi="Times New Roman" w:cs="Times New Roman"/>
          <w:sz w:val="28"/>
          <w:szCs w:val="28"/>
          <w:lang w:val="en-GB"/>
        </w:rPr>
        <w:t xml:space="preserve"> </w:t>
      </w:r>
      <w:proofErr w:type="spellStart"/>
      <w:r w:rsidR="008841EE" w:rsidRPr="005C06B1">
        <w:rPr>
          <w:rFonts w:ascii="Times New Roman" w:eastAsia="Times New Roman" w:hAnsi="Times New Roman" w:cs="Times New Roman"/>
          <w:sz w:val="28"/>
          <w:szCs w:val="28"/>
          <w:lang w:val="en-GB"/>
        </w:rPr>
        <w:t>pryyomu</w:t>
      </w:r>
      <w:proofErr w:type="spellEnd"/>
      <w:r w:rsidR="008841EE" w:rsidRPr="005C06B1">
        <w:rPr>
          <w:rFonts w:ascii="Times New Roman" w:eastAsia="Times New Roman" w:hAnsi="Times New Roman" w:cs="Times New Roman"/>
          <w:sz w:val="28"/>
          <w:szCs w:val="28"/>
          <w:lang w:val="en-GB"/>
        </w:rPr>
        <w:t xml:space="preserve"> do </w:t>
      </w:r>
      <w:proofErr w:type="spellStart"/>
      <w:r w:rsidR="008841EE" w:rsidRPr="005C06B1">
        <w:rPr>
          <w:rFonts w:ascii="Times New Roman" w:eastAsia="Times New Roman" w:hAnsi="Times New Roman" w:cs="Times New Roman"/>
          <w:sz w:val="28"/>
          <w:szCs w:val="28"/>
          <w:lang w:val="en-GB"/>
        </w:rPr>
        <w:t>universitetu</w:t>
      </w:r>
      <w:proofErr w:type="spellEnd"/>
      <w:r w:rsidR="008841EE" w:rsidRPr="005C06B1">
        <w:rPr>
          <w:rFonts w:ascii="Times New Roman" w:eastAsia="Times New Roman" w:hAnsi="Times New Roman" w:cs="Times New Roman"/>
          <w:sz w:val="28"/>
          <w:szCs w:val="28"/>
          <w:lang w:val="en-GB"/>
        </w:rPr>
        <w:t xml:space="preserve"> v 2016 </w:t>
      </w:r>
      <w:proofErr w:type="spellStart"/>
      <w:r w:rsidR="008841EE" w:rsidRPr="005C06B1">
        <w:rPr>
          <w:rFonts w:ascii="Times New Roman" w:eastAsia="Times New Roman" w:hAnsi="Times New Roman" w:cs="Times New Roman"/>
          <w:sz w:val="28"/>
          <w:szCs w:val="28"/>
          <w:lang w:val="en-GB"/>
        </w:rPr>
        <w:t>rotsi</w:t>
      </w:r>
      <w:proofErr w:type="spellEnd"/>
      <w:r w:rsidR="008841EE" w:rsidRPr="005C06B1">
        <w:rPr>
          <w:rFonts w:ascii="Times New Roman" w:eastAsia="Times New Roman" w:hAnsi="Times New Roman" w:cs="Times New Roman"/>
          <w:sz w:val="28"/>
          <w:szCs w:val="28"/>
          <w:lang w:val="en-GB"/>
        </w:rPr>
        <w:t xml:space="preserve"> // </w:t>
      </w:r>
    </w:p>
    <w:p w:rsidR="008841EE" w:rsidRPr="005C06B1" w:rsidRDefault="008841EE" w:rsidP="00AB3F10">
      <w:pPr>
        <w:spacing w:after="0" w:line="360" w:lineRule="auto"/>
        <w:ind w:left="426"/>
        <w:jc w:val="both"/>
        <w:rPr>
          <w:rFonts w:ascii="Times New Roman" w:eastAsia="Times New Roman" w:hAnsi="Times New Roman" w:cs="Times New Roman"/>
          <w:sz w:val="28"/>
          <w:szCs w:val="28"/>
          <w:lang w:val="en-GB"/>
        </w:rPr>
      </w:pPr>
      <w:proofErr w:type="spellStart"/>
      <w:proofErr w:type="gramStart"/>
      <w:r w:rsidRPr="005C06B1">
        <w:rPr>
          <w:rFonts w:ascii="Times New Roman" w:eastAsia="Times New Roman" w:hAnsi="Times New Roman" w:cs="Times New Roman"/>
          <w:sz w:val="28"/>
          <w:szCs w:val="28"/>
          <w:lang w:val="en-GB"/>
        </w:rPr>
        <w:t>Kyivskyy</w:t>
      </w:r>
      <w:proofErr w:type="spellEnd"/>
      <w:r w:rsidRPr="005C06B1">
        <w:rPr>
          <w:rFonts w:ascii="Times New Roman" w:eastAsia="Times New Roman" w:hAnsi="Times New Roman" w:cs="Times New Roman"/>
          <w:sz w:val="28"/>
          <w:szCs w:val="28"/>
          <w:lang w:val="en-GB"/>
        </w:rPr>
        <w:t xml:space="preserve"> </w:t>
      </w:r>
      <w:proofErr w:type="spellStart"/>
      <w:r w:rsidRPr="005C06B1">
        <w:rPr>
          <w:rFonts w:ascii="Times New Roman" w:eastAsia="Times New Roman" w:hAnsi="Times New Roman" w:cs="Times New Roman"/>
          <w:sz w:val="28"/>
          <w:szCs w:val="28"/>
          <w:lang w:val="en-GB"/>
        </w:rPr>
        <w:t>politechnik</w:t>
      </w:r>
      <w:proofErr w:type="spellEnd"/>
      <w:r w:rsidRPr="005C06B1">
        <w:rPr>
          <w:rFonts w:ascii="Times New Roman" w:eastAsia="Times New Roman" w:hAnsi="Times New Roman" w:cs="Times New Roman"/>
          <w:sz w:val="28"/>
          <w:szCs w:val="28"/>
          <w:lang w:val="en-GB"/>
        </w:rPr>
        <w:t>.</w:t>
      </w:r>
      <w:proofErr w:type="gramEnd"/>
      <w:r w:rsidRPr="005C06B1">
        <w:rPr>
          <w:rFonts w:ascii="Times New Roman" w:eastAsia="Times New Roman" w:hAnsi="Times New Roman" w:cs="Times New Roman"/>
          <w:sz w:val="28"/>
          <w:szCs w:val="28"/>
          <w:lang w:val="en-GB"/>
        </w:rPr>
        <w:t xml:space="preserve"> </w:t>
      </w:r>
      <w:proofErr w:type="gramStart"/>
      <w:r w:rsidRPr="005C06B1">
        <w:rPr>
          <w:rFonts w:ascii="Times New Roman" w:eastAsia="Times New Roman" w:hAnsi="Times New Roman" w:cs="Times New Roman"/>
          <w:sz w:val="28"/>
          <w:szCs w:val="28"/>
          <w:lang w:val="en-GB"/>
        </w:rPr>
        <w:t>- №27 (3166).</w:t>
      </w:r>
      <w:proofErr w:type="gramEnd"/>
      <w:r w:rsidRPr="005C06B1">
        <w:rPr>
          <w:rFonts w:ascii="Times New Roman" w:eastAsia="Times New Roman" w:hAnsi="Times New Roman" w:cs="Times New Roman"/>
          <w:sz w:val="28"/>
          <w:szCs w:val="28"/>
          <w:lang w:val="en-GB"/>
        </w:rPr>
        <w:t xml:space="preserve"> - 2016 (in Ukraine).</w:t>
      </w:r>
    </w:p>
    <w:p w:rsidR="00AB3F10" w:rsidRDefault="000A502C" w:rsidP="00AB3F10">
      <w:pPr>
        <w:spacing w:after="0" w:line="360" w:lineRule="auto"/>
        <w:jc w:val="both"/>
        <w:rPr>
          <w:rFonts w:ascii="Times New Roman" w:eastAsia="Times New Roman" w:hAnsi="Times New Roman" w:cs="Times New Roman"/>
          <w:sz w:val="28"/>
          <w:szCs w:val="28"/>
          <w:lang w:val="en-GB"/>
        </w:rPr>
      </w:pPr>
      <w:r w:rsidRPr="005C06B1">
        <w:rPr>
          <w:rFonts w:ascii="Times New Roman" w:eastAsia="Times New Roman" w:hAnsi="Times New Roman" w:cs="Times New Roman"/>
          <w:sz w:val="28"/>
          <w:szCs w:val="28"/>
          <w:lang w:val="en-GB"/>
        </w:rPr>
        <w:t>1</w:t>
      </w:r>
      <w:r>
        <w:rPr>
          <w:rFonts w:ascii="Times New Roman" w:eastAsia="Times New Roman" w:hAnsi="Times New Roman" w:cs="Times New Roman"/>
          <w:sz w:val="28"/>
          <w:szCs w:val="28"/>
          <w:lang w:val="en-GB"/>
        </w:rPr>
        <w:t>2</w:t>
      </w:r>
      <w:r w:rsidRPr="005C06B1">
        <w:rPr>
          <w:rFonts w:ascii="Times New Roman" w:eastAsia="Times New Roman" w:hAnsi="Times New Roman" w:cs="Times New Roman"/>
          <w:sz w:val="28"/>
          <w:szCs w:val="28"/>
          <w:lang w:val="en-GB"/>
        </w:rPr>
        <w:t xml:space="preserve">. </w:t>
      </w:r>
      <w:proofErr w:type="spellStart"/>
      <w:r w:rsidRPr="005C06B1">
        <w:rPr>
          <w:rFonts w:ascii="Times New Roman" w:eastAsia="Times New Roman" w:hAnsi="Times New Roman" w:cs="Times New Roman"/>
          <w:sz w:val="28"/>
          <w:szCs w:val="28"/>
          <w:lang w:val="en-GB"/>
        </w:rPr>
        <w:t>Zgurovskyy</w:t>
      </w:r>
      <w:proofErr w:type="spellEnd"/>
      <w:r w:rsidRPr="005C06B1">
        <w:rPr>
          <w:rFonts w:ascii="Times New Roman" w:eastAsia="Times New Roman" w:hAnsi="Times New Roman" w:cs="Times New Roman"/>
          <w:sz w:val="28"/>
          <w:szCs w:val="28"/>
          <w:lang w:val="en-GB"/>
        </w:rPr>
        <w:t xml:space="preserve"> M. Z. </w:t>
      </w:r>
      <w:proofErr w:type="spellStart"/>
      <w:r w:rsidRPr="005C06B1">
        <w:rPr>
          <w:rFonts w:ascii="Times New Roman" w:eastAsia="Times New Roman" w:hAnsi="Times New Roman" w:cs="Times New Roman"/>
          <w:sz w:val="28"/>
          <w:szCs w:val="28"/>
          <w:lang w:val="en-GB"/>
        </w:rPr>
        <w:t>Dopovid</w:t>
      </w:r>
      <w:proofErr w:type="spellEnd"/>
      <w:r w:rsidRPr="005C06B1">
        <w:rPr>
          <w:rFonts w:ascii="Times New Roman" w:eastAsia="Times New Roman" w:hAnsi="Times New Roman" w:cs="Times New Roman"/>
          <w:sz w:val="28"/>
          <w:szCs w:val="28"/>
          <w:lang w:val="en-GB"/>
        </w:rPr>
        <w:t xml:space="preserve"> </w:t>
      </w:r>
      <w:proofErr w:type="spellStart"/>
      <w:r w:rsidRPr="005C06B1">
        <w:rPr>
          <w:rFonts w:ascii="Times New Roman" w:eastAsia="Times New Roman" w:hAnsi="Times New Roman" w:cs="Times New Roman"/>
          <w:sz w:val="28"/>
          <w:szCs w:val="28"/>
          <w:lang w:val="en-GB"/>
        </w:rPr>
        <w:t>rektora</w:t>
      </w:r>
      <w:proofErr w:type="spellEnd"/>
      <w:r w:rsidRPr="005C06B1">
        <w:rPr>
          <w:rFonts w:ascii="Times New Roman" w:eastAsia="Times New Roman" w:hAnsi="Times New Roman" w:cs="Times New Roman"/>
          <w:sz w:val="28"/>
          <w:szCs w:val="28"/>
          <w:lang w:val="en-GB"/>
        </w:rPr>
        <w:t xml:space="preserve"> NTUU "KPI </w:t>
      </w:r>
      <w:proofErr w:type="spellStart"/>
      <w:r w:rsidRPr="005C06B1">
        <w:rPr>
          <w:rFonts w:ascii="Times New Roman" w:eastAsia="Times New Roman" w:hAnsi="Times New Roman" w:cs="Times New Roman"/>
          <w:sz w:val="28"/>
          <w:szCs w:val="28"/>
          <w:lang w:val="en-GB"/>
        </w:rPr>
        <w:t>im</w:t>
      </w:r>
      <w:proofErr w:type="spellEnd"/>
      <w:r w:rsidRPr="005C06B1">
        <w:rPr>
          <w:rFonts w:ascii="Times New Roman" w:eastAsia="Times New Roman" w:hAnsi="Times New Roman" w:cs="Times New Roman"/>
          <w:sz w:val="28"/>
          <w:szCs w:val="28"/>
          <w:lang w:val="en-GB"/>
        </w:rPr>
        <w:t xml:space="preserve">. </w:t>
      </w:r>
      <w:proofErr w:type="spellStart"/>
      <w:r w:rsidRPr="005C06B1">
        <w:rPr>
          <w:rFonts w:ascii="Times New Roman" w:eastAsia="Times New Roman" w:hAnsi="Times New Roman" w:cs="Times New Roman"/>
          <w:sz w:val="28"/>
          <w:szCs w:val="28"/>
          <w:lang w:val="en-GB"/>
        </w:rPr>
        <w:t>Igorya</w:t>
      </w:r>
      <w:proofErr w:type="spellEnd"/>
      <w:r w:rsidRPr="005C06B1">
        <w:rPr>
          <w:rFonts w:ascii="Times New Roman" w:eastAsia="Times New Roman" w:hAnsi="Times New Roman" w:cs="Times New Roman"/>
          <w:sz w:val="28"/>
          <w:szCs w:val="28"/>
          <w:lang w:val="en-GB"/>
        </w:rPr>
        <w:t xml:space="preserve"> </w:t>
      </w:r>
      <w:proofErr w:type="spellStart"/>
      <w:r w:rsidRPr="005C06B1">
        <w:rPr>
          <w:rFonts w:ascii="Times New Roman" w:eastAsia="Times New Roman" w:hAnsi="Times New Roman" w:cs="Times New Roman"/>
          <w:sz w:val="28"/>
          <w:szCs w:val="28"/>
          <w:lang w:val="en-GB"/>
        </w:rPr>
        <w:t>Sikorskogo</w:t>
      </w:r>
      <w:proofErr w:type="spellEnd"/>
      <w:r w:rsidRPr="005C06B1">
        <w:rPr>
          <w:rFonts w:ascii="Times New Roman" w:eastAsia="Times New Roman" w:hAnsi="Times New Roman" w:cs="Times New Roman"/>
          <w:sz w:val="28"/>
          <w:szCs w:val="28"/>
          <w:lang w:val="en-GB"/>
        </w:rPr>
        <w:t xml:space="preserve">" </w:t>
      </w:r>
      <w:proofErr w:type="spellStart"/>
      <w:proofErr w:type="gramStart"/>
      <w:r w:rsidRPr="005C06B1">
        <w:rPr>
          <w:rFonts w:ascii="Times New Roman" w:eastAsia="Times New Roman" w:hAnsi="Times New Roman" w:cs="Times New Roman"/>
          <w:sz w:val="28"/>
          <w:szCs w:val="28"/>
          <w:lang w:val="en-GB"/>
        </w:rPr>
        <w:t>na</w:t>
      </w:r>
      <w:proofErr w:type="spellEnd"/>
      <w:proofErr w:type="gramEnd"/>
      <w:r w:rsidRPr="005C06B1">
        <w:rPr>
          <w:rFonts w:ascii="Times New Roman" w:eastAsia="Times New Roman" w:hAnsi="Times New Roman" w:cs="Times New Roman"/>
          <w:sz w:val="28"/>
          <w:szCs w:val="28"/>
          <w:lang w:val="en-GB"/>
        </w:rPr>
        <w:t xml:space="preserve"> </w:t>
      </w:r>
    </w:p>
    <w:p w:rsidR="000A502C" w:rsidRPr="005C06B1" w:rsidRDefault="000A502C" w:rsidP="00AB3F10">
      <w:pPr>
        <w:spacing w:after="0" w:line="360" w:lineRule="auto"/>
        <w:ind w:left="426"/>
        <w:jc w:val="both"/>
        <w:rPr>
          <w:rFonts w:ascii="Times New Roman" w:eastAsia="Times New Roman" w:hAnsi="Times New Roman" w:cs="Times New Roman"/>
          <w:sz w:val="28"/>
          <w:szCs w:val="28"/>
          <w:lang w:val="en-GB"/>
        </w:rPr>
      </w:pPr>
      <w:proofErr w:type="spellStart"/>
      <w:proofErr w:type="gramStart"/>
      <w:r w:rsidRPr="005C06B1">
        <w:rPr>
          <w:rFonts w:ascii="Times New Roman" w:eastAsia="Times New Roman" w:hAnsi="Times New Roman" w:cs="Times New Roman"/>
          <w:sz w:val="28"/>
          <w:szCs w:val="28"/>
          <w:lang w:val="en-GB"/>
        </w:rPr>
        <w:t>sessii</w:t>
      </w:r>
      <w:proofErr w:type="spellEnd"/>
      <w:proofErr w:type="gramEnd"/>
      <w:r w:rsidRPr="005C06B1">
        <w:rPr>
          <w:rFonts w:ascii="Times New Roman" w:eastAsia="Times New Roman" w:hAnsi="Times New Roman" w:cs="Times New Roman"/>
          <w:sz w:val="28"/>
          <w:szCs w:val="28"/>
          <w:lang w:val="en-GB"/>
        </w:rPr>
        <w:t xml:space="preserve"> </w:t>
      </w:r>
      <w:proofErr w:type="spellStart"/>
      <w:r w:rsidRPr="005C06B1">
        <w:rPr>
          <w:rFonts w:ascii="Times New Roman" w:eastAsia="Times New Roman" w:hAnsi="Times New Roman" w:cs="Times New Roman"/>
          <w:sz w:val="28"/>
          <w:szCs w:val="28"/>
          <w:lang w:val="en-GB"/>
        </w:rPr>
        <w:t>naukovo-pedagogichnyh</w:t>
      </w:r>
      <w:proofErr w:type="spellEnd"/>
      <w:r w:rsidRPr="005C06B1">
        <w:rPr>
          <w:rFonts w:ascii="Times New Roman" w:eastAsia="Times New Roman" w:hAnsi="Times New Roman" w:cs="Times New Roman"/>
          <w:sz w:val="28"/>
          <w:szCs w:val="28"/>
          <w:lang w:val="en-GB"/>
        </w:rPr>
        <w:t xml:space="preserve"> </w:t>
      </w:r>
      <w:proofErr w:type="spellStart"/>
      <w:r w:rsidRPr="005C06B1">
        <w:rPr>
          <w:rFonts w:ascii="Times New Roman" w:eastAsia="Times New Roman" w:hAnsi="Times New Roman" w:cs="Times New Roman"/>
          <w:sz w:val="28"/>
          <w:szCs w:val="28"/>
          <w:lang w:val="en-GB"/>
        </w:rPr>
        <w:t>pratsivnykiv</w:t>
      </w:r>
      <w:proofErr w:type="spellEnd"/>
      <w:r w:rsidRPr="005C06B1">
        <w:rPr>
          <w:rFonts w:ascii="Times New Roman" w:eastAsia="Times New Roman" w:hAnsi="Times New Roman" w:cs="Times New Roman"/>
          <w:sz w:val="28"/>
          <w:szCs w:val="28"/>
          <w:lang w:val="en-GB"/>
        </w:rPr>
        <w:t xml:space="preserve"> 30 </w:t>
      </w:r>
      <w:proofErr w:type="spellStart"/>
      <w:r w:rsidRPr="005C06B1">
        <w:rPr>
          <w:rFonts w:ascii="Times New Roman" w:eastAsia="Times New Roman" w:hAnsi="Times New Roman" w:cs="Times New Roman"/>
          <w:sz w:val="28"/>
          <w:szCs w:val="28"/>
          <w:lang w:val="en-GB"/>
        </w:rPr>
        <w:t>serpnya</w:t>
      </w:r>
      <w:proofErr w:type="spellEnd"/>
      <w:r w:rsidRPr="005C06B1">
        <w:rPr>
          <w:rFonts w:ascii="Times New Roman" w:eastAsia="Times New Roman" w:hAnsi="Times New Roman" w:cs="Times New Roman"/>
          <w:sz w:val="28"/>
          <w:szCs w:val="28"/>
          <w:lang w:val="en-GB"/>
        </w:rPr>
        <w:t xml:space="preserve"> 2016 </w:t>
      </w:r>
      <w:proofErr w:type="spellStart"/>
      <w:r w:rsidRPr="005C06B1">
        <w:rPr>
          <w:rFonts w:ascii="Times New Roman" w:eastAsia="Times New Roman" w:hAnsi="Times New Roman" w:cs="Times New Roman"/>
          <w:sz w:val="28"/>
          <w:szCs w:val="28"/>
          <w:lang w:val="en-GB"/>
        </w:rPr>
        <w:t>roku</w:t>
      </w:r>
      <w:proofErr w:type="spellEnd"/>
      <w:r w:rsidRPr="005C06B1">
        <w:rPr>
          <w:rFonts w:ascii="Times New Roman" w:eastAsia="Times New Roman" w:hAnsi="Times New Roman" w:cs="Times New Roman"/>
          <w:sz w:val="28"/>
          <w:szCs w:val="28"/>
          <w:lang w:val="en-GB"/>
        </w:rPr>
        <w:t xml:space="preserve"> // </w:t>
      </w:r>
      <w:proofErr w:type="spellStart"/>
      <w:r w:rsidRPr="005C06B1">
        <w:rPr>
          <w:rFonts w:ascii="Times New Roman" w:eastAsia="Times New Roman" w:hAnsi="Times New Roman" w:cs="Times New Roman"/>
          <w:sz w:val="28"/>
          <w:szCs w:val="28"/>
          <w:lang w:val="en-GB"/>
        </w:rPr>
        <w:t>Kyivskyy</w:t>
      </w:r>
      <w:proofErr w:type="spellEnd"/>
      <w:r w:rsidRPr="005C06B1">
        <w:rPr>
          <w:rFonts w:ascii="Times New Roman" w:eastAsia="Times New Roman" w:hAnsi="Times New Roman" w:cs="Times New Roman"/>
          <w:sz w:val="28"/>
          <w:szCs w:val="28"/>
          <w:lang w:val="en-GB"/>
        </w:rPr>
        <w:t xml:space="preserve"> </w:t>
      </w:r>
      <w:proofErr w:type="spellStart"/>
      <w:r w:rsidRPr="005C06B1">
        <w:rPr>
          <w:rFonts w:ascii="Times New Roman" w:eastAsia="Times New Roman" w:hAnsi="Times New Roman" w:cs="Times New Roman"/>
          <w:sz w:val="28"/>
          <w:szCs w:val="28"/>
          <w:lang w:val="en-GB"/>
        </w:rPr>
        <w:t>politechnik</w:t>
      </w:r>
      <w:proofErr w:type="spellEnd"/>
      <w:r w:rsidRPr="005C06B1">
        <w:rPr>
          <w:rFonts w:ascii="Times New Roman" w:eastAsia="Times New Roman" w:hAnsi="Times New Roman" w:cs="Times New Roman"/>
          <w:sz w:val="28"/>
          <w:szCs w:val="28"/>
          <w:lang w:val="en-GB"/>
        </w:rPr>
        <w:t xml:space="preserve">. </w:t>
      </w:r>
      <w:proofErr w:type="gramStart"/>
      <w:r w:rsidRPr="005C06B1">
        <w:rPr>
          <w:rFonts w:ascii="Times New Roman" w:eastAsia="Times New Roman" w:hAnsi="Times New Roman" w:cs="Times New Roman"/>
          <w:sz w:val="28"/>
          <w:szCs w:val="28"/>
          <w:lang w:val="en-GB"/>
        </w:rPr>
        <w:t>- №24 (3163).</w:t>
      </w:r>
      <w:proofErr w:type="gramEnd"/>
      <w:r w:rsidRPr="005C06B1">
        <w:rPr>
          <w:rFonts w:ascii="Times New Roman" w:eastAsia="Times New Roman" w:hAnsi="Times New Roman" w:cs="Times New Roman"/>
          <w:sz w:val="28"/>
          <w:szCs w:val="28"/>
          <w:lang w:val="en-GB"/>
        </w:rPr>
        <w:t xml:space="preserve"> - 2016 (in Ukraine).</w:t>
      </w:r>
    </w:p>
    <w:p w:rsidR="005C06B1" w:rsidRPr="005C06B1" w:rsidRDefault="005C06B1" w:rsidP="00893AE6">
      <w:pPr>
        <w:shd w:val="clear" w:color="auto" w:fill="FFFFFF"/>
        <w:spacing w:after="0" w:line="360" w:lineRule="auto"/>
        <w:ind w:left="142"/>
        <w:jc w:val="both"/>
        <w:rPr>
          <w:rFonts w:ascii="Times New Roman" w:eastAsia="Times New Roman" w:hAnsi="Times New Roman" w:cs="Times New Roman"/>
          <w:color w:val="333333"/>
          <w:sz w:val="28"/>
          <w:szCs w:val="28"/>
          <w:lang w:val="en-GB" w:eastAsia="ru-RU"/>
        </w:rPr>
      </w:pPr>
    </w:p>
    <w:tbl>
      <w:tblPr>
        <w:tblW w:w="0" w:type="auto"/>
        <w:tblCellMar>
          <w:top w:w="15" w:type="dxa"/>
          <w:left w:w="15" w:type="dxa"/>
          <w:bottom w:w="15" w:type="dxa"/>
          <w:right w:w="15" w:type="dxa"/>
        </w:tblCellMar>
        <w:tblLook w:val="04A0" w:firstRow="1" w:lastRow="0" w:firstColumn="1" w:lastColumn="0" w:noHBand="0" w:noVBand="1"/>
      </w:tblPr>
      <w:tblGrid>
        <w:gridCol w:w="36"/>
      </w:tblGrid>
      <w:tr w:rsidR="005C06B1" w:rsidRPr="005C06B1" w:rsidTr="00556D50">
        <w:tc>
          <w:tcPr>
            <w:tcW w:w="0" w:type="auto"/>
            <w:shd w:val="clear" w:color="auto" w:fill="auto"/>
            <w:vAlign w:val="center"/>
            <w:hideMark/>
          </w:tcPr>
          <w:p w:rsidR="005C06B1" w:rsidRPr="005C06B1" w:rsidRDefault="005C06B1" w:rsidP="00893AE6">
            <w:pPr>
              <w:spacing w:after="0" w:line="360" w:lineRule="auto"/>
              <w:ind w:left="142"/>
              <w:jc w:val="both"/>
              <w:rPr>
                <w:rFonts w:ascii="Times New Roman" w:eastAsia="Times New Roman" w:hAnsi="Times New Roman" w:cs="Times New Roman"/>
                <w:color w:val="333333"/>
                <w:sz w:val="28"/>
                <w:szCs w:val="28"/>
                <w:lang w:val="en-GB" w:eastAsia="ru-RU"/>
              </w:rPr>
            </w:pPr>
          </w:p>
        </w:tc>
      </w:tr>
    </w:tbl>
    <w:p w:rsidR="005C06B1" w:rsidRPr="005C06B1" w:rsidRDefault="005C06B1" w:rsidP="00893AE6">
      <w:pPr>
        <w:spacing w:after="0" w:line="360" w:lineRule="auto"/>
        <w:ind w:left="142"/>
        <w:jc w:val="both"/>
        <w:rPr>
          <w:rFonts w:ascii="Times New Roman" w:eastAsia="Times New Roman" w:hAnsi="Times New Roman" w:cs="Times New Roman"/>
          <w:sz w:val="28"/>
          <w:szCs w:val="28"/>
          <w:lang w:val="en-GB"/>
        </w:rPr>
      </w:pPr>
    </w:p>
    <w:p w:rsidR="005C06B1" w:rsidRPr="005C06B1" w:rsidRDefault="005C06B1" w:rsidP="00893AE6">
      <w:pPr>
        <w:spacing w:after="0" w:line="360" w:lineRule="auto"/>
        <w:ind w:left="142"/>
        <w:jc w:val="both"/>
        <w:rPr>
          <w:rFonts w:ascii="Times New Roman" w:eastAsia="Times New Roman" w:hAnsi="Times New Roman" w:cs="Times New Roman"/>
          <w:sz w:val="28"/>
          <w:szCs w:val="28"/>
          <w:lang w:val="en-GB"/>
        </w:rPr>
      </w:pPr>
    </w:p>
    <w:p w:rsidR="0074742C" w:rsidRPr="0074742C" w:rsidRDefault="0074742C" w:rsidP="0074742C">
      <w:pPr>
        <w:autoSpaceDE w:val="0"/>
        <w:autoSpaceDN w:val="0"/>
        <w:adjustRightInd w:val="0"/>
        <w:spacing w:after="0" w:line="240" w:lineRule="auto"/>
        <w:rPr>
          <w:rFonts w:ascii="Times New Roman" w:hAnsi="Times New Roman" w:cs="Times New Roman"/>
          <w:sz w:val="20"/>
          <w:szCs w:val="20"/>
          <w:lang w:val="en-US"/>
        </w:rPr>
      </w:pPr>
      <w:bookmarkStart w:id="0" w:name="_GoBack"/>
      <w:bookmarkEnd w:id="0"/>
    </w:p>
    <w:sectPr w:rsidR="0074742C" w:rsidRPr="0074742C" w:rsidSect="004A5A36">
      <w:footerReference w:type="default" r:id="rId18"/>
      <w:pgSz w:w="11906" w:h="16838"/>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37CA" w:rsidRDefault="00C837CA" w:rsidP="00DD1CC8">
      <w:pPr>
        <w:spacing w:after="0" w:line="240" w:lineRule="auto"/>
      </w:pPr>
      <w:r>
        <w:separator/>
      </w:r>
    </w:p>
  </w:endnote>
  <w:endnote w:type="continuationSeparator" w:id="0">
    <w:p w:rsidR="00C837CA" w:rsidRDefault="00C837CA" w:rsidP="00DD1C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museo-sans">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4592330"/>
      <w:docPartObj>
        <w:docPartGallery w:val="Page Numbers (Bottom of Page)"/>
        <w:docPartUnique/>
      </w:docPartObj>
    </w:sdtPr>
    <w:sdtEndPr/>
    <w:sdtContent>
      <w:p w:rsidR="00DD1CC8" w:rsidRDefault="004368D5">
        <w:pPr>
          <w:pStyle w:val="a8"/>
          <w:jc w:val="center"/>
        </w:pPr>
        <w:r>
          <w:fldChar w:fldCharType="begin"/>
        </w:r>
        <w:r w:rsidR="00DD1CC8">
          <w:instrText>PAGE   \* MERGEFORMAT</w:instrText>
        </w:r>
        <w:r>
          <w:fldChar w:fldCharType="separate"/>
        </w:r>
        <w:r w:rsidR="004A5A36" w:rsidRPr="004A5A36">
          <w:rPr>
            <w:noProof/>
            <w:lang w:val="ru-RU"/>
          </w:rPr>
          <w:t>19</w:t>
        </w:r>
        <w:r>
          <w:fldChar w:fldCharType="end"/>
        </w:r>
      </w:p>
    </w:sdtContent>
  </w:sdt>
  <w:p w:rsidR="00DD1CC8" w:rsidRDefault="00DD1CC8">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37CA" w:rsidRDefault="00C837CA" w:rsidP="00DD1CC8">
      <w:pPr>
        <w:spacing w:after="0" w:line="240" w:lineRule="auto"/>
      </w:pPr>
      <w:r>
        <w:separator/>
      </w:r>
    </w:p>
  </w:footnote>
  <w:footnote w:type="continuationSeparator" w:id="0">
    <w:p w:rsidR="00C837CA" w:rsidRDefault="00C837CA" w:rsidP="00DD1CC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96832"/>
    <w:multiLevelType w:val="hybridMultilevel"/>
    <w:tmpl w:val="9154B0D6"/>
    <w:lvl w:ilvl="0" w:tplc="BB8C9DB4">
      <w:start w:val="1"/>
      <w:numFmt w:val="upperLetter"/>
      <w:lvlText w:val="%1."/>
      <w:lvlJc w:val="left"/>
      <w:pPr>
        <w:ind w:left="5464" w:hanging="360"/>
      </w:pPr>
      <w:rPr>
        <w:rFonts w:hint="default"/>
      </w:rPr>
    </w:lvl>
    <w:lvl w:ilvl="1" w:tplc="04220019" w:tentative="1">
      <w:start w:val="1"/>
      <w:numFmt w:val="lowerLetter"/>
      <w:lvlText w:val="%2."/>
      <w:lvlJc w:val="left"/>
      <w:pPr>
        <w:ind w:left="6184" w:hanging="360"/>
      </w:pPr>
    </w:lvl>
    <w:lvl w:ilvl="2" w:tplc="0422001B" w:tentative="1">
      <w:start w:val="1"/>
      <w:numFmt w:val="lowerRoman"/>
      <w:lvlText w:val="%3."/>
      <w:lvlJc w:val="right"/>
      <w:pPr>
        <w:ind w:left="6904" w:hanging="180"/>
      </w:pPr>
    </w:lvl>
    <w:lvl w:ilvl="3" w:tplc="0422000F" w:tentative="1">
      <w:start w:val="1"/>
      <w:numFmt w:val="decimal"/>
      <w:lvlText w:val="%4."/>
      <w:lvlJc w:val="left"/>
      <w:pPr>
        <w:ind w:left="7624" w:hanging="360"/>
      </w:pPr>
    </w:lvl>
    <w:lvl w:ilvl="4" w:tplc="04220019" w:tentative="1">
      <w:start w:val="1"/>
      <w:numFmt w:val="lowerLetter"/>
      <w:lvlText w:val="%5."/>
      <w:lvlJc w:val="left"/>
      <w:pPr>
        <w:ind w:left="8344" w:hanging="360"/>
      </w:pPr>
    </w:lvl>
    <w:lvl w:ilvl="5" w:tplc="0422001B" w:tentative="1">
      <w:start w:val="1"/>
      <w:numFmt w:val="lowerRoman"/>
      <w:lvlText w:val="%6."/>
      <w:lvlJc w:val="right"/>
      <w:pPr>
        <w:ind w:left="9064" w:hanging="180"/>
      </w:pPr>
    </w:lvl>
    <w:lvl w:ilvl="6" w:tplc="0422000F" w:tentative="1">
      <w:start w:val="1"/>
      <w:numFmt w:val="decimal"/>
      <w:lvlText w:val="%7."/>
      <w:lvlJc w:val="left"/>
      <w:pPr>
        <w:ind w:left="9784" w:hanging="360"/>
      </w:pPr>
    </w:lvl>
    <w:lvl w:ilvl="7" w:tplc="04220019" w:tentative="1">
      <w:start w:val="1"/>
      <w:numFmt w:val="lowerLetter"/>
      <w:lvlText w:val="%8."/>
      <w:lvlJc w:val="left"/>
      <w:pPr>
        <w:ind w:left="10504" w:hanging="360"/>
      </w:pPr>
    </w:lvl>
    <w:lvl w:ilvl="8" w:tplc="0422001B" w:tentative="1">
      <w:start w:val="1"/>
      <w:numFmt w:val="lowerRoman"/>
      <w:lvlText w:val="%9."/>
      <w:lvlJc w:val="right"/>
      <w:pPr>
        <w:ind w:left="11224" w:hanging="180"/>
      </w:pPr>
    </w:lvl>
  </w:abstractNum>
  <w:abstractNum w:abstractNumId="1">
    <w:nsid w:val="01E8633C"/>
    <w:multiLevelType w:val="hybridMultilevel"/>
    <w:tmpl w:val="4CFCCD7E"/>
    <w:lvl w:ilvl="0" w:tplc="D78EEF2E">
      <w:start w:val="1"/>
      <w:numFmt w:val="decimal"/>
      <w:lvlText w:val="%1."/>
      <w:lvlJc w:val="left"/>
      <w:pPr>
        <w:ind w:left="674" w:hanging="39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
    <w:nsid w:val="17DE41EB"/>
    <w:multiLevelType w:val="hybridMultilevel"/>
    <w:tmpl w:val="26C0FFE2"/>
    <w:lvl w:ilvl="0" w:tplc="0419000F">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
    <w:nsid w:val="405A0080"/>
    <w:multiLevelType w:val="hybridMultilevel"/>
    <w:tmpl w:val="B5C4B14A"/>
    <w:lvl w:ilvl="0" w:tplc="CC78B7C0">
      <w:start w:val="1"/>
      <w:numFmt w:val="decimal"/>
      <w:lvlText w:val="%1."/>
      <w:lvlJc w:val="left"/>
      <w:pPr>
        <w:ind w:left="1699" w:hanging="99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6D4F4A26"/>
    <w:multiLevelType w:val="hybridMultilevel"/>
    <w:tmpl w:val="94E46B8A"/>
    <w:lvl w:ilvl="0" w:tplc="7F36D72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num w:numId="1">
    <w:abstractNumId w:val="1"/>
  </w:num>
  <w:num w:numId="2">
    <w:abstractNumId w:val="0"/>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156009"/>
    <w:rsid w:val="0002212B"/>
    <w:rsid w:val="0003464F"/>
    <w:rsid w:val="00043E0D"/>
    <w:rsid w:val="0009055F"/>
    <w:rsid w:val="000962EB"/>
    <w:rsid w:val="000A0C16"/>
    <w:rsid w:val="000A502C"/>
    <w:rsid w:val="000E341B"/>
    <w:rsid w:val="00102E62"/>
    <w:rsid w:val="00116C74"/>
    <w:rsid w:val="0015302E"/>
    <w:rsid w:val="00156009"/>
    <w:rsid w:val="0017387E"/>
    <w:rsid w:val="00173A6F"/>
    <w:rsid w:val="001B463D"/>
    <w:rsid w:val="001C229E"/>
    <w:rsid w:val="001C4F80"/>
    <w:rsid w:val="00231318"/>
    <w:rsid w:val="0023196D"/>
    <w:rsid w:val="00284DDD"/>
    <w:rsid w:val="00285D16"/>
    <w:rsid w:val="002A6920"/>
    <w:rsid w:val="002E6096"/>
    <w:rsid w:val="002F7DB0"/>
    <w:rsid w:val="003046DA"/>
    <w:rsid w:val="0034197F"/>
    <w:rsid w:val="00353D0B"/>
    <w:rsid w:val="003A319D"/>
    <w:rsid w:val="003C7267"/>
    <w:rsid w:val="0042513F"/>
    <w:rsid w:val="004368D5"/>
    <w:rsid w:val="00444164"/>
    <w:rsid w:val="00445472"/>
    <w:rsid w:val="004A5A36"/>
    <w:rsid w:val="004B4137"/>
    <w:rsid w:val="004D6209"/>
    <w:rsid w:val="004F10DB"/>
    <w:rsid w:val="00500420"/>
    <w:rsid w:val="0050486C"/>
    <w:rsid w:val="00517032"/>
    <w:rsid w:val="0057353B"/>
    <w:rsid w:val="005C06B1"/>
    <w:rsid w:val="005F2DA7"/>
    <w:rsid w:val="005F385C"/>
    <w:rsid w:val="00607065"/>
    <w:rsid w:val="00712239"/>
    <w:rsid w:val="00735379"/>
    <w:rsid w:val="0074742C"/>
    <w:rsid w:val="00762816"/>
    <w:rsid w:val="007C1DBB"/>
    <w:rsid w:val="007C58B7"/>
    <w:rsid w:val="007F5A2B"/>
    <w:rsid w:val="00826DF2"/>
    <w:rsid w:val="00857E18"/>
    <w:rsid w:val="00883707"/>
    <w:rsid w:val="008841EE"/>
    <w:rsid w:val="00893AE6"/>
    <w:rsid w:val="008A61E6"/>
    <w:rsid w:val="008B3107"/>
    <w:rsid w:val="008E04CA"/>
    <w:rsid w:val="009168FB"/>
    <w:rsid w:val="00917865"/>
    <w:rsid w:val="00923FAC"/>
    <w:rsid w:val="00954183"/>
    <w:rsid w:val="009D7A1E"/>
    <w:rsid w:val="00A15B62"/>
    <w:rsid w:val="00A20A92"/>
    <w:rsid w:val="00A361F8"/>
    <w:rsid w:val="00A50E45"/>
    <w:rsid w:val="00A6187D"/>
    <w:rsid w:val="00A92DDD"/>
    <w:rsid w:val="00AB3F10"/>
    <w:rsid w:val="00AE08AD"/>
    <w:rsid w:val="00AE4442"/>
    <w:rsid w:val="00AF1C31"/>
    <w:rsid w:val="00AF46A5"/>
    <w:rsid w:val="00B5639C"/>
    <w:rsid w:val="00B93B7C"/>
    <w:rsid w:val="00BB448A"/>
    <w:rsid w:val="00C45E6D"/>
    <w:rsid w:val="00C47B63"/>
    <w:rsid w:val="00C72073"/>
    <w:rsid w:val="00C837CA"/>
    <w:rsid w:val="00D01A44"/>
    <w:rsid w:val="00D10258"/>
    <w:rsid w:val="00D3392B"/>
    <w:rsid w:val="00D42214"/>
    <w:rsid w:val="00D46514"/>
    <w:rsid w:val="00D64451"/>
    <w:rsid w:val="00D72E5D"/>
    <w:rsid w:val="00D95A71"/>
    <w:rsid w:val="00DC052D"/>
    <w:rsid w:val="00DD1CC8"/>
    <w:rsid w:val="00E00FEE"/>
    <w:rsid w:val="00E1052C"/>
    <w:rsid w:val="00E36CC8"/>
    <w:rsid w:val="00E82385"/>
    <w:rsid w:val="00F004FA"/>
    <w:rsid w:val="00F325E6"/>
    <w:rsid w:val="00F877BE"/>
    <w:rsid w:val="00FA3610"/>
    <w:rsid w:val="00FB2CE0"/>
    <w:rsid w:val="00FD20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197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
    <w:name w:val="Основной текст (6)_"/>
    <w:basedOn w:val="a0"/>
    <w:link w:val="60"/>
    <w:locked/>
    <w:rsid w:val="00AF1C31"/>
    <w:rPr>
      <w:rFonts w:ascii="Times New Roman" w:hAnsi="Times New Roman" w:cs="Times New Roman"/>
      <w:sz w:val="38"/>
      <w:szCs w:val="38"/>
      <w:shd w:val="clear" w:color="auto" w:fill="FFFFFF"/>
    </w:rPr>
  </w:style>
  <w:style w:type="paragraph" w:customStyle="1" w:styleId="60">
    <w:name w:val="Основной текст (6)"/>
    <w:basedOn w:val="a"/>
    <w:link w:val="6"/>
    <w:rsid w:val="00AF1C31"/>
    <w:pPr>
      <w:widowControl w:val="0"/>
      <w:shd w:val="clear" w:color="auto" w:fill="FFFFFF"/>
      <w:spacing w:before="360" w:after="0" w:line="686" w:lineRule="exact"/>
      <w:ind w:firstLine="1020"/>
      <w:jc w:val="both"/>
    </w:pPr>
    <w:rPr>
      <w:rFonts w:ascii="Times New Roman" w:hAnsi="Times New Roman" w:cs="Times New Roman"/>
      <w:sz w:val="38"/>
      <w:szCs w:val="38"/>
    </w:rPr>
  </w:style>
  <w:style w:type="paragraph" w:styleId="a3">
    <w:name w:val="Balloon Text"/>
    <w:basedOn w:val="a"/>
    <w:link w:val="a4"/>
    <w:uiPriority w:val="99"/>
    <w:semiHidden/>
    <w:unhideWhenUsed/>
    <w:rsid w:val="00AF1C3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F1C31"/>
    <w:rPr>
      <w:rFonts w:ascii="Tahoma" w:hAnsi="Tahoma" w:cs="Tahoma"/>
      <w:sz w:val="16"/>
      <w:szCs w:val="16"/>
    </w:rPr>
  </w:style>
  <w:style w:type="table" w:styleId="a5">
    <w:name w:val="Table Grid"/>
    <w:basedOn w:val="a1"/>
    <w:uiPriority w:val="59"/>
    <w:rsid w:val="001C4F80"/>
    <w:pPr>
      <w:spacing w:after="0" w:line="240" w:lineRule="auto"/>
    </w:pPr>
    <w:rPr>
      <w:rFonts w:eastAsia="SimSun"/>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DD1CC8"/>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DD1CC8"/>
  </w:style>
  <w:style w:type="paragraph" w:styleId="a8">
    <w:name w:val="footer"/>
    <w:basedOn w:val="a"/>
    <w:link w:val="a9"/>
    <w:uiPriority w:val="99"/>
    <w:unhideWhenUsed/>
    <w:rsid w:val="00DD1CC8"/>
    <w:pPr>
      <w:tabs>
        <w:tab w:val="center" w:pos="4819"/>
        <w:tab w:val="right" w:pos="9639"/>
      </w:tabs>
      <w:spacing w:after="0" w:line="240" w:lineRule="auto"/>
    </w:pPr>
  </w:style>
  <w:style w:type="character" w:customStyle="1" w:styleId="a9">
    <w:name w:val="Нижний колонтитул Знак"/>
    <w:basedOn w:val="a0"/>
    <w:link w:val="a8"/>
    <w:uiPriority w:val="99"/>
    <w:rsid w:val="00DD1CC8"/>
  </w:style>
  <w:style w:type="paragraph" w:styleId="aa">
    <w:name w:val="List Paragraph"/>
    <w:basedOn w:val="a"/>
    <w:uiPriority w:val="34"/>
    <w:qFormat/>
    <w:rsid w:val="004F10DB"/>
    <w:pPr>
      <w:ind w:left="720"/>
      <w:contextualSpacing/>
    </w:pPr>
  </w:style>
  <w:style w:type="character" w:customStyle="1" w:styleId="2">
    <w:name w:val="Основной текст (2)_"/>
    <w:basedOn w:val="a0"/>
    <w:link w:val="20"/>
    <w:rsid w:val="004F10DB"/>
    <w:rPr>
      <w:rFonts w:ascii="Times New Roman" w:eastAsia="Times New Roman" w:hAnsi="Times New Roman" w:cs="Times New Roman"/>
      <w:b/>
      <w:bCs/>
      <w:sz w:val="19"/>
      <w:szCs w:val="19"/>
      <w:shd w:val="clear" w:color="auto" w:fill="FFFFFF"/>
    </w:rPr>
  </w:style>
  <w:style w:type="paragraph" w:customStyle="1" w:styleId="20">
    <w:name w:val="Основной текст (2)"/>
    <w:basedOn w:val="a"/>
    <w:link w:val="2"/>
    <w:rsid w:val="004F10DB"/>
    <w:pPr>
      <w:widowControl w:val="0"/>
      <w:shd w:val="clear" w:color="auto" w:fill="FFFFFF"/>
      <w:spacing w:before="60" w:after="0" w:line="230" w:lineRule="exact"/>
      <w:jc w:val="center"/>
    </w:pPr>
    <w:rPr>
      <w:rFonts w:ascii="Times New Roman" w:eastAsia="Times New Roman" w:hAnsi="Times New Roman" w:cs="Times New Roman"/>
      <w:b/>
      <w:bCs/>
      <w:sz w:val="19"/>
      <w:szCs w:val="19"/>
    </w:rPr>
  </w:style>
  <w:style w:type="character" w:styleId="ab">
    <w:name w:val="Hyperlink"/>
    <w:basedOn w:val="a0"/>
    <w:uiPriority w:val="99"/>
    <w:unhideWhenUsed/>
    <w:rsid w:val="000A502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
    <w:name w:val="Основной текст (6)_"/>
    <w:basedOn w:val="a0"/>
    <w:link w:val="60"/>
    <w:locked/>
    <w:rsid w:val="00AF1C31"/>
    <w:rPr>
      <w:rFonts w:ascii="Times New Roman" w:hAnsi="Times New Roman" w:cs="Times New Roman"/>
      <w:sz w:val="38"/>
      <w:szCs w:val="38"/>
      <w:shd w:val="clear" w:color="auto" w:fill="FFFFFF"/>
    </w:rPr>
  </w:style>
  <w:style w:type="paragraph" w:customStyle="1" w:styleId="60">
    <w:name w:val="Основной текст (6)"/>
    <w:basedOn w:val="a"/>
    <w:link w:val="6"/>
    <w:rsid w:val="00AF1C31"/>
    <w:pPr>
      <w:widowControl w:val="0"/>
      <w:shd w:val="clear" w:color="auto" w:fill="FFFFFF"/>
      <w:spacing w:before="360" w:after="0" w:line="686" w:lineRule="exact"/>
      <w:ind w:firstLine="1020"/>
      <w:jc w:val="both"/>
    </w:pPr>
    <w:rPr>
      <w:rFonts w:ascii="Times New Roman" w:hAnsi="Times New Roman" w:cs="Times New Roman"/>
      <w:sz w:val="38"/>
      <w:szCs w:val="38"/>
    </w:rPr>
  </w:style>
  <w:style w:type="paragraph" w:styleId="a3">
    <w:name w:val="Balloon Text"/>
    <w:basedOn w:val="a"/>
    <w:link w:val="a4"/>
    <w:uiPriority w:val="99"/>
    <w:semiHidden/>
    <w:unhideWhenUsed/>
    <w:rsid w:val="00AF1C3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F1C31"/>
    <w:rPr>
      <w:rFonts w:ascii="Tahoma" w:hAnsi="Tahoma" w:cs="Tahoma"/>
      <w:sz w:val="16"/>
      <w:szCs w:val="16"/>
    </w:rPr>
  </w:style>
  <w:style w:type="table" w:styleId="a5">
    <w:name w:val="Table Grid"/>
    <w:basedOn w:val="a1"/>
    <w:uiPriority w:val="59"/>
    <w:rsid w:val="001C4F80"/>
    <w:pPr>
      <w:spacing w:after="0" w:line="240" w:lineRule="auto"/>
    </w:pPr>
    <w:rPr>
      <w:rFonts w:eastAsia="SimSun"/>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DD1CC8"/>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DD1CC8"/>
  </w:style>
  <w:style w:type="paragraph" w:styleId="a8">
    <w:name w:val="footer"/>
    <w:basedOn w:val="a"/>
    <w:link w:val="a9"/>
    <w:uiPriority w:val="99"/>
    <w:unhideWhenUsed/>
    <w:rsid w:val="00DD1CC8"/>
    <w:pPr>
      <w:tabs>
        <w:tab w:val="center" w:pos="4819"/>
        <w:tab w:val="right" w:pos="9639"/>
      </w:tabs>
      <w:spacing w:after="0" w:line="240" w:lineRule="auto"/>
    </w:pPr>
  </w:style>
  <w:style w:type="character" w:customStyle="1" w:styleId="a9">
    <w:name w:val="Нижний колонтитул Знак"/>
    <w:basedOn w:val="a0"/>
    <w:link w:val="a8"/>
    <w:uiPriority w:val="99"/>
    <w:rsid w:val="00DD1CC8"/>
  </w:style>
  <w:style w:type="paragraph" w:styleId="aa">
    <w:name w:val="List Paragraph"/>
    <w:basedOn w:val="a"/>
    <w:uiPriority w:val="34"/>
    <w:qFormat/>
    <w:rsid w:val="004F10DB"/>
    <w:pPr>
      <w:ind w:left="720"/>
      <w:contextualSpacing/>
    </w:pPr>
  </w:style>
  <w:style w:type="character" w:customStyle="1" w:styleId="2">
    <w:name w:val="Основной текст (2)_"/>
    <w:basedOn w:val="a0"/>
    <w:link w:val="20"/>
    <w:rsid w:val="004F10DB"/>
    <w:rPr>
      <w:rFonts w:ascii="Times New Roman" w:eastAsia="Times New Roman" w:hAnsi="Times New Roman" w:cs="Times New Roman"/>
      <w:b/>
      <w:bCs/>
      <w:sz w:val="19"/>
      <w:szCs w:val="19"/>
      <w:shd w:val="clear" w:color="auto" w:fill="FFFFFF"/>
    </w:rPr>
  </w:style>
  <w:style w:type="paragraph" w:customStyle="1" w:styleId="20">
    <w:name w:val="Основной текст (2)"/>
    <w:basedOn w:val="a"/>
    <w:link w:val="2"/>
    <w:rsid w:val="004F10DB"/>
    <w:pPr>
      <w:widowControl w:val="0"/>
      <w:shd w:val="clear" w:color="auto" w:fill="FFFFFF"/>
      <w:spacing w:before="60" w:after="0" w:line="230" w:lineRule="exact"/>
      <w:jc w:val="center"/>
    </w:pPr>
    <w:rPr>
      <w:rFonts w:ascii="Times New Roman" w:eastAsia="Times New Roman" w:hAnsi="Times New Roman" w:cs="Times New Roman"/>
      <w:b/>
      <w:bCs/>
      <w:sz w:val="19"/>
      <w:szCs w:val="19"/>
    </w:rPr>
  </w:style>
  <w:style w:type="character" w:styleId="ab">
    <w:name w:val="Hyperlink"/>
    <w:basedOn w:val="a0"/>
    <w:uiPriority w:val="99"/>
    <w:unhideWhenUsed/>
    <w:rsid w:val="000A502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664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ukrstat.gov.ua/druk/publicat/kat_u/publnauka_u.htm"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dx.doi.org/10.1039/9781782621942-00016" TargetMode="External"/><Relationship Id="rId17" Type="http://schemas.openxmlformats.org/officeDocument/2006/relationships/hyperlink" Target="https://www.ukrstat.gov.ua/druk/publicat/kat_u/publnauka_u.htm" TargetMode="External"/><Relationship Id="rId2" Type="http://schemas.openxmlformats.org/officeDocument/2006/relationships/numbering" Target="numbering.xml"/><Relationship Id="rId16" Type="http://schemas.openxmlformats.org/officeDocument/2006/relationships/hyperlink" Target="http://dx.doi.org/10.1039/9781782621942-00016"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ond.vlaanderen.be/" TargetMode="External"/><Relationship Id="rId5" Type="http://schemas.openxmlformats.org/officeDocument/2006/relationships/settings" Target="settings.xml"/><Relationship Id="rId15" Type="http://schemas.openxmlformats.org/officeDocument/2006/relationships/hyperlink" Target="http://www.ond.vlaanderen.be/" TargetMode="External"/><Relationship Id="rId10" Type="http://schemas.openxmlformats.org/officeDocument/2006/relationships/hyperlink" Target="http://Eur-lex.europa.eu/legal-%20content/"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Eur-lex.europa.eu/legal-%20conten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42AFB47-E4F8-4AA8-8426-CA2F5E97C5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592</TotalTime>
  <Pages>19</Pages>
  <Words>22741</Words>
  <Characters>12963</Characters>
  <Application>Microsoft Office Word</Application>
  <DocSecurity>0</DocSecurity>
  <Lines>108</Lines>
  <Paragraphs>71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35633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Подгорний</dc:creator>
  <cp:keywords/>
  <dc:description/>
  <cp:lastModifiedBy>Подгорний</cp:lastModifiedBy>
  <cp:revision>33</cp:revision>
  <dcterms:created xsi:type="dcterms:W3CDTF">2019-10-21T05:41:00Z</dcterms:created>
  <dcterms:modified xsi:type="dcterms:W3CDTF">2019-10-27T16:21:00Z</dcterms:modified>
</cp:coreProperties>
</file>