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1D72" w:rsidRPr="00BF1D72" w:rsidRDefault="00BF1D72" w:rsidP="00AA7482">
      <w:pPr>
        <w:ind w:firstLine="0"/>
        <w:jc w:val="center"/>
        <w:rPr>
          <w:rFonts w:ascii="Times New Roman" w:hAnsi="Times New Roman" w:cs="Times New Roman"/>
          <w:b/>
          <w:sz w:val="28"/>
        </w:rPr>
      </w:pPr>
      <w:r w:rsidRPr="00BF1D72">
        <w:rPr>
          <w:rFonts w:ascii="Times New Roman" w:hAnsi="Times New Roman" w:cs="Times New Roman"/>
          <w:b/>
          <w:sz w:val="28"/>
        </w:rPr>
        <w:t>ПРАВА І СВОБОДИ ЛЮДИНИ У КОНТЕКСТІ ФОРМУВАННЯ</w:t>
      </w:r>
    </w:p>
    <w:p w:rsidR="00BF1D72" w:rsidRDefault="00BF1D72" w:rsidP="00AA7482">
      <w:pPr>
        <w:ind w:firstLine="0"/>
        <w:jc w:val="center"/>
        <w:rPr>
          <w:rFonts w:ascii="Times New Roman" w:hAnsi="Times New Roman" w:cs="Times New Roman"/>
          <w:b/>
          <w:sz w:val="28"/>
        </w:rPr>
      </w:pPr>
      <w:r w:rsidRPr="00BF1D72">
        <w:rPr>
          <w:rFonts w:ascii="Times New Roman" w:hAnsi="Times New Roman" w:cs="Times New Roman"/>
          <w:b/>
          <w:sz w:val="28"/>
        </w:rPr>
        <w:t>ГЛОБАЛЬНОГО КІБЕРСОЦІАЛЬНОГО СЕРЕДОВИЩА</w:t>
      </w:r>
    </w:p>
    <w:p w:rsidR="00522EF4" w:rsidRDefault="00522EF4" w:rsidP="00522EF4">
      <w:pPr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І.В. Девтеров</w:t>
      </w:r>
    </w:p>
    <w:p w:rsidR="00BF1D72" w:rsidRPr="00300535" w:rsidRDefault="003907FA" w:rsidP="00BF1D72">
      <w:pPr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Н</w:t>
      </w:r>
      <w:r w:rsidRPr="003907FA">
        <w:rPr>
          <w:rFonts w:ascii="Times New Roman" w:hAnsi="Times New Roman" w:cs="Times New Roman"/>
          <w:b/>
          <w:sz w:val="28"/>
          <w:szCs w:val="28"/>
          <w:lang w:val="ru-RU"/>
        </w:rPr>
        <w:t>аціональний</w:t>
      </w:r>
      <w:r w:rsidR="00BF1D72" w:rsidRPr="0030053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технічний університет України</w:t>
      </w:r>
    </w:p>
    <w:p w:rsidR="00BF1D72" w:rsidRDefault="00BF1D72" w:rsidP="00BF1D72">
      <w:pPr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00535">
        <w:rPr>
          <w:rFonts w:ascii="Times New Roman" w:hAnsi="Times New Roman" w:cs="Times New Roman"/>
          <w:b/>
          <w:sz w:val="28"/>
          <w:szCs w:val="28"/>
          <w:lang w:val="ru-RU"/>
        </w:rPr>
        <w:t>«Київський політехнічний інститут»</w:t>
      </w:r>
    </w:p>
    <w:p w:rsidR="00522EF4" w:rsidRPr="00300535" w:rsidRDefault="00522EF4" w:rsidP="00BF1D72">
      <w:pPr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Факультет соціології і права</w:t>
      </w:r>
    </w:p>
    <w:p w:rsidR="00BF1D72" w:rsidRDefault="00BF1D72" w:rsidP="00AA7482">
      <w:pPr>
        <w:ind w:firstLine="0"/>
        <w:jc w:val="center"/>
      </w:pPr>
      <w:r w:rsidRPr="00300535">
        <w:rPr>
          <w:rFonts w:ascii="Times New Roman" w:hAnsi="Times New Roman" w:cs="Times New Roman"/>
          <w:sz w:val="28"/>
          <w:szCs w:val="28"/>
          <w:lang w:val="ru-RU"/>
        </w:rPr>
        <w:t>професор</w:t>
      </w:r>
    </w:p>
    <w:p w:rsidR="00522EF4" w:rsidRDefault="00522EF4" w:rsidP="00BF1D72">
      <w:pPr>
        <w:rPr>
          <w:rFonts w:ascii="Times New Roman" w:hAnsi="Times New Roman" w:cs="Times New Roman"/>
          <w:sz w:val="28"/>
          <w:szCs w:val="28"/>
        </w:rPr>
      </w:pPr>
    </w:p>
    <w:p w:rsidR="00BF1D72" w:rsidRPr="00D618AC" w:rsidRDefault="00BF1D72" w:rsidP="00BF1D72">
      <w:pPr>
        <w:rPr>
          <w:rFonts w:ascii="Times New Roman" w:hAnsi="Times New Roman" w:cs="Times New Roman"/>
          <w:sz w:val="28"/>
          <w:szCs w:val="28"/>
        </w:rPr>
      </w:pPr>
      <w:r w:rsidRPr="00D618AC">
        <w:rPr>
          <w:rFonts w:ascii="Times New Roman" w:hAnsi="Times New Roman" w:cs="Times New Roman"/>
          <w:sz w:val="28"/>
          <w:szCs w:val="28"/>
        </w:rPr>
        <w:t>В умовах становлення принципово нових інформаційних умов соціалізації та функціонування людини у суспільстві одним з найважливіших чинників забезпечення її прав і свобод є</w:t>
      </w:r>
      <w:r w:rsidR="00342024">
        <w:rPr>
          <w:rFonts w:ascii="Times New Roman" w:hAnsi="Times New Roman" w:cs="Times New Roman"/>
          <w:sz w:val="28"/>
          <w:szCs w:val="28"/>
        </w:rPr>
        <w:t xml:space="preserve"> явище так званої «цифрової</w:t>
      </w:r>
      <w:r w:rsidRPr="00D618AC">
        <w:rPr>
          <w:rFonts w:ascii="Times New Roman" w:hAnsi="Times New Roman" w:cs="Times New Roman"/>
          <w:sz w:val="28"/>
          <w:szCs w:val="28"/>
        </w:rPr>
        <w:t xml:space="preserve"> особист</w:t>
      </w:r>
      <w:r w:rsidR="00342024">
        <w:rPr>
          <w:rFonts w:ascii="Times New Roman" w:hAnsi="Times New Roman" w:cs="Times New Roman"/>
          <w:sz w:val="28"/>
          <w:szCs w:val="28"/>
        </w:rPr>
        <w:t>о</w:t>
      </w:r>
      <w:r w:rsidRPr="00D618AC">
        <w:rPr>
          <w:rFonts w:ascii="Times New Roman" w:hAnsi="Times New Roman" w:cs="Times New Roman"/>
          <w:sz w:val="28"/>
          <w:szCs w:val="28"/>
        </w:rPr>
        <w:t>ст</w:t>
      </w:r>
      <w:r w:rsidR="00342024">
        <w:rPr>
          <w:rFonts w:ascii="Times New Roman" w:hAnsi="Times New Roman" w:cs="Times New Roman"/>
          <w:sz w:val="28"/>
          <w:szCs w:val="28"/>
        </w:rPr>
        <w:t>і (ідентичності)</w:t>
      </w:r>
      <w:r w:rsidRPr="00D618AC">
        <w:rPr>
          <w:rFonts w:ascii="Times New Roman" w:hAnsi="Times New Roman" w:cs="Times New Roman"/>
          <w:sz w:val="28"/>
          <w:szCs w:val="28"/>
        </w:rPr>
        <w:t xml:space="preserve">», що існує вже декілька років у Інтернет-просторі. Що це </w:t>
      </w:r>
      <w:r w:rsidR="0067085F">
        <w:rPr>
          <w:rFonts w:ascii="Times New Roman" w:hAnsi="Times New Roman" w:cs="Times New Roman"/>
          <w:sz w:val="28"/>
          <w:szCs w:val="28"/>
        </w:rPr>
        <w:t>–</w:t>
      </w:r>
      <w:r w:rsidR="00442CD8" w:rsidRPr="00442CD8">
        <w:rPr>
          <w:rFonts w:ascii="Times New Roman" w:hAnsi="Times New Roman" w:cs="Times New Roman"/>
          <w:sz w:val="28"/>
          <w:szCs w:val="28"/>
        </w:rPr>
        <w:t xml:space="preserve"> </w:t>
      </w:r>
      <w:r w:rsidR="0067085F">
        <w:rPr>
          <w:rFonts w:ascii="Times New Roman" w:hAnsi="Times New Roman" w:cs="Times New Roman"/>
          <w:sz w:val="28"/>
          <w:szCs w:val="28"/>
        </w:rPr>
        <w:t xml:space="preserve">чергова </w:t>
      </w:r>
      <w:r w:rsidR="00442CD8">
        <w:rPr>
          <w:rFonts w:ascii="Times New Roman" w:hAnsi="Times New Roman" w:cs="Times New Roman"/>
          <w:sz w:val="28"/>
          <w:szCs w:val="28"/>
        </w:rPr>
        <w:t>кібернетична</w:t>
      </w:r>
      <w:r w:rsidR="00C25B09">
        <w:rPr>
          <w:rFonts w:ascii="Times New Roman" w:hAnsi="Times New Roman" w:cs="Times New Roman"/>
          <w:sz w:val="28"/>
          <w:szCs w:val="28"/>
        </w:rPr>
        <w:t xml:space="preserve"> новація</w:t>
      </w:r>
      <w:r w:rsidR="00DC67A3">
        <w:rPr>
          <w:rFonts w:ascii="Times New Roman" w:hAnsi="Times New Roman" w:cs="Times New Roman"/>
          <w:sz w:val="28"/>
          <w:szCs w:val="28"/>
        </w:rPr>
        <w:t>, або</w:t>
      </w:r>
      <w:r w:rsidR="00442CD8">
        <w:rPr>
          <w:rFonts w:ascii="Times New Roman" w:hAnsi="Times New Roman" w:cs="Times New Roman"/>
          <w:sz w:val="28"/>
          <w:szCs w:val="28"/>
        </w:rPr>
        <w:t xml:space="preserve"> особливий</w:t>
      </w:r>
      <w:r w:rsidR="00DC67A3">
        <w:rPr>
          <w:rFonts w:ascii="Times New Roman" w:hAnsi="Times New Roman" w:cs="Times New Roman"/>
          <w:sz w:val="28"/>
          <w:szCs w:val="28"/>
        </w:rPr>
        <w:t xml:space="preserve"> соціальний конструкт</w:t>
      </w:r>
      <w:r w:rsidR="00442CD8">
        <w:rPr>
          <w:rFonts w:ascii="Times New Roman" w:hAnsi="Times New Roman" w:cs="Times New Roman"/>
          <w:sz w:val="28"/>
          <w:szCs w:val="28"/>
        </w:rPr>
        <w:t>? Адже, п</w:t>
      </w:r>
      <w:r w:rsidRPr="00D618AC">
        <w:rPr>
          <w:rFonts w:ascii="Times New Roman" w:hAnsi="Times New Roman" w:cs="Times New Roman"/>
          <w:sz w:val="28"/>
          <w:szCs w:val="28"/>
        </w:rPr>
        <w:t xml:space="preserve">ерш за все – це </w:t>
      </w:r>
      <w:r w:rsidR="00342024">
        <w:rPr>
          <w:rFonts w:ascii="Times New Roman" w:hAnsi="Times New Roman" w:cs="Times New Roman"/>
          <w:sz w:val="28"/>
          <w:szCs w:val="28"/>
        </w:rPr>
        <w:t xml:space="preserve">фактичний </w:t>
      </w:r>
      <w:r w:rsidRPr="00D618AC">
        <w:rPr>
          <w:rFonts w:ascii="Times New Roman" w:hAnsi="Times New Roman" w:cs="Times New Roman"/>
          <w:sz w:val="28"/>
          <w:szCs w:val="28"/>
        </w:rPr>
        <w:t xml:space="preserve">цифровий відбиток, </w:t>
      </w:r>
      <w:r w:rsidR="00442CD8">
        <w:rPr>
          <w:rFonts w:ascii="Times New Roman" w:hAnsi="Times New Roman" w:cs="Times New Roman"/>
          <w:sz w:val="28"/>
          <w:szCs w:val="28"/>
        </w:rPr>
        <w:t xml:space="preserve">репрезентативна </w:t>
      </w:r>
      <w:r w:rsidR="00342024">
        <w:rPr>
          <w:rFonts w:ascii="Times New Roman" w:hAnsi="Times New Roman" w:cs="Times New Roman"/>
          <w:sz w:val="28"/>
          <w:szCs w:val="28"/>
        </w:rPr>
        <w:t xml:space="preserve">електронна </w:t>
      </w:r>
      <w:r w:rsidRPr="00D618AC">
        <w:rPr>
          <w:rFonts w:ascii="Times New Roman" w:hAnsi="Times New Roman" w:cs="Times New Roman"/>
          <w:sz w:val="28"/>
          <w:szCs w:val="28"/>
        </w:rPr>
        <w:t>копія нашого унікального особистісного коду, набір індивідуальних характеристик, інтересів і переваг, що є критично значущим у складному процесі затвердження людини в сучасному суспільстві.</w:t>
      </w:r>
    </w:p>
    <w:p w:rsidR="00BF1D72" w:rsidRPr="00D618AC" w:rsidRDefault="00BF1D72" w:rsidP="00BF1D72">
      <w:pPr>
        <w:rPr>
          <w:rFonts w:ascii="Times New Roman" w:hAnsi="Times New Roman" w:cs="Times New Roman"/>
          <w:sz w:val="28"/>
          <w:szCs w:val="28"/>
        </w:rPr>
      </w:pPr>
      <w:r w:rsidRPr="00D618AC">
        <w:rPr>
          <w:rFonts w:ascii="Times New Roman" w:hAnsi="Times New Roman" w:cs="Times New Roman"/>
          <w:sz w:val="28"/>
          <w:szCs w:val="28"/>
        </w:rPr>
        <w:t xml:space="preserve">Тобто, ми маємо справу з дуже складною </w:t>
      </w:r>
      <w:r w:rsidR="00C25B09">
        <w:rPr>
          <w:rFonts w:ascii="Times New Roman" w:hAnsi="Times New Roman" w:cs="Times New Roman"/>
          <w:sz w:val="28"/>
          <w:szCs w:val="28"/>
        </w:rPr>
        <w:t>соціально-</w:t>
      </w:r>
      <w:r w:rsidRPr="00D618AC">
        <w:rPr>
          <w:rFonts w:ascii="Times New Roman" w:hAnsi="Times New Roman" w:cs="Times New Roman"/>
          <w:sz w:val="28"/>
          <w:szCs w:val="28"/>
        </w:rPr>
        <w:t xml:space="preserve">правовою колізією, коли більшість актуальних особистих даних вже по факту не належать тільки особистості, вони є надбанням усього людства у </w:t>
      </w:r>
      <w:r w:rsidR="002962EB">
        <w:rPr>
          <w:rFonts w:ascii="Times New Roman" w:hAnsi="Times New Roman" w:cs="Times New Roman"/>
          <w:sz w:val="28"/>
          <w:szCs w:val="28"/>
        </w:rPr>
        <w:t>повному обсязі</w:t>
      </w:r>
      <w:r w:rsidRPr="00D618AC">
        <w:rPr>
          <w:rFonts w:ascii="Times New Roman" w:hAnsi="Times New Roman" w:cs="Times New Roman"/>
          <w:sz w:val="28"/>
          <w:szCs w:val="28"/>
        </w:rPr>
        <w:t>. Глобальний інформаційний простір, що б не робили численні софтверні корпорації в напрямах захисту приватн</w:t>
      </w:r>
      <w:r w:rsidR="0067085F">
        <w:rPr>
          <w:rFonts w:ascii="Times New Roman" w:hAnsi="Times New Roman" w:cs="Times New Roman"/>
          <w:sz w:val="28"/>
          <w:szCs w:val="28"/>
        </w:rPr>
        <w:t xml:space="preserve">их </w:t>
      </w:r>
      <w:r w:rsidR="0067085F" w:rsidRPr="0067085F">
        <w:rPr>
          <w:rFonts w:ascii="Times New Roman" w:hAnsi="Times New Roman" w:cs="Times New Roman"/>
          <w:sz w:val="28"/>
          <w:szCs w:val="28"/>
        </w:rPr>
        <w:t>даних</w:t>
      </w:r>
      <w:r w:rsidRPr="00D618AC">
        <w:rPr>
          <w:rFonts w:ascii="Times New Roman" w:hAnsi="Times New Roman" w:cs="Times New Roman"/>
          <w:sz w:val="28"/>
          <w:szCs w:val="28"/>
        </w:rPr>
        <w:t xml:space="preserve">, </w:t>
      </w:r>
      <w:r w:rsidR="002962EB">
        <w:rPr>
          <w:rFonts w:ascii="Times New Roman" w:hAnsi="Times New Roman" w:cs="Times New Roman"/>
          <w:sz w:val="28"/>
          <w:szCs w:val="28"/>
        </w:rPr>
        <w:t>формує</w:t>
      </w:r>
      <w:r w:rsidRPr="00D618AC">
        <w:rPr>
          <w:rFonts w:ascii="Times New Roman" w:hAnsi="Times New Roman" w:cs="Times New Roman"/>
          <w:sz w:val="28"/>
          <w:szCs w:val="28"/>
        </w:rPr>
        <w:t xml:space="preserve"> </w:t>
      </w:r>
      <w:r w:rsidR="002962EB">
        <w:rPr>
          <w:rFonts w:ascii="Times New Roman" w:hAnsi="Times New Roman" w:cs="Times New Roman"/>
          <w:sz w:val="28"/>
          <w:szCs w:val="28"/>
        </w:rPr>
        <w:t xml:space="preserve">у нас </w:t>
      </w:r>
      <w:r w:rsidRPr="00D618AC">
        <w:rPr>
          <w:rFonts w:ascii="Times New Roman" w:hAnsi="Times New Roman" w:cs="Times New Roman"/>
          <w:sz w:val="28"/>
          <w:szCs w:val="28"/>
        </w:rPr>
        <w:t>нов</w:t>
      </w:r>
      <w:r w:rsidR="002962EB">
        <w:rPr>
          <w:rFonts w:ascii="Times New Roman" w:hAnsi="Times New Roman" w:cs="Times New Roman"/>
          <w:sz w:val="28"/>
          <w:szCs w:val="28"/>
        </w:rPr>
        <w:t>ий світогляд, нові цінності та</w:t>
      </w:r>
      <w:r w:rsidRPr="00D618AC">
        <w:rPr>
          <w:rFonts w:ascii="Times New Roman" w:hAnsi="Times New Roman" w:cs="Times New Roman"/>
          <w:sz w:val="28"/>
          <w:szCs w:val="28"/>
        </w:rPr>
        <w:t xml:space="preserve"> </w:t>
      </w:r>
      <w:r w:rsidR="008209AB">
        <w:rPr>
          <w:rFonts w:ascii="Times New Roman" w:hAnsi="Times New Roman" w:cs="Times New Roman"/>
          <w:sz w:val="28"/>
          <w:szCs w:val="28"/>
        </w:rPr>
        <w:t>морально-</w:t>
      </w:r>
      <w:r w:rsidRPr="00D618AC">
        <w:rPr>
          <w:rFonts w:ascii="Times New Roman" w:hAnsi="Times New Roman" w:cs="Times New Roman"/>
          <w:sz w:val="28"/>
          <w:szCs w:val="28"/>
        </w:rPr>
        <w:t>етичні правила</w:t>
      </w:r>
      <w:r w:rsidR="00C25B09">
        <w:rPr>
          <w:rFonts w:ascii="Times New Roman" w:hAnsi="Times New Roman" w:cs="Times New Roman"/>
          <w:sz w:val="28"/>
          <w:szCs w:val="28"/>
        </w:rPr>
        <w:t>, а також</w:t>
      </w:r>
      <w:r w:rsidR="002962EB">
        <w:rPr>
          <w:rFonts w:ascii="Times New Roman" w:hAnsi="Times New Roman" w:cs="Times New Roman"/>
          <w:sz w:val="28"/>
          <w:szCs w:val="28"/>
        </w:rPr>
        <w:t>, як наслідок</w:t>
      </w:r>
      <w:r w:rsidR="00C25B09">
        <w:rPr>
          <w:rFonts w:ascii="Times New Roman" w:hAnsi="Times New Roman" w:cs="Times New Roman"/>
          <w:sz w:val="28"/>
          <w:szCs w:val="28"/>
        </w:rPr>
        <w:t xml:space="preserve"> – нові знання та вміння</w:t>
      </w:r>
      <w:r w:rsidRPr="00D618AC">
        <w:rPr>
          <w:rFonts w:ascii="Times New Roman" w:hAnsi="Times New Roman" w:cs="Times New Roman"/>
          <w:sz w:val="28"/>
          <w:szCs w:val="28"/>
        </w:rPr>
        <w:t xml:space="preserve">. Поняття права і свободи </w:t>
      </w:r>
      <w:r w:rsidR="008209AB">
        <w:rPr>
          <w:rFonts w:ascii="Times New Roman" w:hAnsi="Times New Roman" w:cs="Times New Roman"/>
          <w:sz w:val="28"/>
          <w:szCs w:val="28"/>
        </w:rPr>
        <w:t xml:space="preserve">людини </w:t>
      </w:r>
      <w:r w:rsidRPr="00D618AC">
        <w:rPr>
          <w:rFonts w:ascii="Times New Roman" w:hAnsi="Times New Roman" w:cs="Times New Roman"/>
          <w:sz w:val="28"/>
          <w:szCs w:val="28"/>
        </w:rPr>
        <w:t>актуалізується вже у даному випадку не через</w:t>
      </w:r>
      <w:r w:rsidR="008209AB">
        <w:rPr>
          <w:rFonts w:ascii="Times New Roman" w:hAnsi="Times New Roman" w:cs="Times New Roman"/>
          <w:sz w:val="28"/>
          <w:szCs w:val="28"/>
        </w:rPr>
        <w:t xml:space="preserve"> </w:t>
      </w:r>
      <w:r w:rsidR="008209AB" w:rsidRPr="008209AB">
        <w:rPr>
          <w:rFonts w:ascii="Times New Roman" w:hAnsi="Times New Roman" w:cs="Times New Roman"/>
          <w:sz w:val="28"/>
          <w:szCs w:val="28"/>
        </w:rPr>
        <w:t>звично</w:t>
      </w:r>
      <w:r w:rsidRPr="00D618AC">
        <w:rPr>
          <w:rFonts w:ascii="Times New Roman" w:hAnsi="Times New Roman" w:cs="Times New Roman"/>
          <w:sz w:val="28"/>
          <w:szCs w:val="28"/>
        </w:rPr>
        <w:t xml:space="preserve"> пасивну (за </w:t>
      </w:r>
      <w:r w:rsidR="00C25B09">
        <w:rPr>
          <w:rFonts w:ascii="Times New Roman" w:hAnsi="Times New Roman" w:cs="Times New Roman"/>
          <w:sz w:val="28"/>
          <w:szCs w:val="28"/>
        </w:rPr>
        <w:t xml:space="preserve">професійною </w:t>
      </w:r>
      <w:r w:rsidRPr="00D618AC">
        <w:rPr>
          <w:rFonts w:ascii="Times New Roman" w:hAnsi="Times New Roman" w:cs="Times New Roman"/>
          <w:sz w:val="28"/>
          <w:szCs w:val="28"/>
        </w:rPr>
        <w:t>допомогою когось</w:t>
      </w:r>
      <w:r w:rsidR="000E4B3C">
        <w:rPr>
          <w:rFonts w:ascii="Times New Roman" w:hAnsi="Times New Roman" w:cs="Times New Roman"/>
          <w:sz w:val="28"/>
          <w:szCs w:val="28"/>
        </w:rPr>
        <w:t xml:space="preserve"> іншого</w:t>
      </w:r>
      <w:r w:rsidR="008209AB">
        <w:rPr>
          <w:rFonts w:ascii="Times New Roman" w:hAnsi="Times New Roman" w:cs="Times New Roman"/>
          <w:sz w:val="28"/>
          <w:szCs w:val="28"/>
        </w:rPr>
        <w:t xml:space="preserve"> у питаннях, вирішення яких знаходиться</w:t>
      </w:r>
      <w:r w:rsidRPr="00D618AC">
        <w:rPr>
          <w:rFonts w:ascii="Times New Roman" w:hAnsi="Times New Roman" w:cs="Times New Roman"/>
          <w:sz w:val="28"/>
          <w:szCs w:val="28"/>
        </w:rPr>
        <w:t xml:space="preserve"> поза межами </w:t>
      </w:r>
      <w:r w:rsidR="008209AB">
        <w:rPr>
          <w:rFonts w:ascii="Times New Roman" w:hAnsi="Times New Roman" w:cs="Times New Roman"/>
          <w:sz w:val="28"/>
          <w:szCs w:val="28"/>
        </w:rPr>
        <w:t>твоїх можливостей</w:t>
      </w:r>
      <w:r w:rsidRPr="00D618AC">
        <w:rPr>
          <w:rFonts w:ascii="Times New Roman" w:hAnsi="Times New Roman" w:cs="Times New Roman"/>
          <w:sz w:val="28"/>
          <w:szCs w:val="28"/>
        </w:rPr>
        <w:t>) фізичну</w:t>
      </w:r>
      <w:r w:rsidR="000E4B3C">
        <w:rPr>
          <w:rFonts w:ascii="Times New Roman" w:hAnsi="Times New Roman" w:cs="Times New Roman"/>
          <w:sz w:val="28"/>
          <w:szCs w:val="28"/>
        </w:rPr>
        <w:t>, психологічну</w:t>
      </w:r>
      <w:r w:rsidRPr="00D618AC">
        <w:rPr>
          <w:rFonts w:ascii="Times New Roman" w:hAnsi="Times New Roman" w:cs="Times New Roman"/>
          <w:sz w:val="28"/>
          <w:szCs w:val="28"/>
        </w:rPr>
        <w:t xml:space="preserve"> та інформаційну захищеність на кшталт сімейного доктора</w:t>
      </w:r>
      <w:r w:rsidR="00C25B09">
        <w:rPr>
          <w:rFonts w:ascii="Times New Roman" w:hAnsi="Times New Roman" w:cs="Times New Roman"/>
          <w:sz w:val="28"/>
          <w:szCs w:val="28"/>
        </w:rPr>
        <w:t xml:space="preserve">, </w:t>
      </w:r>
      <w:r w:rsidR="000E4B3C">
        <w:rPr>
          <w:rFonts w:ascii="Times New Roman" w:hAnsi="Times New Roman" w:cs="Times New Roman"/>
          <w:sz w:val="28"/>
          <w:szCs w:val="28"/>
        </w:rPr>
        <w:t xml:space="preserve">психотерапевта, </w:t>
      </w:r>
      <w:r w:rsidR="00C25B09" w:rsidRPr="00C25B09">
        <w:rPr>
          <w:rFonts w:ascii="Times New Roman" w:hAnsi="Times New Roman" w:cs="Times New Roman"/>
          <w:sz w:val="28"/>
          <w:szCs w:val="28"/>
        </w:rPr>
        <w:t>security</w:t>
      </w:r>
      <w:r w:rsidRPr="00D618AC">
        <w:rPr>
          <w:rFonts w:ascii="Times New Roman" w:hAnsi="Times New Roman" w:cs="Times New Roman"/>
          <w:sz w:val="28"/>
          <w:szCs w:val="28"/>
        </w:rPr>
        <w:t xml:space="preserve"> або адвоката, але через надбання </w:t>
      </w:r>
      <w:r w:rsidR="000E4B3C">
        <w:rPr>
          <w:rFonts w:ascii="Times New Roman" w:hAnsi="Times New Roman" w:cs="Times New Roman"/>
          <w:sz w:val="28"/>
          <w:szCs w:val="28"/>
        </w:rPr>
        <w:t xml:space="preserve">якісних </w:t>
      </w:r>
      <w:r w:rsidRPr="00D618AC">
        <w:rPr>
          <w:rFonts w:ascii="Times New Roman" w:hAnsi="Times New Roman" w:cs="Times New Roman"/>
          <w:sz w:val="28"/>
          <w:szCs w:val="28"/>
        </w:rPr>
        <w:t>особливих</w:t>
      </w:r>
      <w:r w:rsidR="00C25B09">
        <w:rPr>
          <w:rFonts w:ascii="Times New Roman" w:hAnsi="Times New Roman" w:cs="Times New Roman"/>
          <w:sz w:val="28"/>
          <w:szCs w:val="28"/>
        </w:rPr>
        <w:t>, специфічних</w:t>
      </w:r>
      <w:r w:rsidRPr="00D618AC">
        <w:rPr>
          <w:rFonts w:ascii="Times New Roman" w:hAnsi="Times New Roman" w:cs="Times New Roman"/>
          <w:sz w:val="28"/>
          <w:szCs w:val="28"/>
        </w:rPr>
        <w:t xml:space="preserve"> вмінь та навичок протидії різн</w:t>
      </w:r>
      <w:r w:rsidR="00C25B09">
        <w:rPr>
          <w:rFonts w:ascii="Times New Roman" w:hAnsi="Times New Roman" w:cs="Times New Roman"/>
          <w:sz w:val="28"/>
          <w:szCs w:val="28"/>
        </w:rPr>
        <w:t>им видам</w:t>
      </w:r>
      <w:r w:rsidRPr="00D618AC">
        <w:rPr>
          <w:rFonts w:ascii="Times New Roman" w:hAnsi="Times New Roman" w:cs="Times New Roman"/>
          <w:sz w:val="28"/>
          <w:szCs w:val="28"/>
        </w:rPr>
        <w:t xml:space="preserve"> інформаційно</w:t>
      </w:r>
      <w:r w:rsidR="000E4B3C">
        <w:rPr>
          <w:rFonts w:ascii="Times New Roman" w:hAnsi="Times New Roman" w:cs="Times New Roman"/>
          <w:sz w:val="28"/>
          <w:szCs w:val="28"/>
        </w:rPr>
        <w:t>-психологічного</w:t>
      </w:r>
      <w:r w:rsidRPr="00D618AC">
        <w:rPr>
          <w:rFonts w:ascii="Times New Roman" w:hAnsi="Times New Roman" w:cs="Times New Roman"/>
          <w:sz w:val="28"/>
          <w:szCs w:val="28"/>
        </w:rPr>
        <w:t xml:space="preserve"> впливу чи небажаної</w:t>
      </w:r>
      <w:r w:rsidR="002962EB">
        <w:rPr>
          <w:rFonts w:ascii="Times New Roman" w:hAnsi="Times New Roman" w:cs="Times New Roman"/>
          <w:sz w:val="28"/>
          <w:szCs w:val="28"/>
        </w:rPr>
        <w:t xml:space="preserve">, </w:t>
      </w:r>
      <w:r w:rsidR="002962EB" w:rsidRPr="002962EB">
        <w:rPr>
          <w:rFonts w:ascii="Times New Roman" w:hAnsi="Times New Roman" w:cs="Times New Roman"/>
          <w:sz w:val="28"/>
          <w:szCs w:val="28"/>
        </w:rPr>
        <w:t>шкідливої</w:t>
      </w:r>
      <w:r w:rsidRPr="00D618AC">
        <w:rPr>
          <w:rFonts w:ascii="Times New Roman" w:hAnsi="Times New Roman" w:cs="Times New Roman"/>
          <w:sz w:val="28"/>
          <w:szCs w:val="28"/>
        </w:rPr>
        <w:t xml:space="preserve"> дії з будь-якої сторони.</w:t>
      </w:r>
    </w:p>
    <w:p w:rsidR="008C332C" w:rsidRPr="00E2780C" w:rsidRDefault="00C457F9" w:rsidP="00CC3AFE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Цифрова особистість</w:t>
      </w:r>
      <w:r w:rsidR="004A57D1">
        <w:rPr>
          <w:rFonts w:ascii="Times New Roman" w:hAnsi="Times New Roman" w:cs="Times New Roman"/>
          <w:sz w:val="28"/>
          <w:szCs w:val="28"/>
        </w:rPr>
        <w:t>,</w:t>
      </w:r>
      <w:r w:rsidR="000055AF" w:rsidRPr="00D618AC">
        <w:rPr>
          <w:rFonts w:ascii="Times New Roman" w:hAnsi="Times New Roman" w:cs="Times New Roman"/>
          <w:sz w:val="28"/>
          <w:szCs w:val="28"/>
        </w:rPr>
        <w:t xml:space="preserve"> </w:t>
      </w:r>
      <w:r w:rsidR="004A57D1">
        <w:rPr>
          <w:rFonts w:ascii="Times New Roman" w:hAnsi="Times New Roman" w:cs="Times New Roman"/>
          <w:sz w:val="28"/>
          <w:szCs w:val="28"/>
        </w:rPr>
        <w:t>ідентичність</w:t>
      </w:r>
      <w:r w:rsidR="003124D6">
        <w:rPr>
          <w:rFonts w:ascii="Times New Roman" w:hAnsi="Times New Roman" w:cs="Times New Roman"/>
          <w:sz w:val="28"/>
          <w:szCs w:val="28"/>
        </w:rPr>
        <w:t xml:space="preserve"> (Digital Identity, англ.)</w:t>
      </w:r>
      <w:r w:rsidR="004A57D1">
        <w:rPr>
          <w:rFonts w:ascii="Times New Roman" w:hAnsi="Times New Roman" w:cs="Times New Roman"/>
          <w:sz w:val="28"/>
          <w:szCs w:val="28"/>
        </w:rPr>
        <w:t xml:space="preserve"> </w:t>
      </w:r>
      <w:r w:rsidR="004A57D1" w:rsidRPr="00EA01B2">
        <w:rPr>
          <w:rFonts w:ascii="Times New Roman" w:hAnsi="Times New Roman" w:cs="Times New Roman"/>
          <w:sz w:val="28"/>
          <w:szCs w:val="28"/>
        </w:rPr>
        <w:t>[</w:t>
      </w:r>
      <w:r w:rsidR="004A57D1" w:rsidRPr="004A57D1">
        <w:rPr>
          <w:rFonts w:ascii="Times New Roman" w:hAnsi="Times New Roman" w:cs="Times New Roman"/>
          <w:sz w:val="28"/>
          <w:szCs w:val="28"/>
        </w:rPr>
        <w:t>5</w:t>
      </w:r>
      <w:r w:rsidR="00EA01B2" w:rsidRPr="00EA01B2">
        <w:rPr>
          <w:rFonts w:ascii="Times New Roman" w:hAnsi="Times New Roman" w:cs="Times New Roman"/>
          <w:sz w:val="28"/>
          <w:szCs w:val="28"/>
        </w:rPr>
        <w:t>, с.19</w:t>
      </w:r>
      <w:r w:rsidR="004A57D1" w:rsidRPr="004A57D1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– це</w:t>
      </w:r>
      <w:r w:rsidR="003124D6" w:rsidRPr="004A57D1">
        <w:rPr>
          <w:rFonts w:ascii="Times New Roman" w:hAnsi="Times New Roman" w:cs="Times New Roman"/>
          <w:sz w:val="28"/>
          <w:szCs w:val="28"/>
        </w:rPr>
        <w:t>, фактично,</w:t>
      </w:r>
      <w:r>
        <w:rPr>
          <w:rFonts w:ascii="Times New Roman" w:hAnsi="Times New Roman" w:cs="Times New Roman"/>
          <w:sz w:val="28"/>
          <w:szCs w:val="28"/>
        </w:rPr>
        <w:t xml:space="preserve"> набір індивідуальних характеристик людини, </w:t>
      </w:r>
      <w:r w:rsidR="008C5FD7">
        <w:rPr>
          <w:rFonts w:ascii="Times New Roman" w:hAnsi="Times New Roman" w:cs="Times New Roman"/>
          <w:sz w:val="28"/>
          <w:szCs w:val="28"/>
        </w:rPr>
        <w:t>її</w:t>
      </w:r>
      <w:r>
        <w:rPr>
          <w:rFonts w:ascii="Times New Roman" w:hAnsi="Times New Roman" w:cs="Times New Roman"/>
          <w:sz w:val="28"/>
          <w:szCs w:val="28"/>
        </w:rPr>
        <w:t xml:space="preserve"> професі</w:t>
      </w:r>
      <w:r w:rsidR="008766E4">
        <w:rPr>
          <w:rFonts w:ascii="Times New Roman" w:hAnsi="Times New Roman" w:cs="Times New Roman"/>
          <w:sz w:val="28"/>
          <w:szCs w:val="28"/>
        </w:rPr>
        <w:t>йних якостей (</w:t>
      </w:r>
      <w:r>
        <w:rPr>
          <w:rFonts w:ascii="Times New Roman" w:hAnsi="Times New Roman" w:cs="Times New Roman"/>
          <w:sz w:val="28"/>
          <w:szCs w:val="28"/>
        </w:rPr>
        <w:t>LinkedIn</w:t>
      </w:r>
      <w:r w:rsidR="008766E4">
        <w:rPr>
          <w:rFonts w:ascii="Times New Roman" w:hAnsi="Times New Roman" w:cs="Times New Roman"/>
          <w:sz w:val="28"/>
          <w:szCs w:val="28"/>
        </w:rPr>
        <w:t xml:space="preserve"> etc.</w:t>
      </w:r>
      <w:r>
        <w:rPr>
          <w:rFonts w:ascii="Times New Roman" w:hAnsi="Times New Roman" w:cs="Times New Roman"/>
          <w:sz w:val="28"/>
          <w:szCs w:val="28"/>
        </w:rPr>
        <w:t>) та рі</w:t>
      </w:r>
      <w:r w:rsidRPr="00C457F9">
        <w:rPr>
          <w:rFonts w:ascii="Times New Roman" w:hAnsi="Times New Roman" w:cs="Times New Roman"/>
          <w:sz w:val="28"/>
          <w:szCs w:val="28"/>
        </w:rPr>
        <w:t>вня її</w:t>
      </w:r>
      <w:r>
        <w:rPr>
          <w:rFonts w:ascii="Times New Roman" w:hAnsi="Times New Roman" w:cs="Times New Roman"/>
          <w:sz w:val="28"/>
          <w:szCs w:val="28"/>
        </w:rPr>
        <w:t xml:space="preserve"> ро</w:t>
      </w:r>
      <w:r w:rsidR="004F3B50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витку. Сказати,</w:t>
      </w:r>
      <w:r w:rsidR="00EA64EA">
        <w:rPr>
          <w:rFonts w:ascii="Times New Roman" w:hAnsi="Times New Roman" w:cs="Times New Roman"/>
          <w:sz w:val="28"/>
          <w:szCs w:val="28"/>
        </w:rPr>
        <w:t xml:space="preserve"> що вона є електронним</w:t>
      </w:r>
      <w:r>
        <w:rPr>
          <w:rFonts w:ascii="Times New Roman" w:hAnsi="Times New Roman" w:cs="Times New Roman"/>
          <w:sz w:val="28"/>
          <w:szCs w:val="28"/>
        </w:rPr>
        <w:t xml:space="preserve"> паспорт</w:t>
      </w:r>
      <w:r w:rsidR="00EA64EA">
        <w:rPr>
          <w:rFonts w:ascii="Times New Roman" w:hAnsi="Times New Roman" w:cs="Times New Roman"/>
          <w:sz w:val="28"/>
          <w:szCs w:val="28"/>
        </w:rPr>
        <w:t>ом</w:t>
      </w:r>
      <w:r>
        <w:rPr>
          <w:rFonts w:ascii="Times New Roman" w:hAnsi="Times New Roman" w:cs="Times New Roman"/>
          <w:sz w:val="28"/>
          <w:szCs w:val="28"/>
        </w:rPr>
        <w:t xml:space="preserve"> людини </w:t>
      </w:r>
      <w:r w:rsidR="00E2780C" w:rsidRPr="00E2780C">
        <w:rPr>
          <w:rFonts w:ascii="Times New Roman" w:hAnsi="Times New Roman" w:cs="Times New Roman"/>
          <w:sz w:val="28"/>
          <w:szCs w:val="28"/>
        </w:rPr>
        <w:t>насправді</w:t>
      </w:r>
      <w:r>
        <w:rPr>
          <w:rFonts w:ascii="Times New Roman" w:hAnsi="Times New Roman" w:cs="Times New Roman"/>
          <w:sz w:val="28"/>
          <w:szCs w:val="28"/>
        </w:rPr>
        <w:t xml:space="preserve"> означає нічого не сказати про це</w:t>
      </w:r>
      <w:r w:rsidR="00FD3E6C">
        <w:rPr>
          <w:rFonts w:ascii="Times New Roman" w:hAnsi="Times New Roman" w:cs="Times New Roman"/>
          <w:sz w:val="28"/>
          <w:szCs w:val="28"/>
        </w:rPr>
        <w:t xml:space="preserve"> складне</w:t>
      </w:r>
      <w:r w:rsidR="008C5FD7">
        <w:rPr>
          <w:rFonts w:ascii="Times New Roman" w:hAnsi="Times New Roman" w:cs="Times New Roman"/>
          <w:sz w:val="28"/>
          <w:szCs w:val="28"/>
        </w:rPr>
        <w:t xml:space="preserve"> і </w:t>
      </w:r>
      <w:r w:rsidR="008C5FD7" w:rsidRPr="008C5FD7">
        <w:rPr>
          <w:rFonts w:ascii="Times New Roman" w:hAnsi="Times New Roman" w:cs="Times New Roman"/>
          <w:sz w:val="28"/>
          <w:szCs w:val="28"/>
        </w:rPr>
        <w:t xml:space="preserve">багатовимірне </w:t>
      </w:r>
      <w:r>
        <w:rPr>
          <w:rFonts w:ascii="Times New Roman" w:hAnsi="Times New Roman" w:cs="Times New Roman"/>
          <w:sz w:val="28"/>
          <w:szCs w:val="28"/>
        </w:rPr>
        <w:t xml:space="preserve">явище. Мережа знає про нас майже </w:t>
      </w:r>
      <w:r w:rsidR="004F3B50">
        <w:rPr>
          <w:rFonts w:ascii="Times New Roman" w:hAnsi="Times New Roman" w:cs="Times New Roman"/>
          <w:b/>
          <w:sz w:val="28"/>
          <w:szCs w:val="28"/>
        </w:rPr>
        <w:t>більше нас сами</w:t>
      </w:r>
      <w:r w:rsidRPr="00C457F9">
        <w:rPr>
          <w:rFonts w:ascii="Times New Roman" w:hAnsi="Times New Roman" w:cs="Times New Roman"/>
          <w:b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, при цьому ми </w:t>
      </w:r>
      <w:r w:rsidR="00EA64EA">
        <w:rPr>
          <w:rFonts w:ascii="Times New Roman" w:hAnsi="Times New Roman" w:cs="Times New Roman"/>
          <w:sz w:val="28"/>
          <w:szCs w:val="28"/>
        </w:rPr>
        <w:t xml:space="preserve">не маємо жодного представлення, де </w:t>
      </w:r>
      <w:r w:rsidR="00DA7E36">
        <w:rPr>
          <w:rFonts w:ascii="Times New Roman" w:hAnsi="Times New Roman" w:cs="Times New Roman"/>
          <w:sz w:val="28"/>
          <w:szCs w:val="28"/>
        </w:rPr>
        <w:t xml:space="preserve">і як </w:t>
      </w:r>
      <w:r w:rsidR="00E2780C" w:rsidRPr="00E2780C">
        <w:rPr>
          <w:rFonts w:ascii="Times New Roman" w:hAnsi="Times New Roman" w:cs="Times New Roman"/>
          <w:sz w:val="28"/>
          <w:szCs w:val="28"/>
        </w:rPr>
        <w:t>зберігається</w:t>
      </w:r>
      <w:r w:rsidR="00E2780C">
        <w:rPr>
          <w:rFonts w:ascii="Times New Roman" w:hAnsi="Times New Roman" w:cs="Times New Roman"/>
          <w:sz w:val="28"/>
          <w:szCs w:val="28"/>
        </w:rPr>
        <w:t>, оброблюється, систематизується</w:t>
      </w:r>
      <w:r w:rsidR="00EA64EA">
        <w:rPr>
          <w:rFonts w:ascii="Times New Roman" w:hAnsi="Times New Roman" w:cs="Times New Roman"/>
          <w:sz w:val="28"/>
          <w:szCs w:val="28"/>
        </w:rPr>
        <w:t xml:space="preserve"> і</w:t>
      </w:r>
      <w:r w:rsidR="007A6DCE">
        <w:rPr>
          <w:rFonts w:ascii="Times New Roman" w:hAnsi="Times New Roman" w:cs="Times New Roman"/>
          <w:sz w:val="28"/>
          <w:szCs w:val="28"/>
        </w:rPr>
        <w:t>, головне -</w:t>
      </w:r>
      <w:r w:rsidR="00EA64EA">
        <w:rPr>
          <w:rFonts w:ascii="Times New Roman" w:hAnsi="Times New Roman" w:cs="Times New Roman"/>
          <w:sz w:val="28"/>
          <w:szCs w:val="28"/>
        </w:rPr>
        <w:t xml:space="preserve"> як, в яких цілях використов</w:t>
      </w:r>
      <w:r w:rsidR="00E2780C">
        <w:rPr>
          <w:rFonts w:ascii="Times New Roman" w:hAnsi="Times New Roman" w:cs="Times New Roman"/>
          <w:sz w:val="28"/>
          <w:szCs w:val="28"/>
        </w:rPr>
        <w:t>ується наша приватна інформація.</w:t>
      </w:r>
      <w:r w:rsidR="000055AF">
        <w:rPr>
          <w:rFonts w:ascii="Times New Roman" w:hAnsi="Times New Roman" w:cs="Times New Roman"/>
          <w:sz w:val="28"/>
          <w:szCs w:val="28"/>
        </w:rPr>
        <w:t xml:space="preserve"> </w:t>
      </w:r>
      <w:r w:rsidR="00EA64EA" w:rsidRPr="00E2780C">
        <w:rPr>
          <w:rFonts w:ascii="Times New Roman" w:hAnsi="Times New Roman" w:cs="Times New Roman"/>
          <w:sz w:val="28"/>
          <w:szCs w:val="28"/>
        </w:rPr>
        <w:t xml:space="preserve">Нас </w:t>
      </w:r>
      <w:r w:rsidR="00EA64EA" w:rsidRPr="00EA64EA">
        <w:rPr>
          <w:rFonts w:ascii="Times New Roman" w:hAnsi="Times New Roman" w:cs="Times New Roman"/>
          <w:sz w:val="28"/>
          <w:szCs w:val="28"/>
        </w:rPr>
        <w:t>запевняють в тому, що</w:t>
      </w:r>
      <w:r w:rsidR="00EA64EA">
        <w:rPr>
          <w:rFonts w:ascii="Times New Roman" w:hAnsi="Times New Roman" w:cs="Times New Roman"/>
          <w:sz w:val="28"/>
          <w:szCs w:val="28"/>
        </w:rPr>
        <w:t xml:space="preserve"> це робиться </w:t>
      </w:r>
      <w:r w:rsidR="00CB2DEB" w:rsidRPr="00CB2DEB">
        <w:rPr>
          <w:rFonts w:ascii="Times New Roman" w:hAnsi="Times New Roman" w:cs="Times New Roman"/>
          <w:sz w:val="28"/>
          <w:szCs w:val="28"/>
        </w:rPr>
        <w:t>для зручності</w:t>
      </w:r>
      <w:r w:rsidR="00CB2DEB">
        <w:rPr>
          <w:rFonts w:ascii="Times New Roman" w:hAnsi="Times New Roman" w:cs="Times New Roman"/>
          <w:sz w:val="28"/>
          <w:szCs w:val="28"/>
        </w:rPr>
        <w:t xml:space="preserve"> і </w:t>
      </w:r>
      <w:r w:rsidR="00EA64EA">
        <w:rPr>
          <w:rFonts w:ascii="Times New Roman" w:hAnsi="Times New Roman" w:cs="Times New Roman"/>
          <w:sz w:val="28"/>
          <w:szCs w:val="28"/>
        </w:rPr>
        <w:t xml:space="preserve">виключно </w:t>
      </w:r>
      <w:r w:rsidR="00EA64EA" w:rsidRPr="00EA64EA">
        <w:rPr>
          <w:rFonts w:ascii="Times New Roman" w:hAnsi="Times New Roman" w:cs="Times New Roman"/>
          <w:sz w:val="28"/>
          <w:szCs w:val="28"/>
        </w:rPr>
        <w:t>в наших інтереса</w:t>
      </w:r>
      <w:r w:rsidR="00FD3E6C">
        <w:rPr>
          <w:rFonts w:ascii="Times New Roman" w:hAnsi="Times New Roman" w:cs="Times New Roman"/>
          <w:sz w:val="28"/>
          <w:szCs w:val="28"/>
        </w:rPr>
        <w:t>х</w:t>
      </w:r>
      <w:r w:rsidR="00EA64EA">
        <w:rPr>
          <w:rFonts w:ascii="Times New Roman" w:hAnsi="Times New Roman" w:cs="Times New Roman"/>
          <w:sz w:val="28"/>
          <w:szCs w:val="28"/>
        </w:rPr>
        <w:t xml:space="preserve">, але перевірити </w:t>
      </w:r>
      <w:r w:rsidR="00CD303F" w:rsidRPr="00CD303F">
        <w:rPr>
          <w:rFonts w:ascii="Times New Roman" w:hAnsi="Times New Roman" w:cs="Times New Roman"/>
          <w:sz w:val="28"/>
          <w:szCs w:val="28"/>
        </w:rPr>
        <w:t>щирість даних намірів</w:t>
      </w:r>
      <w:r w:rsidR="000055AF">
        <w:rPr>
          <w:rFonts w:ascii="Times New Roman" w:hAnsi="Times New Roman" w:cs="Times New Roman"/>
          <w:sz w:val="28"/>
          <w:szCs w:val="28"/>
        </w:rPr>
        <w:t xml:space="preserve"> </w:t>
      </w:r>
      <w:r w:rsidR="000055AF" w:rsidRPr="00E2780C">
        <w:rPr>
          <w:rFonts w:ascii="Times New Roman" w:hAnsi="Times New Roman" w:cs="Times New Roman"/>
          <w:sz w:val="28"/>
          <w:szCs w:val="28"/>
          <w:lang w:val="ru-RU"/>
        </w:rPr>
        <w:t>користувач-інтермен</w:t>
      </w:r>
      <w:r w:rsidR="00CD303F" w:rsidRPr="000055A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CD303F">
        <w:rPr>
          <w:rFonts w:ascii="Times New Roman" w:hAnsi="Times New Roman" w:cs="Times New Roman"/>
          <w:sz w:val="28"/>
          <w:szCs w:val="28"/>
        </w:rPr>
        <w:t>не в змозі.</w:t>
      </w:r>
      <w:r w:rsidR="004C4E05">
        <w:rPr>
          <w:rFonts w:ascii="Times New Roman" w:hAnsi="Times New Roman" w:cs="Times New Roman"/>
          <w:sz w:val="28"/>
          <w:szCs w:val="28"/>
        </w:rPr>
        <w:t xml:space="preserve"> Тобто,</w:t>
      </w:r>
      <w:r w:rsidR="00A653B6">
        <w:rPr>
          <w:rFonts w:ascii="Times New Roman" w:hAnsi="Times New Roman" w:cs="Times New Roman"/>
          <w:sz w:val="28"/>
          <w:szCs w:val="28"/>
        </w:rPr>
        <w:t xml:space="preserve"> поняття свободи</w:t>
      </w:r>
      <w:r w:rsidR="00DA7E36">
        <w:rPr>
          <w:rFonts w:ascii="Times New Roman" w:hAnsi="Times New Roman" w:cs="Times New Roman"/>
          <w:sz w:val="28"/>
          <w:szCs w:val="28"/>
        </w:rPr>
        <w:t xml:space="preserve"> людської</w:t>
      </w:r>
      <w:r w:rsidR="00A653B6">
        <w:rPr>
          <w:rFonts w:ascii="Times New Roman" w:hAnsi="Times New Roman" w:cs="Times New Roman"/>
          <w:sz w:val="28"/>
          <w:szCs w:val="28"/>
        </w:rPr>
        <w:t>, яка</w:t>
      </w:r>
      <w:r w:rsidR="004C4E05">
        <w:rPr>
          <w:rFonts w:ascii="Times New Roman" w:hAnsi="Times New Roman" w:cs="Times New Roman"/>
          <w:sz w:val="28"/>
          <w:szCs w:val="28"/>
        </w:rPr>
        <w:t xml:space="preserve">, перш за все, є свободою волі, може зіткнутися з тим, що </w:t>
      </w:r>
      <w:r w:rsidR="00CB2DEB">
        <w:rPr>
          <w:rFonts w:ascii="Times New Roman" w:hAnsi="Times New Roman" w:cs="Times New Roman"/>
          <w:sz w:val="28"/>
          <w:szCs w:val="28"/>
        </w:rPr>
        <w:t xml:space="preserve">тут </w:t>
      </w:r>
      <w:r w:rsidR="00BF0FCB">
        <w:rPr>
          <w:rFonts w:ascii="Times New Roman" w:hAnsi="Times New Roman" w:cs="Times New Roman"/>
          <w:sz w:val="28"/>
          <w:szCs w:val="28"/>
        </w:rPr>
        <w:t xml:space="preserve">виникає </w:t>
      </w:r>
      <w:r w:rsidR="00CB2DEB" w:rsidRPr="00CB2DEB">
        <w:rPr>
          <w:rFonts w:ascii="Times New Roman" w:hAnsi="Times New Roman" w:cs="Times New Roman"/>
          <w:sz w:val="28"/>
          <w:szCs w:val="28"/>
        </w:rPr>
        <w:t>нагальна</w:t>
      </w:r>
      <w:r w:rsidR="00CB2DEB">
        <w:rPr>
          <w:rFonts w:ascii="Times New Roman" w:hAnsi="Times New Roman" w:cs="Times New Roman"/>
          <w:sz w:val="28"/>
          <w:szCs w:val="28"/>
        </w:rPr>
        <w:t xml:space="preserve"> </w:t>
      </w:r>
      <w:r w:rsidR="00BF0FCB">
        <w:rPr>
          <w:rFonts w:ascii="Times New Roman" w:hAnsi="Times New Roman" w:cs="Times New Roman"/>
          <w:sz w:val="28"/>
          <w:szCs w:val="28"/>
        </w:rPr>
        <w:t xml:space="preserve">необхідність конкретизації </w:t>
      </w:r>
      <w:r w:rsidR="00DA7E36">
        <w:rPr>
          <w:rFonts w:ascii="Times New Roman" w:hAnsi="Times New Roman" w:cs="Times New Roman"/>
          <w:sz w:val="28"/>
          <w:szCs w:val="28"/>
        </w:rPr>
        <w:t xml:space="preserve">самого </w:t>
      </w:r>
      <w:r w:rsidR="00E2780C">
        <w:rPr>
          <w:rFonts w:ascii="Times New Roman" w:hAnsi="Times New Roman" w:cs="Times New Roman"/>
          <w:sz w:val="28"/>
          <w:szCs w:val="28"/>
        </w:rPr>
        <w:t>поняття</w:t>
      </w:r>
      <w:r w:rsidR="00BC3594">
        <w:rPr>
          <w:rFonts w:ascii="Times New Roman" w:hAnsi="Times New Roman" w:cs="Times New Roman"/>
          <w:sz w:val="28"/>
          <w:szCs w:val="28"/>
        </w:rPr>
        <w:t xml:space="preserve"> свободи</w:t>
      </w:r>
      <w:r w:rsidR="00BF0FCB">
        <w:rPr>
          <w:rFonts w:ascii="Times New Roman" w:hAnsi="Times New Roman" w:cs="Times New Roman"/>
          <w:sz w:val="28"/>
          <w:szCs w:val="28"/>
        </w:rPr>
        <w:t xml:space="preserve"> </w:t>
      </w:r>
      <w:r w:rsidR="00E2780C">
        <w:rPr>
          <w:rFonts w:ascii="Times New Roman" w:hAnsi="Times New Roman" w:cs="Times New Roman"/>
          <w:sz w:val="28"/>
          <w:szCs w:val="28"/>
        </w:rPr>
        <w:t xml:space="preserve">- </w:t>
      </w:r>
      <w:r w:rsidR="007A6DCE">
        <w:rPr>
          <w:rFonts w:ascii="Times New Roman" w:hAnsi="Times New Roman" w:cs="Times New Roman"/>
          <w:sz w:val="28"/>
          <w:szCs w:val="28"/>
        </w:rPr>
        <w:t xml:space="preserve">безпосередньо </w:t>
      </w:r>
      <w:r w:rsidR="00BF0FCB">
        <w:rPr>
          <w:rFonts w:ascii="Times New Roman" w:hAnsi="Times New Roman" w:cs="Times New Roman"/>
          <w:sz w:val="28"/>
          <w:szCs w:val="28"/>
        </w:rPr>
        <w:t xml:space="preserve">в </w:t>
      </w:r>
      <w:r w:rsidR="007A6DCE">
        <w:rPr>
          <w:rFonts w:ascii="Times New Roman" w:hAnsi="Times New Roman" w:cs="Times New Roman"/>
          <w:sz w:val="28"/>
          <w:szCs w:val="28"/>
        </w:rPr>
        <w:t xml:space="preserve">середовищі </w:t>
      </w:r>
      <w:r w:rsidR="00E2780C">
        <w:rPr>
          <w:rFonts w:ascii="Times New Roman" w:hAnsi="Times New Roman" w:cs="Times New Roman"/>
          <w:sz w:val="28"/>
          <w:szCs w:val="28"/>
        </w:rPr>
        <w:t>глобальної</w:t>
      </w:r>
      <w:r w:rsidR="00BF0FCB">
        <w:rPr>
          <w:rFonts w:ascii="Times New Roman" w:hAnsi="Times New Roman" w:cs="Times New Roman"/>
          <w:sz w:val="28"/>
          <w:szCs w:val="28"/>
        </w:rPr>
        <w:t xml:space="preserve"> мережі</w:t>
      </w:r>
      <w:r w:rsidR="00CB2DEB">
        <w:rPr>
          <w:rFonts w:ascii="Times New Roman" w:hAnsi="Times New Roman" w:cs="Times New Roman"/>
          <w:sz w:val="28"/>
          <w:szCs w:val="28"/>
        </w:rPr>
        <w:t>,</w:t>
      </w:r>
      <w:r w:rsidR="00BF0FCB">
        <w:rPr>
          <w:rFonts w:ascii="Times New Roman" w:hAnsi="Times New Roman" w:cs="Times New Roman"/>
          <w:sz w:val="28"/>
          <w:szCs w:val="28"/>
        </w:rPr>
        <w:t xml:space="preserve"> або</w:t>
      </w:r>
      <w:r w:rsidR="007A6DCE">
        <w:rPr>
          <w:rFonts w:ascii="Times New Roman" w:hAnsi="Times New Roman" w:cs="Times New Roman"/>
          <w:sz w:val="28"/>
          <w:szCs w:val="28"/>
        </w:rPr>
        <w:t xml:space="preserve"> -</w:t>
      </w:r>
      <w:r w:rsidR="00BF0FCB">
        <w:rPr>
          <w:rFonts w:ascii="Times New Roman" w:hAnsi="Times New Roman" w:cs="Times New Roman"/>
          <w:sz w:val="28"/>
          <w:szCs w:val="28"/>
        </w:rPr>
        <w:t xml:space="preserve"> поза її межами</w:t>
      </w:r>
      <w:r w:rsidR="00A653B6">
        <w:rPr>
          <w:rFonts w:ascii="Times New Roman" w:hAnsi="Times New Roman" w:cs="Times New Roman"/>
          <w:sz w:val="28"/>
          <w:szCs w:val="28"/>
        </w:rPr>
        <w:t xml:space="preserve">, або - </w:t>
      </w:r>
      <w:r w:rsidR="00A653B6">
        <w:rPr>
          <w:rFonts w:ascii="Times New Roman" w:hAnsi="Times New Roman" w:cs="Times New Roman"/>
          <w:b/>
          <w:sz w:val="28"/>
          <w:szCs w:val="28"/>
        </w:rPr>
        <w:t>взагалі</w:t>
      </w:r>
      <w:r w:rsidR="00BF0FCB">
        <w:rPr>
          <w:rFonts w:ascii="Times New Roman" w:hAnsi="Times New Roman" w:cs="Times New Roman"/>
          <w:sz w:val="28"/>
          <w:szCs w:val="28"/>
        </w:rPr>
        <w:t>?</w:t>
      </w:r>
      <w:r w:rsidR="00FC55FB">
        <w:rPr>
          <w:rFonts w:ascii="Times New Roman" w:hAnsi="Times New Roman" w:cs="Times New Roman"/>
          <w:sz w:val="28"/>
          <w:szCs w:val="28"/>
        </w:rPr>
        <w:t xml:space="preserve"> </w:t>
      </w:r>
      <w:r w:rsidR="00FC55FB" w:rsidRPr="00E2780C">
        <w:rPr>
          <w:rFonts w:ascii="Times New Roman" w:hAnsi="Times New Roman" w:cs="Times New Roman"/>
          <w:sz w:val="28"/>
          <w:szCs w:val="28"/>
        </w:rPr>
        <w:t>При цьому</w:t>
      </w:r>
      <w:r w:rsidR="00BF0FCB" w:rsidRPr="00E2780C">
        <w:rPr>
          <w:rFonts w:ascii="Times New Roman" w:hAnsi="Times New Roman" w:cs="Times New Roman"/>
          <w:sz w:val="28"/>
          <w:szCs w:val="28"/>
        </w:rPr>
        <w:t xml:space="preserve"> </w:t>
      </w:r>
      <w:r w:rsidR="00E2780C" w:rsidRPr="00E2780C">
        <w:rPr>
          <w:rFonts w:ascii="Times New Roman" w:hAnsi="Times New Roman" w:cs="Times New Roman"/>
          <w:sz w:val="28"/>
          <w:szCs w:val="28"/>
        </w:rPr>
        <w:t xml:space="preserve">слід </w:t>
      </w:r>
      <w:r w:rsidR="00E2780C">
        <w:rPr>
          <w:rFonts w:ascii="Times New Roman" w:hAnsi="Times New Roman" w:cs="Times New Roman"/>
          <w:sz w:val="28"/>
          <w:szCs w:val="28"/>
        </w:rPr>
        <w:t xml:space="preserve">особливо </w:t>
      </w:r>
      <w:r w:rsidR="00E2780C" w:rsidRPr="00E2780C">
        <w:rPr>
          <w:rFonts w:ascii="Times New Roman" w:hAnsi="Times New Roman" w:cs="Times New Roman"/>
          <w:sz w:val="28"/>
          <w:szCs w:val="28"/>
        </w:rPr>
        <w:t>зазначити, що</w:t>
      </w:r>
      <w:r w:rsidR="00BF0FCB" w:rsidRPr="00E2780C">
        <w:rPr>
          <w:rFonts w:ascii="Times New Roman" w:hAnsi="Times New Roman" w:cs="Times New Roman"/>
          <w:sz w:val="28"/>
          <w:szCs w:val="28"/>
        </w:rPr>
        <w:t xml:space="preserve"> кіберсоціум </w:t>
      </w:r>
      <w:r w:rsidR="00DA7E36">
        <w:rPr>
          <w:rFonts w:ascii="Times New Roman" w:hAnsi="Times New Roman" w:cs="Times New Roman"/>
          <w:sz w:val="28"/>
          <w:szCs w:val="28"/>
        </w:rPr>
        <w:t>завжди існував</w:t>
      </w:r>
      <w:r w:rsidR="00A653B6" w:rsidRPr="00E2780C">
        <w:rPr>
          <w:rFonts w:ascii="Times New Roman" w:hAnsi="Times New Roman" w:cs="Times New Roman"/>
          <w:sz w:val="28"/>
          <w:szCs w:val="28"/>
        </w:rPr>
        <w:t xml:space="preserve"> і</w:t>
      </w:r>
      <w:r w:rsidR="00BC3594" w:rsidRPr="00E2780C">
        <w:rPr>
          <w:rFonts w:ascii="Times New Roman" w:hAnsi="Times New Roman" w:cs="Times New Roman"/>
          <w:sz w:val="28"/>
          <w:szCs w:val="28"/>
        </w:rPr>
        <w:t xml:space="preserve"> ефективно</w:t>
      </w:r>
      <w:r w:rsidR="00A653B6" w:rsidRPr="00E2780C">
        <w:rPr>
          <w:rFonts w:ascii="Times New Roman" w:hAnsi="Times New Roman" w:cs="Times New Roman"/>
          <w:sz w:val="28"/>
          <w:szCs w:val="28"/>
        </w:rPr>
        <w:t xml:space="preserve"> функціону</w:t>
      </w:r>
      <w:r w:rsidR="00A6496B">
        <w:rPr>
          <w:rFonts w:ascii="Times New Roman" w:hAnsi="Times New Roman" w:cs="Times New Roman"/>
          <w:sz w:val="28"/>
          <w:szCs w:val="28"/>
        </w:rPr>
        <w:t>в</w:t>
      </w:r>
      <w:r w:rsidR="00DA7E36">
        <w:rPr>
          <w:rFonts w:ascii="Times New Roman" w:hAnsi="Times New Roman" w:cs="Times New Roman"/>
          <w:sz w:val="28"/>
          <w:szCs w:val="28"/>
        </w:rPr>
        <w:t>ав</w:t>
      </w:r>
      <w:r w:rsidR="00BF0FCB" w:rsidRPr="00E2780C">
        <w:rPr>
          <w:rFonts w:ascii="Times New Roman" w:hAnsi="Times New Roman" w:cs="Times New Roman"/>
          <w:sz w:val="28"/>
          <w:szCs w:val="28"/>
        </w:rPr>
        <w:t xml:space="preserve"> </w:t>
      </w:r>
      <w:r w:rsidR="00BC3594" w:rsidRPr="00E2780C">
        <w:rPr>
          <w:rFonts w:ascii="Times New Roman" w:hAnsi="Times New Roman" w:cs="Times New Roman"/>
          <w:sz w:val="28"/>
          <w:szCs w:val="28"/>
        </w:rPr>
        <w:t xml:space="preserve">тільки </w:t>
      </w:r>
      <w:r w:rsidR="00BF0FCB" w:rsidRPr="00E2780C">
        <w:rPr>
          <w:rFonts w:ascii="Times New Roman" w:hAnsi="Times New Roman" w:cs="Times New Roman"/>
          <w:sz w:val="28"/>
          <w:szCs w:val="28"/>
        </w:rPr>
        <w:t>в тісному діалектичному взаємозв'язку з</w:t>
      </w:r>
      <w:r w:rsidR="00A6496B">
        <w:rPr>
          <w:rFonts w:ascii="Times New Roman" w:hAnsi="Times New Roman" w:cs="Times New Roman"/>
          <w:sz w:val="28"/>
          <w:szCs w:val="28"/>
        </w:rPr>
        <w:t>і</w:t>
      </w:r>
      <w:r w:rsidR="00BF0FCB" w:rsidRPr="00E2780C">
        <w:rPr>
          <w:rFonts w:ascii="Times New Roman" w:hAnsi="Times New Roman" w:cs="Times New Roman"/>
          <w:sz w:val="28"/>
          <w:szCs w:val="28"/>
        </w:rPr>
        <w:t xml:space="preserve"> </w:t>
      </w:r>
      <w:r w:rsidR="00A6496B">
        <w:rPr>
          <w:rFonts w:ascii="Times New Roman" w:hAnsi="Times New Roman" w:cs="Times New Roman"/>
          <w:sz w:val="28"/>
          <w:szCs w:val="28"/>
        </w:rPr>
        <w:t xml:space="preserve">старим </w:t>
      </w:r>
      <w:r w:rsidR="00BF0FCB" w:rsidRPr="00E2780C">
        <w:rPr>
          <w:rFonts w:ascii="Times New Roman" w:hAnsi="Times New Roman" w:cs="Times New Roman"/>
          <w:sz w:val="28"/>
          <w:szCs w:val="28"/>
        </w:rPr>
        <w:t xml:space="preserve">традиційним суспільством, </w:t>
      </w:r>
      <w:r w:rsidR="00CB2DEB" w:rsidRPr="00CB2DEB">
        <w:rPr>
          <w:rFonts w:ascii="Times New Roman" w:hAnsi="Times New Roman" w:cs="Times New Roman"/>
          <w:sz w:val="28"/>
          <w:szCs w:val="28"/>
        </w:rPr>
        <w:t xml:space="preserve">здійснюючи </w:t>
      </w:r>
      <w:r w:rsidR="00BF0FCB" w:rsidRPr="00E2780C">
        <w:rPr>
          <w:rFonts w:ascii="Times New Roman" w:hAnsi="Times New Roman" w:cs="Times New Roman"/>
          <w:sz w:val="28"/>
          <w:szCs w:val="28"/>
        </w:rPr>
        <w:t>на нього все зростаючий вплив.</w:t>
      </w:r>
    </w:p>
    <w:p w:rsidR="00B408B7" w:rsidRPr="00B85412" w:rsidRDefault="007A6DCE" w:rsidP="00197B1C">
      <w:pPr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0D6F5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раховуючи вищесказане, </w:t>
      </w:r>
      <w:r w:rsidR="00B408B7">
        <w:rPr>
          <w:rFonts w:ascii="Times New Roman" w:hAnsi="Times New Roman" w:cs="Times New Roman"/>
          <w:sz w:val="28"/>
          <w:szCs w:val="28"/>
        </w:rPr>
        <w:t xml:space="preserve">нашому українському </w:t>
      </w:r>
      <w:r w:rsidR="000D6F51">
        <w:rPr>
          <w:rFonts w:ascii="Times New Roman" w:hAnsi="Times New Roman" w:cs="Times New Roman"/>
          <w:sz w:val="28"/>
          <w:szCs w:val="28"/>
        </w:rPr>
        <w:t xml:space="preserve">науковому співтовариству </w:t>
      </w:r>
      <w:r w:rsidR="00A6496B">
        <w:rPr>
          <w:rFonts w:ascii="Times New Roman" w:hAnsi="Times New Roman" w:cs="Times New Roman"/>
          <w:sz w:val="28"/>
          <w:szCs w:val="28"/>
        </w:rPr>
        <w:t xml:space="preserve">наально </w:t>
      </w:r>
      <w:r>
        <w:rPr>
          <w:rFonts w:ascii="Times New Roman" w:hAnsi="Times New Roman" w:cs="Times New Roman"/>
          <w:sz w:val="28"/>
          <w:szCs w:val="28"/>
        </w:rPr>
        <w:t xml:space="preserve">необхідно </w:t>
      </w:r>
      <w:r w:rsidR="00B408B7" w:rsidRPr="00B408B7">
        <w:rPr>
          <w:rFonts w:ascii="Times New Roman" w:hAnsi="Times New Roman" w:cs="Times New Roman"/>
          <w:sz w:val="28"/>
          <w:szCs w:val="28"/>
        </w:rPr>
        <w:t>терміново</w:t>
      </w:r>
      <w:r w:rsidR="00B408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шукати</w:t>
      </w:r>
      <w:r w:rsidR="000D6F51">
        <w:rPr>
          <w:rFonts w:ascii="Times New Roman" w:hAnsi="Times New Roman" w:cs="Times New Roman"/>
          <w:sz w:val="28"/>
          <w:szCs w:val="28"/>
        </w:rPr>
        <w:t xml:space="preserve"> і втілювати у життя</w:t>
      </w:r>
      <w:r>
        <w:rPr>
          <w:rFonts w:ascii="Times New Roman" w:hAnsi="Times New Roman" w:cs="Times New Roman"/>
          <w:sz w:val="28"/>
          <w:szCs w:val="28"/>
        </w:rPr>
        <w:t xml:space="preserve"> засоби, методи, рецепти і алгоритми </w:t>
      </w:r>
      <w:r w:rsidR="00D623BE">
        <w:rPr>
          <w:rFonts w:ascii="Times New Roman" w:hAnsi="Times New Roman" w:cs="Times New Roman"/>
          <w:sz w:val="28"/>
          <w:szCs w:val="28"/>
        </w:rPr>
        <w:t xml:space="preserve">ефективної </w:t>
      </w:r>
      <w:r w:rsidR="00A6496B">
        <w:rPr>
          <w:rFonts w:ascii="Times New Roman" w:hAnsi="Times New Roman" w:cs="Times New Roman"/>
          <w:sz w:val="28"/>
          <w:szCs w:val="28"/>
        </w:rPr>
        <w:t xml:space="preserve">комплексної </w:t>
      </w:r>
      <w:r>
        <w:rPr>
          <w:rFonts w:ascii="Times New Roman" w:hAnsi="Times New Roman" w:cs="Times New Roman"/>
          <w:sz w:val="28"/>
          <w:szCs w:val="28"/>
        </w:rPr>
        <w:t xml:space="preserve">протидії </w:t>
      </w:r>
      <w:r w:rsidR="00DA002E">
        <w:rPr>
          <w:rFonts w:ascii="Times New Roman" w:hAnsi="Times New Roman" w:cs="Times New Roman"/>
          <w:sz w:val="28"/>
          <w:szCs w:val="28"/>
        </w:rPr>
        <w:t>такому</w:t>
      </w:r>
      <w:r w:rsidR="002D2555">
        <w:rPr>
          <w:rFonts w:ascii="Times New Roman" w:hAnsi="Times New Roman" w:cs="Times New Roman"/>
          <w:sz w:val="28"/>
          <w:szCs w:val="28"/>
        </w:rPr>
        <w:t>, досить</w:t>
      </w:r>
      <w:r w:rsidR="00DA002E">
        <w:rPr>
          <w:rFonts w:ascii="Times New Roman" w:hAnsi="Times New Roman" w:cs="Times New Roman"/>
          <w:sz w:val="28"/>
          <w:szCs w:val="28"/>
        </w:rPr>
        <w:t xml:space="preserve"> сумному</w:t>
      </w:r>
      <w:r w:rsidR="00DA002E" w:rsidRPr="00DA002E">
        <w:rPr>
          <w:rFonts w:ascii="Times New Roman" w:hAnsi="Times New Roman" w:cs="Times New Roman"/>
          <w:sz w:val="28"/>
          <w:szCs w:val="28"/>
        </w:rPr>
        <w:t xml:space="preserve"> стану речей.</w:t>
      </w:r>
      <w:r w:rsidR="00DA002E">
        <w:rPr>
          <w:rFonts w:ascii="Times New Roman" w:hAnsi="Times New Roman" w:cs="Times New Roman"/>
          <w:sz w:val="28"/>
          <w:szCs w:val="28"/>
        </w:rPr>
        <w:t xml:space="preserve"> На даному рівні розвитку європейської </w:t>
      </w:r>
      <w:r w:rsidR="00D623BE">
        <w:rPr>
          <w:rFonts w:ascii="Times New Roman" w:hAnsi="Times New Roman" w:cs="Times New Roman"/>
          <w:sz w:val="28"/>
          <w:szCs w:val="28"/>
        </w:rPr>
        <w:t>політичної культури</w:t>
      </w:r>
      <w:r w:rsidR="00A6496B">
        <w:rPr>
          <w:rFonts w:ascii="Times New Roman" w:hAnsi="Times New Roman" w:cs="Times New Roman"/>
          <w:sz w:val="28"/>
          <w:szCs w:val="28"/>
        </w:rPr>
        <w:t>, коли Електронний У</w:t>
      </w:r>
      <w:r w:rsidR="00DA002E">
        <w:rPr>
          <w:rFonts w:ascii="Times New Roman" w:hAnsi="Times New Roman" w:cs="Times New Roman"/>
          <w:sz w:val="28"/>
          <w:szCs w:val="28"/>
        </w:rPr>
        <w:t>ряд та інші державні інститути</w:t>
      </w:r>
      <w:r w:rsidR="002D2555">
        <w:rPr>
          <w:rFonts w:ascii="Times New Roman" w:hAnsi="Times New Roman" w:cs="Times New Roman"/>
          <w:sz w:val="28"/>
          <w:szCs w:val="28"/>
        </w:rPr>
        <w:t xml:space="preserve"> і </w:t>
      </w:r>
      <w:r w:rsidR="002D2555" w:rsidRPr="002D2555">
        <w:rPr>
          <w:rFonts w:ascii="Times New Roman" w:hAnsi="Times New Roman" w:cs="Times New Roman"/>
          <w:sz w:val="28"/>
          <w:szCs w:val="28"/>
        </w:rPr>
        <w:t>соціальні структури</w:t>
      </w:r>
      <w:r w:rsidR="00D623BE">
        <w:rPr>
          <w:rFonts w:ascii="Times New Roman" w:hAnsi="Times New Roman" w:cs="Times New Roman"/>
          <w:sz w:val="28"/>
          <w:szCs w:val="28"/>
        </w:rPr>
        <w:t xml:space="preserve"> працюю</w:t>
      </w:r>
      <w:r w:rsidR="00DA002E">
        <w:rPr>
          <w:rFonts w:ascii="Times New Roman" w:hAnsi="Times New Roman" w:cs="Times New Roman"/>
          <w:sz w:val="28"/>
          <w:szCs w:val="28"/>
        </w:rPr>
        <w:t>ть</w:t>
      </w:r>
      <w:r w:rsidR="00B408B7">
        <w:rPr>
          <w:rFonts w:ascii="Times New Roman" w:hAnsi="Times New Roman" w:cs="Times New Roman"/>
          <w:sz w:val="28"/>
          <w:szCs w:val="28"/>
        </w:rPr>
        <w:t xml:space="preserve"> o</w:t>
      </w:r>
      <w:r w:rsidR="00B408B7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B408B7" w:rsidRPr="00B408B7">
        <w:rPr>
          <w:rFonts w:ascii="Times New Roman" w:hAnsi="Times New Roman" w:cs="Times New Roman"/>
          <w:sz w:val="28"/>
          <w:szCs w:val="28"/>
        </w:rPr>
        <w:t>-</w:t>
      </w:r>
      <w:r w:rsidR="00B408B7">
        <w:rPr>
          <w:rFonts w:ascii="Times New Roman" w:hAnsi="Times New Roman" w:cs="Times New Roman"/>
          <w:sz w:val="28"/>
          <w:szCs w:val="28"/>
          <w:lang w:val="en-US"/>
        </w:rPr>
        <w:t>line</w:t>
      </w:r>
      <w:r w:rsidR="00DA002E">
        <w:rPr>
          <w:rFonts w:ascii="Times New Roman" w:hAnsi="Times New Roman" w:cs="Times New Roman"/>
          <w:sz w:val="28"/>
          <w:szCs w:val="28"/>
        </w:rPr>
        <w:t xml:space="preserve"> </w:t>
      </w:r>
      <w:r w:rsidR="000D6F51">
        <w:rPr>
          <w:rFonts w:ascii="Times New Roman" w:hAnsi="Times New Roman" w:cs="Times New Roman"/>
          <w:sz w:val="28"/>
          <w:szCs w:val="28"/>
        </w:rPr>
        <w:t>у режимі</w:t>
      </w:r>
      <w:r w:rsidR="00DA002E">
        <w:rPr>
          <w:rFonts w:ascii="Times New Roman" w:hAnsi="Times New Roman" w:cs="Times New Roman"/>
          <w:sz w:val="28"/>
          <w:szCs w:val="28"/>
        </w:rPr>
        <w:t xml:space="preserve"> миттєвого прийняття</w:t>
      </w:r>
      <w:r w:rsidR="000D6F51" w:rsidRPr="000D6F51">
        <w:rPr>
          <w:rFonts w:ascii="Times New Roman" w:hAnsi="Times New Roman" w:cs="Times New Roman"/>
          <w:sz w:val="28"/>
          <w:szCs w:val="28"/>
        </w:rPr>
        <w:t xml:space="preserve"> </w:t>
      </w:r>
      <w:r w:rsidR="00A6496B">
        <w:rPr>
          <w:rFonts w:ascii="Times New Roman" w:hAnsi="Times New Roman" w:cs="Times New Roman"/>
          <w:sz w:val="28"/>
          <w:szCs w:val="28"/>
        </w:rPr>
        <w:t xml:space="preserve">складних, </w:t>
      </w:r>
      <w:r w:rsidR="000D6F51">
        <w:rPr>
          <w:rFonts w:ascii="Times New Roman" w:hAnsi="Times New Roman" w:cs="Times New Roman"/>
          <w:sz w:val="28"/>
          <w:szCs w:val="28"/>
        </w:rPr>
        <w:t>важливих і актуальних</w:t>
      </w:r>
      <w:r w:rsidR="00DA002E">
        <w:rPr>
          <w:rFonts w:ascii="Times New Roman" w:hAnsi="Times New Roman" w:cs="Times New Roman"/>
          <w:sz w:val="28"/>
          <w:szCs w:val="28"/>
        </w:rPr>
        <w:t xml:space="preserve"> рішень</w:t>
      </w:r>
      <w:r w:rsidR="00D623BE">
        <w:rPr>
          <w:rFonts w:ascii="Times New Roman" w:hAnsi="Times New Roman" w:cs="Times New Roman"/>
          <w:sz w:val="28"/>
          <w:szCs w:val="28"/>
        </w:rPr>
        <w:t xml:space="preserve">, йдеться про </w:t>
      </w:r>
      <w:r w:rsidR="0090554B">
        <w:rPr>
          <w:rFonts w:ascii="Times New Roman" w:hAnsi="Times New Roman" w:cs="Times New Roman"/>
          <w:sz w:val="28"/>
          <w:szCs w:val="28"/>
        </w:rPr>
        <w:t xml:space="preserve">перехід до нових </w:t>
      </w:r>
      <w:r w:rsidR="00183839">
        <w:rPr>
          <w:rFonts w:ascii="Times New Roman" w:hAnsi="Times New Roman" w:cs="Times New Roman"/>
          <w:sz w:val="28"/>
          <w:szCs w:val="28"/>
        </w:rPr>
        <w:t xml:space="preserve">засобів </w:t>
      </w:r>
      <w:r w:rsidR="00A6496B">
        <w:rPr>
          <w:rFonts w:ascii="Times New Roman" w:hAnsi="Times New Roman" w:cs="Times New Roman"/>
          <w:sz w:val="28"/>
          <w:szCs w:val="28"/>
        </w:rPr>
        <w:t xml:space="preserve">та видів </w:t>
      </w:r>
      <w:r w:rsidR="0090554B">
        <w:rPr>
          <w:rFonts w:ascii="Times New Roman" w:hAnsi="Times New Roman" w:cs="Times New Roman"/>
          <w:sz w:val="28"/>
          <w:szCs w:val="28"/>
        </w:rPr>
        <w:t xml:space="preserve">соціалізації </w:t>
      </w:r>
      <w:r w:rsidR="002D2555" w:rsidRPr="002D2555">
        <w:rPr>
          <w:rFonts w:ascii="Times New Roman" w:hAnsi="Times New Roman" w:cs="Times New Roman"/>
          <w:sz w:val="28"/>
          <w:szCs w:val="28"/>
        </w:rPr>
        <w:t>і</w:t>
      </w:r>
      <w:r w:rsidR="002D2555">
        <w:rPr>
          <w:rFonts w:ascii="Times New Roman" w:hAnsi="Times New Roman" w:cs="Times New Roman"/>
          <w:sz w:val="28"/>
          <w:szCs w:val="28"/>
        </w:rPr>
        <w:t xml:space="preserve"> ви</w:t>
      </w:r>
      <w:r w:rsidR="001F3977">
        <w:rPr>
          <w:rFonts w:ascii="Times New Roman" w:hAnsi="Times New Roman" w:cs="Times New Roman"/>
          <w:sz w:val="28"/>
          <w:szCs w:val="28"/>
        </w:rPr>
        <w:t xml:space="preserve">ховання </w:t>
      </w:r>
      <w:r w:rsidR="00E2780C" w:rsidRPr="00E2780C">
        <w:rPr>
          <w:rFonts w:ascii="Times New Roman" w:hAnsi="Times New Roman" w:cs="Times New Roman"/>
          <w:sz w:val="28"/>
          <w:szCs w:val="28"/>
        </w:rPr>
        <w:t>вільної</w:t>
      </w:r>
      <w:r w:rsidR="001F3977">
        <w:rPr>
          <w:rFonts w:ascii="Times New Roman" w:hAnsi="Times New Roman" w:cs="Times New Roman"/>
          <w:sz w:val="28"/>
          <w:szCs w:val="28"/>
        </w:rPr>
        <w:t xml:space="preserve"> особистості [</w:t>
      </w:r>
      <w:r w:rsidR="001F3977" w:rsidRPr="001F3977">
        <w:rPr>
          <w:rFonts w:ascii="Times New Roman" w:hAnsi="Times New Roman" w:cs="Times New Roman"/>
          <w:sz w:val="28"/>
          <w:szCs w:val="28"/>
        </w:rPr>
        <w:t>1</w:t>
      </w:r>
      <w:r w:rsidR="00CC3AFE">
        <w:rPr>
          <w:rFonts w:ascii="Times New Roman" w:hAnsi="Times New Roman" w:cs="Times New Roman"/>
          <w:sz w:val="28"/>
          <w:szCs w:val="28"/>
        </w:rPr>
        <w:t>, с.19</w:t>
      </w:r>
      <w:r w:rsidR="002D2555" w:rsidRPr="002D2555">
        <w:rPr>
          <w:rFonts w:ascii="Times New Roman" w:hAnsi="Times New Roman" w:cs="Times New Roman"/>
          <w:sz w:val="28"/>
          <w:szCs w:val="28"/>
        </w:rPr>
        <w:t>]</w:t>
      </w:r>
      <w:r w:rsidR="007409A8">
        <w:rPr>
          <w:rFonts w:ascii="Times New Roman" w:hAnsi="Times New Roman" w:cs="Times New Roman"/>
          <w:sz w:val="28"/>
          <w:szCs w:val="28"/>
        </w:rPr>
        <w:t>,</w:t>
      </w:r>
      <w:r w:rsidR="0090554B">
        <w:rPr>
          <w:rFonts w:ascii="Times New Roman" w:hAnsi="Times New Roman" w:cs="Times New Roman"/>
          <w:sz w:val="28"/>
          <w:szCs w:val="28"/>
        </w:rPr>
        <w:t xml:space="preserve"> </w:t>
      </w:r>
      <w:r w:rsidR="00E2780C">
        <w:rPr>
          <w:rFonts w:ascii="Times New Roman" w:hAnsi="Times New Roman" w:cs="Times New Roman"/>
          <w:sz w:val="28"/>
          <w:szCs w:val="28"/>
        </w:rPr>
        <w:t xml:space="preserve">навіть </w:t>
      </w:r>
      <w:r w:rsidR="00183839">
        <w:rPr>
          <w:rFonts w:ascii="Times New Roman" w:hAnsi="Times New Roman" w:cs="Times New Roman"/>
          <w:sz w:val="28"/>
          <w:szCs w:val="28"/>
        </w:rPr>
        <w:t>становлення нових форм суспільної свідомості</w:t>
      </w:r>
      <w:r w:rsidR="0090554B">
        <w:rPr>
          <w:rFonts w:ascii="Times New Roman" w:hAnsi="Times New Roman" w:cs="Times New Roman"/>
          <w:sz w:val="28"/>
          <w:szCs w:val="28"/>
        </w:rPr>
        <w:t xml:space="preserve"> взагалі.</w:t>
      </w:r>
      <w:r w:rsidR="000D6F51">
        <w:rPr>
          <w:rFonts w:ascii="Times New Roman" w:hAnsi="Times New Roman" w:cs="Times New Roman"/>
          <w:sz w:val="28"/>
          <w:szCs w:val="28"/>
        </w:rPr>
        <w:t xml:space="preserve"> Значне місце у вказаній новій соціально-філософській парадигмі сталого суспільного розвитку</w:t>
      </w:r>
      <w:r w:rsidR="007409A8">
        <w:rPr>
          <w:rFonts w:ascii="Times New Roman" w:hAnsi="Times New Roman" w:cs="Times New Roman"/>
          <w:sz w:val="28"/>
          <w:szCs w:val="28"/>
        </w:rPr>
        <w:t>,</w:t>
      </w:r>
      <w:r w:rsidR="007409A8" w:rsidRPr="007409A8">
        <w:t xml:space="preserve"> </w:t>
      </w:r>
      <w:r w:rsidR="007409A8" w:rsidRPr="007409A8">
        <w:rPr>
          <w:rFonts w:ascii="Times New Roman" w:hAnsi="Times New Roman" w:cs="Times New Roman"/>
          <w:sz w:val="28"/>
          <w:szCs w:val="28"/>
        </w:rPr>
        <w:t>яка формується прямо зараз на наших очах</w:t>
      </w:r>
      <w:r w:rsidR="007409A8">
        <w:rPr>
          <w:rFonts w:ascii="Times New Roman" w:hAnsi="Times New Roman" w:cs="Times New Roman"/>
          <w:sz w:val="28"/>
          <w:szCs w:val="28"/>
        </w:rPr>
        <w:t>,</w:t>
      </w:r>
      <w:r w:rsidR="000D6F51">
        <w:rPr>
          <w:rFonts w:ascii="Times New Roman" w:hAnsi="Times New Roman" w:cs="Times New Roman"/>
          <w:sz w:val="28"/>
          <w:szCs w:val="28"/>
        </w:rPr>
        <w:t xml:space="preserve"> відводиться </w:t>
      </w:r>
      <w:r w:rsidR="00A6496B" w:rsidRPr="00A6496B">
        <w:rPr>
          <w:rFonts w:ascii="Times New Roman" w:hAnsi="Times New Roman" w:cs="Times New Roman"/>
          <w:sz w:val="28"/>
          <w:szCs w:val="28"/>
        </w:rPr>
        <w:t>досить потужній</w:t>
      </w:r>
      <w:r w:rsidR="007409A8">
        <w:rPr>
          <w:rFonts w:ascii="Times New Roman" w:hAnsi="Times New Roman" w:cs="Times New Roman"/>
          <w:sz w:val="28"/>
          <w:szCs w:val="28"/>
        </w:rPr>
        <w:t xml:space="preserve"> </w:t>
      </w:r>
      <w:r w:rsidR="000D6F51">
        <w:rPr>
          <w:rFonts w:ascii="Times New Roman" w:hAnsi="Times New Roman" w:cs="Times New Roman"/>
          <w:sz w:val="28"/>
          <w:szCs w:val="28"/>
        </w:rPr>
        <w:t>системі вищої освіти</w:t>
      </w:r>
      <w:r w:rsidR="00183839">
        <w:rPr>
          <w:rFonts w:ascii="Times New Roman" w:hAnsi="Times New Roman" w:cs="Times New Roman"/>
          <w:sz w:val="28"/>
          <w:szCs w:val="28"/>
        </w:rPr>
        <w:t xml:space="preserve"> України, </w:t>
      </w:r>
      <w:r w:rsidR="00183839" w:rsidRPr="00183839">
        <w:rPr>
          <w:rFonts w:ascii="Times New Roman" w:hAnsi="Times New Roman" w:cs="Times New Roman"/>
          <w:sz w:val="28"/>
          <w:szCs w:val="28"/>
        </w:rPr>
        <w:t xml:space="preserve">на основі якої і можна буде формувати </w:t>
      </w:r>
      <w:r w:rsidR="007409A8" w:rsidRPr="00183839">
        <w:rPr>
          <w:rFonts w:ascii="Times New Roman" w:hAnsi="Times New Roman" w:cs="Times New Roman"/>
          <w:sz w:val="28"/>
          <w:szCs w:val="28"/>
        </w:rPr>
        <w:t>нову людину</w:t>
      </w:r>
      <w:r w:rsidR="00B85412">
        <w:rPr>
          <w:rFonts w:ascii="Times New Roman" w:hAnsi="Times New Roman" w:cs="Times New Roman"/>
          <w:sz w:val="28"/>
          <w:szCs w:val="28"/>
        </w:rPr>
        <w:t xml:space="preserve"> майбутнього - людину М</w:t>
      </w:r>
      <w:r w:rsidR="007409A8" w:rsidRPr="00183839">
        <w:rPr>
          <w:rFonts w:ascii="Times New Roman" w:hAnsi="Times New Roman" w:cs="Times New Roman"/>
          <w:sz w:val="28"/>
          <w:szCs w:val="28"/>
        </w:rPr>
        <w:t>ережі</w:t>
      </w:r>
      <w:r w:rsidR="00B408B7">
        <w:rPr>
          <w:rFonts w:ascii="Times New Roman" w:hAnsi="Times New Roman" w:cs="Times New Roman"/>
          <w:sz w:val="28"/>
          <w:szCs w:val="28"/>
        </w:rPr>
        <w:t>, що пропонується називати «інтерменом»</w:t>
      </w:r>
      <w:r w:rsidR="001F3977">
        <w:rPr>
          <w:rFonts w:ascii="Times New Roman" w:hAnsi="Times New Roman" w:cs="Times New Roman"/>
          <w:sz w:val="28"/>
          <w:szCs w:val="28"/>
        </w:rPr>
        <w:t xml:space="preserve"> [</w:t>
      </w:r>
      <w:r w:rsidR="001F3977" w:rsidRPr="001F3977">
        <w:rPr>
          <w:rFonts w:ascii="Times New Roman" w:hAnsi="Times New Roman" w:cs="Times New Roman"/>
          <w:sz w:val="28"/>
          <w:szCs w:val="28"/>
        </w:rPr>
        <w:t xml:space="preserve">2, с. </w:t>
      </w:r>
      <w:r w:rsidR="001F3977" w:rsidRPr="00624773">
        <w:rPr>
          <w:rFonts w:ascii="Times New Roman" w:hAnsi="Times New Roman" w:cs="Times New Roman"/>
          <w:sz w:val="28"/>
          <w:szCs w:val="28"/>
        </w:rPr>
        <w:t>84</w:t>
      </w:r>
      <w:r w:rsidR="00B408B7">
        <w:rPr>
          <w:rFonts w:ascii="Times New Roman" w:hAnsi="Times New Roman" w:cs="Times New Roman"/>
          <w:sz w:val="28"/>
          <w:szCs w:val="28"/>
        </w:rPr>
        <w:t>]</w:t>
      </w:r>
      <w:r w:rsidR="007409A8" w:rsidRPr="00183839">
        <w:rPr>
          <w:rFonts w:ascii="Times New Roman" w:hAnsi="Times New Roman" w:cs="Times New Roman"/>
          <w:sz w:val="28"/>
          <w:szCs w:val="28"/>
        </w:rPr>
        <w:t>.</w:t>
      </w:r>
      <w:r w:rsidR="007409A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A6DCE" w:rsidRDefault="007409A8" w:rsidP="00B408B7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Є</w:t>
      </w:r>
      <w:r w:rsidR="00327CBE">
        <w:rPr>
          <w:rFonts w:ascii="Times New Roman" w:hAnsi="Times New Roman" w:cs="Times New Roman"/>
          <w:sz w:val="28"/>
          <w:szCs w:val="28"/>
        </w:rPr>
        <w:t>вропейська К</w:t>
      </w:r>
      <w:r w:rsidRPr="007409A8">
        <w:rPr>
          <w:rFonts w:ascii="Times New Roman" w:hAnsi="Times New Roman" w:cs="Times New Roman"/>
          <w:sz w:val="28"/>
          <w:szCs w:val="28"/>
        </w:rPr>
        <w:t>онвенція з прав людини</w:t>
      </w:r>
      <w:r w:rsidR="001F3977">
        <w:rPr>
          <w:rFonts w:ascii="Times New Roman" w:hAnsi="Times New Roman" w:cs="Times New Roman"/>
          <w:sz w:val="28"/>
          <w:szCs w:val="28"/>
        </w:rPr>
        <w:t xml:space="preserve"> [</w:t>
      </w:r>
      <w:r w:rsidR="00624773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1F397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A653B6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</w:t>
      </w:r>
      <w:r w:rsidR="00A653B6"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>]</w:t>
      </w:r>
      <w:r w:rsidR="00327CBE">
        <w:rPr>
          <w:rFonts w:ascii="Times New Roman" w:hAnsi="Times New Roman" w:cs="Times New Roman"/>
          <w:sz w:val="28"/>
          <w:szCs w:val="28"/>
        </w:rPr>
        <w:t xml:space="preserve"> </w:t>
      </w:r>
      <w:r w:rsidR="006B5AAE" w:rsidRPr="006B5AAE">
        <w:rPr>
          <w:rFonts w:ascii="Times New Roman" w:hAnsi="Times New Roman" w:cs="Times New Roman"/>
          <w:sz w:val="28"/>
          <w:szCs w:val="28"/>
        </w:rPr>
        <w:t>виразно</w:t>
      </w:r>
      <w:r w:rsidR="006B5AAE">
        <w:rPr>
          <w:rFonts w:ascii="Times New Roman" w:hAnsi="Times New Roman" w:cs="Times New Roman"/>
          <w:sz w:val="28"/>
          <w:szCs w:val="28"/>
        </w:rPr>
        <w:t xml:space="preserve"> </w:t>
      </w:r>
      <w:r w:rsidR="00327CBE" w:rsidRPr="00327CBE">
        <w:rPr>
          <w:rFonts w:ascii="Times New Roman" w:hAnsi="Times New Roman" w:cs="Times New Roman"/>
          <w:sz w:val="28"/>
          <w:szCs w:val="28"/>
        </w:rPr>
        <w:t xml:space="preserve">декларує принцип, </w:t>
      </w:r>
      <w:r w:rsidR="00327CBE">
        <w:rPr>
          <w:rFonts w:ascii="Times New Roman" w:hAnsi="Times New Roman" w:cs="Times New Roman"/>
          <w:sz w:val="28"/>
          <w:szCs w:val="28"/>
        </w:rPr>
        <w:t>(</w:t>
      </w:r>
      <w:r w:rsidR="00327CBE" w:rsidRPr="00327CBE">
        <w:rPr>
          <w:rFonts w:ascii="Times New Roman" w:hAnsi="Times New Roman" w:cs="Times New Roman"/>
          <w:sz w:val="28"/>
          <w:szCs w:val="28"/>
        </w:rPr>
        <w:t>СТАТТЯ 8</w:t>
      </w:r>
      <w:r w:rsidR="00327CBE">
        <w:rPr>
          <w:rFonts w:ascii="Times New Roman" w:hAnsi="Times New Roman" w:cs="Times New Roman"/>
          <w:sz w:val="28"/>
          <w:szCs w:val="28"/>
        </w:rPr>
        <w:t>: «</w:t>
      </w:r>
      <w:r w:rsidR="00327CBE" w:rsidRPr="00327CBE">
        <w:rPr>
          <w:rFonts w:ascii="Times New Roman" w:hAnsi="Times New Roman" w:cs="Times New Roman"/>
          <w:sz w:val="28"/>
          <w:szCs w:val="28"/>
        </w:rPr>
        <w:t>Право на повагу до приватного і сімейного життя</w:t>
      </w:r>
      <w:r w:rsidR="00327CBE">
        <w:rPr>
          <w:rFonts w:ascii="Times New Roman" w:hAnsi="Times New Roman" w:cs="Times New Roman"/>
          <w:sz w:val="28"/>
          <w:szCs w:val="28"/>
        </w:rPr>
        <w:t>»)</w:t>
      </w:r>
      <w:r w:rsidR="00327CBE" w:rsidRPr="00327CBE">
        <w:rPr>
          <w:rFonts w:ascii="Times New Roman" w:hAnsi="Times New Roman" w:cs="Times New Roman"/>
          <w:sz w:val="28"/>
          <w:szCs w:val="28"/>
        </w:rPr>
        <w:t xml:space="preserve"> при якому</w:t>
      </w:r>
      <w:r w:rsidR="00327CBE">
        <w:rPr>
          <w:rFonts w:ascii="Times New Roman" w:hAnsi="Times New Roman" w:cs="Times New Roman"/>
          <w:sz w:val="28"/>
          <w:szCs w:val="28"/>
        </w:rPr>
        <w:t xml:space="preserve">, </w:t>
      </w:r>
      <w:r w:rsidR="00327CBE">
        <w:rPr>
          <w:rFonts w:ascii="Times New Roman" w:hAnsi="Times New Roman" w:cs="Times New Roman"/>
          <w:sz w:val="28"/>
          <w:szCs w:val="28"/>
        </w:rPr>
        <w:lastRenderedPageBreak/>
        <w:t>перш за все, «</w:t>
      </w:r>
      <w:r w:rsidR="00327CBE" w:rsidRPr="00327CBE">
        <w:rPr>
          <w:rFonts w:ascii="Times New Roman" w:hAnsi="Times New Roman" w:cs="Times New Roman"/>
          <w:sz w:val="28"/>
          <w:szCs w:val="28"/>
        </w:rPr>
        <w:t>Кожен має право на повагу до свого приватного і сімейного життя, до свого житла і кореспонденції</w:t>
      </w:r>
      <w:r w:rsidR="00327CBE">
        <w:rPr>
          <w:rFonts w:ascii="Times New Roman" w:hAnsi="Times New Roman" w:cs="Times New Roman"/>
          <w:sz w:val="28"/>
          <w:szCs w:val="28"/>
        </w:rPr>
        <w:t>»</w:t>
      </w:r>
      <w:r w:rsidR="00327CBE" w:rsidRPr="00327CBE">
        <w:rPr>
          <w:rFonts w:ascii="Times New Roman" w:hAnsi="Times New Roman" w:cs="Times New Roman"/>
          <w:sz w:val="28"/>
          <w:szCs w:val="28"/>
        </w:rPr>
        <w:t>.</w:t>
      </w:r>
      <w:r w:rsidR="00327CBE">
        <w:rPr>
          <w:rFonts w:ascii="Times New Roman" w:hAnsi="Times New Roman" w:cs="Times New Roman"/>
          <w:sz w:val="28"/>
          <w:szCs w:val="28"/>
        </w:rPr>
        <w:t xml:space="preserve"> Це один з </w:t>
      </w:r>
      <w:r w:rsidR="00B27851">
        <w:rPr>
          <w:rFonts w:ascii="Times New Roman" w:hAnsi="Times New Roman" w:cs="Times New Roman"/>
          <w:sz w:val="28"/>
          <w:szCs w:val="28"/>
          <w:lang w:val="ru-RU"/>
        </w:rPr>
        <w:t xml:space="preserve">базових, </w:t>
      </w:r>
      <w:r w:rsidR="00327CBE">
        <w:rPr>
          <w:rFonts w:ascii="Times New Roman" w:hAnsi="Times New Roman" w:cs="Times New Roman"/>
          <w:sz w:val="28"/>
          <w:szCs w:val="28"/>
        </w:rPr>
        <w:t xml:space="preserve">основоположних принципів, що </w:t>
      </w:r>
      <w:r w:rsidR="00C71047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327CBE">
        <w:rPr>
          <w:rFonts w:ascii="Times New Roman" w:hAnsi="Times New Roman" w:cs="Times New Roman"/>
          <w:sz w:val="28"/>
          <w:szCs w:val="28"/>
        </w:rPr>
        <w:t xml:space="preserve">стосуються </w:t>
      </w:r>
      <w:r w:rsidR="00B27223">
        <w:rPr>
          <w:rFonts w:ascii="Times New Roman" w:hAnsi="Times New Roman" w:cs="Times New Roman"/>
          <w:sz w:val="28"/>
          <w:szCs w:val="28"/>
        </w:rPr>
        <w:t xml:space="preserve">власне кіберсоціального буття, яке </w:t>
      </w:r>
      <w:r w:rsidR="007D4870" w:rsidRPr="007D4870">
        <w:rPr>
          <w:rFonts w:ascii="Times New Roman" w:hAnsi="Times New Roman" w:cs="Times New Roman"/>
          <w:sz w:val="28"/>
          <w:szCs w:val="28"/>
        </w:rPr>
        <w:t xml:space="preserve">самим своїм існуванням </w:t>
      </w:r>
      <w:r w:rsidR="00B27223" w:rsidRPr="00B27223">
        <w:rPr>
          <w:rFonts w:ascii="Times New Roman" w:hAnsi="Times New Roman" w:cs="Times New Roman"/>
          <w:sz w:val="28"/>
          <w:szCs w:val="28"/>
        </w:rPr>
        <w:t xml:space="preserve">створює </w:t>
      </w:r>
      <w:r w:rsidR="00C47172">
        <w:rPr>
          <w:rFonts w:ascii="Times New Roman" w:hAnsi="Times New Roman" w:cs="Times New Roman"/>
          <w:sz w:val="28"/>
          <w:szCs w:val="28"/>
        </w:rPr>
        <w:t xml:space="preserve">суттєві </w:t>
      </w:r>
      <w:r w:rsidR="00B27223" w:rsidRPr="00B27223">
        <w:rPr>
          <w:rFonts w:ascii="Times New Roman" w:hAnsi="Times New Roman" w:cs="Times New Roman"/>
          <w:sz w:val="28"/>
          <w:szCs w:val="28"/>
        </w:rPr>
        <w:t>проблеми для його реального здійснення на практиці.</w:t>
      </w:r>
      <w:r w:rsidR="00B27223">
        <w:rPr>
          <w:rFonts w:ascii="Times New Roman" w:hAnsi="Times New Roman" w:cs="Times New Roman"/>
          <w:sz w:val="28"/>
          <w:szCs w:val="28"/>
        </w:rPr>
        <w:t xml:space="preserve"> </w:t>
      </w:r>
      <w:r w:rsidR="00A653B6" w:rsidRPr="00A653B6">
        <w:rPr>
          <w:rFonts w:ascii="Times New Roman" w:hAnsi="Times New Roman" w:cs="Times New Roman"/>
          <w:sz w:val="28"/>
          <w:szCs w:val="28"/>
        </w:rPr>
        <w:t>Уявна свобода і право</w:t>
      </w:r>
      <w:r w:rsidR="00C71047">
        <w:rPr>
          <w:rFonts w:ascii="Times New Roman" w:hAnsi="Times New Roman" w:cs="Times New Roman"/>
          <w:sz w:val="28"/>
          <w:szCs w:val="28"/>
        </w:rPr>
        <w:t xml:space="preserve"> на інтелектуальну і морально-етичну</w:t>
      </w:r>
      <w:r w:rsidR="00A653B6" w:rsidRPr="00A653B6">
        <w:rPr>
          <w:rFonts w:ascii="Times New Roman" w:hAnsi="Times New Roman" w:cs="Times New Roman"/>
          <w:sz w:val="28"/>
          <w:szCs w:val="28"/>
        </w:rPr>
        <w:t xml:space="preserve"> </w:t>
      </w:r>
      <w:r w:rsidR="00A653B6">
        <w:rPr>
          <w:rFonts w:ascii="Times New Roman" w:hAnsi="Times New Roman" w:cs="Times New Roman"/>
          <w:sz w:val="28"/>
          <w:szCs w:val="28"/>
        </w:rPr>
        <w:t xml:space="preserve">самобутність (ст.9,10,) </w:t>
      </w:r>
      <w:r w:rsidR="00A653B6" w:rsidRPr="00A653B6">
        <w:rPr>
          <w:rFonts w:ascii="Times New Roman" w:hAnsi="Times New Roman" w:cs="Times New Roman"/>
          <w:sz w:val="28"/>
          <w:szCs w:val="28"/>
        </w:rPr>
        <w:t>[</w:t>
      </w:r>
      <w:r w:rsidR="00624773">
        <w:rPr>
          <w:rFonts w:ascii="Times New Roman" w:hAnsi="Times New Roman" w:cs="Times New Roman"/>
          <w:sz w:val="28"/>
          <w:szCs w:val="28"/>
          <w:lang w:val="ru-RU"/>
        </w:rPr>
        <w:t xml:space="preserve">3, </w:t>
      </w:r>
      <w:r w:rsidR="00A653B6">
        <w:rPr>
          <w:rFonts w:ascii="Times New Roman" w:hAnsi="Times New Roman" w:cs="Times New Roman"/>
          <w:sz w:val="28"/>
          <w:szCs w:val="28"/>
        </w:rPr>
        <w:t>с.11</w:t>
      </w:r>
      <w:r w:rsidR="00A653B6" w:rsidRPr="00A653B6">
        <w:rPr>
          <w:rFonts w:ascii="Times New Roman" w:hAnsi="Times New Roman" w:cs="Times New Roman"/>
          <w:sz w:val="28"/>
          <w:szCs w:val="28"/>
        </w:rPr>
        <w:t>], яку ми спостерігаємо в цілому ряді розвинених держ</w:t>
      </w:r>
      <w:r w:rsidR="00A653B6">
        <w:rPr>
          <w:rFonts w:ascii="Times New Roman" w:hAnsi="Times New Roman" w:cs="Times New Roman"/>
          <w:sz w:val="28"/>
          <w:szCs w:val="28"/>
        </w:rPr>
        <w:t>ав світу, насправді є свободою «</w:t>
      </w:r>
      <w:r w:rsidR="00A653B6" w:rsidRPr="00A653B6">
        <w:rPr>
          <w:rFonts w:ascii="Times New Roman" w:hAnsi="Times New Roman" w:cs="Times New Roman"/>
          <w:sz w:val="28"/>
          <w:szCs w:val="28"/>
        </w:rPr>
        <w:t>вивертання душі</w:t>
      </w:r>
      <w:r w:rsidR="00C47172">
        <w:rPr>
          <w:rFonts w:ascii="Times New Roman" w:hAnsi="Times New Roman" w:cs="Times New Roman"/>
          <w:sz w:val="28"/>
          <w:szCs w:val="28"/>
        </w:rPr>
        <w:t xml:space="preserve"> й приватного життя</w:t>
      </w:r>
      <w:r w:rsidR="00A653B6" w:rsidRPr="00A653B6">
        <w:rPr>
          <w:rFonts w:ascii="Times New Roman" w:hAnsi="Times New Roman" w:cs="Times New Roman"/>
          <w:sz w:val="28"/>
          <w:szCs w:val="28"/>
        </w:rPr>
        <w:t xml:space="preserve"> навиворіт</w:t>
      </w:r>
      <w:r w:rsidR="00A653B6">
        <w:rPr>
          <w:rFonts w:ascii="Times New Roman" w:hAnsi="Times New Roman" w:cs="Times New Roman"/>
          <w:sz w:val="28"/>
          <w:szCs w:val="28"/>
        </w:rPr>
        <w:t>»</w:t>
      </w:r>
      <w:r w:rsidR="00A653B6" w:rsidRPr="00A653B6">
        <w:rPr>
          <w:rFonts w:ascii="Times New Roman" w:hAnsi="Times New Roman" w:cs="Times New Roman"/>
          <w:sz w:val="28"/>
          <w:szCs w:val="28"/>
        </w:rPr>
        <w:t xml:space="preserve"> на весь </w:t>
      </w:r>
      <w:r w:rsidR="00C47172">
        <w:rPr>
          <w:rFonts w:ascii="Times New Roman" w:hAnsi="Times New Roman" w:cs="Times New Roman"/>
          <w:sz w:val="28"/>
          <w:szCs w:val="28"/>
        </w:rPr>
        <w:t xml:space="preserve">білий </w:t>
      </w:r>
      <w:r w:rsidR="00A653B6" w:rsidRPr="00A653B6">
        <w:rPr>
          <w:rFonts w:ascii="Times New Roman" w:hAnsi="Times New Roman" w:cs="Times New Roman"/>
          <w:sz w:val="28"/>
          <w:szCs w:val="28"/>
        </w:rPr>
        <w:t>світ</w:t>
      </w:r>
      <w:r w:rsidR="00C71047">
        <w:rPr>
          <w:rFonts w:ascii="Times New Roman" w:hAnsi="Times New Roman" w:cs="Times New Roman"/>
          <w:sz w:val="28"/>
          <w:szCs w:val="28"/>
        </w:rPr>
        <w:t>, в тих чи інших</w:t>
      </w:r>
      <w:r w:rsidR="005A7A52">
        <w:rPr>
          <w:rFonts w:ascii="Times New Roman" w:hAnsi="Times New Roman" w:cs="Times New Roman"/>
          <w:sz w:val="28"/>
          <w:szCs w:val="28"/>
        </w:rPr>
        <w:t xml:space="preserve"> </w:t>
      </w:r>
      <w:r w:rsidR="005A7A52" w:rsidRPr="005A7A52">
        <w:rPr>
          <w:rFonts w:ascii="Times New Roman" w:hAnsi="Times New Roman" w:cs="Times New Roman"/>
          <w:sz w:val="28"/>
          <w:szCs w:val="28"/>
        </w:rPr>
        <w:t>вислизаюче невловимих</w:t>
      </w:r>
      <w:r w:rsidR="00C71047">
        <w:rPr>
          <w:rFonts w:ascii="Times New Roman" w:hAnsi="Times New Roman" w:cs="Times New Roman"/>
          <w:sz w:val="28"/>
          <w:szCs w:val="28"/>
        </w:rPr>
        <w:t xml:space="preserve"> формах</w:t>
      </w:r>
      <w:r w:rsidR="00A653B6" w:rsidRPr="00A653B6">
        <w:rPr>
          <w:rFonts w:ascii="Times New Roman" w:hAnsi="Times New Roman" w:cs="Times New Roman"/>
          <w:sz w:val="28"/>
          <w:szCs w:val="28"/>
        </w:rPr>
        <w:t>.</w:t>
      </w:r>
    </w:p>
    <w:p w:rsidR="00A653B6" w:rsidRDefault="00A653B6" w:rsidP="00197B1C">
      <w:pPr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Рішення цілої низки</w:t>
      </w:r>
      <w:r w:rsidR="008A6DBD">
        <w:rPr>
          <w:rFonts w:ascii="Times New Roman" w:hAnsi="Times New Roman" w:cs="Times New Roman"/>
          <w:sz w:val="28"/>
          <w:szCs w:val="28"/>
        </w:rPr>
        <w:t xml:space="preserve"> </w:t>
      </w:r>
      <w:r w:rsidR="008A6DBD" w:rsidRPr="008A6DBD">
        <w:rPr>
          <w:rFonts w:ascii="Times New Roman" w:hAnsi="Times New Roman" w:cs="Times New Roman"/>
          <w:sz w:val="28"/>
          <w:szCs w:val="28"/>
        </w:rPr>
        <w:t>незвичайних</w:t>
      </w:r>
      <w:r w:rsidR="00530746">
        <w:rPr>
          <w:rFonts w:ascii="Times New Roman" w:hAnsi="Times New Roman" w:cs="Times New Roman"/>
          <w:sz w:val="28"/>
          <w:szCs w:val="28"/>
        </w:rPr>
        <w:t>, «позаштатних»</w:t>
      </w:r>
      <w:r>
        <w:rPr>
          <w:rFonts w:ascii="Times New Roman" w:hAnsi="Times New Roman" w:cs="Times New Roman"/>
          <w:sz w:val="28"/>
          <w:szCs w:val="28"/>
        </w:rPr>
        <w:t xml:space="preserve"> проблем, що пов</w:t>
      </w:r>
      <w:r w:rsidRPr="00A653B6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язані </w:t>
      </w:r>
      <w:r w:rsidRPr="00A653B6">
        <w:rPr>
          <w:rFonts w:ascii="Times New Roman" w:hAnsi="Times New Roman" w:cs="Times New Roman"/>
          <w:sz w:val="28"/>
          <w:szCs w:val="28"/>
        </w:rPr>
        <w:t xml:space="preserve">зі значною некерованістю </w:t>
      </w:r>
      <w:r w:rsidR="00B85412" w:rsidRPr="00B85412">
        <w:rPr>
          <w:rFonts w:ascii="Times New Roman" w:hAnsi="Times New Roman" w:cs="Times New Roman"/>
          <w:sz w:val="28"/>
          <w:szCs w:val="28"/>
        </w:rPr>
        <w:t xml:space="preserve">вказаної віртуально-мережевої </w:t>
      </w:r>
      <w:r w:rsidR="00B85412">
        <w:rPr>
          <w:rFonts w:ascii="Times New Roman" w:hAnsi="Times New Roman" w:cs="Times New Roman"/>
          <w:sz w:val="28"/>
          <w:szCs w:val="28"/>
        </w:rPr>
        <w:t xml:space="preserve">сутності - </w:t>
      </w:r>
      <w:r w:rsidRPr="00A653B6">
        <w:rPr>
          <w:rFonts w:ascii="Times New Roman" w:hAnsi="Times New Roman" w:cs="Times New Roman"/>
          <w:sz w:val="28"/>
          <w:szCs w:val="28"/>
        </w:rPr>
        <w:t>цифрової особистості людини</w:t>
      </w:r>
      <w:r w:rsidR="00C71047">
        <w:rPr>
          <w:rFonts w:ascii="Times New Roman" w:hAnsi="Times New Roman" w:cs="Times New Roman"/>
          <w:sz w:val="28"/>
          <w:szCs w:val="28"/>
        </w:rPr>
        <w:t>,</w:t>
      </w:r>
      <w:r w:rsidR="008A6DBD">
        <w:rPr>
          <w:rFonts w:ascii="Times New Roman" w:hAnsi="Times New Roman" w:cs="Times New Roman"/>
          <w:sz w:val="28"/>
          <w:szCs w:val="28"/>
        </w:rPr>
        <w:t xml:space="preserve"> бачиться нами в створенні спеціальної </w:t>
      </w:r>
      <w:r w:rsidR="00530746">
        <w:rPr>
          <w:rFonts w:ascii="Times New Roman" w:hAnsi="Times New Roman" w:cs="Times New Roman"/>
          <w:sz w:val="28"/>
          <w:szCs w:val="28"/>
        </w:rPr>
        <w:t xml:space="preserve">державної освітянської </w:t>
      </w:r>
      <w:r w:rsidR="008A6DBD">
        <w:rPr>
          <w:rFonts w:ascii="Times New Roman" w:hAnsi="Times New Roman" w:cs="Times New Roman"/>
          <w:sz w:val="28"/>
          <w:szCs w:val="28"/>
        </w:rPr>
        <w:t xml:space="preserve">системи </w:t>
      </w:r>
      <w:r w:rsidR="00300535">
        <w:rPr>
          <w:rFonts w:ascii="Times New Roman" w:hAnsi="Times New Roman" w:cs="Times New Roman"/>
          <w:sz w:val="28"/>
          <w:szCs w:val="28"/>
        </w:rPr>
        <w:t xml:space="preserve">комплексної </w:t>
      </w:r>
      <w:r w:rsidR="008A6DBD">
        <w:rPr>
          <w:rFonts w:ascii="Times New Roman" w:hAnsi="Times New Roman" w:cs="Times New Roman"/>
          <w:sz w:val="28"/>
          <w:szCs w:val="28"/>
        </w:rPr>
        <w:t xml:space="preserve">підготовки до </w:t>
      </w:r>
      <w:r w:rsidR="008A6DBD">
        <w:rPr>
          <w:rFonts w:ascii="Times New Roman" w:hAnsi="Times New Roman" w:cs="Times New Roman"/>
          <w:i/>
          <w:sz w:val="28"/>
          <w:szCs w:val="28"/>
        </w:rPr>
        <w:t>вступу до Мережі</w:t>
      </w:r>
      <w:r w:rsidR="008A6DBD">
        <w:rPr>
          <w:rFonts w:ascii="Times New Roman" w:hAnsi="Times New Roman" w:cs="Times New Roman"/>
          <w:sz w:val="28"/>
          <w:szCs w:val="28"/>
        </w:rPr>
        <w:t>,</w:t>
      </w:r>
      <w:r w:rsidR="000E7F4E" w:rsidRPr="000E7F4E">
        <w:rPr>
          <w:rFonts w:ascii="Times New Roman" w:hAnsi="Times New Roman" w:cs="Times New Roman"/>
          <w:sz w:val="28"/>
          <w:szCs w:val="28"/>
        </w:rPr>
        <w:t xml:space="preserve"> чи </w:t>
      </w:r>
      <w:r w:rsidR="000E7F4E">
        <w:rPr>
          <w:rFonts w:ascii="Times New Roman" w:hAnsi="Times New Roman" w:cs="Times New Roman"/>
          <w:i/>
          <w:sz w:val="28"/>
          <w:szCs w:val="28"/>
        </w:rPr>
        <w:t>кібері</w:t>
      </w:r>
      <w:r w:rsidR="000E7F4E" w:rsidRPr="000E7F4E">
        <w:rPr>
          <w:rFonts w:ascii="Times New Roman" w:hAnsi="Times New Roman" w:cs="Times New Roman"/>
          <w:i/>
          <w:sz w:val="28"/>
          <w:szCs w:val="28"/>
        </w:rPr>
        <w:t>нтеграції</w:t>
      </w:r>
      <w:r w:rsidR="000E7F4E">
        <w:rPr>
          <w:rFonts w:ascii="Times New Roman" w:hAnsi="Times New Roman" w:cs="Times New Roman"/>
          <w:i/>
          <w:sz w:val="28"/>
          <w:szCs w:val="28"/>
        </w:rPr>
        <w:t>,</w:t>
      </w:r>
      <w:r w:rsidR="008A6DBD">
        <w:rPr>
          <w:rFonts w:ascii="Times New Roman" w:hAnsi="Times New Roman" w:cs="Times New Roman"/>
          <w:sz w:val="28"/>
          <w:szCs w:val="28"/>
        </w:rPr>
        <w:t xml:space="preserve"> при цьому чим</w:t>
      </w:r>
      <w:r w:rsidR="008A6DBD" w:rsidRPr="008A6DBD">
        <w:rPr>
          <w:rFonts w:ascii="Times New Roman" w:hAnsi="Times New Roman" w:cs="Times New Roman"/>
          <w:sz w:val="28"/>
          <w:szCs w:val="28"/>
        </w:rPr>
        <w:t xml:space="preserve"> на більш ранніх етапах становлення особистості це </w:t>
      </w:r>
      <w:r w:rsidR="006326BE">
        <w:rPr>
          <w:rFonts w:ascii="Times New Roman" w:hAnsi="Times New Roman" w:cs="Times New Roman"/>
          <w:sz w:val="28"/>
          <w:szCs w:val="28"/>
        </w:rPr>
        <w:t xml:space="preserve">починати </w:t>
      </w:r>
      <w:r w:rsidR="008A6DBD" w:rsidRPr="008A6DBD">
        <w:rPr>
          <w:rFonts w:ascii="Times New Roman" w:hAnsi="Times New Roman" w:cs="Times New Roman"/>
          <w:sz w:val="28"/>
          <w:szCs w:val="28"/>
        </w:rPr>
        <w:t>робити - тим краще</w:t>
      </w:r>
      <w:r w:rsidR="006326BE">
        <w:rPr>
          <w:rFonts w:ascii="Times New Roman" w:hAnsi="Times New Roman" w:cs="Times New Roman"/>
          <w:sz w:val="28"/>
          <w:szCs w:val="28"/>
        </w:rPr>
        <w:t xml:space="preserve"> для Держави</w:t>
      </w:r>
      <w:r w:rsidR="008A6DBD" w:rsidRPr="008A6DBD">
        <w:rPr>
          <w:rFonts w:ascii="Times New Roman" w:hAnsi="Times New Roman" w:cs="Times New Roman"/>
          <w:sz w:val="28"/>
          <w:szCs w:val="28"/>
        </w:rPr>
        <w:t>.</w:t>
      </w:r>
      <w:r w:rsidR="00AE73B5">
        <w:rPr>
          <w:rFonts w:ascii="Times New Roman" w:hAnsi="Times New Roman" w:cs="Times New Roman"/>
          <w:sz w:val="28"/>
          <w:szCs w:val="28"/>
        </w:rPr>
        <w:t xml:space="preserve"> </w:t>
      </w:r>
      <w:r w:rsidR="00463F4D">
        <w:rPr>
          <w:rFonts w:ascii="Times New Roman" w:hAnsi="Times New Roman" w:cs="Times New Roman"/>
          <w:sz w:val="28"/>
          <w:szCs w:val="28"/>
        </w:rPr>
        <w:t>Вельми глибоко ці аспекти</w:t>
      </w:r>
      <w:r w:rsidR="00AE73B5" w:rsidRPr="00AE73B5">
        <w:rPr>
          <w:rFonts w:ascii="Times New Roman" w:hAnsi="Times New Roman" w:cs="Times New Roman"/>
          <w:sz w:val="28"/>
          <w:szCs w:val="28"/>
        </w:rPr>
        <w:t xml:space="preserve"> було </w:t>
      </w:r>
      <w:r w:rsidR="004B59B8">
        <w:rPr>
          <w:rFonts w:ascii="Times New Roman" w:hAnsi="Times New Roman" w:cs="Times New Roman"/>
          <w:sz w:val="28"/>
          <w:szCs w:val="28"/>
        </w:rPr>
        <w:t xml:space="preserve">якось </w:t>
      </w:r>
      <w:r w:rsidR="009E6231" w:rsidRPr="009E6231">
        <w:rPr>
          <w:rFonts w:ascii="Times New Roman" w:hAnsi="Times New Roman" w:cs="Times New Roman"/>
          <w:sz w:val="28"/>
          <w:szCs w:val="28"/>
        </w:rPr>
        <w:t>підмічено</w:t>
      </w:r>
      <w:r w:rsidR="00AE73B5" w:rsidRPr="00AE73B5">
        <w:rPr>
          <w:rFonts w:ascii="Times New Roman" w:hAnsi="Times New Roman" w:cs="Times New Roman"/>
          <w:sz w:val="28"/>
          <w:szCs w:val="28"/>
        </w:rPr>
        <w:t xml:space="preserve"> М.З.Згуровським в діало</w:t>
      </w:r>
      <w:r w:rsidR="00463F4D">
        <w:rPr>
          <w:rFonts w:ascii="Times New Roman" w:hAnsi="Times New Roman" w:cs="Times New Roman"/>
          <w:sz w:val="28"/>
          <w:szCs w:val="28"/>
        </w:rPr>
        <w:t>гах</w:t>
      </w:r>
      <w:r w:rsidR="00AE73B5">
        <w:rPr>
          <w:rFonts w:ascii="Times New Roman" w:hAnsi="Times New Roman" w:cs="Times New Roman"/>
          <w:sz w:val="28"/>
          <w:szCs w:val="28"/>
        </w:rPr>
        <w:t xml:space="preserve"> з </w:t>
      </w:r>
      <w:r w:rsidR="004B59B8">
        <w:rPr>
          <w:rFonts w:ascii="Times New Roman" w:hAnsi="Times New Roman" w:cs="Times New Roman"/>
          <w:sz w:val="28"/>
          <w:szCs w:val="28"/>
        </w:rPr>
        <w:t xml:space="preserve">відомим </w:t>
      </w:r>
      <w:r w:rsidR="00AE73B5">
        <w:rPr>
          <w:rFonts w:ascii="Times New Roman" w:hAnsi="Times New Roman" w:cs="Times New Roman"/>
          <w:sz w:val="28"/>
          <w:szCs w:val="28"/>
        </w:rPr>
        <w:t>професором Д.</w:t>
      </w:r>
      <w:r w:rsidR="00463F4D">
        <w:rPr>
          <w:rFonts w:ascii="Times New Roman" w:hAnsi="Times New Roman" w:cs="Times New Roman"/>
          <w:sz w:val="28"/>
          <w:szCs w:val="28"/>
        </w:rPr>
        <w:t>І</w:t>
      </w:r>
      <w:r w:rsidR="00AE73B5">
        <w:rPr>
          <w:rFonts w:ascii="Times New Roman" w:hAnsi="Times New Roman" w:cs="Times New Roman"/>
          <w:sz w:val="28"/>
          <w:szCs w:val="28"/>
        </w:rPr>
        <w:t>кедой: «Ризик у тому, що значно легше віддати перевагу успішному шаблону, зокрема зовні привабливому економічному ро</w:t>
      </w:r>
      <w:r w:rsidR="00C71047">
        <w:rPr>
          <w:rFonts w:ascii="Times New Roman" w:hAnsi="Times New Roman" w:cs="Times New Roman"/>
          <w:sz w:val="28"/>
          <w:szCs w:val="28"/>
        </w:rPr>
        <w:t>з</w:t>
      </w:r>
      <w:r w:rsidR="00AE73B5">
        <w:rPr>
          <w:rFonts w:ascii="Times New Roman" w:hAnsi="Times New Roman" w:cs="Times New Roman"/>
          <w:sz w:val="28"/>
          <w:szCs w:val="28"/>
        </w:rPr>
        <w:t>витку, без урахування</w:t>
      </w:r>
      <w:r w:rsidR="00782B50">
        <w:rPr>
          <w:rFonts w:ascii="Times New Roman" w:hAnsi="Times New Roman" w:cs="Times New Roman"/>
          <w:sz w:val="28"/>
          <w:szCs w:val="28"/>
        </w:rPr>
        <w:t xml:space="preserve"> екологічної та соціальної складових у єдиній, цілісній моделі» [</w:t>
      </w:r>
      <w:r w:rsidR="00624773" w:rsidRPr="00624773">
        <w:rPr>
          <w:rFonts w:ascii="Times New Roman" w:hAnsi="Times New Roman" w:cs="Times New Roman"/>
          <w:sz w:val="28"/>
          <w:szCs w:val="28"/>
        </w:rPr>
        <w:t>4</w:t>
      </w:r>
      <w:r w:rsidR="00782B50" w:rsidRPr="00782B50">
        <w:rPr>
          <w:rFonts w:ascii="Times New Roman" w:hAnsi="Times New Roman" w:cs="Times New Roman"/>
          <w:sz w:val="28"/>
          <w:szCs w:val="28"/>
        </w:rPr>
        <w:t>, с.</w:t>
      </w:r>
      <w:r w:rsidR="00782B50">
        <w:rPr>
          <w:rFonts w:ascii="Times New Roman" w:hAnsi="Times New Roman" w:cs="Times New Roman"/>
          <w:sz w:val="28"/>
          <w:szCs w:val="28"/>
        </w:rPr>
        <w:t>128]</w:t>
      </w:r>
      <w:r w:rsidR="00235FDC">
        <w:rPr>
          <w:rFonts w:ascii="Times New Roman" w:hAnsi="Times New Roman" w:cs="Times New Roman"/>
          <w:sz w:val="28"/>
          <w:szCs w:val="28"/>
        </w:rPr>
        <w:t>.</w:t>
      </w:r>
      <w:r w:rsidR="009E6231" w:rsidRPr="009E6231">
        <w:rPr>
          <w:rFonts w:ascii="Times New Roman" w:hAnsi="Times New Roman" w:cs="Times New Roman"/>
          <w:sz w:val="28"/>
          <w:szCs w:val="28"/>
        </w:rPr>
        <w:t xml:space="preserve"> </w:t>
      </w:r>
      <w:r w:rsidR="009E6231">
        <w:rPr>
          <w:rFonts w:ascii="Times New Roman" w:hAnsi="Times New Roman" w:cs="Times New Roman"/>
          <w:sz w:val="28"/>
          <w:szCs w:val="28"/>
        </w:rPr>
        <w:t>С</w:t>
      </w:r>
      <w:r w:rsidR="009E6231" w:rsidRPr="009E6231">
        <w:rPr>
          <w:rFonts w:ascii="Times New Roman" w:hAnsi="Times New Roman" w:cs="Times New Roman"/>
          <w:sz w:val="28"/>
          <w:szCs w:val="28"/>
        </w:rPr>
        <w:t>аме соціальна</w:t>
      </w:r>
      <w:r w:rsidR="009E6231">
        <w:rPr>
          <w:rFonts w:ascii="Times New Roman" w:hAnsi="Times New Roman" w:cs="Times New Roman"/>
          <w:sz w:val="28"/>
          <w:szCs w:val="28"/>
        </w:rPr>
        <w:t>, антропологічна, екзистенціальна</w:t>
      </w:r>
      <w:r w:rsidR="009E6231" w:rsidRPr="009E6231">
        <w:rPr>
          <w:rFonts w:ascii="Times New Roman" w:hAnsi="Times New Roman" w:cs="Times New Roman"/>
          <w:sz w:val="28"/>
          <w:szCs w:val="28"/>
        </w:rPr>
        <w:t xml:space="preserve"> складова у становленні і розгортанні нових </w:t>
      </w:r>
      <w:r w:rsidR="009062ED">
        <w:rPr>
          <w:rFonts w:ascii="Times New Roman" w:hAnsi="Times New Roman" w:cs="Times New Roman"/>
          <w:sz w:val="28"/>
          <w:szCs w:val="28"/>
        </w:rPr>
        <w:t>віртуально-мережевих</w:t>
      </w:r>
      <w:r w:rsidR="009E6231" w:rsidRPr="009E6231">
        <w:rPr>
          <w:rFonts w:ascii="Times New Roman" w:hAnsi="Times New Roman" w:cs="Times New Roman"/>
          <w:sz w:val="28"/>
          <w:szCs w:val="28"/>
        </w:rPr>
        <w:t xml:space="preserve"> форм </w:t>
      </w:r>
      <w:r w:rsidR="00040778">
        <w:rPr>
          <w:rFonts w:ascii="Times New Roman" w:hAnsi="Times New Roman" w:cs="Times New Roman"/>
          <w:sz w:val="28"/>
          <w:szCs w:val="28"/>
        </w:rPr>
        <w:t xml:space="preserve">сучасного </w:t>
      </w:r>
      <w:r w:rsidR="009E6231" w:rsidRPr="009E6231">
        <w:rPr>
          <w:rFonts w:ascii="Times New Roman" w:hAnsi="Times New Roman" w:cs="Times New Roman"/>
          <w:sz w:val="28"/>
          <w:szCs w:val="28"/>
        </w:rPr>
        <w:t>суспільного буття</w:t>
      </w:r>
      <w:r w:rsidR="004B59B8">
        <w:rPr>
          <w:rFonts w:ascii="Times New Roman" w:hAnsi="Times New Roman" w:cs="Times New Roman"/>
          <w:sz w:val="28"/>
          <w:szCs w:val="28"/>
        </w:rPr>
        <w:t xml:space="preserve"> (моделей)</w:t>
      </w:r>
      <w:r w:rsidR="009E6231" w:rsidRPr="009E6231">
        <w:rPr>
          <w:rFonts w:ascii="Times New Roman" w:hAnsi="Times New Roman" w:cs="Times New Roman"/>
          <w:sz w:val="28"/>
          <w:szCs w:val="28"/>
        </w:rPr>
        <w:t xml:space="preserve"> </w:t>
      </w:r>
      <w:r w:rsidR="00C71047">
        <w:rPr>
          <w:rFonts w:ascii="Times New Roman" w:hAnsi="Times New Roman" w:cs="Times New Roman"/>
          <w:sz w:val="28"/>
          <w:szCs w:val="28"/>
        </w:rPr>
        <w:t>в</w:t>
      </w:r>
      <w:r w:rsidR="009062ED" w:rsidRPr="009062ED">
        <w:rPr>
          <w:rFonts w:ascii="Times New Roman" w:hAnsi="Times New Roman" w:cs="Times New Roman"/>
          <w:sz w:val="28"/>
          <w:szCs w:val="28"/>
        </w:rPr>
        <w:t>котре</w:t>
      </w:r>
      <w:r w:rsidR="009062ED">
        <w:rPr>
          <w:rFonts w:ascii="Times New Roman" w:hAnsi="Times New Roman" w:cs="Times New Roman"/>
          <w:sz w:val="28"/>
          <w:szCs w:val="28"/>
        </w:rPr>
        <w:t xml:space="preserve"> </w:t>
      </w:r>
      <w:r w:rsidR="009E6231">
        <w:rPr>
          <w:rFonts w:ascii="Times New Roman" w:hAnsi="Times New Roman" w:cs="Times New Roman"/>
          <w:sz w:val="28"/>
          <w:szCs w:val="28"/>
        </w:rPr>
        <w:t>залишається</w:t>
      </w:r>
      <w:r w:rsidR="009062ED">
        <w:rPr>
          <w:rFonts w:ascii="Times New Roman" w:hAnsi="Times New Roman" w:cs="Times New Roman"/>
          <w:sz w:val="28"/>
          <w:szCs w:val="28"/>
        </w:rPr>
        <w:t xml:space="preserve"> позаду науково-технічного прогресу, але </w:t>
      </w:r>
      <w:r w:rsidR="009062ED" w:rsidRPr="009062ED">
        <w:rPr>
          <w:rFonts w:ascii="Times New Roman" w:hAnsi="Times New Roman" w:cs="Times New Roman"/>
          <w:sz w:val="28"/>
          <w:szCs w:val="28"/>
        </w:rPr>
        <w:t>цього разу</w:t>
      </w:r>
      <w:r w:rsidR="009062ED">
        <w:rPr>
          <w:rFonts w:ascii="Times New Roman" w:hAnsi="Times New Roman" w:cs="Times New Roman"/>
          <w:sz w:val="28"/>
          <w:szCs w:val="28"/>
        </w:rPr>
        <w:t xml:space="preserve"> ми маємо справу із </w:t>
      </w:r>
      <w:r w:rsidR="004B59B8">
        <w:rPr>
          <w:rFonts w:ascii="Times New Roman" w:hAnsi="Times New Roman" w:cs="Times New Roman"/>
          <w:sz w:val="28"/>
          <w:szCs w:val="28"/>
        </w:rPr>
        <w:t>конгломератом складних соціотехнічних</w:t>
      </w:r>
      <w:r w:rsidR="009062ED">
        <w:rPr>
          <w:rFonts w:ascii="Times New Roman" w:hAnsi="Times New Roman" w:cs="Times New Roman"/>
          <w:sz w:val="28"/>
          <w:szCs w:val="28"/>
        </w:rPr>
        <w:t xml:space="preserve"> утворен</w:t>
      </w:r>
      <w:r w:rsidR="004B59B8">
        <w:rPr>
          <w:rFonts w:ascii="Times New Roman" w:hAnsi="Times New Roman" w:cs="Times New Roman"/>
          <w:sz w:val="28"/>
          <w:szCs w:val="28"/>
        </w:rPr>
        <w:t>ь</w:t>
      </w:r>
      <w:r w:rsidR="009062ED">
        <w:rPr>
          <w:rFonts w:ascii="Times New Roman" w:hAnsi="Times New Roman" w:cs="Times New Roman"/>
          <w:sz w:val="28"/>
          <w:szCs w:val="28"/>
        </w:rPr>
        <w:t>,</w:t>
      </w:r>
      <w:r w:rsidR="00040778">
        <w:rPr>
          <w:rFonts w:ascii="Times New Roman" w:hAnsi="Times New Roman" w:cs="Times New Roman"/>
          <w:sz w:val="28"/>
          <w:szCs w:val="28"/>
        </w:rPr>
        <w:t xml:space="preserve"> </w:t>
      </w:r>
      <w:r w:rsidR="00040778" w:rsidRPr="00040778">
        <w:rPr>
          <w:rFonts w:ascii="Times New Roman" w:hAnsi="Times New Roman" w:cs="Times New Roman"/>
          <w:sz w:val="28"/>
          <w:szCs w:val="28"/>
        </w:rPr>
        <w:t>обминути які вже неможливо</w:t>
      </w:r>
      <w:r w:rsidR="00040778">
        <w:rPr>
          <w:rFonts w:ascii="Times New Roman" w:hAnsi="Times New Roman" w:cs="Times New Roman"/>
          <w:sz w:val="28"/>
          <w:szCs w:val="28"/>
        </w:rPr>
        <w:t>, але</w:t>
      </w:r>
      <w:r w:rsidR="009062ED">
        <w:rPr>
          <w:rFonts w:ascii="Times New Roman" w:hAnsi="Times New Roman" w:cs="Times New Roman"/>
          <w:sz w:val="28"/>
          <w:szCs w:val="28"/>
        </w:rPr>
        <w:t xml:space="preserve"> до яких </w:t>
      </w:r>
      <w:r w:rsidR="00C71047" w:rsidRPr="00C71047">
        <w:rPr>
          <w:rFonts w:ascii="Times New Roman" w:hAnsi="Times New Roman" w:cs="Times New Roman"/>
          <w:sz w:val="28"/>
          <w:szCs w:val="28"/>
        </w:rPr>
        <w:t>наші сучасники</w:t>
      </w:r>
      <w:r w:rsidR="009062ED">
        <w:rPr>
          <w:rFonts w:ascii="Times New Roman" w:hAnsi="Times New Roman" w:cs="Times New Roman"/>
          <w:sz w:val="28"/>
          <w:szCs w:val="28"/>
        </w:rPr>
        <w:t xml:space="preserve"> абсолютно не готов</w:t>
      </w:r>
      <w:r w:rsidR="00C71047">
        <w:rPr>
          <w:rFonts w:ascii="Times New Roman" w:hAnsi="Times New Roman" w:cs="Times New Roman"/>
          <w:sz w:val="28"/>
          <w:szCs w:val="28"/>
        </w:rPr>
        <w:t>і</w:t>
      </w:r>
      <w:r w:rsidR="004B59B8">
        <w:rPr>
          <w:rFonts w:ascii="Times New Roman" w:hAnsi="Times New Roman" w:cs="Times New Roman"/>
          <w:sz w:val="28"/>
          <w:szCs w:val="28"/>
        </w:rPr>
        <w:t>. Масові п</w:t>
      </w:r>
      <w:r w:rsidR="009062ED">
        <w:rPr>
          <w:rFonts w:ascii="Times New Roman" w:hAnsi="Times New Roman" w:cs="Times New Roman"/>
          <w:sz w:val="28"/>
          <w:szCs w:val="28"/>
        </w:rPr>
        <w:t xml:space="preserve">рояви </w:t>
      </w:r>
      <w:r w:rsidR="009062ED" w:rsidRPr="009062ED">
        <w:rPr>
          <w:rFonts w:ascii="Times New Roman" w:hAnsi="Times New Roman" w:cs="Times New Roman"/>
          <w:sz w:val="28"/>
          <w:szCs w:val="28"/>
        </w:rPr>
        <w:t>цифрового слабоумства</w:t>
      </w:r>
      <w:r w:rsidR="009062ED">
        <w:rPr>
          <w:rFonts w:ascii="Times New Roman" w:hAnsi="Times New Roman" w:cs="Times New Roman"/>
          <w:sz w:val="28"/>
          <w:szCs w:val="28"/>
        </w:rPr>
        <w:t xml:space="preserve"> (</w:t>
      </w:r>
      <w:r w:rsidR="009062ED" w:rsidRPr="009062ED">
        <w:rPr>
          <w:rFonts w:ascii="Times New Roman" w:hAnsi="Times New Roman" w:cs="Times New Roman"/>
          <w:sz w:val="28"/>
          <w:szCs w:val="28"/>
        </w:rPr>
        <w:t>digital dementia</w:t>
      </w:r>
      <w:r w:rsidR="00A73336">
        <w:rPr>
          <w:rFonts w:ascii="Times New Roman" w:hAnsi="Times New Roman" w:cs="Times New Roman"/>
          <w:sz w:val="28"/>
          <w:szCs w:val="28"/>
        </w:rPr>
        <w:t>, англ.), що були відкриті</w:t>
      </w:r>
      <w:r w:rsidR="009062ED">
        <w:rPr>
          <w:rFonts w:ascii="Times New Roman" w:hAnsi="Times New Roman" w:cs="Times New Roman"/>
          <w:sz w:val="28"/>
          <w:szCs w:val="28"/>
        </w:rPr>
        <w:t xml:space="preserve"> </w:t>
      </w:r>
      <w:r w:rsidR="00205377">
        <w:rPr>
          <w:rFonts w:ascii="Times New Roman" w:hAnsi="Times New Roman" w:cs="Times New Roman"/>
          <w:sz w:val="28"/>
          <w:szCs w:val="28"/>
        </w:rPr>
        <w:t xml:space="preserve">і </w:t>
      </w:r>
      <w:r w:rsidR="00205377" w:rsidRPr="00205377">
        <w:rPr>
          <w:rFonts w:ascii="Times New Roman" w:hAnsi="Times New Roman" w:cs="Times New Roman"/>
          <w:sz w:val="28"/>
          <w:szCs w:val="28"/>
        </w:rPr>
        <w:t>підлягають</w:t>
      </w:r>
      <w:r w:rsidR="00A0737F">
        <w:rPr>
          <w:rFonts w:ascii="Times New Roman" w:hAnsi="Times New Roman" w:cs="Times New Roman"/>
          <w:sz w:val="28"/>
          <w:szCs w:val="28"/>
        </w:rPr>
        <w:t xml:space="preserve"> вже </w:t>
      </w:r>
      <w:r w:rsidR="00205377" w:rsidRPr="00205377">
        <w:rPr>
          <w:rFonts w:ascii="Times New Roman" w:hAnsi="Times New Roman" w:cs="Times New Roman"/>
          <w:sz w:val="28"/>
          <w:szCs w:val="28"/>
        </w:rPr>
        <w:t xml:space="preserve"> тривалому лікуванню</w:t>
      </w:r>
      <w:r w:rsidR="00205377">
        <w:rPr>
          <w:rFonts w:ascii="Times New Roman" w:hAnsi="Times New Roman" w:cs="Times New Roman"/>
          <w:sz w:val="28"/>
          <w:szCs w:val="28"/>
        </w:rPr>
        <w:t xml:space="preserve"> </w:t>
      </w:r>
      <w:r w:rsidR="009062ED">
        <w:rPr>
          <w:rFonts w:ascii="Times New Roman" w:hAnsi="Times New Roman" w:cs="Times New Roman"/>
          <w:sz w:val="28"/>
          <w:szCs w:val="28"/>
        </w:rPr>
        <w:t xml:space="preserve">у </w:t>
      </w:r>
      <w:r w:rsidR="00205377">
        <w:rPr>
          <w:rFonts w:ascii="Times New Roman" w:hAnsi="Times New Roman" w:cs="Times New Roman"/>
          <w:sz w:val="28"/>
          <w:szCs w:val="28"/>
        </w:rPr>
        <w:t>дошкол</w:t>
      </w:r>
      <w:r w:rsidR="00A73336" w:rsidRPr="00A73336">
        <w:rPr>
          <w:rFonts w:ascii="Times New Roman" w:hAnsi="Times New Roman" w:cs="Times New Roman"/>
          <w:sz w:val="28"/>
          <w:szCs w:val="28"/>
        </w:rPr>
        <w:t>ят</w:t>
      </w:r>
      <w:r w:rsidR="00A73336">
        <w:rPr>
          <w:rFonts w:ascii="Times New Roman" w:hAnsi="Times New Roman" w:cs="Times New Roman"/>
          <w:sz w:val="28"/>
          <w:szCs w:val="28"/>
        </w:rPr>
        <w:t xml:space="preserve"> в ФРГ у 2012 році</w:t>
      </w:r>
      <w:r w:rsidR="00BC1147">
        <w:rPr>
          <w:rFonts w:ascii="Times New Roman" w:hAnsi="Times New Roman" w:cs="Times New Roman"/>
          <w:sz w:val="28"/>
          <w:szCs w:val="28"/>
        </w:rPr>
        <w:t xml:space="preserve"> [</w:t>
      </w:r>
      <w:r w:rsidR="00BC1147" w:rsidRPr="00BC1147">
        <w:rPr>
          <w:rFonts w:ascii="Times New Roman" w:hAnsi="Times New Roman" w:cs="Times New Roman"/>
          <w:sz w:val="28"/>
          <w:szCs w:val="28"/>
        </w:rPr>
        <w:t>6]</w:t>
      </w:r>
      <w:r w:rsidR="00A73336">
        <w:rPr>
          <w:rFonts w:ascii="Times New Roman" w:hAnsi="Times New Roman" w:cs="Times New Roman"/>
          <w:sz w:val="28"/>
          <w:szCs w:val="28"/>
        </w:rPr>
        <w:t xml:space="preserve">, наводять на думку, що людина, у якої не сформована як така </w:t>
      </w:r>
      <w:r w:rsidR="00CB4361" w:rsidRPr="00CB4361">
        <w:rPr>
          <w:rFonts w:ascii="Times New Roman" w:hAnsi="Times New Roman" w:cs="Times New Roman"/>
          <w:sz w:val="28"/>
          <w:szCs w:val="28"/>
        </w:rPr>
        <w:t>здібність</w:t>
      </w:r>
      <w:r w:rsidR="00A73336" w:rsidRPr="00A73336">
        <w:rPr>
          <w:rFonts w:ascii="Times New Roman" w:hAnsi="Times New Roman" w:cs="Times New Roman"/>
          <w:sz w:val="28"/>
          <w:szCs w:val="28"/>
        </w:rPr>
        <w:t xml:space="preserve"> до асоціативного мислення</w:t>
      </w:r>
      <w:r w:rsidR="00A73336">
        <w:rPr>
          <w:rFonts w:ascii="Times New Roman" w:hAnsi="Times New Roman" w:cs="Times New Roman"/>
          <w:sz w:val="28"/>
          <w:szCs w:val="28"/>
        </w:rPr>
        <w:t>,</w:t>
      </w:r>
      <w:r w:rsidR="0007084C">
        <w:rPr>
          <w:rFonts w:ascii="Times New Roman" w:hAnsi="Times New Roman" w:cs="Times New Roman"/>
          <w:sz w:val="28"/>
          <w:szCs w:val="28"/>
        </w:rPr>
        <w:t xml:space="preserve"> до логіки,</w:t>
      </w:r>
      <w:r w:rsidR="00A73336">
        <w:rPr>
          <w:rFonts w:ascii="Times New Roman" w:hAnsi="Times New Roman" w:cs="Times New Roman"/>
          <w:sz w:val="28"/>
          <w:szCs w:val="28"/>
        </w:rPr>
        <w:t xml:space="preserve"> навіть не буде здатна</w:t>
      </w:r>
      <w:r w:rsidR="00622AF2">
        <w:rPr>
          <w:rFonts w:ascii="Times New Roman" w:hAnsi="Times New Roman" w:cs="Times New Roman"/>
          <w:sz w:val="28"/>
          <w:szCs w:val="28"/>
        </w:rPr>
        <w:t xml:space="preserve"> навчатися у школі і</w:t>
      </w:r>
      <w:r w:rsidR="00A73336">
        <w:rPr>
          <w:rFonts w:ascii="Times New Roman" w:hAnsi="Times New Roman" w:cs="Times New Roman"/>
          <w:sz w:val="28"/>
          <w:szCs w:val="28"/>
        </w:rPr>
        <w:t xml:space="preserve"> </w:t>
      </w:r>
      <w:r w:rsidR="00A0737F">
        <w:rPr>
          <w:rFonts w:ascii="Times New Roman" w:hAnsi="Times New Roman" w:cs="Times New Roman"/>
          <w:sz w:val="28"/>
          <w:szCs w:val="28"/>
        </w:rPr>
        <w:t xml:space="preserve">чітко </w:t>
      </w:r>
      <w:r w:rsidR="00A73336">
        <w:rPr>
          <w:rFonts w:ascii="Times New Roman" w:hAnsi="Times New Roman" w:cs="Times New Roman"/>
          <w:sz w:val="28"/>
          <w:szCs w:val="28"/>
        </w:rPr>
        <w:t xml:space="preserve">сформулювати свої права і наміри, </w:t>
      </w:r>
      <w:r w:rsidR="00A73336" w:rsidRPr="00A73336">
        <w:rPr>
          <w:rFonts w:ascii="Times New Roman" w:hAnsi="Times New Roman" w:cs="Times New Roman"/>
          <w:sz w:val="28"/>
          <w:szCs w:val="28"/>
        </w:rPr>
        <w:t>осмислити</w:t>
      </w:r>
      <w:r w:rsidR="00A73336">
        <w:rPr>
          <w:rFonts w:ascii="Times New Roman" w:hAnsi="Times New Roman" w:cs="Times New Roman"/>
          <w:sz w:val="28"/>
          <w:szCs w:val="28"/>
        </w:rPr>
        <w:t xml:space="preserve"> своє місце і рівень свободи у сучасному </w:t>
      </w:r>
      <w:r w:rsidR="00CB4361" w:rsidRPr="00CB4361">
        <w:rPr>
          <w:rFonts w:ascii="Times New Roman" w:hAnsi="Times New Roman" w:cs="Times New Roman"/>
          <w:sz w:val="28"/>
          <w:szCs w:val="28"/>
        </w:rPr>
        <w:t xml:space="preserve">мережевому </w:t>
      </w:r>
      <w:r w:rsidR="00BC4913">
        <w:rPr>
          <w:rFonts w:ascii="Times New Roman" w:hAnsi="Times New Roman" w:cs="Times New Roman"/>
          <w:sz w:val="28"/>
          <w:szCs w:val="28"/>
        </w:rPr>
        <w:t xml:space="preserve">інформаційному </w:t>
      </w:r>
      <w:r w:rsidR="00A73336">
        <w:rPr>
          <w:rFonts w:ascii="Times New Roman" w:hAnsi="Times New Roman" w:cs="Times New Roman"/>
          <w:sz w:val="28"/>
          <w:szCs w:val="28"/>
        </w:rPr>
        <w:t>суспільстві.</w:t>
      </w:r>
    </w:p>
    <w:p w:rsidR="00385BB7" w:rsidRPr="009E6231" w:rsidRDefault="00385BB7" w:rsidP="00197B1C">
      <w:pPr>
        <w:ind w:firstLine="0"/>
        <w:rPr>
          <w:rFonts w:ascii="Times New Roman" w:hAnsi="Times New Roman" w:cs="Times New Roman"/>
          <w:sz w:val="28"/>
          <w:szCs w:val="28"/>
        </w:rPr>
      </w:pPr>
    </w:p>
    <w:p w:rsidR="00300535" w:rsidRPr="00300535" w:rsidRDefault="00300535" w:rsidP="00197B1C">
      <w:pPr>
        <w:ind w:firstLine="0"/>
        <w:rPr>
          <w:rFonts w:ascii="Times New Roman" w:hAnsi="Times New Roman" w:cs="Times New Roman"/>
          <w:b/>
          <w:sz w:val="28"/>
          <w:szCs w:val="28"/>
        </w:rPr>
      </w:pPr>
      <w:r w:rsidRPr="00300535">
        <w:rPr>
          <w:rFonts w:ascii="Times New Roman" w:hAnsi="Times New Roman" w:cs="Times New Roman"/>
          <w:b/>
          <w:sz w:val="28"/>
          <w:szCs w:val="28"/>
        </w:rPr>
        <w:lastRenderedPageBreak/>
        <w:t>ЛІТЕРАТУРА</w:t>
      </w:r>
      <w:r>
        <w:rPr>
          <w:rFonts w:ascii="Times New Roman" w:hAnsi="Times New Roman" w:cs="Times New Roman"/>
          <w:b/>
          <w:sz w:val="28"/>
          <w:szCs w:val="28"/>
        </w:rPr>
        <w:t>:</w:t>
      </w:r>
    </w:p>
    <w:p w:rsidR="002D2555" w:rsidRPr="001F3977" w:rsidRDefault="002D2555" w:rsidP="00782B50">
      <w:pPr>
        <w:pStyle w:val="a4"/>
        <w:numPr>
          <w:ilvl w:val="0"/>
          <w:numId w:val="1"/>
        </w:numPr>
        <w:shd w:val="clear" w:color="auto" w:fill="FFFFFF"/>
        <w:ind w:left="714" w:hanging="357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uk-UA"/>
        </w:rPr>
      </w:pPr>
      <w:r w:rsidRPr="00782B5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uk-UA"/>
        </w:rPr>
        <w:t>Анатолий Ермолин. Воспитание свободной личности в тоталитарную эпоху. – М.: Альпина Паблишер, 2014. – 262 с.</w:t>
      </w:r>
    </w:p>
    <w:p w:rsidR="001F3977" w:rsidRPr="001F3977" w:rsidRDefault="001F3977" w:rsidP="001F3977">
      <w:pPr>
        <w:numPr>
          <w:ilvl w:val="0"/>
          <w:numId w:val="1"/>
        </w:numPr>
        <w:autoSpaceDE w:val="0"/>
        <w:autoSpaceDN w:val="0"/>
        <w:jc w:val="left"/>
        <w:rPr>
          <w:rFonts w:ascii="Times New Roman" w:hAnsi="Times New Roman" w:cs="Times New Roman"/>
          <w:sz w:val="28"/>
          <w:szCs w:val="28"/>
          <w:lang w:val="ru-RU"/>
        </w:rPr>
      </w:pPr>
      <w:r w:rsidRPr="005B312B">
        <w:rPr>
          <w:rFonts w:ascii="Times New Roman" w:hAnsi="Times New Roman" w:cs="Times New Roman"/>
          <w:sz w:val="28"/>
          <w:szCs w:val="28"/>
          <w:lang w:val="ru-RU"/>
        </w:rPr>
        <w:t>Девтеров І.В. Інтермен як нова особистість / І.В. Девтеров // Вища школа : журнал / Народ. укр. акад. –2011.– №9. – С. 83–91.</w:t>
      </w:r>
    </w:p>
    <w:p w:rsidR="007409A8" w:rsidRPr="00782B50" w:rsidRDefault="00782B50" w:rsidP="00782B50">
      <w:pPr>
        <w:pStyle w:val="a4"/>
        <w:numPr>
          <w:ilvl w:val="0"/>
          <w:numId w:val="1"/>
        </w:numPr>
        <w:shd w:val="clear" w:color="auto" w:fill="FFFFFF"/>
        <w:ind w:left="714" w:hanging="357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uk-UA"/>
        </w:rPr>
      </w:pPr>
      <w:r w:rsidRPr="00782B5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uk-UA"/>
        </w:rPr>
        <w:t>http://www.echr.coe.int/Documents/Convention_UKR.pdf</w:t>
      </w:r>
    </w:p>
    <w:p w:rsidR="00782B50" w:rsidRDefault="00782B50" w:rsidP="00782B50">
      <w:pPr>
        <w:pStyle w:val="a4"/>
        <w:numPr>
          <w:ilvl w:val="0"/>
          <w:numId w:val="1"/>
        </w:numPr>
        <w:shd w:val="clear" w:color="auto" w:fill="FFFFFF"/>
        <w:ind w:left="714" w:hanging="357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uk-UA"/>
        </w:rPr>
      </w:pPr>
      <w:r w:rsidRPr="00782B5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uk-UA"/>
        </w:rPr>
        <w:t>Ікеда, Дайсаку. Діалоги. Японія і Україна - різні долі, спільні надії [Текст] / Дайсаку Ікеда, Михайло Згуровський. - К. : Генеза, 2013. - 269 с. </w:t>
      </w:r>
    </w:p>
    <w:p w:rsidR="003124D6" w:rsidRDefault="00596A6A" w:rsidP="00782B50">
      <w:pPr>
        <w:pStyle w:val="a4"/>
        <w:numPr>
          <w:ilvl w:val="0"/>
          <w:numId w:val="1"/>
        </w:numPr>
        <w:shd w:val="clear" w:color="auto" w:fill="FFFFFF"/>
        <w:ind w:left="714" w:hanging="357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uk-UA"/>
        </w:rPr>
      </w:pPr>
      <w:r w:rsidRPr="00596A6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uk-UA"/>
        </w:rPr>
        <w:t xml:space="preserve">Digital Identity: An Emergent Legal Concept. </w:t>
      </w:r>
      <w:r w:rsidR="003124D6" w:rsidRPr="00596A6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uk-UA"/>
        </w:rPr>
        <w:t>Clare Sullivan // University of Adelaide Press Barr Smith Library The University of Adelaide South Australia</w:t>
      </w:r>
      <w:r w:rsidRPr="00596A6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uk-UA"/>
        </w:rPr>
        <w:t>. © Clare Sullivan 2011. – 162 p.</w:t>
      </w:r>
      <w:r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uk-UA"/>
        </w:rPr>
        <w:t xml:space="preserve">  </w:t>
      </w:r>
      <w:r w:rsidR="00BC1147" w:rsidRPr="00BC1147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uk-UA"/>
        </w:rPr>
        <w:t>https://www.adelaide.edu.au/press/titles/digital-identity/Digital_Identity_Ebook.pdf</w:t>
      </w:r>
    </w:p>
    <w:p w:rsidR="00BC1147" w:rsidRPr="00782B50" w:rsidRDefault="00BC1147" w:rsidP="00782B50">
      <w:pPr>
        <w:pStyle w:val="a4"/>
        <w:numPr>
          <w:ilvl w:val="0"/>
          <w:numId w:val="1"/>
        </w:numPr>
        <w:shd w:val="clear" w:color="auto" w:fill="FFFFFF"/>
        <w:ind w:left="714" w:hanging="357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uk-UA"/>
        </w:rPr>
      </w:pPr>
      <w:r w:rsidRPr="00500D67">
        <w:rPr>
          <w:rFonts w:ascii="Times New Roman" w:eastAsia="Calibri" w:hAnsi="Times New Roman" w:cs="Times New Roman"/>
          <w:snapToGrid w:val="0"/>
          <w:sz w:val="28"/>
          <w:szCs w:val="28"/>
        </w:rPr>
        <w:t xml:space="preserve">Digitale Demenz: Wie wir uns und unsere Kinder um den Verstand bringen Gebundene Ausgabe // © </w:t>
      </w:r>
      <w:hyperlink r:id="rId7" w:history="1">
        <w:r w:rsidRPr="00500D67">
          <w:rPr>
            <w:rFonts w:ascii="Times New Roman" w:eastAsia="Calibri" w:hAnsi="Times New Roman" w:cs="Times New Roman"/>
            <w:snapToGrid w:val="0"/>
            <w:sz w:val="28"/>
            <w:szCs w:val="28"/>
          </w:rPr>
          <w:t>Manfred Spitzer</w:t>
        </w:r>
      </w:hyperlink>
      <w:r w:rsidRPr="00500D67">
        <w:rPr>
          <w:rFonts w:ascii="Times New Roman" w:eastAsia="Calibri" w:hAnsi="Times New Roman" w:cs="Times New Roman"/>
          <w:snapToGrid w:val="0"/>
          <w:sz w:val="28"/>
          <w:szCs w:val="28"/>
        </w:rPr>
        <w:t> – 3. August 2012. – 368 s.</w:t>
      </w:r>
    </w:p>
    <w:p w:rsidR="00782B50" w:rsidRPr="002D2555" w:rsidRDefault="00782B50" w:rsidP="002D2555">
      <w:pPr>
        <w:shd w:val="clear" w:color="auto" w:fill="FFFFFF"/>
        <w:spacing w:after="120" w:line="288" w:lineRule="atLeast"/>
        <w:ind w:firstLine="0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uk-UA"/>
        </w:rPr>
      </w:pPr>
    </w:p>
    <w:p w:rsidR="002D2555" w:rsidRPr="002D2555" w:rsidRDefault="002D2555" w:rsidP="00197B1C">
      <w:pPr>
        <w:ind w:firstLine="0"/>
        <w:rPr>
          <w:rFonts w:ascii="Times New Roman" w:hAnsi="Times New Roman" w:cs="Times New Roman"/>
          <w:sz w:val="28"/>
          <w:szCs w:val="28"/>
        </w:rPr>
      </w:pPr>
    </w:p>
    <w:sectPr w:rsidR="002D2555" w:rsidRPr="002D2555" w:rsidSect="00EA3ECB"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2885" w:rsidRDefault="009D2885" w:rsidP="008C7F9E">
      <w:pPr>
        <w:spacing w:line="240" w:lineRule="auto"/>
      </w:pPr>
      <w:r>
        <w:separator/>
      </w:r>
    </w:p>
  </w:endnote>
  <w:endnote w:type="continuationSeparator" w:id="0">
    <w:p w:rsidR="009D2885" w:rsidRDefault="009D2885" w:rsidP="008C7F9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463967"/>
      <w:docPartObj>
        <w:docPartGallery w:val="Page Numbers (Bottom of Page)"/>
        <w:docPartUnique/>
      </w:docPartObj>
    </w:sdtPr>
    <w:sdtContent>
      <w:p w:rsidR="008C7F9E" w:rsidRDefault="004B11B0">
        <w:pPr>
          <w:pStyle w:val="a7"/>
          <w:jc w:val="right"/>
        </w:pPr>
        <w:fldSimple w:instr=" PAGE   \* MERGEFORMAT ">
          <w:r w:rsidR="00522EF4">
            <w:rPr>
              <w:noProof/>
            </w:rPr>
            <w:t>2</w:t>
          </w:r>
        </w:fldSimple>
      </w:p>
    </w:sdtContent>
  </w:sdt>
  <w:p w:rsidR="008C7F9E" w:rsidRDefault="008C7F9E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2885" w:rsidRDefault="009D2885" w:rsidP="008C7F9E">
      <w:pPr>
        <w:spacing w:line="240" w:lineRule="auto"/>
      </w:pPr>
      <w:r>
        <w:separator/>
      </w:r>
    </w:p>
  </w:footnote>
  <w:footnote w:type="continuationSeparator" w:id="0">
    <w:p w:rsidR="009D2885" w:rsidRDefault="009D2885" w:rsidP="008C7F9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082395"/>
    <w:multiLevelType w:val="hybridMultilevel"/>
    <w:tmpl w:val="8B9AF7C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C9415C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3ECB"/>
    <w:rsid w:val="000055AF"/>
    <w:rsid w:val="00040778"/>
    <w:rsid w:val="0007084C"/>
    <w:rsid w:val="000D6F51"/>
    <w:rsid w:val="000E4B3C"/>
    <w:rsid w:val="000E7F4E"/>
    <w:rsid w:val="00183839"/>
    <w:rsid w:val="00197B1C"/>
    <w:rsid w:val="001F3977"/>
    <w:rsid w:val="00205377"/>
    <w:rsid w:val="00234A5D"/>
    <w:rsid w:val="00235FDC"/>
    <w:rsid w:val="002962EB"/>
    <w:rsid w:val="002A4A9D"/>
    <w:rsid w:val="002C1618"/>
    <w:rsid w:val="002D2555"/>
    <w:rsid w:val="002D6424"/>
    <w:rsid w:val="00300535"/>
    <w:rsid w:val="003124D6"/>
    <w:rsid w:val="00323B55"/>
    <w:rsid w:val="00327CBE"/>
    <w:rsid w:val="00342024"/>
    <w:rsid w:val="00385BB7"/>
    <w:rsid w:val="003907FA"/>
    <w:rsid w:val="00442CD8"/>
    <w:rsid w:val="00463F4D"/>
    <w:rsid w:val="004A57D1"/>
    <w:rsid w:val="004B11B0"/>
    <w:rsid w:val="004B59B8"/>
    <w:rsid w:val="004C4E05"/>
    <w:rsid w:val="004D6A81"/>
    <w:rsid w:val="004E7668"/>
    <w:rsid w:val="004F3B50"/>
    <w:rsid w:val="00500D81"/>
    <w:rsid w:val="00522EF4"/>
    <w:rsid w:val="00530746"/>
    <w:rsid w:val="00596A6A"/>
    <w:rsid w:val="005A7A52"/>
    <w:rsid w:val="00622AF2"/>
    <w:rsid w:val="00624773"/>
    <w:rsid w:val="006326BE"/>
    <w:rsid w:val="00661C6F"/>
    <w:rsid w:val="00662767"/>
    <w:rsid w:val="0067085F"/>
    <w:rsid w:val="0069303F"/>
    <w:rsid w:val="006A25DD"/>
    <w:rsid w:val="006B5AAE"/>
    <w:rsid w:val="007409A8"/>
    <w:rsid w:val="007772E4"/>
    <w:rsid w:val="00782B50"/>
    <w:rsid w:val="007A6DCE"/>
    <w:rsid w:val="007D4870"/>
    <w:rsid w:val="007E59A2"/>
    <w:rsid w:val="007F2D60"/>
    <w:rsid w:val="007F5542"/>
    <w:rsid w:val="008209AB"/>
    <w:rsid w:val="008766E4"/>
    <w:rsid w:val="008A6DBD"/>
    <w:rsid w:val="008C332C"/>
    <w:rsid w:val="008C5FD7"/>
    <w:rsid w:val="008C7F9E"/>
    <w:rsid w:val="0090554B"/>
    <w:rsid w:val="009062ED"/>
    <w:rsid w:val="009D2885"/>
    <w:rsid w:val="009E6231"/>
    <w:rsid w:val="009E683D"/>
    <w:rsid w:val="00A0737F"/>
    <w:rsid w:val="00A6496B"/>
    <w:rsid w:val="00A653B6"/>
    <w:rsid w:val="00A73336"/>
    <w:rsid w:val="00A86A8B"/>
    <w:rsid w:val="00AA7482"/>
    <w:rsid w:val="00AE73B5"/>
    <w:rsid w:val="00B27223"/>
    <w:rsid w:val="00B27851"/>
    <w:rsid w:val="00B408B7"/>
    <w:rsid w:val="00B85412"/>
    <w:rsid w:val="00BB28C3"/>
    <w:rsid w:val="00BC1147"/>
    <w:rsid w:val="00BC2758"/>
    <w:rsid w:val="00BC3594"/>
    <w:rsid w:val="00BC4913"/>
    <w:rsid w:val="00BF0FCB"/>
    <w:rsid w:val="00BF1D72"/>
    <w:rsid w:val="00C25B09"/>
    <w:rsid w:val="00C457F9"/>
    <w:rsid w:val="00C47172"/>
    <w:rsid w:val="00C71047"/>
    <w:rsid w:val="00CA5FC8"/>
    <w:rsid w:val="00CB2DEB"/>
    <w:rsid w:val="00CB4361"/>
    <w:rsid w:val="00CC3AFE"/>
    <w:rsid w:val="00CD303F"/>
    <w:rsid w:val="00D52C9A"/>
    <w:rsid w:val="00D56771"/>
    <w:rsid w:val="00D618AC"/>
    <w:rsid w:val="00D623BE"/>
    <w:rsid w:val="00DA002E"/>
    <w:rsid w:val="00DA7E36"/>
    <w:rsid w:val="00DC67A3"/>
    <w:rsid w:val="00E2780C"/>
    <w:rsid w:val="00E85BF5"/>
    <w:rsid w:val="00EA01B2"/>
    <w:rsid w:val="00EA3ECB"/>
    <w:rsid w:val="00EA64EA"/>
    <w:rsid w:val="00F22540"/>
    <w:rsid w:val="00FC55FB"/>
    <w:rsid w:val="00FD3E6C"/>
    <w:rsid w:val="00FE3D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32C"/>
  </w:style>
  <w:style w:type="paragraph" w:styleId="1">
    <w:name w:val="heading 1"/>
    <w:basedOn w:val="a"/>
    <w:link w:val="10"/>
    <w:uiPriority w:val="9"/>
    <w:qFormat/>
    <w:rsid w:val="002D2555"/>
    <w:pPr>
      <w:spacing w:before="100" w:beforeAutospacing="1" w:after="100" w:afterAutospacing="1"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D2555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styleId="a3">
    <w:name w:val="Hyperlink"/>
    <w:basedOn w:val="a0"/>
    <w:uiPriority w:val="99"/>
    <w:unhideWhenUsed/>
    <w:rsid w:val="00782B50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782B50"/>
  </w:style>
  <w:style w:type="paragraph" w:styleId="a4">
    <w:name w:val="List Paragraph"/>
    <w:basedOn w:val="a"/>
    <w:uiPriority w:val="34"/>
    <w:qFormat/>
    <w:rsid w:val="00782B50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8C7F9E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8C7F9E"/>
  </w:style>
  <w:style w:type="paragraph" w:styleId="a7">
    <w:name w:val="footer"/>
    <w:basedOn w:val="a"/>
    <w:link w:val="a8"/>
    <w:uiPriority w:val="99"/>
    <w:unhideWhenUsed/>
    <w:rsid w:val="008C7F9E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C7F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75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amazon.de/Manfred-Spitzer/e/B001H6SCLK/ref=dp_byline_cont_book_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4482</Words>
  <Characters>2555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Илья</dc:creator>
  <cp:lastModifiedBy>Илья</cp:lastModifiedBy>
  <cp:revision>18</cp:revision>
  <dcterms:created xsi:type="dcterms:W3CDTF">2015-11-18T15:05:00Z</dcterms:created>
  <dcterms:modified xsi:type="dcterms:W3CDTF">2015-11-18T23:56:00Z</dcterms:modified>
</cp:coreProperties>
</file>