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theme/themeOverride1.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A4B" w:rsidRPr="003A4CDE" w:rsidRDefault="00447A4B" w:rsidP="00447A4B">
      <w:pPr>
        <w:spacing w:after="0" w:line="240" w:lineRule="auto"/>
        <w:jc w:val="center"/>
        <w:rPr>
          <w:rFonts w:ascii="Times New Roman" w:hAnsi="Times New Roman" w:cs="Times New Roman"/>
          <w:b/>
          <w:bCs/>
          <w:caps/>
          <w:sz w:val="28"/>
          <w:szCs w:val="28"/>
        </w:rPr>
      </w:pPr>
      <w:r w:rsidRPr="003A4CDE">
        <w:rPr>
          <w:rFonts w:ascii="Times New Roman" w:hAnsi="Times New Roman" w:cs="Times New Roman"/>
          <w:b/>
          <w:bCs/>
          <w:caps/>
          <w:sz w:val="28"/>
          <w:szCs w:val="28"/>
        </w:rPr>
        <w:t>Національний технічний університет України</w:t>
      </w:r>
    </w:p>
    <w:p w:rsidR="00447A4B" w:rsidRPr="003A4CDE" w:rsidRDefault="00447A4B" w:rsidP="00447A4B">
      <w:pPr>
        <w:spacing w:after="0" w:line="240" w:lineRule="auto"/>
        <w:jc w:val="center"/>
        <w:rPr>
          <w:rFonts w:ascii="Times New Roman" w:hAnsi="Times New Roman" w:cs="Times New Roman"/>
          <w:b/>
          <w:bCs/>
          <w:caps/>
          <w:sz w:val="28"/>
          <w:szCs w:val="28"/>
        </w:rPr>
      </w:pPr>
      <w:r w:rsidRPr="003A4CDE">
        <w:rPr>
          <w:rFonts w:ascii="Times New Roman" w:hAnsi="Times New Roman" w:cs="Times New Roman"/>
          <w:b/>
          <w:bCs/>
          <w:caps/>
          <w:sz w:val="28"/>
          <w:szCs w:val="28"/>
        </w:rPr>
        <w:t>«Київський політехнічний інститут</w:t>
      </w:r>
    </w:p>
    <w:p w:rsidR="00447A4B" w:rsidRPr="003A4CDE" w:rsidRDefault="00447A4B" w:rsidP="00447A4B">
      <w:pPr>
        <w:spacing w:after="0" w:line="240" w:lineRule="auto"/>
        <w:jc w:val="center"/>
        <w:rPr>
          <w:rFonts w:ascii="Times New Roman" w:hAnsi="Times New Roman" w:cs="Times New Roman"/>
          <w:b/>
          <w:bCs/>
          <w:sz w:val="28"/>
          <w:szCs w:val="28"/>
        </w:rPr>
      </w:pPr>
      <w:r w:rsidRPr="003A4CDE">
        <w:rPr>
          <w:rFonts w:ascii="Times New Roman" w:hAnsi="Times New Roman" w:cs="Times New Roman"/>
          <w:b/>
          <w:bCs/>
          <w:sz w:val="28"/>
          <w:szCs w:val="28"/>
        </w:rPr>
        <w:t>імені ІГОРЯ СІКОРСЬКОГО»</w:t>
      </w:r>
    </w:p>
    <w:p w:rsidR="00447A4B" w:rsidRPr="003A4CDE" w:rsidRDefault="00447A4B" w:rsidP="00447A4B">
      <w:pPr>
        <w:tabs>
          <w:tab w:val="left" w:leader="underscore" w:pos="9356"/>
          <w:tab w:val="left" w:leader="underscore" w:pos="9631"/>
        </w:tabs>
        <w:spacing w:after="0" w:line="240" w:lineRule="auto"/>
        <w:jc w:val="center"/>
        <w:rPr>
          <w:rFonts w:ascii="Times New Roman" w:hAnsi="Times New Roman" w:cs="Times New Roman"/>
          <w:b/>
          <w:sz w:val="28"/>
          <w:szCs w:val="28"/>
          <w:vertAlign w:val="superscript"/>
        </w:rPr>
      </w:pPr>
      <w:r w:rsidRPr="003A4CDE">
        <w:rPr>
          <w:rFonts w:ascii="Times New Roman" w:hAnsi="Times New Roman" w:cs="Times New Roman"/>
          <w:sz w:val="28"/>
          <w:szCs w:val="28"/>
        </w:rPr>
        <w:t>Інститут енергозбереження та енергоменеджменту</w:t>
      </w:r>
    </w:p>
    <w:p w:rsidR="00447A4B" w:rsidRPr="003A4CDE" w:rsidRDefault="00447A4B" w:rsidP="00447A4B">
      <w:pPr>
        <w:tabs>
          <w:tab w:val="left" w:leader="underscore" w:pos="8903"/>
          <w:tab w:val="left" w:leader="underscore" w:pos="9631"/>
        </w:tabs>
        <w:spacing w:after="0" w:line="240" w:lineRule="auto"/>
        <w:jc w:val="center"/>
        <w:rPr>
          <w:rFonts w:ascii="Times New Roman" w:hAnsi="Times New Roman" w:cs="Times New Roman"/>
          <w:b/>
          <w:sz w:val="28"/>
          <w:szCs w:val="28"/>
          <w:vertAlign w:val="superscript"/>
        </w:rPr>
      </w:pPr>
      <w:r w:rsidRPr="003A4CDE">
        <w:rPr>
          <w:rFonts w:ascii="Times New Roman" w:hAnsi="Times New Roman" w:cs="Times New Roman"/>
          <w:sz w:val="28"/>
          <w:szCs w:val="28"/>
        </w:rPr>
        <w:t>Кафедра теплотехніки та енергозбереження</w:t>
      </w:r>
    </w:p>
    <w:p w:rsidR="00447A4B" w:rsidRPr="003A4CDE" w:rsidRDefault="00447A4B" w:rsidP="00447A4B">
      <w:pPr>
        <w:tabs>
          <w:tab w:val="left" w:leader="underscore" w:pos="8903"/>
          <w:tab w:val="left" w:leader="underscore" w:pos="9631"/>
        </w:tabs>
        <w:spacing w:after="0" w:line="240" w:lineRule="auto"/>
        <w:jc w:val="center"/>
        <w:rPr>
          <w:rFonts w:ascii="Times New Roman" w:hAnsi="Times New Roman" w:cs="Times New Roman"/>
          <w:b/>
          <w:sz w:val="28"/>
          <w:szCs w:val="28"/>
        </w:rPr>
      </w:pPr>
    </w:p>
    <w:tbl>
      <w:tblPr>
        <w:tblW w:w="0" w:type="auto"/>
        <w:tblLook w:val="04A0" w:firstRow="1" w:lastRow="0" w:firstColumn="1" w:lastColumn="0" w:noHBand="0" w:noVBand="1"/>
      </w:tblPr>
      <w:tblGrid>
        <w:gridCol w:w="5637"/>
        <w:gridCol w:w="3479"/>
      </w:tblGrid>
      <w:tr w:rsidR="00447A4B" w:rsidRPr="003A4CDE" w:rsidTr="00A30466">
        <w:tc>
          <w:tcPr>
            <w:tcW w:w="5637" w:type="dxa"/>
          </w:tcPr>
          <w:p w:rsidR="00447A4B" w:rsidRPr="003A4CDE" w:rsidRDefault="00447A4B" w:rsidP="00A30466">
            <w:pPr>
              <w:tabs>
                <w:tab w:val="left" w:leader="underscore" w:pos="9631"/>
              </w:tabs>
              <w:spacing w:after="0" w:line="240" w:lineRule="auto"/>
              <w:rPr>
                <w:rFonts w:ascii="Times New Roman" w:hAnsi="Times New Roman" w:cs="Times New Roman"/>
                <w:b/>
                <w:bCs/>
                <w:sz w:val="26"/>
                <w:szCs w:val="24"/>
              </w:rPr>
            </w:pPr>
            <w:r w:rsidRPr="003A4CDE">
              <w:rPr>
                <w:rFonts w:ascii="Times New Roman" w:hAnsi="Times New Roman" w:cs="Times New Roman"/>
                <w:bCs/>
                <w:sz w:val="26"/>
                <w:szCs w:val="24"/>
              </w:rPr>
              <w:t>«На правах рукопису»</w:t>
            </w:r>
          </w:p>
          <w:p w:rsidR="00447A4B" w:rsidRPr="003A4CDE" w:rsidRDefault="00447A4B" w:rsidP="00A30466">
            <w:pPr>
              <w:tabs>
                <w:tab w:val="left" w:leader="underscore" w:pos="9631"/>
              </w:tabs>
              <w:spacing w:after="0" w:line="240" w:lineRule="auto"/>
              <w:rPr>
                <w:rFonts w:ascii="Times New Roman" w:hAnsi="Times New Roman" w:cs="Times New Roman"/>
                <w:b/>
                <w:bCs/>
                <w:sz w:val="26"/>
                <w:szCs w:val="24"/>
              </w:rPr>
            </w:pPr>
            <w:r w:rsidRPr="003A4CDE">
              <w:rPr>
                <w:rFonts w:ascii="Times New Roman" w:hAnsi="Times New Roman" w:cs="Times New Roman"/>
                <w:bCs/>
                <w:sz w:val="26"/>
                <w:szCs w:val="24"/>
              </w:rPr>
              <w:t>УДК _</w:t>
            </w:r>
            <w:r w:rsidRPr="003A4CDE">
              <w:rPr>
                <w:rFonts w:ascii="Times New Roman" w:hAnsi="Times New Roman" w:cs="Times New Roman"/>
                <w:sz w:val="26"/>
                <w:szCs w:val="24"/>
                <w:u w:val="single"/>
              </w:rPr>
              <w:t>621.311</w:t>
            </w:r>
            <w:r w:rsidRPr="003A4CDE">
              <w:rPr>
                <w:rFonts w:ascii="Times New Roman" w:hAnsi="Times New Roman" w:cs="Times New Roman"/>
                <w:bCs/>
                <w:sz w:val="26"/>
                <w:szCs w:val="24"/>
              </w:rPr>
              <w:t>________</w:t>
            </w:r>
          </w:p>
        </w:tc>
        <w:tc>
          <w:tcPr>
            <w:tcW w:w="3479" w:type="dxa"/>
          </w:tcPr>
          <w:p w:rsidR="00447A4B" w:rsidRPr="003A4CDE" w:rsidRDefault="00447A4B" w:rsidP="00A30466">
            <w:pPr>
              <w:spacing w:after="0"/>
              <w:rPr>
                <w:rFonts w:ascii="Times New Roman" w:hAnsi="Times New Roman" w:cs="Times New Roman"/>
                <w:b/>
                <w:sz w:val="26"/>
                <w:szCs w:val="24"/>
              </w:rPr>
            </w:pPr>
            <w:r w:rsidRPr="003A4CDE">
              <w:rPr>
                <w:rFonts w:ascii="Times New Roman" w:hAnsi="Times New Roman" w:cs="Times New Roman"/>
                <w:sz w:val="26"/>
                <w:szCs w:val="24"/>
              </w:rPr>
              <w:t>«До захисту допущено»</w:t>
            </w:r>
          </w:p>
          <w:p w:rsidR="00447A4B" w:rsidRPr="003A4CDE" w:rsidRDefault="00447A4B" w:rsidP="00A30466">
            <w:pPr>
              <w:spacing w:after="0" w:line="240" w:lineRule="auto"/>
              <w:rPr>
                <w:rFonts w:ascii="Times New Roman" w:hAnsi="Times New Roman" w:cs="Times New Roman"/>
                <w:b/>
                <w:bCs/>
                <w:sz w:val="26"/>
                <w:szCs w:val="24"/>
              </w:rPr>
            </w:pPr>
            <w:r w:rsidRPr="003A4CDE">
              <w:rPr>
                <w:rFonts w:ascii="Times New Roman" w:hAnsi="Times New Roman" w:cs="Times New Roman"/>
                <w:bCs/>
                <w:sz w:val="26"/>
                <w:szCs w:val="24"/>
              </w:rPr>
              <w:t>Завідувач кафедри</w:t>
            </w:r>
          </w:p>
          <w:p w:rsidR="00447A4B" w:rsidRPr="003A4CDE" w:rsidRDefault="00447A4B" w:rsidP="00A30466">
            <w:pPr>
              <w:spacing w:after="0" w:line="240" w:lineRule="auto"/>
              <w:rPr>
                <w:rFonts w:ascii="Times New Roman" w:hAnsi="Times New Roman" w:cs="Times New Roman"/>
                <w:b/>
                <w:sz w:val="26"/>
                <w:szCs w:val="24"/>
              </w:rPr>
            </w:pPr>
            <w:r w:rsidRPr="003A4CDE">
              <w:rPr>
                <w:rFonts w:ascii="Times New Roman" w:hAnsi="Times New Roman" w:cs="Times New Roman"/>
                <w:sz w:val="26"/>
                <w:szCs w:val="24"/>
              </w:rPr>
              <w:t xml:space="preserve">__________    </w:t>
            </w:r>
            <w:r w:rsidRPr="003A4CDE">
              <w:rPr>
                <w:rFonts w:ascii="Times New Roman" w:hAnsi="Times New Roman" w:cs="Times New Roman"/>
                <w:i/>
                <w:sz w:val="26"/>
                <w:szCs w:val="24"/>
                <w:u w:val="single"/>
              </w:rPr>
              <w:t>В.І.Дешко</w:t>
            </w:r>
            <w:r w:rsidRPr="003A4CDE">
              <w:rPr>
                <w:rFonts w:ascii="Times New Roman" w:hAnsi="Times New Roman" w:cs="Times New Roman"/>
                <w:i/>
                <w:sz w:val="26"/>
                <w:szCs w:val="24"/>
              </w:rPr>
              <w:t>_</w:t>
            </w:r>
          </w:p>
          <w:p w:rsidR="00447A4B" w:rsidRPr="003A4CDE" w:rsidRDefault="00447A4B" w:rsidP="00A30466">
            <w:pPr>
              <w:spacing w:after="0" w:line="240" w:lineRule="auto"/>
              <w:ind w:firstLine="438"/>
              <w:rPr>
                <w:rFonts w:ascii="Times New Roman" w:hAnsi="Times New Roman" w:cs="Times New Roman"/>
                <w:b/>
                <w:sz w:val="26"/>
                <w:szCs w:val="24"/>
                <w:vertAlign w:val="superscript"/>
              </w:rPr>
            </w:pPr>
            <w:r w:rsidRPr="003A4CDE">
              <w:rPr>
                <w:rFonts w:ascii="Times New Roman" w:hAnsi="Times New Roman" w:cs="Times New Roman"/>
                <w:sz w:val="26"/>
                <w:szCs w:val="24"/>
                <w:vertAlign w:val="superscript"/>
              </w:rPr>
              <w:t>(</w:t>
            </w:r>
            <w:proofErr w:type="gramStart"/>
            <w:r w:rsidRPr="003A4CDE">
              <w:rPr>
                <w:rFonts w:ascii="Times New Roman" w:hAnsi="Times New Roman" w:cs="Times New Roman"/>
                <w:sz w:val="26"/>
                <w:szCs w:val="24"/>
                <w:vertAlign w:val="superscript"/>
              </w:rPr>
              <w:t>п</w:t>
            </w:r>
            <w:proofErr w:type="gramEnd"/>
            <w:r w:rsidRPr="003A4CDE">
              <w:rPr>
                <w:rFonts w:ascii="Times New Roman" w:hAnsi="Times New Roman" w:cs="Times New Roman"/>
                <w:sz w:val="26"/>
                <w:szCs w:val="24"/>
                <w:vertAlign w:val="superscript"/>
              </w:rPr>
              <w:t>ідпис)            (ініціали, прізвище)</w:t>
            </w:r>
          </w:p>
          <w:p w:rsidR="00447A4B" w:rsidRPr="003A4CDE" w:rsidRDefault="003F732F" w:rsidP="00A30466">
            <w:pPr>
              <w:spacing w:after="0" w:line="240" w:lineRule="auto"/>
              <w:rPr>
                <w:rFonts w:ascii="Times New Roman" w:hAnsi="Times New Roman" w:cs="Times New Roman"/>
                <w:b/>
                <w:bCs/>
                <w:caps/>
                <w:sz w:val="26"/>
                <w:szCs w:val="24"/>
              </w:rPr>
            </w:pPr>
            <w:r>
              <w:rPr>
                <w:rFonts w:ascii="Times New Roman" w:hAnsi="Times New Roman" w:cs="Times New Roman"/>
                <w:sz w:val="26"/>
                <w:szCs w:val="24"/>
              </w:rPr>
              <w:t>“___”_____________2020</w:t>
            </w:r>
            <w:r w:rsidR="00447A4B" w:rsidRPr="003A4CDE">
              <w:rPr>
                <w:rFonts w:ascii="Times New Roman" w:hAnsi="Times New Roman" w:cs="Times New Roman"/>
                <w:sz w:val="26"/>
                <w:szCs w:val="24"/>
              </w:rPr>
              <w:t xml:space="preserve"> р.</w:t>
            </w:r>
          </w:p>
        </w:tc>
      </w:tr>
    </w:tbl>
    <w:p w:rsidR="00447A4B" w:rsidRPr="003A4CDE" w:rsidRDefault="00447A4B" w:rsidP="00447A4B">
      <w:pPr>
        <w:tabs>
          <w:tab w:val="left" w:leader="underscore" w:pos="9631"/>
        </w:tabs>
        <w:spacing w:after="0" w:line="240" w:lineRule="auto"/>
        <w:rPr>
          <w:rFonts w:ascii="Times New Roman" w:hAnsi="Times New Roman" w:cs="Times New Roman"/>
          <w:b/>
          <w:bCs/>
          <w:caps/>
          <w:sz w:val="16"/>
          <w:szCs w:val="16"/>
        </w:rPr>
      </w:pPr>
    </w:p>
    <w:p w:rsidR="00447A4B" w:rsidRPr="003A4CDE" w:rsidRDefault="00447A4B" w:rsidP="00447A4B">
      <w:pPr>
        <w:tabs>
          <w:tab w:val="right" w:leader="underscore" w:pos="8903"/>
        </w:tabs>
        <w:spacing w:after="0" w:line="240" w:lineRule="auto"/>
        <w:jc w:val="center"/>
        <w:rPr>
          <w:rFonts w:ascii="Times New Roman" w:hAnsi="Times New Roman" w:cs="Times New Roman"/>
          <w:b/>
          <w:sz w:val="40"/>
          <w:szCs w:val="40"/>
        </w:rPr>
      </w:pPr>
      <w:r w:rsidRPr="003A4CDE">
        <w:rPr>
          <w:rFonts w:ascii="Times New Roman" w:hAnsi="Times New Roman" w:cs="Times New Roman"/>
          <w:b/>
          <w:sz w:val="40"/>
          <w:szCs w:val="40"/>
        </w:rPr>
        <w:t>Магістерська дисертація</w:t>
      </w:r>
    </w:p>
    <w:p w:rsidR="00447A4B" w:rsidRPr="003A4CDE" w:rsidRDefault="00447A4B" w:rsidP="00447A4B">
      <w:pPr>
        <w:spacing w:before="120" w:after="0" w:line="240" w:lineRule="auto"/>
        <w:jc w:val="center"/>
        <w:rPr>
          <w:rFonts w:ascii="Times New Roman" w:hAnsi="Times New Roman" w:cs="Times New Roman"/>
          <w:sz w:val="16"/>
          <w:szCs w:val="16"/>
        </w:rPr>
      </w:pPr>
      <w:r w:rsidRPr="003A4CDE">
        <w:rPr>
          <w:rFonts w:ascii="Times New Roman" w:hAnsi="Times New Roman" w:cs="Times New Roman"/>
        </w:rPr>
        <w:t>на здобуття ступеня магістра</w:t>
      </w:r>
    </w:p>
    <w:p w:rsidR="00447A4B" w:rsidRPr="003A4CDE" w:rsidRDefault="00447A4B" w:rsidP="00447A4B">
      <w:pPr>
        <w:tabs>
          <w:tab w:val="left" w:leader="underscore" w:pos="8903"/>
        </w:tabs>
        <w:spacing w:after="0"/>
        <w:rPr>
          <w:rFonts w:ascii="Times New Roman" w:hAnsi="Times New Roman" w:cs="Times New Roman"/>
          <w:b/>
          <w:sz w:val="26"/>
          <w:szCs w:val="26"/>
        </w:rPr>
      </w:pPr>
      <w:r w:rsidRPr="003A4CDE">
        <w:rPr>
          <w:rFonts w:ascii="Times New Roman" w:hAnsi="Times New Roman" w:cs="Times New Roman"/>
          <w:sz w:val="26"/>
          <w:szCs w:val="26"/>
        </w:rPr>
        <w:t xml:space="preserve">зі </w:t>
      </w:r>
      <w:proofErr w:type="gramStart"/>
      <w:r w:rsidRPr="003A4CDE">
        <w:rPr>
          <w:rFonts w:ascii="Times New Roman" w:hAnsi="Times New Roman" w:cs="Times New Roman"/>
          <w:sz w:val="26"/>
          <w:szCs w:val="26"/>
        </w:rPr>
        <w:t>спец</w:t>
      </w:r>
      <w:proofErr w:type="gramEnd"/>
      <w:r w:rsidRPr="003A4CDE">
        <w:rPr>
          <w:rFonts w:ascii="Times New Roman" w:hAnsi="Times New Roman" w:cs="Times New Roman"/>
          <w:sz w:val="26"/>
          <w:szCs w:val="26"/>
        </w:rPr>
        <w:t>іальності</w:t>
      </w:r>
      <w:r>
        <w:rPr>
          <w:rFonts w:ascii="Times New Roman" w:hAnsi="Times New Roman" w:cs="Times New Roman"/>
          <w:sz w:val="26"/>
          <w:szCs w:val="26"/>
          <w:lang w:val="uk-UA"/>
        </w:rPr>
        <w:t xml:space="preserve"> </w:t>
      </w:r>
      <w:r w:rsidRPr="003A4CDE">
        <w:rPr>
          <w:rFonts w:ascii="Times New Roman" w:hAnsi="Times New Roman" w:cs="Times New Roman"/>
          <w:i/>
          <w:iCs/>
          <w:sz w:val="26"/>
          <w:szCs w:val="26"/>
          <w:u w:val="single"/>
        </w:rPr>
        <w:t>144 «Теплоенергетика»</w:t>
      </w:r>
      <w:r w:rsidRPr="003A4CDE">
        <w:rPr>
          <w:rFonts w:ascii="Times New Roman" w:hAnsi="Times New Roman" w:cs="Times New Roman"/>
          <w:sz w:val="26"/>
          <w:szCs w:val="26"/>
        </w:rPr>
        <w:tab/>
      </w:r>
    </w:p>
    <w:p w:rsidR="00447A4B" w:rsidRPr="003A4CDE" w:rsidRDefault="00447A4B" w:rsidP="00447A4B">
      <w:pPr>
        <w:tabs>
          <w:tab w:val="left" w:pos="720"/>
          <w:tab w:val="left" w:pos="1440"/>
          <w:tab w:val="left" w:pos="1620"/>
        </w:tabs>
        <w:spacing w:after="0" w:line="240" w:lineRule="auto"/>
        <w:rPr>
          <w:rFonts w:ascii="Times New Roman" w:hAnsi="Times New Roman" w:cs="Times New Roman"/>
          <w:b/>
          <w:i/>
          <w:sz w:val="26"/>
          <w:szCs w:val="26"/>
          <w:u w:val="single"/>
        </w:rPr>
      </w:pPr>
      <w:r w:rsidRPr="003A4CDE">
        <w:rPr>
          <w:rFonts w:ascii="Times New Roman" w:hAnsi="Times New Roman" w:cs="Times New Roman"/>
          <w:sz w:val="26"/>
          <w:szCs w:val="26"/>
        </w:rPr>
        <w:t>освітньо-професійнапрограма «</w:t>
      </w:r>
      <w:r w:rsidRPr="003A4CDE">
        <w:rPr>
          <w:rFonts w:ascii="Times New Roman" w:hAnsi="Times New Roman" w:cs="Times New Roman"/>
          <w:i/>
          <w:sz w:val="26"/>
          <w:szCs w:val="26"/>
          <w:u w:val="single"/>
        </w:rPr>
        <w:t>Енергетичний менеджмент та інжиніринг теплоенергетичних систем»</w:t>
      </w:r>
    </w:p>
    <w:p w:rsidR="00447A4B" w:rsidRPr="00516B34" w:rsidRDefault="00447A4B" w:rsidP="00447A4B">
      <w:pPr>
        <w:tabs>
          <w:tab w:val="left" w:leader="underscore" w:pos="9356"/>
        </w:tabs>
        <w:spacing w:after="0" w:line="240" w:lineRule="auto"/>
        <w:rPr>
          <w:rFonts w:ascii="Times New Roman" w:hAnsi="Times New Roman" w:cs="Times New Roman"/>
          <w:b/>
          <w:i/>
          <w:sz w:val="26"/>
          <w:szCs w:val="26"/>
          <w:u w:val="single"/>
          <w:lang w:val="uk-UA"/>
        </w:rPr>
      </w:pPr>
      <w:r w:rsidRPr="003A4CDE">
        <w:rPr>
          <w:rFonts w:ascii="Times New Roman" w:hAnsi="Times New Roman" w:cs="Times New Roman"/>
          <w:sz w:val="26"/>
          <w:szCs w:val="24"/>
        </w:rPr>
        <w:t xml:space="preserve">на тему: </w:t>
      </w:r>
      <w:r w:rsidR="00516B34" w:rsidRPr="00516B34">
        <w:rPr>
          <w:rFonts w:ascii="Times New Roman" w:hAnsi="Times New Roman" w:cs="Times New Roman"/>
          <w:i/>
          <w:sz w:val="26"/>
          <w:szCs w:val="26"/>
          <w:u w:val="single"/>
        </w:rPr>
        <w:t>«Покращення</w:t>
      </w:r>
      <w:r w:rsidR="00516B34">
        <w:rPr>
          <w:rFonts w:ascii="Times New Roman" w:hAnsi="Times New Roman" w:cs="Times New Roman"/>
          <w:i/>
          <w:sz w:val="26"/>
          <w:szCs w:val="26"/>
          <w:u w:val="single"/>
          <w:lang w:val="uk-UA"/>
        </w:rPr>
        <w:t xml:space="preserve"> </w:t>
      </w:r>
      <w:r w:rsidR="00516B34" w:rsidRPr="00516B34">
        <w:rPr>
          <w:rFonts w:ascii="Times New Roman" w:hAnsi="Times New Roman" w:cs="Times New Roman"/>
          <w:i/>
          <w:sz w:val="26"/>
          <w:szCs w:val="26"/>
          <w:u w:val="single"/>
        </w:rPr>
        <w:t xml:space="preserve">теплотехнічних характеристик навчального корпусу № 17 КПІ ім. Ігоря Сікорського з метою </w:t>
      </w:r>
      <w:proofErr w:type="gramStart"/>
      <w:r w:rsidR="00516B34" w:rsidRPr="00516B34">
        <w:rPr>
          <w:rFonts w:ascii="Times New Roman" w:hAnsi="Times New Roman" w:cs="Times New Roman"/>
          <w:i/>
          <w:sz w:val="26"/>
          <w:szCs w:val="26"/>
          <w:u w:val="single"/>
        </w:rPr>
        <w:t>п</w:t>
      </w:r>
      <w:proofErr w:type="gramEnd"/>
      <w:r w:rsidR="00516B34" w:rsidRPr="00516B34">
        <w:rPr>
          <w:rFonts w:ascii="Times New Roman" w:hAnsi="Times New Roman" w:cs="Times New Roman"/>
          <w:i/>
          <w:sz w:val="26"/>
          <w:szCs w:val="26"/>
          <w:u w:val="single"/>
        </w:rPr>
        <w:t>ідвищення</w:t>
      </w:r>
      <w:r w:rsidR="00516B34">
        <w:rPr>
          <w:rFonts w:ascii="Times New Roman" w:hAnsi="Times New Roman" w:cs="Times New Roman"/>
          <w:i/>
          <w:sz w:val="26"/>
          <w:szCs w:val="26"/>
          <w:u w:val="single"/>
          <w:lang w:val="uk-UA"/>
        </w:rPr>
        <w:t xml:space="preserve"> </w:t>
      </w:r>
      <w:r w:rsidR="00516B34" w:rsidRPr="00516B34">
        <w:rPr>
          <w:rFonts w:ascii="Times New Roman" w:hAnsi="Times New Roman" w:cs="Times New Roman"/>
          <w:i/>
          <w:sz w:val="26"/>
          <w:szCs w:val="26"/>
          <w:u w:val="single"/>
        </w:rPr>
        <w:t>його</w:t>
      </w:r>
      <w:r w:rsidR="00516B34">
        <w:rPr>
          <w:rFonts w:ascii="Times New Roman" w:hAnsi="Times New Roman" w:cs="Times New Roman"/>
          <w:i/>
          <w:sz w:val="26"/>
          <w:szCs w:val="26"/>
          <w:u w:val="single"/>
          <w:lang w:val="uk-UA"/>
        </w:rPr>
        <w:t xml:space="preserve"> </w:t>
      </w:r>
      <w:r w:rsidR="00516B34" w:rsidRPr="00516B34">
        <w:rPr>
          <w:rFonts w:ascii="Times New Roman" w:hAnsi="Times New Roman" w:cs="Times New Roman"/>
          <w:i/>
          <w:sz w:val="26"/>
          <w:szCs w:val="26"/>
          <w:u w:val="single"/>
        </w:rPr>
        <w:t>енергоефективності»</w:t>
      </w:r>
    </w:p>
    <w:p w:rsidR="00447A4B" w:rsidRPr="003A4CDE" w:rsidRDefault="00447A4B" w:rsidP="00447A4B">
      <w:pPr>
        <w:spacing w:after="0" w:line="240" w:lineRule="auto"/>
        <w:rPr>
          <w:rFonts w:ascii="Times New Roman" w:hAnsi="Times New Roman" w:cs="Times New Roman"/>
          <w:b/>
          <w:bCs/>
          <w:sz w:val="26"/>
          <w:szCs w:val="24"/>
        </w:rPr>
      </w:pPr>
      <w:r w:rsidRPr="003A4CDE">
        <w:rPr>
          <w:rFonts w:ascii="Times New Roman" w:hAnsi="Times New Roman" w:cs="Times New Roman"/>
          <w:bCs/>
          <w:sz w:val="26"/>
          <w:szCs w:val="24"/>
        </w:rPr>
        <w:t xml:space="preserve">Виконав: студент </w:t>
      </w:r>
      <w:r w:rsidRPr="003A4CDE">
        <w:rPr>
          <w:rFonts w:ascii="Times New Roman" w:hAnsi="Times New Roman" w:cs="Times New Roman"/>
          <w:bCs/>
          <w:sz w:val="26"/>
          <w:szCs w:val="24"/>
          <w:u w:val="single"/>
        </w:rPr>
        <w:t xml:space="preserve">VI </w:t>
      </w:r>
      <w:r w:rsidRPr="003A4CDE">
        <w:rPr>
          <w:rFonts w:ascii="Times New Roman" w:hAnsi="Times New Roman" w:cs="Times New Roman"/>
          <w:bCs/>
          <w:sz w:val="26"/>
          <w:szCs w:val="24"/>
        </w:rPr>
        <w:t xml:space="preserve"> курсу, групи _</w:t>
      </w:r>
      <w:r w:rsidRPr="003A4CDE">
        <w:rPr>
          <w:rFonts w:ascii="Times New Roman" w:hAnsi="Times New Roman" w:cs="Times New Roman"/>
          <w:bCs/>
          <w:sz w:val="26"/>
          <w:szCs w:val="24"/>
          <w:u w:val="single"/>
        </w:rPr>
        <w:t xml:space="preserve">ОТ – </w:t>
      </w:r>
      <w:r w:rsidR="003F732F">
        <w:rPr>
          <w:rFonts w:ascii="Times New Roman" w:hAnsi="Times New Roman" w:cs="Times New Roman"/>
          <w:bCs/>
          <w:sz w:val="26"/>
          <w:szCs w:val="24"/>
          <w:u w:val="single"/>
          <w:lang w:val="uk-UA"/>
        </w:rPr>
        <w:t>9</w:t>
      </w:r>
      <w:r w:rsidRPr="003A4CDE">
        <w:rPr>
          <w:rFonts w:ascii="Times New Roman" w:hAnsi="Times New Roman" w:cs="Times New Roman"/>
          <w:bCs/>
          <w:sz w:val="26"/>
          <w:szCs w:val="24"/>
          <w:u w:val="single"/>
        </w:rPr>
        <w:t>1мп</w:t>
      </w:r>
      <w:r w:rsidRPr="003A4CDE">
        <w:rPr>
          <w:rFonts w:ascii="Times New Roman" w:hAnsi="Times New Roman" w:cs="Times New Roman"/>
          <w:bCs/>
          <w:sz w:val="26"/>
          <w:szCs w:val="24"/>
        </w:rPr>
        <w:t>_</w:t>
      </w:r>
    </w:p>
    <w:p w:rsidR="00447A4B" w:rsidRPr="003A4CDE" w:rsidRDefault="00447A4B" w:rsidP="00447A4B">
      <w:pPr>
        <w:spacing w:after="0" w:line="240" w:lineRule="auto"/>
        <w:ind w:left="1194" w:firstLine="4084"/>
        <w:rPr>
          <w:rFonts w:ascii="Times New Roman" w:hAnsi="Times New Roman" w:cs="Times New Roman"/>
          <w:b/>
          <w:sz w:val="26"/>
          <w:szCs w:val="24"/>
          <w:vertAlign w:val="superscript"/>
        </w:rPr>
      </w:pPr>
      <w:r w:rsidRPr="003A4CDE">
        <w:rPr>
          <w:rFonts w:ascii="Times New Roman" w:hAnsi="Times New Roman" w:cs="Times New Roman"/>
          <w:sz w:val="26"/>
          <w:szCs w:val="24"/>
          <w:vertAlign w:val="superscript"/>
        </w:rPr>
        <w:t>(шифр групи)</w:t>
      </w:r>
    </w:p>
    <w:p w:rsidR="00447A4B" w:rsidRPr="003F732F" w:rsidRDefault="003F732F" w:rsidP="00447A4B">
      <w:pPr>
        <w:tabs>
          <w:tab w:val="left" w:leader="underscore" w:pos="7371"/>
          <w:tab w:val="left" w:pos="7513"/>
          <w:tab w:val="left" w:leader="underscore" w:pos="8903"/>
        </w:tabs>
        <w:spacing w:after="0" w:line="240" w:lineRule="auto"/>
        <w:jc w:val="center"/>
        <w:rPr>
          <w:rFonts w:ascii="Times New Roman" w:hAnsi="Times New Roman" w:cs="Times New Roman"/>
          <w:b/>
          <w:bCs/>
          <w:sz w:val="26"/>
          <w:szCs w:val="24"/>
          <w:lang w:val="uk-UA"/>
        </w:rPr>
      </w:pPr>
      <w:r>
        <w:rPr>
          <w:rFonts w:ascii="Times New Roman" w:hAnsi="Times New Roman" w:cs="Times New Roman"/>
          <w:bCs/>
          <w:sz w:val="26"/>
          <w:szCs w:val="24"/>
          <w:lang w:val="uk-UA"/>
        </w:rPr>
        <w:t>Сиваченко Олексій Анатолійович</w:t>
      </w:r>
    </w:p>
    <w:p w:rsidR="00447A4B" w:rsidRPr="003A4CDE" w:rsidRDefault="00447A4B" w:rsidP="00447A4B">
      <w:pPr>
        <w:tabs>
          <w:tab w:val="left" w:leader="underscore" w:pos="7371"/>
          <w:tab w:val="left" w:pos="7513"/>
          <w:tab w:val="left" w:leader="underscore" w:pos="8903"/>
        </w:tabs>
        <w:spacing w:after="0" w:line="240" w:lineRule="auto"/>
        <w:rPr>
          <w:rFonts w:ascii="Times New Roman" w:hAnsi="Times New Roman" w:cs="Times New Roman"/>
          <w:b/>
          <w:bCs/>
          <w:sz w:val="6"/>
          <w:szCs w:val="24"/>
        </w:rPr>
      </w:pPr>
      <w:r w:rsidRPr="003A4CDE">
        <w:rPr>
          <w:rFonts w:ascii="Times New Roman" w:hAnsi="Times New Roman" w:cs="Times New Roman"/>
          <w:bCs/>
          <w:sz w:val="6"/>
          <w:szCs w:val="24"/>
        </w:rPr>
        <w:tab/>
      </w:r>
      <w:r w:rsidRPr="003A4CDE">
        <w:rPr>
          <w:rFonts w:ascii="Times New Roman" w:hAnsi="Times New Roman" w:cs="Times New Roman"/>
          <w:bCs/>
          <w:sz w:val="6"/>
          <w:szCs w:val="24"/>
        </w:rPr>
        <w:tab/>
      </w:r>
      <w:r w:rsidRPr="003A4CDE">
        <w:rPr>
          <w:rFonts w:ascii="Times New Roman" w:hAnsi="Times New Roman" w:cs="Times New Roman"/>
          <w:bCs/>
          <w:sz w:val="6"/>
          <w:szCs w:val="24"/>
        </w:rPr>
        <w:tab/>
      </w:r>
    </w:p>
    <w:p w:rsidR="00447A4B" w:rsidRPr="003A4CDE" w:rsidRDefault="00447A4B" w:rsidP="00447A4B">
      <w:pPr>
        <w:tabs>
          <w:tab w:val="left" w:pos="7938"/>
        </w:tabs>
        <w:spacing w:after="0" w:line="240" w:lineRule="auto"/>
        <w:ind w:firstLine="2694"/>
        <w:rPr>
          <w:rFonts w:ascii="Times New Roman" w:hAnsi="Times New Roman" w:cs="Times New Roman"/>
          <w:b/>
          <w:sz w:val="26"/>
          <w:szCs w:val="24"/>
          <w:vertAlign w:val="superscript"/>
        </w:rPr>
      </w:pPr>
      <w:r w:rsidRPr="003A4CDE">
        <w:rPr>
          <w:rFonts w:ascii="Times New Roman" w:hAnsi="Times New Roman" w:cs="Times New Roman"/>
          <w:sz w:val="26"/>
          <w:szCs w:val="24"/>
          <w:vertAlign w:val="superscript"/>
        </w:rPr>
        <w:t>(</w:t>
      </w:r>
      <w:proofErr w:type="gramStart"/>
      <w:r w:rsidRPr="003A4CDE">
        <w:rPr>
          <w:rFonts w:ascii="Times New Roman" w:hAnsi="Times New Roman" w:cs="Times New Roman"/>
          <w:sz w:val="26"/>
          <w:szCs w:val="24"/>
          <w:vertAlign w:val="superscript"/>
        </w:rPr>
        <w:t>пр</w:t>
      </w:r>
      <w:proofErr w:type="gramEnd"/>
      <w:r w:rsidRPr="003A4CDE">
        <w:rPr>
          <w:rFonts w:ascii="Times New Roman" w:hAnsi="Times New Roman" w:cs="Times New Roman"/>
          <w:sz w:val="26"/>
          <w:szCs w:val="24"/>
          <w:vertAlign w:val="superscript"/>
        </w:rPr>
        <w:t>ізвище, ім’я, по батькові)</w:t>
      </w:r>
      <w:r w:rsidRPr="003A4CDE">
        <w:rPr>
          <w:rFonts w:ascii="Times New Roman" w:hAnsi="Times New Roman" w:cs="Times New Roman"/>
          <w:sz w:val="26"/>
          <w:szCs w:val="24"/>
          <w:vertAlign w:val="superscript"/>
        </w:rPr>
        <w:tab/>
        <w:t xml:space="preserve">(підпис) </w:t>
      </w:r>
    </w:p>
    <w:p w:rsidR="00447A4B" w:rsidRPr="003A4CDE" w:rsidRDefault="00447A4B" w:rsidP="00447A4B">
      <w:pPr>
        <w:tabs>
          <w:tab w:val="left" w:leader="underscore" w:pos="7371"/>
          <w:tab w:val="left" w:pos="7513"/>
          <w:tab w:val="left" w:leader="underscore" w:pos="8903"/>
        </w:tabs>
        <w:spacing w:before="120" w:after="0" w:line="240" w:lineRule="auto"/>
        <w:rPr>
          <w:rFonts w:ascii="Times New Roman" w:hAnsi="Times New Roman" w:cs="Times New Roman"/>
          <w:b/>
          <w:bCs/>
          <w:sz w:val="26"/>
          <w:szCs w:val="24"/>
        </w:rPr>
      </w:pPr>
      <w:r w:rsidRPr="003A4CDE">
        <w:rPr>
          <w:rFonts w:ascii="Times New Roman" w:hAnsi="Times New Roman" w:cs="Times New Roman"/>
          <w:bCs/>
          <w:sz w:val="26"/>
          <w:szCs w:val="24"/>
        </w:rPr>
        <w:t xml:space="preserve">Керівник </w:t>
      </w:r>
      <w:r w:rsidRPr="003A4CDE">
        <w:rPr>
          <w:rFonts w:ascii="Times New Roman" w:hAnsi="Times New Roman" w:cs="Times New Roman"/>
          <w:bCs/>
          <w:sz w:val="26"/>
          <w:szCs w:val="24"/>
          <w:u w:val="single"/>
        </w:rPr>
        <w:t xml:space="preserve">доцент, к.т.н., доцент </w:t>
      </w:r>
      <w:r w:rsidR="003F732F">
        <w:rPr>
          <w:rFonts w:ascii="Times New Roman" w:hAnsi="Times New Roman" w:cs="Times New Roman"/>
          <w:bCs/>
          <w:sz w:val="26"/>
          <w:szCs w:val="24"/>
          <w:u w:val="single"/>
          <w:lang w:val="uk-UA"/>
        </w:rPr>
        <w:t>Єщенко.О.І.</w:t>
      </w:r>
      <w:r w:rsidRPr="003A4CDE">
        <w:rPr>
          <w:rFonts w:ascii="Times New Roman" w:hAnsi="Times New Roman" w:cs="Times New Roman"/>
          <w:bCs/>
          <w:sz w:val="26"/>
          <w:szCs w:val="24"/>
        </w:rPr>
        <w:tab/>
      </w:r>
      <w:r w:rsidRPr="003A4CDE">
        <w:rPr>
          <w:rFonts w:ascii="Times New Roman" w:hAnsi="Times New Roman" w:cs="Times New Roman"/>
          <w:bCs/>
          <w:sz w:val="26"/>
          <w:szCs w:val="24"/>
        </w:rPr>
        <w:tab/>
      </w:r>
      <w:r w:rsidRPr="003A4CDE">
        <w:rPr>
          <w:rFonts w:ascii="Times New Roman" w:hAnsi="Times New Roman" w:cs="Times New Roman"/>
          <w:bCs/>
          <w:sz w:val="26"/>
          <w:szCs w:val="24"/>
        </w:rPr>
        <w:tab/>
      </w:r>
    </w:p>
    <w:p w:rsidR="00447A4B" w:rsidRPr="003A4CDE" w:rsidRDefault="00447A4B" w:rsidP="00447A4B">
      <w:pPr>
        <w:tabs>
          <w:tab w:val="left" w:pos="7938"/>
        </w:tabs>
        <w:spacing w:after="0" w:line="240" w:lineRule="auto"/>
        <w:ind w:firstLine="2410"/>
        <w:rPr>
          <w:rFonts w:ascii="Times New Roman" w:hAnsi="Times New Roman" w:cs="Times New Roman"/>
          <w:b/>
          <w:sz w:val="26"/>
          <w:szCs w:val="24"/>
          <w:vertAlign w:val="superscript"/>
        </w:rPr>
      </w:pPr>
      <w:r w:rsidRPr="003A4CDE">
        <w:rPr>
          <w:rFonts w:ascii="Times New Roman" w:hAnsi="Times New Roman" w:cs="Times New Roman"/>
          <w:sz w:val="26"/>
          <w:szCs w:val="24"/>
          <w:vertAlign w:val="superscript"/>
        </w:rPr>
        <w:t xml:space="preserve">(посада, науковий ступінь, вчене звання, </w:t>
      </w:r>
      <w:proofErr w:type="gramStart"/>
      <w:r w:rsidRPr="003A4CDE">
        <w:rPr>
          <w:rFonts w:ascii="Times New Roman" w:hAnsi="Times New Roman" w:cs="Times New Roman"/>
          <w:sz w:val="26"/>
          <w:szCs w:val="24"/>
          <w:vertAlign w:val="superscript"/>
        </w:rPr>
        <w:t>пр</w:t>
      </w:r>
      <w:proofErr w:type="gramEnd"/>
      <w:r w:rsidRPr="003A4CDE">
        <w:rPr>
          <w:rFonts w:ascii="Times New Roman" w:hAnsi="Times New Roman" w:cs="Times New Roman"/>
          <w:sz w:val="26"/>
          <w:szCs w:val="24"/>
          <w:vertAlign w:val="superscript"/>
        </w:rPr>
        <w:t>ізвище та ініціали)</w:t>
      </w:r>
      <w:r w:rsidRPr="003A4CDE">
        <w:rPr>
          <w:rFonts w:ascii="Times New Roman" w:hAnsi="Times New Roman" w:cs="Times New Roman"/>
          <w:sz w:val="26"/>
          <w:szCs w:val="24"/>
          <w:vertAlign w:val="superscript"/>
        </w:rPr>
        <w:tab/>
        <w:t xml:space="preserve">(підпис) </w:t>
      </w:r>
    </w:p>
    <w:p w:rsidR="00447A4B" w:rsidRPr="003A4CDE" w:rsidRDefault="00447A4B" w:rsidP="000D0CB8">
      <w:pPr>
        <w:tabs>
          <w:tab w:val="left" w:pos="3486"/>
          <w:tab w:val="left" w:leader="underscore" w:pos="5760"/>
          <w:tab w:val="left" w:pos="6120"/>
          <w:tab w:val="left" w:leader="underscore" w:pos="9540"/>
        </w:tabs>
        <w:spacing w:after="0" w:line="240" w:lineRule="auto"/>
        <w:rPr>
          <w:rFonts w:ascii="Times New Roman" w:hAnsi="Times New Roman" w:cs="Times New Roman"/>
          <w:b/>
          <w:bCs/>
          <w:i/>
          <w:iCs/>
          <w:sz w:val="26"/>
          <w:szCs w:val="26"/>
          <w:u w:val="single"/>
        </w:rPr>
      </w:pPr>
      <w:r w:rsidRPr="003A4CDE">
        <w:rPr>
          <w:rFonts w:ascii="Times New Roman" w:hAnsi="Times New Roman" w:cs="Times New Roman"/>
          <w:bCs/>
          <w:sz w:val="26"/>
          <w:szCs w:val="26"/>
        </w:rPr>
        <w:t>Консультанти:</w:t>
      </w:r>
    </w:p>
    <w:p w:rsidR="00447A4B" w:rsidRDefault="00447A4B" w:rsidP="000D0CB8">
      <w:pPr>
        <w:pStyle w:val="3"/>
        <w:tabs>
          <w:tab w:val="left" w:leader="underscore" w:pos="2700"/>
          <w:tab w:val="left" w:pos="2880"/>
          <w:tab w:val="left" w:pos="3060"/>
          <w:tab w:val="left" w:pos="3420"/>
          <w:tab w:val="left" w:pos="7371"/>
          <w:tab w:val="left" w:leader="underscore" w:pos="9000"/>
        </w:tabs>
        <w:rPr>
          <w:b w:val="0"/>
          <w:bCs w:val="0"/>
          <w:sz w:val="26"/>
          <w:szCs w:val="26"/>
          <w:lang w:val="uk-UA"/>
        </w:rPr>
      </w:pPr>
      <w:bookmarkStart w:id="0" w:name="_Toc58935447"/>
      <w:r w:rsidRPr="003A4CDE">
        <w:rPr>
          <w:b w:val="0"/>
          <w:bCs w:val="0"/>
          <w:iCs/>
          <w:sz w:val="26"/>
          <w:szCs w:val="26"/>
        </w:rPr>
        <w:t>Електротехнічна  частина</w:t>
      </w:r>
      <w:r w:rsidRPr="003A4CDE">
        <w:rPr>
          <w:b w:val="0"/>
          <w:bCs w:val="0"/>
          <w:iCs/>
          <w:sz w:val="26"/>
          <w:szCs w:val="26"/>
          <w:u w:val="single"/>
        </w:rPr>
        <w:tab/>
      </w:r>
      <w:r w:rsidRPr="003A4CDE">
        <w:rPr>
          <w:b w:val="0"/>
          <w:bCs w:val="0"/>
          <w:iCs/>
          <w:sz w:val="26"/>
          <w:szCs w:val="26"/>
        </w:rPr>
        <w:t xml:space="preserve">к.т.н.,  доцентЗамулко А.І.  </w:t>
      </w:r>
      <w:r w:rsidRPr="003A4CDE">
        <w:rPr>
          <w:b w:val="0"/>
          <w:bCs w:val="0"/>
          <w:sz w:val="26"/>
          <w:szCs w:val="26"/>
        </w:rPr>
        <w:t xml:space="preserve">                 </w:t>
      </w:r>
      <w:r w:rsidR="000D0CB8">
        <w:rPr>
          <w:b w:val="0"/>
          <w:bCs w:val="0"/>
          <w:sz w:val="26"/>
          <w:szCs w:val="26"/>
          <w:lang w:val="uk-UA"/>
        </w:rPr>
        <w:t xml:space="preserve"> </w:t>
      </w:r>
      <w:r w:rsidR="000D0CB8">
        <w:rPr>
          <w:b w:val="0"/>
          <w:bCs w:val="0"/>
          <w:sz w:val="26"/>
          <w:szCs w:val="26"/>
        </w:rPr>
        <w:t>_____________</w:t>
      </w:r>
      <w:bookmarkEnd w:id="0"/>
    </w:p>
    <w:p w:rsidR="000D0CB8" w:rsidRPr="000D0CB8" w:rsidRDefault="000D0CB8" w:rsidP="000D0CB8">
      <w:pPr>
        <w:pStyle w:val="3"/>
        <w:tabs>
          <w:tab w:val="left" w:leader="underscore" w:pos="2700"/>
          <w:tab w:val="left" w:pos="2880"/>
          <w:tab w:val="left" w:pos="3060"/>
          <w:tab w:val="left" w:pos="3420"/>
          <w:tab w:val="left" w:pos="7371"/>
          <w:tab w:val="left" w:leader="underscore" w:pos="9000"/>
        </w:tabs>
        <w:ind w:left="0" w:firstLine="0"/>
        <w:rPr>
          <w:b w:val="0"/>
          <w:bCs w:val="0"/>
          <w:sz w:val="26"/>
          <w:szCs w:val="26"/>
          <w:lang w:val="uk-UA"/>
        </w:rPr>
      </w:pPr>
    </w:p>
    <w:p w:rsidR="00447A4B" w:rsidRDefault="00447A4B" w:rsidP="000D0CB8">
      <w:pPr>
        <w:pStyle w:val="3"/>
        <w:tabs>
          <w:tab w:val="left" w:leader="underscore" w:pos="2700"/>
          <w:tab w:val="left" w:pos="3060"/>
          <w:tab w:val="left" w:pos="7371"/>
          <w:tab w:val="left" w:leader="underscore" w:pos="9000"/>
        </w:tabs>
        <w:rPr>
          <w:b w:val="0"/>
          <w:bCs w:val="0"/>
          <w:sz w:val="26"/>
          <w:szCs w:val="26"/>
          <w:lang w:val="uk-UA"/>
        </w:rPr>
      </w:pPr>
      <w:bookmarkStart w:id="1" w:name="_Toc58935448"/>
      <w:r w:rsidRPr="003A4CDE">
        <w:rPr>
          <w:b w:val="0"/>
          <w:bCs w:val="0"/>
          <w:iCs/>
          <w:sz w:val="26"/>
          <w:szCs w:val="26"/>
        </w:rPr>
        <w:t xml:space="preserve">Стартап-проект         к.т.н., </w:t>
      </w:r>
      <w:r w:rsidRPr="003A4CDE">
        <w:rPr>
          <w:b w:val="0"/>
          <w:bCs w:val="0"/>
          <w:sz w:val="26"/>
          <w:szCs w:val="26"/>
        </w:rPr>
        <w:t>доцент</w:t>
      </w:r>
      <w:r w:rsidRPr="003A4CDE">
        <w:rPr>
          <w:b w:val="0"/>
          <w:bCs w:val="0"/>
          <w:iCs/>
          <w:sz w:val="26"/>
          <w:szCs w:val="26"/>
        </w:rPr>
        <w:t xml:space="preserve"> Шевчук Н.А.                   </w:t>
      </w:r>
      <w:r w:rsidRPr="003A4CDE">
        <w:rPr>
          <w:b w:val="0"/>
          <w:bCs w:val="0"/>
          <w:sz w:val="26"/>
          <w:szCs w:val="26"/>
        </w:rPr>
        <w:t xml:space="preserve">         ______________</w:t>
      </w:r>
      <w:bookmarkEnd w:id="1"/>
    </w:p>
    <w:p w:rsidR="000D0CB8" w:rsidRPr="000D0CB8" w:rsidRDefault="000D0CB8" w:rsidP="000D0CB8">
      <w:pPr>
        <w:pStyle w:val="3"/>
        <w:tabs>
          <w:tab w:val="left" w:leader="underscore" w:pos="2700"/>
          <w:tab w:val="left" w:pos="3060"/>
          <w:tab w:val="left" w:pos="7371"/>
          <w:tab w:val="left" w:leader="underscore" w:pos="9000"/>
        </w:tabs>
        <w:rPr>
          <w:b w:val="0"/>
          <w:bCs w:val="0"/>
          <w:sz w:val="26"/>
          <w:szCs w:val="26"/>
          <w:lang w:val="uk-UA"/>
        </w:rPr>
      </w:pPr>
    </w:p>
    <w:p w:rsidR="00447A4B" w:rsidRPr="003A4CDE" w:rsidRDefault="00447A4B" w:rsidP="000D0CB8">
      <w:pPr>
        <w:pStyle w:val="3"/>
        <w:tabs>
          <w:tab w:val="left" w:leader="underscore" w:pos="2700"/>
          <w:tab w:val="left" w:pos="2880"/>
          <w:tab w:val="left" w:pos="3060"/>
          <w:tab w:val="left" w:pos="3420"/>
          <w:tab w:val="left" w:pos="3600"/>
          <w:tab w:val="left" w:pos="7020"/>
          <w:tab w:val="left" w:pos="7380"/>
          <w:tab w:val="left" w:pos="7560"/>
          <w:tab w:val="left" w:leader="underscore" w:pos="9000"/>
        </w:tabs>
        <w:rPr>
          <w:b w:val="0"/>
          <w:bCs w:val="0"/>
          <w:iCs/>
          <w:sz w:val="26"/>
          <w:szCs w:val="26"/>
        </w:rPr>
      </w:pPr>
      <w:bookmarkStart w:id="2" w:name="_Toc58935449"/>
      <w:r w:rsidRPr="003A4CDE">
        <w:rPr>
          <w:b w:val="0"/>
          <w:bCs w:val="0"/>
          <w:iCs/>
          <w:sz w:val="26"/>
          <w:szCs w:val="26"/>
        </w:rPr>
        <w:t>Моделювання енергетичних</w:t>
      </w:r>
      <w:bookmarkEnd w:id="2"/>
      <w:r w:rsidRPr="003A4CDE">
        <w:rPr>
          <w:b w:val="0"/>
          <w:bCs w:val="0"/>
          <w:iCs/>
          <w:sz w:val="26"/>
          <w:szCs w:val="26"/>
        </w:rPr>
        <w:t xml:space="preserve">  </w:t>
      </w:r>
    </w:p>
    <w:p w:rsidR="00447A4B" w:rsidRPr="003A4CDE" w:rsidRDefault="00447A4B" w:rsidP="000D0CB8">
      <w:pPr>
        <w:pStyle w:val="3"/>
        <w:tabs>
          <w:tab w:val="left" w:leader="underscore" w:pos="2700"/>
          <w:tab w:val="left" w:pos="2880"/>
          <w:tab w:val="left" w:pos="3060"/>
          <w:tab w:val="left" w:pos="3420"/>
          <w:tab w:val="left" w:pos="3600"/>
          <w:tab w:val="left" w:pos="7371"/>
        </w:tabs>
        <w:ind w:right="-284"/>
        <w:rPr>
          <w:b w:val="0"/>
          <w:bCs w:val="0"/>
          <w:sz w:val="26"/>
          <w:szCs w:val="26"/>
        </w:rPr>
      </w:pPr>
      <w:bookmarkStart w:id="3" w:name="_Toc58935450"/>
      <w:r w:rsidRPr="003A4CDE">
        <w:rPr>
          <w:b w:val="0"/>
          <w:bCs w:val="0"/>
          <w:iCs/>
          <w:sz w:val="26"/>
          <w:szCs w:val="26"/>
        </w:rPr>
        <w:t>процесі</w:t>
      </w:r>
      <w:proofErr w:type="gramStart"/>
      <w:r w:rsidRPr="003A4CDE">
        <w:rPr>
          <w:b w:val="0"/>
          <w:bCs w:val="0"/>
          <w:iCs/>
          <w:sz w:val="26"/>
          <w:szCs w:val="26"/>
        </w:rPr>
        <w:t>в</w:t>
      </w:r>
      <w:proofErr w:type="gramEnd"/>
      <w:r w:rsidRPr="003A4CDE">
        <w:rPr>
          <w:b w:val="0"/>
          <w:bCs w:val="0"/>
          <w:iCs/>
          <w:sz w:val="26"/>
          <w:szCs w:val="26"/>
        </w:rPr>
        <w:t xml:space="preserve"> і систем к.т.н., </w:t>
      </w:r>
      <w:r w:rsidRPr="003A4CDE">
        <w:rPr>
          <w:b w:val="0"/>
          <w:bCs w:val="0"/>
          <w:sz w:val="26"/>
          <w:szCs w:val="26"/>
        </w:rPr>
        <w:t xml:space="preserve">доцент </w:t>
      </w:r>
      <w:r w:rsidRPr="003A4CDE">
        <w:rPr>
          <w:b w:val="0"/>
          <w:bCs w:val="0"/>
          <w:iCs/>
          <w:sz w:val="26"/>
          <w:szCs w:val="26"/>
        </w:rPr>
        <w:t xml:space="preserve">Суходуб І.О                                  </w:t>
      </w:r>
      <w:r w:rsidRPr="003A4CDE">
        <w:rPr>
          <w:b w:val="0"/>
          <w:bCs w:val="0"/>
          <w:sz w:val="26"/>
          <w:szCs w:val="26"/>
        </w:rPr>
        <w:t>______________</w:t>
      </w:r>
      <w:bookmarkEnd w:id="3"/>
    </w:p>
    <w:p w:rsidR="00447A4B" w:rsidRPr="003A4CDE" w:rsidRDefault="00447A4B" w:rsidP="000D0CB8">
      <w:pPr>
        <w:spacing w:after="0" w:line="240" w:lineRule="auto"/>
        <w:rPr>
          <w:rFonts w:ascii="Times New Roman" w:hAnsi="Times New Roman" w:cs="Times New Roman"/>
          <w:sz w:val="16"/>
          <w:szCs w:val="16"/>
        </w:rPr>
      </w:pPr>
    </w:p>
    <w:p w:rsidR="00447A4B" w:rsidRPr="003A4CDE" w:rsidRDefault="00447A4B" w:rsidP="000D0CB8">
      <w:pPr>
        <w:tabs>
          <w:tab w:val="left" w:pos="1560"/>
          <w:tab w:val="left" w:pos="3261"/>
          <w:tab w:val="left" w:pos="7371"/>
          <w:tab w:val="left" w:leader="underscore" w:pos="8903"/>
        </w:tabs>
        <w:spacing w:after="0" w:line="240" w:lineRule="auto"/>
        <w:rPr>
          <w:rFonts w:ascii="Times New Roman" w:hAnsi="Times New Roman" w:cs="Times New Roman"/>
          <w:b/>
          <w:bCs/>
          <w:sz w:val="26"/>
          <w:szCs w:val="26"/>
        </w:rPr>
      </w:pPr>
      <w:r w:rsidRPr="003A4CDE">
        <w:rPr>
          <w:rFonts w:ascii="Times New Roman" w:hAnsi="Times New Roman" w:cs="Times New Roman"/>
          <w:bCs/>
          <w:sz w:val="26"/>
          <w:szCs w:val="26"/>
        </w:rPr>
        <w:t>Нормоконтрольк.т.н., доцент Шкляр В.І.                                   ______________</w:t>
      </w:r>
    </w:p>
    <w:p w:rsidR="00447A4B" w:rsidRPr="003A4CDE" w:rsidRDefault="00447A4B" w:rsidP="00447A4B">
      <w:pPr>
        <w:tabs>
          <w:tab w:val="left" w:leader="underscore" w:pos="7371"/>
          <w:tab w:val="left" w:pos="7513"/>
          <w:tab w:val="left" w:leader="underscore" w:pos="8903"/>
        </w:tabs>
        <w:spacing w:before="120" w:after="0" w:line="240" w:lineRule="auto"/>
        <w:rPr>
          <w:rFonts w:ascii="Times New Roman" w:hAnsi="Times New Roman" w:cs="Times New Roman"/>
          <w:b/>
          <w:bCs/>
          <w:sz w:val="26"/>
          <w:szCs w:val="24"/>
        </w:rPr>
      </w:pPr>
      <w:r w:rsidRPr="003A4CDE">
        <w:rPr>
          <w:rFonts w:ascii="Times New Roman" w:hAnsi="Times New Roman" w:cs="Times New Roman"/>
          <w:bCs/>
          <w:sz w:val="26"/>
          <w:szCs w:val="24"/>
        </w:rPr>
        <w:t>Рецензент</w:t>
      </w:r>
      <w:r w:rsidRPr="003A4CDE">
        <w:rPr>
          <w:rFonts w:ascii="Times New Roman" w:hAnsi="Times New Roman" w:cs="Times New Roman"/>
          <w:bCs/>
          <w:sz w:val="26"/>
          <w:szCs w:val="24"/>
        </w:rPr>
        <w:tab/>
      </w:r>
      <w:r w:rsidRPr="003A4CDE">
        <w:rPr>
          <w:rFonts w:ascii="Times New Roman" w:hAnsi="Times New Roman" w:cs="Times New Roman"/>
          <w:bCs/>
          <w:sz w:val="26"/>
          <w:szCs w:val="24"/>
        </w:rPr>
        <w:tab/>
      </w:r>
      <w:r w:rsidRPr="003A4CDE">
        <w:rPr>
          <w:rFonts w:ascii="Times New Roman" w:hAnsi="Times New Roman" w:cs="Times New Roman"/>
          <w:bCs/>
          <w:sz w:val="26"/>
          <w:szCs w:val="24"/>
        </w:rPr>
        <w:tab/>
      </w:r>
    </w:p>
    <w:p w:rsidR="00447A4B" w:rsidRPr="003A4CDE" w:rsidRDefault="00447A4B" w:rsidP="00447A4B">
      <w:pPr>
        <w:tabs>
          <w:tab w:val="left" w:pos="7938"/>
        </w:tabs>
        <w:spacing w:after="0" w:line="240" w:lineRule="auto"/>
        <w:ind w:firstLine="1276"/>
        <w:rPr>
          <w:rFonts w:ascii="Times New Roman" w:hAnsi="Times New Roman" w:cs="Times New Roman"/>
          <w:b/>
          <w:sz w:val="26"/>
          <w:szCs w:val="24"/>
        </w:rPr>
      </w:pPr>
      <w:r w:rsidRPr="003A4CDE">
        <w:rPr>
          <w:rFonts w:ascii="Times New Roman" w:hAnsi="Times New Roman" w:cs="Times New Roman"/>
          <w:sz w:val="26"/>
          <w:szCs w:val="24"/>
          <w:vertAlign w:val="superscript"/>
        </w:rPr>
        <w:t xml:space="preserve">(посада, науковий ступінь, вчене звання, науковий ступінь, </w:t>
      </w:r>
      <w:proofErr w:type="gramStart"/>
      <w:r w:rsidRPr="003A4CDE">
        <w:rPr>
          <w:rFonts w:ascii="Times New Roman" w:hAnsi="Times New Roman" w:cs="Times New Roman"/>
          <w:sz w:val="26"/>
          <w:szCs w:val="24"/>
          <w:vertAlign w:val="superscript"/>
        </w:rPr>
        <w:t>пр</w:t>
      </w:r>
      <w:proofErr w:type="gramEnd"/>
      <w:r w:rsidRPr="003A4CDE">
        <w:rPr>
          <w:rFonts w:ascii="Times New Roman" w:hAnsi="Times New Roman" w:cs="Times New Roman"/>
          <w:sz w:val="26"/>
          <w:szCs w:val="24"/>
          <w:vertAlign w:val="superscript"/>
        </w:rPr>
        <w:t>ізвище та ініціали)</w:t>
      </w:r>
      <w:r w:rsidRPr="003A4CDE">
        <w:rPr>
          <w:rFonts w:ascii="Times New Roman" w:hAnsi="Times New Roman" w:cs="Times New Roman"/>
          <w:sz w:val="26"/>
          <w:szCs w:val="24"/>
          <w:vertAlign w:val="superscript"/>
        </w:rPr>
        <w:tab/>
        <w:t xml:space="preserve">(підпис) </w:t>
      </w:r>
    </w:p>
    <w:p w:rsidR="00447A4B" w:rsidRPr="003A4CDE" w:rsidRDefault="00447A4B" w:rsidP="00447A4B">
      <w:pPr>
        <w:tabs>
          <w:tab w:val="left" w:leader="underscore" w:pos="7371"/>
          <w:tab w:val="left" w:pos="7513"/>
          <w:tab w:val="left" w:leader="underscore" w:pos="8903"/>
        </w:tabs>
        <w:spacing w:before="120" w:after="0" w:line="240" w:lineRule="auto"/>
        <w:rPr>
          <w:rFonts w:ascii="Times New Roman" w:hAnsi="Times New Roman" w:cs="Times New Roman"/>
          <w:b/>
          <w:bCs/>
          <w:sz w:val="26"/>
          <w:szCs w:val="24"/>
        </w:rPr>
      </w:pPr>
      <w:r w:rsidRPr="003A4CDE">
        <w:rPr>
          <w:rFonts w:ascii="Times New Roman" w:hAnsi="Times New Roman" w:cs="Times New Roman"/>
          <w:bCs/>
          <w:sz w:val="26"/>
          <w:szCs w:val="24"/>
        </w:rPr>
        <w:t>Рецензент</w:t>
      </w:r>
      <w:r w:rsidRPr="003A4CDE">
        <w:rPr>
          <w:rFonts w:ascii="Times New Roman" w:hAnsi="Times New Roman" w:cs="Times New Roman"/>
          <w:bCs/>
          <w:sz w:val="26"/>
          <w:szCs w:val="24"/>
        </w:rPr>
        <w:tab/>
      </w:r>
      <w:r w:rsidRPr="003A4CDE">
        <w:rPr>
          <w:rFonts w:ascii="Times New Roman" w:hAnsi="Times New Roman" w:cs="Times New Roman"/>
          <w:bCs/>
          <w:sz w:val="26"/>
          <w:szCs w:val="24"/>
        </w:rPr>
        <w:tab/>
      </w:r>
      <w:r w:rsidRPr="003A4CDE">
        <w:rPr>
          <w:rFonts w:ascii="Times New Roman" w:hAnsi="Times New Roman" w:cs="Times New Roman"/>
          <w:bCs/>
          <w:sz w:val="26"/>
          <w:szCs w:val="24"/>
        </w:rPr>
        <w:tab/>
      </w:r>
    </w:p>
    <w:p w:rsidR="00447A4B" w:rsidRPr="003A4CDE" w:rsidRDefault="00447A4B" w:rsidP="00447A4B">
      <w:pPr>
        <w:tabs>
          <w:tab w:val="left" w:pos="7938"/>
        </w:tabs>
        <w:spacing w:after="0" w:line="240" w:lineRule="auto"/>
        <w:ind w:firstLine="1276"/>
        <w:rPr>
          <w:rFonts w:ascii="Times New Roman" w:hAnsi="Times New Roman" w:cs="Times New Roman"/>
          <w:b/>
          <w:sz w:val="26"/>
          <w:szCs w:val="24"/>
        </w:rPr>
      </w:pPr>
      <w:r w:rsidRPr="003A4CDE">
        <w:rPr>
          <w:rFonts w:ascii="Times New Roman" w:hAnsi="Times New Roman" w:cs="Times New Roman"/>
          <w:sz w:val="26"/>
          <w:szCs w:val="24"/>
          <w:vertAlign w:val="superscript"/>
        </w:rPr>
        <w:t xml:space="preserve">(посада, науковий ступінь, вчене звання, науковий ступінь, </w:t>
      </w:r>
      <w:proofErr w:type="gramStart"/>
      <w:r w:rsidRPr="003A4CDE">
        <w:rPr>
          <w:rFonts w:ascii="Times New Roman" w:hAnsi="Times New Roman" w:cs="Times New Roman"/>
          <w:sz w:val="26"/>
          <w:szCs w:val="24"/>
          <w:vertAlign w:val="superscript"/>
        </w:rPr>
        <w:t>пр</w:t>
      </w:r>
      <w:proofErr w:type="gramEnd"/>
      <w:r w:rsidRPr="003A4CDE">
        <w:rPr>
          <w:rFonts w:ascii="Times New Roman" w:hAnsi="Times New Roman" w:cs="Times New Roman"/>
          <w:sz w:val="26"/>
          <w:szCs w:val="24"/>
          <w:vertAlign w:val="superscript"/>
        </w:rPr>
        <w:t>ізвище та ініціали)</w:t>
      </w:r>
      <w:r w:rsidRPr="003A4CDE">
        <w:rPr>
          <w:rFonts w:ascii="Times New Roman" w:hAnsi="Times New Roman" w:cs="Times New Roman"/>
          <w:sz w:val="26"/>
          <w:szCs w:val="24"/>
          <w:vertAlign w:val="superscript"/>
        </w:rPr>
        <w:tab/>
        <w:t xml:space="preserve">(підпис) </w:t>
      </w:r>
    </w:p>
    <w:p w:rsidR="00447A4B" w:rsidRPr="003A4CDE" w:rsidRDefault="00447A4B" w:rsidP="00447A4B">
      <w:pPr>
        <w:tabs>
          <w:tab w:val="left" w:pos="330"/>
        </w:tabs>
        <w:spacing w:after="0" w:line="240" w:lineRule="auto"/>
        <w:ind w:left="4536"/>
        <w:rPr>
          <w:rFonts w:ascii="Times New Roman" w:hAnsi="Times New Roman" w:cs="Times New Roman"/>
          <w:b/>
          <w:sz w:val="26"/>
          <w:szCs w:val="24"/>
        </w:rPr>
      </w:pPr>
    </w:p>
    <w:p w:rsidR="00447A4B" w:rsidRPr="003A4CDE" w:rsidRDefault="00447A4B" w:rsidP="00447A4B">
      <w:pPr>
        <w:tabs>
          <w:tab w:val="left" w:pos="330"/>
        </w:tabs>
        <w:spacing w:after="0" w:line="240" w:lineRule="auto"/>
        <w:ind w:left="4536"/>
        <w:rPr>
          <w:rFonts w:ascii="Times New Roman" w:hAnsi="Times New Roman" w:cs="Times New Roman"/>
          <w:b/>
          <w:sz w:val="26"/>
          <w:szCs w:val="26"/>
        </w:rPr>
      </w:pPr>
      <w:r w:rsidRPr="003A4CDE">
        <w:rPr>
          <w:rFonts w:ascii="Times New Roman" w:hAnsi="Times New Roman" w:cs="Times New Roman"/>
          <w:sz w:val="26"/>
          <w:szCs w:val="26"/>
        </w:rPr>
        <w:t>Засвідчую, що у цій магістерській дисертації немає запозичень з праць інших авторі</w:t>
      </w:r>
      <w:proofErr w:type="gramStart"/>
      <w:r w:rsidRPr="003A4CDE">
        <w:rPr>
          <w:rFonts w:ascii="Times New Roman" w:hAnsi="Times New Roman" w:cs="Times New Roman"/>
          <w:sz w:val="26"/>
          <w:szCs w:val="26"/>
        </w:rPr>
        <w:t>в</w:t>
      </w:r>
      <w:proofErr w:type="gramEnd"/>
      <w:r w:rsidRPr="003A4CDE">
        <w:rPr>
          <w:rFonts w:ascii="Times New Roman" w:hAnsi="Times New Roman" w:cs="Times New Roman"/>
          <w:sz w:val="26"/>
          <w:szCs w:val="26"/>
        </w:rPr>
        <w:t xml:space="preserve"> без відповідних посилань.</w:t>
      </w:r>
    </w:p>
    <w:p w:rsidR="00447A4B" w:rsidRPr="003A4CDE" w:rsidRDefault="00447A4B" w:rsidP="00447A4B">
      <w:pPr>
        <w:tabs>
          <w:tab w:val="left" w:pos="330"/>
        </w:tabs>
        <w:spacing w:after="0" w:line="240" w:lineRule="auto"/>
        <w:ind w:firstLine="4536"/>
        <w:jc w:val="both"/>
        <w:rPr>
          <w:rFonts w:ascii="Times New Roman" w:hAnsi="Times New Roman" w:cs="Times New Roman"/>
          <w:b/>
          <w:sz w:val="26"/>
          <w:szCs w:val="24"/>
        </w:rPr>
      </w:pPr>
      <w:r w:rsidRPr="003A4CDE">
        <w:rPr>
          <w:rFonts w:ascii="Times New Roman" w:hAnsi="Times New Roman" w:cs="Times New Roman"/>
          <w:sz w:val="26"/>
          <w:szCs w:val="26"/>
        </w:rPr>
        <w:t>Студент</w:t>
      </w:r>
      <w:r w:rsidRPr="003A4CDE">
        <w:rPr>
          <w:rFonts w:ascii="Times New Roman" w:hAnsi="Times New Roman" w:cs="Times New Roman"/>
          <w:sz w:val="26"/>
          <w:szCs w:val="24"/>
        </w:rPr>
        <w:t>_____________</w:t>
      </w:r>
    </w:p>
    <w:p w:rsidR="00447A4B" w:rsidRPr="003A4CDE" w:rsidRDefault="00447A4B" w:rsidP="00447A4B">
      <w:pPr>
        <w:tabs>
          <w:tab w:val="left" w:pos="7938"/>
        </w:tabs>
        <w:spacing w:after="0" w:line="240" w:lineRule="auto"/>
        <w:ind w:left="4536" w:firstLine="1701"/>
        <w:rPr>
          <w:rFonts w:ascii="Times New Roman" w:hAnsi="Times New Roman" w:cs="Times New Roman"/>
          <w:b/>
          <w:sz w:val="32"/>
          <w:szCs w:val="20"/>
          <w:vertAlign w:val="superscript"/>
        </w:rPr>
      </w:pPr>
      <w:r w:rsidRPr="003A4CDE">
        <w:rPr>
          <w:rFonts w:ascii="Times New Roman" w:hAnsi="Times New Roman" w:cs="Times New Roman"/>
          <w:sz w:val="32"/>
          <w:szCs w:val="20"/>
          <w:vertAlign w:val="superscript"/>
        </w:rPr>
        <w:t>(</w:t>
      </w:r>
      <w:proofErr w:type="gramStart"/>
      <w:r w:rsidRPr="003A4CDE">
        <w:rPr>
          <w:rFonts w:ascii="Times New Roman" w:hAnsi="Times New Roman" w:cs="Times New Roman"/>
          <w:sz w:val="32"/>
          <w:szCs w:val="20"/>
          <w:vertAlign w:val="superscript"/>
        </w:rPr>
        <w:t>п</w:t>
      </w:r>
      <w:proofErr w:type="gramEnd"/>
      <w:r w:rsidRPr="003A4CDE">
        <w:rPr>
          <w:rFonts w:ascii="Times New Roman" w:hAnsi="Times New Roman" w:cs="Times New Roman"/>
          <w:sz w:val="32"/>
          <w:szCs w:val="20"/>
          <w:vertAlign w:val="superscript"/>
        </w:rPr>
        <w:t>ідпис)</w:t>
      </w:r>
    </w:p>
    <w:p w:rsidR="00447A4B" w:rsidRPr="003A4CDE" w:rsidRDefault="00401085" w:rsidP="00447A4B">
      <w:pPr>
        <w:spacing w:after="0" w:line="264" w:lineRule="auto"/>
        <w:jc w:val="center"/>
        <w:rPr>
          <w:rFonts w:ascii="Times New Roman" w:hAnsi="Times New Roman" w:cs="Times New Roman"/>
          <w:b/>
          <w:bCs/>
        </w:rPr>
      </w:pPr>
      <w:r>
        <w:rPr>
          <w:rFonts w:ascii="Times New Roman" w:hAnsi="Times New Roman" w:cs="Times New Roman"/>
          <w:sz w:val="26"/>
          <w:szCs w:val="24"/>
        </w:rPr>
        <w:t>Київ – 20</w:t>
      </w:r>
      <w:r>
        <w:rPr>
          <w:rFonts w:ascii="Times New Roman" w:hAnsi="Times New Roman" w:cs="Times New Roman"/>
          <w:sz w:val="26"/>
          <w:szCs w:val="24"/>
          <w:lang w:val="uk-UA"/>
        </w:rPr>
        <w:t>20</w:t>
      </w:r>
      <w:r w:rsidR="00447A4B" w:rsidRPr="003A4CDE">
        <w:rPr>
          <w:rFonts w:ascii="Times New Roman" w:hAnsi="Times New Roman" w:cs="Times New Roman"/>
          <w:sz w:val="26"/>
          <w:szCs w:val="24"/>
        </w:rPr>
        <w:t xml:space="preserve"> року</w:t>
      </w:r>
      <w:r w:rsidR="00447A4B" w:rsidRPr="003A4CDE">
        <w:rPr>
          <w:rFonts w:ascii="Times New Roman" w:hAnsi="Times New Roman" w:cs="Times New Roman"/>
          <w:bCs/>
        </w:rPr>
        <w:br w:type="page"/>
      </w:r>
    </w:p>
    <w:p w:rsidR="00447A4B" w:rsidRPr="003A4CDE" w:rsidRDefault="00447A4B" w:rsidP="00447A4B">
      <w:pPr>
        <w:tabs>
          <w:tab w:val="left" w:pos="720"/>
          <w:tab w:val="left" w:pos="1440"/>
          <w:tab w:val="left" w:pos="1620"/>
        </w:tabs>
        <w:spacing w:after="0" w:line="240" w:lineRule="auto"/>
        <w:jc w:val="center"/>
        <w:rPr>
          <w:rFonts w:ascii="Times New Roman" w:hAnsi="Times New Roman" w:cs="Times New Roman"/>
          <w:b/>
          <w:bCs/>
          <w:sz w:val="28"/>
          <w:szCs w:val="28"/>
        </w:rPr>
      </w:pPr>
      <w:r w:rsidRPr="003A4CDE">
        <w:rPr>
          <w:rFonts w:ascii="Times New Roman" w:hAnsi="Times New Roman" w:cs="Times New Roman"/>
          <w:b/>
          <w:bCs/>
          <w:sz w:val="28"/>
          <w:szCs w:val="28"/>
        </w:rPr>
        <w:lastRenderedPageBreak/>
        <w:t xml:space="preserve">Національний технічний університет України </w:t>
      </w:r>
    </w:p>
    <w:p w:rsidR="00447A4B" w:rsidRPr="003A4CDE" w:rsidRDefault="00447A4B" w:rsidP="00447A4B">
      <w:pPr>
        <w:tabs>
          <w:tab w:val="left" w:pos="720"/>
          <w:tab w:val="left" w:pos="1440"/>
          <w:tab w:val="left" w:pos="1620"/>
        </w:tabs>
        <w:spacing w:after="0" w:line="240" w:lineRule="auto"/>
        <w:jc w:val="center"/>
        <w:rPr>
          <w:rFonts w:ascii="Times New Roman" w:hAnsi="Times New Roman" w:cs="Times New Roman"/>
          <w:b/>
          <w:bCs/>
          <w:sz w:val="28"/>
          <w:szCs w:val="28"/>
        </w:rPr>
      </w:pPr>
      <w:r w:rsidRPr="003A4CDE">
        <w:rPr>
          <w:rFonts w:ascii="Times New Roman" w:hAnsi="Times New Roman" w:cs="Times New Roman"/>
          <w:b/>
          <w:bCs/>
          <w:sz w:val="28"/>
          <w:szCs w:val="28"/>
        </w:rPr>
        <w:t>«Київський політехнічний інститут</w:t>
      </w:r>
    </w:p>
    <w:p w:rsidR="00447A4B" w:rsidRPr="003A4CDE" w:rsidRDefault="00447A4B" w:rsidP="00447A4B">
      <w:pPr>
        <w:tabs>
          <w:tab w:val="left" w:pos="720"/>
          <w:tab w:val="left" w:pos="1440"/>
          <w:tab w:val="left" w:pos="1620"/>
        </w:tabs>
        <w:spacing w:after="0" w:line="240" w:lineRule="auto"/>
        <w:jc w:val="center"/>
        <w:rPr>
          <w:rFonts w:ascii="Times New Roman" w:hAnsi="Times New Roman" w:cs="Times New Roman"/>
          <w:b/>
          <w:bCs/>
          <w:sz w:val="28"/>
          <w:szCs w:val="28"/>
        </w:rPr>
      </w:pPr>
      <w:r w:rsidRPr="003A4CDE">
        <w:rPr>
          <w:rFonts w:ascii="Times New Roman" w:hAnsi="Times New Roman" w:cs="Times New Roman"/>
          <w:b/>
          <w:bCs/>
          <w:sz w:val="28"/>
          <w:szCs w:val="28"/>
        </w:rPr>
        <w:t>імені Ігоря</w:t>
      </w:r>
      <w:proofErr w:type="gramStart"/>
      <w:r w:rsidRPr="003A4CDE">
        <w:rPr>
          <w:rFonts w:ascii="Times New Roman" w:hAnsi="Times New Roman" w:cs="Times New Roman"/>
          <w:b/>
          <w:bCs/>
          <w:sz w:val="28"/>
          <w:szCs w:val="28"/>
        </w:rPr>
        <w:t xml:space="preserve"> С</w:t>
      </w:r>
      <w:proofErr w:type="gramEnd"/>
      <w:r w:rsidRPr="003A4CDE">
        <w:rPr>
          <w:rFonts w:ascii="Times New Roman" w:hAnsi="Times New Roman" w:cs="Times New Roman"/>
          <w:b/>
          <w:bCs/>
          <w:sz w:val="28"/>
          <w:szCs w:val="28"/>
        </w:rPr>
        <w:t>ікорського»</w:t>
      </w:r>
    </w:p>
    <w:p w:rsidR="00447A4B" w:rsidRPr="003A4CDE" w:rsidRDefault="00447A4B" w:rsidP="00447A4B">
      <w:pPr>
        <w:tabs>
          <w:tab w:val="left" w:pos="720"/>
          <w:tab w:val="left" w:pos="1440"/>
          <w:tab w:val="left" w:pos="1620"/>
        </w:tabs>
        <w:spacing w:after="0" w:line="240" w:lineRule="auto"/>
        <w:ind w:left="539"/>
        <w:rPr>
          <w:rFonts w:ascii="Times New Roman" w:hAnsi="Times New Roman" w:cs="Times New Roman"/>
          <w:b/>
          <w:bCs/>
        </w:rPr>
      </w:pPr>
    </w:p>
    <w:p w:rsidR="00447A4B" w:rsidRPr="00401085" w:rsidRDefault="00447A4B" w:rsidP="00447A4B">
      <w:pPr>
        <w:tabs>
          <w:tab w:val="left" w:leader="underscore" w:pos="9356"/>
        </w:tabs>
        <w:spacing w:after="0" w:line="240" w:lineRule="auto"/>
        <w:ind w:left="539" w:hanging="540"/>
        <w:rPr>
          <w:rFonts w:ascii="Times New Roman" w:hAnsi="Times New Roman" w:cs="Times New Roman"/>
          <w:sz w:val="26"/>
          <w:szCs w:val="26"/>
        </w:rPr>
      </w:pPr>
      <w:r w:rsidRPr="00401085">
        <w:rPr>
          <w:rFonts w:ascii="Times New Roman" w:hAnsi="Times New Roman" w:cs="Times New Roman"/>
          <w:b/>
          <w:sz w:val="26"/>
          <w:szCs w:val="26"/>
        </w:rPr>
        <w:t>Інститут (факультет)</w:t>
      </w:r>
      <w:r w:rsidR="00401085">
        <w:rPr>
          <w:rFonts w:ascii="Times New Roman" w:hAnsi="Times New Roman" w:cs="Times New Roman"/>
          <w:b/>
          <w:sz w:val="26"/>
          <w:szCs w:val="26"/>
          <w:lang w:val="uk-UA"/>
        </w:rPr>
        <w:t xml:space="preserve"> </w:t>
      </w:r>
      <w:r w:rsidRPr="00401085">
        <w:rPr>
          <w:rFonts w:ascii="Times New Roman" w:hAnsi="Times New Roman" w:cs="Times New Roman"/>
          <w:i/>
          <w:sz w:val="26"/>
          <w:szCs w:val="26"/>
          <w:u w:val="single"/>
        </w:rPr>
        <w:t>Інститут енергозбереження та енергоменеджменту</w:t>
      </w:r>
    </w:p>
    <w:p w:rsidR="00447A4B" w:rsidRPr="00401085" w:rsidRDefault="00447A4B" w:rsidP="00447A4B">
      <w:pPr>
        <w:tabs>
          <w:tab w:val="left" w:leader="underscore" w:pos="8903"/>
        </w:tabs>
        <w:spacing w:after="0" w:line="240" w:lineRule="auto"/>
        <w:ind w:left="539" w:firstLine="2013"/>
        <w:jc w:val="center"/>
        <w:rPr>
          <w:rFonts w:ascii="Times New Roman" w:hAnsi="Times New Roman" w:cs="Times New Roman"/>
          <w:b/>
          <w:sz w:val="26"/>
          <w:szCs w:val="26"/>
          <w:vertAlign w:val="superscript"/>
        </w:rPr>
      </w:pPr>
      <w:r w:rsidRPr="00401085">
        <w:rPr>
          <w:rFonts w:ascii="Times New Roman" w:hAnsi="Times New Roman" w:cs="Times New Roman"/>
          <w:sz w:val="26"/>
          <w:szCs w:val="26"/>
          <w:vertAlign w:val="superscript"/>
        </w:rPr>
        <w:t>(повна назва)</w:t>
      </w:r>
    </w:p>
    <w:p w:rsidR="00447A4B" w:rsidRPr="00401085" w:rsidRDefault="00447A4B" w:rsidP="00447A4B">
      <w:pPr>
        <w:tabs>
          <w:tab w:val="left" w:leader="underscore" w:pos="9356"/>
        </w:tabs>
        <w:spacing w:after="0" w:line="240" w:lineRule="auto"/>
        <w:ind w:left="539" w:hanging="540"/>
        <w:rPr>
          <w:rFonts w:ascii="Times New Roman" w:hAnsi="Times New Roman" w:cs="Times New Roman"/>
          <w:sz w:val="26"/>
          <w:szCs w:val="26"/>
        </w:rPr>
      </w:pPr>
      <w:r w:rsidRPr="00401085">
        <w:rPr>
          <w:rFonts w:ascii="Times New Roman" w:hAnsi="Times New Roman" w:cs="Times New Roman"/>
          <w:b/>
          <w:sz w:val="26"/>
          <w:szCs w:val="26"/>
        </w:rPr>
        <w:t>Кафедра</w:t>
      </w:r>
      <w:r w:rsidR="00401085">
        <w:rPr>
          <w:rFonts w:ascii="Times New Roman" w:hAnsi="Times New Roman" w:cs="Times New Roman"/>
          <w:b/>
          <w:sz w:val="26"/>
          <w:szCs w:val="26"/>
          <w:lang w:val="uk-UA"/>
        </w:rPr>
        <w:t xml:space="preserve"> </w:t>
      </w:r>
      <w:r w:rsidRPr="00401085">
        <w:rPr>
          <w:rFonts w:ascii="Times New Roman" w:hAnsi="Times New Roman" w:cs="Times New Roman"/>
          <w:i/>
          <w:sz w:val="26"/>
          <w:szCs w:val="26"/>
          <w:u w:val="single"/>
        </w:rPr>
        <w:t>Теплотехніки та енергозбереження</w:t>
      </w:r>
    </w:p>
    <w:p w:rsidR="00447A4B" w:rsidRPr="00401085" w:rsidRDefault="00447A4B" w:rsidP="00447A4B">
      <w:pPr>
        <w:tabs>
          <w:tab w:val="left" w:leader="underscore" w:pos="8903"/>
        </w:tabs>
        <w:spacing w:after="0" w:line="240" w:lineRule="auto"/>
        <w:ind w:left="539" w:right="3402" w:firstLine="595"/>
        <w:jc w:val="center"/>
        <w:rPr>
          <w:rFonts w:ascii="Times New Roman" w:hAnsi="Times New Roman" w:cs="Times New Roman"/>
          <w:b/>
          <w:sz w:val="26"/>
          <w:szCs w:val="26"/>
          <w:vertAlign w:val="superscript"/>
        </w:rPr>
      </w:pPr>
      <w:r w:rsidRPr="00401085">
        <w:rPr>
          <w:rFonts w:ascii="Times New Roman" w:hAnsi="Times New Roman" w:cs="Times New Roman"/>
          <w:sz w:val="26"/>
          <w:szCs w:val="26"/>
          <w:vertAlign w:val="superscript"/>
        </w:rPr>
        <w:t>(повна назва)</w:t>
      </w:r>
    </w:p>
    <w:p w:rsidR="00447A4B" w:rsidRPr="00401085" w:rsidRDefault="00447A4B" w:rsidP="00447A4B">
      <w:pPr>
        <w:tabs>
          <w:tab w:val="left" w:pos="5812"/>
          <w:tab w:val="left" w:pos="8833"/>
        </w:tabs>
        <w:spacing w:after="0" w:line="240" w:lineRule="auto"/>
        <w:ind w:left="539" w:hanging="540"/>
        <w:rPr>
          <w:rFonts w:ascii="Times New Roman" w:hAnsi="Times New Roman" w:cs="Times New Roman"/>
          <w:b/>
          <w:sz w:val="26"/>
          <w:szCs w:val="26"/>
        </w:rPr>
      </w:pPr>
      <w:proofErr w:type="gramStart"/>
      <w:r w:rsidRPr="00401085">
        <w:rPr>
          <w:rFonts w:ascii="Times New Roman" w:hAnsi="Times New Roman" w:cs="Times New Roman"/>
          <w:b/>
          <w:sz w:val="26"/>
          <w:szCs w:val="26"/>
        </w:rPr>
        <w:t>Р</w:t>
      </w:r>
      <w:proofErr w:type="gramEnd"/>
      <w:r w:rsidRPr="00401085">
        <w:rPr>
          <w:rFonts w:ascii="Times New Roman" w:hAnsi="Times New Roman" w:cs="Times New Roman"/>
          <w:b/>
          <w:sz w:val="26"/>
          <w:szCs w:val="26"/>
        </w:rPr>
        <w:t>івень вищої освіти – другий (магістерський)</w:t>
      </w:r>
    </w:p>
    <w:p w:rsidR="00447A4B" w:rsidRPr="00401085" w:rsidRDefault="00447A4B" w:rsidP="00447A4B">
      <w:pPr>
        <w:tabs>
          <w:tab w:val="left" w:leader="underscore" w:pos="9356"/>
        </w:tabs>
        <w:spacing w:before="120" w:after="0" w:line="240" w:lineRule="auto"/>
        <w:ind w:left="539" w:hanging="539"/>
        <w:rPr>
          <w:rFonts w:ascii="Times New Roman" w:hAnsi="Times New Roman" w:cs="Times New Roman"/>
          <w:b/>
          <w:i/>
          <w:sz w:val="26"/>
          <w:szCs w:val="26"/>
          <w:u w:val="single"/>
        </w:rPr>
      </w:pPr>
      <w:proofErr w:type="gramStart"/>
      <w:r w:rsidRPr="00401085">
        <w:rPr>
          <w:rFonts w:ascii="Times New Roman" w:hAnsi="Times New Roman" w:cs="Times New Roman"/>
          <w:b/>
          <w:sz w:val="26"/>
          <w:szCs w:val="26"/>
        </w:rPr>
        <w:t>Спец</w:t>
      </w:r>
      <w:proofErr w:type="gramEnd"/>
      <w:r w:rsidRPr="00401085">
        <w:rPr>
          <w:rFonts w:ascii="Times New Roman" w:hAnsi="Times New Roman" w:cs="Times New Roman"/>
          <w:b/>
          <w:sz w:val="26"/>
          <w:szCs w:val="26"/>
        </w:rPr>
        <w:t>іальність</w:t>
      </w:r>
      <w:r w:rsidR="00401085">
        <w:rPr>
          <w:rFonts w:ascii="Times New Roman" w:hAnsi="Times New Roman" w:cs="Times New Roman"/>
          <w:b/>
          <w:sz w:val="26"/>
          <w:szCs w:val="26"/>
          <w:lang w:val="uk-UA"/>
        </w:rPr>
        <w:t xml:space="preserve"> </w:t>
      </w:r>
      <w:r w:rsidRPr="00401085">
        <w:rPr>
          <w:rFonts w:ascii="Times New Roman" w:hAnsi="Times New Roman" w:cs="Times New Roman"/>
          <w:i/>
          <w:iCs/>
          <w:sz w:val="26"/>
          <w:szCs w:val="26"/>
          <w:u w:val="single"/>
        </w:rPr>
        <w:t>144 «Теплоенергетика»</w:t>
      </w:r>
    </w:p>
    <w:p w:rsidR="00447A4B" w:rsidRPr="00401085" w:rsidRDefault="00447A4B" w:rsidP="00447A4B">
      <w:pPr>
        <w:tabs>
          <w:tab w:val="left" w:leader="underscore" w:pos="8903"/>
        </w:tabs>
        <w:spacing w:after="0" w:line="240" w:lineRule="auto"/>
        <w:ind w:left="539" w:right="4677" w:firstLine="1162"/>
        <w:jc w:val="center"/>
        <w:rPr>
          <w:rFonts w:ascii="Times New Roman" w:hAnsi="Times New Roman" w:cs="Times New Roman"/>
          <w:b/>
          <w:sz w:val="26"/>
          <w:szCs w:val="26"/>
          <w:vertAlign w:val="superscript"/>
        </w:rPr>
      </w:pPr>
      <w:r w:rsidRPr="00401085">
        <w:rPr>
          <w:rFonts w:ascii="Times New Roman" w:hAnsi="Times New Roman" w:cs="Times New Roman"/>
          <w:sz w:val="26"/>
          <w:szCs w:val="26"/>
          <w:vertAlign w:val="superscript"/>
        </w:rPr>
        <w:t>(код і назва)</w:t>
      </w:r>
    </w:p>
    <w:p w:rsidR="00447A4B" w:rsidRPr="00401085" w:rsidRDefault="00447A4B" w:rsidP="00447A4B">
      <w:pPr>
        <w:tabs>
          <w:tab w:val="left" w:pos="720"/>
          <w:tab w:val="left" w:pos="1440"/>
          <w:tab w:val="left" w:pos="1620"/>
        </w:tabs>
        <w:spacing w:after="0" w:line="240" w:lineRule="auto"/>
        <w:rPr>
          <w:rFonts w:ascii="Times New Roman" w:hAnsi="Times New Roman" w:cs="Times New Roman"/>
          <w:b/>
          <w:i/>
          <w:sz w:val="26"/>
          <w:szCs w:val="26"/>
          <w:u w:val="single"/>
        </w:rPr>
      </w:pPr>
      <w:r w:rsidRPr="00401085">
        <w:rPr>
          <w:rFonts w:ascii="Times New Roman" w:hAnsi="Times New Roman" w:cs="Times New Roman"/>
          <w:b/>
          <w:sz w:val="26"/>
          <w:szCs w:val="26"/>
        </w:rPr>
        <w:t>Освітньо-професійнапрограма</w:t>
      </w:r>
      <w:r w:rsidRPr="00401085">
        <w:rPr>
          <w:rFonts w:ascii="Times New Roman" w:hAnsi="Times New Roman" w:cs="Times New Roman"/>
          <w:sz w:val="26"/>
          <w:szCs w:val="26"/>
        </w:rPr>
        <w:t xml:space="preserve"> «</w:t>
      </w:r>
      <w:r w:rsidRPr="00401085">
        <w:rPr>
          <w:rFonts w:ascii="Times New Roman" w:hAnsi="Times New Roman" w:cs="Times New Roman"/>
          <w:i/>
          <w:sz w:val="26"/>
          <w:szCs w:val="26"/>
          <w:u w:val="single"/>
        </w:rPr>
        <w:t>Енергетичний менеджмент та інжиніринг теплоенергетичних систем»</w:t>
      </w:r>
    </w:p>
    <w:p w:rsidR="00447A4B" w:rsidRPr="00401085" w:rsidRDefault="00447A4B" w:rsidP="00447A4B">
      <w:pPr>
        <w:tabs>
          <w:tab w:val="left" w:pos="720"/>
          <w:tab w:val="left" w:pos="1440"/>
          <w:tab w:val="left" w:pos="1620"/>
        </w:tabs>
        <w:spacing w:after="0" w:line="240" w:lineRule="auto"/>
        <w:rPr>
          <w:rFonts w:ascii="Times New Roman" w:hAnsi="Times New Roman" w:cs="Times New Roman"/>
          <w:b/>
          <w:i/>
          <w:sz w:val="26"/>
          <w:szCs w:val="26"/>
          <w:u w:val="single"/>
        </w:rPr>
      </w:pPr>
    </w:p>
    <w:p w:rsidR="00447A4B" w:rsidRPr="00401085" w:rsidRDefault="00447A4B" w:rsidP="00447A4B">
      <w:pPr>
        <w:tabs>
          <w:tab w:val="left" w:pos="720"/>
          <w:tab w:val="left" w:pos="1440"/>
          <w:tab w:val="left" w:pos="1620"/>
        </w:tabs>
        <w:spacing w:after="0" w:line="240" w:lineRule="auto"/>
        <w:ind w:left="5672"/>
        <w:rPr>
          <w:rFonts w:ascii="Times New Roman" w:hAnsi="Times New Roman" w:cs="Times New Roman"/>
          <w:b/>
          <w:sz w:val="26"/>
          <w:szCs w:val="26"/>
        </w:rPr>
      </w:pPr>
      <w:r w:rsidRPr="00401085">
        <w:rPr>
          <w:rFonts w:ascii="Times New Roman" w:hAnsi="Times New Roman" w:cs="Times New Roman"/>
          <w:b/>
          <w:sz w:val="26"/>
          <w:szCs w:val="26"/>
        </w:rPr>
        <w:t>ЗАТВЕРДЖУЮ</w:t>
      </w:r>
    </w:p>
    <w:p w:rsidR="00447A4B" w:rsidRPr="00401085" w:rsidRDefault="00447A4B" w:rsidP="00447A4B">
      <w:pPr>
        <w:tabs>
          <w:tab w:val="left" w:pos="720"/>
          <w:tab w:val="left" w:pos="1440"/>
          <w:tab w:val="left" w:pos="1620"/>
        </w:tabs>
        <w:spacing w:after="0" w:line="240" w:lineRule="auto"/>
        <w:ind w:left="5672"/>
        <w:rPr>
          <w:rFonts w:ascii="Times New Roman" w:hAnsi="Times New Roman" w:cs="Times New Roman"/>
          <w:b/>
          <w:bCs/>
          <w:sz w:val="26"/>
          <w:szCs w:val="26"/>
        </w:rPr>
      </w:pPr>
      <w:r w:rsidRPr="00401085">
        <w:rPr>
          <w:rFonts w:ascii="Times New Roman" w:hAnsi="Times New Roman" w:cs="Times New Roman"/>
          <w:bCs/>
          <w:sz w:val="26"/>
          <w:szCs w:val="26"/>
        </w:rPr>
        <w:t>Завідувач кафедри</w:t>
      </w:r>
    </w:p>
    <w:p w:rsidR="00447A4B" w:rsidRPr="00401085" w:rsidRDefault="00447A4B" w:rsidP="00447A4B">
      <w:pPr>
        <w:tabs>
          <w:tab w:val="left" w:pos="720"/>
          <w:tab w:val="left" w:pos="1440"/>
          <w:tab w:val="left" w:pos="1620"/>
        </w:tabs>
        <w:spacing w:after="0" w:line="240" w:lineRule="auto"/>
        <w:ind w:left="5671"/>
        <w:rPr>
          <w:rFonts w:ascii="Times New Roman" w:hAnsi="Times New Roman" w:cs="Times New Roman"/>
          <w:sz w:val="26"/>
          <w:szCs w:val="26"/>
        </w:rPr>
      </w:pPr>
      <w:r w:rsidRPr="00401085">
        <w:rPr>
          <w:rFonts w:ascii="Times New Roman" w:hAnsi="Times New Roman" w:cs="Times New Roman"/>
          <w:sz w:val="26"/>
          <w:szCs w:val="26"/>
        </w:rPr>
        <w:t xml:space="preserve">__________  </w:t>
      </w:r>
      <w:r w:rsidRPr="00401085">
        <w:rPr>
          <w:rFonts w:ascii="Times New Roman" w:hAnsi="Times New Roman" w:cs="Times New Roman"/>
          <w:i/>
          <w:sz w:val="26"/>
          <w:szCs w:val="26"/>
          <w:u w:val="single"/>
        </w:rPr>
        <w:t>В.І. Дешко</w:t>
      </w:r>
    </w:p>
    <w:p w:rsidR="00447A4B" w:rsidRPr="00401085" w:rsidRDefault="00447A4B" w:rsidP="00447A4B">
      <w:pPr>
        <w:tabs>
          <w:tab w:val="left" w:pos="720"/>
          <w:tab w:val="left" w:pos="1440"/>
          <w:tab w:val="left" w:pos="1620"/>
        </w:tabs>
        <w:spacing w:after="0" w:line="240" w:lineRule="auto"/>
        <w:ind w:left="5671" w:firstLine="425"/>
        <w:rPr>
          <w:rFonts w:ascii="Times New Roman" w:hAnsi="Times New Roman" w:cs="Times New Roman"/>
          <w:b/>
          <w:sz w:val="26"/>
          <w:szCs w:val="26"/>
          <w:vertAlign w:val="superscript"/>
        </w:rPr>
      </w:pPr>
      <w:r w:rsidRPr="00401085">
        <w:rPr>
          <w:rFonts w:ascii="Times New Roman" w:hAnsi="Times New Roman" w:cs="Times New Roman"/>
          <w:sz w:val="26"/>
          <w:szCs w:val="26"/>
          <w:vertAlign w:val="superscript"/>
        </w:rPr>
        <w:t>(</w:t>
      </w:r>
      <w:proofErr w:type="gramStart"/>
      <w:r w:rsidRPr="00401085">
        <w:rPr>
          <w:rFonts w:ascii="Times New Roman" w:hAnsi="Times New Roman" w:cs="Times New Roman"/>
          <w:sz w:val="26"/>
          <w:szCs w:val="26"/>
          <w:vertAlign w:val="superscript"/>
        </w:rPr>
        <w:t>п</w:t>
      </w:r>
      <w:proofErr w:type="gramEnd"/>
      <w:r w:rsidRPr="00401085">
        <w:rPr>
          <w:rFonts w:ascii="Times New Roman" w:hAnsi="Times New Roman" w:cs="Times New Roman"/>
          <w:sz w:val="26"/>
          <w:szCs w:val="26"/>
          <w:vertAlign w:val="superscript"/>
        </w:rPr>
        <w:t>ідпис)            (ініціали, прізвище)</w:t>
      </w:r>
    </w:p>
    <w:p w:rsidR="00447A4B" w:rsidRPr="00401085" w:rsidRDefault="00447A4B" w:rsidP="00447A4B">
      <w:pPr>
        <w:tabs>
          <w:tab w:val="left" w:pos="720"/>
          <w:tab w:val="left" w:pos="1440"/>
          <w:tab w:val="left" w:pos="1620"/>
        </w:tabs>
        <w:spacing w:after="0" w:line="240" w:lineRule="auto"/>
        <w:ind w:left="5672"/>
        <w:rPr>
          <w:rFonts w:ascii="Times New Roman" w:hAnsi="Times New Roman" w:cs="Times New Roman"/>
          <w:sz w:val="26"/>
          <w:szCs w:val="26"/>
        </w:rPr>
      </w:pPr>
      <w:r w:rsidRPr="00401085">
        <w:rPr>
          <w:rFonts w:ascii="Times New Roman" w:hAnsi="Times New Roman" w:cs="Times New Roman"/>
          <w:sz w:val="26"/>
          <w:szCs w:val="26"/>
        </w:rPr>
        <w:t>«___»_____________</w:t>
      </w:r>
      <w:r w:rsidRPr="00401085">
        <w:rPr>
          <w:rFonts w:ascii="Times New Roman" w:hAnsi="Times New Roman" w:cs="Times New Roman"/>
          <w:b/>
          <w:sz w:val="26"/>
          <w:szCs w:val="26"/>
        </w:rPr>
        <w:t>20</w:t>
      </w:r>
      <w:r w:rsidR="00401085">
        <w:rPr>
          <w:rFonts w:ascii="Times New Roman" w:hAnsi="Times New Roman" w:cs="Times New Roman"/>
          <w:b/>
          <w:sz w:val="26"/>
          <w:szCs w:val="26"/>
          <w:lang w:val="uk-UA"/>
        </w:rPr>
        <w:t>20</w:t>
      </w:r>
      <w:r w:rsidRPr="00401085">
        <w:rPr>
          <w:rFonts w:ascii="Times New Roman" w:hAnsi="Times New Roman" w:cs="Times New Roman"/>
          <w:b/>
          <w:sz w:val="26"/>
          <w:szCs w:val="26"/>
        </w:rPr>
        <w:t xml:space="preserve"> р.</w:t>
      </w:r>
    </w:p>
    <w:p w:rsidR="00447A4B" w:rsidRPr="00401085" w:rsidRDefault="00447A4B" w:rsidP="00447A4B">
      <w:pPr>
        <w:tabs>
          <w:tab w:val="left" w:pos="720"/>
          <w:tab w:val="left" w:pos="1440"/>
          <w:tab w:val="left" w:pos="1620"/>
        </w:tabs>
        <w:spacing w:before="120" w:after="0" w:line="240" w:lineRule="auto"/>
        <w:ind w:left="540"/>
        <w:jc w:val="center"/>
        <w:rPr>
          <w:rFonts w:ascii="Times New Roman" w:hAnsi="Times New Roman" w:cs="Times New Roman"/>
          <w:b/>
          <w:bCs/>
          <w:sz w:val="26"/>
          <w:szCs w:val="26"/>
        </w:rPr>
      </w:pPr>
    </w:p>
    <w:p w:rsidR="00447A4B" w:rsidRPr="00401085" w:rsidRDefault="00447A4B" w:rsidP="00447A4B">
      <w:pPr>
        <w:tabs>
          <w:tab w:val="left" w:pos="720"/>
          <w:tab w:val="left" w:pos="1440"/>
          <w:tab w:val="left" w:pos="1620"/>
        </w:tabs>
        <w:spacing w:before="120" w:after="0" w:line="240" w:lineRule="auto"/>
        <w:ind w:left="540" w:hanging="540"/>
        <w:jc w:val="center"/>
        <w:rPr>
          <w:rFonts w:ascii="Times New Roman" w:hAnsi="Times New Roman" w:cs="Times New Roman"/>
          <w:b/>
          <w:bCs/>
          <w:sz w:val="26"/>
          <w:szCs w:val="26"/>
        </w:rPr>
      </w:pPr>
      <w:r w:rsidRPr="00401085">
        <w:rPr>
          <w:rFonts w:ascii="Times New Roman" w:hAnsi="Times New Roman" w:cs="Times New Roman"/>
          <w:bCs/>
          <w:sz w:val="26"/>
          <w:szCs w:val="26"/>
        </w:rPr>
        <w:t>ЗАВДАННЯ</w:t>
      </w:r>
    </w:p>
    <w:p w:rsidR="00447A4B" w:rsidRPr="00401085" w:rsidRDefault="00447A4B" w:rsidP="00447A4B">
      <w:pPr>
        <w:tabs>
          <w:tab w:val="left" w:pos="720"/>
          <w:tab w:val="left" w:pos="1440"/>
          <w:tab w:val="left" w:pos="1620"/>
        </w:tabs>
        <w:spacing w:after="0" w:line="240" w:lineRule="auto"/>
        <w:ind w:left="539" w:hanging="539"/>
        <w:jc w:val="center"/>
        <w:rPr>
          <w:rFonts w:ascii="Times New Roman" w:hAnsi="Times New Roman" w:cs="Times New Roman"/>
          <w:b/>
          <w:bCs/>
          <w:sz w:val="26"/>
          <w:szCs w:val="26"/>
        </w:rPr>
      </w:pPr>
      <w:proofErr w:type="gramStart"/>
      <w:r w:rsidRPr="00401085">
        <w:rPr>
          <w:rFonts w:ascii="Times New Roman" w:hAnsi="Times New Roman" w:cs="Times New Roman"/>
          <w:bCs/>
          <w:sz w:val="26"/>
          <w:szCs w:val="26"/>
        </w:rPr>
        <w:t>на</w:t>
      </w:r>
      <w:proofErr w:type="gramEnd"/>
      <w:r w:rsidRPr="00401085">
        <w:rPr>
          <w:rFonts w:ascii="Times New Roman" w:hAnsi="Times New Roman" w:cs="Times New Roman"/>
          <w:bCs/>
          <w:sz w:val="26"/>
          <w:szCs w:val="26"/>
        </w:rPr>
        <w:t xml:space="preserve"> магістерську дисертацію студенту</w:t>
      </w:r>
    </w:p>
    <w:p w:rsidR="00447A4B" w:rsidRPr="00401085" w:rsidRDefault="00401085" w:rsidP="00447A4B">
      <w:pPr>
        <w:tabs>
          <w:tab w:val="left" w:leader="underscore" w:pos="9356"/>
        </w:tabs>
        <w:spacing w:after="0" w:line="240" w:lineRule="auto"/>
        <w:jc w:val="center"/>
        <w:rPr>
          <w:rFonts w:ascii="Times New Roman" w:hAnsi="Times New Roman" w:cs="Times New Roman"/>
          <w:b/>
          <w:i/>
          <w:sz w:val="26"/>
          <w:szCs w:val="26"/>
          <w:u w:val="single"/>
          <w:lang w:val="uk-UA"/>
        </w:rPr>
      </w:pPr>
      <w:r>
        <w:rPr>
          <w:rFonts w:ascii="Times New Roman" w:hAnsi="Times New Roman" w:cs="Times New Roman"/>
          <w:i/>
          <w:sz w:val="26"/>
          <w:szCs w:val="26"/>
          <w:u w:val="single"/>
          <w:lang w:val="uk-UA"/>
        </w:rPr>
        <w:t>Сиваченку Олексію Анатолійовичу</w:t>
      </w:r>
    </w:p>
    <w:p w:rsidR="00447A4B" w:rsidRPr="00401085" w:rsidRDefault="00447A4B" w:rsidP="00447A4B">
      <w:pPr>
        <w:tabs>
          <w:tab w:val="left" w:leader="underscore" w:pos="8903"/>
        </w:tabs>
        <w:spacing w:after="0" w:line="240" w:lineRule="auto"/>
        <w:jc w:val="center"/>
        <w:rPr>
          <w:rFonts w:ascii="Times New Roman" w:hAnsi="Times New Roman" w:cs="Times New Roman"/>
          <w:b/>
          <w:sz w:val="26"/>
          <w:szCs w:val="26"/>
          <w:vertAlign w:val="superscript"/>
        </w:rPr>
      </w:pPr>
      <w:r w:rsidRPr="00401085">
        <w:rPr>
          <w:rFonts w:ascii="Times New Roman" w:hAnsi="Times New Roman" w:cs="Times New Roman"/>
          <w:sz w:val="26"/>
          <w:szCs w:val="26"/>
          <w:vertAlign w:val="superscript"/>
        </w:rPr>
        <w:t>(</w:t>
      </w:r>
      <w:proofErr w:type="gramStart"/>
      <w:r w:rsidRPr="00401085">
        <w:rPr>
          <w:rFonts w:ascii="Times New Roman" w:hAnsi="Times New Roman" w:cs="Times New Roman"/>
          <w:sz w:val="26"/>
          <w:szCs w:val="26"/>
          <w:vertAlign w:val="superscript"/>
        </w:rPr>
        <w:t>пр</w:t>
      </w:r>
      <w:proofErr w:type="gramEnd"/>
      <w:r w:rsidRPr="00401085">
        <w:rPr>
          <w:rFonts w:ascii="Times New Roman" w:hAnsi="Times New Roman" w:cs="Times New Roman"/>
          <w:sz w:val="26"/>
          <w:szCs w:val="26"/>
          <w:vertAlign w:val="superscript"/>
        </w:rPr>
        <w:t>ізвище, ім’я, по батькові)</w:t>
      </w:r>
    </w:p>
    <w:p w:rsidR="00447A4B" w:rsidRPr="00401085" w:rsidRDefault="00447A4B" w:rsidP="00401085">
      <w:pPr>
        <w:tabs>
          <w:tab w:val="left" w:leader="underscore" w:pos="9356"/>
        </w:tabs>
        <w:spacing w:before="240" w:after="0" w:line="240" w:lineRule="auto"/>
        <w:rPr>
          <w:rFonts w:ascii="Times New Roman" w:hAnsi="Times New Roman" w:cs="Times New Roman"/>
          <w:sz w:val="26"/>
          <w:szCs w:val="26"/>
        </w:rPr>
      </w:pPr>
      <w:r w:rsidRPr="00401085">
        <w:rPr>
          <w:rFonts w:ascii="Times New Roman" w:hAnsi="Times New Roman" w:cs="Times New Roman"/>
          <w:b/>
          <w:sz w:val="26"/>
          <w:szCs w:val="26"/>
        </w:rPr>
        <w:t>1. Тема дисертації</w:t>
      </w:r>
      <w:r w:rsidR="00516B34" w:rsidRPr="00516B34">
        <w:rPr>
          <w:rFonts w:ascii="Times New Roman" w:hAnsi="Times New Roman" w:cs="Times New Roman"/>
          <w:i/>
          <w:sz w:val="26"/>
          <w:szCs w:val="26"/>
          <w:u w:val="single"/>
        </w:rPr>
        <w:t>«Покращення</w:t>
      </w:r>
      <w:r w:rsidR="00516B34">
        <w:rPr>
          <w:rFonts w:ascii="Times New Roman" w:hAnsi="Times New Roman" w:cs="Times New Roman"/>
          <w:i/>
          <w:sz w:val="26"/>
          <w:szCs w:val="26"/>
          <w:u w:val="single"/>
          <w:lang w:val="uk-UA"/>
        </w:rPr>
        <w:t xml:space="preserve"> </w:t>
      </w:r>
      <w:r w:rsidR="00516B34" w:rsidRPr="00516B34">
        <w:rPr>
          <w:rFonts w:ascii="Times New Roman" w:hAnsi="Times New Roman" w:cs="Times New Roman"/>
          <w:i/>
          <w:sz w:val="26"/>
          <w:szCs w:val="26"/>
          <w:u w:val="single"/>
        </w:rPr>
        <w:t xml:space="preserve">теплотехнічних характеристик навчального корпусу № 17 КПІ ім. Ігоря Сікорського з метою </w:t>
      </w:r>
      <w:proofErr w:type="gramStart"/>
      <w:r w:rsidR="00516B34" w:rsidRPr="00516B34">
        <w:rPr>
          <w:rFonts w:ascii="Times New Roman" w:hAnsi="Times New Roman" w:cs="Times New Roman"/>
          <w:i/>
          <w:sz w:val="26"/>
          <w:szCs w:val="26"/>
          <w:u w:val="single"/>
        </w:rPr>
        <w:t>п</w:t>
      </w:r>
      <w:proofErr w:type="gramEnd"/>
      <w:r w:rsidR="00516B34" w:rsidRPr="00516B34">
        <w:rPr>
          <w:rFonts w:ascii="Times New Roman" w:hAnsi="Times New Roman" w:cs="Times New Roman"/>
          <w:i/>
          <w:sz w:val="26"/>
          <w:szCs w:val="26"/>
          <w:u w:val="single"/>
        </w:rPr>
        <w:t>ідвищення</w:t>
      </w:r>
      <w:r w:rsidR="00516B34">
        <w:rPr>
          <w:rFonts w:ascii="Times New Roman" w:hAnsi="Times New Roman" w:cs="Times New Roman"/>
          <w:i/>
          <w:sz w:val="26"/>
          <w:szCs w:val="26"/>
          <w:u w:val="single"/>
          <w:lang w:val="uk-UA"/>
        </w:rPr>
        <w:t xml:space="preserve"> </w:t>
      </w:r>
      <w:r w:rsidR="00516B34" w:rsidRPr="00516B34">
        <w:rPr>
          <w:rFonts w:ascii="Times New Roman" w:hAnsi="Times New Roman" w:cs="Times New Roman"/>
          <w:i/>
          <w:sz w:val="26"/>
          <w:szCs w:val="26"/>
          <w:u w:val="single"/>
        </w:rPr>
        <w:t>його</w:t>
      </w:r>
      <w:r w:rsidR="00516B34">
        <w:rPr>
          <w:rFonts w:ascii="Times New Roman" w:hAnsi="Times New Roman" w:cs="Times New Roman"/>
          <w:i/>
          <w:sz w:val="26"/>
          <w:szCs w:val="26"/>
          <w:u w:val="single"/>
          <w:lang w:val="uk-UA"/>
        </w:rPr>
        <w:t xml:space="preserve"> </w:t>
      </w:r>
      <w:r w:rsidR="00516B34" w:rsidRPr="00516B34">
        <w:rPr>
          <w:rFonts w:ascii="Times New Roman" w:hAnsi="Times New Roman" w:cs="Times New Roman"/>
          <w:i/>
          <w:sz w:val="26"/>
          <w:szCs w:val="26"/>
          <w:u w:val="single"/>
        </w:rPr>
        <w:t>енергоефективності»</w:t>
      </w:r>
      <w:r w:rsidRPr="00401085">
        <w:rPr>
          <w:rFonts w:ascii="Times New Roman" w:hAnsi="Times New Roman" w:cs="Times New Roman"/>
          <w:sz w:val="26"/>
          <w:szCs w:val="26"/>
        </w:rPr>
        <w:t>,</w:t>
      </w:r>
    </w:p>
    <w:p w:rsidR="00447A4B" w:rsidRPr="00401085" w:rsidRDefault="00447A4B" w:rsidP="00447A4B">
      <w:pPr>
        <w:tabs>
          <w:tab w:val="right" w:leader="underscore" w:pos="9639"/>
        </w:tabs>
        <w:spacing w:after="0" w:line="240" w:lineRule="auto"/>
        <w:rPr>
          <w:rFonts w:ascii="Times New Roman" w:hAnsi="Times New Roman" w:cs="Times New Roman"/>
          <w:sz w:val="26"/>
          <w:szCs w:val="26"/>
        </w:rPr>
      </w:pPr>
      <w:r w:rsidRPr="00401085">
        <w:rPr>
          <w:rFonts w:ascii="Times New Roman" w:hAnsi="Times New Roman" w:cs="Times New Roman"/>
          <w:b/>
          <w:sz w:val="26"/>
          <w:szCs w:val="26"/>
        </w:rPr>
        <w:t xml:space="preserve">науковий керівник дисертації </w:t>
      </w:r>
      <w:r w:rsidR="00401085">
        <w:rPr>
          <w:rFonts w:ascii="Times New Roman" w:hAnsi="Times New Roman" w:cs="Times New Roman"/>
          <w:i/>
          <w:sz w:val="26"/>
          <w:szCs w:val="26"/>
          <w:u w:val="single"/>
          <w:lang w:val="uk-UA"/>
        </w:rPr>
        <w:t>Єщенко Олександр Іванович</w:t>
      </w:r>
      <w:r w:rsidRPr="00401085">
        <w:rPr>
          <w:rFonts w:ascii="Times New Roman" w:hAnsi="Times New Roman" w:cs="Times New Roman"/>
          <w:i/>
          <w:sz w:val="26"/>
          <w:szCs w:val="26"/>
          <w:u w:val="single"/>
        </w:rPr>
        <w:t>, к.т.н, доцент</w:t>
      </w:r>
      <w:r w:rsidRPr="00401085">
        <w:rPr>
          <w:rFonts w:ascii="Times New Roman" w:hAnsi="Times New Roman" w:cs="Times New Roman"/>
          <w:sz w:val="26"/>
          <w:szCs w:val="26"/>
        </w:rPr>
        <w:tab/>
        <w:t>,</w:t>
      </w:r>
    </w:p>
    <w:p w:rsidR="00447A4B" w:rsidRPr="00401085" w:rsidRDefault="00447A4B" w:rsidP="00447A4B">
      <w:pPr>
        <w:tabs>
          <w:tab w:val="left" w:leader="underscore" w:pos="8903"/>
        </w:tabs>
        <w:spacing w:after="0" w:line="240" w:lineRule="auto"/>
        <w:ind w:firstLine="3544"/>
        <w:jc w:val="center"/>
        <w:rPr>
          <w:rFonts w:ascii="Times New Roman" w:hAnsi="Times New Roman" w:cs="Times New Roman"/>
          <w:b/>
          <w:sz w:val="26"/>
          <w:szCs w:val="26"/>
          <w:vertAlign w:val="superscript"/>
        </w:rPr>
      </w:pPr>
      <w:r w:rsidRPr="00401085">
        <w:rPr>
          <w:rFonts w:ascii="Times New Roman" w:hAnsi="Times New Roman" w:cs="Times New Roman"/>
          <w:sz w:val="26"/>
          <w:szCs w:val="26"/>
          <w:vertAlign w:val="superscript"/>
        </w:rPr>
        <w:t>(</w:t>
      </w:r>
      <w:proofErr w:type="gramStart"/>
      <w:r w:rsidRPr="00401085">
        <w:rPr>
          <w:rFonts w:ascii="Times New Roman" w:hAnsi="Times New Roman" w:cs="Times New Roman"/>
          <w:sz w:val="26"/>
          <w:szCs w:val="26"/>
          <w:vertAlign w:val="superscript"/>
        </w:rPr>
        <w:t>пр</w:t>
      </w:r>
      <w:proofErr w:type="gramEnd"/>
      <w:r w:rsidRPr="00401085">
        <w:rPr>
          <w:rFonts w:ascii="Times New Roman" w:hAnsi="Times New Roman" w:cs="Times New Roman"/>
          <w:sz w:val="26"/>
          <w:szCs w:val="26"/>
          <w:vertAlign w:val="superscript"/>
        </w:rPr>
        <w:t>ізвище, ім’я, по батькові, науковий ступінь, вчене звання)</w:t>
      </w:r>
    </w:p>
    <w:p w:rsidR="00447A4B" w:rsidRPr="00401085" w:rsidRDefault="00447A4B" w:rsidP="00447A4B">
      <w:pPr>
        <w:tabs>
          <w:tab w:val="left" w:leader="underscore" w:pos="8903"/>
        </w:tabs>
        <w:spacing w:after="0" w:line="240" w:lineRule="auto"/>
        <w:rPr>
          <w:rFonts w:ascii="Times New Roman" w:hAnsi="Times New Roman" w:cs="Times New Roman"/>
          <w:sz w:val="26"/>
          <w:szCs w:val="26"/>
        </w:rPr>
      </w:pPr>
      <w:r w:rsidRPr="00401085">
        <w:rPr>
          <w:rFonts w:ascii="Times New Roman" w:hAnsi="Times New Roman" w:cs="Times New Roman"/>
          <w:b/>
          <w:sz w:val="26"/>
          <w:szCs w:val="26"/>
        </w:rPr>
        <w:t>затверджені наказом по університету</w:t>
      </w:r>
      <w:r w:rsidRPr="00401085">
        <w:rPr>
          <w:rFonts w:ascii="Times New Roman" w:hAnsi="Times New Roman" w:cs="Times New Roman"/>
          <w:sz w:val="26"/>
          <w:szCs w:val="26"/>
        </w:rPr>
        <w:t xml:space="preserve"> від «</w:t>
      </w:r>
      <w:r w:rsidRPr="00401085">
        <w:rPr>
          <w:rFonts w:ascii="Times New Roman" w:hAnsi="Times New Roman" w:cs="Times New Roman"/>
          <w:sz w:val="26"/>
          <w:szCs w:val="26"/>
          <w:u w:val="single"/>
        </w:rPr>
        <w:t>0</w:t>
      </w:r>
      <w:r w:rsidR="00401085">
        <w:rPr>
          <w:rFonts w:ascii="Times New Roman" w:hAnsi="Times New Roman" w:cs="Times New Roman"/>
          <w:sz w:val="26"/>
          <w:szCs w:val="26"/>
          <w:u w:val="single"/>
          <w:lang w:val="uk-UA"/>
        </w:rPr>
        <w:t>3</w:t>
      </w:r>
      <w:r w:rsidRPr="00401085">
        <w:rPr>
          <w:rFonts w:ascii="Times New Roman" w:hAnsi="Times New Roman" w:cs="Times New Roman"/>
          <w:sz w:val="26"/>
          <w:szCs w:val="26"/>
        </w:rPr>
        <w:t>»_</w:t>
      </w:r>
      <w:r w:rsidR="00401085">
        <w:rPr>
          <w:rFonts w:ascii="Times New Roman" w:hAnsi="Times New Roman" w:cs="Times New Roman"/>
          <w:sz w:val="26"/>
          <w:szCs w:val="26"/>
          <w:u w:val="single"/>
          <w:lang w:val="uk-UA"/>
        </w:rPr>
        <w:t>листопада</w:t>
      </w:r>
      <w:r w:rsidRPr="00401085">
        <w:rPr>
          <w:rFonts w:ascii="Times New Roman" w:hAnsi="Times New Roman" w:cs="Times New Roman"/>
          <w:sz w:val="26"/>
          <w:szCs w:val="26"/>
        </w:rPr>
        <w:t>__ 20</w:t>
      </w:r>
      <w:r w:rsidR="00401085">
        <w:rPr>
          <w:rFonts w:ascii="Times New Roman" w:hAnsi="Times New Roman" w:cs="Times New Roman"/>
          <w:sz w:val="26"/>
          <w:szCs w:val="26"/>
          <w:lang w:val="uk-UA"/>
        </w:rPr>
        <w:t>20</w:t>
      </w:r>
      <w:r w:rsidRPr="00401085">
        <w:rPr>
          <w:rFonts w:ascii="Times New Roman" w:hAnsi="Times New Roman" w:cs="Times New Roman"/>
          <w:sz w:val="26"/>
          <w:szCs w:val="26"/>
        </w:rPr>
        <w:t>р. №_</w:t>
      </w:r>
      <w:r w:rsidR="00401085">
        <w:rPr>
          <w:rFonts w:ascii="Times New Roman" w:hAnsi="Times New Roman" w:cs="Times New Roman"/>
          <w:color w:val="000000"/>
          <w:sz w:val="26"/>
          <w:szCs w:val="26"/>
          <w:u w:val="single"/>
          <w:shd w:val="clear" w:color="auto" w:fill="FFFFFF"/>
          <w:lang w:val="uk-UA"/>
        </w:rPr>
        <w:t>3199</w:t>
      </w:r>
      <w:r w:rsidRPr="00401085">
        <w:rPr>
          <w:rFonts w:ascii="Times New Roman" w:hAnsi="Times New Roman" w:cs="Times New Roman"/>
          <w:color w:val="000000"/>
          <w:sz w:val="26"/>
          <w:szCs w:val="26"/>
          <w:u w:val="single"/>
          <w:shd w:val="clear" w:color="auto" w:fill="FFFFFF"/>
        </w:rPr>
        <w:t>-с</w:t>
      </w:r>
      <w:r w:rsidRPr="00401085">
        <w:rPr>
          <w:rFonts w:ascii="Times New Roman" w:hAnsi="Times New Roman" w:cs="Times New Roman"/>
          <w:sz w:val="26"/>
          <w:szCs w:val="26"/>
        </w:rPr>
        <w:t>__</w:t>
      </w:r>
    </w:p>
    <w:p w:rsidR="00447A4B" w:rsidRPr="00401085" w:rsidRDefault="00447A4B" w:rsidP="00447A4B">
      <w:pPr>
        <w:tabs>
          <w:tab w:val="left" w:leader="underscore" w:pos="8903"/>
        </w:tabs>
        <w:spacing w:after="0" w:line="240" w:lineRule="auto"/>
        <w:rPr>
          <w:rFonts w:ascii="Times New Roman" w:hAnsi="Times New Roman" w:cs="Times New Roman"/>
          <w:sz w:val="26"/>
          <w:szCs w:val="26"/>
        </w:rPr>
      </w:pPr>
    </w:p>
    <w:p w:rsidR="00447A4B" w:rsidRPr="00401085" w:rsidRDefault="00447A4B" w:rsidP="00447A4B">
      <w:pPr>
        <w:tabs>
          <w:tab w:val="left" w:leader="underscore" w:pos="9356"/>
        </w:tabs>
        <w:spacing w:after="0" w:line="240" w:lineRule="auto"/>
        <w:rPr>
          <w:rFonts w:ascii="Times New Roman" w:hAnsi="Times New Roman" w:cs="Times New Roman"/>
          <w:sz w:val="26"/>
          <w:szCs w:val="26"/>
        </w:rPr>
      </w:pPr>
      <w:r w:rsidRPr="00401085">
        <w:rPr>
          <w:rFonts w:ascii="Times New Roman" w:hAnsi="Times New Roman" w:cs="Times New Roman"/>
          <w:b/>
          <w:sz w:val="26"/>
          <w:szCs w:val="26"/>
        </w:rPr>
        <w:t>2. Термін подання студентом</w:t>
      </w:r>
      <w:r w:rsidRPr="00401085">
        <w:rPr>
          <w:rFonts w:ascii="Times New Roman" w:hAnsi="Times New Roman" w:cs="Times New Roman"/>
          <w:sz w:val="26"/>
          <w:szCs w:val="26"/>
        </w:rPr>
        <w:t xml:space="preserve"> дисертації</w:t>
      </w:r>
      <w:r w:rsidR="00401085">
        <w:rPr>
          <w:rFonts w:ascii="Times New Roman" w:hAnsi="Times New Roman" w:cs="Times New Roman"/>
          <w:sz w:val="26"/>
          <w:szCs w:val="26"/>
          <w:lang w:val="uk-UA"/>
        </w:rPr>
        <w:t xml:space="preserve"> </w:t>
      </w:r>
      <w:r w:rsidR="00401085">
        <w:rPr>
          <w:rFonts w:ascii="Times New Roman" w:hAnsi="Times New Roman" w:cs="Times New Roman"/>
          <w:sz w:val="26"/>
          <w:szCs w:val="26"/>
          <w:u w:val="single"/>
          <w:lang w:val="uk-UA"/>
        </w:rPr>
        <w:t>15</w:t>
      </w:r>
      <w:r w:rsidRPr="00401085">
        <w:rPr>
          <w:rFonts w:ascii="Times New Roman" w:hAnsi="Times New Roman" w:cs="Times New Roman"/>
          <w:sz w:val="26"/>
          <w:szCs w:val="26"/>
          <w:u w:val="single"/>
        </w:rPr>
        <w:t xml:space="preserve"> грудня  20</w:t>
      </w:r>
      <w:r w:rsidR="00401085">
        <w:rPr>
          <w:rFonts w:ascii="Times New Roman" w:hAnsi="Times New Roman" w:cs="Times New Roman"/>
          <w:sz w:val="26"/>
          <w:szCs w:val="26"/>
          <w:u w:val="single"/>
          <w:lang w:val="uk-UA"/>
        </w:rPr>
        <w:t>20</w:t>
      </w:r>
      <w:r w:rsidRPr="00401085">
        <w:rPr>
          <w:rFonts w:ascii="Times New Roman" w:hAnsi="Times New Roman" w:cs="Times New Roman"/>
          <w:sz w:val="26"/>
          <w:szCs w:val="26"/>
          <w:u w:val="single"/>
        </w:rPr>
        <w:t xml:space="preserve"> р.</w:t>
      </w:r>
    </w:p>
    <w:p w:rsidR="00447A4B" w:rsidRPr="00401085" w:rsidRDefault="00447A4B" w:rsidP="00447A4B">
      <w:pPr>
        <w:tabs>
          <w:tab w:val="left" w:leader="underscore" w:pos="9356"/>
        </w:tabs>
        <w:spacing w:after="0" w:line="240" w:lineRule="auto"/>
        <w:rPr>
          <w:rFonts w:ascii="Times New Roman" w:hAnsi="Times New Roman" w:cs="Times New Roman"/>
          <w:sz w:val="26"/>
          <w:szCs w:val="26"/>
        </w:rPr>
      </w:pPr>
    </w:p>
    <w:p w:rsidR="00447A4B" w:rsidRPr="00401085" w:rsidRDefault="00447A4B" w:rsidP="00447A4B">
      <w:pPr>
        <w:tabs>
          <w:tab w:val="left" w:leader="underscore" w:pos="9356"/>
        </w:tabs>
        <w:spacing w:after="0" w:line="240" w:lineRule="auto"/>
        <w:rPr>
          <w:rFonts w:ascii="Times New Roman" w:hAnsi="Times New Roman" w:cs="Times New Roman"/>
          <w:b/>
          <w:sz w:val="26"/>
          <w:szCs w:val="26"/>
        </w:rPr>
      </w:pPr>
      <w:r w:rsidRPr="00401085">
        <w:rPr>
          <w:rFonts w:ascii="Times New Roman" w:hAnsi="Times New Roman" w:cs="Times New Roman"/>
          <w:b/>
          <w:sz w:val="26"/>
          <w:szCs w:val="26"/>
        </w:rPr>
        <w:t xml:space="preserve">3. </w:t>
      </w:r>
      <w:r w:rsidRPr="00401085">
        <w:rPr>
          <w:rFonts w:ascii="Times New Roman" w:hAnsi="Times New Roman" w:cs="Times New Roman"/>
          <w:b/>
          <w:bCs/>
          <w:sz w:val="26"/>
          <w:szCs w:val="26"/>
        </w:rPr>
        <w:t>Об’єкт дослідження</w:t>
      </w:r>
      <w:r w:rsidRPr="00401085">
        <w:rPr>
          <w:rFonts w:ascii="Times New Roman" w:hAnsi="Times New Roman" w:cs="Times New Roman"/>
          <w:sz w:val="26"/>
          <w:szCs w:val="26"/>
        </w:rPr>
        <w:t>_</w:t>
      </w:r>
      <w:r w:rsidR="00401085">
        <w:rPr>
          <w:rFonts w:ascii="Times New Roman" w:hAnsi="Times New Roman" w:cs="Times New Roman"/>
          <w:sz w:val="26"/>
          <w:szCs w:val="26"/>
          <w:u w:val="single"/>
          <w:lang w:val="uk-UA"/>
        </w:rPr>
        <w:t>корпус  №17 КПІ ім. Ігоря</w:t>
      </w:r>
      <w:proofErr w:type="gramStart"/>
      <w:r w:rsidR="00401085">
        <w:rPr>
          <w:rFonts w:ascii="Times New Roman" w:hAnsi="Times New Roman" w:cs="Times New Roman"/>
          <w:sz w:val="26"/>
          <w:szCs w:val="26"/>
          <w:u w:val="single"/>
          <w:lang w:val="uk-UA"/>
        </w:rPr>
        <w:t xml:space="preserve"> С</w:t>
      </w:r>
      <w:proofErr w:type="gramEnd"/>
      <w:r w:rsidR="00401085">
        <w:rPr>
          <w:rFonts w:ascii="Times New Roman" w:hAnsi="Times New Roman" w:cs="Times New Roman"/>
          <w:sz w:val="26"/>
          <w:szCs w:val="26"/>
          <w:u w:val="single"/>
          <w:lang w:val="uk-UA"/>
        </w:rPr>
        <w:t>ікорського</w:t>
      </w:r>
      <w:r w:rsidRPr="00401085">
        <w:rPr>
          <w:rFonts w:ascii="Times New Roman" w:hAnsi="Times New Roman" w:cs="Times New Roman"/>
          <w:sz w:val="26"/>
          <w:szCs w:val="26"/>
          <w:u w:val="single"/>
        </w:rPr>
        <w:t xml:space="preserve">, м. Київ, </w:t>
      </w:r>
    </w:p>
    <w:p w:rsidR="00447A4B" w:rsidRPr="00401085" w:rsidRDefault="00447A4B" w:rsidP="00447A4B">
      <w:pPr>
        <w:tabs>
          <w:tab w:val="left" w:leader="underscore" w:pos="9356"/>
        </w:tabs>
        <w:spacing w:after="0" w:line="240" w:lineRule="auto"/>
        <w:rPr>
          <w:rFonts w:ascii="Times New Roman" w:hAnsi="Times New Roman" w:cs="Times New Roman"/>
          <w:sz w:val="26"/>
          <w:szCs w:val="26"/>
        </w:rPr>
      </w:pPr>
    </w:p>
    <w:p w:rsidR="00447A4B" w:rsidRPr="00401085" w:rsidRDefault="00447A4B" w:rsidP="00447A4B">
      <w:pPr>
        <w:spacing w:after="0" w:line="240" w:lineRule="auto"/>
        <w:rPr>
          <w:rFonts w:ascii="Times New Roman" w:hAnsi="Times New Roman" w:cs="Times New Roman"/>
          <w:sz w:val="26"/>
          <w:szCs w:val="26"/>
        </w:rPr>
      </w:pPr>
      <w:r w:rsidRPr="00401085">
        <w:rPr>
          <w:rFonts w:ascii="Times New Roman" w:hAnsi="Times New Roman" w:cs="Times New Roman"/>
          <w:b/>
          <w:sz w:val="26"/>
          <w:szCs w:val="26"/>
        </w:rPr>
        <w:t xml:space="preserve">4. </w:t>
      </w:r>
      <w:r w:rsidRPr="00401085">
        <w:rPr>
          <w:rFonts w:ascii="Times New Roman" w:hAnsi="Times New Roman" w:cs="Times New Roman"/>
          <w:b/>
          <w:bCs/>
          <w:sz w:val="26"/>
          <w:szCs w:val="26"/>
        </w:rPr>
        <w:t>Вихідні дані до магістерської дисертації</w:t>
      </w:r>
      <w:r w:rsidR="00401085">
        <w:rPr>
          <w:rFonts w:ascii="Times New Roman" w:hAnsi="Times New Roman" w:cs="Times New Roman"/>
          <w:b/>
          <w:bCs/>
          <w:sz w:val="26"/>
          <w:szCs w:val="26"/>
          <w:lang w:val="uk-UA"/>
        </w:rPr>
        <w:t xml:space="preserve"> </w:t>
      </w:r>
      <w:proofErr w:type="gramStart"/>
      <w:r w:rsidRPr="00401085">
        <w:rPr>
          <w:rFonts w:ascii="Times New Roman" w:hAnsi="Times New Roman" w:cs="Times New Roman"/>
          <w:bCs/>
          <w:sz w:val="26"/>
          <w:szCs w:val="26"/>
          <w:u w:val="single"/>
        </w:rPr>
        <w:t>Р</w:t>
      </w:r>
      <w:proofErr w:type="gramEnd"/>
      <w:r w:rsidRPr="00401085">
        <w:rPr>
          <w:rFonts w:ascii="Times New Roman" w:hAnsi="Times New Roman" w:cs="Times New Roman"/>
          <w:bCs/>
          <w:sz w:val="26"/>
          <w:szCs w:val="26"/>
          <w:u w:val="single"/>
        </w:rPr>
        <w:t xml:space="preserve">ік побудови – </w:t>
      </w:r>
      <w:r w:rsidRPr="00401085">
        <w:rPr>
          <w:rFonts w:ascii="Times New Roman" w:hAnsi="Times New Roman" w:cs="Times New Roman"/>
          <w:sz w:val="26"/>
          <w:szCs w:val="26"/>
          <w:u w:val="single"/>
        </w:rPr>
        <w:t>19</w:t>
      </w:r>
      <w:r w:rsidR="00401085">
        <w:rPr>
          <w:rFonts w:ascii="Times New Roman" w:hAnsi="Times New Roman" w:cs="Times New Roman"/>
          <w:sz w:val="26"/>
          <w:szCs w:val="26"/>
          <w:u w:val="single"/>
          <w:lang w:val="uk-UA"/>
        </w:rPr>
        <w:t>69</w:t>
      </w:r>
      <w:r w:rsidR="00401085">
        <w:rPr>
          <w:rFonts w:ascii="Times New Roman" w:hAnsi="Times New Roman" w:cs="Times New Roman"/>
          <w:bCs/>
          <w:sz w:val="26"/>
          <w:szCs w:val="26"/>
          <w:u w:val="single"/>
        </w:rPr>
        <w:t>р.,</w:t>
      </w:r>
      <w:r w:rsidRPr="00401085">
        <w:rPr>
          <w:rFonts w:ascii="Times New Roman" w:hAnsi="Times New Roman" w:cs="Times New Roman"/>
          <w:bCs/>
          <w:sz w:val="26"/>
          <w:szCs w:val="26"/>
          <w:u w:val="single"/>
        </w:rPr>
        <w:t>площа</w:t>
      </w:r>
      <w:r w:rsidR="00401085">
        <w:rPr>
          <w:rFonts w:ascii="Times New Roman" w:hAnsi="Times New Roman" w:cs="Times New Roman"/>
          <w:bCs/>
          <w:sz w:val="26"/>
          <w:szCs w:val="26"/>
          <w:u w:val="single"/>
          <w:lang w:val="uk-UA"/>
        </w:rPr>
        <w:t xml:space="preserve"> забудови</w:t>
      </w:r>
      <w:r w:rsidRPr="00401085">
        <w:rPr>
          <w:rFonts w:ascii="Times New Roman" w:hAnsi="Times New Roman" w:cs="Times New Roman"/>
          <w:bCs/>
          <w:sz w:val="26"/>
          <w:szCs w:val="26"/>
          <w:u w:val="single"/>
        </w:rPr>
        <w:t xml:space="preserve"> – </w:t>
      </w:r>
      <w:r w:rsidR="00401085">
        <w:rPr>
          <w:rFonts w:ascii="Times New Roman" w:hAnsi="Times New Roman" w:cs="Times New Roman"/>
          <w:sz w:val="26"/>
          <w:szCs w:val="26"/>
          <w:u w:val="single"/>
          <w:lang w:val="uk-UA"/>
        </w:rPr>
        <w:t>11282</w:t>
      </w:r>
      <w:r w:rsidRPr="00401085">
        <w:rPr>
          <w:rFonts w:ascii="Times New Roman" w:hAnsi="Times New Roman" w:cs="Times New Roman"/>
          <w:sz w:val="26"/>
          <w:szCs w:val="26"/>
          <w:u w:val="single"/>
        </w:rPr>
        <w:t xml:space="preserve"> м</w:t>
      </w:r>
      <w:r w:rsidRPr="00401085">
        <w:rPr>
          <w:rFonts w:ascii="Times New Roman" w:hAnsi="Times New Roman" w:cs="Times New Roman"/>
          <w:sz w:val="26"/>
          <w:szCs w:val="26"/>
          <w:u w:val="single"/>
          <w:vertAlign w:val="superscript"/>
        </w:rPr>
        <w:t>2</w:t>
      </w:r>
      <w:r w:rsidRPr="00401085">
        <w:rPr>
          <w:rFonts w:ascii="Times New Roman" w:hAnsi="Times New Roman" w:cs="Times New Roman"/>
          <w:bCs/>
          <w:sz w:val="26"/>
          <w:szCs w:val="26"/>
          <w:u w:val="single"/>
        </w:rPr>
        <w:t>,</w:t>
      </w:r>
      <w:r w:rsidR="00401085">
        <w:rPr>
          <w:rFonts w:ascii="Times New Roman" w:hAnsi="Times New Roman" w:cs="Times New Roman"/>
          <w:bCs/>
          <w:sz w:val="26"/>
          <w:szCs w:val="26"/>
          <w:u w:val="single"/>
        </w:rPr>
        <w:t>опалювальн</w:t>
      </w:r>
      <w:r w:rsidR="00401085">
        <w:rPr>
          <w:rFonts w:ascii="Times New Roman" w:hAnsi="Times New Roman" w:cs="Times New Roman"/>
          <w:bCs/>
          <w:sz w:val="26"/>
          <w:szCs w:val="26"/>
          <w:u w:val="single"/>
          <w:lang w:val="uk-UA"/>
        </w:rPr>
        <w:t>а площа</w:t>
      </w:r>
      <w:r w:rsidRPr="00401085">
        <w:rPr>
          <w:rFonts w:ascii="Times New Roman" w:hAnsi="Times New Roman" w:cs="Times New Roman"/>
          <w:bCs/>
          <w:sz w:val="26"/>
          <w:szCs w:val="26"/>
          <w:u w:val="single"/>
        </w:rPr>
        <w:t xml:space="preserve"> – </w:t>
      </w:r>
      <w:r w:rsidR="00401085">
        <w:rPr>
          <w:rFonts w:ascii="Times New Roman" w:hAnsi="Times New Roman" w:cs="Times New Roman"/>
          <w:bCs/>
          <w:sz w:val="26"/>
          <w:szCs w:val="26"/>
          <w:u w:val="single"/>
          <w:lang w:val="uk-UA"/>
        </w:rPr>
        <w:t>11276</w:t>
      </w:r>
      <w:r w:rsidRPr="00401085">
        <w:rPr>
          <w:rFonts w:ascii="Times New Roman" w:hAnsi="Times New Roman" w:cs="Times New Roman"/>
          <w:bCs/>
          <w:sz w:val="26"/>
          <w:szCs w:val="26"/>
          <w:u w:val="single"/>
        </w:rPr>
        <w:t xml:space="preserve"> м</w:t>
      </w:r>
      <w:r w:rsidRPr="00401085">
        <w:rPr>
          <w:rFonts w:ascii="Times New Roman" w:hAnsi="Times New Roman" w:cs="Times New Roman"/>
          <w:bCs/>
          <w:sz w:val="26"/>
          <w:szCs w:val="26"/>
          <w:u w:val="single"/>
          <w:vertAlign w:val="superscript"/>
        </w:rPr>
        <w:t>3</w:t>
      </w:r>
      <w:r w:rsidRPr="00401085">
        <w:rPr>
          <w:rFonts w:ascii="Times New Roman" w:hAnsi="Times New Roman" w:cs="Times New Roman"/>
          <w:bCs/>
          <w:sz w:val="26"/>
          <w:szCs w:val="26"/>
          <w:u w:val="single"/>
        </w:rPr>
        <w:t xml:space="preserve">, споживання електричної енергії – </w:t>
      </w:r>
      <w:r w:rsidR="00461EC9">
        <w:rPr>
          <w:rFonts w:ascii="Times New Roman" w:hAnsi="Times New Roman" w:cs="Times New Roman"/>
          <w:bCs/>
          <w:sz w:val="26"/>
          <w:szCs w:val="26"/>
          <w:u w:val="single"/>
          <w:lang w:val="uk-UA"/>
        </w:rPr>
        <w:t>176210</w:t>
      </w:r>
      <w:r w:rsidRPr="00401085">
        <w:rPr>
          <w:rFonts w:ascii="Times New Roman" w:hAnsi="Times New Roman" w:cs="Times New Roman"/>
          <w:bCs/>
          <w:sz w:val="26"/>
          <w:szCs w:val="26"/>
          <w:u w:val="single"/>
        </w:rPr>
        <w:t xml:space="preserve"> кВт</w:t>
      </w:r>
      <w:r w:rsidRPr="00401085">
        <w:rPr>
          <w:rFonts w:ascii="Times New Roman" w:hAnsi="Times New Roman" w:cs="Times New Roman"/>
          <w:bCs/>
          <w:sz w:val="26"/>
          <w:szCs w:val="26"/>
          <w:u w:val="single"/>
          <w:lang w:eastAsia="ar-SA"/>
        </w:rPr>
        <w:t xml:space="preserve">·год, споживання теплової енергії </w:t>
      </w:r>
      <w:r w:rsidRPr="00401085">
        <w:rPr>
          <w:rFonts w:ascii="Times New Roman" w:hAnsi="Times New Roman" w:cs="Times New Roman"/>
          <w:bCs/>
          <w:sz w:val="26"/>
          <w:szCs w:val="26"/>
          <w:u w:val="single"/>
        </w:rPr>
        <w:t>–</w:t>
      </w:r>
      <w:r w:rsidR="00461EC9">
        <w:rPr>
          <w:rFonts w:ascii="Times New Roman" w:hAnsi="Times New Roman" w:cs="Times New Roman"/>
          <w:bCs/>
          <w:sz w:val="26"/>
          <w:szCs w:val="26"/>
          <w:u w:val="single"/>
          <w:lang w:val="uk-UA" w:eastAsia="ar-SA"/>
        </w:rPr>
        <w:t>585,16</w:t>
      </w:r>
      <w:r w:rsidRPr="00401085">
        <w:rPr>
          <w:rFonts w:ascii="Times New Roman" w:hAnsi="Times New Roman" w:cs="Times New Roman"/>
          <w:bCs/>
          <w:sz w:val="26"/>
          <w:szCs w:val="26"/>
          <w:u w:val="single"/>
          <w:lang w:eastAsia="ar-SA"/>
        </w:rPr>
        <w:t xml:space="preserve"> Гкал</w:t>
      </w:r>
      <w:r w:rsidRPr="00401085">
        <w:rPr>
          <w:rFonts w:ascii="Times New Roman" w:hAnsi="Times New Roman" w:cs="Times New Roman"/>
          <w:sz w:val="26"/>
          <w:szCs w:val="26"/>
        </w:rPr>
        <w:tab/>
      </w:r>
      <w:r w:rsidRPr="00401085">
        <w:rPr>
          <w:rFonts w:ascii="Times New Roman" w:hAnsi="Times New Roman" w:cs="Times New Roman"/>
          <w:sz w:val="26"/>
          <w:szCs w:val="26"/>
        </w:rPr>
        <w:tab/>
      </w:r>
    </w:p>
    <w:p w:rsidR="00447A4B" w:rsidRPr="00461EC9" w:rsidRDefault="00447A4B" w:rsidP="00461EC9">
      <w:pPr>
        <w:spacing w:after="0" w:line="240" w:lineRule="auto"/>
        <w:rPr>
          <w:rFonts w:ascii="Times New Roman" w:hAnsi="Times New Roman" w:cs="Times New Roman"/>
          <w:sz w:val="26"/>
          <w:szCs w:val="26"/>
          <w:lang w:val="uk-UA"/>
        </w:rPr>
      </w:pPr>
      <w:r w:rsidRPr="00401085">
        <w:rPr>
          <w:rFonts w:ascii="Times New Roman" w:hAnsi="Times New Roman" w:cs="Times New Roman"/>
          <w:b/>
          <w:sz w:val="26"/>
          <w:szCs w:val="26"/>
        </w:rPr>
        <w:t xml:space="preserve">5. Перелік завдань, які потрібно </w:t>
      </w:r>
      <w:r w:rsidR="00461EC9" w:rsidRPr="00461EC9">
        <w:rPr>
          <w:rFonts w:ascii="Times New Roman" w:hAnsi="Times New Roman" w:cs="Times New Roman"/>
          <w:i/>
          <w:sz w:val="26"/>
          <w:szCs w:val="26"/>
          <w:u w:val="single"/>
        </w:rPr>
        <w:t xml:space="preserve">1) </w:t>
      </w:r>
      <w:proofErr w:type="gramStart"/>
      <w:r w:rsidR="00461EC9" w:rsidRPr="00461EC9">
        <w:rPr>
          <w:rFonts w:ascii="Times New Roman" w:hAnsi="Times New Roman" w:cs="Times New Roman"/>
          <w:i/>
          <w:sz w:val="26"/>
          <w:szCs w:val="26"/>
          <w:u w:val="single"/>
        </w:rPr>
        <w:t>досл</w:t>
      </w:r>
      <w:proofErr w:type="gramEnd"/>
      <w:r w:rsidR="00461EC9" w:rsidRPr="00461EC9">
        <w:rPr>
          <w:rFonts w:ascii="Times New Roman" w:hAnsi="Times New Roman" w:cs="Times New Roman"/>
          <w:i/>
          <w:sz w:val="26"/>
          <w:szCs w:val="26"/>
          <w:u w:val="single"/>
        </w:rPr>
        <w:t>ідження енергетичних систем будівлі та визначення можливих шляхів підвищення ефективності їх використання; 2) огляд методів та засобів регулювання енергоспоживанням;  3)моделювання енергоспоживання будівлі; 4) розроблення стартап-проекту</w:t>
      </w:r>
      <w:r w:rsidR="00461EC9" w:rsidRPr="00461EC9">
        <w:rPr>
          <w:rFonts w:ascii="Times New Roman" w:hAnsi="Times New Roman" w:cs="Times New Roman"/>
          <w:sz w:val="26"/>
          <w:szCs w:val="26"/>
          <w:lang w:val="uk-UA"/>
        </w:rPr>
        <w:t>;</w:t>
      </w:r>
    </w:p>
    <w:p w:rsidR="00461EC9" w:rsidRPr="009D4707" w:rsidRDefault="00447A4B" w:rsidP="00461EC9">
      <w:pPr>
        <w:tabs>
          <w:tab w:val="left" w:leader="underscore" w:pos="9356"/>
        </w:tabs>
        <w:spacing w:line="240" w:lineRule="auto"/>
        <w:jc w:val="both"/>
        <w:rPr>
          <w:b/>
          <w:i/>
          <w:u w:val="single"/>
        </w:rPr>
      </w:pPr>
      <w:r w:rsidRPr="00401085">
        <w:rPr>
          <w:rFonts w:ascii="Times New Roman" w:hAnsi="Times New Roman" w:cs="Times New Roman"/>
          <w:b/>
          <w:sz w:val="26"/>
          <w:szCs w:val="26"/>
        </w:rPr>
        <w:t xml:space="preserve">6. Орієнтовний перелік ілюстративного </w:t>
      </w:r>
      <w:r w:rsidR="00461EC9" w:rsidRPr="00461EC9">
        <w:rPr>
          <w:rFonts w:ascii="Times New Roman" w:eastAsia="Calibri" w:hAnsi="Times New Roman" w:cs="Times New Roman"/>
          <w:i/>
          <w:sz w:val="26"/>
          <w:szCs w:val="26"/>
          <w:u w:val="single"/>
          <w:lang w:eastAsia="en-US"/>
        </w:rPr>
        <w:t>до пояснювальної записки додається презентація виконана в PowerPoint, креслення 1-2 (Фасад, схема електропостачання)</w:t>
      </w:r>
    </w:p>
    <w:p w:rsidR="00461EC9" w:rsidRPr="00461EC9" w:rsidRDefault="00447A4B" w:rsidP="00461EC9">
      <w:pPr>
        <w:tabs>
          <w:tab w:val="left" w:leader="underscore" w:pos="9356"/>
        </w:tabs>
        <w:spacing w:before="240" w:line="240" w:lineRule="auto"/>
        <w:jc w:val="both"/>
        <w:rPr>
          <w:rFonts w:ascii="Times New Roman" w:eastAsia="Calibri" w:hAnsi="Times New Roman" w:cs="Times New Roman"/>
          <w:b/>
          <w:i/>
          <w:sz w:val="26"/>
          <w:szCs w:val="26"/>
          <w:u w:val="single"/>
          <w:lang w:eastAsia="en-US"/>
        </w:rPr>
      </w:pPr>
      <w:r w:rsidRPr="00401085">
        <w:rPr>
          <w:rFonts w:ascii="Times New Roman" w:hAnsi="Times New Roman" w:cs="Times New Roman"/>
          <w:b/>
          <w:sz w:val="26"/>
          <w:szCs w:val="26"/>
        </w:rPr>
        <w:lastRenderedPageBreak/>
        <w:t>7. Орієнтовний перелік публікацій</w:t>
      </w:r>
      <w:r w:rsidR="00461EC9">
        <w:rPr>
          <w:rFonts w:ascii="Times New Roman" w:hAnsi="Times New Roman" w:cs="Times New Roman"/>
          <w:b/>
          <w:sz w:val="26"/>
          <w:szCs w:val="26"/>
          <w:lang w:val="uk-UA"/>
        </w:rPr>
        <w:t xml:space="preserve"> </w:t>
      </w:r>
      <w:r w:rsidR="00461EC9" w:rsidRPr="00461EC9">
        <w:rPr>
          <w:rFonts w:ascii="Times New Roman" w:eastAsia="Calibri" w:hAnsi="Times New Roman" w:cs="Times New Roman"/>
          <w:i/>
          <w:sz w:val="26"/>
          <w:szCs w:val="26"/>
          <w:u w:val="single"/>
          <w:lang w:eastAsia="en-US"/>
        </w:rPr>
        <w:t xml:space="preserve">(28 - 29 травня 2020 р.); </w:t>
      </w:r>
      <w:r w:rsidR="00461EC9" w:rsidRPr="00461EC9">
        <w:rPr>
          <w:rFonts w:ascii="Times New Roman" w:eastAsia="Calibri" w:hAnsi="Times New Roman" w:cs="Times New Roman"/>
          <w:bCs/>
          <w:i/>
          <w:color w:val="000000"/>
          <w:sz w:val="26"/>
          <w:szCs w:val="26"/>
          <w:u w:val="single"/>
          <w:lang w:eastAsia="en-US"/>
        </w:rPr>
        <w:t>IІ науково-технічна</w:t>
      </w:r>
      <w:r w:rsidR="00461EC9" w:rsidRPr="00461EC9">
        <w:rPr>
          <w:rFonts w:ascii="Times New Roman" w:eastAsia="Calibri" w:hAnsi="Times New Roman" w:cs="Times New Roman"/>
          <w:b/>
          <w:bCs/>
          <w:i/>
          <w:color w:val="000000"/>
          <w:sz w:val="26"/>
          <w:szCs w:val="26"/>
          <w:u w:val="single"/>
          <w:lang w:eastAsia="en-US"/>
        </w:rPr>
        <w:t xml:space="preserve"> </w:t>
      </w:r>
      <w:r w:rsidR="00461EC9" w:rsidRPr="00461EC9">
        <w:rPr>
          <w:rFonts w:ascii="Times New Roman" w:eastAsia="Calibri" w:hAnsi="Times New Roman" w:cs="Times New Roman"/>
          <w:bCs/>
          <w:i/>
          <w:color w:val="000000"/>
          <w:sz w:val="26"/>
          <w:szCs w:val="26"/>
          <w:u w:val="single"/>
          <w:lang w:eastAsia="en-US"/>
        </w:rPr>
        <w:t>конференція</w:t>
      </w:r>
      <w:r w:rsidR="00461EC9" w:rsidRPr="00461EC9">
        <w:rPr>
          <w:rFonts w:ascii="Times New Roman" w:eastAsia="Calibri" w:hAnsi="Times New Roman" w:cs="Times New Roman"/>
          <w:b/>
          <w:bCs/>
          <w:i/>
          <w:color w:val="000000"/>
          <w:sz w:val="26"/>
          <w:szCs w:val="26"/>
          <w:u w:val="single"/>
          <w:lang w:eastAsia="en-US"/>
        </w:rPr>
        <w:t xml:space="preserve"> </w:t>
      </w:r>
      <w:r w:rsidR="00461EC9" w:rsidRPr="00461EC9">
        <w:rPr>
          <w:rFonts w:ascii="Times New Roman" w:eastAsia="Calibri" w:hAnsi="Times New Roman" w:cs="Times New Roman"/>
          <w:bCs/>
          <w:i/>
          <w:color w:val="000000"/>
          <w:sz w:val="26"/>
          <w:szCs w:val="26"/>
          <w:u w:val="single"/>
          <w:lang w:eastAsia="en-US"/>
        </w:rPr>
        <w:t>магістранті</w:t>
      </w:r>
      <w:proofErr w:type="gramStart"/>
      <w:r w:rsidR="00461EC9" w:rsidRPr="00461EC9">
        <w:rPr>
          <w:rFonts w:ascii="Times New Roman" w:eastAsia="Calibri" w:hAnsi="Times New Roman" w:cs="Times New Roman"/>
          <w:bCs/>
          <w:i/>
          <w:color w:val="000000"/>
          <w:sz w:val="26"/>
          <w:szCs w:val="26"/>
          <w:u w:val="single"/>
          <w:lang w:eastAsia="en-US"/>
        </w:rPr>
        <w:t>в</w:t>
      </w:r>
      <w:proofErr w:type="gramEnd"/>
      <w:r w:rsidR="00461EC9" w:rsidRPr="00461EC9">
        <w:rPr>
          <w:rFonts w:ascii="Times New Roman" w:eastAsia="Calibri" w:hAnsi="Times New Roman" w:cs="Times New Roman"/>
          <w:bCs/>
          <w:i/>
          <w:color w:val="000000"/>
          <w:sz w:val="26"/>
          <w:szCs w:val="26"/>
          <w:u w:val="single"/>
          <w:lang w:eastAsia="en-US"/>
        </w:rPr>
        <w:t xml:space="preserve"> І</w:t>
      </w:r>
      <w:proofErr w:type="gramStart"/>
      <w:r w:rsidR="00461EC9" w:rsidRPr="00461EC9">
        <w:rPr>
          <w:rFonts w:ascii="Times New Roman" w:eastAsia="Calibri" w:hAnsi="Times New Roman" w:cs="Times New Roman"/>
          <w:bCs/>
          <w:i/>
          <w:color w:val="000000"/>
          <w:sz w:val="26"/>
          <w:szCs w:val="26"/>
          <w:u w:val="single"/>
          <w:lang w:eastAsia="en-US"/>
        </w:rPr>
        <w:t>ЕЕ</w:t>
      </w:r>
      <w:proofErr w:type="gramEnd"/>
      <w:r w:rsidR="00461EC9" w:rsidRPr="00461EC9">
        <w:rPr>
          <w:rFonts w:ascii="Times New Roman" w:eastAsia="Calibri" w:hAnsi="Times New Roman" w:cs="Times New Roman"/>
          <w:bCs/>
          <w:i/>
          <w:color w:val="000000"/>
          <w:sz w:val="26"/>
          <w:szCs w:val="26"/>
          <w:u w:val="single"/>
          <w:lang w:eastAsia="en-US"/>
        </w:rPr>
        <w:t xml:space="preserve"> (21 – 22 листопада 2020 р.)</w:t>
      </w:r>
    </w:p>
    <w:p w:rsidR="00447A4B" w:rsidRPr="00401085" w:rsidRDefault="00447A4B" w:rsidP="00461EC9">
      <w:pPr>
        <w:tabs>
          <w:tab w:val="left" w:leader="underscore" w:pos="9356"/>
        </w:tabs>
        <w:spacing w:after="0" w:line="240" w:lineRule="auto"/>
        <w:jc w:val="both"/>
        <w:rPr>
          <w:rFonts w:ascii="Times New Roman" w:hAnsi="Times New Roman" w:cs="Times New Roman"/>
          <w:b/>
          <w:i/>
          <w:sz w:val="26"/>
          <w:szCs w:val="26"/>
          <w:u w:val="single"/>
        </w:rPr>
      </w:pPr>
    </w:p>
    <w:p w:rsidR="00447A4B" w:rsidRPr="00401085" w:rsidRDefault="00447A4B" w:rsidP="00447A4B">
      <w:pPr>
        <w:tabs>
          <w:tab w:val="left" w:pos="360"/>
          <w:tab w:val="left" w:pos="1440"/>
          <w:tab w:val="left" w:pos="1620"/>
        </w:tabs>
        <w:spacing w:before="240" w:after="0" w:line="240" w:lineRule="auto"/>
        <w:ind w:left="540" w:hanging="540"/>
        <w:rPr>
          <w:rFonts w:ascii="Times New Roman" w:hAnsi="Times New Roman" w:cs="Times New Roman"/>
          <w:b/>
          <w:sz w:val="26"/>
          <w:szCs w:val="26"/>
        </w:rPr>
      </w:pPr>
      <w:r w:rsidRPr="00401085">
        <w:rPr>
          <w:rFonts w:ascii="Times New Roman" w:hAnsi="Times New Roman" w:cs="Times New Roman"/>
          <w:b/>
          <w:sz w:val="26"/>
          <w:szCs w:val="26"/>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447A4B" w:rsidRPr="00401085" w:rsidTr="00A30466">
        <w:trPr>
          <w:cantSplit/>
        </w:trPr>
        <w:tc>
          <w:tcPr>
            <w:tcW w:w="2410" w:type="dxa"/>
            <w:vMerge w:val="restart"/>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b/>
                <w:sz w:val="26"/>
                <w:szCs w:val="26"/>
              </w:rPr>
              <w:t>Розділ</w:t>
            </w:r>
          </w:p>
        </w:tc>
        <w:tc>
          <w:tcPr>
            <w:tcW w:w="4111" w:type="dxa"/>
            <w:vMerge w:val="restart"/>
            <w:vAlign w:val="center"/>
          </w:tcPr>
          <w:p w:rsidR="00447A4B" w:rsidRPr="00401085" w:rsidRDefault="00447A4B" w:rsidP="00A30466">
            <w:pPr>
              <w:spacing w:after="0" w:line="240" w:lineRule="auto"/>
              <w:jc w:val="center"/>
              <w:rPr>
                <w:rFonts w:ascii="Times New Roman" w:hAnsi="Times New Roman" w:cs="Times New Roman"/>
                <w:b/>
                <w:sz w:val="26"/>
                <w:szCs w:val="26"/>
              </w:rPr>
            </w:pPr>
            <w:proofErr w:type="gramStart"/>
            <w:r w:rsidRPr="00401085">
              <w:rPr>
                <w:rFonts w:ascii="Times New Roman" w:hAnsi="Times New Roman" w:cs="Times New Roman"/>
                <w:b/>
                <w:sz w:val="26"/>
                <w:szCs w:val="26"/>
              </w:rPr>
              <w:t>Пр</w:t>
            </w:r>
            <w:proofErr w:type="gramEnd"/>
            <w:r w:rsidRPr="00401085">
              <w:rPr>
                <w:rFonts w:ascii="Times New Roman" w:hAnsi="Times New Roman" w:cs="Times New Roman"/>
                <w:b/>
                <w:sz w:val="26"/>
                <w:szCs w:val="26"/>
              </w:rPr>
              <w:t xml:space="preserve">ізвище, ініціали та посада </w:t>
            </w:r>
            <w:r w:rsidRPr="00401085">
              <w:rPr>
                <w:rFonts w:ascii="Times New Roman" w:hAnsi="Times New Roman" w:cs="Times New Roman"/>
                <w:b/>
                <w:sz w:val="26"/>
                <w:szCs w:val="26"/>
              </w:rPr>
              <w:br/>
              <w:t>консультанта</w:t>
            </w:r>
          </w:p>
        </w:tc>
        <w:tc>
          <w:tcPr>
            <w:tcW w:w="2793" w:type="dxa"/>
            <w:gridSpan w:val="2"/>
          </w:tcPr>
          <w:p w:rsidR="00447A4B" w:rsidRPr="00401085" w:rsidRDefault="00447A4B" w:rsidP="00A30466">
            <w:pPr>
              <w:spacing w:after="0" w:line="240" w:lineRule="auto"/>
              <w:jc w:val="center"/>
              <w:rPr>
                <w:rFonts w:ascii="Times New Roman" w:hAnsi="Times New Roman" w:cs="Times New Roman"/>
                <w:b/>
                <w:sz w:val="26"/>
                <w:szCs w:val="26"/>
              </w:rPr>
            </w:pPr>
            <w:proofErr w:type="gramStart"/>
            <w:r w:rsidRPr="00401085">
              <w:rPr>
                <w:rFonts w:ascii="Times New Roman" w:hAnsi="Times New Roman" w:cs="Times New Roman"/>
                <w:b/>
                <w:sz w:val="26"/>
                <w:szCs w:val="26"/>
              </w:rPr>
              <w:t>П</w:t>
            </w:r>
            <w:proofErr w:type="gramEnd"/>
            <w:r w:rsidRPr="00401085">
              <w:rPr>
                <w:rFonts w:ascii="Times New Roman" w:hAnsi="Times New Roman" w:cs="Times New Roman"/>
                <w:b/>
                <w:sz w:val="26"/>
                <w:szCs w:val="26"/>
              </w:rPr>
              <w:t>ідпис, дата</w:t>
            </w:r>
          </w:p>
        </w:tc>
      </w:tr>
      <w:tr w:rsidR="00447A4B" w:rsidRPr="00401085" w:rsidTr="00A30466">
        <w:trPr>
          <w:cantSplit/>
        </w:trPr>
        <w:tc>
          <w:tcPr>
            <w:tcW w:w="2410" w:type="dxa"/>
            <w:vMerge/>
          </w:tcPr>
          <w:p w:rsidR="00447A4B" w:rsidRPr="00401085" w:rsidRDefault="00447A4B" w:rsidP="00A30466">
            <w:pPr>
              <w:spacing w:after="0" w:line="240" w:lineRule="auto"/>
              <w:jc w:val="center"/>
              <w:rPr>
                <w:rFonts w:ascii="Times New Roman" w:hAnsi="Times New Roman" w:cs="Times New Roman"/>
                <w:b/>
                <w:sz w:val="26"/>
                <w:szCs w:val="26"/>
              </w:rPr>
            </w:pPr>
          </w:p>
        </w:tc>
        <w:tc>
          <w:tcPr>
            <w:tcW w:w="4111" w:type="dxa"/>
            <w:vMerge/>
          </w:tcPr>
          <w:p w:rsidR="00447A4B" w:rsidRPr="00401085" w:rsidRDefault="00447A4B" w:rsidP="00A30466">
            <w:pPr>
              <w:spacing w:after="0" w:line="240" w:lineRule="auto"/>
              <w:jc w:val="center"/>
              <w:rPr>
                <w:rFonts w:ascii="Times New Roman" w:hAnsi="Times New Roman" w:cs="Times New Roman"/>
                <w:b/>
                <w:sz w:val="26"/>
                <w:szCs w:val="26"/>
              </w:rPr>
            </w:pPr>
          </w:p>
        </w:tc>
        <w:tc>
          <w:tcPr>
            <w:tcW w:w="1396" w:type="dxa"/>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b/>
                <w:sz w:val="26"/>
                <w:szCs w:val="26"/>
              </w:rPr>
              <w:t xml:space="preserve">завдання </w:t>
            </w:r>
            <w:r w:rsidRPr="00401085">
              <w:rPr>
                <w:rFonts w:ascii="Times New Roman" w:hAnsi="Times New Roman" w:cs="Times New Roman"/>
                <w:b/>
                <w:sz w:val="26"/>
                <w:szCs w:val="26"/>
              </w:rPr>
              <w:br/>
            </w:r>
            <w:proofErr w:type="gramStart"/>
            <w:r w:rsidRPr="00401085">
              <w:rPr>
                <w:rFonts w:ascii="Times New Roman" w:hAnsi="Times New Roman" w:cs="Times New Roman"/>
                <w:b/>
                <w:sz w:val="26"/>
                <w:szCs w:val="26"/>
              </w:rPr>
              <w:t>видав</w:t>
            </w:r>
            <w:proofErr w:type="gramEnd"/>
          </w:p>
        </w:tc>
        <w:tc>
          <w:tcPr>
            <w:tcW w:w="1397" w:type="dxa"/>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b/>
                <w:sz w:val="26"/>
                <w:szCs w:val="26"/>
              </w:rPr>
              <w:t>завдання</w:t>
            </w:r>
            <w:r w:rsidRPr="00401085">
              <w:rPr>
                <w:rFonts w:ascii="Times New Roman" w:hAnsi="Times New Roman" w:cs="Times New Roman"/>
                <w:b/>
                <w:sz w:val="26"/>
                <w:szCs w:val="26"/>
              </w:rPr>
              <w:br/>
              <w:t>прийняв</w:t>
            </w:r>
          </w:p>
        </w:tc>
      </w:tr>
      <w:tr w:rsidR="00447A4B" w:rsidRPr="00401085" w:rsidTr="00A30466">
        <w:tc>
          <w:tcPr>
            <w:tcW w:w="2410" w:type="dxa"/>
          </w:tcPr>
          <w:p w:rsidR="00447A4B" w:rsidRPr="00401085" w:rsidRDefault="00447A4B" w:rsidP="00A30466">
            <w:pPr>
              <w:spacing w:after="0" w:line="240" w:lineRule="auto"/>
              <w:rPr>
                <w:rFonts w:ascii="Times New Roman" w:hAnsi="Times New Roman" w:cs="Times New Roman"/>
                <w:b/>
                <w:i/>
                <w:sz w:val="26"/>
                <w:szCs w:val="26"/>
              </w:rPr>
            </w:pPr>
            <w:r w:rsidRPr="00401085">
              <w:rPr>
                <w:rFonts w:ascii="Times New Roman" w:hAnsi="Times New Roman" w:cs="Times New Roman"/>
                <w:bCs/>
                <w:iCs/>
                <w:sz w:val="26"/>
                <w:szCs w:val="26"/>
              </w:rPr>
              <w:t>Електротехнічна  частина</w:t>
            </w:r>
          </w:p>
        </w:tc>
        <w:tc>
          <w:tcPr>
            <w:tcW w:w="4111" w:type="dxa"/>
          </w:tcPr>
          <w:p w:rsidR="00447A4B" w:rsidRPr="00401085" w:rsidRDefault="00447A4B" w:rsidP="00A30466">
            <w:pPr>
              <w:spacing w:after="0" w:line="240" w:lineRule="auto"/>
              <w:rPr>
                <w:rFonts w:ascii="Times New Roman" w:hAnsi="Times New Roman" w:cs="Times New Roman"/>
                <w:color w:val="FF0000"/>
                <w:sz w:val="26"/>
                <w:szCs w:val="26"/>
              </w:rPr>
            </w:pPr>
            <w:r w:rsidRPr="00401085">
              <w:rPr>
                <w:rFonts w:ascii="Times New Roman" w:hAnsi="Times New Roman" w:cs="Times New Roman"/>
                <w:bCs/>
                <w:sz w:val="26"/>
                <w:szCs w:val="26"/>
              </w:rPr>
              <w:t xml:space="preserve">Доцент </w:t>
            </w:r>
            <w:r w:rsidRPr="00401085">
              <w:rPr>
                <w:rFonts w:ascii="Times New Roman" w:hAnsi="Times New Roman" w:cs="Times New Roman"/>
                <w:bCs/>
                <w:iCs/>
                <w:sz w:val="26"/>
                <w:szCs w:val="26"/>
              </w:rPr>
              <w:t>Замулко А.І.</w:t>
            </w:r>
          </w:p>
        </w:tc>
        <w:tc>
          <w:tcPr>
            <w:tcW w:w="1396" w:type="dxa"/>
          </w:tcPr>
          <w:p w:rsidR="00447A4B" w:rsidRPr="00401085" w:rsidRDefault="00447A4B" w:rsidP="00A30466">
            <w:pPr>
              <w:spacing w:after="0" w:line="240" w:lineRule="auto"/>
              <w:rPr>
                <w:rFonts w:ascii="Times New Roman" w:hAnsi="Times New Roman" w:cs="Times New Roman"/>
                <w:sz w:val="26"/>
                <w:szCs w:val="26"/>
              </w:rPr>
            </w:pPr>
          </w:p>
        </w:tc>
        <w:tc>
          <w:tcPr>
            <w:tcW w:w="1397"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c>
          <w:tcPr>
            <w:tcW w:w="2410" w:type="dxa"/>
          </w:tcPr>
          <w:p w:rsidR="00447A4B" w:rsidRPr="00401085" w:rsidRDefault="00447A4B" w:rsidP="00A30466">
            <w:pPr>
              <w:spacing w:after="0" w:line="240" w:lineRule="auto"/>
              <w:rPr>
                <w:rFonts w:ascii="Times New Roman" w:hAnsi="Times New Roman" w:cs="Times New Roman"/>
                <w:sz w:val="26"/>
                <w:szCs w:val="26"/>
              </w:rPr>
            </w:pPr>
            <w:r w:rsidRPr="00401085">
              <w:rPr>
                <w:rFonts w:ascii="Times New Roman" w:hAnsi="Times New Roman" w:cs="Times New Roman"/>
                <w:bCs/>
                <w:iCs/>
                <w:sz w:val="26"/>
                <w:szCs w:val="26"/>
              </w:rPr>
              <w:t>Стартап-проект</w:t>
            </w:r>
          </w:p>
        </w:tc>
        <w:tc>
          <w:tcPr>
            <w:tcW w:w="4111" w:type="dxa"/>
          </w:tcPr>
          <w:p w:rsidR="00447A4B" w:rsidRPr="00401085" w:rsidRDefault="00447A4B" w:rsidP="00A30466">
            <w:pPr>
              <w:spacing w:after="0" w:line="240" w:lineRule="auto"/>
              <w:rPr>
                <w:rFonts w:ascii="Times New Roman" w:hAnsi="Times New Roman" w:cs="Times New Roman"/>
                <w:sz w:val="26"/>
                <w:szCs w:val="26"/>
              </w:rPr>
            </w:pPr>
            <w:r w:rsidRPr="00401085">
              <w:rPr>
                <w:rFonts w:ascii="Times New Roman" w:hAnsi="Times New Roman" w:cs="Times New Roman"/>
                <w:bCs/>
                <w:sz w:val="26"/>
                <w:szCs w:val="26"/>
              </w:rPr>
              <w:t xml:space="preserve">Доцент </w:t>
            </w:r>
            <w:r w:rsidRPr="00401085">
              <w:rPr>
                <w:rFonts w:ascii="Times New Roman" w:hAnsi="Times New Roman" w:cs="Times New Roman"/>
                <w:bCs/>
                <w:iCs/>
                <w:sz w:val="26"/>
                <w:szCs w:val="26"/>
              </w:rPr>
              <w:t xml:space="preserve"> Шевчук Н.А.</w:t>
            </w:r>
          </w:p>
        </w:tc>
        <w:tc>
          <w:tcPr>
            <w:tcW w:w="1396" w:type="dxa"/>
          </w:tcPr>
          <w:p w:rsidR="00447A4B" w:rsidRPr="00401085" w:rsidRDefault="00447A4B" w:rsidP="00A30466">
            <w:pPr>
              <w:spacing w:after="0" w:line="240" w:lineRule="auto"/>
              <w:rPr>
                <w:rFonts w:ascii="Times New Roman" w:hAnsi="Times New Roman" w:cs="Times New Roman"/>
                <w:sz w:val="26"/>
                <w:szCs w:val="26"/>
              </w:rPr>
            </w:pPr>
          </w:p>
        </w:tc>
        <w:tc>
          <w:tcPr>
            <w:tcW w:w="1397"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c>
          <w:tcPr>
            <w:tcW w:w="2410" w:type="dxa"/>
          </w:tcPr>
          <w:p w:rsidR="00461EC9" w:rsidRDefault="00461EC9" w:rsidP="00A30466">
            <w:pPr>
              <w:pStyle w:val="3"/>
              <w:tabs>
                <w:tab w:val="left" w:leader="underscore" w:pos="2700"/>
                <w:tab w:val="left" w:pos="2880"/>
                <w:tab w:val="left" w:pos="3060"/>
                <w:tab w:val="left" w:pos="3420"/>
                <w:tab w:val="left" w:pos="3600"/>
                <w:tab w:val="left" w:pos="7020"/>
                <w:tab w:val="left" w:pos="7380"/>
                <w:tab w:val="left" w:pos="7560"/>
                <w:tab w:val="left" w:leader="underscore" w:pos="9000"/>
              </w:tabs>
              <w:rPr>
                <w:b w:val="0"/>
                <w:bCs w:val="0"/>
                <w:iCs/>
                <w:sz w:val="26"/>
                <w:szCs w:val="26"/>
                <w:lang w:val="uk-UA"/>
              </w:rPr>
            </w:pPr>
            <w:bookmarkStart w:id="4" w:name="_Toc58935451"/>
            <w:r>
              <w:rPr>
                <w:b w:val="0"/>
                <w:bCs w:val="0"/>
                <w:iCs/>
                <w:sz w:val="26"/>
                <w:szCs w:val="26"/>
              </w:rPr>
              <w:t>Моделювання</w:t>
            </w:r>
            <w:bookmarkEnd w:id="4"/>
          </w:p>
          <w:p w:rsidR="00447A4B" w:rsidRPr="00401085" w:rsidRDefault="00447A4B" w:rsidP="00A30466">
            <w:pPr>
              <w:pStyle w:val="3"/>
              <w:tabs>
                <w:tab w:val="left" w:leader="underscore" w:pos="2700"/>
                <w:tab w:val="left" w:pos="2880"/>
                <w:tab w:val="left" w:pos="3060"/>
                <w:tab w:val="left" w:pos="3420"/>
                <w:tab w:val="left" w:pos="3600"/>
                <w:tab w:val="left" w:pos="7020"/>
                <w:tab w:val="left" w:pos="7380"/>
                <w:tab w:val="left" w:pos="7560"/>
                <w:tab w:val="left" w:leader="underscore" w:pos="9000"/>
              </w:tabs>
              <w:rPr>
                <w:b w:val="0"/>
                <w:bCs w:val="0"/>
                <w:iCs/>
                <w:sz w:val="26"/>
                <w:szCs w:val="26"/>
              </w:rPr>
            </w:pPr>
            <w:bookmarkStart w:id="5" w:name="_Toc58935452"/>
            <w:r w:rsidRPr="00401085">
              <w:rPr>
                <w:b w:val="0"/>
                <w:bCs w:val="0"/>
                <w:iCs/>
                <w:sz w:val="26"/>
                <w:szCs w:val="26"/>
              </w:rPr>
              <w:t>енергетичних</w:t>
            </w:r>
            <w:bookmarkEnd w:id="5"/>
            <w:r w:rsidRPr="00401085">
              <w:rPr>
                <w:b w:val="0"/>
                <w:bCs w:val="0"/>
                <w:iCs/>
                <w:sz w:val="26"/>
                <w:szCs w:val="26"/>
              </w:rPr>
              <w:t xml:space="preserve"> </w:t>
            </w:r>
          </w:p>
          <w:p w:rsidR="00447A4B" w:rsidRPr="00401085" w:rsidRDefault="00447A4B" w:rsidP="00A30466">
            <w:pPr>
              <w:spacing w:after="0" w:line="240" w:lineRule="auto"/>
              <w:rPr>
                <w:rFonts w:ascii="Times New Roman" w:hAnsi="Times New Roman" w:cs="Times New Roman"/>
                <w:b/>
                <w:bCs/>
                <w:iCs/>
                <w:sz w:val="26"/>
                <w:szCs w:val="26"/>
              </w:rPr>
            </w:pPr>
            <w:r w:rsidRPr="00401085">
              <w:rPr>
                <w:rFonts w:ascii="Times New Roman" w:hAnsi="Times New Roman" w:cs="Times New Roman"/>
                <w:bCs/>
                <w:iCs/>
                <w:sz w:val="26"/>
                <w:szCs w:val="26"/>
              </w:rPr>
              <w:t>процесі</w:t>
            </w:r>
            <w:proofErr w:type="gramStart"/>
            <w:r w:rsidRPr="00401085">
              <w:rPr>
                <w:rFonts w:ascii="Times New Roman" w:hAnsi="Times New Roman" w:cs="Times New Roman"/>
                <w:bCs/>
                <w:iCs/>
                <w:sz w:val="26"/>
                <w:szCs w:val="26"/>
              </w:rPr>
              <w:t>в</w:t>
            </w:r>
            <w:proofErr w:type="gramEnd"/>
            <w:r w:rsidRPr="00401085">
              <w:rPr>
                <w:rFonts w:ascii="Times New Roman" w:hAnsi="Times New Roman" w:cs="Times New Roman"/>
                <w:bCs/>
                <w:iCs/>
                <w:sz w:val="26"/>
                <w:szCs w:val="26"/>
              </w:rPr>
              <w:t xml:space="preserve"> і систем</w:t>
            </w:r>
          </w:p>
        </w:tc>
        <w:tc>
          <w:tcPr>
            <w:tcW w:w="4111" w:type="dxa"/>
          </w:tcPr>
          <w:p w:rsidR="00447A4B" w:rsidRPr="00401085" w:rsidRDefault="00447A4B" w:rsidP="00A30466">
            <w:pPr>
              <w:spacing w:after="0" w:line="240" w:lineRule="auto"/>
              <w:rPr>
                <w:rFonts w:ascii="Times New Roman" w:hAnsi="Times New Roman" w:cs="Times New Roman"/>
                <w:b/>
                <w:bCs/>
                <w:iCs/>
                <w:sz w:val="26"/>
                <w:szCs w:val="26"/>
              </w:rPr>
            </w:pPr>
            <w:r w:rsidRPr="00401085">
              <w:rPr>
                <w:rFonts w:ascii="Times New Roman" w:hAnsi="Times New Roman" w:cs="Times New Roman"/>
                <w:bCs/>
                <w:sz w:val="26"/>
                <w:szCs w:val="26"/>
              </w:rPr>
              <w:t xml:space="preserve">Доцент </w:t>
            </w:r>
            <w:r w:rsidRPr="00401085">
              <w:rPr>
                <w:rFonts w:ascii="Times New Roman" w:hAnsi="Times New Roman" w:cs="Times New Roman"/>
                <w:bCs/>
                <w:iCs/>
                <w:sz w:val="26"/>
                <w:szCs w:val="26"/>
              </w:rPr>
              <w:t>Суходуб</w:t>
            </w:r>
            <w:proofErr w:type="gramStart"/>
            <w:r w:rsidRPr="00401085">
              <w:rPr>
                <w:rFonts w:ascii="Times New Roman" w:hAnsi="Times New Roman" w:cs="Times New Roman"/>
                <w:bCs/>
                <w:iCs/>
                <w:sz w:val="26"/>
                <w:szCs w:val="26"/>
              </w:rPr>
              <w:t xml:space="preserve"> І.</w:t>
            </w:r>
            <w:proofErr w:type="gramEnd"/>
            <w:r w:rsidRPr="00401085">
              <w:rPr>
                <w:rFonts w:ascii="Times New Roman" w:hAnsi="Times New Roman" w:cs="Times New Roman"/>
                <w:bCs/>
                <w:iCs/>
                <w:sz w:val="26"/>
                <w:szCs w:val="26"/>
              </w:rPr>
              <w:t>О.</w:t>
            </w:r>
          </w:p>
          <w:p w:rsidR="00447A4B" w:rsidRPr="00401085" w:rsidRDefault="00447A4B" w:rsidP="00A30466">
            <w:pPr>
              <w:spacing w:after="0" w:line="240" w:lineRule="auto"/>
              <w:rPr>
                <w:rFonts w:ascii="Times New Roman" w:hAnsi="Times New Roman" w:cs="Times New Roman"/>
                <w:b/>
                <w:bCs/>
                <w:iCs/>
                <w:sz w:val="26"/>
                <w:szCs w:val="26"/>
              </w:rPr>
            </w:pPr>
          </w:p>
        </w:tc>
        <w:tc>
          <w:tcPr>
            <w:tcW w:w="1396" w:type="dxa"/>
          </w:tcPr>
          <w:p w:rsidR="00447A4B" w:rsidRPr="00401085" w:rsidRDefault="00447A4B" w:rsidP="00A30466">
            <w:pPr>
              <w:spacing w:after="0" w:line="240" w:lineRule="auto"/>
              <w:rPr>
                <w:rFonts w:ascii="Times New Roman" w:hAnsi="Times New Roman" w:cs="Times New Roman"/>
                <w:sz w:val="26"/>
                <w:szCs w:val="26"/>
              </w:rPr>
            </w:pPr>
          </w:p>
        </w:tc>
        <w:tc>
          <w:tcPr>
            <w:tcW w:w="1397"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c>
          <w:tcPr>
            <w:tcW w:w="2410" w:type="dxa"/>
          </w:tcPr>
          <w:p w:rsidR="00447A4B" w:rsidRPr="00401085" w:rsidRDefault="00447A4B" w:rsidP="00A30466">
            <w:pPr>
              <w:spacing w:after="0" w:line="240" w:lineRule="auto"/>
              <w:rPr>
                <w:rFonts w:ascii="Times New Roman" w:hAnsi="Times New Roman" w:cs="Times New Roman"/>
                <w:sz w:val="26"/>
                <w:szCs w:val="26"/>
              </w:rPr>
            </w:pPr>
            <w:r w:rsidRPr="00401085">
              <w:rPr>
                <w:rFonts w:ascii="Times New Roman" w:hAnsi="Times New Roman" w:cs="Times New Roman"/>
                <w:bCs/>
                <w:sz w:val="26"/>
                <w:szCs w:val="26"/>
              </w:rPr>
              <w:t>Нормоконтроль</w:t>
            </w:r>
          </w:p>
        </w:tc>
        <w:tc>
          <w:tcPr>
            <w:tcW w:w="4111" w:type="dxa"/>
          </w:tcPr>
          <w:p w:rsidR="00447A4B" w:rsidRPr="00401085" w:rsidRDefault="00447A4B" w:rsidP="00A30466">
            <w:pPr>
              <w:spacing w:after="0" w:line="240" w:lineRule="auto"/>
              <w:rPr>
                <w:rFonts w:ascii="Times New Roman" w:hAnsi="Times New Roman" w:cs="Times New Roman"/>
                <w:sz w:val="26"/>
                <w:szCs w:val="26"/>
              </w:rPr>
            </w:pPr>
            <w:r w:rsidRPr="00401085">
              <w:rPr>
                <w:rFonts w:ascii="Times New Roman" w:hAnsi="Times New Roman" w:cs="Times New Roman"/>
                <w:bCs/>
                <w:sz w:val="26"/>
                <w:szCs w:val="26"/>
              </w:rPr>
              <w:t>Доцент  Шкляр В.І.</w:t>
            </w:r>
          </w:p>
        </w:tc>
        <w:tc>
          <w:tcPr>
            <w:tcW w:w="1396" w:type="dxa"/>
          </w:tcPr>
          <w:p w:rsidR="00447A4B" w:rsidRPr="00401085" w:rsidRDefault="00447A4B" w:rsidP="00A30466">
            <w:pPr>
              <w:spacing w:after="0" w:line="240" w:lineRule="auto"/>
              <w:rPr>
                <w:rFonts w:ascii="Times New Roman" w:hAnsi="Times New Roman" w:cs="Times New Roman"/>
                <w:sz w:val="26"/>
                <w:szCs w:val="26"/>
              </w:rPr>
            </w:pPr>
          </w:p>
        </w:tc>
        <w:tc>
          <w:tcPr>
            <w:tcW w:w="1397" w:type="dxa"/>
          </w:tcPr>
          <w:p w:rsidR="00447A4B" w:rsidRPr="00401085" w:rsidRDefault="00447A4B" w:rsidP="00A30466">
            <w:pPr>
              <w:spacing w:after="0" w:line="240" w:lineRule="auto"/>
              <w:rPr>
                <w:rFonts w:ascii="Times New Roman" w:hAnsi="Times New Roman" w:cs="Times New Roman"/>
                <w:sz w:val="26"/>
                <w:szCs w:val="26"/>
              </w:rPr>
            </w:pPr>
          </w:p>
        </w:tc>
      </w:tr>
    </w:tbl>
    <w:p w:rsidR="00447A4B" w:rsidRPr="00401085" w:rsidRDefault="00447A4B" w:rsidP="00447A4B">
      <w:pPr>
        <w:tabs>
          <w:tab w:val="left" w:pos="1440"/>
          <w:tab w:val="left" w:pos="1620"/>
          <w:tab w:val="left" w:pos="9356"/>
        </w:tabs>
        <w:spacing w:before="240" w:after="0" w:line="240" w:lineRule="auto"/>
        <w:ind w:right="-31"/>
        <w:rPr>
          <w:rFonts w:ascii="Times New Roman" w:hAnsi="Times New Roman" w:cs="Times New Roman"/>
          <w:sz w:val="26"/>
          <w:szCs w:val="26"/>
        </w:rPr>
      </w:pPr>
      <w:r w:rsidRPr="00401085">
        <w:rPr>
          <w:rFonts w:ascii="Times New Roman" w:hAnsi="Times New Roman" w:cs="Times New Roman"/>
          <w:b/>
          <w:sz w:val="26"/>
          <w:szCs w:val="26"/>
        </w:rPr>
        <w:t xml:space="preserve">9. </w:t>
      </w:r>
      <w:r w:rsidRPr="00401085">
        <w:rPr>
          <w:rFonts w:ascii="Times New Roman" w:hAnsi="Times New Roman" w:cs="Times New Roman"/>
          <w:b/>
          <w:bCs/>
          <w:sz w:val="26"/>
          <w:szCs w:val="26"/>
        </w:rPr>
        <w:t>Дата видачі завдання</w:t>
      </w:r>
      <w:r w:rsidRPr="00401085">
        <w:rPr>
          <w:rFonts w:ascii="Times New Roman" w:hAnsi="Times New Roman" w:cs="Times New Roman"/>
          <w:bCs/>
          <w:sz w:val="26"/>
          <w:szCs w:val="26"/>
          <w:u w:val="single"/>
        </w:rPr>
        <w:t>02.09. 20</w:t>
      </w:r>
      <w:r w:rsidR="00461EC9">
        <w:rPr>
          <w:rFonts w:ascii="Times New Roman" w:hAnsi="Times New Roman" w:cs="Times New Roman"/>
          <w:bCs/>
          <w:sz w:val="26"/>
          <w:szCs w:val="26"/>
          <w:u w:val="single"/>
          <w:lang w:val="uk-UA"/>
        </w:rPr>
        <w:t>20</w:t>
      </w:r>
      <w:r w:rsidRPr="00401085">
        <w:rPr>
          <w:rFonts w:ascii="Times New Roman" w:hAnsi="Times New Roman" w:cs="Times New Roman"/>
          <w:bCs/>
          <w:sz w:val="26"/>
          <w:szCs w:val="26"/>
          <w:u w:val="single"/>
        </w:rPr>
        <w:t xml:space="preserve"> р.</w:t>
      </w:r>
    </w:p>
    <w:p w:rsidR="00447A4B" w:rsidRPr="00401085" w:rsidRDefault="00447A4B" w:rsidP="00447A4B">
      <w:pPr>
        <w:spacing w:before="240" w:after="0" w:line="240" w:lineRule="auto"/>
        <w:jc w:val="center"/>
        <w:rPr>
          <w:rFonts w:ascii="Times New Roman" w:hAnsi="Times New Roman" w:cs="Times New Roman"/>
          <w:b/>
          <w:sz w:val="26"/>
          <w:szCs w:val="26"/>
        </w:rPr>
      </w:pPr>
      <w:r w:rsidRPr="00401085">
        <w:rPr>
          <w:rFonts w:ascii="Times New Roman" w:hAnsi="Times New Roman" w:cs="Times New Roman"/>
          <w:b/>
          <w:bCs/>
          <w:sz w:val="26"/>
          <w:szCs w:val="26"/>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447A4B" w:rsidRPr="00401085" w:rsidTr="00A30466">
        <w:tc>
          <w:tcPr>
            <w:tcW w:w="540" w:type="dxa"/>
            <w:vAlign w:val="center"/>
          </w:tcPr>
          <w:p w:rsidR="00447A4B" w:rsidRPr="00401085" w:rsidRDefault="00447A4B" w:rsidP="00A30466">
            <w:pPr>
              <w:spacing w:after="0" w:line="240" w:lineRule="auto"/>
              <w:jc w:val="center"/>
              <w:rPr>
                <w:rFonts w:ascii="Times New Roman" w:hAnsi="Times New Roman" w:cs="Times New Roman"/>
                <w:sz w:val="26"/>
                <w:szCs w:val="26"/>
              </w:rPr>
            </w:pPr>
            <w:r w:rsidRPr="00401085">
              <w:rPr>
                <w:rFonts w:ascii="Times New Roman" w:hAnsi="Times New Roman" w:cs="Times New Roman"/>
                <w:sz w:val="26"/>
                <w:szCs w:val="26"/>
              </w:rPr>
              <w:t>№ з/</w:t>
            </w:r>
            <w:proofErr w:type="gramStart"/>
            <w:r w:rsidRPr="00401085">
              <w:rPr>
                <w:rFonts w:ascii="Times New Roman" w:hAnsi="Times New Roman" w:cs="Times New Roman"/>
                <w:sz w:val="26"/>
                <w:szCs w:val="26"/>
              </w:rPr>
              <w:t>п</w:t>
            </w:r>
            <w:proofErr w:type="gramEnd"/>
          </w:p>
        </w:tc>
        <w:tc>
          <w:tcPr>
            <w:tcW w:w="4674" w:type="dxa"/>
            <w:vAlign w:val="center"/>
          </w:tcPr>
          <w:p w:rsidR="00447A4B" w:rsidRPr="00401085" w:rsidRDefault="00447A4B" w:rsidP="00A30466">
            <w:pPr>
              <w:spacing w:after="0" w:line="240" w:lineRule="auto"/>
              <w:jc w:val="center"/>
              <w:rPr>
                <w:rFonts w:ascii="Times New Roman" w:hAnsi="Times New Roman" w:cs="Times New Roman"/>
                <w:sz w:val="26"/>
                <w:szCs w:val="26"/>
              </w:rPr>
            </w:pPr>
            <w:r w:rsidRPr="00401085">
              <w:rPr>
                <w:rFonts w:ascii="Times New Roman" w:hAnsi="Times New Roman" w:cs="Times New Roman"/>
                <w:sz w:val="26"/>
                <w:szCs w:val="26"/>
              </w:rPr>
              <w:t xml:space="preserve">Назва етапів виконання </w:t>
            </w:r>
            <w:r w:rsidRPr="00401085">
              <w:rPr>
                <w:rFonts w:ascii="Times New Roman" w:hAnsi="Times New Roman" w:cs="Times New Roman"/>
                <w:sz w:val="26"/>
                <w:szCs w:val="26"/>
              </w:rPr>
              <w:br/>
              <w:t>магістерської дисертації</w:t>
            </w:r>
          </w:p>
        </w:tc>
        <w:tc>
          <w:tcPr>
            <w:tcW w:w="2819" w:type="dxa"/>
            <w:vAlign w:val="center"/>
          </w:tcPr>
          <w:p w:rsidR="00447A4B" w:rsidRPr="00401085" w:rsidRDefault="00447A4B" w:rsidP="00A30466">
            <w:pPr>
              <w:spacing w:after="0" w:line="240" w:lineRule="auto"/>
              <w:jc w:val="center"/>
              <w:rPr>
                <w:rFonts w:ascii="Times New Roman" w:hAnsi="Times New Roman" w:cs="Times New Roman"/>
                <w:sz w:val="26"/>
                <w:szCs w:val="26"/>
              </w:rPr>
            </w:pPr>
            <w:r w:rsidRPr="00401085">
              <w:rPr>
                <w:rFonts w:ascii="Times New Roman" w:hAnsi="Times New Roman" w:cs="Times New Roman"/>
                <w:sz w:val="26"/>
                <w:szCs w:val="26"/>
              </w:rPr>
              <w:t>Термін виконання етапі</w:t>
            </w:r>
            <w:proofErr w:type="gramStart"/>
            <w:r w:rsidRPr="00401085">
              <w:rPr>
                <w:rFonts w:ascii="Times New Roman" w:hAnsi="Times New Roman" w:cs="Times New Roman"/>
                <w:sz w:val="26"/>
                <w:szCs w:val="26"/>
              </w:rPr>
              <w:t>в</w:t>
            </w:r>
            <w:proofErr w:type="gramEnd"/>
            <w:r w:rsidRPr="00401085">
              <w:rPr>
                <w:rFonts w:ascii="Times New Roman" w:hAnsi="Times New Roman" w:cs="Times New Roman"/>
                <w:sz w:val="26"/>
                <w:szCs w:val="26"/>
              </w:rPr>
              <w:t xml:space="preserve"> магістерської дисертації</w:t>
            </w:r>
          </w:p>
        </w:tc>
        <w:tc>
          <w:tcPr>
            <w:tcW w:w="1281" w:type="dxa"/>
            <w:vAlign w:val="center"/>
          </w:tcPr>
          <w:p w:rsidR="00447A4B" w:rsidRPr="00401085" w:rsidRDefault="00447A4B" w:rsidP="00A30466">
            <w:pPr>
              <w:spacing w:after="0" w:line="240" w:lineRule="auto"/>
              <w:jc w:val="center"/>
              <w:rPr>
                <w:rFonts w:ascii="Times New Roman" w:hAnsi="Times New Roman" w:cs="Times New Roman"/>
                <w:sz w:val="26"/>
                <w:szCs w:val="26"/>
              </w:rPr>
            </w:pPr>
            <w:r w:rsidRPr="00401085">
              <w:rPr>
                <w:rFonts w:ascii="Times New Roman" w:hAnsi="Times New Roman" w:cs="Times New Roman"/>
                <w:sz w:val="26"/>
                <w:szCs w:val="26"/>
              </w:rPr>
              <w:t>Примітка</w:t>
            </w:r>
          </w:p>
        </w:tc>
      </w:tr>
      <w:tr w:rsidR="00447A4B" w:rsidRPr="00401085" w:rsidTr="00A30466">
        <w:trPr>
          <w:trHeight w:val="20"/>
        </w:trPr>
        <w:tc>
          <w:tcPr>
            <w:tcW w:w="540" w:type="dxa"/>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sz w:val="26"/>
                <w:szCs w:val="26"/>
              </w:rPr>
              <w:t>1</w:t>
            </w:r>
          </w:p>
          <w:p w:rsidR="00447A4B" w:rsidRPr="00401085" w:rsidRDefault="00447A4B" w:rsidP="00A30466">
            <w:pPr>
              <w:spacing w:after="0" w:line="240" w:lineRule="auto"/>
              <w:jc w:val="center"/>
              <w:rPr>
                <w:rFonts w:ascii="Times New Roman" w:hAnsi="Times New Roman" w:cs="Times New Roman"/>
                <w:b/>
                <w:sz w:val="26"/>
                <w:szCs w:val="26"/>
              </w:rPr>
            </w:pPr>
          </w:p>
        </w:tc>
        <w:tc>
          <w:tcPr>
            <w:tcW w:w="4674" w:type="dxa"/>
          </w:tcPr>
          <w:p w:rsidR="00447A4B" w:rsidRPr="00401085" w:rsidRDefault="00447A4B" w:rsidP="00A30466">
            <w:pPr>
              <w:spacing w:after="0" w:line="240" w:lineRule="auto"/>
              <w:rPr>
                <w:rFonts w:ascii="Times New Roman" w:hAnsi="Times New Roman" w:cs="Times New Roman"/>
                <w:b/>
                <w:i/>
                <w:sz w:val="26"/>
                <w:szCs w:val="26"/>
              </w:rPr>
            </w:pPr>
            <w:r w:rsidRPr="00401085">
              <w:rPr>
                <w:rFonts w:ascii="Times New Roman" w:hAnsi="Times New Roman" w:cs="Times New Roman"/>
                <w:i/>
                <w:sz w:val="26"/>
                <w:szCs w:val="26"/>
              </w:rPr>
              <w:t xml:space="preserve">Загальні відомості про об’єкт </w:t>
            </w:r>
            <w:proofErr w:type="gramStart"/>
            <w:r w:rsidRPr="00401085">
              <w:rPr>
                <w:rFonts w:ascii="Times New Roman" w:hAnsi="Times New Roman" w:cs="Times New Roman"/>
                <w:i/>
                <w:sz w:val="26"/>
                <w:szCs w:val="26"/>
              </w:rPr>
              <w:t>досл</w:t>
            </w:r>
            <w:proofErr w:type="gramEnd"/>
            <w:r w:rsidRPr="00401085">
              <w:rPr>
                <w:rFonts w:ascii="Times New Roman" w:hAnsi="Times New Roman" w:cs="Times New Roman"/>
                <w:i/>
                <w:sz w:val="26"/>
                <w:szCs w:val="26"/>
              </w:rPr>
              <w:t>ідження</w:t>
            </w:r>
          </w:p>
        </w:tc>
        <w:tc>
          <w:tcPr>
            <w:tcW w:w="2819" w:type="dxa"/>
            <w:vAlign w:val="center"/>
          </w:tcPr>
          <w:p w:rsidR="00447A4B" w:rsidRPr="00461EC9" w:rsidRDefault="00461EC9" w:rsidP="00461EC9">
            <w:pPr>
              <w:spacing w:after="0" w:line="240" w:lineRule="auto"/>
              <w:jc w:val="center"/>
              <w:rPr>
                <w:rFonts w:ascii="Times New Roman" w:hAnsi="Times New Roman" w:cs="Times New Roman"/>
                <w:b/>
                <w:i/>
                <w:sz w:val="26"/>
                <w:szCs w:val="26"/>
                <w:lang w:val="uk-UA"/>
              </w:rPr>
            </w:pPr>
            <w:r>
              <w:rPr>
                <w:rFonts w:ascii="Times New Roman" w:hAnsi="Times New Roman" w:cs="Times New Roman"/>
                <w:i/>
                <w:sz w:val="26"/>
                <w:szCs w:val="26"/>
              </w:rPr>
              <w:t>2</w:t>
            </w:r>
            <w:r>
              <w:rPr>
                <w:rFonts w:ascii="Times New Roman" w:hAnsi="Times New Roman" w:cs="Times New Roman"/>
                <w:i/>
                <w:sz w:val="26"/>
                <w:szCs w:val="26"/>
                <w:lang w:val="uk-UA"/>
              </w:rPr>
              <w:t>6</w:t>
            </w:r>
            <w:r w:rsidR="00447A4B" w:rsidRPr="00401085">
              <w:rPr>
                <w:rFonts w:ascii="Times New Roman" w:hAnsi="Times New Roman" w:cs="Times New Roman"/>
                <w:i/>
                <w:sz w:val="26"/>
                <w:szCs w:val="26"/>
              </w:rPr>
              <w:t>.10.20</w:t>
            </w:r>
            <w:r>
              <w:rPr>
                <w:rFonts w:ascii="Times New Roman" w:hAnsi="Times New Roman" w:cs="Times New Roman"/>
                <w:i/>
                <w:sz w:val="26"/>
                <w:szCs w:val="26"/>
                <w:lang w:val="uk-UA"/>
              </w:rPr>
              <w:t>20</w:t>
            </w:r>
            <w:r w:rsidR="00447A4B" w:rsidRPr="00401085">
              <w:rPr>
                <w:rFonts w:ascii="Times New Roman" w:hAnsi="Times New Roman" w:cs="Times New Roman"/>
                <w:i/>
                <w:sz w:val="26"/>
                <w:szCs w:val="26"/>
              </w:rPr>
              <w:t>-11.11.20</w:t>
            </w:r>
            <w:r>
              <w:rPr>
                <w:rFonts w:ascii="Times New Roman" w:hAnsi="Times New Roman" w:cs="Times New Roman"/>
                <w:i/>
                <w:sz w:val="26"/>
                <w:szCs w:val="26"/>
                <w:lang w:val="uk-UA"/>
              </w:rPr>
              <w:t>20</w:t>
            </w:r>
          </w:p>
        </w:tc>
        <w:tc>
          <w:tcPr>
            <w:tcW w:w="1281"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rPr>
          <w:trHeight w:val="20"/>
        </w:trPr>
        <w:tc>
          <w:tcPr>
            <w:tcW w:w="540" w:type="dxa"/>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sz w:val="26"/>
                <w:szCs w:val="26"/>
              </w:rPr>
              <w:t>2</w:t>
            </w:r>
          </w:p>
        </w:tc>
        <w:tc>
          <w:tcPr>
            <w:tcW w:w="4674" w:type="dxa"/>
          </w:tcPr>
          <w:p w:rsidR="00447A4B" w:rsidRPr="00401085" w:rsidRDefault="00447A4B" w:rsidP="00A30466">
            <w:pPr>
              <w:spacing w:after="0" w:line="240" w:lineRule="auto"/>
              <w:rPr>
                <w:rFonts w:ascii="Times New Roman" w:hAnsi="Times New Roman" w:cs="Times New Roman"/>
                <w:b/>
                <w:i/>
                <w:sz w:val="26"/>
                <w:szCs w:val="26"/>
                <w:highlight w:val="yellow"/>
              </w:rPr>
            </w:pPr>
            <w:r w:rsidRPr="00401085">
              <w:rPr>
                <w:rFonts w:ascii="Times New Roman" w:hAnsi="Times New Roman" w:cs="Times New Roman"/>
                <w:i/>
                <w:sz w:val="26"/>
                <w:szCs w:val="26"/>
              </w:rPr>
              <w:t>Інжиніринг  енергетичних  систем</w:t>
            </w:r>
          </w:p>
        </w:tc>
        <w:tc>
          <w:tcPr>
            <w:tcW w:w="2819" w:type="dxa"/>
            <w:vAlign w:val="center"/>
          </w:tcPr>
          <w:p w:rsidR="00447A4B" w:rsidRPr="00461EC9" w:rsidRDefault="00461EC9" w:rsidP="00461EC9">
            <w:pPr>
              <w:spacing w:after="0" w:line="240" w:lineRule="auto"/>
              <w:jc w:val="center"/>
              <w:rPr>
                <w:rFonts w:ascii="Times New Roman" w:hAnsi="Times New Roman" w:cs="Times New Roman"/>
                <w:b/>
                <w:i/>
                <w:sz w:val="26"/>
                <w:szCs w:val="26"/>
                <w:lang w:val="uk-UA"/>
              </w:rPr>
            </w:pPr>
            <w:r>
              <w:rPr>
                <w:rFonts w:ascii="Times New Roman" w:hAnsi="Times New Roman" w:cs="Times New Roman"/>
                <w:i/>
                <w:sz w:val="26"/>
                <w:szCs w:val="26"/>
              </w:rPr>
              <w:t>2</w:t>
            </w:r>
            <w:r>
              <w:rPr>
                <w:rFonts w:ascii="Times New Roman" w:hAnsi="Times New Roman" w:cs="Times New Roman"/>
                <w:i/>
                <w:sz w:val="26"/>
                <w:szCs w:val="26"/>
                <w:lang w:val="uk-UA"/>
              </w:rPr>
              <w:t>6</w:t>
            </w:r>
            <w:r w:rsidR="00447A4B" w:rsidRPr="00401085">
              <w:rPr>
                <w:rFonts w:ascii="Times New Roman" w:hAnsi="Times New Roman" w:cs="Times New Roman"/>
                <w:i/>
                <w:sz w:val="26"/>
                <w:szCs w:val="26"/>
              </w:rPr>
              <w:t>.10.20</w:t>
            </w:r>
            <w:r>
              <w:rPr>
                <w:rFonts w:ascii="Times New Roman" w:hAnsi="Times New Roman" w:cs="Times New Roman"/>
                <w:i/>
                <w:sz w:val="26"/>
                <w:szCs w:val="26"/>
                <w:lang w:val="uk-UA"/>
              </w:rPr>
              <w:t>20</w:t>
            </w:r>
            <w:r w:rsidR="00447A4B" w:rsidRPr="00401085">
              <w:rPr>
                <w:rFonts w:ascii="Times New Roman" w:hAnsi="Times New Roman" w:cs="Times New Roman"/>
                <w:i/>
                <w:sz w:val="26"/>
                <w:szCs w:val="26"/>
              </w:rPr>
              <w:t xml:space="preserve"> -07.12.20</w:t>
            </w:r>
            <w:r>
              <w:rPr>
                <w:rFonts w:ascii="Times New Roman" w:hAnsi="Times New Roman" w:cs="Times New Roman"/>
                <w:i/>
                <w:sz w:val="26"/>
                <w:szCs w:val="26"/>
                <w:lang w:val="uk-UA"/>
              </w:rPr>
              <w:t>20</w:t>
            </w:r>
          </w:p>
        </w:tc>
        <w:tc>
          <w:tcPr>
            <w:tcW w:w="1281"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rPr>
          <w:trHeight w:val="20"/>
        </w:trPr>
        <w:tc>
          <w:tcPr>
            <w:tcW w:w="540" w:type="dxa"/>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sz w:val="26"/>
                <w:szCs w:val="26"/>
              </w:rPr>
              <w:t>3</w:t>
            </w:r>
          </w:p>
        </w:tc>
        <w:tc>
          <w:tcPr>
            <w:tcW w:w="4674" w:type="dxa"/>
          </w:tcPr>
          <w:p w:rsidR="00447A4B" w:rsidRPr="00401085" w:rsidRDefault="00447A4B" w:rsidP="00A30466">
            <w:pPr>
              <w:spacing w:after="0" w:line="240" w:lineRule="auto"/>
              <w:rPr>
                <w:rFonts w:ascii="Times New Roman" w:hAnsi="Times New Roman" w:cs="Times New Roman"/>
                <w:b/>
                <w:i/>
                <w:sz w:val="26"/>
                <w:szCs w:val="26"/>
                <w:highlight w:val="yellow"/>
              </w:rPr>
            </w:pPr>
            <w:r w:rsidRPr="00401085">
              <w:rPr>
                <w:rFonts w:ascii="Times New Roman" w:hAnsi="Times New Roman" w:cs="Times New Roman"/>
                <w:i/>
                <w:sz w:val="26"/>
                <w:szCs w:val="26"/>
              </w:rPr>
              <w:t>Спецпитання</w:t>
            </w:r>
          </w:p>
        </w:tc>
        <w:tc>
          <w:tcPr>
            <w:tcW w:w="2819" w:type="dxa"/>
            <w:vAlign w:val="center"/>
          </w:tcPr>
          <w:p w:rsidR="00447A4B" w:rsidRPr="00461EC9" w:rsidRDefault="00461EC9" w:rsidP="00461EC9">
            <w:pPr>
              <w:spacing w:after="0" w:line="240" w:lineRule="auto"/>
              <w:jc w:val="center"/>
              <w:rPr>
                <w:rFonts w:ascii="Times New Roman" w:hAnsi="Times New Roman" w:cs="Times New Roman"/>
                <w:b/>
                <w:i/>
                <w:sz w:val="26"/>
                <w:szCs w:val="26"/>
                <w:lang w:val="uk-UA"/>
              </w:rPr>
            </w:pPr>
            <w:r>
              <w:rPr>
                <w:rFonts w:ascii="Times New Roman" w:hAnsi="Times New Roman" w:cs="Times New Roman"/>
                <w:i/>
                <w:sz w:val="26"/>
                <w:szCs w:val="26"/>
              </w:rPr>
              <w:t>2</w:t>
            </w:r>
            <w:r>
              <w:rPr>
                <w:rFonts w:ascii="Times New Roman" w:hAnsi="Times New Roman" w:cs="Times New Roman"/>
                <w:i/>
                <w:sz w:val="26"/>
                <w:szCs w:val="26"/>
                <w:lang w:val="uk-UA"/>
              </w:rPr>
              <w:t>6</w:t>
            </w:r>
            <w:r w:rsidR="00447A4B" w:rsidRPr="00401085">
              <w:rPr>
                <w:rFonts w:ascii="Times New Roman" w:hAnsi="Times New Roman" w:cs="Times New Roman"/>
                <w:i/>
                <w:sz w:val="26"/>
                <w:szCs w:val="26"/>
              </w:rPr>
              <w:t>.10.20</w:t>
            </w:r>
            <w:r>
              <w:rPr>
                <w:rFonts w:ascii="Times New Roman" w:hAnsi="Times New Roman" w:cs="Times New Roman"/>
                <w:i/>
                <w:sz w:val="26"/>
                <w:szCs w:val="26"/>
                <w:lang w:val="uk-UA"/>
              </w:rPr>
              <w:t>20</w:t>
            </w:r>
            <w:r w:rsidR="00447A4B" w:rsidRPr="00401085">
              <w:rPr>
                <w:rFonts w:ascii="Times New Roman" w:hAnsi="Times New Roman" w:cs="Times New Roman"/>
                <w:i/>
                <w:sz w:val="26"/>
                <w:szCs w:val="26"/>
              </w:rPr>
              <w:t xml:space="preserve"> - 07.12.20</w:t>
            </w:r>
            <w:r>
              <w:rPr>
                <w:rFonts w:ascii="Times New Roman" w:hAnsi="Times New Roman" w:cs="Times New Roman"/>
                <w:i/>
                <w:sz w:val="26"/>
                <w:szCs w:val="26"/>
                <w:lang w:val="uk-UA"/>
              </w:rPr>
              <w:t>20</w:t>
            </w:r>
          </w:p>
        </w:tc>
        <w:tc>
          <w:tcPr>
            <w:tcW w:w="1281"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rPr>
          <w:trHeight w:val="20"/>
        </w:trPr>
        <w:tc>
          <w:tcPr>
            <w:tcW w:w="540" w:type="dxa"/>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sz w:val="26"/>
                <w:szCs w:val="26"/>
              </w:rPr>
              <w:t>4</w:t>
            </w:r>
          </w:p>
        </w:tc>
        <w:tc>
          <w:tcPr>
            <w:tcW w:w="4674" w:type="dxa"/>
          </w:tcPr>
          <w:p w:rsidR="00447A4B" w:rsidRPr="00401085" w:rsidRDefault="00447A4B" w:rsidP="00A30466">
            <w:pPr>
              <w:spacing w:after="0" w:line="240" w:lineRule="auto"/>
              <w:rPr>
                <w:rFonts w:ascii="Times New Roman" w:hAnsi="Times New Roman" w:cs="Times New Roman"/>
                <w:b/>
                <w:i/>
                <w:sz w:val="26"/>
                <w:szCs w:val="26"/>
                <w:highlight w:val="yellow"/>
              </w:rPr>
            </w:pPr>
            <w:r w:rsidRPr="00401085">
              <w:rPr>
                <w:rFonts w:ascii="Times New Roman" w:hAnsi="Times New Roman" w:cs="Times New Roman"/>
                <w:bCs/>
                <w:i/>
                <w:sz w:val="26"/>
                <w:szCs w:val="26"/>
                <w:lang w:eastAsia="en-US"/>
              </w:rPr>
              <w:t>Енергоменеджмент та моніторинг</w:t>
            </w:r>
          </w:p>
        </w:tc>
        <w:tc>
          <w:tcPr>
            <w:tcW w:w="2819" w:type="dxa"/>
            <w:vAlign w:val="center"/>
          </w:tcPr>
          <w:p w:rsidR="00447A4B" w:rsidRPr="00461EC9" w:rsidRDefault="00461EC9" w:rsidP="00461EC9">
            <w:pPr>
              <w:spacing w:after="0" w:line="240" w:lineRule="auto"/>
              <w:jc w:val="center"/>
              <w:rPr>
                <w:rFonts w:ascii="Times New Roman" w:hAnsi="Times New Roman" w:cs="Times New Roman"/>
                <w:b/>
                <w:i/>
                <w:sz w:val="26"/>
                <w:szCs w:val="26"/>
                <w:lang w:val="uk-UA"/>
              </w:rPr>
            </w:pPr>
            <w:r>
              <w:rPr>
                <w:rFonts w:ascii="Times New Roman" w:hAnsi="Times New Roman" w:cs="Times New Roman"/>
                <w:i/>
                <w:sz w:val="26"/>
                <w:szCs w:val="26"/>
              </w:rPr>
              <w:t>2</w:t>
            </w:r>
            <w:r>
              <w:rPr>
                <w:rFonts w:ascii="Times New Roman" w:hAnsi="Times New Roman" w:cs="Times New Roman"/>
                <w:i/>
                <w:sz w:val="26"/>
                <w:szCs w:val="26"/>
                <w:lang w:val="uk-UA"/>
              </w:rPr>
              <w:t>6</w:t>
            </w:r>
            <w:r w:rsidR="00447A4B" w:rsidRPr="00401085">
              <w:rPr>
                <w:rFonts w:ascii="Times New Roman" w:hAnsi="Times New Roman" w:cs="Times New Roman"/>
                <w:i/>
                <w:sz w:val="26"/>
                <w:szCs w:val="26"/>
              </w:rPr>
              <w:t>.10.20</w:t>
            </w:r>
            <w:r>
              <w:rPr>
                <w:rFonts w:ascii="Times New Roman" w:hAnsi="Times New Roman" w:cs="Times New Roman"/>
                <w:i/>
                <w:sz w:val="26"/>
                <w:szCs w:val="26"/>
                <w:lang w:val="uk-UA"/>
              </w:rPr>
              <w:t>20</w:t>
            </w:r>
            <w:r w:rsidR="00447A4B" w:rsidRPr="00401085">
              <w:rPr>
                <w:rFonts w:ascii="Times New Roman" w:hAnsi="Times New Roman" w:cs="Times New Roman"/>
                <w:i/>
                <w:sz w:val="26"/>
                <w:szCs w:val="26"/>
              </w:rPr>
              <w:t xml:space="preserve"> -</w:t>
            </w:r>
            <w:r>
              <w:rPr>
                <w:rFonts w:ascii="Times New Roman" w:hAnsi="Times New Roman" w:cs="Times New Roman"/>
                <w:i/>
                <w:sz w:val="26"/>
                <w:szCs w:val="26"/>
              </w:rPr>
              <w:t xml:space="preserve"> </w:t>
            </w:r>
            <w:r>
              <w:rPr>
                <w:rFonts w:ascii="Times New Roman" w:hAnsi="Times New Roman" w:cs="Times New Roman"/>
                <w:i/>
                <w:sz w:val="26"/>
                <w:szCs w:val="26"/>
                <w:lang w:val="uk-UA"/>
              </w:rPr>
              <w:t>09</w:t>
            </w:r>
            <w:r w:rsidR="00447A4B" w:rsidRPr="00401085">
              <w:rPr>
                <w:rFonts w:ascii="Times New Roman" w:hAnsi="Times New Roman" w:cs="Times New Roman"/>
                <w:i/>
                <w:sz w:val="26"/>
                <w:szCs w:val="26"/>
              </w:rPr>
              <w:t>.11.20</w:t>
            </w:r>
            <w:r>
              <w:rPr>
                <w:rFonts w:ascii="Times New Roman" w:hAnsi="Times New Roman" w:cs="Times New Roman"/>
                <w:i/>
                <w:sz w:val="26"/>
                <w:szCs w:val="26"/>
                <w:lang w:val="uk-UA"/>
              </w:rPr>
              <w:t>20</w:t>
            </w:r>
          </w:p>
        </w:tc>
        <w:tc>
          <w:tcPr>
            <w:tcW w:w="1281"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rPr>
          <w:trHeight w:val="20"/>
        </w:trPr>
        <w:tc>
          <w:tcPr>
            <w:tcW w:w="540" w:type="dxa"/>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sz w:val="26"/>
                <w:szCs w:val="26"/>
              </w:rPr>
              <w:t>5</w:t>
            </w:r>
          </w:p>
        </w:tc>
        <w:tc>
          <w:tcPr>
            <w:tcW w:w="4674" w:type="dxa"/>
          </w:tcPr>
          <w:p w:rsidR="00447A4B" w:rsidRPr="00401085" w:rsidRDefault="00447A4B" w:rsidP="00A30466">
            <w:pPr>
              <w:spacing w:after="0" w:line="240" w:lineRule="auto"/>
              <w:rPr>
                <w:rFonts w:ascii="Times New Roman" w:hAnsi="Times New Roman" w:cs="Times New Roman"/>
                <w:b/>
                <w:i/>
                <w:sz w:val="26"/>
                <w:szCs w:val="26"/>
                <w:highlight w:val="yellow"/>
              </w:rPr>
            </w:pPr>
            <w:r w:rsidRPr="00401085">
              <w:rPr>
                <w:rFonts w:ascii="Times New Roman" w:hAnsi="Times New Roman" w:cs="Times New Roman"/>
                <w:i/>
                <w:sz w:val="26"/>
                <w:szCs w:val="26"/>
              </w:rPr>
              <w:t>Стартап-проект</w:t>
            </w:r>
          </w:p>
        </w:tc>
        <w:tc>
          <w:tcPr>
            <w:tcW w:w="2819" w:type="dxa"/>
            <w:vAlign w:val="center"/>
          </w:tcPr>
          <w:p w:rsidR="00447A4B" w:rsidRPr="00461EC9" w:rsidRDefault="00461EC9" w:rsidP="00461EC9">
            <w:pPr>
              <w:spacing w:after="0" w:line="240" w:lineRule="auto"/>
              <w:jc w:val="center"/>
              <w:rPr>
                <w:rFonts w:ascii="Times New Roman" w:hAnsi="Times New Roman" w:cs="Times New Roman"/>
                <w:b/>
                <w:i/>
                <w:sz w:val="26"/>
                <w:szCs w:val="26"/>
                <w:highlight w:val="yellow"/>
                <w:lang w:val="uk-UA"/>
              </w:rPr>
            </w:pPr>
            <w:r>
              <w:rPr>
                <w:rFonts w:ascii="Times New Roman" w:hAnsi="Times New Roman" w:cs="Times New Roman"/>
                <w:i/>
                <w:sz w:val="26"/>
                <w:szCs w:val="26"/>
                <w:lang w:val="uk-UA"/>
              </w:rPr>
              <w:t>02</w:t>
            </w:r>
            <w:r w:rsidR="00447A4B" w:rsidRPr="00401085">
              <w:rPr>
                <w:rFonts w:ascii="Times New Roman" w:hAnsi="Times New Roman" w:cs="Times New Roman"/>
                <w:i/>
                <w:sz w:val="26"/>
                <w:szCs w:val="26"/>
              </w:rPr>
              <w:t>.11.20</w:t>
            </w:r>
            <w:r>
              <w:rPr>
                <w:rFonts w:ascii="Times New Roman" w:hAnsi="Times New Roman" w:cs="Times New Roman"/>
                <w:i/>
                <w:sz w:val="26"/>
                <w:szCs w:val="26"/>
                <w:lang w:val="uk-UA"/>
              </w:rPr>
              <w:t>20</w:t>
            </w:r>
            <w:r w:rsidR="00447A4B" w:rsidRPr="00401085">
              <w:rPr>
                <w:rFonts w:ascii="Times New Roman" w:hAnsi="Times New Roman" w:cs="Times New Roman"/>
                <w:i/>
                <w:sz w:val="26"/>
                <w:szCs w:val="26"/>
              </w:rPr>
              <w:t xml:space="preserve"> - 07.12.20</w:t>
            </w:r>
            <w:r>
              <w:rPr>
                <w:rFonts w:ascii="Times New Roman" w:hAnsi="Times New Roman" w:cs="Times New Roman"/>
                <w:i/>
                <w:sz w:val="26"/>
                <w:szCs w:val="26"/>
                <w:lang w:val="uk-UA"/>
              </w:rPr>
              <w:t>20</w:t>
            </w:r>
          </w:p>
        </w:tc>
        <w:tc>
          <w:tcPr>
            <w:tcW w:w="1281"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rPr>
          <w:trHeight w:val="20"/>
        </w:trPr>
        <w:tc>
          <w:tcPr>
            <w:tcW w:w="540" w:type="dxa"/>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sz w:val="26"/>
                <w:szCs w:val="26"/>
              </w:rPr>
              <w:t>6</w:t>
            </w:r>
          </w:p>
          <w:p w:rsidR="00447A4B" w:rsidRPr="00401085" w:rsidRDefault="00447A4B" w:rsidP="00A30466">
            <w:pPr>
              <w:spacing w:after="0" w:line="240" w:lineRule="auto"/>
              <w:jc w:val="center"/>
              <w:rPr>
                <w:rFonts w:ascii="Times New Roman" w:hAnsi="Times New Roman" w:cs="Times New Roman"/>
                <w:b/>
                <w:sz w:val="26"/>
                <w:szCs w:val="26"/>
              </w:rPr>
            </w:pPr>
          </w:p>
        </w:tc>
        <w:tc>
          <w:tcPr>
            <w:tcW w:w="4674" w:type="dxa"/>
          </w:tcPr>
          <w:p w:rsidR="00447A4B" w:rsidRPr="00401085" w:rsidRDefault="00447A4B" w:rsidP="00A30466">
            <w:pPr>
              <w:spacing w:after="0" w:line="240" w:lineRule="auto"/>
              <w:rPr>
                <w:rFonts w:ascii="Times New Roman" w:hAnsi="Times New Roman" w:cs="Times New Roman"/>
                <w:sz w:val="26"/>
                <w:szCs w:val="26"/>
                <w:highlight w:val="yellow"/>
              </w:rPr>
            </w:pPr>
            <w:r w:rsidRPr="00401085">
              <w:rPr>
                <w:rFonts w:ascii="Times New Roman" w:hAnsi="Times New Roman" w:cs="Times New Roman"/>
                <w:i/>
                <w:sz w:val="26"/>
                <w:szCs w:val="26"/>
              </w:rPr>
              <w:t>Нормативне оформлення магістерської дисертації</w:t>
            </w:r>
          </w:p>
        </w:tc>
        <w:tc>
          <w:tcPr>
            <w:tcW w:w="2819" w:type="dxa"/>
            <w:vAlign w:val="center"/>
          </w:tcPr>
          <w:p w:rsidR="00447A4B" w:rsidRPr="00461EC9" w:rsidRDefault="00461EC9" w:rsidP="00461EC9">
            <w:pPr>
              <w:spacing w:after="0" w:line="240" w:lineRule="auto"/>
              <w:jc w:val="center"/>
              <w:rPr>
                <w:rFonts w:ascii="Times New Roman" w:hAnsi="Times New Roman" w:cs="Times New Roman"/>
                <w:b/>
                <w:i/>
                <w:sz w:val="26"/>
                <w:szCs w:val="26"/>
                <w:highlight w:val="yellow"/>
                <w:lang w:val="uk-UA"/>
              </w:rPr>
            </w:pPr>
            <w:r>
              <w:rPr>
                <w:rFonts w:ascii="Times New Roman" w:hAnsi="Times New Roman" w:cs="Times New Roman"/>
                <w:i/>
                <w:sz w:val="26"/>
                <w:szCs w:val="26"/>
                <w:lang w:val="uk-UA"/>
              </w:rPr>
              <w:t>30</w:t>
            </w:r>
            <w:r w:rsidR="00447A4B" w:rsidRPr="00401085">
              <w:rPr>
                <w:rFonts w:ascii="Times New Roman" w:hAnsi="Times New Roman" w:cs="Times New Roman"/>
                <w:i/>
                <w:sz w:val="26"/>
                <w:szCs w:val="26"/>
              </w:rPr>
              <w:t>.11.20</w:t>
            </w:r>
            <w:r>
              <w:rPr>
                <w:rFonts w:ascii="Times New Roman" w:hAnsi="Times New Roman" w:cs="Times New Roman"/>
                <w:i/>
                <w:sz w:val="26"/>
                <w:szCs w:val="26"/>
                <w:lang w:val="uk-UA"/>
              </w:rPr>
              <w:t>20</w:t>
            </w:r>
            <w:r w:rsidR="00447A4B" w:rsidRPr="00401085">
              <w:rPr>
                <w:rFonts w:ascii="Times New Roman" w:hAnsi="Times New Roman" w:cs="Times New Roman"/>
                <w:i/>
                <w:sz w:val="26"/>
                <w:szCs w:val="26"/>
              </w:rPr>
              <w:t>-07.12.20</w:t>
            </w:r>
            <w:r>
              <w:rPr>
                <w:rFonts w:ascii="Times New Roman" w:hAnsi="Times New Roman" w:cs="Times New Roman"/>
                <w:i/>
                <w:sz w:val="26"/>
                <w:szCs w:val="26"/>
                <w:lang w:val="uk-UA"/>
              </w:rPr>
              <w:t>20</w:t>
            </w:r>
          </w:p>
        </w:tc>
        <w:tc>
          <w:tcPr>
            <w:tcW w:w="1281" w:type="dxa"/>
          </w:tcPr>
          <w:p w:rsidR="00447A4B" w:rsidRPr="00401085" w:rsidRDefault="00447A4B" w:rsidP="00A30466">
            <w:pPr>
              <w:spacing w:after="0" w:line="240" w:lineRule="auto"/>
              <w:rPr>
                <w:rFonts w:ascii="Times New Roman" w:hAnsi="Times New Roman" w:cs="Times New Roman"/>
                <w:sz w:val="26"/>
                <w:szCs w:val="26"/>
              </w:rPr>
            </w:pPr>
          </w:p>
        </w:tc>
      </w:tr>
      <w:tr w:rsidR="00447A4B" w:rsidRPr="00401085" w:rsidTr="00A30466">
        <w:trPr>
          <w:trHeight w:val="20"/>
        </w:trPr>
        <w:tc>
          <w:tcPr>
            <w:tcW w:w="540" w:type="dxa"/>
            <w:vAlign w:val="center"/>
          </w:tcPr>
          <w:p w:rsidR="00447A4B" w:rsidRPr="00401085" w:rsidRDefault="00447A4B" w:rsidP="00A30466">
            <w:pPr>
              <w:spacing w:after="0" w:line="240" w:lineRule="auto"/>
              <w:jc w:val="center"/>
              <w:rPr>
                <w:rFonts w:ascii="Times New Roman" w:hAnsi="Times New Roman" w:cs="Times New Roman"/>
                <w:b/>
                <w:sz w:val="26"/>
                <w:szCs w:val="26"/>
              </w:rPr>
            </w:pPr>
            <w:r w:rsidRPr="00401085">
              <w:rPr>
                <w:rFonts w:ascii="Times New Roman" w:hAnsi="Times New Roman" w:cs="Times New Roman"/>
                <w:sz w:val="26"/>
                <w:szCs w:val="26"/>
              </w:rPr>
              <w:t>7</w:t>
            </w:r>
          </w:p>
        </w:tc>
        <w:tc>
          <w:tcPr>
            <w:tcW w:w="4674" w:type="dxa"/>
          </w:tcPr>
          <w:p w:rsidR="00447A4B" w:rsidRPr="00401085" w:rsidRDefault="00447A4B" w:rsidP="00A30466">
            <w:pPr>
              <w:spacing w:after="0" w:line="240" w:lineRule="auto"/>
              <w:rPr>
                <w:rFonts w:ascii="Times New Roman" w:hAnsi="Times New Roman" w:cs="Times New Roman"/>
                <w:b/>
                <w:i/>
                <w:sz w:val="26"/>
                <w:szCs w:val="26"/>
              </w:rPr>
            </w:pPr>
            <w:r w:rsidRPr="00401085">
              <w:rPr>
                <w:rFonts w:ascii="Times New Roman" w:hAnsi="Times New Roman" w:cs="Times New Roman"/>
                <w:i/>
                <w:sz w:val="26"/>
                <w:szCs w:val="26"/>
              </w:rPr>
              <w:t>Попередній захист</w:t>
            </w:r>
          </w:p>
        </w:tc>
        <w:tc>
          <w:tcPr>
            <w:tcW w:w="2819" w:type="dxa"/>
            <w:vAlign w:val="center"/>
          </w:tcPr>
          <w:p w:rsidR="00447A4B" w:rsidRPr="00461EC9" w:rsidRDefault="00461EC9" w:rsidP="00461EC9">
            <w:pPr>
              <w:spacing w:after="0" w:line="240" w:lineRule="auto"/>
              <w:jc w:val="center"/>
              <w:rPr>
                <w:rFonts w:ascii="Times New Roman" w:hAnsi="Times New Roman" w:cs="Times New Roman"/>
                <w:b/>
                <w:i/>
                <w:sz w:val="26"/>
                <w:szCs w:val="26"/>
                <w:lang w:val="uk-UA"/>
              </w:rPr>
            </w:pPr>
            <w:r>
              <w:rPr>
                <w:rFonts w:ascii="Times New Roman" w:hAnsi="Times New Roman" w:cs="Times New Roman"/>
                <w:i/>
                <w:sz w:val="26"/>
                <w:szCs w:val="26"/>
              </w:rPr>
              <w:t>0</w:t>
            </w:r>
            <w:r>
              <w:rPr>
                <w:rFonts w:ascii="Times New Roman" w:hAnsi="Times New Roman" w:cs="Times New Roman"/>
                <w:i/>
                <w:sz w:val="26"/>
                <w:szCs w:val="26"/>
                <w:lang w:val="uk-UA"/>
              </w:rPr>
              <w:t>7</w:t>
            </w:r>
            <w:r w:rsidR="00447A4B" w:rsidRPr="00401085">
              <w:rPr>
                <w:rFonts w:ascii="Times New Roman" w:hAnsi="Times New Roman" w:cs="Times New Roman"/>
                <w:i/>
                <w:sz w:val="26"/>
                <w:szCs w:val="26"/>
              </w:rPr>
              <w:t>.12.20</w:t>
            </w:r>
            <w:r>
              <w:rPr>
                <w:rFonts w:ascii="Times New Roman" w:hAnsi="Times New Roman" w:cs="Times New Roman"/>
                <w:i/>
                <w:sz w:val="26"/>
                <w:szCs w:val="26"/>
                <w:lang w:val="uk-UA"/>
              </w:rPr>
              <w:t>20</w:t>
            </w:r>
            <w:r>
              <w:rPr>
                <w:rFonts w:ascii="Times New Roman" w:hAnsi="Times New Roman" w:cs="Times New Roman"/>
                <w:i/>
                <w:sz w:val="26"/>
                <w:szCs w:val="26"/>
              </w:rPr>
              <w:t>-1</w:t>
            </w:r>
            <w:r>
              <w:rPr>
                <w:rFonts w:ascii="Times New Roman" w:hAnsi="Times New Roman" w:cs="Times New Roman"/>
                <w:i/>
                <w:sz w:val="26"/>
                <w:szCs w:val="26"/>
                <w:lang w:val="uk-UA"/>
              </w:rPr>
              <w:t>2</w:t>
            </w:r>
            <w:r w:rsidR="00447A4B" w:rsidRPr="00401085">
              <w:rPr>
                <w:rFonts w:ascii="Times New Roman" w:hAnsi="Times New Roman" w:cs="Times New Roman"/>
                <w:i/>
                <w:sz w:val="26"/>
                <w:szCs w:val="26"/>
              </w:rPr>
              <w:t>.12.20</w:t>
            </w:r>
            <w:r>
              <w:rPr>
                <w:rFonts w:ascii="Times New Roman" w:hAnsi="Times New Roman" w:cs="Times New Roman"/>
                <w:i/>
                <w:sz w:val="26"/>
                <w:szCs w:val="26"/>
                <w:lang w:val="uk-UA"/>
              </w:rPr>
              <w:t>20</w:t>
            </w:r>
          </w:p>
        </w:tc>
        <w:tc>
          <w:tcPr>
            <w:tcW w:w="1281" w:type="dxa"/>
          </w:tcPr>
          <w:p w:rsidR="00447A4B" w:rsidRPr="00401085" w:rsidRDefault="00447A4B" w:rsidP="00A30466">
            <w:pPr>
              <w:spacing w:after="0" w:line="240" w:lineRule="auto"/>
              <w:rPr>
                <w:rFonts w:ascii="Times New Roman" w:hAnsi="Times New Roman" w:cs="Times New Roman"/>
                <w:sz w:val="26"/>
                <w:szCs w:val="26"/>
              </w:rPr>
            </w:pPr>
          </w:p>
        </w:tc>
      </w:tr>
    </w:tbl>
    <w:p w:rsidR="00447A4B" w:rsidRPr="00401085" w:rsidRDefault="00447A4B" w:rsidP="00447A4B">
      <w:pPr>
        <w:spacing w:after="0" w:line="240" w:lineRule="auto"/>
        <w:rPr>
          <w:rFonts w:ascii="Times New Roman" w:hAnsi="Times New Roman" w:cs="Times New Roman"/>
          <w:sz w:val="26"/>
          <w:szCs w:val="26"/>
        </w:rPr>
      </w:pPr>
    </w:p>
    <w:p w:rsidR="00447A4B" w:rsidRPr="00401085" w:rsidRDefault="00447A4B" w:rsidP="00447A4B">
      <w:pPr>
        <w:spacing w:after="0" w:line="240" w:lineRule="auto"/>
        <w:rPr>
          <w:rFonts w:ascii="Times New Roman" w:hAnsi="Times New Roman" w:cs="Times New Roman"/>
          <w:sz w:val="26"/>
          <w:szCs w:val="26"/>
        </w:rPr>
      </w:pPr>
    </w:p>
    <w:p w:rsidR="00447A4B" w:rsidRPr="00461EC9" w:rsidRDefault="00447A4B" w:rsidP="00447A4B">
      <w:pPr>
        <w:tabs>
          <w:tab w:val="left" w:pos="3828"/>
          <w:tab w:val="left" w:pos="6096"/>
          <w:tab w:val="right" w:pos="8931"/>
        </w:tabs>
        <w:spacing w:after="0" w:line="240" w:lineRule="auto"/>
        <w:ind w:left="540" w:hanging="540"/>
        <w:rPr>
          <w:rFonts w:ascii="Times New Roman" w:hAnsi="Times New Roman" w:cs="Times New Roman"/>
          <w:sz w:val="26"/>
          <w:szCs w:val="26"/>
          <w:lang w:val="uk-UA"/>
        </w:rPr>
      </w:pPr>
      <w:r w:rsidRPr="00401085">
        <w:rPr>
          <w:rFonts w:ascii="Times New Roman" w:hAnsi="Times New Roman" w:cs="Times New Roman"/>
          <w:b/>
          <w:bCs/>
          <w:sz w:val="26"/>
          <w:szCs w:val="26"/>
        </w:rPr>
        <w:t xml:space="preserve">    Студент</w:t>
      </w:r>
      <w:r w:rsidRPr="00401085">
        <w:rPr>
          <w:rFonts w:ascii="Times New Roman" w:hAnsi="Times New Roman" w:cs="Times New Roman"/>
          <w:bCs/>
          <w:sz w:val="26"/>
          <w:szCs w:val="26"/>
        </w:rPr>
        <w:tab/>
        <w:t>____________</w:t>
      </w:r>
      <w:r w:rsidRPr="00401085">
        <w:rPr>
          <w:rFonts w:ascii="Times New Roman" w:hAnsi="Times New Roman" w:cs="Times New Roman"/>
          <w:sz w:val="26"/>
          <w:szCs w:val="26"/>
        </w:rPr>
        <w:tab/>
      </w:r>
      <w:r w:rsidR="00461EC9">
        <w:rPr>
          <w:rFonts w:ascii="Times New Roman" w:hAnsi="Times New Roman" w:cs="Times New Roman"/>
          <w:i/>
          <w:sz w:val="26"/>
          <w:szCs w:val="26"/>
          <w:u w:val="single"/>
          <w:lang w:val="uk-UA"/>
        </w:rPr>
        <w:t>О</w:t>
      </w:r>
      <w:r w:rsidR="00461EC9">
        <w:rPr>
          <w:rFonts w:ascii="Times New Roman" w:hAnsi="Times New Roman" w:cs="Times New Roman"/>
          <w:i/>
          <w:sz w:val="26"/>
          <w:szCs w:val="26"/>
          <w:u w:val="single"/>
        </w:rPr>
        <w:t>.</w:t>
      </w:r>
      <w:r w:rsidR="00461EC9">
        <w:rPr>
          <w:rFonts w:ascii="Times New Roman" w:hAnsi="Times New Roman" w:cs="Times New Roman"/>
          <w:i/>
          <w:sz w:val="26"/>
          <w:szCs w:val="26"/>
          <w:u w:val="single"/>
          <w:lang w:val="uk-UA"/>
        </w:rPr>
        <w:t>А</w:t>
      </w:r>
      <w:r w:rsidRPr="00401085">
        <w:rPr>
          <w:rFonts w:ascii="Times New Roman" w:hAnsi="Times New Roman" w:cs="Times New Roman"/>
          <w:i/>
          <w:sz w:val="26"/>
          <w:szCs w:val="26"/>
          <w:u w:val="single"/>
        </w:rPr>
        <w:t>.</w:t>
      </w:r>
      <w:r w:rsidR="00461EC9">
        <w:rPr>
          <w:rFonts w:ascii="Times New Roman" w:hAnsi="Times New Roman" w:cs="Times New Roman"/>
          <w:i/>
          <w:sz w:val="26"/>
          <w:szCs w:val="26"/>
          <w:u w:val="single"/>
          <w:lang w:val="uk-UA"/>
        </w:rPr>
        <w:t>Сиваченко</w:t>
      </w:r>
    </w:p>
    <w:p w:rsidR="00447A4B" w:rsidRPr="00401085" w:rsidRDefault="00447A4B" w:rsidP="00447A4B">
      <w:pPr>
        <w:tabs>
          <w:tab w:val="left" w:pos="4253"/>
          <w:tab w:val="left" w:pos="6663"/>
          <w:tab w:val="right" w:pos="8931"/>
        </w:tabs>
        <w:spacing w:after="0" w:line="240" w:lineRule="auto"/>
        <w:rPr>
          <w:rFonts w:ascii="Times New Roman" w:hAnsi="Times New Roman" w:cs="Times New Roman"/>
          <w:b/>
          <w:bCs/>
          <w:sz w:val="26"/>
          <w:szCs w:val="26"/>
          <w:vertAlign w:val="superscript"/>
        </w:rPr>
      </w:pPr>
      <w:r w:rsidRPr="00401085">
        <w:rPr>
          <w:rFonts w:ascii="Times New Roman" w:hAnsi="Times New Roman" w:cs="Times New Roman"/>
          <w:bCs/>
          <w:sz w:val="26"/>
          <w:szCs w:val="26"/>
          <w:vertAlign w:val="superscript"/>
        </w:rPr>
        <w:tab/>
        <w:t xml:space="preserve"> (</w:t>
      </w:r>
      <w:proofErr w:type="gramStart"/>
      <w:r w:rsidRPr="00401085">
        <w:rPr>
          <w:rFonts w:ascii="Times New Roman" w:hAnsi="Times New Roman" w:cs="Times New Roman"/>
          <w:bCs/>
          <w:sz w:val="26"/>
          <w:szCs w:val="26"/>
          <w:vertAlign w:val="superscript"/>
        </w:rPr>
        <w:t>п</w:t>
      </w:r>
      <w:proofErr w:type="gramEnd"/>
      <w:r w:rsidRPr="00401085">
        <w:rPr>
          <w:rFonts w:ascii="Times New Roman" w:hAnsi="Times New Roman" w:cs="Times New Roman"/>
          <w:bCs/>
          <w:sz w:val="26"/>
          <w:szCs w:val="26"/>
          <w:vertAlign w:val="superscript"/>
        </w:rPr>
        <w:t>ідпис)                      (ініціали, прізвище)</w:t>
      </w:r>
    </w:p>
    <w:p w:rsidR="00447A4B" w:rsidRPr="00401085" w:rsidRDefault="00447A4B" w:rsidP="00447A4B">
      <w:pPr>
        <w:tabs>
          <w:tab w:val="left" w:pos="3828"/>
          <w:tab w:val="left" w:pos="6096"/>
          <w:tab w:val="right" w:pos="8931"/>
        </w:tabs>
        <w:spacing w:after="0" w:line="240" w:lineRule="auto"/>
        <w:ind w:left="540" w:hanging="540"/>
        <w:rPr>
          <w:rFonts w:ascii="Times New Roman" w:hAnsi="Times New Roman" w:cs="Times New Roman"/>
          <w:bCs/>
          <w:sz w:val="26"/>
          <w:szCs w:val="26"/>
        </w:rPr>
      </w:pPr>
    </w:p>
    <w:p w:rsidR="00447A4B" w:rsidRPr="00461EC9" w:rsidRDefault="00447A4B" w:rsidP="00447A4B">
      <w:pPr>
        <w:tabs>
          <w:tab w:val="left" w:pos="3828"/>
          <w:tab w:val="left" w:pos="6096"/>
          <w:tab w:val="right" w:pos="8931"/>
        </w:tabs>
        <w:spacing w:after="0" w:line="240" w:lineRule="auto"/>
        <w:ind w:left="708" w:hanging="540"/>
        <w:rPr>
          <w:rFonts w:ascii="Times New Roman" w:hAnsi="Times New Roman" w:cs="Times New Roman"/>
          <w:b/>
          <w:bCs/>
          <w:i/>
          <w:sz w:val="26"/>
          <w:szCs w:val="26"/>
          <w:u w:val="single"/>
          <w:lang w:val="uk-UA"/>
        </w:rPr>
      </w:pPr>
      <w:r w:rsidRPr="00401085">
        <w:rPr>
          <w:rFonts w:ascii="Times New Roman" w:hAnsi="Times New Roman" w:cs="Times New Roman"/>
          <w:b/>
          <w:bCs/>
          <w:sz w:val="26"/>
          <w:szCs w:val="26"/>
        </w:rPr>
        <w:t>Науковий керівник дисертації</w:t>
      </w:r>
      <w:r w:rsidRPr="00401085">
        <w:rPr>
          <w:rFonts w:ascii="Times New Roman" w:hAnsi="Times New Roman" w:cs="Times New Roman"/>
          <w:sz w:val="26"/>
          <w:szCs w:val="26"/>
        </w:rPr>
        <w:t>_______________</w:t>
      </w:r>
      <w:r w:rsidR="00461EC9">
        <w:rPr>
          <w:rFonts w:ascii="Times New Roman" w:hAnsi="Times New Roman" w:cs="Times New Roman"/>
          <w:bCs/>
          <w:i/>
          <w:sz w:val="26"/>
          <w:szCs w:val="26"/>
          <w:u w:val="single"/>
          <w:lang w:val="uk-UA"/>
        </w:rPr>
        <w:t>О</w:t>
      </w:r>
      <w:r w:rsidR="00461EC9">
        <w:rPr>
          <w:rFonts w:ascii="Times New Roman" w:hAnsi="Times New Roman" w:cs="Times New Roman"/>
          <w:bCs/>
          <w:i/>
          <w:sz w:val="26"/>
          <w:szCs w:val="26"/>
          <w:u w:val="single"/>
        </w:rPr>
        <w:t>.</w:t>
      </w:r>
      <w:r w:rsidR="00461EC9">
        <w:rPr>
          <w:rFonts w:ascii="Times New Roman" w:hAnsi="Times New Roman" w:cs="Times New Roman"/>
          <w:bCs/>
          <w:i/>
          <w:sz w:val="26"/>
          <w:szCs w:val="26"/>
          <w:u w:val="single"/>
          <w:lang w:val="uk-UA"/>
        </w:rPr>
        <w:t>І</w:t>
      </w:r>
      <w:r w:rsidRPr="00401085">
        <w:rPr>
          <w:rFonts w:ascii="Times New Roman" w:hAnsi="Times New Roman" w:cs="Times New Roman"/>
          <w:bCs/>
          <w:i/>
          <w:sz w:val="26"/>
          <w:szCs w:val="26"/>
          <w:u w:val="single"/>
        </w:rPr>
        <w:t xml:space="preserve">. </w:t>
      </w:r>
      <w:r w:rsidR="00461EC9">
        <w:rPr>
          <w:rFonts w:ascii="Times New Roman" w:hAnsi="Times New Roman" w:cs="Times New Roman"/>
          <w:bCs/>
          <w:i/>
          <w:sz w:val="26"/>
          <w:szCs w:val="26"/>
          <w:u w:val="single"/>
          <w:lang w:val="uk-UA"/>
        </w:rPr>
        <w:t>Єщенко</w:t>
      </w:r>
    </w:p>
    <w:p w:rsidR="00447A4B" w:rsidRPr="00516B34" w:rsidRDefault="00447A4B" w:rsidP="00447A4B">
      <w:pPr>
        <w:tabs>
          <w:tab w:val="left" w:pos="3828"/>
          <w:tab w:val="left" w:pos="6096"/>
          <w:tab w:val="right" w:pos="8931"/>
        </w:tabs>
        <w:spacing w:after="0" w:line="240" w:lineRule="auto"/>
        <w:ind w:left="708" w:firstLine="3828"/>
        <w:rPr>
          <w:rFonts w:ascii="Times New Roman" w:hAnsi="Times New Roman" w:cs="Times New Roman"/>
          <w:b/>
          <w:sz w:val="26"/>
          <w:szCs w:val="26"/>
          <w:lang w:val="uk-UA"/>
        </w:rPr>
      </w:pPr>
      <w:r w:rsidRPr="00516B34">
        <w:rPr>
          <w:rFonts w:ascii="Times New Roman" w:hAnsi="Times New Roman" w:cs="Times New Roman"/>
          <w:bCs/>
          <w:sz w:val="26"/>
          <w:szCs w:val="26"/>
          <w:vertAlign w:val="superscript"/>
          <w:lang w:val="uk-UA"/>
        </w:rPr>
        <w:t>(підпис)             (ініціали, прізвище)</w:t>
      </w:r>
    </w:p>
    <w:p w:rsidR="00447A4B" w:rsidRPr="00516B34" w:rsidRDefault="00447A4B" w:rsidP="00447A4B">
      <w:pPr>
        <w:tabs>
          <w:tab w:val="left" w:pos="4253"/>
          <w:tab w:val="left" w:pos="6663"/>
          <w:tab w:val="right" w:pos="8931"/>
        </w:tabs>
        <w:spacing w:after="0" w:line="240" w:lineRule="auto"/>
        <w:rPr>
          <w:rFonts w:ascii="Times New Roman" w:hAnsi="Times New Roman" w:cs="Times New Roman"/>
          <w:bCs/>
          <w:sz w:val="26"/>
          <w:szCs w:val="26"/>
          <w:vertAlign w:val="superscript"/>
          <w:lang w:val="uk-UA"/>
        </w:rPr>
      </w:pPr>
      <w:r w:rsidRPr="00516B34">
        <w:rPr>
          <w:rFonts w:ascii="Times New Roman" w:hAnsi="Times New Roman" w:cs="Times New Roman"/>
          <w:bCs/>
          <w:sz w:val="26"/>
          <w:szCs w:val="26"/>
          <w:vertAlign w:val="superscript"/>
          <w:lang w:val="uk-UA"/>
        </w:rPr>
        <w:tab/>
      </w:r>
    </w:p>
    <w:p w:rsidR="0001585C" w:rsidRDefault="0001585C" w:rsidP="00125701">
      <w:pPr>
        <w:spacing w:after="0"/>
        <w:rPr>
          <w:rFonts w:ascii="Times New Roman" w:hAnsi="Times New Roman" w:cs="Times New Roman"/>
          <w:caps/>
          <w:sz w:val="26"/>
          <w:szCs w:val="26"/>
          <w:lang w:val="uk-UA"/>
        </w:rPr>
      </w:pPr>
    </w:p>
    <w:p w:rsidR="00125701" w:rsidRDefault="00125701" w:rsidP="00125701">
      <w:pPr>
        <w:spacing w:after="0"/>
        <w:rPr>
          <w:rFonts w:ascii="Times New Roman" w:hAnsi="Times New Roman" w:cs="Times New Roman"/>
          <w:caps/>
          <w:sz w:val="26"/>
          <w:szCs w:val="26"/>
          <w:lang w:val="uk-UA"/>
        </w:rPr>
      </w:pPr>
    </w:p>
    <w:p w:rsidR="00125701" w:rsidRDefault="00125701" w:rsidP="00125701">
      <w:pPr>
        <w:spacing w:after="0"/>
        <w:rPr>
          <w:rFonts w:ascii="Times New Roman" w:hAnsi="Times New Roman" w:cs="Times New Roman"/>
          <w:caps/>
          <w:sz w:val="26"/>
          <w:szCs w:val="26"/>
          <w:lang w:val="uk-UA"/>
        </w:rPr>
      </w:pPr>
    </w:p>
    <w:p w:rsidR="00125701" w:rsidRDefault="00125701" w:rsidP="00125701">
      <w:pPr>
        <w:spacing w:after="0"/>
        <w:rPr>
          <w:rFonts w:ascii="Times New Roman" w:hAnsi="Times New Roman" w:cs="Times New Roman"/>
          <w:caps/>
          <w:sz w:val="26"/>
          <w:szCs w:val="26"/>
          <w:lang w:val="uk-UA"/>
        </w:rPr>
      </w:pPr>
    </w:p>
    <w:p w:rsidR="00125701" w:rsidRDefault="00125701" w:rsidP="00125701">
      <w:pPr>
        <w:spacing w:after="0"/>
        <w:rPr>
          <w:rFonts w:ascii="Times New Roman" w:hAnsi="Times New Roman" w:cs="Times New Roman"/>
          <w:caps/>
          <w:sz w:val="26"/>
          <w:szCs w:val="26"/>
          <w:lang w:val="uk-UA"/>
        </w:rPr>
      </w:pPr>
    </w:p>
    <w:p w:rsidR="00125701" w:rsidRDefault="00125701" w:rsidP="00125701">
      <w:pPr>
        <w:spacing w:after="0"/>
        <w:rPr>
          <w:rFonts w:ascii="Times New Roman" w:hAnsi="Times New Roman" w:cs="Times New Roman"/>
          <w:caps/>
          <w:sz w:val="26"/>
          <w:szCs w:val="26"/>
          <w:lang w:val="uk-UA"/>
        </w:rPr>
      </w:pPr>
    </w:p>
    <w:p w:rsidR="00125701" w:rsidRDefault="00125701" w:rsidP="00125701">
      <w:pPr>
        <w:spacing w:after="0"/>
        <w:rPr>
          <w:rFonts w:ascii="Times New Roman" w:hAnsi="Times New Roman" w:cs="Times New Roman"/>
          <w:caps/>
          <w:sz w:val="26"/>
          <w:szCs w:val="26"/>
          <w:lang w:val="uk-UA"/>
        </w:rPr>
      </w:pPr>
    </w:p>
    <w:p w:rsidR="00125701" w:rsidRDefault="00125701" w:rsidP="00125701">
      <w:pPr>
        <w:spacing w:after="0"/>
        <w:rPr>
          <w:rFonts w:ascii="Times New Roman" w:hAnsi="Times New Roman" w:cs="Times New Roman"/>
          <w:caps/>
          <w:sz w:val="26"/>
          <w:szCs w:val="26"/>
          <w:lang w:val="uk-UA"/>
        </w:rPr>
      </w:pPr>
    </w:p>
    <w:p w:rsidR="00125701" w:rsidRPr="00516B34" w:rsidRDefault="00125701" w:rsidP="00125701">
      <w:pPr>
        <w:tabs>
          <w:tab w:val="left" w:pos="4253"/>
          <w:tab w:val="left" w:pos="6663"/>
          <w:tab w:val="right" w:pos="8931"/>
        </w:tabs>
        <w:spacing w:after="0" w:line="360" w:lineRule="auto"/>
        <w:ind w:firstLine="709"/>
        <w:jc w:val="center"/>
        <w:rPr>
          <w:rFonts w:ascii="Times New Roman" w:hAnsi="Times New Roman" w:cs="Times New Roman"/>
          <w:b/>
          <w:caps/>
          <w:sz w:val="28"/>
          <w:szCs w:val="28"/>
          <w:lang w:val="uk-UA"/>
        </w:rPr>
      </w:pPr>
      <w:r w:rsidRPr="00516B34">
        <w:rPr>
          <w:rFonts w:ascii="Times New Roman" w:hAnsi="Times New Roman" w:cs="Times New Roman"/>
          <w:caps/>
          <w:sz w:val="28"/>
          <w:szCs w:val="28"/>
          <w:lang w:val="uk-UA"/>
        </w:rPr>
        <w:lastRenderedPageBreak/>
        <w:t>РЕФЕРАТ</w:t>
      </w:r>
    </w:p>
    <w:p w:rsidR="00125701" w:rsidRPr="00F24B85" w:rsidRDefault="00125701" w:rsidP="00125701">
      <w:pPr>
        <w:pStyle w:val="11"/>
        <w:spacing w:line="360" w:lineRule="auto"/>
        <w:ind w:firstLine="709"/>
        <w:jc w:val="both"/>
        <w:rPr>
          <w:sz w:val="28"/>
          <w:szCs w:val="28"/>
          <w:lang w:val="uk-UA"/>
        </w:rPr>
      </w:pPr>
    </w:p>
    <w:p w:rsidR="00125701" w:rsidRPr="00125701" w:rsidRDefault="00125701" w:rsidP="00AB695A">
      <w:pPr>
        <w:spacing w:after="0" w:line="360" w:lineRule="auto"/>
        <w:ind w:firstLine="709"/>
        <w:jc w:val="both"/>
        <w:rPr>
          <w:rFonts w:eastAsia="Times New Roman"/>
          <w:bCs/>
          <w:sz w:val="24"/>
          <w:szCs w:val="24"/>
          <w:lang w:val="uk-UA"/>
        </w:rPr>
      </w:pPr>
      <w:r w:rsidRPr="00125701">
        <w:rPr>
          <w:rFonts w:ascii="Times New Roman" w:hAnsi="Times New Roman" w:cs="Times New Roman"/>
          <w:sz w:val="28"/>
          <w:szCs w:val="28"/>
          <w:lang w:val="uk-UA"/>
        </w:rPr>
        <w:t xml:space="preserve">Магістерська дисертація </w:t>
      </w:r>
      <w:r w:rsidRPr="00125701">
        <w:rPr>
          <w:rFonts w:ascii="Times New Roman" w:eastAsia="Times New Roman" w:hAnsi="Times New Roman" w:cs="Times New Roman"/>
          <w:bCs/>
          <w:sz w:val="28"/>
          <w:szCs w:val="28"/>
          <w:lang w:val="uk-UA"/>
        </w:rPr>
        <w:t>«Оптимізація теплотехнічних характеристик стану навчального корпусу №17 КПІ ім. Ігоря Сікорського</w:t>
      </w:r>
      <w:r w:rsidR="00AB695A">
        <w:rPr>
          <w:rFonts w:ascii="Times New Roman" w:eastAsia="Times New Roman" w:hAnsi="Times New Roman" w:cs="Times New Roman"/>
          <w:bCs/>
          <w:sz w:val="28"/>
          <w:szCs w:val="28"/>
          <w:lang w:val="uk-UA"/>
        </w:rPr>
        <w:t xml:space="preserve"> для подальшого підвищення його </w:t>
      </w:r>
      <w:r w:rsidRPr="00125701">
        <w:rPr>
          <w:rFonts w:ascii="Times New Roman" w:eastAsia="Times New Roman" w:hAnsi="Times New Roman" w:cs="Times New Roman"/>
          <w:bCs/>
          <w:sz w:val="28"/>
          <w:szCs w:val="28"/>
          <w:lang w:val="uk-UA"/>
        </w:rPr>
        <w:t>енергоефективності</w:t>
      </w:r>
      <w:r w:rsidRPr="001257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25701">
        <w:rPr>
          <w:rFonts w:ascii="Times New Roman" w:hAnsi="Times New Roman" w:cs="Times New Roman"/>
          <w:sz w:val="28"/>
          <w:szCs w:val="28"/>
          <w:lang w:val="uk-UA"/>
        </w:rPr>
        <w:t>Та являє собою комплекс заходів з розвитку систем енергетичного менеджменту, спрямованих на підвищення ефективності використання тепло, електроенергії та холодної води, створення комфортних умов для проживаючих, забезпечення раціонального використання матеріальних і енергетичних ресурсів.</w:t>
      </w:r>
    </w:p>
    <w:p w:rsidR="00125701" w:rsidRPr="00F24B85" w:rsidRDefault="00125701" w:rsidP="00AB695A">
      <w:pPr>
        <w:pStyle w:val="11"/>
        <w:spacing w:line="360" w:lineRule="auto"/>
        <w:ind w:firstLine="709"/>
        <w:jc w:val="both"/>
        <w:rPr>
          <w:sz w:val="28"/>
          <w:szCs w:val="28"/>
          <w:lang w:val="uk-UA"/>
        </w:rPr>
      </w:pPr>
      <w:r w:rsidRPr="00F24B85">
        <w:rPr>
          <w:sz w:val="28"/>
          <w:szCs w:val="28"/>
          <w:lang w:val="uk-UA"/>
        </w:rPr>
        <w:t xml:space="preserve">Актуальність теми полягає в </w:t>
      </w:r>
      <w:r w:rsidRPr="00F24B85">
        <w:rPr>
          <w:color w:val="000000" w:themeColor="text1"/>
          <w:sz w:val="28"/>
          <w:szCs w:val="28"/>
          <w:lang w:eastAsia="en-US"/>
        </w:rPr>
        <w:t xml:space="preserve">вивченні проблем енергозбереження та </w:t>
      </w:r>
      <w:r>
        <w:rPr>
          <w:color w:val="000000" w:themeColor="text1"/>
          <w:sz w:val="28"/>
          <w:szCs w:val="28"/>
          <w:lang w:val="uk-UA" w:eastAsia="en-US"/>
        </w:rPr>
        <w:t>тепло</w:t>
      </w:r>
      <w:r w:rsidRPr="00F24B85">
        <w:rPr>
          <w:color w:val="000000" w:themeColor="text1"/>
          <w:sz w:val="28"/>
          <w:szCs w:val="28"/>
          <w:lang w:eastAsia="en-US"/>
        </w:rPr>
        <w:t xml:space="preserve">ефективності, </w:t>
      </w:r>
      <w:r w:rsidRPr="00F24B85">
        <w:rPr>
          <w:color w:val="000000" w:themeColor="text1"/>
          <w:sz w:val="28"/>
          <w:szCs w:val="28"/>
          <w:lang w:val="uk-UA"/>
        </w:rPr>
        <w:t xml:space="preserve">неефективного використання ресурсів та </w:t>
      </w:r>
      <w:r w:rsidRPr="00F24B85">
        <w:rPr>
          <w:color w:val="000000" w:themeColor="text1"/>
          <w:sz w:val="28"/>
          <w:szCs w:val="28"/>
          <w:lang w:eastAsia="en-US"/>
        </w:rPr>
        <w:t xml:space="preserve">актуальності вирішення проблем </w:t>
      </w:r>
      <w:r>
        <w:rPr>
          <w:color w:val="000000" w:themeColor="text1"/>
          <w:sz w:val="28"/>
          <w:szCs w:val="28"/>
          <w:lang w:eastAsia="en-US"/>
        </w:rPr>
        <w:t xml:space="preserve">в Україні на прикладі </w:t>
      </w:r>
      <w:r w:rsidRPr="00F24B85">
        <w:rPr>
          <w:color w:val="000000" w:themeColor="text1"/>
          <w:sz w:val="28"/>
          <w:szCs w:val="28"/>
          <w:lang w:eastAsia="en-US"/>
        </w:rPr>
        <w:t xml:space="preserve"> навчального закладу.</w:t>
      </w:r>
    </w:p>
    <w:p w:rsidR="00125701" w:rsidRPr="00F24B85" w:rsidRDefault="00125701" w:rsidP="00AB695A">
      <w:pPr>
        <w:pStyle w:val="a5"/>
        <w:spacing w:line="360" w:lineRule="auto"/>
        <w:jc w:val="both"/>
        <w:rPr>
          <w:b w:val="0"/>
        </w:rPr>
      </w:pPr>
      <w:r w:rsidRPr="00F24B85">
        <w:rPr>
          <w:b w:val="0"/>
          <w:snapToGrid w:val="0"/>
        </w:rPr>
        <w:t xml:space="preserve"> Метою роботи є </w:t>
      </w:r>
      <w:r>
        <w:rPr>
          <w:b w:val="0"/>
          <w:snapToGrid w:val="0"/>
        </w:rPr>
        <w:t>оптимізація теплотехнічних характеристик з подальшою можливістю модернізації системи в місті Київ</w:t>
      </w:r>
      <w:r w:rsidRPr="00F24B85">
        <w:rPr>
          <w:b w:val="0"/>
          <w:snapToGrid w:val="0"/>
        </w:rPr>
        <w:t>.</w:t>
      </w:r>
    </w:p>
    <w:p w:rsidR="00125701" w:rsidRPr="00AB695A" w:rsidRDefault="00125701" w:rsidP="00AB695A">
      <w:pPr>
        <w:spacing w:after="0" w:line="360" w:lineRule="auto"/>
        <w:ind w:firstLine="709"/>
        <w:jc w:val="both"/>
        <w:rPr>
          <w:rFonts w:ascii="Times New Roman" w:hAnsi="Times New Roman" w:cs="Times New Roman"/>
          <w:sz w:val="28"/>
          <w:szCs w:val="28"/>
        </w:rPr>
      </w:pPr>
      <w:r w:rsidRPr="00F24B85">
        <w:rPr>
          <w:rFonts w:ascii="Times New Roman" w:hAnsi="Times New Roman" w:cs="Times New Roman"/>
          <w:sz w:val="28"/>
          <w:szCs w:val="28"/>
        </w:rPr>
        <w:t xml:space="preserve">Завдання </w:t>
      </w:r>
      <w:proofErr w:type="gramStart"/>
      <w:r w:rsidRPr="00F24B85">
        <w:rPr>
          <w:rFonts w:ascii="Times New Roman" w:hAnsi="Times New Roman" w:cs="Times New Roman"/>
          <w:sz w:val="28"/>
          <w:szCs w:val="28"/>
        </w:rPr>
        <w:t>досл</w:t>
      </w:r>
      <w:proofErr w:type="gramEnd"/>
      <w:r w:rsidRPr="00F24B85">
        <w:rPr>
          <w:rFonts w:ascii="Times New Roman" w:hAnsi="Times New Roman" w:cs="Times New Roman"/>
          <w:sz w:val="28"/>
          <w:szCs w:val="28"/>
        </w:rPr>
        <w:t>ідження – провести огляд будівлі,</w:t>
      </w:r>
      <w:r w:rsidR="00AB695A">
        <w:rPr>
          <w:rFonts w:ascii="Times New Roman" w:hAnsi="Times New Roman" w:cs="Times New Roman"/>
          <w:sz w:val="28"/>
          <w:szCs w:val="28"/>
          <w:lang w:val="uk-UA"/>
        </w:rPr>
        <w:t>та організувати</w:t>
      </w:r>
      <w:r w:rsidR="00AB695A" w:rsidRPr="00AB695A">
        <w:rPr>
          <w:b/>
        </w:rPr>
        <w:t xml:space="preserve"> </w:t>
      </w:r>
      <w:r w:rsidR="00AB695A" w:rsidRPr="00AB695A">
        <w:rPr>
          <w:rFonts w:ascii="Times New Roman" w:hAnsi="Times New Roman" w:cs="Times New Roman"/>
          <w:sz w:val="28"/>
          <w:szCs w:val="28"/>
        </w:rPr>
        <w:t>аналіз роз</w:t>
      </w:r>
      <w:r w:rsidR="00E0104F">
        <w:rPr>
          <w:rFonts w:ascii="Times New Roman" w:hAnsi="Times New Roman" w:cs="Times New Roman"/>
          <w:sz w:val="28"/>
          <w:szCs w:val="28"/>
          <w:lang w:val="uk-UA"/>
        </w:rPr>
        <w:softHyphen/>
      </w:r>
      <w:r w:rsidR="00AB695A" w:rsidRPr="00AB695A">
        <w:rPr>
          <w:rFonts w:ascii="Times New Roman" w:hAnsi="Times New Roman" w:cs="Times New Roman"/>
          <w:sz w:val="28"/>
          <w:szCs w:val="28"/>
        </w:rPr>
        <w:t>рахунків енергоспоживання будівлі до та після комплексної термо</w:t>
      </w:r>
      <w:r w:rsidR="00E0104F">
        <w:rPr>
          <w:rFonts w:ascii="Times New Roman" w:hAnsi="Times New Roman" w:cs="Times New Roman"/>
          <w:sz w:val="28"/>
          <w:szCs w:val="28"/>
          <w:lang w:val="uk-UA"/>
        </w:rPr>
        <w:softHyphen/>
      </w:r>
      <w:r w:rsidR="00AB695A" w:rsidRPr="00AB695A">
        <w:rPr>
          <w:rFonts w:ascii="Times New Roman" w:hAnsi="Times New Roman" w:cs="Times New Roman"/>
          <w:sz w:val="28"/>
          <w:szCs w:val="28"/>
        </w:rPr>
        <w:t>модернізації за результатами моделювання у різних програмних продуктах.</w:t>
      </w:r>
    </w:p>
    <w:p w:rsidR="00125701" w:rsidRPr="00AB695A" w:rsidRDefault="00125701" w:rsidP="00AB695A">
      <w:pPr>
        <w:spacing w:line="360" w:lineRule="auto"/>
        <w:ind w:firstLine="709"/>
        <w:jc w:val="both"/>
        <w:rPr>
          <w:rFonts w:ascii="Times New Roman" w:hAnsi="Times New Roman" w:cs="Times New Roman"/>
          <w:sz w:val="28"/>
          <w:szCs w:val="28"/>
          <w:lang w:val="uk-UA"/>
        </w:rPr>
      </w:pPr>
      <w:r w:rsidRPr="00AB695A">
        <w:rPr>
          <w:rFonts w:ascii="Times New Roman" w:hAnsi="Times New Roman" w:cs="Times New Roman"/>
          <w:sz w:val="28"/>
          <w:szCs w:val="28"/>
        </w:rPr>
        <w:t xml:space="preserve">Об’єкт дослідження – </w:t>
      </w:r>
      <w:r w:rsidR="00AB695A">
        <w:rPr>
          <w:rFonts w:ascii="Times New Roman" w:hAnsi="Times New Roman" w:cs="Times New Roman"/>
          <w:sz w:val="28"/>
          <w:szCs w:val="28"/>
          <w:lang w:val="uk-UA"/>
        </w:rPr>
        <w:t>корпус</w:t>
      </w:r>
      <w:r w:rsidR="00E0104F">
        <w:rPr>
          <w:rFonts w:ascii="Times New Roman" w:hAnsi="Times New Roman" w:cs="Times New Roman"/>
          <w:sz w:val="28"/>
          <w:szCs w:val="28"/>
        </w:rPr>
        <w:t xml:space="preserve"> КПІ ім. Ігоря</w:t>
      </w:r>
      <w:proofErr w:type="gramStart"/>
      <w:r w:rsidR="00E0104F">
        <w:rPr>
          <w:rFonts w:ascii="Times New Roman" w:hAnsi="Times New Roman" w:cs="Times New Roman"/>
          <w:sz w:val="28"/>
          <w:szCs w:val="28"/>
          <w:lang w:val="uk-UA"/>
        </w:rPr>
        <w:t xml:space="preserve"> </w:t>
      </w:r>
      <w:r w:rsidR="00AB695A" w:rsidRPr="00AB695A">
        <w:rPr>
          <w:rFonts w:ascii="Times New Roman" w:hAnsi="Times New Roman" w:cs="Times New Roman"/>
          <w:sz w:val="28"/>
          <w:szCs w:val="28"/>
        </w:rPr>
        <w:t>С</w:t>
      </w:r>
      <w:proofErr w:type="gramEnd"/>
      <w:r w:rsidR="00AB695A" w:rsidRPr="00AB695A">
        <w:rPr>
          <w:rFonts w:ascii="Times New Roman" w:hAnsi="Times New Roman" w:cs="Times New Roman"/>
          <w:sz w:val="28"/>
          <w:szCs w:val="28"/>
        </w:rPr>
        <w:t>ікорського, що при</w:t>
      </w:r>
      <w:r w:rsidR="00E0104F">
        <w:rPr>
          <w:rFonts w:ascii="Times New Roman" w:hAnsi="Times New Roman" w:cs="Times New Roman"/>
          <w:sz w:val="28"/>
          <w:szCs w:val="28"/>
          <w:lang w:val="uk-UA"/>
        </w:rPr>
        <w:softHyphen/>
      </w:r>
      <w:r w:rsidR="00AB695A" w:rsidRPr="00AB695A">
        <w:rPr>
          <w:rFonts w:ascii="Times New Roman" w:hAnsi="Times New Roman" w:cs="Times New Roman"/>
          <w:sz w:val="28"/>
          <w:szCs w:val="28"/>
        </w:rPr>
        <w:t>зна</w:t>
      </w:r>
      <w:r w:rsidR="00E0104F">
        <w:rPr>
          <w:rFonts w:ascii="Times New Roman" w:hAnsi="Times New Roman" w:cs="Times New Roman"/>
          <w:sz w:val="28"/>
          <w:szCs w:val="28"/>
          <w:lang w:val="uk-UA"/>
        </w:rPr>
        <w:softHyphen/>
      </w:r>
      <w:r w:rsidR="00AB695A" w:rsidRPr="00AB695A">
        <w:rPr>
          <w:rFonts w:ascii="Times New Roman" w:hAnsi="Times New Roman" w:cs="Times New Roman"/>
          <w:sz w:val="28"/>
          <w:szCs w:val="28"/>
        </w:rPr>
        <w:t>че</w:t>
      </w:r>
      <w:r w:rsidR="00E0104F">
        <w:rPr>
          <w:rFonts w:ascii="Times New Roman" w:hAnsi="Times New Roman" w:cs="Times New Roman"/>
          <w:sz w:val="28"/>
          <w:szCs w:val="28"/>
          <w:lang w:val="uk-UA"/>
        </w:rPr>
        <w:softHyphen/>
      </w:r>
      <w:r w:rsidR="00AB695A" w:rsidRPr="00AB695A">
        <w:rPr>
          <w:rFonts w:ascii="Times New Roman" w:hAnsi="Times New Roman" w:cs="Times New Roman"/>
          <w:sz w:val="28"/>
          <w:szCs w:val="28"/>
        </w:rPr>
        <w:t xml:space="preserve">ний для </w:t>
      </w:r>
      <w:r w:rsidR="00AB695A">
        <w:rPr>
          <w:rFonts w:ascii="Times New Roman" w:hAnsi="Times New Roman" w:cs="Times New Roman"/>
          <w:sz w:val="28"/>
          <w:szCs w:val="28"/>
          <w:lang w:val="uk-UA"/>
        </w:rPr>
        <w:t>навчання</w:t>
      </w:r>
      <w:r w:rsidR="00AB695A" w:rsidRPr="00AB695A">
        <w:rPr>
          <w:rFonts w:ascii="Times New Roman" w:hAnsi="Times New Roman" w:cs="Times New Roman"/>
          <w:sz w:val="28"/>
          <w:szCs w:val="28"/>
        </w:rPr>
        <w:t xml:space="preserve"> студентів університету в м.</w:t>
      </w:r>
      <w:r w:rsidR="00E0104F">
        <w:rPr>
          <w:rFonts w:ascii="Times New Roman" w:hAnsi="Times New Roman" w:cs="Times New Roman"/>
          <w:sz w:val="28"/>
          <w:szCs w:val="28"/>
          <w:lang w:val="uk-UA"/>
        </w:rPr>
        <w:t xml:space="preserve"> </w:t>
      </w:r>
      <w:r w:rsidR="00E0104F">
        <w:rPr>
          <w:rFonts w:ascii="Times New Roman" w:hAnsi="Times New Roman" w:cs="Times New Roman"/>
          <w:sz w:val="28"/>
          <w:szCs w:val="28"/>
        </w:rPr>
        <w:t>Ки</w:t>
      </w:r>
      <w:r w:rsidR="00E0104F">
        <w:rPr>
          <w:rFonts w:ascii="Times New Roman" w:hAnsi="Times New Roman" w:cs="Times New Roman"/>
          <w:sz w:val="28"/>
          <w:szCs w:val="28"/>
          <w:lang w:val="uk-UA"/>
        </w:rPr>
        <w:t>єві</w:t>
      </w:r>
      <w:r w:rsidR="00AB695A" w:rsidRPr="00AB695A">
        <w:rPr>
          <w:rFonts w:ascii="Times New Roman" w:hAnsi="Times New Roman" w:cs="Times New Roman"/>
          <w:sz w:val="28"/>
          <w:szCs w:val="28"/>
        </w:rPr>
        <w:t>.</w:t>
      </w:r>
    </w:p>
    <w:p w:rsidR="00AB695A" w:rsidRPr="00FE0643" w:rsidRDefault="00125701" w:rsidP="00AB695A">
      <w:pPr>
        <w:spacing w:line="360" w:lineRule="auto"/>
        <w:ind w:firstLine="567"/>
        <w:jc w:val="both"/>
        <w:rPr>
          <w:b/>
        </w:rPr>
      </w:pPr>
      <w:r w:rsidRPr="00F24B85">
        <w:rPr>
          <w:rFonts w:ascii="Times New Roman" w:hAnsi="Times New Roman" w:cs="Times New Roman"/>
          <w:sz w:val="28"/>
          <w:szCs w:val="28"/>
        </w:rPr>
        <w:t xml:space="preserve">Предмет </w:t>
      </w:r>
      <w:proofErr w:type="gramStart"/>
      <w:r w:rsidRPr="00F24B85">
        <w:rPr>
          <w:rFonts w:ascii="Times New Roman" w:hAnsi="Times New Roman" w:cs="Times New Roman"/>
          <w:sz w:val="28"/>
          <w:szCs w:val="28"/>
        </w:rPr>
        <w:t>досл</w:t>
      </w:r>
      <w:proofErr w:type="gramEnd"/>
      <w:r w:rsidRPr="00F24B85">
        <w:rPr>
          <w:rFonts w:ascii="Times New Roman" w:hAnsi="Times New Roman" w:cs="Times New Roman"/>
          <w:sz w:val="28"/>
          <w:szCs w:val="28"/>
        </w:rPr>
        <w:t xml:space="preserve">ідження – </w:t>
      </w:r>
      <w:r w:rsidR="00AB695A" w:rsidRPr="00AB695A">
        <w:rPr>
          <w:rFonts w:ascii="Times New Roman" w:hAnsi="Times New Roman" w:cs="Times New Roman"/>
          <w:sz w:val="28"/>
          <w:szCs w:val="28"/>
        </w:rPr>
        <w:t>енергоспоживання будівлі, теплотехнічні харак</w:t>
      </w:r>
      <w:r w:rsidR="00E0104F">
        <w:rPr>
          <w:rFonts w:ascii="Times New Roman" w:hAnsi="Times New Roman" w:cs="Times New Roman"/>
          <w:sz w:val="28"/>
          <w:szCs w:val="28"/>
          <w:lang w:val="uk-UA"/>
        </w:rPr>
        <w:softHyphen/>
      </w:r>
      <w:r w:rsidR="00AB695A" w:rsidRPr="00AB695A">
        <w:rPr>
          <w:rFonts w:ascii="Times New Roman" w:hAnsi="Times New Roman" w:cs="Times New Roman"/>
          <w:sz w:val="28"/>
          <w:szCs w:val="28"/>
        </w:rPr>
        <w:t>теристики огороджувальних конструкцій будівлі, характеристики інженерних мереж.</w:t>
      </w:r>
    </w:p>
    <w:p w:rsidR="00125701" w:rsidRDefault="00AB695A" w:rsidP="00AB695A">
      <w:pPr>
        <w:tabs>
          <w:tab w:val="left" w:pos="540"/>
        </w:tabs>
        <w:spacing w:after="0" w:line="360" w:lineRule="auto"/>
        <w:ind w:firstLine="709"/>
        <w:jc w:val="both"/>
        <w:rPr>
          <w:rFonts w:ascii="Times New Roman" w:hAnsi="Times New Roman" w:cs="Times New Roman"/>
          <w:sz w:val="28"/>
          <w:szCs w:val="28"/>
          <w:lang w:val="uk-UA"/>
        </w:rPr>
      </w:pPr>
      <w:r w:rsidRPr="00AB695A">
        <w:rPr>
          <w:rFonts w:ascii="Times New Roman" w:hAnsi="Times New Roman" w:cs="Times New Roman"/>
          <w:sz w:val="28"/>
          <w:szCs w:val="28"/>
        </w:rPr>
        <w:t>Наукова новизна одержаних результатів полягає у розвитку методів оцінювання</w:t>
      </w:r>
      <w:proofErr w:type="gramStart"/>
      <w:r w:rsidRPr="00AB695A">
        <w:rPr>
          <w:rFonts w:ascii="Times New Roman" w:hAnsi="Times New Roman" w:cs="Times New Roman"/>
          <w:sz w:val="28"/>
          <w:szCs w:val="28"/>
        </w:rPr>
        <w:t>,м</w:t>
      </w:r>
      <w:proofErr w:type="gramEnd"/>
      <w:r w:rsidRPr="00AB695A">
        <w:rPr>
          <w:rFonts w:ascii="Times New Roman" w:hAnsi="Times New Roman" w:cs="Times New Roman"/>
          <w:sz w:val="28"/>
          <w:szCs w:val="28"/>
        </w:rPr>
        <w:t xml:space="preserve">оніторингу, порівняння та аналізу показників ефективності енерговитрат житлових багатоквартирних будівель за допомогою програмних продуктів RETScreen та DesignBuilder. </w:t>
      </w:r>
      <w:r w:rsidR="00125701" w:rsidRPr="00F24B85">
        <w:rPr>
          <w:rFonts w:ascii="Times New Roman" w:hAnsi="Times New Roman" w:cs="Times New Roman"/>
          <w:sz w:val="28"/>
          <w:szCs w:val="28"/>
        </w:rPr>
        <w:t xml:space="preserve">Отримані результати, запропоновані методики та </w:t>
      </w:r>
      <w:proofErr w:type="gramStart"/>
      <w:r w:rsidR="00125701" w:rsidRPr="00F24B85">
        <w:rPr>
          <w:rFonts w:ascii="Times New Roman" w:hAnsi="Times New Roman" w:cs="Times New Roman"/>
          <w:sz w:val="28"/>
          <w:szCs w:val="28"/>
        </w:rPr>
        <w:t>п</w:t>
      </w:r>
      <w:proofErr w:type="gramEnd"/>
      <w:r w:rsidR="00125701" w:rsidRPr="00F24B85">
        <w:rPr>
          <w:rFonts w:ascii="Times New Roman" w:hAnsi="Times New Roman" w:cs="Times New Roman"/>
          <w:sz w:val="28"/>
          <w:szCs w:val="28"/>
        </w:rPr>
        <w:t>ідходи можуть використовуватись для аналізу</w:t>
      </w:r>
      <w:r>
        <w:rPr>
          <w:rFonts w:ascii="Times New Roman" w:hAnsi="Times New Roman" w:cs="Times New Roman"/>
          <w:sz w:val="28"/>
          <w:szCs w:val="28"/>
          <w:lang w:val="uk-UA"/>
        </w:rPr>
        <w:t>.</w:t>
      </w:r>
    </w:p>
    <w:p w:rsidR="00AB695A" w:rsidRDefault="00AB695A" w:rsidP="00AB695A">
      <w:pPr>
        <w:spacing w:line="360" w:lineRule="auto"/>
        <w:ind w:firstLine="567"/>
        <w:jc w:val="both"/>
        <w:rPr>
          <w:rFonts w:ascii="Times New Roman" w:hAnsi="Times New Roman" w:cs="Times New Roman"/>
          <w:sz w:val="28"/>
          <w:szCs w:val="28"/>
          <w:lang w:val="uk-UA"/>
        </w:rPr>
      </w:pPr>
      <w:r w:rsidRPr="00AB695A">
        <w:rPr>
          <w:rFonts w:ascii="Times New Roman" w:hAnsi="Times New Roman" w:cs="Times New Roman"/>
          <w:sz w:val="28"/>
          <w:szCs w:val="28"/>
          <w:lang w:val="uk-UA"/>
        </w:rPr>
        <w:t xml:space="preserve">Матеріали магістерської дисертації можуть бути використані при підготовці і викладанні дисциплін «Енергозбереження будівель і споруд» та </w:t>
      </w:r>
      <w:r w:rsidRPr="00AB695A">
        <w:rPr>
          <w:rFonts w:ascii="Times New Roman" w:hAnsi="Times New Roman" w:cs="Times New Roman"/>
          <w:sz w:val="28"/>
          <w:szCs w:val="28"/>
          <w:lang w:val="uk-UA"/>
        </w:rPr>
        <w:lastRenderedPageBreak/>
        <w:t>«Методи енергомоніторингу та енергоаудиту будівель» для студентів спеціальності 141 «Електроенергетика, електротехніка та електромеханіка», 144 «Теплоенергетика».</w:t>
      </w:r>
    </w:p>
    <w:p w:rsidR="00AB695A" w:rsidRPr="00FE0643" w:rsidRDefault="00AB695A" w:rsidP="00AB695A">
      <w:pPr>
        <w:pStyle w:val="a7"/>
        <w:ind w:left="0" w:firstLine="567"/>
        <w:jc w:val="both"/>
        <w:rPr>
          <w:b w:val="0"/>
        </w:rPr>
      </w:pPr>
      <w:r w:rsidRPr="00FE0643">
        <w:rPr>
          <w:b w:val="0"/>
        </w:rPr>
        <w:t>Апробація результатів дослідження</w:t>
      </w:r>
      <w:r>
        <w:rPr>
          <w:b w:val="0"/>
        </w:rPr>
        <w:t>::</w:t>
      </w:r>
    </w:p>
    <w:p w:rsidR="00AB695A" w:rsidRPr="00FE0643" w:rsidRDefault="00AB695A" w:rsidP="00AB695A">
      <w:pPr>
        <w:pStyle w:val="a7"/>
        <w:ind w:left="0" w:firstLine="567"/>
        <w:jc w:val="both"/>
        <w:rPr>
          <w:b w:val="0"/>
          <w:color w:val="000000"/>
        </w:rPr>
      </w:pPr>
      <w:r w:rsidRPr="00FE0643">
        <w:rPr>
          <w:b w:val="0"/>
        </w:rPr>
        <w:t xml:space="preserve">Основні результати за тематикою роботи обговорювалися та доповідалися </w:t>
      </w:r>
      <w:r>
        <w:rPr>
          <w:b w:val="0"/>
        </w:rPr>
        <w:t xml:space="preserve">на науково- технічних конференціях. </w:t>
      </w:r>
      <w:r w:rsidRPr="00E83922">
        <w:rPr>
          <w:b w:val="0"/>
        </w:rPr>
        <w:t>Опубліковано тези на наступних конференціях</w:t>
      </w:r>
      <w:r>
        <w:rPr>
          <w:b w:val="0"/>
        </w:rPr>
        <w:t>:</w:t>
      </w:r>
    </w:p>
    <w:p w:rsidR="00AB695A" w:rsidRPr="00FE0643" w:rsidRDefault="00AB695A" w:rsidP="00AB695A">
      <w:pPr>
        <w:pStyle w:val="a7"/>
        <w:numPr>
          <w:ilvl w:val="0"/>
          <w:numId w:val="1"/>
        </w:numPr>
        <w:ind w:left="0" w:firstLine="567"/>
        <w:jc w:val="both"/>
        <w:rPr>
          <w:b w:val="0"/>
        </w:rPr>
      </w:pPr>
      <w:r>
        <w:rPr>
          <w:b w:val="0"/>
        </w:rPr>
        <w:t>I</w:t>
      </w:r>
      <w:r w:rsidRPr="00FE0643">
        <w:rPr>
          <w:b w:val="0"/>
        </w:rPr>
        <w:t xml:space="preserve"> науково-технічна конференція магістрантів ІЕЕ (21 –</w:t>
      </w:r>
      <w:r>
        <w:rPr>
          <w:b w:val="0"/>
        </w:rPr>
        <w:t xml:space="preserve"> 22 листопада 2020</w:t>
      </w:r>
      <w:r w:rsidRPr="00FE0643">
        <w:rPr>
          <w:b w:val="0"/>
        </w:rPr>
        <w:t xml:space="preserve"> р.)</w:t>
      </w:r>
    </w:p>
    <w:p w:rsidR="00125701" w:rsidRPr="00841437" w:rsidRDefault="00125701" w:rsidP="00AB695A">
      <w:pPr>
        <w:tabs>
          <w:tab w:val="left" w:pos="540"/>
        </w:tabs>
        <w:spacing w:after="0" w:line="360" w:lineRule="auto"/>
        <w:ind w:firstLine="709"/>
        <w:jc w:val="both"/>
        <w:rPr>
          <w:rFonts w:ascii="Times New Roman" w:hAnsi="Times New Roman" w:cs="Times New Roman"/>
          <w:b/>
          <w:sz w:val="28"/>
          <w:szCs w:val="28"/>
          <w:lang w:val="uk-UA"/>
        </w:rPr>
      </w:pPr>
      <w:r w:rsidRPr="00AB695A">
        <w:rPr>
          <w:rFonts w:ascii="Times New Roman" w:hAnsi="Times New Roman" w:cs="Times New Roman"/>
          <w:b/>
          <w:sz w:val="28"/>
          <w:szCs w:val="28"/>
        </w:rPr>
        <w:t>Ключові слова та словосполучення</w:t>
      </w:r>
      <w:r w:rsidRPr="00F24B85">
        <w:rPr>
          <w:rFonts w:ascii="Times New Roman" w:hAnsi="Times New Roman" w:cs="Times New Roman"/>
          <w:sz w:val="28"/>
          <w:szCs w:val="28"/>
        </w:rPr>
        <w:t>:</w:t>
      </w:r>
      <w:r w:rsidR="00AB695A">
        <w:rPr>
          <w:rFonts w:ascii="Times New Roman" w:hAnsi="Times New Roman" w:cs="Times New Roman"/>
          <w:sz w:val="28"/>
          <w:szCs w:val="28"/>
          <w:lang w:val="uk-UA"/>
        </w:rPr>
        <w:t xml:space="preserve"> </w:t>
      </w:r>
      <w:r w:rsidR="00183B91">
        <w:rPr>
          <w:rFonts w:ascii="Times New Roman" w:hAnsi="Times New Roman" w:cs="Times New Roman"/>
          <w:color w:val="000000"/>
          <w:sz w:val="28"/>
          <w:szCs w:val="28"/>
          <w:lang w:val="uk-UA" w:eastAsia="en-US"/>
        </w:rPr>
        <w:t>е</w:t>
      </w:r>
      <w:r w:rsidRPr="00F24B85">
        <w:rPr>
          <w:rFonts w:ascii="Times New Roman" w:hAnsi="Times New Roman" w:cs="Times New Roman"/>
          <w:color w:val="000000"/>
          <w:sz w:val="28"/>
          <w:szCs w:val="28"/>
          <w:lang w:eastAsia="en-US"/>
        </w:rPr>
        <w:t>нергозбереження, енер</w:t>
      </w:r>
      <w:r w:rsidR="00841437">
        <w:rPr>
          <w:rFonts w:ascii="Times New Roman" w:hAnsi="Times New Roman" w:cs="Times New Roman"/>
          <w:color w:val="000000"/>
          <w:sz w:val="28"/>
          <w:szCs w:val="28"/>
          <w:lang w:val="uk-UA" w:eastAsia="en-US"/>
        </w:rPr>
        <w:softHyphen/>
      </w:r>
      <w:r w:rsidRPr="00F24B85">
        <w:rPr>
          <w:rFonts w:ascii="Times New Roman" w:hAnsi="Times New Roman" w:cs="Times New Roman"/>
          <w:color w:val="000000"/>
          <w:sz w:val="28"/>
          <w:szCs w:val="28"/>
          <w:lang w:eastAsia="en-US"/>
        </w:rPr>
        <w:t>гое</w:t>
      </w:r>
      <w:r w:rsidR="00841437">
        <w:rPr>
          <w:rFonts w:ascii="Times New Roman" w:hAnsi="Times New Roman" w:cs="Times New Roman"/>
          <w:color w:val="000000"/>
          <w:sz w:val="28"/>
          <w:szCs w:val="28"/>
          <w:lang w:val="uk-UA" w:eastAsia="en-US"/>
        </w:rPr>
        <w:softHyphen/>
      </w:r>
      <w:r w:rsidRPr="00F24B85">
        <w:rPr>
          <w:rFonts w:ascii="Times New Roman" w:hAnsi="Times New Roman" w:cs="Times New Roman"/>
          <w:color w:val="000000"/>
          <w:sz w:val="28"/>
          <w:szCs w:val="28"/>
          <w:lang w:eastAsia="en-US"/>
        </w:rPr>
        <w:t>фек</w:t>
      </w:r>
      <w:r w:rsidR="00841437">
        <w:rPr>
          <w:rFonts w:ascii="Times New Roman" w:hAnsi="Times New Roman" w:cs="Times New Roman"/>
          <w:color w:val="000000"/>
          <w:sz w:val="28"/>
          <w:szCs w:val="28"/>
          <w:lang w:val="uk-UA" w:eastAsia="en-US"/>
        </w:rPr>
        <w:softHyphen/>
      </w:r>
      <w:r w:rsidRPr="00F24B85">
        <w:rPr>
          <w:rFonts w:ascii="Times New Roman" w:hAnsi="Times New Roman" w:cs="Times New Roman"/>
          <w:color w:val="000000"/>
          <w:sz w:val="28"/>
          <w:szCs w:val="28"/>
          <w:lang w:eastAsia="en-US"/>
        </w:rPr>
        <w:t>тивність, паливно-енергетичні ресурси, енергозберігаючі заходи, тепловтрати,</w:t>
      </w:r>
      <w:r>
        <w:rPr>
          <w:rFonts w:ascii="Times New Roman" w:hAnsi="Times New Roman" w:cs="Times New Roman"/>
          <w:color w:val="000000"/>
          <w:sz w:val="28"/>
          <w:szCs w:val="28"/>
          <w:lang w:eastAsia="en-US"/>
        </w:rPr>
        <w:t xml:space="preserve"> альтернативні джерела енергії, «Зелений тариф»,</w:t>
      </w:r>
      <w:r w:rsidRPr="00F24B85">
        <w:rPr>
          <w:rFonts w:ascii="Times New Roman" w:hAnsi="Times New Roman" w:cs="Times New Roman"/>
          <w:color w:val="000000"/>
          <w:sz w:val="28"/>
          <w:szCs w:val="28"/>
          <w:lang w:eastAsia="en-US"/>
        </w:rPr>
        <w:t xml:space="preserve"> енерго</w:t>
      </w:r>
      <w:r w:rsidR="00841437">
        <w:rPr>
          <w:rFonts w:ascii="Times New Roman" w:hAnsi="Times New Roman" w:cs="Times New Roman"/>
          <w:color w:val="000000"/>
          <w:sz w:val="28"/>
          <w:szCs w:val="28"/>
          <w:lang w:val="uk-UA" w:eastAsia="en-US"/>
        </w:rPr>
        <w:softHyphen/>
      </w:r>
      <w:r w:rsidRPr="00F24B85">
        <w:rPr>
          <w:rFonts w:ascii="Times New Roman" w:hAnsi="Times New Roman" w:cs="Times New Roman"/>
          <w:color w:val="000000"/>
          <w:sz w:val="28"/>
          <w:szCs w:val="28"/>
          <w:lang w:eastAsia="en-US"/>
        </w:rPr>
        <w:t>ре</w:t>
      </w:r>
      <w:r w:rsidR="00841437">
        <w:rPr>
          <w:rFonts w:ascii="Times New Roman" w:hAnsi="Times New Roman" w:cs="Times New Roman"/>
          <w:color w:val="000000"/>
          <w:sz w:val="28"/>
          <w:szCs w:val="28"/>
          <w:lang w:val="uk-UA" w:eastAsia="en-US"/>
        </w:rPr>
        <w:softHyphen/>
      </w:r>
      <w:r w:rsidRPr="00F24B85">
        <w:rPr>
          <w:rFonts w:ascii="Times New Roman" w:hAnsi="Times New Roman" w:cs="Times New Roman"/>
          <w:color w:val="000000"/>
          <w:sz w:val="28"/>
          <w:szCs w:val="28"/>
          <w:lang w:eastAsia="en-US"/>
        </w:rPr>
        <w:t>сур</w:t>
      </w:r>
      <w:r w:rsidR="00841437">
        <w:rPr>
          <w:rFonts w:ascii="Times New Roman" w:hAnsi="Times New Roman" w:cs="Times New Roman"/>
          <w:color w:val="000000"/>
          <w:sz w:val="28"/>
          <w:szCs w:val="28"/>
          <w:lang w:val="uk-UA" w:eastAsia="en-US"/>
        </w:rPr>
        <w:softHyphen/>
      </w:r>
      <w:r w:rsidRPr="00F24B85">
        <w:rPr>
          <w:rFonts w:ascii="Times New Roman" w:hAnsi="Times New Roman" w:cs="Times New Roman"/>
          <w:color w:val="000000"/>
          <w:sz w:val="28"/>
          <w:szCs w:val="28"/>
          <w:lang w:eastAsia="en-US"/>
        </w:rPr>
        <w:t>си.</w:t>
      </w:r>
      <w:r w:rsidR="00841437">
        <w:rPr>
          <w:rFonts w:ascii="Times New Roman" w:hAnsi="Times New Roman" w:cs="Times New Roman"/>
          <w:color w:val="000000"/>
          <w:sz w:val="28"/>
          <w:szCs w:val="28"/>
          <w:lang w:val="uk-UA" w:eastAsia="en-US"/>
        </w:rPr>
        <w:softHyphen/>
      </w:r>
    </w:p>
    <w:p w:rsidR="00AB695A" w:rsidRDefault="00125701" w:rsidP="00AB695A">
      <w:pPr>
        <w:spacing w:after="0" w:line="360" w:lineRule="auto"/>
        <w:ind w:firstLine="709"/>
        <w:jc w:val="both"/>
        <w:rPr>
          <w:rFonts w:ascii="Times New Roman" w:hAnsi="Times New Roman" w:cs="Times New Roman"/>
          <w:sz w:val="28"/>
          <w:szCs w:val="28"/>
          <w:lang w:val="uk-UA"/>
        </w:rPr>
      </w:pPr>
      <w:r w:rsidRPr="00F24B85">
        <w:rPr>
          <w:rFonts w:ascii="Times New Roman" w:hAnsi="Times New Roman" w:cs="Times New Roman"/>
          <w:sz w:val="28"/>
          <w:szCs w:val="28"/>
        </w:rPr>
        <w:br w:type="page"/>
      </w:r>
    </w:p>
    <w:p w:rsidR="00AB695A" w:rsidRDefault="00AB695A" w:rsidP="00AB695A">
      <w:pPr>
        <w:tabs>
          <w:tab w:val="left" w:pos="540"/>
        </w:tabs>
        <w:jc w:val="center"/>
        <w:rPr>
          <w:rFonts w:ascii="Times New Roman" w:hAnsi="Times New Roman" w:cs="Times New Roman"/>
          <w:sz w:val="28"/>
          <w:szCs w:val="28"/>
          <w:lang w:val="uk-UA"/>
        </w:rPr>
      </w:pPr>
      <w:r w:rsidRPr="00516B34">
        <w:rPr>
          <w:rFonts w:ascii="Times New Roman" w:hAnsi="Times New Roman" w:cs="Times New Roman"/>
          <w:sz w:val="28"/>
          <w:szCs w:val="28"/>
          <w:lang w:val="en-US"/>
        </w:rPr>
        <w:lastRenderedPageBreak/>
        <w:t>ABSTRACT</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Master's dissertation "Optimization of thermal characteristics of the state of the educational building №17 KPI. Igor Sikorsky for further improvement of its energy efficiency consists of 114 pages, 47 figures, 76 tables, and also contains 23 sources in the list of references. Yes, it is a set of measures for the development of energy management systems aimed at improving the efficiency of heat, electricity and cold water, creating comfortable conditions for residents, ensuring the rational use of material and energy resources.</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The urgency of the topic is to study the problems of energy saving and heat efficiency, inefficient use of resources and the urgency of solving problems in Ukraine on the example of an educational institution.</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 xml:space="preserve"> The aim of the work is to optimize the thermal characteristics with the subsequent possibility of modernization of the system in the city of Kyiv.</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The task of the research is to inspect the building and organize the analysis of the energy consumption calculations of the building before and after the complex thermal modernization based on the results of modeling in various software products.</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The object of study - the building of KPI. Igor Sikorsky, which is designed to teach students at the University of Kiev.</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The subject of research - energy consumption of the building, thermal characteristics of the enclosing structures of the building, the characteristics of utilities.</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The scientific novelty of the obtained results lies in the development of methods for evaluation, monitoring, comparison and analysis of energy efficiency indicators of residential apartment buildings using software products RETScreen and DesignBuilder. The obtained results, proposed methods and approaches can be used for analysis.</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lastRenderedPageBreak/>
        <w:t>The materials of the master's dissertation can be used in the preparation and teaching of disciplines "Energy saving of buildings and structures" and "Methods of energy monitoring and energy audit of buildings" for students majoring in 141 "Electricity, Electrical Engineering and Electromechanics", 144 "Heat".</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Approbation of research results ::</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The main results on the topic of the work were discussed and reported at scientific and technical conferences. Abstracts have been published at the following conferences:</w:t>
      </w:r>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AB695A">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AB695A">
        <w:rPr>
          <w:rFonts w:ascii="Times New Roman" w:hAnsi="Times New Roman" w:cs="Times New Roman"/>
          <w:sz w:val="28"/>
          <w:szCs w:val="28"/>
          <w:lang w:val="uk-UA"/>
        </w:rPr>
        <w:t xml:space="preserve"> I scientific and technical conference of IEE undergraduates (November 21 - 22, 2020)</w:t>
      </w:r>
      <w:bookmarkStart w:id="6" w:name="_GoBack"/>
      <w:bookmarkEnd w:id="6"/>
    </w:p>
    <w:p w:rsidR="00AB695A" w:rsidRPr="00AB695A" w:rsidRDefault="00AB695A" w:rsidP="00AB695A">
      <w:pPr>
        <w:tabs>
          <w:tab w:val="left" w:pos="540"/>
        </w:tabs>
        <w:spacing w:line="360" w:lineRule="auto"/>
        <w:ind w:firstLine="709"/>
        <w:rPr>
          <w:rFonts w:ascii="Times New Roman" w:hAnsi="Times New Roman" w:cs="Times New Roman"/>
          <w:sz w:val="28"/>
          <w:szCs w:val="28"/>
          <w:lang w:val="uk-UA"/>
        </w:rPr>
      </w:pPr>
      <w:r w:rsidRPr="000D0CB8">
        <w:rPr>
          <w:rFonts w:ascii="Times New Roman" w:hAnsi="Times New Roman" w:cs="Times New Roman"/>
          <w:b/>
          <w:sz w:val="28"/>
          <w:szCs w:val="28"/>
          <w:lang w:val="uk-UA"/>
        </w:rPr>
        <w:t>Keywords and phrases</w:t>
      </w:r>
      <w:r w:rsidRPr="00AB695A">
        <w:rPr>
          <w:rFonts w:ascii="Times New Roman" w:hAnsi="Times New Roman" w:cs="Times New Roman"/>
          <w:sz w:val="28"/>
          <w:szCs w:val="28"/>
          <w:lang w:val="uk-UA"/>
        </w:rPr>
        <w:t>: Energy saving, energy efficiency, fuel and energy resources, energy saving measures, heat loss, alternative energy sources, "Green Tariff", energy resources.</w:t>
      </w:r>
    </w:p>
    <w:p w:rsidR="00AB695A" w:rsidRPr="00AB695A" w:rsidRDefault="00AB695A" w:rsidP="00AB695A">
      <w:pPr>
        <w:spacing w:after="0" w:line="360" w:lineRule="auto"/>
        <w:ind w:firstLine="709"/>
        <w:jc w:val="both"/>
        <w:rPr>
          <w:rFonts w:ascii="Times New Roman" w:hAnsi="Times New Roman" w:cs="Times New Roman"/>
          <w:sz w:val="28"/>
          <w:szCs w:val="28"/>
          <w:lang w:val="uk-UA"/>
        </w:rPr>
      </w:pPr>
    </w:p>
    <w:p w:rsidR="00125701" w:rsidRDefault="00125701"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0D0CB8" w:rsidRDefault="000D0CB8" w:rsidP="00125701">
      <w:pPr>
        <w:spacing w:after="0"/>
        <w:rPr>
          <w:rFonts w:ascii="Times New Roman" w:hAnsi="Times New Roman" w:cs="Times New Roman"/>
          <w:caps/>
          <w:sz w:val="26"/>
          <w:szCs w:val="26"/>
          <w:lang w:val="uk-UA"/>
        </w:rPr>
      </w:pPr>
    </w:p>
    <w:p w:rsidR="00953760" w:rsidRDefault="00953760" w:rsidP="00125701">
      <w:pPr>
        <w:spacing w:after="0"/>
        <w:rPr>
          <w:rFonts w:ascii="Times New Roman" w:hAnsi="Times New Roman" w:cs="Times New Roman"/>
          <w:caps/>
          <w:sz w:val="26"/>
          <w:szCs w:val="26"/>
          <w:lang w:val="uk-UA"/>
        </w:rPr>
      </w:pPr>
    </w:p>
    <w:p w:rsidR="00953760" w:rsidRDefault="00953760" w:rsidP="00125701">
      <w:pPr>
        <w:spacing w:after="0"/>
        <w:rPr>
          <w:rFonts w:ascii="Times New Roman" w:hAnsi="Times New Roman" w:cs="Times New Roman"/>
          <w:caps/>
          <w:sz w:val="26"/>
          <w:szCs w:val="26"/>
          <w:lang w:val="uk-UA"/>
        </w:rPr>
      </w:pPr>
    </w:p>
    <w:p w:rsidR="00953760" w:rsidRPr="00953760" w:rsidRDefault="00953760" w:rsidP="00953760">
      <w:pPr>
        <w:jc w:val="center"/>
        <w:rPr>
          <w:rFonts w:ascii="Times New Roman" w:hAnsi="Times New Roman" w:cs="Times New Roman"/>
          <w:sz w:val="28"/>
          <w:szCs w:val="28"/>
        </w:rPr>
      </w:pPr>
      <w:r w:rsidRPr="00953760">
        <w:rPr>
          <w:rFonts w:ascii="Times New Roman" w:hAnsi="Times New Roman" w:cs="Times New Roman"/>
          <w:sz w:val="28"/>
          <w:szCs w:val="28"/>
        </w:rPr>
        <w:lastRenderedPageBreak/>
        <w:t>ПЕРЕЛІК УМОВНИХ ПОЗНАЧЕНЬ, ТЕРМІНІВ, СКОРОЧЕНЬ</w:t>
      </w:r>
    </w:p>
    <w:p w:rsidR="00953760" w:rsidRPr="00953760" w:rsidRDefault="00953760" w:rsidP="00953760">
      <w:pPr>
        <w:spacing w:after="160"/>
        <w:jc w:val="center"/>
        <w:rPr>
          <w:rFonts w:ascii="Times New Roman" w:hAnsi="Times New Roman" w:cs="Times New Roman"/>
          <w:sz w:val="28"/>
          <w:szCs w:val="28"/>
        </w:rPr>
      </w:pPr>
      <w:r w:rsidRPr="00953760">
        <w:rPr>
          <w:rFonts w:ascii="Times New Roman" w:hAnsi="Times New Roman" w:cs="Times New Roman"/>
          <w:sz w:val="28"/>
          <w:szCs w:val="28"/>
        </w:rPr>
        <w:t>СКОРОЧЕННЯ</w:t>
      </w:r>
    </w:p>
    <w:p w:rsidR="00953760" w:rsidRPr="00953760" w:rsidRDefault="00953760" w:rsidP="00953760">
      <w:pPr>
        <w:ind w:firstLine="709"/>
        <w:rPr>
          <w:rFonts w:ascii="Times New Roman" w:hAnsi="Times New Roman" w:cs="Times New Roman"/>
          <w:sz w:val="28"/>
          <w:szCs w:val="28"/>
        </w:rPr>
      </w:pPr>
      <w:r w:rsidRPr="00953760">
        <w:rPr>
          <w:rFonts w:ascii="Times New Roman" w:hAnsi="Times New Roman" w:cs="Times New Roman"/>
          <w:sz w:val="28"/>
          <w:szCs w:val="28"/>
        </w:rPr>
        <w:t>ЖКГ – Житлово-комунальне господарство</w:t>
      </w:r>
    </w:p>
    <w:p w:rsidR="00953760" w:rsidRPr="00953760" w:rsidRDefault="00953760" w:rsidP="00953760">
      <w:pPr>
        <w:ind w:firstLine="709"/>
        <w:rPr>
          <w:rFonts w:ascii="Times New Roman" w:eastAsia="Calibri" w:hAnsi="Times New Roman" w:cs="Times New Roman"/>
          <w:sz w:val="28"/>
          <w:szCs w:val="28"/>
        </w:rPr>
      </w:pPr>
      <w:r w:rsidRPr="00953760">
        <w:rPr>
          <w:rFonts w:ascii="Times New Roman" w:eastAsia="Calibri" w:hAnsi="Times New Roman" w:cs="Times New Roman"/>
          <w:sz w:val="28"/>
          <w:szCs w:val="28"/>
        </w:rPr>
        <w:t>ДСТУ – Державний стандарт України</w:t>
      </w:r>
    </w:p>
    <w:p w:rsidR="00953760" w:rsidRPr="00953760" w:rsidRDefault="00953760" w:rsidP="00953760">
      <w:pPr>
        <w:ind w:firstLine="709"/>
        <w:rPr>
          <w:rFonts w:ascii="Times New Roman" w:eastAsia="Calibri" w:hAnsi="Times New Roman" w:cs="Times New Roman"/>
          <w:sz w:val="28"/>
          <w:szCs w:val="28"/>
        </w:rPr>
      </w:pPr>
      <w:r w:rsidRPr="00953760">
        <w:rPr>
          <w:rFonts w:ascii="Times New Roman" w:eastAsia="Calibri" w:hAnsi="Times New Roman" w:cs="Times New Roman"/>
          <w:sz w:val="28"/>
          <w:szCs w:val="28"/>
          <w:lang w:eastAsia="en-US"/>
        </w:rPr>
        <w:t>ДБН</w:t>
      </w:r>
      <w:r w:rsidRPr="00953760">
        <w:rPr>
          <w:rFonts w:ascii="Times New Roman" w:eastAsia="Calibri" w:hAnsi="Times New Roman" w:cs="Times New Roman"/>
          <w:sz w:val="28"/>
          <w:szCs w:val="28"/>
        </w:rPr>
        <w:t xml:space="preserve"> – Державні будівельні норми</w:t>
      </w:r>
    </w:p>
    <w:p w:rsidR="00953760" w:rsidRPr="00953760" w:rsidRDefault="00953760" w:rsidP="00953760">
      <w:pPr>
        <w:ind w:firstLine="709"/>
        <w:rPr>
          <w:rFonts w:ascii="Times New Roman" w:eastAsia="Calibri" w:hAnsi="Times New Roman" w:cs="Times New Roman"/>
          <w:sz w:val="28"/>
          <w:szCs w:val="28"/>
        </w:rPr>
      </w:pPr>
      <w:r w:rsidRPr="00953760">
        <w:rPr>
          <w:rFonts w:ascii="Times New Roman" w:eastAsia="Calibri" w:hAnsi="Times New Roman" w:cs="Times New Roman"/>
          <w:sz w:val="28"/>
          <w:szCs w:val="28"/>
        </w:rPr>
        <w:t>ЕП – електроприлад;</w:t>
      </w:r>
    </w:p>
    <w:p w:rsidR="00953760" w:rsidRPr="00953760" w:rsidRDefault="00953760" w:rsidP="00953760">
      <w:pPr>
        <w:ind w:firstLine="709"/>
        <w:rPr>
          <w:rFonts w:ascii="Times New Roman" w:hAnsi="Times New Roman" w:cs="Times New Roman"/>
          <w:bCs/>
          <w:color w:val="222222"/>
          <w:sz w:val="28"/>
          <w:szCs w:val="28"/>
          <w:shd w:val="clear" w:color="auto" w:fill="FFFFFF"/>
          <w:lang w:val="en-US"/>
        </w:rPr>
      </w:pPr>
      <w:r w:rsidRPr="00953760">
        <w:rPr>
          <w:rFonts w:ascii="Times New Roman" w:hAnsi="Times New Roman" w:cs="Times New Roman"/>
          <w:bCs/>
          <w:color w:val="222222"/>
          <w:sz w:val="28"/>
          <w:szCs w:val="28"/>
          <w:shd w:val="clear" w:color="auto" w:fill="FFFFFF"/>
          <w:lang w:val="en-US"/>
        </w:rPr>
        <w:t>ISO – InternationalOrganizationforStandardization</w:t>
      </w:r>
    </w:p>
    <w:p w:rsidR="00953760" w:rsidRPr="00953760" w:rsidRDefault="00953760" w:rsidP="00953760">
      <w:pPr>
        <w:ind w:firstLine="709"/>
        <w:rPr>
          <w:rFonts w:ascii="Times New Roman" w:hAnsi="Times New Roman" w:cs="Times New Roman"/>
          <w:bCs/>
          <w:color w:val="222222"/>
          <w:sz w:val="28"/>
          <w:szCs w:val="28"/>
          <w:shd w:val="clear" w:color="auto" w:fill="FFFFFF"/>
          <w:lang w:val="en-US"/>
        </w:rPr>
      </w:pPr>
      <w:r w:rsidRPr="00953760">
        <w:rPr>
          <w:rFonts w:ascii="Times New Roman" w:hAnsi="Times New Roman" w:cs="Times New Roman"/>
          <w:bCs/>
          <w:color w:val="222222"/>
          <w:sz w:val="28"/>
          <w:szCs w:val="28"/>
          <w:shd w:val="clear" w:color="auto" w:fill="FFFFFF"/>
        </w:rPr>
        <w:t>ІТП</w:t>
      </w:r>
      <w:r w:rsidRPr="00953760">
        <w:rPr>
          <w:rFonts w:ascii="Times New Roman" w:hAnsi="Times New Roman" w:cs="Times New Roman"/>
          <w:bCs/>
          <w:color w:val="222222"/>
          <w:sz w:val="28"/>
          <w:szCs w:val="28"/>
          <w:shd w:val="clear" w:color="auto" w:fill="FFFFFF"/>
          <w:lang w:val="en-US"/>
        </w:rPr>
        <w:t xml:space="preserve"> – </w:t>
      </w:r>
      <w:r w:rsidRPr="00953760">
        <w:rPr>
          <w:rFonts w:ascii="Times New Roman" w:hAnsi="Times New Roman" w:cs="Times New Roman"/>
          <w:bCs/>
          <w:color w:val="222222"/>
          <w:sz w:val="28"/>
          <w:szCs w:val="28"/>
          <w:shd w:val="clear" w:color="auto" w:fill="FFFFFF"/>
        </w:rPr>
        <w:t>індивідуальний</w:t>
      </w:r>
      <w:r w:rsidRPr="00953760">
        <w:rPr>
          <w:rFonts w:ascii="Times New Roman" w:hAnsi="Times New Roman" w:cs="Times New Roman"/>
          <w:bCs/>
          <w:color w:val="222222"/>
          <w:sz w:val="28"/>
          <w:szCs w:val="28"/>
          <w:shd w:val="clear" w:color="auto" w:fill="FFFFFF"/>
          <w:lang w:val="en-US"/>
        </w:rPr>
        <w:t xml:space="preserve"> </w:t>
      </w:r>
      <w:r w:rsidRPr="00953760">
        <w:rPr>
          <w:rFonts w:ascii="Times New Roman" w:hAnsi="Times New Roman" w:cs="Times New Roman"/>
          <w:bCs/>
          <w:color w:val="222222"/>
          <w:sz w:val="28"/>
          <w:szCs w:val="28"/>
          <w:shd w:val="clear" w:color="auto" w:fill="FFFFFF"/>
        </w:rPr>
        <w:t>тепловий</w:t>
      </w:r>
      <w:r w:rsidRPr="00953760">
        <w:rPr>
          <w:rFonts w:ascii="Times New Roman" w:hAnsi="Times New Roman" w:cs="Times New Roman"/>
          <w:bCs/>
          <w:color w:val="222222"/>
          <w:sz w:val="28"/>
          <w:szCs w:val="28"/>
          <w:shd w:val="clear" w:color="auto" w:fill="FFFFFF"/>
          <w:lang w:val="en-US"/>
        </w:rPr>
        <w:t xml:space="preserve"> </w:t>
      </w:r>
      <w:r w:rsidRPr="00953760">
        <w:rPr>
          <w:rFonts w:ascii="Times New Roman" w:hAnsi="Times New Roman" w:cs="Times New Roman"/>
          <w:bCs/>
          <w:color w:val="222222"/>
          <w:sz w:val="28"/>
          <w:szCs w:val="28"/>
          <w:shd w:val="clear" w:color="auto" w:fill="FFFFFF"/>
        </w:rPr>
        <w:t>пункт</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КП – комп’ютерна програма</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АСЕМ – автоматизована система енергомоніторингу</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ФОП – фонд оплати праці</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 xml:space="preserve">ТП – трансформаторна </w:t>
      </w:r>
      <w:proofErr w:type="gramStart"/>
      <w:r w:rsidRPr="00953760">
        <w:rPr>
          <w:rFonts w:ascii="Times New Roman" w:hAnsi="Times New Roman" w:cs="Times New Roman"/>
          <w:bCs/>
          <w:color w:val="222222"/>
          <w:sz w:val="28"/>
          <w:szCs w:val="28"/>
          <w:shd w:val="clear" w:color="auto" w:fill="FFFFFF"/>
        </w:rPr>
        <w:t>п</w:t>
      </w:r>
      <w:proofErr w:type="gramEnd"/>
      <w:r w:rsidRPr="00953760">
        <w:rPr>
          <w:rFonts w:ascii="Times New Roman" w:hAnsi="Times New Roman" w:cs="Times New Roman"/>
          <w:bCs/>
          <w:color w:val="222222"/>
          <w:sz w:val="28"/>
          <w:szCs w:val="28"/>
          <w:shd w:val="clear" w:color="auto" w:fill="FFFFFF"/>
        </w:rPr>
        <w:t>ідстанція;</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ГВП – гаряче водопостачання;</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ККД – коефіцієнт корисної дії;</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ЕМ – енергетичний менеджмент.</w:t>
      </w:r>
    </w:p>
    <w:p w:rsidR="00953760" w:rsidRPr="00953760" w:rsidRDefault="00953760" w:rsidP="00953760">
      <w:pPr>
        <w:ind w:firstLine="709"/>
        <w:rPr>
          <w:rFonts w:ascii="Times New Roman" w:hAnsi="Times New Roman" w:cs="Times New Roman"/>
          <w:bCs/>
          <w:color w:val="222222"/>
          <w:sz w:val="28"/>
          <w:szCs w:val="28"/>
          <w:shd w:val="clear" w:color="auto" w:fill="FFFFFF"/>
          <w:lang w:val="uk-UA"/>
        </w:rPr>
      </w:pPr>
      <w:r w:rsidRPr="00953760">
        <w:rPr>
          <w:rFonts w:ascii="Times New Roman" w:hAnsi="Times New Roman" w:cs="Times New Roman"/>
          <w:sz w:val="28"/>
          <w:szCs w:val="28"/>
        </w:rPr>
        <w:t>МНМА – малоціннінеоборотніматеріальніактиви</w:t>
      </w:r>
    </w:p>
    <w:p w:rsidR="00953760" w:rsidRPr="00953760" w:rsidRDefault="00953760" w:rsidP="00953760">
      <w:pPr>
        <w:ind w:firstLine="709"/>
        <w:jc w:val="center"/>
        <w:rPr>
          <w:rFonts w:ascii="Times New Roman" w:hAnsi="Times New Roman" w:cs="Times New Roman"/>
          <w:sz w:val="28"/>
          <w:szCs w:val="28"/>
        </w:rPr>
      </w:pPr>
      <w:r w:rsidRPr="00953760">
        <w:rPr>
          <w:rFonts w:ascii="Times New Roman" w:hAnsi="Times New Roman" w:cs="Times New Roman"/>
          <w:sz w:val="28"/>
          <w:szCs w:val="28"/>
        </w:rPr>
        <w:t>ПОЗНАЧЕННЯ ТА СИМВОЛИ</w:t>
      </w:r>
    </w:p>
    <w:p w:rsidR="00953760" w:rsidRPr="00953760" w:rsidRDefault="00953760" w:rsidP="00953760">
      <w:pPr>
        <w:ind w:firstLine="709"/>
        <w:rPr>
          <w:rFonts w:ascii="Times New Roman" w:eastAsia="Calibri" w:hAnsi="Times New Roman" w:cs="Times New Roman"/>
          <w:sz w:val="28"/>
          <w:szCs w:val="28"/>
        </w:rPr>
      </w:pPr>
      <w:r w:rsidRPr="00953760">
        <w:rPr>
          <w:rFonts w:ascii="Times New Roman" w:eastAsia="Calibri" w:hAnsi="Times New Roman" w:cs="Times New Roman"/>
          <w:sz w:val="28"/>
          <w:szCs w:val="28"/>
        </w:rPr>
        <w:t>СО</w:t>
      </w:r>
      <w:proofErr w:type="gramStart"/>
      <w:r w:rsidRPr="00953760">
        <w:rPr>
          <w:rFonts w:ascii="Times New Roman" w:eastAsia="Calibri" w:hAnsi="Times New Roman" w:cs="Times New Roman"/>
          <w:sz w:val="28"/>
          <w:szCs w:val="28"/>
          <w:vertAlign w:val="subscript"/>
        </w:rPr>
        <w:t>2</w:t>
      </w:r>
      <w:proofErr w:type="gramEnd"/>
      <w:r w:rsidRPr="00953760">
        <w:rPr>
          <w:rFonts w:ascii="Times New Roman" w:eastAsia="Calibri" w:hAnsi="Times New Roman" w:cs="Times New Roman"/>
          <w:sz w:val="28"/>
          <w:szCs w:val="28"/>
        </w:rPr>
        <w:t xml:space="preserve"> – вуглекислий газ</w:t>
      </w:r>
    </w:p>
    <w:p w:rsidR="00953760" w:rsidRPr="00953760" w:rsidRDefault="00953760" w:rsidP="00953760">
      <w:pPr>
        <w:ind w:firstLine="709"/>
        <w:rPr>
          <w:rFonts w:ascii="Times New Roman" w:eastAsia="Calibri" w:hAnsi="Times New Roman" w:cs="Times New Roman"/>
          <w:sz w:val="28"/>
          <w:szCs w:val="28"/>
        </w:rPr>
      </w:pPr>
      <w:proofErr w:type="gramStart"/>
      <w:r w:rsidRPr="00953760">
        <w:rPr>
          <w:rFonts w:ascii="Times New Roman" w:eastAsia="Calibri" w:hAnsi="Times New Roman" w:cs="Times New Roman"/>
          <w:sz w:val="28"/>
          <w:szCs w:val="28"/>
        </w:rPr>
        <w:t>t</w:t>
      </w:r>
      <w:proofErr w:type="gramEnd"/>
      <w:r w:rsidRPr="00953760">
        <w:rPr>
          <w:rFonts w:ascii="Times New Roman" w:eastAsia="Calibri" w:hAnsi="Times New Roman" w:cs="Times New Roman"/>
          <w:sz w:val="28"/>
          <w:szCs w:val="28"/>
          <w:vertAlign w:val="subscript"/>
        </w:rPr>
        <w:t>со</w:t>
      </w:r>
      <w:r w:rsidRPr="00953760">
        <w:rPr>
          <w:rFonts w:ascii="Times New Roman" w:eastAsia="Calibri" w:hAnsi="Times New Roman" w:cs="Times New Roman"/>
          <w:sz w:val="28"/>
          <w:szCs w:val="28"/>
        </w:rPr>
        <w:t xml:space="preserve"> - середня температура зовнішнього повітря за опалювальний період</w:t>
      </w:r>
    </w:p>
    <w:p w:rsidR="00953760" w:rsidRPr="00953760" w:rsidRDefault="00953760" w:rsidP="00953760">
      <w:pPr>
        <w:ind w:firstLine="709"/>
        <w:rPr>
          <w:rFonts w:ascii="Times New Roman" w:hAnsi="Times New Roman" w:cs="Times New Roman"/>
          <w:sz w:val="28"/>
          <w:szCs w:val="28"/>
        </w:rPr>
      </w:pPr>
      <w:proofErr w:type="gramStart"/>
      <w:r w:rsidRPr="00953760">
        <w:rPr>
          <w:rFonts w:ascii="Times New Roman" w:eastAsia="Calibri" w:hAnsi="Times New Roman" w:cs="Times New Roman"/>
          <w:sz w:val="28"/>
          <w:szCs w:val="28"/>
        </w:rPr>
        <w:t>t</w:t>
      </w:r>
      <w:proofErr w:type="gramEnd"/>
      <w:r w:rsidRPr="00953760">
        <w:rPr>
          <w:rFonts w:ascii="Times New Roman" w:eastAsia="Calibri" w:hAnsi="Times New Roman" w:cs="Times New Roman"/>
          <w:sz w:val="28"/>
          <w:szCs w:val="28"/>
          <w:vertAlign w:val="subscript"/>
        </w:rPr>
        <w:t>вн</w:t>
      </w:r>
      <w:r w:rsidRPr="00953760">
        <w:rPr>
          <w:rFonts w:ascii="Times New Roman" w:eastAsia="Calibri" w:hAnsi="Times New Roman" w:cs="Times New Roman"/>
          <w:sz w:val="28"/>
          <w:szCs w:val="28"/>
        </w:rPr>
        <w:t xml:space="preserve"> - </w:t>
      </w:r>
      <w:r w:rsidRPr="00953760">
        <w:rPr>
          <w:rFonts w:ascii="Times New Roman" w:hAnsi="Times New Roman" w:cs="Times New Roman"/>
          <w:sz w:val="28"/>
          <w:szCs w:val="28"/>
        </w:rPr>
        <w:t>розрахункова температура внутрішнього повітря</w:t>
      </w:r>
    </w:p>
    <w:p w:rsidR="00953760" w:rsidRPr="00953760" w:rsidRDefault="00953760" w:rsidP="00953760">
      <w:pPr>
        <w:ind w:firstLine="709"/>
        <w:rPr>
          <w:rFonts w:ascii="Times New Roman" w:hAnsi="Times New Roman" w:cs="Times New Roman"/>
          <w:sz w:val="28"/>
          <w:szCs w:val="28"/>
        </w:rPr>
      </w:pPr>
      <w:r w:rsidRPr="00953760">
        <w:rPr>
          <w:rFonts w:ascii="Times New Roman" w:hAnsi="Times New Roman" w:cs="Times New Roman"/>
          <w:sz w:val="28"/>
          <w:szCs w:val="28"/>
        </w:rPr>
        <w:t>R – опі</w:t>
      </w:r>
      <w:proofErr w:type="gramStart"/>
      <w:r w:rsidRPr="00953760">
        <w:rPr>
          <w:rFonts w:ascii="Times New Roman" w:hAnsi="Times New Roman" w:cs="Times New Roman"/>
          <w:sz w:val="28"/>
          <w:szCs w:val="28"/>
        </w:rPr>
        <w:t>р</w:t>
      </w:r>
      <w:proofErr w:type="gramEnd"/>
      <w:r w:rsidRPr="00953760">
        <w:rPr>
          <w:rFonts w:ascii="Times New Roman" w:hAnsi="Times New Roman" w:cs="Times New Roman"/>
          <w:sz w:val="28"/>
          <w:szCs w:val="28"/>
        </w:rPr>
        <w:t xml:space="preserve"> теплопередачі</w:t>
      </w:r>
    </w:p>
    <w:p w:rsidR="00953760" w:rsidRPr="00953760" w:rsidRDefault="00953760" w:rsidP="00953760">
      <w:pPr>
        <w:ind w:firstLine="709"/>
        <w:jc w:val="both"/>
        <w:rPr>
          <w:rFonts w:ascii="Times New Roman" w:hAnsi="Times New Roman" w:cs="Times New Roman"/>
          <w:sz w:val="28"/>
          <w:szCs w:val="28"/>
        </w:rPr>
      </w:pPr>
      <w:r w:rsidRPr="00953760">
        <w:rPr>
          <w:rFonts w:ascii="Times New Roman" w:hAnsi="Times New Roman" w:cs="Times New Roman"/>
          <w:sz w:val="28"/>
          <w:szCs w:val="28"/>
        </w:rPr>
        <w:t>Q</w:t>
      </w:r>
      <w:r w:rsidRPr="00953760">
        <w:rPr>
          <w:rFonts w:ascii="Times New Roman" w:hAnsi="Times New Roman" w:cs="Times New Roman"/>
          <w:i/>
          <w:sz w:val="28"/>
          <w:szCs w:val="28"/>
        </w:rPr>
        <w:t xml:space="preserve"> – </w:t>
      </w:r>
      <w:r w:rsidRPr="00953760">
        <w:rPr>
          <w:rFonts w:ascii="Times New Roman" w:hAnsi="Times New Roman" w:cs="Times New Roman"/>
          <w:sz w:val="28"/>
          <w:szCs w:val="28"/>
        </w:rPr>
        <w:t>споживання теплової енергії/теплові втрати</w:t>
      </w:r>
    </w:p>
    <w:p w:rsidR="00953760" w:rsidRPr="00953760" w:rsidRDefault="00953760" w:rsidP="00953760">
      <w:pPr>
        <w:ind w:firstLine="709"/>
        <w:rPr>
          <w:rFonts w:ascii="Times New Roman" w:hAnsi="Times New Roman" w:cs="Times New Roman"/>
          <w:bCs/>
          <w:color w:val="222222"/>
          <w:sz w:val="28"/>
          <w:szCs w:val="28"/>
          <w:shd w:val="clear" w:color="auto" w:fill="FFFFFF"/>
        </w:rPr>
      </w:pPr>
      <w:proofErr w:type="gramStart"/>
      <w:r w:rsidRPr="00953760">
        <w:rPr>
          <w:rFonts w:ascii="Times New Roman" w:eastAsia="Calibri" w:hAnsi="Times New Roman" w:cs="Times New Roman"/>
          <w:sz w:val="28"/>
          <w:szCs w:val="28"/>
        </w:rPr>
        <w:t>t</w:t>
      </w:r>
      <w:proofErr w:type="gramEnd"/>
      <w:r w:rsidRPr="00953760">
        <w:rPr>
          <w:rFonts w:ascii="Times New Roman" w:eastAsia="Calibri" w:hAnsi="Times New Roman" w:cs="Times New Roman"/>
          <w:sz w:val="28"/>
          <w:szCs w:val="28"/>
          <w:vertAlign w:val="subscript"/>
        </w:rPr>
        <w:t>ро</w:t>
      </w:r>
      <w:r w:rsidRPr="00953760">
        <w:rPr>
          <w:rFonts w:ascii="Times New Roman" w:hAnsi="Times New Roman" w:cs="Times New Roman"/>
          <w:bCs/>
          <w:color w:val="222222"/>
          <w:sz w:val="28"/>
          <w:szCs w:val="28"/>
          <w:shd w:val="clear" w:color="auto" w:fill="FFFFFF"/>
        </w:rPr>
        <w:t xml:space="preserve">  – розрахункова температура зовнішнього повітря</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Т</w:t>
      </w:r>
      <w:r w:rsidRPr="00953760">
        <w:rPr>
          <w:rFonts w:ascii="Times New Roman" w:hAnsi="Times New Roman" w:cs="Times New Roman"/>
          <w:bCs/>
          <w:color w:val="222222"/>
          <w:sz w:val="28"/>
          <w:szCs w:val="28"/>
          <w:shd w:val="clear" w:color="auto" w:fill="FFFFFF"/>
          <w:vertAlign w:val="subscript"/>
        </w:rPr>
        <w:t>ОК</w:t>
      </w:r>
      <w:r w:rsidRPr="00953760">
        <w:rPr>
          <w:rFonts w:ascii="Times New Roman" w:hAnsi="Times New Roman" w:cs="Times New Roman"/>
          <w:bCs/>
          <w:color w:val="222222"/>
          <w:sz w:val="28"/>
          <w:szCs w:val="28"/>
          <w:shd w:val="clear" w:color="auto" w:fill="FFFFFF"/>
        </w:rPr>
        <w:t xml:space="preserve"> – термін окупності</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δ – товщина;</w:t>
      </w:r>
    </w:p>
    <w:p w:rsidR="00953760" w:rsidRPr="00953760" w:rsidRDefault="00953760" w:rsidP="00953760">
      <w:pPr>
        <w:ind w:firstLine="709"/>
        <w:rPr>
          <w:rFonts w:ascii="Times New Roman" w:hAnsi="Times New Roman" w:cs="Times New Roman"/>
          <w:bCs/>
          <w:color w:val="222222"/>
          <w:sz w:val="28"/>
          <w:szCs w:val="28"/>
          <w:shd w:val="clear" w:color="auto" w:fill="FFFFFF"/>
        </w:rPr>
      </w:pPr>
      <w:r w:rsidRPr="00953760">
        <w:rPr>
          <w:rFonts w:ascii="Times New Roman" w:hAnsi="Times New Roman" w:cs="Times New Roman"/>
          <w:bCs/>
          <w:color w:val="222222"/>
          <w:sz w:val="28"/>
          <w:szCs w:val="28"/>
          <w:shd w:val="clear" w:color="auto" w:fill="FFFFFF"/>
        </w:rPr>
        <w:t>λ – коефіцієнт теплопровідності.</w:t>
      </w:r>
    </w:p>
    <w:p w:rsidR="000D0CB8" w:rsidRDefault="00953760" w:rsidP="00953760">
      <w:pPr>
        <w:spacing w:after="0"/>
        <w:jc w:val="center"/>
        <w:rPr>
          <w:rFonts w:ascii="Times New Roman" w:hAnsi="Times New Roman" w:cs="Times New Roman"/>
          <w:b/>
          <w:caps/>
          <w:sz w:val="28"/>
          <w:szCs w:val="28"/>
          <w:lang w:val="uk-UA"/>
        </w:rPr>
      </w:pPr>
      <w:r w:rsidRPr="00953760">
        <w:rPr>
          <w:rFonts w:ascii="Times New Roman" w:hAnsi="Times New Roman" w:cs="Times New Roman"/>
          <w:b/>
          <w:caps/>
          <w:sz w:val="28"/>
          <w:szCs w:val="28"/>
          <w:lang w:val="uk-UA"/>
        </w:rPr>
        <w:lastRenderedPageBreak/>
        <w:t>Вступ</w:t>
      </w:r>
    </w:p>
    <w:p w:rsidR="00953760" w:rsidRDefault="00953760" w:rsidP="00953760">
      <w:pPr>
        <w:spacing w:after="0"/>
        <w:jc w:val="center"/>
        <w:rPr>
          <w:rFonts w:ascii="Times New Roman" w:hAnsi="Times New Roman" w:cs="Times New Roman"/>
          <w:b/>
          <w:caps/>
          <w:sz w:val="28"/>
          <w:szCs w:val="28"/>
          <w:lang w:val="uk-UA"/>
        </w:rPr>
      </w:pPr>
    </w:p>
    <w:p w:rsidR="00953760" w:rsidRDefault="00953760" w:rsidP="00953760">
      <w:pPr>
        <w:spacing w:after="0" w:line="360" w:lineRule="auto"/>
        <w:ind w:firstLine="709"/>
        <w:jc w:val="both"/>
        <w:rPr>
          <w:rFonts w:ascii="Times New Roman" w:hAnsi="Times New Roman" w:cs="Times New Roman"/>
          <w:sz w:val="28"/>
          <w:szCs w:val="28"/>
          <w:lang w:val="uk-UA"/>
        </w:rPr>
      </w:pPr>
      <w:proofErr w:type="gramStart"/>
      <w:r w:rsidRPr="00953760">
        <w:rPr>
          <w:rFonts w:ascii="Times New Roman" w:hAnsi="Times New Roman" w:cs="Times New Roman"/>
          <w:sz w:val="28"/>
          <w:szCs w:val="28"/>
        </w:rPr>
        <w:t>Р</w:t>
      </w:r>
      <w:proofErr w:type="gramEnd"/>
      <w:r w:rsidRPr="00953760">
        <w:rPr>
          <w:rFonts w:ascii="Times New Roman" w:hAnsi="Times New Roman" w:cs="Times New Roman"/>
          <w:sz w:val="28"/>
          <w:szCs w:val="28"/>
        </w:rPr>
        <w:t xml:space="preserve">івень енергоефективності </w:t>
      </w:r>
      <w:r>
        <w:rPr>
          <w:rFonts w:ascii="Times New Roman" w:hAnsi="Times New Roman" w:cs="Times New Roman"/>
          <w:sz w:val="28"/>
          <w:szCs w:val="28"/>
          <w:lang w:val="uk-UA"/>
        </w:rPr>
        <w:t>будинків</w:t>
      </w:r>
      <w:r w:rsidRPr="00953760">
        <w:rPr>
          <w:rFonts w:ascii="Times New Roman" w:hAnsi="Times New Roman" w:cs="Times New Roman"/>
          <w:sz w:val="28"/>
          <w:szCs w:val="28"/>
        </w:rPr>
        <w:t xml:space="preserve"> України на даний момент знаходиться на дуже низькому рівні. Більшість будівель знаходяться в експлуатації вже десятки років, з часів, коли поняття енергетичної ефективності будівель не було пріоритетним, оскільки при будівництві акцент робився на зменшенні капітальних вкладень.</w:t>
      </w:r>
    </w:p>
    <w:p w:rsidR="00953760" w:rsidRDefault="00953760" w:rsidP="00953760">
      <w:pPr>
        <w:spacing w:after="0" w:line="360" w:lineRule="auto"/>
        <w:ind w:firstLine="709"/>
        <w:jc w:val="both"/>
        <w:rPr>
          <w:rFonts w:ascii="Times New Roman" w:hAnsi="Times New Roman" w:cs="Times New Roman"/>
          <w:sz w:val="28"/>
          <w:szCs w:val="28"/>
          <w:lang w:val="uk-UA"/>
        </w:rPr>
      </w:pPr>
      <w:r w:rsidRPr="00953760">
        <w:rPr>
          <w:rFonts w:ascii="Times New Roman" w:hAnsi="Times New Roman" w:cs="Times New Roman"/>
          <w:sz w:val="28"/>
          <w:szCs w:val="28"/>
        </w:rPr>
        <w:t xml:space="preserve"> Сьогодні норми та закони передбачають врахування параметрів енергоефективності при будівництві нових і реконструкції старих будівель. Не зважаючи на те, що законодавство сфери енергетичної ефективності не є досконалим, такі закони як ЗУ «Про енергетичну ефективність будівель» [1] вже дають позитивні результати. Ініціативні громадяни та </w:t>
      </w:r>
      <w:proofErr w:type="gramStart"/>
      <w:r w:rsidRPr="00953760">
        <w:rPr>
          <w:rFonts w:ascii="Times New Roman" w:hAnsi="Times New Roman" w:cs="Times New Roman"/>
          <w:sz w:val="28"/>
          <w:szCs w:val="28"/>
        </w:rPr>
        <w:t>п</w:t>
      </w:r>
      <w:proofErr w:type="gramEnd"/>
      <w:r w:rsidRPr="00953760">
        <w:rPr>
          <w:rFonts w:ascii="Times New Roman" w:hAnsi="Times New Roman" w:cs="Times New Roman"/>
          <w:sz w:val="28"/>
          <w:szCs w:val="28"/>
        </w:rPr>
        <w:t xml:space="preserve">ідприємства за підтримки держави покращують енергоефективність своїх будівель, таким чином зменшуючи свої фінансові затрати шляхом зменшення сплати за енергоносії та сприяють наближенню держави до енергетичної незалежності та покращення екологічного стану України. </w:t>
      </w:r>
    </w:p>
    <w:p w:rsidR="00953760" w:rsidRDefault="00953760" w:rsidP="00953760">
      <w:pPr>
        <w:spacing w:after="0" w:line="360" w:lineRule="auto"/>
        <w:ind w:firstLine="709"/>
        <w:jc w:val="both"/>
        <w:rPr>
          <w:rFonts w:ascii="Times New Roman" w:hAnsi="Times New Roman" w:cs="Times New Roman"/>
          <w:sz w:val="28"/>
          <w:szCs w:val="28"/>
          <w:lang w:val="uk-UA"/>
        </w:rPr>
      </w:pPr>
      <w:r w:rsidRPr="00953760">
        <w:rPr>
          <w:rFonts w:ascii="Times New Roman" w:hAnsi="Times New Roman" w:cs="Times New Roman"/>
          <w:sz w:val="28"/>
          <w:szCs w:val="28"/>
        </w:rPr>
        <w:t xml:space="preserve">Першим кроком при термомодернізації є енергетичний аудит – глибоке </w:t>
      </w:r>
      <w:proofErr w:type="gramStart"/>
      <w:r w:rsidRPr="00953760">
        <w:rPr>
          <w:rFonts w:ascii="Times New Roman" w:hAnsi="Times New Roman" w:cs="Times New Roman"/>
          <w:sz w:val="28"/>
          <w:szCs w:val="28"/>
        </w:rPr>
        <w:t>досл</w:t>
      </w:r>
      <w:proofErr w:type="gramEnd"/>
      <w:r w:rsidRPr="00953760">
        <w:rPr>
          <w:rFonts w:ascii="Times New Roman" w:hAnsi="Times New Roman" w:cs="Times New Roman"/>
          <w:sz w:val="28"/>
          <w:szCs w:val="28"/>
        </w:rPr>
        <w:t xml:space="preserve">ідження енергетичних характеристик будівлі, її огороджувальних конструкцій, інженерних систем та мереж. Кінцевою ціллю аудиту є визначення </w:t>
      </w:r>
      <w:proofErr w:type="gramStart"/>
      <w:r w:rsidRPr="00953760">
        <w:rPr>
          <w:rFonts w:ascii="Times New Roman" w:hAnsi="Times New Roman" w:cs="Times New Roman"/>
          <w:sz w:val="28"/>
          <w:szCs w:val="28"/>
        </w:rPr>
        <w:t>р</w:t>
      </w:r>
      <w:proofErr w:type="gramEnd"/>
      <w:r w:rsidRPr="00953760">
        <w:rPr>
          <w:rFonts w:ascii="Times New Roman" w:hAnsi="Times New Roman" w:cs="Times New Roman"/>
          <w:sz w:val="28"/>
          <w:szCs w:val="28"/>
        </w:rPr>
        <w:t>івня енергетичної ефективності будівлі та присвоєння їй класу енергетичної ефективності, в подальшому, отримані показники будуть використані для розробки проекту модернізації та обґрунтування його економічної доцільності.</w:t>
      </w:r>
    </w:p>
    <w:p w:rsidR="00953760" w:rsidRDefault="00953760" w:rsidP="00953760">
      <w:pPr>
        <w:spacing w:after="0" w:line="360" w:lineRule="auto"/>
        <w:ind w:firstLine="709"/>
        <w:jc w:val="both"/>
        <w:rPr>
          <w:rFonts w:ascii="Times New Roman" w:hAnsi="Times New Roman" w:cs="Times New Roman"/>
          <w:sz w:val="28"/>
          <w:szCs w:val="28"/>
          <w:lang w:val="uk-UA"/>
        </w:rPr>
      </w:pPr>
      <w:r w:rsidRPr="008039BE">
        <w:rPr>
          <w:rFonts w:ascii="Times New Roman" w:hAnsi="Times New Roman" w:cs="Times New Roman"/>
          <w:b/>
          <w:sz w:val="28"/>
          <w:szCs w:val="28"/>
          <w:lang w:val="uk-UA"/>
        </w:rPr>
        <w:t>Метою даного дослідження є</w:t>
      </w:r>
      <w:r w:rsidR="008039BE">
        <w:rPr>
          <w:rFonts w:ascii="Times New Roman" w:hAnsi="Times New Roman" w:cs="Times New Roman"/>
          <w:b/>
          <w:sz w:val="28"/>
          <w:szCs w:val="28"/>
          <w:lang w:val="uk-UA"/>
        </w:rPr>
        <w:t>:</w:t>
      </w:r>
      <w:r w:rsidRPr="00953760">
        <w:rPr>
          <w:rFonts w:ascii="Times New Roman" w:hAnsi="Times New Roman" w:cs="Times New Roman"/>
          <w:sz w:val="28"/>
          <w:szCs w:val="28"/>
          <w:lang w:val="uk-UA"/>
        </w:rPr>
        <w:t xml:space="preserve"> </w:t>
      </w:r>
      <w:r w:rsidR="008039BE">
        <w:rPr>
          <w:rFonts w:ascii="Times New Roman" w:hAnsi="Times New Roman" w:cs="Times New Roman"/>
          <w:sz w:val="28"/>
          <w:szCs w:val="28"/>
          <w:lang w:val="uk-UA"/>
        </w:rPr>
        <w:t>оптимізація</w:t>
      </w:r>
      <w:r w:rsidRPr="00953760">
        <w:rPr>
          <w:rFonts w:ascii="Times New Roman" w:hAnsi="Times New Roman" w:cs="Times New Roman"/>
          <w:sz w:val="28"/>
          <w:szCs w:val="28"/>
          <w:lang w:val="uk-UA"/>
        </w:rPr>
        <w:t xml:space="preserve"> та аналіз розрахунків енергоспоживання</w:t>
      </w:r>
      <w:r w:rsidR="008039BE">
        <w:rPr>
          <w:rFonts w:ascii="Times New Roman" w:hAnsi="Times New Roman" w:cs="Times New Roman"/>
          <w:sz w:val="28"/>
          <w:szCs w:val="28"/>
          <w:lang w:val="uk-UA"/>
        </w:rPr>
        <w:t xml:space="preserve"> та теплоспоживання</w:t>
      </w:r>
      <w:r w:rsidRPr="00953760">
        <w:rPr>
          <w:rFonts w:ascii="Times New Roman" w:hAnsi="Times New Roman" w:cs="Times New Roman"/>
          <w:sz w:val="28"/>
          <w:szCs w:val="28"/>
          <w:lang w:val="uk-UA"/>
        </w:rPr>
        <w:t xml:space="preserve"> будівлі до та після комплексної термомодернізації за результатами моделювання у програмних продуктах </w:t>
      </w:r>
      <w:r w:rsidRPr="00953760">
        <w:rPr>
          <w:rFonts w:ascii="Times New Roman" w:hAnsi="Times New Roman" w:cs="Times New Roman"/>
          <w:sz w:val="28"/>
          <w:szCs w:val="28"/>
        </w:rPr>
        <w:t>DesignBuilder</w:t>
      </w:r>
      <w:r w:rsidRPr="00953760">
        <w:rPr>
          <w:rFonts w:ascii="Times New Roman" w:hAnsi="Times New Roman" w:cs="Times New Roman"/>
          <w:sz w:val="28"/>
          <w:szCs w:val="28"/>
          <w:lang w:val="uk-UA"/>
        </w:rPr>
        <w:t xml:space="preserve"> та </w:t>
      </w:r>
      <w:r w:rsidRPr="00953760">
        <w:rPr>
          <w:rFonts w:ascii="Times New Roman" w:hAnsi="Times New Roman" w:cs="Times New Roman"/>
          <w:sz w:val="28"/>
          <w:szCs w:val="28"/>
        </w:rPr>
        <w:t>RETScreen</w:t>
      </w:r>
      <w:r w:rsidRPr="00953760">
        <w:rPr>
          <w:rFonts w:ascii="Times New Roman" w:hAnsi="Times New Roman" w:cs="Times New Roman"/>
          <w:sz w:val="28"/>
          <w:szCs w:val="28"/>
          <w:lang w:val="uk-UA"/>
        </w:rPr>
        <w:t>.</w:t>
      </w:r>
    </w:p>
    <w:p w:rsidR="008039BE" w:rsidRDefault="008039BE" w:rsidP="00953760">
      <w:pPr>
        <w:spacing w:after="0" w:line="360" w:lineRule="auto"/>
        <w:ind w:firstLine="709"/>
        <w:jc w:val="both"/>
        <w:rPr>
          <w:rFonts w:ascii="Times New Roman" w:hAnsi="Times New Roman" w:cs="Times New Roman"/>
          <w:sz w:val="28"/>
          <w:szCs w:val="28"/>
          <w:lang w:val="uk-UA"/>
        </w:rPr>
      </w:pPr>
      <w:r w:rsidRPr="008039BE">
        <w:rPr>
          <w:rFonts w:ascii="Times New Roman" w:hAnsi="Times New Roman" w:cs="Times New Roman"/>
          <w:b/>
          <w:sz w:val="28"/>
          <w:szCs w:val="28"/>
          <w:lang w:val="uk-UA"/>
        </w:rPr>
        <w:t>Наукова новизна:</w:t>
      </w:r>
      <w:r w:rsidRPr="008039BE">
        <w:rPr>
          <w:rFonts w:ascii="Times New Roman" w:hAnsi="Times New Roman" w:cs="Times New Roman"/>
          <w:sz w:val="28"/>
          <w:szCs w:val="28"/>
          <w:lang w:val="uk-UA"/>
        </w:rPr>
        <w:t xml:space="preserve"> Розвинено підхід до аналізу режимів опалення шляхом врахування перетоків між сусідніми зонами, що дозволяє визначити показники ефективності переривчатих режимів опалення у житлових </w:t>
      </w:r>
      <w:r w:rsidRPr="008039BE">
        <w:rPr>
          <w:rFonts w:ascii="Times New Roman" w:hAnsi="Times New Roman" w:cs="Times New Roman"/>
          <w:sz w:val="28"/>
          <w:szCs w:val="28"/>
          <w:lang w:val="uk-UA"/>
        </w:rPr>
        <w:lastRenderedPageBreak/>
        <w:t>будівлях в нестаціонарних режимах. Розвинено підхід до поглибленого а</w:t>
      </w:r>
      <w:r>
        <w:rPr>
          <w:rFonts w:ascii="Times New Roman" w:hAnsi="Times New Roman" w:cs="Times New Roman"/>
          <w:sz w:val="28"/>
          <w:szCs w:val="28"/>
          <w:lang w:val="uk-UA"/>
        </w:rPr>
        <w:t>налізу світлопрозорих елементів</w:t>
      </w:r>
      <w:r w:rsidRPr="008039BE">
        <w:rPr>
          <w:rFonts w:ascii="Times New Roman" w:hAnsi="Times New Roman" w:cs="Times New Roman"/>
          <w:sz w:val="28"/>
          <w:szCs w:val="28"/>
          <w:lang w:val="uk-UA"/>
        </w:rPr>
        <w:t xml:space="preserve"> конструкцій шляхом імітаційного моделювання теплотехнічних та оптичних характеристик вікон, що дозволяє більш детально визначити енергетичні показники та параметри комфорту в умовах нестаціонарних режимів зміни теплового стану будівлі. </w:t>
      </w:r>
    </w:p>
    <w:p w:rsidR="008039BE" w:rsidRPr="008039BE" w:rsidRDefault="008039BE" w:rsidP="00953760">
      <w:pPr>
        <w:spacing w:after="0" w:line="360" w:lineRule="auto"/>
        <w:ind w:firstLine="709"/>
        <w:jc w:val="both"/>
        <w:rPr>
          <w:rFonts w:ascii="Times New Roman" w:hAnsi="Times New Roman" w:cs="Times New Roman"/>
          <w:sz w:val="28"/>
          <w:szCs w:val="28"/>
          <w:lang w:val="uk-UA"/>
        </w:rPr>
      </w:pPr>
      <w:r w:rsidRPr="008039BE">
        <w:rPr>
          <w:rFonts w:ascii="Times New Roman" w:hAnsi="Times New Roman" w:cs="Times New Roman"/>
          <w:b/>
          <w:sz w:val="28"/>
          <w:szCs w:val="28"/>
          <w:lang w:val="uk-UA"/>
        </w:rPr>
        <w:t>Методи дослідження:</w:t>
      </w:r>
      <w:r w:rsidRPr="008039BE">
        <w:rPr>
          <w:rFonts w:ascii="Times New Roman" w:hAnsi="Times New Roman" w:cs="Times New Roman"/>
          <w:sz w:val="28"/>
          <w:szCs w:val="28"/>
          <w:lang w:val="uk-UA"/>
        </w:rPr>
        <w:t xml:space="preserve"> Методичну основу проведеного наукового дослідження склали такі методи: фундаментальні положення теорії тепломасообміну, методи математичного та імітаційного моделювання, динамічні комп’ютерні методи енергетичного моделювання будівель (</w:t>
      </w:r>
      <w:r w:rsidRPr="008039BE">
        <w:rPr>
          <w:rFonts w:ascii="Times New Roman" w:hAnsi="Times New Roman" w:cs="Times New Roman"/>
          <w:sz w:val="28"/>
          <w:szCs w:val="28"/>
        </w:rPr>
        <w:t>BEM</w:t>
      </w:r>
      <w:r w:rsidRPr="008039BE">
        <w:rPr>
          <w:rFonts w:ascii="Times New Roman" w:hAnsi="Times New Roman" w:cs="Times New Roman"/>
          <w:sz w:val="28"/>
          <w:szCs w:val="28"/>
          <w:lang w:val="uk-UA"/>
        </w:rPr>
        <w:t>), як складної системи.</w:t>
      </w:r>
    </w:p>
    <w:p w:rsidR="008039BE" w:rsidRDefault="008039BE" w:rsidP="00953760">
      <w:pPr>
        <w:spacing w:after="0" w:line="360" w:lineRule="auto"/>
        <w:ind w:firstLine="709"/>
        <w:jc w:val="both"/>
        <w:rPr>
          <w:rFonts w:ascii="Times New Roman" w:hAnsi="Times New Roman" w:cs="Times New Roman"/>
          <w:sz w:val="28"/>
          <w:szCs w:val="28"/>
          <w:lang w:val="uk-UA"/>
        </w:rPr>
      </w:pPr>
    </w:p>
    <w:p w:rsidR="008039BE" w:rsidRDefault="008039BE" w:rsidP="00953760">
      <w:pPr>
        <w:spacing w:after="0" w:line="360" w:lineRule="auto"/>
        <w:ind w:firstLine="709"/>
        <w:jc w:val="both"/>
        <w:rPr>
          <w:rFonts w:ascii="Times New Roman" w:hAnsi="Times New Roman" w:cs="Times New Roman"/>
          <w:sz w:val="28"/>
          <w:szCs w:val="28"/>
          <w:lang w:val="uk-UA"/>
        </w:rPr>
      </w:pPr>
    </w:p>
    <w:p w:rsidR="008039BE" w:rsidRPr="00953760" w:rsidRDefault="008039BE" w:rsidP="00953760">
      <w:pPr>
        <w:spacing w:after="0" w:line="360" w:lineRule="auto"/>
        <w:ind w:firstLine="709"/>
        <w:jc w:val="both"/>
        <w:rPr>
          <w:rFonts w:ascii="Times New Roman" w:hAnsi="Times New Roman" w:cs="Times New Roman"/>
          <w:caps/>
          <w:sz w:val="28"/>
          <w:szCs w:val="28"/>
          <w:lang w:val="uk-UA"/>
        </w:rPr>
      </w:pPr>
    </w:p>
    <w:p w:rsidR="00953760" w:rsidRDefault="00953760">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pPr>
        <w:spacing w:after="0"/>
        <w:ind w:firstLine="709"/>
        <w:jc w:val="both"/>
        <w:rPr>
          <w:rFonts w:ascii="Times New Roman" w:hAnsi="Times New Roman" w:cs="Times New Roman"/>
          <w:b/>
          <w:caps/>
          <w:sz w:val="28"/>
          <w:szCs w:val="28"/>
          <w:lang w:val="uk-UA"/>
        </w:rPr>
      </w:pPr>
    </w:p>
    <w:p w:rsidR="008039BE" w:rsidRDefault="008039BE" w:rsidP="008039BE">
      <w:pPr>
        <w:spacing w:after="0"/>
        <w:ind w:firstLine="709"/>
        <w:jc w:val="center"/>
        <w:rPr>
          <w:rFonts w:ascii="Times New Roman" w:hAnsi="Times New Roman" w:cs="Times New Roman"/>
          <w:b/>
          <w:sz w:val="28"/>
          <w:szCs w:val="28"/>
          <w:lang w:val="uk-UA"/>
        </w:rPr>
      </w:pPr>
      <w:r w:rsidRPr="008039BE">
        <w:rPr>
          <w:rFonts w:ascii="Times New Roman" w:hAnsi="Times New Roman" w:cs="Times New Roman"/>
          <w:b/>
          <w:sz w:val="28"/>
          <w:szCs w:val="28"/>
        </w:rPr>
        <w:lastRenderedPageBreak/>
        <w:t xml:space="preserve">1 ЗАГАЛЬНІ ВІДОМОСТІ ПРО ОБ’ЄКТ </w:t>
      </w:r>
      <w:proofErr w:type="gramStart"/>
      <w:r w:rsidRPr="008039BE">
        <w:rPr>
          <w:rFonts w:ascii="Times New Roman" w:hAnsi="Times New Roman" w:cs="Times New Roman"/>
          <w:b/>
          <w:sz w:val="28"/>
          <w:szCs w:val="28"/>
        </w:rPr>
        <w:t>ДОСЛ</w:t>
      </w:r>
      <w:proofErr w:type="gramEnd"/>
      <w:r w:rsidRPr="008039BE">
        <w:rPr>
          <w:rFonts w:ascii="Times New Roman" w:hAnsi="Times New Roman" w:cs="Times New Roman"/>
          <w:b/>
          <w:sz w:val="28"/>
          <w:szCs w:val="28"/>
        </w:rPr>
        <w:t>ІДЖЕННЯ</w:t>
      </w:r>
    </w:p>
    <w:p w:rsidR="002D2BD5" w:rsidRPr="002D2BD5" w:rsidRDefault="002D2BD5" w:rsidP="008039BE">
      <w:pPr>
        <w:spacing w:after="0"/>
        <w:ind w:firstLine="709"/>
        <w:jc w:val="center"/>
        <w:rPr>
          <w:rFonts w:ascii="Times New Roman" w:hAnsi="Times New Roman" w:cs="Times New Roman"/>
          <w:b/>
          <w:sz w:val="28"/>
          <w:szCs w:val="28"/>
          <w:lang w:val="uk-UA"/>
        </w:rPr>
      </w:pPr>
    </w:p>
    <w:p w:rsidR="00592E25" w:rsidRPr="00592E25" w:rsidRDefault="00592E25" w:rsidP="002D2BD5">
      <w:pPr>
        <w:spacing w:line="360" w:lineRule="auto"/>
        <w:ind w:firstLine="709"/>
        <w:jc w:val="both"/>
        <w:rPr>
          <w:rFonts w:ascii="Times New Roman" w:hAnsi="Times New Roman" w:cs="Times New Roman"/>
          <w:b/>
          <w:sz w:val="28"/>
          <w:szCs w:val="28"/>
          <w:lang w:val="uk-UA"/>
        </w:rPr>
      </w:pPr>
      <w:r w:rsidRPr="00592E25">
        <w:rPr>
          <w:rFonts w:ascii="Times New Roman" w:hAnsi="Times New Roman" w:cs="Times New Roman"/>
          <w:b/>
          <w:sz w:val="28"/>
          <w:szCs w:val="28"/>
          <w:lang w:val="uk-UA"/>
        </w:rPr>
        <w:t>1.1 Загальний опис</w:t>
      </w:r>
    </w:p>
    <w:p w:rsidR="002D2BD5" w:rsidRDefault="002D2BD5" w:rsidP="002D2BD5">
      <w:pPr>
        <w:spacing w:line="360" w:lineRule="auto"/>
        <w:ind w:firstLine="709"/>
        <w:jc w:val="both"/>
        <w:rPr>
          <w:rFonts w:ascii="Times New Roman" w:hAnsi="Times New Roman" w:cs="Times New Roman"/>
          <w:sz w:val="28"/>
          <w:szCs w:val="28"/>
          <w:lang w:val="uk-UA"/>
        </w:rPr>
      </w:pPr>
      <w:r w:rsidRPr="002D2BD5">
        <w:rPr>
          <w:rFonts w:ascii="Times New Roman" w:hAnsi="Times New Roman" w:cs="Times New Roman"/>
          <w:sz w:val="28"/>
          <w:szCs w:val="28"/>
        </w:rPr>
        <w:t xml:space="preserve">Об'єкт дослідження – </w:t>
      </w:r>
      <w:r w:rsidRPr="002D2BD5">
        <w:rPr>
          <w:rFonts w:ascii="Times New Roman" w:hAnsi="Times New Roman" w:cs="Times New Roman"/>
          <w:sz w:val="28"/>
          <w:szCs w:val="28"/>
          <w:lang w:val="uk-UA"/>
        </w:rPr>
        <w:t>корпус №17</w:t>
      </w:r>
      <w:r w:rsidRPr="002D2BD5">
        <w:rPr>
          <w:rFonts w:ascii="Times New Roman" w:hAnsi="Times New Roman" w:cs="Times New Roman"/>
          <w:sz w:val="28"/>
          <w:szCs w:val="28"/>
        </w:rPr>
        <w:t xml:space="preserve">, що знаходиться за адресою </w:t>
      </w:r>
      <w:r w:rsidRPr="002D2BD5">
        <w:rPr>
          <w:rFonts w:ascii="Times New Roman" w:hAnsi="Times New Roman" w:cs="Times New Roman"/>
          <w:sz w:val="28"/>
          <w:szCs w:val="28"/>
          <w:lang w:val="uk-UA"/>
        </w:rPr>
        <w:t>вул</w:t>
      </w:r>
      <w:proofErr w:type="gramStart"/>
      <w:r w:rsidRPr="002D2BD5">
        <w:rPr>
          <w:rFonts w:ascii="Times New Roman" w:hAnsi="Times New Roman" w:cs="Times New Roman"/>
          <w:sz w:val="28"/>
          <w:szCs w:val="28"/>
          <w:lang w:val="uk-UA"/>
        </w:rPr>
        <w:t>.П</w:t>
      </w:r>
      <w:proofErr w:type="gramEnd"/>
      <w:r w:rsidRPr="002D2BD5">
        <w:rPr>
          <w:rFonts w:ascii="Times New Roman" w:hAnsi="Times New Roman" w:cs="Times New Roman"/>
          <w:sz w:val="28"/>
          <w:szCs w:val="28"/>
          <w:lang w:val="uk-UA"/>
        </w:rPr>
        <w:t>олітехнічна, 12 м. Київ</w:t>
      </w:r>
      <w:r>
        <w:rPr>
          <w:rFonts w:ascii="Times New Roman" w:hAnsi="Times New Roman" w:cs="Times New Roman"/>
          <w:sz w:val="28"/>
          <w:szCs w:val="28"/>
          <w:lang w:val="uk-UA"/>
        </w:rPr>
        <w:t xml:space="preserve"> (рис.1.1)</w:t>
      </w:r>
      <w:r w:rsidRPr="002D2BD5">
        <w:rPr>
          <w:rFonts w:ascii="Times New Roman" w:hAnsi="Times New Roman" w:cs="Times New Roman"/>
          <w:sz w:val="28"/>
          <w:szCs w:val="28"/>
          <w:lang w:val="uk-UA"/>
        </w:rPr>
        <w:t xml:space="preserve">. Даний корпус був заснований у 1969 році. Має 5 поверхів, опалювальний підвал, у якому розміщений теплопункт. Посаду декана займає </w:t>
      </w:r>
      <w:r w:rsidRPr="002D2BD5">
        <w:rPr>
          <w:rFonts w:ascii="Times New Roman" w:hAnsi="Times New Roman" w:cs="Times New Roman"/>
          <w:sz w:val="28"/>
          <w:szCs w:val="28"/>
          <w:lang w:val="uk-UA" w:eastAsia="uk-UA"/>
        </w:rPr>
        <w:t>Рибін Олександр Іванович.</w:t>
      </w:r>
      <w:r w:rsidRPr="002D2BD5">
        <w:rPr>
          <w:rFonts w:ascii="Times New Roman" w:hAnsi="Times New Roman" w:cs="Times New Roman"/>
          <w:sz w:val="28"/>
          <w:szCs w:val="28"/>
          <w:lang w:val="uk-UA"/>
        </w:rPr>
        <w:t xml:space="preserve"> Графік роботи: понеділок – п’ятниця з 8:00 до 18:00 год.</w:t>
      </w:r>
    </w:p>
    <w:p w:rsidR="008039BE" w:rsidRDefault="002D2BD5" w:rsidP="002D2BD5">
      <w:pPr>
        <w:spacing w:line="360" w:lineRule="auto"/>
        <w:jc w:val="both"/>
        <w:rPr>
          <w:rFonts w:ascii="Times New Roman" w:hAnsi="Times New Roman" w:cs="Times New Roman"/>
          <w:sz w:val="28"/>
          <w:szCs w:val="28"/>
          <w:lang w:val="uk-UA" w:eastAsia="uk-UA"/>
        </w:rPr>
      </w:pPr>
      <w:r>
        <w:rPr>
          <w:noProof/>
          <w:color w:val="FF0000"/>
          <w:sz w:val="28"/>
          <w:szCs w:val="28"/>
          <w:lang w:val="uk-UA" w:eastAsia="uk-UA"/>
        </w:rPr>
        <w:drawing>
          <wp:inline distT="0" distB="0" distL="0" distR="0">
            <wp:extent cx="5403555" cy="4052667"/>
            <wp:effectExtent l="19050" t="0" r="6645" b="0"/>
            <wp:docPr id="1" name="Рисунок 25" descr="IMG_4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IMG_4299"/>
                    <pic:cNvPicPr>
                      <a:picLocks noChangeAspect="1" noChangeArrowheads="1"/>
                    </pic:cNvPicPr>
                  </pic:nvPicPr>
                  <pic:blipFill>
                    <a:blip r:embed="rId9" cstate="print"/>
                    <a:srcRect/>
                    <a:stretch>
                      <a:fillRect/>
                    </a:stretch>
                  </pic:blipFill>
                  <pic:spPr bwMode="auto">
                    <a:xfrm>
                      <a:off x="0" y="0"/>
                      <a:ext cx="5403555" cy="4052667"/>
                    </a:xfrm>
                    <a:prstGeom prst="rect">
                      <a:avLst/>
                    </a:prstGeom>
                    <a:noFill/>
                    <a:ln w="9525">
                      <a:noFill/>
                      <a:miter lim="800000"/>
                      <a:headEnd/>
                      <a:tailEnd/>
                    </a:ln>
                  </pic:spPr>
                </pic:pic>
              </a:graphicData>
            </a:graphic>
          </wp:inline>
        </w:drawing>
      </w:r>
    </w:p>
    <w:p w:rsidR="002D2BD5" w:rsidRDefault="002D2BD5" w:rsidP="002D2BD5">
      <w:pPr>
        <w:spacing w:line="360" w:lineRule="auto"/>
        <w:jc w:val="center"/>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Рисунок 1.1 – корпус №17 КПІ ім..Ігоря Сікорського</w:t>
      </w:r>
    </w:p>
    <w:p w:rsidR="002D2BD5" w:rsidRDefault="002D2BD5" w:rsidP="002D2BD5">
      <w:pPr>
        <w:shd w:val="clear" w:color="auto" w:fill="FFFFFF"/>
        <w:spacing w:after="0" w:line="360" w:lineRule="auto"/>
        <w:ind w:firstLine="709"/>
        <w:jc w:val="both"/>
        <w:rPr>
          <w:rFonts w:ascii="Times New Roman" w:eastAsia="Times New Roman" w:hAnsi="Times New Roman" w:cs="Times New Roman"/>
          <w:bCs/>
          <w:color w:val="000000"/>
          <w:sz w:val="28"/>
          <w:szCs w:val="18"/>
          <w:lang w:val="uk-UA" w:eastAsia="uk-UA"/>
        </w:rPr>
      </w:pPr>
      <w:r>
        <w:rPr>
          <w:rFonts w:ascii="Times New Roman" w:eastAsia="Times New Roman" w:hAnsi="Times New Roman" w:cs="Times New Roman"/>
          <w:bCs/>
          <w:color w:val="000000"/>
          <w:sz w:val="28"/>
          <w:szCs w:val="18"/>
          <w:lang w:eastAsia="uk-UA"/>
        </w:rPr>
        <w:t>Сьогодні в інституті навчається 1109</w:t>
      </w:r>
      <w:r w:rsidRPr="00AF516B">
        <w:rPr>
          <w:rFonts w:ascii="Times New Roman" w:eastAsia="Times New Roman" w:hAnsi="Times New Roman" w:cs="Times New Roman"/>
          <w:bCs/>
          <w:color w:val="000000"/>
          <w:sz w:val="28"/>
          <w:szCs w:val="18"/>
          <w:lang w:eastAsia="uk-UA"/>
        </w:rPr>
        <w:t xml:space="preserve"> учнів за напрямками </w:t>
      </w:r>
      <w:r>
        <w:rPr>
          <w:rFonts w:ascii="Times New Roman" w:eastAsia="Times New Roman" w:hAnsi="Times New Roman" w:cs="Times New Roman"/>
          <w:bCs/>
          <w:color w:val="000000"/>
          <w:sz w:val="28"/>
          <w:szCs w:val="18"/>
          <w:lang w:eastAsia="uk-UA"/>
        </w:rPr>
        <w:t>радіотехніка Працює 80</w:t>
      </w:r>
      <w:r w:rsidRPr="00AF516B">
        <w:rPr>
          <w:rFonts w:ascii="Times New Roman" w:eastAsia="Times New Roman" w:hAnsi="Times New Roman" w:cs="Times New Roman"/>
          <w:bCs/>
          <w:color w:val="000000"/>
          <w:sz w:val="28"/>
          <w:szCs w:val="18"/>
          <w:lang w:eastAsia="uk-UA"/>
        </w:rPr>
        <w:t> </w:t>
      </w:r>
      <w:r>
        <w:rPr>
          <w:rFonts w:ascii="Times New Roman" w:eastAsia="Times New Roman" w:hAnsi="Times New Roman" w:cs="Times New Roman"/>
          <w:bCs/>
          <w:color w:val="000000"/>
          <w:sz w:val="28"/>
          <w:szCs w:val="18"/>
          <w:lang w:eastAsia="uk-UA"/>
        </w:rPr>
        <w:t>педагогічних працівників і 35 людей обслуговуючого персоналу. Загальна чисельність постійно присутніх складає 837.</w:t>
      </w:r>
    </w:p>
    <w:p w:rsidR="002D2BD5" w:rsidRDefault="002D2BD5" w:rsidP="002D2BD5">
      <w:pPr>
        <w:shd w:val="clear" w:color="auto" w:fill="FFFFFF"/>
        <w:spacing w:after="0" w:line="360" w:lineRule="auto"/>
        <w:ind w:firstLine="709"/>
        <w:jc w:val="both"/>
        <w:rPr>
          <w:rFonts w:ascii="Times New Roman" w:hAnsi="Times New Roman" w:cs="Times New Roman"/>
          <w:sz w:val="28"/>
          <w:szCs w:val="28"/>
          <w:lang w:val="uk-UA"/>
        </w:rPr>
      </w:pPr>
      <w:r w:rsidRPr="002D2BD5">
        <w:rPr>
          <w:rFonts w:ascii="Times New Roman" w:hAnsi="Times New Roman" w:cs="Times New Roman"/>
          <w:sz w:val="28"/>
          <w:szCs w:val="28"/>
        </w:rPr>
        <w:t xml:space="preserve">Більша кількість даних була отримана з </w:t>
      </w:r>
      <w:proofErr w:type="gramStart"/>
      <w:r w:rsidRPr="002D2BD5">
        <w:rPr>
          <w:rFonts w:ascii="Times New Roman" w:hAnsi="Times New Roman" w:cs="Times New Roman"/>
          <w:sz w:val="28"/>
          <w:szCs w:val="28"/>
        </w:rPr>
        <w:t>техн</w:t>
      </w:r>
      <w:proofErr w:type="gramEnd"/>
      <w:r w:rsidRPr="002D2BD5">
        <w:rPr>
          <w:rFonts w:ascii="Times New Roman" w:hAnsi="Times New Roman" w:cs="Times New Roman"/>
          <w:sz w:val="28"/>
          <w:szCs w:val="28"/>
        </w:rPr>
        <w:t>ічної документації та візуального обстеження, загальна інформація зведена до таблиці 1.1</w:t>
      </w:r>
    </w:p>
    <w:p w:rsidR="002D2BD5" w:rsidRDefault="002D2BD5" w:rsidP="002D2BD5">
      <w:pPr>
        <w:shd w:val="clear" w:color="auto" w:fill="FFFFFF"/>
        <w:spacing w:after="0" w:line="360" w:lineRule="auto"/>
        <w:ind w:firstLine="709"/>
        <w:jc w:val="both"/>
        <w:rPr>
          <w:rFonts w:ascii="Times New Roman" w:hAnsi="Times New Roman" w:cs="Times New Roman"/>
          <w:sz w:val="28"/>
          <w:szCs w:val="28"/>
          <w:lang w:val="uk-UA"/>
        </w:rPr>
      </w:pPr>
    </w:p>
    <w:p w:rsidR="002D2BD5" w:rsidRDefault="002D2BD5" w:rsidP="002D2BD5">
      <w:pPr>
        <w:shd w:val="clear" w:color="auto" w:fill="FFFFFF"/>
        <w:spacing w:after="0" w:line="360" w:lineRule="auto"/>
        <w:ind w:firstLine="709"/>
        <w:jc w:val="both"/>
        <w:rPr>
          <w:rFonts w:ascii="Times New Roman" w:hAnsi="Times New Roman" w:cs="Times New Roman"/>
          <w:sz w:val="28"/>
          <w:szCs w:val="28"/>
          <w:lang w:val="uk-UA"/>
        </w:rPr>
      </w:pPr>
    </w:p>
    <w:p w:rsidR="002D2BD5" w:rsidRDefault="002D2BD5" w:rsidP="002D2BD5">
      <w:pPr>
        <w:shd w:val="clear" w:color="auto" w:fill="FFFFFF"/>
        <w:spacing w:after="0" w:line="360" w:lineRule="auto"/>
        <w:ind w:firstLine="709"/>
        <w:jc w:val="both"/>
        <w:rPr>
          <w:rFonts w:ascii="Times New Roman" w:hAnsi="Times New Roman" w:cs="Times New Roman"/>
          <w:sz w:val="28"/>
          <w:szCs w:val="28"/>
          <w:lang w:val="uk-UA"/>
        </w:rPr>
      </w:pPr>
    </w:p>
    <w:p w:rsidR="002D2BD5" w:rsidRDefault="002D2BD5" w:rsidP="002D2BD5">
      <w:pPr>
        <w:shd w:val="clear" w:color="auto" w:fill="FFFFFF"/>
        <w:spacing w:after="0" w:line="360" w:lineRule="auto"/>
        <w:ind w:firstLine="709"/>
        <w:jc w:val="both"/>
        <w:rPr>
          <w:rFonts w:ascii="Times New Roman" w:hAnsi="Times New Roman" w:cs="Times New Roman"/>
          <w:sz w:val="28"/>
          <w:szCs w:val="28"/>
          <w:lang w:val="uk-UA"/>
        </w:rPr>
      </w:pPr>
      <w:r w:rsidRPr="002D2BD5">
        <w:rPr>
          <w:rFonts w:ascii="Times New Roman" w:hAnsi="Times New Roman" w:cs="Times New Roman"/>
          <w:sz w:val="28"/>
          <w:szCs w:val="28"/>
        </w:rPr>
        <w:t xml:space="preserve">Таблиця 1.1 – Загальна інформація про об’єкт </w:t>
      </w:r>
      <w:proofErr w:type="gramStart"/>
      <w:r w:rsidRPr="002D2BD5">
        <w:rPr>
          <w:rFonts w:ascii="Times New Roman" w:hAnsi="Times New Roman" w:cs="Times New Roman"/>
          <w:sz w:val="28"/>
          <w:szCs w:val="28"/>
        </w:rPr>
        <w:t>досл</w:t>
      </w:r>
      <w:proofErr w:type="gramEnd"/>
      <w:r w:rsidRPr="002D2BD5">
        <w:rPr>
          <w:rFonts w:ascii="Times New Roman" w:hAnsi="Times New Roman" w:cs="Times New Roman"/>
          <w:sz w:val="28"/>
          <w:szCs w:val="28"/>
        </w:rPr>
        <w:t>ідження</w:t>
      </w:r>
    </w:p>
    <w:tbl>
      <w:tblPr>
        <w:tblStyle w:val="ae"/>
        <w:tblW w:w="0" w:type="auto"/>
        <w:tblLook w:val="04A0" w:firstRow="1" w:lastRow="0" w:firstColumn="1" w:lastColumn="0" w:noHBand="0" w:noVBand="1"/>
      </w:tblPr>
      <w:tblGrid>
        <w:gridCol w:w="4785"/>
        <w:gridCol w:w="4786"/>
      </w:tblGrid>
      <w:tr w:rsidR="00224BB9" w:rsidTr="00224BB9">
        <w:tc>
          <w:tcPr>
            <w:tcW w:w="4785"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Рік будівництва</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1969</w:t>
            </w:r>
          </w:p>
        </w:tc>
      </w:tr>
      <w:tr w:rsidR="00224BB9" w:rsidTr="00224BB9">
        <w:tc>
          <w:tcPr>
            <w:tcW w:w="4785"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Кількість поверхів,шт</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5</w:t>
            </w:r>
          </w:p>
        </w:tc>
      </w:tr>
      <w:tr w:rsidR="00224BB9" w:rsidTr="00224BB9">
        <w:tc>
          <w:tcPr>
            <w:tcW w:w="4785" w:type="dxa"/>
          </w:tcPr>
          <w:p w:rsidR="00224BB9" w:rsidRPr="00224BB9" w:rsidRDefault="00224BB9" w:rsidP="00224BB9">
            <w:pPr>
              <w:spacing w:line="360" w:lineRule="auto"/>
              <w:jc w:val="center"/>
              <w:rPr>
                <w:rFonts w:ascii="Times New Roman" w:eastAsia="Times New Roman" w:hAnsi="Times New Roman" w:cs="Times New Roman"/>
                <w:bCs/>
                <w:color w:val="000000"/>
                <w:sz w:val="28"/>
                <w:szCs w:val="28"/>
                <w:vertAlign w:val="superscript"/>
                <w:lang w:val="uk-UA" w:eastAsia="uk-UA"/>
              </w:rPr>
            </w:pPr>
            <w:r>
              <w:rPr>
                <w:rFonts w:ascii="Times New Roman" w:eastAsia="Times New Roman" w:hAnsi="Times New Roman" w:cs="Times New Roman"/>
                <w:bCs/>
                <w:color w:val="000000"/>
                <w:sz w:val="28"/>
                <w:szCs w:val="28"/>
                <w:lang w:val="uk-UA" w:eastAsia="uk-UA"/>
              </w:rPr>
              <w:t>Площа забудови,м</w:t>
            </w:r>
            <w:r>
              <w:rPr>
                <w:rFonts w:ascii="Times New Roman" w:eastAsia="Times New Roman" w:hAnsi="Times New Roman" w:cs="Times New Roman"/>
                <w:bCs/>
                <w:color w:val="000000"/>
                <w:sz w:val="28"/>
                <w:szCs w:val="28"/>
                <w:vertAlign w:val="superscript"/>
                <w:lang w:val="uk-UA" w:eastAsia="uk-UA"/>
              </w:rPr>
              <w:t>2</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11282</w:t>
            </w:r>
          </w:p>
        </w:tc>
      </w:tr>
      <w:tr w:rsidR="00224BB9" w:rsidTr="00224BB9">
        <w:tc>
          <w:tcPr>
            <w:tcW w:w="4785" w:type="dxa"/>
          </w:tcPr>
          <w:p w:rsidR="00224BB9" w:rsidRPr="00224BB9" w:rsidRDefault="00224BB9" w:rsidP="00224BB9">
            <w:pPr>
              <w:spacing w:line="360" w:lineRule="auto"/>
              <w:jc w:val="center"/>
              <w:rPr>
                <w:rFonts w:ascii="Times New Roman" w:eastAsia="Times New Roman" w:hAnsi="Times New Roman" w:cs="Times New Roman"/>
                <w:bCs/>
                <w:color w:val="000000"/>
                <w:sz w:val="28"/>
                <w:szCs w:val="28"/>
                <w:vertAlign w:val="superscript"/>
                <w:lang w:val="uk-UA" w:eastAsia="uk-UA"/>
              </w:rPr>
            </w:pPr>
            <w:r>
              <w:rPr>
                <w:rFonts w:ascii="Times New Roman" w:eastAsia="Times New Roman" w:hAnsi="Times New Roman" w:cs="Times New Roman"/>
                <w:bCs/>
                <w:color w:val="000000"/>
                <w:sz w:val="28"/>
                <w:szCs w:val="28"/>
                <w:lang w:val="uk-UA" w:eastAsia="uk-UA"/>
              </w:rPr>
              <w:t>Опалювальний об</w:t>
            </w:r>
            <w:r>
              <w:rPr>
                <w:rFonts w:ascii="Times New Roman" w:eastAsia="Times New Roman" w:hAnsi="Times New Roman" w:cs="Times New Roman"/>
                <w:bCs/>
                <w:color w:val="000000"/>
                <w:sz w:val="28"/>
                <w:szCs w:val="28"/>
                <w:lang w:val="en-US" w:eastAsia="uk-UA"/>
              </w:rPr>
              <w:t>’</w:t>
            </w:r>
            <w:r>
              <w:rPr>
                <w:rFonts w:ascii="Times New Roman" w:eastAsia="Times New Roman" w:hAnsi="Times New Roman" w:cs="Times New Roman"/>
                <w:bCs/>
                <w:color w:val="000000"/>
                <w:sz w:val="28"/>
                <w:szCs w:val="28"/>
                <w:lang w:val="uk-UA" w:eastAsia="uk-UA"/>
              </w:rPr>
              <w:t>єм будівлі,м</w:t>
            </w:r>
            <w:r>
              <w:rPr>
                <w:rFonts w:ascii="Times New Roman" w:eastAsia="Times New Roman" w:hAnsi="Times New Roman" w:cs="Times New Roman"/>
                <w:bCs/>
                <w:color w:val="000000"/>
                <w:sz w:val="28"/>
                <w:szCs w:val="28"/>
                <w:vertAlign w:val="superscript"/>
                <w:lang w:val="uk-UA" w:eastAsia="uk-UA"/>
              </w:rPr>
              <w:t>3</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44811</w:t>
            </w:r>
          </w:p>
        </w:tc>
      </w:tr>
      <w:tr w:rsidR="00224BB9" w:rsidTr="00224BB9">
        <w:tc>
          <w:tcPr>
            <w:tcW w:w="4785" w:type="dxa"/>
          </w:tcPr>
          <w:p w:rsidR="00224BB9" w:rsidRPr="00224BB9" w:rsidRDefault="00224BB9" w:rsidP="00224BB9">
            <w:pPr>
              <w:spacing w:line="360" w:lineRule="auto"/>
              <w:jc w:val="center"/>
              <w:rPr>
                <w:rFonts w:ascii="Times New Roman" w:eastAsia="Times New Roman" w:hAnsi="Times New Roman" w:cs="Times New Roman"/>
                <w:bCs/>
                <w:color w:val="000000"/>
                <w:sz w:val="28"/>
                <w:szCs w:val="28"/>
                <w:vertAlign w:val="superscript"/>
                <w:lang w:val="uk-UA" w:eastAsia="uk-UA"/>
              </w:rPr>
            </w:pPr>
            <w:r>
              <w:rPr>
                <w:rFonts w:ascii="Times New Roman" w:eastAsia="Times New Roman" w:hAnsi="Times New Roman" w:cs="Times New Roman"/>
                <w:bCs/>
                <w:color w:val="000000"/>
                <w:sz w:val="28"/>
                <w:szCs w:val="28"/>
                <w:lang w:val="uk-UA" w:eastAsia="uk-UA"/>
              </w:rPr>
              <w:t>Корисна площа,м</w:t>
            </w:r>
            <w:r>
              <w:rPr>
                <w:rFonts w:ascii="Times New Roman" w:eastAsia="Times New Roman" w:hAnsi="Times New Roman" w:cs="Times New Roman"/>
                <w:bCs/>
                <w:color w:val="000000"/>
                <w:sz w:val="28"/>
                <w:szCs w:val="28"/>
                <w:vertAlign w:val="superscript"/>
                <w:lang w:val="uk-UA" w:eastAsia="uk-UA"/>
              </w:rPr>
              <w:t>2</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7274</w:t>
            </w:r>
          </w:p>
        </w:tc>
      </w:tr>
      <w:tr w:rsidR="00224BB9" w:rsidTr="00224BB9">
        <w:tc>
          <w:tcPr>
            <w:tcW w:w="4785"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Висота будівлі,м</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19</w:t>
            </w:r>
          </w:p>
        </w:tc>
      </w:tr>
      <w:tr w:rsidR="00224BB9" w:rsidTr="00224BB9">
        <w:tc>
          <w:tcPr>
            <w:tcW w:w="4785" w:type="dxa"/>
          </w:tcPr>
          <w:p w:rsidR="00224BB9" w:rsidRPr="00224BB9" w:rsidRDefault="00224BB9" w:rsidP="00224BB9">
            <w:pPr>
              <w:spacing w:line="360" w:lineRule="auto"/>
              <w:jc w:val="center"/>
              <w:rPr>
                <w:rFonts w:ascii="Times New Roman" w:eastAsia="Times New Roman" w:hAnsi="Times New Roman" w:cs="Times New Roman"/>
                <w:bCs/>
                <w:color w:val="000000"/>
                <w:sz w:val="28"/>
                <w:szCs w:val="28"/>
                <w:vertAlign w:val="superscript"/>
                <w:lang w:val="uk-UA" w:eastAsia="uk-UA"/>
              </w:rPr>
            </w:pPr>
            <w:r>
              <w:rPr>
                <w:rFonts w:ascii="Times New Roman" w:eastAsia="Times New Roman" w:hAnsi="Times New Roman" w:cs="Times New Roman"/>
                <w:bCs/>
                <w:color w:val="000000"/>
                <w:sz w:val="28"/>
                <w:szCs w:val="28"/>
                <w:lang w:val="uk-UA" w:eastAsia="uk-UA"/>
              </w:rPr>
              <w:t>Площа даху,м</w:t>
            </w:r>
            <w:r>
              <w:rPr>
                <w:rFonts w:ascii="Times New Roman" w:eastAsia="Times New Roman" w:hAnsi="Times New Roman" w:cs="Times New Roman"/>
                <w:bCs/>
                <w:color w:val="000000"/>
                <w:sz w:val="28"/>
                <w:szCs w:val="28"/>
                <w:vertAlign w:val="superscript"/>
                <w:lang w:val="uk-UA" w:eastAsia="uk-UA"/>
              </w:rPr>
              <w:t>2</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2265</w:t>
            </w:r>
          </w:p>
        </w:tc>
      </w:tr>
      <w:tr w:rsidR="00224BB9" w:rsidTr="00224BB9">
        <w:tc>
          <w:tcPr>
            <w:tcW w:w="4785"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Теплова енергія,Гкал.</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585,16</w:t>
            </w:r>
          </w:p>
        </w:tc>
      </w:tr>
      <w:tr w:rsidR="00224BB9" w:rsidTr="00224BB9">
        <w:tc>
          <w:tcPr>
            <w:tcW w:w="4785"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Електрична енергія,кВт*год</w:t>
            </w:r>
          </w:p>
        </w:tc>
        <w:tc>
          <w:tcPr>
            <w:tcW w:w="4786" w:type="dxa"/>
          </w:tcPr>
          <w:p w:rsidR="00224BB9" w:rsidRDefault="00224BB9" w:rsidP="00224BB9">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176210</w:t>
            </w:r>
          </w:p>
        </w:tc>
      </w:tr>
      <w:tr w:rsidR="00224BB9" w:rsidTr="00224BB9">
        <w:tc>
          <w:tcPr>
            <w:tcW w:w="4785" w:type="dxa"/>
          </w:tcPr>
          <w:p w:rsidR="00224BB9" w:rsidRPr="00592E25" w:rsidRDefault="00592E25" w:rsidP="00592E25">
            <w:pPr>
              <w:spacing w:line="360" w:lineRule="auto"/>
              <w:jc w:val="center"/>
              <w:rPr>
                <w:rFonts w:ascii="Times New Roman" w:eastAsia="Times New Roman" w:hAnsi="Times New Roman" w:cs="Times New Roman"/>
                <w:bCs/>
                <w:color w:val="000000"/>
                <w:sz w:val="28"/>
                <w:szCs w:val="28"/>
                <w:vertAlign w:val="superscript"/>
                <w:lang w:val="uk-UA" w:eastAsia="uk-UA"/>
              </w:rPr>
            </w:pPr>
            <w:r>
              <w:rPr>
                <w:rFonts w:ascii="Times New Roman" w:eastAsia="Times New Roman" w:hAnsi="Times New Roman" w:cs="Times New Roman"/>
                <w:bCs/>
                <w:color w:val="000000"/>
                <w:sz w:val="28"/>
                <w:szCs w:val="28"/>
                <w:lang w:val="uk-UA" w:eastAsia="uk-UA"/>
              </w:rPr>
              <w:t>Холодна вода,м</w:t>
            </w:r>
            <w:r>
              <w:rPr>
                <w:rFonts w:ascii="Times New Roman" w:eastAsia="Times New Roman" w:hAnsi="Times New Roman" w:cs="Times New Roman"/>
                <w:bCs/>
                <w:color w:val="000000"/>
                <w:sz w:val="28"/>
                <w:szCs w:val="28"/>
                <w:vertAlign w:val="superscript"/>
                <w:lang w:val="uk-UA" w:eastAsia="uk-UA"/>
              </w:rPr>
              <w:t>3</w:t>
            </w:r>
          </w:p>
        </w:tc>
        <w:tc>
          <w:tcPr>
            <w:tcW w:w="4786" w:type="dxa"/>
          </w:tcPr>
          <w:p w:rsidR="00224BB9" w:rsidRDefault="00592E25" w:rsidP="00592E25">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2142</w:t>
            </w:r>
          </w:p>
        </w:tc>
      </w:tr>
      <w:tr w:rsidR="00224BB9" w:rsidTr="00224BB9">
        <w:tc>
          <w:tcPr>
            <w:tcW w:w="4785" w:type="dxa"/>
          </w:tcPr>
          <w:p w:rsidR="00224BB9" w:rsidRPr="00592E25" w:rsidRDefault="00592E25" w:rsidP="00592E25">
            <w:pPr>
              <w:spacing w:line="360" w:lineRule="auto"/>
              <w:jc w:val="center"/>
              <w:rPr>
                <w:rFonts w:ascii="Times New Roman" w:eastAsia="Times New Roman" w:hAnsi="Times New Roman" w:cs="Times New Roman"/>
                <w:bCs/>
                <w:color w:val="000000"/>
                <w:sz w:val="28"/>
                <w:szCs w:val="28"/>
                <w:vertAlign w:val="superscript"/>
                <w:lang w:val="uk-UA" w:eastAsia="uk-UA"/>
              </w:rPr>
            </w:pPr>
            <w:r>
              <w:rPr>
                <w:rFonts w:ascii="Times New Roman" w:eastAsia="Times New Roman" w:hAnsi="Times New Roman" w:cs="Times New Roman"/>
                <w:bCs/>
                <w:color w:val="000000"/>
                <w:sz w:val="28"/>
                <w:szCs w:val="28"/>
                <w:lang w:val="uk-UA" w:eastAsia="uk-UA"/>
              </w:rPr>
              <w:t>Площа засклення,м</w:t>
            </w:r>
            <w:r>
              <w:rPr>
                <w:rFonts w:ascii="Times New Roman" w:eastAsia="Times New Roman" w:hAnsi="Times New Roman" w:cs="Times New Roman"/>
                <w:bCs/>
                <w:color w:val="000000"/>
                <w:sz w:val="28"/>
                <w:szCs w:val="28"/>
                <w:vertAlign w:val="superscript"/>
                <w:lang w:val="uk-UA" w:eastAsia="uk-UA"/>
              </w:rPr>
              <w:t>2</w:t>
            </w:r>
          </w:p>
        </w:tc>
        <w:tc>
          <w:tcPr>
            <w:tcW w:w="4786" w:type="dxa"/>
          </w:tcPr>
          <w:p w:rsidR="00224BB9" w:rsidRDefault="00592E25" w:rsidP="00592E25">
            <w:pPr>
              <w:spacing w:line="360" w:lineRule="auto"/>
              <w:jc w:val="center"/>
              <w:rPr>
                <w:rFonts w:ascii="Times New Roman" w:eastAsia="Times New Roman" w:hAnsi="Times New Roman" w:cs="Times New Roman"/>
                <w:bCs/>
                <w:color w:val="000000"/>
                <w:sz w:val="28"/>
                <w:szCs w:val="28"/>
                <w:lang w:val="uk-UA" w:eastAsia="uk-UA"/>
              </w:rPr>
            </w:pPr>
            <w:r>
              <w:rPr>
                <w:rFonts w:ascii="Times New Roman" w:eastAsia="Times New Roman" w:hAnsi="Times New Roman" w:cs="Times New Roman"/>
                <w:bCs/>
                <w:color w:val="000000"/>
                <w:sz w:val="28"/>
                <w:szCs w:val="28"/>
                <w:lang w:val="uk-UA" w:eastAsia="uk-UA"/>
              </w:rPr>
              <w:t>1924</w:t>
            </w:r>
          </w:p>
        </w:tc>
      </w:tr>
    </w:tbl>
    <w:p w:rsidR="002D2BD5" w:rsidRPr="00592E25" w:rsidRDefault="002D2BD5" w:rsidP="002D2BD5">
      <w:pPr>
        <w:shd w:val="clear" w:color="auto" w:fill="FFFFFF"/>
        <w:spacing w:after="0" w:line="360" w:lineRule="auto"/>
        <w:ind w:firstLine="709"/>
        <w:jc w:val="both"/>
        <w:rPr>
          <w:rFonts w:ascii="Times New Roman" w:eastAsia="Times New Roman" w:hAnsi="Times New Roman" w:cs="Times New Roman"/>
          <w:bCs/>
          <w:color w:val="000000"/>
          <w:sz w:val="28"/>
          <w:szCs w:val="28"/>
          <w:lang w:val="uk-UA" w:eastAsia="uk-UA"/>
        </w:rPr>
      </w:pPr>
    </w:p>
    <w:p w:rsidR="00592E25" w:rsidRDefault="00592E25" w:rsidP="00592E25">
      <w:pPr>
        <w:shd w:val="clear" w:color="auto" w:fill="FFFFFF"/>
        <w:spacing w:line="360" w:lineRule="auto"/>
        <w:ind w:firstLine="709"/>
        <w:jc w:val="both"/>
        <w:rPr>
          <w:rFonts w:ascii="Times New Roman" w:hAnsi="Times New Roman" w:cs="Times New Roman"/>
          <w:sz w:val="28"/>
          <w:szCs w:val="28"/>
          <w:lang w:val="uk-UA"/>
        </w:rPr>
      </w:pPr>
      <w:r w:rsidRPr="00592E25">
        <w:rPr>
          <w:rFonts w:ascii="Times New Roman" w:hAnsi="Times New Roman" w:cs="Times New Roman"/>
          <w:bCs/>
          <w:color w:val="000000"/>
          <w:sz w:val="28"/>
          <w:szCs w:val="18"/>
          <w:lang w:eastAsia="uk-UA"/>
        </w:rPr>
        <w:t>Вентиляція приміщень в корпусі здійснюється природним шляхом через вентилюючі отвори.</w:t>
      </w:r>
      <w:r w:rsidRPr="00592E25">
        <w:t xml:space="preserve"> </w:t>
      </w:r>
      <w:r w:rsidRPr="00592E25">
        <w:rPr>
          <w:rFonts w:ascii="Times New Roman" w:hAnsi="Times New Roman" w:cs="Times New Roman"/>
          <w:sz w:val="28"/>
          <w:szCs w:val="28"/>
        </w:rPr>
        <w:t>Парадні входи в задовільному стані.</w:t>
      </w:r>
      <w:r>
        <w:rPr>
          <w:rFonts w:ascii="Times New Roman" w:hAnsi="Times New Roman" w:cs="Times New Roman"/>
          <w:sz w:val="28"/>
          <w:szCs w:val="28"/>
          <w:lang w:val="uk-UA"/>
        </w:rPr>
        <w:t xml:space="preserve"> Деяким </w:t>
      </w:r>
      <w:proofErr w:type="gramStart"/>
      <w:r>
        <w:rPr>
          <w:rFonts w:ascii="Times New Roman" w:hAnsi="Times New Roman" w:cs="Times New Roman"/>
          <w:sz w:val="28"/>
          <w:szCs w:val="28"/>
          <w:lang w:val="uk-UA"/>
        </w:rPr>
        <w:t>ст</w:t>
      </w:r>
      <w:proofErr w:type="gramEnd"/>
      <w:r>
        <w:rPr>
          <w:rFonts w:ascii="Times New Roman" w:hAnsi="Times New Roman" w:cs="Times New Roman"/>
          <w:sz w:val="28"/>
          <w:szCs w:val="28"/>
          <w:lang w:val="uk-UA"/>
        </w:rPr>
        <w:t>інам та кабелям потрібна негайна заміна, щоб надалі будівля могла коректно працювати .</w:t>
      </w:r>
    </w:p>
    <w:p w:rsidR="00592E25" w:rsidRDefault="00592E25" w:rsidP="00592E25">
      <w:pPr>
        <w:shd w:val="clear" w:color="auto" w:fill="FFFFFF"/>
        <w:spacing w:line="360" w:lineRule="auto"/>
        <w:ind w:firstLine="709"/>
        <w:jc w:val="both"/>
        <w:rPr>
          <w:rFonts w:ascii="Times New Roman" w:hAnsi="Times New Roman" w:cs="Times New Roman"/>
          <w:sz w:val="28"/>
          <w:szCs w:val="28"/>
          <w:lang w:val="uk-UA"/>
        </w:rPr>
      </w:pPr>
      <w:r w:rsidRPr="00592E25">
        <w:rPr>
          <w:rFonts w:ascii="Times New Roman" w:hAnsi="Times New Roman" w:cs="Times New Roman"/>
          <w:sz w:val="28"/>
          <w:szCs w:val="28"/>
          <w:lang w:val="uk-UA"/>
        </w:rPr>
        <w:t>Для м. Києва, відповідно до ДСТУ-Н Б В.1.1-27:2010 «Будівельна кліматологія» [4] клімат помірно</w:t>
      </w:r>
      <w:r w:rsidR="005A5E63">
        <w:rPr>
          <w:rFonts w:ascii="Times New Roman" w:hAnsi="Times New Roman" w:cs="Times New Roman"/>
          <w:sz w:val="28"/>
          <w:szCs w:val="28"/>
          <w:lang w:val="uk-UA"/>
        </w:rPr>
        <w:t xml:space="preserve"> </w:t>
      </w:r>
      <w:r w:rsidRPr="00592E25">
        <w:rPr>
          <w:rFonts w:ascii="Times New Roman" w:hAnsi="Times New Roman" w:cs="Times New Roman"/>
          <w:sz w:val="28"/>
          <w:szCs w:val="28"/>
          <w:lang w:val="uk-UA"/>
        </w:rPr>
        <w:t xml:space="preserve">континентальний з відносно м’якою зимою та спекотним літом (табл. </w:t>
      </w:r>
      <w:r w:rsidRPr="005A5E63">
        <w:rPr>
          <w:rFonts w:ascii="Times New Roman" w:hAnsi="Times New Roman" w:cs="Times New Roman"/>
          <w:sz w:val="28"/>
          <w:szCs w:val="28"/>
          <w:lang w:val="uk-UA"/>
        </w:rPr>
        <w:t>1.2).</w:t>
      </w:r>
    </w:p>
    <w:p w:rsidR="005A5E63" w:rsidRDefault="005A5E63" w:rsidP="00592E25">
      <w:pPr>
        <w:shd w:val="clear" w:color="auto" w:fill="FFFFFF"/>
        <w:spacing w:line="360" w:lineRule="auto"/>
        <w:ind w:firstLine="709"/>
        <w:jc w:val="both"/>
        <w:rPr>
          <w:rFonts w:ascii="Times New Roman" w:hAnsi="Times New Roman" w:cs="Times New Roman"/>
          <w:sz w:val="28"/>
          <w:szCs w:val="28"/>
          <w:lang w:val="uk-UA"/>
        </w:rPr>
      </w:pPr>
      <w:r w:rsidRPr="005A5E63">
        <w:rPr>
          <w:rFonts w:ascii="Times New Roman" w:hAnsi="Times New Roman" w:cs="Times New Roman"/>
          <w:sz w:val="28"/>
          <w:szCs w:val="28"/>
        </w:rPr>
        <w:t>Таблиця 1.2 – Будівельна кліматологія та вартість енергоносії</w:t>
      </w:r>
      <w:proofErr w:type="gramStart"/>
      <w:r w:rsidRPr="005A5E63">
        <w:rPr>
          <w:rFonts w:ascii="Times New Roman" w:hAnsi="Times New Roman" w:cs="Times New Roman"/>
          <w:sz w:val="28"/>
          <w:szCs w:val="28"/>
        </w:rPr>
        <w:t>в</w:t>
      </w:r>
      <w:proofErr w:type="gramEnd"/>
    </w:p>
    <w:tbl>
      <w:tblPr>
        <w:tblStyle w:val="ae"/>
        <w:tblW w:w="9889" w:type="dxa"/>
        <w:tblLook w:val="04A0" w:firstRow="1" w:lastRow="0" w:firstColumn="1" w:lastColumn="0" w:noHBand="0" w:noVBand="1"/>
      </w:tblPr>
      <w:tblGrid>
        <w:gridCol w:w="675"/>
        <w:gridCol w:w="5705"/>
        <w:gridCol w:w="1641"/>
        <w:gridCol w:w="33"/>
        <w:gridCol w:w="1835"/>
      </w:tblGrid>
      <w:tr w:rsidR="005A5E63" w:rsidTr="005A5E63">
        <w:tc>
          <w:tcPr>
            <w:tcW w:w="67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w:t>
            </w:r>
          </w:p>
        </w:tc>
        <w:tc>
          <w:tcPr>
            <w:tcW w:w="570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Тип</w:t>
            </w:r>
          </w:p>
        </w:tc>
        <w:tc>
          <w:tcPr>
            <w:tcW w:w="3509" w:type="dxa"/>
            <w:gridSpan w:val="3"/>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Показник</w:t>
            </w:r>
          </w:p>
        </w:tc>
      </w:tr>
      <w:tr w:rsidR="005A5E63" w:rsidTr="005A5E63">
        <w:tc>
          <w:tcPr>
            <w:tcW w:w="67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1</w:t>
            </w:r>
          </w:p>
        </w:tc>
        <w:tc>
          <w:tcPr>
            <w:tcW w:w="570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Область розташування об’єкту</w:t>
            </w:r>
          </w:p>
        </w:tc>
        <w:tc>
          <w:tcPr>
            <w:tcW w:w="3509" w:type="dxa"/>
            <w:gridSpan w:val="3"/>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Київська</w:t>
            </w:r>
          </w:p>
        </w:tc>
      </w:tr>
      <w:tr w:rsidR="005A5E63" w:rsidTr="005A5E63">
        <w:tc>
          <w:tcPr>
            <w:tcW w:w="67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2</w:t>
            </w:r>
          </w:p>
        </w:tc>
        <w:tc>
          <w:tcPr>
            <w:tcW w:w="570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Кліматична зона</w:t>
            </w:r>
          </w:p>
        </w:tc>
        <w:tc>
          <w:tcPr>
            <w:tcW w:w="3509" w:type="dxa"/>
            <w:gridSpan w:val="3"/>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І</w:t>
            </w:r>
          </w:p>
        </w:tc>
      </w:tr>
      <w:tr w:rsidR="005A5E63" w:rsidTr="005A5E63">
        <w:tc>
          <w:tcPr>
            <w:tcW w:w="67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3</w:t>
            </w:r>
          </w:p>
        </w:tc>
        <w:tc>
          <w:tcPr>
            <w:tcW w:w="570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Тривалість опалювального періоду</w:t>
            </w:r>
          </w:p>
        </w:tc>
        <w:tc>
          <w:tcPr>
            <w:tcW w:w="1641" w:type="dxa"/>
            <w:tcBorders>
              <w:right w:val="single" w:sz="4" w:space="0" w:color="auto"/>
            </w:tcBorders>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діб</w:t>
            </w:r>
          </w:p>
        </w:tc>
        <w:tc>
          <w:tcPr>
            <w:tcW w:w="1868" w:type="dxa"/>
            <w:gridSpan w:val="2"/>
            <w:tcBorders>
              <w:left w:val="single" w:sz="4" w:space="0" w:color="auto"/>
            </w:tcBorders>
          </w:tcPr>
          <w:p w:rsidR="005A5E63" w:rsidRDefault="005A5E63" w:rsidP="00761F55">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1</w:t>
            </w:r>
            <w:r w:rsidR="00761F55">
              <w:rPr>
                <w:rFonts w:ascii="Times New Roman" w:hAnsi="Times New Roman" w:cs="Times New Roman"/>
                <w:bCs/>
                <w:color w:val="000000"/>
                <w:sz w:val="28"/>
                <w:szCs w:val="28"/>
                <w:lang w:val="uk-UA" w:eastAsia="uk-UA"/>
              </w:rPr>
              <w:t>87</w:t>
            </w:r>
          </w:p>
        </w:tc>
      </w:tr>
      <w:tr w:rsidR="005A5E63" w:rsidTr="005A5E63">
        <w:tc>
          <w:tcPr>
            <w:tcW w:w="67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4</w:t>
            </w:r>
          </w:p>
        </w:tc>
        <w:tc>
          <w:tcPr>
            <w:tcW w:w="5705" w:type="dxa"/>
          </w:tcPr>
          <w:p w:rsidR="005A5E63" w:rsidRDefault="005A5E63" w:rsidP="00592E25">
            <w:pPr>
              <w:spacing w:line="360" w:lineRule="auto"/>
              <w:jc w:val="both"/>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Середня температура опалювального періоду</w:t>
            </w:r>
          </w:p>
        </w:tc>
        <w:tc>
          <w:tcPr>
            <w:tcW w:w="1641" w:type="dxa"/>
            <w:tcBorders>
              <w:right w:val="single" w:sz="4" w:space="0" w:color="auto"/>
            </w:tcBorders>
          </w:tcPr>
          <w:p w:rsidR="005A5E63" w:rsidRPr="005A5E63" w:rsidRDefault="005A5E63" w:rsidP="005A5E63">
            <w:pPr>
              <w:spacing w:line="360" w:lineRule="auto"/>
              <w:jc w:val="center"/>
              <w:rPr>
                <w:rFonts w:ascii="Times New Roman" w:hAnsi="Times New Roman" w:cs="Times New Roman"/>
                <w:bCs/>
                <w:color w:val="000000"/>
                <w:sz w:val="28"/>
                <w:szCs w:val="28"/>
                <w:lang w:val="uk-UA" w:eastAsia="uk-UA"/>
              </w:rPr>
            </w:pPr>
            <w:r w:rsidRPr="005A5E63">
              <w:rPr>
                <w:rFonts w:ascii="Times New Roman" w:hAnsi="Times New Roman" w:cs="Times New Roman"/>
                <w:sz w:val="28"/>
                <w:szCs w:val="28"/>
              </w:rPr>
              <w:t>°С</w:t>
            </w:r>
          </w:p>
        </w:tc>
        <w:tc>
          <w:tcPr>
            <w:tcW w:w="1868" w:type="dxa"/>
            <w:gridSpan w:val="2"/>
            <w:tcBorders>
              <w:left w:val="single" w:sz="4" w:space="0" w:color="auto"/>
            </w:tcBorders>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0,1</w:t>
            </w:r>
          </w:p>
        </w:tc>
      </w:tr>
      <w:tr w:rsidR="005A5E63" w:rsidTr="005A5E63">
        <w:tc>
          <w:tcPr>
            <w:tcW w:w="67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lastRenderedPageBreak/>
              <w:t>5</w:t>
            </w:r>
          </w:p>
        </w:tc>
        <w:tc>
          <w:tcPr>
            <w:tcW w:w="5705" w:type="dxa"/>
          </w:tcPr>
          <w:p w:rsidR="005A5E63" w:rsidRDefault="005A5E63" w:rsidP="00592E25">
            <w:pPr>
              <w:spacing w:line="360" w:lineRule="auto"/>
              <w:jc w:val="both"/>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Розрахункова температура зовнішнього повітря</w:t>
            </w:r>
          </w:p>
        </w:tc>
        <w:tc>
          <w:tcPr>
            <w:tcW w:w="1674" w:type="dxa"/>
            <w:gridSpan w:val="2"/>
            <w:tcBorders>
              <w:right w:val="single" w:sz="4" w:space="0" w:color="auto"/>
            </w:tcBorders>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sidRPr="005A5E63">
              <w:rPr>
                <w:rFonts w:ascii="Times New Roman" w:hAnsi="Times New Roman" w:cs="Times New Roman"/>
                <w:sz w:val="28"/>
                <w:szCs w:val="28"/>
              </w:rPr>
              <w:t>°С</w:t>
            </w:r>
          </w:p>
        </w:tc>
        <w:tc>
          <w:tcPr>
            <w:tcW w:w="1835" w:type="dxa"/>
            <w:tcBorders>
              <w:left w:val="single" w:sz="4" w:space="0" w:color="auto"/>
            </w:tcBorders>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-22</w:t>
            </w:r>
          </w:p>
        </w:tc>
      </w:tr>
      <w:tr w:rsidR="005A5E63" w:rsidTr="005A5E63">
        <w:tc>
          <w:tcPr>
            <w:tcW w:w="675" w:type="dxa"/>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6</w:t>
            </w:r>
          </w:p>
        </w:tc>
        <w:tc>
          <w:tcPr>
            <w:tcW w:w="5705" w:type="dxa"/>
          </w:tcPr>
          <w:p w:rsidR="005A5E63" w:rsidRDefault="005A5E63" w:rsidP="00592E25">
            <w:pPr>
              <w:spacing w:line="360" w:lineRule="auto"/>
              <w:jc w:val="both"/>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Розрахункова температура зовнішнього повітря</w:t>
            </w:r>
          </w:p>
        </w:tc>
        <w:tc>
          <w:tcPr>
            <w:tcW w:w="1674" w:type="dxa"/>
            <w:gridSpan w:val="2"/>
            <w:tcBorders>
              <w:right w:val="single" w:sz="4" w:space="0" w:color="auto"/>
            </w:tcBorders>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sidRPr="005A5E63">
              <w:rPr>
                <w:rFonts w:ascii="Times New Roman" w:hAnsi="Times New Roman" w:cs="Times New Roman"/>
                <w:sz w:val="28"/>
                <w:szCs w:val="28"/>
              </w:rPr>
              <w:t>°С</w:t>
            </w:r>
          </w:p>
        </w:tc>
        <w:tc>
          <w:tcPr>
            <w:tcW w:w="1835" w:type="dxa"/>
            <w:tcBorders>
              <w:left w:val="single" w:sz="4" w:space="0" w:color="auto"/>
            </w:tcBorders>
          </w:tcPr>
          <w:p w:rsidR="005A5E63" w:rsidRDefault="005A5E63" w:rsidP="005A5E63">
            <w:pPr>
              <w:spacing w:line="360" w:lineRule="auto"/>
              <w:jc w:val="center"/>
              <w:rPr>
                <w:rFonts w:ascii="Times New Roman" w:hAnsi="Times New Roman" w:cs="Times New Roman"/>
                <w:bCs/>
                <w:color w:val="000000"/>
                <w:sz w:val="28"/>
                <w:szCs w:val="28"/>
                <w:lang w:val="uk-UA" w:eastAsia="uk-UA"/>
              </w:rPr>
            </w:pPr>
            <w:r>
              <w:rPr>
                <w:rFonts w:ascii="Times New Roman" w:hAnsi="Times New Roman" w:cs="Times New Roman"/>
                <w:bCs/>
                <w:color w:val="000000"/>
                <w:sz w:val="28"/>
                <w:szCs w:val="28"/>
                <w:lang w:val="uk-UA" w:eastAsia="uk-UA"/>
              </w:rPr>
              <w:t>18</w:t>
            </w:r>
          </w:p>
        </w:tc>
      </w:tr>
    </w:tbl>
    <w:p w:rsidR="005A5E63" w:rsidRPr="005A5E63" w:rsidRDefault="005A5E63" w:rsidP="00592E25">
      <w:pPr>
        <w:shd w:val="clear" w:color="auto" w:fill="FFFFFF"/>
        <w:spacing w:line="360" w:lineRule="auto"/>
        <w:ind w:firstLine="709"/>
        <w:jc w:val="both"/>
        <w:rPr>
          <w:rFonts w:ascii="Times New Roman" w:hAnsi="Times New Roman" w:cs="Times New Roman"/>
          <w:bCs/>
          <w:color w:val="000000"/>
          <w:sz w:val="28"/>
          <w:szCs w:val="28"/>
          <w:lang w:val="uk-UA" w:eastAsia="uk-UA"/>
        </w:rPr>
      </w:pPr>
    </w:p>
    <w:p w:rsidR="002D2BD5" w:rsidRDefault="005A5E63" w:rsidP="002D2BD5">
      <w:pPr>
        <w:spacing w:line="360" w:lineRule="auto"/>
        <w:rPr>
          <w:rFonts w:ascii="Times New Roman" w:hAnsi="Times New Roman" w:cs="Times New Roman"/>
          <w:b/>
          <w:sz w:val="28"/>
          <w:szCs w:val="28"/>
          <w:lang w:val="uk-UA" w:eastAsia="uk-UA"/>
        </w:rPr>
      </w:pPr>
      <w:r w:rsidRPr="005A5E63">
        <w:rPr>
          <w:rFonts w:ascii="Times New Roman" w:hAnsi="Times New Roman" w:cs="Times New Roman"/>
          <w:b/>
          <w:sz w:val="28"/>
          <w:szCs w:val="28"/>
          <w:lang w:val="uk-UA" w:eastAsia="uk-UA"/>
        </w:rPr>
        <w:t xml:space="preserve">1.2 Система електропостачання </w:t>
      </w:r>
    </w:p>
    <w:p w:rsidR="00B56665" w:rsidRPr="002A2BD7" w:rsidRDefault="00B56665" w:rsidP="00B56665">
      <w:pPr>
        <w:spacing w:line="360" w:lineRule="auto"/>
        <w:ind w:firstLine="709"/>
        <w:rPr>
          <w:rFonts w:ascii="Times New Roman" w:hAnsi="Times New Roman" w:cs="Times New Roman"/>
          <w:sz w:val="28"/>
          <w:szCs w:val="28"/>
          <w:lang w:val="uk-UA"/>
        </w:rPr>
      </w:pPr>
      <w:r w:rsidRPr="002A2BD7">
        <w:rPr>
          <w:rFonts w:ascii="Times New Roman" w:hAnsi="Times New Roman" w:cs="Times New Roman"/>
          <w:sz w:val="28"/>
          <w:szCs w:val="28"/>
          <w:lang w:val="uk-UA"/>
        </w:rPr>
        <w:t xml:space="preserve">Електроенергія до споруди подається від трансформаторної підстанції 10/0,4 кВ, що розташовано на відстані 413 м від об’єкту проектування. Подачу електричної енергії до розподільчого пункту об’єкту організовано за допомогою ТП-1640, на якому встановлено два трансформатори ТМ-630/10/0,4, що резервують один одного, за допомогою двох кабельних ліній: </w:t>
      </w:r>
    </w:p>
    <w:p w:rsidR="00B56665" w:rsidRPr="002A2BD7" w:rsidRDefault="00B56665" w:rsidP="00B56665">
      <w:pPr>
        <w:numPr>
          <w:ilvl w:val="0"/>
          <w:numId w:val="2"/>
        </w:numPr>
        <w:spacing w:after="0" w:line="360" w:lineRule="auto"/>
        <w:rPr>
          <w:rFonts w:ascii="Times New Roman" w:hAnsi="Times New Roman" w:cs="Times New Roman"/>
          <w:sz w:val="28"/>
          <w:szCs w:val="28"/>
          <w:lang w:val="uk-UA"/>
        </w:rPr>
      </w:pPr>
      <w:r w:rsidRPr="002A2BD7">
        <w:rPr>
          <w:rFonts w:ascii="Times New Roman" w:hAnsi="Times New Roman" w:cs="Times New Roman"/>
          <w:sz w:val="28"/>
          <w:szCs w:val="28"/>
          <w:lang w:val="uk-UA"/>
        </w:rPr>
        <w:t xml:space="preserve">ААШВ 0,38 – 4×50, довжиною 43 м; </w:t>
      </w:r>
    </w:p>
    <w:p w:rsidR="00B56665" w:rsidRDefault="00B56665" w:rsidP="00B56665">
      <w:pPr>
        <w:numPr>
          <w:ilvl w:val="0"/>
          <w:numId w:val="2"/>
        </w:numPr>
        <w:spacing w:after="0" w:line="360" w:lineRule="auto"/>
        <w:rPr>
          <w:rFonts w:ascii="Times New Roman" w:hAnsi="Times New Roman" w:cs="Times New Roman"/>
          <w:lang w:val="uk-UA"/>
        </w:rPr>
      </w:pPr>
      <w:r w:rsidRPr="002A2BD7">
        <w:rPr>
          <w:rFonts w:ascii="Times New Roman" w:hAnsi="Times New Roman" w:cs="Times New Roman"/>
          <w:sz w:val="28"/>
          <w:szCs w:val="28"/>
          <w:lang w:val="uk-UA"/>
        </w:rPr>
        <w:t>ААБ 0,38 – 4×70, довжиною 45 м .</w:t>
      </w:r>
      <w:r w:rsidRPr="002A2BD7">
        <w:rPr>
          <w:rFonts w:ascii="Times New Roman" w:hAnsi="Times New Roman" w:cs="Times New Roman"/>
          <w:lang w:val="uk-UA"/>
        </w:rPr>
        <w:t xml:space="preserve"> </w:t>
      </w:r>
    </w:p>
    <w:p w:rsidR="005A5E63" w:rsidRDefault="00B56665" w:rsidP="00B56665">
      <w:pPr>
        <w:spacing w:line="360" w:lineRule="auto"/>
        <w:ind w:firstLine="709"/>
        <w:rPr>
          <w:rFonts w:ascii="Times New Roman" w:hAnsi="Times New Roman" w:cs="Times New Roman"/>
          <w:b/>
          <w:sz w:val="28"/>
          <w:szCs w:val="28"/>
          <w:lang w:val="uk-UA" w:eastAsia="uk-UA"/>
        </w:rPr>
      </w:pPr>
      <w:r>
        <w:rPr>
          <w:rFonts w:ascii="Times New Roman" w:hAnsi="Times New Roman" w:cs="Times New Roman"/>
          <w:b/>
          <w:sz w:val="28"/>
          <w:szCs w:val="28"/>
          <w:lang w:val="uk-UA" w:eastAsia="uk-UA"/>
        </w:rPr>
        <w:t>1.3 Система теплопостачання і ГВП</w:t>
      </w:r>
    </w:p>
    <w:p w:rsidR="00B56665" w:rsidRPr="009B233E" w:rsidRDefault="00B56665" w:rsidP="00B56665">
      <w:pPr>
        <w:spacing w:line="360" w:lineRule="auto"/>
        <w:ind w:firstLine="709"/>
        <w:jc w:val="both"/>
        <w:rPr>
          <w:sz w:val="24"/>
          <w:szCs w:val="24"/>
          <w:lang w:val="uk-UA"/>
        </w:rPr>
      </w:pPr>
      <w:r w:rsidRPr="009B233E">
        <w:rPr>
          <w:rFonts w:ascii="Times New Roman" w:hAnsi="Times New Roman" w:cs="Times New Roman"/>
          <w:sz w:val="28"/>
          <w:szCs w:val="28"/>
          <w:lang w:val="uk-UA"/>
        </w:rPr>
        <w:t>Тепло</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постачання</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будівлі – централізоване</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опалення</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від ТЕЦ.</w:t>
      </w:r>
      <w:r w:rsidRPr="009B233E">
        <w:rPr>
          <w:rFonts w:ascii="Times New Roman" w:eastAsia="ArialMT" w:hAnsi="Times New Roman" w:cs="Times New Roman"/>
          <w:sz w:val="28"/>
          <w:szCs w:val="28"/>
          <w:lang w:val="uk-UA"/>
        </w:rPr>
        <w:t xml:space="preserve"> В підвальному</w:t>
      </w:r>
      <w:r>
        <w:rPr>
          <w:rFonts w:ascii="Times New Roman" w:eastAsia="ArialMT" w:hAnsi="Times New Roman" w:cs="Times New Roman"/>
          <w:sz w:val="28"/>
          <w:szCs w:val="28"/>
          <w:lang w:val="uk-UA"/>
        </w:rPr>
        <w:t xml:space="preserve"> </w:t>
      </w:r>
      <w:r w:rsidRPr="009B233E">
        <w:rPr>
          <w:rFonts w:ascii="Times New Roman" w:eastAsia="ArialMT" w:hAnsi="Times New Roman" w:cs="Times New Roman"/>
          <w:sz w:val="28"/>
          <w:szCs w:val="28"/>
          <w:lang w:val="uk-UA"/>
        </w:rPr>
        <w:t>приміщенні</w:t>
      </w:r>
      <w:r>
        <w:rPr>
          <w:rFonts w:ascii="Times New Roman" w:eastAsia="ArialMT" w:hAnsi="Times New Roman" w:cs="Times New Roman"/>
          <w:sz w:val="28"/>
          <w:szCs w:val="28"/>
          <w:lang w:val="uk-UA"/>
        </w:rPr>
        <w:t xml:space="preserve"> </w:t>
      </w:r>
      <w:r w:rsidRPr="009B233E">
        <w:rPr>
          <w:rFonts w:ascii="Times New Roman" w:eastAsia="ArialMT" w:hAnsi="Times New Roman" w:cs="Times New Roman"/>
          <w:sz w:val="28"/>
          <w:szCs w:val="28"/>
          <w:lang w:val="uk-UA"/>
        </w:rPr>
        <w:t>знаходяться</w:t>
      </w:r>
      <w:r>
        <w:rPr>
          <w:rFonts w:ascii="Times New Roman" w:eastAsia="ArialMT" w:hAnsi="Times New Roman" w:cs="Times New Roman"/>
          <w:sz w:val="28"/>
          <w:szCs w:val="28"/>
          <w:lang w:val="uk-UA"/>
        </w:rPr>
        <w:t xml:space="preserve"> </w:t>
      </w:r>
      <w:r w:rsidRPr="009B233E">
        <w:rPr>
          <w:rFonts w:ascii="Times New Roman" w:eastAsia="ArialMT" w:hAnsi="Times New Roman" w:cs="Times New Roman"/>
          <w:sz w:val="28"/>
          <w:szCs w:val="28"/>
          <w:lang w:val="uk-UA"/>
        </w:rPr>
        <w:t>тепло</w:t>
      </w:r>
      <w:r>
        <w:rPr>
          <w:rFonts w:ascii="Times New Roman" w:eastAsia="ArialMT" w:hAnsi="Times New Roman" w:cs="Times New Roman"/>
          <w:sz w:val="28"/>
          <w:szCs w:val="28"/>
          <w:lang w:val="uk-UA"/>
        </w:rPr>
        <w:t xml:space="preserve"> </w:t>
      </w:r>
      <w:r w:rsidRPr="009B233E">
        <w:rPr>
          <w:rFonts w:ascii="Times New Roman" w:eastAsia="ArialMT" w:hAnsi="Times New Roman" w:cs="Times New Roman"/>
          <w:sz w:val="28"/>
          <w:szCs w:val="28"/>
          <w:lang w:val="uk-UA"/>
        </w:rPr>
        <w:t>пункт.</w:t>
      </w:r>
      <w:r>
        <w:rPr>
          <w:rFonts w:ascii="Times New Roman" w:eastAsia="ArialMT" w:hAnsi="Times New Roman" w:cs="Times New Roman"/>
          <w:sz w:val="28"/>
          <w:szCs w:val="28"/>
          <w:lang w:val="uk-UA"/>
        </w:rPr>
        <w:t xml:space="preserve"> </w:t>
      </w:r>
      <w:r w:rsidRPr="009B233E">
        <w:rPr>
          <w:rFonts w:ascii="Times New Roman" w:hAnsi="Times New Roman" w:cs="Times New Roman"/>
          <w:sz w:val="28"/>
          <w:szCs w:val="28"/>
          <w:lang w:val="uk-UA"/>
        </w:rPr>
        <w:t>В тепло</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пунктах</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встановлені</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манометри, термометри, та інші</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засоби</w:t>
      </w:r>
      <w:r>
        <w:rPr>
          <w:rFonts w:ascii="Times New Roman" w:hAnsi="Times New Roman" w:cs="Times New Roman"/>
          <w:sz w:val="28"/>
          <w:szCs w:val="28"/>
          <w:lang w:val="uk-UA"/>
        </w:rPr>
        <w:t xml:space="preserve"> </w:t>
      </w:r>
      <w:r w:rsidRPr="009B233E">
        <w:rPr>
          <w:rFonts w:ascii="Times New Roman" w:hAnsi="Times New Roman" w:cs="Times New Roman"/>
          <w:sz w:val="28"/>
          <w:szCs w:val="28"/>
          <w:lang w:val="uk-UA"/>
        </w:rPr>
        <w:t>обліку.</w:t>
      </w:r>
    </w:p>
    <w:p w:rsidR="00B56665" w:rsidRPr="00090F29" w:rsidRDefault="00B56665" w:rsidP="00B56665">
      <w:pPr>
        <w:autoSpaceDE w:val="0"/>
        <w:autoSpaceDN w:val="0"/>
        <w:adjustRightInd w:val="0"/>
        <w:spacing w:after="0" w:line="360"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Матер</w:t>
      </w:r>
      <w:proofErr w:type="gramEnd"/>
      <w:r>
        <w:rPr>
          <w:rFonts w:ascii="Times New Roman" w:hAnsi="Times New Roman" w:cs="Times New Roman"/>
          <w:sz w:val="28"/>
          <w:szCs w:val="28"/>
        </w:rPr>
        <w:t>іал труб – сталь. Тепло</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носій </w:t>
      </w:r>
      <w:proofErr w:type="gramStart"/>
      <w:r>
        <w:rPr>
          <w:rFonts w:ascii="Times New Roman" w:hAnsi="Times New Roman" w:cs="Times New Roman"/>
          <w:sz w:val="28"/>
          <w:szCs w:val="28"/>
        </w:rPr>
        <w:t>–</w:t>
      </w:r>
      <w:r w:rsidRPr="00090F29">
        <w:rPr>
          <w:rFonts w:ascii="Times New Roman" w:hAnsi="Times New Roman" w:cs="Times New Roman"/>
          <w:sz w:val="28"/>
          <w:szCs w:val="28"/>
        </w:rPr>
        <w:t>г</w:t>
      </w:r>
      <w:proofErr w:type="gramEnd"/>
      <w:r w:rsidRPr="00090F29">
        <w:rPr>
          <w:rFonts w:ascii="Times New Roman" w:hAnsi="Times New Roman" w:cs="Times New Roman"/>
          <w:sz w:val="28"/>
          <w:szCs w:val="28"/>
        </w:rPr>
        <w:t>аряча вода. Теплова ізоляція</w:t>
      </w:r>
    </w:p>
    <w:p w:rsidR="00B56665" w:rsidRDefault="00B56665" w:rsidP="00B56665">
      <w:pPr>
        <w:spacing w:line="360" w:lineRule="auto"/>
        <w:ind w:firstLine="709"/>
        <w:rPr>
          <w:rFonts w:ascii="Times New Roman" w:eastAsia="ArialMT" w:hAnsi="Times New Roman" w:cs="Times New Roman"/>
          <w:sz w:val="28"/>
          <w:szCs w:val="28"/>
          <w:lang w:val="uk-UA"/>
        </w:rPr>
      </w:pPr>
      <w:r w:rsidRPr="00090F29">
        <w:rPr>
          <w:rFonts w:ascii="Times New Roman" w:hAnsi="Times New Roman" w:cs="Times New Roman"/>
          <w:sz w:val="28"/>
          <w:szCs w:val="28"/>
        </w:rPr>
        <w:t>Трубо</w:t>
      </w:r>
      <w:r>
        <w:rPr>
          <w:rFonts w:ascii="Times New Roman" w:hAnsi="Times New Roman" w:cs="Times New Roman"/>
          <w:sz w:val="28"/>
          <w:szCs w:val="28"/>
          <w:lang w:val="uk-UA"/>
        </w:rPr>
        <w:t xml:space="preserve"> </w:t>
      </w:r>
      <w:proofErr w:type="gramStart"/>
      <w:r w:rsidRPr="00090F29">
        <w:rPr>
          <w:rFonts w:ascii="Times New Roman" w:hAnsi="Times New Roman" w:cs="Times New Roman"/>
          <w:sz w:val="28"/>
          <w:szCs w:val="28"/>
        </w:rPr>
        <w:t>про</w:t>
      </w:r>
      <w:r>
        <w:rPr>
          <w:rFonts w:ascii="Times New Roman" w:hAnsi="Times New Roman" w:cs="Times New Roman"/>
          <w:sz w:val="28"/>
          <w:szCs w:val="28"/>
          <w:lang w:val="uk-UA"/>
        </w:rPr>
        <w:t>в</w:t>
      </w:r>
      <w:proofErr w:type="gramEnd"/>
      <w:r>
        <w:rPr>
          <w:rFonts w:ascii="Times New Roman" w:hAnsi="Times New Roman" w:cs="Times New Roman"/>
          <w:sz w:val="28"/>
          <w:szCs w:val="28"/>
          <w:lang w:val="uk-UA"/>
        </w:rPr>
        <w:t xml:space="preserve">ід </w:t>
      </w:r>
      <w:r w:rsidRPr="00090F29">
        <w:rPr>
          <w:rFonts w:ascii="Times New Roman" w:hAnsi="Times New Roman" w:cs="Times New Roman"/>
          <w:sz w:val="28"/>
          <w:szCs w:val="28"/>
        </w:rPr>
        <w:t xml:space="preserve">в </w:t>
      </w:r>
      <w:r>
        <w:rPr>
          <w:rFonts w:ascii="Times New Roman" w:hAnsi="Times New Roman" w:cs="Times New Roman"/>
          <w:sz w:val="28"/>
          <w:szCs w:val="28"/>
        </w:rPr>
        <w:t>не</w:t>
      </w:r>
      <w:r>
        <w:rPr>
          <w:rFonts w:ascii="Times New Roman" w:hAnsi="Times New Roman" w:cs="Times New Roman"/>
          <w:sz w:val="28"/>
          <w:szCs w:val="28"/>
          <w:lang w:val="uk-UA"/>
        </w:rPr>
        <w:t xml:space="preserve"> </w:t>
      </w:r>
      <w:r>
        <w:rPr>
          <w:rFonts w:ascii="Times New Roman" w:hAnsi="Times New Roman" w:cs="Times New Roman"/>
          <w:sz w:val="28"/>
          <w:szCs w:val="28"/>
        </w:rPr>
        <w:t>задовільному</w:t>
      </w:r>
      <w:r>
        <w:rPr>
          <w:rFonts w:ascii="Times New Roman" w:hAnsi="Times New Roman" w:cs="Times New Roman"/>
          <w:sz w:val="28"/>
          <w:szCs w:val="28"/>
          <w:lang w:val="uk-UA"/>
        </w:rPr>
        <w:t xml:space="preserve"> </w:t>
      </w:r>
      <w:r w:rsidRPr="00090F29">
        <w:rPr>
          <w:rFonts w:ascii="Times New Roman" w:hAnsi="Times New Roman" w:cs="Times New Roman"/>
          <w:sz w:val="28"/>
          <w:szCs w:val="28"/>
        </w:rPr>
        <w:t>стані, матеріал</w:t>
      </w:r>
      <w:r>
        <w:rPr>
          <w:rFonts w:ascii="Times New Roman" w:hAnsi="Times New Roman" w:cs="Times New Roman"/>
          <w:sz w:val="28"/>
          <w:szCs w:val="28"/>
          <w:lang w:val="uk-UA"/>
        </w:rPr>
        <w:t xml:space="preserve"> </w:t>
      </w:r>
      <w:r w:rsidRPr="00090F29">
        <w:rPr>
          <w:rFonts w:ascii="Times New Roman" w:hAnsi="Times New Roman" w:cs="Times New Roman"/>
          <w:sz w:val="28"/>
          <w:szCs w:val="28"/>
        </w:rPr>
        <w:t>тепл</w:t>
      </w:r>
      <w:r>
        <w:rPr>
          <w:rFonts w:ascii="Times New Roman" w:hAnsi="Times New Roman" w:cs="Times New Roman"/>
          <w:sz w:val="28"/>
          <w:szCs w:val="28"/>
        </w:rPr>
        <w:t>ової</w:t>
      </w:r>
      <w:r>
        <w:rPr>
          <w:rFonts w:ascii="Times New Roman" w:hAnsi="Times New Roman" w:cs="Times New Roman"/>
          <w:sz w:val="28"/>
          <w:szCs w:val="28"/>
          <w:lang w:val="uk-UA"/>
        </w:rPr>
        <w:t xml:space="preserve"> </w:t>
      </w:r>
      <w:r>
        <w:rPr>
          <w:rFonts w:ascii="Times New Roman" w:hAnsi="Times New Roman" w:cs="Times New Roman"/>
          <w:sz w:val="28"/>
          <w:szCs w:val="28"/>
        </w:rPr>
        <w:t>ізоляції - мінеральна вата</w:t>
      </w:r>
      <w:r w:rsidRPr="00365FF4">
        <w:rPr>
          <w:rFonts w:ascii="Times New Roman" w:hAnsi="Times New Roman" w:cs="Times New Roman"/>
          <w:sz w:val="28"/>
          <w:szCs w:val="28"/>
        </w:rPr>
        <w:t>.</w:t>
      </w:r>
      <w:r>
        <w:rPr>
          <w:rFonts w:ascii="Times New Roman" w:hAnsi="Times New Roman" w:cs="Times New Roman"/>
          <w:sz w:val="28"/>
          <w:szCs w:val="28"/>
          <w:lang w:val="uk-UA"/>
        </w:rPr>
        <w:t xml:space="preserve"> </w:t>
      </w:r>
      <w:proofErr w:type="gramStart"/>
      <w:r>
        <w:rPr>
          <w:rFonts w:ascii="Times New Roman" w:eastAsia="ArialMT" w:hAnsi="Times New Roman" w:cs="Times New Roman"/>
          <w:sz w:val="28"/>
          <w:szCs w:val="28"/>
        </w:rPr>
        <w:t>П</w:t>
      </w:r>
      <w:proofErr w:type="gramEnd"/>
      <w:r>
        <w:rPr>
          <w:rFonts w:ascii="Times New Roman" w:eastAsia="ArialMT" w:hAnsi="Times New Roman" w:cs="Times New Roman"/>
          <w:sz w:val="28"/>
          <w:szCs w:val="28"/>
        </w:rPr>
        <w:t>ідключен</w:t>
      </w:r>
      <w:r>
        <w:rPr>
          <w:rFonts w:ascii="Times New Roman" w:eastAsia="ArialMT" w:hAnsi="Times New Roman" w:cs="Times New Roman"/>
          <w:sz w:val="28"/>
          <w:szCs w:val="28"/>
          <w:lang w:val="uk-UA"/>
        </w:rPr>
        <w:t>н</w:t>
      </w:r>
      <w:r>
        <w:rPr>
          <w:rFonts w:ascii="Times New Roman" w:eastAsia="ArialMT" w:hAnsi="Times New Roman" w:cs="Times New Roman"/>
          <w:sz w:val="28"/>
          <w:szCs w:val="28"/>
        </w:rPr>
        <w:t>я</w:t>
      </w:r>
      <w:r>
        <w:rPr>
          <w:rFonts w:ascii="Times New Roman" w:eastAsia="ArialMT" w:hAnsi="Times New Roman" w:cs="Times New Roman"/>
          <w:sz w:val="28"/>
          <w:szCs w:val="28"/>
          <w:lang w:val="uk-UA"/>
        </w:rPr>
        <w:t xml:space="preserve"> по</w:t>
      </w:r>
      <w:r>
        <w:rPr>
          <w:rFonts w:ascii="Times New Roman" w:eastAsia="ArialMT" w:hAnsi="Times New Roman" w:cs="Times New Roman"/>
          <w:sz w:val="28"/>
          <w:szCs w:val="28"/>
        </w:rPr>
        <w:t xml:space="preserve"> незалежній</w:t>
      </w:r>
      <w:r>
        <w:rPr>
          <w:rFonts w:ascii="Times New Roman" w:eastAsia="ArialMT" w:hAnsi="Times New Roman" w:cs="Times New Roman"/>
          <w:sz w:val="28"/>
          <w:szCs w:val="28"/>
          <w:lang w:val="uk-UA"/>
        </w:rPr>
        <w:t xml:space="preserve"> </w:t>
      </w:r>
      <w:r>
        <w:rPr>
          <w:rFonts w:ascii="Times New Roman" w:eastAsia="ArialMT" w:hAnsi="Times New Roman" w:cs="Times New Roman"/>
          <w:sz w:val="28"/>
          <w:szCs w:val="28"/>
        </w:rPr>
        <w:t xml:space="preserve">схемі. </w:t>
      </w:r>
      <w:r w:rsidRPr="00982B22">
        <w:rPr>
          <w:rFonts w:ascii="Times New Roman" w:eastAsia="ArialMT" w:hAnsi="Times New Roman" w:cs="Times New Roman"/>
          <w:sz w:val="28"/>
          <w:szCs w:val="28"/>
        </w:rPr>
        <w:t xml:space="preserve">Внутрішня система </w:t>
      </w:r>
      <w:r>
        <w:rPr>
          <w:rFonts w:ascii="Times New Roman" w:eastAsia="ArialMT" w:hAnsi="Times New Roman" w:cs="Times New Roman"/>
          <w:sz w:val="28"/>
          <w:szCs w:val="28"/>
        </w:rPr>
        <w:t xml:space="preserve">опалення однотрубна. </w:t>
      </w:r>
      <w:r w:rsidRPr="00982B22">
        <w:rPr>
          <w:rFonts w:ascii="Times New Roman" w:eastAsia="ArialMT" w:hAnsi="Times New Roman" w:cs="Times New Roman"/>
          <w:sz w:val="28"/>
          <w:szCs w:val="28"/>
        </w:rPr>
        <w:t>Сходові</w:t>
      </w:r>
      <w:r>
        <w:rPr>
          <w:rFonts w:ascii="Times New Roman" w:eastAsia="ArialMT" w:hAnsi="Times New Roman" w:cs="Times New Roman"/>
          <w:sz w:val="28"/>
          <w:szCs w:val="28"/>
          <w:lang w:val="uk-UA"/>
        </w:rPr>
        <w:t xml:space="preserve"> </w:t>
      </w:r>
      <w:r w:rsidRPr="00982B22">
        <w:rPr>
          <w:rFonts w:ascii="Times New Roman" w:eastAsia="ArialMT" w:hAnsi="Times New Roman" w:cs="Times New Roman"/>
          <w:sz w:val="28"/>
          <w:szCs w:val="28"/>
        </w:rPr>
        <w:t>клітини</w:t>
      </w:r>
      <w:r>
        <w:rPr>
          <w:rFonts w:ascii="Times New Roman" w:eastAsia="ArialMT" w:hAnsi="Times New Roman" w:cs="Times New Roman"/>
          <w:sz w:val="28"/>
          <w:szCs w:val="28"/>
          <w:lang w:val="uk-UA"/>
        </w:rPr>
        <w:t xml:space="preserve"> </w:t>
      </w:r>
      <w:r w:rsidRPr="00982B22">
        <w:rPr>
          <w:rFonts w:ascii="Times New Roman" w:eastAsia="ArialMT" w:hAnsi="Times New Roman" w:cs="Times New Roman"/>
          <w:sz w:val="28"/>
          <w:szCs w:val="28"/>
        </w:rPr>
        <w:t xml:space="preserve">опалювальні. </w:t>
      </w:r>
      <w:proofErr w:type="gramStart"/>
      <w:r w:rsidRPr="00982B22">
        <w:rPr>
          <w:rFonts w:ascii="Times New Roman" w:eastAsia="ArialMT" w:hAnsi="Times New Roman" w:cs="Times New Roman"/>
          <w:sz w:val="28"/>
          <w:szCs w:val="28"/>
        </w:rPr>
        <w:t>В</w:t>
      </w:r>
      <w:proofErr w:type="gramEnd"/>
      <w:r>
        <w:rPr>
          <w:rFonts w:ascii="Times New Roman" w:eastAsia="ArialMT" w:hAnsi="Times New Roman" w:cs="Times New Roman"/>
          <w:sz w:val="28"/>
          <w:szCs w:val="28"/>
          <w:lang w:val="uk-UA"/>
        </w:rPr>
        <w:t xml:space="preserve"> </w:t>
      </w:r>
      <w:r w:rsidRPr="00982B22">
        <w:rPr>
          <w:rFonts w:ascii="Times New Roman" w:eastAsia="ArialMT" w:hAnsi="Times New Roman" w:cs="Times New Roman"/>
          <w:sz w:val="28"/>
          <w:szCs w:val="28"/>
        </w:rPr>
        <w:t>становлений</w:t>
      </w:r>
      <w:r>
        <w:rPr>
          <w:rFonts w:ascii="Times New Roman" w:eastAsia="ArialMT" w:hAnsi="Times New Roman" w:cs="Times New Roman"/>
          <w:sz w:val="28"/>
          <w:szCs w:val="28"/>
          <w:lang w:val="uk-UA"/>
        </w:rPr>
        <w:t xml:space="preserve"> </w:t>
      </w:r>
      <w:r w:rsidRPr="00982B22">
        <w:rPr>
          <w:rFonts w:ascii="Times New Roman" w:eastAsia="ArialMT" w:hAnsi="Times New Roman" w:cs="Times New Roman"/>
          <w:sz w:val="28"/>
          <w:szCs w:val="28"/>
        </w:rPr>
        <w:t>тепло</w:t>
      </w:r>
      <w:r>
        <w:rPr>
          <w:rFonts w:ascii="Times New Roman" w:eastAsia="ArialMT" w:hAnsi="Times New Roman" w:cs="Times New Roman"/>
          <w:sz w:val="28"/>
          <w:szCs w:val="28"/>
        </w:rPr>
        <w:t>вий</w:t>
      </w:r>
      <w:r>
        <w:rPr>
          <w:rFonts w:ascii="Times New Roman" w:eastAsia="ArialMT" w:hAnsi="Times New Roman" w:cs="Times New Roman"/>
          <w:sz w:val="28"/>
          <w:szCs w:val="28"/>
          <w:lang w:val="uk-UA"/>
        </w:rPr>
        <w:t xml:space="preserve"> </w:t>
      </w:r>
      <w:r w:rsidRPr="00982B22">
        <w:rPr>
          <w:rFonts w:ascii="Times New Roman" w:eastAsia="ArialMT" w:hAnsi="Times New Roman" w:cs="Times New Roman"/>
          <w:sz w:val="28"/>
          <w:szCs w:val="28"/>
        </w:rPr>
        <w:t>лічильн</w:t>
      </w:r>
      <w:r>
        <w:rPr>
          <w:rFonts w:ascii="Times New Roman" w:eastAsia="ArialMT" w:hAnsi="Times New Roman" w:cs="Times New Roman"/>
          <w:sz w:val="28"/>
          <w:szCs w:val="28"/>
        </w:rPr>
        <w:t>ик на систему опалення</w:t>
      </w:r>
      <w:r>
        <w:rPr>
          <w:rFonts w:ascii="Times New Roman" w:eastAsia="ArialMT" w:hAnsi="Times New Roman" w:cs="Times New Roman"/>
          <w:sz w:val="28"/>
          <w:szCs w:val="28"/>
          <w:lang w:val="uk-UA"/>
        </w:rPr>
        <w:t xml:space="preserve"> </w:t>
      </w:r>
      <w:r>
        <w:rPr>
          <w:rFonts w:ascii="Times New Roman" w:eastAsia="ArialMT" w:hAnsi="Times New Roman" w:cs="Times New Roman"/>
          <w:sz w:val="28"/>
          <w:szCs w:val="28"/>
        </w:rPr>
        <w:t xml:space="preserve">будівлі. </w:t>
      </w:r>
    </w:p>
    <w:p w:rsidR="00B56665" w:rsidRDefault="00B56665" w:rsidP="00B56665">
      <w:pPr>
        <w:spacing w:line="360" w:lineRule="auto"/>
        <w:ind w:firstLine="709"/>
        <w:rPr>
          <w:rFonts w:ascii="Times New Roman" w:hAnsi="Times New Roman" w:cs="Times New Roman"/>
          <w:sz w:val="28"/>
          <w:szCs w:val="28"/>
          <w:lang w:val="uk-UA"/>
        </w:rPr>
      </w:pPr>
      <w:r w:rsidRPr="00B56665">
        <w:rPr>
          <w:rFonts w:ascii="Times New Roman" w:hAnsi="Times New Roman" w:cs="Times New Roman"/>
          <w:sz w:val="28"/>
          <w:szCs w:val="28"/>
        </w:rPr>
        <w:t xml:space="preserve">Нажаль стан теплового пункту наразі в </w:t>
      </w:r>
      <w:r w:rsidRPr="00B56665">
        <w:rPr>
          <w:rFonts w:ascii="Times New Roman" w:hAnsi="Times New Roman" w:cs="Times New Roman"/>
          <w:sz w:val="28"/>
          <w:szCs w:val="28"/>
          <w:lang w:val="uk-UA"/>
        </w:rPr>
        <w:t>жахливому</w:t>
      </w:r>
      <w:r>
        <w:rPr>
          <w:rFonts w:ascii="Times New Roman" w:hAnsi="Times New Roman" w:cs="Times New Roman"/>
          <w:sz w:val="28"/>
          <w:szCs w:val="28"/>
          <w:lang w:val="uk-UA"/>
        </w:rPr>
        <w:t xml:space="preserve"> </w:t>
      </w:r>
      <w:r w:rsidRPr="00B56665">
        <w:rPr>
          <w:rFonts w:ascii="Times New Roman" w:hAnsi="Times New Roman" w:cs="Times New Roman"/>
          <w:sz w:val="28"/>
          <w:szCs w:val="28"/>
        </w:rPr>
        <w:t>стані,</w:t>
      </w:r>
      <w:r>
        <w:rPr>
          <w:rFonts w:ascii="Times New Roman" w:hAnsi="Times New Roman" w:cs="Times New Roman"/>
          <w:sz w:val="28"/>
          <w:szCs w:val="28"/>
          <w:lang w:val="uk-UA"/>
        </w:rPr>
        <w:t xml:space="preserve"> </w:t>
      </w:r>
      <w:r w:rsidR="00AE0385">
        <w:rPr>
          <w:rFonts w:ascii="Times New Roman" w:hAnsi="Times New Roman" w:cs="Times New Roman"/>
          <w:sz w:val="28"/>
          <w:szCs w:val="28"/>
          <w:lang w:val="uk-UA"/>
        </w:rPr>
        <w:t>якому потрібний як косметичний ремонт так і балансування системи взагалі</w:t>
      </w:r>
      <w:r w:rsidRPr="00B5666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56665">
        <w:rPr>
          <w:rFonts w:ascii="Times New Roman" w:hAnsi="Times New Roman" w:cs="Times New Roman"/>
          <w:sz w:val="28"/>
          <w:szCs w:val="28"/>
          <w:lang w:val="uk-UA"/>
        </w:rPr>
        <w:t>Але спробуємо вирішити це питання чи найти компромі</w:t>
      </w:r>
      <w:proofErr w:type="gramStart"/>
      <w:r w:rsidRPr="00B56665">
        <w:rPr>
          <w:rFonts w:ascii="Times New Roman" w:hAnsi="Times New Roman" w:cs="Times New Roman"/>
          <w:sz w:val="28"/>
          <w:szCs w:val="28"/>
          <w:lang w:val="uk-UA"/>
        </w:rPr>
        <w:t>с</w:t>
      </w:r>
      <w:proofErr w:type="gramEnd"/>
      <w:r w:rsidRPr="00B56665">
        <w:rPr>
          <w:rFonts w:ascii="Times New Roman" w:hAnsi="Times New Roman" w:cs="Times New Roman"/>
          <w:sz w:val="28"/>
          <w:szCs w:val="28"/>
          <w:lang w:val="uk-UA"/>
        </w:rPr>
        <w:t>.</w:t>
      </w:r>
    </w:p>
    <w:p w:rsidR="00B56665" w:rsidRPr="00B56665" w:rsidRDefault="00B56665" w:rsidP="00B56665">
      <w:pPr>
        <w:spacing w:line="360" w:lineRule="auto"/>
        <w:ind w:firstLine="709"/>
        <w:rPr>
          <w:rFonts w:ascii="Times New Roman" w:hAnsi="Times New Roman" w:cs="Times New Roman"/>
          <w:sz w:val="28"/>
          <w:szCs w:val="28"/>
        </w:rPr>
      </w:pPr>
    </w:p>
    <w:p w:rsidR="00B56665" w:rsidRPr="00B56665" w:rsidRDefault="00B56665" w:rsidP="00B56665">
      <w:pPr>
        <w:spacing w:line="360" w:lineRule="auto"/>
        <w:ind w:firstLine="709"/>
        <w:rPr>
          <w:rFonts w:ascii="Times New Roman" w:hAnsi="Times New Roman" w:cs="Times New Roman"/>
          <w:sz w:val="28"/>
          <w:szCs w:val="28"/>
          <w:lang w:val="uk-UA"/>
        </w:rPr>
      </w:pPr>
      <w:r w:rsidRPr="00B56665">
        <w:rPr>
          <w:rFonts w:ascii="Times New Roman" w:hAnsi="Times New Roman" w:cs="Times New Roman"/>
          <w:sz w:val="28"/>
          <w:szCs w:val="28"/>
        </w:rPr>
        <w:lastRenderedPageBreak/>
        <w:t xml:space="preserve">Для </w:t>
      </w:r>
      <w:proofErr w:type="gramStart"/>
      <w:r w:rsidRPr="00B56665">
        <w:rPr>
          <w:rFonts w:ascii="Times New Roman" w:hAnsi="Times New Roman" w:cs="Times New Roman"/>
          <w:sz w:val="28"/>
          <w:szCs w:val="28"/>
        </w:rPr>
        <w:t>обл</w:t>
      </w:r>
      <w:proofErr w:type="gramEnd"/>
      <w:r w:rsidRPr="00B56665">
        <w:rPr>
          <w:rFonts w:ascii="Times New Roman" w:hAnsi="Times New Roman" w:cs="Times New Roman"/>
          <w:sz w:val="28"/>
          <w:szCs w:val="28"/>
        </w:rPr>
        <w:t>іку</w:t>
      </w:r>
      <w:r w:rsidRPr="00B56665">
        <w:rPr>
          <w:rFonts w:ascii="Times New Roman" w:hAnsi="Times New Roman" w:cs="Times New Roman"/>
          <w:sz w:val="28"/>
          <w:szCs w:val="28"/>
          <w:lang w:val="uk-UA"/>
        </w:rPr>
        <w:t xml:space="preserve"> </w:t>
      </w:r>
      <w:r w:rsidRPr="00B56665">
        <w:rPr>
          <w:rFonts w:ascii="Times New Roman" w:hAnsi="Times New Roman" w:cs="Times New Roman"/>
          <w:sz w:val="28"/>
          <w:szCs w:val="28"/>
        </w:rPr>
        <w:t>теплових</w:t>
      </w:r>
      <w:r w:rsidRPr="00B56665">
        <w:rPr>
          <w:rFonts w:ascii="Times New Roman" w:hAnsi="Times New Roman" w:cs="Times New Roman"/>
          <w:sz w:val="28"/>
          <w:szCs w:val="28"/>
          <w:lang w:val="uk-UA"/>
        </w:rPr>
        <w:t xml:space="preserve"> </w:t>
      </w:r>
      <w:r w:rsidRPr="00B56665">
        <w:rPr>
          <w:rFonts w:ascii="Times New Roman" w:hAnsi="Times New Roman" w:cs="Times New Roman"/>
          <w:sz w:val="28"/>
          <w:szCs w:val="28"/>
        </w:rPr>
        <w:t>параметрів</w:t>
      </w:r>
      <w:r w:rsidRPr="00B56665">
        <w:rPr>
          <w:rFonts w:ascii="Times New Roman" w:hAnsi="Times New Roman" w:cs="Times New Roman"/>
          <w:sz w:val="28"/>
          <w:szCs w:val="28"/>
          <w:lang w:val="uk-UA"/>
        </w:rPr>
        <w:t xml:space="preserve"> </w:t>
      </w:r>
      <w:r w:rsidRPr="00B56665">
        <w:rPr>
          <w:rFonts w:ascii="Times New Roman" w:hAnsi="Times New Roman" w:cs="Times New Roman"/>
          <w:sz w:val="28"/>
          <w:szCs w:val="28"/>
        </w:rPr>
        <w:t>системи</w:t>
      </w:r>
      <w:r w:rsidRPr="00B56665">
        <w:rPr>
          <w:rFonts w:ascii="Times New Roman" w:hAnsi="Times New Roman" w:cs="Times New Roman"/>
          <w:sz w:val="28"/>
          <w:szCs w:val="28"/>
          <w:lang w:val="uk-UA"/>
        </w:rPr>
        <w:t xml:space="preserve"> </w:t>
      </w:r>
      <w:r w:rsidRPr="00B56665">
        <w:rPr>
          <w:rFonts w:ascii="Times New Roman" w:hAnsi="Times New Roman" w:cs="Times New Roman"/>
          <w:sz w:val="28"/>
          <w:szCs w:val="28"/>
        </w:rPr>
        <w:t>використовують тепло-лічильники СВТУ-10</w:t>
      </w:r>
      <w:r w:rsidRPr="00B56665">
        <w:rPr>
          <w:rFonts w:ascii="Times New Roman" w:hAnsi="Times New Roman" w:cs="Times New Roman"/>
          <w:sz w:val="28"/>
          <w:szCs w:val="28"/>
          <w:lang w:val="uk-UA"/>
        </w:rPr>
        <w:t>:</w:t>
      </w:r>
    </w:p>
    <w:p w:rsidR="00B56665" w:rsidRPr="00B56665" w:rsidRDefault="00B56665" w:rsidP="00B56665">
      <w:pPr>
        <w:pStyle w:val="a7"/>
        <w:numPr>
          <w:ilvl w:val="0"/>
          <w:numId w:val="3"/>
        </w:numPr>
        <w:spacing w:after="160"/>
        <w:jc w:val="both"/>
        <w:rPr>
          <w:b w:val="0"/>
        </w:rPr>
      </w:pPr>
      <w:r w:rsidRPr="00B56665">
        <w:rPr>
          <w:b w:val="0"/>
        </w:rPr>
        <w:t>Дві витратомірні ділянки Ру 20/50) з ультразвуковими датчиками витрати: ШИМН.302426.001.</w:t>
      </w:r>
    </w:p>
    <w:p w:rsidR="00B56665" w:rsidRPr="00B56665" w:rsidRDefault="00B56665" w:rsidP="00B56665">
      <w:pPr>
        <w:pStyle w:val="a7"/>
        <w:numPr>
          <w:ilvl w:val="0"/>
          <w:numId w:val="3"/>
        </w:numPr>
        <w:spacing w:after="160"/>
        <w:jc w:val="both"/>
        <w:rPr>
          <w:b w:val="0"/>
        </w:rPr>
      </w:pPr>
      <w:r w:rsidRPr="00B56665">
        <w:rPr>
          <w:b w:val="0"/>
        </w:rPr>
        <w:t>Термоперетворювачі опору(ТС): ШИМН.405212.001,</w:t>
      </w:r>
      <w:r w:rsidRPr="00B56665">
        <w:rPr>
          <w:b w:val="0"/>
          <w:lang w:val="en-US"/>
        </w:rPr>
        <w:t>L</w:t>
      </w:r>
      <w:r w:rsidRPr="00B56665">
        <w:rPr>
          <w:b w:val="0"/>
        </w:rPr>
        <w:t>тс=71,тип 1.</w:t>
      </w:r>
    </w:p>
    <w:p w:rsidR="00B56665" w:rsidRPr="00B56665" w:rsidRDefault="00B56665" w:rsidP="00B56665">
      <w:pPr>
        <w:pStyle w:val="a7"/>
        <w:numPr>
          <w:ilvl w:val="0"/>
          <w:numId w:val="3"/>
        </w:numPr>
        <w:spacing w:after="160"/>
        <w:jc w:val="both"/>
        <w:rPr>
          <w:b w:val="0"/>
        </w:rPr>
      </w:pPr>
      <w:r w:rsidRPr="00B56665">
        <w:rPr>
          <w:b w:val="0"/>
        </w:rPr>
        <w:t>Обчислювач СВТУ-10: ШИМН.408843.002.</w:t>
      </w:r>
    </w:p>
    <w:p w:rsidR="00B56665" w:rsidRDefault="00B56665" w:rsidP="00B56665">
      <w:pPr>
        <w:spacing w:line="360" w:lineRule="auto"/>
        <w:ind w:firstLine="709"/>
        <w:rPr>
          <w:rFonts w:ascii="Times New Roman" w:hAnsi="Times New Roman" w:cs="Times New Roman"/>
          <w:b/>
          <w:sz w:val="28"/>
          <w:szCs w:val="28"/>
          <w:lang w:val="uk-UA" w:eastAsia="uk-UA"/>
        </w:rPr>
      </w:pPr>
      <w:r>
        <w:rPr>
          <w:rFonts w:ascii="Times New Roman" w:hAnsi="Times New Roman" w:cs="Times New Roman"/>
          <w:b/>
          <w:sz w:val="28"/>
          <w:szCs w:val="28"/>
          <w:lang w:val="uk-UA" w:eastAsia="uk-UA"/>
        </w:rPr>
        <w:t>1.4 Системи водопостачання і каналізації</w:t>
      </w:r>
    </w:p>
    <w:p w:rsidR="00AE0385" w:rsidRPr="002E2FB0" w:rsidRDefault="00AE0385" w:rsidP="00AE0385">
      <w:pPr>
        <w:spacing w:after="0" w:line="360" w:lineRule="auto"/>
        <w:ind w:firstLine="709"/>
        <w:rPr>
          <w:rFonts w:ascii="Times New Roman" w:hAnsi="Times New Roman" w:cs="Times New Roman"/>
          <w:sz w:val="28"/>
          <w:szCs w:val="28"/>
        </w:rPr>
      </w:pPr>
      <w:r w:rsidRPr="00C07CF9">
        <w:rPr>
          <w:rFonts w:ascii="Times New Roman" w:hAnsi="Times New Roman" w:cs="Times New Roman"/>
          <w:sz w:val="28"/>
          <w:szCs w:val="28"/>
        </w:rPr>
        <w:t xml:space="preserve">Джерелом водопостачання є водопровід з </w:t>
      </w:r>
      <w:proofErr w:type="gramStart"/>
      <w:r w:rsidRPr="00C07CF9">
        <w:rPr>
          <w:rFonts w:ascii="Times New Roman" w:hAnsi="Times New Roman" w:cs="Times New Roman"/>
          <w:sz w:val="28"/>
          <w:szCs w:val="28"/>
        </w:rPr>
        <w:t>п</w:t>
      </w:r>
      <w:proofErr w:type="gramEnd"/>
      <w:r w:rsidRPr="00C07CF9">
        <w:rPr>
          <w:rFonts w:ascii="Times New Roman" w:hAnsi="Times New Roman" w:cs="Times New Roman"/>
          <w:sz w:val="28"/>
          <w:szCs w:val="28"/>
        </w:rPr>
        <w:t xml:space="preserve">ідключенням до центральної мережі водопостачання міста. На вході стоїть лічильник води типу </w:t>
      </w:r>
      <w:r>
        <w:rPr>
          <w:rFonts w:ascii="Times New Roman" w:hAnsi="Times New Roman" w:cs="Times New Roman"/>
          <w:sz w:val="28"/>
          <w:szCs w:val="28"/>
          <w:lang w:val="en-US"/>
        </w:rPr>
        <w:t>GROS</w:t>
      </w:r>
      <w:r w:rsidRPr="002E2FB0">
        <w:rPr>
          <w:rFonts w:ascii="Times New Roman" w:hAnsi="Times New Roman" w:cs="Times New Roman"/>
          <w:sz w:val="28"/>
          <w:szCs w:val="28"/>
        </w:rPr>
        <w:t xml:space="preserve"> 9</w:t>
      </w:r>
      <w:r w:rsidRPr="00C07CF9">
        <w:rPr>
          <w:rFonts w:ascii="Times New Roman" w:hAnsi="Times New Roman" w:cs="Times New Roman"/>
          <w:sz w:val="28"/>
          <w:szCs w:val="28"/>
        </w:rPr>
        <w:t>.</w:t>
      </w:r>
    </w:p>
    <w:p w:rsidR="00AE0385" w:rsidRPr="00AE0385" w:rsidRDefault="00AE0385" w:rsidP="00AE0385">
      <w:pPr>
        <w:ind w:firstLine="567"/>
        <w:jc w:val="both"/>
        <w:rPr>
          <w:rFonts w:ascii="Times New Roman" w:hAnsi="Times New Roman" w:cs="Times New Roman"/>
          <w:sz w:val="28"/>
          <w:szCs w:val="28"/>
        </w:rPr>
      </w:pPr>
      <w:r w:rsidRPr="00AE0385">
        <w:rPr>
          <w:rFonts w:ascii="Times New Roman" w:hAnsi="Times New Roman" w:cs="Times New Roman"/>
          <w:sz w:val="28"/>
          <w:szCs w:val="28"/>
        </w:rPr>
        <w:t>Каналізація корпусу – самоточна.</w:t>
      </w:r>
    </w:p>
    <w:p w:rsidR="00B56665" w:rsidRDefault="00AE0385" w:rsidP="00B56665">
      <w:pPr>
        <w:spacing w:line="360" w:lineRule="auto"/>
        <w:ind w:firstLine="709"/>
        <w:rPr>
          <w:rFonts w:ascii="Times New Roman" w:hAnsi="Times New Roman" w:cs="Times New Roman"/>
          <w:b/>
          <w:sz w:val="28"/>
          <w:szCs w:val="28"/>
          <w:lang w:val="uk-UA" w:eastAsia="uk-UA"/>
        </w:rPr>
      </w:pPr>
      <w:r w:rsidRPr="00AE0385">
        <w:rPr>
          <w:rFonts w:ascii="Times New Roman" w:hAnsi="Times New Roman" w:cs="Times New Roman"/>
          <w:b/>
          <w:sz w:val="28"/>
          <w:szCs w:val="28"/>
          <w:lang w:val="uk-UA" w:eastAsia="uk-UA"/>
        </w:rPr>
        <w:t xml:space="preserve">1.5 Фактичне споживання енергоресурсів </w:t>
      </w:r>
    </w:p>
    <w:p w:rsidR="00AE0385" w:rsidRPr="00AE0385" w:rsidRDefault="00AE0385" w:rsidP="00386D13">
      <w:pPr>
        <w:spacing w:after="0" w:line="360" w:lineRule="auto"/>
        <w:ind w:firstLine="709"/>
        <w:jc w:val="both"/>
        <w:rPr>
          <w:rFonts w:ascii="Times New Roman" w:hAnsi="Times New Roman" w:cs="Times New Roman"/>
          <w:sz w:val="28"/>
          <w:szCs w:val="28"/>
          <w:lang w:val="uk-UA"/>
        </w:rPr>
      </w:pPr>
      <w:r w:rsidRPr="00AE0385">
        <w:rPr>
          <w:rFonts w:ascii="Times New Roman" w:hAnsi="Times New Roman" w:cs="Times New Roman"/>
          <w:sz w:val="28"/>
          <w:szCs w:val="28"/>
          <w:lang w:val="uk-UA"/>
        </w:rPr>
        <w:t>Річне споживання електроенергії, теплоенергії та холодної води  показано у вигляді таблиць 1.</w:t>
      </w:r>
      <w:r>
        <w:rPr>
          <w:rFonts w:ascii="Times New Roman" w:hAnsi="Times New Roman" w:cs="Times New Roman"/>
          <w:sz w:val="28"/>
          <w:szCs w:val="28"/>
          <w:lang w:val="uk-UA"/>
        </w:rPr>
        <w:t>3</w:t>
      </w:r>
      <w:r w:rsidRPr="00AE0385">
        <w:rPr>
          <w:rFonts w:ascii="Times New Roman" w:hAnsi="Times New Roman" w:cs="Times New Roman"/>
          <w:sz w:val="28"/>
          <w:szCs w:val="28"/>
          <w:lang w:val="uk-UA"/>
        </w:rPr>
        <w:t xml:space="preserve"> -</w:t>
      </w:r>
      <w:r>
        <w:rPr>
          <w:rFonts w:ascii="Times New Roman" w:hAnsi="Times New Roman" w:cs="Times New Roman"/>
          <w:sz w:val="28"/>
          <w:szCs w:val="28"/>
          <w:lang w:val="uk-UA"/>
        </w:rPr>
        <w:t>1.5</w:t>
      </w:r>
      <w:r w:rsidRPr="00AE0385">
        <w:rPr>
          <w:rFonts w:ascii="Times New Roman" w:hAnsi="Times New Roman" w:cs="Times New Roman"/>
          <w:sz w:val="28"/>
          <w:szCs w:val="28"/>
          <w:lang w:val="uk-UA"/>
        </w:rPr>
        <w:t xml:space="preserve"> відповідно. Графіки енергоспоживання показано на рис.  1.</w:t>
      </w:r>
      <w:r>
        <w:rPr>
          <w:rFonts w:ascii="Times New Roman" w:hAnsi="Times New Roman" w:cs="Times New Roman"/>
          <w:sz w:val="28"/>
          <w:szCs w:val="28"/>
          <w:lang w:val="uk-UA"/>
        </w:rPr>
        <w:t>2</w:t>
      </w:r>
      <w:r w:rsidRPr="00AE0385">
        <w:rPr>
          <w:rFonts w:ascii="Times New Roman" w:hAnsi="Times New Roman" w:cs="Times New Roman"/>
          <w:sz w:val="28"/>
          <w:szCs w:val="28"/>
          <w:lang w:val="uk-UA"/>
        </w:rPr>
        <w:t>– 1.</w:t>
      </w:r>
      <w:r>
        <w:rPr>
          <w:rFonts w:ascii="Times New Roman" w:hAnsi="Times New Roman" w:cs="Times New Roman"/>
          <w:sz w:val="28"/>
          <w:szCs w:val="28"/>
          <w:lang w:val="uk-UA"/>
        </w:rPr>
        <w:t>4</w:t>
      </w:r>
      <w:r w:rsidRPr="00AE0385">
        <w:rPr>
          <w:rFonts w:ascii="Times New Roman" w:hAnsi="Times New Roman" w:cs="Times New Roman"/>
          <w:sz w:val="28"/>
          <w:szCs w:val="28"/>
          <w:lang w:val="uk-UA"/>
        </w:rPr>
        <w:t>.</w:t>
      </w:r>
    </w:p>
    <w:p w:rsidR="00AE0385" w:rsidRDefault="00AE0385" w:rsidP="00386D13">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Корпус</w:t>
      </w:r>
      <w:r w:rsidRPr="00AE0385">
        <w:rPr>
          <w:rFonts w:ascii="Times New Roman" w:hAnsi="Times New Roman" w:cs="Times New Roman"/>
          <w:sz w:val="28"/>
          <w:szCs w:val="28"/>
          <w:lang w:val="uk-UA"/>
        </w:rPr>
        <w:t xml:space="preserve"> споживає теплову енергію</w:t>
      </w:r>
      <w:r>
        <w:rPr>
          <w:rFonts w:ascii="Times New Roman" w:hAnsi="Times New Roman" w:cs="Times New Roman"/>
          <w:sz w:val="28"/>
          <w:szCs w:val="28"/>
          <w:lang w:val="uk-UA"/>
        </w:rPr>
        <w:t xml:space="preserve"> </w:t>
      </w:r>
      <w:r w:rsidRPr="00AE0385">
        <w:rPr>
          <w:rFonts w:ascii="Times New Roman" w:hAnsi="Times New Roman" w:cs="Times New Roman"/>
          <w:sz w:val="28"/>
          <w:szCs w:val="28"/>
          <w:lang w:val="uk-UA"/>
        </w:rPr>
        <w:t>і електроенергію та має водопостачання з водовідведенням.</w:t>
      </w:r>
    </w:p>
    <w:p w:rsidR="00AE0385" w:rsidRDefault="00AE0385" w:rsidP="00386D13">
      <w:pPr>
        <w:spacing w:after="0" w:line="360" w:lineRule="auto"/>
        <w:ind w:firstLine="709"/>
        <w:jc w:val="both"/>
        <w:rPr>
          <w:rFonts w:ascii="Times New Roman" w:hAnsi="Times New Roman" w:cs="Times New Roman"/>
          <w:sz w:val="28"/>
          <w:szCs w:val="28"/>
          <w:lang w:val="uk-UA"/>
        </w:rPr>
      </w:pPr>
      <w:proofErr w:type="gramStart"/>
      <w:r w:rsidRPr="00EA47A7">
        <w:rPr>
          <w:rFonts w:ascii="Times New Roman" w:hAnsi="Times New Roman" w:cs="Times New Roman"/>
          <w:sz w:val="28"/>
          <w:szCs w:val="28"/>
        </w:rPr>
        <w:t>П</w:t>
      </w:r>
      <w:proofErr w:type="gramEnd"/>
      <w:r w:rsidRPr="00EA47A7">
        <w:rPr>
          <w:rFonts w:ascii="Times New Roman" w:hAnsi="Times New Roman" w:cs="Times New Roman"/>
          <w:sz w:val="28"/>
          <w:szCs w:val="28"/>
        </w:rPr>
        <w:t>ідведення тепломереж здійснюється в приміщення теплового пункту, який розташовано в підвалі. Опалювання розроблене для кліматичного району, з розрахунковою температурою зовнішнього повітря мінус 22</w:t>
      </w:r>
      <w:r w:rsidRPr="00EA47A7">
        <w:rPr>
          <w:rFonts w:ascii="Times New Roman" w:hAnsi="Times New Roman" w:cs="Times New Roman"/>
          <w:sz w:val="28"/>
          <w:szCs w:val="28"/>
          <w:vertAlign w:val="superscript"/>
        </w:rPr>
        <w:t xml:space="preserve"> о</w:t>
      </w:r>
      <w:r w:rsidRPr="00EA47A7">
        <w:rPr>
          <w:rFonts w:ascii="Times New Roman" w:hAnsi="Times New Roman" w:cs="Times New Roman"/>
          <w:sz w:val="28"/>
          <w:szCs w:val="28"/>
        </w:rPr>
        <w:t xml:space="preserve"> С. Теплоносієм в системі опалювання слугує вода з параметрами 90 – 60 </w:t>
      </w:r>
      <w:r w:rsidRPr="00EA47A7">
        <w:rPr>
          <w:rFonts w:ascii="Times New Roman" w:hAnsi="Times New Roman" w:cs="Times New Roman"/>
          <w:sz w:val="28"/>
          <w:szCs w:val="28"/>
          <w:vertAlign w:val="superscript"/>
        </w:rPr>
        <w:t>o</w:t>
      </w:r>
      <w:r w:rsidRPr="00EA47A7">
        <w:rPr>
          <w:rFonts w:ascii="Times New Roman" w:hAnsi="Times New Roman" w:cs="Times New Roman"/>
          <w:sz w:val="28"/>
          <w:szCs w:val="28"/>
        </w:rPr>
        <w:t xml:space="preserve"> C. Подача теплоносія на стояки –</w:t>
      </w:r>
      <w:r>
        <w:rPr>
          <w:rFonts w:ascii="Times New Roman" w:hAnsi="Times New Roman" w:cs="Times New Roman"/>
          <w:sz w:val="28"/>
          <w:szCs w:val="28"/>
          <w:lang w:val="uk-UA"/>
        </w:rPr>
        <w:t xml:space="preserve"> зверху</w:t>
      </w:r>
      <w:r w:rsidRPr="00EA47A7">
        <w:rPr>
          <w:rFonts w:ascii="Times New Roman" w:hAnsi="Times New Roman" w:cs="Times New Roman"/>
          <w:sz w:val="28"/>
          <w:szCs w:val="28"/>
        </w:rPr>
        <w:t xml:space="preserve"> </w:t>
      </w:r>
      <w:r>
        <w:rPr>
          <w:rFonts w:ascii="Times New Roman" w:hAnsi="Times New Roman" w:cs="Times New Roman"/>
          <w:sz w:val="28"/>
          <w:szCs w:val="28"/>
          <w:lang w:val="uk-UA"/>
        </w:rPr>
        <w:t xml:space="preserve">в </w:t>
      </w:r>
      <w:r>
        <w:rPr>
          <w:rFonts w:ascii="Times New Roman" w:hAnsi="Times New Roman" w:cs="Times New Roman"/>
          <w:sz w:val="28"/>
          <w:szCs w:val="28"/>
        </w:rPr>
        <w:t>ни</w:t>
      </w:r>
      <w:r>
        <w:rPr>
          <w:rFonts w:ascii="Times New Roman" w:hAnsi="Times New Roman" w:cs="Times New Roman"/>
          <w:sz w:val="28"/>
          <w:szCs w:val="28"/>
          <w:lang w:val="uk-UA"/>
        </w:rPr>
        <w:t>з</w:t>
      </w:r>
      <w:r w:rsidRPr="00EA47A7">
        <w:rPr>
          <w:rFonts w:ascii="Times New Roman" w:hAnsi="Times New Roman" w:cs="Times New Roman"/>
          <w:sz w:val="28"/>
          <w:szCs w:val="28"/>
        </w:rPr>
        <w:t xml:space="preserve">, схема – </w:t>
      </w:r>
      <w:r>
        <w:rPr>
          <w:rFonts w:ascii="Times New Roman" w:hAnsi="Times New Roman" w:cs="Times New Roman"/>
          <w:sz w:val="28"/>
          <w:szCs w:val="28"/>
          <w:lang w:val="uk-UA"/>
        </w:rPr>
        <w:t>дво</w:t>
      </w:r>
      <w:r w:rsidRPr="00EA47A7">
        <w:rPr>
          <w:rFonts w:ascii="Times New Roman" w:hAnsi="Times New Roman" w:cs="Times New Roman"/>
          <w:sz w:val="28"/>
          <w:szCs w:val="28"/>
        </w:rPr>
        <w:t>трубна,</w:t>
      </w:r>
      <w:r>
        <w:rPr>
          <w:rFonts w:ascii="Times New Roman" w:hAnsi="Times New Roman" w:cs="Times New Roman"/>
          <w:sz w:val="28"/>
          <w:szCs w:val="28"/>
          <w:lang w:val="uk-UA"/>
        </w:rPr>
        <w:t xml:space="preserve"> </w:t>
      </w:r>
      <w:r w:rsidRPr="00EA47A7">
        <w:rPr>
          <w:rFonts w:ascii="Times New Roman" w:hAnsi="Times New Roman" w:cs="Times New Roman"/>
          <w:sz w:val="28"/>
          <w:szCs w:val="28"/>
        </w:rPr>
        <w:t>в якості місцевих нагрівальних приладів -</w:t>
      </w:r>
      <w:r w:rsidR="005D029E">
        <w:rPr>
          <w:rFonts w:ascii="Times New Roman" w:hAnsi="Times New Roman" w:cs="Times New Roman"/>
          <w:sz w:val="28"/>
          <w:szCs w:val="28"/>
          <w:lang w:val="uk-UA"/>
        </w:rPr>
        <w:t xml:space="preserve"> </w:t>
      </w:r>
      <w:r w:rsidRPr="00EA47A7">
        <w:rPr>
          <w:rFonts w:ascii="Times New Roman" w:hAnsi="Times New Roman" w:cs="Times New Roman"/>
          <w:sz w:val="28"/>
          <w:szCs w:val="28"/>
        </w:rPr>
        <w:t xml:space="preserve">радіатори </w:t>
      </w:r>
      <w:r w:rsidRPr="00AE0385">
        <w:rPr>
          <w:rFonts w:ascii="Times New Roman" w:hAnsi="Times New Roman" w:cs="Times New Roman"/>
          <w:color w:val="000000"/>
          <w:sz w:val="28"/>
          <w:szCs w:val="28"/>
          <w:shd w:val="clear" w:color="auto" w:fill="FFFFFF"/>
        </w:rPr>
        <w:t>МС-140М-500</w:t>
      </w:r>
      <w:r w:rsidRPr="00EA47A7">
        <w:rPr>
          <w:rFonts w:ascii="Times New Roman" w:hAnsi="Times New Roman" w:cs="Times New Roman"/>
          <w:sz w:val="28"/>
          <w:szCs w:val="28"/>
        </w:rPr>
        <w:t>.</w:t>
      </w:r>
    </w:p>
    <w:p w:rsidR="005D029E" w:rsidRDefault="005D029E" w:rsidP="00386D13">
      <w:pPr>
        <w:spacing w:after="0" w:line="360" w:lineRule="auto"/>
        <w:ind w:firstLine="709"/>
        <w:jc w:val="both"/>
        <w:rPr>
          <w:rFonts w:ascii="Times New Roman" w:hAnsi="Times New Roman" w:cs="Times New Roman"/>
          <w:sz w:val="28"/>
          <w:szCs w:val="28"/>
          <w:lang w:val="uk-UA"/>
        </w:rPr>
      </w:pPr>
    </w:p>
    <w:p w:rsidR="005D029E" w:rsidRDefault="005D029E" w:rsidP="00AE0385">
      <w:pPr>
        <w:spacing w:after="0" w:line="360" w:lineRule="auto"/>
        <w:ind w:firstLine="709"/>
        <w:jc w:val="both"/>
        <w:rPr>
          <w:rFonts w:ascii="Times New Roman" w:hAnsi="Times New Roman" w:cs="Times New Roman"/>
          <w:sz w:val="28"/>
          <w:szCs w:val="28"/>
          <w:lang w:val="uk-UA"/>
        </w:rPr>
      </w:pPr>
    </w:p>
    <w:p w:rsidR="005D029E" w:rsidRDefault="005D029E" w:rsidP="00AE0385">
      <w:pPr>
        <w:spacing w:after="0" w:line="360" w:lineRule="auto"/>
        <w:ind w:firstLine="709"/>
        <w:jc w:val="both"/>
        <w:rPr>
          <w:rFonts w:ascii="Times New Roman" w:hAnsi="Times New Roman" w:cs="Times New Roman"/>
          <w:sz w:val="28"/>
          <w:szCs w:val="28"/>
          <w:lang w:val="uk-UA"/>
        </w:rPr>
      </w:pPr>
    </w:p>
    <w:p w:rsidR="005D029E" w:rsidRPr="005D029E" w:rsidRDefault="005D029E" w:rsidP="00AE0385">
      <w:pPr>
        <w:spacing w:after="0" w:line="360" w:lineRule="auto"/>
        <w:ind w:firstLine="709"/>
        <w:jc w:val="both"/>
        <w:rPr>
          <w:rFonts w:ascii="Times New Roman" w:hAnsi="Times New Roman" w:cs="Times New Roman"/>
          <w:sz w:val="28"/>
          <w:szCs w:val="28"/>
          <w:lang w:val="uk-UA"/>
        </w:rPr>
      </w:pPr>
    </w:p>
    <w:p w:rsidR="005D029E" w:rsidRPr="005D029E" w:rsidRDefault="005D029E" w:rsidP="005D029E">
      <w:pPr>
        <w:ind w:firstLine="851"/>
        <w:jc w:val="both"/>
        <w:rPr>
          <w:rFonts w:ascii="Times New Roman" w:hAnsi="Times New Roman" w:cs="Times New Roman"/>
          <w:sz w:val="28"/>
          <w:szCs w:val="28"/>
        </w:rPr>
      </w:pPr>
      <w:r>
        <w:rPr>
          <w:rFonts w:ascii="Times New Roman" w:hAnsi="Times New Roman" w:cs="Times New Roman"/>
          <w:sz w:val="28"/>
          <w:szCs w:val="28"/>
        </w:rPr>
        <w:lastRenderedPageBreak/>
        <w:t>Таблиця 1.</w:t>
      </w:r>
      <w:r>
        <w:rPr>
          <w:rFonts w:ascii="Times New Roman" w:hAnsi="Times New Roman" w:cs="Times New Roman"/>
          <w:sz w:val="28"/>
          <w:szCs w:val="28"/>
          <w:lang w:val="uk-UA"/>
        </w:rPr>
        <w:t>3</w:t>
      </w:r>
      <w:r w:rsidRPr="005D029E">
        <w:rPr>
          <w:rFonts w:ascii="Times New Roman" w:hAnsi="Times New Roman" w:cs="Times New Roman"/>
          <w:sz w:val="28"/>
          <w:szCs w:val="28"/>
        </w:rPr>
        <w:t xml:space="preserve"> – </w:t>
      </w:r>
      <w:proofErr w:type="gramStart"/>
      <w:r w:rsidRPr="005D029E">
        <w:rPr>
          <w:rFonts w:ascii="Times New Roman" w:hAnsi="Times New Roman" w:cs="Times New Roman"/>
          <w:sz w:val="28"/>
          <w:szCs w:val="28"/>
        </w:rPr>
        <w:t>Дан</w:t>
      </w:r>
      <w:proofErr w:type="gramEnd"/>
      <w:r w:rsidRPr="005D029E">
        <w:rPr>
          <w:rFonts w:ascii="Times New Roman" w:hAnsi="Times New Roman" w:cs="Times New Roman"/>
          <w:sz w:val="28"/>
          <w:szCs w:val="28"/>
        </w:rPr>
        <w:t>і про енергоспоживання</w:t>
      </w:r>
      <w:r>
        <w:rPr>
          <w:rFonts w:ascii="Times New Roman" w:hAnsi="Times New Roman" w:cs="Times New Roman"/>
          <w:sz w:val="28"/>
          <w:szCs w:val="28"/>
          <w:lang w:val="uk-UA"/>
        </w:rPr>
        <w:t xml:space="preserve"> </w:t>
      </w:r>
      <w:r w:rsidRPr="005D029E">
        <w:rPr>
          <w:rFonts w:ascii="Times New Roman" w:hAnsi="Times New Roman" w:cs="Times New Roman"/>
          <w:sz w:val="28"/>
          <w:szCs w:val="28"/>
        </w:rPr>
        <w:t>в</w:t>
      </w:r>
      <w:r>
        <w:rPr>
          <w:rFonts w:ascii="Times New Roman" w:hAnsi="Times New Roman" w:cs="Times New Roman"/>
          <w:sz w:val="28"/>
          <w:szCs w:val="28"/>
          <w:lang w:val="uk-UA"/>
        </w:rPr>
        <w:t xml:space="preserve"> </w:t>
      </w:r>
      <w:r w:rsidRPr="005D029E">
        <w:rPr>
          <w:rFonts w:ascii="Times New Roman" w:hAnsi="Times New Roman" w:cs="Times New Roman"/>
          <w:sz w:val="28"/>
          <w:szCs w:val="28"/>
        </w:rPr>
        <w:t xml:space="preserve">продовж 2017-2019 рр. у </w:t>
      </w:r>
      <w:r w:rsidRPr="005D029E">
        <w:rPr>
          <w:rFonts w:ascii="Times New Roman" w:hAnsi="Times New Roman" w:cs="Times New Roman"/>
          <w:sz w:val="28"/>
          <w:szCs w:val="28"/>
        </w:rPr>
        <w:br/>
        <w:t>натуральній формі</w:t>
      </w:r>
    </w:p>
    <w:tbl>
      <w:tblPr>
        <w:tblW w:w="9068" w:type="dxa"/>
        <w:jc w:val="center"/>
        <w:tblLook w:val="04A0" w:firstRow="1" w:lastRow="0" w:firstColumn="1" w:lastColumn="0" w:noHBand="0" w:noVBand="1"/>
      </w:tblPr>
      <w:tblGrid>
        <w:gridCol w:w="594"/>
        <w:gridCol w:w="2732"/>
        <w:gridCol w:w="2018"/>
        <w:gridCol w:w="1241"/>
        <w:gridCol w:w="1241"/>
        <w:gridCol w:w="1242"/>
      </w:tblGrid>
      <w:tr w:rsidR="005D029E" w:rsidRPr="005D029E" w:rsidTr="00A30466">
        <w:trPr>
          <w:trHeight w:val="633"/>
          <w:jc w:val="center"/>
        </w:trPr>
        <w:tc>
          <w:tcPr>
            <w:tcW w:w="594" w:type="dxa"/>
            <w:vMerge w:val="restart"/>
            <w:tcBorders>
              <w:top w:val="single" w:sz="8" w:space="0" w:color="000000"/>
              <w:left w:val="single" w:sz="8" w:space="0" w:color="000000"/>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 xml:space="preserve">№ </w:t>
            </w:r>
            <w:proofErr w:type="gramStart"/>
            <w:r w:rsidRPr="005D029E">
              <w:rPr>
                <w:rFonts w:ascii="Times New Roman" w:hAnsi="Times New Roman" w:cs="Times New Roman"/>
                <w:sz w:val="28"/>
                <w:szCs w:val="28"/>
              </w:rPr>
              <w:t>п</w:t>
            </w:r>
            <w:proofErr w:type="gramEnd"/>
            <w:r w:rsidRPr="005D029E">
              <w:rPr>
                <w:rFonts w:ascii="Times New Roman" w:hAnsi="Times New Roman" w:cs="Times New Roman"/>
                <w:sz w:val="28"/>
                <w:szCs w:val="28"/>
              </w:rPr>
              <w:t>/п</w:t>
            </w:r>
          </w:p>
        </w:tc>
        <w:tc>
          <w:tcPr>
            <w:tcW w:w="2732" w:type="dxa"/>
            <w:vMerge w:val="restart"/>
            <w:tcBorders>
              <w:top w:val="single" w:sz="8" w:space="0" w:color="000000"/>
              <w:left w:val="single" w:sz="8" w:space="0" w:color="auto"/>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Найменування енергоносія</w:t>
            </w:r>
          </w:p>
        </w:tc>
        <w:tc>
          <w:tcPr>
            <w:tcW w:w="2018" w:type="dxa"/>
            <w:vMerge w:val="restart"/>
            <w:tcBorders>
              <w:top w:val="single" w:sz="8" w:space="0" w:color="000000"/>
              <w:left w:val="single" w:sz="8" w:space="0" w:color="auto"/>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Одиниці виміру</w:t>
            </w:r>
          </w:p>
        </w:tc>
        <w:tc>
          <w:tcPr>
            <w:tcW w:w="3724" w:type="dxa"/>
            <w:gridSpan w:val="3"/>
            <w:tcBorders>
              <w:top w:val="single" w:sz="8" w:space="0" w:color="000000"/>
              <w:left w:val="nil"/>
              <w:bottom w:val="single" w:sz="8" w:space="0" w:color="auto"/>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Обсяг споживання енергоносія</w:t>
            </w:r>
          </w:p>
        </w:tc>
      </w:tr>
      <w:tr w:rsidR="005D029E" w:rsidRPr="005D029E" w:rsidTr="00A30466">
        <w:trPr>
          <w:trHeight w:val="60"/>
          <w:jc w:val="center"/>
        </w:trPr>
        <w:tc>
          <w:tcPr>
            <w:tcW w:w="594" w:type="dxa"/>
            <w:vMerge/>
            <w:tcBorders>
              <w:top w:val="single" w:sz="8" w:space="0" w:color="000000"/>
              <w:left w:val="single" w:sz="8" w:space="0" w:color="000000"/>
              <w:bottom w:val="single" w:sz="8" w:space="0" w:color="000000"/>
              <w:right w:val="single" w:sz="8" w:space="0" w:color="auto"/>
            </w:tcBorders>
            <w:vAlign w:val="center"/>
            <w:hideMark/>
          </w:tcPr>
          <w:p w:rsidR="005D029E" w:rsidRPr="005D029E" w:rsidRDefault="005D029E" w:rsidP="00A30466">
            <w:pPr>
              <w:spacing w:line="240" w:lineRule="auto"/>
              <w:jc w:val="both"/>
              <w:rPr>
                <w:rFonts w:ascii="Times New Roman" w:hAnsi="Times New Roman" w:cs="Times New Roman"/>
                <w:sz w:val="28"/>
                <w:szCs w:val="28"/>
              </w:rPr>
            </w:pPr>
          </w:p>
        </w:tc>
        <w:tc>
          <w:tcPr>
            <w:tcW w:w="2732" w:type="dxa"/>
            <w:vMerge/>
            <w:tcBorders>
              <w:top w:val="single" w:sz="8" w:space="0" w:color="000000"/>
              <w:left w:val="single" w:sz="8" w:space="0" w:color="auto"/>
              <w:bottom w:val="single" w:sz="8" w:space="0" w:color="000000"/>
              <w:right w:val="single" w:sz="8" w:space="0" w:color="auto"/>
            </w:tcBorders>
            <w:vAlign w:val="center"/>
            <w:hideMark/>
          </w:tcPr>
          <w:p w:rsidR="005D029E" w:rsidRPr="005D029E" w:rsidRDefault="005D029E" w:rsidP="00A30466">
            <w:pPr>
              <w:spacing w:line="240" w:lineRule="auto"/>
              <w:jc w:val="both"/>
              <w:rPr>
                <w:rFonts w:ascii="Times New Roman" w:hAnsi="Times New Roman" w:cs="Times New Roman"/>
                <w:sz w:val="28"/>
                <w:szCs w:val="28"/>
              </w:rPr>
            </w:pPr>
          </w:p>
        </w:tc>
        <w:tc>
          <w:tcPr>
            <w:tcW w:w="2018" w:type="dxa"/>
            <w:vMerge/>
            <w:tcBorders>
              <w:top w:val="single" w:sz="8" w:space="0" w:color="000000"/>
              <w:left w:val="single" w:sz="8" w:space="0" w:color="auto"/>
              <w:bottom w:val="single" w:sz="8" w:space="0" w:color="000000"/>
              <w:right w:val="single" w:sz="8" w:space="0" w:color="auto"/>
            </w:tcBorders>
            <w:vAlign w:val="center"/>
            <w:hideMark/>
          </w:tcPr>
          <w:p w:rsidR="005D029E" w:rsidRPr="005D029E" w:rsidRDefault="005D029E" w:rsidP="00A30466">
            <w:pPr>
              <w:spacing w:line="240" w:lineRule="auto"/>
              <w:jc w:val="both"/>
              <w:rPr>
                <w:rFonts w:ascii="Times New Roman" w:hAnsi="Times New Roman" w:cs="Times New Roman"/>
                <w:sz w:val="28"/>
                <w:szCs w:val="28"/>
              </w:rPr>
            </w:pPr>
          </w:p>
        </w:tc>
        <w:tc>
          <w:tcPr>
            <w:tcW w:w="1241" w:type="dxa"/>
            <w:tcBorders>
              <w:top w:val="nil"/>
              <w:left w:val="nil"/>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2017</w:t>
            </w:r>
          </w:p>
        </w:tc>
        <w:tc>
          <w:tcPr>
            <w:tcW w:w="1241" w:type="dxa"/>
            <w:tcBorders>
              <w:top w:val="nil"/>
              <w:left w:val="nil"/>
              <w:bottom w:val="single" w:sz="8" w:space="0" w:color="000000"/>
              <w:right w:val="single" w:sz="8" w:space="0" w:color="000000"/>
            </w:tcBorders>
            <w:shd w:val="clear" w:color="auto" w:fill="auto"/>
            <w:vAlign w:val="bottom"/>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2018</w:t>
            </w:r>
          </w:p>
        </w:tc>
        <w:tc>
          <w:tcPr>
            <w:tcW w:w="1242" w:type="dxa"/>
            <w:tcBorders>
              <w:top w:val="nil"/>
              <w:left w:val="nil"/>
              <w:bottom w:val="single" w:sz="8" w:space="0" w:color="000000"/>
              <w:right w:val="single" w:sz="8" w:space="0" w:color="000000"/>
            </w:tcBorders>
            <w:shd w:val="clear" w:color="auto" w:fill="auto"/>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2019</w:t>
            </w:r>
          </w:p>
        </w:tc>
      </w:tr>
      <w:tr w:rsidR="005D029E" w:rsidRPr="005D029E" w:rsidTr="00A30466">
        <w:trPr>
          <w:trHeight w:val="266"/>
          <w:jc w:val="center"/>
        </w:trPr>
        <w:tc>
          <w:tcPr>
            <w:tcW w:w="594" w:type="dxa"/>
            <w:tcBorders>
              <w:top w:val="nil"/>
              <w:left w:val="single" w:sz="8" w:space="0" w:color="000000"/>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1</w:t>
            </w:r>
          </w:p>
        </w:tc>
        <w:tc>
          <w:tcPr>
            <w:tcW w:w="2732" w:type="dxa"/>
            <w:tcBorders>
              <w:top w:val="nil"/>
              <w:left w:val="nil"/>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 xml:space="preserve">Теплова енергія </w:t>
            </w:r>
          </w:p>
        </w:tc>
        <w:tc>
          <w:tcPr>
            <w:tcW w:w="2018" w:type="dxa"/>
            <w:tcBorders>
              <w:top w:val="nil"/>
              <w:left w:val="nil"/>
              <w:bottom w:val="single" w:sz="8" w:space="0" w:color="000000"/>
              <w:right w:val="single" w:sz="8" w:space="0" w:color="auto"/>
            </w:tcBorders>
            <w:shd w:val="clear" w:color="auto" w:fill="auto"/>
            <w:vAlign w:val="center"/>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Гкал/</w:t>
            </w:r>
            <w:proofErr w:type="gramStart"/>
            <w:r w:rsidRPr="005D029E">
              <w:rPr>
                <w:rFonts w:ascii="Times New Roman" w:hAnsi="Times New Roman" w:cs="Times New Roman"/>
                <w:sz w:val="28"/>
                <w:szCs w:val="28"/>
              </w:rPr>
              <w:t>р</w:t>
            </w:r>
            <w:proofErr w:type="gramEnd"/>
            <w:r w:rsidRPr="005D029E">
              <w:rPr>
                <w:rFonts w:ascii="Times New Roman" w:hAnsi="Times New Roman" w:cs="Times New Roman"/>
                <w:sz w:val="28"/>
                <w:szCs w:val="28"/>
              </w:rPr>
              <w:t>ік</w:t>
            </w:r>
          </w:p>
        </w:tc>
        <w:tc>
          <w:tcPr>
            <w:tcW w:w="1241"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594,81</w:t>
            </w:r>
          </w:p>
        </w:tc>
        <w:tc>
          <w:tcPr>
            <w:tcW w:w="1241" w:type="dxa"/>
            <w:tcBorders>
              <w:top w:val="nil"/>
              <w:left w:val="nil"/>
              <w:bottom w:val="single" w:sz="8" w:space="0" w:color="000000"/>
              <w:right w:val="single" w:sz="8" w:space="0" w:color="000000"/>
            </w:tcBorders>
            <w:shd w:val="clear" w:color="auto" w:fill="auto"/>
            <w:vAlign w:val="center"/>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585,46</w:t>
            </w:r>
          </w:p>
        </w:tc>
        <w:tc>
          <w:tcPr>
            <w:tcW w:w="1242" w:type="dxa"/>
            <w:tcBorders>
              <w:top w:val="nil"/>
              <w:left w:val="nil"/>
              <w:bottom w:val="single" w:sz="8" w:space="0" w:color="000000"/>
              <w:right w:val="single" w:sz="8" w:space="0" w:color="000000"/>
            </w:tcBorders>
            <w:shd w:val="clear" w:color="auto" w:fill="auto"/>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585,16</w:t>
            </w:r>
          </w:p>
        </w:tc>
      </w:tr>
      <w:tr w:rsidR="005D029E" w:rsidRPr="005D029E" w:rsidTr="00A30466">
        <w:trPr>
          <w:trHeight w:val="266"/>
          <w:jc w:val="center"/>
        </w:trPr>
        <w:tc>
          <w:tcPr>
            <w:tcW w:w="594" w:type="dxa"/>
            <w:tcBorders>
              <w:top w:val="nil"/>
              <w:left w:val="single" w:sz="8" w:space="0" w:color="000000"/>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w:t>
            </w:r>
          </w:p>
        </w:tc>
        <w:tc>
          <w:tcPr>
            <w:tcW w:w="2732" w:type="dxa"/>
            <w:tcBorders>
              <w:top w:val="nil"/>
              <w:left w:val="nil"/>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Електрична енергія</w:t>
            </w:r>
          </w:p>
        </w:tc>
        <w:tc>
          <w:tcPr>
            <w:tcW w:w="2018" w:type="dxa"/>
            <w:tcBorders>
              <w:top w:val="nil"/>
              <w:left w:val="nil"/>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кВт·год/</w:t>
            </w:r>
            <w:proofErr w:type="gramStart"/>
            <w:r w:rsidRPr="005D029E">
              <w:rPr>
                <w:rFonts w:ascii="Times New Roman" w:hAnsi="Times New Roman" w:cs="Times New Roman"/>
                <w:sz w:val="28"/>
                <w:szCs w:val="28"/>
              </w:rPr>
              <w:t>р</w:t>
            </w:r>
            <w:proofErr w:type="gramEnd"/>
            <w:r w:rsidRPr="005D029E">
              <w:rPr>
                <w:rFonts w:ascii="Times New Roman" w:hAnsi="Times New Roman" w:cs="Times New Roman"/>
                <w:sz w:val="28"/>
                <w:szCs w:val="28"/>
              </w:rPr>
              <w:t>ік</w:t>
            </w:r>
          </w:p>
        </w:tc>
        <w:tc>
          <w:tcPr>
            <w:tcW w:w="1241"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205540</w:t>
            </w:r>
          </w:p>
        </w:tc>
        <w:tc>
          <w:tcPr>
            <w:tcW w:w="1241" w:type="dxa"/>
            <w:tcBorders>
              <w:top w:val="nil"/>
              <w:left w:val="nil"/>
              <w:bottom w:val="single" w:sz="8" w:space="0" w:color="000000"/>
              <w:right w:val="single" w:sz="8" w:space="0" w:color="000000"/>
            </w:tcBorders>
            <w:shd w:val="clear" w:color="auto" w:fill="auto"/>
            <w:vAlign w:val="center"/>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194220</w:t>
            </w:r>
          </w:p>
        </w:tc>
        <w:tc>
          <w:tcPr>
            <w:tcW w:w="1242" w:type="dxa"/>
            <w:tcBorders>
              <w:top w:val="nil"/>
              <w:left w:val="nil"/>
              <w:bottom w:val="single" w:sz="8" w:space="0" w:color="000000"/>
              <w:right w:val="single" w:sz="8" w:space="0" w:color="000000"/>
            </w:tcBorders>
            <w:shd w:val="clear" w:color="auto" w:fill="auto"/>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176210</w:t>
            </w:r>
          </w:p>
        </w:tc>
      </w:tr>
      <w:tr w:rsidR="005D029E" w:rsidRPr="005D029E" w:rsidTr="00A30466">
        <w:trPr>
          <w:trHeight w:val="262"/>
          <w:jc w:val="center"/>
        </w:trPr>
        <w:tc>
          <w:tcPr>
            <w:tcW w:w="594" w:type="dxa"/>
            <w:tcBorders>
              <w:top w:val="nil"/>
              <w:left w:val="single" w:sz="8" w:space="0" w:color="000000"/>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3</w:t>
            </w:r>
          </w:p>
        </w:tc>
        <w:tc>
          <w:tcPr>
            <w:tcW w:w="2732" w:type="dxa"/>
            <w:tcBorders>
              <w:top w:val="nil"/>
              <w:left w:val="nil"/>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Холодна вода</w:t>
            </w:r>
          </w:p>
        </w:tc>
        <w:tc>
          <w:tcPr>
            <w:tcW w:w="2018" w:type="dxa"/>
            <w:tcBorders>
              <w:top w:val="nil"/>
              <w:left w:val="nil"/>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м</w:t>
            </w:r>
            <w:r w:rsidRPr="005D029E">
              <w:rPr>
                <w:rFonts w:ascii="Times New Roman" w:hAnsi="Times New Roman" w:cs="Times New Roman"/>
                <w:sz w:val="28"/>
                <w:szCs w:val="28"/>
                <w:vertAlign w:val="superscript"/>
              </w:rPr>
              <w:t>3</w:t>
            </w:r>
            <w:r w:rsidRPr="005D029E">
              <w:rPr>
                <w:rFonts w:ascii="Times New Roman" w:hAnsi="Times New Roman" w:cs="Times New Roman"/>
                <w:sz w:val="28"/>
                <w:szCs w:val="28"/>
              </w:rPr>
              <w:t>/</w:t>
            </w:r>
            <w:proofErr w:type="gramStart"/>
            <w:r w:rsidRPr="005D029E">
              <w:rPr>
                <w:rFonts w:ascii="Times New Roman" w:hAnsi="Times New Roman" w:cs="Times New Roman"/>
                <w:sz w:val="28"/>
                <w:szCs w:val="28"/>
              </w:rPr>
              <w:t>р</w:t>
            </w:r>
            <w:proofErr w:type="gramEnd"/>
            <w:r w:rsidRPr="005D029E">
              <w:rPr>
                <w:rFonts w:ascii="Times New Roman" w:hAnsi="Times New Roman" w:cs="Times New Roman"/>
                <w:sz w:val="28"/>
                <w:szCs w:val="28"/>
              </w:rPr>
              <w:t>ік</w:t>
            </w:r>
          </w:p>
        </w:tc>
        <w:tc>
          <w:tcPr>
            <w:tcW w:w="1241"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3296</w:t>
            </w:r>
          </w:p>
        </w:tc>
        <w:tc>
          <w:tcPr>
            <w:tcW w:w="1241" w:type="dxa"/>
            <w:tcBorders>
              <w:top w:val="nil"/>
              <w:left w:val="nil"/>
              <w:bottom w:val="single" w:sz="8" w:space="0" w:color="000000"/>
              <w:right w:val="single" w:sz="8" w:space="0" w:color="000000"/>
            </w:tcBorders>
            <w:shd w:val="clear" w:color="auto" w:fill="auto"/>
            <w:vAlign w:val="center"/>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3212</w:t>
            </w:r>
          </w:p>
        </w:tc>
        <w:tc>
          <w:tcPr>
            <w:tcW w:w="1242" w:type="dxa"/>
            <w:tcBorders>
              <w:top w:val="nil"/>
              <w:left w:val="nil"/>
              <w:bottom w:val="single" w:sz="8" w:space="0" w:color="000000"/>
              <w:right w:val="single" w:sz="8" w:space="0" w:color="000000"/>
            </w:tcBorders>
            <w:shd w:val="clear" w:color="auto" w:fill="auto"/>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2142</w:t>
            </w:r>
          </w:p>
        </w:tc>
      </w:tr>
    </w:tbl>
    <w:p w:rsidR="005D029E" w:rsidRPr="005D029E" w:rsidRDefault="005D029E" w:rsidP="005D029E">
      <w:pPr>
        <w:ind w:firstLine="851"/>
        <w:jc w:val="both"/>
        <w:rPr>
          <w:rFonts w:ascii="Times New Roman" w:hAnsi="Times New Roman" w:cs="Times New Roman"/>
          <w:sz w:val="28"/>
          <w:szCs w:val="28"/>
        </w:rPr>
      </w:pPr>
    </w:p>
    <w:p w:rsidR="005D029E" w:rsidRPr="005D029E" w:rsidRDefault="005D029E" w:rsidP="005D029E">
      <w:pPr>
        <w:ind w:firstLine="851"/>
        <w:jc w:val="both"/>
        <w:rPr>
          <w:rFonts w:ascii="Times New Roman" w:hAnsi="Times New Roman" w:cs="Times New Roman"/>
          <w:sz w:val="28"/>
          <w:szCs w:val="28"/>
        </w:rPr>
      </w:pPr>
      <w:r>
        <w:rPr>
          <w:rFonts w:ascii="Times New Roman" w:hAnsi="Times New Roman" w:cs="Times New Roman"/>
          <w:sz w:val="28"/>
          <w:szCs w:val="28"/>
        </w:rPr>
        <w:t>Таблиця 1.</w:t>
      </w:r>
      <w:r>
        <w:rPr>
          <w:rFonts w:ascii="Times New Roman" w:hAnsi="Times New Roman" w:cs="Times New Roman"/>
          <w:sz w:val="28"/>
          <w:szCs w:val="28"/>
          <w:lang w:val="uk-UA"/>
        </w:rPr>
        <w:t>4</w:t>
      </w:r>
      <w:r w:rsidRPr="005D029E">
        <w:rPr>
          <w:rFonts w:ascii="Times New Roman" w:hAnsi="Times New Roman" w:cs="Times New Roman"/>
          <w:sz w:val="28"/>
          <w:szCs w:val="28"/>
        </w:rPr>
        <w:t xml:space="preserve"> – </w:t>
      </w:r>
      <w:proofErr w:type="gramStart"/>
      <w:r w:rsidRPr="005D029E">
        <w:rPr>
          <w:rFonts w:ascii="Times New Roman" w:hAnsi="Times New Roman" w:cs="Times New Roman"/>
          <w:sz w:val="28"/>
          <w:szCs w:val="28"/>
        </w:rPr>
        <w:t>Дан</w:t>
      </w:r>
      <w:proofErr w:type="gramEnd"/>
      <w:r w:rsidRPr="005D029E">
        <w:rPr>
          <w:rFonts w:ascii="Times New Roman" w:hAnsi="Times New Roman" w:cs="Times New Roman"/>
          <w:sz w:val="28"/>
          <w:szCs w:val="28"/>
        </w:rPr>
        <w:t>і про енергоспоживання</w:t>
      </w:r>
      <w:r>
        <w:rPr>
          <w:rFonts w:ascii="Times New Roman" w:hAnsi="Times New Roman" w:cs="Times New Roman"/>
          <w:sz w:val="28"/>
          <w:szCs w:val="28"/>
          <w:lang w:val="uk-UA"/>
        </w:rPr>
        <w:t xml:space="preserve"> </w:t>
      </w:r>
      <w:r>
        <w:rPr>
          <w:rFonts w:ascii="Times New Roman" w:hAnsi="Times New Roman" w:cs="Times New Roman"/>
          <w:sz w:val="28"/>
          <w:szCs w:val="28"/>
        </w:rPr>
        <w:t>протягом 201</w:t>
      </w:r>
      <w:r>
        <w:rPr>
          <w:rFonts w:ascii="Times New Roman" w:hAnsi="Times New Roman" w:cs="Times New Roman"/>
          <w:sz w:val="28"/>
          <w:szCs w:val="28"/>
          <w:lang w:val="uk-UA"/>
        </w:rPr>
        <w:t>7</w:t>
      </w:r>
      <w:r w:rsidRPr="005D029E">
        <w:rPr>
          <w:rFonts w:ascii="Times New Roman" w:hAnsi="Times New Roman" w:cs="Times New Roman"/>
          <w:sz w:val="28"/>
          <w:szCs w:val="28"/>
        </w:rPr>
        <w:t>-</w:t>
      </w:r>
      <w:r>
        <w:rPr>
          <w:rFonts w:ascii="Times New Roman" w:hAnsi="Times New Roman" w:cs="Times New Roman"/>
          <w:sz w:val="28"/>
          <w:szCs w:val="28"/>
        </w:rPr>
        <w:t>201</w:t>
      </w:r>
      <w:r>
        <w:rPr>
          <w:rFonts w:ascii="Times New Roman" w:hAnsi="Times New Roman" w:cs="Times New Roman"/>
          <w:sz w:val="28"/>
          <w:szCs w:val="28"/>
          <w:lang w:val="uk-UA"/>
        </w:rPr>
        <w:t>9</w:t>
      </w:r>
      <w:r w:rsidRPr="005D029E">
        <w:rPr>
          <w:rFonts w:ascii="Times New Roman" w:hAnsi="Times New Roman" w:cs="Times New Roman"/>
          <w:sz w:val="28"/>
          <w:szCs w:val="28"/>
        </w:rPr>
        <w:t xml:space="preserve"> рр. у грошовій формі</w:t>
      </w:r>
    </w:p>
    <w:tbl>
      <w:tblPr>
        <w:tblW w:w="8789" w:type="dxa"/>
        <w:jc w:val="center"/>
        <w:tblLayout w:type="fixed"/>
        <w:tblLook w:val="04A0" w:firstRow="1" w:lastRow="0" w:firstColumn="1" w:lastColumn="0" w:noHBand="0" w:noVBand="1"/>
      </w:tblPr>
      <w:tblGrid>
        <w:gridCol w:w="594"/>
        <w:gridCol w:w="2666"/>
        <w:gridCol w:w="1843"/>
        <w:gridCol w:w="1843"/>
        <w:gridCol w:w="1843"/>
      </w:tblGrid>
      <w:tr w:rsidR="005D029E" w:rsidRPr="005D029E" w:rsidTr="00A30466">
        <w:trPr>
          <w:trHeight w:val="529"/>
          <w:jc w:val="center"/>
        </w:trPr>
        <w:tc>
          <w:tcPr>
            <w:tcW w:w="594" w:type="dxa"/>
            <w:vMerge w:val="restart"/>
            <w:tcBorders>
              <w:top w:val="single" w:sz="8" w:space="0" w:color="000000"/>
              <w:left w:val="single" w:sz="8" w:space="0" w:color="auto"/>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 xml:space="preserve">№ </w:t>
            </w:r>
            <w:proofErr w:type="gramStart"/>
            <w:r w:rsidRPr="005D029E">
              <w:rPr>
                <w:rFonts w:ascii="Times New Roman" w:hAnsi="Times New Roman" w:cs="Times New Roman"/>
                <w:sz w:val="28"/>
                <w:szCs w:val="28"/>
              </w:rPr>
              <w:t>п</w:t>
            </w:r>
            <w:proofErr w:type="gramEnd"/>
            <w:r w:rsidRPr="005D029E">
              <w:rPr>
                <w:rFonts w:ascii="Times New Roman" w:hAnsi="Times New Roman" w:cs="Times New Roman"/>
                <w:sz w:val="28"/>
                <w:szCs w:val="28"/>
              </w:rPr>
              <w:t>/п</w:t>
            </w:r>
          </w:p>
        </w:tc>
        <w:tc>
          <w:tcPr>
            <w:tcW w:w="2666" w:type="dxa"/>
            <w:vMerge w:val="restart"/>
            <w:tcBorders>
              <w:top w:val="single" w:sz="8" w:space="0" w:color="000000"/>
              <w:left w:val="single" w:sz="8" w:space="0" w:color="auto"/>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Найменування енергоносія</w:t>
            </w:r>
          </w:p>
        </w:tc>
        <w:tc>
          <w:tcPr>
            <w:tcW w:w="5529" w:type="dxa"/>
            <w:gridSpan w:val="3"/>
            <w:tcBorders>
              <w:top w:val="single" w:sz="8" w:space="0" w:color="000000"/>
              <w:left w:val="nil"/>
              <w:bottom w:val="single" w:sz="8" w:space="0" w:color="auto"/>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Обсяг сплачених коштів за споживання енергоресурсів, тис</w:t>
            </w:r>
            <w:proofErr w:type="gramStart"/>
            <w:r w:rsidRPr="005D029E">
              <w:rPr>
                <w:rFonts w:ascii="Times New Roman" w:hAnsi="Times New Roman" w:cs="Times New Roman"/>
                <w:sz w:val="28"/>
                <w:szCs w:val="28"/>
              </w:rPr>
              <w:t>.</w:t>
            </w:r>
            <w:proofErr w:type="gramEnd"/>
            <w:r w:rsidRPr="005D029E">
              <w:rPr>
                <w:rFonts w:ascii="Times New Roman" w:hAnsi="Times New Roman" w:cs="Times New Roman"/>
                <w:sz w:val="28"/>
                <w:szCs w:val="28"/>
              </w:rPr>
              <w:t xml:space="preserve"> </w:t>
            </w:r>
            <w:proofErr w:type="gramStart"/>
            <w:r w:rsidRPr="005D029E">
              <w:rPr>
                <w:rFonts w:ascii="Times New Roman" w:hAnsi="Times New Roman" w:cs="Times New Roman"/>
                <w:sz w:val="28"/>
                <w:szCs w:val="28"/>
              </w:rPr>
              <w:t>г</w:t>
            </w:r>
            <w:proofErr w:type="gramEnd"/>
            <w:r w:rsidRPr="005D029E">
              <w:rPr>
                <w:rFonts w:ascii="Times New Roman" w:hAnsi="Times New Roman" w:cs="Times New Roman"/>
                <w:sz w:val="28"/>
                <w:szCs w:val="28"/>
              </w:rPr>
              <w:t>рн.</w:t>
            </w:r>
          </w:p>
        </w:tc>
      </w:tr>
      <w:tr w:rsidR="005D029E" w:rsidRPr="005D029E" w:rsidTr="00A30466">
        <w:trPr>
          <w:trHeight w:val="233"/>
          <w:jc w:val="center"/>
        </w:trPr>
        <w:tc>
          <w:tcPr>
            <w:tcW w:w="594" w:type="dxa"/>
            <w:vMerge/>
            <w:tcBorders>
              <w:top w:val="single" w:sz="8" w:space="0" w:color="000000"/>
              <w:left w:val="single" w:sz="8" w:space="0" w:color="auto"/>
              <w:bottom w:val="single" w:sz="8" w:space="0" w:color="000000"/>
              <w:right w:val="single" w:sz="8" w:space="0" w:color="auto"/>
            </w:tcBorders>
            <w:vAlign w:val="center"/>
            <w:hideMark/>
          </w:tcPr>
          <w:p w:rsidR="005D029E" w:rsidRPr="005D029E" w:rsidRDefault="005D029E" w:rsidP="00A30466">
            <w:pPr>
              <w:spacing w:line="240" w:lineRule="auto"/>
              <w:jc w:val="both"/>
              <w:rPr>
                <w:rFonts w:ascii="Times New Roman" w:hAnsi="Times New Roman" w:cs="Times New Roman"/>
                <w:sz w:val="28"/>
                <w:szCs w:val="28"/>
              </w:rPr>
            </w:pPr>
          </w:p>
        </w:tc>
        <w:tc>
          <w:tcPr>
            <w:tcW w:w="2666" w:type="dxa"/>
            <w:vMerge/>
            <w:tcBorders>
              <w:top w:val="single" w:sz="8" w:space="0" w:color="000000"/>
              <w:left w:val="single" w:sz="8" w:space="0" w:color="auto"/>
              <w:bottom w:val="single" w:sz="8" w:space="0" w:color="000000"/>
              <w:right w:val="single" w:sz="8" w:space="0" w:color="000000"/>
            </w:tcBorders>
            <w:vAlign w:val="center"/>
            <w:hideMark/>
          </w:tcPr>
          <w:p w:rsidR="005D029E" w:rsidRPr="005D029E" w:rsidRDefault="005D029E" w:rsidP="00A30466">
            <w:pPr>
              <w:spacing w:line="240" w:lineRule="auto"/>
              <w:jc w:val="both"/>
              <w:rPr>
                <w:rFonts w:ascii="Times New Roman" w:hAnsi="Times New Roman" w:cs="Times New Roman"/>
                <w:sz w:val="28"/>
                <w:szCs w:val="28"/>
              </w:rPr>
            </w:pPr>
          </w:p>
        </w:tc>
        <w:tc>
          <w:tcPr>
            <w:tcW w:w="1843" w:type="dxa"/>
            <w:tcBorders>
              <w:top w:val="nil"/>
              <w:left w:val="nil"/>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2017</w:t>
            </w:r>
          </w:p>
        </w:tc>
        <w:tc>
          <w:tcPr>
            <w:tcW w:w="1843" w:type="dxa"/>
            <w:tcBorders>
              <w:top w:val="nil"/>
              <w:left w:val="nil"/>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2018</w:t>
            </w:r>
          </w:p>
        </w:tc>
        <w:tc>
          <w:tcPr>
            <w:tcW w:w="1843" w:type="dxa"/>
            <w:tcBorders>
              <w:top w:val="nil"/>
              <w:left w:val="nil"/>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2019</w:t>
            </w:r>
          </w:p>
        </w:tc>
      </w:tr>
      <w:tr w:rsidR="005D029E" w:rsidRPr="005D029E" w:rsidTr="00A30466">
        <w:trPr>
          <w:trHeight w:val="460"/>
          <w:jc w:val="center"/>
        </w:trPr>
        <w:tc>
          <w:tcPr>
            <w:tcW w:w="594" w:type="dxa"/>
            <w:tcBorders>
              <w:top w:val="nil"/>
              <w:left w:val="single" w:sz="8" w:space="0" w:color="auto"/>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1</w:t>
            </w:r>
          </w:p>
        </w:tc>
        <w:tc>
          <w:tcPr>
            <w:tcW w:w="2666" w:type="dxa"/>
            <w:tcBorders>
              <w:top w:val="nil"/>
              <w:left w:val="nil"/>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 xml:space="preserve">Теплова енергія </w:t>
            </w:r>
          </w:p>
        </w:tc>
        <w:tc>
          <w:tcPr>
            <w:tcW w:w="1843"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826280</w:t>
            </w:r>
          </w:p>
        </w:tc>
        <w:tc>
          <w:tcPr>
            <w:tcW w:w="1843"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850212</w:t>
            </w:r>
          </w:p>
        </w:tc>
        <w:tc>
          <w:tcPr>
            <w:tcW w:w="1843" w:type="dxa"/>
            <w:tcBorders>
              <w:top w:val="nil"/>
              <w:left w:val="nil"/>
              <w:bottom w:val="single" w:sz="8" w:space="0" w:color="000000"/>
              <w:right w:val="single" w:sz="8" w:space="0" w:color="000000"/>
            </w:tcBorders>
            <w:shd w:val="clear" w:color="auto" w:fill="auto"/>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1023381,1</w:t>
            </w:r>
          </w:p>
        </w:tc>
      </w:tr>
      <w:tr w:rsidR="005D029E" w:rsidRPr="005D029E" w:rsidTr="00A30466">
        <w:trPr>
          <w:trHeight w:val="460"/>
          <w:jc w:val="center"/>
        </w:trPr>
        <w:tc>
          <w:tcPr>
            <w:tcW w:w="594" w:type="dxa"/>
            <w:tcBorders>
              <w:top w:val="nil"/>
              <w:left w:val="single" w:sz="8" w:space="0" w:color="auto"/>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2</w:t>
            </w:r>
          </w:p>
        </w:tc>
        <w:tc>
          <w:tcPr>
            <w:tcW w:w="2666" w:type="dxa"/>
            <w:tcBorders>
              <w:top w:val="nil"/>
              <w:left w:val="nil"/>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Електрична енергія</w:t>
            </w:r>
          </w:p>
        </w:tc>
        <w:tc>
          <w:tcPr>
            <w:tcW w:w="1843"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485074</w:t>
            </w:r>
          </w:p>
        </w:tc>
        <w:tc>
          <w:tcPr>
            <w:tcW w:w="1843"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458359</w:t>
            </w:r>
          </w:p>
        </w:tc>
        <w:tc>
          <w:tcPr>
            <w:tcW w:w="1843" w:type="dxa"/>
            <w:tcBorders>
              <w:top w:val="nil"/>
              <w:left w:val="nil"/>
              <w:bottom w:val="single" w:sz="8" w:space="0" w:color="000000"/>
              <w:right w:val="single" w:sz="8" w:space="0" w:color="000000"/>
            </w:tcBorders>
            <w:shd w:val="clear" w:color="auto" w:fill="auto"/>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416634,592</w:t>
            </w:r>
          </w:p>
        </w:tc>
      </w:tr>
      <w:tr w:rsidR="005D029E" w:rsidRPr="005D029E" w:rsidTr="00A30466">
        <w:trPr>
          <w:trHeight w:val="401"/>
          <w:jc w:val="center"/>
        </w:trPr>
        <w:tc>
          <w:tcPr>
            <w:tcW w:w="594" w:type="dxa"/>
            <w:tcBorders>
              <w:top w:val="nil"/>
              <w:left w:val="single" w:sz="8" w:space="0" w:color="auto"/>
              <w:bottom w:val="single" w:sz="8" w:space="0" w:color="000000"/>
              <w:right w:val="single" w:sz="8" w:space="0" w:color="auto"/>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3</w:t>
            </w:r>
          </w:p>
        </w:tc>
        <w:tc>
          <w:tcPr>
            <w:tcW w:w="2666" w:type="dxa"/>
            <w:tcBorders>
              <w:top w:val="nil"/>
              <w:left w:val="nil"/>
              <w:bottom w:val="single" w:sz="8" w:space="0" w:color="000000"/>
              <w:right w:val="single" w:sz="8" w:space="0" w:color="000000"/>
            </w:tcBorders>
            <w:shd w:val="clear" w:color="auto" w:fill="auto"/>
            <w:vAlign w:val="bottom"/>
            <w:hideMark/>
          </w:tcPr>
          <w:p w:rsidR="005D029E" w:rsidRPr="005D029E" w:rsidRDefault="005D029E" w:rsidP="00A30466">
            <w:pPr>
              <w:spacing w:line="240" w:lineRule="auto"/>
              <w:jc w:val="both"/>
              <w:rPr>
                <w:rFonts w:ascii="Times New Roman" w:hAnsi="Times New Roman" w:cs="Times New Roman"/>
                <w:sz w:val="28"/>
                <w:szCs w:val="28"/>
              </w:rPr>
            </w:pPr>
            <w:r w:rsidRPr="005D029E">
              <w:rPr>
                <w:rFonts w:ascii="Times New Roman" w:hAnsi="Times New Roman" w:cs="Times New Roman"/>
                <w:sz w:val="28"/>
                <w:szCs w:val="28"/>
              </w:rPr>
              <w:t>Холодна вода</w:t>
            </w:r>
          </w:p>
        </w:tc>
        <w:tc>
          <w:tcPr>
            <w:tcW w:w="1843"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40705,6</w:t>
            </w:r>
          </w:p>
        </w:tc>
        <w:tc>
          <w:tcPr>
            <w:tcW w:w="1843" w:type="dxa"/>
            <w:tcBorders>
              <w:top w:val="nil"/>
              <w:left w:val="nil"/>
              <w:bottom w:val="single" w:sz="8" w:space="0" w:color="000000"/>
              <w:right w:val="single" w:sz="8" w:space="0" w:color="000000"/>
            </w:tcBorders>
            <w:shd w:val="clear" w:color="auto" w:fill="auto"/>
            <w:vAlign w:val="center"/>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45546,2</w:t>
            </w:r>
          </w:p>
        </w:tc>
        <w:tc>
          <w:tcPr>
            <w:tcW w:w="1843" w:type="dxa"/>
            <w:tcBorders>
              <w:top w:val="nil"/>
              <w:left w:val="nil"/>
              <w:bottom w:val="single" w:sz="8" w:space="0" w:color="000000"/>
              <w:right w:val="single" w:sz="8" w:space="0" w:color="000000"/>
            </w:tcBorders>
            <w:shd w:val="clear" w:color="auto" w:fill="auto"/>
            <w:hideMark/>
          </w:tcPr>
          <w:p w:rsidR="005D029E" w:rsidRPr="004438AC" w:rsidRDefault="004438AC" w:rsidP="00A30466">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43701,9</w:t>
            </w:r>
          </w:p>
        </w:tc>
      </w:tr>
    </w:tbl>
    <w:p w:rsidR="00AE0385" w:rsidRDefault="00AE0385" w:rsidP="00053DC8">
      <w:pPr>
        <w:rPr>
          <w:rFonts w:ascii="Times New Roman" w:hAnsi="Times New Roman" w:cs="Times New Roman"/>
          <w:sz w:val="28"/>
          <w:szCs w:val="28"/>
          <w:lang w:val="uk-UA" w:eastAsia="uk-UA"/>
        </w:rPr>
      </w:pPr>
    </w:p>
    <w:p w:rsidR="00053DC8" w:rsidRDefault="00053DC8" w:rsidP="00053DC8">
      <w:pPr>
        <w:ind w:firstLine="709"/>
        <w:rPr>
          <w:rFonts w:ascii="Times New Roman" w:hAnsi="Times New Roman" w:cs="Times New Roman"/>
          <w:sz w:val="28"/>
          <w:szCs w:val="28"/>
          <w:lang w:val="uk-UA"/>
        </w:rPr>
      </w:pPr>
      <w:r>
        <w:rPr>
          <w:rFonts w:ascii="Times New Roman" w:hAnsi="Times New Roman" w:cs="Times New Roman"/>
          <w:sz w:val="28"/>
          <w:szCs w:val="28"/>
          <w:lang w:val="uk-UA"/>
        </w:rPr>
        <w:t>С</w:t>
      </w:r>
      <w:r w:rsidRPr="00053DC8">
        <w:rPr>
          <w:rFonts w:ascii="Times New Roman" w:hAnsi="Times New Roman" w:cs="Times New Roman"/>
          <w:sz w:val="28"/>
          <w:szCs w:val="28"/>
        </w:rPr>
        <w:t>поживання електричн</w:t>
      </w:r>
      <w:r>
        <w:rPr>
          <w:rFonts w:ascii="Times New Roman" w:hAnsi="Times New Roman" w:cs="Times New Roman"/>
          <w:sz w:val="28"/>
          <w:szCs w:val="28"/>
        </w:rPr>
        <w:t xml:space="preserve">ої, теплової енергії та води у </w:t>
      </w:r>
      <w:r w:rsidRPr="00053DC8">
        <w:rPr>
          <w:rFonts w:ascii="Times New Roman" w:hAnsi="Times New Roman" w:cs="Times New Roman"/>
          <w:sz w:val="28"/>
          <w:szCs w:val="28"/>
        </w:rPr>
        <w:t>грошових одиницях за 2019 рік зображено у вигляді діаграми (рис. 1.2).</w:t>
      </w:r>
    </w:p>
    <w:p w:rsidR="00053DC8" w:rsidRDefault="00053DC8" w:rsidP="00053DC8">
      <w:pPr>
        <w:spacing w:line="360" w:lineRule="auto"/>
        <w:ind w:firstLine="709"/>
        <w:jc w:val="center"/>
        <w:rPr>
          <w:rFonts w:ascii="Times New Roman" w:hAnsi="Times New Roman" w:cs="Times New Roman"/>
          <w:sz w:val="28"/>
          <w:szCs w:val="28"/>
          <w:lang w:val="uk-UA" w:eastAsia="uk-UA"/>
        </w:rPr>
      </w:pPr>
      <w:r w:rsidRPr="00053DC8">
        <w:rPr>
          <w:rFonts w:ascii="Times New Roman" w:hAnsi="Times New Roman" w:cs="Times New Roman"/>
          <w:noProof/>
          <w:sz w:val="28"/>
          <w:szCs w:val="28"/>
          <w:lang w:val="uk-UA" w:eastAsia="uk-UA"/>
        </w:rPr>
        <w:drawing>
          <wp:inline distT="0" distB="0" distL="0" distR="0">
            <wp:extent cx="4106383" cy="2142697"/>
            <wp:effectExtent l="19050" t="0" r="27467"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53DC8" w:rsidRPr="00053DC8" w:rsidRDefault="00053DC8" w:rsidP="00053DC8">
      <w:pPr>
        <w:ind w:firstLine="1985"/>
        <w:jc w:val="center"/>
        <w:rPr>
          <w:rFonts w:ascii="Times New Roman" w:hAnsi="Times New Roman" w:cs="Times New Roman"/>
          <w:sz w:val="28"/>
          <w:szCs w:val="28"/>
        </w:rPr>
      </w:pPr>
      <w:r w:rsidRPr="00053DC8">
        <w:rPr>
          <w:rFonts w:ascii="Times New Roman" w:hAnsi="Times New Roman" w:cs="Times New Roman"/>
          <w:sz w:val="28"/>
          <w:szCs w:val="28"/>
        </w:rPr>
        <w:t xml:space="preserve">Рисунок 1.2 – Оплата за енергоресурси за 2019 </w:t>
      </w:r>
      <w:proofErr w:type="gramStart"/>
      <w:r w:rsidRPr="00053DC8">
        <w:rPr>
          <w:rFonts w:ascii="Times New Roman" w:hAnsi="Times New Roman" w:cs="Times New Roman"/>
          <w:sz w:val="28"/>
          <w:szCs w:val="28"/>
        </w:rPr>
        <w:t>р</w:t>
      </w:r>
      <w:proofErr w:type="gramEnd"/>
      <w:r w:rsidRPr="00053DC8">
        <w:rPr>
          <w:rFonts w:ascii="Times New Roman" w:hAnsi="Times New Roman" w:cs="Times New Roman"/>
          <w:sz w:val="28"/>
          <w:szCs w:val="28"/>
        </w:rPr>
        <w:t>ік</w:t>
      </w:r>
    </w:p>
    <w:p w:rsidR="00053DC8" w:rsidRPr="00053DC8" w:rsidRDefault="00053DC8" w:rsidP="00053DC8">
      <w:pPr>
        <w:ind w:firstLine="567"/>
        <w:jc w:val="both"/>
        <w:rPr>
          <w:rFonts w:ascii="Times New Roman" w:hAnsi="Times New Roman" w:cs="Times New Roman"/>
          <w:sz w:val="28"/>
          <w:szCs w:val="28"/>
        </w:rPr>
      </w:pPr>
      <w:proofErr w:type="gramStart"/>
      <w:r w:rsidRPr="00053DC8">
        <w:rPr>
          <w:rFonts w:ascii="Times New Roman" w:hAnsi="Times New Roman" w:cs="Times New Roman"/>
          <w:sz w:val="28"/>
          <w:szCs w:val="28"/>
        </w:rPr>
        <w:lastRenderedPageBreak/>
        <w:t>Динаміку</w:t>
      </w:r>
      <w:proofErr w:type="gramEnd"/>
      <w:r w:rsidRPr="00053DC8">
        <w:rPr>
          <w:rFonts w:ascii="Times New Roman" w:hAnsi="Times New Roman" w:cs="Times New Roman"/>
          <w:sz w:val="28"/>
          <w:szCs w:val="28"/>
        </w:rPr>
        <w:t xml:space="preserve"> споживання електричної енергії (кВт∙год) за місяцями </w:t>
      </w:r>
      <w:r w:rsidRPr="00053DC8">
        <w:rPr>
          <w:rFonts w:ascii="Times New Roman" w:hAnsi="Times New Roman" w:cs="Times New Roman"/>
          <w:sz w:val="28"/>
          <w:szCs w:val="28"/>
        </w:rPr>
        <w:br/>
        <w:t>зображено на рисунку 1.3.</w:t>
      </w:r>
    </w:p>
    <w:p w:rsidR="00053DC8" w:rsidRDefault="00053DC8" w:rsidP="00053DC8">
      <w:pPr>
        <w:spacing w:line="360" w:lineRule="auto"/>
        <w:ind w:firstLine="709"/>
        <w:jc w:val="center"/>
        <w:rPr>
          <w:rFonts w:ascii="Times New Roman" w:hAnsi="Times New Roman" w:cs="Times New Roman"/>
          <w:sz w:val="28"/>
          <w:szCs w:val="28"/>
          <w:lang w:val="uk-UA" w:eastAsia="uk-UA"/>
        </w:rPr>
      </w:pPr>
      <w:r w:rsidRPr="00053DC8">
        <w:rPr>
          <w:rFonts w:ascii="Times New Roman" w:hAnsi="Times New Roman" w:cs="Times New Roman"/>
          <w:noProof/>
          <w:sz w:val="28"/>
          <w:szCs w:val="28"/>
          <w:lang w:val="uk-UA" w:eastAsia="uk-UA"/>
        </w:rPr>
        <w:drawing>
          <wp:inline distT="0" distB="0" distL="0" distR="0">
            <wp:extent cx="4010690" cy="2434221"/>
            <wp:effectExtent l="19050" t="0" r="27910" b="4179"/>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46684" w:rsidRDefault="00446684" w:rsidP="00053DC8">
      <w:pPr>
        <w:spacing w:line="360" w:lineRule="auto"/>
        <w:ind w:firstLine="709"/>
        <w:jc w:val="center"/>
        <w:rPr>
          <w:rFonts w:ascii="Times New Roman" w:hAnsi="Times New Roman" w:cs="Times New Roman"/>
          <w:sz w:val="28"/>
          <w:szCs w:val="28"/>
          <w:lang w:val="uk-UA" w:eastAsia="uk-UA"/>
        </w:rPr>
      </w:pPr>
      <w:r w:rsidRPr="00A56996">
        <w:rPr>
          <w:rFonts w:ascii="Times New Roman" w:hAnsi="Times New Roman" w:cs="Times New Roman"/>
          <w:sz w:val="28"/>
          <w:szCs w:val="28"/>
        </w:rPr>
        <w:t>Рисунок 1.4 –</w:t>
      </w:r>
      <w:r>
        <w:rPr>
          <w:rFonts w:ascii="Times New Roman" w:hAnsi="Times New Roman" w:cs="Times New Roman"/>
          <w:sz w:val="28"/>
          <w:szCs w:val="28"/>
          <w:lang w:val="uk-UA"/>
        </w:rPr>
        <w:t>С</w:t>
      </w:r>
      <w:r w:rsidRPr="00A56996">
        <w:rPr>
          <w:rFonts w:ascii="Times New Roman" w:hAnsi="Times New Roman" w:cs="Times New Roman"/>
          <w:sz w:val="28"/>
          <w:szCs w:val="28"/>
        </w:rPr>
        <w:t xml:space="preserve">поживання </w:t>
      </w:r>
      <w:r>
        <w:rPr>
          <w:rFonts w:ascii="Times New Roman" w:hAnsi="Times New Roman" w:cs="Times New Roman"/>
          <w:sz w:val="28"/>
          <w:szCs w:val="28"/>
          <w:lang w:val="uk-UA"/>
        </w:rPr>
        <w:t xml:space="preserve">електричної </w:t>
      </w:r>
      <w:r w:rsidRPr="00A56996">
        <w:rPr>
          <w:rFonts w:ascii="Times New Roman" w:hAnsi="Times New Roman" w:cs="Times New Roman"/>
          <w:sz w:val="28"/>
          <w:szCs w:val="28"/>
        </w:rPr>
        <w:t>енергії за 2017-2019 рр.</w:t>
      </w:r>
    </w:p>
    <w:p w:rsidR="00053DC8" w:rsidRDefault="00053DC8" w:rsidP="00053DC8">
      <w:pPr>
        <w:spacing w:line="360" w:lineRule="auto"/>
        <w:ind w:firstLine="709"/>
        <w:jc w:val="both"/>
        <w:rPr>
          <w:rFonts w:ascii="Times New Roman" w:hAnsi="Times New Roman" w:cs="Times New Roman"/>
          <w:sz w:val="28"/>
          <w:lang w:val="uk-UA"/>
        </w:rPr>
      </w:pPr>
      <w:r w:rsidRPr="00053DC8">
        <w:rPr>
          <w:rFonts w:ascii="Times New Roman" w:hAnsi="Times New Roman" w:cs="Times New Roman"/>
          <w:sz w:val="28"/>
        </w:rPr>
        <w:t xml:space="preserve">Споживання електричної енергії нерівномірне протягом року, оскільки взимку та восени тривалість </w:t>
      </w:r>
      <w:proofErr w:type="gramStart"/>
      <w:r w:rsidRPr="00053DC8">
        <w:rPr>
          <w:rFonts w:ascii="Times New Roman" w:hAnsi="Times New Roman" w:cs="Times New Roman"/>
          <w:sz w:val="28"/>
        </w:rPr>
        <w:t>св</w:t>
      </w:r>
      <w:proofErr w:type="gramEnd"/>
      <w:r w:rsidRPr="00053DC8">
        <w:rPr>
          <w:rFonts w:ascii="Times New Roman" w:hAnsi="Times New Roman" w:cs="Times New Roman"/>
          <w:sz w:val="28"/>
        </w:rPr>
        <w:t xml:space="preserve">ітлового дня менше і більше часу використовується освітлення. </w:t>
      </w:r>
      <w:proofErr w:type="gramStart"/>
      <w:r w:rsidRPr="00053DC8">
        <w:rPr>
          <w:rFonts w:ascii="Times New Roman" w:hAnsi="Times New Roman" w:cs="Times New Roman"/>
          <w:sz w:val="28"/>
        </w:rPr>
        <w:t>Вл</w:t>
      </w:r>
      <w:proofErr w:type="gramEnd"/>
      <w:r w:rsidRPr="00053DC8">
        <w:rPr>
          <w:rFonts w:ascii="Times New Roman" w:hAnsi="Times New Roman" w:cs="Times New Roman"/>
          <w:sz w:val="28"/>
        </w:rPr>
        <w:t xml:space="preserve">ітку споживання електричної енергії знижується через канікули. </w:t>
      </w:r>
      <w:proofErr w:type="gramStart"/>
      <w:r w:rsidRPr="00053DC8">
        <w:rPr>
          <w:rFonts w:ascii="Times New Roman" w:hAnsi="Times New Roman" w:cs="Times New Roman"/>
          <w:sz w:val="28"/>
        </w:rPr>
        <w:t>П</w:t>
      </w:r>
      <w:proofErr w:type="gramEnd"/>
      <w:r w:rsidRPr="00053DC8">
        <w:rPr>
          <w:rFonts w:ascii="Times New Roman" w:hAnsi="Times New Roman" w:cs="Times New Roman"/>
          <w:sz w:val="28"/>
        </w:rPr>
        <w:t>ік споживання у листопаді 2017 року пояснюється ремонтними роботами, що відбувалися у корпусі.</w:t>
      </w:r>
      <w:r w:rsidRPr="00053DC8">
        <w:rPr>
          <w:rFonts w:ascii="Times New Roman" w:hAnsi="Times New Roman" w:cs="Times New Roman"/>
          <w:sz w:val="28"/>
          <w:lang w:val="uk-UA"/>
        </w:rPr>
        <w:t xml:space="preserve"> Так як його стан дуже критичний.</w:t>
      </w:r>
    </w:p>
    <w:p w:rsidR="00053DC8" w:rsidRDefault="00053DC8" w:rsidP="00053DC8">
      <w:pPr>
        <w:ind w:firstLine="567"/>
        <w:jc w:val="both"/>
        <w:rPr>
          <w:rFonts w:ascii="Times New Roman" w:hAnsi="Times New Roman" w:cs="Times New Roman"/>
          <w:sz w:val="28"/>
          <w:szCs w:val="28"/>
          <w:lang w:val="uk-UA"/>
        </w:rPr>
      </w:pPr>
      <w:proofErr w:type="gramStart"/>
      <w:r w:rsidRPr="00053DC8">
        <w:rPr>
          <w:rFonts w:ascii="Times New Roman" w:hAnsi="Times New Roman" w:cs="Times New Roman"/>
          <w:sz w:val="28"/>
          <w:szCs w:val="28"/>
        </w:rPr>
        <w:t>Динаміку</w:t>
      </w:r>
      <w:proofErr w:type="gramEnd"/>
      <w:r w:rsidRPr="00053DC8">
        <w:rPr>
          <w:rFonts w:ascii="Times New Roman" w:hAnsi="Times New Roman" w:cs="Times New Roman"/>
          <w:sz w:val="28"/>
          <w:szCs w:val="28"/>
        </w:rPr>
        <w:t xml:space="preserve"> споживання теплової енергії (Гкал) </w:t>
      </w:r>
      <w:r w:rsidR="00446684">
        <w:rPr>
          <w:rFonts w:ascii="Times New Roman" w:hAnsi="Times New Roman" w:cs="Times New Roman"/>
          <w:sz w:val="28"/>
          <w:szCs w:val="28"/>
        </w:rPr>
        <w:t>за місяцями зображено на рис</w:t>
      </w:r>
      <w:r w:rsidRPr="00053DC8">
        <w:rPr>
          <w:rFonts w:ascii="Times New Roman" w:hAnsi="Times New Roman" w:cs="Times New Roman"/>
          <w:sz w:val="28"/>
          <w:szCs w:val="28"/>
        </w:rPr>
        <w:t xml:space="preserve"> 1.4.</w:t>
      </w:r>
    </w:p>
    <w:p w:rsidR="00053DC8" w:rsidRDefault="00053DC8" w:rsidP="00053DC8">
      <w:pPr>
        <w:ind w:firstLine="567"/>
        <w:jc w:val="center"/>
        <w:rPr>
          <w:rFonts w:ascii="Times New Roman" w:hAnsi="Times New Roman" w:cs="Times New Roman"/>
          <w:sz w:val="28"/>
          <w:szCs w:val="28"/>
          <w:lang w:val="uk-UA"/>
        </w:rPr>
      </w:pPr>
      <w:r w:rsidRPr="00053DC8">
        <w:rPr>
          <w:rFonts w:ascii="Times New Roman" w:hAnsi="Times New Roman" w:cs="Times New Roman"/>
          <w:noProof/>
          <w:sz w:val="28"/>
          <w:szCs w:val="28"/>
          <w:lang w:val="uk-UA" w:eastAsia="uk-UA"/>
        </w:rPr>
        <w:drawing>
          <wp:inline distT="0" distB="0" distL="0" distR="0">
            <wp:extent cx="4445664" cy="2583711"/>
            <wp:effectExtent l="19050" t="0" r="12036" b="7089"/>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56996" w:rsidRPr="00A56996" w:rsidRDefault="00A56996" w:rsidP="00A56996">
      <w:pPr>
        <w:ind w:firstLine="567"/>
        <w:jc w:val="both"/>
        <w:rPr>
          <w:rFonts w:ascii="Times New Roman" w:hAnsi="Times New Roman" w:cs="Times New Roman"/>
          <w:sz w:val="28"/>
          <w:szCs w:val="28"/>
        </w:rPr>
      </w:pPr>
      <w:r w:rsidRPr="00A56996">
        <w:rPr>
          <w:rFonts w:ascii="Times New Roman" w:hAnsi="Times New Roman" w:cs="Times New Roman"/>
          <w:sz w:val="28"/>
          <w:szCs w:val="28"/>
        </w:rPr>
        <w:t>Рисунок 1.4 –</w:t>
      </w:r>
      <w:r w:rsidR="00446684">
        <w:rPr>
          <w:rFonts w:ascii="Times New Roman" w:hAnsi="Times New Roman" w:cs="Times New Roman"/>
          <w:sz w:val="28"/>
          <w:szCs w:val="28"/>
          <w:lang w:val="uk-UA"/>
        </w:rPr>
        <w:t>С</w:t>
      </w:r>
      <w:r w:rsidRPr="00A56996">
        <w:rPr>
          <w:rFonts w:ascii="Times New Roman" w:hAnsi="Times New Roman" w:cs="Times New Roman"/>
          <w:sz w:val="28"/>
          <w:szCs w:val="28"/>
        </w:rPr>
        <w:t>поживання теплової енергії за 2017-2019 рр.</w:t>
      </w:r>
    </w:p>
    <w:p w:rsidR="00A56996" w:rsidRPr="00A56996" w:rsidRDefault="00A56996" w:rsidP="00053DC8">
      <w:pPr>
        <w:ind w:firstLine="567"/>
        <w:jc w:val="center"/>
        <w:rPr>
          <w:rFonts w:ascii="Times New Roman" w:hAnsi="Times New Roman" w:cs="Times New Roman"/>
          <w:sz w:val="28"/>
          <w:szCs w:val="28"/>
        </w:rPr>
      </w:pPr>
    </w:p>
    <w:p w:rsidR="00A56996" w:rsidRPr="0073795A" w:rsidRDefault="00A56996" w:rsidP="00A56996">
      <w:pPr>
        <w:spacing w:line="360" w:lineRule="auto"/>
        <w:ind w:firstLine="709"/>
        <w:jc w:val="both"/>
        <w:rPr>
          <w:rFonts w:ascii="Times New Roman" w:hAnsi="Times New Roman" w:cs="Times New Roman"/>
          <w:sz w:val="28"/>
          <w:szCs w:val="28"/>
          <w:lang w:val="uk-UA"/>
        </w:rPr>
      </w:pPr>
      <w:r w:rsidRPr="0073795A">
        <w:rPr>
          <w:rFonts w:ascii="Times New Roman" w:hAnsi="Times New Roman" w:cs="Times New Roman"/>
          <w:sz w:val="28"/>
          <w:szCs w:val="28"/>
        </w:rPr>
        <w:t>В корпусі теплова енергія використовується для опалення приміщень, тому максимальне споживання теплової енергії спостерігається у опалювальний період. У січні, листопаді, грудні 201</w:t>
      </w:r>
      <w:r w:rsidRPr="0073795A">
        <w:rPr>
          <w:rFonts w:ascii="Times New Roman" w:hAnsi="Times New Roman" w:cs="Times New Roman"/>
          <w:sz w:val="28"/>
          <w:szCs w:val="28"/>
          <w:lang w:val="uk-UA"/>
        </w:rPr>
        <w:t>7</w:t>
      </w:r>
      <w:r w:rsidRPr="0073795A">
        <w:rPr>
          <w:rFonts w:ascii="Times New Roman" w:hAnsi="Times New Roman" w:cs="Times New Roman"/>
          <w:sz w:val="28"/>
          <w:szCs w:val="28"/>
        </w:rPr>
        <w:t xml:space="preserve"> року середня температура навколишнього середовища була низькою, тому це спричинило </w:t>
      </w:r>
      <w:proofErr w:type="gramStart"/>
      <w:r w:rsidRPr="0073795A">
        <w:rPr>
          <w:rFonts w:ascii="Times New Roman" w:hAnsi="Times New Roman" w:cs="Times New Roman"/>
          <w:sz w:val="28"/>
          <w:szCs w:val="28"/>
        </w:rPr>
        <w:t>п</w:t>
      </w:r>
      <w:proofErr w:type="gramEnd"/>
      <w:r w:rsidRPr="0073795A">
        <w:rPr>
          <w:rFonts w:ascii="Times New Roman" w:hAnsi="Times New Roman" w:cs="Times New Roman"/>
          <w:sz w:val="28"/>
          <w:szCs w:val="28"/>
        </w:rPr>
        <w:t>ідвищення споживання теплової енергії на опалення у цей період. У жовтні температура навколишнього середовища була достатньо високою, тому в опаленні приміщення не було потреби</w:t>
      </w:r>
      <w:r w:rsidR="0073795A" w:rsidRPr="0073795A">
        <w:rPr>
          <w:rFonts w:ascii="Times New Roman" w:hAnsi="Times New Roman" w:cs="Times New Roman"/>
          <w:sz w:val="28"/>
          <w:szCs w:val="28"/>
          <w:lang w:val="uk-UA"/>
        </w:rPr>
        <w:t>.</w:t>
      </w:r>
      <w:r w:rsidR="0073795A" w:rsidRPr="0073795A">
        <w:rPr>
          <w:rFonts w:ascii="Times New Roman" w:hAnsi="Times New Roman" w:cs="Times New Roman"/>
          <w:sz w:val="28"/>
          <w:lang w:val="uk-UA"/>
        </w:rPr>
        <w:t xml:space="preserve"> Через відсутність індивідуального регулювання, теплова енергія споживається практично рівномірно, незалежно від того чи перебуває хто в кімнаті чи ні.</w:t>
      </w:r>
    </w:p>
    <w:p w:rsidR="0073795A" w:rsidRPr="0073795A" w:rsidRDefault="0073795A" w:rsidP="0073795A">
      <w:pPr>
        <w:ind w:firstLine="709"/>
        <w:jc w:val="both"/>
        <w:rPr>
          <w:rFonts w:ascii="Times New Roman" w:hAnsi="Times New Roman" w:cs="Times New Roman"/>
          <w:sz w:val="28"/>
          <w:szCs w:val="28"/>
        </w:rPr>
      </w:pPr>
      <w:proofErr w:type="gramStart"/>
      <w:r w:rsidRPr="0073795A">
        <w:rPr>
          <w:rFonts w:ascii="Times New Roman" w:hAnsi="Times New Roman" w:cs="Times New Roman"/>
          <w:sz w:val="28"/>
          <w:szCs w:val="28"/>
        </w:rPr>
        <w:t>Динаміку</w:t>
      </w:r>
      <w:proofErr w:type="gramEnd"/>
      <w:r w:rsidRPr="0073795A">
        <w:rPr>
          <w:rFonts w:ascii="Times New Roman" w:hAnsi="Times New Roman" w:cs="Times New Roman"/>
          <w:sz w:val="28"/>
          <w:szCs w:val="28"/>
        </w:rPr>
        <w:t xml:space="preserve"> споживання холодної води за місяцями зображено на рис 1.5.</w:t>
      </w:r>
    </w:p>
    <w:p w:rsidR="00053DC8" w:rsidRPr="0073795A" w:rsidRDefault="0073795A" w:rsidP="0073795A">
      <w:pPr>
        <w:spacing w:line="360" w:lineRule="auto"/>
        <w:ind w:firstLine="709"/>
        <w:jc w:val="center"/>
        <w:rPr>
          <w:rFonts w:ascii="Times New Roman" w:hAnsi="Times New Roman" w:cs="Times New Roman"/>
          <w:sz w:val="28"/>
        </w:rPr>
      </w:pPr>
      <w:r w:rsidRPr="0073795A">
        <w:rPr>
          <w:rFonts w:ascii="Times New Roman" w:hAnsi="Times New Roman" w:cs="Times New Roman"/>
          <w:noProof/>
          <w:sz w:val="28"/>
          <w:lang w:val="uk-UA" w:eastAsia="uk-UA"/>
        </w:rPr>
        <w:drawing>
          <wp:inline distT="0" distB="0" distL="0" distR="0">
            <wp:extent cx="4457256" cy="2690037"/>
            <wp:effectExtent l="19050" t="0" r="19494"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53DC8" w:rsidRDefault="00446684" w:rsidP="0073795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73795A" w:rsidRPr="0073795A">
        <w:rPr>
          <w:rFonts w:ascii="Times New Roman" w:hAnsi="Times New Roman" w:cs="Times New Roman"/>
          <w:sz w:val="28"/>
          <w:szCs w:val="28"/>
        </w:rPr>
        <w:t xml:space="preserve">1.5 – Динаміка </w:t>
      </w:r>
      <w:r w:rsidR="0073795A">
        <w:rPr>
          <w:rFonts w:ascii="Times New Roman" w:hAnsi="Times New Roman" w:cs="Times New Roman"/>
          <w:sz w:val="28"/>
          <w:szCs w:val="28"/>
        </w:rPr>
        <w:t>споживання холодної води за 201</w:t>
      </w:r>
      <w:r w:rsidR="0073795A">
        <w:rPr>
          <w:rFonts w:ascii="Times New Roman" w:hAnsi="Times New Roman" w:cs="Times New Roman"/>
          <w:sz w:val="28"/>
          <w:szCs w:val="28"/>
          <w:lang w:val="uk-UA"/>
        </w:rPr>
        <w:t>7</w:t>
      </w:r>
      <w:r w:rsidR="0073795A">
        <w:rPr>
          <w:rFonts w:ascii="Times New Roman" w:hAnsi="Times New Roman" w:cs="Times New Roman"/>
          <w:sz w:val="28"/>
          <w:szCs w:val="28"/>
        </w:rPr>
        <w:t>-201</w:t>
      </w:r>
      <w:r w:rsidR="0073795A">
        <w:rPr>
          <w:rFonts w:ascii="Times New Roman" w:hAnsi="Times New Roman" w:cs="Times New Roman"/>
          <w:sz w:val="28"/>
          <w:szCs w:val="28"/>
          <w:lang w:val="uk-UA"/>
        </w:rPr>
        <w:t>9</w:t>
      </w:r>
      <w:r w:rsidR="0073795A" w:rsidRPr="0073795A">
        <w:rPr>
          <w:rFonts w:ascii="Times New Roman" w:hAnsi="Times New Roman" w:cs="Times New Roman"/>
          <w:sz w:val="28"/>
          <w:szCs w:val="28"/>
        </w:rPr>
        <w:t xml:space="preserve"> рр.</w:t>
      </w:r>
    </w:p>
    <w:p w:rsidR="0073795A" w:rsidRPr="0073795A" w:rsidRDefault="0073795A" w:rsidP="0073795A">
      <w:pPr>
        <w:spacing w:line="360" w:lineRule="auto"/>
        <w:ind w:firstLine="709"/>
        <w:jc w:val="both"/>
        <w:rPr>
          <w:rFonts w:ascii="Times New Roman" w:hAnsi="Times New Roman" w:cs="Times New Roman"/>
          <w:sz w:val="28"/>
        </w:rPr>
      </w:pPr>
      <w:r w:rsidRPr="0073795A">
        <w:rPr>
          <w:rFonts w:ascii="Times New Roman" w:hAnsi="Times New Roman" w:cs="Times New Roman"/>
          <w:sz w:val="28"/>
        </w:rPr>
        <w:t xml:space="preserve">У липні та серпні споживання холодної води звичайно зменшується, оскільки </w:t>
      </w:r>
      <w:proofErr w:type="gramStart"/>
      <w:r w:rsidRPr="0073795A">
        <w:rPr>
          <w:rFonts w:ascii="Times New Roman" w:hAnsi="Times New Roman" w:cs="Times New Roman"/>
          <w:sz w:val="28"/>
        </w:rPr>
        <w:t>у</w:t>
      </w:r>
      <w:proofErr w:type="gramEnd"/>
      <w:r w:rsidRPr="0073795A">
        <w:rPr>
          <w:rFonts w:ascii="Times New Roman" w:hAnsi="Times New Roman" w:cs="Times New Roman"/>
          <w:sz w:val="28"/>
        </w:rPr>
        <w:t xml:space="preserve"> </w:t>
      </w:r>
      <w:proofErr w:type="gramStart"/>
      <w:r w:rsidRPr="0073795A">
        <w:rPr>
          <w:rFonts w:ascii="Times New Roman" w:hAnsi="Times New Roman" w:cs="Times New Roman"/>
          <w:sz w:val="28"/>
        </w:rPr>
        <w:t>студент</w:t>
      </w:r>
      <w:proofErr w:type="gramEnd"/>
      <w:r w:rsidRPr="0073795A">
        <w:rPr>
          <w:rFonts w:ascii="Times New Roman" w:hAnsi="Times New Roman" w:cs="Times New Roman"/>
          <w:sz w:val="28"/>
        </w:rPr>
        <w:t>ів літні канікули. Протягом навчальних семестрів споживання води значно збільшується. У грудні 2016 року було встановлено бойлер на 80 лі</w:t>
      </w:r>
      <w:proofErr w:type="gramStart"/>
      <w:r w:rsidRPr="0073795A">
        <w:rPr>
          <w:rFonts w:ascii="Times New Roman" w:hAnsi="Times New Roman" w:cs="Times New Roman"/>
          <w:sz w:val="28"/>
        </w:rPr>
        <w:t>тр</w:t>
      </w:r>
      <w:proofErr w:type="gramEnd"/>
      <w:r w:rsidRPr="0073795A">
        <w:rPr>
          <w:rFonts w:ascii="Times New Roman" w:hAnsi="Times New Roman" w:cs="Times New Roman"/>
          <w:sz w:val="28"/>
        </w:rPr>
        <w:t xml:space="preserve">ів, після чого значно збільшилося споживання води. В червні 2017 року була </w:t>
      </w:r>
      <w:proofErr w:type="gramStart"/>
      <w:r w:rsidRPr="0073795A">
        <w:rPr>
          <w:rFonts w:ascii="Times New Roman" w:hAnsi="Times New Roman" w:cs="Times New Roman"/>
          <w:sz w:val="28"/>
        </w:rPr>
        <w:t>проведена</w:t>
      </w:r>
      <w:proofErr w:type="gramEnd"/>
      <w:r w:rsidRPr="0073795A">
        <w:rPr>
          <w:rFonts w:ascii="Times New Roman" w:hAnsi="Times New Roman" w:cs="Times New Roman"/>
          <w:sz w:val="28"/>
        </w:rPr>
        <w:t xml:space="preserve"> промивка системи опалення, тому споживання води було більшим, а ніж зазвичай.  </w:t>
      </w:r>
      <w:proofErr w:type="gramStart"/>
      <w:r w:rsidRPr="0073795A">
        <w:rPr>
          <w:rFonts w:ascii="Times New Roman" w:hAnsi="Times New Roman" w:cs="Times New Roman"/>
          <w:sz w:val="28"/>
        </w:rPr>
        <w:t>З</w:t>
      </w:r>
      <w:proofErr w:type="gramEnd"/>
      <w:r w:rsidRPr="0073795A">
        <w:rPr>
          <w:rFonts w:ascii="Times New Roman" w:hAnsi="Times New Roman" w:cs="Times New Roman"/>
          <w:sz w:val="28"/>
        </w:rPr>
        <w:t xml:space="preserve"> жовтня по грудень 2017 року відбувався ремонт у спортзалі та актовій залі, що також потребувало </w:t>
      </w:r>
      <w:r w:rsidRPr="0073795A">
        <w:rPr>
          <w:rFonts w:ascii="Times New Roman" w:hAnsi="Times New Roman" w:cs="Times New Roman"/>
          <w:sz w:val="28"/>
        </w:rPr>
        <w:lastRenderedPageBreak/>
        <w:t xml:space="preserve">великих затрат. </w:t>
      </w:r>
      <w:proofErr w:type="gramStart"/>
      <w:r w:rsidRPr="0073795A">
        <w:rPr>
          <w:rFonts w:ascii="Times New Roman" w:hAnsi="Times New Roman" w:cs="Times New Roman"/>
          <w:sz w:val="28"/>
        </w:rPr>
        <w:t>З</w:t>
      </w:r>
      <w:proofErr w:type="gramEnd"/>
      <w:r w:rsidRPr="0073795A">
        <w:rPr>
          <w:rFonts w:ascii="Times New Roman" w:hAnsi="Times New Roman" w:cs="Times New Roman"/>
          <w:sz w:val="28"/>
        </w:rPr>
        <w:t xml:space="preserve"> січня по травень 2018 року відбувалися косметичні ремонти в класах та коридорах.</w:t>
      </w:r>
    </w:p>
    <w:p w:rsidR="0073795A" w:rsidRDefault="0073795A" w:rsidP="0073795A">
      <w:pPr>
        <w:spacing w:line="360" w:lineRule="auto"/>
        <w:ind w:firstLine="709"/>
        <w:jc w:val="center"/>
        <w:rPr>
          <w:rFonts w:ascii="Times New Roman" w:hAnsi="Times New Roman" w:cs="Times New Roman"/>
          <w:b/>
          <w:sz w:val="28"/>
          <w:szCs w:val="28"/>
          <w:lang w:val="uk-UA"/>
        </w:rPr>
      </w:pPr>
      <w:r w:rsidRPr="0073795A">
        <w:rPr>
          <w:rFonts w:ascii="Times New Roman" w:hAnsi="Times New Roman" w:cs="Times New Roman"/>
          <w:b/>
          <w:sz w:val="28"/>
          <w:szCs w:val="28"/>
        </w:rPr>
        <w:t>Висновки до розділу</w:t>
      </w:r>
    </w:p>
    <w:p w:rsidR="0073795A" w:rsidRDefault="0073795A" w:rsidP="0073795A">
      <w:pPr>
        <w:spacing w:line="360" w:lineRule="auto"/>
        <w:ind w:firstLine="709"/>
        <w:jc w:val="both"/>
        <w:rPr>
          <w:rFonts w:ascii="Times New Roman" w:hAnsi="Times New Roman" w:cs="Times New Roman"/>
          <w:sz w:val="28"/>
          <w:szCs w:val="28"/>
          <w:lang w:val="uk-UA"/>
        </w:rPr>
      </w:pPr>
      <w:r w:rsidRPr="0073795A">
        <w:rPr>
          <w:rFonts w:ascii="Times New Roman" w:hAnsi="Times New Roman" w:cs="Times New Roman"/>
          <w:sz w:val="28"/>
          <w:szCs w:val="28"/>
          <w:lang w:val="uk-UA"/>
        </w:rPr>
        <w:t>Із наведених діаграм можна побачити, що найбільше грошей витрачається на оплату т</w:t>
      </w:r>
      <w:r w:rsidR="00CF6F21">
        <w:rPr>
          <w:rFonts w:ascii="Times New Roman" w:hAnsi="Times New Roman" w:cs="Times New Roman"/>
          <w:sz w:val="28"/>
          <w:szCs w:val="28"/>
          <w:lang w:val="uk-UA"/>
        </w:rPr>
        <w:t>еплової енергії, в середньому 69%, на електроенергію – 28</w:t>
      </w:r>
      <w:r w:rsidRPr="0073795A">
        <w:rPr>
          <w:rFonts w:ascii="Times New Roman" w:hAnsi="Times New Roman" w:cs="Times New Roman"/>
          <w:sz w:val="28"/>
          <w:szCs w:val="28"/>
          <w:lang w:val="uk-UA"/>
        </w:rPr>
        <w:t>%, а воду – 3%. У 2018 році за воду було сплачено вдвічі більше, ніж за попередні 2 роки у зв’язку з н</w:t>
      </w:r>
      <w:r>
        <w:rPr>
          <w:rFonts w:ascii="Times New Roman" w:hAnsi="Times New Roman" w:cs="Times New Roman"/>
          <w:sz w:val="28"/>
          <w:szCs w:val="28"/>
          <w:lang w:val="uk-UA"/>
        </w:rPr>
        <w:t>есправним станом трубопроводів,</w:t>
      </w:r>
      <w:r w:rsidRPr="0073795A">
        <w:rPr>
          <w:rFonts w:ascii="Times New Roman" w:hAnsi="Times New Roman" w:cs="Times New Roman"/>
          <w:sz w:val="28"/>
          <w:szCs w:val="28"/>
          <w:lang w:val="uk-UA"/>
        </w:rPr>
        <w:t>а також зі зростанням тарифів удвічі.</w:t>
      </w:r>
      <w:r w:rsidRPr="0073795A">
        <w:rPr>
          <w:rFonts w:ascii="Times New Roman" w:hAnsi="Times New Roman" w:cs="Times New Roman"/>
          <w:sz w:val="28"/>
          <w:szCs w:val="28"/>
        </w:rPr>
        <w:t>Впровадження комплексу заходів для об’єкту дослідження дозволить значно зменшити витра ти та енергоресурси, та забезпечить комфортні умови проживання.</w:t>
      </w: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73795A">
      <w:pPr>
        <w:spacing w:line="360" w:lineRule="auto"/>
        <w:ind w:firstLine="709"/>
        <w:jc w:val="both"/>
        <w:rPr>
          <w:rFonts w:ascii="Times New Roman" w:hAnsi="Times New Roman" w:cs="Times New Roman"/>
          <w:sz w:val="28"/>
          <w:szCs w:val="28"/>
          <w:lang w:val="uk-UA"/>
        </w:rPr>
      </w:pPr>
    </w:p>
    <w:p w:rsidR="00516B34" w:rsidRDefault="00516B34" w:rsidP="00516B34">
      <w:pPr>
        <w:pStyle w:val="a7"/>
        <w:ind w:left="0" w:firstLine="567"/>
        <w:jc w:val="center"/>
      </w:pPr>
      <w:r>
        <w:lastRenderedPageBreak/>
        <w:t xml:space="preserve">2 </w:t>
      </w:r>
      <w:r w:rsidRPr="00077A45">
        <w:t xml:space="preserve">ІНЖИНІРИНГ ЕНЕРГЕТИЧНИХ СИСТЕМ </w:t>
      </w:r>
      <w:r>
        <w:t>ГУРТОЖИТКУ</w:t>
      </w:r>
    </w:p>
    <w:p w:rsidR="00516B34" w:rsidRDefault="00516B34" w:rsidP="00516B34">
      <w:pPr>
        <w:pStyle w:val="a7"/>
        <w:ind w:left="0" w:firstLine="567"/>
        <w:jc w:val="center"/>
      </w:pPr>
    </w:p>
    <w:p w:rsidR="005869A9" w:rsidRPr="005869A9" w:rsidRDefault="00516B34" w:rsidP="005869A9">
      <w:pPr>
        <w:pStyle w:val="a7"/>
        <w:ind w:left="0" w:firstLine="567"/>
      </w:pPr>
      <w:r>
        <w:t>2.1 Дослідження огороджувальних конструкцій будівлі</w:t>
      </w:r>
    </w:p>
    <w:p w:rsidR="00516B34" w:rsidRDefault="00516B34" w:rsidP="005869A9">
      <w:pPr>
        <w:spacing w:line="360" w:lineRule="auto"/>
        <w:ind w:firstLine="709"/>
        <w:jc w:val="both"/>
        <w:rPr>
          <w:rFonts w:ascii="Times New Roman" w:hAnsi="Times New Roman" w:cs="Times New Roman"/>
          <w:b/>
          <w:sz w:val="28"/>
          <w:szCs w:val="28"/>
          <w:lang w:val="uk-UA"/>
        </w:rPr>
      </w:pPr>
      <w:r w:rsidRPr="00516B34">
        <w:rPr>
          <w:rFonts w:ascii="Times New Roman" w:hAnsi="Times New Roman" w:cs="Times New Roman"/>
          <w:b/>
          <w:sz w:val="28"/>
          <w:szCs w:val="28"/>
        </w:rPr>
        <w:t>2.1.1 Аналіз сучасного стану</w:t>
      </w:r>
    </w:p>
    <w:p w:rsidR="00516B34" w:rsidRPr="00446684" w:rsidRDefault="00446684" w:rsidP="00386D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Pr>
          <w:rFonts w:ascii="Times New Roman" w:hAnsi="Times New Roman" w:cs="Times New Roman"/>
          <w:sz w:val="28"/>
          <w:szCs w:val="28"/>
        </w:rPr>
        <w:t xml:space="preserve">аразі </w:t>
      </w:r>
      <w:r>
        <w:rPr>
          <w:rFonts w:ascii="Times New Roman" w:hAnsi="Times New Roman" w:cs="Times New Roman"/>
          <w:sz w:val="28"/>
          <w:szCs w:val="28"/>
          <w:lang w:val="uk-UA"/>
        </w:rPr>
        <w:t>навчальні корпуси КПІ</w:t>
      </w:r>
      <w:r w:rsidRPr="00446684">
        <w:rPr>
          <w:rFonts w:ascii="Times New Roman" w:hAnsi="Times New Roman" w:cs="Times New Roman"/>
          <w:sz w:val="28"/>
          <w:szCs w:val="28"/>
        </w:rPr>
        <w:t xml:space="preserve"> </w:t>
      </w:r>
      <w:r>
        <w:rPr>
          <w:rFonts w:ascii="Times New Roman" w:hAnsi="Times New Roman" w:cs="Times New Roman"/>
          <w:sz w:val="28"/>
          <w:szCs w:val="28"/>
          <w:lang w:val="uk-UA"/>
        </w:rPr>
        <w:t xml:space="preserve">мають </w:t>
      </w:r>
      <w:r w:rsidRPr="00446684">
        <w:rPr>
          <w:rFonts w:ascii="Times New Roman" w:hAnsi="Times New Roman" w:cs="Times New Roman"/>
          <w:sz w:val="28"/>
          <w:szCs w:val="28"/>
        </w:rPr>
        <w:t>досить низький рівень енергетичної ефективності.</w:t>
      </w:r>
    </w:p>
    <w:p w:rsidR="00446684" w:rsidRDefault="00446684" w:rsidP="00386D13">
      <w:pPr>
        <w:spacing w:after="0" w:line="360" w:lineRule="auto"/>
        <w:ind w:firstLine="709"/>
        <w:jc w:val="both"/>
        <w:rPr>
          <w:rFonts w:ascii="Times New Roman" w:hAnsi="Times New Roman" w:cs="Times New Roman"/>
          <w:sz w:val="28"/>
          <w:szCs w:val="28"/>
          <w:lang w:val="uk-UA"/>
        </w:rPr>
      </w:pPr>
      <w:r w:rsidRPr="00446684">
        <w:rPr>
          <w:rFonts w:ascii="Times New Roman" w:hAnsi="Times New Roman" w:cs="Times New Roman"/>
          <w:sz w:val="28"/>
          <w:szCs w:val="28"/>
        </w:rPr>
        <w:t>Такий стан речей викликаний рядом впливових факторі</w:t>
      </w:r>
      <w:proofErr w:type="gramStart"/>
      <w:r w:rsidRPr="00446684">
        <w:rPr>
          <w:rFonts w:ascii="Times New Roman" w:hAnsi="Times New Roman" w:cs="Times New Roman"/>
          <w:sz w:val="28"/>
          <w:szCs w:val="28"/>
        </w:rPr>
        <w:t>в</w:t>
      </w:r>
      <w:proofErr w:type="gramEnd"/>
      <w:r w:rsidRPr="00446684">
        <w:rPr>
          <w:rFonts w:ascii="Times New Roman" w:hAnsi="Times New Roman" w:cs="Times New Roman"/>
          <w:sz w:val="28"/>
          <w:szCs w:val="28"/>
        </w:rPr>
        <w:t>:</w:t>
      </w:r>
    </w:p>
    <w:p w:rsidR="00446684" w:rsidRDefault="00446684" w:rsidP="00446684">
      <w:pPr>
        <w:pStyle w:val="a7"/>
        <w:numPr>
          <w:ilvl w:val="0"/>
          <w:numId w:val="4"/>
        </w:numPr>
        <w:jc w:val="both"/>
        <w:rPr>
          <w:b w:val="0"/>
          <w:lang w:eastAsia="uk-UA"/>
        </w:rPr>
      </w:pPr>
      <w:r w:rsidRPr="00446684">
        <w:rPr>
          <w:b w:val="0"/>
        </w:rPr>
        <w:t>Більшу частину будівель становлять старі строк експлуатації яких вже добігає кінця;</w:t>
      </w:r>
    </w:p>
    <w:p w:rsidR="00446684" w:rsidRDefault="00446684" w:rsidP="00446684">
      <w:pPr>
        <w:pStyle w:val="a7"/>
        <w:numPr>
          <w:ilvl w:val="0"/>
          <w:numId w:val="4"/>
        </w:numPr>
        <w:jc w:val="both"/>
        <w:rPr>
          <w:b w:val="0"/>
          <w:lang w:eastAsia="uk-UA"/>
        </w:rPr>
      </w:pPr>
      <w:r w:rsidRPr="00446684">
        <w:rPr>
          <w:b w:val="0"/>
        </w:rPr>
        <w:t>Нераціональне використання коштів;</w:t>
      </w:r>
    </w:p>
    <w:p w:rsidR="00446684" w:rsidRDefault="00446684" w:rsidP="00446684">
      <w:pPr>
        <w:pStyle w:val="a7"/>
        <w:numPr>
          <w:ilvl w:val="0"/>
          <w:numId w:val="4"/>
        </w:numPr>
        <w:jc w:val="both"/>
        <w:rPr>
          <w:b w:val="0"/>
          <w:lang w:eastAsia="uk-UA"/>
        </w:rPr>
      </w:pPr>
      <w:r w:rsidRPr="00446684">
        <w:rPr>
          <w:b w:val="0"/>
        </w:rPr>
        <w:t>Відсутність, єдиної державної політики щодо енергоефективності;</w:t>
      </w:r>
    </w:p>
    <w:p w:rsidR="00446684" w:rsidRDefault="00446684" w:rsidP="00446684">
      <w:pPr>
        <w:pStyle w:val="a7"/>
        <w:numPr>
          <w:ilvl w:val="0"/>
          <w:numId w:val="4"/>
        </w:numPr>
        <w:jc w:val="both"/>
        <w:rPr>
          <w:b w:val="0"/>
          <w:lang w:eastAsia="uk-UA"/>
        </w:rPr>
      </w:pPr>
      <w:r w:rsidRPr="00446684">
        <w:rPr>
          <w:b w:val="0"/>
        </w:rPr>
        <w:t>Низький рівень життя населення не дозволяє проводити термомодернізацію навіть за державної підтримки</w:t>
      </w:r>
      <w:r>
        <w:rPr>
          <w:b w:val="0"/>
        </w:rPr>
        <w:t>.</w:t>
      </w:r>
    </w:p>
    <w:p w:rsidR="00446684" w:rsidRDefault="00446684" w:rsidP="00386D13">
      <w:pPr>
        <w:spacing w:after="0" w:line="360" w:lineRule="auto"/>
        <w:ind w:firstLine="709"/>
        <w:jc w:val="both"/>
        <w:rPr>
          <w:rFonts w:ascii="Times New Roman" w:hAnsi="Times New Roman" w:cs="Times New Roman"/>
          <w:sz w:val="28"/>
          <w:szCs w:val="28"/>
          <w:lang w:val="uk-UA"/>
        </w:rPr>
      </w:pPr>
      <w:r w:rsidRPr="00446684">
        <w:rPr>
          <w:rFonts w:ascii="Times New Roman" w:hAnsi="Times New Roman" w:cs="Times New Roman"/>
          <w:sz w:val="28"/>
          <w:szCs w:val="28"/>
          <w:lang w:val="uk-UA"/>
        </w:rPr>
        <w:t>Отже фактори, що викликають низький рівень ене</w:t>
      </w:r>
      <w:r>
        <w:rPr>
          <w:rFonts w:ascii="Times New Roman" w:hAnsi="Times New Roman" w:cs="Times New Roman"/>
          <w:sz w:val="28"/>
          <w:szCs w:val="28"/>
          <w:lang w:val="uk-UA"/>
        </w:rPr>
        <w:t>ргетичної ефективності</w:t>
      </w:r>
      <w:r w:rsidRPr="00446684">
        <w:rPr>
          <w:rFonts w:ascii="Times New Roman" w:hAnsi="Times New Roman" w:cs="Times New Roman"/>
          <w:sz w:val="28"/>
          <w:szCs w:val="28"/>
          <w:lang w:val="uk-UA"/>
        </w:rPr>
        <w:t xml:space="preserve"> в більшості своїй соціальні, та викликанні відсутністю коштів.</w:t>
      </w:r>
    </w:p>
    <w:p w:rsidR="00446684" w:rsidRDefault="00446684" w:rsidP="00386D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446684">
        <w:rPr>
          <w:rFonts w:ascii="Times New Roman" w:hAnsi="Times New Roman" w:cs="Times New Roman"/>
          <w:sz w:val="28"/>
          <w:szCs w:val="28"/>
          <w:lang w:val="uk-UA"/>
        </w:rPr>
        <w:t xml:space="preserve">удівлі </w:t>
      </w:r>
      <w:r>
        <w:rPr>
          <w:rFonts w:ascii="Times New Roman" w:hAnsi="Times New Roman" w:cs="Times New Roman"/>
          <w:sz w:val="28"/>
          <w:szCs w:val="28"/>
          <w:lang w:val="uk-UA"/>
        </w:rPr>
        <w:t>будувались</w:t>
      </w:r>
      <w:r w:rsidRPr="00446684">
        <w:rPr>
          <w:rFonts w:ascii="Times New Roman" w:hAnsi="Times New Roman" w:cs="Times New Roman"/>
          <w:sz w:val="28"/>
          <w:szCs w:val="28"/>
          <w:lang w:val="uk-UA"/>
        </w:rPr>
        <w:t xml:space="preserve"> з важких будівельних матеріалів, таких як цегла, залізобетонні та газобетоні блоки, рідше з дерева. Такі матеріали не забезпечують достатнього рівня термічного опору для сучасних нормативних вимог, тому виникає необхідність у додатковій ізоляції пінопластом, скловатою, тощо.</w:t>
      </w:r>
    </w:p>
    <w:p w:rsidR="00446684" w:rsidRDefault="00446684" w:rsidP="00386D13">
      <w:pPr>
        <w:spacing w:after="0" w:line="360" w:lineRule="auto"/>
        <w:ind w:firstLine="709"/>
        <w:jc w:val="both"/>
        <w:rPr>
          <w:rFonts w:ascii="Times New Roman" w:hAnsi="Times New Roman" w:cs="Times New Roman"/>
          <w:sz w:val="28"/>
          <w:szCs w:val="28"/>
          <w:lang w:val="uk-UA"/>
        </w:rPr>
      </w:pPr>
      <w:r w:rsidRPr="00446684">
        <w:rPr>
          <w:rFonts w:ascii="Times New Roman" w:hAnsi="Times New Roman" w:cs="Times New Roman"/>
          <w:sz w:val="28"/>
          <w:szCs w:val="28"/>
        </w:rPr>
        <w:t>Основною нормою, яка встановлює нормативні значення енергетичної ефективності буді</w:t>
      </w:r>
      <w:proofErr w:type="gramStart"/>
      <w:r w:rsidRPr="00446684">
        <w:rPr>
          <w:rFonts w:ascii="Times New Roman" w:hAnsi="Times New Roman" w:cs="Times New Roman"/>
          <w:sz w:val="28"/>
          <w:szCs w:val="28"/>
        </w:rPr>
        <w:t>вл</w:t>
      </w:r>
      <w:proofErr w:type="gramEnd"/>
      <w:r w:rsidRPr="00446684">
        <w:rPr>
          <w:rFonts w:ascii="Times New Roman" w:hAnsi="Times New Roman" w:cs="Times New Roman"/>
          <w:sz w:val="28"/>
          <w:szCs w:val="28"/>
        </w:rPr>
        <w:t>і є ДБН Т</w:t>
      </w:r>
      <w:r>
        <w:rPr>
          <w:rFonts w:ascii="Times New Roman" w:hAnsi="Times New Roman" w:cs="Times New Roman"/>
          <w:sz w:val="28"/>
          <w:szCs w:val="28"/>
        </w:rPr>
        <w:t xml:space="preserve">еплова ізоляція будівель [5]. </w:t>
      </w:r>
      <w:r w:rsidRPr="00446684">
        <w:rPr>
          <w:rFonts w:ascii="Times New Roman" w:hAnsi="Times New Roman" w:cs="Times New Roman"/>
          <w:sz w:val="28"/>
          <w:szCs w:val="28"/>
        </w:rPr>
        <w:t xml:space="preserve"> За [5] встановлюються мінімальні допустимі нормативні показники термічного опору таких огороджувальних конструкцій як </w:t>
      </w:r>
      <w:proofErr w:type="gramStart"/>
      <w:r w:rsidRPr="00446684">
        <w:rPr>
          <w:rFonts w:ascii="Times New Roman" w:hAnsi="Times New Roman" w:cs="Times New Roman"/>
          <w:sz w:val="28"/>
          <w:szCs w:val="28"/>
        </w:rPr>
        <w:t>ст</w:t>
      </w:r>
      <w:proofErr w:type="gramEnd"/>
      <w:r w:rsidRPr="00446684">
        <w:rPr>
          <w:rFonts w:ascii="Times New Roman" w:hAnsi="Times New Roman" w:cs="Times New Roman"/>
          <w:sz w:val="28"/>
          <w:szCs w:val="28"/>
        </w:rPr>
        <w:t>іни, вікна, парадні двері, горищні перекриття, тощо. В залежності від температурної зони, в якій</w:t>
      </w:r>
      <w:r>
        <w:rPr>
          <w:rFonts w:ascii="Times New Roman" w:hAnsi="Times New Roman" w:cs="Times New Roman"/>
          <w:sz w:val="28"/>
          <w:szCs w:val="28"/>
        </w:rPr>
        <w:t xml:space="preserve"> розташована будівля в таблиці </w:t>
      </w:r>
      <w:r>
        <w:rPr>
          <w:rFonts w:ascii="Times New Roman" w:hAnsi="Times New Roman" w:cs="Times New Roman"/>
          <w:sz w:val="28"/>
          <w:szCs w:val="28"/>
          <w:lang w:val="uk-UA"/>
        </w:rPr>
        <w:t>2</w:t>
      </w:r>
      <w:r w:rsidRPr="00446684">
        <w:rPr>
          <w:rFonts w:ascii="Times New Roman" w:hAnsi="Times New Roman" w:cs="Times New Roman"/>
          <w:sz w:val="28"/>
          <w:szCs w:val="28"/>
        </w:rPr>
        <w:t xml:space="preserve">.1 показані норми мінімально </w:t>
      </w:r>
      <w:proofErr w:type="gramStart"/>
      <w:r w:rsidRPr="00446684">
        <w:rPr>
          <w:rFonts w:ascii="Times New Roman" w:hAnsi="Times New Roman" w:cs="Times New Roman"/>
          <w:sz w:val="28"/>
          <w:szCs w:val="28"/>
        </w:rPr>
        <w:t>допустимого</w:t>
      </w:r>
      <w:proofErr w:type="gramEnd"/>
      <w:r w:rsidRPr="00446684">
        <w:rPr>
          <w:rFonts w:ascii="Times New Roman" w:hAnsi="Times New Roman" w:cs="Times New Roman"/>
          <w:sz w:val="28"/>
          <w:szCs w:val="28"/>
        </w:rPr>
        <w:t xml:space="preserve"> значення опору теплопередачі згідно [5].</w:t>
      </w:r>
    </w:p>
    <w:p w:rsidR="00446684" w:rsidRDefault="00446684" w:rsidP="00386D13">
      <w:pPr>
        <w:spacing w:after="0" w:line="360" w:lineRule="auto"/>
        <w:ind w:firstLine="709"/>
        <w:jc w:val="both"/>
        <w:rPr>
          <w:rFonts w:ascii="Times New Roman" w:hAnsi="Times New Roman" w:cs="Times New Roman"/>
          <w:sz w:val="28"/>
          <w:szCs w:val="28"/>
          <w:lang w:val="uk-UA"/>
        </w:rPr>
      </w:pPr>
      <w:r w:rsidRPr="00446684">
        <w:rPr>
          <w:rFonts w:ascii="Times New Roman" w:hAnsi="Times New Roman" w:cs="Times New Roman"/>
          <w:sz w:val="28"/>
          <w:szCs w:val="28"/>
        </w:rPr>
        <w:lastRenderedPageBreak/>
        <w:t>Таблиця 2.1 – Мінімальною допустиме значення опору теплопередачі огороджувальної конструкції</w:t>
      </w:r>
      <w:r>
        <w:rPr>
          <w:rFonts w:ascii="Times New Roman" w:hAnsi="Times New Roman" w:cs="Times New Roman"/>
          <w:sz w:val="28"/>
          <w:szCs w:val="28"/>
          <w:lang w:val="uk-UA"/>
        </w:rPr>
        <w:t xml:space="preserve"> будівель</w:t>
      </w:r>
    </w:p>
    <w:p w:rsidR="00446684" w:rsidRDefault="00446684" w:rsidP="00446684">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40425" cy="2234379"/>
            <wp:effectExtent l="19050" t="0" r="3175"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940425" cy="2234379"/>
                    </a:xfrm>
                    <a:prstGeom prst="rect">
                      <a:avLst/>
                    </a:prstGeom>
                    <a:noFill/>
                    <a:ln w="9525">
                      <a:noFill/>
                      <a:miter lim="800000"/>
                      <a:headEnd/>
                      <a:tailEnd/>
                    </a:ln>
                  </pic:spPr>
                </pic:pic>
              </a:graphicData>
            </a:graphic>
          </wp:inline>
        </w:drawing>
      </w:r>
    </w:p>
    <w:p w:rsidR="00446684" w:rsidRDefault="00446684" w:rsidP="00446684">
      <w:pPr>
        <w:spacing w:line="360" w:lineRule="auto"/>
        <w:ind w:firstLine="709"/>
        <w:jc w:val="both"/>
        <w:rPr>
          <w:rFonts w:ascii="Times New Roman" w:hAnsi="Times New Roman" w:cs="Times New Roman"/>
          <w:sz w:val="28"/>
          <w:szCs w:val="28"/>
          <w:lang w:val="uk-UA"/>
        </w:rPr>
      </w:pPr>
      <w:r w:rsidRPr="00446684">
        <w:rPr>
          <w:rFonts w:ascii="Times New Roman" w:hAnsi="Times New Roman" w:cs="Times New Roman"/>
          <w:sz w:val="28"/>
          <w:szCs w:val="28"/>
          <w:lang w:val="uk-UA"/>
        </w:rPr>
        <w:t xml:space="preserve">При проектування нового будинку, або термомодернізації існуючого, шар ізоляції має забезпечити щонайменше такий термічний опір огороджувальної конструкції. </w:t>
      </w:r>
      <w:r w:rsidRPr="00446684">
        <w:rPr>
          <w:rFonts w:ascii="Times New Roman" w:hAnsi="Times New Roman" w:cs="Times New Roman"/>
          <w:sz w:val="28"/>
          <w:szCs w:val="28"/>
        </w:rPr>
        <w:t>Запровадження таких та подібних норм дозволяє запобігти випадків, коли в експлуатацію передаються буді</w:t>
      </w:r>
      <w:proofErr w:type="gramStart"/>
      <w:r w:rsidRPr="00446684">
        <w:rPr>
          <w:rFonts w:ascii="Times New Roman" w:hAnsi="Times New Roman" w:cs="Times New Roman"/>
          <w:sz w:val="28"/>
          <w:szCs w:val="28"/>
        </w:rPr>
        <w:t>вл</w:t>
      </w:r>
      <w:proofErr w:type="gramEnd"/>
      <w:r w:rsidRPr="00446684">
        <w:rPr>
          <w:rFonts w:ascii="Times New Roman" w:hAnsi="Times New Roman" w:cs="Times New Roman"/>
          <w:sz w:val="28"/>
          <w:szCs w:val="28"/>
        </w:rPr>
        <w:t>і, які не відповідають прописаним вимогам або не пристосовані до наших кліматичних умов.</w:t>
      </w:r>
    </w:p>
    <w:p w:rsidR="00446684" w:rsidRDefault="00446684" w:rsidP="00446684">
      <w:pPr>
        <w:spacing w:line="360" w:lineRule="auto"/>
        <w:ind w:firstLine="709"/>
        <w:jc w:val="both"/>
        <w:rPr>
          <w:rFonts w:ascii="Times New Roman" w:hAnsi="Times New Roman" w:cs="Times New Roman"/>
          <w:b/>
          <w:sz w:val="28"/>
          <w:szCs w:val="28"/>
          <w:lang w:val="uk-UA"/>
        </w:rPr>
      </w:pPr>
      <w:r w:rsidRPr="002E2C80">
        <w:rPr>
          <w:rFonts w:ascii="Times New Roman" w:hAnsi="Times New Roman" w:cs="Times New Roman"/>
          <w:b/>
          <w:sz w:val="28"/>
          <w:szCs w:val="28"/>
          <w:lang w:val="uk-UA"/>
        </w:rPr>
        <w:t>2.1.2 Аналіз поточного технічного стану системи</w:t>
      </w:r>
    </w:p>
    <w:p w:rsidR="00CA7C22" w:rsidRDefault="00CA7C22" w:rsidP="00386D13">
      <w:pPr>
        <w:tabs>
          <w:tab w:val="left" w:pos="851"/>
        </w:tabs>
        <w:spacing w:after="0" w:line="360" w:lineRule="auto"/>
        <w:ind w:firstLine="709"/>
        <w:jc w:val="both"/>
        <w:rPr>
          <w:rFonts w:ascii="Times New Roman" w:hAnsi="Times New Roman" w:cs="Times New Roman"/>
          <w:sz w:val="28"/>
          <w:szCs w:val="28"/>
          <w:lang w:val="uk-UA"/>
        </w:rPr>
      </w:pPr>
      <w:r w:rsidRPr="00CA7C22">
        <w:rPr>
          <w:rFonts w:ascii="Times New Roman" w:hAnsi="Times New Roman" w:cs="Times New Roman"/>
          <w:sz w:val="28"/>
          <w:szCs w:val="28"/>
          <w:lang w:val="uk-UA"/>
        </w:rPr>
        <w:t xml:space="preserve">Зовнішні стіни будівлі  виконані з порожнистої керамічної цегли   товщиною 0,510 м, оштукатурені, оздоблені керамічною плиткою та пофарбовані з внутрішньої сторони товщиною </w:t>
      </w:r>
      <w:r w:rsidRPr="00CA7C22">
        <w:rPr>
          <w:rFonts w:ascii="Times New Roman" w:hAnsi="Times New Roman" w:cs="Times New Roman"/>
          <w:sz w:val="28"/>
          <w:szCs w:val="28"/>
        </w:rPr>
        <w:t xml:space="preserve">0,042 м. При візуальному огляді </w:t>
      </w:r>
      <w:proofErr w:type="gramStart"/>
      <w:r w:rsidRPr="00CA7C22">
        <w:rPr>
          <w:rFonts w:ascii="Times New Roman" w:hAnsi="Times New Roman" w:cs="Times New Roman"/>
          <w:sz w:val="28"/>
          <w:szCs w:val="28"/>
        </w:rPr>
        <w:t>ст</w:t>
      </w:r>
      <w:proofErr w:type="gramEnd"/>
      <w:r w:rsidRPr="00CA7C22">
        <w:rPr>
          <w:rFonts w:ascii="Times New Roman" w:hAnsi="Times New Roman" w:cs="Times New Roman"/>
          <w:sz w:val="28"/>
          <w:szCs w:val="28"/>
        </w:rPr>
        <w:t xml:space="preserve">ін виявлено руйнування (тріщини). Фото зовнішніх </w:t>
      </w:r>
      <w:proofErr w:type="gramStart"/>
      <w:r w:rsidRPr="00CA7C22">
        <w:rPr>
          <w:rFonts w:ascii="Times New Roman" w:hAnsi="Times New Roman" w:cs="Times New Roman"/>
          <w:sz w:val="28"/>
          <w:szCs w:val="28"/>
        </w:rPr>
        <w:t>ст</w:t>
      </w:r>
      <w:proofErr w:type="gramEnd"/>
      <w:r w:rsidRPr="00CA7C22">
        <w:rPr>
          <w:rFonts w:ascii="Times New Roman" w:hAnsi="Times New Roman" w:cs="Times New Roman"/>
          <w:sz w:val="28"/>
          <w:szCs w:val="28"/>
        </w:rPr>
        <w:t xml:space="preserve">ін будівлі представлені на рисунку </w:t>
      </w:r>
      <w:r w:rsidRPr="00CA7C22">
        <w:rPr>
          <w:rFonts w:ascii="Times New Roman" w:hAnsi="Times New Roman" w:cs="Times New Roman"/>
          <w:sz w:val="28"/>
          <w:szCs w:val="28"/>
          <w:lang w:val="uk-UA"/>
        </w:rPr>
        <w:t>(</w:t>
      </w:r>
      <w:r w:rsidRPr="00CA7C22">
        <w:rPr>
          <w:rFonts w:ascii="Times New Roman" w:hAnsi="Times New Roman" w:cs="Times New Roman"/>
          <w:sz w:val="28"/>
          <w:szCs w:val="28"/>
        </w:rPr>
        <w:t>2.</w:t>
      </w:r>
      <w:r>
        <w:rPr>
          <w:rFonts w:ascii="Times New Roman" w:hAnsi="Times New Roman" w:cs="Times New Roman"/>
          <w:sz w:val="28"/>
          <w:szCs w:val="28"/>
          <w:lang w:val="uk-UA"/>
        </w:rPr>
        <w:t>1</w:t>
      </w:r>
      <w:r w:rsidRPr="00CA7C22">
        <w:rPr>
          <w:rFonts w:ascii="Times New Roman" w:hAnsi="Times New Roman" w:cs="Times New Roman"/>
          <w:sz w:val="28"/>
          <w:szCs w:val="28"/>
          <w:lang w:val="uk-UA"/>
        </w:rPr>
        <w:t>)</w:t>
      </w:r>
      <w:r w:rsidRPr="00CA7C22">
        <w:rPr>
          <w:rFonts w:ascii="Times New Roman" w:hAnsi="Times New Roman" w:cs="Times New Roman"/>
          <w:sz w:val="28"/>
          <w:szCs w:val="28"/>
        </w:rPr>
        <w:t xml:space="preserve">. </w:t>
      </w:r>
    </w:p>
    <w:p w:rsidR="00CA7C22" w:rsidRDefault="00CA7C22" w:rsidP="00386D13">
      <w:pPr>
        <w:tabs>
          <w:tab w:val="left" w:pos="851"/>
        </w:tabs>
        <w:spacing w:after="0" w:line="360" w:lineRule="auto"/>
        <w:ind w:firstLine="709"/>
        <w:jc w:val="both"/>
        <w:rPr>
          <w:rFonts w:ascii="Times New Roman" w:hAnsi="Times New Roman" w:cs="Times New Roman"/>
          <w:sz w:val="28"/>
          <w:szCs w:val="28"/>
          <w:lang w:val="uk-UA"/>
        </w:rPr>
      </w:pPr>
      <w:r w:rsidRPr="00CA7C22">
        <w:rPr>
          <w:rFonts w:ascii="Times New Roman" w:hAnsi="Times New Roman" w:cs="Times New Roman"/>
          <w:sz w:val="28"/>
          <w:szCs w:val="28"/>
          <w:lang w:val="uk-UA"/>
        </w:rPr>
        <w:t>Стан плитки в своїй більшості задовільний, місцями помітні невеликі тріщини на стінах та незначні відшарування зовнішнього оздоблення.</w:t>
      </w:r>
      <w:r w:rsidRPr="00CA7C22">
        <w:rPr>
          <w:lang w:val="uk-UA"/>
        </w:rPr>
        <w:t xml:space="preserve"> </w:t>
      </w:r>
      <w:r w:rsidRPr="00CA7C22">
        <w:rPr>
          <w:rFonts w:ascii="Times New Roman" w:hAnsi="Times New Roman" w:cs="Times New Roman"/>
          <w:sz w:val="28"/>
          <w:szCs w:val="28"/>
        </w:rPr>
        <w:t>Приведений опі</w:t>
      </w:r>
      <w:proofErr w:type="gramStart"/>
      <w:r w:rsidRPr="00CA7C22">
        <w:rPr>
          <w:rFonts w:ascii="Times New Roman" w:hAnsi="Times New Roman" w:cs="Times New Roman"/>
          <w:sz w:val="28"/>
          <w:szCs w:val="28"/>
        </w:rPr>
        <w:t>р</w:t>
      </w:r>
      <w:proofErr w:type="gramEnd"/>
      <w:r w:rsidRPr="00CA7C22">
        <w:rPr>
          <w:rFonts w:ascii="Times New Roman" w:hAnsi="Times New Roman" w:cs="Times New Roman"/>
          <w:sz w:val="28"/>
          <w:szCs w:val="28"/>
        </w:rPr>
        <w:t xml:space="preserve"> теплопередачі стін не відповідає мінімальним нормативним вимогам</w:t>
      </w:r>
      <w:r>
        <w:rPr>
          <w:rFonts w:ascii="Times New Roman" w:hAnsi="Times New Roman" w:cs="Times New Roman"/>
          <w:sz w:val="28"/>
          <w:szCs w:val="28"/>
          <w:lang w:val="uk-UA"/>
        </w:rPr>
        <w:t>.</w:t>
      </w:r>
    </w:p>
    <w:p w:rsidR="00CA7C22" w:rsidRPr="008A3B01" w:rsidRDefault="00CA7C22" w:rsidP="00CA7C22">
      <w:pPr>
        <w:pStyle w:val="Default"/>
        <w:spacing w:line="360" w:lineRule="auto"/>
        <w:ind w:firstLine="708"/>
        <w:contextualSpacing/>
        <w:jc w:val="both"/>
        <w:rPr>
          <w:rFonts w:ascii="Times New Roman" w:hAnsi="Times New Roman"/>
          <w:sz w:val="28"/>
          <w:szCs w:val="28"/>
          <w:lang w:val="uk-UA"/>
        </w:rPr>
      </w:pPr>
      <w:r w:rsidRPr="008A3B01">
        <w:rPr>
          <w:rFonts w:ascii="Times New Roman" w:hAnsi="Times New Roman"/>
          <w:sz w:val="28"/>
          <w:szCs w:val="28"/>
          <w:lang w:val="uk-UA"/>
        </w:rPr>
        <w:t>Загальна площа зовнішніх стін складає F</w:t>
      </w:r>
      <w:r w:rsidRPr="008A3B01">
        <w:rPr>
          <w:rFonts w:ascii="Times New Roman" w:hAnsi="Times New Roman"/>
          <w:sz w:val="28"/>
          <w:szCs w:val="28"/>
          <w:vertAlign w:val="subscript"/>
          <w:lang w:val="uk-UA"/>
        </w:rPr>
        <w:t>с</w:t>
      </w:r>
      <w:r w:rsidRPr="008A3B01">
        <w:rPr>
          <w:rFonts w:ascii="Times New Roman" w:hAnsi="Times New Roman"/>
          <w:sz w:val="28"/>
          <w:szCs w:val="28"/>
          <w:lang w:val="uk-UA"/>
        </w:rPr>
        <w:t>=2996 м</w:t>
      </w:r>
      <w:r w:rsidRPr="008A3B01">
        <w:rPr>
          <w:rFonts w:ascii="Times New Roman" w:hAnsi="Times New Roman"/>
          <w:sz w:val="28"/>
          <w:szCs w:val="28"/>
          <w:vertAlign w:val="superscript"/>
          <w:lang w:val="uk-UA"/>
        </w:rPr>
        <w:t>2</w:t>
      </w:r>
      <w:r w:rsidRPr="008A3B01">
        <w:rPr>
          <w:rFonts w:ascii="Times New Roman" w:hAnsi="Times New Roman"/>
          <w:sz w:val="28"/>
          <w:szCs w:val="28"/>
          <w:lang w:val="uk-UA"/>
        </w:rPr>
        <w:t>.</w:t>
      </w:r>
    </w:p>
    <w:p w:rsidR="00CA7C22" w:rsidRPr="00CA7C22" w:rsidRDefault="00CA7C22" w:rsidP="00386D13">
      <w:pPr>
        <w:spacing w:before="240" w:after="0" w:line="360" w:lineRule="auto"/>
        <w:jc w:val="both"/>
        <w:rPr>
          <w:rFonts w:ascii="Times New Roman" w:hAnsi="Times New Roman" w:cs="Times New Roman"/>
          <w:noProof/>
          <w:lang w:val="uk-UA" w:eastAsia="uk-UA"/>
        </w:rPr>
      </w:pPr>
      <w:r w:rsidRPr="00CA7C22">
        <w:rPr>
          <w:rFonts w:ascii="Times New Roman" w:hAnsi="Times New Roman" w:cs="Times New Roman"/>
          <w:sz w:val="28"/>
          <w:szCs w:val="28"/>
          <w:lang w:val="uk-UA"/>
        </w:rPr>
        <w:t xml:space="preserve">          </w:t>
      </w:r>
    </w:p>
    <w:p w:rsidR="00CA7C22" w:rsidRPr="00CA7C22" w:rsidRDefault="00CA7C22" w:rsidP="00386D13">
      <w:pPr>
        <w:spacing w:before="240" w:after="0" w:line="360" w:lineRule="auto"/>
        <w:ind w:left="2268"/>
        <w:jc w:val="both"/>
        <w:rPr>
          <w:rFonts w:ascii="Times New Roman" w:hAnsi="Times New Roman" w:cs="Times New Roman"/>
          <w:noProof/>
          <w:sz w:val="28"/>
          <w:szCs w:val="28"/>
          <w:lang w:val="uk-UA" w:eastAsia="uk-UA"/>
        </w:rPr>
      </w:pPr>
      <w:r w:rsidRPr="00CA7C22">
        <w:rPr>
          <w:rFonts w:ascii="Times New Roman" w:hAnsi="Times New Roman" w:cs="Times New Roman"/>
          <w:noProof/>
          <w:lang w:val="uk-UA" w:eastAsia="uk-UA"/>
        </w:rPr>
        <w:lastRenderedPageBreak/>
        <w:drawing>
          <wp:anchor distT="0" distB="0" distL="114300" distR="114300" simplePos="0" relativeHeight="251660288" behindDoc="0" locked="0" layoutInCell="1" allowOverlap="1">
            <wp:simplePos x="0" y="0"/>
            <wp:positionH relativeFrom="margin">
              <wp:posOffset>357505</wp:posOffset>
            </wp:positionH>
            <wp:positionV relativeFrom="paragraph">
              <wp:posOffset>-6350</wp:posOffset>
            </wp:positionV>
            <wp:extent cx="2635885" cy="3168015"/>
            <wp:effectExtent l="19050" t="0" r="0" b="0"/>
            <wp:wrapNone/>
            <wp:docPr id="8"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4"/>
                    <pic:cNvPicPr>
                      <a:picLocks noChangeAspect="1" noChangeArrowheads="1"/>
                    </pic:cNvPicPr>
                  </pic:nvPicPr>
                  <pic:blipFill>
                    <a:blip r:embed="rId15"/>
                    <a:srcRect/>
                    <a:stretch>
                      <a:fillRect/>
                    </a:stretch>
                  </pic:blipFill>
                  <pic:spPr bwMode="auto">
                    <a:xfrm>
                      <a:off x="0" y="0"/>
                      <a:ext cx="2635885" cy="3168015"/>
                    </a:xfrm>
                    <a:prstGeom prst="rect">
                      <a:avLst/>
                    </a:prstGeom>
                    <a:noFill/>
                    <a:ln w="9525">
                      <a:noFill/>
                      <a:miter lim="800000"/>
                      <a:headEnd/>
                      <a:tailEnd/>
                    </a:ln>
                  </pic:spPr>
                </pic:pic>
              </a:graphicData>
            </a:graphic>
          </wp:anchor>
        </w:drawing>
      </w:r>
      <w:r w:rsidRPr="00CA7C22">
        <w:rPr>
          <w:rFonts w:ascii="Times New Roman" w:hAnsi="Times New Roman" w:cs="Times New Roman"/>
          <w:noProof/>
          <w:sz w:val="28"/>
          <w:szCs w:val="28"/>
          <w:lang w:val="uk-UA" w:eastAsia="uk-UA"/>
        </w:rPr>
        <w:t xml:space="preserve">                                        </w:t>
      </w:r>
      <w:r w:rsidRPr="00CA7C22">
        <w:rPr>
          <w:rFonts w:ascii="Times New Roman" w:hAnsi="Times New Roman" w:cs="Times New Roman"/>
          <w:noProof/>
          <w:sz w:val="28"/>
          <w:szCs w:val="28"/>
          <w:lang w:val="uk-UA" w:eastAsia="uk-UA"/>
        </w:rPr>
        <w:drawing>
          <wp:inline distT="0" distB="0" distL="0" distR="0">
            <wp:extent cx="2286000" cy="3051810"/>
            <wp:effectExtent l="19050" t="0" r="0" b="0"/>
            <wp:docPr id="7" name="Рисунок 67" descr="E:\M190222\P163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E:\M190222\P163341.JPG"/>
                    <pic:cNvPicPr>
                      <a:picLocks noChangeAspect="1" noChangeArrowheads="1"/>
                    </pic:cNvPicPr>
                  </pic:nvPicPr>
                  <pic:blipFill>
                    <a:blip r:embed="rId16"/>
                    <a:srcRect/>
                    <a:stretch>
                      <a:fillRect/>
                    </a:stretch>
                  </pic:blipFill>
                  <pic:spPr bwMode="auto">
                    <a:xfrm>
                      <a:off x="0" y="0"/>
                      <a:ext cx="2286000" cy="3051810"/>
                    </a:xfrm>
                    <a:prstGeom prst="rect">
                      <a:avLst/>
                    </a:prstGeom>
                    <a:noFill/>
                    <a:ln w="9525">
                      <a:noFill/>
                      <a:miter lim="800000"/>
                      <a:headEnd/>
                      <a:tailEnd/>
                    </a:ln>
                  </pic:spPr>
                </pic:pic>
              </a:graphicData>
            </a:graphic>
          </wp:inline>
        </w:drawing>
      </w:r>
    </w:p>
    <w:p w:rsidR="00CA7C22" w:rsidRPr="00CA7C22" w:rsidRDefault="00CA7C22" w:rsidP="00CA7C22">
      <w:pPr>
        <w:spacing w:before="240" w:line="360" w:lineRule="auto"/>
        <w:ind w:left="2268"/>
        <w:jc w:val="both"/>
        <w:rPr>
          <w:rFonts w:ascii="Times New Roman" w:hAnsi="Times New Roman" w:cs="Times New Roman"/>
          <w:noProof/>
          <w:sz w:val="28"/>
          <w:szCs w:val="28"/>
          <w:lang w:eastAsia="uk-UA"/>
        </w:rPr>
      </w:pPr>
      <w:r w:rsidRPr="00CA7C22">
        <w:rPr>
          <w:rFonts w:ascii="Times New Roman" w:hAnsi="Times New Roman" w:cs="Times New Roman"/>
          <w:noProof/>
          <w:sz w:val="28"/>
          <w:szCs w:val="28"/>
          <w:lang w:eastAsia="uk-UA"/>
        </w:rPr>
        <w:t>а)                                                    б)</w:t>
      </w:r>
    </w:p>
    <w:p w:rsidR="00CA7C22" w:rsidRPr="00CA7C22" w:rsidRDefault="00CA7C22" w:rsidP="00CA7C22">
      <w:pPr>
        <w:spacing w:before="240" w:line="360" w:lineRule="auto"/>
        <w:jc w:val="center"/>
        <w:rPr>
          <w:rFonts w:ascii="Times New Roman" w:hAnsi="Times New Roman" w:cs="Times New Roman"/>
          <w:sz w:val="28"/>
          <w:szCs w:val="28"/>
        </w:rPr>
      </w:pPr>
      <w:r w:rsidRPr="00CA7C22">
        <w:rPr>
          <w:rFonts w:ascii="Times New Roman" w:hAnsi="Times New Roman" w:cs="Times New Roman"/>
          <w:noProof/>
          <w:sz w:val="28"/>
          <w:lang w:eastAsia="uk-UA"/>
        </w:rPr>
        <w:t>Рисунок 2.</w:t>
      </w:r>
      <w:r>
        <w:rPr>
          <w:rFonts w:ascii="Times New Roman" w:hAnsi="Times New Roman" w:cs="Times New Roman"/>
          <w:noProof/>
          <w:sz w:val="28"/>
          <w:lang w:val="uk-UA" w:eastAsia="uk-UA"/>
        </w:rPr>
        <w:t>1</w:t>
      </w:r>
      <w:r w:rsidRPr="00CA7C22">
        <w:rPr>
          <w:rFonts w:ascii="Times New Roman" w:hAnsi="Times New Roman" w:cs="Times New Roman"/>
          <w:noProof/>
          <w:sz w:val="28"/>
          <w:lang w:eastAsia="uk-UA"/>
        </w:rPr>
        <w:t xml:space="preserve"> – Зображення зовнішніх стін будівлі</w:t>
      </w:r>
    </w:p>
    <w:p w:rsidR="00CA7C22" w:rsidRPr="00CA7C22" w:rsidRDefault="00CA7C22" w:rsidP="00CA7C22">
      <w:pPr>
        <w:spacing w:before="240" w:line="360" w:lineRule="auto"/>
        <w:ind w:firstLine="709"/>
        <w:jc w:val="both"/>
        <w:rPr>
          <w:rFonts w:ascii="Times New Roman" w:hAnsi="Times New Roman" w:cs="Times New Roman"/>
          <w:noProof/>
          <w:sz w:val="28"/>
          <w:lang w:eastAsia="uk-UA"/>
        </w:rPr>
      </w:pPr>
      <w:r w:rsidRPr="00CA7C22">
        <w:rPr>
          <w:rFonts w:ascii="Times New Roman" w:hAnsi="Times New Roman" w:cs="Times New Roman"/>
          <w:noProof/>
          <w:sz w:val="28"/>
          <w:lang w:eastAsia="uk-UA"/>
        </w:rPr>
        <w:t>Рисунок 2.</w:t>
      </w:r>
      <w:r>
        <w:rPr>
          <w:rFonts w:ascii="Times New Roman" w:hAnsi="Times New Roman" w:cs="Times New Roman"/>
          <w:noProof/>
          <w:sz w:val="28"/>
          <w:lang w:val="uk-UA" w:eastAsia="uk-UA"/>
        </w:rPr>
        <w:t>1</w:t>
      </w:r>
      <w:r w:rsidRPr="00CA7C22">
        <w:rPr>
          <w:rFonts w:ascii="Times New Roman" w:hAnsi="Times New Roman" w:cs="Times New Roman"/>
          <w:noProof/>
          <w:sz w:val="28"/>
          <w:lang w:eastAsia="uk-UA"/>
        </w:rPr>
        <w:t>. а) – Фото зовнішнього фасаду будівлі;</w:t>
      </w:r>
    </w:p>
    <w:p w:rsidR="00CA7C22" w:rsidRPr="00CA7C22" w:rsidRDefault="00CA7C22" w:rsidP="00CA7C22">
      <w:pPr>
        <w:spacing w:before="240" w:line="360" w:lineRule="auto"/>
        <w:ind w:firstLine="709"/>
        <w:jc w:val="both"/>
        <w:rPr>
          <w:rFonts w:ascii="Times New Roman" w:hAnsi="Times New Roman" w:cs="Times New Roman"/>
          <w:sz w:val="28"/>
          <w:szCs w:val="28"/>
        </w:rPr>
      </w:pPr>
      <w:r w:rsidRPr="00CA7C22">
        <w:rPr>
          <w:rFonts w:ascii="Times New Roman" w:hAnsi="Times New Roman" w:cs="Times New Roman"/>
          <w:noProof/>
          <w:sz w:val="28"/>
          <w:lang w:eastAsia="uk-UA"/>
        </w:rPr>
        <w:t>Рисунок 2.</w:t>
      </w:r>
      <w:r>
        <w:rPr>
          <w:rFonts w:ascii="Times New Roman" w:hAnsi="Times New Roman" w:cs="Times New Roman"/>
          <w:noProof/>
          <w:sz w:val="28"/>
          <w:lang w:val="uk-UA" w:eastAsia="uk-UA"/>
        </w:rPr>
        <w:t>1</w:t>
      </w:r>
      <w:r w:rsidRPr="00CA7C22">
        <w:rPr>
          <w:rFonts w:ascii="Times New Roman" w:hAnsi="Times New Roman" w:cs="Times New Roman"/>
          <w:noProof/>
          <w:sz w:val="28"/>
          <w:lang w:eastAsia="uk-UA"/>
        </w:rPr>
        <w:t xml:space="preserve">. б) - </w:t>
      </w:r>
      <w:r w:rsidRPr="00CA7C22">
        <w:rPr>
          <w:rFonts w:ascii="Times New Roman" w:hAnsi="Times New Roman" w:cs="Times New Roman"/>
          <w:sz w:val="28"/>
          <w:szCs w:val="28"/>
        </w:rPr>
        <w:t xml:space="preserve">Тепловізійний знімок зовнішніх </w:t>
      </w:r>
      <w:proofErr w:type="gramStart"/>
      <w:r w:rsidRPr="00CA7C22">
        <w:rPr>
          <w:rFonts w:ascii="Times New Roman" w:hAnsi="Times New Roman" w:cs="Times New Roman"/>
          <w:sz w:val="28"/>
          <w:szCs w:val="28"/>
        </w:rPr>
        <w:t>ст</w:t>
      </w:r>
      <w:proofErr w:type="gramEnd"/>
      <w:r w:rsidRPr="00CA7C22">
        <w:rPr>
          <w:rFonts w:ascii="Times New Roman" w:hAnsi="Times New Roman" w:cs="Times New Roman"/>
          <w:sz w:val="28"/>
          <w:szCs w:val="28"/>
        </w:rPr>
        <w:t>ін будівлі.</w:t>
      </w:r>
    </w:p>
    <w:p w:rsidR="00CA7C22" w:rsidRDefault="00CA7C22" w:rsidP="00CA7C22">
      <w:pPr>
        <w:pStyle w:val="af"/>
        <w:ind w:firstLine="709"/>
        <w:rPr>
          <w:sz w:val="28"/>
          <w:szCs w:val="28"/>
          <w:lang w:val="uk-UA"/>
        </w:rPr>
      </w:pPr>
      <w:r>
        <w:rPr>
          <w:sz w:val="28"/>
          <w:szCs w:val="28"/>
        </w:rPr>
        <w:t xml:space="preserve">Тепловізійна зйомка на рисунку </w:t>
      </w:r>
      <w:r>
        <w:rPr>
          <w:sz w:val="28"/>
          <w:szCs w:val="28"/>
          <w:lang w:val="uk-UA"/>
        </w:rPr>
        <w:t>2</w:t>
      </w:r>
      <w:r w:rsidRPr="00CA7C22">
        <w:rPr>
          <w:sz w:val="28"/>
          <w:szCs w:val="28"/>
        </w:rPr>
        <w:t>.</w:t>
      </w:r>
      <w:r>
        <w:rPr>
          <w:sz w:val="28"/>
          <w:szCs w:val="28"/>
          <w:lang w:val="uk-UA"/>
        </w:rPr>
        <w:t>1</w:t>
      </w:r>
      <w:r w:rsidRPr="00CA7C22">
        <w:rPr>
          <w:sz w:val="28"/>
          <w:szCs w:val="28"/>
        </w:rPr>
        <w:t xml:space="preserve"> показала, що в декількох місцях зовнішніх </w:t>
      </w:r>
      <w:proofErr w:type="gramStart"/>
      <w:r w:rsidRPr="00CA7C22">
        <w:rPr>
          <w:sz w:val="28"/>
          <w:szCs w:val="28"/>
        </w:rPr>
        <w:t>ст</w:t>
      </w:r>
      <w:proofErr w:type="gramEnd"/>
      <w:r w:rsidRPr="00CA7C22">
        <w:rPr>
          <w:sz w:val="28"/>
          <w:szCs w:val="28"/>
        </w:rPr>
        <w:t xml:space="preserve">ін  є незначне зниження температури поверхні. </w:t>
      </w:r>
    </w:p>
    <w:p w:rsidR="00E11D1C" w:rsidRDefault="00E11D1C" w:rsidP="00E11D1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Вікна в буді</w:t>
      </w:r>
      <w:proofErr w:type="gramStart"/>
      <w:r>
        <w:rPr>
          <w:rFonts w:ascii="Times New Roman" w:hAnsi="Times New Roman" w:cs="Times New Roman"/>
          <w:sz w:val="28"/>
          <w:szCs w:val="28"/>
        </w:rPr>
        <w:t>вл</w:t>
      </w:r>
      <w:proofErr w:type="gramEnd"/>
      <w:r>
        <w:rPr>
          <w:rFonts w:ascii="Times New Roman" w:hAnsi="Times New Roman" w:cs="Times New Roman"/>
          <w:sz w:val="28"/>
          <w:szCs w:val="28"/>
        </w:rPr>
        <w:t>і складають 100</w:t>
      </w:r>
      <w:r w:rsidRPr="008B314F">
        <w:rPr>
          <w:rFonts w:ascii="Times New Roman" w:hAnsi="Times New Roman" w:cs="Times New Roman"/>
          <w:sz w:val="28"/>
          <w:szCs w:val="28"/>
        </w:rPr>
        <w:t>%в металопластиков</w:t>
      </w:r>
      <w:r>
        <w:rPr>
          <w:rFonts w:ascii="Times New Roman" w:hAnsi="Times New Roman" w:cs="Times New Roman"/>
          <w:sz w:val="28"/>
          <w:szCs w:val="28"/>
        </w:rPr>
        <w:t xml:space="preserve">их рамах з подвійним </w:t>
      </w:r>
      <w:r w:rsidRPr="008B314F">
        <w:rPr>
          <w:rFonts w:ascii="Times New Roman" w:hAnsi="Times New Roman" w:cs="Times New Roman"/>
          <w:sz w:val="28"/>
          <w:szCs w:val="28"/>
        </w:rPr>
        <w:t xml:space="preserve"> склінням</w:t>
      </w:r>
      <w:r>
        <w:rPr>
          <w:rFonts w:ascii="Times New Roman" w:hAnsi="Times New Roman" w:cs="Times New Roman"/>
          <w:sz w:val="28"/>
          <w:szCs w:val="28"/>
        </w:rPr>
        <w:t xml:space="preserve">. </w:t>
      </w:r>
      <w:r w:rsidRPr="008B314F">
        <w:rPr>
          <w:rFonts w:ascii="Times New Roman" w:hAnsi="Times New Roman" w:cs="Times New Roman"/>
          <w:sz w:val="28"/>
          <w:szCs w:val="28"/>
        </w:rPr>
        <w:t>При візуальному огляді вікон</w:t>
      </w:r>
      <w:r>
        <w:rPr>
          <w:rFonts w:ascii="Times New Roman" w:hAnsi="Times New Roman" w:cs="Times New Roman"/>
          <w:sz w:val="28"/>
          <w:szCs w:val="28"/>
        </w:rPr>
        <w:t>н</w:t>
      </w:r>
      <w:r w:rsidRPr="008B314F">
        <w:rPr>
          <w:rFonts w:ascii="Times New Roman" w:hAnsi="Times New Roman" w:cs="Times New Roman"/>
          <w:sz w:val="28"/>
          <w:szCs w:val="28"/>
        </w:rPr>
        <w:t xml:space="preserve">их конструкцій </w:t>
      </w:r>
      <w:r>
        <w:rPr>
          <w:rFonts w:ascii="Times New Roman" w:hAnsi="Times New Roman" w:cs="Times New Roman"/>
          <w:sz w:val="28"/>
          <w:szCs w:val="28"/>
        </w:rPr>
        <w:t>було виявлено, що</w:t>
      </w:r>
      <w:r w:rsidRPr="008B314F">
        <w:rPr>
          <w:rFonts w:ascii="Times New Roman" w:hAnsi="Times New Roman" w:cs="Times New Roman"/>
          <w:sz w:val="28"/>
          <w:szCs w:val="28"/>
        </w:rPr>
        <w:t xml:space="preserve"> в частині вікон пошкоджено скло,  роботи по встановленню існуючих металопластикових вікон виконані не в повному обсязі, оскільки в місцях з’єднання віконних рам з </w:t>
      </w:r>
      <w:proofErr w:type="gramStart"/>
      <w:r w:rsidRPr="008B314F">
        <w:rPr>
          <w:rFonts w:ascii="Times New Roman" w:hAnsi="Times New Roman" w:cs="Times New Roman"/>
          <w:sz w:val="28"/>
          <w:szCs w:val="28"/>
        </w:rPr>
        <w:t>ст</w:t>
      </w:r>
      <w:proofErr w:type="gramEnd"/>
      <w:r w:rsidRPr="008B314F">
        <w:rPr>
          <w:rFonts w:ascii="Times New Roman" w:hAnsi="Times New Roman" w:cs="Times New Roman"/>
          <w:sz w:val="28"/>
          <w:szCs w:val="28"/>
        </w:rPr>
        <w:t xml:space="preserve">інами із зовнішнього боку відсутнє шпаклювання, а наявна тільки монтажна піна, яка руйнується під </w:t>
      </w:r>
      <w:proofErr w:type="gramStart"/>
      <w:r w:rsidRPr="008B314F">
        <w:rPr>
          <w:rFonts w:ascii="Times New Roman" w:hAnsi="Times New Roman" w:cs="Times New Roman"/>
          <w:sz w:val="28"/>
          <w:szCs w:val="28"/>
        </w:rPr>
        <w:t>д</w:t>
      </w:r>
      <w:proofErr w:type="gramEnd"/>
      <w:r w:rsidRPr="008B314F">
        <w:rPr>
          <w:rFonts w:ascii="Times New Roman" w:hAnsi="Times New Roman" w:cs="Times New Roman"/>
          <w:sz w:val="28"/>
          <w:szCs w:val="28"/>
        </w:rPr>
        <w:t xml:space="preserve">ією сонячної радіації, що призводить до витоків теплової енергії.  </w:t>
      </w:r>
      <w:r>
        <w:rPr>
          <w:rFonts w:ascii="Times New Roman" w:hAnsi="Times New Roman" w:cs="Times New Roman"/>
          <w:sz w:val="28"/>
          <w:szCs w:val="28"/>
        </w:rPr>
        <w:t xml:space="preserve">Фото вікон представлено на рисунку </w:t>
      </w:r>
      <w:r>
        <w:rPr>
          <w:rFonts w:ascii="Times New Roman" w:hAnsi="Times New Roman" w:cs="Times New Roman"/>
          <w:sz w:val="28"/>
          <w:szCs w:val="28"/>
          <w:lang w:val="uk-UA"/>
        </w:rPr>
        <w:t>2</w:t>
      </w:r>
      <w:r>
        <w:rPr>
          <w:rFonts w:ascii="Times New Roman" w:hAnsi="Times New Roman" w:cs="Times New Roman"/>
          <w:sz w:val="28"/>
          <w:szCs w:val="28"/>
        </w:rPr>
        <w:t>.2.</w:t>
      </w:r>
    </w:p>
    <w:p w:rsidR="00E11D1C" w:rsidRDefault="00E11D1C" w:rsidP="00E11D1C">
      <w:pPr>
        <w:spacing w:before="240" w:after="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extent cx="3150089" cy="2697772"/>
            <wp:effectExtent l="0" t="2540" r="0" b="0"/>
            <wp:docPr id="36" name="Рисунок 36" descr="E:\Ліцей КПІ\Фото\20170220_133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Ліцей КПІ\Фото\20170220_13322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3154790" cy="2701798"/>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extent cx="2681827" cy="2977116"/>
            <wp:effectExtent l="19050" t="0" r="4223" b="0"/>
            <wp:docPr id="37" name="Рисунок 37" descr="C:\Users\Ілона\Downloads\P13265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Ілона\Downloads\P132655 (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86054" cy="2981808"/>
                    </a:xfrm>
                    <a:prstGeom prst="rect">
                      <a:avLst/>
                    </a:prstGeom>
                    <a:noFill/>
                    <a:ln>
                      <a:noFill/>
                    </a:ln>
                  </pic:spPr>
                </pic:pic>
              </a:graphicData>
            </a:graphic>
          </wp:inline>
        </w:drawing>
      </w:r>
    </w:p>
    <w:p w:rsidR="00E11D1C" w:rsidRPr="00CE5F78" w:rsidRDefault="00E11D1C" w:rsidP="00E11D1C">
      <w:pPr>
        <w:spacing w:before="240" w:after="0" w:line="360" w:lineRule="auto"/>
        <w:ind w:left="2268"/>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а)                                                    б)</w:t>
      </w:r>
    </w:p>
    <w:p w:rsidR="00E11D1C" w:rsidRPr="00441ECF" w:rsidRDefault="00E11D1C" w:rsidP="00E11D1C">
      <w:pPr>
        <w:spacing w:before="240" w:after="0" w:line="360" w:lineRule="auto"/>
        <w:jc w:val="center"/>
        <w:rPr>
          <w:rFonts w:ascii="Times New Roman" w:hAnsi="Times New Roman" w:cs="Times New Roman"/>
          <w:sz w:val="28"/>
          <w:szCs w:val="28"/>
        </w:rPr>
      </w:pPr>
      <w:r>
        <w:rPr>
          <w:rFonts w:ascii="Times New Roman" w:hAnsi="Times New Roman" w:cs="Times New Roman"/>
          <w:noProof/>
          <w:sz w:val="28"/>
          <w:lang w:eastAsia="uk-UA"/>
        </w:rPr>
        <w:t xml:space="preserve">Рисунок </w:t>
      </w:r>
      <w:r>
        <w:rPr>
          <w:rFonts w:ascii="Times New Roman" w:hAnsi="Times New Roman" w:cs="Times New Roman"/>
          <w:noProof/>
          <w:sz w:val="28"/>
          <w:lang w:val="uk-UA" w:eastAsia="uk-UA"/>
        </w:rPr>
        <w:t>2</w:t>
      </w:r>
      <w:r>
        <w:rPr>
          <w:rFonts w:ascii="Times New Roman" w:hAnsi="Times New Roman" w:cs="Times New Roman"/>
          <w:noProof/>
          <w:sz w:val="28"/>
          <w:lang w:eastAsia="uk-UA"/>
        </w:rPr>
        <w:t xml:space="preserve">.2 – </w:t>
      </w:r>
      <w:r>
        <w:rPr>
          <w:rFonts w:ascii="Times New Roman" w:hAnsi="Times New Roman" w:cs="Times New Roman"/>
          <w:sz w:val="28"/>
          <w:szCs w:val="28"/>
        </w:rPr>
        <w:t>Зображення вікон в буді</w:t>
      </w:r>
      <w:proofErr w:type="gramStart"/>
      <w:r>
        <w:rPr>
          <w:rFonts w:ascii="Times New Roman" w:hAnsi="Times New Roman" w:cs="Times New Roman"/>
          <w:sz w:val="28"/>
          <w:szCs w:val="28"/>
        </w:rPr>
        <w:t>вл</w:t>
      </w:r>
      <w:proofErr w:type="gramEnd"/>
      <w:r>
        <w:rPr>
          <w:rFonts w:ascii="Times New Roman" w:hAnsi="Times New Roman" w:cs="Times New Roman"/>
          <w:sz w:val="28"/>
          <w:szCs w:val="28"/>
        </w:rPr>
        <w:t>і</w:t>
      </w:r>
    </w:p>
    <w:p w:rsidR="00E11D1C" w:rsidRDefault="00E11D1C" w:rsidP="00E11D1C">
      <w:pPr>
        <w:spacing w:before="240" w:after="0" w:line="360" w:lineRule="auto"/>
        <w:ind w:firstLine="709"/>
        <w:jc w:val="both"/>
        <w:rPr>
          <w:rFonts w:ascii="Times New Roman" w:hAnsi="Times New Roman" w:cs="Times New Roman"/>
          <w:noProof/>
          <w:sz w:val="28"/>
          <w:lang w:eastAsia="uk-UA"/>
        </w:rPr>
      </w:pPr>
      <w:r>
        <w:rPr>
          <w:rFonts w:ascii="Times New Roman" w:hAnsi="Times New Roman" w:cs="Times New Roman"/>
          <w:noProof/>
          <w:sz w:val="28"/>
          <w:lang w:eastAsia="uk-UA"/>
        </w:rPr>
        <w:t xml:space="preserve">Рисунок </w:t>
      </w:r>
      <w:r>
        <w:rPr>
          <w:rFonts w:ascii="Times New Roman" w:hAnsi="Times New Roman" w:cs="Times New Roman"/>
          <w:noProof/>
          <w:sz w:val="28"/>
          <w:lang w:val="uk-UA" w:eastAsia="uk-UA"/>
        </w:rPr>
        <w:t>2</w:t>
      </w:r>
      <w:r>
        <w:rPr>
          <w:rFonts w:ascii="Times New Roman" w:hAnsi="Times New Roman" w:cs="Times New Roman"/>
          <w:noProof/>
          <w:sz w:val="28"/>
          <w:lang w:eastAsia="uk-UA"/>
        </w:rPr>
        <w:t xml:space="preserve">.2. а) – Фото </w:t>
      </w:r>
      <w:r>
        <w:rPr>
          <w:rFonts w:ascii="Times New Roman" w:hAnsi="Times New Roman" w:cs="Times New Roman"/>
          <w:sz w:val="28"/>
          <w:szCs w:val="28"/>
        </w:rPr>
        <w:t>вікон в буді</w:t>
      </w:r>
      <w:proofErr w:type="gramStart"/>
      <w:r>
        <w:rPr>
          <w:rFonts w:ascii="Times New Roman" w:hAnsi="Times New Roman" w:cs="Times New Roman"/>
          <w:sz w:val="28"/>
          <w:szCs w:val="28"/>
        </w:rPr>
        <w:t>вл</w:t>
      </w:r>
      <w:proofErr w:type="gramEnd"/>
      <w:r>
        <w:rPr>
          <w:rFonts w:ascii="Times New Roman" w:hAnsi="Times New Roman" w:cs="Times New Roman"/>
          <w:sz w:val="28"/>
          <w:szCs w:val="28"/>
        </w:rPr>
        <w:t>і з вулиці</w:t>
      </w:r>
      <w:r>
        <w:rPr>
          <w:rFonts w:ascii="Times New Roman" w:hAnsi="Times New Roman" w:cs="Times New Roman"/>
          <w:noProof/>
          <w:sz w:val="28"/>
          <w:lang w:eastAsia="uk-UA"/>
        </w:rPr>
        <w:t>;</w:t>
      </w:r>
    </w:p>
    <w:p w:rsidR="00E11D1C" w:rsidRDefault="00E11D1C" w:rsidP="00E11D1C">
      <w:pPr>
        <w:spacing w:before="240" w:after="0" w:line="360" w:lineRule="auto"/>
        <w:ind w:firstLine="709"/>
        <w:jc w:val="both"/>
        <w:rPr>
          <w:rFonts w:ascii="Times New Roman" w:hAnsi="Times New Roman" w:cs="Times New Roman"/>
          <w:sz w:val="28"/>
          <w:szCs w:val="28"/>
        </w:rPr>
      </w:pPr>
      <w:r>
        <w:rPr>
          <w:rFonts w:ascii="Times New Roman" w:hAnsi="Times New Roman" w:cs="Times New Roman"/>
          <w:noProof/>
          <w:sz w:val="28"/>
          <w:lang w:eastAsia="uk-UA"/>
        </w:rPr>
        <w:t xml:space="preserve">Рисунок </w:t>
      </w:r>
      <w:r>
        <w:rPr>
          <w:rFonts w:ascii="Times New Roman" w:hAnsi="Times New Roman" w:cs="Times New Roman"/>
          <w:noProof/>
          <w:sz w:val="28"/>
          <w:lang w:val="uk-UA" w:eastAsia="uk-UA"/>
        </w:rPr>
        <w:t>2</w:t>
      </w:r>
      <w:r>
        <w:rPr>
          <w:rFonts w:ascii="Times New Roman" w:hAnsi="Times New Roman" w:cs="Times New Roman"/>
          <w:noProof/>
          <w:sz w:val="28"/>
          <w:lang w:eastAsia="uk-UA"/>
        </w:rPr>
        <w:t xml:space="preserve">.2. б) - </w:t>
      </w:r>
      <w:r>
        <w:rPr>
          <w:rFonts w:ascii="Times New Roman" w:hAnsi="Times New Roman" w:cs="Times New Roman"/>
          <w:sz w:val="28"/>
          <w:szCs w:val="28"/>
        </w:rPr>
        <w:t>Тепловізійний знімок вікна в будівлі.</w:t>
      </w:r>
    </w:p>
    <w:p w:rsidR="00E11D1C" w:rsidRDefault="00E11D1C" w:rsidP="00E11D1C">
      <w:pPr>
        <w:spacing w:after="0" w:line="360" w:lineRule="auto"/>
        <w:jc w:val="center"/>
        <w:rPr>
          <w:rFonts w:ascii="Times New Roman" w:hAnsi="Times New Roman" w:cs="Times New Roman"/>
          <w:sz w:val="28"/>
          <w:szCs w:val="28"/>
        </w:rPr>
      </w:pPr>
    </w:p>
    <w:p w:rsidR="00E11D1C" w:rsidRDefault="00E11D1C" w:rsidP="00E11D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Тепловізійна зйомка на рисунку </w:t>
      </w:r>
      <w:r>
        <w:rPr>
          <w:rFonts w:ascii="Times New Roman" w:hAnsi="Times New Roman" w:cs="Times New Roman"/>
          <w:sz w:val="28"/>
          <w:szCs w:val="28"/>
          <w:lang w:val="uk-UA"/>
        </w:rPr>
        <w:t>2</w:t>
      </w:r>
      <w:r>
        <w:rPr>
          <w:rFonts w:ascii="Times New Roman" w:hAnsi="Times New Roman" w:cs="Times New Roman"/>
          <w:sz w:val="28"/>
          <w:szCs w:val="28"/>
        </w:rPr>
        <w:t xml:space="preserve">.2.б) показала дефекти монтажу вузлів примикань віконних блоків до </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ін, а також неналежне функціонування фурнітури і негерметичність ущільнювачів, що призводить до появи протягів та порушенню мікроклімату в приміщеннях. </w:t>
      </w:r>
    </w:p>
    <w:p w:rsidR="00E11D1C" w:rsidRDefault="00E11D1C" w:rsidP="00E11D1C">
      <w:pPr>
        <w:spacing w:after="0" w:line="360" w:lineRule="auto"/>
        <w:ind w:firstLine="709"/>
        <w:jc w:val="both"/>
        <w:rPr>
          <w:rFonts w:ascii="Times New Roman" w:hAnsi="Times New Roman" w:cs="Times New Roman"/>
          <w:sz w:val="28"/>
          <w:szCs w:val="28"/>
          <w:lang w:val="uk-UA"/>
        </w:rPr>
      </w:pPr>
      <w:r w:rsidRPr="00186199">
        <w:rPr>
          <w:rFonts w:ascii="Times New Roman" w:hAnsi="Times New Roman" w:cs="Times New Roman"/>
          <w:sz w:val="28"/>
          <w:szCs w:val="28"/>
        </w:rPr>
        <w:t>Двері</w:t>
      </w:r>
      <w:r>
        <w:rPr>
          <w:rFonts w:ascii="Times New Roman" w:hAnsi="Times New Roman" w:cs="Times New Roman"/>
          <w:sz w:val="28"/>
          <w:szCs w:val="28"/>
          <w:lang w:val="uk-UA"/>
        </w:rPr>
        <w:t xml:space="preserve"> </w:t>
      </w:r>
      <w:proofErr w:type="gramStart"/>
      <w:r w:rsidRPr="00186199">
        <w:rPr>
          <w:rFonts w:ascii="Times New Roman" w:hAnsi="Times New Roman" w:cs="Times New Roman"/>
          <w:sz w:val="28"/>
          <w:szCs w:val="28"/>
        </w:rPr>
        <w:t>центрального</w:t>
      </w:r>
      <w:proofErr w:type="gramEnd"/>
      <w:r w:rsidRPr="00186199">
        <w:rPr>
          <w:rFonts w:ascii="Times New Roman" w:hAnsi="Times New Roman" w:cs="Times New Roman"/>
          <w:sz w:val="28"/>
          <w:szCs w:val="28"/>
        </w:rPr>
        <w:t xml:space="preserve"> входу</w:t>
      </w:r>
      <w:r>
        <w:rPr>
          <w:rFonts w:ascii="Times New Roman" w:hAnsi="Times New Roman" w:cs="Times New Roman"/>
          <w:sz w:val="28"/>
          <w:szCs w:val="28"/>
          <w:lang w:val="uk-UA"/>
        </w:rPr>
        <w:t xml:space="preserve">, </w:t>
      </w:r>
      <w:r>
        <w:rPr>
          <w:rFonts w:ascii="Times New Roman" w:hAnsi="Times New Roman" w:cs="Times New Roman"/>
          <w:sz w:val="28"/>
          <w:szCs w:val="28"/>
        </w:rPr>
        <w:t>металопластикові</w:t>
      </w:r>
      <w:r>
        <w:rPr>
          <w:rFonts w:ascii="Times New Roman" w:hAnsi="Times New Roman" w:cs="Times New Roman"/>
          <w:sz w:val="28"/>
          <w:szCs w:val="28"/>
          <w:lang w:val="uk-UA"/>
        </w:rPr>
        <w:t xml:space="preserve"> кількістю 3 штуки</w:t>
      </w:r>
      <w:r>
        <w:rPr>
          <w:rFonts w:ascii="Times New Roman" w:hAnsi="Times New Roman" w:cs="Times New Roman"/>
          <w:sz w:val="28"/>
          <w:szCs w:val="28"/>
        </w:rPr>
        <w:t>. Н</w:t>
      </w:r>
      <w:r w:rsidRPr="00186199">
        <w:rPr>
          <w:rFonts w:ascii="Times New Roman" w:hAnsi="Times New Roman" w:cs="Times New Roman"/>
          <w:sz w:val="28"/>
          <w:szCs w:val="28"/>
        </w:rPr>
        <w:t>аявний тамбур вхідної групи</w:t>
      </w:r>
      <w:proofErr w:type="gramStart"/>
      <w:r w:rsidRPr="00186199">
        <w:rPr>
          <w:rFonts w:ascii="Times New Roman" w:hAnsi="Times New Roman" w:cs="Times New Roman"/>
          <w:sz w:val="28"/>
          <w:szCs w:val="28"/>
        </w:rPr>
        <w:t>.П</w:t>
      </w:r>
      <w:proofErr w:type="gramEnd"/>
      <w:r w:rsidRPr="00186199">
        <w:rPr>
          <w:rFonts w:ascii="Times New Roman" w:hAnsi="Times New Roman" w:cs="Times New Roman"/>
          <w:sz w:val="28"/>
          <w:szCs w:val="28"/>
        </w:rPr>
        <w:t>ри візуальному огляді дверей виявлено нещільності (між дверною коробкою і рамою) в існуючих</w:t>
      </w:r>
      <w:r>
        <w:rPr>
          <w:rFonts w:ascii="Times New Roman" w:hAnsi="Times New Roman" w:cs="Times New Roman"/>
          <w:sz w:val="28"/>
          <w:szCs w:val="28"/>
        </w:rPr>
        <w:t xml:space="preserve"> дверях з дерев’яними рамами,</w:t>
      </w:r>
      <w:r>
        <w:rPr>
          <w:rFonts w:ascii="Times New Roman" w:hAnsi="Times New Roman" w:cs="Times New Roman"/>
          <w:sz w:val="28"/>
          <w:szCs w:val="28"/>
          <w:lang w:val="uk-UA"/>
        </w:rPr>
        <w:t xml:space="preserve"> </w:t>
      </w:r>
      <w:r w:rsidRPr="00186199">
        <w:rPr>
          <w:rFonts w:ascii="Times New Roman" w:hAnsi="Times New Roman" w:cs="Times New Roman"/>
          <w:sz w:val="28"/>
          <w:szCs w:val="28"/>
        </w:rPr>
        <w:t xml:space="preserve">роботи по встановленню існуючих металопластикових дверей  виконані не в повному обсязі, оскільки в місцях з’єднання дверних  рам з стінами із зовнішнього боку відсутнє шпаклювання, </w:t>
      </w:r>
      <w:r>
        <w:rPr>
          <w:rFonts w:ascii="Times New Roman" w:hAnsi="Times New Roman" w:cs="Times New Roman"/>
          <w:sz w:val="28"/>
          <w:szCs w:val="28"/>
        </w:rPr>
        <w:t xml:space="preserve">вузлів примикань дверей до </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ін, а також негерметичність ущільнювачів, що призводить до появи протягів та порушенню мікроклімату в приміщеннях.</w:t>
      </w:r>
    </w:p>
    <w:p w:rsidR="0093600E" w:rsidRDefault="0093600E" w:rsidP="00E11D1C">
      <w:pPr>
        <w:spacing w:after="0" w:line="360" w:lineRule="auto"/>
        <w:ind w:firstLine="709"/>
        <w:jc w:val="both"/>
        <w:rPr>
          <w:rFonts w:ascii="Times New Roman" w:hAnsi="Times New Roman" w:cs="Times New Roman"/>
          <w:sz w:val="28"/>
          <w:szCs w:val="28"/>
          <w:lang w:val="uk-UA"/>
        </w:rPr>
      </w:pPr>
    </w:p>
    <w:p w:rsidR="00E84665" w:rsidRDefault="00E84665" w:rsidP="00E84665">
      <w:pPr>
        <w:spacing w:line="360" w:lineRule="auto"/>
        <w:ind w:firstLine="709"/>
        <w:jc w:val="both"/>
        <w:rPr>
          <w:rFonts w:ascii="Times New Roman" w:hAnsi="Times New Roman" w:cs="Times New Roman"/>
          <w:sz w:val="28"/>
          <w:szCs w:val="28"/>
          <w:lang w:val="uk-UA"/>
        </w:rPr>
      </w:pPr>
      <w:r w:rsidRPr="00E84665">
        <w:rPr>
          <w:rFonts w:ascii="Times New Roman" w:hAnsi="Times New Roman" w:cs="Times New Roman"/>
          <w:sz w:val="28"/>
          <w:szCs w:val="28"/>
        </w:rPr>
        <w:lastRenderedPageBreak/>
        <w:t xml:space="preserve">Дах </w:t>
      </w:r>
      <w:r>
        <w:rPr>
          <w:rFonts w:ascii="Times New Roman" w:hAnsi="Times New Roman" w:cs="Times New Roman"/>
          <w:sz w:val="28"/>
          <w:szCs w:val="28"/>
          <w:lang w:val="uk-UA"/>
        </w:rPr>
        <w:t>плоский</w:t>
      </w:r>
      <w:r w:rsidRPr="00E84665">
        <w:rPr>
          <w:rFonts w:ascii="Times New Roman" w:hAnsi="Times New Roman" w:cs="Times New Roman"/>
          <w:sz w:val="28"/>
          <w:szCs w:val="28"/>
        </w:rPr>
        <w:t xml:space="preserve">, знаходиться безпосередньо над всією будівлею. Перекриття даху виконано з залізобетонної багатопустотної панелі, яка утеплена шаром керамзиту та вкрито цементно-піщаною стяжкою, шаром руберойду та бітуму, листи метало-черепиці лежать </w:t>
      </w:r>
      <w:proofErr w:type="gramStart"/>
      <w:r w:rsidRPr="00E84665">
        <w:rPr>
          <w:rFonts w:ascii="Times New Roman" w:hAnsi="Times New Roman" w:cs="Times New Roman"/>
          <w:sz w:val="28"/>
          <w:szCs w:val="28"/>
        </w:rPr>
        <w:t>на</w:t>
      </w:r>
      <w:proofErr w:type="gramEnd"/>
      <w:r w:rsidRPr="00E84665">
        <w:rPr>
          <w:rFonts w:ascii="Times New Roman" w:hAnsi="Times New Roman" w:cs="Times New Roman"/>
          <w:sz w:val="28"/>
          <w:szCs w:val="28"/>
        </w:rPr>
        <w:t xml:space="preserve"> </w:t>
      </w:r>
      <w:proofErr w:type="gramStart"/>
      <w:r w:rsidRPr="00E84665">
        <w:rPr>
          <w:rFonts w:ascii="Times New Roman" w:hAnsi="Times New Roman" w:cs="Times New Roman"/>
          <w:sz w:val="28"/>
          <w:szCs w:val="28"/>
        </w:rPr>
        <w:t>дерев</w:t>
      </w:r>
      <w:proofErr w:type="gramEnd"/>
      <w:r w:rsidRPr="00E84665">
        <w:rPr>
          <w:rFonts w:ascii="Times New Roman" w:hAnsi="Times New Roman" w:cs="Times New Roman"/>
          <w:sz w:val="28"/>
          <w:szCs w:val="28"/>
        </w:rPr>
        <w:t>’яних лагах. Площа даху складає 2265м</w:t>
      </w:r>
      <w:r w:rsidRPr="00E84665">
        <w:rPr>
          <w:rFonts w:ascii="Times New Roman" w:hAnsi="Times New Roman" w:cs="Times New Roman"/>
          <w:sz w:val="28"/>
          <w:szCs w:val="28"/>
          <w:vertAlign w:val="superscript"/>
        </w:rPr>
        <w:t>2</w:t>
      </w:r>
      <w:r w:rsidRPr="00E84665">
        <w:rPr>
          <w:rFonts w:ascii="Times New Roman" w:hAnsi="Times New Roman" w:cs="Times New Roman"/>
          <w:sz w:val="28"/>
          <w:szCs w:val="28"/>
        </w:rPr>
        <w:t xml:space="preserve">.  </w:t>
      </w:r>
    </w:p>
    <w:p w:rsidR="00E84665" w:rsidRDefault="005869A9" w:rsidP="00E8466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Зображення </w:t>
      </w:r>
      <w:proofErr w:type="gramStart"/>
      <w:r>
        <w:rPr>
          <w:rFonts w:ascii="Times New Roman" w:hAnsi="Times New Roman" w:cs="Times New Roman"/>
          <w:sz w:val="28"/>
          <w:szCs w:val="28"/>
          <w:lang w:val="uk-UA"/>
        </w:rPr>
        <w:t>плоского</w:t>
      </w:r>
      <w:proofErr w:type="gramEnd"/>
      <w:r w:rsidR="00E84665" w:rsidRPr="00E84665">
        <w:rPr>
          <w:rFonts w:ascii="Times New Roman" w:hAnsi="Times New Roman" w:cs="Times New Roman"/>
          <w:sz w:val="28"/>
          <w:szCs w:val="28"/>
        </w:rPr>
        <w:t xml:space="preserve"> даху показано на рисунку </w:t>
      </w:r>
      <w:r w:rsidR="00E84665" w:rsidRPr="00E84665">
        <w:rPr>
          <w:rFonts w:ascii="Times New Roman" w:hAnsi="Times New Roman" w:cs="Times New Roman"/>
          <w:sz w:val="28"/>
          <w:szCs w:val="28"/>
          <w:lang w:val="uk-UA"/>
        </w:rPr>
        <w:t>(</w:t>
      </w:r>
      <w:r w:rsidR="00E84665" w:rsidRPr="00E84665">
        <w:rPr>
          <w:rFonts w:ascii="Times New Roman" w:hAnsi="Times New Roman" w:cs="Times New Roman"/>
          <w:sz w:val="28"/>
          <w:szCs w:val="28"/>
        </w:rPr>
        <w:t>2.</w:t>
      </w:r>
      <w:r>
        <w:rPr>
          <w:rFonts w:ascii="Times New Roman" w:hAnsi="Times New Roman" w:cs="Times New Roman"/>
          <w:sz w:val="28"/>
          <w:szCs w:val="28"/>
          <w:lang w:val="uk-UA"/>
        </w:rPr>
        <w:t>3</w:t>
      </w:r>
      <w:r w:rsidR="00E84665" w:rsidRPr="00E84665">
        <w:rPr>
          <w:rFonts w:ascii="Times New Roman" w:hAnsi="Times New Roman" w:cs="Times New Roman"/>
          <w:sz w:val="28"/>
          <w:szCs w:val="28"/>
          <w:lang w:val="uk-UA"/>
        </w:rPr>
        <w:t>)</w:t>
      </w:r>
      <w:r w:rsidR="00E84665" w:rsidRPr="00E84665">
        <w:rPr>
          <w:rFonts w:ascii="Times New Roman" w:hAnsi="Times New Roman" w:cs="Times New Roman"/>
          <w:sz w:val="28"/>
          <w:szCs w:val="28"/>
        </w:rPr>
        <w:t>.</w:t>
      </w:r>
    </w:p>
    <w:p w:rsidR="00E84665" w:rsidRPr="00E84665" w:rsidRDefault="00E84665" w:rsidP="00E84665">
      <w:pPr>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765601" cy="2062716"/>
            <wp:effectExtent l="19050" t="0" r="0"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9" cstate="print"/>
                    <a:srcRect/>
                    <a:stretch>
                      <a:fillRect/>
                    </a:stretch>
                  </pic:blipFill>
                  <pic:spPr bwMode="auto">
                    <a:xfrm>
                      <a:off x="0" y="0"/>
                      <a:ext cx="4765601" cy="2062716"/>
                    </a:xfrm>
                    <a:prstGeom prst="rect">
                      <a:avLst/>
                    </a:prstGeom>
                    <a:noFill/>
                    <a:ln w="9525">
                      <a:noFill/>
                      <a:miter lim="800000"/>
                      <a:headEnd/>
                      <a:tailEnd/>
                    </a:ln>
                  </pic:spPr>
                </pic:pic>
              </a:graphicData>
            </a:graphic>
          </wp:inline>
        </w:drawing>
      </w:r>
    </w:p>
    <w:p w:rsidR="00E84665" w:rsidRDefault="00E84665" w:rsidP="005869A9">
      <w:pPr>
        <w:spacing w:before="240" w:line="360" w:lineRule="auto"/>
        <w:jc w:val="center"/>
        <w:rPr>
          <w:rFonts w:ascii="Times New Roman" w:hAnsi="Times New Roman" w:cs="Times New Roman"/>
          <w:sz w:val="28"/>
          <w:szCs w:val="28"/>
          <w:lang w:val="uk-UA"/>
        </w:rPr>
      </w:pPr>
      <w:r w:rsidRPr="005869A9">
        <w:rPr>
          <w:rFonts w:ascii="Times New Roman" w:hAnsi="Times New Roman" w:cs="Times New Roman"/>
          <w:sz w:val="28"/>
          <w:szCs w:val="28"/>
          <w:lang w:val="uk-UA"/>
        </w:rPr>
        <w:t>Рисунок 2.</w:t>
      </w:r>
      <w:r w:rsidR="005869A9">
        <w:rPr>
          <w:rFonts w:ascii="Times New Roman" w:hAnsi="Times New Roman" w:cs="Times New Roman"/>
          <w:sz w:val="28"/>
          <w:szCs w:val="28"/>
          <w:lang w:val="uk-UA"/>
        </w:rPr>
        <w:t>3</w:t>
      </w:r>
      <w:r w:rsidRPr="005869A9">
        <w:rPr>
          <w:rFonts w:ascii="Times New Roman" w:hAnsi="Times New Roman" w:cs="Times New Roman"/>
          <w:sz w:val="28"/>
          <w:szCs w:val="28"/>
          <w:lang w:val="uk-UA"/>
        </w:rPr>
        <w:t xml:space="preserve"> – Зображення </w:t>
      </w:r>
      <w:r>
        <w:rPr>
          <w:rFonts w:ascii="Times New Roman" w:hAnsi="Times New Roman" w:cs="Times New Roman"/>
          <w:sz w:val="28"/>
          <w:szCs w:val="28"/>
          <w:lang w:val="uk-UA"/>
        </w:rPr>
        <w:t>плоско</w:t>
      </w:r>
      <w:r w:rsidRPr="005869A9">
        <w:rPr>
          <w:rFonts w:ascii="Times New Roman" w:hAnsi="Times New Roman" w:cs="Times New Roman"/>
          <w:sz w:val="28"/>
          <w:szCs w:val="28"/>
          <w:lang w:val="uk-UA"/>
        </w:rPr>
        <w:t>го даху</w:t>
      </w:r>
    </w:p>
    <w:p w:rsidR="00E84665" w:rsidRDefault="00E84665" w:rsidP="00386D13">
      <w:pPr>
        <w:spacing w:after="0" w:line="360" w:lineRule="auto"/>
        <w:ind w:firstLine="709"/>
        <w:jc w:val="both"/>
        <w:rPr>
          <w:rFonts w:ascii="Times New Roman" w:hAnsi="Times New Roman" w:cs="Times New Roman"/>
          <w:sz w:val="28"/>
          <w:szCs w:val="28"/>
          <w:lang w:val="uk-UA"/>
        </w:rPr>
      </w:pPr>
      <w:r w:rsidRPr="00E84665">
        <w:rPr>
          <w:rFonts w:ascii="Times New Roman" w:hAnsi="Times New Roman" w:cs="Times New Roman"/>
          <w:sz w:val="28"/>
          <w:szCs w:val="28"/>
          <w:lang w:val="uk-UA"/>
        </w:rPr>
        <w:t>Під будівлею розміщено неопалюваний підвал (техпідпілля)</w:t>
      </w:r>
      <w:r w:rsidR="005869A9">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висотою 2м</w:t>
      </w:r>
      <w:r w:rsidRPr="00E84665">
        <w:rPr>
          <w:rFonts w:ascii="Times New Roman" w:hAnsi="Times New Roman" w:cs="Times New Roman"/>
          <w:sz w:val="28"/>
          <w:szCs w:val="28"/>
          <w:lang w:val="uk-UA"/>
        </w:rPr>
        <w:t>. Існуючий стан підвалу –</w:t>
      </w:r>
      <w:r>
        <w:rPr>
          <w:rFonts w:ascii="Times New Roman" w:hAnsi="Times New Roman" w:cs="Times New Roman"/>
          <w:sz w:val="28"/>
          <w:szCs w:val="28"/>
          <w:lang w:val="uk-UA"/>
        </w:rPr>
        <w:t xml:space="preserve"> не</w:t>
      </w:r>
      <w:r w:rsidRPr="00E84665">
        <w:rPr>
          <w:rFonts w:ascii="Times New Roman" w:hAnsi="Times New Roman" w:cs="Times New Roman"/>
          <w:sz w:val="28"/>
          <w:szCs w:val="28"/>
          <w:lang w:val="uk-UA"/>
        </w:rPr>
        <w:t xml:space="preserve"> задовільний.</w:t>
      </w:r>
      <w:r>
        <w:rPr>
          <w:rFonts w:ascii="Times New Roman" w:hAnsi="Times New Roman" w:cs="Times New Roman"/>
          <w:sz w:val="28"/>
          <w:szCs w:val="28"/>
          <w:lang w:val="uk-UA"/>
        </w:rPr>
        <w:t xml:space="preserve"> Потрібна реставрація деяких частин цоколю та початку стін для припинення руйнувать будівлі так безпечного покращення теплотехнічних характеристик.</w:t>
      </w:r>
      <w:r w:rsidRPr="00E84665">
        <w:rPr>
          <w:rFonts w:ascii="Times New Roman" w:hAnsi="Times New Roman" w:cs="Times New Roman"/>
          <w:sz w:val="28"/>
          <w:szCs w:val="28"/>
          <w:lang w:val="uk-UA"/>
        </w:rPr>
        <w:t xml:space="preserve"> В підвалі розміщений тепловий вузол, розведення трубопроводів систем опалення, холодного водопостачання, каналізації. </w:t>
      </w:r>
      <w:r w:rsidRPr="002E2C80">
        <w:rPr>
          <w:rFonts w:ascii="Times New Roman" w:hAnsi="Times New Roman" w:cs="Times New Roman"/>
          <w:sz w:val="28"/>
          <w:szCs w:val="28"/>
          <w:lang w:val="uk-UA"/>
        </w:rPr>
        <w:t xml:space="preserve">Перекриття підвалу виконане з залізобетонних плит, бетонної заливки та керамічної плитки. </w:t>
      </w:r>
      <w:r w:rsidRPr="00E84665">
        <w:rPr>
          <w:rFonts w:ascii="Times New Roman" w:hAnsi="Times New Roman" w:cs="Times New Roman"/>
          <w:sz w:val="28"/>
          <w:szCs w:val="28"/>
        </w:rPr>
        <w:t>Приведений опі</w:t>
      </w:r>
      <w:proofErr w:type="gramStart"/>
      <w:r w:rsidRPr="00E84665">
        <w:rPr>
          <w:rFonts w:ascii="Times New Roman" w:hAnsi="Times New Roman" w:cs="Times New Roman"/>
          <w:sz w:val="28"/>
          <w:szCs w:val="28"/>
        </w:rPr>
        <w:t>р</w:t>
      </w:r>
      <w:proofErr w:type="gramEnd"/>
      <w:r w:rsidRPr="00E84665">
        <w:rPr>
          <w:rFonts w:ascii="Times New Roman" w:hAnsi="Times New Roman" w:cs="Times New Roman"/>
          <w:sz w:val="28"/>
          <w:szCs w:val="28"/>
        </w:rPr>
        <w:t xml:space="preserve"> теплопередачі перекриття над неопалюваним підвалом не відповідає нормативним вимогам. Фундамент </w:t>
      </w:r>
      <w:proofErr w:type="gramStart"/>
      <w:r w:rsidRPr="00E84665">
        <w:rPr>
          <w:rFonts w:ascii="Times New Roman" w:hAnsi="Times New Roman" w:cs="Times New Roman"/>
          <w:sz w:val="28"/>
          <w:szCs w:val="28"/>
        </w:rPr>
        <w:t>стр</w:t>
      </w:r>
      <w:proofErr w:type="gramEnd"/>
      <w:r w:rsidRPr="00E84665">
        <w:rPr>
          <w:rFonts w:ascii="Times New Roman" w:hAnsi="Times New Roman" w:cs="Times New Roman"/>
          <w:sz w:val="28"/>
          <w:szCs w:val="28"/>
        </w:rPr>
        <w:t>ічковий з фундаментних блоків, основою підлоги по ґрунту є піщано-щебенева підсипка, по ній бетонна стяжка.</w:t>
      </w:r>
    </w:p>
    <w:p w:rsidR="005869A9" w:rsidRPr="005869A9" w:rsidRDefault="005869A9" w:rsidP="00386D13">
      <w:pPr>
        <w:spacing w:after="0" w:line="360" w:lineRule="auto"/>
        <w:ind w:firstLine="1134"/>
        <w:jc w:val="both"/>
        <w:rPr>
          <w:rFonts w:ascii="Times New Roman" w:hAnsi="Times New Roman" w:cs="Times New Roman"/>
          <w:sz w:val="28"/>
          <w:szCs w:val="28"/>
        </w:rPr>
      </w:pPr>
      <w:r w:rsidRPr="005869A9">
        <w:rPr>
          <w:rFonts w:ascii="Times New Roman" w:hAnsi="Times New Roman" w:cs="Times New Roman"/>
          <w:sz w:val="28"/>
          <w:szCs w:val="28"/>
          <w:lang w:val="uk-UA"/>
        </w:rPr>
        <w:t>Над підвалом знаходиться підлога.</w:t>
      </w:r>
      <w:r w:rsidRPr="005869A9">
        <w:rPr>
          <w:rFonts w:ascii="Times New Roman" w:hAnsi="Times New Roman" w:cs="Times New Roman"/>
          <w:sz w:val="28"/>
          <w:szCs w:val="28"/>
        </w:rPr>
        <w:t xml:space="preserve"> </w:t>
      </w:r>
      <w:proofErr w:type="gramStart"/>
      <w:r w:rsidRPr="005869A9">
        <w:rPr>
          <w:rFonts w:ascii="Times New Roman" w:hAnsi="Times New Roman" w:cs="Times New Roman"/>
          <w:sz w:val="28"/>
          <w:szCs w:val="28"/>
        </w:rPr>
        <w:t>П</w:t>
      </w:r>
      <w:proofErr w:type="gramEnd"/>
      <w:r w:rsidRPr="005869A9">
        <w:rPr>
          <w:rFonts w:ascii="Times New Roman" w:hAnsi="Times New Roman" w:cs="Times New Roman"/>
          <w:sz w:val="28"/>
          <w:szCs w:val="28"/>
        </w:rPr>
        <w:t xml:space="preserve">ідлога покрита паркетною дошкою. Площа </w:t>
      </w:r>
      <w:proofErr w:type="gramStart"/>
      <w:r w:rsidRPr="005869A9">
        <w:rPr>
          <w:rFonts w:ascii="Times New Roman" w:hAnsi="Times New Roman" w:cs="Times New Roman"/>
          <w:sz w:val="28"/>
          <w:szCs w:val="28"/>
        </w:rPr>
        <w:t>п</w:t>
      </w:r>
      <w:proofErr w:type="gramEnd"/>
      <w:r w:rsidRPr="005869A9">
        <w:rPr>
          <w:rFonts w:ascii="Times New Roman" w:hAnsi="Times New Roman" w:cs="Times New Roman"/>
          <w:sz w:val="28"/>
          <w:szCs w:val="28"/>
        </w:rPr>
        <w:t>ідлоги складає 2265м</w:t>
      </w:r>
      <w:r w:rsidRPr="005869A9">
        <w:rPr>
          <w:rFonts w:ascii="Times New Roman" w:hAnsi="Times New Roman" w:cs="Times New Roman"/>
          <w:sz w:val="28"/>
          <w:szCs w:val="28"/>
          <w:vertAlign w:val="superscript"/>
        </w:rPr>
        <w:t>2</w:t>
      </w:r>
      <w:r w:rsidRPr="005869A9">
        <w:rPr>
          <w:rFonts w:ascii="Times New Roman" w:hAnsi="Times New Roman" w:cs="Times New Roman"/>
          <w:sz w:val="28"/>
          <w:szCs w:val="28"/>
        </w:rPr>
        <w:t xml:space="preserve">. Зображення типу і покриття </w:t>
      </w:r>
      <w:proofErr w:type="gramStart"/>
      <w:r w:rsidRPr="005869A9">
        <w:rPr>
          <w:rFonts w:ascii="Times New Roman" w:hAnsi="Times New Roman" w:cs="Times New Roman"/>
          <w:sz w:val="28"/>
          <w:szCs w:val="28"/>
        </w:rPr>
        <w:t>п</w:t>
      </w:r>
      <w:proofErr w:type="gramEnd"/>
      <w:r w:rsidRPr="005869A9">
        <w:rPr>
          <w:rFonts w:ascii="Times New Roman" w:hAnsi="Times New Roman" w:cs="Times New Roman"/>
          <w:sz w:val="28"/>
          <w:szCs w:val="28"/>
        </w:rPr>
        <w:t>ідлоги показано на рисунку 2</w:t>
      </w:r>
      <w:r>
        <w:rPr>
          <w:rFonts w:ascii="Times New Roman" w:hAnsi="Times New Roman" w:cs="Times New Roman"/>
          <w:sz w:val="28"/>
          <w:szCs w:val="28"/>
        </w:rPr>
        <w:t>.</w:t>
      </w:r>
      <w:r>
        <w:rPr>
          <w:rFonts w:ascii="Times New Roman" w:hAnsi="Times New Roman" w:cs="Times New Roman"/>
          <w:sz w:val="28"/>
          <w:szCs w:val="28"/>
          <w:lang w:val="uk-UA"/>
        </w:rPr>
        <w:t>4</w:t>
      </w:r>
      <w:r w:rsidRPr="005869A9">
        <w:rPr>
          <w:rFonts w:ascii="Times New Roman" w:hAnsi="Times New Roman" w:cs="Times New Roman"/>
          <w:sz w:val="28"/>
          <w:szCs w:val="28"/>
        </w:rPr>
        <w:t xml:space="preserve">. </w:t>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p>
    <w:p w:rsidR="005869A9" w:rsidRPr="005869A9" w:rsidRDefault="00363D65" w:rsidP="005869A9">
      <w:pPr>
        <w:spacing w:before="240"/>
        <w:jc w:val="both"/>
        <w:rPr>
          <w:rFonts w:ascii="Times New Roman" w:hAnsi="Times New Roman" w:cs="Times New Roman"/>
          <w:sz w:val="28"/>
          <w:szCs w:val="28"/>
        </w:rPr>
      </w:pPr>
      <w:r>
        <w:rPr>
          <w:rFonts w:ascii="Times New Roman" w:hAnsi="Times New Roman" w:cs="Times New Roman"/>
          <w:noProof/>
        </w:rPr>
        <w:lastRenderedPageBreak/>
        <w:pict>
          <v:group id="Group 755" o:spid="_x0000_s1028" style="position:absolute;left:0;text-align:left;margin-left:157.4pt;margin-top:3.05pt;width:131.85pt;height:115.5pt;z-index:-251653120;mso-width-relative:margin;mso-height-relative:margin" coordsize="7568,4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">
            <v:group id="Group 756" o:spid="_x0000_s1029" style="position:absolute;left:15;top:1701;width:7538;height:2889" coordorigin="15,1701" coordsize="7538,2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line id="Line 757" o:spid="_x0000_s1030" style="position:absolute;flip:x;visibility:visible" from="4419,4119" to="4914,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" strokeweight="0"/>
              <v:line id="Line 758" o:spid="_x0000_s1031" style="position:absolute;flip:x;visibility:visible" from="4329,4119" to="482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" strokeweight="0"/>
              <v:line id="Line 759" o:spid="_x0000_s1032" style="position:absolute;flip:x;visibility:visible" from="4783,4119" to="5277,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" strokeweight="0"/>
              <v:line id="Line 760" o:spid="_x0000_s1033" style="position:absolute;flip:x;visibility:visible" from="4692,4119" to="5186,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" strokeweight="0"/>
              <v:line id="Line 761" o:spid="_x0000_s1034" style="position:absolute;flip:x;visibility:visible" from="4873,4119" to="5368,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" strokeweight="0"/>
              <v:line id="Line 762" o:spid="_x0000_s1035" style="position:absolute;flip:x;visibility:visible" from="5146,4119" to="5640,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" strokeweight="0"/>
              <v:line id="Line 763" o:spid="_x0000_s1036" style="position:absolute;flip:x;visibility:visible" from="5236,4119" to="5731,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" strokeweight="0"/>
              <v:line id="Line 764" o:spid="_x0000_s1037" style="position:absolute;flip:x;visibility:visible" from="5781,4119" to="6276,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" strokeweight="0"/>
              <v:line id="Line 765" o:spid="_x0000_s1038" style="position:absolute;flip:x;visibility:visible" from="5600,4119" to="6094,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" strokeweight="0"/>
              <v:line id="Line 766" o:spid="_x0000_s1039" style="position:absolute;flip:x;visibility:visible" from="5690,4119" to="6185,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" strokeweight="0"/>
              <v:line id="Line 767" o:spid="_x0000_s1040" style="position:absolute;flip:x;visibility:visible" from="5327,4119" to="582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" strokeweight="0"/>
              <v:line id="Line 768" o:spid="_x0000_s1041" style="position:absolute;flip:x;visibility:visible" from="15,2657" to="1003,3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" strokeweight="0"/>
              <v:line id="Line 769" o:spid="_x0000_s1042" style="position:absolute;flip:x;visibility:visible" from="15,2657" to="912,3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" strokeweight="0"/>
              <v:line id="Line 770" o:spid="_x0000_s1043" style="position:absolute;flip:x;visibility:visible" from="15,2657" to="822,3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" strokeweight="0"/>
              <v:line id="Line 771" o:spid="_x0000_s1044" style="position:absolute;flip:x;visibility:visible" from="15,2657" to="549,3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" strokeweight="0"/>
              <v:line id="Line 772" o:spid="_x0000_s1045" style="position:absolute;flip:x;visibility:visible" from="15,2776" to="1242,3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" strokeweight="0"/>
              <v:line id="Line 773" o:spid="_x0000_s1046" style="position:absolute;flip:x;visibility:visible" from="15,2689" to="1242,3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" strokeweight="0"/>
              <v:line id="Line 774" o:spid="_x0000_s1047" style="position:absolute;flip:x;visibility:visible" from="15,2862" to="1242,4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" strokeweight="0"/>
              <v:line id="Line 775" o:spid="_x0000_s1048" style="position:absolute;flip:x;visibility:visible" from="15,2657" to="368,2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" strokeweight="0"/>
              <v:line id="Line 776" o:spid="_x0000_s1049" style="position:absolute;flip:x;visibility:visible" from="15,2657" to="459,3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" strokeweight="0"/>
              <v:line id="Line 777" o:spid="_x0000_s1050" style="position:absolute;flip:x;visibility:visible" from="15,3121" to="1242,4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" strokeweight="0"/>
              <v:line id="Line 778" o:spid="_x0000_s1051" style="position:absolute;flip:x;visibility:visible" from="15,3208" to="1242,43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" strokeweight="0"/>
              <v:line id="Line 779" o:spid="_x0000_s1052" style="position:absolute;flip:x;visibility:visible" from="15,3294" to="1242,4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" strokeweight="0"/>
              <v:line id="Line 780" o:spid="_x0000_s1053" style="position:absolute;flip:x;visibility:visible" from="7506,4545"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" strokeweight="0"/>
              <v:line id="Line 781" o:spid="_x0000_s1054" style="position:absolute;flip:x;visibility:visible" from="7415,4459"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" strokeweight="0"/>
              <v:line id="Line 782" o:spid="_x0000_s1055" style="position:absolute;flip:x;visibility:visible" from="6235,3336"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" strokeweight="0"/>
              <v:line id="Line 783" o:spid="_x0000_s1056" style="position:absolute;flip:x;visibility:visible" from="6144,3250"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" strokeweight="0"/>
              <v:line id="Line 784" o:spid="_x0000_s1057" style="position:absolute;flip:x;visibility:visible" from="6054,3163"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" strokeweight="0"/>
              <v:line id="Line 785" o:spid="_x0000_s1058" style="position:absolute;flip:x;visibility:visible" from="6326,2904" to="7553,4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" strokeweight="0"/>
              <v:line id="Line 786" o:spid="_x0000_s1059" style="position:absolute;flip:x;visibility:visible" from="6326,2732" to="7553,38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" strokeweight="0"/>
              <v:line id="Line 787" o:spid="_x0000_s1060" style="position:absolute;flip:x;visibility:visible" from="6326,2818" to="7553,39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" strokeweight="0"/>
              <v:line id="Line 788" o:spid="_x0000_s1061" style="position:absolute;flip:x;visibility:visible" from="6598,3682"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" strokeweight="0"/>
              <v:line id="Line 789" o:spid="_x0000_s1062" style="position:absolute;flip:x;visibility:visible" from="6508,3595"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" strokeweight="0"/>
              <v:line id="Line 790" o:spid="_x0000_s1063" style="position:absolute;flip:x;visibility:visible" from="6689,3768"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" strokeweight="0"/>
              <v:line id="Line 791" o:spid="_x0000_s1064" style="position:absolute;flip:x;visibility:visible" from="6962,4027"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" strokeweight="0"/>
              <v:line id="Line 792" o:spid="_x0000_s1065" style="position:absolute;flip:x;visibility:visible" from="7052,4113"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" strokeweight="0"/>
              <v:line id="Line 793" o:spid="_x0000_s1066" style="position:absolute;flip:x;visibility:visible" from="7143,4200" to="7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" strokeweight="0"/>
              <v:line id="Line 794" o:spid="_x0000_s1067" style="position:absolute;flip:x;visibility:visible" from="6326,2657" to="7358,3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" strokeweight="0"/>
              <v:line id="Line 795" o:spid="_x0000_s1068" style="position:absolute;flip:x;visibility:visible" from="6326,2657" to="7268,3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" strokeweight="0"/>
              <v:line id="Line 796" o:spid="_x0000_s1069" style="position:absolute;flip:x;visibility:visible" from="6326,2657" to="7177,3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" strokeweight="0"/>
              <v:line id="Line 797" o:spid="_x0000_s1070" style="position:absolute;flip:x;visibility:visible" from="6326,2657" to="6904,32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" strokeweight="0"/>
              <v:line id="Line 798" o:spid="_x0000_s1071" style="position:absolute;flip:x;visibility:visible" from="6326,2657" to="6723,3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" strokeweight="0"/>
              <v:line id="Line 799" o:spid="_x0000_s1072" style="position:absolute;flip:x;visibility:visible" from="6326,2657" to="6814,3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" strokeweight="0"/>
              <v:line id="Line 800" o:spid="_x0000_s1073" style="position:absolute;flip:x;visibility:visible" from="3875,4119" to="4369,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" strokeweight="0"/>
              <v:line id="Line 801" o:spid="_x0000_s1074" style="position:absolute;flip:x;visibility:visible" from="3784,4119" to="4278,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" strokeweight="0"/>
              <v:line id="Line 802" o:spid="_x0000_s1075" style="position:absolute;flip:x;visibility:visible" from="3966,4119" to="4460,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" strokeweight="0"/>
              <v:line id="Line 803" o:spid="_x0000_s1076" style="position:absolute;flip:x;visibility:visible" from="4238,4119" to="473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" strokeweight="0"/>
              <v:line id="Line 804" o:spid="_x0000_s1077" style="position:absolute;flip:x;visibility:visible" from="6326,2657" to="6359,2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" strokeweight="0"/>
              <v:line id="Line 805" o:spid="_x0000_s1078" style="position:absolute;flip:x;visibility:visible" from="6326,2657" to="6450,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" strokeweight="0"/>
              <v:line id="Line 806" o:spid="_x0000_s1079" style="position:absolute;flip:x;visibility:visible" from="1696,4119" to="2190,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" strokeweight="0"/>
              <v:line id="Line 807" o:spid="_x0000_s1080" style="position:absolute;flip:x;visibility:visible" from="1605,4119" to="2099,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" strokeweight="0"/>
              <v:line id="Line 808" o:spid="_x0000_s1081" style="position:absolute;flip:x;visibility:visible" from="1514,4119" to="2009,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" strokeweight="0"/>
              <v:line id="Line 809" o:spid="_x0000_s1082" style="position:absolute;flip:x;visibility:visible" from="1242,4119" to="1736,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" strokeweight="0"/>
              <v:line id="Line 810" o:spid="_x0000_s1083" style="position:absolute;flip:x;visibility:visible" from="1060,4119" to="1555,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" strokeweight="0"/>
              <v:line id="Line 811" o:spid="_x0000_s1084" style="position:absolute;flip:x;visibility:visible" from="1151,4119" to="1646,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" strokeweight="0"/>
              <v:line id="Line 812" o:spid="_x0000_s1085" style="position:absolute;flip:x;visibility:visible" from="243,3640" to="124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" strokeweight="0"/>
              <v:line id="Line 813" o:spid="_x0000_s1086" style="position:absolute;flip:x;visibility:visible" from="153,3553" to="124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" strokeweight="0"/>
              <v:line id="Line 815" o:spid="_x0000_s1087" style="position:absolute;flip:x;visibility:visible" from="606,3985" to="124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" strokeweight="0"/>
              <v:line id="Line 816" o:spid="_x0000_s1088" style="position:absolute;flip:x;visibility:visible" from="697,4072" to="124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" strokeweight="0"/>
              <v:line id="Line 817" o:spid="_x0000_s1089" style="position:absolute;flip:x;visibility:visible" from="788,4119" to="128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" strokeweight="0"/>
              <v:line id="Line 818" o:spid="_x0000_s1090" style="position:absolute;flip:x;visibility:visible" from="2604,4119" to="3098,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" strokeweight="0"/>
              <v:line id="Line 819" o:spid="_x0000_s1091" style="position:absolute;flip:x;visibility:visible" from="2513,4119" to="3007,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" strokeweight="0"/>
              <v:line id="Line 820" o:spid="_x0000_s1092" style="position:absolute;flip:x;visibility:visible" from="2422,4119" to="2916,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" strokeweight="0"/>
              <v:line id="Line 821" o:spid="_x0000_s1093" style="position:absolute;flip:x;visibility:visible" from="2150,4119" to="2644,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" strokeweight="0"/>
              <v:line id="Line 822" o:spid="_x0000_s1094" style="position:absolute;flip:x;visibility:visible" from="1968,4119" to="246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" strokeweight="0"/>
              <v:line id="Line 823" o:spid="_x0000_s1095" style="position:absolute;flip:x;visibility:visible" from="2059,4119" to="2553,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" strokeweight="0"/>
              <v:line id="Line 824" o:spid="_x0000_s1096" style="position:absolute;flip:x;visibility:visible" from="2967,4119" to="3461,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" strokeweight="0"/>
              <v:line id="Line 825" o:spid="_x0000_s1097" style="position:absolute;flip:x;visibility:visible" from="2876,4119" to="3370,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" strokeweight="0"/>
              <v:line id="Line 826" o:spid="_x0000_s1098" style="position:absolute;flip:x;visibility:visible" from="3058,4119" to="3552,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" strokeweight="0"/>
              <v:line id="Line 827" o:spid="_x0000_s1099" style="position:absolute;flip:x;visibility:visible" from="3330,4119" to="3825,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" strokeweight="0"/>
              <v:line id="Line 828" o:spid="_x0000_s1100" style="position:absolute;flip:x;visibility:visible" from="3421,4119" to="3915,45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" strokeweight="0"/>
              <v:line id="Line 830" o:spid="_x0000_s1101" style="position:absolute;flip:x y;visibility:visible" from="1242,4064" to="130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" strokeweight="0"/>
              <v:line id="Line 831" o:spid="_x0000_s1102" style="position:absolute;flip:x y;visibility:visible" from="1242,3986" to="138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" strokeweight="0"/>
              <v:line id="Line 832" o:spid="_x0000_s1103" style="position:absolute;flip:x y;visibility:visible" from="1242,3909" to="146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" strokeweight="0"/>
              <v:line id="Line 833" o:spid="_x0000_s1104" style="position:absolute;flip:x y;visibility:visible" from="1272,3860" to="154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" strokeweight="0"/>
              <v:line id="Line 834" o:spid="_x0000_s1105" style="position:absolute;flip:x y;visibility:visible" from="1354,3860" to="162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" strokeweight="0"/>
              <v:line id="Line 835" o:spid="_x0000_s1106" style="position:absolute;flip:x y;visibility:visible" from="1436,3860" to="170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" strokeweight="0"/>
              <v:line id="Line 836" o:spid="_x0000_s1107" style="position:absolute;flip:x y;visibility:visible" from="1517,3860" to="178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" strokeweight="0"/>
              <v:line id="Line 837" o:spid="_x0000_s1108" style="position:absolute;flip:x y;visibility:visible" from="1599,3860" to="187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" strokeweight="0"/>
              <v:line id="Line 838" o:spid="_x0000_s1109" style="position:absolute;flip:x y;visibility:visible" from="1680,3860" to="195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" strokeweight="0"/>
              <v:line id="Line 839" o:spid="_x0000_s1110" style="position:absolute;flip:x y;visibility:visible" from="1762,3860" to="203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" strokeweight="0"/>
              <v:line id="Line 840" o:spid="_x0000_s1111" style="position:absolute;flip:x y;visibility:visible" from="1843,3860" to="211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" strokeweight="0"/>
              <v:line id="Line 841" o:spid="_x0000_s1112" style="position:absolute;flip:x y;visibility:visible" from="1925,3860" to="219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" strokeweight="0"/>
              <v:line id="Line 842" o:spid="_x0000_s1113" style="position:absolute;flip:x y;visibility:visible" from="2006,3860" to="227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" strokeweight="0"/>
              <v:line id="Line 843" o:spid="_x0000_s1114" style="position:absolute;flip:x y;visibility:visible" from="2088,3860" to="236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" strokeweight="0"/>
              <v:line id="Line 844" o:spid="_x0000_s1115" style="position:absolute;flip:x y;visibility:visible" from="2169,3860" to="244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" strokeweight="0"/>
              <v:line id="Line 845" o:spid="_x0000_s1116" style="position:absolute;flip:x y;visibility:visible" from="2251,3860" to="252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" strokeweight="0"/>
              <v:line id="Line 846" o:spid="_x0000_s1117" style="position:absolute;flip:x y;visibility:visible" from="2332,3860" to="260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" strokeweight="0"/>
              <v:line id="Line 847" o:spid="_x0000_s1118" style="position:absolute;flip:x y;visibility:visible" from="2414,3860" to="268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" strokeweight="0"/>
              <v:line id="Line 848" o:spid="_x0000_s1119" style="position:absolute;flip:x y;visibility:visible" from="2495,3860" to="276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" strokeweight="0"/>
              <v:line id="Line 849" o:spid="_x0000_s1120" style="position:absolute;flip:x y;visibility:visible" from="2577,3860" to="284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" strokeweight="0"/>
              <v:line id="Line 850" o:spid="_x0000_s1121" style="position:absolute;flip:x y;visibility:visible" from="2659,3860" to="293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" strokeweight="0"/>
              <v:line id="Line 851" o:spid="_x0000_s1122" style="position:absolute;flip:x y;visibility:visible" from="2740,3860" to="301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" strokeweight="0"/>
              <v:line id="Line 852" o:spid="_x0000_s1123" style="position:absolute;flip:x y;visibility:visible" from="2822,3860" to="309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" strokeweight="0"/>
              <v:line id="Line 853" o:spid="_x0000_s1124" style="position:absolute;flip:x y;visibility:visible" from="2903,3860" to="317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" strokeweight="0"/>
              <v:line id="Line 854" o:spid="_x0000_s1125" style="position:absolute;flip:x y;visibility:visible" from="2985,3860" to="325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" strokeweight="0"/>
              <v:line id="Line 855" o:spid="_x0000_s1126" style="position:absolute;flip:x y;visibility:visible" from="3066,3860" to="333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" strokeweight="0"/>
              <v:line id="Line 856" o:spid="_x0000_s1127" style="position:absolute;flip:x y;visibility:visible" from="3148,3860" to="342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" strokeweight="0"/>
              <v:line id="Line 857" o:spid="_x0000_s1128" style="position:absolute;flip:x y;visibility:visible" from="3229,3860" to="350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" strokeweight="0"/>
              <v:line id="Line 858" o:spid="_x0000_s1129" style="position:absolute;flip:x y;visibility:visible" from="3311,3860" to="358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" strokeweight="0"/>
              <v:line id="Line 859" o:spid="_x0000_s1130" style="position:absolute;flip:x y;visibility:visible" from="1242,1892" to="131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" strokeweight="0"/>
              <v:line id="Line 860" o:spid="_x0000_s1131" style="position:absolute;flip:x y;visibility:visible" from="3392,3860" to="366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" strokeweight="0"/>
              <v:line id="Line 861" o:spid="_x0000_s1132" style="position:absolute;flip:x y;visibility:visible" from="1242,1814" to="139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" strokeweight="0"/>
              <v:line id="Line 862" o:spid="_x0000_s1133" style="position:absolute;flip:x y;visibility:visible" from="3474,3860" to="374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" strokeweight="0"/>
              <v:line id="Line 863" o:spid="_x0000_s1134" style="position:absolute;flip:x y;visibility:visible" from="1242,1737" to="147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" strokeweight="0"/>
              <v:line id="Line 864" o:spid="_x0000_s1135" style="position:absolute;flip:x y;visibility:visible" from="3555,3860" to="382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" strokeweight="0"/>
              <v:line id="Line 865" o:spid="_x0000_s1136" style="position:absolute;flip:x y;visibility:visible" from="1286,1701" to="155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" strokeweight="0"/>
              <v:line id="Line 866" o:spid="_x0000_s1137" style="position:absolute;flip:x y;visibility:visible" from="3637,3860" to="390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" strokeweight="0"/>
              <v:line id="Line 867" o:spid="_x0000_s1138" style="position:absolute;flip:x y;visibility:visible" from="1367,1701" to="164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" strokeweight="0"/>
              <v:line id="Line 868" o:spid="_x0000_s1139" style="position:absolute;flip:x y;visibility:visible" from="3718,3860" to="399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" strokeweight="0"/>
              <v:line id="Line 869" o:spid="_x0000_s1140" style="position:absolute;flip:x y;visibility:visible" from="1449,1701" to="172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" strokeweight="0"/>
              <v:line id="Line 870" o:spid="_x0000_s1141" style="position:absolute;flip:x y;visibility:visible" from="3800,3860" to="407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" strokeweight="0"/>
              <v:line id="Line 871" o:spid="_x0000_s1142" style="position:absolute;flip:x y;visibility:visible" from="1530,1701" to="180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" strokeweight="0"/>
              <v:line id="Line 872" o:spid="_x0000_s1143" style="position:absolute;flip:x y;visibility:visible" from="3881,3860" to="415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" strokeweight="0"/>
              <v:line id="Line 873" o:spid="_x0000_s1144" style="position:absolute;flip:x y;visibility:visible" from="1612,1701" to="188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" strokeweight="0"/>
              <v:line id="Line 874" o:spid="_x0000_s1145" style="position:absolute;flip:x y;visibility:visible" from="3963,3860" to="423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" strokeweight="0"/>
              <v:line id="Line 875" o:spid="_x0000_s1146" style="position:absolute;flip:x y;visibility:visible" from="1693,1701" to="196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" strokeweight="0"/>
              <v:line id="Line 876" o:spid="_x0000_s1147" style="position:absolute;flip:x y;visibility:visible" from="4044,3860" to="431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" strokeweight="0"/>
              <v:line id="Line 877" o:spid="_x0000_s1148" style="position:absolute;flip:x y;visibility:visible" from="1775,1701" to="204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" strokeweight="0"/>
              <v:line id="Line 878" o:spid="_x0000_s1149" style="position:absolute;flip:x y;visibility:visible" from="4126,3860" to="439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" strokeweight="0"/>
              <v:line id="Line 879" o:spid="_x0000_s1150" style="position:absolute;flip:x y;visibility:visible" from="1856,1701" to="212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" strokeweight="0"/>
              <v:line id="Line 880" o:spid="_x0000_s1151" style="position:absolute;flip:x y;visibility:visible" from="4208,3860" to="448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" strokeweight="0"/>
              <v:line id="Line 881" o:spid="_x0000_s1152" style="position:absolute;flip:x y;visibility:visible" from="1938,1701" to="221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" strokeweight="0"/>
              <v:line id="Line 882" o:spid="_x0000_s1153" style="position:absolute;flip:x y;visibility:visible" from="4289,3860" to="456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" strokeweight="0"/>
              <v:line id="Line 883" o:spid="_x0000_s1154" style="position:absolute;flip:x y;visibility:visible" from="2019,1701" to="229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" strokeweight="0"/>
              <v:line id="Line 884" o:spid="_x0000_s1155" style="position:absolute;flip:x y;visibility:visible" from="4371,3860" to="464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" strokeweight="0"/>
              <v:line id="Line 885" o:spid="_x0000_s1156" style="position:absolute;flip:x y;visibility:visible" from="2101,1701" to="237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" strokeweight="0"/>
              <v:line id="Line 886" o:spid="_x0000_s1157" style="position:absolute;flip:x y;visibility:visible" from="4452,3860" to="472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" strokeweight="0"/>
              <v:line id="Line 887" o:spid="_x0000_s1158" style="position:absolute;flip:x y;visibility:visible" from="2183,1701" to="245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" strokeweight="0"/>
              <v:line id="Line 888" o:spid="_x0000_s1159" style="position:absolute;flip:x y;visibility:visible" from="4534,3860" to="480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" strokeweight="0"/>
              <v:line id="Line 889" o:spid="_x0000_s1160" style="position:absolute;flip:x y;visibility:visible" from="2264,1701" to="253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" strokeweight="0"/>
              <v:line id="Line 890" o:spid="_x0000_s1161" style="position:absolute;flip:x y;visibility:visible" from="4615,3860" to="488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" strokeweight="0"/>
              <v:line id="Line 891" o:spid="_x0000_s1162" style="position:absolute;flip:x y;visibility:visible" from="2346,1701" to="261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" strokeweight="0"/>
              <v:line id="Line 892" o:spid="_x0000_s1163" style="position:absolute;flip:x y;visibility:visible" from="4697,3860" to="496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" strokeweight="0"/>
              <v:line id="Line 893" o:spid="_x0000_s1164" style="position:absolute;flip:x y;visibility:visible" from="2427,1701" to="269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" strokeweight="0"/>
              <v:line id="Line 894" o:spid="_x0000_s1165" style="position:absolute;flip:x y;visibility:visible" from="4778,3860" to="505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" strokeweight="0"/>
              <v:line id="Line 895" o:spid="_x0000_s1166" style="position:absolute;flip:x y;visibility:visible" from="2508,1701" to="278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" strokeweight="0"/>
              <v:line id="Line 896" o:spid="_x0000_s1167" style="position:absolute;flip:x y;visibility:visible" from="4860,3860" to="513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" strokeweight="0"/>
              <v:line id="Line 897" o:spid="_x0000_s1168" style="position:absolute;flip:x y;visibility:visible" from="2590,1701" to="286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" strokeweight="0"/>
              <v:line id="Line 898" o:spid="_x0000_s1169" style="position:absolute;flip:x y;visibility:visible" from="4941,3860" to="521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" strokeweight="0"/>
              <v:line id="Line 899" o:spid="_x0000_s1170" style="position:absolute;flip:x y;visibility:visible" from="2672,1701" to="294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" strokeweight="0"/>
              <v:line id="Line 900" o:spid="_x0000_s1171" style="position:absolute;flip:x y;visibility:visible" from="5023,3860" to="529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" strokeweight="0"/>
              <v:line id="Line 901" o:spid="_x0000_s1172" style="position:absolute;flip:x y;visibility:visible" from="2753,1701" to="302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" strokeweight="0"/>
              <v:line id="Line 902" o:spid="_x0000_s1173" style="position:absolute;flip:x y;visibility:visible" from="5104,3860" to="537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" strokeweight="0"/>
              <v:line id="Line 903" o:spid="_x0000_s1174" style="position:absolute;flip:x y;visibility:visible" from="2835,1701" to="310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" strokeweight="0"/>
              <v:line id="Line 904" o:spid="_x0000_s1175" style="position:absolute;flip:x y;visibility:visible" from="5186,3860" to="545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" strokeweight="0"/>
              <v:line id="Line 905" o:spid="_x0000_s1176" style="position:absolute;flip:x y;visibility:visible" from="2916,1701" to="318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" strokeweight="0"/>
              <v:line id="Line 906" o:spid="_x0000_s1177" style="position:absolute;flip:x y;visibility:visible" from="5267,3860" to="554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" strokeweight="0"/>
              <v:line id="Line 907" o:spid="_x0000_s1178" style="position:absolute;flip:x y;visibility:visible" from="2998,1701" to="327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" strokeweight="0"/>
              <v:line id="Line 908" o:spid="_x0000_s1179" style="position:absolute;flip:x y;visibility:visible" from="5349,3860" to="562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" strokeweight="0"/>
              <v:line id="Line 909" o:spid="_x0000_s1180" style="position:absolute;flip:x y;visibility:visible" from="3079,1701" to="335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" strokeweight="0"/>
              <v:line id="Line 910" o:spid="_x0000_s1181" style="position:absolute;flip:x y;visibility:visible" from="5431,3860" to="570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" strokeweight="0"/>
              <v:line id="Line 911" o:spid="_x0000_s1182" style="position:absolute;flip:x y;visibility:visible" from="3161,1701" to="343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" strokeweight="0"/>
              <v:line id="Line 912" o:spid="_x0000_s1183" style="position:absolute;flip:x y;visibility:visible" from="5512,3860" to="578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" strokeweight="0"/>
              <v:line id="Line 913" o:spid="_x0000_s1184" style="position:absolute;flip:x y;visibility:visible" from="3242,1701" to="351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" strokeweight="0"/>
              <v:line id="Line 914" o:spid="_x0000_s1185" style="position:absolute;flip:x y;visibility:visible" from="5593,3860" to="586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" strokeweight="0"/>
              <v:line id="Line 915" o:spid="_x0000_s1186" style="position:absolute;flip:x y;visibility:visible" from="3324,1701" to="359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" strokeweight="0"/>
              <v:line id="Line 916" o:spid="_x0000_s1187" style="position:absolute;flip:x y;visibility:visible" from="5675,3860" to="594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" strokeweight="0"/>
              <v:line id="Line 917" o:spid="_x0000_s1188" style="position:absolute;flip:x y;visibility:visible" from="3406,1701" to="367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" strokeweight="0"/>
              <v:line id="Line 918" o:spid="_x0000_s1189" style="position:absolute;flip:x y;visibility:visible" from="5757,3860" to="602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" strokeweight="0"/>
              <v:line id="Line 919" o:spid="_x0000_s1190" style="position:absolute;flip:x y;visibility:visible" from="3487,1701" to="375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" strokeweight="0"/>
              <v:line id="Line 920" o:spid="_x0000_s1191" style="position:absolute;flip:x y;visibility:visible" from="5838,3860" to="611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" strokeweight="0"/>
              <v:line id="Line 921" o:spid="_x0000_s1192" style="position:absolute;flip:x y;visibility:visible" from="3568,1701" to="384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" strokeweight="0"/>
              <v:line id="Line 922" o:spid="_x0000_s1193" style="position:absolute;flip:x y;visibility:visible" from="5920,3860" to="619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" strokeweight="0"/>
              <v:line id="Line 923" o:spid="_x0000_s1194" style="position:absolute;flip:x y;visibility:visible" from="3650,1701" to="392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" strokeweight="0"/>
              <v:line id="Line 924" o:spid="_x0000_s1195" style="position:absolute;flip:x y;visibility:visible" from="6001,3860" to="627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" strokeweight="0"/>
              <v:line id="Line 925" o:spid="_x0000_s1196" style="position:absolute;flip:x y;visibility:visible" from="3732,1701" to="400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" strokeweight="0"/>
              <v:line id="Line 926" o:spid="_x0000_s1197" style="position:absolute;flip:x y;visibility:visible" from="6083,3860" to="6326,4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" strokeweight="0"/>
              <v:line id="Line 927" o:spid="_x0000_s1198" style="position:absolute;flip:x y;visibility:visible" from="3813,1701" to="408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" strokeweight="0"/>
              <v:line id="Line 928" o:spid="_x0000_s1199" style="position:absolute;flip:x y;visibility:visible" from="6164,3860" to="6326,4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" strokeweight="0"/>
              <v:line id="Line 929" o:spid="_x0000_s1200" style="position:absolute;flip:x y;visibility:visible" from="3895,1701" to="416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" strokeweight="0"/>
              <v:line id="Line 930" o:spid="_x0000_s1201" style="position:absolute;flip:x y;visibility:visible" from="6246,3860" to="6326,3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" strokeweight="0"/>
              <v:line id="Line 931" o:spid="_x0000_s1202" style="position:absolute;flip:x y;visibility:visible" from="3976,1701" to="424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" strokeweight="0"/>
              <v:line id="Line 932" o:spid="_x0000_s1203" style="position:absolute;flip:x y;visibility:visible" from="4058,1701" to="433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" strokeweight="0"/>
              <v:line id="Line 933" o:spid="_x0000_s1204" style="position:absolute;flip:x y;visibility:visible" from="4139,1701" to="441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" strokeweight="0"/>
              <v:line id="Line 934" o:spid="_x0000_s1205" style="position:absolute;flip:x y;visibility:visible" from="4221,1701" to="449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" strokeweight="0"/>
              <v:line id="Line 935" o:spid="_x0000_s1206" style="position:absolute;flip:x y;visibility:visible" from="4302,1701" to="457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" strokeweight="0"/>
              <v:line id="Line 936" o:spid="_x0000_s1207" style="position:absolute;flip:x y;visibility:visible" from="4384,1701" to="465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" strokeweight="0"/>
              <v:line id="Line 937" o:spid="_x0000_s1208" style="position:absolute;flip:x y;visibility:visible" from="4465,1701" to="473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" strokeweight="0"/>
              <v:line id="Line 938" o:spid="_x0000_s1209" style="position:absolute;flip:x y;visibility:visible" from="4547,1701" to="481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" strokeweight="0"/>
              <v:line id="Line 939" o:spid="_x0000_s1210" style="position:absolute;flip:x y;visibility:visible" from="4628,1701" to="490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" strokeweight="0"/>
              <v:line id="Line 940" o:spid="_x0000_s1211" style="position:absolute;flip:x y;visibility:visible" from="4710,1701" to="498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" strokeweight="0"/>
              <v:line id="Line 941" o:spid="_x0000_s1212" style="position:absolute;flip:x y;visibility:visible" from="4791,1701" to="506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" strokeweight="0"/>
              <v:line id="Line 942" o:spid="_x0000_s1213" style="position:absolute;flip:x y;visibility:visible" from="4873,1701" to="514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" strokeweight="0"/>
              <v:line id="Line 943" o:spid="_x0000_s1214" style="position:absolute;flip:x y;visibility:visible" from="4955,1701" to="522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" strokeweight="0"/>
              <v:line id="Line 944" o:spid="_x0000_s1215" style="position:absolute;flip:x y;visibility:visible" from="5036,1701" to="530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" strokeweight="0"/>
              <v:line id="Line 945" o:spid="_x0000_s1216" style="position:absolute;flip:x y;visibility:visible" from="5118,1701" to="539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" strokeweight="0"/>
              <v:line id="Line 946" o:spid="_x0000_s1217" style="position:absolute;flip:x y;visibility:visible" from="5199,1701" to="547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" strokeweight="0"/>
              <v:line id="Line 947" o:spid="_x0000_s1218" style="position:absolute;flip:x y;visibility:visible" from="5280,1701" to="555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" strokeweight="0"/>
              <v:line id="Line 948" o:spid="_x0000_s1219" style="position:absolute;flip:x y;visibility:visible" from="5362,1701" to="563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" strokeweight="0"/>
              <v:line id="Line 949" o:spid="_x0000_s1220" style="position:absolute;flip:x y;visibility:visible" from="5444,1701" to="571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" strokeweight="0"/>
              <v:line id="Line 950" o:spid="_x0000_s1221" style="position:absolute;flip:x y;visibility:visible" from="5525,1701" to="579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" strokeweight="0"/>
              <v:line id="Line 951" o:spid="_x0000_s1222" style="position:absolute;flip:x y;visibility:visible" from="5607,1701" to="587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" strokeweight="0"/>
              <v:line id="Line 952" o:spid="_x0000_s1223" style="position:absolute;flip:x y;visibility:visible" from="5688,1701" to="596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" strokeweight="0"/>
              <v:line id="Line 953" o:spid="_x0000_s1224" style="position:absolute;flip:x y;visibility:visible" from="5770,1701" to="604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" strokeweight="0"/>
              <v:line id="Line 954" o:spid="_x0000_s1225" style="position:absolute;flip:x y;visibility:visible" from="5851,1701" to="612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" strokeweight="0"/>
              <v:line id="Line 955" o:spid="_x0000_s1226" style="position:absolute;flip:x y;visibility:visible" from="5933,1701" to="620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" strokeweight="0"/>
              <v:line id="Line 956" o:spid="_x0000_s1227" style="position:absolute;flip:x y;visibility:visible" from="6014,1701" to="628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" strokeweight="0"/>
            </v:group>
            <v:group id="Group 957" o:spid="_x0000_s1228" style="position:absolute;width:7568;height:4134" coordsize="7568,4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">
              <v:line id="Line 958" o:spid="_x0000_s1229" style="position:absolute;flip:x y;visibility:visible" from="6096,1701" to="6326,19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" strokeweight="0"/>
              <v:line id="Line 959" o:spid="_x0000_s1230" style="position:absolute;flip:x y;visibility:visible" from="6177,1701" to="6326,18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" strokeweight="0"/>
              <v:line id="Line 960" o:spid="_x0000_s1231" style="position:absolute;flip:x y;visibility:visible" from="6259,1701" to="6326,1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" strokeweight="0"/>
              <v:line id="Line 961" o:spid="_x0000_s1232" style="position:absolute;flip:x;visibility:visible" from="6245,4042" to="632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" strokeweight="0"/>
              <v:line id="Line 962" o:spid="_x0000_s1233" style="position:absolute;flip:x;visibility:visible" from="6163,3964" to="632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" strokeweight="0"/>
              <v:line id="Line 963" o:spid="_x0000_s1234" style="position:absolute;flip:x;visibility:visible" from="6082,3887" to="632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" strokeweight="0"/>
              <v:line id="Line 964" o:spid="_x0000_s1235" style="position:absolute;flip:x;visibility:visible" from="6000,3860" to="627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" strokeweight="0"/>
              <v:line id="Line 965" o:spid="_x0000_s1236" style="position:absolute;flip:x;visibility:visible" from="5919,3860" to="619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" strokeweight="0"/>
              <v:line id="Line 966" o:spid="_x0000_s1237" style="position:absolute;flip:x;visibility:visible" from="5837,3860" to="610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" strokeweight="0"/>
              <v:line id="Line 967" o:spid="_x0000_s1238" style="position:absolute;flip:x;visibility:visible" from="5756,3860" to="602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" strokeweight="0"/>
              <v:line id="Line 968" o:spid="_x0000_s1239" style="position:absolute;flip:x;visibility:visible" from="5674,3860" to="594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" strokeweight="0"/>
              <v:line id="Line 969" o:spid="_x0000_s1240" style="position:absolute;flip:x;visibility:visible" from="5593,3860" to="586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" strokeweight="0"/>
              <v:line id="Line 970" o:spid="_x0000_s1241" style="position:absolute;flip:x;visibility:visible" from="5511,3860" to="578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" strokeweight="0"/>
              <v:line id="Line 971" o:spid="_x0000_s1242" style="position:absolute;flip:x;visibility:visible" from="5429,3860" to="570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" strokeweight="0"/>
              <v:line id="Line 972" o:spid="_x0000_s1243" style="position:absolute;flip:x;visibility:visible" from="5348,3860" to="562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" strokeweight="0"/>
              <v:line id="Line 973" o:spid="_x0000_s1244" style="position:absolute;flip:x;visibility:visible" from="5267,3860" to="553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" strokeweight="0"/>
              <v:line id="Line 974" o:spid="_x0000_s1245" style="position:absolute;flip:x;visibility:visible" from="5185,3860" to="545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" strokeweight="0"/>
              <v:line id="Line 975" o:spid="_x0000_s1246" style="position:absolute;flip:x;visibility:visible" from="5103,3860" to="537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" strokeweight="0"/>
              <v:line id="Line 976" o:spid="_x0000_s1247" style="position:absolute;flip:x;visibility:visible" from="5022,3860" to="529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" strokeweight="0"/>
              <v:line id="Line 977" o:spid="_x0000_s1248" style="position:absolute;flip:x;visibility:visible" from="4940,3860" to="521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" strokeweight="0"/>
              <v:line id="Line 978" o:spid="_x0000_s1249" style="position:absolute;flip:x;visibility:visible" from="4859,3860" to="513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" strokeweight="0"/>
              <v:line id="Line 979" o:spid="_x0000_s1250" style="position:absolute;flip:x;visibility:visible" from="4777,3860" to="505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" strokeweight="0"/>
              <v:line id="Line 980" o:spid="_x0000_s1251" style="position:absolute;flip:x;visibility:visible" from="4696,3860" to="496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" strokeweight="0"/>
              <v:line id="Line 981" o:spid="_x0000_s1252" style="position:absolute;flip:x;visibility:visible" from="4614,3860" to="488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" strokeweight="0"/>
              <v:line id="Line 982" o:spid="_x0000_s1253" style="position:absolute;flip:x;visibility:visible" from="4533,3860" to="480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" strokeweight="0"/>
              <v:line id="Line 983" o:spid="_x0000_s1254" style="position:absolute;flip:x;visibility:visible" from="4451,3860" to="472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" strokeweight="0"/>
              <v:line id="Line 984" o:spid="_x0000_s1255" style="position:absolute;flip:x;visibility:visible" from="4370,3860" to="464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" strokeweight="0"/>
              <v:line id="Line 985" o:spid="_x0000_s1256" style="position:absolute;flip:x;visibility:visible" from="4288,3860" to="456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" strokeweight="0"/>
              <v:line id="Line 986" o:spid="_x0000_s1257" style="position:absolute;flip:x;visibility:visible" from="4207,3860" to="447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" strokeweight="0"/>
              <v:line id="Line 987" o:spid="_x0000_s1258" style="position:absolute;flip:x;visibility:visible" from="4125,3860" to="439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" strokeweight="0"/>
              <v:line id="Line 988" o:spid="_x0000_s1259" style="position:absolute;flip:x;visibility:visible" from="6313,1948" to="632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" strokeweight="0"/>
              <v:line id="Line 989" o:spid="_x0000_s1260" style="position:absolute;flip:x;visibility:visible" from="4044,3860" to="431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" strokeweight="0"/>
              <v:line id="Line 990" o:spid="_x0000_s1261" style="position:absolute;flip:x;visibility:visible" from="6232,1870" to="632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" strokeweight="0"/>
              <v:line id="Line 991" o:spid="_x0000_s1262" style="position:absolute;flip:x;visibility:visible" from="3962,3860" to="423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" strokeweight="0"/>
              <v:line id="Line 992" o:spid="_x0000_s1263" style="position:absolute;flip:x;visibility:visible" from="6150,1793" to="632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" strokeweight="0"/>
              <v:line id="Line 993" o:spid="_x0000_s1264" style="position:absolute;flip:x;visibility:visible" from="3880,3860" to="415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" strokeweight="0"/>
              <v:line id="Line 994" o:spid="_x0000_s1265" style="position:absolute;flip:x;visibility:visible" from="6069,1715" to="632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" strokeweight="0"/>
              <v:line id="Line 995" o:spid="_x0000_s1266" style="position:absolute;flip:x;visibility:visible" from="3799,3860" to="407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" strokeweight="0"/>
              <v:line id="Line 996" o:spid="_x0000_s1267" style="position:absolute;flip:x;visibility:visible" from="5987,1701" to="626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" strokeweight="0"/>
              <v:line id="Line 997" o:spid="_x0000_s1268" style="position:absolute;flip:x;visibility:visible" from="3717,3860" to="399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" strokeweight="0"/>
              <v:line id="Line 998" o:spid="_x0000_s1269" style="position:absolute;flip:x;visibility:visible" from="5905,1701" to="617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" strokeweight="0"/>
              <v:line id="Line 999" o:spid="_x0000_s1270" style="position:absolute;flip:x;visibility:visible" from="3636,3860" to="390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" strokeweight="0"/>
              <v:line id="Line 1000" o:spid="_x0000_s1271" style="position:absolute;flip:x;visibility:visible" from="5824,1701" to="609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" strokeweight="0"/>
              <v:line id="Line 1001" o:spid="_x0000_s1272" style="position:absolute;flip:x;visibility:visible" from="3554,3860" to="382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" strokeweight="0"/>
              <v:line id="Line 1002" o:spid="_x0000_s1273" style="position:absolute;flip:x;visibility:visible" from="5743,1701" to="601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" strokeweight="0"/>
              <v:line id="Line 1003" o:spid="_x0000_s1274" style="position:absolute;flip:x;visibility:visible" from="3473,3860" to="374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" strokeweight="0"/>
              <v:line id="Line 1004" o:spid="_x0000_s1275" style="position:absolute;flip:x;visibility:visible" from="5661,1701" to="593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" strokeweight="0"/>
              <v:line id="Line 1005" o:spid="_x0000_s1276" style="position:absolute;flip:x;visibility:visible" from="3391,3860" to="366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" strokeweight="0"/>
              <v:line id="Line 1006" o:spid="_x0000_s1277" style="position:absolute;flip:x;visibility:visible" from="5579,1701" to="585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" strokeweight="0"/>
              <v:line id="Line 1007" o:spid="_x0000_s1278" style="position:absolute;flip:x;visibility:visible" from="3310,3860" to="358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" strokeweight="0"/>
              <v:line id="Line 1008" o:spid="_x0000_s1279" style="position:absolute;flip:x;visibility:visible" from="5498,1701" to="577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" strokeweight="0"/>
              <v:line id="Line 1009" o:spid="_x0000_s1280" style="position:absolute;flip:x;visibility:visible" from="3228,3860" to="350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" strokeweight="0"/>
              <v:line id="Line 1010" o:spid="_x0000_s1281" style="position:absolute;flip:x;visibility:visible" from="5416,1701" to="568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" strokeweight="0"/>
              <v:line id="Line 1011" o:spid="_x0000_s1282" style="position:absolute;flip:x;visibility:visible" from="3147,3860" to="341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" strokeweight="0"/>
              <v:line id="Line 1012" o:spid="_x0000_s1283" style="position:absolute;flip:x;visibility:visible" from="5335,1701" to="560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" strokeweight="0"/>
              <v:line id="Line 1013" o:spid="_x0000_s1284" style="position:absolute;flip:x;visibility:visible" from="3065,3860" to="333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" strokeweight="0"/>
              <v:line id="Line 1014" o:spid="_x0000_s1285" style="position:absolute;flip:x;visibility:visible" from="5253,1701" to="552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" strokeweight="0"/>
              <v:line id="Line 1015" o:spid="_x0000_s1286" style="position:absolute;flip:x;visibility:visible" from="2984,3860" to="325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" strokeweight="0"/>
              <v:line id="Line 1016" o:spid="_x0000_s1287" style="position:absolute;flip:x;visibility:visible" from="5172,1701" to="544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" strokeweight="0"/>
              <v:line id="Line 1017" o:spid="_x0000_s1288" style="position:absolute;flip:x;visibility:visible" from="2902,3860" to="317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" strokeweight="0"/>
              <v:line id="Line 1018" o:spid="_x0000_s1289" style="position:absolute;flip:x;visibility:visible" from="5090,1701" to="536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" strokeweight="0"/>
              <v:line id="Line 1019" o:spid="_x0000_s1290" style="position:absolute;flip:x;visibility:visible" from="2821,3860" to="309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" strokeweight="0"/>
              <v:line id="Line 1020" o:spid="_x0000_s1291" style="position:absolute;flip:x;visibility:visible" from="5009,1701" to="528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" strokeweight="0"/>
              <v:line id="Line 1021" o:spid="_x0000_s1292" style="position:absolute;flip:x;visibility:visible" from="2739,3860" to="301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" strokeweight="0"/>
              <v:line id="Line 1022" o:spid="_x0000_s1293" style="position:absolute;flip:x;visibility:visible" from="4927,1701" to="520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" strokeweight="0"/>
              <v:line id="Line 1023" o:spid="_x0000_s1294" style="position:absolute;flip:x;visibility:visible" from="2657,3860" to="293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" strokeweight="0"/>
              <v:line id="Line 1024" o:spid="_x0000_s1295" style="position:absolute;flip:x;visibility:visible" from="4846,1701" to="511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" strokeweight="0"/>
              <v:line id="Line 1025" o:spid="_x0000_s1296" style="position:absolute;flip:x;visibility:visible" from="2576,3860" to="284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" strokeweight="0"/>
              <v:line id="Line 1026" o:spid="_x0000_s1297" style="position:absolute;flip:x;visibility:visible" from="4764,1701" to="503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" strokeweight="0"/>
              <v:line id="Line 1027" o:spid="_x0000_s1298" style="position:absolute;flip:x;visibility:visible" from="2495,3860" to="276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" strokeweight="0"/>
              <v:line id="Line 1028" o:spid="_x0000_s1299" style="position:absolute;flip:x;visibility:visible" from="4683,1701" to="495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" strokeweight="0"/>
              <v:line id="Line 1029" o:spid="_x0000_s1300" style="position:absolute;flip:x;visibility:visible" from="2413,3860" to="268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" strokeweight="0"/>
              <v:line id="Line 1030" o:spid="_x0000_s1301" style="position:absolute;flip:x;visibility:visible" from="4601,1701" to="487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" strokeweight="0"/>
              <v:line id="Line 1031" o:spid="_x0000_s1302" style="position:absolute;flip:x;visibility:visible" from="2331,3860" to="260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" strokeweight="0"/>
              <v:line id="Line 1032" o:spid="_x0000_s1303" style="position:absolute;flip:x;visibility:visible" from="4520,1701" to="479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" strokeweight="0"/>
              <v:line id="Line 1033" o:spid="_x0000_s1304" style="position:absolute;flip:x;visibility:visible" from="2250,3860" to="252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" strokeweight="0"/>
              <v:line id="Line 1034" o:spid="_x0000_s1305" style="position:absolute;flip:x;visibility:visible" from="4438,1701" to="471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" strokeweight="0"/>
              <v:line id="Line 1035" o:spid="_x0000_s1306" style="position:absolute;flip:x;visibility:visible" from="2168,3860" to="2441,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" strokeweight="0"/>
              <v:line id="Line 1036" o:spid="_x0000_s1307" style="position:absolute;flip:x;visibility:visible" from="4356,1701" to="462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" strokeweight="0"/>
              <v:line id="Line 1037" o:spid="_x0000_s1308" style="position:absolute;flip:x;visibility:visible" from="2087,3860" to="2359,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" strokeweight="0"/>
              <v:line id="Line 1038" o:spid="_x0000_s1309" style="position:absolute;flip:x;visibility:visible" from="4275,1701" to="454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" strokeweight="0"/>
              <v:line id="Line 1039" o:spid="_x0000_s1310" style="position:absolute;flip:x;visibility:visible" from="2005,3860" to="227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" strokeweight="0"/>
              <v:line id="Line 1040" o:spid="_x0000_s1311" style="position:absolute;flip:x;visibility:visible" from="4193,1701" to="446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" strokeweight="0"/>
              <v:line id="Line 1041" o:spid="_x0000_s1312" style="position:absolute;flip:x;visibility:visible" from="1924,3860" to="2196,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" strokeweight="0"/>
              <v:line id="Line 1042" o:spid="_x0000_s1313" style="position:absolute;flip:x;visibility:visible" from="4112,1701" to="438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" strokeweight="0"/>
              <v:line id="Line 1043" o:spid="_x0000_s1314" style="position:absolute;flip:x;visibility:visible" from="1842,3860" to="211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" strokeweight="0"/>
              <v:line id="Line 1044" o:spid="_x0000_s1315" style="position:absolute;flip:x;visibility:visible" from="4031,1701" to="430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" strokeweight="0"/>
              <v:line id="Line 1045" o:spid="_x0000_s1316" style="position:absolute;flip:x;visibility:visible" from="1761,3860" to="2033,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" strokeweight="0"/>
              <v:line id="Line 1046" o:spid="_x0000_s1317" style="position:absolute;flip:x;visibility:visible" from="3949,1701" to="422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" strokeweight="0"/>
              <v:line id="Line 1047" o:spid="_x0000_s1318" style="position:absolute;flip:x;visibility:visible" from="1679,3860" to="1952,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" strokeweight="0"/>
              <v:line id="Line 1048" o:spid="_x0000_s1319" style="position:absolute;flip:x;visibility:visible" from="3867,1701" to="414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" strokeweight="0"/>
              <v:line id="Line 1049" o:spid="_x0000_s1320" style="position:absolute;flip:x;visibility:visible" from="1598,3860" to="1870,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" strokeweight="0"/>
              <v:line id="Line 1050" o:spid="_x0000_s1321" style="position:absolute;flip:x;visibility:visible" from="3786,1701" to="405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" strokeweight="0"/>
              <v:line id="Line 1051" o:spid="_x0000_s1322" style="position:absolute;flip:x;visibility:visible" from="1516,3860" to="1788,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" strokeweight="0"/>
              <v:line id="Line 1052" o:spid="_x0000_s1323" style="position:absolute;flip:x;visibility:visible" from="3704,1701" to="397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" strokeweight="0"/>
              <v:line id="Line 1053" o:spid="_x0000_s1324" style="position:absolute;flip:x;visibility:visible" from="1435,3860" to="1707,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" strokeweight="0"/>
              <v:line id="Line 1054" o:spid="_x0000_s1325" style="position:absolute;flip:x;visibility:visible" from="3623,1701" to="389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" strokeweight="0"/>
              <v:line id="Line 1055" o:spid="_x0000_s1326" style="position:absolute;flip:x;visibility:visible" from="1353,3860" to="1625,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" strokeweight="0"/>
              <v:line id="Line 1056" o:spid="_x0000_s1327" style="position:absolute;flip:x;visibility:visible" from="3541,1701" to="381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" strokeweight="0"/>
              <v:line id="Line 1057" o:spid="_x0000_s1328" style="position:absolute;flip:x;visibility:visible" from="1272,3860" to="1544,4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" strokeweight="0"/>
              <v:line id="Line 1058" o:spid="_x0000_s1329" style="position:absolute;flip:x;visibility:visible" from="3460,1701" to="373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" strokeweight="0"/>
              <v:line id="Line 1059" o:spid="_x0000_s1330" style="position:absolute;flip:x;visibility:visible" from="1242,3860" to="1463,4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" strokeweight="0"/>
              <v:line id="Line 1060" o:spid="_x0000_s1331" style="position:absolute;flip:x;visibility:visible" from="3378,1701" to="365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" strokeweight="0"/>
              <v:line id="Line 1061" o:spid="_x0000_s1332" style="position:absolute;flip:x;visibility:visible" from="1242,3860" to="1381,3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" strokeweight="0"/>
              <v:line id="Line 1062" o:spid="_x0000_s1333" style="position:absolute;flip:x;visibility:visible" from="3297,1701" to="356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" strokeweight="0"/>
              <v:line id="Line 1063" o:spid="_x0000_s1334" style="position:absolute;flip:x;visibility:visible" from="1242,3860" to="1299,3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" strokeweight="0"/>
              <v:line id="Line 1064" o:spid="_x0000_s1335" style="position:absolute;flip:x;visibility:visible" from="3215,1701" to="348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" strokeweight="0"/>
              <v:line id="Line 1065" o:spid="_x0000_s1336" style="position:absolute;flip:x;visibility:visible" from="3133,1701" to="340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" strokeweight="0"/>
              <v:line id="Line 1066" o:spid="_x0000_s1337" style="position:absolute;flip:x;visibility:visible" from="3052,1701" to="332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" strokeweight="0"/>
              <v:line id="Line 1067" o:spid="_x0000_s1338" style="position:absolute;flip:x;visibility:visible" from="2971,1701" to="324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" strokeweight="0"/>
              <v:line id="Line 1068" o:spid="_x0000_s1339" style="position:absolute;flip:x;visibility:visible" from="2889,1701" to="316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" strokeweight="0"/>
              <v:line id="Line 1069" o:spid="_x0000_s1340" style="position:absolute;flip:x;visibility:visible" from="2808,1701" to="308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" strokeweight="0"/>
              <v:line id="Line 1070" o:spid="_x0000_s1341" style="position:absolute;flip:x;visibility:visible" from="2726,1701" to="299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" strokeweight="0"/>
              <v:line id="Line 1071" o:spid="_x0000_s1342" style="position:absolute;flip:x;visibility:visible" from="2644,1701" to="291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" strokeweight="0"/>
              <v:line id="Line 1072" o:spid="_x0000_s1343" style="position:absolute;flip:x;visibility:visible" from="2563,1701" to="283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" strokeweight="0"/>
              <v:line id="Line 1073" o:spid="_x0000_s1344" style="position:absolute;flip:x;visibility:visible" from="2481,1701" to="275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" strokeweight="0"/>
              <v:line id="Line 1074" o:spid="_x0000_s1345" style="position:absolute;flip:x;visibility:visible" from="2400,1701" to="267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" strokeweight="0"/>
              <v:line id="Line 1075" o:spid="_x0000_s1346" style="position:absolute;flip:x;visibility:visible" from="2318,1701" to="259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" strokeweight="0"/>
              <v:line id="Line 1076" o:spid="_x0000_s1347" style="position:absolute;flip:x;visibility:visible" from="2237,1701" to="250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" strokeweight="0"/>
              <v:line id="Line 1077" o:spid="_x0000_s1348" style="position:absolute;flip:x;visibility:visible" from="2155,1701" to="2428,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" strokeweight="0"/>
              <v:line id="Line 1078" o:spid="_x0000_s1349" style="position:absolute;flip:x;visibility:visible" from="2074,1701" to="2346,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" strokeweight="0"/>
              <v:line id="Line 1079" o:spid="_x0000_s1350" style="position:absolute;flip:x;visibility:visible" from="1992,1701" to="226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" strokeweight="0"/>
              <v:line id="Line 1080" o:spid="_x0000_s1351" style="position:absolute;flip:x;visibility:visible" from="1911,1701" to="2183,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" strokeweight="0"/>
              <v:line id="Line 1081" o:spid="_x0000_s1352" style="position:absolute;flip:x;visibility:visible" from="1829,1701" to="210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" strokeweight="0"/>
              <v:line id="Line 1082" o:spid="_x0000_s1353" style="position:absolute;flip:x;visibility:visible" from="1748,1701" to="2020,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" strokeweight="0"/>
              <v:line id="Line 1083" o:spid="_x0000_s1354" style="position:absolute;flip:x;visibility:visible" from="1666,1701" to="1939,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" strokeweight="0"/>
              <v:line id="Line 1084" o:spid="_x0000_s1355" style="position:absolute;flip:x;visibility:visible" from="1585,1701" to="1857,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" strokeweight="0"/>
              <v:line id="Line 1085" o:spid="_x0000_s1356" style="position:absolute;flip:x;visibility:visible" from="1503,1701" to="1775,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" strokeweight="0"/>
              <v:line id="Line 1086" o:spid="_x0000_s1357" style="position:absolute;flip:x;visibility:visible" from="1421,1701" to="1694,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" strokeweight="0"/>
              <v:line id="Line 1087" o:spid="_x0000_s1358" style="position:absolute;flip:x;visibility:visible" from="1340,1701" to="1612,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" strokeweight="0"/>
              <v:line id="Line 1088" o:spid="_x0000_s1359" style="position:absolute;flip:x;visibility:visible" from="1259,1701" to="1531,19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" strokeweight="0"/>
              <v:line id="Line 1089" o:spid="_x0000_s1360" style="position:absolute;flip:x;visibility:visible" from="1242,1701" to="1449,18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" strokeweight="0"/>
              <v:line id="Line 1090" o:spid="_x0000_s1361" style="position:absolute;flip:x;visibility:visible" from="1242,1701" to="1368,1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" strokeweight="0"/>
              <v:line id="Line 1091" o:spid="_x0000_s1362" style="position:absolute;flip:x;visibility:visible" from="1242,1701" to="1286,1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" strokeweight="0"/>
              <v:shape id="Freeform 1092" o:spid="_x0000_s1363" style="position:absolute;left:398;top:312;width:15;height:28;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" path="m60,57r,57l47,113,34,109,23,102,13,92,6,83,1,70,,57,1,44,6,32,13,22,23,12,34,5,47,1,60,r,57xe" fillcolor="black" stroked="f">
                <v:path arrowok="t" o:connecttype="custom" o:connectlocs="0,0;0,0;0,0;0,0;0,0;0,0;0,0;0,0;0,0;0,0;0,0;0,0;0,0;0,0;0,0;0,0;0,0" o:connectangles="0,0,0,0,0,0,0,0,0,0,0,0,0,0,0,0,0"/>
              </v:shape>
              <v:shape id="Freeform 1093" o:spid="_x0000_s1364" style="position:absolute;left:398;top:312;width:15;height:28;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" path="m60,114l47,113,34,109,23,102,13,92,6,83,1,70,,57,1,44,6,32,13,22,23,12,34,5,47,1,60,e" filled="f" strokeweight="0">
                <v:path arrowok="t" o:connecttype="custom" o:connectlocs="0,0;0,0;0,0;0,0;0,0;0,0;0,0;0,0;0,0;0,0;0,0;0,0;0,0;0,0;0,0" o:connectangles="0,0,0,0,0,0,0,0,0,0,0,0,0,0,0"/>
              </v:shape>
              <v:shape id="Freeform 1094" o:spid="_x0000_s1365" style="position:absolute;left:413;top:312;width:3301;height:28;visibility:visible;mso-wrap-style:square;v-text-anchor:top" coordsize="1320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" path="m,l,57r,57l13201,114r,-57l13201,,,xe" fillcolor="black" stroked="f">
                <v:path arrowok="t" o:connecttype="custom" o:connectlocs="0,0;0,0;0,0;0,0;0,0;0,0;0,0" o:connectangles="0,0,0,0,0,0,0"/>
              </v:shape>
              <v:shape id="Freeform 1095" o:spid="_x0000_s1366" style="position:absolute;left:413;top:312;width:3301;height:28;visibility:visible;mso-wrap-style:square;v-text-anchor:top" coordsize="1320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" path="m,l,57r,57l13201,114r,-57l13201,,,xe" filled="f" strokeweight="0">
                <v:path arrowok="t" o:connecttype="custom" o:connectlocs="0,0;0,0;0,0;0,0;0,0;0,0;0,0" o:connectangles="0,0,0,0,0,0,0"/>
              </v:shape>
              <v:shape id="Freeform 1096" o:spid="_x0000_s1367" style="position:absolute;left:3714;top:326;width:14;height:14;visibility:visible;mso-wrap-style:square;v-text-anchor:top" coordsize="59,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" path="m,l,57r7,l14,56r6,-2l27,52r6,-3l37,45r6,-4l48,35r3,-4l55,26r2,-7l59,12,,xe" fillcolor="black" stroked="f">
                <v:path arrowok="t" o:connecttype="custom" o:connectlocs="0,0;0,0;0,0;0,0;0,0;0,0;0,0;0,0;0,0;0,0;0,0;0,0;0,0;0,0;0,0" o:connectangles="0,0,0,0,0,0,0,0,0,0,0,0,0,0,0"/>
              </v:shape>
              <v:shape id="Freeform 1097" o:spid="_x0000_s1368" style="position:absolute;left:3714;top:329;width:14;height:11;visibility:visible;mso-wrap-style:square;v-text-anchor:top" coordsize="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" path="m,45r7,l14,44r6,-2l27,40r6,-3l37,33r6,-4l48,23r3,-4l55,14,57,7,59,e" filled="f" strokeweight="0">
                <v:path arrowok="t" o:connecttype="custom" o:connectlocs="0,0;0,0;0,0;0,0;0,0;0,0;0,0;0,0;0,0;0,0;0,0;0,0;0,0" o:connectangles="0,0,0,0,0,0,0,0,0,0,0,0,0"/>
              </v:shape>
              <v:shape id="Freeform 1098" o:spid="_x0000_s1369" style="position:absolute;left:3699;top:12;width:99;height:317;visibility:visible;mso-wrap-style:square;v-text-anchor:top" coordsize="395,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" path="m,1245r59,12l118,1269,395,24,336,12,277,,,1245xe" fillcolor="black" stroked="f">
                <v:path arrowok="t" o:connecttype="custom" o:connectlocs="0,0;0,0;0,0;0,0;0,0;0,0;0,0" o:connectangles="0,0,0,0,0,0,0"/>
              </v:shape>
              <v:shape id="Freeform 1099" o:spid="_x0000_s1370" style="position:absolute;left:3699;top:12;width:99;height:317;visibility:visible;mso-wrap-style:square;v-text-anchor:top" coordsize="395,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" path="m,1245r59,12l118,1269,395,24,336,12,277,,,1245xe" filled="f" strokeweight="0">
                <v:path arrowok="t" o:connecttype="custom" o:connectlocs="0,0;0,0;0,0;0,0;0,0;0,0;0,0" o:connectangles="0,0,0,0,0,0,0"/>
              </v:shape>
              <v:shape id="Freeform 1100" o:spid="_x0000_s1371" style="position:absolute;left:3768;width:30;height:15;visibility:visible;mso-wrap-style:square;v-text-anchor:top" coordsize="11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" path="m59,57l,45,2,40,5,33,8,27r4,-5l16,17r5,-4l27,9,32,6,38,3,45,1,51,r7,l65,r7,1l78,3r7,2l90,9r6,3l101,16r5,5l110,26r2,6l116,37r2,8l59,57xe" fillcolor="black" stroked="f">
                <v:path arrowok="t" o:connecttype="custom" o:connectlocs="0,0;0,0;0,0;0,0;0,0;0,0;0,0;0,0;0,0;0,0;0,0;0,0;0,0;0,0;0,0;0,0;0,0;0,0;0,0;0,0;0,0;0,0;0,0;0,0;0,0;0,0;0,0" o:connectangles="0,0,0,0,0,0,0,0,0,0,0,0,0,0,0,0,0,0,0,0,0,0,0,0,0,0,0"/>
              </v:shape>
              <v:shape id="Freeform 1101" o:spid="_x0000_s1372" style="position:absolute;left:3768;width:30;height:12;visibility:visible;mso-wrap-style:square;v-text-anchor:top" coordsize="11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" path="m,45l2,40,5,33,8,27r4,-5l16,17r5,-4l27,9,32,6,38,3,45,1,51,r7,l65,r7,1l78,3r7,2l90,9r6,3l101,16r5,5l110,26r2,6l116,37r2,8e" filled="f" strokeweight="0">
                <v:path arrowok="t" o:connecttype="custom" o:connectlocs="0,0;0,0;0,0;0,0;0,0;0,0;0,0;0,0;0,0;0,0;0,0;0,0;0,0;0,0;0,0;0,0;0,0;0,0;0,0;0,0;0,0;0,0;0,0;0,0;0,0" o:connectangles="0,0,0,0,0,0,0,0,0,0,0,0,0,0,0,0,0,0,0,0,0,0,0,0,0"/>
              </v:shape>
              <v:shape id="Freeform 1102" o:spid="_x0000_s1373" style="position:absolute;left:3768;top:12;width:168;height:628;visibility:visible;mso-wrap-style:square;v-text-anchor:top" coordsize="673,2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" path="m118,l59,12,,24,555,2514r59,-12l673,2490,118,xe" fillcolor="black" stroked="f">
                <v:path arrowok="t" o:connecttype="custom" o:connectlocs="0,0;0,0;0,0;0,0;0,0;0,0;0,0" o:connectangles="0,0,0,0,0,0,0"/>
              </v:shape>
              <v:shape id="Freeform 1103" o:spid="_x0000_s1374" style="position:absolute;left:3768;top:12;width:168;height:628;visibility:visible;mso-wrap-style:square;v-text-anchor:top" coordsize="673,25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" path="m118,l59,12,,24,555,2514r59,-12l673,2490,118,xe" filled="f" strokeweight="0">
                <v:path arrowok="t" o:connecttype="custom" o:connectlocs="0,0;0,0;0,0;0,0;0,0;0,0;0,0" o:connectangles="0,0,0,0,0,0,0"/>
              </v:shape>
              <v:shape id="Freeform 1104" o:spid="_x0000_s1375" style="position:absolute;left:3907;top:637;width:29;height:15;visibility:visible;mso-wrap-style:square;v-text-anchor:top" coordsize="11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" path="m59,l,12r3,6l5,24r3,6l12,35r4,5l21,44r6,5l33,51r5,3l45,56r6,2l58,58r7,l72,56r6,-2l85,52r6,-3l96,45r5,-4l106,37r4,-6l113,26r3,-6l118,12,59,xe" fillcolor="black" stroked="f">
                <v:path arrowok="t" o:connecttype="custom" o:connectlocs="0,0;0,0;0,0;0,0;0,0;0,0;0,0;0,0;0,0;0,0;0,0;0,0;0,0;0,0;0,0;0,0;0,0;0,0;0,0;0,0;0,0;0,0;0,0;0,0;0,0;0,0;0,0" o:connectangles="0,0,0,0,0,0,0,0,0,0,0,0,0,0,0,0,0,0,0,0,0,0,0,0,0,0,0"/>
              </v:shape>
              <v:shape id="Freeform 1105" o:spid="_x0000_s1376" style="position:absolute;left:3907;top:640;width:29;height:12;visibility:visible;mso-wrap-style:square;v-text-anchor:top" coordsize="1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" path="m,l3,6r2,6l8,18r4,5l16,28r5,4l27,37r6,2l38,42r7,2l51,46r7,l65,46r7,-2l78,42r7,-2l91,37r5,-4l101,29r5,-4l110,19r3,-5l116,8,118,e" filled="f" strokeweight="0">
                <v:path arrowok="t" o:connecttype="custom" o:connectlocs="0,0;0,0;0,0;0,0;0,0;0,0;0,0;0,0;0,0;0,0;0,0;0,0;0,0;0,0;0,0;0,0;0,0;0,0;0,0;0,0;0,0;0,0;0,0;0,0;0,0" o:connectangles="0,0,0,0,0,0,0,0,0,0,0,0,0,0,0,0,0,0,0,0,0,0,0,0,0"/>
              </v:shape>
              <v:shape id="Freeform 1106" o:spid="_x0000_s1377" style="position:absolute;left:3907;top:323;width:99;height:317;visibility:visible;mso-wrap-style:square;v-text-anchor:top" coordsize="395,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" path="m,1245r59,12l118,1269,395,24,336,12,277,,,1245xe" fillcolor="black" stroked="f">
                <v:path arrowok="t" o:connecttype="custom" o:connectlocs="0,0;0,0;0,0;0,0;0,0;0,0;0,0" o:connectangles="0,0,0,0,0,0,0"/>
              </v:shape>
              <v:shape id="Freeform 1107" o:spid="_x0000_s1378" style="position:absolute;left:3907;top:323;width:99;height:317;visibility:visible;mso-wrap-style:square;v-text-anchor:top" coordsize="395,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" path="m,1245r59,12l118,1269,395,24,336,12,277,,,1245xe" filled="f" strokeweight="0">
                <v:path arrowok="t" o:connecttype="custom" o:connectlocs="0,0;0,0;0,0;0,0;0,0;0,0;0,0" o:connectangles="0,0,0,0,0,0,0"/>
              </v:shape>
              <v:shape id="Freeform 1108" o:spid="_x0000_s1379" style="position:absolute;left:3976;top:312;width:15;height:14;visibility:visible;mso-wrap-style:square;v-text-anchor:top" coordsize="59,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" path="m59,57l,45,3,40,5,33,8,27r4,-5l16,18r5,-5l27,9,33,7,38,3,45,1,51,r8,l59,57xe" fillcolor="black" stroked="f">
                <v:path arrowok="t" o:connecttype="custom" o:connectlocs="0,0;0,0;0,0;0,0;0,0;0,0;0,0;0,0;0,0;0,0;0,0;0,0;0,0;0,0;0,0" o:connectangles="0,0,0,0,0,0,0,0,0,0,0,0,0,0,0"/>
              </v:shape>
              <v:shape id="Freeform 1109" o:spid="_x0000_s1380" style="position:absolute;left:3976;top:312;width:15;height:11;visibility:visible;mso-wrap-style:square;v-text-anchor:top" coordsize="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" path="m,45l3,40,5,33,8,27r4,-5l16,18r5,-5l27,9,33,7,38,3,45,1,51,r8,e" filled="f" strokeweight="0">
                <v:path arrowok="t" o:connecttype="custom" o:connectlocs="0,0;0,0;0,0;0,0;0,0;0,0;0,0;0,0;0,0;0,0;0,0;0,0;0,0" o:connectangles="0,0,0,0,0,0,0,0,0,0,0,0,0"/>
              </v:shape>
              <v:shape id="Freeform 1110" o:spid="_x0000_s1381" style="position:absolute;left:3991;top:312;width:3150;height:28;visibility:visible;mso-wrap-style:square;v-text-anchor:top" coordsize="1260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" path="m,l,57r,57l12601,114r,-57l12601,,,xe" fillcolor="black" stroked="f">
                <v:path arrowok="t" o:connecttype="custom" o:connectlocs="0,0;0,0;0,0;0,0;0,0;0,0;0,0" o:connectangles="0,0,0,0,0,0,0"/>
              </v:shape>
              <v:shape id="Freeform 1111" o:spid="_x0000_s1382" style="position:absolute;left:3991;top:312;width:3150;height:28;visibility:visible;mso-wrap-style:square;v-text-anchor:top" coordsize="1260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" path="m,l,57r,57l12601,114r,-57l12601,,,xe" filled="f" strokeweight="0">
                <v:path arrowok="t" o:connecttype="custom" o:connectlocs="0,0;0,0;0,0;0,0;0,0;0,0;0,0" o:connectangles="0,0,0,0,0,0,0"/>
              </v:shape>
              <v:shape id="Freeform 1112" o:spid="_x0000_s1383" style="position:absolute;left:7141;top:312;width:15;height:28;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" path="m,57l,,14,1,26,5r11,7l47,22r7,10l59,44r1,13l59,70,54,83r-7,9l37,102r-11,7l14,113,,114,,57xe" fillcolor="black" stroked="f">
                <v:path arrowok="t" o:connecttype="custom" o:connectlocs="0,0;0,0;0,0;0,0;0,0;0,0;0,0;0,0;0,0;0,0;0,0;0,0;0,0;0,0;0,0;0,0;0,0" o:connectangles="0,0,0,0,0,0,0,0,0,0,0,0,0,0,0,0,0"/>
              </v:shape>
              <v:shape id="Freeform 1113" o:spid="_x0000_s1384" style="position:absolute;left:7141;top:312;width:15;height:28;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" path="m,l14,1,26,5r11,7l47,22r7,10l59,44r1,13l59,70,54,83r-7,9l37,102r-11,7l14,113,,114e" filled="f" strokeweight="0">
                <v:path arrowok="t" o:connecttype="custom" o:connectlocs="0,0;0,0;0,0;0,0;0,0;0,0;0,0;0,0;0,0;0,0;0,0;0,0;0,0;0,0;0,0" o:connectangles="0,0,0,0,0,0,0,0,0,0,0,0,0,0,0"/>
              </v:shape>
              <v:shape id="Freeform 1114" o:spid="_x0000_s1385" style="position:absolute;left:3784;top:4105;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" path="m,57l,,14,1,26,5r11,7l47,22r7,10l59,44r1,13l59,70,54,82,47,92,37,102r-11,7l14,113,,114,,57xe" fillcolor="black" stroked="f">
                <v:path arrowok="t" o:connecttype="custom" o:connectlocs="0,0;0,0;0,0;0,0;0,0;0,0;0,0;0,0;0,0;0,0;0,0;0,0;0,0;0,0;0,0;0,0;0,0" o:connectangles="0,0,0,0,0,0,0,0,0,0,0,0,0,0,0,0,0"/>
              </v:shape>
              <v:shape id="Freeform 1115" o:spid="_x0000_s1386" style="position:absolute;left:3784;top:4105;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" path="m,l14,1,26,5r11,7l47,22r7,10l59,44r1,13l59,70,54,82,47,92,37,102r-11,7l14,113,,114e" filled="f" strokeweight="0">
                <v:path arrowok="t" o:connecttype="custom" o:connectlocs="0,0;0,0;0,0;0,0;0,0;0,0;0,0;0,0;0,0;0,0;0,0;0,0;0,0;0,0;0,0" o:connectangles="0,0,0,0,0,0,0,0,0,0,0,0,0,0,0"/>
              </v:shape>
              <v:shape id="Freeform 1116" o:spid="_x0000_s1387" style="position:absolute;left:3512;top:4105;width:272;height:29;visibility:visible;mso-wrap-style:square;v-text-anchor:top" coordsize="109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" path="m1090,114r,-57l1090,,,,,57r,57l1090,114xe" fillcolor="black" stroked="f">
                <v:path arrowok="t" o:connecttype="custom" o:connectlocs="0,0;0,0;0,0;0,0;0,0;0,0;0,0" o:connectangles="0,0,0,0,0,0,0"/>
              </v:shape>
              <v:shape id="Freeform 1117" o:spid="_x0000_s1388" style="position:absolute;left:3512;top:4105;width:272;height:29;visibility:visible;mso-wrap-style:square;v-text-anchor:top" coordsize="109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" path="m1090,114r,-57l1090,,,,,57r,57l1090,114xe" filled="f" strokeweight="0">
                <v:path arrowok="t" o:connecttype="custom" o:connectlocs="0,0;0,0;0,0;0,0;0,0;0,0;0,0" o:connectangles="0,0,0,0,0,0,0"/>
              </v:shape>
              <v:shape id="Freeform 1118" o:spid="_x0000_s1389" style="position:absolute;left:3497;top:4105;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" path="m60,57r,57l46,113,34,109,23,102,13,92,6,82,1,70,,57,1,44,6,32,13,22,23,12,34,5,46,1,60,r,57xe" fillcolor="black" stroked="f">
                <v:path arrowok="t" o:connecttype="custom" o:connectlocs="0,0;0,0;0,0;0,0;0,0;0,0;0,0;0,0;0,0;0,0;0,0;0,0;0,0;0,0;0,0;0,0;0,0" o:connectangles="0,0,0,0,0,0,0,0,0,0,0,0,0,0,0,0,0"/>
              </v:shape>
              <v:shape id="Freeform 1119" o:spid="_x0000_s1390" style="position:absolute;left:3497;top:4105;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" path="m60,114l46,113,34,109,23,102,13,92,6,82,1,70,,57,1,44,6,32,13,22,23,12,34,5,46,1,60,e" filled="f" strokeweight="0">
                <v:path arrowok="t" o:connecttype="custom" o:connectlocs="0,0;0,0;0,0;0,0;0,0;0,0;0,0;0,0;0,0;0,0;0,0;0,0;0,0;0,0;0,0" o:connectangles="0,0,0,0,0,0,0,0,0,0,0,0,0,0,0"/>
              </v:shape>
              <v:shape id="Freeform 1120" o:spid="_x0000_s1391" style="position:absolute;left:7553;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" path="m,57l,,14,1,26,5r11,7l47,22r7,9l59,44r1,13l59,70,54,82,47,92,37,102r-11,7l14,113,,114,,57xe" fillcolor="black" stroked="f">
                <v:path arrowok="t" o:connecttype="custom" o:connectlocs="0,0;0,0;0,0;0,0;0,0;0,0;0,0;0,0;0,0;0,0;0,0;0,0;0,0;0,0;0,0;0,0;0,0" o:connectangles="0,0,0,0,0,0,0,0,0,0,0,0,0,0,0,0,0"/>
              </v:shape>
              <v:shape id="Freeform 1121" o:spid="_x0000_s1392" style="position:absolute;left:7553;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" path="m,l14,1,26,5r11,7l47,22r7,9l59,44r1,13l59,70,54,82,47,92,37,102r-11,7l14,113,,114e" filled="f" strokeweight="0">
                <v:path arrowok="t" o:connecttype="custom" o:connectlocs="0,0;0,0;0,0;0,0;0,0;0,0;0,0;0,0;0,0;0,0;0,0;0,0;0,0;0,0;0,0" o:connectangles="0,0,0,0,0,0,0,0,0,0,0,0,0,0,0"/>
              </v:shape>
              <v:shape id="Freeform 1122" o:spid="_x0000_s1393" style="position:absolute;left:6326;top:2643;width:1227;height:29;visibility:visible;mso-wrap-style:square;v-text-anchor:top" coordsize="4909,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" path="m4909,114r,-57l4909,,,,,57r,57l4909,114xe" fillcolor="black" stroked="f">
                <v:path arrowok="t" o:connecttype="custom" o:connectlocs="0,0;0,0;0,0;0,0;0,0;0,0;0,0" o:connectangles="0,0,0,0,0,0,0"/>
              </v:shape>
              <v:shape id="Freeform 1123" o:spid="_x0000_s1394" style="position:absolute;left:6326;top:2643;width:1227;height:29;visibility:visible;mso-wrap-style:square;v-text-anchor:top" coordsize="4909,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" path="m4909,114r,-57l4909,,,,,57r,57l4909,114xe" filled="f" strokeweight="0">
                <v:path arrowok="t" o:connecttype="custom" o:connectlocs="0,0;0,0;0,0;0,0;0,0;0,0;0,0" o:connectangles="0,0,0,0,0,0,0"/>
              </v:shape>
              <v:shape id="Freeform 1124" o:spid="_x0000_s1395" style="position:absolute;left:6311;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" path="m60,57r,57l47,113,34,109,23,102,13,92,6,82,1,70,,57,1,44,6,31r7,-9l23,12,34,5,47,1,60,r,57xe" fillcolor="black" stroked="f">
                <v:path arrowok="t" o:connecttype="custom" o:connectlocs="0,0;0,0;0,0;0,0;0,0;0,0;0,0;0,0;0,0;0,0;0,0;0,0;0,0;0,0;0,0;0,0;0,0" o:connectangles="0,0,0,0,0,0,0,0,0,0,0,0,0,0,0,0,0"/>
              </v:shape>
              <v:shape id="Freeform 1125" o:spid="_x0000_s1396" style="position:absolute;left:6311;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" path="m60,114l47,113,34,109,23,102,13,92,6,82,1,70,,57,1,44,6,31r7,-9l23,12,34,5,47,1,60,e" filled="f" strokeweight="0">
                <v:path arrowok="t" o:connecttype="custom" o:connectlocs="0,0;0,0;0,0;0,0;0,0;0,0;0,0;0,0;0,0;0,0;0,0;0,0;0,0;0,0;0,0" o:connectangles="0,0,0,0,0,0,0,0,0,0,0,0,0,0,0"/>
              </v:shape>
              <v:shape id="Freeform 1126" o:spid="_x0000_s1397" style="position:absolute;left:1242;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" path="m,57l,,14,1,27,5r10,7l48,22r7,9l59,44r1,13l59,70,55,82,48,92,37,102r-10,7l14,113,,114,,57xe" fillcolor="black" stroked="f">
                <v:path arrowok="t" o:connecttype="custom" o:connectlocs="0,0;0,0;0,0;0,0;0,0;0,0;0,0;0,0;0,0;0,0;0,0;0,0;0,0;0,0;0,0;0,0;0,0" o:connectangles="0,0,0,0,0,0,0,0,0,0,0,0,0,0,0,0,0"/>
              </v:shape>
              <v:shape id="Freeform 1127" o:spid="_x0000_s1398" style="position:absolute;left:1242;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" path="m,l14,1,27,5r10,7l48,22r7,9l59,44r1,13l59,70,55,82,48,92,37,102r-10,7l14,113,,114e" filled="f" strokeweight="0">
                <v:path arrowok="t" o:connecttype="custom" o:connectlocs="0,0;0,0;0,0;0,0;0,0;0,0;0,0;0,0;0,0;0,0;0,0;0,0;0,0;0,0;0,0" o:connectangles="0,0,0,0,0,0,0,0,0,0,0,0,0,0,0"/>
              </v:shape>
              <v:shape id="Freeform 1128" o:spid="_x0000_s1399" style="position:absolute;left:15;top:2643;width:1227;height:29;visibility:visible;mso-wrap-style:square;v-text-anchor:top" coordsize="4908,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" path="m4908,114r,-57l4908,,,,,57r,57l4908,114xe" fillcolor="black" stroked="f">
                <v:path arrowok="t" o:connecttype="custom" o:connectlocs="0,0;0,0;0,0;0,0;0,0;0,0;0,0" o:connectangles="0,0,0,0,0,0,0"/>
              </v:shape>
              <v:shape id="Freeform 1129" o:spid="_x0000_s1400" style="position:absolute;left:15;top:2643;width:1227;height:29;visibility:visible;mso-wrap-style:square;v-text-anchor:top" coordsize="4908,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" path="m4908,114r,-57l4908,,,,,57r,57l4908,114xe" filled="f" strokeweight="0">
                <v:path arrowok="t" o:connecttype="custom" o:connectlocs="0,0;0,0;0,0;0,0;0,0;0,0;0,0" o:connectangles="0,0,0,0,0,0,0"/>
              </v:shape>
              <v:shape id="Freeform 1130" o:spid="_x0000_s1401" style="position:absolute;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" path="m60,57r,57l46,113,33,109,23,102,12,92,5,82,1,70,,57,1,44,5,31r7,-9l23,12,33,5,46,1,60,r,57xe" fillcolor="black" stroked="f">
                <v:path arrowok="t" o:connecttype="custom" o:connectlocs="0,0;0,0;0,0;0,0;0,0;0,0;0,0;0,0;0,0;0,0;0,0;0,0;0,0;0,0;0,0;0,0;0,0" o:connectangles="0,0,0,0,0,0,0,0,0,0,0,0,0,0,0,0,0"/>
              </v:shape>
              <v:shape id="Freeform 1131" o:spid="_x0000_s1402" style="position:absolute;top:2643;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" path="m60,114l46,113,33,109,23,102,12,92,5,82,1,70,,57,1,44,5,31r7,-9l23,12,33,5,46,1,60,e" filled="f" strokeweight="0">
                <v:path arrowok="t" o:connecttype="custom" o:connectlocs="0,0;0,0;0,0;0,0;0,0;0,0;0,0;0,0;0,0;0,0;0,0;0,0;0,0;0,0;0,0" o:connectangles="0,0,0,0,0,0,0,0,0,0,0,0,0,0,0"/>
              </v:shape>
              <v:shape id="Freeform 1132" o:spid="_x0000_s1403" style="position:absolute;left:6038;top:312;width:31;height:14;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" path="m60,57l,57,1,44,6,32,13,22,23,12,33,5,46,1,60,,74,1,87,5r10,7l108,22r6,10l119,44r1,13l60,57xe" fillcolor="black" stroked="f">
                <v:path arrowok="t" o:connecttype="custom" o:connectlocs="0,0;0,0;0,0;0,0;0,0;0,0;0,0;0,0;0,0;0,0;0,0;0,0;0,0;0,0;0,0;0,0;0,0" o:connectangles="0,0,0,0,0,0,0,0,0,0,0,0,0,0,0,0,0"/>
              </v:shape>
              <v:shape id="Freeform 1133" o:spid="_x0000_s1404" style="position:absolute;left:6038;top:312;width:31;height:14;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" path="m,57l1,44,6,32,13,22,23,12,33,5,46,1,60,,74,1,87,5r10,7l108,22r6,10l119,44r1,13e" filled="f" strokeweight="0">
                <v:path arrowok="t" o:connecttype="custom" o:connectlocs="0,0;0,0;0,0;0,0;0,0;0,0;0,0;0,0;0,0;0,0;0,0;0,0;0,0;0,0;0,0" o:connectangles="0,0,0,0,0,0,0,0,0,0,0,0,0,0,0"/>
              </v:shape>
              <v:shape id="Freeform 1134" o:spid="_x0000_s1405" style="position:absolute;left:6038;top:326;width:31;height:1375;visibility:visible;mso-wrap-style:square;v-text-anchor:top" coordsize="120,5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" path="m120,l60,,,,,5499r60,l120,5499,120,xe" fillcolor="black" stroked="f">
                <v:path arrowok="t" o:connecttype="custom" o:connectlocs="0,0;0,0;0,0;0,0;0,0;0,0;0,0" o:connectangles="0,0,0,0,0,0,0"/>
              </v:shape>
              <v:shape id="Freeform 1135" o:spid="_x0000_s1406" style="position:absolute;left:6038;top:326;width:31;height:1375;visibility:visible;mso-wrap-style:square;v-text-anchor:top" coordsize="120,5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" path="m120,l60,,,,,5499r60,l120,5499,120,xe" filled="f" strokeweight="0">
                <v:path arrowok="t" o:connecttype="custom" o:connectlocs="0,0;0,0;0,0;0,0;0,0;0,0;0,0" o:connectangles="0,0,0,0,0,0,0"/>
              </v:shape>
              <v:shape id="Freeform 1136" o:spid="_x0000_s1407" style="position:absolute;left:6038;top:1701;width:31;height:14;visibility:visible;mso-wrap-style:square;v-text-anchor:top" coordsize="12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" path="m60,r60,l119,13r-5,13l108,36,97,45,87,52,74,56,60,58,46,56,33,52,23,45,13,36,6,26,1,13,,,60,xe" fillcolor="black" stroked="f">
                <v:path arrowok="t" o:connecttype="custom" o:connectlocs="0,0;0,0;0,0;0,0;0,0;0,0;0,0;0,0;0,0;0,0;0,0;0,0;0,0;0,0;0,0;0,0;0,0" o:connectangles="0,0,0,0,0,0,0,0,0,0,0,0,0,0,0,0,0"/>
              </v:shape>
              <v:shape id="Freeform 1137" o:spid="_x0000_s1408" style="position:absolute;left:6038;top:1701;width:31;height:14;visibility:visible;mso-wrap-style:square;v-text-anchor:top" coordsize="12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" path="m120,r-1,13l114,26r-6,10l97,45,87,52,74,56,60,58,46,56,33,52,23,45,13,36,6,26,1,13,,e" filled="f" strokeweight="0">
                <v:path arrowok="t" o:connecttype="custom" o:connectlocs="0,0;0,0;0,0;0,0;0,0;0,0;0,0;0,0;0,0;0,0;0,0;0,0;0,0;0,0;0,0" o:connectangles="0,0,0,0,0,0,0,0,0,0,0,0,0,0,0"/>
              </v:shape>
              <v:shape id="Freeform 1138" o:spid="_x0000_s1409" style="position:absolute;left:1499;top:1701;width:30;height:14;visibility:visible;mso-wrap-style:square;v-text-anchor:top" coordsize="12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" path="m61,r60,l120,13r-5,13l108,36,98,45,87,52,74,56,61,58,47,56,34,52,23,45,13,36,6,26,1,13,,,61,xe" fillcolor="black" stroked="f">
                <v:path arrowok="t" o:connecttype="custom" o:connectlocs="0,0;0,0;0,0;0,0;0,0;0,0;0,0;0,0;0,0;0,0;0,0;0,0;0,0;0,0;0,0;0,0;0,0" o:connectangles="0,0,0,0,0,0,0,0,0,0,0,0,0,0,0,0,0"/>
              </v:shape>
              <v:shape id="Freeform 1139" o:spid="_x0000_s1410" style="position:absolute;left:1499;top:1701;width:30;height:14;visibility:visible;mso-wrap-style:square;v-text-anchor:top" coordsize="12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" path="m121,r-1,13l115,26r-7,10l98,45,87,52,74,56,61,58,47,56,34,52,23,45,13,36,6,26,1,13,,e" filled="f" strokeweight="0">
                <v:path arrowok="t" o:connecttype="custom" o:connectlocs="0,0;0,0;0,0;0,0;0,0;0,0;0,0;0,0;0,0;0,0;0,0;0,0;0,0;0,0;0,0" o:connectangles="0,0,0,0,0,0,0,0,0,0,0,0,0,0,0"/>
              </v:shape>
              <v:shape id="Freeform 1140" o:spid="_x0000_s1411" style="position:absolute;left:1499;top:326;width:30;height:1375;visibility:visible;mso-wrap-style:square;v-text-anchor:top" coordsize="121,5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" path="m,5499r61,l121,5499,121,,61,,,,,5499xe" fillcolor="black" stroked="f">
                <v:path arrowok="t" o:connecttype="custom" o:connectlocs="0,0;0,0;0,0;0,0;0,0;0,0;0,0" o:connectangles="0,0,0,0,0,0,0"/>
              </v:shape>
              <v:shape id="Freeform 1141" o:spid="_x0000_s1412" style="position:absolute;left:1499;top:326;width:30;height:1375;visibility:visible;mso-wrap-style:square;v-text-anchor:top" coordsize="121,5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" path="m,5499r61,l121,5499,121,,61,,,,,5499xe" filled="f" strokeweight="0">
                <v:path arrowok="t" o:connecttype="custom" o:connectlocs="0,0;0,0;0,0;0,0;0,0;0,0;0,0" o:connectangles="0,0,0,0,0,0,0"/>
              </v:shape>
              <v:shape id="Freeform 1142" o:spid="_x0000_s1413" style="position:absolute;left:1499;top:312;width:30;height:14;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" path="m61,57l,57,1,44,6,32,13,22,23,12,34,5,47,1,61,,74,1,87,5r11,7l108,22r7,10l120,44r1,13l61,57xe" fillcolor="black" stroked="f">
                <v:path arrowok="t" o:connecttype="custom" o:connectlocs="0,0;0,0;0,0;0,0;0,0;0,0;0,0;0,0;0,0;0,0;0,0;0,0;0,0;0,0;0,0;0,0;0,0" o:connectangles="0,0,0,0,0,0,0,0,0,0,0,0,0,0,0,0,0"/>
              </v:shape>
              <v:shape id="Freeform 1143" o:spid="_x0000_s1414" style="position:absolute;left:1499;top:312;width:30;height:14;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" path="m,57l1,44,6,32,13,22,23,12,34,5,47,1,61,,74,1,87,5r11,7l108,22r7,10l120,44r1,13e" filled="f" strokeweight="0">
                <v:path arrowok="t" o:connecttype="custom" o:connectlocs="0,0;0,0;0,0;0,0;0,0;0,0;0,0;0,0;0,0;0,0;0,0;0,0;0,0;0,0;0,0" o:connectangles="0,0,0,0,0,0,0,0,0,0,0,0,0,0,0"/>
              </v:shape>
              <v:shape id="Freeform 1144" o:spid="_x0000_s1415" style="position:absolute;left:1227;top:4119;width:30;height:15;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" path="m60,r60,l119,13r-4,12l108,35,97,45,87,52,74,56,60,57,46,56,33,52,23,45,13,35,6,25,1,13,,,60,xe" fillcolor="black" stroked="f">
                <v:path arrowok="t" o:connecttype="custom" o:connectlocs="0,0;0,0;0,0;0,0;0,0;0,0;0,0;0,0;0,0;0,0;0,0;0,0;0,0;0,0;0,0;0,0;0,0" o:connectangles="0,0,0,0,0,0,0,0,0,0,0,0,0,0,0,0,0"/>
              </v:shape>
              <v:shape id="Freeform 1145" o:spid="_x0000_s1416" style="position:absolute;left:1227;top:4119;width:30;height:15;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" path="m120,r-1,13l115,25r-7,10l97,45,87,52,74,56,60,57,46,56,33,52,23,45,13,35,6,25,1,13,,e" filled="f" strokeweight="0">
                <v:path arrowok="t" o:connecttype="custom" o:connectlocs="0,0;0,0;0,0;0,0;0,0;0,0;0,0;0,0;0,0;0,0;0,0;0,0;0,0;0,0;0,0" o:connectangles="0,0,0,0,0,0,0,0,0,0,0,0,0,0,0"/>
              </v:shape>
              <v:shape id="Freeform 1146" o:spid="_x0000_s1417" style="position:absolute;left:1227;top:326;width:30;height:3793;visibility:visible;mso-wrap-style:square;v-text-anchor:top" coordsize="120,15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" path="m,15173r60,l120,15173,120,,60,,,,,15173xe" fillcolor="black" stroked="f">
                <v:path arrowok="t" o:connecttype="custom" o:connectlocs="0,0;0,0;0,0;0,0;0,0;0,0;0,0" o:connectangles="0,0,0,0,0,0,0"/>
              </v:shape>
              <v:shape id="Freeform 1147" o:spid="_x0000_s1418" style="position:absolute;left:1227;top:326;width:30;height:3793;visibility:visible;mso-wrap-style:square;v-text-anchor:top" coordsize="120,15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" path="m,15173r60,l120,15173,120,,60,,,,,15173xe" filled="f" strokeweight="0">
                <v:path arrowok="t" o:connecttype="custom" o:connectlocs="0,0;0,0;0,0;0,0;0,0;0,0;0,0" o:connectangles="0,0,0,0,0,0,0"/>
              </v:shape>
              <v:shape id="Freeform 1148" o:spid="_x0000_s1419" style="position:absolute;left:1227;top:312;width:30;height:14;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" path="m60,57l,57,1,44,6,32,13,22,23,12,33,5,46,1,60,,74,1,87,5r10,7l108,22r7,10l119,44r1,13l60,57xe" fillcolor="black" stroked="f">
                <v:path arrowok="t" o:connecttype="custom" o:connectlocs="0,0;0,0;0,0;0,0;0,0;0,0;0,0;0,0;0,0;0,0;0,0;0,0;0,0;0,0;0,0;0,0;0,0" o:connectangles="0,0,0,0,0,0,0,0,0,0,0,0,0,0,0,0,0"/>
              </v:shape>
              <v:shape id="Freeform 1149" o:spid="_x0000_s1420" style="position:absolute;left:1227;top:312;width:30;height:14;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" path="m,57l1,44,6,32,13,22,23,12,33,5,46,1,60,,74,1,87,5r10,7l108,22r7,10l119,44r1,13e" filled="f" strokeweight="0">
                <v:path arrowok="t" o:connecttype="custom" o:connectlocs="0,0;0,0;0,0;0,0;0,0;0,0;0,0;0,0;0,0;0,0;0,0;0,0;0,0;0,0;0,0" o:connectangles="0,0,0,0,0,0,0,0,0,0,0,0,0,0,0"/>
              </v:shape>
              <v:shape id="Freeform 1150" o:spid="_x0000_s1421" style="position:absolute;left:6326;top:4105;width:15;height:29;visibility:visible;mso-wrap-style:square;v-text-anchor:top" coordsize="6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" path="m,57l,,14,1,27,5r11,7l48,22r7,10l60,44r1,13l60,70,55,82,48,92,38,102r-11,7l14,113,,114,,57xe" fillcolor="black" stroked="f">
                <v:path arrowok="t" o:connecttype="custom" o:connectlocs="0,0;0,0;0,0;0,0;0,0;0,0;0,0;0,0;0,0;0,0;0,0;0,0;0,0;0,0;0,0;0,0;0,0" o:connectangles="0,0,0,0,0,0,0,0,0,0,0,0,0,0,0,0,0"/>
              </v:shape>
              <v:shape id="Freeform 1151" o:spid="_x0000_s1422" style="position:absolute;left:6326;top:4105;width:15;height:29;visibility:visible;mso-wrap-style:square;v-text-anchor:top" coordsize="6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" path="m,l14,1,27,5r11,7l48,22r7,10l60,44r1,13l60,70,55,82,48,92,38,102r-11,7l14,113,,114e" filled="f" strokeweight="0">
                <v:path arrowok="t" o:connecttype="custom" o:connectlocs="0,0;0,0;0,0;0,0;0,0;0,0;0,0;0,0;0,0;0,0;0,0;0,0;0,0;0,0;0,0" o:connectangles="0,0,0,0,0,0,0,0,0,0,0,0,0,0,0"/>
              </v:shape>
              <v:shape id="Freeform 1152" o:spid="_x0000_s1423" style="position:absolute;left:1242;top:4105;width:5084;height:29;visibility:visible;mso-wrap-style:square;v-text-anchor:top" coordsize="2033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" path="m20335,114r,-57l20335,,,,,57r,57l20335,114xe" fillcolor="black" stroked="f">
                <v:path arrowok="t" o:connecttype="custom" o:connectlocs="0,0;0,0;0,0;0,0;0,0;0,0;0,0" o:connectangles="0,0,0,0,0,0,0"/>
              </v:shape>
              <v:shape id="Freeform 1153" o:spid="_x0000_s1424" style="position:absolute;left:1242;top:4105;width:5084;height:29;visibility:visible;mso-wrap-style:square;v-text-anchor:top" coordsize="2033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" path="m20335,114r,-57l20335,,,,,57r,57l20335,114xe" filled="f" strokeweight="0">
                <v:path arrowok="t" o:connecttype="custom" o:connectlocs="0,0;0,0;0,0;0,0;0,0;0,0;0,0" o:connectangles="0,0,0,0,0,0,0"/>
              </v:shape>
              <v:shape id="Freeform 1154" o:spid="_x0000_s1425" style="position:absolute;left:1227;top:4105;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" path="m60,57r,57l46,113,33,109,23,102,13,92,6,82,1,70,,57,1,44,6,32,13,22,23,12,33,5,46,1,60,r,57xe" fillcolor="black" stroked="f">
                <v:path arrowok="t" o:connecttype="custom" o:connectlocs="0,0;0,0;0,0;0,0;0,0;0,0;0,0;0,0;0,0;0,0;0,0;0,0;0,0;0,0;0,0;0,0;0,0" o:connectangles="0,0,0,0,0,0,0,0,0,0,0,0,0,0,0,0,0"/>
              </v:shape>
              <v:shape id="Freeform 1155" o:spid="_x0000_s1426" style="position:absolute;left:1227;top:4105;width:15;height:29;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" path="m60,114l46,113,33,109,23,102,13,92,6,82,1,70,,57,1,44,6,32,13,22,23,12,33,5,46,1,60,e" filled="f" strokeweight="0">
                <v:path arrowok="t" o:connecttype="custom" o:connectlocs="0,0;0,0;0,0;0,0;0,0;0,0;0,0;0,0;0,0;0,0;0,0;0,0;0,0;0,0;0,0" o:connectangles="0,0,0,0,0,0,0,0,0,0,0,0,0,0,0"/>
              </v:shape>
              <v:shape id="Freeform 1156" o:spid="_x0000_s1427" style="position:absolute;left:6311;top:312;width:30;height:14;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" path="m60,57l,57,1,44,6,32,13,22,23,12,34,5,47,1,60,,74,1,87,5r11,7l108,22r7,10l120,44r1,13l60,57xe" fillcolor="black" stroked="f">
                <v:path arrowok="t" o:connecttype="custom" o:connectlocs="0,0;0,0;0,0;0,0;0,0;0,0;0,0;0,0;0,0;0,0;0,0;0,0;0,0;0,0;0,0;0,0;0,0" o:connectangles="0,0,0,0,0,0,0,0,0,0,0,0,0,0,0,0,0"/>
              </v:shape>
              <v:shape id="Freeform 1157" o:spid="_x0000_s1428" style="position:absolute;left:6311;top:312;width:30;height:14;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" path="m,57l1,44,6,32,13,22,23,12,34,5,47,1,60,,74,1,87,5r11,7l108,22r7,10l120,44r1,13e" filled="f" strokeweight="0">
                <v:path arrowok="t" o:connecttype="custom" o:connectlocs="0,0;0,0;0,0;0,0;0,0;0,0;0,0;0,0;0,0;0,0;0,0;0,0;0,0;0,0;0,0" o:connectangles="0,0,0,0,0,0,0,0,0,0,0,0,0,0,0"/>
              </v:shape>
            </v:group>
            <v:shape id="Freeform 1158" o:spid="_x0000_s1429" style="position:absolute;left:6311;top:326;width:30;height:3793;visibility:visible;mso-wrap-style:square;v-text-anchor:top" coordsize="121,15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" path="m121,l60,,,,,15173r60,l121,15173,121,xe" fillcolor="black" stroked="f">
              <v:path arrowok="t" o:connecttype="custom" o:connectlocs="0,0;0,0;0,0;0,0;0,0;0,0;0,0" o:connectangles="0,0,0,0,0,0,0"/>
            </v:shape>
            <v:shape id="Freeform 1159" o:spid="_x0000_s1430" style="position:absolute;left:6311;top:326;width:30;height:3793;visibility:visible;mso-wrap-style:square;v-text-anchor:top" coordsize="121,15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" path="m121,l60,,,,,15173r60,l121,15173,121,xe" filled="f" strokeweight="0">
              <v:path arrowok="t" o:connecttype="custom" o:connectlocs="0,0;0,0;0,0;0,0;0,0;0,0;0,0" o:connectangles="0,0,0,0,0,0,0"/>
            </v:shape>
            <v:shape id="Freeform 1160" o:spid="_x0000_s1431" style="position:absolute;left:6311;top:4119;width:30;height:15;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" path="m60,r61,l120,13r-5,12l108,35,98,45,87,52,74,56,60,57,47,56,34,52,23,45,13,35,6,25,1,13,,,60,xe" fillcolor="black" stroked="f">
              <v:path arrowok="t" o:connecttype="custom" o:connectlocs="0,0;0,0;0,0;0,0;0,0;0,0;0,0;0,0;0,0;0,0;0,0;0,0;0,0;0,0;0,0;0,0;0,0" o:connectangles="0,0,0,0,0,0,0,0,0,0,0,0,0,0,0,0,0"/>
            </v:shape>
            <v:shape id="Freeform 1161" o:spid="_x0000_s1432" style="position:absolute;left:6311;top:4119;width:30;height:15;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" path="m121,r-1,13l115,25r-7,10l98,45,87,52,74,56,60,57,47,56,34,52,23,45,13,35,6,25,1,13,,e" filled="f" strokeweight="0">
              <v:path arrowok="t" o:connecttype="custom" o:connectlocs="0,0;0,0;0,0;0,0;0,0;0,0;0,0;0,0;0,0;0,0;0,0;0,0;0,0;0,0;0,0" o:connectangles="0,0,0,0,0,0,0,0,0,0,0,0,0,0,0"/>
            </v:shape>
            <v:shape id="Freeform 1162" o:spid="_x0000_s1433" style="position:absolute;left:1499;top:3860;width:30;height:14;visibility:visible;mso-wrap-style:square;v-text-anchor:top" coordsize="12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" path="m61,r60,l120,13r-5,13l108,36,98,45,87,52,74,56,61,58,47,56,34,52,23,45,13,36,6,26,1,13,,,61,xe" fillcolor="black" stroked="f">
              <v:path arrowok="t" o:connecttype="custom" o:connectlocs="0,0;0,0;0,0;0,0;0,0;0,0;0,0;0,0;0,0;0,0;0,0;0,0;0,0;0,0;0,0;0,0;0,0" o:connectangles="0,0,0,0,0,0,0,0,0,0,0,0,0,0,0,0,0"/>
            </v:shape>
            <v:shape id="Freeform 1163" o:spid="_x0000_s1434" style="position:absolute;left:1499;top:3860;width:30;height:14;visibility:visible;mso-wrap-style:square;v-text-anchor:top" coordsize="12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" path="m121,r-1,13l115,26r-7,10l98,45,87,52,74,56,61,58,47,56,34,52,23,45,13,36,6,26,1,13,,e" filled="f" strokeweight="0">
              <v:path arrowok="t" o:connecttype="custom" o:connectlocs="0,0;0,0;0,0;0,0;0,0;0,0;0,0;0,0;0,0;0,0;0,0;0,0;0,0;0,0;0,0" o:connectangles="0,0,0,0,0,0,0,0,0,0,0,0,0,0,0"/>
            </v:shape>
            <v:shape id="Freeform 1164" o:spid="_x0000_s1435" style="position:absolute;left:1499;top:1960;width:30;height:1900;visibility:visible;mso-wrap-style:square;v-text-anchor:top" coordsize="121,7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" path="m,7600r61,l121,7600,121,,61,,,,,7600xe" fillcolor="black" stroked="f">
              <v:path arrowok="t" o:connecttype="custom" o:connectlocs="0,0;0,0;0,0;0,0;0,0;0,0;0,0" o:connectangles="0,0,0,0,0,0,0"/>
            </v:shape>
            <v:shape id="Freeform 1165" o:spid="_x0000_s1436" style="position:absolute;left:1499;top:1960;width:30;height:1900;visibility:visible;mso-wrap-style:square;v-text-anchor:top" coordsize="121,7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" path="m,7600r61,l121,7600,121,,61,,,,,7600xe" filled="f" strokeweight="0">
              <v:path arrowok="t" o:connecttype="custom" o:connectlocs="0,0;0,0;0,0;0,0;0,0;0,0;0,0" o:connectangles="0,0,0,0,0,0,0"/>
            </v:shape>
            <v:shape id="Freeform 1166" o:spid="_x0000_s1437" style="position:absolute;left:1499;top:1946;width:30;height:14;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" path="m61,57l,57,1,44,6,32,13,22,23,12,34,5,47,1,61,,74,1,87,5r11,7l108,22r7,10l120,44r1,13l61,57xe" fillcolor="black" stroked="f">
              <v:path arrowok="t" o:connecttype="custom" o:connectlocs="0,0;0,0;0,0;0,0;0,0;0,0;0,0;0,0;0,0;0,0;0,0;0,0;0,0;0,0;0,0;0,0;0,0" o:connectangles="0,0,0,0,0,0,0,0,0,0,0,0,0,0,0,0,0"/>
            </v:shape>
            <v:shape id="Freeform 1167" o:spid="_x0000_s1438" style="position:absolute;left:1499;top:1946;width:30;height:14;visibility:visible;mso-wrap-style:square;v-text-anchor:top" coordsize="12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" path="m,57l1,44,6,32,13,22,23,12,34,5,47,1,61,,74,1,87,5r11,7l108,22r7,10l120,44r1,13e" filled="f" strokeweight="0">
              <v:path arrowok="t" o:connecttype="custom" o:connectlocs="0,0;0,0;0,0;0,0;0,0;0,0;0,0;0,0;0,0;0,0;0,0;0,0;0,0;0,0;0,0" o:connectangles="0,0,0,0,0,0,0,0,0,0,0,0,0,0,0"/>
            </v:shape>
            <v:shape id="Freeform 1168" o:spid="_x0000_s1439" style="position:absolute;left:6326;top:3846;width:15;height:28;visibility:visible;mso-wrap-style:square;v-text-anchor:top" coordsize="6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" path="m,57l,,14,1,27,5r11,7l48,22r7,10l60,44r1,13l60,70,55,83,48,93r-10,9l27,109r-13,4l,115,,57xe" fillcolor="black" stroked="f">
              <v:path arrowok="t" o:connecttype="custom" o:connectlocs="0,0;0,0;0,0;0,0;0,0;0,0;0,0;0,0;0,0;0,0;0,0;0,0;0,0;0,0;0,0;0,0;0,0" o:connectangles="0,0,0,0,0,0,0,0,0,0,0,0,0,0,0,0,0"/>
            </v:shape>
            <v:shape id="Freeform 1169" o:spid="_x0000_s1440" style="position:absolute;left:6326;top:3846;width:15;height:28;visibility:visible;mso-wrap-style:square;v-text-anchor:top" coordsize="6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" path="m,l14,1,27,5r11,7l48,22r7,10l60,44r1,13l60,70,55,83,48,93r-10,9l27,109r-13,4l,115e" filled="f" strokeweight="0">
              <v:path arrowok="t" o:connecttype="custom" o:connectlocs="0,0;0,0;0,0;0,0;0,0;0,0;0,0;0,0;0,0;0,0;0,0;0,0;0,0;0,0;0,0" o:connectangles="0,0,0,0,0,0,0,0,0,0,0,0,0,0,0"/>
            </v:shape>
            <v:shape id="Freeform 1170" o:spid="_x0000_s1441" style="position:absolute;left:1242;top:3846;width:5084;height:28;visibility:visible;mso-wrap-style:square;v-text-anchor:top" coordsize="2033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" path="m20335,115r,-58l20335,,,,,57r,58l20335,115xe" fillcolor="black" stroked="f">
              <v:path arrowok="t" o:connecttype="custom" o:connectlocs="0,0;0,0;0,0;0,0;0,0;0,0;0,0" o:connectangles="0,0,0,0,0,0,0"/>
            </v:shape>
            <v:shape id="Freeform 1171" o:spid="_x0000_s1442" style="position:absolute;left:1242;top:3846;width:5084;height:28;visibility:visible;mso-wrap-style:square;v-text-anchor:top" coordsize="2033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" path="m20335,115r,-58l20335,,,,,57r,58l20335,115xe" filled="f" strokeweight="0">
              <v:path arrowok="t" o:connecttype="custom" o:connectlocs="0,0;0,0;0,0;0,0;0,0;0,0;0,0" o:connectangles="0,0,0,0,0,0,0"/>
            </v:shape>
            <v:shape id="Freeform 1172" o:spid="_x0000_s1443" style="position:absolute;left:1227;top:3846;width:15;height:28;visibility:visible;mso-wrap-style:square;v-text-anchor:top" coordsize="6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" path="m60,57r,58l46,113,33,109,23,102,13,93,6,83,1,70,,57,1,44,6,32,13,22,23,12,33,5,46,1,60,r,57xe" fillcolor="black" stroked="f">
              <v:path arrowok="t" o:connecttype="custom" o:connectlocs="0,0;0,0;0,0;0,0;0,0;0,0;0,0;0,0;0,0;0,0;0,0;0,0;0,0;0,0;0,0;0,0;0,0" o:connectangles="0,0,0,0,0,0,0,0,0,0,0,0,0,0,0,0,0"/>
            </v:shape>
            <v:shape id="Freeform 1173" o:spid="_x0000_s1444" style="position:absolute;left:1227;top:3846;width:15;height:28;visibility:visible;mso-wrap-style:square;v-text-anchor:top" coordsize="6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" path="m60,115l46,113,33,109,23,102,13,93,6,83,1,70,,57,1,44,6,32,13,22,23,12,33,5,46,1,60,e" filled="f" strokeweight="0">
              <v:path arrowok="t" o:connecttype="custom" o:connectlocs="0,0;0,0;0,0;0,0;0,0;0,0;0,0;0,0;0,0;0,0;0,0;0,0;0,0;0,0;0,0" o:connectangles="0,0,0,0,0,0,0,0,0,0,0,0,0,0,0"/>
            </v:shape>
            <v:shape id="Freeform 1174" o:spid="_x0000_s1445" style="position:absolute;left:6038;top:1946;width:31;height:14;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" path="m60,57l,57,1,44,6,32,13,22,23,12,33,5,46,1,60,,74,1,87,5r10,7l108,22r6,10l119,44r1,13l60,57xe" fillcolor="black" stroked="f">
              <v:path arrowok="t" o:connecttype="custom" o:connectlocs="0,0;0,0;0,0;0,0;0,0;0,0;0,0;0,0;0,0;0,0;0,0;0,0;0,0;0,0;0,0;0,0;0,0" o:connectangles="0,0,0,0,0,0,0,0,0,0,0,0,0,0,0,0,0"/>
            </v:shape>
            <v:shape id="Freeform 1175" o:spid="_x0000_s1446" style="position:absolute;left:6038;top:1946;width:31;height:14;visibility:visible;mso-wrap-style:square;v-text-anchor:top" coordsize="12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" path="m,57l1,44,6,32,13,22,23,12,33,5,46,1,60,,74,1,87,5r10,7l108,22r6,10l119,44r1,13e" filled="f" strokeweight="0">
              <v:path arrowok="t" o:connecttype="custom" o:connectlocs="0,0;0,0;0,0;0,0;0,0;0,0;0,0;0,0;0,0;0,0;0,0;0,0;0,0;0,0;0,0" o:connectangles="0,0,0,0,0,0,0,0,0,0,0,0,0,0,0"/>
            </v:shape>
            <v:shape id="Freeform 1176" o:spid="_x0000_s1447" style="position:absolute;left:6038;top:1960;width:31;height:1900;visibility:visible;mso-wrap-style:square;v-text-anchor:top" coordsize="120,7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" path="m120,l60,,,,,7600r60,l120,7600,120,xe" fillcolor="black" stroked="f">
              <v:path arrowok="t" o:connecttype="custom" o:connectlocs="0,0;0,0;0,0;0,0;0,0;0,0;0,0" o:connectangles="0,0,0,0,0,0,0"/>
            </v:shape>
            <v:shape id="Freeform 1177" o:spid="_x0000_s1448" style="position:absolute;left:6038;top:1960;width:31;height:1900;visibility:visible;mso-wrap-style:square;v-text-anchor:top" coordsize="120,7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" path="m120,l60,,,,,7600r60,l120,7600,120,xe" filled="f" strokeweight="0">
              <v:path arrowok="t" o:connecttype="custom" o:connectlocs="0,0;0,0;0,0;0,0;0,0;0,0;0,0" o:connectangles="0,0,0,0,0,0,0"/>
            </v:shape>
            <v:shape id="Freeform 1178" o:spid="_x0000_s1449" style="position:absolute;left:6038;top:3860;width:31;height:14;visibility:visible;mso-wrap-style:square;v-text-anchor:top" coordsize="12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" path="m60,r60,l119,13r-5,13l108,36,97,45,87,52,74,56,60,58,46,56,33,52,23,45,13,36,6,26,1,13,,,60,xe" fillcolor="black" stroked="f">
              <v:path arrowok="t" o:connecttype="custom" o:connectlocs="0,0;0,0;0,0;0,0;0,0;0,0;0,0;0,0;0,0;0,0;0,0;0,0;0,0;0,0;0,0;0,0;0,0" o:connectangles="0,0,0,0,0,0,0,0,0,0,0,0,0,0,0,0,0"/>
            </v:shape>
            <v:shape id="Freeform 1179" o:spid="_x0000_s1450" style="position:absolute;left:6038;top:3860;width:31;height:14;visibility:visible;mso-wrap-style:square;v-text-anchor:top" coordsize="12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" path="m120,r-1,13l114,26r-6,10l97,45,87,52,74,56,60,58,46,56,33,52,23,45,13,36,6,26,1,13,,e" filled="f" strokeweight="0">
              <v:path arrowok="t" o:connecttype="custom" o:connectlocs="0,0;0,0;0,0;0,0;0,0;0,0;0,0;0,0;0,0;0,0;0,0;0,0;0,0;0,0;0,0" o:connectangles="0,0,0,0,0,0,0,0,0,0,0,0,0,0,0"/>
            </v:shape>
            <v:shape id="Freeform 1180" o:spid="_x0000_s1451" style="position:absolute;left:1227;top:1686;width:15;height:29;visibility:visible;mso-wrap-style:square;v-text-anchor:top" coordsize="6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" path="m60,57r,58l46,113,33,109,23,102,13,93,6,83,1,70,,57,1,44,6,32,13,22,23,12,33,5,46,1,60,r,57xe" fillcolor="black" stroked="f">
              <v:path arrowok="t" o:connecttype="custom" o:connectlocs="0,0;0,0;0,0;0,0;0,0;0,0;0,0;0,0;0,0;0,0;0,0;0,0;0,0;0,0;0,0;0,0;0,0" o:connectangles="0,0,0,0,0,0,0,0,0,0,0,0,0,0,0,0,0"/>
            </v:shape>
            <v:shape id="Freeform 1181" o:spid="_x0000_s1452" style="position:absolute;left:1227;top:1686;width:15;height:29;visibility:visible;mso-wrap-style:square;v-text-anchor:top" coordsize="6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" path="m60,115l46,113,33,109,23,102,13,93,6,83,1,70,,57,1,44,6,32,13,22,23,12,33,5,46,1,60,e" filled="f" strokeweight="0">
              <v:path arrowok="t" o:connecttype="custom" o:connectlocs="0,0;0,0;0,0;0,0;0,0;0,0;0,0;0,0;0,0;0,0;0,0;0,0;0,0;0,0;0,0" o:connectangles="0,0,0,0,0,0,0,0,0,0,0,0,0,0,0"/>
            </v:shape>
            <v:shape id="Freeform 1182" o:spid="_x0000_s1453" style="position:absolute;left:1242;top:1686;width:5084;height:29;visibility:visible;mso-wrap-style:square;v-text-anchor:top" coordsize="2033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" path="m,l,57r,58l20335,115r,-58l20335,,,xe" fillcolor="black" stroked="f">
              <v:path arrowok="t" o:connecttype="custom" o:connectlocs="0,0;0,0;0,0;0,0;0,0;0,0;0,0" o:connectangles="0,0,0,0,0,0,0"/>
            </v:shape>
            <v:shape id="Freeform 1183" o:spid="_x0000_s1454" style="position:absolute;left:1242;top:1686;width:5084;height:29;visibility:visible;mso-wrap-style:square;v-text-anchor:top" coordsize="2033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" path="m,l,57r,58l20335,115r,-58l20335,,,xe" filled="f" strokeweight="0">
              <v:path arrowok="t" o:connecttype="custom" o:connectlocs="0,0;0,0;0,0;0,0;0,0;0,0;0,0" o:connectangles="0,0,0,0,0,0,0"/>
            </v:shape>
            <v:shape id="Freeform 1184" o:spid="_x0000_s1455" style="position:absolute;left:6326;top:1686;width:15;height:29;visibility:visible;mso-wrap-style:square;v-text-anchor:top" coordsize="6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" path="m,57l,,14,1,27,5r11,7l48,22r7,10l60,44r1,13l60,70,55,83,48,93r-10,9l27,109r-13,4l,115,,57xe" fillcolor="black" stroked="f">
              <v:path arrowok="t" o:connecttype="custom" o:connectlocs="0,0;0,0;0,0;0,0;0,0;0,0;0,0;0,0;0,0;0,0;0,0;0,0;0,0;0,0;0,0;0,0;0,0" o:connectangles="0,0,0,0,0,0,0,0,0,0,0,0,0,0,0,0,0"/>
            </v:shape>
            <v:shape id="Freeform 1185" o:spid="_x0000_s1456" style="position:absolute;left:6326;top:1686;width:15;height:29;visibility:visible;mso-wrap-style:square;v-text-anchor:top" coordsize="6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" path="m,l14,1,27,5r11,7l48,22r7,10l60,44r1,13l60,70,55,83,48,93r-10,9l27,109r-13,4l,115e" filled="f" strokeweight="0">
              <v:path arrowok="t" o:connecttype="custom" o:connectlocs="0,0;0,0;0,0;0,0;0,0;0,0;0,0;0,0;0,0;0,0;0,0;0,0;0,0;0,0;0,0" o:connectangles="0,0,0,0,0,0,0,0,0,0,0,0,0,0,0"/>
            </v:shape>
            <v:shape id="Freeform 1186" o:spid="_x0000_s1457" style="position:absolute;left:1227;top:1946;width:15;height:28;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" path="m60,57r,57l46,113,33,109,23,102,13,92,6,82,1,70,,57,1,44,6,32,13,22,23,12,33,5,46,1,60,r,57xe" fillcolor="black" stroked="f">
              <v:path arrowok="t" o:connecttype="custom" o:connectlocs="0,0;0,0;0,0;0,0;0,0;0,0;0,0;0,0;0,0;0,0;0,0;0,0;0,0;0,0;0,0;0,0;0,0" o:connectangles="0,0,0,0,0,0,0,0,0,0,0,0,0,0,0,0,0"/>
            </v:shape>
            <v:shape id="Freeform 1187" o:spid="_x0000_s1458" style="position:absolute;left:1227;top:1946;width:15;height:28;visibility:visible;mso-wrap-style:square;v-text-anchor:top" coordsize="60,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" path="m60,114l46,113,33,109,23,102,13,92,6,82,1,70,,57,1,44,6,32,13,22,23,12,33,5,46,1,60,e" filled="f" strokeweight="0">
              <v:path arrowok="t" o:connecttype="custom" o:connectlocs="0,0;0,0;0,0;0,0;0,0;0,0;0,0;0,0;0,0;0,0;0,0;0,0;0,0;0,0;0,0" o:connectangles="0,0,0,0,0,0,0,0,0,0,0,0,0,0,0"/>
            </v:shape>
            <v:shape id="Freeform 1188" o:spid="_x0000_s1459" style="position:absolute;left:1242;top:1946;width:5084;height:28;visibility:visible;mso-wrap-style:square;v-text-anchor:top" coordsize="2033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" path="m,l,57r,57l20335,114r,-57l20335,,,xe" fillcolor="black" stroked="f">
              <v:path arrowok="t" o:connecttype="custom" o:connectlocs="0,0;0,0;0,0;0,0;0,0;0,0;0,0" o:connectangles="0,0,0,0,0,0,0"/>
            </v:shape>
            <v:shape id="Freeform 1189" o:spid="_x0000_s1460" style="position:absolute;left:1242;top:1946;width:5084;height:28;visibility:visible;mso-wrap-style:square;v-text-anchor:top" coordsize="2033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" path="m,l,57r,57l20335,114r,-57l20335,,,xe" filled="f" strokeweight="0">
              <v:path arrowok="t" o:connecttype="custom" o:connectlocs="0,0;0,0;0,0;0,0;0,0;0,0;0,0" o:connectangles="0,0,0,0,0,0,0"/>
            </v:shape>
            <v:shape id="Freeform 1190" o:spid="_x0000_s1461" style="position:absolute;left:6326;top:1946;width:15;height:28;visibility:visible;mso-wrap-style:square;v-text-anchor:top" coordsize="6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" path="m,57l,,14,1,27,5r11,7l48,22r7,10l60,44r1,13l60,70,55,82,48,92,38,102r-11,7l14,113,,114,,57xe" fillcolor="black" stroked="f">
              <v:path arrowok="t" o:connecttype="custom" o:connectlocs="0,0;0,0;0,0;0,0;0,0;0,0;0,0;0,0;0,0;0,0;0,0;0,0;0,0;0,0;0,0;0,0;0,0" o:connectangles="0,0,0,0,0,0,0,0,0,0,0,0,0,0,0,0,0"/>
            </v:shape>
            <v:shape id="Freeform 1191" o:spid="_x0000_s1462" style="position:absolute;left:6326;top:1946;width:15;height:28;visibility:visible;mso-wrap-style:square;v-text-anchor:top" coordsize="61,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" path="m,l14,1,27,5r11,7l48,22r7,10l60,44r1,13l60,70,55,82,48,92,38,102r-11,7l14,113,,114e" filled="f" strokeweight="0">
              <v:path arrowok="t" o:connecttype="custom" o:connectlocs="0,0;0,0;0,0;0,0;0,0;0,0;0,0;0,0;0,0;0,0;0,0;0,0;0,0;0,0;0,0" o:connectangles="0,0,0,0,0,0,0,0,0,0,0,0,0,0,0"/>
            </v:shape>
            <v:line id="Line 1192" o:spid="_x0000_s1463" style="position:absolute;flip:y;visibility:visible" from="1242,326" to="1260,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" strokeweight="0"/>
            <v:line id="Line 1193" o:spid="_x0000_s1464" style="position:absolute;flip:y;visibility:visible" from="1242,326" to="1342,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" strokeweight="0"/>
            <v:line id="Line 1194" o:spid="_x0000_s1465" style="position:absolute;flip:y;visibility:visible" from="1242,326" to="1423,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" strokeweight="0"/>
            <v:line id="Line 1195" o:spid="_x0000_s1466" style="position:absolute;flip:y;visibility:visible" from="1242,326" to="1505,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" strokeweight="0"/>
            <v:line id="Line 1196" o:spid="_x0000_s1467" style="position:absolute;flip:y;visibility:visible" from="1242,394" to="1514,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" strokeweight="0"/>
            <v:line id="Line 1197" o:spid="_x0000_s1468" style="position:absolute;flip:y;visibility:visible" from="1242,472" to="1514,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" strokeweight="0"/>
            <v:line id="Line 1198" o:spid="_x0000_s1469" style="position:absolute;flip:y;visibility:visible" from="1242,550" to="1514,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" strokeweight="0"/>
            <v:line id="Line 1199" o:spid="_x0000_s1470" style="position:absolute;flip:y;visibility:visible" from="1242,627" to="1514,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" strokeweight="0"/>
            <v:line id="Line 1200" o:spid="_x0000_s1471" style="position:absolute;flip:y;visibility:visible" from="1242,705" to="1514,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" strokeweight="0"/>
            <v:line id="Line 1201" o:spid="_x0000_s1472" style="position:absolute;flip:y;visibility:visible" from="1242,782" to="1514,1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" strokeweight="0"/>
            <v:line id="Line 1202" o:spid="_x0000_s1473" style="position:absolute;flip:y;visibility:visible" from="1242,860" to="1514,1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" strokeweight="0"/>
            <v:line id="Line 1203" o:spid="_x0000_s1474" style="position:absolute;flip:y;visibility:visible" from="1242,938" to="1514,11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" strokeweight="0"/>
            <v:line id="Line 1204" o:spid="_x0000_s1475" style="position:absolute;flip:y;visibility:visible" from="1242,1015" to="1514,12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" strokeweight="0"/>
            <v:line id="Line 1205" o:spid="_x0000_s1476" style="position:absolute;flip:y;visibility:visible" from="1242,1093" to="1514,1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" strokeweight="0"/>
            <v:line id="Line 1206" o:spid="_x0000_s1477" style="position:absolute;flip:y;visibility:visible" from="1242,1170" to="1514,1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" strokeweight="0"/>
            <v:line id="Line 1207" o:spid="_x0000_s1478" style="position:absolute;flip:y;visibility:visible" from="1242,1248" to="1514,1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" strokeweight="0"/>
            <v:line id="Line 1208" o:spid="_x0000_s1479" style="position:absolute;flip:y;visibility:visible" from="1242,1325" to="1514,1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" strokeweight="0"/>
            <v:line id="Line 1209" o:spid="_x0000_s1480" style="position:absolute;flip:y;visibility:visible" from="1242,1403" to="1514,1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" strokeweight="0"/>
            <v:line id="Line 1210" o:spid="_x0000_s1481" style="position:absolute;flip:y;visibility:visible" from="1283,1480" to="1514,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" strokeweight="0"/>
            <v:line id="Line 1211" o:spid="_x0000_s1482" style="position:absolute;flip:y;visibility:visible" from="1364,1558" to="1514,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" strokeweight="0"/>
            <v:line id="Line 1212" o:spid="_x0000_s1483" style="position:absolute;flip:y;visibility:visible" from="1445,1636" to="1514,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" strokeweight="0"/>
            <v:line id="Line 1213" o:spid="_x0000_s1484" style="position:absolute;flip:y;visibility:visible" from="1242,1960" to="1255,1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" strokeweight="0"/>
            <v:line id="Line 1214" o:spid="_x0000_s1485" style="position:absolute;flip:y;visibility:visible" from="1242,1960" to="1336,2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" strokeweight="0"/>
            <v:line id="Line 1215" o:spid="_x0000_s1486" style="position:absolute;flip:y;visibility:visible" from="1242,1960" to="1418,2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" strokeweight="0"/>
            <v:line id="Line 1216" o:spid="_x0000_s1487" style="position:absolute;flip:y;visibility:visible" from="1242,1960" to="1499,2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" strokeweight="0"/>
            <v:line id="Line 1217" o:spid="_x0000_s1488" style="position:absolute;flip:y;visibility:visible" from="1242,2023" to="1514,2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" strokeweight="0"/>
            <v:line id="Line 1218" o:spid="_x0000_s1489" style="position:absolute;flip:y;visibility:visible" from="1242,2101" to="1514,2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" strokeweight="0"/>
            <v:line id="Line 1219" o:spid="_x0000_s1490" style="position:absolute;flip:y;visibility:visible" from="1242,2178" to="1514,2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" strokeweight="0"/>
            <v:line id="Line 1220" o:spid="_x0000_s1491" style="position:absolute;flip:y;visibility:visible" from="1242,2256" to="1514,2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" strokeweight="0"/>
            <v:line id="Line 1221" o:spid="_x0000_s1492" style="position:absolute;flip:y;visibility:visible" from="1242,2334" to="1514,2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" strokeweight="0"/>
            <v:line id="Line 1222" o:spid="_x0000_s1493" style="position:absolute;flip:y;visibility:visible" from="1242,2411" to="1514,2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" strokeweight="0"/>
            <v:line id="Line 1223" o:spid="_x0000_s1494" style="position:absolute;flip:y;visibility:visible" from="1242,2489" to="1514,2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" strokeweight="0"/>
            <v:line id="Line 1224" o:spid="_x0000_s1495" style="position:absolute;flip:y;visibility:visible" from="1242,2566" to="1514,2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" strokeweight="0"/>
            <v:line id="Line 1225" o:spid="_x0000_s1496" style="position:absolute;flip:y;visibility:visible" from="1242,2644" to="1514,2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" strokeweight="0"/>
            <v:line id="Line 1226" o:spid="_x0000_s1497" style="position:absolute;flip:y;visibility:visible" from="1242,2721" to="1514,2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" strokeweight="0"/>
            <v:line id="Line 1227" o:spid="_x0000_s1498" style="position:absolute;flip:y;visibility:visible" from="1242,2799" to="1514,30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" strokeweight="0"/>
            <v:line id="Line 1228" o:spid="_x0000_s1499" style="position:absolute;flip:y;visibility:visible" from="1242,2876" to="1514,3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" strokeweight="0"/>
            <v:line id="Line 1229" o:spid="_x0000_s1500" style="position:absolute;flip:y;visibility:visible" from="1242,2954" to="1514,32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" strokeweight="0"/>
            <v:line id="Line 1230" o:spid="_x0000_s1501" style="position:absolute;flip:y;visibility:visible" from="1242,3032" to="1514,3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" strokeweight="0"/>
            <v:line id="Line 1231" o:spid="_x0000_s1502" style="position:absolute;flip:y;visibility:visible" from="1242,3109" to="1514,3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" strokeweight="0"/>
            <v:line id="Line 1232" o:spid="_x0000_s1503" style="position:absolute;flip:y;visibility:visible" from="1242,3187" to="1514,3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" strokeweight="0"/>
            <v:line id="Line 1233" o:spid="_x0000_s1504" style="position:absolute;flip:y;visibility:visible" from="1242,3264" to="1514,35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" strokeweight="0"/>
            <v:line id="Line 1234" o:spid="_x0000_s1505" style="position:absolute;flip:y;visibility:visible" from="1242,3342" to="1514,3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" strokeweight="0"/>
            <v:line id="Line 1235" o:spid="_x0000_s1506" style="position:absolute;flip:y;visibility:visible" from="1242,3420" to="1514,36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" strokeweight="0"/>
            <v:line id="Line 1236" o:spid="_x0000_s1507" style="position:absolute;flip:y;visibility:visible" from="1242,3497" to="1514,3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" strokeweight="0"/>
            <v:line id="Line 1237" o:spid="_x0000_s1508" style="position:absolute;flip:y;visibility:visible" from="1242,3575" to="1514,3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" strokeweight="0"/>
            <v:line id="Line 1238" o:spid="_x0000_s1509" style="position:absolute;flip:y;visibility:visible" from="1296,3652" to="1514,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" strokeweight="0"/>
            <v:line id="Line 1239" o:spid="_x0000_s1510" style="position:absolute;flip:y;visibility:visible" from="1377,3730" to="1514,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" strokeweight="0"/>
            <v:line id="Line 1240" o:spid="_x0000_s1511" style="position:absolute;flip:y;visibility:visible" from="1459,3807" to="1514,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" strokeweight="0"/>
            <v:line id="Line 1241" o:spid="_x0000_s1512" style="position:absolute;flip:y;visibility:visible" from="6054,326" to="6070,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" strokeweight="0"/>
            <v:line id="Line 1242" o:spid="_x0000_s1513" style="position:absolute;flip:y;visibility:visible" from="6054,326" to="6152,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" strokeweight="0"/>
            <v:line id="Line 1243" o:spid="_x0000_s1514" style="position:absolute;flip:y;visibility:visible" from="6054,326" to="6233,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" strokeweight="0"/>
            <v:line id="Line 1244" o:spid="_x0000_s1515" style="position:absolute;flip:y;visibility:visible" from="6054,326" to="6315,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" strokeweight="0"/>
            <v:line id="Line 1245" o:spid="_x0000_s1516" style="position:absolute;flip:y;visibility:visible" from="6054,393" to="6326,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" strokeweight="0"/>
            <v:line id="Line 1246" o:spid="_x0000_s1517" style="position:absolute;flip:y;visibility:visible" from="6054,471" to="6326,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" strokeweight="0"/>
            <v:line id="Line 1247" o:spid="_x0000_s1518" style="position:absolute;flip:y;visibility:visible" from="6054,548" to="6326,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" strokeweight="0"/>
            <v:line id="Line 1248" o:spid="_x0000_s1519" style="position:absolute;flip:y;visibility:visible" from="6054,626" to="6326,8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" strokeweight="0"/>
            <v:line id="Line 1249" o:spid="_x0000_s1520" style="position:absolute;flip:y;visibility:visible" from="6054,703" to="6326,9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" strokeweight="0"/>
            <v:line id="Line 1250" o:spid="_x0000_s1521" style="position:absolute;flip:y;visibility:visible" from="6054,781" to="6326,1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" strokeweight="0"/>
            <v:line id="Line 1251" o:spid="_x0000_s1522" style="position:absolute;flip:y;visibility:visible" from="6054,858" to="6326,1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" strokeweight="0"/>
            <v:line id="Line 1252" o:spid="_x0000_s1523" style="position:absolute;flip:y;visibility:visible" from="6054,936" to="6326,1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" strokeweight="0"/>
            <v:line id="Line 1253" o:spid="_x0000_s1524" style="position:absolute;flip:y;visibility:visible" from="6054,1014" to="6326,1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" strokeweight="0"/>
            <v:line id="Line 1254" o:spid="_x0000_s1525" style="position:absolute;flip:y;visibility:visible" from="6054,1091" to="6326,1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" strokeweight="0"/>
            <v:line id="Line 1255" o:spid="_x0000_s1526" style="position:absolute;flip:y;visibility:visible" from="6054,1169" to="6326,1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" strokeweight="0"/>
            <v:line id="Line 1256" o:spid="_x0000_s1527" style="position:absolute;flip:y;visibility:visible" from="6054,1246" to="6326,1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" strokeweight="0"/>
            <v:line id="Line 1257" o:spid="_x0000_s1528" style="position:absolute;flip:y;visibility:visible" from="6054,1324" to="6326,1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" strokeweight="0"/>
            <v:line id="Line 1258" o:spid="_x0000_s1529" style="position:absolute;flip:y;visibility:visible" from="6054,1401" to="6326,1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" strokeweight="0"/>
            <v:line id="Line 1259" o:spid="_x0000_s1530" style="position:absolute;flip:y;visibility:visible" from="6093,1479" to="6326,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" strokeweight="0"/>
            <v:line id="Line 1260" o:spid="_x0000_s1531" style="position:absolute;flip:y;visibility:visible" from="6174,1556" to="6326,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" strokeweight="0"/>
            <v:line id="Line 1261" o:spid="_x0000_s1532" style="position:absolute;flip:y;visibility:visible" from="6256,1634" to="6326,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" strokeweight="0"/>
            <v:line id="Line 1262" o:spid="_x0000_s1533" style="position:absolute;flip:y;visibility:visible" from="6054,1960" to="6065,1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" strokeweight="0"/>
            <v:line id="Line 1263" o:spid="_x0000_s1534" style="position:absolute;flip:y;visibility:visible" from="6054,1960" to="6147,2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" strokeweight="0"/>
            <v:line id="Line 1264" o:spid="_x0000_s1535" style="position:absolute;flip:y;visibility:visible" from="6054,1960" to="6228,2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" strokeweight="0"/>
            <v:line id="Line 1265" o:spid="_x0000_s1536" style="position:absolute;flip:y;visibility:visible" from="6054,1960" to="6309,22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" strokeweight="0"/>
            <v:line id="Line 1266" o:spid="_x0000_s1537" style="position:absolute;flip:y;visibility:visible" from="6054,2022" to="6326,2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" strokeweight="0"/>
            <v:line id="Line 1267" o:spid="_x0000_s1538" style="position:absolute;flip:y;visibility:visible" from="6054,2099" to="6326,2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" strokeweight="0"/>
            <v:line id="Line 1268" o:spid="_x0000_s1539" style="position:absolute;flip:y;visibility:visible" from="6054,2177" to="6326,2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" strokeweight="0"/>
            <v:shape id="Freeform 1269" o:spid="_x0000_s1540" style="position:absolute;left:6054;top:2254;width:272;height:260;visibility:visible;mso-wrap-style:square;v-text-anchor:top" coordsize="1089,1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" path="m,1037r2,-3l1089,e" filled="f" strokeweight="0">
              <v:path arrowok="t" o:connecttype="custom" o:connectlocs="0,0;0,0;0,0" o:connectangles="0,0,0"/>
            </v:shape>
            <v:shape id="Freeform 1270" o:spid="_x0000_s1541" style="position:absolute;left:6054;top:2332;width:272;height:259;visibility:visible;mso-wrap-style:square;v-text-anchor:top" coordsize="1089,1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" path="m,1036l328,723,1089,e" filled="f" strokeweight="0">
              <v:path arrowok="t" o:connecttype="custom" o:connectlocs="0,0;0,0;0,0" o:connectangles="0,0,0"/>
            </v:shape>
            <v:shape id="Freeform 1271" o:spid="_x0000_s1542" style="position:absolute;left:6054;top:2410;width:272;height:259;visibility:visible;mso-wrap-style:square;v-text-anchor:top" coordsize="1089,1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" path="m,1036l655,413,1089,e" filled="f" strokeweight="0">
              <v:path arrowok="t" o:connecttype="custom" o:connectlocs="0,0;0,0;0,0" o:connectangles="0,0,0"/>
            </v:shape>
            <v:shape id="Freeform 1272" o:spid="_x0000_s1543" style="position:absolute;left:6054;top:2487;width:272;height:259;visibility:visible;mso-wrap-style:square;v-text-anchor:top" coordsize="1089,1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" path="m,1037l981,103,1089,e" filled="f" strokeweight="0">
              <v:path arrowok="t" o:connecttype="custom" o:connectlocs="0,0;0,0;0,0" o:connectangles="0,0,0"/>
            </v:shape>
            <v:line id="Line 1273" o:spid="_x0000_s1544" style="position:absolute;flip:y;visibility:visible" from="6054,2565" to="6326,2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" strokeweight="0"/>
            <v:line id="Line 1274" o:spid="_x0000_s1545" style="position:absolute;flip:y;visibility:visible" from="6054,2642" to="6326,2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" strokeweight="0"/>
            <v:line id="Line 1275" o:spid="_x0000_s1546" style="position:absolute;flip:y;visibility:visible" from="6054,2720" to="6326,2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" strokeweight="0"/>
            <v:line id="Line 1276" o:spid="_x0000_s1547" style="position:absolute;flip:y;visibility:visible" from="6054,2798" to="6326,3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" strokeweight="0"/>
            <v:line id="Line 1277" o:spid="_x0000_s1548" style="position:absolute;flip:y;visibility:visible" from="6054,2875" to="6326,3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" strokeweight="0"/>
            <v:line id="Line 1278" o:spid="_x0000_s1549" style="position:absolute;flip:y;visibility:visible" from="6054,2953" to="6326,32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" strokeweight="0"/>
            <v:line id="Line 1279" o:spid="_x0000_s1550" style="position:absolute;flip:y;visibility:visible" from="6054,3030" to="6326,3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" strokeweight="0"/>
            <v:line id="Line 1280" o:spid="_x0000_s1551" style="position:absolute;flip:y;visibility:visible" from="6054,3108" to="6326,3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" strokeweight="0"/>
            <v:line id="Line 1281" o:spid="_x0000_s1552" style="position:absolute;flip:y;visibility:visible" from="6054,3185" to="6326,34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" strokeweight="0"/>
            <v:line id="Line 1282" o:spid="_x0000_s1553" style="position:absolute;flip:y;visibility:visible" from="6054,3263" to="6326,3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" strokeweight="0"/>
            <v:line id="Line 1283" o:spid="_x0000_s1554" style="position:absolute;flip:y;visibility:visible" from="6054,3341" to="6326,3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" strokeweight="0"/>
            <v:line id="Line 1284" o:spid="_x0000_s1555" style="position:absolute;flip:y;visibility:visible" from="6054,3418" to="6326,3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" strokeweight="0"/>
            <v:line id="Line 1285" o:spid="_x0000_s1556" style="position:absolute;flip:y;visibility:visible" from="6054,3496" to="6326,3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" strokeweight="0"/>
            <v:line id="Line 1286" o:spid="_x0000_s1557" style="position:absolute;flip:y;visibility:visible" from="6054,3573" to="6326,3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" strokeweight="0"/>
            <v:line id="Line 1287" o:spid="_x0000_s1558" style="position:absolute;flip:y;visibility:visible" from="6106,3651" to="6326,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" strokeweight="0"/>
            <v:line id="Line 1288" o:spid="_x0000_s1559" style="position:absolute;flip:y;visibility:visible" from="6187,3728" to="6326,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" strokeweight="0"/>
            <v:line id="Line 1289" o:spid="_x0000_s1560" style="position:absolute;flip:y;visibility:visible" from="6269,3806" to="6326,3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" strokeweight="0"/>
          </v:group>
        </w:pict>
      </w:r>
      <w:r w:rsidR="005869A9" w:rsidRPr="005869A9">
        <w:rPr>
          <w:rFonts w:ascii="Times New Roman" w:hAnsi="Times New Roman" w:cs="Times New Roman"/>
          <w:sz w:val="28"/>
          <w:szCs w:val="28"/>
        </w:rPr>
        <w:t xml:space="preserve">                      </w:t>
      </w:r>
    </w:p>
    <w:p w:rsidR="005869A9" w:rsidRPr="005869A9" w:rsidRDefault="005869A9" w:rsidP="005869A9">
      <w:pPr>
        <w:spacing w:before="240"/>
        <w:ind w:firstLine="1134"/>
        <w:jc w:val="both"/>
        <w:rPr>
          <w:rFonts w:ascii="Times New Roman" w:hAnsi="Times New Roman" w:cs="Times New Roman"/>
          <w:sz w:val="28"/>
          <w:szCs w:val="28"/>
        </w:rPr>
      </w:pPr>
    </w:p>
    <w:p w:rsidR="005869A9" w:rsidRPr="005869A9" w:rsidRDefault="005869A9" w:rsidP="005869A9">
      <w:pPr>
        <w:spacing w:before="240"/>
        <w:ind w:firstLine="1134"/>
        <w:jc w:val="both"/>
        <w:rPr>
          <w:rFonts w:ascii="Times New Roman" w:hAnsi="Times New Roman" w:cs="Times New Roman"/>
          <w:sz w:val="28"/>
          <w:szCs w:val="28"/>
        </w:rPr>
      </w:pPr>
    </w:p>
    <w:p w:rsidR="005869A9" w:rsidRPr="005869A9" w:rsidRDefault="005869A9" w:rsidP="005869A9">
      <w:pPr>
        <w:tabs>
          <w:tab w:val="left" w:pos="5956"/>
        </w:tabs>
        <w:spacing w:before="240"/>
        <w:ind w:firstLine="709"/>
        <w:jc w:val="both"/>
        <w:rPr>
          <w:rFonts w:ascii="Times New Roman" w:hAnsi="Times New Roman" w:cs="Times New Roman"/>
          <w:sz w:val="28"/>
          <w:szCs w:val="28"/>
        </w:rPr>
      </w:pPr>
      <w:r w:rsidRPr="005869A9">
        <w:rPr>
          <w:rFonts w:ascii="Times New Roman" w:hAnsi="Times New Roman" w:cs="Times New Roman"/>
          <w:sz w:val="28"/>
          <w:szCs w:val="28"/>
        </w:rPr>
        <w:tab/>
      </w:r>
    </w:p>
    <w:p w:rsidR="005869A9" w:rsidRPr="005869A9" w:rsidRDefault="005869A9" w:rsidP="005869A9">
      <w:pPr>
        <w:spacing w:before="240"/>
        <w:ind w:firstLine="709"/>
        <w:jc w:val="both"/>
        <w:rPr>
          <w:rFonts w:ascii="Times New Roman" w:hAnsi="Times New Roman" w:cs="Times New Roman"/>
          <w:sz w:val="28"/>
          <w:szCs w:val="28"/>
        </w:rPr>
      </w:pP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r w:rsidRPr="005869A9">
        <w:rPr>
          <w:rFonts w:ascii="Times New Roman" w:hAnsi="Times New Roman" w:cs="Times New Roman"/>
          <w:sz w:val="28"/>
          <w:szCs w:val="28"/>
        </w:rPr>
        <w:tab/>
      </w:r>
    </w:p>
    <w:p w:rsidR="005869A9" w:rsidRDefault="005869A9" w:rsidP="005869A9">
      <w:pPr>
        <w:spacing w:before="240" w:line="360" w:lineRule="auto"/>
        <w:ind w:firstLine="709"/>
        <w:jc w:val="both"/>
        <w:rPr>
          <w:rFonts w:ascii="Times New Roman" w:hAnsi="Times New Roman" w:cs="Times New Roman"/>
          <w:sz w:val="28"/>
          <w:szCs w:val="28"/>
          <w:lang w:val="uk-UA"/>
        </w:rPr>
      </w:pPr>
      <w:r w:rsidRPr="005869A9">
        <w:rPr>
          <w:rFonts w:ascii="Times New Roman" w:hAnsi="Times New Roman" w:cs="Times New Roman"/>
          <w:sz w:val="28"/>
          <w:szCs w:val="28"/>
        </w:rPr>
        <w:t>Рисунок 2.</w:t>
      </w:r>
      <w:r>
        <w:rPr>
          <w:rFonts w:ascii="Times New Roman" w:hAnsi="Times New Roman" w:cs="Times New Roman"/>
          <w:sz w:val="28"/>
          <w:szCs w:val="28"/>
          <w:lang w:val="uk-UA"/>
        </w:rPr>
        <w:t>4</w:t>
      </w:r>
      <w:r w:rsidRPr="005869A9">
        <w:rPr>
          <w:rFonts w:ascii="Times New Roman" w:hAnsi="Times New Roman" w:cs="Times New Roman"/>
          <w:sz w:val="28"/>
          <w:szCs w:val="28"/>
        </w:rPr>
        <w:t xml:space="preserve"> – Зображення типу та покриття </w:t>
      </w:r>
      <w:proofErr w:type="gramStart"/>
      <w:r w:rsidRPr="005869A9">
        <w:rPr>
          <w:rFonts w:ascii="Times New Roman" w:hAnsi="Times New Roman" w:cs="Times New Roman"/>
          <w:sz w:val="28"/>
          <w:szCs w:val="28"/>
        </w:rPr>
        <w:t>п</w:t>
      </w:r>
      <w:proofErr w:type="gramEnd"/>
      <w:r w:rsidRPr="005869A9">
        <w:rPr>
          <w:rFonts w:ascii="Times New Roman" w:hAnsi="Times New Roman" w:cs="Times New Roman"/>
          <w:sz w:val="28"/>
          <w:szCs w:val="28"/>
        </w:rPr>
        <w:t>ідлоги в будівлі</w:t>
      </w:r>
    </w:p>
    <w:p w:rsidR="005869A9" w:rsidRPr="005869A9" w:rsidRDefault="005869A9" w:rsidP="005869A9">
      <w:pPr>
        <w:spacing w:after="0" w:line="360" w:lineRule="auto"/>
        <w:ind w:firstLine="709"/>
        <w:jc w:val="both"/>
        <w:rPr>
          <w:rFonts w:ascii="Times New Roman" w:hAnsi="Times New Roman" w:cs="Times New Roman"/>
          <w:sz w:val="28"/>
          <w:szCs w:val="28"/>
          <w:lang w:val="uk-UA"/>
        </w:rPr>
      </w:pPr>
      <w:r w:rsidRPr="005869A9">
        <w:rPr>
          <w:rFonts w:ascii="Times New Roman" w:hAnsi="Times New Roman" w:cs="Times New Roman"/>
          <w:sz w:val="28"/>
          <w:szCs w:val="28"/>
          <w:lang w:val="uk-UA"/>
        </w:rPr>
        <w:t>Тепловтрати приміщень у житлових і цивільних будівлях складаються з тепловтрат через зовнішні захищення (стіни, вікна, підлоги, перекриття) і витрат теплоти на нагрівання повітря, що інфільтрується в приміщення через нещільність в конструкціях.</w:t>
      </w:r>
    </w:p>
    <w:p w:rsidR="005869A9" w:rsidRPr="005869A9" w:rsidRDefault="005869A9" w:rsidP="005869A9">
      <w:pPr>
        <w:spacing w:after="0" w:line="360" w:lineRule="auto"/>
        <w:ind w:firstLine="709"/>
        <w:jc w:val="both"/>
        <w:rPr>
          <w:rFonts w:ascii="Times New Roman" w:hAnsi="Times New Roman" w:cs="Times New Roman"/>
          <w:sz w:val="28"/>
          <w:szCs w:val="28"/>
          <w:lang w:val="uk-UA"/>
        </w:rPr>
      </w:pPr>
      <w:r w:rsidRPr="005869A9">
        <w:rPr>
          <w:rFonts w:ascii="Times New Roman" w:hAnsi="Times New Roman" w:cs="Times New Roman"/>
          <w:sz w:val="28"/>
          <w:szCs w:val="28"/>
          <w:lang w:val="uk-UA"/>
        </w:rPr>
        <w:t>Розрахунок тепловтрат приміщення полягає у визначенні всіх сумарних тепловтрат через огороджувальні конструкції (зовнішні захищення) і для всіх опалювальних приміщень.</w:t>
      </w:r>
      <w:r w:rsidRPr="003D7416">
        <w:rPr>
          <w:rFonts w:ascii="Times New Roman" w:hAnsi="Times New Roman" w:cs="Times New Roman"/>
          <w:sz w:val="28"/>
          <w:szCs w:val="28"/>
        </w:rPr>
        <w:t> </w:t>
      </w:r>
    </w:p>
    <w:p w:rsidR="005869A9" w:rsidRPr="005869A9" w:rsidRDefault="005869A9" w:rsidP="005869A9">
      <w:pPr>
        <w:spacing w:after="0" w:line="360" w:lineRule="auto"/>
        <w:ind w:firstLine="709"/>
        <w:jc w:val="both"/>
        <w:rPr>
          <w:rFonts w:ascii="Times New Roman" w:hAnsi="Times New Roman" w:cs="Times New Roman"/>
          <w:sz w:val="28"/>
          <w:szCs w:val="28"/>
          <w:lang w:val="uk-UA"/>
        </w:rPr>
      </w:pPr>
      <w:r w:rsidRPr="005869A9">
        <w:rPr>
          <w:rFonts w:ascii="Times New Roman" w:hAnsi="Times New Roman" w:cs="Times New Roman"/>
          <w:sz w:val="28"/>
          <w:szCs w:val="28"/>
          <w:lang w:val="uk-UA"/>
        </w:rPr>
        <w:t>Розрахунок термічного опору проводимо за фактичними геометричними розмірами, які були визначені за допомогою обмірювання. Теплофізичні коефіцієнти взяті з довідкової літератури.</w:t>
      </w:r>
    </w:p>
    <w:p w:rsidR="005869A9" w:rsidRPr="00244780" w:rsidRDefault="00244780" w:rsidP="00244780">
      <w:pPr>
        <w:spacing w:after="0" w:line="360" w:lineRule="auto"/>
        <w:ind w:firstLine="708"/>
        <w:jc w:val="both"/>
        <w:rPr>
          <w:rFonts w:ascii="Times New Roman" w:hAnsi="Times New Roman" w:cs="Times New Roman"/>
          <w:color w:val="000000"/>
          <w:sz w:val="28"/>
          <w:szCs w:val="28"/>
          <w:lang w:val="uk-UA"/>
        </w:rPr>
      </w:pPr>
      <w:r w:rsidRPr="00244780">
        <w:rPr>
          <w:rFonts w:ascii="Times New Roman" w:hAnsi="Times New Roman" w:cs="Times New Roman"/>
          <w:sz w:val="28"/>
          <w:szCs w:val="28"/>
          <w:lang w:val="uk-UA"/>
        </w:rPr>
        <w:t>Також з допомогою датчиків теплового потоку були виміряні втрати теплової енергії через вікна, а також теплові надходження від радіаторів</w:t>
      </w:r>
      <w:r>
        <w:rPr>
          <w:rFonts w:ascii="Times New Roman" w:hAnsi="Times New Roman" w:cs="Times New Roman"/>
          <w:sz w:val="28"/>
          <w:szCs w:val="28"/>
          <w:lang w:val="uk-UA"/>
        </w:rPr>
        <w:t>.</w:t>
      </w:r>
      <w:r>
        <w:rPr>
          <w:rFonts w:ascii="Times New Roman" w:hAnsi="Times New Roman" w:cs="Times New Roman"/>
          <w:color w:val="000000"/>
          <w:sz w:val="28"/>
          <w:szCs w:val="28"/>
          <w:lang w:val="uk-UA"/>
        </w:rPr>
        <w:t xml:space="preserve"> </w:t>
      </w:r>
      <w:r w:rsidR="005869A9" w:rsidRPr="00E36F0E">
        <w:rPr>
          <w:rFonts w:ascii="Times New Roman" w:hAnsi="Times New Roman"/>
          <w:color w:val="000000"/>
          <w:sz w:val="28"/>
        </w:rPr>
        <w:t xml:space="preserve">Теплові втрати обумовлені недостатньою ізоляцією вікон та дверей, </w:t>
      </w:r>
      <w:proofErr w:type="gramStart"/>
      <w:r w:rsidR="005869A9" w:rsidRPr="00E36F0E">
        <w:rPr>
          <w:rFonts w:ascii="Times New Roman" w:hAnsi="Times New Roman"/>
          <w:color w:val="000000"/>
          <w:sz w:val="28"/>
        </w:rPr>
        <w:t>погани</w:t>
      </w:r>
      <w:r w:rsidR="005869A9">
        <w:rPr>
          <w:rFonts w:ascii="Times New Roman" w:hAnsi="Times New Roman"/>
          <w:color w:val="000000"/>
          <w:sz w:val="28"/>
        </w:rPr>
        <w:t>м</w:t>
      </w:r>
      <w:proofErr w:type="gramEnd"/>
      <w:r w:rsidR="005869A9">
        <w:rPr>
          <w:rFonts w:ascii="Times New Roman" w:hAnsi="Times New Roman"/>
          <w:color w:val="000000"/>
          <w:sz w:val="28"/>
        </w:rPr>
        <w:t xml:space="preserve"> станом ізоляції трубопроводів, тощо.</w:t>
      </w:r>
    </w:p>
    <w:p w:rsidR="005869A9" w:rsidRDefault="00A30466" w:rsidP="00A30466">
      <w:pPr>
        <w:spacing w:after="0" w:line="360" w:lineRule="auto"/>
        <w:ind w:firstLine="709"/>
        <w:rPr>
          <w:rFonts w:ascii="Times New Roman" w:hAnsi="Times New Roman" w:cs="Times New Roman"/>
          <w:sz w:val="28"/>
          <w:szCs w:val="28"/>
          <w:lang w:val="uk-UA"/>
        </w:rPr>
      </w:pPr>
      <w:r w:rsidRPr="00A30466">
        <w:rPr>
          <w:rFonts w:ascii="Times New Roman" w:hAnsi="Times New Roman" w:cs="Times New Roman"/>
          <w:sz w:val="28"/>
          <w:szCs w:val="28"/>
        </w:rPr>
        <w:t>Виходячи з отриманих даних був складений т</w:t>
      </w:r>
      <w:r>
        <w:rPr>
          <w:rFonts w:ascii="Times New Roman" w:hAnsi="Times New Roman" w:cs="Times New Roman"/>
          <w:sz w:val="28"/>
          <w:szCs w:val="28"/>
        </w:rPr>
        <w:t>епловий баланс буді</w:t>
      </w:r>
      <w:proofErr w:type="gramStart"/>
      <w:r>
        <w:rPr>
          <w:rFonts w:ascii="Times New Roman" w:hAnsi="Times New Roman" w:cs="Times New Roman"/>
          <w:sz w:val="28"/>
          <w:szCs w:val="28"/>
        </w:rPr>
        <w:t>вл</w:t>
      </w:r>
      <w:proofErr w:type="gramEnd"/>
      <w:r>
        <w:rPr>
          <w:rFonts w:ascii="Times New Roman" w:hAnsi="Times New Roman" w:cs="Times New Roman"/>
          <w:sz w:val="28"/>
          <w:szCs w:val="28"/>
        </w:rPr>
        <w:t>і (рис. 2.</w:t>
      </w:r>
      <w:r>
        <w:rPr>
          <w:rFonts w:ascii="Times New Roman" w:hAnsi="Times New Roman" w:cs="Times New Roman"/>
          <w:sz w:val="28"/>
          <w:szCs w:val="28"/>
          <w:lang w:val="uk-UA"/>
        </w:rPr>
        <w:t>5</w:t>
      </w:r>
      <w:r w:rsidRPr="00A30466">
        <w:rPr>
          <w:rFonts w:ascii="Times New Roman" w:hAnsi="Times New Roman" w:cs="Times New Roman"/>
          <w:sz w:val="28"/>
          <w:szCs w:val="28"/>
        </w:rPr>
        <w:t>) втрати через кожний вид огородж</w:t>
      </w:r>
      <w:r>
        <w:rPr>
          <w:rFonts w:ascii="Times New Roman" w:hAnsi="Times New Roman" w:cs="Times New Roman"/>
          <w:sz w:val="28"/>
          <w:szCs w:val="28"/>
        </w:rPr>
        <w:t>увальної конструкції був</w:t>
      </w:r>
      <w:r>
        <w:rPr>
          <w:rFonts w:ascii="Times New Roman" w:hAnsi="Times New Roman" w:cs="Times New Roman"/>
          <w:sz w:val="28"/>
          <w:szCs w:val="28"/>
          <w:lang w:val="uk-UA"/>
        </w:rPr>
        <w:t xml:space="preserve"> </w:t>
      </w:r>
      <w:r>
        <w:rPr>
          <w:rFonts w:ascii="Times New Roman" w:hAnsi="Times New Roman" w:cs="Times New Roman"/>
          <w:sz w:val="28"/>
          <w:szCs w:val="28"/>
        </w:rPr>
        <w:t>занесений до таблиці 2.</w:t>
      </w:r>
      <w:r>
        <w:rPr>
          <w:rFonts w:ascii="Times New Roman" w:hAnsi="Times New Roman" w:cs="Times New Roman"/>
          <w:sz w:val="28"/>
          <w:szCs w:val="28"/>
          <w:lang w:val="uk-UA"/>
        </w:rPr>
        <w:t>2</w:t>
      </w:r>
      <w:r w:rsidRPr="00A30466">
        <w:rPr>
          <w:rFonts w:ascii="Times New Roman" w:hAnsi="Times New Roman" w:cs="Times New Roman"/>
          <w:sz w:val="28"/>
          <w:szCs w:val="28"/>
        </w:rPr>
        <w:t>.</w:t>
      </w:r>
    </w:p>
    <w:p w:rsidR="00A30466" w:rsidRDefault="00A30466" w:rsidP="00A30466">
      <w:pPr>
        <w:spacing w:after="0" w:line="360" w:lineRule="auto"/>
        <w:ind w:firstLine="709"/>
        <w:rPr>
          <w:rFonts w:ascii="Times New Roman" w:hAnsi="Times New Roman" w:cs="Times New Roman"/>
          <w:sz w:val="28"/>
          <w:szCs w:val="28"/>
          <w:lang w:val="uk-UA"/>
        </w:rPr>
      </w:pPr>
    </w:p>
    <w:p w:rsidR="00A30466" w:rsidRDefault="00A30466" w:rsidP="00A30466">
      <w:pPr>
        <w:spacing w:after="0" w:line="360" w:lineRule="auto"/>
        <w:ind w:firstLine="709"/>
        <w:rPr>
          <w:rFonts w:ascii="Times New Roman" w:hAnsi="Times New Roman" w:cs="Times New Roman"/>
          <w:sz w:val="28"/>
          <w:szCs w:val="28"/>
          <w:lang w:val="uk-UA"/>
        </w:rPr>
      </w:pPr>
    </w:p>
    <w:p w:rsidR="00A30466" w:rsidRDefault="00A30466" w:rsidP="00A30466">
      <w:pPr>
        <w:spacing w:after="0" w:line="360" w:lineRule="auto"/>
        <w:ind w:firstLine="709"/>
        <w:rPr>
          <w:rFonts w:ascii="Times New Roman" w:hAnsi="Times New Roman" w:cs="Times New Roman"/>
          <w:sz w:val="28"/>
          <w:szCs w:val="28"/>
          <w:lang w:val="uk-UA"/>
        </w:rPr>
      </w:pPr>
    </w:p>
    <w:p w:rsidR="00A30466" w:rsidRPr="00A30466" w:rsidRDefault="00A30466" w:rsidP="00A30466">
      <w:pPr>
        <w:spacing w:after="0" w:line="360" w:lineRule="auto"/>
        <w:ind w:firstLine="709"/>
        <w:rPr>
          <w:rFonts w:ascii="Times New Roman" w:hAnsi="Times New Roman" w:cs="Times New Roman"/>
          <w:sz w:val="28"/>
          <w:lang w:val="uk-UA"/>
        </w:rPr>
      </w:pPr>
    </w:p>
    <w:p w:rsidR="00A30466" w:rsidRPr="00A30466" w:rsidRDefault="00A30466" w:rsidP="00A3046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rPr>
        <w:lastRenderedPageBreak/>
        <w:t>Таблиця 2.</w:t>
      </w:r>
      <w:r>
        <w:rPr>
          <w:rFonts w:ascii="Times New Roman" w:hAnsi="Times New Roman" w:cs="Times New Roman"/>
          <w:sz w:val="28"/>
          <w:szCs w:val="28"/>
          <w:lang w:val="uk-UA"/>
        </w:rPr>
        <w:t>2</w:t>
      </w:r>
      <w:r w:rsidRPr="00A30466">
        <w:rPr>
          <w:rFonts w:ascii="Times New Roman" w:hAnsi="Times New Roman" w:cs="Times New Roman"/>
          <w:sz w:val="28"/>
          <w:szCs w:val="28"/>
        </w:rPr>
        <w:t xml:space="preserve"> – Втрати теплоти через огороджувальні конструкції будинку</w:t>
      </w:r>
    </w:p>
    <w:tbl>
      <w:tblPr>
        <w:tblStyle w:val="ae"/>
        <w:tblW w:w="0" w:type="auto"/>
        <w:tblLook w:val="04A0" w:firstRow="1" w:lastRow="0" w:firstColumn="1" w:lastColumn="0" w:noHBand="0" w:noVBand="1"/>
      </w:tblPr>
      <w:tblGrid>
        <w:gridCol w:w="3190"/>
        <w:gridCol w:w="3190"/>
        <w:gridCol w:w="3191"/>
      </w:tblGrid>
      <w:tr w:rsidR="00A30466" w:rsidTr="00A30466">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Огороджувальні конструкції</w:t>
            </w:r>
          </w:p>
        </w:tc>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Втрати теплоти,Вт</w:t>
            </w:r>
          </w:p>
        </w:tc>
        <w:tc>
          <w:tcPr>
            <w:tcW w:w="3191"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Втрати теплоти,%</w:t>
            </w:r>
          </w:p>
        </w:tc>
      </w:tr>
      <w:tr w:rsidR="00A30466" w:rsidTr="00A30466">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Стіни</w:t>
            </w:r>
          </w:p>
        </w:tc>
        <w:tc>
          <w:tcPr>
            <w:tcW w:w="3190" w:type="dxa"/>
          </w:tcPr>
          <w:p w:rsidR="00A30466" w:rsidRDefault="00FB45DA" w:rsidP="00A30466">
            <w:pPr>
              <w:spacing w:before="240" w:line="360" w:lineRule="auto"/>
              <w:jc w:val="center"/>
              <w:rPr>
                <w:rFonts w:ascii="Times New Roman" w:hAnsi="Times New Roman" w:cs="Times New Roman"/>
                <w:sz w:val="28"/>
                <w:szCs w:val="28"/>
                <w:lang w:val="uk-UA"/>
              </w:rPr>
            </w:pPr>
            <w:r>
              <w:rPr>
                <w:rFonts w:ascii="Times New Roman" w:hAnsi="Times New Roman"/>
                <w:color w:val="000000"/>
                <w:sz w:val="28"/>
              </w:rPr>
              <w:t>2</w:t>
            </w:r>
            <w:r>
              <w:rPr>
                <w:rFonts w:ascii="Times New Roman" w:hAnsi="Times New Roman"/>
                <w:color w:val="000000"/>
                <w:sz w:val="28"/>
                <w:lang w:val="uk-UA"/>
              </w:rPr>
              <w:t>8</w:t>
            </w:r>
            <w:r w:rsidR="00A30466">
              <w:rPr>
                <w:rFonts w:ascii="Times New Roman" w:hAnsi="Times New Roman"/>
                <w:color w:val="000000"/>
                <w:sz w:val="28"/>
              </w:rPr>
              <w:t>412,31</w:t>
            </w:r>
          </w:p>
        </w:tc>
        <w:tc>
          <w:tcPr>
            <w:tcW w:w="3191"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32,72</w:t>
            </w:r>
          </w:p>
        </w:tc>
      </w:tr>
      <w:tr w:rsidR="00A30466" w:rsidTr="00A30466">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Стеля</w:t>
            </w:r>
          </w:p>
        </w:tc>
        <w:tc>
          <w:tcPr>
            <w:tcW w:w="3190" w:type="dxa"/>
          </w:tcPr>
          <w:p w:rsidR="00A30466" w:rsidRDefault="00FB45DA" w:rsidP="00FB45DA">
            <w:pPr>
              <w:spacing w:before="240" w:line="360" w:lineRule="auto"/>
              <w:jc w:val="center"/>
              <w:rPr>
                <w:rFonts w:ascii="Times New Roman" w:hAnsi="Times New Roman" w:cs="Times New Roman"/>
                <w:sz w:val="28"/>
                <w:szCs w:val="28"/>
                <w:lang w:val="uk-UA"/>
              </w:rPr>
            </w:pPr>
            <w:r>
              <w:rPr>
                <w:rFonts w:ascii="Times New Roman" w:hAnsi="Times New Roman"/>
                <w:color w:val="000000"/>
                <w:sz w:val="28"/>
                <w:lang w:val="uk-UA"/>
              </w:rPr>
              <w:t>16980</w:t>
            </w:r>
            <w:r>
              <w:rPr>
                <w:rFonts w:ascii="Times New Roman" w:hAnsi="Times New Roman"/>
                <w:color w:val="000000"/>
                <w:sz w:val="28"/>
              </w:rPr>
              <w:t>,23</w:t>
            </w:r>
          </w:p>
        </w:tc>
        <w:tc>
          <w:tcPr>
            <w:tcW w:w="3191" w:type="dxa"/>
          </w:tcPr>
          <w:p w:rsidR="00A30466" w:rsidRDefault="00FB45DA"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13,58</w:t>
            </w:r>
          </w:p>
        </w:tc>
      </w:tr>
      <w:tr w:rsidR="00A30466" w:rsidTr="00A30466">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Підлога</w:t>
            </w:r>
          </w:p>
        </w:tc>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olor w:val="000000"/>
                <w:sz w:val="28"/>
              </w:rPr>
              <w:t>15059,28</w:t>
            </w:r>
          </w:p>
        </w:tc>
        <w:tc>
          <w:tcPr>
            <w:tcW w:w="3191" w:type="dxa"/>
          </w:tcPr>
          <w:p w:rsidR="00A30466" w:rsidRDefault="00FB45DA"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11,55</w:t>
            </w:r>
          </w:p>
        </w:tc>
      </w:tr>
      <w:tr w:rsidR="00A30466" w:rsidTr="00A30466">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Двері</w:t>
            </w:r>
          </w:p>
        </w:tc>
        <w:tc>
          <w:tcPr>
            <w:tcW w:w="3190" w:type="dxa"/>
          </w:tcPr>
          <w:p w:rsidR="00A30466" w:rsidRDefault="00FB45DA" w:rsidP="00FB45DA">
            <w:pPr>
              <w:spacing w:before="240" w:line="360" w:lineRule="auto"/>
              <w:jc w:val="center"/>
              <w:rPr>
                <w:rFonts w:ascii="Times New Roman" w:hAnsi="Times New Roman" w:cs="Times New Roman"/>
                <w:sz w:val="28"/>
                <w:szCs w:val="28"/>
                <w:lang w:val="uk-UA"/>
              </w:rPr>
            </w:pPr>
            <w:r>
              <w:rPr>
                <w:rFonts w:ascii="Times New Roman" w:hAnsi="Times New Roman"/>
                <w:color w:val="000000"/>
                <w:sz w:val="28"/>
              </w:rPr>
              <w:t>1984</w:t>
            </w:r>
          </w:p>
        </w:tc>
        <w:tc>
          <w:tcPr>
            <w:tcW w:w="3191"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1,79</w:t>
            </w:r>
          </w:p>
        </w:tc>
      </w:tr>
      <w:tr w:rsidR="00A30466" w:rsidTr="00A30466">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Вікна</w:t>
            </w:r>
          </w:p>
        </w:tc>
        <w:tc>
          <w:tcPr>
            <w:tcW w:w="3190"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olor w:val="000000"/>
                <w:sz w:val="28"/>
              </w:rPr>
              <w:t>44745,25</w:t>
            </w:r>
          </w:p>
        </w:tc>
        <w:tc>
          <w:tcPr>
            <w:tcW w:w="3191" w:type="dxa"/>
          </w:tcPr>
          <w:p w:rsidR="00A30466" w:rsidRDefault="00A30466" w:rsidP="00A30466">
            <w:pPr>
              <w:spacing w:before="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40,36</w:t>
            </w:r>
          </w:p>
        </w:tc>
      </w:tr>
    </w:tbl>
    <w:p w:rsidR="005869A9" w:rsidRDefault="007B19E4" w:rsidP="007B19E4">
      <w:pPr>
        <w:spacing w:before="24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466465" cy="2987675"/>
            <wp:effectExtent l="19050" t="0" r="635" b="0"/>
            <wp:docPr id="1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3466465" cy="2987675"/>
                    </a:xfrm>
                    <a:prstGeom prst="rect">
                      <a:avLst/>
                    </a:prstGeom>
                    <a:noFill/>
                    <a:ln w="9525">
                      <a:noFill/>
                      <a:miter lim="800000"/>
                      <a:headEnd/>
                      <a:tailEnd/>
                    </a:ln>
                  </pic:spPr>
                </pic:pic>
              </a:graphicData>
            </a:graphic>
          </wp:inline>
        </w:drawing>
      </w:r>
    </w:p>
    <w:p w:rsidR="00A30466" w:rsidRPr="007B19E4" w:rsidRDefault="007B19E4" w:rsidP="007B19E4">
      <w:pPr>
        <w:spacing w:before="240" w:line="360" w:lineRule="auto"/>
        <w:ind w:firstLine="709"/>
        <w:jc w:val="center"/>
        <w:rPr>
          <w:rFonts w:ascii="Times New Roman" w:hAnsi="Times New Roman" w:cs="Times New Roman"/>
          <w:sz w:val="28"/>
          <w:szCs w:val="28"/>
          <w:lang w:val="uk-UA"/>
        </w:rPr>
      </w:pPr>
      <w:r w:rsidRPr="002E2C80">
        <w:rPr>
          <w:rFonts w:ascii="Times New Roman" w:hAnsi="Times New Roman" w:cs="Times New Roman"/>
          <w:sz w:val="28"/>
          <w:szCs w:val="28"/>
          <w:lang w:val="uk-UA"/>
        </w:rPr>
        <w:t>Рисунок 2.</w:t>
      </w:r>
      <w:r w:rsidRPr="007B19E4">
        <w:rPr>
          <w:rFonts w:ascii="Times New Roman" w:hAnsi="Times New Roman" w:cs="Times New Roman"/>
          <w:sz w:val="28"/>
          <w:szCs w:val="28"/>
          <w:lang w:val="uk-UA"/>
        </w:rPr>
        <w:t>5</w:t>
      </w:r>
      <w:r w:rsidRPr="002E2C80">
        <w:rPr>
          <w:rFonts w:ascii="Times New Roman" w:hAnsi="Times New Roman" w:cs="Times New Roman"/>
          <w:sz w:val="28"/>
          <w:szCs w:val="28"/>
          <w:lang w:val="uk-UA"/>
        </w:rPr>
        <w:t xml:space="preserve"> – Баланс тепловтрат будинку</w:t>
      </w:r>
    </w:p>
    <w:p w:rsidR="00A30466" w:rsidRDefault="002E2C80" w:rsidP="00386D13">
      <w:pPr>
        <w:spacing w:before="240" w:after="0" w:line="360" w:lineRule="auto"/>
        <w:ind w:firstLine="709"/>
        <w:jc w:val="both"/>
        <w:rPr>
          <w:rFonts w:ascii="Times New Roman" w:hAnsi="Times New Roman" w:cs="Times New Roman"/>
          <w:sz w:val="28"/>
          <w:szCs w:val="28"/>
          <w:lang w:val="uk-UA"/>
        </w:rPr>
      </w:pPr>
      <w:r w:rsidRPr="002E2C80">
        <w:rPr>
          <w:rFonts w:ascii="Times New Roman" w:hAnsi="Times New Roman" w:cs="Times New Roman"/>
          <w:sz w:val="28"/>
          <w:szCs w:val="28"/>
          <w:lang w:val="uk-UA"/>
        </w:rPr>
        <w:t>Виходячи з балансу тепловтрат будівлі, пріоритетним напрямком термомодернізації є поліпшення опору теплопередачі стін, о</w:t>
      </w:r>
      <w:r w:rsidR="007A4364">
        <w:rPr>
          <w:rFonts w:ascii="Times New Roman" w:hAnsi="Times New Roman" w:cs="Times New Roman"/>
          <w:sz w:val="28"/>
          <w:szCs w:val="28"/>
          <w:lang w:val="uk-UA"/>
        </w:rPr>
        <w:t>скільки через них втрачається 32,72</w:t>
      </w:r>
      <w:r w:rsidRPr="002E2C80">
        <w:rPr>
          <w:rFonts w:ascii="Times New Roman" w:hAnsi="Times New Roman" w:cs="Times New Roman"/>
          <w:sz w:val="28"/>
          <w:szCs w:val="28"/>
          <w:lang w:val="uk-UA"/>
        </w:rPr>
        <w:t>% всієї енергії будівлі, до того ж їх опір теплопередачі майже в тричі менший за мінімальний допустимий для першої температурної зони відповідно до [5].</w:t>
      </w:r>
    </w:p>
    <w:p w:rsidR="007A4364" w:rsidRDefault="007A4364" w:rsidP="00386D13">
      <w:pPr>
        <w:spacing w:after="0" w:line="360" w:lineRule="auto"/>
        <w:ind w:firstLine="709"/>
        <w:jc w:val="both"/>
        <w:rPr>
          <w:rFonts w:ascii="Times New Roman" w:hAnsi="Times New Roman" w:cs="Times New Roman"/>
          <w:sz w:val="28"/>
          <w:szCs w:val="28"/>
          <w:lang w:val="uk-UA"/>
        </w:rPr>
      </w:pPr>
      <w:r w:rsidRPr="007A4364">
        <w:rPr>
          <w:rFonts w:ascii="Times New Roman" w:hAnsi="Times New Roman" w:cs="Times New Roman"/>
          <w:sz w:val="28"/>
          <w:szCs w:val="28"/>
          <w:lang w:val="uk-UA"/>
        </w:rPr>
        <w:lastRenderedPageBreak/>
        <w:t>Через вікна втрачається також велика частка енергії, проте стан світлопрозорих конструкцій є</w:t>
      </w:r>
      <w:r>
        <w:rPr>
          <w:rFonts w:ascii="Times New Roman" w:hAnsi="Times New Roman" w:cs="Times New Roman"/>
          <w:sz w:val="28"/>
          <w:szCs w:val="28"/>
          <w:lang w:val="uk-UA"/>
        </w:rPr>
        <w:t xml:space="preserve"> більш менш</w:t>
      </w:r>
      <w:r w:rsidRPr="007A4364">
        <w:rPr>
          <w:rFonts w:ascii="Times New Roman" w:hAnsi="Times New Roman" w:cs="Times New Roman"/>
          <w:sz w:val="28"/>
          <w:szCs w:val="28"/>
          <w:lang w:val="uk-UA"/>
        </w:rPr>
        <w:t xml:space="preserve"> задовільним,</w:t>
      </w:r>
      <w:r>
        <w:rPr>
          <w:rFonts w:ascii="Times New Roman" w:hAnsi="Times New Roman" w:cs="Times New Roman"/>
          <w:sz w:val="28"/>
          <w:szCs w:val="28"/>
          <w:lang w:val="uk-UA"/>
        </w:rPr>
        <w:t>хоча вони були замінені першими в будівлі, що</w:t>
      </w:r>
      <w:r w:rsidRPr="007A4364">
        <w:rPr>
          <w:rFonts w:ascii="Times New Roman" w:hAnsi="Times New Roman" w:cs="Times New Roman"/>
          <w:sz w:val="28"/>
          <w:szCs w:val="28"/>
          <w:lang w:val="uk-UA"/>
        </w:rPr>
        <w:t xml:space="preserve"> ставить під сумнів</w:t>
      </w:r>
      <w:r>
        <w:rPr>
          <w:rFonts w:ascii="Times New Roman" w:hAnsi="Times New Roman" w:cs="Times New Roman"/>
          <w:sz w:val="28"/>
          <w:szCs w:val="28"/>
          <w:lang w:val="uk-UA"/>
        </w:rPr>
        <w:t xml:space="preserve"> покращення теплопередачі та</w:t>
      </w:r>
      <w:r w:rsidRPr="007A4364">
        <w:rPr>
          <w:rFonts w:ascii="Times New Roman" w:hAnsi="Times New Roman" w:cs="Times New Roman"/>
          <w:sz w:val="28"/>
          <w:szCs w:val="28"/>
          <w:lang w:val="uk-UA"/>
        </w:rPr>
        <w:t xml:space="preserve"> економічну доцільність проектів спрямованих на покращення теплофізичних властивостей вікон в даному будинку.</w:t>
      </w:r>
      <w:r>
        <w:rPr>
          <w:rFonts w:ascii="Times New Roman" w:hAnsi="Times New Roman" w:cs="Times New Roman"/>
          <w:sz w:val="28"/>
          <w:szCs w:val="28"/>
          <w:lang w:val="uk-UA"/>
        </w:rPr>
        <w:t xml:space="preserve"> Тому для початку потрібно отримати  енергоефективну будівлю ,а з часом і модернізувати систему вікон. </w:t>
      </w:r>
    </w:p>
    <w:p w:rsidR="004E0C09" w:rsidRDefault="004E0C09" w:rsidP="00386D13">
      <w:pPr>
        <w:spacing w:after="0" w:line="360" w:lineRule="auto"/>
        <w:ind w:firstLine="709"/>
        <w:jc w:val="both"/>
        <w:rPr>
          <w:rFonts w:ascii="Times New Roman" w:hAnsi="Times New Roman" w:cs="Times New Roman"/>
          <w:sz w:val="28"/>
          <w:szCs w:val="28"/>
          <w:lang w:val="uk-UA"/>
        </w:rPr>
      </w:pPr>
      <w:r w:rsidRPr="004E0C09">
        <w:rPr>
          <w:rFonts w:ascii="Times New Roman" w:hAnsi="Times New Roman" w:cs="Times New Roman"/>
          <w:sz w:val="28"/>
          <w:szCs w:val="28"/>
        </w:rPr>
        <w:t xml:space="preserve">Першочергове завдання при термомодернізації даного об’єкту є </w:t>
      </w:r>
      <w:proofErr w:type="gramStart"/>
      <w:r w:rsidRPr="004E0C09">
        <w:rPr>
          <w:rFonts w:ascii="Times New Roman" w:hAnsi="Times New Roman" w:cs="Times New Roman"/>
          <w:sz w:val="28"/>
          <w:szCs w:val="28"/>
        </w:rPr>
        <w:t>п</w:t>
      </w:r>
      <w:proofErr w:type="gramEnd"/>
      <w:r w:rsidRPr="004E0C09">
        <w:rPr>
          <w:rFonts w:ascii="Times New Roman" w:hAnsi="Times New Roman" w:cs="Times New Roman"/>
          <w:sz w:val="28"/>
          <w:szCs w:val="28"/>
        </w:rPr>
        <w:t>ідвищення опору теплопередачі огороджувальних конструкцій до мінімального нормативного рівня для першої температурної зони України.</w:t>
      </w:r>
    </w:p>
    <w:p w:rsidR="005466DE" w:rsidRDefault="005466DE" w:rsidP="00386D13">
      <w:pPr>
        <w:spacing w:after="0" w:line="360" w:lineRule="auto"/>
        <w:ind w:firstLine="709"/>
        <w:jc w:val="both"/>
        <w:rPr>
          <w:rFonts w:ascii="Times New Roman" w:hAnsi="Times New Roman" w:cs="Times New Roman"/>
          <w:sz w:val="28"/>
          <w:szCs w:val="28"/>
          <w:lang w:val="uk-UA"/>
        </w:rPr>
      </w:pPr>
      <w:r w:rsidRPr="005466DE">
        <w:rPr>
          <w:rFonts w:ascii="Times New Roman" w:hAnsi="Times New Roman" w:cs="Times New Roman"/>
          <w:sz w:val="28"/>
          <w:szCs w:val="28"/>
        </w:rPr>
        <w:t>Оскільки опі</w:t>
      </w:r>
      <w:proofErr w:type="gramStart"/>
      <w:r w:rsidRPr="005466DE">
        <w:rPr>
          <w:rFonts w:ascii="Times New Roman" w:hAnsi="Times New Roman" w:cs="Times New Roman"/>
          <w:sz w:val="28"/>
          <w:szCs w:val="28"/>
        </w:rPr>
        <w:t>р</w:t>
      </w:r>
      <w:proofErr w:type="gramEnd"/>
      <w:r w:rsidRPr="005466DE">
        <w:rPr>
          <w:rFonts w:ascii="Times New Roman" w:hAnsi="Times New Roman" w:cs="Times New Roman"/>
          <w:sz w:val="28"/>
          <w:szCs w:val="28"/>
        </w:rPr>
        <w:t xml:space="preserve"> теплоп</w:t>
      </w:r>
      <w:r>
        <w:rPr>
          <w:rFonts w:ascii="Times New Roman" w:hAnsi="Times New Roman" w:cs="Times New Roman"/>
          <w:sz w:val="28"/>
          <w:szCs w:val="28"/>
        </w:rPr>
        <w:t>ередачі стін будинку рівний 1,3</w:t>
      </w:r>
      <w:r>
        <w:rPr>
          <w:rFonts w:ascii="Times New Roman" w:hAnsi="Times New Roman" w:cs="Times New Roman"/>
          <w:sz w:val="28"/>
          <w:szCs w:val="28"/>
          <w:lang w:val="uk-UA"/>
        </w:rPr>
        <w:t>8</w:t>
      </w:r>
      <w:r w:rsidRPr="005466DE">
        <w:rPr>
          <w:rFonts w:ascii="Times New Roman" w:hAnsi="Times New Roman" w:cs="Times New Roman"/>
          <w:sz w:val="28"/>
          <w:szCs w:val="28"/>
        </w:rPr>
        <w:t xml:space="preserve"> м2 ·К/Вт, пропонується підвищити його, що позитивно відобразиться на стані енергетичної ефективності в будівлі, а також призведе до покращення внутрішніх умов в будівлі.</w:t>
      </w:r>
    </w:p>
    <w:p w:rsidR="00386D13" w:rsidRPr="00386D13" w:rsidRDefault="00386D13" w:rsidP="00386D13">
      <w:pPr>
        <w:spacing w:after="0" w:line="360" w:lineRule="auto"/>
        <w:ind w:firstLine="709"/>
        <w:jc w:val="both"/>
        <w:rPr>
          <w:rFonts w:ascii="Times New Roman" w:hAnsi="Times New Roman" w:cs="Times New Roman"/>
          <w:sz w:val="28"/>
          <w:szCs w:val="28"/>
          <w:lang w:val="uk-UA"/>
        </w:rPr>
      </w:pPr>
    </w:p>
    <w:p w:rsidR="00386D13" w:rsidRDefault="005466DE" w:rsidP="00386D13">
      <w:pPr>
        <w:spacing w:after="0" w:line="360" w:lineRule="auto"/>
        <w:ind w:firstLine="709"/>
        <w:rPr>
          <w:rFonts w:ascii="Times New Roman" w:hAnsi="Times New Roman" w:cs="Times New Roman"/>
          <w:b/>
          <w:sz w:val="28"/>
          <w:szCs w:val="28"/>
          <w:lang w:val="uk-UA"/>
        </w:rPr>
      </w:pPr>
      <w:r w:rsidRPr="005466DE">
        <w:rPr>
          <w:rFonts w:ascii="Times New Roman" w:hAnsi="Times New Roman" w:cs="Times New Roman"/>
          <w:b/>
          <w:sz w:val="28"/>
          <w:szCs w:val="28"/>
        </w:rPr>
        <w:t xml:space="preserve">2.2 </w:t>
      </w:r>
      <w:proofErr w:type="gramStart"/>
      <w:r w:rsidRPr="005466DE">
        <w:rPr>
          <w:rFonts w:ascii="Times New Roman" w:hAnsi="Times New Roman" w:cs="Times New Roman"/>
          <w:b/>
          <w:sz w:val="28"/>
          <w:szCs w:val="28"/>
        </w:rPr>
        <w:t>Досл</w:t>
      </w:r>
      <w:proofErr w:type="gramEnd"/>
      <w:r w:rsidRPr="005466DE">
        <w:rPr>
          <w:rFonts w:ascii="Times New Roman" w:hAnsi="Times New Roman" w:cs="Times New Roman"/>
          <w:b/>
          <w:sz w:val="28"/>
          <w:szCs w:val="28"/>
        </w:rPr>
        <w:t>ідження джерел теплопостачання та теплових мереж</w:t>
      </w:r>
    </w:p>
    <w:p w:rsidR="00386D13" w:rsidRPr="00386D13" w:rsidRDefault="00386D13" w:rsidP="00386D13">
      <w:pPr>
        <w:spacing w:after="0" w:line="360" w:lineRule="auto"/>
        <w:ind w:firstLine="709"/>
        <w:rPr>
          <w:rFonts w:ascii="Times New Roman" w:hAnsi="Times New Roman" w:cs="Times New Roman"/>
          <w:b/>
          <w:sz w:val="28"/>
          <w:szCs w:val="28"/>
          <w:lang w:val="uk-UA"/>
        </w:rPr>
      </w:pPr>
    </w:p>
    <w:p w:rsidR="00446684" w:rsidRDefault="005466DE" w:rsidP="00386D13">
      <w:pPr>
        <w:spacing w:line="360" w:lineRule="auto"/>
        <w:ind w:firstLine="709"/>
        <w:rPr>
          <w:rFonts w:ascii="Times New Roman" w:hAnsi="Times New Roman" w:cs="Times New Roman"/>
          <w:b/>
          <w:sz w:val="28"/>
          <w:szCs w:val="28"/>
          <w:lang w:val="uk-UA"/>
        </w:rPr>
      </w:pPr>
      <w:r w:rsidRPr="00496375">
        <w:rPr>
          <w:rFonts w:ascii="Times New Roman" w:hAnsi="Times New Roman" w:cs="Times New Roman"/>
          <w:b/>
          <w:sz w:val="28"/>
          <w:szCs w:val="28"/>
          <w:lang w:val="uk-UA"/>
        </w:rPr>
        <w:t>2.2.1 Аналіз сучасного стану</w:t>
      </w:r>
    </w:p>
    <w:p w:rsidR="00386D13"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lang w:val="uk-UA"/>
        </w:rPr>
        <w:t xml:space="preserve">Ринок теплової енергії в містах України представлений, в своїй більшості великими постачальниками, такими як КП «КИЇВТЕПЛОЕНЕРГО» в місті Київ Теплова енергії, в більшості випадків, при централізованому теплопостачанні надається від ТЄЦ або від теплоцентралей. </w:t>
      </w:r>
    </w:p>
    <w:p w:rsidR="00386D13"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rPr>
        <w:t>В випадку ТЄ</w:t>
      </w:r>
      <w:proofErr w:type="gramStart"/>
      <w:r w:rsidRPr="00386D13">
        <w:rPr>
          <w:rFonts w:ascii="Times New Roman" w:hAnsi="Times New Roman" w:cs="Times New Roman"/>
          <w:sz w:val="28"/>
          <w:szCs w:val="28"/>
        </w:rPr>
        <w:t>Ц</w:t>
      </w:r>
      <w:proofErr w:type="gramEnd"/>
      <w:r w:rsidRPr="00386D13">
        <w:rPr>
          <w:rFonts w:ascii="Times New Roman" w:hAnsi="Times New Roman" w:cs="Times New Roman"/>
          <w:sz w:val="28"/>
          <w:szCs w:val="28"/>
        </w:rPr>
        <w:t xml:space="preserve"> теплопостачання є вигідним, оскільки тепло, по своїй суті тут є побічним продуктом виготовлення електроенергії, що лише незначним чином впливає на електричний ККД ТЄЦ. </w:t>
      </w:r>
    </w:p>
    <w:p w:rsidR="00386D13"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lang w:val="uk-UA"/>
        </w:rPr>
        <w:t xml:space="preserve">В випадку теплоцентралі, з урахуванням фізичної зношеності більшості теплових мереж, та розвитком індивідуальних опалювальних пристроїв, доцільність централізованого теплопостачання є сумнівною. </w:t>
      </w:r>
    </w:p>
    <w:p w:rsidR="00386D13"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rPr>
        <w:lastRenderedPageBreak/>
        <w:t xml:space="preserve">Зношеність систем, наразі, є досить гострою проблемою, оскільки тепловтрати при транспортуванні тепла не лише лягають на плечі користувачів послугами, </w:t>
      </w:r>
      <w:proofErr w:type="gramStart"/>
      <w:r w:rsidRPr="00386D13">
        <w:rPr>
          <w:rFonts w:ascii="Times New Roman" w:hAnsi="Times New Roman" w:cs="Times New Roman"/>
          <w:sz w:val="28"/>
          <w:szCs w:val="28"/>
        </w:rPr>
        <w:t>але й</w:t>
      </w:r>
      <w:proofErr w:type="gramEnd"/>
      <w:r w:rsidRPr="00386D13">
        <w:rPr>
          <w:rFonts w:ascii="Times New Roman" w:hAnsi="Times New Roman" w:cs="Times New Roman"/>
          <w:sz w:val="28"/>
          <w:szCs w:val="28"/>
        </w:rPr>
        <w:t xml:space="preserve"> знижують потенціал тепла, що негативно впливає на умови комфорту. </w:t>
      </w:r>
    </w:p>
    <w:p w:rsidR="00386D13"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rPr>
        <w:t>Температурний графік опалення, в більшості своїй, не дотримується, що в сумі з низьким рівнем енергетичної ефективності будівель призводить до того,  що температура в приміщеннях може досягати 10-12</w:t>
      </w:r>
      <w:proofErr w:type="gramStart"/>
      <w:r w:rsidRPr="00386D13">
        <w:rPr>
          <w:rFonts w:ascii="Times New Roman" w:hAnsi="Times New Roman" w:cs="Times New Roman"/>
          <w:sz w:val="28"/>
          <w:szCs w:val="28"/>
        </w:rPr>
        <w:t>°С</w:t>
      </w:r>
      <w:proofErr w:type="gramEnd"/>
      <w:r w:rsidRPr="00386D13">
        <w:rPr>
          <w:rFonts w:ascii="Times New Roman" w:hAnsi="Times New Roman" w:cs="Times New Roman"/>
          <w:sz w:val="28"/>
          <w:szCs w:val="28"/>
        </w:rPr>
        <w:t>, про комфорт в таких умовах навіть і не йдеться.</w:t>
      </w:r>
    </w:p>
    <w:p w:rsidR="005466DE"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lang w:val="uk-UA"/>
        </w:rPr>
        <w:t xml:space="preserve"> Ці фактори, а також постійні аварії і як результат відключення теплопостачання та гарячого водопостачання, призводять до того, що все більше і більше споживачів обирають індивідуальне опалення та ГВП, що дає їм змогу не лише позбутись проблем з відключенням теплопостачання, але й регулювати рівень опалення для дотримання оптимальних внутрішніх умов, запобігаючи перетопів та недотопів.</w:t>
      </w:r>
    </w:p>
    <w:p w:rsidR="00386D13"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rPr>
        <w:t xml:space="preserve">До того ж модернізація, часто не обмежується простим додавання секцій на радіатор, </w:t>
      </w:r>
      <w:r>
        <w:rPr>
          <w:rFonts w:ascii="Times New Roman" w:hAnsi="Times New Roman" w:cs="Times New Roman"/>
          <w:sz w:val="28"/>
          <w:szCs w:val="28"/>
          <w:lang w:val="uk-UA"/>
        </w:rPr>
        <w:t>чи</w:t>
      </w:r>
      <w:r w:rsidRPr="00386D13">
        <w:rPr>
          <w:rFonts w:ascii="Times New Roman" w:hAnsi="Times New Roman" w:cs="Times New Roman"/>
          <w:sz w:val="28"/>
          <w:szCs w:val="28"/>
        </w:rPr>
        <w:t xml:space="preserve"> облаштування теплої </w:t>
      </w:r>
      <w:proofErr w:type="gramStart"/>
      <w:r w:rsidRPr="00386D13">
        <w:rPr>
          <w:rFonts w:ascii="Times New Roman" w:hAnsi="Times New Roman" w:cs="Times New Roman"/>
          <w:sz w:val="28"/>
          <w:szCs w:val="28"/>
        </w:rPr>
        <w:t>п</w:t>
      </w:r>
      <w:proofErr w:type="gramEnd"/>
      <w:r w:rsidRPr="00386D13">
        <w:rPr>
          <w:rFonts w:ascii="Times New Roman" w:hAnsi="Times New Roman" w:cs="Times New Roman"/>
          <w:sz w:val="28"/>
          <w:szCs w:val="28"/>
        </w:rPr>
        <w:t xml:space="preserve">ідлоги. Такі модернізації можуть значно знизити потенціал тепла </w:t>
      </w:r>
      <w:r>
        <w:rPr>
          <w:rFonts w:ascii="Times New Roman" w:hAnsi="Times New Roman" w:cs="Times New Roman"/>
          <w:sz w:val="28"/>
          <w:szCs w:val="28"/>
        </w:rPr>
        <w:t xml:space="preserve">та </w:t>
      </w:r>
      <w:r>
        <w:rPr>
          <w:rFonts w:ascii="Times New Roman" w:hAnsi="Times New Roman" w:cs="Times New Roman"/>
          <w:sz w:val="28"/>
          <w:szCs w:val="28"/>
          <w:lang w:val="uk-UA"/>
        </w:rPr>
        <w:t>знехтують</w:t>
      </w:r>
      <w:r>
        <w:rPr>
          <w:rFonts w:ascii="Times New Roman" w:hAnsi="Times New Roman" w:cs="Times New Roman"/>
          <w:sz w:val="28"/>
          <w:szCs w:val="28"/>
        </w:rPr>
        <w:t xml:space="preserve"> комфортн</w:t>
      </w:r>
      <w:r>
        <w:rPr>
          <w:rFonts w:ascii="Times New Roman" w:hAnsi="Times New Roman" w:cs="Times New Roman"/>
          <w:sz w:val="28"/>
          <w:szCs w:val="28"/>
          <w:lang w:val="uk-UA"/>
        </w:rPr>
        <w:t>ими</w:t>
      </w:r>
      <w:r>
        <w:rPr>
          <w:rFonts w:ascii="Times New Roman" w:hAnsi="Times New Roman" w:cs="Times New Roman"/>
          <w:sz w:val="28"/>
          <w:szCs w:val="28"/>
        </w:rPr>
        <w:t xml:space="preserve"> умов</w:t>
      </w:r>
      <w:r>
        <w:rPr>
          <w:rFonts w:ascii="Times New Roman" w:hAnsi="Times New Roman" w:cs="Times New Roman"/>
          <w:sz w:val="28"/>
          <w:szCs w:val="28"/>
          <w:lang w:val="uk-UA"/>
        </w:rPr>
        <w:t>ами</w:t>
      </w:r>
      <w:r w:rsidRPr="00386D13">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ісля чого потрібно</w:t>
      </w:r>
      <w:r w:rsidRPr="00386D13">
        <w:rPr>
          <w:rFonts w:ascii="Times New Roman" w:hAnsi="Times New Roman" w:cs="Times New Roman"/>
          <w:sz w:val="28"/>
          <w:szCs w:val="28"/>
        </w:rPr>
        <w:t xml:space="preserve"> модернізувати систему на </w:t>
      </w:r>
      <w:r>
        <w:rPr>
          <w:rFonts w:ascii="Times New Roman" w:hAnsi="Times New Roman" w:cs="Times New Roman"/>
          <w:sz w:val="28"/>
          <w:szCs w:val="28"/>
          <w:lang w:val="uk-UA"/>
        </w:rPr>
        <w:t xml:space="preserve">окремих </w:t>
      </w:r>
      <w:r w:rsidRPr="00386D13">
        <w:rPr>
          <w:rFonts w:ascii="Times New Roman" w:hAnsi="Times New Roman" w:cs="Times New Roman"/>
          <w:sz w:val="28"/>
          <w:szCs w:val="28"/>
        </w:rPr>
        <w:t>ділянках, такий ланцюг, в кінцевому результаті може вплинути навіть на баланс магістралі.</w:t>
      </w:r>
    </w:p>
    <w:p w:rsidR="00386D13" w:rsidRDefault="00386D13" w:rsidP="00386D13">
      <w:pPr>
        <w:spacing w:after="0" w:line="360" w:lineRule="auto"/>
        <w:ind w:firstLine="709"/>
        <w:jc w:val="both"/>
        <w:rPr>
          <w:rFonts w:ascii="Times New Roman" w:hAnsi="Times New Roman" w:cs="Times New Roman"/>
          <w:sz w:val="28"/>
          <w:szCs w:val="28"/>
          <w:lang w:val="uk-UA"/>
        </w:rPr>
      </w:pPr>
      <w:r w:rsidRPr="00386D13">
        <w:rPr>
          <w:rFonts w:ascii="Times New Roman" w:hAnsi="Times New Roman" w:cs="Times New Roman"/>
          <w:sz w:val="28"/>
          <w:szCs w:val="28"/>
          <w:lang w:val="uk-UA"/>
        </w:rPr>
        <w:t xml:space="preserve">Отже, в системі централізованого теплопостачання України є безліч проблем, одні з них виникають з вини постачальників, інші з вини споживачів, також ситуацію погіршує відсутність контролю зі сторони держави. </w:t>
      </w:r>
      <w:r>
        <w:rPr>
          <w:rFonts w:ascii="Times New Roman" w:hAnsi="Times New Roman" w:cs="Times New Roman"/>
          <w:sz w:val="28"/>
          <w:szCs w:val="28"/>
        </w:rPr>
        <w:t>Сукупність</w:t>
      </w:r>
      <w:r w:rsidRPr="00386D13">
        <w:rPr>
          <w:rFonts w:ascii="Times New Roman" w:hAnsi="Times New Roman" w:cs="Times New Roman"/>
          <w:sz w:val="28"/>
          <w:szCs w:val="28"/>
        </w:rPr>
        <w:t xml:space="preserve"> цих факторів призводить до того, що все більше споживачів переходять на індивідуальне опалення.</w:t>
      </w:r>
    </w:p>
    <w:p w:rsidR="00386D13" w:rsidRDefault="00386D13" w:rsidP="00386D13">
      <w:pPr>
        <w:spacing w:after="0" w:line="360" w:lineRule="auto"/>
        <w:ind w:firstLine="709"/>
        <w:jc w:val="both"/>
        <w:rPr>
          <w:rFonts w:ascii="Times New Roman" w:hAnsi="Times New Roman" w:cs="Times New Roman"/>
          <w:sz w:val="28"/>
          <w:szCs w:val="28"/>
          <w:lang w:val="uk-UA"/>
        </w:rPr>
      </w:pPr>
      <w:r w:rsidRPr="00BE034C">
        <w:rPr>
          <w:rFonts w:ascii="Times New Roman" w:hAnsi="Times New Roman" w:cs="Times New Roman"/>
          <w:sz w:val="28"/>
          <w:szCs w:val="28"/>
          <w:lang w:val="uk-UA"/>
        </w:rPr>
        <w:t>Також гостро стоїть питання комерційного обліку споживання теплової енергії, адже, на відміну від лічильників на воду, лічильники на тепло часто відсутні. Такий стан речей гальмує темпи термомодернізації в Україні.</w:t>
      </w:r>
    </w:p>
    <w:p w:rsidR="00D55948" w:rsidRDefault="00D55948" w:rsidP="00386D13">
      <w:pPr>
        <w:spacing w:after="0" w:line="360" w:lineRule="auto"/>
        <w:ind w:firstLine="709"/>
        <w:jc w:val="both"/>
        <w:rPr>
          <w:rFonts w:ascii="Times New Roman" w:hAnsi="Times New Roman" w:cs="Times New Roman"/>
          <w:b/>
          <w:sz w:val="28"/>
          <w:szCs w:val="28"/>
          <w:lang w:val="uk-UA"/>
        </w:rPr>
      </w:pPr>
    </w:p>
    <w:p w:rsidR="00D55948" w:rsidRDefault="00D55948" w:rsidP="00386D13">
      <w:pPr>
        <w:spacing w:after="0" w:line="360" w:lineRule="auto"/>
        <w:ind w:firstLine="709"/>
        <w:jc w:val="both"/>
        <w:rPr>
          <w:rFonts w:ascii="Times New Roman" w:hAnsi="Times New Roman" w:cs="Times New Roman"/>
          <w:b/>
          <w:sz w:val="28"/>
          <w:szCs w:val="28"/>
          <w:lang w:val="uk-UA"/>
        </w:rPr>
      </w:pPr>
    </w:p>
    <w:p w:rsidR="00D55948" w:rsidRDefault="00D55948" w:rsidP="00386D13">
      <w:pPr>
        <w:spacing w:after="0" w:line="360" w:lineRule="auto"/>
        <w:ind w:firstLine="709"/>
        <w:jc w:val="both"/>
        <w:rPr>
          <w:rFonts w:ascii="Times New Roman" w:hAnsi="Times New Roman" w:cs="Times New Roman"/>
          <w:b/>
          <w:sz w:val="28"/>
          <w:szCs w:val="28"/>
          <w:lang w:val="uk-UA"/>
        </w:rPr>
      </w:pPr>
    </w:p>
    <w:p w:rsidR="00D55948" w:rsidRPr="00D55948" w:rsidRDefault="00BE034C" w:rsidP="00D55948">
      <w:pPr>
        <w:spacing w:after="0" w:line="360" w:lineRule="auto"/>
        <w:ind w:firstLine="709"/>
        <w:jc w:val="both"/>
        <w:rPr>
          <w:rFonts w:ascii="Times New Roman" w:hAnsi="Times New Roman" w:cs="Times New Roman"/>
          <w:b/>
          <w:sz w:val="28"/>
          <w:szCs w:val="28"/>
          <w:lang w:val="uk-UA"/>
        </w:rPr>
      </w:pPr>
      <w:r w:rsidRPr="00BE034C">
        <w:rPr>
          <w:rFonts w:ascii="Times New Roman" w:hAnsi="Times New Roman" w:cs="Times New Roman"/>
          <w:b/>
          <w:sz w:val="28"/>
          <w:szCs w:val="28"/>
        </w:rPr>
        <w:lastRenderedPageBreak/>
        <w:t xml:space="preserve">2.2.2 Аналіз поточного </w:t>
      </w:r>
      <w:proofErr w:type="gramStart"/>
      <w:r w:rsidRPr="00BE034C">
        <w:rPr>
          <w:rFonts w:ascii="Times New Roman" w:hAnsi="Times New Roman" w:cs="Times New Roman"/>
          <w:b/>
          <w:sz w:val="28"/>
          <w:szCs w:val="28"/>
        </w:rPr>
        <w:t>техн</w:t>
      </w:r>
      <w:proofErr w:type="gramEnd"/>
      <w:r w:rsidRPr="00BE034C">
        <w:rPr>
          <w:rFonts w:ascii="Times New Roman" w:hAnsi="Times New Roman" w:cs="Times New Roman"/>
          <w:b/>
          <w:sz w:val="28"/>
          <w:szCs w:val="28"/>
        </w:rPr>
        <w:t>ічного стану системи</w:t>
      </w:r>
    </w:p>
    <w:p w:rsidR="00BE034C" w:rsidRDefault="00D55948" w:rsidP="00386D13">
      <w:pPr>
        <w:spacing w:after="0" w:line="360" w:lineRule="auto"/>
        <w:ind w:firstLine="709"/>
        <w:jc w:val="both"/>
        <w:rPr>
          <w:rFonts w:ascii="Times New Roman" w:hAnsi="Times New Roman" w:cs="Times New Roman"/>
          <w:sz w:val="28"/>
          <w:szCs w:val="28"/>
          <w:lang w:val="uk-UA"/>
        </w:rPr>
      </w:pPr>
      <w:r w:rsidRPr="00D55948">
        <w:rPr>
          <w:rFonts w:ascii="Times New Roman" w:hAnsi="Times New Roman" w:cs="Times New Roman"/>
          <w:sz w:val="28"/>
          <w:szCs w:val="28"/>
        </w:rPr>
        <w:t xml:space="preserve">Теплопостачання в будинку </w:t>
      </w:r>
      <w:r>
        <w:rPr>
          <w:rFonts w:ascii="Times New Roman" w:hAnsi="Times New Roman" w:cs="Times New Roman"/>
          <w:sz w:val="28"/>
        </w:rPr>
        <w:t>здійснюється від теплопункту №1</w:t>
      </w:r>
      <w:r>
        <w:rPr>
          <w:rFonts w:ascii="Times New Roman" w:hAnsi="Times New Roman" w:cs="Times New Roman"/>
          <w:sz w:val="28"/>
          <w:lang w:val="uk-UA"/>
        </w:rPr>
        <w:t xml:space="preserve"> </w:t>
      </w:r>
      <w:r w:rsidRPr="00D55948">
        <w:rPr>
          <w:rFonts w:ascii="Times New Roman" w:hAnsi="Times New Roman" w:cs="Times New Roman"/>
          <w:sz w:val="28"/>
          <w:szCs w:val="28"/>
        </w:rPr>
        <w:t xml:space="preserve">за адресою </w:t>
      </w:r>
      <w:r w:rsidRPr="002D2BD5">
        <w:rPr>
          <w:rFonts w:ascii="Times New Roman" w:hAnsi="Times New Roman" w:cs="Times New Roman"/>
          <w:sz w:val="28"/>
          <w:szCs w:val="28"/>
          <w:lang w:val="uk-UA"/>
        </w:rPr>
        <w:t>вул</w:t>
      </w:r>
      <w:proofErr w:type="gramStart"/>
      <w:r w:rsidRPr="002D2BD5">
        <w:rPr>
          <w:rFonts w:ascii="Times New Roman" w:hAnsi="Times New Roman" w:cs="Times New Roman"/>
          <w:sz w:val="28"/>
          <w:szCs w:val="28"/>
          <w:lang w:val="uk-UA"/>
        </w:rPr>
        <w:t>.П</w:t>
      </w:r>
      <w:proofErr w:type="gramEnd"/>
      <w:r w:rsidRPr="002D2BD5">
        <w:rPr>
          <w:rFonts w:ascii="Times New Roman" w:hAnsi="Times New Roman" w:cs="Times New Roman"/>
          <w:sz w:val="28"/>
          <w:szCs w:val="28"/>
          <w:lang w:val="uk-UA"/>
        </w:rPr>
        <w:t xml:space="preserve">олітехнічна, 12 </w:t>
      </w:r>
      <w:r>
        <w:rPr>
          <w:rFonts w:ascii="Times New Roman" w:hAnsi="Times New Roman" w:cs="Times New Roman"/>
          <w:sz w:val="28"/>
        </w:rPr>
        <w:t>звстановленим пластинчастим теплообмінником ТУ У В2.5-25403733.01-99</w:t>
      </w:r>
      <w:r w:rsidRPr="00D55948">
        <w:rPr>
          <w:rFonts w:ascii="Times New Roman" w:hAnsi="Times New Roman" w:cs="Times New Roman"/>
          <w:sz w:val="28"/>
          <w:szCs w:val="28"/>
        </w:rPr>
        <w:t>.</w:t>
      </w:r>
      <w:r w:rsidRPr="00D55948">
        <w:t xml:space="preserve"> </w:t>
      </w:r>
      <w:r w:rsidRPr="00D55948">
        <w:rPr>
          <w:rFonts w:ascii="Times New Roman" w:hAnsi="Times New Roman" w:cs="Times New Roman"/>
          <w:sz w:val="28"/>
          <w:szCs w:val="28"/>
        </w:rPr>
        <w:t>Будівля облад</w:t>
      </w:r>
      <w:r>
        <w:rPr>
          <w:rFonts w:ascii="Times New Roman" w:hAnsi="Times New Roman" w:cs="Times New Roman"/>
          <w:sz w:val="28"/>
          <w:szCs w:val="28"/>
        </w:rPr>
        <w:t xml:space="preserve">нана тепловим пунктом в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ідвалі</w:t>
      </w:r>
      <w:r>
        <w:rPr>
          <w:rFonts w:ascii="Times New Roman" w:hAnsi="Times New Roman" w:cs="Times New Roman"/>
          <w:sz w:val="28"/>
          <w:szCs w:val="28"/>
          <w:lang w:val="uk-UA"/>
        </w:rPr>
        <w:t xml:space="preserve">(рис 2.6), </w:t>
      </w:r>
      <w:r w:rsidRPr="00D55948">
        <w:rPr>
          <w:rFonts w:ascii="Times New Roman" w:hAnsi="Times New Roman" w:cs="Times New Roman"/>
          <w:sz w:val="28"/>
          <w:szCs w:val="28"/>
        </w:rPr>
        <w:t>прийом теплоносія та облік спожитої теплової енергії відбувається саме тут.</w:t>
      </w:r>
    </w:p>
    <w:p w:rsidR="00D55948" w:rsidRDefault="00D55948" w:rsidP="00D55948">
      <w:pPr>
        <w:spacing w:after="0" w:line="360" w:lineRule="auto"/>
        <w:ind w:firstLine="709"/>
        <w:jc w:val="center"/>
        <w:rPr>
          <w:rFonts w:ascii="Times New Roman" w:hAnsi="Times New Roman" w:cs="Times New Roman"/>
          <w:b/>
          <w:sz w:val="28"/>
          <w:szCs w:val="28"/>
          <w:lang w:val="uk-UA"/>
        </w:rPr>
      </w:pPr>
      <w:r>
        <w:rPr>
          <w:noProof/>
          <w:lang w:val="uk-UA" w:eastAsia="uk-UA"/>
        </w:rPr>
        <w:drawing>
          <wp:inline distT="0" distB="0" distL="0" distR="0">
            <wp:extent cx="3351471" cy="2965175"/>
            <wp:effectExtent l="19050" t="0" r="1329"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srcRect/>
                    <a:stretch>
                      <a:fillRect/>
                    </a:stretch>
                  </pic:blipFill>
                  <pic:spPr bwMode="auto">
                    <a:xfrm>
                      <a:off x="0" y="0"/>
                      <a:ext cx="3357804" cy="2970778"/>
                    </a:xfrm>
                    <a:prstGeom prst="rect">
                      <a:avLst/>
                    </a:prstGeom>
                    <a:noFill/>
                    <a:ln w="9525">
                      <a:noFill/>
                      <a:miter lim="800000"/>
                      <a:headEnd/>
                      <a:tailEnd/>
                    </a:ln>
                  </pic:spPr>
                </pic:pic>
              </a:graphicData>
            </a:graphic>
          </wp:inline>
        </w:drawing>
      </w:r>
    </w:p>
    <w:p w:rsidR="00D55948" w:rsidRDefault="00D55948" w:rsidP="00D55948">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Рисунок 2.</w:t>
      </w:r>
      <w:r>
        <w:rPr>
          <w:rFonts w:ascii="Times New Roman" w:hAnsi="Times New Roman" w:cs="Times New Roman"/>
          <w:sz w:val="28"/>
          <w:szCs w:val="28"/>
          <w:lang w:val="uk-UA"/>
        </w:rPr>
        <w:t>6</w:t>
      </w:r>
      <w:r w:rsidRPr="00D55948">
        <w:rPr>
          <w:rFonts w:ascii="Times New Roman" w:hAnsi="Times New Roman" w:cs="Times New Roman"/>
          <w:sz w:val="28"/>
          <w:szCs w:val="28"/>
        </w:rPr>
        <w:t xml:space="preserve"> – Теплопункт в</w:t>
      </w:r>
      <w:r w:rsidRPr="00D55948">
        <w:rPr>
          <w:rFonts w:ascii="Times New Roman" w:hAnsi="Times New Roman" w:cs="Times New Roman"/>
          <w:sz w:val="28"/>
          <w:szCs w:val="28"/>
          <w:lang w:val="uk-UA"/>
        </w:rPr>
        <w:t xml:space="preserve"> корпусі №17</w:t>
      </w:r>
    </w:p>
    <w:p w:rsidR="00D55948" w:rsidRPr="00D55948" w:rsidRDefault="00D55948" w:rsidP="00D55948">
      <w:pPr>
        <w:spacing w:after="0" w:line="360" w:lineRule="auto"/>
        <w:ind w:firstLine="709"/>
        <w:rPr>
          <w:rFonts w:ascii="Times New Roman" w:hAnsi="Times New Roman" w:cs="Times New Roman"/>
          <w:sz w:val="28"/>
          <w:szCs w:val="28"/>
          <w:lang w:val="uk-UA"/>
        </w:rPr>
      </w:pPr>
      <w:r w:rsidRPr="00D55948">
        <w:rPr>
          <w:rFonts w:ascii="Times New Roman" w:hAnsi="Times New Roman" w:cs="Times New Roman"/>
          <w:sz w:val="28"/>
          <w:szCs w:val="28"/>
        </w:rPr>
        <w:t>Схема теплопункту зазначена</w:t>
      </w:r>
      <w:r>
        <w:rPr>
          <w:rFonts w:ascii="Times New Roman" w:hAnsi="Times New Roman" w:cs="Times New Roman"/>
          <w:sz w:val="28"/>
          <w:szCs w:val="28"/>
          <w:lang w:val="uk-UA"/>
        </w:rPr>
        <w:t xml:space="preserve"> на рис 2.7.</w:t>
      </w:r>
    </w:p>
    <w:p w:rsidR="00D55948" w:rsidRDefault="00D55948" w:rsidP="00D55948">
      <w:pPr>
        <w:spacing w:after="0" w:line="360" w:lineRule="auto"/>
        <w:ind w:firstLine="708"/>
        <w:jc w:val="both"/>
        <w:rPr>
          <w:rFonts w:ascii="Times New Roman" w:hAnsi="Times New Roman" w:cs="Times New Roman"/>
          <w:sz w:val="28"/>
          <w:lang w:val="uk-UA"/>
        </w:rPr>
      </w:pPr>
      <w:r w:rsidRPr="00D55948">
        <w:rPr>
          <w:rFonts w:ascii="Times New Roman" w:hAnsi="Times New Roman" w:cs="Times New Roman"/>
          <w:sz w:val="28"/>
          <w:lang w:val="uk-UA"/>
        </w:rPr>
        <w:t xml:space="preserve">Систему опалення будівлі обладнано автоматичною системою регулювання теплового потоку з циркуляційним насосом та регулюючим клапаном, що дозволяє змінювати кількість теплоти, яке споживає будівля, в залежності від зовнішньої температури повітря. </w:t>
      </w:r>
      <w:r w:rsidRPr="0039479E">
        <w:rPr>
          <w:rFonts w:ascii="Times New Roman" w:hAnsi="Times New Roman" w:cs="Times New Roman"/>
          <w:sz w:val="28"/>
        </w:rPr>
        <w:t>Впроцесі експлуатації обладнання МІТП ви</w:t>
      </w:r>
      <w:r>
        <w:rPr>
          <w:rFonts w:ascii="Times New Roman" w:hAnsi="Times New Roman" w:cs="Times New Roman"/>
          <w:sz w:val="28"/>
        </w:rPr>
        <w:t xml:space="preserve">йшло з ладу та потребує ремонту або заміни. </w:t>
      </w:r>
      <w:r w:rsidRPr="0039479E">
        <w:rPr>
          <w:rFonts w:ascii="Times New Roman" w:hAnsi="Times New Roman" w:cs="Times New Roman"/>
          <w:sz w:val="28"/>
        </w:rPr>
        <w:t xml:space="preserve">Система теплопостачання 2-х трубна, схема підключення системи опалення до теплових мереж залежна. Ізоляція частини трубопроводів, прокладених в неопалювальному просторі, </w:t>
      </w:r>
      <w:r>
        <w:rPr>
          <w:rFonts w:ascii="Times New Roman" w:hAnsi="Times New Roman" w:cs="Times New Roman"/>
          <w:sz w:val="28"/>
        </w:rPr>
        <w:t>в поганому стані або відсутня</w:t>
      </w:r>
      <w:proofErr w:type="gramStart"/>
      <w:r>
        <w:rPr>
          <w:rFonts w:ascii="Times New Roman" w:hAnsi="Times New Roman" w:cs="Times New Roman"/>
          <w:sz w:val="28"/>
        </w:rPr>
        <w:t>.О</w:t>
      </w:r>
      <w:proofErr w:type="gramEnd"/>
      <w:r>
        <w:rPr>
          <w:rFonts w:ascii="Times New Roman" w:hAnsi="Times New Roman" w:cs="Times New Roman"/>
          <w:sz w:val="28"/>
        </w:rPr>
        <w:t xml:space="preserve">блік теплової енергії ведеться тепловим лічильником </w:t>
      </w:r>
      <w:r>
        <w:rPr>
          <w:rFonts w:ascii="Times New Roman" w:hAnsi="Times New Roman" w:cs="Times New Roman"/>
          <w:sz w:val="28"/>
          <w:lang w:val="en-US"/>
        </w:rPr>
        <w:t>SA</w:t>
      </w:r>
      <w:r w:rsidRPr="00457748">
        <w:rPr>
          <w:rFonts w:ascii="Times New Roman" w:hAnsi="Times New Roman" w:cs="Times New Roman"/>
          <w:sz w:val="28"/>
        </w:rPr>
        <w:t>-94/2</w:t>
      </w:r>
      <w:r>
        <w:rPr>
          <w:rFonts w:ascii="Times New Roman" w:hAnsi="Times New Roman" w:cs="Times New Roman"/>
          <w:sz w:val="28"/>
        </w:rPr>
        <w:t>М</w:t>
      </w:r>
      <w:r w:rsidRPr="00457748">
        <w:rPr>
          <w:rFonts w:ascii="Times New Roman" w:hAnsi="Times New Roman" w:cs="Times New Roman"/>
          <w:sz w:val="28"/>
        </w:rPr>
        <w:t>.Оплата за енергоно</w:t>
      </w:r>
      <w:r>
        <w:rPr>
          <w:rFonts w:ascii="Times New Roman" w:hAnsi="Times New Roman" w:cs="Times New Roman"/>
          <w:sz w:val="28"/>
        </w:rPr>
        <w:t>сії здійснюється за показами цього лічильника</w:t>
      </w:r>
      <w:r w:rsidRPr="00457748">
        <w:rPr>
          <w:rFonts w:ascii="Times New Roman" w:hAnsi="Times New Roman" w:cs="Times New Roman"/>
          <w:sz w:val="28"/>
        </w:rPr>
        <w:t>.</w:t>
      </w:r>
    </w:p>
    <w:p w:rsidR="00D55948" w:rsidRPr="00D55948" w:rsidRDefault="00D55948" w:rsidP="00D55948">
      <w:pPr>
        <w:spacing w:after="0" w:line="360" w:lineRule="auto"/>
        <w:ind w:firstLine="708"/>
        <w:jc w:val="both"/>
        <w:rPr>
          <w:rFonts w:ascii="Times New Roman" w:hAnsi="Times New Roman" w:cs="Times New Roman"/>
          <w:sz w:val="28"/>
          <w:lang w:val="uk-UA"/>
        </w:rPr>
      </w:pPr>
      <w:r w:rsidRPr="00D55948">
        <w:rPr>
          <w:rFonts w:ascii="Times New Roman" w:hAnsi="Times New Roman" w:cs="Times New Roman"/>
          <w:noProof/>
          <w:sz w:val="28"/>
          <w:lang w:val="uk-UA" w:eastAsia="uk-UA"/>
        </w:rPr>
        <w:lastRenderedPageBreak/>
        <w:drawing>
          <wp:inline distT="0" distB="0" distL="0" distR="0">
            <wp:extent cx="4679357" cy="2835670"/>
            <wp:effectExtent l="19050" t="0" r="6943"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0893" t="11902" r="16434" b="9762"/>
                    <a:stretch/>
                  </pic:blipFill>
                  <pic:spPr bwMode="auto">
                    <a:xfrm>
                      <a:off x="0" y="0"/>
                      <a:ext cx="4677613" cy="2834613"/>
                    </a:xfrm>
                    <a:prstGeom prst="rect">
                      <a:avLst/>
                    </a:prstGeom>
                    <a:ln>
                      <a:noFill/>
                    </a:ln>
                    <a:extLst>
                      <a:ext uri="{53640926-AAD7-44D8-BBD7-CCE9431645EC}">
                        <a14:shadowObscured xmlns:a14="http://schemas.microsoft.com/office/drawing/2010/main"/>
                      </a:ext>
                    </a:extLst>
                  </pic:spPr>
                </pic:pic>
              </a:graphicData>
            </a:graphic>
          </wp:inline>
        </w:drawing>
      </w:r>
    </w:p>
    <w:p w:rsidR="00D55948" w:rsidRDefault="00D55948" w:rsidP="00D55948">
      <w:pPr>
        <w:spacing w:before="240" w:line="360" w:lineRule="auto"/>
        <w:jc w:val="center"/>
        <w:rPr>
          <w:rFonts w:ascii="Times New Roman" w:hAnsi="Times New Roman" w:cs="Times New Roman"/>
          <w:sz w:val="28"/>
          <w:lang w:val="uk-UA"/>
        </w:rPr>
      </w:pPr>
      <w:r>
        <w:rPr>
          <w:rFonts w:ascii="Times New Roman" w:hAnsi="Times New Roman" w:cs="Times New Roman"/>
          <w:sz w:val="28"/>
        </w:rPr>
        <w:t xml:space="preserve">Рисунок </w:t>
      </w:r>
      <w:r>
        <w:rPr>
          <w:rFonts w:ascii="Times New Roman" w:hAnsi="Times New Roman" w:cs="Times New Roman"/>
          <w:sz w:val="28"/>
          <w:lang w:val="uk-UA"/>
        </w:rPr>
        <w:t>2</w:t>
      </w:r>
      <w:r>
        <w:rPr>
          <w:rFonts w:ascii="Times New Roman" w:hAnsi="Times New Roman" w:cs="Times New Roman"/>
          <w:sz w:val="28"/>
        </w:rPr>
        <w:t>.</w:t>
      </w:r>
      <w:r>
        <w:rPr>
          <w:rFonts w:ascii="Times New Roman" w:hAnsi="Times New Roman" w:cs="Times New Roman"/>
          <w:sz w:val="28"/>
          <w:lang w:val="uk-UA"/>
        </w:rPr>
        <w:t>7</w:t>
      </w:r>
      <w:r>
        <w:rPr>
          <w:rFonts w:ascii="Times New Roman" w:hAnsi="Times New Roman" w:cs="Times New Roman"/>
          <w:sz w:val="28"/>
        </w:rPr>
        <w:t xml:space="preserve"> – Схема теплопункту №1</w:t>
      </w:r>
    </w:p>
    <w:p w:rsidR="00D55948" w:rsidRPr="0063663B" w:rsidRDefault="00D55948" w:rsidP="0063663B">
      <w:pPr>
        <w:spacing w:before="240" w:line="360" w:lineRule="auto"/>
        <w:ind w:firstLine="709"/>
        <w:jc w:val="both"/>
        <w:rPr>
          <w:rFonts w:ascii="Times New Roman" w:hAnsi="Times New Roman" w:cs="Times New Roman"/>
          <w:sz w:val="28"/>
          <w:lang w:val="uk-UA"/>
        </w:rPr>
      </w:pPr>
      <w:r w:rsidRPr="0039479E">
        <w:rPr>
          <w:rFonts w:ascii="Times New Roman" w:hAnsi="Times New Roman" w:cs="Times New Roman"/>
          <w:sz w:val="28"/>
        </w:rPr>
        <w:t>Внутр</w:t>
      </w:r>
      <w:r>
        <w:rPr>
          <w:rFonts w:ascii="Times New Roman" w:hAnsi="Times New Roman" w:cs="Times New Roman"/>
          <w:sz w:val="28"/>
        </w:rPr>
        <w:t xml:space="preserve">ішня система опалення </w:t>
      </w:r>
      <w:r>
        <w:rPr>
          <w:rFonts w:ascii="Times New Roman" w:hAnsi="Times New Roman" w:cs="Times New Roman"/>
          <w:sz w:val="28"/>
          <w:lang w:val="uk-UA"/>
        </w:rPr>
        <w:t>двотрубна</w:t>
      </w:r>
      <w:r w:rsidRPr="0039479E">
        <w:rPr>
          <w:rFonts w:ascii="Times New Roman" w:hAnsi="Times New Roman" w:cs="Times New Roman"/>
          <w:sz w:val="28"/>
        </w:rPr>
        <w:t>.</w:t>
      </w:r>
      <w:r>
        <w:rPr>
          <w:rFonts w:ascii="Times New Roman" w:hAnsi="Times New Roman" w:cs="Times New Roman"/>
          <w:sz w:val="28"/>
        </w:rPr>
        <w:t xml:space="preserve"> Нагрівальними елементами виступають чавунні радіатори з потужністю 344 кВт. Вони </w:t>
      </w:r>
      <w:proofErr w:type="gramStart"/>
      <w:r w:rsidR="0063663B">
        <w:rPr>
          <w:rFonts w:ascii="Times New Roman" w:hAnsi="Times New Roman" w:cs="Times New Roman"/>
          <w:sz w:val="28"/>
        </w:rPr>
        <w:t>представлен</w:t>
      </w:r>
      <w:proofErr w:type="gramEnd"/>
      <w:r w:rsidR="0063663B">
        <w:rPr>
          <w:rFonts w:ascii="Times New Roman" w:hAnsi="Times New Roman" w:cs="Times New Roman"/>
          <w:sz w:val="28"/>
        </w:rPr>
        <w:t xml:space="preserve">і на рисунку </w:t>
      </w:r>
      <w:r w:rsidR="0063663B">
        <w:rPr>
          <w:rFonts w:ascii="Times New Roman" w:hAnsi="Times New Roman" w:cs="Times New Roman"/>
          <w:sz w:val="28"/>
          <w:lang w:val="uk-UA"/>
        </w:rPr>
        <w:t>2</w:t>
      </w:r>
      <w:r>
        <w:rPr>
          <w:rFonts w:ascii="Times New Roman" w:hAnsi="Times New Roman" w:cs="Times New Roman"/>
          <w:sz w:val="28"/>
        </w:rPr>
        <w:t>.</w:t>
      </w:r>
      <w:r w:rsidR="0063663B">
        <w:rPr>
          <w:rFonts w:ascii="Times New Roman" w:hAnsi="Times New Roman" w:cs="Times New Roman"/>
          <w:sz w:val="28"/>
          <w:lang w:val="uk-UA"/>
        </w:rPr>
        <w:t>8</w:t>
      </w:r>
      <w:r>
        <w:rPr>
          <w:rFonts w:ascii="Times New Roman" w:hAnsi="Times New Roman" w:cs="Times New Roman"/>
          <w:sz w:val="28"/>
        </w:rPr>
        <w:t>. Їх кількість складає 211 штука</w:t>
      </w:r>
      <w:r w:rsidR="0063663B">
        <w:rPr>
          <w:rFonts w:ascii="Times New Roman" w:hAnsi="Times New Roman" w:cs="Times New Roman"/>
          <w:sz w:val="28"/>
          <w:lang w:val="uk-UA"/>
        </w:rPr>
        <w:t>.</w:t>
      </w:r>
      <w:r w:rsidRPr="0039479E">
        <w:rPr>
          <w:rFonts w:ascii="Times New Roman" w:hAnsi="Times New Roman" w:cs="Times New Roman"/>
          <w:sz w:val="28"/>
        </w:rPr>
        <w:t xml:space="preserve"> Система</w:t>
      </w:r>
      <w:r>
        <w:rPr>
          <w:rFonts w:ascii="Times New Roman" w:hAnsi="Times New Roman" w:cs="Times New Roman"/>
          <w:sz w:val="28"/>
        </w:rPr>
        <w:t xml:space="preserve"> є</w:t>
      </w:r>
      <w:r w:rsidR="0063663B">
        <w:rPr>
          <w:rFonts w:ascii="Times New Roman" w:hAnsi="Times New Roman" w:cs="Times New Roman"/>
          <w:sz w:val="28"/>
          <w:lang w:val="uk-UA"/>
        </w:rPr>
        <w:t xml:space="preserve"> не</w:t>
      </w:r>
      <w:r>
        <w:rPr>
          <w:rFonts w:ascii="Times New Roman" w:hAnsi="Times New Roman" w:cs="Times New Roman"/>
          <w:sz w:val="28"/>
        </w:rPr>
        <w:t xml:space="preserve"> налагодженою</w:t>
      </w:r>
      <w:r w:rsidRPr="0039479E">
        <w:rPr>
          <w:rFonts w:ascii="Times New Roman" w:hAnsi="Times New Roman" w:cs="Times New Roman"/>
          <w:sz w:val="28"/>
        </w:rPr>
        <w:t>.</w:t>
      </w:r>
      <w:r w:rsidR="0063663B">
        <w:rPr>
          <w:rFonts w:ascii="Times New Roman" w:hAnsi="Times New Roman" w:cs="Times New Roman"/>
          <w:sz w:val="28"/>
          <w:lang w:val="uk-UA"/>
        </w:rPr>
        <w:t xml:space="preserve"> Але потребує заміни, так як чавунні радіатори нажаль не відповідають належними обігріваючими властивостями.</w:t>
      </w:r>
    </w:p>
    <w:p w:rsidR="00D55948" w:rsidRDefault="0063663B" w:rsidP="00D55948">
      <w:pPr>
        <w:spacing w:after="0" w:line="360" w:lineRule="auto"/>
        <w:ind w:firstLine="709"/>
        <w:jc w:val="center"/>
        <w:rPr>
          <w:rFonts w:ascii="Times New Roman" w:hAnsi="Times New Roman" w:cs="Times New Roman"/>
          <w:b/>
          <w:sz w:val="28"/>
          <w:szCs w:val="28"/>
          <w:lang w:val="uk-UA"/>
        </w:rPr>
      </w:pPr>
      <w:r w:rsidRPr="0063663B">
        <w:rPr>
          <w:rFonts w:ascii="Times New Roman" w:hAnsi="Times New Roman" w:cs="Times New Roman"/>
          <w:b/>
          <w:noProof/>
          <w:sz w:val="28"/>
          <w:szCs w:val="28"/>
          <w:lang w:val="uk-UA" w:eastAsia="uk-UA"/>
        </w:rPr>
        <w:drawing>
          <wp:inline distT="0" distB="0" distL="0" distR="0">
            <wp:extent cx="2488019" cy="2758494"/>
            <wp:effectExtent l="19050" t="0" r="7531" b="0"/>
            <wp:docPr id="1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2"/>
                    <pic:cNvPicPr>
                      <a:picLocks noChangeAspect="1"/>
                    </pic:cNvPicPr>
                  </pic:nvPicPr>
                  <pic:blipFill rotWithShape="1">
                    <a:blip r:embed="rId23" cstate="print">
                      <a:extLst>
                        <a:ext uri="{28A0092B-C50C-407E-A947-70E740481C1C}">
                          <a14:useLocalDpi xmlns:a14="http://schemas.microsoft.com/office/drawing/2010/main" val="0"/>
                        </a:ext>
                      </a:extLst>
                    </a:blip>
                    <a:srcRect l="29227" r="3128"/>
                    <a:stretch/>
                  </pic:blipFill>
                  <pic:spPr bwMode="auto">
                    <a:xfrm>
                      <a:off x="0" y="0"/>
                      <a:ext cx="2488882" cy="2759451"/>
                    </a:xfrm>
                    <a:prstGeom prst="rect">
                      <a:avLst/>
                    </a:prstGeom>
                    <a:ln>
                      <a:noFill/>
                    </a:ln>
                    <a:extLst>
                      <a:ext uri="{53640926-AAD7-44D8-BBD7-CCE9431645EC}">
                        <a14:shadowObscured xmlns:a14="http://schemas.microsoft.com/office/drawing/2010/main"/>
                      </a:ext>
                    </a:extLst>
                  </pic:spPr>
                </pic:pic>
              </a:graphicData>
            </a:graphic>
          </wp:inline>
        </w:drawing>
      </w:r>
    </w:p>
    <w:p w:rsidR="0063663B" w:rsidRPr="00441ECF" w:rsidRDefault="0063663B" w:rsidP="0063663B">
      <w:pPr>
        <w:spacing w:before="240" w:after="0" w:line="360" w:lineRule="auto"/>
        <w:jc w:val="center"/>
        <w:rPr>
          <w:rFonts w:ascii="Times New Roman" w:hAnsi="Times New Roman" w:cs="Times New Roman"/>
          <w:sz w:val="28"/>
          <w:szCs w:val="28"/>
        </w:rPr>
      </w:pPr>
      <w:r>
        <w:rPr>
          <w:rFonts w:ascii="Times New Roman" w:hAnsi="Times New Roman" w:cs="Times New Roman"/>
          <w:noProof/>
          <w:sz w:val="28"/>
          <w:lang w:eastAsia="uk-UA"/>
        </w:rPr>
        <w:t xml:space="preserve">Рисунок </w:t>
      </w:r>
      <w:r>
        <w:rPr>
          <w:rFonts w:ascii="Times New Roman" w:hAnsi="Times New Roman" w:cs="Times New Roman"/>
          <w:noProof/>
          <w:sz w:val="28"/>
          <w:lang w:val="uk-UA" w:eastAsia="uk-UA"/>
        </w:rPr>
        <w:t>2</w:t>
      </w:r>
      <w:r>
        <w:rPr>
          <w:rFonts w:ascii="Times New Roman" w:hAnsi="Times New Roman" w:cs="Times New Roman"/>
          <w:noProof/>
          <w:sz w:val="28"/>
          <w:lang w:eastAsia="uk-UA"/>
        </w:rPr>
        <w:t>.</w:t>
      </w:r>
      <w:r>
        <w:rPr>
          <w:rFonts w:ascii="Times New Roman" w:hAnsi="Times New Roman" w:cs="Times New Roman"/>
          <w:noProof/>
          <w:sz w:val="28"/>
          <w:lang w:val="uk-UA" w:eastAsia="uk-UA"/>
        </w:rPr>
        <w:t>8</w:t>
      </w:r>
      <w:r>
        <w:rPr>
          <w:rFonts w:ascii="Times New Roman" w:hAnsi="Times New Roman" w:cs="Times New Roman"/>
          <w:noProof/>
          <w:sz w:val="28"/>
          <w:lang w:eastAsia="uk-UA"/>
        </w:rPr>
        <w:t xml:space="preserve"> – </w:t>
      </w:r>
      <w:r>
        <w:rPr>
          <w:rFonts w:ascii="Times New Roman" w:hAnsi="Times New Roman" w:cs="Times New Roman"/>
          <w:sz w:val="28"/>
          <w:szCs w:val="28"/>
        </w:rPr>
        <w:t xml:space="preserve">Зображення </w:t>
      </w:r>
      <w:r>
        <w:rPr>
          <w:rFonts w:ascii="Times New Roman" w:hAnsi="Times New Roman" w:cs="Times New Roman"/>
          <w:sz w:val="28"/>
        </w:rPr>
        <w:t>радіатора опалення</w:t>
      </w:r>
    </w:p>
    <w:p w:rsidR="0063663B" w:rsidRDefault="0063663B" w:rsidP="0063663B">
      <w:pPr>
        <w:spacing w:after="0" w:line="360" w:lineRule="auto"/>
        <w:ind w:firstLine="709"/>
        <w:jc w:val="both"/>
        <w:rPr>
          <w:rFonts w:ascii="Times New Roman" w:hAnsi="Times New Roman" w:cs="Times New Roman"/>
          <w:sz w:val="28"/>
        </w:rPr>
      </w:pPr>
      <w:r w:rsidRPr="00E666E8">
        <w:rPr>
          <w:rFonts w:ascii="Times New Roman" w:hAnsi="Times New Roman" w:cs="Times New Roman"/>
          <w:sz w:val="28"/>
        </w:rPr>
        <w:t>За даними вимі</w:t>
      </w:r>
      <w:r>
        <w:rPr>
          <w:rFonts w:ascii="Times New Roman" w:hAnsi="Times New Roman" w:cs="Times New Roman"/>
          <w:sz w:val="28"/>
        </w:rPr>
        <w:t>рів середня температура подачі 9</w:t>
      </w:r>
      <w:r w:rsidRPr="00E666E8">
        <w:rPr>
          <w:rFonts w:ascii="Times New Roman" w:hAnsi="Times New Roman" w:cs="Times New Roman"/>
          <w:sz w:val="28"/>
        </w:rPr>
        <w:t>0</w:t>
      </w:r>
      <w:proofErr w:type="gramStart"/>
      <w:r w:rsidRPr="00E666E8">
        <w:rPr>
          <w:rFonts w:ascii="Times New Roman" w:hAnsi="Times New Roman" w:cs="Times New Roman"/>
          <w:sz w:val="28"/>
        </w:rPr>
        <w:t>°С</w:t>
      </w:r>
      <w:proofErr w:type="gramEnd"/>
      <w:r w:rsidRPr="00E666E8">
        <w:rPr>
          <w:rFonts w:ascii="Times New Roman" w:hAnsi="Times New Roman" w:cs="Times New Roman"/>
          <w:sz w:val="28"/>
        </w:rPr>
        <w:t>, зворотня</w:t>
      </w:r>
      <w:r>
        <w:rPr>
          <w:rFonts w:ascii="Times New Roman" w:hAnsi="Times New Roman" w:cs="Times New Roman"/>
          <w:sz w:val="28"/>
        </w:rPr>
        <w:t xml:space="preserve"> - </w:t>
      </w:r>
      <w:r w:rsidRPr="00E666E8">
        <w:rPr>
          <w:rFonts w:ascii="Times New Roman" w:hAnsi="Times New Roman" w:cs="Times New Roman"/>
          <w:sz w:val="28"/>
        </w:rPr>
        <w:t>7</w:t>
      </w:r>
      <w:r>
        <w:rPr>
          <w:rFonts w:ascii="Times New Roman" w:hAnsi="Times New Roman" w:cs="Times New Roman"/>
          <w:sz w:val="28"/>
        </w:rPr>
        <w:t>0</w:t>
      </w:r>
      <w:r w:rsidRPr="00E666E8">
        <w:rPr>
          <w:rFonts w:ascii="Times New Roman" w:hAnsi="Times New Roman" w:cs="Times New Roman"/>
          <w:sz w:val="28"/>
        </w:rPr>
        <w:t xml:space="preserve">°С. Заміри були проведені при температурі навколишнього середовища </w:t>
      </w:r>
      <w:r>
        <w:rPr>
          <w:rFonts w:ascii="Times New Roman" w:hAnsi="Times New Roman" w:cs="Times New Roman"/>
          <w:sz w:val="28"/>
        </w:rPr>
        <w:t>-10</w:t>
      </w:r>
      <w:r w:rsidRPr="00E666E8">
        <w:rPr>
          <w:rFonts w:ascii="Times New Roman" w:hAnsi="Times New Roman" w:cs="Times New Roman"/>
          <w:sz w:val="28"/>
        </w:rPr>
        <w:t>°С.</w:t>
      </w:r>
    </w:p>
    <w:p w:rsidR="0063663B" w:rsidRDefault="0063663B" w:rsidP="0063663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lastRenderedPageBreak/>
        <w:t>Розрахункова температура опалення становить -22</w:t>
      </w:r>
      <w:proofErr w:type="gramStart"/>
      <w:r>
        <w:rPr>
          <w:rFonts w:ascii="Times New Roman" w:hAnsi="Times New Roman" w:cs="Times New Roman"/>
          <w:sz w:val="28"/>
        </w:rPr>
        <w:t xml:space="preserve"> °С</w:t>
      </w:r>
      <w:proofErr w:type="gramEnd"/>
      <w:r>
        <w:rPr>
          <w:rFonts w:ascii="Times New Roman" w:hAnsi="Times New Roman" w:cs="Times New Roman"/>
          <w:sz w:val="28"/>
        </w:rPr>
        <w:t>, середня температура зовнішнього повітря за опалювальний період -0,1 °С, внутрішня температура +18°С. Опалювальний період триває 1</w:t>
      </w:r>
      <w:r w:rsidR="00761F55">
        <w:rPr>
          <w:rFonts w:ascii="Times New Roman" w:hAnsi="Times New Roman" w:cs="Times New Roman"/>
          <w:sz w:val="28"/>
          <w:lang w:val="uk-UA"/>
        </w:rPr>
        <w:t>87</w:t>
      </w:r>
      <w:r>
        <w:rPr>
          <w:rFonts w:ascii="Times New Roman" w:hAnsi="Times New Roman" w:cs="Times New Roman"/>
          <w:sz w:val="28"/>
        </w:rPr>
        <w:t xml:space="preserve"> діб.</w:t>
      </w:r>
    </w:p>
    <w:p w:rsidR="0063663B" w:rsidRDefault="0063663B" w:rsidP="0063663B">
      <w:pPr>
        <w:spacing w:after="0" w:line="360" w:lineRule="auto"/>
        <w:ind w:firstLine="709"/>
        <w:jc w:val="both"/>
        <w:rPr>
          <w:rFonts w:ascii="Times New Roman" w:hAnsi="Times New Roman" w:cs="Times New Roman"/>
          <w:sz w:val="28"/>
          <w:szCs w:val="28"/>
          <w:lang w:val="uk-UA"/>
        </w:rPr>
      </w:pPr>
      <w:r w:rsidRPr="0063663B">
        <w:rPr>
          <w:rFonts w:ascii="Times New Roman" w:hAnsi="Times New Roman" w:cs="Times New Roman"/>
          <w:sz w:val="28"/>
          <w:szCs w:val="28"/>
        </w:rPr>
        <w:t>Діаграма спо</w:t>
      </w:r>
      <w:r>
        <w:rPr>
          <w:rFonts w:ascii="Times New Roman" w:hAnsi="Times New Roman" w:cs="Times New Roman"/>
          <w:sz w:val="28"/>
          <w:szCs w:val="28"/>
        </w:rPr>
        <w:t>живання теплової енергії за 201</w:t>
      </w:r>
      <w:r>
        <w:rPr>
          <w:rFonts w:ascii="Times New Roman" w:hAnsi="Times New Roman" w:cs="Times New Roman"/>
          <w:sz w:val="28"/>
          <w:szCs w:val="28"/>
          <w:lang w:val="uk-UA"/>
        </w:rPr>
        <w:t>9</w:t>
      </w:r>
      <w:r w:rsidRPr="0063663B">
        <w:rPr>
          <w:rFonts w:ascii="Times New Roman" w:hAnsi="Times New Roman" w:cs="Times New Roman"/>
          <w:sz w:val="28"/>
          <w:szCs w:val="28"/>
        </w:rPr>
        <w:t xml:space="preserve"> </w:t>
      </w:r>
      <w:proofErr w:type="gramStart"/>
      <w:r w:rsidRPr="0063663B">
        <w:rPr>
          <w:rFonts w:ascii="Times New Roman" w:hAnsi="Times New Roman" w:cs="Times New Roman"/>
          <w:sz w:val="28"/>
          <w:szCs w:val="28"/>
        </w:rPr>
        <w:t>р</w:t>
      </w:r>
      <w:proofErr w:type="gramEnd"/>
      <w:r w:rsidRPr="0063663B">
        <w:rPr>
          <w:rFonts w:ascii="Times New Roman" w:hAnsi="Times New Roman" w:cs="Times New Roman"/>
          <w:sz w:val="28"/>
          <w:szCs w:val="28"/>
        </w:rPr>
        <w:t>ік показана на рисунку 2.9.</w:t>
      </w:r>
    </w:p>
    <w:p w:rsidR="0063663B" w:rsidRPr="0063663B" w:rsidRDefault="0063663B" w:rsidP="0063663B">
      <w:pPr>
        <w:spacing w:after="0" w:line="360" w:lineRule="auto"/>
        <w:ind w:firstLine="709"/>
        <w:jc w:val="both"/>
        <w:rPr>
          <w:rFonts w:ascii="Times New Roman" w:hAnsi="Times New Roman" w:cs="Times New Roman"/>
          <w:sz w:val="28"/>
          <w:szCs w:val="28"/>
          <w:lang w:val="uk-UA"/>
        </w:rPr>
      </w:pPr>
      <w:r w:rsidRPr="0063663B">
        <w:rPr>
          <w:rFonts w:ascii="Times New Roman" w:hAnsi="Times New Roman" w:cs="Times New Roman"/>
          <w:noProof/>
          <w:sz w:val="28"/>
          <w:szCs w:val="28"/>
          <w:lang w:val="uk-UA" w:eastAsia="uk-UA"/>
        </w:rPr>
        <w:drawing>
          <wp:inline distT="0" distB="0" distL="0" distR="0">
            <wp:extent cx="4736167" cy="2807634"/>
            <wp:effectExtent l="19050" t="0" r="26333" b="0"/>
            <wp:docPr id="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3663B" w:rsidRDefault="0063663B" w:rsidP="00D55948">
      <w:pPr>
        <w:spacing w:after="0" w:line="360" w:lineRule="auto"/>
        <w:ind w:firstLine="709"/>
        <w:jc w:val="center"/>
        <w:rPr>
          <w:rFonts w:ascii="Times New Roman" w:hAnsi="Times New Roman" w:cs="Times New Roman"/>
          <w:sz w:val="28"/>
          <w:szCs w:val="28"/>
          <w:lang w:val="uk-UA"/>
        </w:rPr>
      </w:pPr>
      <w:r w:rsidRPr="0063663B">
        <w:rPr>
          <w:rFonts w:ascii="Times New Roman" w:hAnsi="Times New Roman" w:cs="Times New Roman"/>
          <w:sz w:val="28"/>
          <w:szCs w:val="28"/>
        </w:rPr>
        <w:t>Рисунок 2.9 – Споживання теплової енергії на опалення помісячно</w:t>
      </w:r>
    </w:p>
    <w:p w:rsidR="0063663B" w:rsidRDefault="0063663B" w:rsidP="0063663B">
      <w:pPr>
        <w:spacing w:after="0" w:line="360" w:lineRule="auto"/>
        <w:ind w:firstLine="709"/>
        <w:jc w:val="both"/>
        <w:rPr>
          <w:rFonts w:ascii="Times New Roman" w:hAnsi="Times New Roman" w:cs="Times New Roman"/>
          <w:sz w:val="28"/>
          <w:szCs w:val="28"/>
          <w:lang w:val="uk-UA"/>
        </w:rPr>
      </w:pPr>
      <w:r w:rsidRPr="0063663B">
        <w:rPr>
          <w:rFonts w:ascii="Times New Roman" w:hAnsi="Times New Roman" w:cs="Times New Roman"/>
          <w:sz w:val="28"/>
          <w:szCs w:val="28"/>
          <w:lang w:val="uk-UA"/>
        </w:rPr>
        <w:t>Шляхом обходу по стояку та зняття параметрів системи опалення, а також замірів температури повітря та температур поверхонь стін, було визначено: баланс системи наразі порушено, оскільки наявні модернізації інженерних систем, шляхом заміни моделі радіатора або додаванням кількості секцій, в результаті такої модернізації, спостерігаються перетопи на верхніх поверхах та не</w:t>
      </w:r>
      <w:r>
        <w:rPr>
          <w:rFonts w:ascii="Times New Roman" w:hAnsi="Times New Roman" w:cs="Times New Roman"/>
          <w:sz w:val="28"/>
          <w:szCs w:val="28"/>
          <w:lang w:val="uk-UA"/>
        </w:rPr>
        <w:t xml:space="preserve"> </w:t>
      </w:r>
      <w:r w:rsidRPr="0063663B">
        <w:rPr>
          <w:rFonts w:ascii="Times New Roman" w:hAnsi="Times New Roman" w:cs="Times New Roman"/>
          <w:sz w:val="28"/>
          <w:szCs w:val="28"/>
          <w:lang w:val="uk-UA"/>
        </w:rPr>
        <w:t>дотопи на нижніх.</w:t>
      </w:r>
    </w:p>
    <w:p w:rsidR="0063663B" w:rsidRDefault="0063663B" w:rsidP="0063663B">
      <w:pPr>
        <w:spacing w:after="0" w:line="360" w:lineRule="auto"/>
        <w:ind w:firstLine="709"/>
        <w:jc w:val="both"/>
        <w:rPr>
          <w:rFonts w:ascii="Times New Roman" w:hAnsi="Times New Roman" w:cs="Times New Roman"/>
          <w:b/>
          <w:sz w:val="28"/>
          <w:szCs w:val="28"/>
          <w:lang w:val="uk-UA"/>
        </w:rPr>
      </w:pPr>
      <w:r w:rsidRPr="00496375">
        <w:rPr>
          <w:rFonts w:ascii="Times New Roman" w:hAnsi="Times New Roman" w:cs="Times New Roman"/>
          <w:b/>
          <w:sz w:val="28"/>
          <w:szCs w:val="28"/>
          <w:lang w:val="uk-UA"/>
        </w:rPr>
        <w:t>2.2.3 Шляхи підвищення ефективності</w:t>
      </w:r>
    </w:p>
    <w:p w:rsidR="0063663B" w:rsidRDefault="00120809" w:rsidP="0063663B">
      <w:pPr>
        <w:spacing w:after="0" w:line="360" w:lineRule="auto"/>
        <w:ind w:firstLine="709"/>
        <w:jc w:val="both"/>
        <w:rPr>
          <w:rFonts w:ascii="Times New Roman" w:hAnsi="Times New Roman" w:cs="Times New Roman"/>
          <w:sz w:val="28"/>
          <w:szCs w:val="28"/>
          <w:lang w:val="uk-UA"/>
        </w:rPr>
      </w:pPr>
      <w:r w:rsidRPr="00120809">
        <w:rPr>
          <w:rFonts w:ascii="Times New Roman" w:hAnsi="Times New Roman" w:cs="Times New Roman"/>
          <w:sz w:val="28"/>
          <w:szCs w:val="28"/>
          <w:lang w:val="uk-UA"/>
        </w:rPr>
        <w:t>Під час дослідження об’єкту був виявлений прорахунок проектувальників, який полягає в тому, що неізольовані труби з гарячим теплоносієм,</w:t>
      </w:r>
      <w:r>
        <w:rPr>
          <w:rFonts w:ascii="Times New Roman" w:hAnsi="Times New Roman" w:cs="Times New Roman"/>
          <w:sz w:val="28"/>
          <w:szCs w:val="28"/>
          <w:lang w:val="uk-UA"/>
        </w:rPr>
        <w:t xml:space="preserve">проходять через не утеплений підвал, що призводить до значних втрат теплової енергії. </w:t>
      </w:r>
    </w:p>
    <w:p w:rsidR="00120809" w:rsidRDefault="00120809" w:rsidP="0063663B">
      <w:pPr>
        <w:spacing w:after="0" w:line="360" w:lineRule="auto"/>
        <w:ind w:firstLine="709"/>
        <w:jc w:val="both"/>
        <w:rPr>
          <w:rFonts w:ascii="Times New Roman" w:hAnsi="Times New Roman" w:cs="Times New Roman"/>
          <w:sz w:val="28"/>
          <w:szCs w:val="28"/>
          <w:lang w:val="uk-UA"/>
        </w:rPr>
      </w:pPr>
      <w:proofErr w:type="gramStart"/>
      <w:r>
        <w:rPr>
          <w:rFonts w:ascii="Times New Roman" w:hAnsi="Times New Roman" w:cs="Times New Roman"/>
          <w:sz w:val="28"/>
          <w:szCs w:val="28"/>
        </w:rPr>
        <w:t>З</w:t>
      </w:r>
      <w:proofErr w:type="gramEnd"/>
      <w:r>
        <w:rPr>
          <w:rFonts w:ascii="Times New Roman" w:hAnsi="Times New Roman" w:cs="Times New Roman"/>
          <w:sz w:val="28"/>
          <w:szCs w:val="28"/>
        </w:rPr>
        <w:t xml:space="preserve"> таблиці 2.</w:t>
      </w:r>
      <w:r>
        <w:rPr>
          <w:rFonts w:ascii="Times New Roman" w:hAnsi="Times New Roman" w:cs="Times New Roman"/>
          <w:sz w:val="28"/>
          <w:szCs w:val="28"/>
          <w:lang w:val="uk-UA"/>
        </w:rPr>
        <w:t>3</w:t>
      </w:r>
      <w:r w:rsidRPr="00120809">
        <w:rPr>
          <w:rFonts w:ascii="Times New Roman" w:hAnsi="Times New Roman" w:cs="Times New Roman"/>
          <w:sz w:val="28"/>
          <w:szCs w:val="28"/>
        </w:rPr>
        <w:t xml:space="preserve"> видно, </w:t>
      </w:r>
      <w:r>
        <w:rPr>
          <w:rFonts w:ascii="Times New Roman" w:hAnsi="Times New Roman" w:cs="Times New Roman"/>
          <w:sz w:val="28"/>
          <w:szCs w:val="28"/>
        </w:rPr>
        <w:t xml:space="preserve">що теплоносій втрачає від </w:t>
      </w:r>
      <w:r>
        <w:rPr>
          <w:rFonts w:ascii="Times New Roman" w:hAnsi="Times New Roman" w:cs="Times New Roman"/>
          <w:sz w:val="28"/>
          <w:szCs w:val="28"/>
          <w:lang w:val="uk-UA"/>
        </w:rPr>
        <w:t>2</w:t>
      </w:r>
      <w:r>
        <w:rPr>
          <w:rFonts w:ascii="Times New Roman" w:hAnsi="Times New Roman" w:cs="Times New Roman"/>
          <w:sz w:val="28"/>
          <w:szCs w:val="28"/>
        </w:rPr>
        <w:t xml:space="preserve"> до </w:t>
      </w:r>
      <w:r>
        <w:rPr>
          <w:rFonts w:ascii="Times New Roman" w:hAnsi="Times New Roman" w:cs="Times New Roman"/>
          <w:sz w:val="28"/>
          <w:szCs w:val="28"/>
          <w:lang w:val="uk-UA"/>
        </w:rPr>
        <w:t>5</w:t>
      </w:r>
      <w:r w:rsidRPr="00120809">
        <w:rPr>
          <w:rFonts w:ascii="Times New Roman" w:hAnsi="Times New Roman" w:cs="Times New Roman"/>
          <w:sz w:val="28"/>
          <w:szCs w:val="28"/>
        </w:rPr>
        <w:t xml:space="preserve"> </w:t>
      </w:r>
      <w:r w:rsidRPr="00120809">
        <w:rPr>
          <w:rFonts w:ascii="Cambria Math" w:hAnsi="Cambria Math" w:cs="Times New Roman"/>
          <w:sz w:val="28"/>
          <w:szCs w:val="28"/>
        </w:rPr>
        <w:t>℃</w:t>
      </w:r>
      <w:r w:rsidRPr="00120809">
        <w:rPr>
          <w:rFonts w:ascii="Times New Roman" w:hAnsi="Times New Roman" w:cs="Times New Roman"/>
          <w:sz w:val="28"/>
          <w:szCs w:val="28"/>
        </w:rPr>
        <w:t>.</w:t>
      </w:r>
    </w:p>
    <w:p w:rsidR="00120809" w:rsidRDefault="00120809" w:rsidP="0063663B">
      <w:pPr>
        <w:spacing w:after="0" w:line="360" w:lineRule="auto"/>
        <w:ind w:firstLine="709"/>
        <w:jc w:val="both"/>
        <w:rPr>
          <w:rFonts w:ascii="Times New Roman" w:hAnsi="Times New Roman" w:cs="Times New Roman"/>
          <w:sz w:val="28"/>
          <w:szCs w:val="28"/>
          <w:lang w:val="uk-UA"/>
        </w:rPr>
      </w:pPr>
    </w:p>
    <w:p w:rsidR="00120809" w:rsidRDefault="00120809" w:rsidP="0063663B">
      <w:pPr>
        <w:spacing w:after="0" w:line="360" w:lineRule="auto"/>
        <w:ind w:firstLine="709"/>
        <w:jc w:val="both"/>
        <w:rPr>
          <w:rFonts w:ascii="Times New Roman" w:hAnsi="Times New Roman" w:cs="Times New Roman"/>
          <w:sz w:val="28"/>
          <w:szCs w:val="28"/>
          <w:lang w:val="uk-UA"/>
        </w:rPr>
      </w:pPr>
    </w:p>
    <w:p w:rsidR="00120809" w:rsidRDefault="00120809" w:rsidP="0063663B">
      <w:pPr>
        <w:spacing w:after="0" w:line="360" w:lineRule="auto"/>
        <w:ind w:firstLine="709"/>
        <w:jc w:val="both"/>
        <w:rPr>
          <w:rFonts w:ascii="Times New Roman" w:hAnsi="Times New Roman" w:cs="Times New Roman"/>
          <w:sz w:val="28"/>
          <w:szCs w:val="28"/>
          <w:lang w:val="uk-UA"/>
        </w:rPr>
      </w:pPr>
      <w:r w:rsidRPr="00120809">
        <w:rPr>
          <w:rFonts w:ascii="Times New Roman" w:hAnsi="Times New Roman" w:cs="Times New Roman"/>
          <w:sz w:val="28"/>
          <w:szCs w:val="28"/>
        </w:rPr>
        <w:lastRenderedPageBreak/>
        <w:t>Таблиця 2.6 – Температура поверхні труб</w:t>
      </w:r>
    </w:p>
    <w:tbl>
      <w:tblPr>
        <w:tblStyle w:val="ae"/>
        <w:tblW w:w="0" w:type="auto"/>
        <w:tblLook w:val="04A0" w:firstRow="1" w:lastRow="0" w:firstColumn="1" w:lastColumn="0" w:noHBand="0" w:noVBand="1"/>
      </w:tblPr>
      <w:tblGrid>
        <w:gridCol w:w="1595"/>
        <w:gridCol w:w="1595"/>
        <w:gridCol w:w="1595"/>
        <w:gridCol w:w="1595"/>
        <w:gridCol w:w="1595"/>
        <w:gridCol w:w="1596"/>
      </w:tblGrid>
      <w:tr w:rsidR="00120809" w:rsidTr="00120809">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Поверх</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1</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2</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3</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4</w:t>
            </w:r>
          </w:p>
        </w:tc>
        <w:tc>
          <w:tcPr>
            <w:tcW w:w="1596"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w:t>
            </w:r>
          </w:p>
        </w:tc>
      </w:tr>
      <w:tr w:rsidR="00120809" w:rsidTr="00120809">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Труба 1</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58,8</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58,3</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57,9</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57,2</w:t>
            </w:r>
          </w:p>
        </w:tc>
        <w:tc>
          <w:tcPr>
            <w:tcW w:w="1596"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56,2</w:t>
            </w:r>
          </w:p>
        </w:tc>
      </w:tr>
      <w:tr w:rsidR="00120809" w:rsidTr="00120809">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Труба 2</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59,4</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58</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57,3</w:t>
            </w:r>
          </w:p>
        </w:tc>
        <w:tc>
          <w:tcPr>
            <w:tcW w:w="1595"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56,7</w:t>
            </w:r>
          </w:p>
        </w:tc>
        <w:tc>
          <w:tcPr>
            <w:tcW w:w="1596" w:type="dxa"/>
          </w:tcPr>
          <w:p w:rsidR="00120809" w:rsidRPr="00120809" w:rsidRDefault="00120809" w:rsidP="00120809">
            <w:pPr>
              <w:spacing w:line="360" w:lineRule="auto"/>
              <w:jc w:val="center"/>
              <w:rPr>
                <w:rFonts w:ascii="Times New Roman" w:hAnsi="Times New Roman" w:cs="Times New Roman"/>
                <w:sz w:val="28"/>
                <w:szCs w:val="28"/>
                <w:lang w:val="uk-UA"/>
              </w:rPr>
            </w:pPr>
            <w:r w:rsidRPr="00120809">
              <w:rPr>
                <w:rFonts w:ascii="Times New Roman" w:hAnsi="Times New Roman" w:cs="Times New Roman"/>
                <w:sz w:val="28"/>
                <w:szCs w:val="28"/>
                <w:lang w:val="uk-UA"/>
              </w:rPr>
              <w:t>55,8</w:t>
            </w:r>
          </w:p>
        </w:tc>
      </w:tr>
    </w:tbl>
    <w:p w:rsidR="00120809" w:rsidRDefault="00120809" w:rsidP="00120809">
      <w:pPr>
        <w:spacing w:line="360" w:lineRule="auto"/>
        <w:ind w:firstLine="709"/>
        <w:rPr>
          <w:rFonts w:ascii="Times New Roman" w:hAnsi="Times New Roman" w:cs="Times New Roman"/>
          <w:sz w:val="28"/>
          <w:szCs w:val="28"/>
          <w:lang w:val="uk-UA"/>
        </w:rPr>
      </w:pPr>
    </w:p>
    <w:p w:rsidR="00120809" w:rsidRPr="00120809" w:rsidRDefault="00120809" w:rsidP="00120809">
      <w:pPr>
        <w:spacing w:line="360" w:lineRule="auto"/>
        <w:ind w:firstLine="709"/>
        <w:rPr>
          <w:rFonts w:ascii="Times New Roman" w:hAnsi="Times New Roman" w:cs="Times New Roman"/>
          <w:sz w:val="28"/>
          <w:szCs w:val="28"/>
        </w:rPr>
      </w:pPr>
      <w:r w:rsidRPr="00120809">
        <w:rPr>
          <w:rFonts w:ascii="Times New Roman" w:hAnsi="Times New Roman" w:cs="Times New Roman"/>
          <w:sz w:val="28"/>
          <w:szCs w:val="28"/>
        </w:rPr>
        <w:t xml:space="preserve">Заізолюємо нашу трубу мінеральною </w:t>
      </w:r>
      <w:r>
        <w:rPr>
          <w:rFonts w:ascii="Times New Roman" w:hAnsi="Times New Roman" w:cs="Times New Roman"/>
          <w:sz w:val="28"/>
          <w:szCs w:val="28"/>
        </w:rPr>
        <w:t xml:space="preserve">ватою як показано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рисунку </w:t>
      </w:r>
      <w:r>
        <w:rPr>
          <w:rFonts w:ascii="Times New Roman" w:hAnsi="Times New Roman" w:cs="Times New Roman"/>
          <w:sz w:val="28"/>
          <w:szCs w:val="28"/>
          <w:lang w:val="uk-UA"/>
        </w:rPr>
        <w:t>2.10</w:t>
      </w:r>
      <w:r w:rsidRPr="00120809">
        <w:rPr>
          <w:rFonts w:ascii="Times New Roman" w:hAnsi="Times New Roman" w:cs="Times New Roman"/>
          <w:sz w:val="28"/>
          <w:szCs w:val="28"/>
        </w:rPr>
        <w:t>.</w:t>
      </w:r>
    </w:p>
    <w:p w:rsidR="00120809" w:rsidRPr="00120809" w:rsidRDefault="00120809" w:rsidP="00120809">
      <w:pPr>
        <w:spacing w:line="360" w:lineRule="auto"/>
        <w:ind w:left="142" w:firstLine="426"/>
        <w:jc w:val="center"/>
        <w:rPr>
          <w:rFonts w:ascii="Times New Roman" w:hAnsi="Times New Roman" w:cs="Times New Roman"/>
          <w:noProof/>
          <w:sz w:val="28"/>
          <w:szCs w:val="28"/>
          <w:lang w:val="uk-UA" w:eastAsia="uk-UA"/>
        </w:rPr>
      </w:pPr>
      <w:r w:rsidRPr="00120809">
        <w:rPr>
          <w:rFonts w:ascii="Times New Roman" w:hAnsi="Times New Roman" w:cs="Times New Roman"/>
          <w:noProof/>
          <w:sz w:val="28"/>
          <w:szCs w:val="28"/>
          <w:lang w:val="uk-UA" w:eastAsia="uk-UA"/>
        </w:rPr>
        <w:drawing>
          <wp:inline distT="0" distB="0" distL="0" distR="0">
            <wp:extent cx="2298848" cy="1926604"/>
            <wp:effectExtent l="19050" t="0" r="6202"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a:srcRect/>
                    <a:stretch>
                      <a:fillRect/>
                    </a:stretch>
                  </pic:blipFill>
                  <pic:spPr bwMode="auto">
                    <a:xfrm>
                      <a:off x="0" y="0"/>
                      <a:ext cx="2299761" cy="1927369"/>
                    </a:xfrm>
                    <a:prstGeom prst="rect">
                      <a:avLst/>
                    </a:prstGeom>
                    <a:noFill/>
                    <a:ln w="9525">
                      <a:noFill/>
                      <a:miter lim="800000"/>
                      <a:headEnd/>
                      <a:tailEnd/>
                    </a:ln>
                  </pic:spPr>
                </pic:pic>
              </a:graphicData>
            </a:graphic>
          </wp:inline>
        </w:drawing>
      </w:r>
    </w:p>
    <w:p w:rsidR="00120809" w:rsidRPr="00120809" w:rsidRDefault="00120809" w:rsidP="00120809">
      <w:pPr>
        <w:spacing w:line="360" w:lineRule="auto"/>
        <w:ind w:left="2140"/>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10</w:t>
      </w:r>
      <w:r w:rsidRPr="00120809">
        <w:rPr>
          <w:rFonts w:ascii="Times New Roman" w:hAnsi="Times New Roman" w:cs="Times New Roman"/>
          <w:sz w:val="28"/>
          <w:szCs w:val="28"/>
        </w:rPr>
        <w:t xml:space="preserve"> – Утеплення труби </w:t>
      </w:r>
      <w:proofErr w:type="gramStart"/>
      <w:r w:rsidRPr="00120809">
        <w:rPr>
          <w:rFonts w:ascii="Times New Roman" w:hAnsi="Times New Roman" w:cs="Times New Roman"/>
          <w:sz w:val="28"/>
          <w:szCs w:val="28"/>
        </w:rPr>
        <w:t>м</w:t>
      </w:r>
      <w:proofErr w:type="gramEnd"/>
      <w:r w:rsidRPr="00120809">
        <w:rPr>
          <w:rFonts w:ascii="Times New Roman" w:hAnsi="Times New Roman" w:cs="Times New Roman"/>
          <w:sz w:val="28"/>
          <w:szCs w:val="28"/>
        </w:rPr>
        <w:t>інеральною ватою</w:t>
      </w:r>
      <w:r w:rsidRPr="00120809">
        <w:rPr>
          <w:rFonts w:ascii="Times New Roman" w:hAnsi="Times New Roman" w:cs="Times New Roman"/>
          <w:sz w:val="28"/>
          <w:szCs w:val="28"/>
          <w:lang w:val="uk-UA"/>
        </w:rPr>
        <w:t>:</w:t>
      </w:r>
      <w:r w:rsidRPr="00120809">
        <w:rPr>
          <w:rFonts w:ascii="Times New Roman" w:hAnsi="Times New Roman" w:cs="Times New Roman"/>
          <w:sz w:val="28"/>
          <w:szCs w:val="28"/>
          <w:shd w:val="clear" w:color="auto" w:fill="FFFFFF"/>
        </w:rPr>
        <w:t>1 мембрана, 2 ізоляція, 3-труба.</w:t>
      </w:r>
    </w:p>
    <w:p w:rsidR="00120809" w:rsidRDefault="00A0504F" w:rsidP="0063663B">
      <w:pPr>
        <w:spacing w:after="0" w:line="360" w:lineRule="auto"/>
        <w:ind w:firstLine="709"/>
        <w:jc w:val="both"/>
        <w:rPr>
          <w:rFonts w:ascii="Times New Roman" w:hAnsi="Times New Roman" w:cs="Times New Roman"/>
          <w:sz w:val="28"/>
          <w:szCs w:val="28"/>
          <w:lang w:val="uk-UA"/>
        </w:rPr>
      </w:pPr>
      <w:r w:rsidRPr="00A0504F">
        <w:rPr>
          <w:rFonts w:ascii="Times New Roman" w:hAnsi="Times New Roman" w:cs="Times New Roman"/>
          <w:sz w:val="28"/>
          <w:szCs w:val="28"/>
        </w:rPr>
        <w:t xml:space="preserve">Капітальні затрати (КЗ) на впровадження заходу складаються лише з ціни </w:t>
      </w:r>
      <w:r>
        <w:rPr>
          <w:rFonts w:ascii="Times New Roman" w:hAnsi="Times New Roman" w:cs="Times New Roman"/>
          <w:sz w:val="28"/>
          <w:szCs w:val="28"/>
        </w:rPr>
        <w:t>самої ізоляції, яка становить 2</w:t>
      </w:r>
      <w:r>
        <w:rPr>
          <w:rFonts w:ascii="Times New Roman" w:hAnsi="Times New Roman" w:cs="Times New Roman"/>
          <w:sz w:val="28"/>
          <w:szCs w:val="28"/>
          <w:lang w:val="uk-UA"/>
        </w:rPr>
        <w:t xml:space="preserve">9,8 </w:t>
      </w:r>
      <w:r w:rsidRPr="00A0504F">
        <w:rPr>
          <w:rFonts w:ascii="Times New Roman" w:hAnsi="Times New Roman" w:cs="Times New Roman"/>
          <w:sz w:val="28"/>
          <w:szCs w:val="28"/>
        </w:rPr>
        <w:t xml:space="preserve">грн/м, при необхідних </w:t>
      </w:r>
      <w:r>
        <w:rPr>
          <w:rFonts w:ascii="Times New Roman" w:hAnsi="Times New Roman" w:cs="Times New Roman"/>
          <w:sz w:val="28"/>
          <w:szCs w:val="28"/>
          <w:lang w:val="uk-UA"/>
        </w:rPr>
        <w:t>20</w:t>
      </w:r>
      <w:r w:rsidRPr="00A0504F">
        <w:rPr>
          <w:rFonts w:ascii="Times New Roman" w:hAnsi="Times New Roman" w:cs="Times New Roman"/>
          <w:sz w:val="28"/>
          <w:szCs w:val="28"/>
        </w:rPr>
        <w:t>,4</w:t>
      </w:r>
      <w:r>
        <w:rPr>
          <w:rFonts w:ascii="Times New Roman" w:hAnsi="Times New Roman" w:cs="Times New Roman"/>
          <w:sz w:val="28"/>
          <w:szCs w:val="28"/>
          <w:lang w:val="uk-UA"/>
        </w:rPr>
        <w:t xml:space="preserve"> </w:t>
      </w:r>
      <w:r w:rsidRPr="00A0504F">
        <w:rPr>
          <w:rFonts w:ascii="Times New Roman" w:hAnsi="Times New Roman" w:cs="Times New Roman"/>
          <w:sz w:val="28"/>
          <w:szCs w:val="28"/>
        </w:rPr>
        <w:t xml:space="preserve">м отримуємо </w:t>
      </w:r>
      <w:r>
        <w:rPr>
          <w:rFonts w:ascii="Times New Roman" w:hAnsi="Times New Roman" w:cs="Times New Roman"/>
          <w:sz w:val="28"/>
          <w:szCs w:val="28"/>
          <w:lang w:val="uk-UA"/>
        </w:rPr>
        <w:t xml:space="preserve">646 </w:t>
      </w:r>
      <w:r w:rsidRPr="00A0504F">
        <w:rPr>
          <w:rFonts w:ascii="Times New Roman" w:hAnsi="Times New Roman" w:cs="Times New Roman"/>
          <w:sz w:val="28"/>
          <w:szCs w:val="28"/>
        </w:rPr>
        <w:t>грн.</w:t>
      </w:r>
    </w:p>
    <w:p w:rsidR="00A0504F" w:rsidRDefault="00A0504F" w:rsidP="006366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Проведемо повний розрахунок терміну окупності:</w:t>
      </w:r>
    </w:p>
    <w:p w:rsidR="00A0504F" w:rsidRPr="00A0504F" w:rsidRDefault="00A0504F" w:rsidP="00A0504F">
      <w:pPr>
        <w:spacing w:after="0" w:line="360" w:lineRule="auto"/>
        <w:ind w:right="320" w:firstLine="709"/>
        <w:jc w:val="both"/>
        <w:rPr>
          <w:rFonts w:ascii="Times New Roman" w:hAnsi="Times New Roman" w:cs="Times New Roman"/>
          <w:sz w:val="28"/>
          <w:szCs w:val="28"/>
        </w:rPr>
      </w:pPr>
      <w:r w:rsidRPr="00A0504F">
        <w:rPr>
          <w:rFonts w:ascii="Times New Roman" w:hAnsi="Times New Roman" w:cs="Times New Roman"/>
          <w:sz w:val="28"/>
          <w:szCs w:val="28"/>
        </w:rPr>
        <w:t xml:space="preserve">Використовуючи програму [9], отримано наступні результати: </w:t>
      </w:r>
      <w:r w:rsidRPr="00A0504F">
        <w:rPr>
          <w:rFonts w:ascii="Times New Roman" w:hAnsi="Times New Roman" w:cs="Times New Roman"/>
          <w:sz w:val="28"/>
          <w:szCs w:val="28"/>
          <w:lang w:val="uk-UA"/>
        </w:rPr>
        <w:t>З</w:t>
      </w:r>
      <w:r w:rsidRPr="00A0504F">
        <w:rPr>
          <w:rFonts w:ascii="Times New Roman" w:hAnsi="Times New Roman" w:cs="Times New Roman"/>
          <w:sz w:val="28"/>
          <w:szCs w:val="28"/>
        </w:rPr>
        <w:t>агальні</w:t>
      </w:r>
      <w:r w:rsidRPr="00A0504F">
        <w:rPr>
          <w:rFonts w:ascii="Times New Roman" w:hAnsi="Times New Roman" w:cs="Times New Roman"/>
          <w:sz w:val="28"/>
          <w:szCs w:val="28"/>
          <w:lang w:val="uk-UA"/>
        </w:rPr>
        <w:t xml:space="preserve"> </w:t>
      </w:r>
      <w:r w:rsidRPr="00A0504F">
        <w:rPr>
          <w:rFonts w:ascii="Times New Roman" w:hAnsi="Times New Roman" w:cs="Times New Roman"/>
          <w:sz w:val="28"/>
          <w:szCs w:val="28"/>
        </w:rPr>
        <w:t>втрати через ділянку труби 20 метрів</w:t>
      </w:r>
      <w:r w:rsidRPr="00A0504F">
        <w:rPr>
          <w:rFonts w:ascii="Times New Roman" w:hAnsi="Times New Roman" w:cs="Times New Roman"/>
          <w:sz w:val="28"/>
          <w:szCs w:val="28"/>
        </w:rPr>
        <w:tab/>
      </w:r>
      <w:r w:rsidRPr="00A0504F">
        <w:rPr>
          <w:rFonts w:ascii="Times New Roman" w:eastAsia="Cambria Math" w:hAnsi="Times New Roman" w:cs="Times New Roman"/>
          <w:sz w:val="28"/>
          <w:szCs w:val="28"/>
          <w:vertAlign w:val="subscript"/>
        </w:rPr>
        <w:t xml:space="preserve">тр </w:t>
      </w:r>
      <w:r w:rsidRPr="00A0504F">
        <w:rPr>
          <w:rFonts w:ascii="Times New Roman" w:hAnsi="Times New Roman" w:cs="Times New Roman"/>
          <w:sz w:val="28"/>
          <w:szCs w:val="28"/>
        </w:rPr>
        <w:t xml:space="preserve">= </w:t>
      </w:r>
      <w:r w:rsidRPr="00A0504F">
        <w:rPr>
          <w:rFonts w:ascii="Times New Roman" w:hAnsi="Times New Roman" w:cs="Times New Roman"/>
          <w:sz w:val="28"/>
          <w:szCs w:val="28"/>
          <w:lang w:val="uk-UA"/>
        </w:rPr>
        <w:t>2,68</w:t>
      </w:r>
      <w:r w:rsidRPr="00A0504F">
        <w:rPr>
          <w:rFonts w:ascii="Times New Roman" w:eastAsia="Cambria Math" w:hAnsi="Times New Roman" w:cs="Times New Roman"/>
          <w:sz w:val="28"/>
          <w:szCs w:val="28"/>
        </w:rPr>
        <w:t xml:space="preserve"> </w:t>
      </w:r>
      <w:r w:rsidRPr="00A0504F">
        <w:rPr>
          <w:rFonts w:ascii="Times New Roman" w:hAnsi="Times New Roman" w:cs="Times New Roman"/>
          <w:sz w:val="28"/>
          <w:szCs w:val="28"/>
        </w:rPr>
        <w:t>кВт</w:t>
      </w:r>
      <w:r w:rsidRPr="00A0504F">
        <w:rPr>
          <w:rFonts w:ascii="Times New Roman" w:eastAsia="Cambria Math" w:hAnsi="Times New Roman" w:cs="Times New Roman"/>
          <w:sz w:val="28"/>
          <w:szCs w:val="28"/>
        </w:rPr>
        <w:t xml:space="preserve">∙ </w:t>
      </w:r>
      <w:r w:rsidRPr="00A0504F">
        <w:rPr>
          <w:rFonts w:ascii="Times New Roman" w:hAnsi="Times New Roman" w:cs="Times New Roman"/>
          <w:sz w:val="28"/>
          <w:szCs w:val="28"/>
        </w:rPr>
        <w:t>год.</w:t>
      </w:r>
    </w:p>
    <w:p w:rsidR="00A0504F" w:rsidRPr="00A0504F" w:rsidRDefault="00A0504F" w:rsidP="00A0504F">
      <w:pPr>
        <w:spacing w:after="0" w:line="360" w:lineRule="auto"/>
        <w:ind w:right="320" w:firstLine="709"/>
        <w:jc w:val="both"/>
        <w:rPr>
          <w:rFonts w:ascii="Times New Roman" w:hAnsi="Times New Roman" w:cs="Times New Roman"/>
          <w:sz w:val="28"/>
          <w:szCs w:val="28"/>
        </w:rPr>
      </w:pPr>
      <w:r w:rsidRPr="00A0504F">
        <w:rPr>
          <w:rFonts w:ascii="Times New Roman" w:hAnsi="Times New Roman" w:cs="Times New Roman"/>
          <w:sz w:val="28"/>
          <w:szCs w:val="28"/>
        </w:rPr>
        <w:t>Середня температура повітря в теплопункті – 10°C у опалювальний період.</w:t>
      </w:r>
    </w:p>
    <w:p w:rsidR="00A0504F" w:rsidRPr="00A0504F" w:rsidRDefault="00A0504F" w:rsidP="00A0504F">
      <w:pPr>
        <w:spacing w:after="0" w:line="360" w:lineRule="auto"/>
        <w:ind w:right="320" w:firstLine="709"/>
        <w:jc w:val="both"/>
        <w:rPr>
          <w:rFonts w:ascii="Times New Roman" w:hAnsi="Times New Roman" w:cs="Times New Roman"/>
          <w:color w:val="1E1E1E"/>
          <w:sz w:val="28"/>
          <w:szCs w:val="28"/>
        </w:rPr>
      </w:pPr>
      <w:r w:rsidRPr="00A0504F">
        <w:rPr>
          <w:rFonts w:ascii="Times New Roman" w:hAnsi="Times New Roman" w:cs="Times New Roman"/>
          <w:sz w:val="28"/>
          <w:szCs w:val="28"/>
        </w:rPr>
        <w:t xml:space="preserve">При використанні мінвати λі = 0,044 Вт/м²°C у якості ізоляції згідно з [9], втрати теплоти будуть становити лише </w:t>
      </w:r>
      <w:r w:rsidRPr="00A0504F">
        <w:rPr>
          <w:rFonts w:ascii="Times New Roman" w:eastAsia="Cambria Math" w:hAnsi="Times New Roman" w:cs="Times New Roman"/>
          <w:sz w:val="28"/>
          <w:szCs w:val="28"/>
          <w:vertAlign w:val="subscript"/>
        </w:rPr>
        <w:t xml:space="preserve">ут </w:t>
      </w:r>
      <w:proofErr w:type="gramStart"/>
      <w:r w:rsidRPr="00A0504F">
        <w:rPr>
          <w:rFonts w:ascii="Times New Roman" w:eastAsia="Cambria Math" w:hAnsi="Times New Roman" w:cs="Times New Roman"/>
          <w:sz w:val="28"/>
          <w:szCs w:val="28"/>
          <w:vertAlign w:val="subscript"/>
        </w:rPr>
        <w:t>тр</w:t>
      </w:r>
      <w:proofErr w:type="gramEnd"/>
      <w:r w:rsidRPr="00A0504F">
        <w:rPr>
          <w:rFonts w:ascii="Times New Roman" w:hAnsi="Times New Roman" w:cs="Times New Roman"/>
          <w:sz w:val="28"/>
          <w:szCs w:val="28"/>
        </w:rPr>
        <w:t xml:space="preserve"> = 0</w:t>
      </w:r>
      <w:r w:rsidRPr="00A0504F">
        <w:rPr>
          <w:rFonts w:ascii="Times New Roman" w:hAnsi="Times New Roman" w:cs="Times New Roman"/>
          <w:color w:val="1E1E1E"/>
          <w:sz w:val="28"/>
          <w:szCs w:val="28"/>
        </w:rPr>
        <w:t>,09</w:t>
      </w:r>
      <w:r w:rsidRPr="00A0504F">
        <w:rPr>
          <w:rFonts w:ascii="Times New Roman" w:hAnsi="Times New Roman" w:cs="Times New Roman"/>
          <w:sz w:val="28"/>
          <w:szCs w:val="28"/>
        </w:rPr>
        <w:t xml:space="preserve"> </w:t>
      </w:r>
      <w:r w:rsidRPr="00A0504F">
        <w:rPr>
          <w:rFonts w:ascii="Times New Roman" w:hAnsi="Times New Roman" w:cs="Times New Roman"/>
          <w:color w:val="1E1E1E"/>
          <w:sz w:val="28"/>
          <w:szCs w:val="28"/>
        </w:rPr>
        <w:t>кВт</w:t>
      </w:r>
      <w:r w:rsidRPr="00A0504F">
        <w:rPr>
          <w:rFonts w:ascii="Times New Roman" w:eastAsia="Cambria Math" w:hAnsi="Times New Roman" w:cs="Times New Roman"/>
          <w:sz w:val="28"/>
          <w:szCs w:val="28"/>
        </w:rPr>
        <w:t>∙</w:t>
      </w:r>
      <w:r w:rsidRPr="00A0504F">
        <w:rPr>
          <w:rFonts w:ascii="Times New Roman" w:hAnsi="Times New Roman" w:cs="Times New Roman"/>
          <w:sz w:val="28"/>
          <w:szCs w:val="28"/>
        </w:rPr>
        <w:t xml:space="preserve"> </w:t>
      </w:r>
      <w:r w:rsidRPr="00A0504F">
        <w:rPr>
          <w:rFonts w:ascii="Times New Roman" w:hAnsi="Times New Roman" w:cs="Times New Roman"/>
          <w:color w:val="1E1E1E"/>
          <w:sz w:val="28"/>
          <w:szCs w:val="28"/>
        </w:rPr>
        <w:t>год.</w:t>
      </w:r>
    </w:p>
    <w:p w:rsidR="00A0504F" w:rsidRPr="00A0504F" w:rsidRDefault="00A0504F" w:rsidP="00A0504F">
      <w:pPr>
        <w:spacing w:after="0" w:line="360" w:lineRule="auto"/>
        <w:ind w:firstLine="709"/>
        <w:jc w:val="both"/>
        <w:rPr>
          <w:rFonts w:ascii="Times New Roman" w:hAnsi="Times New Roman" w:cs="Times New Roman"/>
          <w:sz w:val="28"/>
          <w:szCs w:val="28"/>
        </w:rPr>
      </w:pPr>
      <w:proofErr w:type="gramStart"/>
      <w:r w:rsidRPr="00A0504F">
        <w:rPr>
          <w:rFonts w:ascii="Times New Roman" w:hAnsi="Times New Roman" w:cs="Times New Roman"/>
          <w:sz w:val="28"/>
          <w:szCs w:val="28"/>
        </w:rPr>
        <w:t>Р</w:t>
      </w:r>
      <w:proofErr w:type="gramEnd"/>
      <w:r w:rsidRPr="00A0504F">
        <w:rPr>
          <w:rFonts w:ascii="Times New Roman" w:hAnsi="Times New Roman" w:cs="Times New Roman"/>
          <w:sz w:val="28"/>
          <w:szCs w:val="28"/>
        </w:rPr>
        <w:t>ічна економія від заходу складає:</w:t>
      </w:r>
    </w:p>
    <w:p w:rsidR="00A0504F" w:rsidRPr="00A0504F" w:rsidRDefault="00A0504F" w:rsidP="00A0504F">
      <w:pPr>
        <w:spacing w:after="0" w:line="360" w:lineRule="auto"/>
        <w:ind w:firstLine="709"/>
        <w:jc w:val="center"/>
        <w:rPr>
          <w:rFonts w:ascii="Times New Roman" w:hAnsi="Times New Roman" w:cs="Times New Roman"/>
          <w:sz w:val="28"/>
          <w:szCs w:val="28"/>
          <w:lang w:val="uk-UA"/>
        </w:rPr>
      </w:pPr>
      <w:r w:rsidRPr="00A0504F">
        <w:rPr>
          <w:rFonts w:ascii="Times New Roman" w:hAnsi="Times New Roman" w:cs="Times New Roman"/>
          <w:position w:val="-14"/>
          <w:sz w:val="28"/>
          <w:szCs w:val="28"/>
          <w:lang w:val="uk-UA"/>
        </w:rPr>
        <w:object w:dxaOrig="468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3.6pt;height:20.1pt" o:ole="">
            <v:imagedata r:id="rId26" o:title=""/>
          </v:shape>
          <o:OLEObject Type="Embed" ProgID="Equation.3" ShapeID="_x0000_i1025" DrawAspect="Content" ObjectID="_1675153556" r:id="rId27"/>
        </w:object>
      </w:r>
    </w:p>
    <w:p w:rsidR="00A0504F" w:rsidRPr="00A0504F" w:rsidRDefault="00A0504F" w:rsidP="00A0504F">
      <w:pPr>
        <w:spacing w:after="0" w:line="360" w:lineRule="auto"/>
        <w:ind w:firstLine="709"/>
        <w:jc w:val="center"/>
        <w:rPr>
          <w:rFonts w:ascii="Times New Roman" w:hAnsi="Times New Roman" w:cs="Times New Roman"/>
          <w:sz w:val="28"/>
          <w:szCs w:val="28"/>
          <w:lang w:val="uk-UA"/>
        </w:rPr>
      </w:pPr>
      <w:r w:rsidRPr="00A0504F">
        <w:rPr>
          <w:rFonts w:ascii="Times New Roman" w:hAnsi="Times New Roman" w:cs="Times New Roman"/>
          <w:position w:val="-14"/>
          <w:sz w:val="28"/>
          <w:szCs w:val="28"/>
          <w:lang w:val="uk-UA"/>
        </w:rPr>
        <w:object w:dxaOrig="5539" w:dyaOrig="380">
          <v:shape id="_x0000_i1026" type="#_x0000_t75" style="width:276.3pt;height:20.1pt" o:ole="">
            <v:imagedata r:id="rId28" o:title=""/>
          </v:shape>
          <o:OLEObject Type="Embed" ProgID="Equation.3" ShapeID="_x0000_i1026" DrawAspect="Content" ObjectID="_1675153557" r:id="rId29"/>
        </w:object>
      </w:r>
    </w:p>
    <w:p w:rsidR="00A0504F" w:rsidRPr="00A0504F" w:rsidRDefault="00A0504F" w:rsidP="00A0504F">
      <w:pPr>
        <w:spacing w:after="0" w:line="360" w:lineRule="auto"/>
        <w:ind w:firstLine="709"/>
        <w:rPr>
          <w:rFonts w:ascii="Times New Roman" w:hAnsi="Times New Roman" w:cs="Times New Roman"/>
          <w:sz w:val="28"/>
          <w:szCs w:val="28"/>
          <w:lang w:val="uk-UA"/>
        </w:rPr>
      </w:pPr>
      <w:r w:rsidRPr="00A0504F">
        <w:rPr>
          <w:rFonts w:ascii="Times New Roman" w:hAnsi="Times New Roman" w:cs="Times New Roman"/>
          <w:sz w:val="28"/>
          <w:szCs w:val="28"/>
          <w:lang w:val="uk-UA"/>
        </w:rPr>
        <w:t>В грошовому еквіваленті це буде:</w:t>
      </w:r>
    </w:p>
    <w:p w:rsidR="00A0504F" w:rsidRPr="00A0504F" w:rsidRDefault="00A0504F" w:rsidP="00A0504F">
      <w:pPr>
        <w:spacing w:after="0" w:line="360" w:lineRule="auto"/>
        <w:ind w:firstLine="709"/>
        <w:jc w:val="center"/>
        <w:rPr>
          <w:rFonts w:ascii="Times New Roman" w:hAnsi="Times New Roman" w:cs="Times New Roman"/>
          <w:sz w:val="28"/>
          <w:szCs w:val="28"/>
          <w:lang w:val="uk-UA"/>
        </w:rPr>
      </w:pPr>
      <w:r w:rsidRPr="00A0504F">
        <w:rPr>
          <w:rFonts w:ascii="Times New Roman" w:hAnsi="Times New Roman" w:cs="Times New Roman"/>
          <w:position w:val="-10"/>
          <w:sz w:val="28"/>
          <w:szCs w:val="28"/>
          <w:lang w:val="uk-UA"/>
        </w:rPr>
        <w:object w:dxaOrig="4959" w:dyaOrig="320">
          <v:shape id="_x0000_i1027" type="#_x0000_t75" style="width:247.8pt;height:16.75pt" o:ole="">
            <v:imagedata r:id="rId30" o:title=""/>
          </v:shape>
          <o:OLEObject Type="Embed" ProgID="Equation.3" ShapeID="_x0000_i1027" DrawAspect="Content" ObjectID="_1675153558" r:id="rId31"/>
        </w:object>
      </w:r>
    </w:p>
    <w:p w:rsidR="00A0504F" w:rsidRPr="00A0504F" w:rsidRDefault="00A0504F" w:rsidP="00A0504F">
      <w:pPr>
        <w:spacing w:after="0" w:line="360" w:lineRule="auto"/>
        <w:ind w:firstLine="709"/>
        <w:rPr>
          <w:rFonts w:ascii="Times New Roman" w:hAnsi="Times New Roman" w:cs="Times New Roman"/>
          <w:sz w:val="28"/>
          <w:szCs w:val="28"/>
          <w:lang w:val="uk-UA"/>
        </w:rPr>
      </w:pPr>
      <w:r w:rsidRPr="00A0504F">
        <w:rPr>
          <w:rFonts w:ascii="Times New Roman" w:hAnsi="Times New Roman" w:cs="Times New Roman"/>
          <w:sz w:val="28"/>
          <w:szCs w:val="28"/>
          <w:lang w:val="uk-UA"/>
        </w:rPr>
        <w:t>Розрахуємо простий термін окупності заходу за формулою,роки:</w:t>
      </w:r>
    </w:p>
    <w:p w:rsidR="00A0504F" w:rsidRPr="00A0504F" w:rsidRDefault="00A0504F" w:rsidP="00A0504F">
      <w:pPr>
        <w:spacing w:after="0" w:line="360" w:lineRule="auto"/>
        <w:ind w:firstLine="709"/>
        <w:jc w:val="center"/>
        <w:rPr>
          <w:rFonts w:ascii="Times New Roman" w:hAnsi="Times New Roman" w:cs="Times New Roman"/>
          <w:sz w:val="28"/>
          <w:szCs w:val="28"/>
          <w:lang w:val="uk-UA"/>
        </w:rPr>
      </w:pPr>
      <w:r w:rsidRPr="00A0504F">
        <w:rPr>
          <w:rFonts w:ascii="Times New Roman" w:hAnsi="Times New Roman" w:cs="Times New Roman"/>
          <w:position w:val="-24"/>
          <w:sz w:val="28"/>
          <w:szCs w:val="28"/>
        </w:rPr>
        <w:object w:dxaOrig="840" w:dyaOrig="620">
          <v:shape id="_x0000_i1028" type="#_x0000_t75" style="width:41.85pt;height:31pt" o:ole="">
            <v:imagedata r:id="rId32" o:title=""/>
          </v:shape>
          <o:OLEObject Type="Embed" ProgID="Equation.DSMT4" ShapeID="_x0000_i1028" DrawAspect="Content" ObjectID="_1675153559" r:id="rId33"/>
        </w:object>
      </w:r>
      <w:r w:rsidRPr="00A0504F">
        <w:rPr>
          <w:rFonts w:ascii="Times New Roman" w:hAnsi="Times New Roman" w:cs="Times New Roman"/>
          <w:sz w:val="28"/>
          <w:szCs w:val="28"/>
          <w:lang w:val="uk-UA"/>
        </w:rPr>
        <w:t>,</w:t>
      </w:r>
    </w:p>
    <w:p w:rsidR="00A0504F" w:rsidRPr="00A0504F" w:rsidRDefault="00A0504F" w:rsidP="00A0504F">
      <w:pPr>
        <w:spacing w:after="0" w:line="360" w:lineRule="auto"/>
        <w:ind w:firstLine="709"/>
        <w:rPr>
          <w:rFonts w:ascii="Times New Roman" w:hAnsi="Times New Roman" w:cs="Times New Roman"/>
          <w:sz w:val="28"/>
          <w:szCs w:val="28"/>
          <w:lang w:val="uk-UA"/>
        </w:rPr>
      </w:pPr>
      <w:r w:rsidRPr="00A0504F">
        <w:rPr>
          <w:rFonts w:ascii="Times New Roman" w:hAnsi="Times New Roman" w:cs="Times New Roman"/>
          <w:sz w:val="28"/>
          <w:szCs w:val="28"/>
          <w:lang w:val="uk-UA"/>
        </w:rPr>
        <w:t>де К- капіталовкладення</w:t>
      </w:r>
    </w:p>
    <w:p w:rsidR="00A0504F" w:rsidRPr="00A0504F" w:rsidRDefault="00A0504F" w:rsidP="00A0504F">
      <w:pPr>
        <w:spacing w:after="0" w:line="360" w:lineRule="auto"/>
        <w:ind w:firstLine="709"/>
        <w:jc w:val="center"/>
        <w:rPr>
          <w:rFonts w:ascii="Times New Roman" w:hAnsi="Times New Roman" w:cs="Times New Roman"/>
          <w:sz w:val="28"/>
          <w:szCs w:val="28"/>
          <w:lang w:val="uk-UA"/>
        </w:rPr>
      </w:pPr>
      <w:r w:rsidRPr="00A0504F">
        <w:rPr>
          <w:rFonts w:ascii="Times New Roman" w:hAnsi="Times New Roman" w:cs="Times New Roman"/>
          <w:position w:val="-10"/>
          <w:sz w:val="28"/>
          <w:szCs w:val="28"/>
        </w:rPr>
        <w:object w:dxaOrig="1440" w:dyaOrig="320">
          <v:shape id="_x0000_i1029" type="#_x0000_t75" style="width:1in;height:15.9pt" o:ole="">
            <v:imagedata r:id="rId34" o:title=""/>
          </v:shape>
          <o:OLEObject Type="Embed" ProgID="Equation.DSMT4" ShapeID="_x0000_i1029" DrawAspect="Content" ObjectID="_1675153560" r:id="rId35"/>
        </w:object>
      </w:r>
      <w:r w:rsidRPr="00A0504F">
        <w:rPr>
          <w:rFonts w:ascii="Times New Roman" w:hAnsi="Times New Roman" w:cs="Times New Roman"/>
          <w:sz w:val="28"/>
          <w:szCs w:val="28"/>
          <w:lang w:val="uk-UA"/>
        </w:rPr>
        <w:t>;</w:t>
      </w:r>
    </w:p>
    <w:p w:rsidR="00A0504F" w:rsidRPr="00A0504F" w:rsidRDefault="00A0504F" w:rsidP="00A0504F">
      <w:pPr>
        <w:spacing w:after="0" w:line="360" w:lineRule="auto"/>
        <w:ind w:firstLine="709"/>
        <w:rPr>
          <w:rFonts w:ascii="Times New Roman" w:hAnsi="Times New Roman" w:cs="Times New Roman"/>
          <w:sz w:val="28"/>
          <w:szCs w:val="28"/>
          <w:lang w:val="uk-UA"/>
        </w:rPr>
      </w:pPr>
      <w:r w:rsidRPr="00A0504F">
        <w:rPr>
          <w:rFonts w:ascii="Times New Roman" w:hAnsi="Times New Roman" w:cs="Times New Roman"/>
          <w:sz w:val="28"/>
          <w:szCs w:val="28"/>
          <w:lang w:val="uk-UA"/>
        </w:rPr>
        <w:t xml:space="preserve">де </w:t>
      </w:r>
      <w:r w:rsidRPr="00A0504F">
        <w:rPr>
          <w:rFonts w:ascii="Times New Roman" w:hAnsi="Times New Roman" w:cs="Times New Roman"/>
          <w:sz w:val="28"/>
          <w:szCs w:val="28"/>
          <w:lang w:val="en-US"/>
        </w:rPr>
        <w:t>L</w:t>
      </w:r>
      <w:r w:rsidRPr="00A0504F">
        <w:rPr>
          <w:rFonts w:ascii="Times New Roman" w:hAnsi="Times New Roman" w:cs="Times New Roman"/>
          <w:sz w:val="28"/>
          <w:szCs w:val="28"/>
        </w:rPr>
        <w:t xml:space="preserve"> –</w:t>
      </w:r>
      <w:r w:rsidRPr="00A0504F">
        <w:rPr>
          <w:rFonts w:ascii="Times New Roman" w:hAnsi="Times New Roman" w:cs="Times New Roman"/>
          <w:sz w:val="28"/>
          <w:szCs w:val="28"/>
          <w:lang w:val="uk-UA"/>
        </w:rPr>
        <w:t xml:space="preserve"> довжина труби,</w:t>
      </w:r>
      <w:r w:rsidRPr="00A0504F">
        <w:rPr>
          <w:rFonts w:ascii="Times New Roman" w:hAnsi="Times New Roman" w:cs="Times New Roman"/>
          <w:sz w:val="28"/>
          <w:szCs w:val="28"/>
        </w:rPr>
        <w:t xml:space="preserve"> </w:t>
      </w:r>
      <w:r w:rsidRPr="00A0504F">
        <w:rPr>
          <w:rFonts w:ascii="Times New Roman" w:hAnsi="Times New Roman" w:cs="Times New Roman"/>
          <w:sz w:val="28"/>
          <w:szCs w:val="28"/>
          <w:lang w:val="en-US"/>
        </w:rPr>
        <w:t>L</w:t>
      </w:r>
      <w:r w:rsidRPr="00A0504F">
        <w:rPr>
          <w:rFonts w:ascii="Times New Roman" w:hAnsi="Times New Roman" w:cs="Times New Roman"/>
          <w:sz w:val="28"/>
          <w:szCs w:val="28"/>
          <w:lang w:val="uk-UA"/>
        </w:rPr>
        <w:t>=20м;</w:t>
      </w:r>
    </w:p>
    <w:p w:rsidR="00A0504F" w:rsidRPr="00A0504F" w:rsidRDefault="00A0504F" w:rsidP="00A0504F">
      <w:pPr>
        <w:spacing w:after="0" w:line="360" w:lineRule="auto"/>
        <w:ind w:firstLine="709"/>
        <w:rPr>
          <w:rFonts w:ascii="Times New Roman" w:hAnsi="Times New Roman" w:cs="Times New Roman"/>
          <w:sz w:val="28"/>
          <w:szCs w:val="28"/>
        </w:rPr>
      </w:pPr>
      <w:r w:rsidRPr="00A0504F">
        <w:rPr>
          <w:rFonts w:ascii="Times New Roman" w:hAnsi="Times New Roman" w:cs="Times New Roman"/>
          <w:sz w:val="28"/>
          <w:szCs w:val="28"/>
          <w:lang w:val="uk-UA"/>
        </w:rPr>
        <w:t xml:space="preserve">Ц – ціна одного погоного метру ізоляції, Ц = 29,8 </w:t>
      </w:r>
      <w:r w:rsidRPr="00A0504F">
        <w:rPr>
          <w:rFonts w:ascii="Times New Roman" w:hAnsi="Times New Roman" w:cs="Times New Roman"/>
          <w:position w:val="-24"/>
          <w:sz w:val="28"/>
          <w:szCs w:val="28"/>
        </w:rPr>
        <w:object w:dxaOrig="460" w:dyaOrig="620">
          <v:shape id="_x0000_i1030" type="#_x0000_t75" style="width:22.6pt;height:31pt" o:ole="">
            <v:imagedata r:id="rId36" o:title=""/>
          </v:shape>
          <o:OLEObject Type="Embed" ProgID="Equation.DSMT4" ShapeID="_x0000_i1030" DrawAspect="Content" ObjectID="_1675153561" r:id="rId37"/>
        </w:object>
      </w:r>
    </w:p>
    <w:p w:rsidR="00A0504F" w:rsidRPr="00A0504F" w:rsidRDefault="00A0504F" w:rsidP="00A0504F">
      <w:pPr>
        <w:spacing w:after="0" w:line="360" w:lineRule="auto"/>
        <w:ind w:firstLine="709"/>
        <w:rPr>
          <w:rFonts w:ascii="Times New Roman" w:hAnsi="Times New Roman" w:cs="Times New Roman"/>
          <w:sz w:val="28"/>
          <w:szCs w:val="28"/>
          <w:lang w:val="uk-UA"/>
        </w:rPr>
      </w:pPr>
      <w:r w:rsidRPr="00A0504F">
        <w:rPr>
          <w:rFonts w:ascii="Times New Roman" w:hAnsi="Times New Roman" w:cs="Times New Roman"/>
          <w:sz w:val="28"/>
          <w:szCs w:val="28"/>
          <w:lang w:val="uk-UA"/>
        </w:rPr>
        <w:t>М-вартість монтажу,М=50грн;</w:t>
      </w:r>
    </w:p>
    <w:p w:rsidR="00A0504F" w:rsidRPr="00A0504F" w:rsidRDefault="00A0504F" w:rsidP="00A0504F">
      <w:pPr>
        <w:spacing w:after="0" w:line="360" w:lineRule="auto"/>
        <w:ind w:firstLine="709"/>
        <w:jc w:val="center"/>
        <w:rPr>
          <w:rFonts w:ascii="Times New Roman" w:hAnsi="Times New Roman" w:cs="Times New Roman"/>
          <w:sz w:val="28"/>
          <w:szCs w:val="28"/>
        </w:rPr>
      </w:pPr>
      <w:r w:rsidRPr="00A0504F">
        <w:rPr>
          <w:rFonts w:ascii="Times New Roman" w:hAnsi="Times New Roman" w:cs="Times New Roman"/>
          <w:position w:val="-10"/>
          <w:sz w:val="28"/>
          <w:szCs w:val="28"/>
        </w:rPr>
        <w:object w:dxaOrig="2680" w:dyaOrig="320">
          <v:shape id="_x0000_i1031" type="#_x0000_t75" style="width:133.95pt;height:15.9pt" o:ole="">
            <v:imagedata r:id="rId38" o:title=""/>
          </v:shape>
          <o:OLEObject Type="Embed" ProgID="Equation.DSMT4" ShapeID="_x0000_i1031" DrawAspect="Content" ObjectID="_1675153562" r:id="rId39"/>
        </w:object>
      </w:r>
    </w:p>
    <w:p w:rsidR="00A0504F" w:rsidRPr="00A0504F" w:rsidRDefault="00A0504F" w:rsidP="00A0504F">
      <w:pPr>
        <w:spacing w:after="0" w:line="360" w:lineRule="auto"/>
        <w:ind w:firstLine="709"/>
        <w:rPr>
          <w:rFonts w:ascii="Times New Roman" w:hAnsi="Times New Roman" w:cs="Times New Roman"/>
          <w:sz w:val="28"/>
          <w:szCs w:val="28"/>
          <w:lang w:val="uk-UA"/>
        </w:rPr>
      </w:pPr>
      <w:r w:rsidRPr="00A0504F">
        <w:rPr>
          <w:rFonts w:ascii="Times New Roman" w:hAnsi="Times New Roman" w:cs="Times New Roman"/>
          <w:sz w:val="28"/>
          <w:szCs w:val="28"/>
          <w:lang w:val="uk-UA"/>
        </w:rPr>
        <w:t>Таким чином простий термін окупності:</w:t>
      </w:r>
    </w:p>
    <w:p w:rsidR="00A0504F" w:rsidRDefault="00A0504F" w:rsidP="00A0504F">
      <w:pPr>
        <w:spacing w:after="0" w:line="360" w:lineRule="auto"/>
        <w:ind w:firstLine="709"/>
        <w:jc w:val="center"/>
      </w:pPr>
      <w:r w:rsidRPr="00A0504F">
        <w:rPr>
          <w:rFonts w:ascii="Times New Roman" w:hAnsi="Times New Roman" w:cs="Times New Roman"/>
          <w:position w:val="-28"/>
          <w:sz w:val="28"/>
          <w:szCs w:val="28"/>
        </w:rPr>
        <w:object w:dxaOrig="2680" w:dyaOrig="660">
          <v:shape id="_x0000_i1032" type="#_x0000_t75" style="width:133.95pt;height:32.65pt" o:ole="">
            <v:imagedata r:id="rId40" o:title=""/>
          </v:shape>
          <o:OLEObject Type="Embed" ProgID="Equation.DSMT4" ShapeID="_x0000_i1032" DrawAspect="Content" ObjectID="_1675153563" r:id="rId41"/>
        </w:object>
      </w:r>
    </w:p>
    <w:p w:rsidR="00A0504F" w:rsidRDefault="00A0504F" w:rsidP="0063663B">
      <w:pPr>
        <w:spacing w:after="0" w:line="360" w:lineRule="auto"/>
        <w:ind w:firstLine="709"/>
        <w:jc w:val="both"/>
        <w:rPr>
          <w:rFonts w:ascii="Times New Roman" w:hAnsi="Times New Roman" w:cs="Times New Roman"/>
          <w:sz w:val="28"/>
          <w:szCs w:val="28"/>
          <w:lang w:val="uk-UA"/>
        </w:rPr>
      </w:pPr>
      <w:r w:rsidRPr="00B8235F">
        <w:rPr>
          <w:rFonts w:ascii="Times New Roman" w:hAnsi="Times New Roman" w:cs="Times New Roman"/>
          <w:sz w:val="28"/>
          <w:szCs w:val="28"/>
        </w:rPr>
        <w:t xml:space="preserve">Додатково, з метою запобігання перетопів та для отримання економічного ефекту після впровадження ЗЕЗів, необзхідно замінити залежну схему теплопостачання, пропонується заміна </w:t>
      </w:r>
      <w:proofErr w:type="gramStart"/>
      <w:r w:rsidRPr="00B8235F">
        <w:rPr>
          <w:rFonts w:ascii="Times New Roman" w:hAnsi="Times New Roman" w:cs="Times New Roman"/>
          <w:sz w:val="28"/>
          <w:szCs w:val="28"/>
        </w:rPr>
        <w:t>на</w:t>
      </w:r>
      <w:proofErr w:type="gramEnd"/>
      <w:r w:rsidRPr="00B8235F">
        <w:rPr>
          <w:rFonts w:ascii="Times New Roman" w:hAnsi="Times New Roman" w:cs="Times New Roman"/>
          <w:sz w:val="28"/>
          <w:szCs w:val="28"/>
        </w:rPr>
        <w:t xml:space="preserve"> модульний блочний тепловий пункт від компанії</w:t>
      </w:r>
      <w:r w:rsidR="00B8235F">
        <w:rPr>
          <w:rFonts w:ascii="Times New Roman" w:hAnsi="Times New Roman" w:cs="Times New Roman"/>
          <w:sz w:val="28"/>
          <w:szCs w:val="28"/>
          <w:lang w:val="uk-UA"/>
        </w:rPr>
        <w:t xml:space="preserve"> </w:t>
      </w:r>
      <w:r w:rsidR="00B8235F" w:rsidRPr="00B8235F">
        <w:rPr>
          <w:rFonts w:ascii="Times New Roman" w:hAnsi="Times New Roman" w:cs="Times New Roman"/>
          <w:sz w:val="28"/>
          <w:szCs w:val="28"/>
          <w:lang w:val="uk-UA"/>
        </w:rPr>
        <w:t>ALC "Boryslav plant "REMA"</w:t>
      </w:r>
      <w:r w:rsidR="00761F55">
        <w:rPr>
          <w:rFonts w:ascii="Times New Roman" w:hAnsi="Times New Roman" w:cs="Times New Roman"/>
          <w:sz w:val="28"/>
          <w:szCs w:val="28"/>
          <w:lang w:val="uk-UA"/>
        </w:rPr>
        <w:t>(рис 2.11)</w:t>
      </w:r>
      <w:r w:rsidR="00B8235F">
        <w:rPr>
          <w:rFonts w:ascii="Times New Roman" w:hAnsi="Times New Roman" w:cs="Times New Roman"/>
          <w:sz w:val="28"/>
          <w:szCs w:val="28"/>
          <w:lang w:val="uk-UA"/>
        </w:rPr>
        <w:t>.</w:t>
      </w:r>
    </w:p>
    <w:p w:rsidR="00761F55" w:rsidRDefault="00761F55" w:rsidP="00761F55">
      <w:pPr>
        <w:spacing w:after="0" w:line="360" w:lineRule="auto"/>
        <w:ind w:firstLine="709"/>
        <w:jc w:val="center"/>
        <w:rPr>
          <w:rFonts w:ascii="Times New Roman" w:hAnsi="Times New Roman" w:cs="Times New Roman"/>
          <w:b/>
          <w:sz w:val="28"/>
          <w:szCs w:val="28"/>
          <w:lang w:val="uk-UA"/>
        </w:rPr>
      </w:pPr>
      <w:r>
        <w:rPr>
          <w:noProof/>
          <w:lang w:val="uk-UA" w:eastAsia="uk-UA"/>
        </w:rPr>
        <w:drawing>
          <wp:inline distT="0" distB="0" distL="0" distR="0">
            <wp:extent cx="2785745" cy="2860040"/>
            <wp:effectExtent l="19050" t="0" r="0" b="0"/>
            <wp:docPr id="49" name="Рисунок 49" descr="https://www.bzrema.com/sites/default/files/blok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www.bzrema.com/sites/default/files/blok_0.jpg"/>
                    <pic:cNvPicPr>
                      <a:picLocks noChangeAspect="1" noChangeArrowheads="1"/>
                    </pic:cNvPicPr>
                  </pic:nvPicPr>
                  <pic:blipFill>
                    <a:blip r:embed="rId42"/>
                    <a:srcRect/>
                    <a:stretch>
                      <a:fillRect/>
                    </a:stretch>
                  </pic:blipFill>
                  <pic:spPr bwMode="auto">
                    <a:xfrm>
                      <a:off x="0" y="0"/>
                      <a:ext cx="2785745" cy="2860040"/>
                    </a:xfrm>
                    <a:prstGeom prst="rect">
                      <a:avLst/>
                    </a:prstGeom>
                    <a:noFill/>
                    <a:ln w="9525">
                      <a:noFill/>
                      <a:miter lim="800000"/>
                      <a:headEnd/>
                      <a:tailEnd/>
                    </a:ln>
                  </pic:spPr>
                </pic:pic>
              </a:graphicData>
            </a:graphic>
          </wp:inline>
        </w:drawing>
      </w:r>
    </w:p>
    <w:p w:rsidR="00761F55" w:rsidRDefault="00761F55" w:rsidP="00761F55">
      <w:pPr>
        <w:spacing w:after="0" w:line="360" w:lineRule="auto"/>
        <w:ind w:firstLine="709"/>
        <w:jc w:val="center"/>
        <w:rPr>
          <w:rFonts w:ascii="Times New Roman" w:hAnsi="Times New Roman" w:cs="Times New Roman"/>
          <w:sz w:val="28"/>
          <w:szCs w:val="28"/>
          <w:lang w:val="uk-UA"/>
        </w:rPr>
      </w:pPr>
      <w:r w:rsidRPr="00496375">
        <w:rPr>
          <w:rFonts w:ascii="Times New Roman" w:hAnsi="Times New Roman" w:cs="Times New Roman"/>
          <w:sz w:val="28"/>
          <w:szCs w:val="28"/>
          <w:lang w:val="uk-UA"/>
        </w:rPr>
        <w:t>Рисунок 2.1</w:t>
      </w:r>
      <w:r>
        <w:rPr>
          <w:rFonts w:ascii="Times New Roman" w:hAnsi="Times New Roman" w:cs="Times New Roman"/>
          <w:sz w:val="28"/>
          <w:szCs w:val="28"/>
          <w:lang w:val="uk-UA"/>
        </w:rPr>
        <w:t>1</w:t>
      </w:r>
      <w:r w:rsidRPr="00496375">
        <w:rPr>
          <w:rFonts w:ascii="Times New Roman" w:hAnsi="Times New Roman" w:cs="Times New Roman"/>
          <w:sz w:val="28"/>
          <w:szCs w:val="28"/>
          <w:lang w:val="uk-UA"/>
        </w:rPr>
        <w:t xml:space="preserve"> – </w:t>
      </w:r>
      <w:r>
        <w:rPr>
          <w:rFonts w:ascii="Times New Roman" w:hAnsi="Times New Roman" w:cs="Times New Roman"/>
          <w:sz w:val="28"/>
          <w:szCs w:val="28"/>
          <w:lang w:val="uk-UA"/>
        </w:rPr>
        <w:t>М</w:t>
      </w:r>
      <w:r w:rsidRPr="00496375">
        <w:rPr>
          <w:rFonts w:ascii="Times New Roman" w:hAnsi="Times New Roman" w:cs="Times New Roman"/>
          <w:sz w:val="28"/>
          <w:szCs w:val="28"/>
          <w:lang w:val="uk-UA"/>
        </w:rPr>
        <w:t>одульний блочний тепловий пункт</w:t>
      </w:r>
    </w:p>
    <w:p w:rsidR="005A7EF6" w:rsidRDefault="00761F55" w:rsidP="00761F55">
      <w:pPr>
        <w:spacing w:after="0" w:line="360" w:lineRule="auto"/>
        <w:ind w:firstLine="709"/>
        <w:jc w:val="both"/>
        <w:rPr>
          <w:rFonts w:ascii="Times New Roman" w:hAnsi="Times New Roman" w:cs="Times New Roman"/>
          <w:sz w:val="28"/>
          <w:szCs w:val="28"/>
          <w:lang w:val="uk-UA"/>
        </w:rPr>
      </w:pPr>
      <w:r w:rsidRPr="00761F55">
        <w:rPr>
          <w:rFonts w:ascii="Times New Roman" w:hAnsi="Times New Roman" w:cs="Times New Roman"/>
          <w:sz w:val="28"/>
          <w:szCs w:val="28"/>
          <w:lang w:val="uk-UA"/>
        </w:rPr>
        <w:lastRenderedPageBreak/>
        <w:t xml:space="preserve">Беззаперечної перевагою такого ІТП перед теплообмінником є ціна, </w:t>
      </w:r>
      <w:r w:rsidR="00E6368B" w:rsidRPr="00E6368B">
        <w:rPr>
          <w:rFonts w:ascii="Times New Roman" w:hAnsi="Times New Roman" w:cs="Times New Roman"/>
          <w:sz w:val="28"/>
          <w:szCs w:val="28"/>
          <w:lang w:val="uk-UA"/>
        </w:rPr>
        <w:t>яка з урахуванням т</w:t>
      </w:r>
      <w:r w:rsidR="00E6368B">
        <w:rPr>
          <w:rFonts w:ascii="Times New Roman" w:hAnsi="Times New Roman" w:cs="Times New Roman"/>
          <w:sz w:val="28"/>
          <w:szCs w:val="28"/>
          <w:lang w:val="uk-UA"/>
        </w:rPr>
        <w:t xml:space="preserve">еплової потужності будинку (460 </w:t>
      </w:r>
      <w:r w:rsidR="00E6368B" w:rsidRPr="00E6368B">
        <w:rPr>
          <w:rFonts w:ascii="Times New Roman" w:hAnsi="Times New Roman" w:cs="Times New Roman"/>
          <w:sz w:val="28"/>
          <w:szCs w:val="28"/>
          <w:lang w:val="uk-UA"/>
        </w:rPr>
        <w:t>Гкал/год)</w:t>
      </w:r>
      <w:r w:rsidR="00E6368B">
        <w:rPr>
          <w:rFonts w:ascii="Times New Roman" w:hAnsi="Times New Roman" w:cs="Times New Roman"/>
          <w:sz w:val="28"/>
          <w:szCs w:val="28"/>
          <w:lang w:val="uk-UA"/>
        </w:rPr>
        <w:t xml:space="preserve">, </w:t>
      </w:r>
      <w:r w:rsidR="005A7EF6">
        <w:rPr>
          <w:rFonts w:ascii="Times New Roman" w:hAnsi="Times New Roman" w:cs="Times New Roman"/>
          <w:sz w:val="28"/>
          <w:szCs w:val="28"/>
          <w:lang w:val="uk-UA"/>
        </w:rPr>
        <w:t>дорівнює 2</w:t>
      </w:r>
      <w:r>
        <w:rPr>
          <w:rFonts w:ascii="Times New Roman" w:hAnsi="Times New Roman" w:cs="Times New Roman"/>
          <w:sz w:val="28"/>
          <w:szCs w:val="28"/>
          <w:lang w:val="uk-UA"/>
        </w:rPr>
        <w:t>9</w:t>
      </w:r>
      <w:r w:rsidRPr="00761F55">
        <w:rPr>
          <w:rFonts w:ascii="Times New Roman" w:hAnsi="Times New Roman" w:cs="Times New Roman"/>
          <w:sz w:val="28"/>
          <w:szCs w:val="28"/>
          <w:lang w:val="uk-UA"/>
        </w:rPr>
        <w:t xml:space="preserve">7419 грн (для одного ІТП, необхідно 2) з урахуванням усіх витрат на монтаж та доставку. </w:t>
      </w:r>
      <w:r w:rsidRPr="00761F55">
        <w:rPr>
          <w:rFonts w:ascii="Times New Roman" w:hAnsi="Times New Roman" w:cs="Times New Roman"/>
          <w:sz w:val="28"/>
          <w:szCs w:val="28"/>
        </w:rPr>
        <w:t xml:space="preserve">Додатково в систему ІТП входить система автоматичного погодного регулювання, яка дозволить оптимізувати витрати теплової енергії. </w:t>
      </w:r>
    </w:p>
    <w:p w:rsidR="00761F55" w:rsidRDefault="00761F55" w:rsidP="00761F55">
      <w:pPr>
        <w:spacing w:after="0" w:line="360" w:lineRule="auto"/>
        <w:ind w:firstLine="709"/>
        <w:jc w:val="both"/>
        <w:rPr>
          <w:rFonts w:ascii="Times New Roman" w:hAnsi="Times New Roman" w:cs="Times New Roman"/>
          <w:sz w:val="28"/>
          <w:szCs w:val="28"/>
          <w:lang w:val="uk-UA"/>
        </w:rPr>
      </w:pPr>
      <w:r w:rsidRPr="00761F55">
        <w:rPr>
          <w:rFonts w:ascii="Times New Roman" w:hAnsi="Times New Roman" w:cs="Times New Roman"/>
          <w:sz w:val="28"/>
          <w:szCs w:val="28"/>
        </w:rPr>
        <w:t>Завдяки погодному регулюванню досягається повна відсутність перетопів, що дозволяє економити близько 20% від споживання теплової енергії:</w:t>
      </w:r>
    </w:p>
    <w:p w:rsidR="005A7EF6" w:rsidRDefault="005A7EF6" w:rsidP="005A7EF6">
      <w:pPr>
        <w:suppressAutoHyphens/>
        <w:spacing w:line="360" w:lineRule="auto"/>
        <w:ind w:firstLine="709"/>
        <w:jc w:val="center"/>
        <w:rPr>
          <w:rFonts w:ascii="Times New Roman" w:hAnsi="Times New Roman" w:cs="Times New Roman"/>
          <w:sz w:val="28"/>
          <w:szCs w:val="28"/>
          <w:lang w:val="uk-UA"/>
        </w:rPr>
      </w:pPr>
      <m:oMathPara>
        <m:oMath>
          <m:r>
            <w:rPr>
              <w:rFonts w:ascii="Cambria Math" w:hAnsi="Times New Roman" w:cs="Times New Roman"/>
              <w:sz w:val="28"/>
              <w:szCs w:val="28"/>
              <w:lang w:val="uk-UA"/>
            </w:rPr>
            <m:t>Е</m:t>
          </m:r>
          <m:r>
            <w:rPr>
              <w:rFonts w:ascii="Cambria Math" w:hAnsi="Times New Roman" w:cs="Times New Roman"/>
              <w:sz w:val="28"/>
              <w:szCs w:val="28"/>
              <w:lang w:val="uk-UA"/>
            </w:rPr>
            <m:t>=0,51</m:t>
          </m:r>
          <m:r>
            <w:rPr>
              <w:rFonts w:ascii="Cambria Math" w:hAnsi="Times New Roman" w:cs="Times New Roman"/>
              <w:sz w:val="28"/>
              <w:szCs w:val="28"/>
              <w:lang w:val="uk-UA"/>
            </w:rPr>
            <m:t>*</m:t>
          </m:r>
          <m:f>
            <m:fPr>
              <m:ctrlPr>
                <w:rPr>
                  <w:rFonts w:ascii="Cambria Math" w:hAnsi="Times New Roman" w:cs="Times New Roman"/>
                  <w:i/>
                  <w:sz w:val="28"/>
                  <w:szCs w:val="28"/>
                  <w:lang w:val="uk-UA"/>
                </w:rPr>
              </m:ctrlPr>
            </m:fPr>
            <m:num>
              <m:r>
                <w:rPr>
                  <w:rFonts w:ascii="Cambria Math" w:hAnsi="Times New Roman" w:cs="Times New Roman"/>
                  <w:sz w:val="28"/>
                  <w:szCs w:val="28"/>
                  <w:lang w:val="uk-UA"/>
                </w:rPr>
                <m:t>(18</m:t>
              </m:r>
              <m:r>
                <w:rPr>
                  <w:rFonts w:ascii="Cambria Math" w:hAnsi="Times New Roman" w:cs="Times New Roman"/>
                  <w:sz w:val="28"/>
                  <w:szCs w:val="28"/>
                  <w:lang w:val="uk-UA"/>
                </w:rPr>
                <m:t>-</m:t>
              </m:r>
              <m:d>
                <m:dPr>
                  <m:ctrlPr>
                    <w:rPr>
                      <w:rFonts w:ascii="Cambria Math" w:hAnsi="Times New Roman" w:cs="Times New Roman"/>
                      <w:i/>
                      <w:sz w:val="28"/>
                      <w:szCs w:val="28"/>
                      <w:lang w:val="uk-UA"/>
                    </w:rPr>
                  </m:ctrlPr>
                </m:dPr>
                <m:e>
                  <m:r>
                    <w:rPr>
                      <w:rFonts w:ascii="Cambria Math" w:hAnsi="Times New Roman" w:cs="Times New Roman"/>
                      <w:sz w:val="28"/>
                      <w:szCs w:val="28"/>
                      <w:lang w:val="uk-UA"/>
                    </w:rPr>
                    <m:t>-</m:t>
                  </m:r>
                  <m:r>
                    <w:rPr>
                      <w:rFonts w:ascii="Cambria Math" w:hAnsi="Times New Roman" w:cs="Times New Roman"/>
                      <w:sz w:val="28"/>
                      <w:szCs w:val="28"/>
                      <w:lang w:val="uk-UA"/>
                    </w:rPr>
                    <m:t>0,1</m:t>
                  </m:r>
                </m:e>
              </m:d>
              <m:r>
                <w:rPr>
                  <w:rFonts w:ascii="Cambria Math" w:hAnsi="Times New Roman" w:cs="Times New Roman"/>
                  <w:sz w:val="28"/>
                  <w:szCs w:val="28"/>
                  <w:lang w:val="uk-UA"/>
                </w:rPr>
                <m:t>)</m:t>
              </m:r>
            </m:num>
            <m:den>
              <m:r>
                <w:rPr>
                  <w:rFonts w:ascii="Cambria Math" w:hAnsi="Times New Roman" w:cs="Times New Roman"/>
                  <w:sz w:val="28"/>
                  <w:szCs w:val="28"/>
                  <w:lang w:val="uk-UA"/>
                </w:rPr>
                <m:t>(18</m:t>
              </m:r>
              <m:r>
                <w:rPr>
                  <w:rFonts w:ascii="Cambria Math" w:hAnsi="Times New Roman" w:cs="Times New Roman"/>
                  <w:sz w:val="28"/>
                  <w:szCs w:val="28"/>
                  <w:lang w:val="uk-UA"/>
                </w:rPr>
                <m:t>-</m:t>
              </m:r>
              <m:d>
                <m:dPr>
                  <m:ctrlPr>
                    <w:rPr>
                      <w:rFonts w:ascii="Cambria Math" w:hAnsi="Times New Roman" w:cs="Times New Roman"/>
                      <w:i/>
                      <w:sz w:val="28"/>
                      <w:szCs w:val="28"/>
                      <w:lang w:val="uk-UA"/>
                    </w:rPr>
                  </m:ctrlPr>
                </m:dPr>
                <m:e>
                  <m:r>
                    <w:rPr>
                      <w:rFonts w:ascii="Cambria Math" w:hAnsi="Times New Roman" w:cs="Times New Roman"/>
                      <w:sz w:val="28"/>
                      <w:szCs w:val="28"/>
                      <w:lang w:val="uk-UA"/>
                    </w:rPr>
                    <m:t>-</m:t>
                  </m:r>
                  <m:r>
                    <w:rPr>
                      <w:rFonts w:ascii="Cambria Math" w:hAnsi="Times New Roman" w:cs="Times New Roman"/>
                      <w:sz w:val="28"/>
                      <w:szCs w:val="28"/>
                      <w:lang w:val="uk-UA"/>
                    </w:rPr>
                    <m:t>22</m:t>
                  </m:r>
                </m:e>
              </m:d>
              <m:r>
                <w:rPr>
                  <w:rFonts w:ascii="Cambria Math" w:hAnsi="Times New Roman" w:cs="Times New Roman"/>
                  <w:sz w:val="28"/>
                  <w:szCs w:val="28"/>
                  <w:lang w:val="uk-UA"/>
                </w:rPr>
                <m:t>)</m:t>
              </m:r>
            </m:den>
          </m:f>
          <m:r>
            <w:rPr>
              <w:rFonts w:ascii="Cambria Math" w:hAnsi="Times New Roman" w:cs="Times New Roman"/>
              <w:sz w:val="28"/>
              <w:szCs w:val="28"/>
              <w:lang w:val="uk-UA"/>
            </w:rPr>
            <m:t>*</m:t>
          </m:r>
          <m:r>
            <w:rPr>
              <w:rFonts w:ascii="Cambria Math" w:hAnsi="Times New Roman" w:cs="Times New Roman"/>
              <w:sz w:val="28"/>
              <w:szCs w:val="28"/>
              <w:lang w:val="uk-UA"/>
            </w:rPr>
            <m:t>187</m:t>
          </m:r>
          <m:r>
            <w:rPr>
              <w:rFonts w:ascii="Cambria Math" w:hAnsi="Times New Roman" w:cs="Times New Roman"/>
              <w:sz w:val="28"/>
              <w:szCs w:val="28"/>
              <w:lang w:val="uk-UA"/>
            </w:rPr>
            <m:t>*</m:t>
          </m:r>
          <m:r>
            <w:rPr>
              <w:rFonts w:ascii="Cambria Math" w:hAnsi="Times New Roman" w:cs="Times New Roman"/>
              <w:sz w:val="28"/>
              <w:szCs w:val="28"/>
              <w:lang w:val="uk-UA"/>
            </w:rPr>
            <m:t>24</m:t>
          </m:r>
          <m:r>
            <w:rPr>
              <w:rFonts w:ascii="Cambria Math" w:hAnsi="Times New Roman" w:cs="Times New Roman"/>
              <w:sz w:val="28"/>
              <w:szCs w:val="28"/>
              <w:lang w:val="uk-UA"/>
            </w:rPr>
            <m:t>*</m:t>
          </m:r>
          <m:r>
            <w:rPr>
              <w:rFonts w:ascii="Cambria Math" w:hAnsi="Times New Roman" w:cs="Times New Roman"/>
              <w:sz w:val="28"/>
              <w:szCs w:val="28"/>
              <w:lang w:val="uk-UA"/>
            </w:rPr>
            <m:t>0,2</m:t>
          </m:r>
          <m:r>
            <w:rPr>
              <w:rFonts w:ascii="Cambria Math" w:hAnsi="Times New Roman" w:cs="Times New Roman"/>
              <w:sz w:val="28"/>
              <w:szCs w:val="28"/>
              <w:lang w:val="uk-UA"/>
            </w:rPr>
            <m:t>*</m:t>
          </m:r>
          <m:r>
            <w:rPr>
              <w:rFonts w:ascii="Cambria Math" w:hAnsi="Times New Roman" w:cs="Times New Roman"/>
              <w:sz w:val="28"/>
              <w:szCs w:val="28"/>
              <w:lang w:val="uk-UA"/>
            </w:rPr>
            <m:t xml:space="preserve">1355,83=280851,6 </m:t>
          </m:r>
          <m:r>
            <w:rPr>
              <w:rFonts w:ascii="Cambria Math" w:hAnsi="Times New Roman" w:cs="Times New Roman"/>
              <w:sz w:val="28"/>
              <w:szCs w:val="28"/>
              <w:lang w:val="uk-UA"/>
            </w:rPr>
            <m:t>грн</m:t>
          </m:r>
          <m:r>
            <w:rPr>
              <w:rFonts w:ascii="Cambria Math" w:hAnsi="Times New Roman" w:cs="Times New Roman"/>
              <w:sz w:val="28"/>
              <w:szCs w:val="28"/>
              <w:lang w:val="uk-UA"/>
            </w:rPr>
            <m:t>.</m:t>
          </m:r>
        </m:oMath>
      </m:oMathPara>
    </w:p>
    <w:p w:rsidR="005A7EF6" w:rsidRDefault="005A7EF6" w:rsidP="00761F55">
      <w:pPr>
        <w:spacing w:after="0" w:line="360" w:lineRule="auto"/>
        <w:ind w:firstLine="709"/>
        <w:jc w:val="both"/>
        <w:rPr>
          <w:rFonts w:ascii="Times New Roman" w:hAnsi="Times New Roman" w:cs="Times New Roman"/>
          <w:sz w:val="28"/>
          <w:szCs w:val="28"/>
          <w:lang w:val="uk-UA"/>
        </w:rPr>
      </w:pPr>
      <w:r w:rsidRPr="005A7EF6">
        <w:rPr>
          <w:rFonts w:ascii="Times New Roman" w:hAnsi="Times New Roman" w:cs="Times New Roman"/>
          <w:sz w:val="28"/>
          <w:szCs w:val="28"/>
          <w:lang w:val="uk-UA"/>
        </w:rPr>
        <w:t>Приблизний термін окупності:</w:t>
      </w:r>
    </w:p>
    <w:p w:rsidR="005A7EF6" w:rsidRDefault="005A7EF6" w:rsidP="005A7EF6">
      <w:pPr>
        <w:suppressAutoHyphens/>
        <w:spacing w:line="360" w:lineRule="auto"/>
        <w:ind w:firstLine="709"/>
        <w:jc w:val="center"/>
        <w:rPr>
          <w:rFonts w:ascii="Times New Roman" w:hAnsi="Times New Roman" w:cs="Times New Roman"/>
          <w:sz w:val="28"/>
          <w:szCs w:val="28"/>
          <w:lang w:val="uk-UA"/>
        </w:rPr>
      </w:pPr>
      <m:oMathPara>
        <m:oMath>
          <m:r>
            <w:rPr>
              <w:rFonts w:ascii="Cambria Math" w:hAnsi="Times New Roman" w:cs="Times New Roman"/>
              <w:sz w:val="28"/>
              <w:szCs w:val="28"/>
              <w:lang w:val="uk-UA"/>
            </w:rPr>
            <m:t>РР</m:t>
          </m:r>
          <m:r>
            <w:rPr>
              <w:rFonts w:ascii="Cambria Math" w:hAnsi="Times New Roman" w:cs="Times New Roman"/>
              <w:sz w:val="28"/>
              <w:szCs w:val="28"/>
              <w:lang w:val="uk-UA"/>
            </w:rPr>
            <m:t>=</m:t>
          </m:r>
          <m:f>
            <m:fPr>
              <m:ctrlPr>
                <w:rPr>
                  <w:rFonts w:ascii="Cambria Math" w:hAnsi="Times New Roman" w:cs="Times New Roman"/>
                  <w:i/>
                  <w:sz w:val="28"/>
                  <w:szCs w:val="28"/>
                  <w:lang w:val="uk-UA"/>
                </w:rPr>
              </m:ctrlPr>
            </m:fPr>
            <m:num>
              <m:r>
                <w:rPr>
                  <w:rFonts w:ascii="Cambria Math" w:hAnsi="Times New Roman" w:cs="Times New Roman"/>
                  <w:sz w:val="28"/>
                  <w:szCs w:val="28"/>
                  <w:lang w:val="uk-UA"/>
                </w:rPr>
                <m:t>297419</m:t>
              </m:r>
              <m:r>
                <w:rPr>
                  <w:rFonts w:ascii="Cambria Math" w:hAnsi="Times New Roman" w:cs="Times New Roman"/>
                  <w:sz w:val="28"/>
                  <w:szCs w:val="28"/>
                  <w:lang w:val="uk-UA"/>
                </w:rPr>
                <m:t>*</m:t>
              </m:r>
              <m:r>
                <w:rPr>
                  <w:rFonts w:ascii="Cambria Math" w:hAnsi="Times New Roman" w:cs="Times New Roman"/>
                  <w:sz w:val="28"/>
                  <w:szCs w:val="28"/>
                  <w:lang w:val="uk-UA"/>
                </w:rPr>
                <m:t>2</m:t>
              </m:r>
            </m:num>
            <m:den>
              <m:r>
                <w:rPr>
                  <w:rFonts w:ascii="Cambria Math" w:hAnsi="Times New Roman" w:cs="Times New Roman"/>
                  <w:sz w:val="28"/>
                  <w:szCs w:val="28"/>
                  <w:lang w:val="uk-UA"/>
                </w:rPr>
                <m:t>280851</m:t>
              </m:r>
            </m:den>
          </m:f>
          <m:r>
            <w:rPr>
              <w:rFonts w:ascii="Cambria Math" w:hAnsi="Times New Roman" w:cs="Times New Roman"/>
              <w:sz w:val="28"/>
              <w:szCs w:val="28"/>
              <w:lang w:val="uk-UA"/>
            </w:rPr>
            <m:t xml:space="preserve">=2,11 </m:t>
          </m:r>
          <m:r>
            <w:rPr>
              <w:rFonts w:ascii="Cambria Math" w:hAnsi="Times New Roman" w:cs="Times New Roman"/>
              <w:sz w:val="28"/>
              <w:szCs w:val="28"/>
              <w:lang w:val="uk-UA"/>
            </w:rPr>
            <m:t>роки</m:t>
          </m:r>
          <m:r>
            <w:rPr>
              <w:rFonts w:ascii="Cambria Math" w:hAnsi="Times New Roman" w:cs="Times New Roman"/>
              <w:sz w:val="28"/>
              <w:szCs w:val="28"/>
              <w:lang w:val="uk-UA"/>
            </w:rPr>
            <m:t xml:space="preserve"> .</m:t>
          </m:r>
        </m:oMath>
      </m:oMathPara>
    </w:p>
    <w:p w:rsidR="005A7EF6" w:rsidRPr="005A7EF6" w:rsidRDefault="005A7EF6" w:rsidP="005A7EF6">
      <w:pPr>
        <w:pStyle w:val="af1"/>
        <w:shd w:val="clear" w:color="auto" w:fill="FFFFFF"/>
        <w:spacing w:before="0" w:beforeAutospacing="0" w:after="0" w:afterAutospacing="0" w:line="360" w:lineRule="auto"/>
        <w:ind w:firstLine="709"/>
        <w:rPr>
          <w:sz w:val="28"/>
          <w:szCs w:val="28"/>
        </w:rPr>
      </w:pPr>
      <w:r w:rsidRPr="005A7EF6">
        <w:rPr>
          <w:rStyle w:val="af2"/>
          <w:sz w:val="28"/>
          <w:szCs w:val="28"/>
        </w:rPr>
        <w:t>Склад</w:t>
      </w:r>
    </w:p>
    <w:p w:rsidR="005A7EF6" w:rsidRPr="005A7EF6" w:rsidRDefault="005A7EF6" w:rsidP="005A7EF6">
      <w:pPr>
        <w:pStyle w:val="af1"/>
        <w:shd w:val="clear" w:color="auto" w:fill="FFFFFF"/>
        <w:spacing w:before="84" w:beforeAutospacing="0" w:after="84" w:afterAutospacing="0" w:line="360" w:lineRule="auto"/>
        <w:ind w:firstLine="709"/>
        <w:rPr>
          <w:sz w:val="28"/>
          <w:szCs w:val="28"/>
        </w:rPr>
      </w:pPr>
      <w:r w:rsidRPr="005A7EF6">
        <w:rPr>
          <w:sz w:val="28"/>
          <w:szCs w:val="28"/>
        </w:rPr>
        <w:t xml:space="preserve">Структурний склад БІТП визначають </w:t>
      </w:r>
      <w:proofErr w:type="gramStart"/>
      <w:r w:rsidRPr="005A7EF6">
        <w:rPr>
          <w:sz w:val="28"/>
          <w:szCs w:val="28"/>
        </w:rPr>
        <w:t>р</w:t>
      </w:r>
      <w:proofErr w:type="gramEnd"/>
      <w:r w:rsidRPr="005A7EF6">
        <w:rPr>
          <w:sz w:val="28"/>
          <w:szCs w:val="28"/>
        </w:rPr>
        <w:t>ізні варіанти виконання модулів (вузлів) БІТП:</w:t>
      </w:r>
    </w:p>
    <w:p w:rsidR="005A7EF6" w:rsidRPr="005A7EF6" w:rsidRDefault="005A7EF6" w:rsidP="005A7EF6">
      <w:pPr>
        <w:pStyle w:val="af1"/>
        <w:shd w:val="clear" w:color="auto" w:fill="FFFFFF"/>
        <w:spacing w:before="84" w:beforeAutospacing="0" w:after="84" w:afterAutospacing="0" w:line="360" w:lineRule="auto"/>
        <w:ind w:firstLine="709"/>
        <w:rPr>
          <w:sz w:val="28"/>
          <w:szCs w:val="28"/>
        </w:rPr>
      </w:pPr>
      <w:r w:rsidRPr="005A7EF6">
        <w:rPr>
          <w:sz w:val="28"/>
          <w:szCs w:val="28"/>
        </w:rPr>
        <w:t xml:space="preserve">• вузли введення та </w:t>
      </w:r>
      <w:proofErr w:type="gramStart"/>
      <w:r w:rsidRPr="005A7EF6">
        <w:rPr>
          <w:sz w:val="28"/>
          <w:szCs w:val="28"/>
        </w:rPr>
        <w:t>обл</w:t>
      </w:r>
      <w:proofErr w:type="gramEnd"/>
      <w:r w:rsidRPr="005A7EF6">
        <w:rPr>
          <w:sz w:val="28"/>
          <w:szCs w:val="28"/>
        </w:rPr>
        <w:t>іку теплової енергії,</w:t>
      </w:r>
    </w:p>
    <w:p w:rsidR="005A7EF6" w:rsidRPr="005A7EF6" w:rsidRDefault="005A7EF6" w:rsidP="005A7EF6">
      <w:pPr>
        <w:pStyle w:val="af1"/>
        <w:shd w:val="clear" w:color="auto" w:fill="FFFFFF"/>
        <w:spacing w:before="84" w:beforeAutospacing="0" w:after="84" w:afterAutospacing="0" w:line="360" w:lineRule="auto"/>
        <w:ind w:firstLine="709"/>
        <w:rPr>
          <w:sz w:val="28"/>
          <w:szCs w:val="28"/>
        </w:rPr>
      </w:pPr>
      <w:r w:rsidRPr="005A7EF6">
        <w:rPr>
          <w:sz w:val="28"/>
          <w:szCs w:val="28"/>
        </w:rPr>
        <w:t>• модулі регулювання теплоносія в системах опалення (системах теплопостачання),</w:t>
      </w:r>
    </w:p>
    <w:p w:rsidR="005A7EF6" w:rsidRPr="005A7EF6" w:rsidRDefault="005A7EF6" w:rsidP="005A7EF6">
      <w:pPr>
        <w:pStyle w:val="af1"/>
        <w:shd w:val="clear" w:color="auto" w:fill="FFFFFF"/>
        <w:spacing w:before="84" w:beforeAutospacing="0" w:after="84" w:afterAutospacing="0" w:line="360" w:lineRule="auto"/>
        <w:ind w:firstLine="709"/>
        <w:rPr>
          <w:sz w:val="28"/>
          <w:szCs w:val="28"/>
        </w:rPr>
      </w:pPr>
      <w:r w:rsidRPr="005A7EF6">
        <w:rPr>
          <w:sz w:val="28"/>
          <w:szCs w:val="28"/>
        </w:rPr>
        <w:t>• модулі приготування теплоносія для систем ГВП,</w:t>
      </w:r>
    </w:p>
    <w:p w:rsidR="005A7EF6" w:rsidRPr="005A7EF6" w:rsidRDefault="005A7EF6" w:rsidP="005A7EF6">
      <w:pPr>
        <w:pStyle w:val="af1"/>
        <w:shd w:val="clear" w:color="auto" w:fill="FFFFFF"/>
        <w:spacing w:before="84" w:beforeAutospacing="0" w:after="84" w:afterAutospacing="0" w:line="360" w:lineRule="auto"/>
        <w:ind w:firstLine="709"/>
        <w:rPr>
          <w:sz w:val="28"/>
          <w:szCs w:val="28"/>
        </w:rPr>
      </w:pPr>
      <w:r w:rsidRPr="005A7EF6">
        <w:rPr>
          <w:sz w:val="28"/>
          <w:szCs w:val="28"/>
        </w:rPr>
        <w:t xml:space="preserve">• модулі контролю (щити автоматики систем </w:t>
      </w:r>
      <w:proofErr w:type="gramStart"/>
      <w:r w:rsidRPr="005A7EF6">
        <w:rPr>
          <w:sz w:val="28"/>
          <w:szCs w:val="28"/>
        </w:rPr>
        <w:t>обл</w:t>
      </w:r>
      <w:proofErr w:type="gramEnd"/>
      <w:r w:rsidRPr="005A7EF6">
        <w:rPr>
          <w:sz w:val="28"/>
          <w:szCs w:val="28"/>
        </w:rPr>
        <w:t>іку параметрів теплопостачання),</w:t>
      </w:r>
    </w:p>
    <w:p w:rsidR="005A7EF6" w:rsidRPr="005A7EF6" w:rsidRDefault="005A7EF6" w:rsidP="005A7EF6">
      <w:pPr>
        <w:pStyle w:val="af1"/>
        <w:shd w:val="clear" w:color="auto" w:fill="FFFFFF"/>
        <w:spacing w:before="84" w:beforeAutospacing="0" w:after="84" w:afterAutospacing="0" w:line="360" w:lineRule="auto"/>
        <w:ind w:firstLine="709"/>
        <w:rPr>
          <w:sz w:val="28"/>
          <w:szCs w:val="28"/>
        </w:rPr>
      </w:pPr>
      <w:r w:rsidRPr="005A7EF6">
        <w:rPr>
          <w:sz w:val="28"/>
          <w:szCs w:val="28"/>
        </w:rPr>
        <w:t>• модулі управління (щити автоматики та захисту систем регулювання теплоспоживання).</w:t>
      </w:r>
    </w:p>
    <w:p w:rsidR="005A7EF6" w:rsidRDefault="00E6368B" w:rsidP="00761F55">
      <w:pPr>
        <w:spacing w:after="0" w:line="360" w:lineRule="auto"/>
        <w:ind w:firstLine="709"/>
        <w:jc w:val="both"/>
        <w:rPr>
          <w:rFonts w:ascii="Times New Roman" w:hAnsi="Times New Roman" w:cs="Times New Roman"/>
          <w:sz w:val="28"/>
          <w:szCs w:val="28"/>
          <w:shd w:val="clear" w:color="auto" w:fill="FFFFFF"/>
          <w:lang w:val="uk-UA"/>
        </w:rPr>
      </w:pPr>
      <w:r w:rsidRPr="00E6368B">
        <w:rPr>
          <w:rFonts w:ascii="Times New Roman" w:hAnsi="Times New Roman" w:cs="Times New Roman"/>
          <w:sz w:val="28"/>
          <w:szCs w:val="28"/>
          <w:shd w:val="clear" w:color="auto" w:fill="FFFFFF"/>
        </w:rPr>
        <w:t xml:space="preserve">Особливість конструктивного виконання БІТП: кожен модуль БІТП монтується на своїй рамі і може працювати самостійно як функціонально закінчений продукт, а також бути частиною модуля більш високого </w:t>
      </w:r>
      <w:proofErr w:type="gramStart"/>
      <w:r w:rsidRPr="00E6368B">
        <w:rPr>
          <w:rFonts w:ascii="Times New Roman" w:hAnsi="Times New Roman" w:cs="Times New Roman"/>
          <w:sz w:val="28"/>
          <w:szCs w:val="28"/>
          <w:shd w:val="clear" w:color="auto" w:fill="FFFFFF"/>
        </w:rPr>
        <w:t>р</w:t>
      </w:r>
      <w:proofErr w:type="gramEnd"/>
      <w:r w:rsidRPr="00E6368B">
        <w:rPr>
          <w:rFonts w:ascii="Times New Roman" w:hAnsi="Times New Roman" w:cs="Times New Roman"/>
          <w:sz w:val="28"/>
          <w:szCs w:val="28"/>
          <w:shd w:val="clear" w:color="auto" w:fill="FFFFFF"/>
        </w:rPr>
        <w:t xml:space="preserve">івня. </w:t>
      </w:r>
      <w:r w:rsidRPr="00E6368B">
        <w:rPr>
          <w:rFonts w:ascii="Times New Roman" w:hAnsi="Times New Roman" w:cs="Times New Roman"/>
          <w:sz w:val="28"/>
          <w:szCs w:val="28"/>
          <w:shd w:val="clear" w:color="auto" w:fill="FFFFFF"/>
        </w:rPr>
        <w:lastRenderedPageBreak/>
        <w:t xml:space="preserve">Модульний агрегат кожного теплового пункту, залежно від функціонального призначення, може бути укомплектований пластинчастими теплообмінниками, насосами, приладами для автоматичного регулювання, манометрами, термометрами і всієї необхідної запірної та регулюючої арматурою відомих </w:t>
      </w:r>
      <w:proofErr w:type="gramStart"/>
      <w:r w:rsidRPr="00E6368B">
        <w:rPr>
          <w:rFonts w:ascii="Times New Roman" w:hAnsi="Times New Roman" w:cs="Times New Roman"/>
          <w:sz w:val="28"/>
          <w:szCs w:val="28"/>
          <w:shd w:val="clear" w:color="auto" w:fill="FFFFFF"/>
        </w:rPr>
        <w:t>св</w:t>
      </w:r>
      <w:proofErr w:type="gramEnd"/>
      <w:r w:rsidRPr="00E6368B">
        <w:rPr>
          <w:rFonts w:ascii="Times New Roman" w:hAnsi="Times New Roman" w:cs="Times New Roman"/>
          <w:sz w:val="28"/>
          <w:szCs w:val="28"/>
          <w:shd w:val="clear" w:color="auto" w:fill="FFFFFF"/>
        </w:rPr>
        <w:t>ітових виробників.</w:t>
      </w:r>
    </w:p>
    <w:p w:rsidR="00E6368B" w:rsidRPr="00E6368B" w:rsidRDefault="00E6368B" w:rsidP="00E6368B">
      <w:pPr>
        <w:spacing w:after="0" w:line="360" w:lineRule="auto"/>
        <w:ind w:firstLine="708"/>
        <w:jc w:val="both"/>
        <w:rPr>
          <w:rFonts w:ascii="Times New Roman" w:hAnsi="Times New Roman" w:cs="Times New Roman"/>
          <w:sz w:val="28"/>
          <w:szCs w:val="28"/>
        </w:rPr>
      </w:pPr>
      <w:r w:rsidRPr="00E6368B">
        <w:rPr>
          <w:rFonts w:ascii="Times New Roman" w:hAnsi="Times New Roman" w:cs="Times New Roman"/>
          <w:sz w:val="28"/>
          <w:szCs w:val="28"/>
          <w:lang w:val="uk-UA"/>
        </w:rPr>
        <w:t xml:space="preserve">Також до перечислених вище заходів та стартап проекту,звернему увагу </w:t>
      </w:r>
      <w:r w:rsidRPr="00E6368B">
        <w:rPr>
          <w:rFonts w:ascii="Times New Roman" w:hAnsi="Times New Roman" w:cs="Times New Roman"/>
          <w:sz w:val="28"/>
          <w:szCs w:val="28"/>
        </w:rPr>
        <w:t xml:space="preserve">утепленню тієї частини стін, що знаходиться за опалювальними приладами. Розміщений поряд зі </w:t>
      </w:r>
      <w:proofErr w:type="gramStart"/>
      <w:r w:rsidRPr="00E6368B">
        <w:rPr>
          <w:rFonts w:ascii="Times New Roman" w:hAnsi="Times New Roman" w:cs="Times New Roman"/>
          <w:sz w:val="28"/>
          <w:szCs w:val="28"/>
        </w:rPr>
        <w:t>ст</w:t>
      </w:r>
      <w:proofErr w:type="gramEnd"/>
      <w:r w:rsidRPr="00E6368B">
        <w:rPr>
          <w:rFonts w:ascii="Times New Roman" w:hAnsi="Times New Roman" w:cs="Times New Roman"/>
          <w:sz w:val="28"/>
          <w:szCs w:val="28"/>
        </w:rPr>
        <w:t>іною радіатор нагріває стіну, підвищуючи температуру на її внутрішній поверхні, внаслідок чого втрати тепла у цій частині огородження різко зростають.</w:t>
      </w:r>
    </w:p>
    <w:p w:rsidR="00E6368B" w:rsidRDefault="00E6368B" w:rsidP="00E6368B">
      <w:pPr>
        <w:spacing w:after="0" w:line="360" w:lineRule="auto"/>
        <w:ind w:firstLine="708"/>
        <w:jc w:val="both"/>
        <w:rPr>
          <w:rFonts w:ascii="Times New Roman" w:hAnsi="Times New Roman" w:cs="Times New Roman"/>
          <w:sz w:val="28"/>
          <w:szCs w:val="28"/>
          <w:lang w:val="uk-UA"/>
        </w:rPr>
      </w:pPr>
      <w:r w:rsidRPr="00E6368B">
        <w:rPr>
          <w:rFonts w:ascii="Times New Roman" w:hAnsi="Times New Roman" w:cs="Times New Roman"/>
          <w:sz w:val="28"/>
          <w:szCs w:val="28"/>
        </w:rPr>
        <w:t xml:space="preserve"> Необхідно враховувати, що для забезпечення конвективного теплообміну потрібно залишити зазор між</w:t>
      </w:r>
      <w:r w:rsidRPr="00E6368B">
        <w:rPr>
          <w:rFonts w:ascii="Times New Roman" w:hAnsi="Times New Roman" w:cs="Times New Roman"/>
          <w:sz w:val="28"/>
          <w:szCs w:val="28"/>
          <w:lang w:val="uk-UA"/>
        </w:rPr>
        <w:t xml:space="preserve"> </w:t>
      </w:r>
      <w:r w:rsidRPr="00E6368B">
        <w:rPr>
          <w:rFonts w:ascii="Times New Roman" w:hAnsi="Times New Roman" w:cs="Times New Roman"/>
          <w:sz w:val="28"/>
          <w:szCs w:val="28"/>
        </w:rPr>
        <w:t xml:space="preserve">опалювальним приладом та поверхнею </w:t>
      </w:r>
      <w:proofErr w:type="gramStart"/>
      <w:r w:rsidRPr="00E6368B">
        <w:rPr>
          <w:rFonts w:ascii="Times New Roman" w:hAnsi="Times New Roman" w:cs="Times New Roman"/>
          <w:sz w:val="28"/>
          <w:szCs w:val="28"/>
        </w:rPr>
        <w:t>ст</w:t>
      </w:r>
      <w:proofErr w:type="gramEnd"/>
      <w:r w:rsidRPr="00E6368B">
        <w:rPr>
          <w:rFonts w:ascii="Times New Roman" w:hAnsi="Times New Roman" w:cs="Times New Roman"/>
          <w:sz w:val="28"/>
          <w:szCs w:val="28"/>
        </w:rPr>
        <w:t>іни не менше, ніж 3 мм</w:t>
      </w:r>
      <w:r>
        <w:rPr>
          <w:rFonts w:ascii="Times New Roman" w:hAnsi="Times New Roman" w:cs="Times New Roman"/>
          <w:sz w:val="28"/>
          <w:szCs w:val="28"/>
          <w:lang w:val="uk-UA"/>
        </w:rPr>
        <w:t>(рис 2.12).</w:t>
      </w:r>
    </w:p>
    <w:p w:rsidR="00E6368B" w:rsidRDefault="00E6368B" w:rsidP="00E6368B">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519170" cy="3104515"/>
            <wp:effectExtent l="19050" t="0" r="508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3"/>
                    <a:srcRect/>
                    <a:stretch>
                      <a:fillRect/>
                    </a:stretch>
                  </pic:blipFill>
                  <pic:spPr bwMode="auto">
                    <a:xfrm>
                      <a:off x="0" y="0"/>
                      <a:ext cx="3519170" cy="3104515"/>
                    </a:xfrm>
                    <a:prstGeom prst="rect">
                      <a:avLst/>
                    </a:prstGeom>
                    <a:noFill/>
                    <a:ln w="9525">
                      <a:noFill/>
                      <a:miter lim="800000"/>
                      <a:headEnd/>
                      <a:tailEnd/>
                    </a:ln>
                  </pic:spPr>
                </pic:pic>
              </a:graphicData>
            </a:graphic>
          </wp:inline>
        </w:drawing>
      </w:r>
    </w:p>
    <w:p w:rsidR="00E6368B" w:rsidRDefault="00E6368B" w:rsidP="00E6368B">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2.12 – Тепловідбиваючий екран</w:t>
      </w:r>
    </w:p>
    <w:p w:rsidR="00E6368B" w:rsidRDefault="00E6368B" w:rsidP="00E6368B">
      <w:pPr>
        <w:spacing w:after="0" w:line="360" w:lineRule="auto"/>
        <w:ind w:firstLine="708"/>
        <w:jc w:val="both"/>
        <w:rPr>
          <w:rFonts w:ascii="Times New Roman" w:hAnsi="Times New Roman" w:cs="Times New Roman"/>
          <w:sz w:val="28"/>
          <w:szCs w:val="28"/>
          <w:lang w:val="uk-UA"/>
        </w:rPr>
      </w:pPr>
      <w:r w:rsidRPr="00E6368B">
        <w:rPr>
          <w:rFonts w:ascii="Times New Roman" w:hAnsi="Times New Roman" w:cs="Times New Roman"/>
          <w:sz w:val="28"/>
          <w:szCs w:val="28"/>
        </w:rPr>
        <w:t xml:space="preserve">. Такий захід дає змогу досягти </w:t>
      </w:r>
      <w:proofErr w:type="gramStart"/>
      <w:r w:rsidRPr="00E6368B">
        <w:rPr>
          <w:rFonts w:ascii="Times New Roman" w:hAnsi="Times New Roman" w:cs="Times New Roman"/>
          <w:sz w:val="28"/>
          <w:szCs w:val="28"/>
        </w:rPr>
        <w:t>п</w:t>
      </w:r>
      <w:proofErr w:type="gramEnd"/>
      <w:r w:rsidRPr="00E6368B">
        <w:rPr>
          <w:rFonts w:ascii="Times New Roman" w:hAnsi="Times New Roman" w:cs="Times New Roman"/>
          <w:sz w:val="28"/>
          <w:szCs w:val="28"/>
        </w:rPr>
        <w:t>ідвищення температури всередині приміщення на 2-3ºС та скоротити витрати теплової енергії на опалення на 2-3%. Розрахуємо річну економію впровадження заходу:</w:t>
      </w:r>
    </w:p>
    <w:p w:rsidR="00E6368B" w:rsidRPr="00E6368B" w:rsidRDefault="00E6368B" w:rsidP="00E6368B">
      <w:pPr>
        <w:spacing w:after="0" w:line="360" w:lineRule="auto"/>
        <w:ind w:firstLine="708"/>
        <w:jc w:val="both"/>
        <w:rPr>
          <w:rFonts w:ascii="Times New Roman" w:hAnsi="Times New Roman" w:cs="Times New Roman"/>
          <w:sz w:val="28"/>
          <w:szCs w:val="28"/>
        </w:rPr>
      </w:pPr>
      <w:r>
        <w:rPr>
          <w:rFonts w:ascii="Cambria Math" w:hAnsi="Times New Roman" w:cs="Times New Roman"/>
          <w:sz w:val="28"/>
          <w:szCs w:val="28"/>
          <w:lang w:val="uk-UA"/>
        </w:rPr>
        <w:br/>
      </w:r>
      <m:oMathPara>
        <m:oMath>
          <m:r>
            <w:rPr>
              <w:rFonts w:ascii="Cambria Math" w:hAnsi="Times New Roman" w:cs="Times New Roman"/>
              <w:sz w:val="28"/>
              <w:szCs w:val="28"/>
              <w:lang w:val="uk-UA"/>
            </w:rPr>
            <m:t>Е</m:t>
          </m:r>
          <m:r>
            <w:rPr>
              <w:rFonts w:ascii="Cambria Math" w:hAnsi="Times New Roman" w:cs="Times New Roman"/>
              <w:sz w:val="28"/>
              <w:szCs w:val="28"/>
              <w:lang w:val="uk-UA"/>
            </w:rPr>
            <m:t>=460</m:t>
          </m:r>
          <m:r>
            <w:rPr>
              <w:rFonts w:ascii="Cambria Math" w:hAnsi="Times New Roman" w:cs="Times New Roman"/>
              <w:sz w:val="28"/>
              <w:szCs w:val="28"/>
              <w:lang w:val="uk-UA"/>
            </w:rPr>
            <m:t>*</m:t>
          </m:r>
          <m:r>
            <w:rPr>
              <w:rFonts w:ascii="Cambria Math" w:hAnsi="Times New Roman" w:cs="Times New Roman"/>
              <w:sz w:val="28"/>
              <w:szCs w:val="28"/>
              <w:lang w:val="uk-UA"/>
            </w:rPr>
            <m:t xml:space="preserve">0,02=9,2  </m:t>
          </m:r>
          <m:r>
            <w:rPr>
              <w:rFonts w:ascii="Cambria Math" w:hAnsi="Times New Roman" w:cs="Times New Roman"/>
              <w:sz w:val="28"/>
              <w:szCs w:val="28"/>
              <w:lang w:val="uk-UA"/>
            </w:rPr>
            <m:t>Гкал</m:t>
          </m:r>
          <m:r>
            <w:rPr>
              <w:rFonts w:ascii="Cambria Math" w:hAnsi="Times New Roman" w:cs="Times New Roman"/>
              <w:sz w:val="28"/>
              <w:szCs w:val="28"/>
              <w:lang w:val="en-US"/>
            </w:rPr>
            <m:t>/</m:t>
          </m:r>
          <m:r>
            <w:rPr>
              <w:rFonts w:ascii="Cambria Math" w:hAnsi="Times New Roman" w:cs="Times New Roman"/>
              <w:sz w:val="28"/>
              <w:szCs w:val="28"/>
            </w:rPr>
            <m:t>р</m:t>
          </m:r>
          <m:r>
            <w:rPr>
              <w:rFonts w:ascii="Cambria Math" w:hAnsi="Times New Roman" w:cs="Times New Roman"/>
              <w:sz w:val="28"/>
              <w:szCs w:val="28"/>
              <w:lang w:val="uk-UA"/>
            </w:rPr>
            <m:t>ік</m:t>
          </m:r>
          <m:r>
            <w:rPr>
              <w:rFonts w:ascii="Cambria Math" w:hAnsi="Times New Roman" w:cs="Times New Roman"/>
              <w:sz w:val="28"/>
              <w:szCs w:val="28"/>
              <w:lang w:val="uk-UA"/>
            </w:rPr>
            <m:t>.</m:t>
          </m:r>
        </m:oMath>
      </m:oMathPara>
    </w:p>
    <w:p w:rsidR="00E6368B" w:rsidRPr="00460D53" w:rsidRDefault="00E6368B" w:rsidP="00460D53">
      <w:pPr>
        <w:spacing w:after="0" w:line="360" w:lineRule="auto"/>
        <w:ind w:firstLine="708"/>
        <w:jc w:val="both"/>
        <w:rPr>
          <w:rFonts w:ascii="Times New Roman" w:hAnsi="Times New Roman" w:cs="Times New Roman"/>
          <w:sz w:val="28"/>
          <w:lang w:val="uk-UA"/>
        </w:rPr>
      </w:pPr>
      <w:r w:rsidRPr="00E6368B">
        <w:rPr>
          <w:rFonts w:ascii="Times New Roman" w:hAnsi="Times New Roman" w:cs="Times New Roman"/>
          <w:sz w:val="28"/>
        </w:rPr>
        <w:lastRenderedPageBreak/>
        <w:t xml:space="preserve">Розрахуємо термін окупності встановлення екранів для </w:t>
      </w:r>
      <w:r w:rsidR="00460D53">
        <w:rPr>
          <w:rFonts w:ascii="Times New Roman" w:hAnsi="Times New Roman" w:cs="Times New Roman"/>
          <w:sz w:val="28"/>
          <w:lang w:val="uk-UA"/>
        </w:rPr>
        <w:t>211</w:t>
      </w:r>
      <w:r w:rsidRPr="00E6368B">
        <w:rPr>
          <w:rFonts w:ascii="Times New Roman" w:hAnsi="Times New Roman" w:cs="Times New Roman"/>
          <w:sz w:val="28"/>
        </w:rPr>
        <w:t xml:space="preserve"> опалювальних приладів та враховуючи вартість одного теплового екрану </w:t>
      </w:r>
      <w:proofErr w:type="gramStart"/>
      <w:r w:rsidRPr="00E6368B">
        <w:rPr>
          <w:rFonts w:ascii="Times New Roman" w:hAnsi="Times New Roman" w:cs="Times New Roman"/>
          <w:sz w:val="28"/>
        </w:rPr>
        <w:t>р</w:t>
      </w:r>
      <w:proofErr w:type="gramEnd"/>
      <w:r w:rsidRPr="00E6368B">
        <w:rPr>
          <w:rFonts w:ascii="Times New Roman" w:hAnsi="Times New Roman" w:cs="Times New Roman"/>
          <w:sz w:val="28"/>
        </w:rPr>
        <w:t>івною 30 грн.</w:t>
      </w:r>
    </w:p>
    <w:p w:rsidR="00460D53" w:rsidRDefault="00460D53" w:rsidP="00460D53">
      <w:pPr>
        <w:suppressAutoHyphens/>
        <w:spacing w:line="360" w:lineRule="auto"/>
        <w:ind w:firstLine="709"/>
        <w:jc w:val="center"/>
        <w:rPr>
          <w:rFonts w:ascii="Times New Roman" w:hAnsi="Times New Roman" w:cs="Times New Roman"/>
          <w:sz w:val="28"/>
          <w:szCs w:val="28"/>
          <w:lang w:val="uk-UA"/>
        </w:rPr>
      </w:pPr>
      <m:oMathPara>
        <m:oMath>
          <m:r>
            <w:rPr>
              <w:rFonts w:ascii="Cambria Math" w:hAnsi="Times New Roman" w:cs="Times New Roman"/>
              <w:sz w:val="28"/>
              <w:szCs w:val="28"/>
              <w:lang w:val="uk-UA"/>
            </w:rPr>
            <m:t>Т</m:t>
          </m:r>
          <m:r>
            <w:rPr>
              <w:rFonts w:ascii="Cambria Math" w:hAnsi="Times New Roman" w:cs="Times New Roman"/>
              <w:sz w:val="28"/>
              <w:szCs w:val="28"/>
              <w:lang w:val="uk-UA"/>
            </w:rPr>
            <m:t>=</m:t>
          </m:r>
          <m:f>
            <m:fPr>
              <m:ctrlPr>
                <w:rPr>
                  <w:rFonts w:ascii="Cambria Math" w:hAnsi="Times New Roman" w:cs="Times New Roman"/>
                  <w:i/>
                  <w:sz w:val="28"/>
                  <w:szCs w:val="28"/>
                  <w:lang w:val="uk-UA"/>
                </w:rPr>
              </m:ctrlPr>
            </m:fPr>
            <m:num>
              <m:r>
                <w:rPr>
                  <w:rFonts w:ascii="Cambria Math" w:hAnsi="Times New Roman" w:cs="Times New Roman"/>
                  <w:sz w:val="28"/>
                  <w:szCs w:val="28"/>
                  <w:lang w:val="uk-UA"/>
                </w:rPr>
                <m:t>221</m:t>
              </m:r>
              <m:r>
                <w:rPr>
                  <w:rFonts w:ascii="Cambria Math" w:hAnsi="Times New Roman" w:cs="Times New Roman"/>
                  <w:sz w:val="28"/>
                  <w:szCs w:val="28"/>
                  <w:lang w:val="uk-UA"/>
                </w:rPr>
                <m:t>*</m:t>
              </m:r>
              <m:r>
                <w:rPr>
                  <w:rFonts w:ascii="Cambria Math" w:hAnsi="Times New Roman" w:cs="Times New Roman"/>
                  <w:sz w:val="28"/>
                  <w:szCs w:val="28"/>
                  <w:lang w:val="uk-UA"/>
                </w:rPr>
                <m:t>30</m:t>
              </m:r>
            </m:num>
            <m:den>
              <m:r>
                <w:rPr>
                  <w:rFonts w:ascii="Cambria Math" w:hAnsi="Times New Roman" w:cs="Times New Roman"/>
                  <w:sz w:val="28"/>
                  <w:szCs w:val="28"/>
                  <w:lang w:val="uk-UA"/>
                </w:rPr>
                <m:t>9,2</m:t>
              </m:r>
              <m:r>
                <w:rPr>
                  <w:rFonts w:ascii="Cambria Math" w:hAnsi="Times New Roman" w:cs="Times New Roman"/>
                  <w:sz w:val="28"/>
                  <w:szCs w:val="28"/>
                  <w:lang w:val="uk-UA"/>
                </w:rPr>
                <m:t>*</m:t>
              </m:r>
              <m:r>
                <w:rPr>
                  <w:rFonts w:ascii="Cambria Math" w:hAnsi="Times New Roman" w:cs="Times New Roman"/>
                  <w:sz w:val="28"/>
                  <w:szCs w:val="28"/>
                  <w:lang w:val="uk-UA"/>
                </w:rPr>
                <m:t>1355,83</m:t>
              </m:r>
            </m:den>
          </m:f>
          <m:r>
            <w:rPr>
              <w:rFonts w:ascii="Cambria Math" w:hAnsi="Times New Roman" w:cs="Times New Roman"/>
              <w:sz w:val="28"/>
              <w:szCs w:val="28"/>
              <w:lang w:val="uk-UA"/>
            </w:rPr>
            <m:t xml:space="preserve">=0,53 </m:t>
          </m:r>
          <m:r>
            <w:rPr>
              <w:rFonts w:ascii="Cambria Math" w:hAnsi="Times New Roman" w:cs="Times New Roman"/>
              <w:sz w:val="28"/>
              <w:szCs w:val="28"/>
              <w:lang w:val="uk-UA"/>
            </w:rPr>
            <m:t>роки</m:t>
          </m:r>
          <m:r>
            <w:rPr>
              <w:rFonts w:ascii="Cambria Math" w:hAnsi="Times New Roman" w:cs="Times New Roman"/>
              <w:sz w:val="28"/>
              <w:szCs w:val="28"/>
              <w:lang w:val="uk-UA"/>
            </w:rPr>
            <m:t xml:space="preserve"> .</m:t>
          </m:r>
        </m:oMath>
      </m:oMathPara>
    </w:p>
    <w:p w:rsidR="00460D53" w:rsidRPr="00460D53" w:rsidRDefault="00460D53" w:rsidP="00460D53">
      <w:pPr>
        <w:tabs>
          <w:tab w:val="left" w:leader="dot" w:pos="10490"/>
        </w:tabs>
        <w:spacing w:after="0" w:line="360" w:lineRule="auto"/>
        <w:ind w:firstLine="709"/>
        <w:jc w:val="both"/>
        <w:rPr>
          <w:rFonts w:ascii="Times New Roman" w:hAnsi="Times New Roman" w:cs="Times New Roman"/>
          <w:b/>
          <w:bCs/>
          <w:sz w:val="28"/>
          <w:szCs w:val="28"/>
          <w:lang w:val="uk-UA"/>
        </w:rPr>
      </w:pPr>
      <w:r w:rsidRPr="00460D53">
        <w:rPr>
          <w:rFonts w:ascii="Times New Roman" w:hAnsi="Times New Roman" w:cs="Times New Roman"/>
          <w:b/>
          <w:bCs/>
          <w:caps/>
          <w:sz w:val="28"/>
          <w:szCs w:val="28"/>
          <w:lang w:val="uk-UA"/>
        </w:rPr>
        <w:t>2.</w:t>
      </w:r>
      <w:r>
        <w:rPr>
          <w:rFonts w:ascii="Times New Roman" w:hAnsi="Times New Roman" w:cs="Times New Roman"/>
          <w:b/>
          <w:bCs/>
          <w:caps/>
          <w:sz w:val="28"/>
          <w:szCs w:val="28"/>
          <w:lang w:val="uk-UA"/>
        </w:rPr>
        <w:t>3</w:t>
      </w:r>
      <w:r w:rsidRPr="00460D53">
        <w:rPr>
          <w:rFonts w:ascii="Times New Roman" w:hAnsi="Times New Roman" w:cs="Times New Roman"/>
          <w:b/>
          <w:bCs/>
          <w:caps/>
          <w:sz w:val="28"/>
          <w:szCs w:val="28"/>
          <w:lang w:val="uk-UA"/>
        </w:rPr>
        <w:t xml:space="preserve"> </w:t>
      </w:r>
      <w:r w:rsidRPr="00460D53">
        <w:rPr>
          <w:rFonts w:ascii="Times New Roman" w:hAnsi="Times New Roman" w:cs="Times New Roman"/>
          <w:b/>
          <w:bCs/>
          <w:sz w:val="28"/>
          <w:szCs w:val="28"/>
          <w:lang w:val="uk-UA"/>
        </w:rPr>
        <w:t>Дослідження системи вентиляції</w:t>
      </w:r>
    </w:p>
    <w:p w:rsidR="00460D53" w:rsidRDefault="00460D53" w:rsidP="00460D53">
      <w:pPr>
        <w:tabs>
          <w:tab w:val="left" w:leader="dot" w:pos="10490"/>
        </w:tabs>
        <w:spacing w:after="0" w:line="360" w:lineRule="auto"/>
        <w:ind w:firstLine="709"/>
        <w:jc w:val="both"/>
        <w:rPr>
          <w:rFonts w:ascii="Times New Roman" w:hAnsi="Times New Roman" w:cs="Times New Roman"/>
          <w:sz w:val="28"/>
          <w:szCs w:val="28"/>
        </w:rPr>
      </w:pPr>
      <w:r w:rsidRPr="00460D53">
        <w:rPr>
          <w:rFonts w:ascii="Times New Roman" w:hAnsi="Times New Roman" w:cs="Times New Roman"/>
          <w:sz w:val="28"/>
          <w:szCs w:val="28"/>
          <w:lang w:val="uk-UA"/>
        </w:rPr>
        <w:t xml:space="preserve">Централізована система охолодження та кондиціонування не передбачена.Вентиляція приміщень будівлі відбувається за рахунок механічної вентиляції в харчовому блоці та перепаду тиску в середині та зовні будівлі та повітропроникності огороджувальних конструкцій (через нещільності в віконних конструкціях і відкриті елементи віконних, дверних конструкцій при провітрюванні). </w:t>
      </w:r>
      <w:r w:rsidRPr="009E66CB">
        <w:rPr>
          <w:rFonts w:ascii="Times New Roman" w:hAnsi="Times New Roman" w:cs="Times New Roman"/>
          <w:sz w:val="28"/>
          <w:szCs w:val="28"/>
        </w:rPr>
        <w:t>Видалення повітря відбувається через вент</w:t>
      </w:r>
      <w:r>
        <w:rPr>
          <w:rFonts w:ascii="Times New Roman" w:hAnsi="Times New Roman" w:cs="Times New Roman"/>
          <w:sz w:val="28"/>
          <w:szCs w:val="28"/>
        </w:rPr>
        <w:t xml:space="preserve">иляційні </w:t>
      </w:r>
      <w:r w:rsidRPr="009E66CB">
        <w:rPr>
          <w:rFonts w:ascii="Times New Roman" w:hAnsi="Times New Roman" w:cs="Times New Roman"/>
          <w:sz w:val="28"/>
          <w:szCs w:val="28"/>
        </w:rPr>
        <w:t xml:space="preserve">канали, розміщені в санвузлах та кухнях. Вихід вентиляційних шахт розташований на даху будівлі. </w:t>
      </w:r>
    </w:p>
    <w:p w:rsidR="00460D53" w:rsidRDefault="00460D53" w:rsidP="00460D53">
      <w:pPr>
        <w:tabs>
          <w:tab w:val="left" w:leader="dot" w:pos="1049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Механічна вентиляція, що розташована в харчовому блоці, показана на рис.2.1</w:t>
      </w:r>
      <w:r>
        <w:rPr>
          <w:rFonts w:ascii="Times New Roman" w:hAnsi="Times New Roman" w:cs="Times New Roman"/>
          <w:sz w:val="28"/>
          <w:szCs w:val="28"/>
          <w:lang w:val="uk-UA"/>
        </w:rPr>
        <w:t>3</w:t>
      </w:r>
      <w:r>
        <w:rPr>
          <w:rFonts w:ascii="Times New Roman" w:hAnsi="Times New Roman" w:cs="Times New Roman"/>
          <w:sz w:val="28"/>
          <w:szCs w:val="28"/>
        </w:rPr>
        <w:t>.</w:t>
      </w:r>
    </w:p>
    <w:p w:rsidR="00E6368B" w:rsidRDefault="00460D53" w:rsidP="00460D5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359275" cy="2339340"/>
            <wp:effectExtent l="19050" t="0" r="317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4"/>
                    <a:srcRect/>
                    <a:stretch>
                      <a:fillRect/>
                    </a:stretch>
                  </pic:blipFill>
                  <pic:spPr bwMode="auto">
                    <a:xfrm>
                      <a:off x="0" y="0"/>
                      <a:ext cx="4359275" cy="2339340"/>
                    </a:xfrm>
                    <a:prstGeom prst="rect">
                      <a:avLst/>
                    </a:prstGeom>
                    <a:noFill/>
                    <a:ln w="9525">
                      <a:noFill/>
                      <a:miter lim="800000"/>
                      <a:headEnd/>
                      <a:tailEnd/>
                    </a:ln>
                  </pic:spPr>
                </pic:pic>
              </a:graphicData>
            </a:graphic>
          </wp:inline>
        </w:drawing>
      </w:r>
    </w:p>
    <w:p w:rsidR="00460D53" w:rsidRDefault="00460D53" w:rsidP="00460D53">
      <w:pPr>
        <w:spacing w:after="0" w:line="360" w:lineRule="auto"/>
        <w:ind w:firstLine="709"/>
        <w:jc w:val="center"/>
        <w:rPr>
          <w:rFonts w:ascii="Times New Roman" w:hAnsi="Times New Roman" w:cs="Times New Roman"/>
          <w:sz w:val="28"/>
          <w:szCs w:val="28"/>
          <w:lang w:val="uk-UA"/>
        </w:rPr>
      </w:pPr>
      <w:r w:rsidRPr="00BC57FA">
        <w:rPr>
          <w:rFonts w:ascii="Times New Roman" w:eastAsia="SimSun" w:hAnsi="Times New Roman" w:cs="Times New Roman"/>
          <w:sz w:val="28"/>
          <w:szCs w:val="28"/>
          <w:lang w:eastAsia="zh-CN"/>
        </w:rPr>
        <w:t>Рисунок 2.1</w:t>
      </w:r>
      <w:r>
        <w:rPr>
          <w:rFonts w:ascii="Times New Roman" w:eastAsia="SimSun" w:hAnsi="Times New Roman" w:cs="Times New Roman"/>
          <w:sz w:val="28"/>
          <w:szCs w:val="28"/>
          <w:lang w:val="uk-UA" w:eastAsia="zh-CN"/>
        </w:rPr>
        <w:t>3</w:t>
      </w:r>
      <w:r w:rsidRPr="00BC57FA">
        <w:rPr>
          <w:rFonts w:ascii="Times New Roman" w:hAnsi="Times New Roman" w:cs="Times New Roman"/>
          <w:color w:val="000000"/>
          <w:sz w:val="28"/>
          <w:szCs w:val="28"/>
        </w:rPr>
        <w:t xml:space="preserve">– </w:t>
      </w:r>
      <w:r>
        <w:rPr>
          <w:rFonts w:ascii="Times New Roman" w:hAnsi="Times New Roman" w:cs="Times New Roman"/>
          <w:sz w:val="28"/>
          <w:szCs w:val="28"/>
        </w:rPr>
        <w:t>Механічна вентиляція</w:t>
      </w:r>
    </w:p>
    <w:p w:rsidR="00460D53" w:rsidRDefault="00460D53" w:rsidP="00460D53">
      <w:pPr>
        <w:spacing w:after="0" w:line="360" w:lineRule="auto"/>
        <w:ind w:firstLine="709"/>
        <w:jc w:val="center"/>
        <w:rPr>
          <w:rFonts w:ascii="Times New Roman" w:hAnsi="Times New Roman" w:cs="Times New Roman"/>
          <w:sz w:val="28"/>
          <w:szCs w:val="28"/>
          <w:lang w:val="uk-UA"/>
        </w:rPr>
      </w:pPr>
    </w:p>
    <w:p w:rsidR="00460D53" w:rsidRDefault="00460D53" w:rsidP="00460D53">
      <w:pPr>
        <w:spacing w:after="0" w:line="360" w:lineRule="auto"/>
        <w:ind w:firstLine="709"/>
        <w:jc w:val="center"/>
        <w:rPr>
          <w:rFonts w:ascii="Times New Roman" w:hAnsi="Times New Roman" w:cs="Times New Roman"/>
          <w:sz w:val="28"/>
          <w:szCs w:val="28"/>
          <w:lang w:val="uk-UA"/>
        </w:rPr>
      </w:pPr>
    </w:p>
    <w:p w:rsidR="00460D53" w:rsidRDefault="00460D53" w:rsidP="00460D53">
      <w:pPr>
        <w:spacing w:after="0" w:line="360" w:lineRule="auto"/>
        <w:ind w:firstLine="709"/>
        <w:jc w:val="center"/>
        <w:rPr>
          <w:rFonts w:ascii="Times New Roman" w:hAnsi="Times New Roman" w:cs="Times New Roman"/>
          <w:sz w:val="28"/>
          <w:szCs w:val="28"/>
          <w:lang w:val="uk-UA"/>
        </w:rPr>
      </w:pPr>
    </w:p>
    <w:p w:rsidR="00460D53" w:rsidRDefault="00460D53" w:rsidP="00460D53">
      <w:pPr>
        <w:spacing w:after="0" w:line="360" w:lineRule="auto"/>
        <w:ind w:firstLine="709"/>
        <w:jc w:val="center"/>
        <w:rPr>
          <w:rFonts w:ascii="Times New Roman" w:hAnsi="Times New Roman" w:cs="Times New Roman"/>
          <w:sz w:val="28"/>
          <w:szCs w:val="28"/>
          <w:lang w:val="uk-UA"/>
        </w:rPr>
      </w:pPr>
    </w:p>
    <w:p w:rsidR="00460D53" w:rsidRDefault="00460D53" w:rsidP="00460D53">
      <w:pPr>
        <w:spacing w:after="0" w:line="360" w:lineRule="auto"/>
        <w:ind w:firstLine="709"/>
        <w:jc w:val="center"/>
        <w:rPr>
          <w:rFonts w:ascii="Times New Roman" w:hAnsi="Times New Roman" w:cs="Times New Roman"/>
          <w:sz w:val="28"/>
          <w:szCs w:val="28"/>
          <w:lang w:val="uk-UA"/>
        </w:rPr>
      </w:pPr>
    </w:p>
    <w:p w:rsidR="00460D53" w:rsidRDefault="00460D53" w:rsidP="00460D53">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2.4</w:t>
      </w:r>
      <w:r w:rsidRPr="002A2BD7">
        <w:rPr>
          <w:rFonts w:ascii="Times New Roman" w:hAnsi="Times New Roman" w:cs="Times New Roman"/>
          <w:b/>
          <w:sz w:val="28"/>
          <w:szCs w:val="28"/>
          <w:lang w:val="uk-UA"/>
        </w:rPr>
        <w:t>. Аналіз сучасного стану постачання електричної енергії</w:t>
      </w:r>
    </w:p>
    <w:p w:rsidR="00460D53" w:rsidRDefault="00460D53" w:rsidP="00460D53">
      <w:pPr>
        <w:spacing w:line="360" w:lineRule="auto"/>
        <w:ind w:firstLine="709"/>
        <w:rPr>
          <w:rFonts w:ascii="Times New Roman" w:hAnsi="Times New Roman" w:cs="Times New Roman"/>
          <w:lang w:val="uk-UA"/>
        </w:rPr>
      </w:pPr>
      <w:r w:rsidRPr="002A2BD7">
        <w:rPr>
          <w:rFonts w:ascii="Times New Roman" w:hAnsi="Times New Roman" w:cs="Times New Roman"/>
          <w:sz w:val="28"/>
          <w:szCs w:val="28"/>
          <w:lang w:val="uk-UA"/>
        </w:rPr>
        <w:t>Електроенергія до споруди подається від трансформаторної підстанції 10/0,4 кВ, що розташовано на відстані 413 м від об’єкту проектування</w:t>
      </w:r>
      <w:r>
        <w:rPr>
          <w:rFonts w:ascii="Times New Roman" w:hAnsi="Times New Roman" w:cs="Times New Roman"/>
          <w:sz w:val="28"/>
          <w:szCs w:val="28"/>
          <w:lang w:val="uk-UA"/>
        </w:rPr>
        <w:t xml:space="preserve"> (рис  2.15). Постачання</w:t>
      </w:r>
      <w:r w:rsidRPr="002A2BD7">
        <w:rPr>
          <w:rFonts w:ascii="Times New Roman" w:hAnsi="Times New Roman" w:cs="Times New Roman"/>
          <w:sz w:val="28"/>
          <w:szCs w:val="28"/>
          <w:lang w:val="uk-UA"/>
        </w:rPr>
        <w:t xml:space="preserve"> е</w:t>
      </w:r>
      <w:r>
        <w:rPr>
          <w:rFonts w:ascii="Times New Roman" w:hAnsi="Times New Roman" w:cs="Times New Roman"/>
          <w:sz w:val="28"/>
          <w:szCs w:val="28"/>
          <w:lang w:val="uk-UA"/>
        </w:rPr>
        <w:t>лектричної енергії до розподільн</w:t>
      </w:r>
      <w:r w:rsidRPr="002A2BD7">
        <w:rPr>
          <w:rFonts w:ascii="Times New Roman" w:hAnsi="Times New Roman" w:cs="Times New Roman"/>
          <w:sz w:val="28"/>
          <w:szCs w:val="28"/>
          <w:lang w:val="uk-UA"/>
        </w:rPr>
        <w:t xml:space="preserve">ого пункту об’єкту </w:t>
      </w:r>
      <w:r>
        <w:rPr>
          <w:rFonts w:ascii="Times New Roman" w:hAnsi="Times New Roman" w:cs="Times New Roman"/>
          <w:sz w:val="28"/>
          <w:szCs w:val="28"/>
          <w:lang w:val="uk-UA"/>
        </w:rPr>
        <w:t>здійснюється</w:t>
      </w:r>
      <w:r w:rsidRPr="002A2BD7">
        <w:rPr>
          <w:rFonts w:ascii="Times New Roman" w:hAnsi="Times New Roman" w:cs="Times New Roman"/>
          <w:sz w:val="28"/>
          <w:szCs w:val="28"/>
          <w:lang w:val="uk-UA"/>
        </w:rPr>
        <w:t xml:space="preserve"> за допомогою ТП-1640, на якому встановлено два трансформатори ТМ-630/10/0,4</w:t>
      </w:r>
      <w:r>
        <w:rPr>
          <w:rFonts w:ascii="Times New Roman" w:hAnsi="Times New Roman" w:cs="Times New Roman"/>
          <w:sz w:val="28"/>
          <w:szCs w:val="28"/>
          <w:lang w:val="uk-UA"/>
        </w:rPr>
        <w:t>.</w:t>
      </w:r>
      <w:r w:rsidRPr="002A2BD7">
        <w:rPr>
          <w:rFonts w:ascii="Times New Roman" w:hAnsi="Times New Roman" w:cs="Times New Roman"/>
          <w:lang w:val="uk-UA"/>
        </w:rPr>
        <w:t xml:space="preserve"> </w:t>
      </w:r>
    </w:p>
    <w:p w:rsidR="00460D53" w:rsidRDefault="00460D53" w:rsidP="00460D53">
      <w:pPr>
        <w:spacing w:after="0" w:line="360" w:lineRule="auto"/>
        <w:jc w:val="center"/>
        <w:rPr>
          <w:rFonts w:ascii="Times New Roman" w:hAnsi="Times New Roman" w:cs="Times New Roman"/>
          <w:lang w:val="uk-UA"/>
        </w:rPr>
      </w:pPr>
      <w:r>
        <w:rPr>
          <w:rFonts w:ascii="Times New Roman" w:hAnsi="Times New Roman" w:cs="Times New Roman"/>
          <w:noProof/>
          <w:lang w:val="uk-UA" w:eastAsia="uk-UA"/>
        </w:rPr>
        <w:drawing>
          <wp:inline distT="0" distB="0" distL="0" distR="0">
            <wp:extent cx="5569901" cy="2981325"/>
            <wp:effectExtent l="19050" t="0" r="0" b="0"/>
            <wp:docPr id="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srcRect/>
                    <a:stretch>
                      <a:fillRect/>
                    </a:stretch>
                  </pic:blipFill>
                  <pic:spPr bwMode="auto">
                    <a:xfrm>
                      <a:off x="0" y="0"/>
                      <a:ext cx="5569901" cy="2981325"/>
                    </a:xfrm>
                    <a:prstGeom prst="rect">
                      <a:avLst/>
                    </a:prstGeom>
                    <a:noFill/>
                    <a:ln w="9525">
                      <a:noFill/>
                      <a:miter lim="800000"/>
                      <a:headEnd/>
                      <a:tailEnd/>
                    </a:ln>
                  </pic:spPr>
                </pic:pic>
              </a:graphicData>
            </a:graphic>
          </wp:inline>
        </w:drawing>
      </w:r>
    </w:p>
    <w:p w:rsidR="00460D53" w:rsidRDefault="00460D53" w:rsidP="00460D53">
      <w:pPr>
        <w:spacing w:after="0" w:line="360" w:lineRule="auto"/>
        <w:ind w:left="567"/>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Pr="000A3BDA">
        <w:rPr>
          <w:rFonts w:ascii="Times New Roman" w:hAnsi="Times New Roman" w:cs="Times New Roman"/>
          <w:sz w:val="28"/>
          <w:szCs w:val="28"/>
          <w:lang w:val="uk-UA"/>
        </w:rPr>
        <w:t>.1</w:t>
      </w:r>
      <w:r>
        <w:rPr>
          <w:rFonts w:ascii="Times New Roman" w:hAnsi="Times New Roman" w:cs="Times New Roman"/>
          <w:sz w:val="28"/>
          <w:szCs w:val="28"/>
          <w:lang w:val="uk-UA"/>
        </w:rPr>
        <w:t>5</w:t>
      </w:r>
      <w:r w:rsidRPr="000A3BDA">
        <w:rPr>
          <w:rFonts w:ascii="Times New Roman" w:hAnsi="Times New Roman" w:cs="Times New Roman"/>
          <w:sz w:val="28"/>
          <w:szCs w:val="28"/>
          <w:lang w:val="uk-UA"/>
        </w:rPr>
        <w:t xml:space="preserve"> – Подача від трансформаторної підстанції</w:t>
      </w:r>
    </w:p>
    <w:p w:rsidR="00460D53" w:rsidRPr="000A3BDA" w:rsidRDefault="00460D53" w:rsidP="00460D53">
      <w:pPr>
        <w:spacing w:after="0" w:line="360" w:lineRule="auto"/>
        <w:ind w:left="567"/>
        <w:jc w:val="center"/>
        <w:rPr>
          <w:rFonts w:ascii="Times New Roman" w:hAnsi="Times New Roman" w:cs="Times New Roman"/>
          <w:sz w:val="28"/>
          <w:szCs w:val="28"/>
          <w:lang w:val="uk-UA"/>
        </w:rPr>
      </w:pPr>
    </w:p>
    <w:p w:rsidR="00460D53" w:rsidRDefault="00460D53" w:rsidP="00460D53">
      <w:pPr>
        <w:spacing w:line="360" w:lineRule="auto"/>
        <w:rPr>
          <w:rFonts w:ascii="Times New Roman" w:hAnsi="Times New Roman" w:cs="Times New Roman"/>
          <w:spacing w:val="10"/>
          <w:sz w:val="28"/>
          <w:szCs w:val="28"/>
          <w:lang w:val="uk-UA"/>
        </w:rPr>
      </w:pPr>
      <w:r w:rsidRPr="002A2BD7">
        <w:rPr>
          <w:rFonts w:ascii="Times New Roman" w:hAnsi="Times New Roman" w:cs="Times New Roman"/>
          <w:spacing w:val="10"/>
          <w:sz w:val="28"/>
          <w:szCs w:val="28"/>
          <w:lang w:val="uk-UA"/>
        </w:rPr>
        <w:t xml:space="preserve"> Технічні характеристики транс</w:t>
      </w:r>
      <w:r>
        <w:rPr>
          <w:rFonts w:ascii="Times New Roman" w:hAnsi="Times New Roman" w:cs="Times New Roman"/>
          <w:spacing w:val="10"/>
          <w:sz w:val="28"/>
          <w:szCs w:val="28"/>
          <w:lang w:val="uk-UA"/>
        </w:rPr>
        <w:t>форматора записані в таблиці 2.7</w:t>
      </w:r>
      <w:r w:rsidRPr="002A2BD7">
        <w:rPr>
          <w:rFonts w:ascii="Times New Roman" w:hAnsi="Times New Roman" w:cs="Times New Roman"/>
          <w:spacing w:val="10"/>
          <w:sz w:val="28"/>
          <w:szCs w:val="28"/>
          <w:lang w:val="uk-UA"/>
        </w:rPr>
        <w:t>.</w:t>
      </w:r>
    </w:p>
    <w:p w:rsidR="00460D53" w:rsidRPr="002A2BD7" w:rsidRDefault="00460D53" w:rsidP="00460D53">
      <w:pPr>
        <w:spacing w:line="360" w:lineRule="auto"/>
        <w:ind w:firstLine="709"/>
        <w:rPr>
          <w:rFonts w:ascii="Times New Roman" w:hAnsi="Times New Roman" w:cs="Times New Roman"/>
          <w:spacing w:val="10"/>
          <w:sz w:val="28"/>
          <w:szCs w:val="28"/>
        </w:rPr>
      </w:pPr>
      <w:r>
        <w:rPr>
          <w:rFonts w:ascii="Times New Roman" w:hAnsi="Times New Roman" w:cs="Times New Roman"/>
          <w:spacing w:val="10"/>
          <w:sz w:val="28"/>
          <w:szCs w:val="28"/>
          <w:lang w:val="uk-UA"/>
        </w:rPr>
        <w:t>Таблиця 2.7</w:t>
      </w:r>
      <w:r w:rsidRPr="002A2BD7">
        <w:rPr>
          <w:rFonts w:ascii="Times New Roman" w:hAnsi="Times New Roman" w:cs="Times New Roman"/>
          <w:spacing w:val="10"/>
          <w:sz w:val="28"/>
          <w:szCs w:val="28"/>
          <w:lang w:val="uk-UA"/>
        </w:rPr>
        <w:t xml:space="preserve">– Технічні характеристики ТМ-630/10/0,4 </w:t>
      </w:r>
      <w:r w:rsidRPr="00BE30E6">
        <w:rPr>
          <w:rFonts w:ascii="Times New Roman" w:hAnsi="Times New Roman" w:cs="Times New Roman"/>
          <w:spacing w:val="10"/>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4"/>
        <w:gridCol w:w="1861"/>
        <w:gridCol w:w="950"/>
        <w:gridCol w:w="1108"/>
        <w:gridCol w:w="1003"/>
        <w:gridCol w:w="1109"/>
        <w:gridCol w:w="1109"/>
      </w:tblGrid>
      <w:tr w:rsidR="00460D53" w:rsidRPr="002A2BD7" w:rsidTr="00460D53">
        <w:trPr>
          <w:trHeight w:val="398"/>
          <w:jc w:val="center"/>
        </w:trPr>
        <w:tc>
          <w:tcPr>
            <w:tcW w:w="1768" w:type="dxa"/>
            <w:shd w:val="clear" w:color="auto" w:fill="auto"/>
            <w:vAlign w:val="center"/>
          </w:tcPr>
          <w:p w:rsidR="00460D53" w:rsidRPr="002A2BD7" w:rsidRDefault="00460D53" w:rsidP="00460D53">
            <w:pPr>
              <w:pStyle w:val="a5"/>
              <w:spacing w:line="360" w:lineRule="auto"/>
              <w:jc w:val="center"/>
            </w:pPr>
            <w:r w:rsidRPr="002A2BD7">
              <w:t>Потужність, кВА</w:t>
            </w:r>
          </w:p>
        </w:tc>
        <w:tc>
          <w:tcPr>
            <w:tcW w:w="1861" w:type="dxa"/>
            <w:shd w:val="clear" w:color="auto" w:fill="auto"/>
            <w:vAlign w:val="center"/>
          </w:tcPr>
          <w:p w:rsidR="00460D53" w:rsidRPr="002A2BD7" w:rsidRDefault="00460D53" w:rsidP="00460D53">
            <w:pPr>
              <w:pStyle w:val="a5"/>
              <w:spacing w:line="360" w:lineRule="auto"/>
              <w:jc w:val="center"/>
            </w:pPr>
            <w:r w:rsidRPr="002A2BD7">
              <w:t>Схема з’єднання, ВН</w:t>
            </w:r>
          </w:p>
        </w:tc>
        <w:tc>
          <w:tcPr>
            <w:tcW w:w="950" w:type="dxa"/>
            <w:shd w:val="clear" w:color="auto" w:fill="auto"/>
            <w:vAlign w:val="center"/>
          </w:tcPr>
          <w:p w:rsidR="00460D53" w:rsidRPr="002A2BD7" w:rsidRDefault="00363D65" w:rsidP="00460D53">
            <w:pPr>
              <w:pStyle w:val="a5"/>
              <w:spacing w:line="360" w:lineRule="auto"/>
              <w:jc w:val="center"/>
            </w:pPr>
            <m:oMathPara>
              <m:oMath>
                <m:sSub>
                  <m:sSubPr>
                    <m:ctrlPr>
                      <w:rPr>
                        <w:rFonts w:ascii="Cambria Math" w:hAnsi="Cambria Math"/>
                      </w:rPr>
                    </m:ctrlPr>
                  </m:sSubPr>
                  <m:e>
                    <m:r>
                      <m:rPr>
                        <m:sty m:val="b"/>
                      </m:rPr>
                      <w:rPr>
                        <w:rFonts w:ascii="Cambria Math" w:hAnsi="Cambria Math"/>
                      </w:rPr>
                      <m:t>U</m:t>
                    </m:r>
                  </m:e>
                  <m:sub>
                    <m:r>
                      <m:rPr>
                        <m:sty m:val="b"/>
                      </m:rPr>
                      <w:rPr>
                        <w:rFonts w:ascii="Cambria Math"/>
                      </w:rPr>
                      <m:t>н</m:t>
                    </m:r>
                  </m:sub>
                </m:sSub>
                <m:r>
                  <m:rPr>
                    <m:sty m:val="b"/>
                  </m:rPr>
                  <w:rPr>
                    <w:rFonts w:ascii="Cambria Math"/>
                  </w:rPr>
                  <m:t>,</m:t>
                </m:r>
              </m:oMath>
            </m:oMathPara>
          </w:p>
          <w:p w:rsidR="00460D53" w:rsidRPr="002A2BD7" w:rsidRDefault="00460D53" w:rsidP="00460D53">
            <w:pPr>
              <w:pStyle w:val="a5"/>
              <w:spacing w:line="360" w:lineRule="auto"/>
              <w:jc w:val="center"/>
            </w:pPr>
            <m:oMathPara>
              <m:oMath>
                <m:r>
                  <m:rPr>
                    <m:sty m:val="b"/>
                  </m:rPr>
                  <w:rPr>
                    <w:rFonts w:ascii="Cambria Math"/>
                  </w:rPr>
                  <m:t>кВ</m:t>
                </m:r>
              </m:oMath>
            </m:oMathPara>
          </w:p>
        </w:tc>
        <w:tc>
          <w:tcPr>
            <w:tcW w:w="1108" w:type="dxa"/>
            <w:shd w:val="clear" w:color="auto" w:fill="auto"/>
            <w:vAlign w:val="center"/>
          </w:tcPr>
          <w:p w:rsidR="00460D53" w:rsidRPr="002A2BD7" w:rsidRDefault="00363D65" w:rsidP="00460D53">
            <w:pPr>
              <w:pStyle w:val="a5"/>
              <w:spacing w:line="360" w:lineRule="auto"/>
              <w:jc w:val="center"/>
            </w:pPr>
            <m:oMathPara>
              <m:oMath>
                <m:sSub>
                  <m:sSubPr>
                    <m:ctrlPr>
                      <w:rPr>
                        <w:rFonts w:ascii="Cambria Math" w:hAnsi="Cambria Math"/>
                      </w:rPr>
                    </m:ctrlPr>
                  </m:sSubPr>
                  <m:e>
                    <m:r>
                      <m:rPr>
                        <m:sty m:val="b"/>
                      </m:rPr>
                      <w:rPr>
                        <w:rFonts w:ascii="Cambria Math" w:hAnsi="Cambria Math"/>
                      </w:rPr>
                      <m:t>P</m:t>
                    </m:r>
                  </m:e>
                  <m:sub>
                    <m:r>
                      <m:rPr>
                        <m:sty m:val="b"/>
                      </m:rPr>
                      <w:rPr>
                        <w:rFonts w:ascii="Cambria Math"/>
                      </w:rPr>
                      <m:t>кз</m:t>
                    </m:r>
                  </m:sub>
                </m:sSub>
                <m:r>
                  <m:rPr>
                    <m:sty m:val="b"/>
                  </m:rPr>
                  <w:rPr>
                    <w:rFonts w:ascii="Cambria Math"/>
                  </w:rPr>
                  <m:t>,</m:t>
                </m:r>
              </m:oMath>
            </m:oMathPara>
          </w:p>
          <w:p w:rsidR="00460D53" w:rsidRPr="002A2BD7" w:rsidRDefault="00460D53" w:rsidP="00460D53">
            <w:pPr>
              <w:pStyle w:val="a5"/>
              <w:spacing w:line="360" w:lineRule="auto"/>
              <w:jc w:val="center"/>
            </w:pPr>
            <m:oMathPara>
              <m:oMath>
                <m:r>
                  <m:rPr>
                    <m:sty m:val="b"/>
                  </m:rPr>
                  <w:rPr>
                    <w:rFonts w:ascii="Cambria Math"/>
                  </w:rPr>
                  <m:t>кВт</m:t>
                </m:r>
              </m:oMath>
            </m:oMathPara>
          </w:p>
        </w:tc>
        <w:tc>
          <w:tcPr>
            <w:tcW w:w="1003" w:type="dxa"/>
            <w:shd w:val="clear" w:color="auto" w:fill="auto"/>
            <w:vAlign w:val="center"/>
          </w:tcPr>
          <w:p w:rsidR="00460D53" w:rsidRPr="002A2BD7" w:rsidRDefault="00363D65" w:rsidP="00460D53">
            <w:pPr>
              <w:pStyle w:val="a5"/>
              <w:spacing w:line="360" w:lineRule="auto"/>
              <w:jc w:val="center"/>
            </w:pPr>
            <m:oMathPara>
              <m:oMath>
                <m:sSub>
                  <m:sSubPr>
                    <m:ctrlPr>
                      <w:rPr>
                        <w:rFonts w:ascii="Cambria Math" w:hAnsi="Cambria Math"/>
                      </w:rPr>
                    </m:ctrlPr>
                  </m:sSubPr>
                  <m:e>
                    <m:r>
                      <m:rPr>
                        <m:sty m:val="b"/>
                      </m:rPr>
                      <w:rPr>
                        <w:rFonts w:ascii="Cambria Math" w:hAnsi="Cambria Math"/>
                      </w:rPr>
                      <m:t>P</m:t>
                    </m:r>
                  </m:e>
                  <m:sub>
                    <m:r>
                      <m:rPr>
                        <m:sty m:val="b"/>
                      </m:rPr>
                      <w:rPr>
                        <w:rFonts w:ascii="Cambria Math" w:hAnsi="Cambria Math"/>
                      </w:rPr>
                      <m:t>xx</m:t>
                    </m:r>
                  </m:sub>
                </m:sSub>
                <m:r>
                  <m:rPr>
                    <m:sty m:val="b"/>
                  </m:rPr>
                  <w:rPr>
                    <w:rFonts w:ascii="Cambria Math"/>
                  </w:rPr>
                  <m:t>,</m:t>
                </m:r>
              </m:oMath>
            </m:oMathPara>
          </w:p>
          <w:p w:rsidR="00460D53" w:rsidRPr="002A2BD7" w:rsidRDefault="00460D53" w:rsidP="00460D53">
            <w:pPr>
              <w:pStyle w:val="a5"/>
              <w:spacing w:line="360" w:lineRule="auto"/>
              <w:jc w:val="center"/>
            </w:pPr>
            <m:oMathPara>
              <m:oMath>
                <m:r>
                  <m:rPr>
                    <m:sty m:val="b"/>
                  </m:rPr>
                  <w:rPr>
                    <w:rFonts w:ascii="Cambria Math"/>
                  </w:rPr>
                  <m:t>кВт</m:t>
                </m:r>
              </m:oMath>
            </m:oMathPara>
          </w:p>
        </w:tc>
        <w:tc>
          <w:tcPr>
            <w:tcW w:w="1109" w:type="dxa"/>
            <w:shd w:val="clear" w:color="auto" w:fill="auto"/>
            <w:vAlign w:val="center"/>
          </w:tcPr>
          <w:p w:rsidR="00460D53" w:rsidRPr="002A2BD7" w:rsidRDefault="00363D65" w:rsidP="00460D53">
            <w:pPr>
              <w:pStyle w:val="a5"/>
              <w:spacing w:line="360" w:lineRule="auto"/>
              <w:jc w:val="center"/>
            </w:pPr>
            <m:oMathPara>
              <m:oMath>
                <m:sSub>
                  <m:sSubPr>
                    <m:ctrlPr>
                      <w:rPr>
                        <w:rFonts w:ascii="Cambria Math" w:hAnsi="Cambria Math"/>
                      </w:rPr>
                    </m:ctrlPr>
                  </m:sSubPr>
                  <m:e>
                    <m:r>
                      <m:rPr>
                        <m:sty m:val="bi"/>
                      </m:rPr>
                      <w:rPr>
                        <w:rFonts w:ascii="Cambria Math" w:hAnsi="Cambria Math"/>
                      </w:rPr>
                      <m:t>U</m:t>
                    </m:r>
                  </m:e>
                  <m:sub>
                    <m:r>
                      <m:rPr>
                        <m:sty m:val="bi"/>
                      </m:rPr>
                      <w:rPr>
                        <w:rFonts w:ascii="Cambria Math"/>
                      </w:rPr>
                      <m:t>к</m:t>
                    </m:r>
                  </m:sub>
                </m:sSub>
                <m:r>
                  <m:rPr>
                    <m:sty m:val="b"/>
                  </m:rPr>
                  <w:rPr>
                    <w:rFonts w:ascii="Cambria Math"/>
                  </w:rPr>
                  <m:t>,</m:t>
                </m:r>
              </m:oMath>
            </m:oMathPara>
          </w:p>
          <w:p w:rsidR="00460D53" w:rsidRPr="002A2BD7" w:rsidRDefault="00460D53" w:rsidP="00460D53">
            <w:pPr>
              <w:pStyle w:val="a5"/>
              <w:spacing w:line="360" w:lineRule="auto"/>
              <w:jc w:val="center"/>
            </w:pPr>
            <m:oMathPara>
              <m:oMath>
                <m:r>
                  <m:rPr>
                    <m:sty m:val="bi"/>
                  </m:rPr>
                  <w:rPr>
                    <w:rFonts w:ascii="Cambria Math"/>
                  </w:rPr>
                  <m:t>%</m:t>
                </m:r>
              </m:oMath>
            </m:oMathPara>
          </w:p>
        </w:tc>
        <w:tc>
          <w:tcPr>
            <w:tcW w:w="1109" w:type="dxa"/>
            <w:shd w:val="clear" w:color="auto" w:fill="auto"/>
            <w:vAlign w:val="center"/>
          </w:tcPr>
          <w:p w:rsidR="00460D53" w:rsidRPr="002A2BD7" w:rsidRDefault="00363D65" w:rsidP="00460D53">
            <w:pPr>
              <w:pStyle w:val="a5"/>
              <w:spacing w:line="360" w:lineRule="auto"/>
              <w:jc w:val="center"/>
            </w:pPr>
            <m:oMathPara>
              <m:oMath>
                <m:sSub>
                  <m:sSubPr>
                    <m:ctrlPr>
                      <w:rPr>
                        <w:rFonts w:ascii="Cambria Math" w:hAnsi="Cambria Math"/>
                      </w:rPr>
                    </m:ctrlPr>
                  </m:sSubPr>
                  <m:e>
                    <m:r>
                      <m:rPr>
                        <m:sty m:val="bi"/>
                      </m:rPr>
                      <w:rPr>
                        <w:rFonts w:ascii="Cambria Math" w:hAnsi="Cambria Math"/>
                      </w:rPr>
                      <m:t>I</m:t>
                    </m:r>
                  </m:e>
                  <m:sub>
                    <m:r>
                      <m:rPr>
                        <m:sty m:val="bi"/>
                      </m:rPr>
                      <w:rPr>
                        <w:rFonts w:ascii="Cambria Math"/>
                      </w:rPr>
                      <m:t>хх</m:t>
                    </m:r>
                  </m:sub>
                </m:sSub>
                <m:r>
                  <m:rPr>
                    <m:sty m:val="b"/>
                  </m:rPr>
                  <w:rPr>
                    <w:rFonts w:ascii="Cambria Math"/>
                  </w:rPr>
                  <m:t>,</m:t>
                </m:r>
              </m:oMath>
            </m:oMathPara>
          </w:p>
          <w:p w:rsidR="00460D53" w:rsidRPr="002A2BD7" w:rsidRDefault="00460D53" w:rsidP="00460D53">
            <w:pPr>
              <w:pStyle w:val="a5"/>
              <w:spacing w:line="360" w:lineRule="auto"/>
              <w:jc w:val="center"/>
            </w:pPr>
            <m:oMathPara>
              <m:oMath>
                <m:r>
                  <m:rPr>
                    <m:sty m:val="bi"/>
                  </m:rPr>
                  <w:rPr>
                    <w:rFonts w:ascii="Cambria Math"/>
                  </w:rPr>
                  <m:t>%</m:t>
                </m:r>
              </m:oMath>
            </m:oMathPara>
          </w:p>
        </w:tc>
      </w:tr>
      <w:tr w:rsidR="00460D53" w:rsidRPr="002A2BD7" w:rsidTr="00460D53">
        <w:trPr>
          <w:trHeight w:val="132"/>
          <w:jc w:val="center"/>
        </w:trPr>
        <w:tc>
          <w:tcPr>
            <w:tcW w:w="1768" w:type="dxa"/>
            <w:shd w:val="clear" w:color="auto" w:fill="auto"/>
            <w:vAlign w:val="center"/>
          </w:tcPr>
          <w:p w:rsidR="00460D53" w:rsidRPr="002A2BD7" w:rsidRDefault="00460D53" w:rsidP="00460D53">
            <w:pPr>
              <w:pStyle w:val="a5"/>
              <w:spacing w:line="360" w:lineRule="auto"/>
              <w:jc w:val="center"/>
            </w:pPr>
            <w:r w:rsidRPr="002A2BD7">
              <w:t>630</w:t>
            </w:r>
          </w:p>
        </w:tc>
        <w:tc>
          <w:tcPr>
            <w:tcW w:w="1861" w:type="dxa"/>
            <w:shd w:val="clear" w:color="auto" w:fill="auto"/>
            <w:vAlign w:val="center"/>
          </w:tcPr>
          <w:p w:rsidR="00460D53" w:rsidRPr="002A2BD7" w:rsidRDefault="00460D53" w:rsidP="00460D53">
            <w:pPr>
              <w:pStyle w:val="a5"/>
              <w:spacing w:line="360" w:lineRule="auto"/>
              <w:jc w:val="center"/>
            </w:pPr>
            <w:r w:rsidRPr="002A2BD7">
              <w:t>У</w:t>
            </w:r>
          </w:p>
        </w:tc>
        <w:tc>
          <w:tcPr>
            <w:tcW w:w="950" w:type="dxa"/>
            <w:shd w:val="clear" w:color="auto" w:fill="auto"/>
            <w:vAlign w:val="center"/>
          </w:tcPr>
          <w:p w:rsidR="00460D53" w:rsidRPr="002A2BD7" w:rsidRDefault="00460D53" w:rsidP="00460D53">
            <w:pPr>
              <w:pStyle w:val="a5"/>
              <w:spacing w:line="360" w:lineRule="auto"/>
              <w:jc w:val="center"/>
            </w:pPr>
            <w:r w:rsidRPr="002A2BD7">
              <w:t>10</w:t>
            </w:r>
          </w:p>
        </w:tc>
        <w:tc>
          <w:tcPr>
            <w:tcW w:w="1108" w:type="dxa"/>
            <w:shd w:val="clear" w:color="auto" w:fill="auto"/>
            <w:vAlign w:val="center"/>
          </w:tcPr>
          <w:p w:rsidR="00460D53" w:rsidRPr="002A2BD7" w:rsidRDefault="00460D53" w:rsidP="00460D53">
            <w:pPr>
              <w:pStyle w:val="a5"/>
              <w:spacing w:line="360" w:lineRule="auto"/>
              <w:jc w:val="center"/>
            </w:pPr>
            <w:r w:rsidRPr="002A2BD7">
              <w:t>4,5</w:t>
            </w:r>
          </w:p>
        </w:tc>
        <w:tc>
          <w:tcPr>
            <w:tcW w:w="1003" w:type="dxa"/>
            <w:shd w:val="clear" w:color="auto" w:fill="auto"/>
            <w:vAlign w:val="center"/>
          </w:tcPr>
          <w:p w:rsidR="00460D53" w:rsidRPr="002A2BD7" w:rsidRDefault="00460D53" w:rsidP="00460D53">
            <w:pPr>
              <w:pStyle w:val="a5"/>
              <w:spacing w:line="360" w:lineRule="auto"/>
              <w:jc w:val="center"/>
            </w:pPr>
            <w:r w:rsidRPr="002A2BD7">
              <w:t>1,05</w:t>
            </w:r>
          </w:p>
        </w:tc>
        <w:tc>
          <w:tcPr>
            <w:tcW w:w="1109" w:type="dxa"/>
            <w:shd w:val="clear" w:color="auto" w:fill="auto"/>
            <w:vAlign w:val="center"/>
          </w:tcPr>
          <w:p w:rsidR="00460D53" w:rsidRPr="002A2BD7" w:rsidRDefault="00460D53" w:rsidP="00460D53">
            <w:pPr>
              <w:pStyle w:val="a5"/>
              <w:spacing w:line="360" w:lineRule="auto"/>
              <w:jc w:val="center"/>
            </w:pPr>
            <w:r w:rsidRPr="002A2BD7">
              <w:t>5,5</w:t>
            </w:r>
          </w:p>
        </w:tc>
        <w:tc>
          <w:tcPr>
            <w:tcW w:w="1109" w:type="dxa"/>
            <w:shd w:val="clear" w:color="auto" w:fill="auto"/>
            <w:vAlign w:val="center"/>
          </w:tcPr>
          <w:p w:rsidR="00460D53" w:rsidRPr="002A2BD7" w:rsidRDefault="00460D53" w:rsidP="00460D53">
            <w:pPr>
              <w:pStyle w:val="a5"/>
              <w:spacing w:line="360" w:lineRule="auto"/>
              <w:jc w:val="center"/>
            </w:pPr>
            <w:r w:rsidRPr="002A2BD7">
              <w:t>1,8</w:t>
            </w:r>
          </w:p>
        </w:tc>
      </w:tr>
    </w:tbl>
    <w:p w:rsidR="00460D53" w:rsidRPr="002A2BD7" w:rsidRDefault="00460D53" w:rsidP="00460D53">
      <w:pPr>
        <w:spacing w:line="360" w:lineRule="auto"/>
        <w:ind w:firstLine="567"/>
        <w:rPr>
          <w:rFonts w:ascii="Times New Roman" w:hAnsi="Times New Roman" w:cs="Times New Roman"/>
          <w:b/>
          <w:sz w:val="28"/>
          <w:szCs w:val="28"/>
          <w:lang w:val="uk-UA"/>
        </w:rPr>
      </w:pPr>
    </w:p>
    <w:p w:rsidR="00460D53" w:rsidRPr="002A2BD7" w:rsidRDefault="00460D53" w:rsidP="00460D53">
      <w:pPr>
        <w:spacing w:line="360" w:lineRule="auto"/>
        <w:ind w:firstLine="709"/>
        <w:jc w:val="both"/>
        <w:rPr>
          <w:rFonts w:ascii="Times New Roman" w:hAnsi="Times New Roman" w:cs="Times New Roman"/>
          <w:color w:val="000000"/>
          <w:sz w:val="28"/>
          <w:szCs w:val="28"/>
        </w:rPr>
      </w:pPr>
      <w:r w:rsidRPr="002A2BD7">
        <w:rPr>
          <w:rFonts w:ascii="Times New Roman" w:hAnsi="Times New Roman" w:cs="Times New Roman"/>
          <w:color w:val="000000"/>
          <w:sz w:val="28"/>
          <w:szCs w:val="28"/>
        </w:rPr>
        <w:t>ТП-1640, знаходиться на балансі НТУУ «КПІ ім. Ігоря</w:t>
      </w:r>
      <w:proofErr w:type="gramStart"/>
      <w:r w:rsidRPr="002A2BD7">
        <w:rPr>
          <w:rFonts w:ascii="Times New Roman" w:hAnsi="Times New Roman" w:cs="Times New Roman"/>
          <w:color w:val="000000"/>
          <w:sz w:val="28"/>
          <w:szCs w:val="28"/>
        </w:rPr>
        <w:t xml:space="preserve"> С</w:t>
      </w:r>
      <w:proofErr w:type="gramEnd"/>
      <w:r w:rsidRPr="002A2BD7">
        <w:rPr>
          <w:rFonts w:ascii="Times New Roman" w:hAnsi="Times New Roman" w:cs="Times New Roman"/>
          <w:color w:val="000000"/>
          <w:sz w:val="28"/>
          <w:szCs w:val="28"/>
        </w:rPr>
        <w:t>ікорського».</w:t>
      </w:r>
    </w:p>
    <w:p w:rsidR="00460D53" w:rsidRDefault="00460D53" w:rsidP="00460D53">
      <w:pPr>
        <w:spacing w:line="360" w:lineRule="auto"/>
        <w:ind w:firstLine="709"/>
        <w:jc w:val="both"/>
        <w:rPr>
          <w:rFonts w:ascii="Times New Roman" w:hAnsi="Times New Roman" w:cs="Times New Roman"/>
          <w:color w:val="000000"/>
          <w:sz w:val="28"/>
          <w:szCs w:val="28"/>
          <w:lang w:val="uk-UA"/>
        </w:rPr>
      </w:pPr>
      <w:r w:rsidRPr="002A2BD7">
        <w:rPr>
          <w:rFonts w:ascii="Times New Roman" w:hAnsi="Times New Roman" w:cs="Times New Roman"/>
          <w:color w:val="000000"/>
          <w:sz w:val="28"/>
          <w:szCs w:val="28"/>
        </w:rPr>
        <w:lastRenderedPageBreak/>
        <w:t>Експлуатаційна відповідальність за технічне обслуговування та ремонт ТП п</w:t>
      </w:r>
      <w:r>
        <w:rPr>
          <w:rFonts w:ascii="Times New Roman" w:hAnsi="Times New Roman" w:cs="Times New Roman"/>
          <w:color w:val="000000"/>
          <w:sz w:val="28"/>
          <w:szCs w:val="28"/>
          <w:lang w:val="uk-UA"/>
        </w:rPr>
        <w:t>окладається</w:t>
      </w:r>
      <w:r w:rsidRPr="002A2BD7">
        <w:rPr>
          <w:rFonts w:ascii="Times New Roman" w:hAnsi="Times New Roman" w:cs="Times New Roman"/>
          <w:color w:val="000000"/>
          <w:sz w:val="28"/>
          <w:szCs w:val="28"/>
        </w:rPr>
        <w:t xml:space="preserve"> </w:t>
      </w:r>
      <w:r w:rsidRPr="002A2BD7">
        <w:rPr>
          <w:rFonts w:ascii="Times New Roman" w:hAnsi="Times New Roman" w:cs="Times New Roman"/>
          <w:color w:val="000000"/>
          <w:sz w:val="28"/>
          <w:szCs w:val="28"/>
          <w:lang w:val="uk-UA"/>
        </w:rPr>
        <w:t>головному енергетику</w:t>
      </w:r>
      <w:r w:rsidRPr="003B04A6">
        <w:rPr>
          <w:rFonts w:ascii="Times New Roman" w:hAnsi="Times New Roman" w:cs="Times New Roman"/>
          <w:color w:val="000000"/>
          <w:sz w:val="28"/>
          <w:szCs w:val="28"/>
        </w:rPr>
        <w:t>[]</w:t>
      </w:r>
      <w:r w:rsidRPr="002A2BD7">
        <w:rPr>
          <w:rFonts w:ascii="Times New Roman" w:hAnsi="Times New Roman" w:cs="Times New Roman"/>
          <w:color w:val="000000"/>
          <w:sz w:val="28"/>
          <w:szCs w:val="28"/>
        </w:rPr>
        <w:t>.</w:t>
      </w:r>
    </w:p>
    <w:p w:rsidR="00460D53" w:rsidRDefault="00460D53" w:rsidP="00460D53">
      <w:pPr>
        <w:spacing w:line="360" w:lineRule="auto"/>
        <w:ind w:firstLine="709"/>
        <w:jc w:val="both"/>
        <w:rPr>
          <w:rFonts w:ascii="Times New Roman" w:hAnsi="Times New Roman" w:cs="Times New Roman"/>
          <w:sz w:val="28"/>
          <w:szCs w:val="28"/>
          <w:lang w:val="uk-UA"/>
        </w:rPr>
      </w:pPr>
      <w:r w:rsidRPr="003B10AE">
        <w:rPr>
          <w:rFonts w:ascii="Times New Roman" w:hAnsi="Times New Roman" w:cs="Times New Roman"/>
          <w:sz w:val="28"/>
          <w:szCs w:val="28"/>
        </w:rPr>
        <w:t>ДБН В.2.5-23-2010 «Інженерне обладнання будинків і споруд. Проектування електрообладнання об'єктів цивільного призначення»; Правила пожежної безпеки в Україні, затверджені наказом Міністерства внутрішніх справ України від 30.12.2014 № 1417 (далі – Правила № 1417)</w:t>
      </w:r>
    </w:p>
    <w:p w:rsidR="00460D53" w:rsidRPr="00A32ABF" w:rsidRDefault="00460D53" w:rsidP="00460D53">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2.8 - С</w:t>
      </w:r>
      <w:r>
        <w:rPr>
          <w:rFonts w:ascii="Times New Roman" w:hAnsi="Times New Roman" w:cs="Times New Roman"/>
          <w:sz w:val="28"/>
          <w:szCs w:val="28"/>
        </w:rPr>
        <w:t>туп</w:t>
      </w:r>
      <w:r>
        <w:rPr>
          <w:rFonts w:ascii="Times New Roman" w:hAnsi="Times New Roman" w:cs="Times New Roman"/>
          <w:sz w:val="28"/>
          <w:szCs w:val="28"/>
          <w:lang w:val="uk-UA"/>
        </w:rPr>
        <w:t>інь</w:t>
      </w:r>
      <w:r w:rsidRPr="00A32ABF">
        <w:rPr>
          <w:rFonts w:ascii="Times New Roman" w:hAnsi="Times New Roman" w:cs="Times New Roman"/>
          <w:sz w:val="28"/>
          <w:szCs w:val="28"/>
        </w:rPr>
        <w:t xml:space="preserve"> надійності електропостачання електроприймачі</w:t>
      </w:r>
      <w:r>
        <w:rPr>
          <w:rFonts w:ascii="Times New Roman" w:hAnsi="Times New Roman" w:cs="Times New Roman"/>
          <w:sz w:val="28"/>
          <w:szCs w:val="28"/>
          <w:lang w:val="uk-UA"/>
        </w:rPr>
        <w:t>в</w:t>
      </w:r>
    </w:p>
    <w:tbl>
      <w:tblPr>
        <w:tblStyle w:val="ae"/>
        <w:tblW w:w="0" w:type="auto"/>
        <w:tblInd w:w="-601" w:type="dxa"/>
        <w:tblLook w:val="04A0" w:firstRow="1" w:lastRow="0" w:firstColumn="1" w:lastColumn="0" w:noHBand="0" w:noVBand="1"/>
      </w:tblPr>
      <w:tblGrid>
        <w:gridCol w:w="5386"/>
        <w:gridCol w:w="4786"/>
      </w:tblGrid>
      <w:tr w:rsidR="00460D53" w:rsidTr="00460D53">
        <w:tc>
          <w:tcPr>
            <w:tcW w:w="5386" w:type="dxa"/>
          </w:tcPr>
          <w:p w:rsidR="00460D53" w:rsidRPr="006649FD" w:rsidRDefault="00460D53" w:rsidP="00460D53">
            <w:pPr>
              <w:spacing w:line="360" w:lineRule="auto"/>
              <w:jc w:val="center"/>
              <w:rPr>
                <w:rFonts w:ascii="Times New Roman" w:hAnsi="Times New Roman" w:cs="Times New Roman"/>
                <w:color w:val="000000"/>
                <w:sz w:val="28"/>
                <w:szCs w:val="28"/>
                <w:lang w:val="uk-UA"/>
              </w:rPr>
            </w:pPr>
            <w:r w:rsidRPr="006649FD">
              <w:rPr>
                <w:rFonts w:ascii="Times New Roman" w:hAnsi="Times New Roman" w:cs="Times New Roman"/>
                <w:sz w:val="28"/>
                <w:szCs w:val="28"/>
              </w:rPr>
              <w:t>Назва буді</w:t>
            </w:r>
            <w:proofErr w:type="gramStart"/>
            <w:r w:rsidRPr="006649FD">
              <w:rPr>
                <w:rFonts w:ascii="Times New Roman" w:hAnsi="Times New Roman" w:cs="Times New Roman"/>
                <w:sz w:val="28"/>
                <w:szCs w:val="28"/>
              </w:rPr>
              <w:t>вл</w:t>
            </w:r>
            <w:proofErr w:type="gramEnd"/>
            <w:r w:rsidRPr="006649FD">
              <w:rPr>
                <w:rFonts w:ascii="Times New Roman" w:hAnsi="Times New Roman" w:cs="Times New Roman"/>
                <w:sz w:val="28"/>
                <w:szCs w:val="28"/>
              </w:rPr>
              <w:t>і (будинку, споруди, приміщення) та електроприймачів</w:t>
            </w:r>
          </w:p>
        </w:tc>
        <w:tc>
          <w:tcPr>
            <w:tcW w:w="4786" w:type="dxa"/>
          </w:tcPr>
          <w:p w:rsidR="00460D53" w:rsidRPr="006649FD" w:rsidRDefault="00460D53" w:rsidP="00460D53">
            <w:pPr>
              <w:spacing w:line="360" w:lineRule="auto"/>
              <w:jc w:val="center"/>
              <w:rPr>
                <w:rFonts w:ascii="Times New Roman" w:hAnsi="Times New Roman" w:cs="Times New Roman"/>
                <w:color w:val="000000"/>
                <w:sz w:val="28"/>
                <w:szCs w:val="28"/>
                <w:lang w:val="uk-UA"/>
              </w:rPr>
            </w:pPr>
            <w:r w:rsidRPr="006649FD">
              <w:rPr>
                <w:rFonts w:ascii="Times New Roman" w:hAnsi="Times New Roman" w:cs="Times New Roman"/>
                <w:sz w:val="28"/>
                <w:szCs w:val="28"/>
              </w:rPr>
              <w:t>Категорія надійності електропостачання</w:t>
            </w:r>
          </w:p>
        </w:tc>
      </w:tr>
      <w:tr w:rsidR="00460D53" w:rsidTr="00460D53">
        <w:tc>
          <w:tcPr>
            <w:tcW w:w="5386" w:type="dxa"/>
          </w:tcPr>
          <w:p w:rsidR="00460D53" w:rsidRDefault="00460D53" w:rsidP="00460D53">
            <w:p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Оскільки даний об’єкт:</w:t>
            </w:r>
          </w:p>
          <w:p w:rsidR="00460D53" w:rsidRDefault="00460D53" w:rsidP="00460D53">
            <w:p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1.</w:t>
            </w:r>
            <w:r>
              <w:rPr>
                <w:rFonts w:ascii="Times New Roman" w:hAnsi="Times New Roman" w:cs="Times New Roman"/>
                <w:sz w:val="28"/>
                <w:szCs w:val="28"/>
                <w:lang w:val="uk-UA"/>
              </w:rPr>
              <w:t xml:space="preserve">З </w:t>
            </w:r>
            <w:r>
              <w:rPr>
                <w:rFonts w:ascii="Times New Roman" w:hAnsi="Times New Roman" w:cs="Times New Roman"/>
                <w:sz w:val="28"/>
                <w:szCs w:val="28"/>
              </w:rPr>
              <w:t>електроплитами</w:t>
            </w:r>
            <w:r>
              <w:rPr>
                <w:rFonts w:ascii="Times New Roman" w:hAnsi="Times New Roman" w:cs="Times New Roman"/>
                <w:sz w:val="28"/>
                <w:szCs w:val="28"/>
                <w:lang w:val="uk-UA"/>
              </w:rPr>
              <w:t xml:space="preserve"> </w:t>
            </w:r>
            <w:r>
              <w:rPr>
                <w:rFonts w:ascii="Times New Roman" w:hAnsi="Times New Roman" w:cs="Times New Roman"/>
                <w:sz w:val="28"/>
                <w:szCs w:val="28"/>
              </w:rPr>
              <w:t>і</w:t>
            </w:r>
            <w:r>
              <w:rPr>
                <w:rFonts w:ascii="Times New Roman" w:hAnsi="Times New Roman" w:cs="Times New Roman"/>
                <w:sz w:val="28"/>
                <w:szCs w:val="28"/>
                <w:lang w:val="uk-UA"/>
              </w:rPr>
              <w:t xml:space="preserve"> </w:t>
            </w:r>
            <w:r w:rsidRPr="006649FD">
              <w:rPr>
                <w:rFonts w:ascii="Times New Roman" w:hAnsi="Times New Roman" w:cs="Times New Roman"/>
                <w:sz w:val="28"/>
                <w:szCs w:val="28"/>
              </w:rPr>
              <w:t>електро</w:t>
            </w:r>
            <w:r>
              <w:rPr>
                <w:rFonts w:ascii="Times New Roman" w:hAnsi="Times New Roman" w:cs="Times New Roman"/>
                <w:sz w:val="28"/>
                <w:szCs w:val="28"/>
                <w:lang w:val="uk-UA"/>
              </w:rPr>
              <w:t>-</w:t>
            </w:r>
            <w:r w:rsidRPr="006649FD">
              <w:rPr>
                <w:rFonts w:ascii="Times New Roman" w:hAnsi="Times New Roman" w:cs="Times New Roman"/>
                <w:sz w:val="28"/>
                <w:szCs w:val="28"/>
              </w:rPr>
              <w:t xml:space="preserve">водонагрівачами для гарячого </w:t>
            </w:r>
            <w:r>
              <w:rPr>
                <w:rFonts w:ascii="Times New Roman" w:hAnsi="Times New Roman" w:cs="Times New Roman"/>
                <w:sz w:val="28"/>
                <w:szCs w:val="28"/>
              </w:rPr>
              <w:t>водопостачання</w:t>
            </w:r>
            <w:r w:rsidRPr="006649FD">
              <w:rPr>
                <w:rFonts w:ascii="Times New Roman" w:hAnsi="Times New Roman" w:cs="Times New Roman"/>
                <w:sz w:val="28"/>
                <w:szCs w:val="28"/>
              </w:rPr>
              <w:t>та</w:t>
            </w:r>
            <w:r>
              <w:rPr>
                <w:rFonts w:ascii="Times New Roman" w:hAnsi="Times New Roman" w:cs="Times New Roman"/>
                <w:sz w:val="28"/>
                <w:szCs w:val="28"/>
                <w:lang w:val="uk-UA"/>
              </w:rPr>
              <w:t xml:space="preserve"> </w:t>
            </w:r>
            <w:r w:rsidRPr="006649FD">
              <w:rPr>
                <w:rFonts w:ascii="Times New Roman" w:hAnsi="Times New Roman" w:cs="Times New Roman"/>
                <w:sz w:val="28"/>
                <w:szCs w:val="28"/>
              </w:rPr>
              <w:t xml:space="preserve"> електроопаленням</w:t>
            </w:r>
            <w:r>
              <w:rPr>
                <w:rFonts w:ascii="Times New Roman" w:hAnsi="Times New Roman" w:cs="Times New Roman"/>
                <w:sz w:val="28"/>
                <w:szCs w:val="28"/>
                <w:lang w:val="uk-UA"/>
              </w:rPr>
              <w:t>;</w:t>
            </w:r>
          </w:p>
          <w:p w:rsidR="00460D53" w:rsidRDefault="00460D53" w:rsidP="00460D5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2.Навчальний</w:t>
            </w:r>
            <w:r w:rsidRPr="006649FD">
              <w:rPr>
                <w:rFonts w:ascii="Times New Roman" w:hAnsi="Times New Roman" w:cs="Times New Roman"/>
                <w:sz w:val="28"/>
                <w:szCs w:val="28"/>
                <w:lang w:val="uk-UA"/>
              </w:rPr>
              <w:t xml:space="preserve"> заклад</w:t>
            </w:r>
            <w:r>
              <w:rPr>
                <w:rFonts w:ascii="Times New Roman" w:hAnsi="Times New Roman" w:cs="Times New Roman"/>
                <w:sz w:val="28"/>
                <w:szCs w:val="28"/>
                <w:lang w:val="uk-UA"/>
              </w:rPr>
              <w:t>, в якиому</w:t>
            </w:r>
            <w:r w:rsidRPr="006649FD">
              <w:rPr>
                <w:rFonts w:ascii="Times New Roman" w:hAnsi="Times New Roman" w:cs="Times New Roman"/>
                <w:sz w:val="28"/>
                <w:szCs w:val="28"/>
                <w:lang w:val="uk-UA"/>
              </w:rPr>
              <w:t xml:space="preserve"> навчається понад 1000 осіб: електроприймачі систем протипожежного захисту, , аварійне освітлення, охоронна сигналізація;</w:t>
            </w:r>
          </w:p>
          <w:p w:rsidR="00460D53" w:rsidRPr="006649FD" w:rsidRDefault="00460D53" w:rsidP="00460D53">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3.Відсутнє </w:t>
            </w:r>
            <w:r w:rsidRPr="002A2BD7">
              <w:rPr>
                <w:rFonts w:ascii="Times New Roman" w:hAnsi="Times New Roman" w:cs="Times New Roman"/>
                <w:color w:val="000000"/>
                <w:sz w:val="28"/>
                <w:szCs w:val="28"/>
                <w:lang w:val="uk-UA"/>
              </w:rPr>
              <w:t>енергообладнанння, при перерві елект</w:t>
            </w:r>
            <w:r>
              <w:rPr>
                <w:rFonts w:ascii="Times New Roman" w:hAnsi="Times New Roman" w:cs="Times New Roman"/>
                <w:color w:val="000000"/>
                <w:sz w:val="28"/>
                <w:szCs w:val="28"/>
                <w:lang w:val="uk-UA"/>
              </w:rPr>
              <w:t>р</w:t>
            </w:r>
            <w:r w:rsidRPr="002A2BD7">
              <w:rPr>
                <w:rFonts w:ascii="Times New Roman" w:hAnsi="Times New Roman" w:cs="Times New Roman"/>
                <w:color w:val="000000"/>
                <w:sz w:val="28"/>
                <w:szCs w:val="28"/>
                <w:lang w:val="uk-UA"/>
              </w:rPr>
              <w:t>опостачання якого можливі значні економічні та екологочні наслідки та функціонування якого не впливає на життя людей</w:t>
            </w:r>
            <w:r>
              <w:rPr>
                <w:rFonts w:ascii="Times New Roman" w:hAnsi="Times New Roman" w:cs="Times New Roman"/>
                <w:color w:val="000000"/>
                <w:sz w:val="28"/>
                <w:szCs w:val="28"/>
                <w:lang w:val="uk-UA"/>
              </w:rPr>
              <w:t>.</w:t>
            </w:r>
          </w:p>
        </w:tc>
        <w:tc>
          <w:tcPr>
            <w:tcW w:w="4786" w:type="dxa"/>
          </w:tcPr>
          <w:p w:rsidR="00460D53" w:rsidRDefault="00460D53" w:rsidP="00460D53">
            <w:pPr>
              <w:spacing w:line="360" w:lineRule="auto"/>
              <w:jc w:val="center"/>
              <w:rPr>
                <w:rFonts w:ascii="Times New Roman" w:hAnsi="Times New Roman" w:cs="Times New Roman"/>
                <w:color w:val="000000"/>
                <w:sz w:val="28"/>
                <w:szCs w:val="28"/>
                <w:lang w:val="uk-UA"/>
              </w:rPr>
            </w:pPr>
          </w:p>
          <w:p w:rsidR="00460D53" w:rsidRDefault="00460D53" w:rsidP="00460D53">
            <w:pPr>
              <w:spacing w:line="360" w:lineRule="auto"/>
              <w:jc w:val="center"/>
              <w:rPr>
                <w:rFonts w:ascii="Times New Roman" w:hAnsi="Times New Roman" w:cs="Times New Roman"/>
                <w:color w:val="000000"/>
                <w:sz w:val="28"/>
                <w:szCs w:val="28"/>
                <w:lang w:val="uk-UA"/>
              </w:rPr>
            </w:pPr>
          </w:p>
          <w:p w:rsidR="00460D53" w:rsidRDefault="00460D53" w:rsidP="00460D53">
            <w:pPr>
              <w:spacing w:line="360" w:lineRule="auto"/>
              <w:jc w:val="center"/>
              <w:rPr>
                <w:rFonts w:ascii="Times New Roman" w:hAnsi="Times New Roman" w:cs="Times New Roman"/>
                <w:color w:val="000000"/>
                <w:sz w:val="28"/>
                <w:szCs w:val="28"/>
                <w:lang w:val="uk-UA"/>
              </w:rPr>
            </w:pPr>
          </w:p>
          <w:p w:rsidR="00460D53" w:rsidRDefault="00460D53" w:rsidP="00460D53">
            <w:pPr>
              <w:spacing w:line="360" w:lineRule="auto"/>
              <w:jc w:val="center"/>
              <w:rPr>
                <w:rFonts w:ascii="Times New Roman" w:hAnsi="Times New Roman" w:cs="Times New Roman"/>
                <w:color w:val="000000"/>
                <w:sz w:val="28"/>
                <w:szCs w:val="28"/>
                <w:lang w:val="uk-UA"/>
              </w:rPr>
            </w:pPr>
          </w:p>
          <w:p w:rsidR="00460D53" w:rsidRDefault="00460D53" w:rsidP="00460D53">
            <w:pPr>
              <w:spacing w:line="360" w:lineRule="auto"/>
              <w:jc w:val="center"/>
              <w:rPr>
                <w:rFonts w:ascii="Times New Roman" w:hAnsi="Times New Roman" w:cs="Times New Roman"/>
                <w:color w:val="000000"/>
                <w:sz w:val="28"/>
                <w:szCs w:val="28"/>
                <w:lang w:val="uk-UA"/>
              </w:rPr>
            </w:pPr>
          </w:p>
          <w:p w:rsidR="00460D53" w:rsidRDefault="00460D53" w:rsidP="00460D53">
            <w:pPr>
              <w:spacing w:line="360" w:lineRule="auto"/>
              <w:jc w:val="center"/>
              <w:rPr>
                <w:rFonts w:ascii="Times New Roman" w:hAnsi="Times New Roman" w:cs="Times New Roman"/>
                <w:color w:val="000000"/>
                <w:sz w:val="28"/>
                <w:szCs w:val="28"/>
                <w:lang w:val="uk-UA"/>
              </w:rPr>
            </w:pPr>
          </w:p>
          <w:p w:rsidR="00460D53" w:rsidRDefault="00460D53" w:rsidP="00460D53">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ІІІ</w:t>
            </w:r>
          </w:p>
        </w:tc>
      </w:tr>
    </w:tbl>
    <w:p w:rsidR="00460D53" w:rsidRDefault="00460D53" w:rsidP="00460D53">
      <w:pPr>
        <w:spacing w:line="360" w:lineRule="auto"/>
        <w:jc w:val="both"/>
        <w:rPr>
          <w:rFonts w:ascii="Times New Roman" w:hAnsi="Times New Roman" w:cs="Times New Roman"/>
          <w:color w:val="000000"/>
          <w:sz w:val="28"/>
          <w:szCs w:val="28"/>
          <w:lang w:val="uk-UA"/>
        </w:rPr>
      </w:pPr>
    </w:p>
    <w:p w:rsidR="00460D53" w:rsidRDefault="00460D53" w:rsidP="00460D53">
      <w:pPr>
        <w:spacing w:line="360" w:lineRule="auto"/>
        <w:ind w:firstLine="709"/>
        <w:jc w:val="both"/>
        <w:rPr>
          <w:rFonts w:ascii="Times New Roman" w:hAnsi="Times New Roman" w:cs="Times New Roman"/>
          <w:color w:val="000000"/>
          <w:sz w:val="28"/>
          <w:szCs w:val="28"/>
          <w:lang w:val="uk-UA"/>
        </w:rPr>
      </w:pPr>
      <w:r w:rsidRPr="002A2BD7">
        <w:rPr>
          <w:rFonts w:ascii="Times New Roman" w:hAnsi="Times New Roman" w:cs="Times New Roman"/>
          <w:color w:val="000000"/>
          <w:sz w:val="28"/>
          <w:szCs w:val="28"/>
          <w:lang w:val="uk-UA"/>
        </w:rPr>
        <w:t>В окремих випадках (реконструкція, повна заміна, комплексний ремонт живлячої лінії, трансформаторної підстанції, ліквідація непередбачених руйнівних наслідків стихійних явищ, відновлення розкрадених об’єктів) перерви у електропостачанні можуть бути більшими.</w:t>
      </w:r>
    </w:p>
    <w:p w:rsidR="00460D53" w:rsidRDefault="00460D53" w:rsidP="00460D53">
      <w:pPr>
        <w:spacing w:line="360" w:lineRule="auto"/>
        <w:ind w:firstLine="709"/>
        <w:jc w:val="both"/>
        <w:rPr>
          <w:rFonts w:ascii="Times New Roman" w:hAnsi="Times New Roman" w:cs="Times New Roman"/>
          <w:color w:val="000000"/>
          <w:sz w:val="28"/>
          <w:szCs w:val="28"/>
          <w:lang w:val="uk-UA"/>
        </w:rPr>
      </w:pPr>
    </w:p>
    <w:p w:rsidR="00460D53" w:rsidRDefault="00460D53" w:rsidP="00460D53">
      <w:pPr>
        <w:ind w:firstLine="540"/>
        <w:jc w:val="center"/>
        <w:rPr>
          <w:rFonts w:ascii="Times New Roman" w:hAnsi="Times New Roman" w:cs="Times New Roman"/>
          <w:b/>
          <w:sz w:val="28"/>
          <w:szCs w:val="28"/>
          <w:lang w:val="uk-UA"/>
        </w:rPr>
      </w:pPr>
      <w:r w:rsidRPr="00391D9E">
        <w:rPr>
          <w:rFonts w:ascii="Times New Roman" w:hAnsi="Times New Roman" w:cs="Times New Roman"/>
          <w:b/>
          <w:sz w:val="28"/>
          <w:szCs w:val="28"/>
          <w:lang w:val="uk-UA"/>
        </w:rPr>
        <w:lastRenderedPageBreak/>
        <w:t>3.2. Аналіз поточного технічного стану системи електропостачання</w:t>
      </w:r>
    </w:p>
    <w:p w:rsidR="00460D53" w:rsidRDefault="00460D53" w:rsidP="00460D53">
      <w:pPr>
        <w:spacing w:line="360" w:lineRule="auto"/>
        <w:ind w:firstLine="709"/>
        <w:jc w:val="both"/>
        <w:rPr>
          <w:rFonts w:ascii="Times New Roman" w:hAnsi="Times New Roman" w:cs="Times New Roman"/>
          <w:sz w:val="28"/>
          <w:szCs w:val="28"/>
          <w:lang w:val="uk-UA"/>
        </w:rPr>
      </w:pPr>
      <w:r w:rsidRPr="00391D9E">
        <w:rPr>
          <w:rFonts w:ascii="Times New Roman" w:hAnsi="Times New Roman" w:cs="Times New Roman"/>
          <w:sz w:val="28"/>
          <w:szCs w:val="28"/>
          <w:lang w:val="uk-UA"/>
        </w:rPr>
        <w:t>Провівши аналіз та огляд системи, бачимо що будівля не в найкращому стані, електрична проводка у будівлі не відповідає нормам, хоч і виконує своє завдання але в деяких місцях конче потребує заміни, через довгий термін її експлуатації який перевищує 25 років.</w:t>
      </w:r>
    </w:p>
    <w:p w:rsidR="00460D53" w:rsidRPr="00391D9E" w:rsidRDefault="00460D53" w:rsidP="00460D53">
      <w:pPr>
        <w:spacing w:line="360" w:lineRule="auto"/>
        <w:ind w:firstLine="709"/>
        <w:jc w:val="both"/>
        <w:rPr>
          <w:rFonts w:ascii="Times New Roman" w:hAnsi="Times New Roman" w:cs="Times New Roman"/>
          <w:sz w:val="28"/>
          <w:szCs w:val="28"/>
          <w:lang w:val="uk-UA"/>
        </w:rPr>
      </w:pPr>
      <w:r w:rsidRPr="00391D9E">
        <w:rPr>
          <w:rFonts w:ascii="Times New Roman" w:hAnsi="Times New Roman" w:cs="Times New Roman"/>
          <w:sz w:val="28"/>
          <w:szCs w:val="28"/>
          <w:lang w:val="uk-UA"/>
        </w:rPr>
        <w:t xml:space="preserve">Головний розподільний щит (ГРЩ) застосовується для прийому і розподілу електроенергії в трифазних силових мережах з номінальною напругою 220 В змінної напруги частотою 50 Гц. Електроенергія від ГРЩ ,потрапляє до групових щитків які розташовані на кожному поверсі та сходах. Сам розподільчий щит резервується за допомогою двох трансформаторів ТМ-630/10/0,4,що резервують один одного. </w:t>
      </w:r>
      <w:r w:rsidRPr="00391D9E">
        <w:rPr>
          <w:rFonts w:ascii="Times New Roman" w:hAnsi="Times New Roman" w:cs="Times New Roman"/>
          <w:sz w:val="28"/>
          <w:szCs w:val="28"/>
        </w:rPr>
        <w:t>При негативних змінах показників,</w:t>
      </w:r>
      <w:r w:rsidRPr="00391D9E">
        <w:rPr>
          <w:rFonts w:ascii="Times New Roman" w:hAnsi="Times New Roman" w:cs="Times New Roman"/>
          <w:sz w:val="28"/>
          <w:szCs w:val="28"/>
          <w:lang w:val="uk-UA"/>
        </w:rPr>
        <w:t xml:space="preserve"> застосовуються датчики </w:t>
      </w:r>
      <w:proofErr w:type="gramStart"/>
      <w:r w:rsidRPr="00391D9E">
        <w:rPr>
          <w:rFonts w:ascii="Times New Roman" w:hAnsi="Times New Roman" w:cs="Times New Roman"/>
          <w:sz w:val="28"/>
          <w:szCs w:val="28"/>
          <w:lang w:val="uk-UA"/>
        </w:rPr>
        <w:t>обл</w:t>
      </w:r>
      <w:proofErr w:type="gramEnd"/>
      <w:r w:rsidRPr="00391D9E">
        <w:rPr>
          <w:rFonts w:ascii="Times New Roman" w:hAnsi="Times New Roman" w:cs="Times New Roman"/>
          <w:sz w:val="28"/>
          <w:szCs w:val="28"/>
          <w:lang w:val="uk-UA"/>
        </w:rPr>
        <w:t>іку електроенергії</w:t>
      </w:r>
      <w:r w:rsidRPr="00391D9E">
        <w:rPr>
          <w:rFonts w:ascii="Times New Roman" w:hAnsi="Times New Roman" w:cs="Times New Roman"/>
          <w:sz w:val="28"/>
          <w:szCs w:val="28"/>
        </w:rPr>
        <w:t xml:space="preserve"> ГРЩ в будь-який момент</w:t>
      </w:r>
      <w:r w:rsidRPr="00391D9E">
        <w:rPr>
          <w:rFonts w:ascii="Times New Roman" w:hAnsi="Times New Roman" w:cs="Times New Roman"/>
          <w:sz w:val="28"/>
          <w:szCs w:val="28"/>
          <w:lang w:val="uk-UA"/>
        </w:rPr>
        <w:t xml:space="preserve"> за допомогою АВР можливо відключити подачу електроенергії. </w:t>
      </w:r>
    </w:p>
    <w:p w:rsidR="00460D53" w:rsidRDefault="00460D53" w:rsidP="00460D53">
      <w:pPr>
        <w:suppressAutoHyphens/>
        <w:spacing w:line="360" w:lineRule="auto"/>
        <w:ind w:firstLine="709"/>
        <w:jc w:val="both"/>
        <w:rPr>
          <w:rFonts w:ascii="Times New Roman" w:hAnsi="Times New Roman" w:cs="Times New Roman"/>
          <w:sz w:val="28"/>
          <w:szCs w:val="28"/>
          <w:lang w:val="uk-UA"/>
        </w:rPr>
      </w:pPr>
      <w:r w:rsidRPr="00391D9E">
        <w:rPr>
          <w:rFonts w:ascii="Times New Roman" w:hAnsi="Times New Roman" w:cs="Times New Roman"/>
          <w:sz w:val="28"/>
          <w:szCs w:val="28"/>
          <w:lang w:val="uk-UA"/>
        </w:rPr>
        <w:t>В результаті обстеження системи внутрішнього електропостачання корпусу №17,знайдено недоліки серед яких: зношені кабелі, застарілі вимикачі та обладнання. Які в свою чергу впливають на роботу та стан системи. Впровадивши певні заходи щодо підвищення ефективності роботи та меншого споживання, система знаходиться в робо</w:t>
      </w:r>
      <w:r>
        <w:rPr>
          <w:rFonts w:ascii="Times New Roman" w:hAnsi="Times New Roman" w:cs="Times New Roman"/>
          <w:sz w:val="28"/>
          <w:szCs w:val="28"/>
          <w:lang w:val="uk-UA"/>
        </w:rPr>
        <w:t>чому стані.</w:t>
      </w:r>
    </w:p>
    <w:p w:rsidR="00460D53" w:rsidRPr="003E7290" w:rsidRDefault="00460D53" w:rsidP="00460D53">
      <w:pPr>
        <w:suppressAutoHyphens/>
        <w:spacing w:line="360" w:lineRule="auto"/>
        <w:ind w:firstLine="709"/>
        <w:jc w:val="center"/>
        <w:outlineLvl w:val="1"/>
        <w:rPr>
          <w:rFonts w:ascii="Times New Roman" w:hAnsi="Times New Roman" w:cs="Times New Roman"/>
          <w:b/>
          <w:sz w:val="28"/>
          <w:szCs w:val="28"/>
          <w:lang w:val="uk-UA"/>
        </w:rPr>
      </w:pPr>
      <w:r w:rsidRPr="003E7290">
        <w:rPr>
          <w:rFonts w:ascii="Times New Roman" w:hAnsi="Times New Roman" w:cs="Times New Roman"/>
          <w:b/>
          <w:sz w:val="28"/>
          <w:szCs w:val="28"/>
          <w:lang w:val="uk-UA"/>
        </w:rPr>
        <w:t>Розрахунок електричних навантажень</w:t>
      </w:r>
    </w:p>
    <w:p w:rsidR="00460D53" w:rsidRPr="003E7290" w:rsidRDefault="00460D53" w:rsidP="00460D53">
      <w:pPr>
        <w:suppressAutoHyphens/>
        <w:spacing w:line="360" w:lineRule="auto"/>
        <w:ind w:firstLine="709"/>
        <w:jc w:val="both"/>
        <w:rPr>
          <w:rFonts w:ascii="Times New Roman" w:hAnsi="Times New Roman" w:cs="Times New Roman"/>
          <w:sz w:val="28"/>
          <w:szCs w:val="28"/>
          <w:lang w:val="uk-UA"/>
        </w:rPr>
      </w:pPr>
      <w:r w:rsidRPr="003E7290">
        <w:rPr>
          <w:rFonts w:ascii="Times New Roman" w:hAnsi="Times New Roman" w:cs="Times New Roman"/>
          <w:sz w:val="28"/>
          <w:szCs w:val="28"/>
          <w:lang w:val="uk-UA"/>
        </w:rPr>
        <w:t>Розрахуємо електричні навантаження на корпус, так як деякі електричні навантаження були дані. Вони будуть наведені в таблиці.</w:t>
      </w:r>
    </w:p>
    <w:p w:rsidR="00460D53" w:rsidRPr="003E7290" w:rsidRDefault="00460D53" w:rsidP="00460D53">
      <w:pPr>
        <w:spacing w:line="360" w:lineRule="auto"/>
        <w:ind w:firstLine="709"/>
        <w:rPr>
          <w:rFonts w:ascii="Times New Roman" w:hAnsi="Times New Roman" w:cs="Times New Roman"/>
          <w:sz w:val="28"/>
          <w:szCs w:val="28"/>
          <w:lang w:val="uk-UA"/>
        </w:rPr>
      </w:pPr>
      <w:r w:rsidRPr="003E7290">
        <w:rPr>
          <w:rFonts w:ascii="Times New Roman" w:hAnsi="Times New Roman" w:cs="Times New Roman"/>
          <w:sz w:val="28"/>
          <w:szCs w:val="28"/>
          <w:lang w:val="uk-UA"/>
        </w:rPr>
        <w:t>Розрахунок для ламп зводимо до табли</w:t>
      </w:r>
      <w:r w:rsidR="005030B7">
        <w:rPr>
          <w:rFonts w:ascii="Times New Roman" w:hAnsi="Times New Roman" w:cs="Times New Roman"/>
          <w:sz w:val="28"/>
          <w:szCs w:val="28"/>
          <w:lang w:val="uk-UA"/>
        </w:rPr>
        <w:t>ці 2.9</w:t>
      </w:r>
      <w:r>
        <w:rPr>
          <w:rFonts w:ascii="Times New Roman" w:hAnsi="Times New Roman" w:cs="Times New Roman"/>
          <w:sz w:val="28"/>
          <w:szCs w:val="28"/>
          <w:lang w:val="uk-UA"/>
        </w:rPr>
        <w:t>.</w:t>
      </w:r>
      <w:r w:rsidRPr="003E7290">
        <w:rPr>
          <w:rFonts w:ascii="Times New Roman" w:hAnsi="Times New Roman" w:cs="Times New Roman"/>
          <w:sz w:val="28"/>
          <w:szCs w:val="28"/>
          <w:lang w:val="uk-UA"/>
        </w:rPr>
        <w:t>.</w:t>
      </w:r>
    </w:p>
    <w:p w:rsidR="00460D53" w:rsidRPr="003E7290" w:rsidRDefault="005030B7" w:rsidP="00460D53">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2.9</w:t>
      </w:r>
      <w:r w:rsidR="00460D53">
        <w:rPr>
          <w:rFonts w:ascii="Times New Roman" w:hAnsi="Times New Roman" w:cs="Times New Roman"/>
          <w:sz w:val="28"/>
          <w:szCs w:val="28"/>
          <w:lang w:val="uk-UA"/>
        </w:rPr>
        <w:t>.</w:t>
      </w:r>
      <w:r w:rsidR="00460D53" w:rsidRPr="003E7290">
        <w:rPr>
          <w:rFonts w:ascii="Times New Roman" w:hAnsi="Times New Roman" w:cs="Times New Roman"/>
          <w:sz w:val="28"/>
          <w:szCs w:val="28"/>
          <w:lang w:val="uk-UA"/>
        </w:rPr>
        <w:t xml:space="preserve"> – Розрахунок навантаження освітлення</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992"/>
        <w:gridCol w:w="851"/>
        <w:gridCol w:w="708"/>
        <w:gridCol w:w="709"/>
        <w:gridCol w:w="1121"/>
        <w:gridCol w:w="1852"/>
        <w:gridCol w:w="1245"/>
      </w:tblGrid>
      <w:tr w:rsidR="00460D53" w:rsidRPr="003E7290" w:rsidTr="00460D53">
        <w:tc>
          <w:tcPr>
            <w:tcW w:w="2093" w:type="dxa"/>
            <w:shd w:val="clear" w:color="auto" w:fill="auto"/>
          </w:tcPr>
          <w:p w:rsidR="00460D53" w:rsidRPr="003E7290" w:rsidRDefault="00460D53" w:rsidP="00460D53">
            <w:pPr>
              <w:spacing w:line="360" w:lineRule="auto"/>
              <w:jc w:val="center"/>
              <w:rPr>
                <w:rFonts w:ascii="Times New Roman" w:hAnsi="Times New Roman" w:cs="Times New Roman"/>
                <w:lang w:val="uk-UA"/>
              </w:rPr>
            </w:pPr>
            <w:r w:rsidRPr="003E7290">
              <w:rPr>
                <w:rFonts w:ascii="Times New Roman" w:hAnsi="Times New Roman" w:cs="Times New Roman"/>
                <w:lang w:val="uk-UA"/>
              </w:rPr>
              <w:t>Вид ламп</w:t>
            </w:r>
          </w:p>
        </w:tc>
        <w:tc>
          <w:tcPr>
            <w:tcW w:w="992" w:type="dxa"/>
            <w:shd w:val="clear" w:color="auto" w:fill="auto"/>
          </w:tcPr>
          <w:p w:rsidR="00460D53" w:rsidRPr="003E7290" w:rsidRDefault="00460D53" w:rsidP="00460D53">
            <w:pPr>
              <w:spacing w:line="360" w:lineRule="auto"/>
              <w:jc w:val="center"/>
              <w:rPr>
                <w:rFonts w:ascii="Times New Roman" w:hAnsi="Times New Roman" w:cs="Times New Roman"/>
                <w:lang w:val="uk-UA"/>
              </w:rPr>
            </w:pPr>
            <w:r w:rsidRPr="003E7290">
              <w:rPr>
                <w:rFonts w:ascii="Times New Roman" w:hAnsi="Times New Roman" w:cs="Times New Roman"/>
                <w:iCs/>
                <w:color w:val="000000"/>
                <w:lang w:val="uk-UA"/>
              </w:rPr>
              <w:t>P</w:t>
            </w:r>
            <w:r w:rsidRPr="003E7290">
              <w:rPr>
                <w:rFonts w:ascii="Times New Roman" w:hAnsi="Times New Roman" w:cs="Times New Roman"/>
                <w:color w:val="000000"/>
                <w:vertAlign w:val="subscript"/>
                <w:lang w:val="uk-UA"/>
              </w:rPr>
              <w:t>н</w:t>
            </w:r>
            <w:r w:rsidRPr="003E7290">
              <w:rPr>
                <w:rFonts w:ascii="Times New Roman" w:hAnsi="Times New Roman" w:cs="Times New Roman"/>
                <w:iCs/>
                <w:color w:val="000000"/>
                <w:lang w:val="uk-UA"/>
              </w:rPr>
              <w:t>, кВт</w:t>
            </w:r>
          </w:p>
        </w:tc>
        <w:tc>
          <w:tcPr>
            <w:tcW w:w="851" w:type="dxa"/>
            <w:shd w:val="clear" w:color="auto" w:fill="auto"/>
          </w:tcPr>
          <w:p w:rsidR="00460D53" w:rsidRPr="003E7290" w:rsidRDefault="00460D53" w:rsidP="00460D53">
            <w:pPr>
              <w:spacing w:line="360" w:lineRule="auto"/>
              <w:jc w:val="center"/>
              <w:rPr>
                <w:rFonts w:ascii="Times New Roman" w:hAnsi="Times New Roman" w:cs="Times New Roman"/>
                <w:lang w:val="uk-UA"/>
              </w:rPr>
            </w:pPr>
            <w:r w:rsidRPr="003E7290">
              <w:rPr>
                <w:rFonts w:ascii="Times New Roman" w:hAnsi="Times New Roman" w:cs="Times New Roman"/>
                <w:iCs/>
                <w:color w:val="000000"/>
                <w:lang w:val="uk-UA"/>
              </w:rPr>
              <w:t>n</w:t>
            </w:r>
            <w:r w:rsidRPr="003E7290">
              <w:rPr>
                <w:rFonts w:ascii="Times New Roman" w:hAnsi="Times New Roman" w:cs="Times New Roman"/>
                <w:color w:val="000000"/>
                <w:lang w:val="uk-UA"/>
              </w:rPr>
              <w:t>, од</w:t>
            </w:r>
          </w:p>
        </w:tc>
        <w:tc>
          <w:tcPr>
            <w:tcW w:w="708" w:type="dxa"/>
            <w:shd w:val="clear" w:color="auto" w:fill="auto"/>
          </w:tcPr>
          <w:p w:rsidR="00460D53" w:rsidRPr="003E7290" w:rsidRDefault="00460D53" w:rsidP="00460D53">
            <w:pPr>
              <w:spacing w:line="360" w:lineRule="auto"/>
              <w:jc w:val="center"/>
              <w:rPr>
                <w:rFonts w:ascii="Cambria Math" w:hAnsi="Times New Roman" w:cs="Times New Roman"/>
                <w:vertAlign w:val="subscript"/>
                <w:lang w:val="uk-UA"/>
                <w:oMath/>
              </w:rPr>
            </w:pPr>
            <w:r w:rsidRPr="003E7290">
              <w:rPr>
                <w:rFonts w:ascii="Times New Roman" w:hAnsi="Times New Roman" w:cs="Times New Roman"/>
                <w:lang w:val="uk-UA"/>
              </w:rPr>
              <w:t>k</w:t>
            </w:r>
            <w:r w:rsidRPr="003E7290">
              <w:rPr>
                <w:rFonts w:ascii="Times New Roman" w:hAnsi="Times New Roman" w:cs="Times New Roman"/>
                <w:vertAlign w:val="subscript"/>
                <w:lang w:val="uk-UA"/>
              </w:rPr>
              <w:t>пра</w:t>
            </w:r>
          </w:p>
        </w:tc>
        <w:tc>
          <w:tcPr>
            <w:tcW w:w="709" w:type="dxa"/>
            <w:shd w:val="clear" w:color="auto" w:fill="auto"/>
          </w:tcPr>
          <w:p w:rsidR="00460D53" w:rsidRPr="003E7290" w:rsidRDefault="00460D53" w:rsidP="00460D53">
            <w:pPr>
              <w:spacing w:line="360" w:lineRule="auto"/>
              <w:jc w:val="center"/>
              <w:rPr>
                <w:rFonts w:ascii="Times New Roman" w:eastAsia="Calibri" w:hAnsi="Times New Roman" w:cs="Times New Roman"/>
                <w:vertAlign w:val="subscript"/>
                <w:lang w:val="uk-UA"/>
              </w:rPr>
            </w:pPr>
            <m:oMathPara>
              <m:oMath>
                <m:r>
                  <m:rPr>
                    <m:sty m:val="p"/>
                  </m:rPr>
                  <w:rPr>
                    <w:rFonts w:ascii="Cambria Math" w:hAnsi="Times New Roman" w:cs="Times New Roman"/>
                    <w:lang w:val="uk-UA"/>
                  </w:rPr>
                  <m:t>tg</m:t>
                </m:r>
                <m:r>
                  <m:rPr>
                    <m:sty m:val="p"/>
                  </m:rPr>
                  <w:rPr>
                    <w:rFonts w:ascii="Cambria Math" w:hAnsi="Times New Roman" w:cs="Times New Roman"/>
                    <w:lang w:val="uk-UA"/>
                  </w:rPr>
                  <m:t>φ</m:t>
                </m:r>
              </m:oMath>
            </m:oMathPara>
          </w:p>
        </w:tc>
        <w:tc>
          <w:tcPr>
            <w:tcW w:w="1121" w:type="dxa"/>
            <w:shd w:val="clear" w:color="auto" w:fill="auto"/>
          </w:tcPr>
          <w:p w:rsidR="00460D53" w:rsidRPr="003E7290" w:rsidRDefault="00460D53" w:rsidP="00460D53">
            <w:pPr>
              <w:spacing w:line="360" w:lineRule="auto"/>
              <w:jc w:val="center"/>
              <w:rPr>
                <w:rFonts w:ascii="Times New Roman" w:eastAsia="Calibri" w:hAnsi="Times New Roman" w:cs="Times New Roman"/>
                <w:vertAlign w:val="subscript"/>
                <w:lang w:val="uk-UA"/>
              </w:rPr>
            </w:pPr>
            <w:r w:rsidRPr="003E7290">
              <w:rPr>
                <w:rFonts w:ascii="Times New Roman" w:eastAsia="Calibri" w:hAnsi="Times New Roman" w:cs="Times New Roman"/>
                <w:lang w:val="uk-UA"/>
              </w:rPr>
              <w:t>k</w:t>
            </w:r>
            <w:r w:rsidRPr="003E7290">
              <w:rPr>
                <w:rFonts w:ascii="Times New Roman" w:eastAsia="Calibri" w:hAnsi="Times New Roman" w:cs="Times New Roman"/>
                <w:vertAlign w:val="subscript"/>
                <w:lang w:val="uk-UA"/>
              </w:rPr>
              <w:t>п</w:t>
            </w:r>
          </w:p>
        </w:tc>
        <w:tc>
          <w:tcPr>
            <w:tcW w:w="1852" w:type="dxa"/>
            <w:shd w:val="clear" w:color="auto" w:fill="auto"/>
          </w:tcPr>
          <w:p w:rsidR="00460D53" w:rsidRPr="003E7290" w:rsidRDefault="00460D53" w:rsidP="00460D53">
            <w:pPr>
              <w:spacing w:line="360" w:lineRule="auto"/>
              <w:jc w:val="center"/>
              <w:rPr>
                <w:rFonts w:ascii="Times New Roman" w:hAnsi="Times New Roman" w:cs="Times New Roman"/>
                <w:lang w:val="uk-UA"/>
              </w:rPr>
            </w:pPr>
            <w:r w:rsidRPr="003E7290">
              <w:rPr>
                <w:rFonts w:ascii="Times New Roman" w:hAnsi="Times New Roman" w:cs="Times New Roman"/>
                <w:iCs/>
                <w:color w:val="000000"/>
                <w:lang w:val="uk-UA"/>
              </w:rPr>
              <w:t>P</w:t>
            </w:r>
            <w:r w:rsidRPr="003E7290">
              <w:rPr>
                <w:rFonts w:ascii="Times New Roman" w:hAnsi="Times New Roman" w:cs="Times New Roman"/>
                <w:color w:val="000000"/>
                <w:vertAlign w:val="subscript"/>
                <w:lang w:val="uk-UA"/>
              </w:rPr>
              <w:t>p</w:t>
            </w:r>
            <w:r w:rsidRPr="003E7290">
              <w:rPr>
                <w:rFonts w:ascii="Times New Roman" w:hAnsi="Times New Roman" w:cs="Times New Roman"/>
                <w:color w:val="000000"/>
                <w:lang w:val="uk-UA"/>
              </w:rPr>
              <w:t>, кВт</w:t>
            </w:r>
          </w:p>
        </w:tc>
        <w:tc>
          <w:tcPr>
            <w:tcW w:w="1245" w:type="dxa"/>
            <w:shd w:val="clear" w:color="auto" w:fill="auto"/>
          </w:tcPr>
          <w:p w:rsidR="00460D53" w:rsidRPr="003E7290" w:rsidRDefault="00460D53" w:rsidP="00460D53">
            <w:pPr>
              <w:spacing w:line="360" w:lineRule="auto"/>
              <w:jc w:val="center"/>
              <w:rPr>
                <w:rFonts w:ascii="Times New Roman" w:hAnsi="Times New Roman" w:cs="Times New Roman"/>
                <w:lang w:val="uk-UA"/>
              </w:rPr>
            </w:pPr>
            <w:r w:rsidRPr="003E7290">
              <w:rPr>
                <w:rFonts w:ascii="Times New Roman" w:hAnsi="Times New Roman" w:cs="Times New Roman"/>
                <w:iCs/>
                <w:color w:val="000000"/>
                <w:lang w:val="uk-UA"/>
              </w:rPr>
              <w:t>Q</w:t>
            </w:r>
            <w:r w:rsidRPr="003E7290">
              <w:rPr>
                <w:rFonts w:ascii="Times New Roman" w:hAnsi="Times New Roman" w:cs="Times New Roman"/>
                <w:color w:val="000000"/>
                <w:vertAlign w:val="subscript"/>
                <w:lang w:val="uk-UA"/>
              </w:rPr>
              <w:t>p</w:t>
            </w:r>
            <w:r w:rsidRPr="003E7290">
              <w:rPr>
                <w:rFonts w:ascii="Times New Roman" w:hAnsi="Times New Roman" w:cs="Times New Roman"/>
                <w:color w:val="000000"/>
                <w:lang w:val="uk-UA"/>
              </w:rPr>
              <w:t>, кВ·Ар</w:t>
            </w:r>
          </w:p>
        </w:tc>
      </w:tr>
      <w:tr w:rsidR="00460D53" w:rsidRPr="003E7290" w:rsidTr="00460D53">
        <w:tc>
          <w:tcPr>
            <w:tcW w:w="2093"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Розжарювання</w:t>
            </w:r>
          </w:p>
        </w:tc>
        <w:tc>
          <w:tcPr>
            <w:tcW w:w="992"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0,06</w:t>
            </w:r>
          </w:p>
        </w:tc>
        <w:tc>
          <w:tcPr>
            <w:tcW w:w="851"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80</w:t>
            </w:r>
          </w:p>
        </w:tc>
        <w:tc>
          <w:tcPr>
            <w:tcW w:w="708"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1</w:t>
            </w:r>
          </w:p>
        </w:tc>
        <w:tc>
          <w:tcPr>
            <w:tcW w:w="709"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0</w:t>
            </w:r>
          </w:p>
        </w:tc>
        <w:tc>
          <w:tcPr>
            <w:tcW w:w="1121"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0,95</w:t>
            </w:r>
          </w:p>
        </w:tc>
        <w:tc>
          <w:tcPr>
            <w:tcW w:w="1852"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4,56</w:t>
            </w:r>
          </w:p>
        </w:tc>
        <w:tc>
          <w:tcPr>
            <w:tcW w:w="1245"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0</w:t>
            </w:r>
          </w:p>
        </w:tc>
      </w:tr>
      <w:tr w:rsidR="00460D53" w:rsidRPr="003E7290" w:rsidTr="00460D53">
        <w:tc>
          <w:tcPr>
            <w:tcW w:w="2093"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lastRenderedPageBreak/>
              <w:t>Люмінесцентні</w:t>
            </w:r>
          </w:p>
        </w:tc>
        <w:tc>
          <w:tcPr>
            <w:tcW w:w="992"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0,018</w:t>
            </w:r>
          </w:p>
        </w:tc>
        <w:tc>
          <w:tcPr>
            <w:tcW w:w="851"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2500</w:t>
            </w:r>
          </w:p>
        </w:tc>
        <w:tc>
          <w:tcPr>
            <w:tcW w:w="708"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1,3</w:t>
            </w:r>
          </w:p>
        </w:tc>
        <w:tc>
          <w:tcPr>
            <w:tcW w:w="709"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0,32</w:t>
            </w:r>
          </w:p>
        </w:tc>
        <w:tc>
          <w:tcPr>
            <w:tcW w:w="1121"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0,95</w:t>
            </w:r>
          </w:p>
        </w:tc>
        <w:tc>
          <w:tcPr>
            <w:tcW w:w="1852"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56,27</w:t>
            </w:r>
          </w:p>
        </w:tc>
        <w:tc>
          <w:tcPr>
            <w:tcW w:w="1245"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18</w:t>
            </w:r>
          </w:p>
        </w:tc>
      </w:tr>
      <w:tr w:rsidR="00460D53" w:rsidRPr="003E7290" w:rsidTr="00460D53">
        <w:trPr>
          <w:trHeight w:val="327"/>
        </w:trPr>
        <w:tc>
          <w:tcPr>
            <w:tcW w:w="2093"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 xml:space="preserve">Разом </w:t>
            </w:r>
          </w:p>
        </w:tc>
        <w:tc>
          <w:tcPr>
            <w:tcW w:w="4381" w:type="dxa"/>
            <w:gridSpan w:val="5"/>
            <w:shd w:val="clear" w:color="auto" w:fill="auto"/>
          </w:tcPr>
          <w:p w:rsidR="00460D53" w:rsidRPr="003E7290" w:rsidRDefault="00460D53" w:rsidP="00460D53">
            <w:pPr>
              <w:spacing w:line="360" w:lineRule="auto"/>
              <w:rPr>
                <w:rFonts w:ascii="Times New Roman" w:hAnsi="Times New Roman" w:cs="Times New Roman"/>
                <w:lang w:val="uk-UA"/>
              </w:rPr>
            </w:pPr>
          </w:p>
        </w:tc>
        <w:tc>
          <w:tcPr>
            <w:tcW w:w="1852" w:type="dxa"/>
            <w:shd w:val="clear" w:color="auto" w:fill="auto"/>
          </w:tcPr>
          <w:p w:rsidR="00460D53" w:rsidRPr="003E7290" w:rsidRDefault="00460D53" w:rsidP="00460D53">
            <w:pPr>
              <w:spacing w:line="360" w:lineRule="auto"/>
              <w:rPr>
                <w:rFonts w:ascii="Times New Roman" w:hAnsi="Times New Roman" w:cs="Times New Roman"/>
                <w:lang w:val="en-US"/>
              </w:rPr>
            </w:pPr>
            <w:r w:rsidRPr="003E7290">
              <w:rPr>
                <w:rFonts w:ascii="Times New Roman" w:hAnsi="Times New Roman" w:cs="Times New Roman"/>
                <w:lang w:val="uk-UA"/>
              </w:rPr>
              <w:t>6</w:t>
            </w:r>
            <w:r w:rsidRPr="003E7290">
              <w:rPr>
                <w:rFonts w:ascii="Times New Roman" w:hAnsi="Times New Roman" w:cs="Times New Roman"/>
                <w:lang w:val="en-US"/>
              </w:rPr>
              <w:t>0,14</w:t>
            </w:r>
          </w:p>
        </w:tc>
        <w:tc>
          <w:tcPr>
            <w:tcW w:w="1245" w:type="dxa"/>
            <w:shd w:val="clear" w:color="auto" w:fill="auto"/>
          </w:tcPr>
          <w:p w:rsidR="00460D53" w:rsidRPr="003E7290" w:rsidRDefault="00460D53" w:rsidP="00460D53">
            <w:pPr>
              <w:spacing w:line="360" w:lineRule="auto"/>
              <w:rPr>
                <w:rFonts w:ascii="Times New Roman" w:hAnsi="Times New Roman" w:cs="Times New Roman"/>
                <w:lang w:val="uk-UA"/>
              </w:rPr>
            </w:pPr>
            <w:r w:rsidRPr="003E7290">
              <w:rPr>
                <w:rFonts w:ascii="Times New Roman" w:hAnsi="Times New Roman" w:cs="Times New Roman"/>
                <w:lang w:val="uk-UA"/>
              </w:rPr>
              <w:t>18</w:t>
            </w:r>
          </w:p>
        </w:tc>
      </w:tr>
    </w:tbl>
    <w:p w:rsidR="00460D53" w:rsidRDefault="00460D53" w:rsidP="00460D53">
      <w:pPr>
        <w:spacing w:line="360" w:lineRule="auto"/>
        <w:rPr>
          <w:rFonts w:ascii="Times New Roman" w:hAnsi="Times New Roman" w:cs="Times New Roman"/>
          <w:sz w:val="28"/>
          <w:szCs w:val="28"/>
          <w:lang w:val="uk-UA"/>
        </w:rPr>
      </w:pPr>
    </w:p>
    <w:p w:rsidR="00460D53" w:rsidRPr="003E7290" w:rsidRDefault="00460D53" w:rsidP="00460D53">
      <w:pPr>
        <w:spacing w:line="360" w:lineRule="auto"/>
        <w:ind w:firstLine="709"/>
        <w:rPr>
          <w:rFonts w:ascii="Times New Roman" w:hAnsi="Times New Roman" w:cs="Times New Roman"/>
          <w:sz w:val="28"/>
          <w:szCs w:val="28"/>
          <w:lang w:val="uk-UA"/>
        </w:rPr>
      </w:pPr>
      <w:r w:rsidRPr="003E7290">
        <w:rPr>
          <w:rFonts w:ascii="Times New Roman" w:hAnsi="Times New Roman" w:cs="Times New Roman"/>
          <w:sz w:val="28"/>
          <w:szCs w:val="28"/>
          <w:lang w:val="uk-UA"/>
        </w:rPr>
        <w:t>Визначення сумарної повної потужності корпусу:</w:t>
      </w:r>
    </w:p>
    <w:p w:rsidR="00460D53" w:rsidRPr="003E7290" w:rsidRDefault="00363D65" w:rsidP="00460D53">
      <w:pPr>
        <w:pStyle w:val="a5"/>
        <w:spacing w:line="360" w:lineRule="auto"/>
        <w:jc w:val="center"/>
        <w:rPr>
          <w:color w:val="000000"/>
        </w:rPr>
      </w:pPr>
      <m:oMathPara>
        <m:oMathParaPr>
          <m:jc m:val="right"/>
        </m:oMathParaPr>
        <m:oMath>
          <m:sSub>
            <m:sSubPr>
              <m:ctrlPr>
                <w:rPr>
                  <w:rFonts w:ascii="Cambria Math" w:hAnsi="Cambria Math"/>
                  <w:color w:val="000000"/>
                </w:rPr>
              </m:ctrlPr>
            </m:sSubPr>
            <m:e>
              <m:r>
                <m:rPr>
                  <m:sty m:val="b"/>
                </m:rPr>
                <w:rPr>
                  <w:rFonts w:ascii="Cambria Math"/>
                  <w:color w:val="000000"/>
                </w:rPr>
                <m:t>S</m:t>
              </m:r>
            </m:e>
            <m:sub>
              <m:r>
                <m:rPr>
                  <m:sty m:val="b"/>
                </m:rPr>
                <w:rPr>
                  <w:rFonts w:ascii="Cambria Math"/>
                  <w:color w:val="000000"/>
                </w:rPr>
                <m:t>сум</m:t>
              </m:r>
              <m:r>
                <m:rPr>
                  <m:sty m:val="b"/>
                </m:rPr>
                <w:rPr>
                  <w:rFonts w:ascii="Cambria Math"/>
                  <w:color w:val="000000"/>
                </w:rPr>
                <m:t>.</m:t>
              </m:r>
              <m:r>
                <m:rPr>
                  <m:sty m:val="b"/>
                </m:rPr>
                <w:rPr>
                  <w:rFonts w:ascii="Cambria Math"/>
                  <w:color w:val="000000"/>
                </w:rPr>
                <m:t>корп</m:t>
              </m:r>
            </m:sub>
          </m:sSub>
          <m:r>
            <m:rPr>
              <m:sty m:val="b"/>
            </m:rPr>
            <w:rPr>
              <w:rFonts w:ascii="Cambria Math"/>
              <w:color w:val="000000"/>
            </w:rPr>
            <m:t>=</m:t>
          </m:r>
          <m:rad>
            <m:radPr>
              <m:degHide m:val="1"/>
              <m:ctrlPr>
                <w:rPr>
                  <w:rFonts w:ascii="Cambria Math" w:hAnsi="Cambria Math"/>
                  <w:color w:val="000000"/>
                </w:rPr>
              </m:ctrlPr>
            </m:radPr>
            <m:deg/>
            <m:e>
              <m:sSup>
                <m:sSupPr>
                  <m:ctrlPr>
                    <w:rPr>
                      <w:rFonts w:ascii="Cambria Math" w:hAnsi="Cambria Math"/>
                      <w:color w:val="000000"/>
                    </w:rPr>
                  </m:ctrlPr>
                </m:sSupPr>
                <m:e>
                  <m:sSub>
                    <m:sSubPr>
                      <m:ctrlPr>
                        <w:rPr>
                          <w:rFonts w:ascii="Cambria Math" w:hAnsi="Cambria Math"/>
                        </w:rPr>
                      </m:ctrlPr>
                    </m:sSubPr>
                    <m:e>
                      <m:r>
                        <m:rPr>
                          <m:sty m:val="b"/>
                        </m:rPr>
                        <w:rPr>
                          <w:rFonts w:ascii="Cambria Math"/>
                        </w:rPr>
                        <m:t>(P</m:t>
                      </m:r>
                    </m:e>
                    <m:sub>
                      <m:r>
                        <m:rPr>
                          <m:sty m:val="b"/>
                        </m:rPr>
                        <w:rPr>
                          <w:rFonts w:ascii="Cambria Math"/>
                        </w:rPr>
                        <m:t>р</m:t>
                      </m:r>
                      <m:r>
                        <m:rPr>
                          <m:sty m:val="b"/>
                        </m:rPr>
                        <w:rPr>
                          <w:rFonts w:ascii="Cambria Math"/>
                        </w:rPr>
                        <m:t>.</m:t>
                      </m:r>
                      <m:r>
                        <m:rPr>
                          <m:sty m:val="b"/>
                        </m:rPr>
                        <w:rPr>
                          <w:rFonts w:ascii="Cambria Math"/>
                        </w:rPr>
                        <m:t>сил</m:t>
                      </m:r>
                    </m:sub>
                  </m:sSub>
                  <m:r>
                    <m:rPr>
                      <m:sty m:val="b"/>
                    </m:rPr>
                    <w:rPr>
                      <w:rFonts w:ascii="Cambria Math"/>
                    </w:rPr>
                    <m:t>+</m:t>
                  </m:r>
                  <m:sSub>
                    <m:sSubPr>
                      <m:ctrlPr>
                        <w:rPr>
                          <w:rFonts w:ascii="Cambria Math" w:hAnsi="Cambria Math"/>
                        </w:rPr>
                      </m:ctrlPr>
                    </m:sSubPr>
                    <m:e>
                      <m:r>
                        <m:rPr>
                          <m:sty m:val="b"/>
                        </m:rPr>
                        <w:rPr>
                          <w:rFonts w:ascii="Cambria Math"/>
                        </w:rPr>
                        <m:t>P</m:t>
                      </m:r>
                    </m:e>
                    <m:sub>
                      <m:r>
                        <m:rPr>
                          <m:sty m:val="b"/>
                        </m:rPr>
                        <w:rPr>
                          <w:rFonts w:ascii="Cambria Math"/>
                        </w:rPr>
                        <m:t>р</m:t>
                      </m:r>
                      <m:r>
                        <m:rPr>
                          <m:sty m:val="b"/>
                        </m:rPr>
                        <w:rPr>
                          <w:rFonts w:ascii="Cambria Math"/>
                        </w:rPr>
                        <m:t>.</m:t>
                      </m:r>
                      <m:r>
                        <m:rPr>
                          <m:sty m:val="b"/>
                        </m:rPr>
                        <w:rPr>
                          <w:rFonts w:ascii="Cambria Math"/>
                        </w:rPr>
                        <m:t>осв</m:t>
                      </m:r>
                    </m:sub>
                  </m:sSub>
                  <m:r>
                    <m:rPr>
                      <m:sty m:val="b"/>
                    </m:rPr>
                    <w:rPr>
                      <w:rFonts w:ascii="Cambria Math"/>
                    </w:rPr>
                    <m:t>)</m:t>
                  </m:r>
                </m:e>
                <m:sup>
                  <m:r>
                    <m:rPr>
                      <m:sty m:val="b"/>
                    </m:rPr>
                    <w:rPr>
                      <w:rFonts w:ascii="Cambria Math"/>
                      <w:color w:val="000000"/>
                    </w:rPr>
                    <m:t>2</m:t>
                  </m:r>
                </m:sup>
              </m:sSup>
              <m:r>
                <m:rPr>
                  <m:sty m:val="b"/>
                </m:rPr>
                <w:rPr>
                  <w:rFonts w:ascii="Cambria Math"/>
                  <w:color w:val="000000"/>
                </w:rPr>
                <m:t>+</m:t>
              </m:r>
              <m:sSup>
                <m:sSupPr>
                  <m:ctrlPr>
                    <w:rPr>
                      <w:rFonts w:ascii="Cambria Math" w:hAnsi="Cambria Math"/>
                    </w:rPr>
                  </m:ctrlPr>
                </m:sSupPr>
                <m:e>
                  <m:sSub>
                    <m:sSubPr>
                      <m:ctrlPr>
                        <w:rPr>
                          <w:rFonts w:ascii="Cambria Math" w:hAnsi="Cambria Math"/>
                        </w:rPr>
                      </m:ctrlPr>
                    </m:sSubPr>
                    <m:e>
                      <m:r>
                        <m:rPr>
                          <m:sty m:val="b"/>
                        </m:rPr>
                        <w:rPr>
                          <w:rFonts w:ascii="Cambria Math"/>
                        </w:rPr>
                        <m:t>(Q</m:t>
                      </m:r>
                    </m:e>
                    <m:sub>
                      <m:r>
                        <m:rPr>
                          <m:sty m:val="b"/>
                        </m:rPr>
                        <w:rPr>
                          <w:rFonts w:ascii="Cambria Math"/>
                        </w:rPr>
                        <m:t>р</m:t>
                      </m:r>
                      <m:r>
                        <m:rPr>
                          <m:sty m:val="b"/>
                        </m:rPr>
                        <w:rPr>
                          <w:rFonts w:ascii="Cambria Math"/>
                        </w:rPr>
                        <m:t>.</m:t>
                      </m:r>
                      <m:r>
                        <m:rPr>
                          <m:sty m:val="b"/>
                        </m:rPr>
                        <w:rPr>
                          <w:rFonts w:ascii="Cambria Math"/>
                        </w:rPr>
                        <m:t>сил</m:t>
                      </m:r>
                    </m:sub>
                  </m:sSub>
                  <m:r>
                    <m:rPr>
                      <m:sty m:val="b"/>
                    </m:rPr>
                    <w:rPr>
                      <w:rFonts w:ascii="Cambria Math"/>
                    </w:rPr>
                    <m:t>+</m:t>
                  </m:r>
                  <m:sSub>
                    <m:sSubPr>
                      <m:ctrlPr>
                        <w:rPr>
                          <w:rFonts w:ascii="Cambria Math" w:hAnsi="Cambria Math"/>
                        </w:rPr>
                      </m:ctrlPr>
                    </m:sSubPr>
                    <m:e>
                      <m:r>
                        <m:rPr>
                          <m:sty m:val="b"/>
                        </m:rPr>
                        <w:rPr>
                          <w:rFonts w:ascii="Cambria Math"/>
                        </w:rPr>
                        <m:t>Q</m:t>
                      </m:r>
                    </m:e>
                    <m:sub>
                      <m:r>
                        <m:rPr>
                          <m:sty m:val="b"/>
                        </m:rPr>
                        <w:rPr>
                          <w:rFonts w:ascii="Cambria Math"/>
                        </w:rPr>
                        <m:t>р</m:t>
                      </m:r>
                      <m:r>
                        <m:rPr>
                          <m:sty m:val="b"/>
                        </m:rPr>
                        <w:rPr>
                          <w:rFonts w:ascii="Cambria Math"/>
                        </w:rPr>
                        <m:t>.</m:t>
                      </m:r>
                      <m:r>
                        <m:rPr>
                          <m:sty m:val="b"/>
                        </m:rPr>
                        <w:rPr>
                          <w:rFonts w:ascii="Cambria Math"/>
                        </w:rPr>
                        <m:t>осв</m:t>
                      </m:r>
                    </m:sub>
                  </m:sSub>
                  <m:r>
                    <m:rPr>
                      <m:sty m:val="b"/>
                    </m:rPr>
                    <w:rPr>
                      <w:rFonts w:ascii="Cambria Math"/>
                    </w:rPr>
                    <m:t>)</m:t>
                  </m:r>
                </m:e>
                <m:sup>
                  <m:r>
                    <m:rPr>
                      <m:sty m:val="b"/>
                    </m:rPr>
                    <w:rPr>
                      <w:rFonts w:ascii="Cambria Math"/>
                    </w:rPr>
                    <m:t>2</m:t>
                  </m:r>
                </m:sup>
              </m:sSup>
            </m:e>
          </m:rad>
          <m:r>
            <m:rPr>
              <m:sty m:val="b"/>
            </m:rPr>
            <w:rPr>
              <w:rFonts w:ascii="Cambria Math"/>
              <w:color w:val="000000"/>
            </w:rPr>
            <m:t>,</m:t>
          </m:r>
          <m:r>
            <m:rPr>
              <m:sty m:val="bi"/>
            </m:rPr>
            <w:rPr>
              <w:rFonts w:ascii="Cambria Math"/>
              <w:color w:val="000000"/>
            </w:rPr>
            <m:t xml:space="preserve">                   </m:t>
          </m:r>
        </m:oMath>
      </m:oMathPara>
    </w:p>
    <w:p w:rsidR="00460D53" w:rsidRPr="003E7290" w:rsidRDefault="00460D53" w:rsidP="00460D53">
      <w:pPr>
        <w:pStyle w:val="a5"/>
        <w:spacing w:line="360" w:lineRule="auto"/>
        <w:rPr>
          <w:color w:val="000000"/>
        </w:rPr>
      </w:pPr>
      <w:r w:rsidRPr="003E7290">
        <w:tab/>
        <w:t>Підставивши у формулу 3.4 відповідні значення отримаємо:</w:t>
      </w:r>
    </w:p>
    <w:p w:rsidR="00460D53" w:rsidRPr="003E7290" w:rsidRDefault="00363D65" w:rsidP="00460D53">
      <w:pPr>
        <w:spacing w:line="360" w:lineRule="auto"/>
        <w:ind w:left="567" w:firstLine="567"/>
        <w:jc w:val="center"/>
        <w:rPr>
          <w:rFonts w:ascii="Times New Roman" w:hAnsi="Times New Roman" w:cs="Times New Roman"/>
          <w:sz w:val="28"/>
          <w:szCs w:val="28"/>
          <w:lang w:val="uk-UA" w:bidi="en-US"/>
        </w:rPr>
      </w:pPr>
      <m:oMathPara>
        <m:oMath>
          <m:sSub>
            <m:sSubPr>
              <m:ctrlPr>
                <w:rPr>
                  <w:rFonts w:ascii="Cambria Math" w:eastAsia="Times New Roman" w:hAnsi="Times New Roman" w:cs="Times New Roman"/>
                  <w:sz w:val="28"/>
                  <w:szCs w:val="28"/>
                  <w:lang w:val="uk-UA" w:bidi="en-US"/>
                </w:rPr>
              </m:ctrlPr>
            </m:sSubPr>
            <m:e>
              <m:r>
                <m:rPr>
                  <m:sty m:val="p"/>
                </m:rPr>
                <w:rPr>
                  <w:rFonts w:ascii="Cambria Math" w:hAnsi="Times New Roman" w:cs="Times New Roman"/>
                  <w:sz w:val="28"/>
                  <w:szCs w:val="28"/>
                  <w:lang w:val="uk-UA"/>
                </w:rPr>
                <m:t>S</m:t>
              </m:r>
            </m:e>
            <m:sub>
              <m:r>
                <m:rPr>
                  <m:sty m:val="p"/>
                </m:rPr>
                <w:rPr>
                  <w:rFonts w:ascii="Cambria Math" w:hAnsi="Times New Roman" w:cs="Times New Roman"/>
                  <w:sz w:val="28"/>
                  <w:szCs w:val="28"/>
                  <w:lang w:val="uk-UA"/>
                </w:rPr>
                <m:t>сум</m:t>
              </m:r>
              <m:r>
                <m:rPr>
                  <m:sty m:val="p"/>
                </m:rPr>
                <w:rPr>
                  <w:rFonts w:ascii="Cambria Math" w:hAnsi="Times New Roman" w:cs="Times New Roman"/>
                  <w:sz w:val="28"/>
                  <w:szCs w:val="28"/>
                  <w:lang w:val="uk-UA"/>
                </w:rPr>
                <m:t>.</m:t>
              </m:r>
              <m:r>
                <m:rPr>
                  <m:sty m:val="p"/>
                </m:rPr>
                <w:rPr>
                  <w:rFonts w:ascii="Cambria Math" w:hAnsi="Times New Roman" w:cs="Times New Roman"/>
                  <w:sz w:val="28"/>
                  <w:szCs w:val="28"/>
                  <w:lang w:val="uk-UA"/>
                </w:rPr>
                <m:t>корп</m:t>
              </m:r>
            </m:sub>
          </m:sSub>
          <m:r>
            <m:rPr>
              <m:sty m:val="p"/>
            </m:rPr>
            <w:rPr>
              <w:rFonts w:ascii="Cambria Math" w:hAnsi="Times New Roman" w:cs="Times New Roman"/>
              <w:sz w:val="28"/>
              <w:szCs w:val="28"/>
              <w:lang w:val="uk-UA"/>
            </w:rPr>
            <m:t>=</m:t>
          </m:r>
          <m:rad>
            <m:radPr>
              <m:degHide m:val="1"/>
              <m:ctrlPr>
                <w:rPr>
                  <w:rFonts w:ascii="Cambria Math" w:eastAsia="Times New Roman" w:hAnsi="Times New Roman" w:cs="Times New Roman"/>
                  <w:sz w:val="28"/>
                  <w:szCs w:val="28"/>
                  <w:lang w:val="uk-UA" w:bidi="en-US"/>
                </w:rPr>
              </m:ctrlPr>
            </m:radPr>
            <m:deg/>
            <m:e>
              <m:sSup>
                <m:sSupPr>
                  <m:ctrlPr>
                    <w:rPr>
                      <w:rFonts w:ascii="Cambria Math" w:hAnsi="Times New Roman" w:cs="Times New Roman"/>
                      <w:sz w:val="28"/>
                      <w:szCs w:val="28"/>
                      <w:lang w:val="uk-UA"/>
                    </w:rPr>
                  </m:ctrlPr>
                </m:sSupPr>
                <m:e>
                  <m:d>
                    <m:dPr>
                      <m:ctrlPr>
                        <w:rPr>
                          <w:rFonts w:ascii="Cambria Math" w:hAnsi="Times New Roman" w:cs="Times New Roman"/>
                          <w:sz w:val="28"/>
                          <w:szCs w:val="28"/>
                          <w:lang w:val="uk-UA"/>
                        </w:rPr>
                      </m:ctrlPr>
                    </m:dPr>
                    <m:e>
                      <m:r>
                        <m:rPr>
                          <m:sty m:val="p"/>
                        </m:rPr>
                        <w:rPr>
                          <w:rFonts w:ascii="Cambria Math" w:hAnsi="Times New Roman" w:cs="Times New Roman"/>
                          <w:sz w:val="28"/>
                          <w:szCs w:val="28"/>
                          <w:lang w:val="uk-UA"/>
                        </w:rPr>
                        <m:t>115,15+60,14</m:t>
                      </m:r>
                    </m:e>
                  </m:d>
                </m:e>
                <m:sup>
                  <m:r>
                    <m:rPr>
                      <m:sty m:val="p"/>
                    </m:rPr>
                    <w:rPr>
                      <w:rFonts w:ascii="Cambria Math" w:hAnsi="Times New Roman" w:cs="Times New Roman"/>
                      <w:sz w:val="28"/>
                      <w:szCs w:val="28"/>
                      <w:lang w:val="uk-UA"/>
                    </w:rPr>
                    <m:t>2</m:t>
                  </m:r>
                </m:sup>
              </m:sSup>
              <m:r>
                <m:rPr>
                  <m:sty m:val="p"/>
                </m:rPr>
                <w:rPr>
                  <w:rFonts w:ascii="Cambria Math" w:hAnsi="Times New Roman" w:cs="Times New Roman"/>
                  <w:sz w:val="28"/>
                  <w:szCs w:val="28"/>
                  <w:lang w:val="uk-UA"/>
                </w:rPr>
                <m:t>+</m:t>
              </m:r>
              <m:sSup>
                <m:sSupPr>
                  <m:ctrlPr>
                    <w:rPr>
                      <w:rFonts w:ascii="Cambria Math" w:eastAsia="Times New Roman" w:hAnsi="Times New Roman" w:cs="Times New Roman"/>
                      <w:sz w:val="28"/>
                      <w:szCs w:val="28"/>
                      <w:lang w:val="uk-UA" w:bidi="en-US"/>
                    </w:rPr>
                  </m:ctrlPr>
                </m:sSupPr>
                <m:e>
                  <m:d>
                    <m:dPr>
                      <m:ctrlPr>
                        <w:rPr>
                          <w:rFonts w:ascii="Cambria Math" w:hAnsi="Times New Roman" w:cs="Times New Roman"/>
                          <w:sz w:val="28"/>
                          <w:szCs w:val="28"/>
                          <w:lang w:val="uk-UA"/>
                        </w:rPr>
                      </m:ctrlPr>
                    </m:dPr>
                    <m:e>
                      <m:r>
                        <m:rPr>
                          <m:sty m:val="p"/>
                        </m:rPr>
                        <w:rPr>
                          <w:rFonts w:ascii="Cambria Math" w:hAnsi="Times New Roman" w:cs="Times New Roman"/>
                          <w:sz w:val="28"/>
                          <w:szCs w:val="28"/>
                          <w:lang w:val="uk-UA"/>
                        </w:rPr>
                        <m:t>62,3+30,18</m:t>
                      </m:r>
                    </m:e>
                  </m:d>
                </m:e>
                <m:sup>
                  <m:r>
                    <m:rPr>
                      <m:sty m:val="p"/>
                    </m:rPr>
                    <w:rPr>
                      <w:rFonts w:ascii="Cambria Math" w:hAnsi="Times New Roman" w:cs="Times New Roman"/>
                      <w:sz w:val="28"/>
                      <w:szCs w:val="28"/>
                      <w:lang w:val="uk-UA"/>
                    </w:rPr>
                    <m:t>2</m:t>
                  </m:r>
                </m:sup>
              </m:sSup>
            </m:e>
          </m:rad>
          <m:r>
            <m:rPr>
              <m:sty m:val="p"/>
            </m:rPr>
            <w:rPr>
              <w:rFonts w:ascii="Cambria Math" w:eastAsia="Times New Roman" w:hAnsi="Times New Roman" w:cs="Times New Roman"/>
              <w:sz w:val="28"/>
              <w:szCs w:val="28"/>
              <w:lang w:val="uk-UA" w:bidi="en-US"/>
            </w:rPr>
            <m:t xml:space="preserve">=198,2 </m:t>
          </m:r>
          <m:r>
            <m:rPr>
              <m:sty m:val="p"/>
            </m:rPr>
            <w:rPr>
              <w:rFonts w:ascii="Cambria Math" w:eastAsia="Times New Roman" w:hAnsi="Times New Roman" w:cs="Times New Roman"/>
              <w:sz w:val="28"/>
              <w:szCs w:val="28"/>
              <w:lang w:val="uk-UA" w:bidi="en-US"/>
            </w:rPr>
            <m:t>кВ∙А</m:t>
          </m:r>
          <m:r>
            <m:rPr>
              <m:sty m:val="p"/>
            </m:rPr>
            <w:rPr>
              <w:rFonts w:ascii="Cambria Math" w:eastAsia="Times New Roman" w:hAnsi="Times New Roman" w:cs="Times New Roman"/>
              <w:sz w:val="28"/>
              <w:szCs w:val="28"/>
              <w:lang w:val="uk-UA" w:bidi="en-US"/>
            </w:rPr>
            <m:t>.</m:t>
          </m:r>
        </m:oMath>
      </m:oMathPara>
    </w:p>
    <w:p w:rsidR="00460D53" w:rsidRPr="003E7290" w:rsidRDefault="00460D53" w:rsidP="00460D53">
      <w:pPr>
        <w:suppressAutoHyphens/>
        <w:spacing w:line="360" w:lineRule="auto"/>
        <w:ind w:firstLine="709"/>
        <w:jc w:val="both"/>
        <w:rPr>
          <w:rFonts w:ascii="Times New Roman" w:hAnsi="Times New Roman" w:cs="Times New Roman"/>
          <w:sz w:val="28"/>
          <w:szCs w:val="28"/>
          <w:lang w:val="uk-UA"/>
        </w:rPr>
      </w:pPr>
      <w:r w:rsidRPr="003E7290">
        <w:rPr>
          <w:rFonts w:ascii="Times New Roman" w:hAnsi="Times New Roman" w:cs="Times New Roman"/>
          <w:sz w:val="28"/>
          <w:szCs w:val="28"/>
          <w:lang w:val="uk-UA"/>
        </w:rPr>
        <w:t>Підставимо дані і отримаємо:</w:t>
      </w:r>
    </w:p>
    <w:p w:rsidR="00460D53" w:rsidRDefault="00363D65" w:rsidP="00460D53">
      <w:pPr>
        <w:suppressAutoHyphens/>
        <w:spacing w:line="360" w:lineRule="auto"/>
        <w:ind w:firstLine="709"/>
        <w:jc w:val="center"/>
        <w:rPr>
          <w:rFonts w:ascii="Times New Roman"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І</m:t>
              </m:r>
            </m:e>
            <m:sub>
              <m:r>
                <w:rPr>
                  <w:rFonts w:ascii="Cambria Math" w:hAnsi="Times New Roman" w:cs="Times New Roman"/>
                  <w:sz w:val="28"/>
                  <w:szCs w:val="28"/>
                  <w:lang w:val="uk-UA"/>
                </w:rPr>
                <m:t>р</m:t>
              </m:r>
            </m:sub>
          </m:sSub>
          <m:r>
            <w:rPr>
              <w:rFonts w:ascii="Cambria Math" w:hAnsi="Times New Roman" w:cs="Times New Roman"/>
              <w:sz w:val="28"/>
              <w:szCs w:val="28"/>
              <w:lang w:val="uk-UA"/>
            </w:rPr>
            <m:t>=</m:t>
          </m:r>
          <m:f>
            <m:fPr>
              <m:ctrlPr>
                <w:rPr>
                  <w:rFonts w:ascii="Cambria Math" w:hAnsi="Times New Roman" w:cs="Times New Roman"/>
                  <w:i/>
                  <w:sz w:val="28"/>
                  <w:szCs w:val="28"/>
                  <w:lang w:val="uk-UA"/>
                </w:rPr>
              </m:ctrlPr>
            </m:fPr>
            <m:num>
              <m:r>
                <w:rPr>
                  <w:rFonts w:ascii="Cambria Math" w:hAnsi="Times New Roman" w:cs="Times New Roman"/>
                  <w:sz w:val="28"/>
                  <w:szCs w:val="28"/>
                  <w:lang w:val="uk-UA"/>
                </w:rPr>
                <m:t>198,2</m:t>
              </m:r>
            </m:num>
            <m:den>
              <m:rad>
                <m:radPr>
                  <m:degHide m:val="1"/>
                  <m:ctrlPr>
                    <w:rPr>
                      <w:rFonts w:ascii="Cambria Math" w:hAnsi="Times New Roman" w:cs="Times New Roman"/>
                      <w:i/>
                      <w:sz w:val="28"/>
                      <w:szCs w:val="28"/>
                      <w:lang w:val="uk-UA"/>
                    </w:rPr>
                  </m:ctrlPr>
                </m:radPr>
                <m:deg/>
                <m:e>
                  <m:r>
                    <w:rPr>
                      <w:rFonts w:ascii="Cambria Math" w:hAnsi="Times New Roman" w:cs="Times New Roman"/>
                      <w:sz w:val="28"/>
                      <w:szCs w:val="28"/>
                      <w:lang w:val="uk-UA"/>
                    </w:rPr>
                    <m:t>3</m:t>
                  </m:r>
                </m:e>
              </m:rad>
              <m:r>
                <w:rPr>
                  <w:rFonts w:ascii="Cambria Math" w:hAnsi="Times New Roman" w:cs="Times New Roman"/>
                  <w:sz w:val="28"/>
                  <w:szCs w:val="28"/>
                  <w:lang w:val="en-US"/>
                </w:rPr>
                <m:t>·</m:t>
              </m:r>
              <m:r>
                <w:rPr>
                  <w:rFonts w:ascii="Cambria Math" w:hAnsi="Times New Roman" w:cs="Times New Roman"/>
                  <w:sz w:val="28"/>
                  <w:szCs w:val="28"/>
                  <w:lang w:val="en-US"/>
                </w:rPr>
                <m:t>0,38</m:t>
              </m:r>
            </m:den>
          </m:f>
          <m:r>
            <w:rPr>
              <w:rFonts w:ascii="Cambria Math" w:hAnsi="Times New Roman" w:cs="Times New Roman"/>
              <w:sz w:val="28"/>
              <w:szCs w:val="28"/>
              <w:lang w:val="uk-UA"/>
            </w:rPr>
            <m:t>=300</m:t>
          </m:r>
          <m:r>
            <w:rPr>
              <w:rFonts w:ascii="Cambria Math" w:hAnsi="Times New Roman" w:cs="Times New Roman"/>
              <w:sz w:val="28"/>
              <w:szCs w:val="28"/>
            </w:rPr>
            <m:t>,83</m:t>
          </m:r>
          <m:r>
            <w:rPr>
              <w:rFonts w:ascii="Cambria Math" w:hAnsi="Times New Roman" w:cs="Times New Roman"/>
              <w:sz w:val="28"/>
              <w:szCs w:val="28"/>
              <w:lang w:val="uk-UA"/>
            </w:rPr>
            <m:t xml:space="preserve"> </m:t>
          </m:r>
          <m:r>
            <w:rPr>
              <w:rFonts w:ascii="Cambria Math" w:hAnsi="Times New Roman" w:cs="Times New Roman"/>
              <w:sz w:val="28"/>
              <w:szCs w:val="28"/>
              <w:lang w:val="uk-UA"/>
            </w:rPr>
            <m:t>А</m:t>
          </m:r>
          <m:r>
            <w:rPr>
              <w:rFonts w:ascii="Cambria Math" w:hAnsi="Times New Roman" w:cs="Times New Roman"/>
              <w:sz w:val="28"/>
              <w:szCs w:val="28"/>
              <w:lang w:val="uk-UA"/>
            </w:rPr>
            <m:t>.</m:t>
          </m:r>
        </m:oMath>
      </m:oMathPara>
    </w:p>
    <w:p w:rsidR="00460D53" w:rsidRPr="003E7290" w:rsidRDefault="00460D53" w:rsidP="00460D53">
      <w:pPr>
        <w:suppressAutoHyphens/>
        <w:spacing w:line="360" w:lineRule="auto"/>
        <w:ind w:firstLine="709"/>
        <w:jc w:val="both"/>
        <w:rPr>
          <w:rFonts w:ascii="Times New Roman" w:hAnsi="Times New Roman" w:cs="Times New Roman"/>
          <w:sz w:val="28"/>
          <w:szCs w:val="28"/>
          <w:lang w:val="uk-UA"/>
        </w:rPr>
      </w:pPr>
      <w:r w:rsidRPr="003E7290">
        <w:rPr>
          <w:rFonts w:ascii="Times New Roman" w:hAnsi="Times New Roman" w:cs="Times New Roman"/>
          <w:sz w:val="28"/>
          <w:szCs w:val="28"/>
        </w:rPr>
        <w:t>За результатами розрахунків складемо баланс активної потужності об’єкта та зобразимо його у вигляді діаграми</w:t>
      </w:r>
      <w:r>
        <w:rPr>
          <w:rFonts w:ascii="Times New Roman" w:hAnsi="Times New Roman" w:cs="Times New Roman"/>
          <w:sz w:val="28"/>
          <w:szCs w:val="28"/>
          <w:lang w:val="uk-UA"/>
        </w:rPr>
        <w:t xml:space="preserve"> 3.1.</w:t>
      </w:r>
    </w:p>
    <w:p w:rsidR="00460D53" w:rsidRPr="003E7290" w:rsidRDefault="00460D53" w:rsidP="00460D53">
      <w:pPr>
        <w:suppressAutoHyphens/>
        <w:spacing w:line="360" w:lineRule="auto"/>
        <w:ind w:firstLine="709"/>
        <w:jc w:val="both"/>
        <w:rPr>
          <w:rFonts w:ascii="Times New Roman" w:hAnsi="Times New Roman" w:cs="Times New Roman"/>
          <w:sz w:val="28"/>
          <w:szCs w:val="28"/>
          <w:lang w:val="uk-UA"/>
        </w:rPr>
      </w:pPr>
      <w:r>
        <w:rPr>
          <w:noProof/>
          <w:lang w:val="uk-UA" w:eastAsia="uk-UA"/>
        </w:rPr>
        <w:drawing>
          <wp:inline distT="0" distB="0" distL="0" distR="0">
            <wp:extent cx="5105400" cy="2324100"/>
            <wp:effectExtent l="19050" t="0" r="19050" b="0"/>
            <wp:docPr id="143" name="Диаграмма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460D53" w:rsidRPr="003E7290" w:rsidRDefault="005030B7" w:rsidP="00460D53">
      <w:pPr>
        <w:suppressAutoHyphens/>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w:t>
      </w:r>
      <w:r w:rsidR="00460D53">
        <w:rPr>
          <w:rFonts w:ascii="Times New Roman" w:hAnsi="Times New Roman" w:cs="Times New Roman"/>
          <w:sz w:val="28"/>
          <w:szCs w:val="28"/>
          <w:lang w:val="uk-UA"/>
        </w:rPr>
        <w:t>.1</w:t>
      </w:r>
      <w:r>
        <w:rPr>
          <w:rFonts w:ascii="Times New Roman" w:hAnsi="Times New Roman" w:cs="Times New Roman"/>
          <w:sz w:val="28"/>
          <w:szCs w:val="28"/>
          <w:lang w:val="uk-UA"/>
        </w:rPr>
        <w:t>6</w:t>
      </w:r>
      <w:r w:rsidR="00460D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460D53" w:rsidRPr="003E7290">
        <w:rPr>
          <w:rFonts w:ascii="Times New Roman" w:hAnsi="Times New Roman" w:cs="Times New Roman"/>
          <w:sz w:val="28"/>
          <w:szCs w:val="28"/>
          <w:lang w:val="uk-UA"/>
        </w:rPr>
        <w:t>Діаграма загального електроспоживання</w:t>
      </w:r>
    </w:p>
    <w:p w:rsidR="00460D53" w:rsidRDefault="00460D53" w:rsidP="00460D53">
      <w:pPr>
        <w:suppressAutoHyphens/>
        <w:spacing w:line="360" w:lineRule="auto"/>
        <w:ind w:firstLine="709"/>
        <w:jc w:val="both"/>
        <w:rPr>
          <w:rFonts w:ascii="Times New Roman" w:hAnsi="Times New Roman" w:cs="Times New Roman"/>
          <w:sz w:val="28"/>
          <w:szCs w:val="28"/>
          <w:lang w:val="uk-UA"/>
        </w:rPr>
      </w:pPr>
      <w:r w:rsidRPr="003E7290">
        <w:rPr>
          <w:rFonts w:ascii="Times New Roman" w:hAnsi="Times New Roman" w:cs="Times New Roman"/>
          <w:sz w:val="28"/>
          <w:szCs w:val="28"/>
        </w:rPr>
        <w:t xml:space="preserve">Аналізуючи отриманий баланс можна визначити найбільш </w:t>
      </w:r>
      <w:proofErr w:type="gramStart"/>
      <w:r w:rsidRPr="003E7290">
        <w:rPr>
          <w:rFonts w:ascii="Times New Roman" w:hAnsi="Times New Roman" w:cs="Times New Roman"/>
          <w:sz w:val="28"/>
          <w:szCs w:val="28"/>
        </w:rPr>
        <w:t>пр</w:t>
      </w:r>
      <w:proofErr w:type="gramEnd"/>
      <w:r w:rsidRPr="003E7290">
        <w:rPr>
          <w:rFonts w:ascii="Times New Roman" w:hAnsi="Times New Roman" w:cs="Times New Roman"/>
          <w:sz w:val="28"/>
          <w:szCs w:val="28"/>
        </w:rPr>
        <w:t>іоритетних споживачів.</w:t>
      </w:r>
    </w:p>
    <w:p w:rsidR="00460D53" w:rsidRDefault="00460D53" w:rsidP="00460D53">
      <w:pPr>
        <w:suppressAutoHyphens/>
        <w:spacing w:line="360" w:lineRule="auto"/>
        <w:ind w:firstLine="709"/>
        <w:jc w:val="both"/>
        <w:rPr>
          <w:rFonts w:ascii="Times New Roman" w:hAnsi="Times New Roman" w:cs="Times New Roman"/>
          <w:sz w:val="28"/>
          <w:szCs w:val="28"/>
          <w:lang w:val="uk-UA"/>
        </w:rPr>
      </w:pPr>
    </w:p>
    <w:p w:rsidR="00460D53" w:rsidRPr="00A32ABF" w:rsidRDefault="00460D53" w:rsidP="00460D53">
      <w:pPr>
        <w:suppressAutoHyphens/>
        <w:spacing w:line="360" w:lineRule="auto"/>
        <w:ind w:firstLine="709"/>
        <w:jc w:val="both"/>
        <w:rPr>
          <w:rFonts w:ascii="Times New Roman" w:hAnsi="Times New Roman" w:cs="Times New Roman"/>
          <w:sz w:val="28"/>
          <w:szCs w:val="28"/>
          <w:lang w:val="uk-UA"/>
        </w:rPr>
      </w:pPr>
    </w:p>
    <w:p w:rsidR="00460D53" w:rsidRPr="003E7290" w:rsidRDefault="00460D53" w:rsidP="00460D53">
      <w:pPr>
        <w:spacing w:line="360" w:lineRule="auto"/>
        <w:ind w:firstLine="567"/>
        <w:jc w:val="center"/>
        <w:rPr>
          <w:rFonts w:ascii="Times New Roman" w:hAnsi="Times New Roman" w:cs="Times New Roman"/>
          <w:b/>
          <w:sz w:val="28"/>
          <w:szCs w:val="28"/>
          <w:lang w:val="uk-UA"/>
        </w:rPr>
      </w:pPr>
      <w:r w:rsidRPr="003E7290">
        <w:rPr>
          <w:rFonts w:ascii="Times New Roman" w:hAnsi="Times New Roman" w:cs="Times New Roman"/>
          <w:b/>
          <w:sz w:val="28"/>
          <w:szCs w:val="28"/>
          <w:lang w:val="uk-UA"/>
        </w:rPr>
        <w:lastRenderedPageBreak/>
        <w:t>Річне споживаня енергоносіїв</w:t>
      </w:r>
    </w:p>
    <w:p w:rsidR="00460D53" w:rsidRDefault="00460D53" w:rsidP="00460D53">
      <w:pPr>
        <w:tabs>
          <w:tab w:val="left" w:pos="5655"/>
        </w:tabs>
        <w:spacing w:line="360" w:lineRule="auto"/>
        <w:ind w:firstLine="709"/>
        <w:rPr>
          <w:rFonts w:ascii="Times New Roman" w:hAnsi="Times New Roman" w:cs="Times New Roman"/>
          <w:sz w:val="28"/>
        </w:rPr>
      </w:pPr>
      <w:r>
        <w:rPr>
          <w:rFonts w:ascii="Times New Roman" w:hAnsi="Times New Roman" w:cs="Times New Roman"/>
          <w:sz w:val="28"/>
        </w:rPr>
        <w:t>Для наглядності представимо споживання</w:t>
      </w:r>
      <w:r>
        <w:rPr>
          <w:rFonts w:ascii="Times New Roman" w:hAnsi="Times New Roman" w:cs="Times New Roman"/>
          <w:sz w:val="28"/>
          <w:lang w:val="uk-UA"/>
        </w:rPr>
        <w:t xml:space="preserve"> </w:t>
      </w:r>
      <w:r>
        <w:rPr>
          <w:rFonts w:ascii="Times New Roman" w:hAnsi="Times New Roman" w:cs="Times New Roman"/>
          <w:sz w:val="28"/>
        </w:rPr>
        <w:t>електричної</w:t>
      </w:r>
      <w:r>
        <w:rPr>
          <w:rFonts w:ascii="Times New Roman" w:hAnsi="Times New Roman" w:cs="Times New Roman"/>
          <w:sz w:val="28"/>
          <w:lang w:val="uk-UA"/>
        </w:rPr>
        <w:t xml:space="preserve"> </w:t>
      </w:r>
      <w:r>
        <w:rPr>
          <w:rFonts w:ascii="Times New Roman" w:hAnsi="Times New Roman" w:cs="Times New Roman"/>
          <w:sz w:val="28"/>
        </w:rPr>
        <w:t>енергії у виг</w:t>
      </w:r>
      <w:r>
        <w:rPr>
          <w:rFonts w:ascii="Times New Roman" w:hAnsi="Times New Roman" w:cs="Times New Roman"/>
          <w:sz w:val="28"/>
          <w:lang w:val="uk-UA"/>
        </w:rPr>
        <w:t xml:space="preserve">ляді </w:t>
      </w:r>
      <w:r>
        <w:rPr>
          <w:rFonts w:ascii="Times New Roman" w:hAnsi="Times New Roman" w:cs="Times New Roman"/>
          <w:sz w:val="28"/>
        </w:rPr>
        <w:t xml:space="preserve">діаграми (рис. </w:t>
      </w:r>
      <w:r w:rsidR="005030B7">
        <w:rPr>
          <w:rFonts w:ascii="Times New Roman" w:hAnsi="Times New Roman" w:cs="Times New Roman"/>
          <w:sz w:val="28"/>
          <w:lang w:val="uk-UA"/>
        </w:rPr>
        <w:t>2</w:t>
      </w:r>
      <w:r>
        <w:rPr>
          <w:rFonts w:ascii="Times New Roman" w:hAnsi="Times New Roman" w:cs="Times New Roman"/>
          <w:sz w:val="28"/>
        </w:rPr>
        <w:t>.</w:t>
      </w:r>
      <w:r w:rsidR="005030B7">
        <w:rPr>
          <w:rFonts w:ascii="Times New Roman" w:hAnsi="Times New Roman" w:cs="Times New Roman"/>
          <w:sz w:val="28"/>
          <w:lang w:val="uk-UA"/>
        </w:rPr>
        <w:t>17</w:t>
      </w:r>
      <w:r>
        <w:rPr>
          <w:rFonts w:ascii="Times New Roman" w:hAnsi="Times New Roman" w:cs="Times New Roman"/>
          <w:sz w:val="28"/>
          <w:lang w:val="uk-UA"/>
        </w:rPr>
        <w:t>.</w:t>
      </w:r>
      <w:r>
        <w:rPr>
          <w:rFonts w:ascii="Times New Roman" w:hAnsi="Times New Roman" w:cs="Times New Roman"/>
          <w:sz w:val="28"/>
        </w:rPr>
        <w:t>).</w:t>
      </w:r>
    </w:p>
    <w:p w:rsidR="00460D53" w:rsidRPr="003D3B84" w:rsidRDefault="00460D53" w:rsidP="00460D53">
      <w:pPr>
        <w:tabs>
          <w:tab w:val="left" w:pos="5655"/>
        </w:tabs>
        <w:spacing w:line="360" w:lineRule="auto"/>
        <w:ind w:firstLine="567"/>
        <w:rPr>
          <w:rFonts w:ascii="Times New Roman" w:hAnsi="Times New Roman" w:cs="Times New Roman"/>
          <w:sz w:val="28"/>
          <w:lang w:val="uk-UA"/>
        </w:rPr>
      </w:pPr>
      <w:r w:rsidRPr="003D3B84">
        <w:rPr>
          <w:noProof/>
          <w:lang w:val="uk-UA" w:eastAsia="uk-UA"/>
        </w:rPr>
        <w:drawing>
          <wp:inline distT="0" distB="0" distL="0" distR="0">
            <wp:extent cx="4572000" cy="2743200"/>
            <wp:effectExtent l="19050" t="0" r="19050" b="0"/>
            <wp:docPr id="16" name="Диаграмма 4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460D53" w:rsidRDefault="00460D53" w:rsidP="00460D53">
      <w:pPr>
        <w:jc w:val="center"/>
      </w:pPr>
    </w:p>
    <w:p w:rsidR="00460D53" w:rsidRDefault="00460D53" w:rsidP="00460D53">
      <w:pPr>
        <w:jc w:val="center"/>
        <w:rPr>
          <w:noProof/>
        </w:rPr>
      </w:pPr>
      <w:r>
        <w:rPr>
          <w:rFonts w:ascii="Times New Roman" w:hAnsi="Times New Roman" w:cs="Times New Roman"/>
          <w:sz w:val="28"/>
        </w:rPr>
        <w:t xml:space="preserve">Рисунок </w:t>
      </w:r>
      <w:r w:rsidR="005030B7">
        <w:rPr>
          <w:rFonts w:ascii="Times New Roman" w:hAnsi="Times New Roman" w:cs="Times New Roman"/>
          <w:sz w:val="28"/>
          <w:lang w:val="uk-UA"/>
        </w:rPr>
        <w:t>2</w:t>
      </w:r>
      <w:r>
        <w:rPr>
          <w:rFonts w:ascii="Times New Roman" w:hAnsi="Times New Roman" w:cs="Times New Roman"/>
          <w:sz w:val="28"/>
        </w:rPr>
        <w:t>.</w:t>
      </w:r>
      <w:r w:rsidR="005030B7">
        <w:rPr>
          <w:rFonts w:ascii="Times New Roman" w:hAnsi="Times New Roman" w:cs="Times New Roman"/>
          <w:sz w:val="28"/>
          <w:lang w:val="uk-UA"/>
        </w:rPr>
        <w:t>17</w:t>
      </w:r>
      <w:r>
        <w:rPr>
          <w:rFonts w:ascii="Times New Roman" w:hAnsi="Times New Roman" w:cs="Times New Roman"/>
          <w:sz w:val="28"/>
          <w:lang w:val="uk-UA"/>
        </w:rPr>
        <w:t>.</w:t>
      </w:r>
      <w:r>
        <w:rPr>
          <w:rFonts w:ascii="Times New Roman" w:hAnsi="Times New Roman" w:cs="Times New Roman"/>
          <w:sz w:val="28"/>
        </w:rPr>
        <w:t xml:space="preserve"> – Графікспоживанняелектричноїенергії</w:t>
      </w:r>
    </w:p>
    <w:p w:rsidR="00460D53" w:rsidRDefault="00460D53" w:rsidP="00460D53">
      <w:pPr>
        <w:spacing w:after="0" w:line="360" w:lineRule="auto"/>
        <w:ind w:firstLine="709"/>
        <w:jc w:val="both"/>
        <w:rPr>
          <w:rFonts w:ascii="Times New Roman" w:hAnsi="Times New Roman" w:cs="Times New Roman"/>
          <w:sz w:val="28"/>
        </w:rPr>
      </w:pPr>
      <w:r w:rsidRPr="00C16415">
        <w:rPr>
          <w:rFonts w:ascii="Times New Roman" w:hAnsi="Times New Roman" w:cs="Times New Roman"/>
          <w:sz w:val="28"/>
        </w:rPr>
        <w:t>Споживання</w:t>
      </w:r>
      <w:r>
        <w:rPr>
          <w:rFonts w:ascii="Times New Roman" w:hAnsi="Times New Roman" w:cs="Times New Roman"/>
          <w:sz w:val="28"/>
          <w:lang w:val="uk-UA"/>
        </w:rPr>
        <w:t xml:space="preserve"> </w:t>
      </w:r>
      <w:r w:rsidRPr="00C16415">
        <w:rPr>
          <w:rFonts w:ascii="Times New Roman" w:hAnsi="Times New Roman" w:cs="Times New Roman"/>
          <w:sz w:val="28"/>
        </w:rPr>
        <w:t>електричної</w:t>
      </w:r>
      <w:r>
        <w:rPr>
          <w:rFonts w:ascii="Times New Roman" w:hAnsi="Times New Roman" w:cs="Times New Roman"/>
          <w:sz w:val="28"/>
          <w:lang w:val="uk-UA"/>
        </w:rPr>
        <w:t xml:space="preserve"> </w:t>
      </w:r>
      <w:r w:rsidRPr="00C16415">
        <w:rPr>
          <w:rFonts w:ascii="Times New Roman" w:hAnsi="Times New Roman" w:cs="Times New Roman"/>
          <w:sz w:val="28"/>
        </w:rPr>
        <w:t>енергії</w:t>
      </w:r>
      <w:r>
        <w:rPr>
          <w:rFonts w:ascii="Times New Roman" w:hAnsi="Times New Roman" w:cs="Times New Roman"/>
          <w:sz w:val="28"/>
          <w:lang w:val="uk-UA"/>
        </w:rPr>
        <w:t xml:space="preserve"> </w:t>
      </w:r>
      <w:r w:rsidRPr="00C16415">
        <w:rPr>
          <w:rFonts w:ascii="Times New Roman" w:hAnsi="Times New Roman" w:cs="Times New Roman"/>
          <w:sz w:val="28"/>
        </w:rPr>
        <w:t>нерівномірне</w:t>
      </w:r>
      <w:r>
        <w:rPr>
          <w:rFonts w:ascii="Times New Roman" w:hAnsi="Times New Roman" w:cs="Times New Roman"/>
          <w:sz w:val="28"/>
          <w:lang w:val="uk-UA"/>
        </w:rPr>
        <w:t xml:space="preserve"> </w:t>
      </w:r>
      <w:r w:rsidRPr="00C16415">
        <w:rPr>
          <w:rFonts w:ascii="Times New Roman" w:hAnsi="Times New Roman" w:cs="Times New Roman"/>
          <w:sz w:val="28"/>
        </w:rPr>
        <w:t>протягом року, оскільки</w:t>
      </w:r>
      <w:r>
        <w:rPr>
          <w:rFonts w:ascii="Times New Roman" w:hAnsi="Times New Roman" w:cs="Times New Roman"/>
          <w:sz w:val="28"/>
          <w:lang w:val="uk-UA"/>
        </w:rPr>
        <w:t xml:space="preserve"> </w:t>
      </w:r>
      <w:r w:rsidRPr="00C16415">
        <w:rPr>
          <w:rFonts w:ascii="Times New Roman" w:hAnsi="Times New Roman" w:cs="Times New Roman"/>
          <w:sz w:val="28"/>
        </w:rPr>
        <w:t>в</w:t>
      </w:r>
      <w:r>
        <w:rPr>
          <w:rFonts w:ascii="Times New Roman" w:hAnsi="Times New Roman" w:cs="Times New Roman"/>
          <w:sz w:val="28"/>
          <w:lang w:val="uk-UA"/>
        </w:rPr>
        <w:t xml:space="preserve"> </w:t>
      </w:r>
      <w:r w:rsidRPr="00C16415">
        <w:rPr>
          <w:rFonts w:ascii="Times New Roman" w:hAnsi="Times New Roman" w:cs="Times New Roman"/>
          <w:sz w:val="28"/>
        </w:rPr>
        <w:t>зимку та восени</w:t>
      </w:r>
      <w:r>
        <w:rPr>
          <w:rFonts w:ascii="Times New Roman" w:hAnsi="Times New Roman" w:cs="Times New Roman"/>
          <w:sz w:val="28"/>
          <w:lang w:val="uk-UA"/>
        </w:rPr>
        <w:t xml:space="preserve"> </w:t>
      </w:r>
      <w:r w:rsidRPr="00C16415">
        <w:rPr>
          <w:rFonts w:ascii="Times New Roman" w:hAnsi="Times New Roman" w:cs="Times New Roman"/>
          <w:sz w:val="28"/>
        </w:rPr>
        <w:t>тривалість</w:t>
      </w:r>
      <w:r>
        <w:rPr>
          <w:rFonts w:ascii="Times New Roman" w:hAnsi="Times New Roman" w:cs="Times New Roman"/>
          <w:sz w:val="28"/>
          <w:lang w:val="uk-UA"/>
        </w:rPr>
        <w:t xml:space="preserve"> </w:t>
      </w:r>
      <w:proofErr w:type="gramStart"/>
      <w:r w:rsidRPr="00C16415">
        <w:rPr>
          <w:rFonts w:ascii="Times New Roman" w:hAnsi="Times New Roman" w:cs="Times New Roman"/>
          <w:sz w:val="28"/>
        </w:rPr>
        <w:t>св</w:t>
      </w:r>
      <w:proofErr w:type="gramEnd"/>
      <w:r w:rsidRPr="00C16415">
        <w:rPr>
          <w:rFonts w:ascii="Times New Roman" w:hAnsi="Times New Roman" w:cs="Times New Roman"/>
          <w:sz w:val="28"/>
        </w:rPr>
        <w:t>ітлового дня менше і більше часу використовується</w:t>
      </w:r>
      <w:r>
        <w:rPr>
          <w:rFonts w:ascii="Times New Roman" w:hAnsi="Times New Roman" w:cs="Times New Roman"/>
          <w:sz w:val="28"/>
          <w:lang w:val="uk-UA"/>
        </w:rPr>
        <w:t xml:space="preserve"> </w:t>
      </w:r>
      <w:r w:rsidRPr="00C16415">
        <w:rPr>
          <w:rFonts w:ascii="Times New Roman" w:hAnsi="Times New Roman" w:cs="Times New Roman"/>
          <w:sz w:val="28"/>
        </w:rPr>
        <w:t>освітлення. В</w:t>
      </w:r>
      <w:r>
        <w:rPr>
          <w:rFonts w:ascii="Times New Roman" w:hAnsi="Times New Roman" w:cs="Times New Roman"/>
          <w:sz w:val="28"/>
          <w:lang w:val="uk-UA"/>
        </w:rPr>
        <w:t xml:space="preserve"> </w:t>
      </w:r>
      <w:proofErr w:type="gramStart"/>
      <w:r w:rsidRPr="00C16415">
        <w:rPr>
          <w:rFonts w:ascii="Times New Roman" w:hAnsi="Times New Roman" w:cs="Times New Roman"/>
          <w:sz w:val="28"/>
        </w:rPr>
        <w:t>л</w:t>
      </w:r>
      <w:proofErr w:type="gramEnd"/>
      <w:r w:rsidRPr="00C16415">
        <w:rPr>
          <w:rFonts w:ascii="Times New Roman" w:hAnsi="Times New Roman" w:cs="Times New Roman"/>
          <w:sz w:val="28"/>
        </w:rPr>
        <w:t>ітку</w:t>
      </w:r>
      <w:r>
        <w:rPr>
          <w:rFonts w:ascii="Times New Roman" w:hAnsi="Times New Roman" w:cs="Times New Roman"/>
          <w:sz w:val="28"/>
          <w:lang w:val="uk-UA"/>
        </w:rPr>
        <w:t xml:space="preserve"> </w:t>
      </w:r>
      <w:r w:rsidRPr="00C16415">
        <w:rPr>
          <w:rFonts w:ascii="Times New Roman" w:hAnsi="Times New Roman" w:cs="Times New Roman"/>
          <w:sz w:val="28"/>
        </w:rPr>
        <w:t>споживання</w:t>
      </w:r>
      <w:r>
        <w:rPr>
          <w:rFonts w:ascii="Times New Roman" w:hAnsi="Times New Roman" w:cs="Times New Roman"/>
          <w:sz w:val="28"/>
          <w:lang w:val="uk-UA"/>
        </w:rPr>
        <w:t xml:space="preserve"> </w:t>
      </w:r>
      <w:r w:rsidRPr="00C16415">
        <w:rPr>
          <w:rFonts w:ascii="Times New Roman" w:hAnsi="Times New Roman" w:cs="Times New Roman"/>
          <w:sz w:val="28"/>
        </w:rPr>
        <w:t>електричн</w:t>
      </w:r>
      <w:r>
        <w:rPr>
          <w:rFonts w:ascii="Times New Roman" w:hAnsi="Times New Roman" w:cs="Times New Roman"/>
          <w:sz w:val="28"/>
        </w:rPr>
        <w:t>ої</w:t>
      </w:r>
      <w:r>
        <w:rPr>
          <w:rFonts w:ascii="Times New Roman" w:hAnsi="Times New Roman" w:cs="Times New Roman"/>
          <w:sz w:val="28"/>
          <w:lang w:val="uk-UA"/>
        </w:rPr>
        <w:t xml:space="preserve"> </w:t>
      </w:r>
      <w:r>
        <w:rPr>
          <w:rFonts w:ascii="Times New Roman" w:hAnsi="Times New Roman" w:cs="Times New Roman"/>
          <w:sz w:val="28"/>
        </w:rPr>
        <w:t>енергії</w:t>
      </w:r>
      <w:r>
        <w:rPr>
          <w:rFonts w:ascii="Times New Roman" w:hAnsi="Times New Roman" w:cs="Times New Roman"/>
          <w:sz w:val="28"/>
          <w:lang w:val="uk-UA"/>
        </w:rPr>
        <w:t xml:space="preserve"> </w:t>
      </w:r>
      <w:r>
        <w:rPr>
          <w:rFonts w:ascii="Times New Roman" w:hAnsi="Times New Roman" w:cs="Times New Roman"/>
          <w:sz w:val="28"/>
        </w:rPr>
        <w:t xml:space="preserve">знижується через канікули. </w:t>
      </w:r>
      <w:proofErr w:type="gramStart"/>
      <w:r>
        <w:rPr>
          <w:rFonts w:ascii="Times New Roman" w:hAnsi="Times New Roman" w:cs="Times New Roman"/>
          <w:sz w:val="28"/>
        </w:rPr>
        <w:t>П</w:t>
      </w:r>
      <w:proofErr w:type="gramEnd"/>
      <w:r>
        <w:rPr>
          <w:rFonts w:ascii="Times New Roman" w:hAnsi="Times New Roman" w:cs="Times New Roman"/>
          <w:sz w:val="28"/>
        </w:rPr>
        <w:t>ік</w:t>
      </w:r>
      <w:r>
        <w:rPr>
          <w:rFonts w:ascii="Times New Roman" w:hAnsi="Times New Roman" w:cs="Times New Roman"/>
          <w:sz w:val="28"/>
          <w:lang w:val="uk-UA"/>
        </w:rPr>
        <w:t xml:space="preserve"> </w:t>
      </w:r>
      <w:r>
        <w:rPr>
          <w:rFonts w:ascii="Times New Roman" w:hAnsi="Times New Roman" w:cs="Times New Roman"/>
          <w:sz w:val="28"/>
        </w:rPr>
        <w:t>споживання у листопаді 2017 року пояснюється</w:t>
      </w:r>
      <w:r>
        <w:rPr>
          <w:rFonts w:ascii="Times New Roman" w:hAnsi="Times New Roman" w:cs="Times New Roman"/>
          <w:sz w:val="28"/>
          <w:lang w:val="uk-UA"/>
        </w:rPr>
        <w:t xml:space="preserve"> </w:t>
      </w:r>
      <w:r>
        <w:rPr>
          <w:rFonts w:ascii="Times New Roman" w:hAnsi="Times New Roman" w:cs="Times New Roman"/>
          <w:sz w:val="28"/>
        </w:rPr>
        <w:t>ремонтними роботами, що</w:t>
      </w:r>
      <w:r>
        <w:rPr>
          <w:rFonts w:ascii="Times New Roman" w:hAnsi="Times New Roman" w:cs="Times New Roman"/>
          <w:sz w:val="28"/>
          <w:lang w:val="uk-UA"/>
        </w:rPr>
        <w:t xml:space="preserve"> </w:t>
      </w:r>
      <w:r>
        <w:rPr>
          <w:rFonts w:ascii="Times New Roman" w:hAnsi="Times New Roman" w:cs="Times New Roman"/>
          <w:sz w:val="28"/>
        </w:rPr>
        <w:t>відбувалися у корпусі.</w:t>
      </w:r>
    </w:p>
    <w:p w:rsidR="00460D53" w:rsidRDefault="00460D53" w:rsidP="00460D53">
      <w:pPr>
        <w:spacing w:after="0" w:line="360" w:lineRule="auto"/>
        <w:ind w:firstLine="709"/>
        <w:jc w:val="both"/>
        <w:rPr>
          <w:rFonts w:ascii="Times New Roman" w:hAnsi="Times New Roman" w:cs="Times New Roman"/>
          <w:sz w:val="28"/>
          <w:lang w:val="uk-UA"/>
        </w:rPr>
      </w:pPr>
      <w:r w:rsidRPr="00D95C05">
        <w:rPr>
          <w:rFonts w:ascii="Times New Roman" w:hAnsi="Times New Roman" w:cs="Times New Roman"/>
          <w:sz w:val="28"/>
        </w:rPr>
        <w:t xml:space="preserve">В </w:t>
      </w:r>
      <w:r>
        <w:rPr>
          <w:rFonts w:ascii="Times New Roman" w:hAnsi="Times New Roman" w:cs="Times New Roman"/>
          <w:sz w:val="28"/>
        </w:rPr>
        <w:t>корпусі</w:t>
      </w:r>
      <w:r>
        <w:rPr>
          <w:rFonts w:ascii="Times New Roman" w:hAnsi="Times New Roman" w:cs="Times New Roman"/>
          <w:sz w:val="28"/>
          <w:lang w:val="uk-UA"/>
        </w:rPr>
        <w:t xml:space="preserve"> </w:t>
      </w:r>
      <w:r w:rsidRPr="00D95C05">
        <w:rPr>
          <w:rFonts w:ascii="Times New Roman" w:hAnsi="Times New Roman" w:cs="Times New Roman"/>
          <w:sz w:val="28"/>
        </w:rPr>
        <w:t>теплова</w:t>
      </w:r>
      <w:r>
        <w:rPr>
          <w:rFonts w:ascii="Times New Roman" w:hAnsi="Times New Roman" w:cs="Times New Roman"/>
          <w:sz w:val="28"/>
          <w:lang w:val="uk-UA"/>
        </w:rPr>
        <w:t xml:space="preserve"> </w:t>
      </w:r>
      <w:r w:rsidRPr="00D95C05">
        <w:rPr>
          <w:rFonts w:ascii="Times New Roman" w:hAnsi="Times New Roman" w:cs="Times New Roman"/>
          <w:sz w:val="28"/>
        </w:rPr>
        <w:t>енергія</w:t>
      </w:r>
      <w:r>
        <w:rPr>
          <w:rFonts w:ascii="Times New Roman" w:hAnsi="Times New Roman" w:cs="Times New Roman"/>
          <w:sz w:val="28"/>
          <w:lang w:val="uk-UA"/>
        </w:rPr>
        <w:t xml:space="preserve"> </w:t>
      </w:r>
      <w:r w:rsidRPr="00D95C05">
        <w:rPr>
          <w:rFonts w:ascii="Times New Roman" w:hAnsi="Times New Roman" w:cs="Times New Roman"/>
          <w:sz w:val="28"/>
        </w:rPr>
        <w:t>використовується для опалення</w:t>
      </w:r>
      <w:r>
        <w:rPr>
          <w:rFonts w:ascii="Times New Roman" w:hAnsi="Times New Roman" w:cs="Times New Roman"/>
          <w:sz w:val="28"/>
          <w:lang w:val="uk-UA"/>
        </w:rPr>
        <w:t xml:space="preserve"> </w:t>
      </w:r>
      <w:r w:rsidRPr="00D95C05">
        <w:rPr>
          <w:rFonts w:ascii="Times New Roman" w:hAnsi="Times New Roman" w:cs="Times New Roman"/>
          <w:sz w:val="28"/>
        </w:rPr>
        <w:t>приміщень, тому максимальне</w:t>
      </w:r>
      <w:r>
        <w:rPr>
          <w:rFonts w:ascii="Times New Roman" w:hAnsi="Times New Roman" w:cs="Times New Roman"/>
          <w:sz w:val="28"/>
          <w:lang w:val="uk-UA"/>
        </w:rPr>
        <w:t xml:space="preserve"> </w:t>
      </w:r>
      <w:r w:rsidRPr="00D95C05">
        <w:rPr>
          <w:rFonts w:ascii="Times New Roman" w:hAnsi="Times New Roman" w:cs="Times New Roman"/>
          <w:sz w:val="28"/>
        </w:rPr>
        <w:t>споживання</w:t>
      </w:r>
      <w:r>
        <w:rPr>
          <w:rFonts w:ascii="Times New Roman" w:hAnsi="Times New Roman" w:cs="Times New Roman"/>
          <w:sz w:val="28"/>
          <w:lang w:val="uk-UA"/>
        </w:rPr>
        <w:t xml:space="preserve"> </w:t>
      </w:r>
      <w:r w:rsidRPr="00D95C05">
        <w:rPr>
          <w:rFonts w:ascii="Times New Roman" w:hAnsi="Times New Roman" w:cs="Times New Roman"/>
          <w:sz w:val="28"/>
        </w:rPr>
        <w:t>теплової</w:t>
      </w:r>
      <w:r>
        <w:rPr>
          <w:rFonts w:ascii="Times New Roman" w:hAnsi="Times New Roman" w:cs="Times New Roman"/>
          <w:sz w:val="28"/>
          <w:lang w:val="uk-UA"/>
        </w:rPr>
        <w:t xml:space="preserve"> </w:t>
      </w:r>
      <w:r w:rsidRPr="00D95C05">
        <w:rPr>
          <w:rFonts w:ascii="Times New Roman" w:hAnsi="Times New Roman" w:cs="Times New Roman"/>
          <w:sz w:val="28"/>
        </w:rPr>
        <w:t>енергії</w:t>
      </w:r>
      <w:r>
        <w:rPr>
          <w:rFonts w:ascii="Times New Roman" w:hAnsi="Times New Roman" w:cs="Times New Roman"/>
          <w:sz w:val="28"/>
          <w:lang w:val="uk-UA"/>
        </w:rPr>
        <w:t xml:space="preserve"> </w:t>
      </w:r>
      <w:r w:rsidRPr="00D95C05">
        <w:rPr>
          <w:rFonts w:ascii="Times New Roman" w:hAnsi="Times New Roman" w:cs="Times New Roman"/>
          <w:sz w:val="28"/>
        </w:rPr>
        <w:t>спостерігається у опалювальний</w:t>
      </w:r>
      <w:r>
        <w:rPr>
          <w:rFonts w:ascii="Times New Roman" w:hAnsi="Times New Roman" w:cs="Times New Roman"/>
          <w:sz w:val="28"/>
          <w:lang w:val="uk-UA"/>
        </w:rPr>
        <w:t xml:space="preserve"> </w:t>
      </w:r>
      <w:r w:rsidRPr="00D95C05">
        <w:rPr>
          <w:rFonts w:ascii="Times New Roman" w:hAnsi="Times New Roman" w:cs="Times New Roman"/>
          <w:sz w:val="28"/>
        </w:rPr>
        <w:t xml:space="preserve">період. </w:t>
      </w:r>
    </w:p>
    <w:p w:rsidR="00460D53" w:rsidRDefault="00460D53" w:rsidP="00460D53">
      <w:pPr>
        <w:spacing w:after="0" w:line="360" w:lineRule="auto"/>
        <w:ind w:firstLine="709"/>
        <w:jc w:val="both"/>
        <w:rPr>
          <w:rFonts w:ascii="Times New Roman" w:hAnsi="Times New Roman" w:cs="Times New Roman"/>
          <w:sz w:val="28"/>
          <w:lang w:val="uk-UA"/>
        </w:rPr>
      </w:pPr>
    </w:p>
    <w:p w:rsidR="00460D53" w:rsidRDefault="00460D53" w:rsidP="00460D53">
      <w:pPr>
        <w:spacing w:after="0" w:line="360" w:lineRule="auto"/>
        <w:ind w:firstLine="709"/>
        <w:jc w:val="both"/>
        <w:rPr>
          <w:rFonts w:ascii="Times New Roman" w:hAnsi="Times New Roman" w:cs="Times New Roman"/>
          <w:sz w:val="28"/>
          <w:lang w:val="uk-UA"/>
        </w:rPr>
      </w:pPr>
    </w:p>
    <w:p w:rsidR="00460D53" w:rsidRDefault="00460D53" w:rsidP="00460D53">
      <w:pPr>
        <w:spacing w:after="0" w:line="360" w:lineRule="auto"/>
        <w:ind w:firstLine="709"/>
        <w:jc w:val="both"/>
        <w:rPr>
          <w:rFonts w:ascii="Times New Roman" w:hAnsi="Times New Roman" w:cs="Times New Roman"/>
          <w:sz w:val="28"/>
          <w:lang w:val="uk-UA"/>
        </w:rPr>
      </w:pPr>
    </w:p>
    <w:p w:rsidR="00460D53" w:rsidRDefault="00460D53" w:rsidP="00460D53">
      <w:pPr>
        <w:spacing w:after="0" w:line="360" w:lineRule="auto"/>
        <w:ind w:firstLine="709"/>
        <w:jc w:val="both"/>
        <w:rPr>
          <w:rFonts w:ascii="Times New Roman" w:hAnsi="Times New Roman" w:cs="Times New Roman"/>
          <w:sz w:val="28"/>
          <w:lang w:val="uk-UA"/>
        </w:rPr>
      </w:pPr>
    </w:p>
    <w:p w:rsidR="00460D53" w:rsidRDefault="00460D53" w:rsidP="00460D53">
      <w:pPr>
        <w:spacing w:after="0" w:line="360" w:lineRule="auto"/>
        <w:ind w:firstLine="709"/>
        <w:jc w:val="both"/>
        <w:rPr>
          <w:rFonts w:ascii="Times New Roman" w:hAnsi="Times New Roman" w:cs="Times New Roman"/>
          <w:sz w:val="28"/>
          <w:lang w:val="uk-UA"/>
        </w:rPr>
      </w:pPr>
    </w:p>
    <w:p w:rsidR="00460D53" w:rsidRPr="00A32ABF" w:rsidRDefault="00460D53" w:rsidP="00460D53">
      <w:pPr>
        <w:spacing w:after="0" w:line="360" w:lineRule="auto"/>
        <w:ind w:firstLine="709"/>
        <w:jc w:val="both"/>
        <w:rPr>
          <w:rFonts w:ascii="Times New Roman" w:hAnsi="Times New Roman" w:cs="Times New Roman"/>
          <w:sz w:val="28"/>
          <w:lang w:val="uk-UA"/>
        </w:rPr>
      </w:pPr>
    </w:p>
    <w:p w:rsidR="00460D53" w:rsidRDefault="00460D53" w:rsidP="00460D53">
      <w:pPr>
        <w:suppressAutoHyphens/>
        <w:spacing w:line="360" w:lineRule="auto"/>
        <w:ind w:firstLine="709"/>
        <w:jc w:val="center"/>
        <w:rPr>
          <w:rFonts w:ascii="Times New Roman" w:hAnsi="Times New Roman" w:cs="Times New Roman"/>
          <w:b/>
          <w:sz w:val="28"/>
          <w:szCs w:val="28"/>
          <w:lang w:val="uk-UA"/>
        </w:rPr>
      </w:pPr>
      <w:r w:rsidRPr="003E7290">
        <w:rPr>
          <w:rFonts w:ascii="Times New Roman" w:hAnsi="Times New Roman" w:cs="Times New Roman"/>
          <w:b/>
          <w:sz w:val="28"/>
          <w:szCs w:val="28"/>
          <w:lang w:val="uk-UA"/>
        </w:rPr>
        <w:lastRenderedPageBreak/>
        <w:t>Аналіз динаміки тарифів на електроенергію</w:t>
      </w:r>
    </w:p>
    <w:p w:rsidR="00460D53" w:rsidRDefault="005030B7" w:rsidP="00460D53">
      <w:pPr>
        <w:suppressAutoHyphens/>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2.10</w:t>
      </w:r>
      <w:r w:rsidR="00460D53">
        <w:rPr>
          <w:rFonts w:ascii="Times New Roman" w:hAnsi="Times New Roman" w:cs="Times New Roman"/>
          <w:sz w:val="28"/>
          <w:szCs w:val="28"/>
          <w:lang w:val="uk-UA"/>
        </w:rPr>
        <w:t>.</w:t>
      </w:r>
      <w:r w:rsidR="00460D53" w:rsidRPr="000D47C8">
        <w:rPr>
          <w:rFonts w:ascii="Times New Roman" w:hAnsi="Times New Roman" w:cs="Times New Roman"/>
          <w:sz w:val="28"/>
          <w:szCs w:val="28"/>
          <w:lang w:val="uk-UA"/>
        </w:rPr>
        <w:t xml:space="preserve"> – Тарифи на електр</w:t>
      </w:r>
      <w:r w:rsidR="00460D53">
        <w:rPr>
          <w:rFonts w:ascii="Times New Roman" w:hAnsi="Times New Roman" w:cs="Times New Roman"/>
          <w:sz w:val="28"/>
          <w:szCs w:val="28"/>
          <w:lang w:val="uk-UA"/>
        </w:rPr>
        <w:t>оенергію в копійках за 2014-2019</w:t>
      </w:r>
      <w:r w:rsidR="00460D53" w:rsidRPr="000D47C8">
        <w:rPr>
          <w:rFonts w:ascii="Times New Roman" w:hAnsi="Times New Roman" w:cs="Times New Roman"/>
          <w:sz w:val="28"/>
          <w:szCs w:val="28"/>
          <w:lang w:val="uk-UA"/>
        </w:rPr>
        <w:t xml:space="preserve"> роки </w:t>
      </w:r>
    </w:p>
    <w:p w:rsidR="00460D53" w:rsidRDefault="00460D53" w:rsidP="00460D53">
      <w:pPr>
        <w:suppressAutoHyphens/>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781550" cy="2491794"/>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8"/>
                    <a:srcRect/>
                    <a:stretch>
                      <a:fillRect/>
                    </a:stretch>
                  </pic:blipFill>
                  <pic:spPr bwMode="auto">
                    <a:xfrm>
                      <a:off x="0" y="0"/>
                      <a:ext cx="4786780" cy="2494520"/>
                    </a:xfrm>
                    <a:prstGeom prst="rect">
                      <a:avLst/>
                    </a:prstGeom>
                    <a:noFill/>
                    <a:ln w="9525">
                      <a:noFill/>
                      <a:miter lim="800000"/>
                      <a:headEnd/>
                      <a:tailEnd/>
                    </a:ln>
                  </pic:spPr>
                </pic:pic>
              </a:graphicData>
            </a:graphic>
          </wp:inline>
        </w:drawing>
      </w:r>
    </w:p>
    <w:p w:rsidR="00460D53" w:rsidRDefault="00460D53" w:rsidP="00460D53">
      <w:pPr>
        <w:suppressAutoHyphens/>
        <w:spacing w:line="360" w:lineRule="auto"/>
        <w:ind w:firstLine="709"/>
        <w:rPr>
          <w:rFonts w:ascii="Times New Roman" w:hAnsi="Times New Roman" w:cs="Times New Roman"/>
          <w:sz w:val="28"/>
          <w:szCs w:val="28"/>
          <w:lang w:val="uk-UA"/>
        </w:rPr>
      </w:pPr>
      <w:r w:rsidRPr="000D47C8">
        <w:rPr>
          <w:rFonts w:ascii="Times New Roman" w:hAnsi="Times New Roman" w:cs="Times New Roman"/>
          <w:sz w:val="28"/>
          <w:szCs w:val="28"/>
          <w:lang w:val="uk-UA"/>
        </w:rPr>
        <w:t>Побудуємо графік зміни ціни електроенергії в за</w:t>
      </w:r>
      <w:r w:rsidR="005030B7">
        <w:rPr>
          <w:rFonts w:ascii="Times New Roman" w:hAnsi="Times New Roman" w:cs="Times New Roman"/>
          <w:sz w:val="28"/>
          <w:szCs w:val="28"/>
          <w:lang w:val="uk-UA"/>
        </w:rPr>
        <w:t>лежності від періоду часу (рис 2.18</w:t>
      </w:r>
      <w:r w:rsidRPr="000D47C8">
        <w:rPr>
          <w:rFonts w:ascii="Times New Roman" w:hAnsi="Times New Roman" w:cs="Times New Roman"/>
          <w:sz w:val="28"/>
          <w:szCs w:val="28"/>
          <w:lang w:val="uk-UA"/>
        </w:rPr>
        <w:t>).</w:t>
      </w:r>
    </w:p>
    <w:p w:rsidR="00460D53" w:rsidRDefault="00460D53" w:rsidP="00460D53">
      <w:pPr>
        <w:suppressAutoHyphens/>
        <w:spacing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506225" cy="2075732"/>
            <wp:effectExtent l="19050" t="0" r="86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9"/>
                    <a:srcRect/>
                    <a:stretch>
                      <a:fillRect/>
                    </a:stretch>
                  </pic:blipFill>
                  <pic:spPr bwMode="auto">
                    <a:xfrm>
                      <a:off x="0" y="0"/>
                      <a:ext cx="4513510" cy="2079088"/>
                    </a:xfrm>
                    <a:prstGeom prst="rect">
                      <a:avLst/>
                    </a:prstGeom>
                    <a:noFill/>
                    <a:ln w="9525">
                      <a:noFill/>
                      <a:miter lim="800000"/>
                      <a:headEnd/>
                      <a:tailEnd/>
                    </a:ln>
                  </pic:spPr>
                </pic:pic>
              </a:graphicData>
            </a:graphic>
          </wp:inline>
        </w:drawing>
      </w:r>
    </w:p>
    <w:p w:rsidR="00460D53" w:rsidRDefault="00460D53" w:rsidP="00460D53">
      <w:pPr>
        <w:suppressAutoHyphens/>
        <w:spacing w:line="360" w:lineRule="auto"/>
        <w:ind w:firstLine="709"/>
        <w:jc w:val="center"/>
        <w:rPr>
          <w:rFonts w:ascii="Times New Roman" w:hAnsi="Times New Roman" w:cs="Times New Roman"/>
          <w:sz w:val="28"/>
          <w:szCs w:val="28"/>
          <w:lang w:val="uk-UA"/>
        </w:rPr>
      </w:pPr>
      <w:r w:rsidRPr="003E7290">
        <w:rPr>
          <w:rFonts w:ascii="Times New Roman" w:hAnsi="Times New Roman" w:cs="Times New Roman"/>
          <w:sz w:val="28"/>
          <w:szCs w:val="28"/>
          <w:lang w:val="uk-UA"/>
        </w:rPr>
        <w:t xml:space="preserve">Рисунок </w:t>
      </w:r>
      <w:r w:rsidR="005030B7">
        <w:rPr>
          <w:rFonts w:ascii="Times New Roman" w:hAnsi="Times New Roman" w:cs="Times New Roman"/>
          <w:sz w:val="28"/>
          <w:szCs w:val="28"/>
          <w:lang w:val="uk-UA"/>
        </w:rPr>
        <w:t>2</w:t>
      </w:r>
      <w:r w:rsidRPr="003E7290">
        <w:rPr>
          <w:rFonts w:ascii="Times New Roman" w:hAnsi="Times New Roman" w:cs="Times New Roman"/>
          <w:sz w:val="28"/>
          <w:szCs w:val="28"/>
          <w:lang w:val="uk-UA"/>
        </w:rPr>
        <w:t>.</w:t>
      </w:r>
      <w:r w:rsidR="005030B7">
        <w:rPr>
          <w:rFonts w:ascii="Times New Roman" w:hAnsi="Times New Roman" w:cs="Times New Roman"/>
          <w:sz w:val="28"/>
          <w:szCs w:val="28"/>
          <w:lang w:val="uk-UA"/>
        </w:rPr>
        <w:t>18</w:t>
      </w:r>
      <w:r w:rsidRPr="003E7290">
        <w:rPr>
          <w:rFonts w:ascii="Times New Roman" w:hAnsi="Times New Roman" w:cs="Times New Roman"/>
          <w:sz w:val="28"/>
          <w:szCs w:val="28"/>
          <w:lang w:val="uk-UA"/>
        </w:rPr>
        <w:t xml:space="preserve"> – Динам</w:t>
      </w:r>
      <w:r w:rsidRPr="000D47C8">
        <w:rPr>
          <w:rFonts w:ascii="Times New Roman" w:hAnsi="Times New Roman" w:cs="Times New Roman"/>
          <w:sz w:val="28"/>
          <w:szCs w:val="28"/>
        </w:rPr>
        <w:t>іка цін на електроенергію</w:t>
      </w:r>
    </w:p>
    <w:p w:rsidR="00460D53" w:rsidRDefault="00460D53" w:rsidP="00460D53">
      <w:pPr>
        <w:suppressAutoHyphens/>
        <w:spacing w:line="360" w:lineRule="auto"/>
        <w:ind w:firstLine="709"/>
        <w:jc w:val="both"/>
        <w:rPr>
          <w:rFonts w:ascii="Times New Roman" w:hAnsi="Times New Roman" w:cs="Times New Roman"/>
          <w:sz w:val="28"/>
          <w:szCs w:val="28"/>
          <w:lang w:val="uk-UA"/>
        </w:rPr>
      </w:pPr>
      <w:r w:rsidRPr="000D47C8">
        <w:rPr>
          <w:rFonts w:ascii="Times New Roman" w:hAnsi="Times New Roman" w:cs="Times New Roman"/>
          <w:sz w:val="28"/>
          <w:szCs w:val="28"/>
        </w:rPr>
        <w:t xml:space="preserve">На графіку спостерігається стабільне щорічне зростання ціни на електричну енергію </w:t>
      </w:r>
      <w:proofErr w:type="gramStart"/>
      <w:r w:rsidRPr="000D47C8">
        <w:rPr>
          <w:rFonts w:ascii="Times New Roman" w:hAnsi="Times New Roman" w:cs="Times New Roman"/>
          <w:sz w:val="28"/>
          <w:szCs w:val="28"/>
        </w:rPr>
        <w:t>на</w:t>
      </w:r>
      <w:proofErr w:type="gramEnd"/>
      <w:r w:rsidRPr="000D47C8">
        <w:rPr>
          <w:rFonts w:ascii="Times New Roman" w:hAnsi="Times New Roman" w:cs="Times New Roman"/>
          <w:sz w:val="28"/>
          <w:szCs w:val="28"/>
        </w:rPr>
        <w:t xml:space="preserve"> початку року. Однозначно, тарифи на електричну енергію продовжать своє зростання, що збільшить економічну </w:t>
      </w:r>
      <w:proofErr w:type="gramStart"/>
      <w:r w:rsidRPr="000D47C8">
        <w:rPr>
          <w:rFonts w:ascii="Times New Roman" w:hAnsi="Times New Roman" w:cs="Times New Roman"/>
          <w:sz w:val="28"/>
          <w:szCs w:val="28"/>
        </w:rPr>
        <w:t>доц</w:t>
      </w:r>
      <w:proofErr w:type="gramEnd"/>
      <w:r w:rsidRPr="000D47C8">
        <w:rPr>
          <w:rFonts w:ascii="Times New Roman" w:hAnsi="Times New Roman" w:cs="Times New Roman"/>
          <w:sz w:val="28"/>
          <w:szCs w:val="28"/>
        </w:rPr>
        <w:t>ільність впроваджених заходів з енергозбереження та, як наслідок, зменшать їх термін окупності, проте темпи зростання важко прогнозувати, оскільки в 2019 році темп зростання значно сповільнився.</w:t>
      </w:r>
    </w:p>
    <w:p w:rsidR="00460D53" w:rsidRPr="00A32ABF" w:rsidRDefault="00460D53" w:rsidP="00460D53">
      <w:pPr>
        <w:suppressAutoHyphens/>
        <w:spacing w:line="360" w:lineRule="auto"/>
        <w:ind w:firstLine="709"/>
        <w:jc w:val="both"/>
        <w:rPr>
          <w:rFonts w:ascii="Times New Roman" w:hAnsi="Times New Roman" w:cs="Times New Roman"/>
          <w:sz w:val="28"/>
          <w:szCs w:val="28"/>
          <w:lang w:val="uk-UA"/>
        </w:rPr>
      </w:pPr>
    </w:p>
    <w:p w:rsidR="00460D53" w:rsidRDefault="00460D53" w:rsidP="00460D53">
      <w:pPr>
        <w:suppressAutoHyphens/>
        <w:spacing w:line="360" w:lineRule="auto"/>
        <w:ind w:firstLine="567"/>
        <w:jc w:val="center"/>
        <w:rPr>
          <w:rFonts w:ascii="Times New Roman" w:hAnsi="Times New Roman" w:cs="Times New Roman"/>
          <w:b/>
          <w:sz w:val="28"/>
          <w:szCs w:val="28"/>
          <w:lang w:val="uk-UA"/>
        </w:rPr>
      </w:pPr>
      <w:r w:rsidRPr="00391D9E">
        <w:rPr>
          <w:rFonts w:ascii="Times New Roman" w:hAnsi="Times New Roman" w:cs="Times New Roman"/>
          <w:b/>
          <w:sz w:val="28"/>
          <w:szCs w:val="28"/>
          <w:lang w:val="uk-UA"/>
        </w:rPr>
        <w:t>3.2.1 Облік споживання електроенергії</w:t>
      </w:r>
    </w:p>
    <w:p w:rsidR="00460D53" w:rsidRPr="00391D9E" w:rsidRDefault="00460D53" w:rsidP="00460D53">
      <w:pPr>
        <w:suppressAutoHyphens/>
        <w:spacing w:line="360" w:lineRule="auto"/>
        <w:ind w:firstLine="567"/>
        <w:jc w:val="both"/>
        <w:rPr>
          <w:rFonts w:ascii="Times New Roman" w:hAnsi="Times New Roman" w:cs="Times New Roman"/>
          <w:sz w:val="28"/>
          <w:szCs w:val="28"/>
          <w:lang w:val="uk-UA"/>
        </w:rPr>
      </w:pPr>
      <w:r w:rsidRPr="00391D9E">
        <w:rPr>
          <w:rFonts w:ascii="Times New Roman" w:hAnsi="Times New Roman" w:cs="Times New Roman"/>
          <w:sz w:val="28"/>
          <w:szCs w:val="28"/>
          <w:lang w:val="uk-UA"/>
        </w:rPr>
        <w:t xml:space="preserve">Облік електроенергії здійснюється лічильником </w:t>
      </w:r>
      <w:r w:rsidRPr="00391D9E">
        <w:rPr>
          <w:rFonts w:ascii="Times New Roman" w:hAnsi="Times New Roman" w:cs="Times New Roman"/>
          <w:sz w:val="28"/>
          <w:shd w:val="clear" w:color="auto" w:fill="FFFFFF"/>
          <w:lang w:val="uk-UA"/>
        </w:rPr>
        <w:t>SA-94/2М-050</w:t>
      </w:r>
      <w:r w:rsidRPr="00391D9E">
        <w:rPr>
          <w:rFonts w:ascii="Times New Roman" w:hAnsi="Times New Roman" w:cs="Times New Roman"/>
          <w:sz w:val="28"/>
          <w:szCs w:val="28"/>
          <w:lang w:val="uk-UA"/>
        </w:rPr>
        <w:t>, що встановлений в Г</w:t>
      </w:r>
      <w:r w:rsidR="005030B7">
        <w:rPr>
          <w:rFonts w:ascii="Times New Roman" w:hAnsi="Times New Roman" w:cs="Times New Roman"/>
          <w:sz w:val="28"/>
          <w:szCs w:val="28"/>
          <w:lang w:val="uk-UA"/>
        </w:rPr>
        <w:t>РЩ та зображений на рисунку (2</w:t>
      </w:r>
      <w:r w:rsidRPr="00391D9E">
        <w:rPr>
          <w:rFonts w:ascii="Times New Roman" w:hAnsi="Times New Roman" w:cs="Times New Roman"/>
          <w:sz w:val="28"/>
          <w:szCs w:val="28"/>
          <w:lang w:val="uk-UA"/>
        </w:rPr>
        <w:t>.</w:t>
      </w:r>
      <w:r w:rsidR="005030B7">
        <w:rPr>
          <w:rFonts w:ascii="Times New Roman" w:hAnsi="Times New Roman" w:cs="Times New Roman"/>
          <w:sz w:val="28"/>
          <w:szCs w:val="28"/>
          <w:lang w:val="uk-UA"/>
        </w:rPr>
        <w:t>19</w:t>
      </w:r>
      <w:r w:rsidRPr="00391D9E">
        <w:rPr>
          <w:rFonts w:ascii="Times New Roman" w:hAnsi="Times New Roman" w:cs="Times New Roman"/>
          <w:sz w:val="28"/>
          <w:szCs w:val="28"/>
          <w:lang w:val="uk-UA"/>
        </w:rPr>
        <w:t>).</w:t>
      </w:r>
    </w:p>
    <w:p w:rsidR="00460D53" w:rsidRPr="00391D9E" w:rsidRDefault="00460D53" w:rsidP="00460D53">
      <w:pPr>
        <w:suppressAutoHyphens/>
        <w:spacing w:line="360" w:lineRule="auto"/>
        <w:ind w:firstLine="567"/>
        <w:jc w:val="center"/>
        <w:rPr>
          <w:rFonts w:ascii="Times New Roman" w:hAnsi="Times New Roman" w:cs="Times New Roman"/>
          <w:sz w:val="28"/>
          <w:szCs w:val="28"/>
          <w:lang w:val="uk-UA"/>
        </w:rPr>
      </w:pPr>
      <w:r w:rsidRPr="00391D9E">
        <w:rPr>
          <w:rFonts w:ascii="Times New Roman" w:hAnsi="Times New Roman" w:cs="Times New Roman"/>
          <w:noProof/>
          <w:sz w:val="28"/>
          <w:szCs w:val="28"/>
          <w:lang w:val="uk-UA" w:eastAsia="uk-UA"/>
        </w:rPr>
        <w:drawing>
          <wp:inline distT="0" distB="0" distL="0" distR="0">
            <wp:extent cx="1971675" cy="1971675"/>
            <wp:effectExtent l="19050" t="0" r="9525" b="0"/>
            <wp:docPr id="21" name="Рисунок 21" descr="SA-94_2_57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A-94_2_572_1"/>
                    <pic:cNvPicPr>
                      <a:picLocks noChangeAspect="1" noChangeArrowheads="1"/>
                    </pic:cNvPicPr>
                  </pic:nvPicPr>
                  <pic:blipFill>
                    <a:blip r:embed="rId50"/>
                    <a:srcRect/>
                    <a:stretch>
                      <a:fillRect/>
                    </a:stretch>
                  </pic:blipFill>
                  <pic:spPr bwMode="auto">
                    <a:xfrm>
                      <a:off x="0" y="0"/>
                      <a:ext cx="1971675" cy="1971675"/>
                    </a:xfrm>
                    <a:prstGeom prst="rect">
                      <a:avLst/>
                    </a:prstGeom>
                    <a:noFill/>
                    <a:ln w="9525">
                      <a:noFill/>
                      <a:miter lim="800000"/>
                      <a:headEnd/>
                      <a:tailEnd/>
                    </a:ln>
                  </pic:spPr>
                </pic:pic>
              </a:graphicData>
            </a:graphic>
          </wp:inline>
        </w:drawing>
      </w:r>
    </w:p>
    <w:p w:rsidR="00460D53" w:rsidRPr="00391D9E" w:rsidRDefault="005030B7" w:rsidP="00460D53">
      <w:pPr>
        <w:suppressAutoHyphens/>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2.19</w:t>
      </w:r>
      <w:r w:rsidR="00460D53" w:rsidRPr="00391D9E">
        <w:rPr>
          <w:rFonts w:ascii="Times New Roman" w:hAnsi="Times New Roman" w:cs="Times New Roman"/>
          <w:sz w:val="28"/>
          <w:szCs w:val="28"/>
          <w:lang w:val="uk-UA"/>
        </w:rPr>
        <w:t xml:space="preserve"> – Лічильник </w:t>
      </w:r>
      <w:r w:rsidR="00460D53" w:rsidRPr="00391D9E">
        <w:rPr>
          <w:rFonts w:ascii="Times New Roman" w:hAnsi="Times New Roman" w:cs="Times New Roman"/>
          <w:sz w:val="28"/>
          <w:shd w:val="clear" w:color="auto" w:fill="FFFFFF"/>
          <w:lang w:val="uk-UA"/>
        </w:rPr>
        <w:t>SA-94/2</w:t>
      </w:r>
    </w:p>
    <w:p w:rsidR="00460D53" w:rsidRPr="00391D9E" w:rsidRDefault="00460D53" w:rsidP="005030B7">
      <w:pPr>
        <w:suppressAutoHyphens/>
        <w:spacing w:after="0" w:line="360" w:lineRule="auto"/>
        <w:ind w:firstLine="567"/>
        <w:rPr>
          <w:rFonts w:ascii="Times New Roman" w:hAnsi="Times New Roman" w:cs="Times New Roman"/>
          <w:sz w:val="28"/>
          <w:szCs w:val="28"/>
          <w:lang w:val="uk-UA"/>
        </w:rPr>
      </w:pPr>
      <w:r w:rsidRPr="00391D9E">
        <w:rPr>
          <w:rFonts w:ascii="Times New Roman" w:hAnsi="Times New Roman" w:cs="Times New Roman"/>
          <w:sz w:val="28"/>
          <w:szCs w:val="28"/>
          <w:lang w:val="uk-UA"/>
        </w:rPr>
        <w:t xml:space="preserve">Лічильники </w:t>
      </w:r>
      <w:r w:rsidRPr="00391D9E">
        <w:rPr>
          <w:rFonts w:ascii="Times New Roman" w:hAnsi="Times New Roman" w:cs="Times New Roman"/>
          <w:sz w:val="28"/>
          <w:shd w:val="clear" w:color="auto" w:fill="FFFFFF"/>
          <w:lang w:val="uk-UA"/>
        </w:rPr>
        <w:t>SA-94/2М-050</w:t>
      </w:r>
      <w:r w:rsidRPr="00391D9E">
        <w:rPr>
          <w:rFonts w:ascii="Times New Roman" w:hAnsi="Times New Roman" w:cs="Times New Roman"/>
          <w:sz w:val="28"/>
          <w:szCs w:val="28"/>
          <w:lang w:val="uk-UA"/>
        </w:rPr>
        <w:t>М є електровимірювальним приладами індукційної системи. Вимірювальний механізм лічильників складається з 3 обертальних елементів, рухомої системи з двома укріпленими на загальній осі дисками і лічильного механізму.</w:t>
      </w:r>
    </w:p>
    <w:p w:rsidR="00460D53" w:rsidRPr="00391D9E" w:rsidRDefault="00460D53" w:rsidP="005030B7">
      <w:pPr>
        <w:suppressAutoHyphens/>
        <w:spacing w:after="0"/>
        <w:ind w:firstLine="567"/>
        <w:jc w:val="both"/>
        <w:rPr>
          <w:rFonts w:ascii="Times New Roman" w:hAnsi="Times New Roman" w:cs="Times New Roman"/>
          <w:sz w:val="28"/>
          <w:szCs w:val="28"/>
          <w:lang w:val="uk-UA"/>
        </w:rPr>
      </w:pPr>
      <w:r w:rsidRPr="00391D9E">
        <w:rPr>
          <w:rFonts w:ascii="Times New Roman" w:hAnsi="Times New Roman" w:cs="Times New Roman"/>
          <w:sz w:val="28"/>
          <w:szCs w:val="28"/>
          <w:lang w:val="uk-UA"/>
        </w:rPr>
        <w:t>Аналіз наданих даних показує, що:</w:t>
      </w:r>
    </w:p>
    <w:p w:rsidR="00460D53" w:rsidRPr="00391D9E" w:rsidRDefault="00460D53" w:rsidP="005030B7">
      <w:pPr>
        <w:suppressAutoHyphens/>
        <w:spacing w:after="0"/>
        <w:ind w:firstLine="567"/>
        <w:jc w:val="both"/>
        <w:rPr>
          <w:rFonts w:ascii="Times New Roman" w:hAnsi="Times New Roman" w:cs="Times New Roman"/>
          <w:sz w:val="28"/>
          <w:szCs w:val="28"/>
        </w:rPr>
      </w:pPr>
      <w:r w:rsidRPr="00391D9E">
        <w:rPr>
          <w:rFonts w:ascii="Times New Roman" w:hAnsi="Times New Roman" w:cs="Times New Roman"/>
          <w:sz w:val="28"/>
          <w:szCs w:val="28"/>
        </w:rPr>
        <w:t xml:space="preserve">− </w:t>
      </w:r>
      <w:proofErr w:type="gramStart"/>
      <w:r w:rsidRPr="00391D9E">
        <w:rPr>
          <w:rFonts w:ascii="Times New Roman" w:hAnsi="Times New Roman" w:cs="Times New Roman"/>
          <w:sz w:val="28"/>
          <w:szCs w:val="28"/>
          <w:lang w:val="uk-UA"/>
        </w:rPr>
        <w:t>техн</w:t>
      </w:r>
      <w:proofErr w:type="gramEnd"/>
      <w:r w:rsidRPr="00391D9E">
        <w:rPr>
          <w:rFonts w:ascii="Times New Roman" w:hAnsi="Times New Roman" w:cs="Times New Roman"/>
          <w:sz w:val="28"/>
          <w:szCs w:val="28"/>
          <w:lang w:val="uk-UA"/>
        </w:rPr>
        <w:t>ічний</w:t>
      </w:r>
      <w:r w:rsidRPr="00391D9E">
        <w:rPr>
          <w:rFonts w:ascii="Times New Roman" w:hAnsi="Times New Roman" w:cs="Times New Roman"/>
          <w:sz w:val="28"/>
          <w:szCs w:val="28"/>
        </w:rPr>
        <w:t xml:space="preserve"> облік реалізований із застосуванням застарілого лічильника з класом точності 2,0;</w:t>
      </w:r>
    </w:p>
    <w:p w:rsidR="00460D53" w:rsidRPr="00391D9E" w:rsidRDefault="00460D53" w:rsidP="005030B7">
      <w:pPr>
        <w:suppressAutoHyphens/>
        <w:spacing w:after="0"/>
        <w:ind w:firstLine="567"/>
        <w:jc w:val="both"/>
        <w:rPr>
          <w:rFonts w:ascii="Times New Roman" w:hAnsi="Times New Roman" w:cs="Times New Roman"/>
          <w:sz w:val="28"/>
          <w:szCs w:val="28"/>
        </w:rPr>
      </w:pPr>
      <w:r w:rsidRPr="00391D9E">
        <w:rPr>
          <w:rFonts w:ascii="Times New Roman" w:hAnsi="Times New Roman" w:cs="Times New Roman"/>
          <w:sz w:val="28"/>
          <w:szCs w:val="28"/>
        </w:rPr>
        <w:t xml:space="preserve">− лічильник </w:t>
      </w:r>
      <w:proofErr w:type="gramStart"/>
      <w:r w:rsidRPr="00391D9E">
        <w:rPr>
          <w:rFonts w:ascii="Times New Roman" w:hAnsi="Times New Roman" w:cs="Times New Roman"/>
          <w:sz w:val="28"/>
          <w:szCs w:val="28"/>
          <w:lang w:val="uk-UA"/>
        </w:rPr>
        <w:t>техн</w:t>
      </w:r>
      <w:proofErr w:type="gramEnd"/>
      <w:r w:rsidRPr="00391D9E">
        <w:rPr>
          <w:rFonts w:ascii="Times New Roman" w:hAnsi="Times New Roman" w:cs="Times New Roman"/>
          <w:sz w:val="28"/>
          <w:szCs w:val="28"/>
          <w:lang w:val="uk-UA"/>
        </w:rPr>
        <w:t>ічного</w:t>
      </w:r>
      <w:r w:rsidRPr="00391D9E">
        <w:rPr>
          <w:rFonts w:ascii="Times New Roman" w:hAnsi="Times New Roman" w:cs="Times New Roman"/>
          <w:sz w:val="28"/>
          <w:szCs w:val="28"/>
        </w:rPr>
        <w:t xml:space="preserve"> обліку повірений, терміни повірки відповідають встановленому міжповірочному інтервалу;</w:t>
      </w:r>
    </w:p>
    <w:p w:rsidR="00460D53" w:rsidRPr="00391D9E" w:rsidRDefault="00460D53" w:rsidP="005030B7">
      <w:pPr>
        <w:suppressAutoHyphens/>
        <w:spacing w:after="0"/>
        <w:ind w:firstLine="567"/>
        <w:jc w:val="both"/>
        <w:rPr>
          <w:rFonts w:ascii="Times New Roman" w:hAnsi="Times New Roman" w:cs="Times New Roman"/>
          <w:sz w:val="28"/>
          <w:szCs w:val="28"/>
        </w:rPr>
      </w:pPr>
      <w:r w:rsidRPr="00391D9E">
        <w:rPr>
          <w:rFonts w:ascii="Times New Roman" w:hAnsi="Times New Roman" w:cs="Times New Roman"/>
          <w:sz w:val="28"/>
          <w:szCs w:val="28"/>
        </w:rPr>
        <w:t xml:space="preserve">− </w:t>
      </w:r>
      <w:proofErr w:type="gramStart"/>
      <w:r w:rsidRPr="00391D9E">
        <w:rPr>
          <w:rFonts w:ascii="Times New Roman" w:hAnsi="Times New Roman" w:cs="Times New Roman"/>
          <w:sz w:val="28"/>
          <w:szCs w:val="28"/>
        </w:rPr>
        <w:t>обл</w:t>
      </w:r>
      <w:proofErr w:type="gramEnd"/>
      <w:r w:rsidRPr="00391D9E">
        <w:rPr>
          <w:rFonts w:ascii="Times New Roman" w:hAnsi="Times New Roman" w:cs="Times New Roman"/>
          <w:sz w:val="28"/>
          <w:szCs w:val="28"/>
        </w:rPr>
        <w:t>ік здійснюється лише по активній енергії, облік реактивної енергії не здійснюється;</w:t>
      </w:r>
    </w:p>
    <w:p w:rsidR="00460D53" w:rsidRPr="00391D9E" w:rsidRDefault="00460D53" w:rsidP="005030B7">
      <w:pPr>
        <w:suppressAutoHyphens/>
        <w:spacing w:after="0"/>
        <w:ind w:firstLine="567"/>
        <w:jc w:val="both"/>
        <w:rPr>
          <w:rFonts w:ascii="Times New Roman" w:hAnsi="Times New Roman" w:cs="Times New Roman"/>
          <w:sz w:val="28"/>
          <w:szCs w:val="28"/>
          <w:lang w:val="uk-UA"/>
        </w:rPr>
      </w:pPr>
      <w:r w:rsidRPr="00391D9E">
        <w:rPr>
          <w:rFonts w:ascii="Times New Roman" w:hAnsi="Times New Roman" w:cs="Times New Roman"/>
          <w:sz w:val="28"/>
          <w:szCs w:val="28"/>
        </w:rPr>
        <w:t xml:space="preserve">− покази лічильника щомісяця фіксуються в журналі з </w:t>
      </w:r>
      <w:proofErr w:type="gramStart"/>
      <w:r w:rsidRPr="00391D9E">
        <w:rPr>
          <w:rFonts w:ascii="Times New Roman" w:hAnsi="Times New Roman" w:cs="Times New Roman"/>
          <w:sz w:val="28"/>
          <w:szCs w:val="28"/>
        </w:rPr>
        <w:t>обл</w:t>
      </w:r>
      <w:proofErr w:type="gramEnd"/>
      <w:r w:rsidRPr="00391D9E">
        <w:rPr>
          <w:rFonts w:ascii="Times New Roman" w:hAnsi="Times New Roman" w:cs="Times New Roman"/>
          <w:sz w:val="28"/>
          <w:szCs w:val="28"/>
        </w:rPr>
        <w:t>іку електричної енергії (ЕЕ) фахівцями і передаються до служби енергоменеджменту</w:t>
      </w:r>
      <w:r w:rsidRPr="00391D9E">
        <w:rPr>
          <w:rFonts w:ascii="Times New Roman" w:hAnsi="Times New Roman" w:cs="Times New Roman"/>
          <w:sz w:val="28"/>
          <w:szCs w:val="28"/>
          <w:lang w:val="uk-UA"/>
        </w:rPr>
        <w:t>;</w:t>
      </w:r>
    </w:p>
    <w:p w:rsidR="00460D53" w:rsidRDefault="00460D53" w:rsidP="005030B7">
      <w:pPr>
        <w:suppressAutoHyphens/>
        <w:spacing w:after="0"/>
        <w:ind w:firstLine="567"/>
        <w:jc w:val="center"/>
        <w:rPr>
          <w:rFonts w:ascii="Times New Roman" w:hAnsi="Times New Roman" w:cs="Times New Roman"/>
          <w:sz w:val="28"/>
          <w:szCs w:val="28"/>
          <w:lang w:val="uk-UA"/>
        </w:rPr>
      </w:pPr>
      <w:r w:rsidRPr="00391D9E">
        <w:rPr>
          <w:rFonts w:ascii="Times New Roman" w:hAnsi="Times New Roman" w:cs="Times New Roman"/>
          <w:sz w:val="28"/>
          <w:szCs w:val="28"/>
        </w:rPr>
        <w:t xml:space="preserve">− </w:t>
      </w:r>
      <w:proofErr w:type="gramStart"/>
      <w:r w:rsidRPr="00391D9E">
        <w:rPr>
          <w:rFonts w:ascii="Times New Roman" w:hAnsi="Times New Roman" w:cs="Times New Roman"/>
          <w:sz w:val="28"/>
          <w:szCs w:val="28"/>
        </w:rPr>
        <w:t>обл</w:t>
      </w:r>
      <w:proofErr w:type="gramEnd"/>
      <w:r w:rsidRPr="00391D9E">
        <w:rPr>
          <w:rFonts w:ascii="Times New Roman" w:hAnsi="Times New Roman" w:cs="Times New Roman"/>
          <w:sz w:val="28"/>
          <w:szCs w:val="28"/>
        </w:rPr>
        <w:t>ік дозволяє визначати рівень щомісячного споживання ЕЕ</w:t>
      </w:r>
      <w:r w:rsidRPr="00391D9E">
        <w:rPr>
          <w:rFonts w:ascii="Times New Roman" w:hAnsi="Times New Roman" w:cs="Times New Roman"/>
          <w:sz w:val="28"/>
          <w:szCs w:val="28"/>
          <w:lang w:val="uk-UA"/>
        </w:rPr>
        <w:t>.</w:t>
      </w:r>
    </w:p>
    <w:p w:rsidR="00460D53" w:rsidRDefault="00460D53" w:rsidP="005030B7">
      <w:pPr>
        <w:suppressAutoHyphens/>
        <w:spacing w:after="0" w:line="360" w:lineRule="auto"/>
        <w:ind w:firstLine="567"/>
        <w:jc w:val="center"/>
        <w:rPr>
          <w:rFonts w:ascii="Times New Roman" w:hAnsi="Times New Roman" w:cs="Times New Roman"/>
          <w:b/>
          <w:sz w:val="28"/>
          <w:szCs w:val="28"/>
          <w:lang w:val="uk-UA"/>
        </w:rPr>
      </w:pPr>
    </w:p>
    <w:p w:rsidR="00460D53" w:rsidRDefault="00460D53" w:rsidP="00460D53">
      <w:pPr>
        <w:suppressAutoHyphens/>
        <w:spacing w:line="360" w:lineRule="auto"/>
        <w:ind w:firstLine="567"/>
        <w:jc w:val="center"/>
        <w:rPr>
          <w:rFonts w:ascii="Times New Roman" w:hAnsi="Times New Roman" w:cs="Times New Roman"/>
          <w:b/>
          <w:sz w:val="28"/>
          <w:szCs w:val="28"/>
          <w:lang w:val="uk-UA"/>
        </w:rPr>
      </w:pPr>
    </w:p>
    <w:p w:rsidR="005030B7" w:rsidRDefault="005030B7" w:rsidP="00460D53">
      <w:pPr>
        <w:suppressAutoHyphens/>
        <w:spacing w:line="360" w:lineRule="auto"/>
        <w:ind w:firstLine="567"/>
        <w:jc w:val="center"/>
        <w:rPr>
          <w:rFonts w:ascii="Times New Roman" w:hAnsi="Times New Roman" w:cs="Times New Roman"/>
          <w:b/>
          <w:sz w:val="28"/>
          <w:szCs w:val="28"/>
          <w:lang w:val="uk-UA"/>
        </w:rPr>
      </w:pPr>
    </w:p>
    <w:p w:rsidR="00460D53" w:rsidRDefault="00460D53" w:rsidP="00460D53">
      <w:pPr>
        <w:ind w:firstLine="540"/>
        <w:jc w:val="center"/>
        <w:rPr>
          <w:rFonts w:ascii="Times New Roman" w:hAnsi="Times New Roman" w:cs="Times New Roman"/>
          <w:b/>
          <w:sz w:val="28"/>
          <w:szCs w:val="28"/>
          <w:lang w:val="uk-UA"/>
        </w:rPr>
      </w:pPr>
      <w:r w:rsidRPr="00515BFC">
        <w:rPr>
          <w:rFonts w:ascii="Times New Roman" w:hAnsi="Times New Roman" w:cs="Times New Roman"/>
          <w:b/>
          <w:sz w:val="28"/>
          <w:szCs w:val="28"/>
          <w:lang w:val="uk-UA"/>
        </w:rPr>
        <w:lastRenderedPageBreak/>
        <w:t>3.3. Шляхи підвищення ефективності використання системи електропостачання  для забезпечення електричною енергією</w:t>
      </w:r>
    </w:p>
    <w:p w:rsidR="00460D53" w:rsidRDefault="00460D53" w:rsidP="005030B7">
      <w:pPr>
        <w:spacing w:after="0" w:line="360" w:lineRule="auto"/>
        <w:ind w:firstLine="540"/>
        <w:jc w:val="both"/>
        <w:rPr>
          <w:rFonts w:ascii="Times New Roman" w:hAnsi="Times New Roman" w:cs="Times New Roman"/>
          <w:sz w:val="28"/>
          <w:szCs w:val="28"/>
          <w:lang w:val="uk-UA"/>
        </w:rPr>
      </w:pPr>
      <w:r w:rsidRPr="00770D85">
        <w:rPr>
          <w:rFonts w:ascii="Times New Roman" w:hAnsi="Times New Roman" w:cs="Times New Roman"/>
          <w:sz w:val="28"/>
          <w:szCs w:val="28"/>
          <w:lang w:val="uk-UA"/>
        </w:rPr>
        <w:t>Відносно високий рівень втрат електроенер</w:t>
      </w:r>
      <w:r>
        <w:rPr>
          <w:rFonts w:ascii="Times New Roman" w:hAnsi="Times New Roman" w:cs="Times New Roman"/>
          <w:sz w:val="28"/>
          <w:szCs w:val="28"/>
          <w:lang w:val="uk-UA"/>
        </w:rPr>
        <w:t xml:space="preserve">гії в електричних мережах </w:t>
      </w:r>
      <w:r w:rsidRPr="00770D85">
        <w:rPr>
          <w:rFonts w:ascii="Times New Roman" w:hAnsi="Times New Roman" w:cs="Times New Roman"/>
          <w:sz w:val="28"/>
          <w:szCs w:val="28"/>
          <w:lang w:val="uk-UA"/>
        </w:rPr>
        <w:t xml:space="preserve"> свідчить про проблеми, які потребують невідкладного вирішення:</w:t>
      </w:r>
    </w:p>
    <w:p w:rsidR="00460D53" w:rsidRPr="005030B7" w:rsidRDefault="00460D53" w:rsidP="00460D53">
      <w:pPr>
        <w:pStyle w:val="a7"/>
        <w:numPr>
          <w:ilvl w:val="0"/>
          <w:numId w:val="5"/>
        </w:numPr>
        <w:ind w:left="0" w:firstLine="567"/>
        <w:jc w:val="both"/>
        <w:rPr>
          <w:b w:val="0"/>
        </w:rPr>
      </w:pPr>
      <w:r w:rsidRPr="005030B7">
        <w:rPr>
          <w:b w:val="0"/>
        </w:rPr>
        <w:t xml:space="preserve"> реконструкція і технічне переоснащення електричних мереж; </w:t>
      </w:r>
    </w:p>
    <w:p w:rsidR="00460D53" w:rsidRPr="005030B7" w:rsidRDefault="00460D53" w:rsidP="00460D53">
      <w:pPr>
        <w:pStyle w:val="a7"/>
        <w:numPr>
          <w:ilvl w:val="0"/>
          <w:numId w:val="5"/>
        </w:numPr>
        <w:ind w:left="0" w:firstLine="567"/>
        <w:jc w:val="both"/>
        <w:rPr>
          <w:b w:val="0"/>
        </w:rPr>
      </w:pPr>
      <w:r w:rsidRPr="005030B7">
        <w:rPr>
          <w:b w:val="0"/>
        </w:rPr>
        <w:t xml:space="preserve"> удосконалення систем обліку електроенергії в першу чергу – в частині заміни застарілих приладів, оперативності і точності збору даних про обсяги відпущеної в мережу та спожитої електроенергії;</w:t>
      </w:r>
    </w:p>
    <w:p w:rsidR="00460D53" w:rsidRPr="005030B7" w:rsidRDefault="00460D53" w:rsidP="00460D53">
      <w:pPr>
        <w:pStyle w:val="a7"/>
        <w:numPr>
          <w:ilvl w:val="0"/>
          <w:numId w:val="5"/>
        </w:numPr>
        <w:ind w:left="0" w:firstLine="567"/>
        <w:jc w:val="both"/>
        <w:rPr>
          <w:b w:val="0"/>
        </w:rPr>
      </w:pPr>
      <w:r w:rsidRPr="005030B7">
        <w:rPr>
          <w:b w:val="0"/>
        </w:rPr>
        <w:t xml:space="preserve"> підвищення повноти розрахунків за поставлену споживачам електроенергію;</w:t>
      </w:r>
    </w:p>
    <w:p w:rsidR="00460D53" w:rsidRPr="005030B7" w:rsidRDefault="00460D53" w:rsidP="005030B7">
      <w:pPr>
        <w:pStyle w:val="a7"/>
        <w:numPr>
          <w:ilvl w:val="0"/>
          <w:numId w:val="5"/>
        </w:numPr>
        <w:ind w:left="0" w:firstLine="567"/>
        <w:jc w:val="both"/>
        <w:rPr>
          <w:b w:val="0"/>
        </w:rPr>
      </w:pPr>
      <w:r w:rsidRPr="005030B7">
        <w:rPr>
          <w:b w:val="0"/>
        </w:rPr>
        <w:t xml:space="preserve"> налагодження конструктивної взаємодії електромережевих організацій під час розрахунку і аналізу фактичних та прогнозних балансів електроенергії в електричних мережах тощо.</w:t>
      </w:r>
    </w:p>
    <w:p w:rsidR="00460D53" w:rsidRPr="005030B7" w:rsidRDefault="00460D53" w:rsidP="00460D53">
      <w:pPr>
        <w:pStyle w:val="a7"/>
        <w:ind w:left="0" w:firstLine="567"/>
        <w:jc w:val="both"/>
        <w:rPr>
          <w:b w:val="0"/>
        </w:rPr>
      </w:pPr>
      <w:r w:rsidRPr="005030B7">
        <w:rPr>
          <w:b w:val="0"/>
        </w:rPr>
        <w:t>Основні задачі, що стоять перед системами моніторингу енергоспоживання в будівлях:</w:t>
      </w:r>
    </w:p>
    <w:p w:rsidR="00460D53" w:rsidRPr="005030B7" w:rsidRDefault="00460D53" w:rsidP="00460D53">
      <w:pPr>
        <w:pStyle w:val="a7"/>
        <w:ind w:left="567"/>
        <w:jc w:val="both"/>
        <w:rPr>
          <w:b w:val="0"/>
        </w:rPr>
      </w:pPr>
      <w:r w:rsidRPr="005030B7">
        <w:rPr>
          <w:b w:val="0"/>
        </w:rPr>
        <w:t xml:space="preserve"> - виявлення неефективного енерговикористання; </w:t>
      </w:r>
    </w:p>
    <w:p w:rsidR="00460D53" w:rsidRPr="005030B7" w:rsidRDefault="00460D53" w:rsidP="00460D53">
      <w:pPr>
        <w:pStyle w:val="a7"/>
        <w:ind w:left="567"/>
        <w:jc w:val="both"/>
        <w:rPr>
          <w:b w:val="0"/>
        </w:rPr>
      </w:pPr>
      <w:r w:rsidRPr="005030B7">
        <w:rPr>
          <w:b w:val="0"/>
        </w:rPr>
        <w:t xml:space="preserve">- прогнозування витрат на енергоносії; </w:t>
      </w:r>
    </w:p>
    <w:p w:rsidR="00460D53" w:rsidRPr="005030B7" w:rsidRDefault="00460D53" w:rsidP="00460D53">
      <w:pPr>
        <w:pStyle w:val="a7"/>
        <w:ind w:left="567"/>
        <w:jc w:val="both"/>
        <w:rPr>
          <w:b w:val="0"/>
        </w:rPr>
      </w:pPr>
      <w:r w:rsidRPr="005030B7">
        <w:rPr>
          <w:b w:val="0"/>
        </w:rPr>
        <w:t xml:space="preserve">- планування впровадження заходів з підвищення енергоефективності; </w:t>
      </w:r>
    </w:p>
    <w:p w:rsidR="00460D53" w:rsidRPr="005030B7" w:rsidRDefault="00460D53" w:rsidP="00460D53">
      <w:pPr>
        <w:pStyle w:val="a7"/>
        <w:ind w:left="567"/>
        <w:jc w:val="both"/>
        <w:rPr>
          <w:b w:val="0"/>
        </w:rPr>
      </w:pPr>
      <w:r w:rsidRPr="005030B7">
        <w:rPr>
          <w:b w:val="0"/>
        </w:rPr>
        <w:t>- збір та накопичення бази даних щодо енергоспоживання по закладам;</w:t>
      </w:r>
    </w:p>
    <w:p w:rsidR="00460D53" w:rsidRPr="005030B7" w:rsidRDefault="00460D53" w:rsidP="00460D53">
      <w:pPr>
        <w:pStyle w:val="a7"/>
        <w:ind w:left="567"/>
        <w:jc w:val="both"/>
        <w:rPr>
          <w:b w:val="0"/>
        </w:rPr>
      </w:pPr>
      <w:r w:rsidRPr="005030B7">
        <w:rPr>
          <w:b w:val="0"/>
        </w:rPr>
        <w:t xml:space="preserve"> - ведення бази характеристик будівель, що впливають на енергоспоживання;</w:t>
      </w:r>
    </w:p>
    <w:p w:rsidR="00460D53" w:rsidRPr="005030B7" w:rsidRDefault="00460D53" w:rsidP="00460D53">
      <w:pPr>
        <w:pStyle w:val="a7"/>
        <w:ind w:left="567"/>
        <w:jc w:val="both"/>
        <w:rPr>
          <w:b w:val="0"/>
        </w:rPr>
      </w:pPr>
      <w:r w:rsidRPr="005030B7">
        <w:rPr>
          <w:b w:val="0"/>
        </w:rPr>
        <w:t xml:space="preserve"> - визначення фактичної економії енергоресурсів після впровадження заходів; </w:t>
      </w:r>
    </w:p>
    <w:p w:rsidR="00460D53" w:rsidRPr="005030B7" w:rsidRDefault="00460D53" w:rsidP="00460D53">
      <w:pPr>
        <w:pStyle w:val="a7"/>
        <w:ind w:left="567"/>
        <w:jc w:val="both"/>
        <w:rPr>
          <w:b w:val="0"/>
        </w:rPr>
      </w:pPr>
      <w:r w:rsidRPr="005030B7">
        <w:rPr>
          <w:b w:val="0"/>
        </w:rPr>
        <w:t>- стимулювання персоналу до ощадного енерговикористання;</w:t>
      </w:r>
    </w:p>
    <w:p w:rsidR="00460D53" w:rsidRPr="005030B7" w:rsidRDefault="00460D53" w:rsidP="00460D53">
      <w:pPr>
        <w:pStyle w:val="a7"/>
        <w:ind w:left="567"/>
        <w:jc w:val="both"/>
        <w:rPr>
          <w:b w:val="0"/>
        </w:rPr>
      </w:pPr>
      <w:r w:rsidRPr="005030B7">
        <w:rPr>
          <w:b w:val="0"/>
        </w:rPr>
        <w:t xml:space="preserve"> - допомога енергоменеджерам у прийнятті рішень щодо підвищення ефективності енерговикористання;</w:t>
      </w:r>
    </w:p>
    <w:p w:rsidR="00460D53" w:rsidRPr="005030B7" w:rsidRDefault="00460D53" w:rsidP="00460D53">
      <w:pPr>
        <w:pStyle w:val="a7"/>
        <w:ind w:left="567"/>
        <w:jc w:val="both"/>
        <w:rPr>
          <w:b w:val="0"/>
        </w:rPr>
      </w:pPr>
      <w:r w:rsidRPr="005030B7">
        <w:rPr>
          <w:b w:val="0"/>
        </w:rPr>
        <w:t xml:space="preserve"> - інтеграція з іншими системами, зокрема з системами розрахунків за енергоносії, системами енергопостачальних організацій.      </w:t>
      </w:r>
    </w:p>
    <w:p w:rsidR="00460D53" w:rsidRDefault="00460D53" w:rsidP="005030B7">
      <w:pPr>
        <w:spacing w:after="0"/>
        <w:jc w:val="center"/>
        <w:rPr>
          <w:rFonts w:ascii="Times New Roman" w:hAnsi="Times New Roman" w:cs="Times New Roman"/>
          <w:b/>
          <w:sz w:val="28"/>
          <w:szCs w:val="28"/>
          <w:lang w:val="uk-UA"/>
        </w:rPr>
      </w:pPr>
      <w:r w:rsidRPr="000C742C">
        <w:rPr>
          <w:rFonts w:ascii="Times New Roman" w:hAnsi="Times New Roman" w:cs="Times New Roman"/>
          <w:b/>
          <w:sz w:val="28"/>
          <w:szCs w:val="28"/>
          <w:lang w:val="uk-UA"/>
        </w:rPr>
        <w:lastRenderedPageBreak/>
        <w:t xml:space="preserve">3.3.1 </w:t>
      </w:r>
      <w:r w:rsidRPr="00A32ABF">
        <w:rPr>
          <w:rFonts w:ascii="Times New Roman" w:hAnsi="Times New Roman" w:cs="Times New Roman"/>
          <w:b/>
          <w:sz w:val="28"/>
          <w:szCs w:val="28"/>
          <w:lang w:val="uk-UA"/>
        </w:rPr>
        <w:t>Рекомендації по підготовці технічного завдання по впровадженню систем моніторингу енергоспоживання будівель</w:t>
      </w:r>
    </w:p>
    <w:p w:rsidR="005030B7" w:rsidRDefault="005030B7" w:rsidP="005030B7">
      <w:pPr>
        <w:spacing w:after="0"/>
        <w:jc w:val="center"/>
        <w:rPr>
          <w:rFonts w:ascii="Times New Roman" w:hAnsi="Times New Roman" w:cs="Times New Roman"/>
          <w:b/>
          <w:sz w:val="28"/>
          <w:szCs w:val="28"/>
          <w:lang w:val="uk-UA"/>
        </w:rPr>
      </w:pP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Аналіз кращих сторін існуючих систем моніторингу енергоспоживання дозволяє сформувати вимоги для оптимальної системи моніторингу енергоспоживання:</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1. ієрархія об’єктів в системі моніторингу (будівля – заклад – управління – департамент) повинні відповідати діючій організаційній структурі муніціпалітету та мати можливість коригуватися в разі зміни організаційної структури муніціпалітету;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2. система повинна мати відкриті формати обміну інформацією для можливості подальшої інтеграції з іншими інформаційними системами як на рівні «прилад обліку – сервер», так і на рівні «сервер – сервер»;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3. система повинна мати декілька рівнів доступу, принаймні:</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адміністратор системи (повний контроль за об’єктами та роботою системи);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системи з автоматичним вводом повинні забезпечувати інтеграцію з усім парком діючих вузлів обліку, що мають фізичну можливість підключення до таких систем.Необхідно мінімізувати заміну вузлів обліку для здешевлення системи;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енергоменеджер (доступ до всіх звітних документів, можливість редагувати об’єкти, вносити корективи в показники);</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оператори вводу даних (лише перегляд звітів та введення даних без можливості їх коригувати після введення – для систем ручного вводу).</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4. система ручного вводу повинна мати можливість розвитися без внесення змін в програмний код до системи з автоматичним вводом;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5. система повинна мати наступний мінімальний набір модулів аналізу даних про енергоспоживання: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порівняння споживання по видам енергоресурсів для закладу в різні періоди;</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порівняння фактичного споживання з базовим рівнем, в тому числі об’єктивний розрахунок такого базового рівня з врахуванням зовнішніх (наприклад, зовнішня температура) та внутрішніх (температура, режим роботи закладу) умов;</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порівняння закладів між собою, особливо для однотипних будівель; - перевірка кореляції між споживанням різних видів енергоресурсів та зовнішніми/внутрішніми умовами;</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lastRenderedPageBreak/>
        <w:t xml:space="preserve"> - автоматичне виявлення «проблемних» закладів, що могли б відображатися в головному вікні та показувати найбільш критичні будівлі без входження безпосередньо в заклад;</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наявність підказок про основні причини несправностей, щоб спеціаліст навіть початкового рівня міг користуватися системою;</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можливість більш детального аналізу та збереження даних в форматах для інших аналітичних систем.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6. Система повинна мати наступний мінімальний набір параметрів для вводу даних: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показники всіх лічильників енергоресурсів (тепло, електроенергія, газ) та води, що встановлені на об’єкті, в тому числі технологічні зі збереженням ієрархії вузлів обліку;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показники температури зовнішнього повітря (можливо, по даним Гідрометцентру), а також показники внутрішньої температури для ключових приміщень; </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інформацію щодо відповідальних осіб на об’єктах;</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інформацію щодо енергоефективного обладнання та заходів, впроваджених на об’єкті;</w:t>
      </w:r>
    </w:p>
    <w:p w:rsidR="00460D53" w:rsidRPr="0052139C"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параметри налаштувань систем автоматичного керування (в першу чергу, теплових пунктів) за їх наявності;</w:t>
      </w:r>
    </w:p>
    <w:p w:rsidR="00460D53" w:rsidRDefault="00460D53" w:rsidP="005030B7">
      <w:pPr>
        <w:spacing w:after="0"/>
        <w:ind w:firstLine="567"/>
        <w:rPr>
          <w:rFonts w:ascii="Times New Roman" w:hAnsi="Times New Roman" w:cs="Times New Roman"/>
          <w:sz w:val="28"/>
          <w:szCs w:val="28"/>
          <w:lang w:val="uk-UA"/>
        </w:rPr>
      </w:pPr>
      <w:r w:rsidRPr="0052139C">
        <w:rPr>
          <w:rFonts w:ascii="Times New Roman" w:hAnsi="Times New Roman" w:cs="Times New Roman"/>
          <w:sz w:val="28"/>
          <w:szCs w:val="28"/>
          <w:lang w:val="uk-UA"/>
        </w:rPr>
        <w:t xml:space="preserve"> - поле для вводу інформації щодо нештатних ситуацій.</w:t>
      </w:r>
    </w:p>
    <w:p w:rsidR="00460D53" w:rsidRDefault="00460D53" w:rsidP="005030B7">
      <w:pPr>
        <w:spacing w:after="0"/>
        <w:ind w:firstLine="567"/>
        <w:jc w:val="center"/>
        <w:rPr>
          <w:rFonts w:ascii="Times New Roman" w:hAnsi="Times New Roman" w:cs="Times New Roman"/>
          <w:sz w:val="28"/>
          <w:szCs w:val="28"/>
          <w:lang w:val="uk-UA"/>
        </w:rPr>
      </w:pPr>
      <w:r w:rsidRPr="0052139C">
        <w:rPr>
          <w:rFonts w:ascii="Times New Roman" w:hAnsi="Times New Roman" w:cs="Times New Roman"/>
          <w:noProof/>
          <w:sz w:val="28"/>
          <w:szCs w:val="28"/>
          <w:lang w:val="uk-UA" w:eastAsia="uk-UA"/>
        </w:rPr>
        <w:drawing>
          <wp:inline distT="0" distB="0" distL="0" distR="0">
            <wp:extent cx="3133725" cy="4053341"/>
            <wp:effectExtent l="19050" t="0" r="0" b="0"/>
            <wp:docPr id="17" name="Рисунок 2" descr="C:\Users\1\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Desktop\Снимок.PNG"/>
                    <pic:cNvPicPr>
                      <a:picLocks noChangeAspect="1" noChangeArrowheads="1"/>
                    </pic:cNvPicPr>
                  </pic:nvPicPr>
                  <pic:blipFill>
                    <a:blip r:embed="rId51"/>
                    <a:srcRect/>
                    <a:stretch>
                      <a:fillRect/>
                    </a:stretch>
                  </pic:blipFill>
                  <pic:spPr bwMode="auto">
                    <a:xfrm>
                      <a:off x="0" y="0"/>
                      <a:ext cx="3135450" cy="4055573"/>
                    </a:xfrm>
                    <a:prstGeom prst="rect">
                      <a:avLst/>
                    </a:prstGeom>
                    <a:noFill/>
                    <a:ln w="9525">
                      <a:noFill/>
                      <a:miter lim="800000"/>
                      <a:headEnd/>
                      <a:tailEnd/>
                    </a:ln>
                  </pic:spPr>
                </pic:pic>
              </a:graphicData>
            </a:graphic>
          </wp:inline>
        </w:drawing>
      </w:r>
    </w:p>
    <w:p w:rsidR="00460D53" w:rsidRDefault="00460D53" w:rsidP="00460D53">
      <w:pPr>
        <w:ind w:firstLine="567"/>
        <w:jc w:val="center"/>
        <w:rPr>
          <w:rFonts w:ascii="Times New Roman" w:hAnsi="Times New Roman" w:cs="Times New Roman"/>
          <w:sz w:val="28"/>
          <w:szCs w:val="28"/>
          <w:lang w:val="uk-UA"/>
        </w:rPr>
      </w:pPr>
      <w:r w:rsidRPr="00BE30E6">
        <w:rPr>
          <w:rFonts w:ascii="Times New Roman" w:hAnsi="Times New Roman" w:cs="Times New Roman"/>
          <w:sz w:val="28"/>
          <w:szCs w:val="28"/>
          <w:lang w:val="uk-UA"/>
        </w:rPr>
        <w:t>Рис</w:t>
      </w:r>
      <w:r w:rsidR="005030B7">
        <w:rPr>
          <w:rFonts w:ascii="Times New Roman" w:hAnsi="Times New Roman" w:cs="Times New Roman"/>
          <w:sz w:val="28"/>
          <w:szCs w:val="28"/>
          <w:lang w:val="uk-UA"/>
        </w:rPr>
        <w:t xml:space="preserve"> 2</w:t>
      </w:r>
      <w:r w:rsidRPr="00BE30E6">
        <w:rPr>
          <w:rFonts w:ascii="Times New Roman" w:hAnsi="Times New Roman" w:cs="Times New Roman"/>
          <w:sz w:val="28"/>
          <w:szCs w:val="28"/>
          <w:lang w:val="uk-UA"/>
        </w:rPr>
        <w:t>.</w:t>
      </w:r>
      <w:r w:rsidR="005030B7">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BE30E6">
        <w:rPr>
          <w:rFonts w:ascii="Times New Roman" w:hAnsi="Times New Roman" w:cs="Times New Roman"/>
          <w:sz w:val="28"/>
          <w:szCs w:val="28"/>
          <w:lang w:val="uk-UA"/>
        </w:rPr>
        <w:t xml:space="preserve"> «Схема системи моніторингу енергоспоживання»</w:t>
      </w:r>
    </w:p>
    <w:p w:rsidR="00460D53" w:rsidRDefault="00460D53" w:rsidP="00460D53">
      <w:pPr>
        <w:ind w:firstLine="540"/>
        <w:jc w:val="center"/>
        <w:rPr>
          <w:rFonts w:ascii="Times New Roman" w:hAnsi="Times New Roman" w:cs="Times New Roman"/>
          <w:b/>
          <w:sz w:val="28"/>
          <w:szCs w:val="28"/>
          <w:lang w:val="uk-UA"/>
        </w:rPr>
      </w:pPr>
      <w:r w:rsidRPr="0052139C">
        <w:rPr>
          <w:rFonts w:ascii="Times New Roman" w:hAnsi="Times New Roman" w:cs="Times New Roman"/>
          <w:b/>
          <w:sz w:val="28"/>
          <w:szCs w:val="28"/>
          <w:lang w:val="uk-UA"/>
        </w:rPr>
        <w:lastRenderedPageBreak/>
        <w:t>3.4. Пропозиції щодо модернізації системи електропостачання об’єкту для реалізації завдань магістерської дисертації</w:t>
      </w:r>
    </w:p>
    <w:p w:rsidR="00460D53" w:rsidRDefault="00460D53" w:rsidP="00460D53">
      <w:pPr>
        <w:suppressAutoHyphens/>
        <w:spacing w:after="0" w:line="360" w:lineRule="auto"/>
        <w:ind w:firstLine="720"/>
        <w:jc w:val="both"/>
        <w:rPr>
          <w:rFonts w:ascii="Times New Roman" w:eastAsia="Times New Roman" w:hAnsi="Times New Roman" w:cs="Times New Roman"/>
          <w:sz w:val="28"/>
          <w:szCs w:val="28"/>
          <w:lang w:val="uk-UA" w:eastAsia="ar-SA"/>
        </w:rPr>
      </w:pPr>
      <w:r w:rsidRPr="00052A16">
        <w:rPr>
          <w:rFonts w:ascii="Times New Roman" w:eastAsia="Times New Roman" w:hAnsi="Times New Roman" w:cs="Times New Roman"/>
          <w:sz w:val="28"/>
          <w:szCs w:val="28"/>
          <w:lang w:val="uk-UA" w:eastAsia="ar-SA"/>
        </w:rPr>
        <w:t xml:space="preserve">Після проведення аудиту споживання електричної енергії та беручи до уваги стрімкий ріст вартості енергоносіїв, було розроблено проект, який направлено на скорочення споживання електроенергії, та як наслідок економію бюджетних коштів на її сплату. </w:t>
      </w:r>
    </w:p>
    <w:p w:rsidR="00460D53" w:rsidRPr="00052A16" w:rsidRDefault="00460D53" w:rsidP="00460D53">
      <w:pPr>
        <w:suppressAutoHyphens/>
        <w:spacing w:after="0" w:line="360" w:lineRule="auto"/>
        <w:ind w:firstLine="720"/>
        <w:jc w:val="both"/>
        <w:rPr>
          <w:rFonts w:ascii="Times New Roman" w:eastAsia="Times New Roman" w:hAnsi="Times New Roman" w:cs="Times New Roman"/>
          <w:sz w:val="28"/>
          <w:szCs w:val="28"/>
          <w:lang w:val="uk-UA" w:eastAsia="ar-SA"/>
        </w:rPr>
      </w:pPr>
      <w:r w:rsidRPr="00052A16">
        <w:rPr>
          <w:rFonts w:ascii="Times New Roman" w:eastAsia="Times New Roman" w:hAnsi="Times New Roman" w:cs="Times New Roman"/>
          <w:sz w:val="28"/>
          <w:szCs w:val="28"/>
          <w:lang w:val="uk-UA" w:eastAsia="ar-SA"/>
        </w:rPr>
        <w:t xml:space="preserve">Так як </w:t>
      </w:r>
      <w:r>
        <w:rPr>
          <w:rFonts w:ascii="Times New Roman" w:eastAsia="Times New Roman" w:hAnsi="Times New Roman" w:cs="Times New Roman"/>
          <w:sz w:val="28"/>
          <w:szCs w:val="28"/>
          <w:lang w:val="uk-UA" w:eastAsia="ar-SA"/>
        </w:rPr>
        <w:t>корпус</w:t>
      </w:r>
      <w:r w:rsidRPr="00052A16">
        <w:rPr>
          <w:rFonts w:ascii="Times New Roman" w:eastAsia="Times New Roman" w:hAnsi="Times New Roman" w:cs="Times New Roman"/>
          <w:sz w:val="28"/>
          <w:szCs w:val="28"/>
          <w:lang w:val="uk-UA" w:eastAsia="ar-SA"/>
        </w:rPr>
        <w:t xml:space="preserve"> за рік використовує понад </w:t>
      </w:r>
      <w:r>
        <w:rPr>
          <w:rFonts w:ascii="Times New Roman" w:hAnsi="Times New Roman" w:cs="Times New Roman"/>
          <w:sz w:val="28"/>
          <w:szCs w:val="28"/>
          <w:lang w:val="uk-UA"/>
        </w:rPr>
        <w:t xml:space="preserve">176210 </w:t>
      </w:r>
      <w:r>
        <w:rPr>
          <w:rFonts w:ascii="Times New Roman" w:eastAsia="Times New Roman" w:hAnsi="Times New Roman" w:cs="Times New Roman"/>
          <w:sz w:val="28"/>
          <w:szCs w:val="28"/>
          <w:lang w:val="uk-UA" w:eastAsia="ar-SA"/>
        </w:rPr>
        <w:t>кВт електроенергії</w:t>
      </w:r>
      <w:r w:rsidRPr="00052A16">
        <w:rPr>
          <w:rFonts w:ascii="Times New Roman" w:eastAsia="Times New Roman" w:hAnsi="Times New Roman" w:cs="Times New Roman"/>
          <w:sz w:val="28"/>
          <w:szCs w:val="28"/>
          <w:lang w:val="uk-UA" w:eastAsia="ar-SA"/>
        </w:rPr>
        <w:t xml:space="preserve">, тому за рік заклад витрачає </w:t>
      </w:r>
      <w:r>
        <w:rPr>
          <w:rFonts w:ascii="Times New Roman" w:hAnsi="Times New Roman" w:cs="Times New Roman"/>
          <w:sz w:val="28"/>
          <w:szCs w:val="28"/>
          <w:lang w:val="uk-UA"/>
        </w:rPr>
        <w:t xml:space="preserve">416634,592 </w:t>
      </w:r>
      <w:r w:rsidRPr="00052A16">
        <w:rPr>
          <w:rFonts w:ascii="Times New Roman" w:eastAsia="Times New Roman" w:hAnsi="Times New Roman" w:cs="Times New Roman"/>
          <w:sz w:val="28"/>
          <w:szCs w:val="28"/>
          <w:lang w:val="uk-UA" w:eastAsia="ar-SA"/>
        </w:rPr>
        <w:t>грн.</w:t>
      </w:r>
      <w:r>
        <w:rPr>
          <w:rFonts w:ascii="Times New Roman" w:eastAsia="Times New Roman" w:hAnsi="Times New Roman" w:cs="Times New Roman"/>
          <w:sz w:val="28"/>
          <w:szCs w:val="28"/>
          <w:lang w:val="uk-UA" w:eastAsia="ar-SA"/>
        </w:rPr>
        <w:t xml:space="preserve"> </w:t>
      </w:r>
      <w:r w:rsidRPr="00052A16">
        <w:rPr>
          <w:rFonts w:ascii="Times New Roman" w:eastAsia="Times New Roman" w:hAnsi="Times New Roman" w:cs="Times New Roman"/>
          <w:sz w:val="28"/>
          <w:szCs w:val="28"/>
          <w:lang w:val="uk-UA" w:eastAsia="ar-SA"/>
        </w:rPr>
        <w:t>лише на оплату електроенергії.</w:t>
      </w:r>
    </w:p>
    <w:p w:rsidR="00460D53" w:rsidRPr="00052A16" w:rsidRDefault="00460D53" w:rsidP="00460D53">
      <w:pPr>
        <w:suppressAutoHyphens/>
        <w:spacing w:after="0" w:line="360" w:lineRule="auto"/>
        <w:ind w:firstLine="720"/>
        <w:jc w:val="both"/>
        <w:rPr>
          <w:rFonts w:ascii="Times New Roman" w:eastAsia="Times New Roman" w:hAnsi="Times New Roman" w:cs="Times New Roman"/>
          <w:sz w:val="28"/>
          <w:szCs w:val="28"/>
          <w:lang w:val="uk-UA" w:eastAsia="ar-SA"/>
        </w:rPr>
      </w:pPr>
      <w:r w:rsidRPr="00052A16">
        <w:rPr>
          <w:rFonts w:ascii="Times New Roman" w:eastAsia="Times New Roman" w:hAnsi="Times New Roman" w:cs="Times New Roman"/>
          <w:sz w:val="28"/>
          <w:szCs w:val="28"/>
          <w:lang w:val="uk-UA" w:eastAsia="ar-SA"/>
        </w:rPr>
        <w:t>Також, беручи до уваги стрімкий ріст тарифів на електроенергію, можемо спрогнозувати що за наступні 15 років вартість електроенергії зросте в 2,5 рази, а значить зростуть і витрати на оплату спожитої електроенергії.</w:t>
      </w:r>
    </w:p>
    <w:p w:rsidR="00460D53" w:rsidRPr="00052A16" w:rsidRDefault="00460D53" w:rsidP="00460D53">
      <w:pPr>
        <w:suppressAutoHyphens/>
        <w:spacing w:after="0" w:line="360" w:lineRule="auto"/>
        <w:ind w:firstLine="720"/>
        <w:jc w:val="both"/>
        <w:rPr>
          <w:rFonts w:ascii="Times New Roman" w:eastAsia="Times New Roman" w:hAnsi="Times New Roman" w:cs="Times New Roman"/>
          <w:sz w:val="28"/>
          <w:szCs w:val="28"/>
          <w:lang w:val="uk-UA" w:eastAsia="ar-SA"/>
        </w:rPr>
      </w:pPr>
      <w:r w:rsidRPr="00052A16">
        <w:rPr>
          <w:rFonts w:ascii="Times New Roman" w:eastAsia="Times New Roman" w:hAnsi="Times New Roman" w:cs="Times New Roman"/>
          <w:sz w:val="28"/>
          <w:szCs w:val="28"/>
          <w:lang w:val="uk-UA" w:eastAsia="ar-SA"/>
        </w:rPr>
        <w:t>На графіку</w:t>
      </w:r>
      <w:r w:rsidR="005030B7">
        <w:rPr>
          <w:rFonts w:ascii="Times New Roman" w:eastAsia="Times New Roman" w:hAnsi="Times New Roman" w:cs="Times New Roman"/>
          <w:sz w:val="28"/>
          <w:szCs w:val="28"/>
          <w:lang w:val="uk-UA" w:eastAsia="ar-SA"/>
        </w:rPr>
        <w:t>(рис 2.21</w:t>
      </w:r>
      <w:r>
        <w:rPr>
          <w:rFonts w:ascii="Times New Roman" w:eastAsia="Times New Roman" w:hAnsi="Times New Roman" w:cs="Times New Roman"/>
          <w:sz w:val="28"/>
          <w:szCs w:val="28"/>
          <w:lang w:val="uk-UA" w:eastAsia="ar-SA"/>
        </w:rPr>
        <w:t>)</w:t>
      </w:r>
      <w:r w:rsidRPr="00052A16">
        <w:rPr>
          <w:rFonts w:ascii="Times New Roman" w:eastAsia="Times New Roman" w:hAnsi="Times New Roman" w:cs="Times New Roman"/>
          <w:sz w:val="28"/>
          <w:szCs w:val="28"/>
          <w:lang w:val="uk-UA" w:eastAsia="ar-SA"/>
        </w:rPr>
        <w:t xml:space="preserve"> показано поступове збільшення тарифів на електроенергію з 2011 по 2018 роки, та прогнозована вартість 1 кВт електроенергії до 2030 року, враховуючи попередню динаміку.</w:t>
      </w:r>
    </w:p>
    <w:p w:rsidR="00460D53" w:rsidRDefault="00460D53" w:rsidP="00460D53">
      <w:pPr>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5932805" cy="2424430"/>
            <wp:effectExtent l="19050" t="0" r="0" b="0"/>
            <wp:docPr id="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srcRect/>
                    <a:stretch>
                      <a:fillRect/>
                    </a:stretch>
                  </pic:blipFill>
                  <pic:spPr bwMode="auto">
                    <a:xfrm>
                      <a:off x="0" y="0"/>
                      <a:ext cx="5932805" cy="2424430"/>
                    </a:xfrm>
                    <a:prstGeom prst="rect">
                      <a:avLst/>
                    </a:prstGeom>
                    <a:noFill/>
                    <a:ln w="9525">
                      <a:noFill/>
                      <a:miter lim="800000"/>
                      <a:headEnd/>
                      <a:tailEnd/>
                    </a:ln>
                  </pic:spPr>
                </pic:pic>
              </a:graphicData>
            </a:graphic>
          </wp:inline>
        </w:drawing>
      </w:r>
    </w:p>
    <w:p w:rsidR="00460D53" w:rsidRPr="00052A16" w:rsidRDefault="005030B7" w:rsidP="00460D53">
      <w:pPr>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2.21</w:t>
      </w:r>
      <w:r w:rsidR="00460D53">
        <w:rPr>
          <w:rFonts w:ascii="Times New Roman" w:hAnsi="Times New Roman" w:cs="Times New Roman"/>
          <w:sz w:val="28"/>
          <w:szCs w:val="28"/>
          <w:lang w:val="uk-UA"/>
        </w:rPr>
        <w:t xml:space="preserve"> - </w:t>
      </w:r>
      <w:r w:rsidR="00460D53" w:rsidRPr="00052A16">
        <w:rPr>
          <w:rFonts w:ascii="Times New Roman" w:eastAsia="Times New Roman" w:hAnsi="Times New Roman" w:cs="Times New Roman"/>
          <w:sz w:val="28"/>
          <w:szCs w:val="28"/>
          <w:lang w:val="uk-UA" w:eastAsia="ar-SA"/>
        </w:rPr>
        <w:t>Графік фактичних та прогнозованих тарифів на електроенергію</w:t>
      </w:r>
    </w:p>
    <w:p w:rsidR="00460D53" w:rsidRPr="002F603D" w:rsidRDefault="00460D53" w:rsidP="00460D53">
      <w:pPr>
        <w:suppressAutoHyphens/>
        <w:spacing w:after="0" w:line="360" w:lineRule="auto"/>
        <w:ind w:firstLine="720"/>
        <w:jc w:val="both"/>
        <w:rPr>
          <w:rFonts w:ascii="Times New Roman" w:eastAsia="Times New Roman" w:hAnsi="Times New Roman" w:cs="Times New Roman"/>
          <w:sz w:val="28"/>
          <w:szCs w:val="28"/>
          <w:lang w:val="uk-UA" w:eastAsia="ar-SA"/>
        </w:rPr>
      </w:pPr>
      <w:r w:rsidRPr="002F603D">
        <w:rPr>
          <w:rFonts w:ascii="Times New Roman" w:eastAsia="Times New Roman" w:hAnsi="Times New Roman" w:cs="Times New Roman"/>
          <w:sz w:val="28"/>
          <w:szCs w:val="28"/>
          <w:lang w:val="uk-UA" w:eastAsia="ar-SA"/>
        </w:rPr>
        <w:t xml:space="preserve">З метою економії бюджетних коштів та підтримуючи загальний вектор курсу енергозбереження в країні, запропоновано облаштувати сонячну електростанцію на даху </w:t>
      </w:r>
      <w:r>
        <w:rPr>
          <w:rFonts w:ascii="Times New Roman" w:eastAsia="Times New Roman" w:hAnsi="Times New Roman" w:cs="Times New Roman"/>
          <w:sz w:val="28"/>
          <w:szCs w:val="28"/>
          <w:lang w:val="uk-UA" w:eastAsia="ar-SA"/>
        </w:rPr>
        <w:t>корпусу</w:t>
      </w:r>
      <w:r w:rsidRPr="002F603D">
        <w:rPr>
          <w:rFonts w:ascii="Times New Roman" w:eastAsia="Times New Roman" w:hAnsi="Times New Roman" w:cs="Times New Roman"/>
          <w:sz w:val="28"/>
          <w:szCs w:val="28"/>
          <w:lang w:val="uk-UA" w:eastAsia="ar-SA"/>
        </w:rPr>
        <w:t xml:space="preserve"> №</w:t>
      </w:r>
      <w:r>
        <w:rPr>
          <w:rFonts w:ascii="Times New Roman" w:eastAsia="Times New Roman" w:hAnsi="Times New Roman" w:cs="Times New Roman"/>
          <w:sz w:val="28"/>
          <w:szCs w:val="28"/>
          <w:lang w:val="uk-UA" w:eastAsia="ar-SA"/>
        </w:rPr>
        <w:t>17</w:t>
      </w:r>
      <w:r w:rsidRPr="002F603D">
        <w:rPr>
          <w:rFonts w:ascii="Times New Roman" w:eastAsia="Times New Roman" w:hAnsi="Times New Roman" w:cs="Times New Roman"/>
          <w:sz w:val="28"/>
          <w:szCs w:val="28"/>
          <w:lang w:val="uk-UA" w:eastAsia="ar-SA"/>
        </w:rPr>
        <w:t xml:space="preserve"> для компенсації власного електроспоживання.</w:t>
      </w:r>
    </w:p>
    <w:p w:rsidR="00460D53" w:rsidRPr="002F603D" w:rsidRDefault="00460D53" w:rsidP="00460D53">
      <w:pPr>
        <w:suppressAutoHyphens/>
        <w:spacing w:after="0" w:line="360" w:lineRule="auto"/>
        <w:ind w:firstLine="720"/>
        <w:jc w:val="both"/>
        <w:rPr>
          <w:rFonts w:ascii="Times New Roman" w:eastAsia="Times New Roman" w:hAnsi="Times New Roman" w:cs="Times New Roman"/>
          <w:sz w:val="28"/>
          <w:szCs w:val="28"/>
          <w:lang w:val="uk-UA" w:eastAsia="ar-SA"/>
        </w:rPr>
      </w:pPr>
      <w:r w:rsidRPr="002F603D">
        <w:rPr>
          <w:rFonts w:ascii="Times New Roman" w:eastAsia="Times New Roman" w:hAnsi="Times New Roman" w:cs="Times New Roman"/>
          <w:sz w:val="28"/>
          <w:szCs w:val="28"/>
          <w:lang w:val="uk-UA" w:eastAsia="ar-SA"/>
        </w:rPr>
        <w:t xml:space="preserve">Будівництво сонячної електростанції запропоновано виконати з використанням обладнання від провідних світових виробників, які надають </w:t>
      </w:r>
      <w:r w:rsidRPr="002F603D">
        <w:rPr>
          <w:rFonts w:ascii="Times New Roman" w:eastAsia="Times New Roman" w:hAnsi="Times New Roman" w:cs="Times New Roman"/>
          <w:sz w:val="28"/>
          <w:szCs w:val="28"/>
          <w:lang w:val="uk-UA" w:eastAsia="ar-SA"/>
        </w:rPr>
        <w:lastRenderedPageBreak/>
        <w:t>найвищій двадцятирічній термін гарантійної підтримки, та довголітньої безвідмовної роботи електростанції.</w:t>
      </w:r>
    </w:p>
    <w:p w:rsidR="00460D53" w:rsidRDefault="00460D53" w:rsidP="005030B7">
      <w:pPr>
        <w:spacing w:after="0" w:line="360" w:lineRule="auto"/>
        <w:ind w:firstLine="709"/>
        <w:rPr>
          <w:rFonts w:ascii="Times New Roman" w:eastAsia="Times New Roman" w:hAnsi="Times New Roman"/>
          <w:sz w:val="28"/>
          <w:szCs w:val="28"/>
          <w:lang w:val="uk-UA" w:eastAsia="ar-SA"/>
        </w:rPr>
      </w:pPr>
      <w:r w:rsidRPr="00E56CC8">
        <w:rPr>
          <w:rFonts w:ascii="Times New Roman" w:eastAsia="Times New Roman" w:hAnsi="Times New Roman"/>
          <w:sz w:val="28"/>
          <w:szCs w:val="28"/>
          <w:lang w:val="uk-UA" w:eastAsia="ar-SA"/>
        </w:rPr>
        <w:t>Зважаючи на стійку динаміку підвищення тарифів на електроенергію, та усвідомлюючи</w:t>
      </w:r>
      <w:r>
        <w:rPr>
          <w:rFonts w:ascii="Times New Roman" w:eastAsia="Times New Roman" w:hAnsi="Times New Roman"/>
          <w:sz w:val="28"/>
          <w:szCs w:val="28"/>
          <w:lang w:val="uk-UA" w:eastAsia="ar-SA"/>
        </w:rPr>
        <w:t xml:space="preserve"> </w:t>
      </w:r>
      <w:r w:rsidRPr="00E56CC8">
        <w:rPr>
          <w:rFonts w:ascii="Times New Roman" w:eastAsia="Times New Roman" w:hAnsi="Times New Roman"/>
          <w:sz w:val="28"/>
          <w:szCs w:val="28"/>
          <w:lang w:val="uk-UA" w:eastAsia="ar-SA"/>
        </w:rPr>
        <w:t>складну екологічну ситуацію в місті щодо забрудненості атмосфери, основною метою проекту вважаємо зниження витрат на оплату за спожиту електроенергію на 60%, та зменшення викидів в атмосферу від теплових електростанцій.</w:t>
      </w:r>
    </w:p>
    <w:p w:rsidR="00460D53" w:rsidRDefault="00460D53" w:rsidP="005030B7">
      <w:pPr>
        <w:spacing w:after="0" w:line="360" w:lineRule="auto"/>
        <w:ind w:firstLine="709"/>
        <w:rPr>
          <w:rFonts w:ascii="Times New Roman" w:eastAsia="Arial" w:hAnsi="Times New Roman" w:cs="Times New Roman"/>
          <w:sz w:val="28"/>
          <w:szCs w:val="28"/>
          <w:lang w:val="uk-UA"/>
        </w:rPr>
      </w:pPr>
      <w:r>
        <w:rPr>
          <w:rFonts w:ascii="Times New Roman" w:eastAsia="Times New Roman" w:hAnsi="Times New Roman"/>
          <w:sz w:val="24"/>
          <w:szCs w:val="24"/>
          <w:lang w:val="uk-UA" w:eastAsia="ar-SA"/>
        </w:rPr>
        <w:t xml:space="preserve"> </w:t>
      </w:r>
      <w:r w:rsidRPr="002F603D">
        <w:rPr>
          <w:rFonts w:ascii="Times New Roman" w:eastAsia="Arial" w:hAnsi="Times New Roman" w:cs="Times New Roman"/>
          <w:sz w:val="28"/>
          <w:szCs w:val="28"/>
          <w:lang w:val="uk-UA"/>
        </w:rPr>
        <w:t xml:space="preserve">Електроенергія, що споживається закладом, використовується для освітлення учбових приміщень, коридорів, роботи електричних приладів, комп’ютерної техніки, електроапаратури. </w:t>
      </w:r>
    </w:p>
    <w:p w:rsidR="00460D53" w:rsidRDefault="00460D53" w:rsidP="005030B7">
      <w:pPr>
        <w:spacing w:after="0" w:line="360" w:lineRule="auto"/>
        <w:ind w:firstLine="709"/>
        <w:rPr>
          <w:rFonts w:ascii="Times New Roman" w:eastAsia="Arial" w:hAnsi="Times New Roman" w:cs="Times New Roman"/>
          <w:sz w:val="28"/>
          <w:szCs w:val="28"/>
          <w:lang w:val="uk-UA"/>
        </w:rPr>
      </w:pPr>
      <w:r>
        <w:rPr>
          <w:rFonts w:ascii="Times New Roman" w:eastAsia="Arial" w:hAnsi="Times New Roman" w:cs="Times New Roman"/>
          <w:noProof/>
          <w:sz w:val="28"/>
          <w:szCs w:val="28"/>
          <w:lang w:val="uk-UA" w:eastAsia="uk-UA"/>
        </w:rPr>
        <w:drawing>
          <wp:anchor distT="0" distB="0" distL="114300" distR="114300" simplePos="0" relativeHeight="251665408" behindDoc="0" locked="0" layoutInCell="1" allowOverlap="1">
            <wp:simplePos x="0" y="0"/>
            <wp:positionH relativeFrom="page">
              <wp:posOffset>1560771</wp:posOffset>
            </wp:positionH>
            <wp:positionV relativeFrom="paragraph">
              <wp:posOffset>725938</wp:posOffset>
            </wp:positionV>
            <wp:extent cx="4584686" cy="2743200"/>
            <wp:effectExtent l="19050" t="0" r="25414" b="0"/>
            <wp:wrapNone/>
            <wp:docPr id="19"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r>
        <w:rPr>
          <w:rFonts w:ascii="Times New Roman" w:eastAsia="Arial" w:hAnsi="Times New Roman" w:cs="Times New Roman"/>
          <w:sz w:val="28"/>
          <w:szCs w:val="28"/>
          <w:lang w:val="uk-UA"/>
        </w:rPr>
        <w:t>Приблизний г</w:t>
      </w:r>
      <w:r w:rsidRPr="002F603D">
        <w:rPr>
          <w:rFonts w:ascii="Times New Roman" w:eastAsia="Arial" w:hAnsi="Times New Roman" w:cs="Times New Roman"/>
          <w:sz w:val="28"/>
          <w:szCs w:val="28"/>
          <w:lang w:val="uk-UA"/>
        </w:rPr>
        <w:t xml:space="preserve">рафік споживання електричної енергії </w:t>
      </w:r>
      <w:r>
        <w:rPr>
          <w:rFonts w:ascii="Times New Roman" w:eastAsia="Arial" w:hAnsi="Times New Roman" w:cs="Times New Roman"/>
          <w:sz w:val="28"/>
          <w:szCs w:val="28"/>
          <w:lang w:val="uk-UA"/>
        </w:rPr>
        <w:t xml:space="preserve">за добу  зображено на </w:t>
      </w:r>
      <w:r w:rsidRPr="002F603D">
        <w:rPr>
          <w:rFonts w:ascii="Times New Roman" w:eastAsia="Arial" w:hAnsi="Times New Roman" w:cs="Times New Roman"/>
          <w:sz w:val="28"/>
          <w:szCs w:val="28"/>
          <w:lang w:val="uk-UA"/>
        </w:rPr>
        <w:t xml:space="preserve">рис. </w:t>
      </w:r>
      <w:r w:rsidR="005030B7">
        <w:rPr>
          <w:rFonts w:ascii="Times New Roman" w:hAnsi="Times New Roman" w:cs="Times New Roman"/>
          <w:sz w:val="28"/>
          <w:szCs w:val="28"/>
          <w:lang w:val="uk-UA"/>
        </w:rPr>
        <w:t>2.22</w:t>
      </w:r>
      <w:r w:rsidRPr="002F603D">
        <w:rPr>
          <w:rFonts w:ascii="Times New Roman" w:eastAsia="Arial" w:hAnsi="Times New Roman" w:cs="Times New Roman"/>
          <w:sz w:val="28"/>
          <w:szCs w:val="28"/>
          <w:lang w:val="uk-UA"/>
        </w:rPr>
        <w:t>.</w:t>
      </w:r>
    </w:p>
    <w:p w:rsidR="00460D53" w:rsidRDefault="00460D53" w:rsidP="005030B7">
      <w:pPr>
        <w:spacing w:after="0" w:line="360" w:lineRule="auto"/>
        <w:ind w:firstLine="709"/>
        <w:rPr>
          <w:rFonts w:ascii="Times New Roman" w:eastAsia="Arial" w:hAnsi="Times New Roman" w:cs="Times New Roman"/>
          <w:sz w:val="28"/>
          <w:szCs w:val="28"/>
          <w:lang w:val="uk-UA"/>
        </w:rPr>
      </w:pPr>
    </w:p>
    <w:p w:rsidR="00460D53" w:rsidRDefault="00460D53" w:rsidP="00460D53">
      <w:pPr>
        <w:spacing w:line="360" w:lineRule="auto"/>
        <w:ind w:firstLine="709"/>
        <w:rPr>
          <w:rFonts w:ascii="Times New Roman" w:eastAsia="Arial" w:hAnsi="Times New Roman" w:cs="Times New Roman"/>
          <w:sz w:val="28"/>
          <w:szCs w:val="28"/>
          <w:lang w:val="uk-UA"/>
        </w:rPr>
      </w:pPr>
    </w:p>
    <w:p w:rsidR="00460D53" w:rsidRDefault="00460D53" w:rsidP="00460D53">
      <w:pPr>
        <w:spacing w:line="360" w:lineRule="auto"/>
        <w:ind w:firstLine="709"/>
        <w:rPr>
          <w:rFonts w:ascii="Times New Roman" w:eastAsia="Arial" w:hAnsi="Times New Roman" w:cs="Times New Roman"/>
          <w:sz w:val="28"/>
          <w:szCs w:val="28"/>
          <w:lang w:val="uk-UA"/>
        </w:rPr>
      </w:pPr>
    </w:p>
    <w:p w:rsidR="00460D53" w:rsidRDefault="00460D53" w:rsidP="00460D53">
      <w:pPr>
        <w:spacing w:line="360" w:lineRule="auto"/>
        <w:ind w:firstLine="709"/>
        <w:rPr>
          <w:rFonts w:ascii="Times New Roman" w:eastAsia="Arial" w:hAnsi="Times New Roman" w:cs="Times New Roman"/>
          <w:sz w:val="28"/>
          <w:szCs w:val="28"/>
          <w:lang w:val="uk-UA"/>
        </w:rPr>
      </w:pPr>
    </w:p>
    <w:p w:rsidR="00460D53" w:rsidRDefault="00460D53" w:rsidP="00460D53">
      <w:pPr>
        <w:spacing w:line="360" w:lineRule="auto"/>
        <w:rPr>
          <w:rFonts w:ascii="Times New Roman" w:hAnsi="Times New Roman" w:cs="Times New Roman"/>
          <w:sz w:val="28"/>
          <w:szCs w:val="28"/>
          <w:lang w:val="uk-UA"/>
        </w:rPr>
      </w:pPr>
    </w:p>
    <w:p w:rsidR="00460D53" w:rsidRPr="002F603D" w:rsidRDefault="00460D53" w:rsidP="00460D53">
      <w:pPr>
        <w:spacing w:line="360" w:lineRule="auto"/>
        <w:rPr>
          <w:rFonts w:ascii="Times New Roman" w:hAnsi="Times New Roman" w:cs="Times New Roman"/>
          <w:sz w:val="28"/>
          <w:szCs w:val="28"/>
          <w:lang w:val="uk-UA"/>
        </w:rPr>
      </w:pPr>
    </w:p>
    <w:p w:rsidR="00460D53" w:rsidRDefault="00460D53" w:rsidP="00460D53">
      <w:pPr>
        <w:spacing w:line="360" w:lineRule="auto"/>
        <w:ind w:firstLine="709"/>
        <w:rPr>
          <w:rFonts w:ascii="Times New Roman" w:hAnsi="Times New Roman" w:cs="Times New Roman"/>
          <w:sz w:val="28"/>
          <w:szCs w:val="28"/>
          <w:lang w:val="uk-UA"/>
        </w:rPr>
      </w:pPr>
    </w:p>
    <w:p w:rsidR="00460D53" w:rsidRPr="00E56CC8" w:rsidRDefault="005030B7" w:rsidP="00460D53">
      <w:pPr>
        <w:spacing w:line="360" w:lineRule="auto"/>
        <w:ind w:firstLine="709"/>
        <w:jc w:val="center"/>
        <w:rPr>
          <w:rFonts w:ascii="Times New Roman" w:eastAsia="Arial" w:hAnsi="Times New Roman" w:cs="Times New Roman"/>
          <w:sz w:val="28"/>
          <w:szCs w:val="28"/>
          <w:lang w:val="uk-UA"/>
        </w:rPr>
      </w:pPr>
      <w:r>
        <w:rPr>
          <w:rFonts w:ascii="Times New Roman" w:hAnsi="Times New Roman" w:cs="Times New Roman"/>
          <w:sz w:val="28"/>
          <w:szCs w:val="28"/>
          <w:lang w:val="uk-UA"/>
        </w:rPr>
        <w:t>Рисунок 2.22</w:t>
      </w:r>
      <w:r w:rsidR="00460D53">
        <w:rPr>
          <w:rFonts w:ascii="Times New Roman" w:hAnsi="Times New Roman" w:cs="Times New Roman"/>
          <w:sz w:val="28"/>
          <w:szCs w:val="28"/>
          <w:lang w:val="uk-UA"/>
        </w:rPr>
        <w:t xml:space="preserve"> – С</w:t>
      </w:r>
      <w:r w:rsidR="00460D53" w:rsidRPr="002F603D">
        <w:rPr>
          <w:rFonts w:ascii="Times New Roman" w:eastAsia="Arial" w:hAnsi="Times New Roman" w:cs="Times New Roman"/>
          <w:sz w:val="28"/>
          <w:szCs w:val="28"/>
          <w:lang w:val="uk-UA"/>
        </w:rPr>
        <w:t xml:space="preserve">поживання електричної енергії </w:t>
      </w:r>
      <w:r w:rsidR="00460D53">
        <w:rPr>
          <w:rFonts w:ascii="Times New Roman" w:eastAsia="Arial" w:hAnsi="Times New Roman" w:cs="Times New Roman"/>
          <w:sz w:val="28"/>
          <w:szCs w:val="28"/>
          <w:lang w:val="uk-UA"/>
        </w:rPr>
        <w:t>за добу</w:t>
      </w:r>
    </w:p>
    <w:p w:rsidR="00460D53" w:rsidRPr="0076408F" w:rsidRDefault="00460D53" w:rsidP="00460D53">
      <w:pPr>
        <w:shd w:val="clear" w:color="auto" w:fill="FFFFFF"/>
        <w:tabs>
          <w:tab w:val="left" w:pos="1703"/>
        </w:tabs>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ar-SA"/>
        </w:rPr>
        <w:t>Гібридне п</w:t>
      </w:r>
      <w:r w:rsidRPr="002F603D">
        <w:rPr>
          <w:rFonts w:ascii="Times New Roman" w:eastAsia="Times New Roman" w:hAnsi="Times New Roman" w:cs="Times New Roman"/>
          <w:sz w:val="28"/>
          <w:szCs w:val="28"/>
          <w:lang w:val="uk-UA" w:eastAsia="ar-SA"/>
        </w:rPr>
        <w:t>ід’єднання до існуючої мережі електропостачання закладу дасть змогу</w:t>
      </w:r>
      <w:r>
        <w:rPr>
          <w:rFonts w:ascii="Times New Roman" w:eastAsia="Times New Roman" w:hAnsi="Times New Roman" w:cs="Times New Roman"/>
          <w:sz w:val="28"/>
          <w:szCs w:val="28"/>
          <w:lang w:val="uk-UA" w:eastAsia="ar-SA"/>
        </w:rPr>
        <w:t xml:space="preserve"> </w:t>
      </w:r>
      <w:r w:rsidRPr="002F603D">
        <w:rPr>
          <w:rFonts w:ascii="Times New Roman" w:hAnsi="Times New Roman" w:cs="Times New Roman"/>
          <w:sz w:val="28"/>
          <w:szCs w:val="28"/>
          <w:lang w:val="uk-UA"/>
        </w:rPr>
        <w:t>забезпечити роботу необхідної техніки, наповнити енергією акумулятори електростанції, а вже тільки після цього зайву електрику реалізовувати в мережу за «Зеленим тарифом».</w:t>
      </w:r>
      <w:r w:rsidRPr="0076408F">
        <w:rPr>
          <w:rFonts w:ascii="Times New Roman" w:hAnsi="Times New Roman" w:cs="Times New Roman"/>
          <w:sz w:val="28"/>
          <w:szCs w:val="28"/>
          <w:lang w:val="uk-UA"/>
        </w:rPr>
        <w:t xml:space="preserve"> </w:t>
      </w:r>
      <w:r w:rsidRPr="00427C2E">
        <w:rPr>
          <w:rFonts w:ascii="Times New Roman" w:hAnsi="Times New Roman" w:cs="Times New Roman"/>
          <w:sz w:val="28"/>
          <w:szCs w:val="28"/>
        </w:rPr>
        <w:t xml:space="preserve">Схему </w:t>
      </w:r>
      <w:proofErr w:type="gramStart"/>
      <w:r w:rsidRPr="00427C2E">
        <w:rPr>
          <w:rFonts w:ascii="Times New Roman" w:hAnsi="Times New Roman" w:cs="Times New Roman"/>
          <w:sz w:val="28"/>
          <w:szCs w:val="28"/>
        </w:rPr>
        <w:t>п</w:t>
      </w:r>
      <w:proofErr w:type="gramEnd"/>
      <w:r w:rsidRPr="00427C2E">
        <w:rPr>
          <w:rFonts w:ascii="Times New Roman" w:hAnsi="Times New Roman" w:cs="Times New Roman"/>
          <w:sz w:val="28"/>
          <w:szCs w:val="28"/>
        </w:rPr>
        <w:t>ідключення гібридної сонячної ел</w:t>
      </w:r>
      <w:r>
        <w:rPr>
          <w:rFonts w:ascii="Times New Roman" w:hAnsi="Times New Roman" w:cs="Times New Roman"/>
          <w:sz w:val="28"/>
          <w:szCs w:val="28"/>
        </w:rPr>
        <w:t>ек</w:t>
      </w:r>
      <w:r w:rsidR="005030B7">
        <w:rPr>
          <w:rFonts w:ascii="Times New Roman" w:hAnsi="Times New Roman" w:cs="Times New Roman"/>
          <w:sz w:val="28"/>
          <w:szCs w:val="28"/>
        </w:rPr>
        <w:t>тростанції показано на рис.</w:t>
      </w:r>
      <w:r w:rsidR="005030B7">
        <w:rPr>
          <w:rFonts w:ascii="Times New Roman" w:hAnsi="Times New Roman" w:cs="Times New Roman"/>
          <w:sz w:val="28"/>
          <w:szCs w:val="28"/>
          <w:lang w:val="uk-UA"/>
        </w:rPr>
        <w:t>2</w:t>
      </w:r>
      <w:r>
        <w:rPr>
          <w:rFonts w:ascii="Times New Roman" w:hAnsi="Times New Roman" w:cs="Times New Roman"/>
          <w:sz w:val="28"/>
          <w:szCs w:val="28"/>
        </w:rPr>
        <w:t>.</w:t>
      </w:r>
      <w:r w:rsidR="005030B7">
        <w:rPr>
          <w:rFonts w:ascii="Times New Roman" w:hAnsi="Times New Roman" w:cs="Times New Roman"/>
          <w:sz w:val="28"/>
          <w:szCs w:val="28"/>
          <w:lang w:val="uk-UA"/>
        </w:rPr>
        <w:t>23</w:t>
      </w:r>
      <w:r w:rsidRPr="00427C2E">
        <w:rPr>
          <w:rFonts w:ascii="Times New Roman" w:hAnsi="Times New Roman" w:cs="Times New Roman"/>
          <w:sz w:val="28"/>
          <w:szCs w:val="28"/>
        </w:rPr>
        <w:t>.</w:t>
      </w:r>
    </w:p>
    <w:p w:rsidR="00460D53" w:rsidRPr="00427C2E" w:rsidRDefault="00460D53" w:rsidP="00460D53">
      <w:pPr>
        <w:shd w:val="clear" w:color="auto" w:fill="FFFFFF"/>
        <w:tabs>
          <w:tab w:val="left" w:pos="1703"/>
        </w:tabs>
        <w:spacing w:after="0" w:line="360" w:lineRule="auto"/>
        <w:jc w:val="center"/>
        <w:rPr>
          <w:rFonts w:ascii="Times New Roman" w:hAnsi="Times New Roman" w:cs="Times New Roman"/>
          <w:sz w:val="28"/>
          <w:szCs w:val="28"/>
        </w:rPr>
      </w:pPr>
      <w:r w:rsidRPr="00427C2E">
        <w:rPr>
          <w:rFonts w:ascii="Times New Roman" w:hAnsi="Times New Roman" w:cs="Times New Roman"/>
          <w:noProof/>
          <w:sz w:val="28"/>
          <w:szCs w:val="28"/>
          <w:lang w:val="uk-UA" w:eastAsia="uk-UA"/>
        </w:rPr>
        <w:lastRenderedPageBreak/>
        <w:drawing>
          <wp:inline distT="0" distB="0" distL="0" distR="0">
            <wp:extent cx="5605573" cy="2793147"/>
            <wp:effectExtent l="19050" t="0" r="0" b="0"/>
            <wp:docPr id="2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cstate="print"/>
                    <a:srcRect/>
                    <a:stretch>
                      <a:fillRect/>
                    </a:stretch>
                  </pic:blipFill>
                  <pic:spPr bwMode="auto">
                    <a:xfrm>
                      <a:off x="0" y="0"/>
                      <a:ext cx="5631188" cy="2805911"/>
                    </a:xfrm>
                    <a:prstGeom prst="rect">
                      <a:avLst/>
                    </a:prstGeom>
                    <a:noFill/>
                    <a:ln w="9525">
                      <a:noFill/>
                      <a:miter lim="800000"/>
                      <a:headEnd/>
                      <a:tailEnd/>
                    </a:ln>
                  </pic:spPr>
                </pic:pic>
              </a:graphicData>
            </a:graphic>
          </wp:inline>
        </w:drawing>
      </w:r>
    </w:p>
    <w:p w:rsidR="00460D53" w:rsidRDefault="005030B7" w:rsidP="00460D53">
      <w:pPr>
        <w:spacing w:line="360" w:lineRule="auto"/>
        <w:ind w:firstLine="709"/>
        <w:rPr>
          <w:rFonts w:ascii="Times New Roman" w:hAnsi="Times New Roman" w:cs="Times New Roman"/>
          <w:sz w:val="28"/>
          <w:szCs w:val="28"/>
          <w:lang w:val="uk-UA"/>
        </w:rPr>
      </w:pPr>
      <w:r>
        <w:rPr>
          <w:rFonts w:ascii="Times New Roman" w:eastAsia="Arial" w:hAnsi="Times New Roman" w:cs="Times New Roman"/>
          <w:sz w:val="28"/>
          <w:szCs w:val="28"/>
          <w:shd w:val="clear" w:color="auto" w:fill="FFFFFF"/>
        </w:rPr>
        <w:t xml:space="preserve">Рисунок </w:t>
      </w:r>
      <w:r>
        <w:rPr>
          <w:rFonts w:ascii="Times New Roman" w:eastAsia="Arial" w:hAnsi="Times New Roman" w:cs="Times New Roman"/>
          <w:sz w:val="28"/>
          <w:szCs w:val="28"/>
          <w:shd w:val="clear" w:color="auto" w:fill="FFFFFF"/>
          <w:lang w:val="uk-UA"/>
        </w:rPr>
        <w:t>2</w:t>
      </w:r>
      <w:r w:rsidR="00460D53" w:rsidRPr="00427C2E">
        <w:rPr>
          <w:rFonts w:ascii="Times New Roman" w:eastAsia="Arial" w:hAnsi="Times New Roman" w:cs="Times New Roman"/>
          <w:sz w:val="28"/>
          <w:szCs w:val="28"/>
          <w:shd w:val="clear" w:color="auto" w:fill="FFFFFF"/>
        </w:rPr>
        <w:t>.</w:t>
      </w:r>
      <w:r>
        <w:rPr>
          <w:rFonts w:ascii="Times New Roman" w:eastAsia="Arial" w:hAnsi="Times New Roman" w:cs="Times New Roman"/>
          <w:sz w:val="28"/>
          <w:szCs w:val="28"/>
          <w:shd w:val="clear" w:color="auto" w:fill="FFFFFF"/>
          <w:lang w:val="uk-UA"/>
        </w:rPr>
        <w:t>23</w:t>
      </w:r>
      <w:r w:rsidR="00460D53" w:rsidRPr="00427C2E">
        <w:rPr>
          <w:rFonts w:ascii="Times New Roman" w:hAnsi="Times New Roman" w:cs="Times New Roman"/>
          <w:sz w:val="28"/>
          <w:szCs w:val="28"/>
        </w:rPr>
        <w:t xml:space="preserve"> – Схема </w:t>
      </w:r>
      <w:proofErr w:type="gramStart"/>
      <w:r w:rsidR="00460D53" w:rsidRPr="00427C2E">
        <w:rPr>
          <w:rFonts w:ascii="Times New Roman" w:hAnsi="Times New Roman" w:cs="Times New Roman"/>
          <w:sz w:val="28"/>
          <w:szCs w:val="28"/>
        </w:rPr>
        <w:t>п</w:t>
      </w:r>
      <w:proofErr w:type="gramEnd"/>
      <w:r w:rsidR="00460D53" w:rsidRPr="00427C2E">
        <w:rPr>
          <w:rFonts w:ascii="Times New Roman" w:hAnsi="Times New Roman" w:cs="Times New Roman"/>
          <w:sz w:val="28"/>
          <w:szCs w:val="28"/>
        </w:rPr>
        <w:t>ідключення гібридної сонячної електростанції</w:t>
      </w:r>
    </w:p>
    <w:p w:rsidR="00460D53" w:rsidRDefault="00460D53" w:rsidP="005030B7">
      <w:pPr>
        <w:spacing w:after="0" w:line="360" w:lineRule="auto"/>
        <w:ind w:firstLine="709"/>
        <w:rPr>
          <w:rFonts w:ascii="Times New Roman" w:hAnsi="Times New Roman" w:cs="Times New Roman"/>
          <w:bCs/>
          <w:color w:val="221F1F"/>
          <w:sz w:val="28"/>
          <w:szCs w:val="28"/>
          <w:lang w:val="uk-UA"/>
        </w:rPr>
      </w:pPr>
      <w:r>
        <w:rPr>
          <w:rFonts w:ascii="Times New Roman" w:hAnsi="Times New Roman"/>
          <w:color w:val="000000"/>
          <w:sz w:val="28"/>
          <w:szCs w:val="28"/>
          <w:shd w:val="clear" w:color="auto" w:fill="FFFFFF"/>
        </w:rPr>
        <w:t xml:space="preserve">Ретельно провівши аналіз ринку сонячних електростанцій, я прийшов до висновку, що найбільш оптимальним варіантом буде встановлення полікристалічних сонячних панелей компанії </w:t>
      </w:r>
      <w:r w:rsidRPr="00777D05">
        <w:rPr>
          <w:rStyle w:val="af2"/>
          <w:rFonts w:ascii="Times New Roman" w:hAnsi="Times New Roman" w:cs="Times New Roman"/>
          <w:color w:val="01011B"/>
          <w:sz w:val="28"/>
          <w:szCs w:val="28"/>
          <w:bdr w:val="none" w:sz="0" w:space="0" w:color="auto" w:frame="1"/>
          <w:shd w:val="clear" w:color="auto" w:fill="FFFFFF"/>
        </w:rPr>
        <w:t>Risen Solar</w:t>
      </w:r>
      <w:r>
        <w:rPr>
          <w:rFonts w:ascii="Times New Roman" w:hAnsi="Times New Roman" w:cs="Times New Roman"/>
          <w:bCs/>
          <w:color w:val="221F1F"/>
          <w:sz w:val="28"/>
          <w:szCs w:val="28"/>
        </w:rPr>
        <w:t>.</w:t>
      </w:r>
    </w:p>
    <w:p w:rsidR="00460D53" w:rsidRPr="00777D05" w:rsidRDefault="00460D53" w:rsidP="005030B7">
      <w:pPr>
        <w:spacing w:before="100" w:beforeAutospacing="1" w:after="0" w:line="240" w:lineRule="auto"/>
        <w:ind w:firstLine="709"/>
        <w:rPr>
          <w:rFonts w:ascii="Times New Roman" w:eastAsia="Times New Roman" w:hAnsi="Times New Roman" w:cs="Times New Roman"/>
          <w:sz w:val="28"/>
          <w:szCs w:val="28"/>
        </w:rPr>
      </w:pPr>
      <w:r w:rsidRPr="00777D05">
        <w:rPr>
          <w:rFonts w:ascii="Times New Roman" w:eastAsia="Times New Roman" w:hAnsi="Times New Roman" w:cs="Times New Roman"/>
          <w:b/>
          <w:bCs/>
          <w:sz w:val="28"/>
          <w:szCs w:val="28"/>
        </w:rPr>
        <w:t xml:space="preserve">Основные преимущества солнечных батарей </w:t>
      </w:r>
      <w:r w:rsidRPr="00777D05">
        <w:rPr>
          <w:rStyle w:val="af2"/>
          <w:rFonts w:ascii="Times New Roman" w:hAnsi="Times New Roman" w:cs="Times New Roman"/>
          <w:color w:val="01011B"/>
          <w:sz w:val="28"/>
          <w:szCs w:val="28"/>
          <w:bdr w:val="none" w:sz="0" w:space="0" w:color="auto" w:frame="1"/>
          <w:shd w:val="clear" w:color="auto" w:fill="FFFFFF"/>
        </w:rPr>
        <w:t>Risen Solar</w:t>
      </w:r>
      <w:r w:rsidRPr="00777D05">
        <w:rPr>
          <w:rFonts w:ascii="Times New Roman" w:eastAsia="Times New Roman" w:hAnsi="Times New Roman" w:cs="Times New Roman"/>
          <w:b/>
          <w:bCs/>
          <w:sz w:val="28"/>
          <w:szCs w:val="28"/>
        </w:rPr>
        <w:t>:</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На 11% больше мощности, по сравнению с обычными модулями.</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Отличная производительность при низкой освещенности - до 97%.</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Высокие показатели при испытаниях в "реальных условиях" (</w:t>
      </w:r>
      <w:proofErr w:type="gramStart"/>
      <w:r w:rsidRPr="00777D05">
        <w:rPr>
          <w:rFonts w:ascii="Times New Roman" w:eastAsia="Times New Roman" w:hAnsi="Times New Roman" w:cs="Times New Roman"/>
          <w:sz w:val="28"/>
          <w:szCs w:val="28"/>
        </w:rPr>
        <w:t>РТС</w:t>
      </w:r>
      <w:proofErr w:type="gramEnd"/>
      <w:r w:rsidRPr="00777D05">
        <w:rPr>
          <w:rFonts w:ascii="Times New Roman" w:eastAsia="Times New Roman" w:hAnsi="Times New Roman" w:cs="Times New Roman"/>
          <w:sz w:val="28"/>
          <w:szCs w:val="28"/>
        </w:rPr>
        <w:t>-rating) - 91,87%.</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Повышенная производительность за счет низких температурных коэффициентов.</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Соединительная коробка IP67 обеспечивает надежную защиту контактов от влияния внешней среды.</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Отличное сопротивление механической нагрузке - 2400Па и снежной нагрузке - 5400Па.</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25 лет гарантии на линейность выходной мощности.</w:t>
      </w:r>
    </w:p>
    <w:p w:rsidR="00460D53" w:rsidRPr="00777D05" w:rsidRDefault="00460D53" w:rsidP="005030B7">
      <w:pPr>
        <w:numPr>
          <w:ilvl w:val="0"/>
          <w:numId w:val="6"/>
        </w:numPr>
        <w:tabs>
          <w:tab w:val="clear" w:pos="720"/>
          <w:tab w:val="num" w:pos="0"/>
        </w:tabs>
        <w:spacing w:before="100" w:beforeAutospacing="1" w:after="0" w:line="360" w:lineRule="auto"/>
        <w:ind w:left="0" w:firstLine="360"/>
        <w:rPr>
          <w:rFonts w:ascii="Times New Roman" w:eastAsia="Times New Roman" w:hAnsi="Times New Roman" w:cs="Times New Roman"/>
          <w:sz w:val="28"/>
          <w:szCs w:val="28"/>
        </w:rPr>
      </w:pPr>
      <w:r w:rsidRPr="00777D05">
        <w:rPr>
          <w:rFonts w:ascii="Times New Roman" w:eastAsia="Times New Roman" w:hAnsi="Times New Roman" w:cs="Times New Roman"/>
          <w:sz w:val="28"/>
          <w:szCs w:val="28"/>
        </w:rPr>
        <w:t>10 лет - гарантия производителя на материал и конструкцию панели.</w:t>
      </w:r>
    </w:p>
    <w:p w:rsidR="00460D53" w:rsidRDefault="00460D53" w:rsidP="005030B7">
      <w:pPr>
        <w:tabs>
          <w:tab w:val="num" w:pos="0"/>
        </w:tabs>
        <w:spacing w:after="0" w:line="360" w:lineRule="auto"/>
        <w:ind w:firstLine="709"/>
        <w:rPr>
          <w:rFonts w:ascii="Times New Roman" w:hAnsi="Times New Roman" w:cs="Times New Roman"/>
          <w:sz w:val="28"/>
          <w:szCs w:val="28"/>
          <w:lang w:val="uk-UA" w:eastAsia="uk-UA"/>
        </w:rPr>
      </w:pPr>
      <w:r w:rsidRPr="00777D05">
        <w:rPr>
          <w:rFonts w:ascii="Times New Roman" w:hAnsi="Times New Roman" w:cs="Times New Roman"/>
          <w:color w:val="222222"/>
          <w:sz w:val="28"/>
          <w:szCs w:val="28"/>
        </w:rPr>
        <w:t xml:space="preserve">Оскільки будівля має плоский дах, має встановлюватись допоміжна конструкція, яка буде утримувати панелі </w:t>
      </w:r>
      <w:proofErr w:type="gramStart"/>
      <w:r w:rsidRPr="00777D05">
        <w:rPr>
          <w:rFonts w:ascii="Times New Roman" w:hAnsi="Times New Roman" w:cs="Times New Roman"/>
          <w:color w:val="222222"/>
          <w:sz w:val="28"/>
          <w:szCs w:val="28"/>
        </w:rPr>
        <w:t>п</w:t>
      </w:r>
      <w:proofErr w:type="gramEnd"/>
      <w:r w:rsidRPr="00777D05">
        <w:rPr>
          <w:rFonts w:ascii="Times New Roman" w:hAnsi="Times New Roman" w:cs="Times New Roman"/>
          <w:color w:val="222222"/>
          <w:sz w:val="28"/>
          <w:szCs w:val="28"/>
        </w:rPr>
        <w:t xml:space="preserve">ід правильним кутом за для </w:t>
      </w:r>
      <w:r w:rsidRPr="00777D05">
        <w:rPr>
          <w:rFonts w:ascii="Times New Roman" w:hAnsi="Times New Roman" w:cs="Times New Roman"/>
          <w:color w:val="222222"/>
          <w:sz w:val="28"/>
          <w:szCs w:val="28"/>
        </w:rPr>
        <w:lastRenderedPageBreak/>
        <w:t>найбільшої ефективності використання.</w:t>
      </w:r>
      <w:r w:rsidRPr="00777D05">
        <w:rPr>
          <w:rFonts w:ascii="Times New Roman" w:hAnsi="Times New Roman" w:cs="Times New Roman"/>
          <w:sz w:val="28"/>
          <w:szCs w:val="28"/>
        </w:rPr>
        <w:t xml:space="preserve"> Габарити панелі </w:t>
      </w:r>
      <w:r>
        <w:rPr>
          <w:rStyle w:val="af2"/>
          <w:rFonts w:ascii="Times New Roman" w:hAnsi="Times New Roman" w:cs="Times New Roman"/>
          <w:color w:val="01011B"/>
          <w:sz w:val="28"/>
          <w:szCs w:val="28"/>
          <w:bdr w:val="none" w:sz="0" w:space="0" w:color="auto" w:frame="1"/>
          <w:shd w:val="clear" w:color="auto" w:fill="FFFFFF"/>
          <w:lang w:val="uk-UA"/>
        </w:rPr>
        <w:t xml:space="preserve"> </w:t>
      </w:r>
      <w:r>
        <w:rPr>
          <w:rStyle w:val="detail-tabs-i-title-inner"/>
          <w:rFonts w:ascii="Times New Roman" w:hAnsi="Times New Roman" w:cs="Times New Roman"/>
          <w:bCs/>
          <w:sz w:val="28"/>
          <w:szCs w:val="28"/>
        </w:rPr>
        <w:t>2</w:t>
      </w:r>
      <w:r>
        <w:rPr>
          <w:rStyle w:val="detail-tabs-i-title-inner"/>
          <w:rFonts w:ascii="Times New Roman" w:hAnsi="Times New Roman" w:cs="Times New Roman"/>
          <w:bCs/>
          <w:sz w:val="28"/>
          <w:szCs w:val="28"/>
          <w:lang w:val="uk-UA"/>
        </w:rPr>
        <w:t>6</w:t>
      </w:r>
      <w:r w:rsidRPr="00777D05">
        <w:rPr>
          <w:rStyle w:val="detail-tabs-i-title-inner"/>
          <w:rFonts w:ascii="Times New Roman" w:hAnsi="Times New Roman" w:cs="Times New Roman"/>
          <w:bCs/>
          <w:sz w:val="28"/>
          <w:szCs w:val="28"/>
        </w:rPr>
        <w:t>0W становлять:</w:t>
      </w:r>
      <w:hyperlink r:id="rId55" w:history="1">
        <w:r w:rsidRPr="00777D05">
          <w:rPr>
            <w:rFonts w:ascii="Segoe UI" w:hAnsi="Segoe UI" w:cs="Segoe UI"/>
            <w:color w:val="000000"/>
            <w:sz w:val="27"/>
            <w:szCs w:val="27"/>
            <w:shd w:val="clear" w:color="auto" w:fill="FFFFFF"/>
          </w:rPr>
          <w:t xml:space="preserve"> </w:t>
        </w:r>
        <w:r w:rsidRPr="00C27E13">
          <w:rPr>
            <w:rFonts w:ascii="Times New Roman" w:hAnsi="Times New Roman" w:cs="Times New Roman"/>
            <w:color w:val="000000"/>
            <w:sz w:val="28"/>
            <w:szCs w:val="28"/>
            <w:shd w:val="clear" w:color="auto" w:fill="FFFFFF"/>
          </w:rPr>
          <w:t>1650х992х35</w:t>
        </w:r>
        <w:r>
          <w:rPr>
            <w:rFonts w:ascii="Times New Roman" w:hAnsi="Times New Roman" w:cs="Times New Roman"/>
            <w:sz w:val="28"/>
            <w:szCs w:val="28"/>
            <w:lang w:val="uk-UA" w:eastAsia="uk-UA"/>
          </w:rPr>
          <w:t xml:space="preserve"> м</w:t>
        </w:r>
        <w:r w:rsidRPr="00777D05">
          <w:rPr>
            <w:rFonts w:ascii="Times New Roman" w:hAnsi="Times New Roman" w:cs="Times New Roman"/>
            <w:sz w:val="28"/>
            <w:szCs w:val="28"/>
            <w:lang w:val="uk-UA" w:eastAsia="uk-UA"/>
          </w:rPr>
          <w:t>м</w:t>
        </w:r>
      </w:hyperlink>
      <w:r w:rsidRPr="00777D05">
        <w:rPr>
          <w:rFonts w:ascii="Times New Roman" w:hAnsi="Times New Roman" w:cs="Times New Roman"/>
          <w:sz w:val="28"/>
          <w:szCs w:val="28"/>
          <w:lang w:eastAsia="uk-UA"/>
        </w:rPr>
        <w:t>.</w:t>
      </w:r>
      <w:r>
        <w:rPr>
          <w:rFonts w:ascii="Times New Roman" w:hAnsi="Times New Roman" w:cs="Times New Roman"/>
          <w:sz w:val="28"/>
          <w:szCs w:val="28"/>
          <w:lang w:val="uk-UA" w:eastAsia="uk-UA"/>
        </w:rPr>
        <w:t xml:space="preserve"> </w:t>
      </w:r>
      <w:r w:rsidRPr="00777D05">
        <w:rPr>
          <w:rFonts w:ascii="Times New Roman" w:hAnsi="Times New Roman" w:cs="Times New Roman"/>
          <w:sz w:val="28"/>
          <w:szCs w:val="28"/>
          <w:lang w:val="uk-UA" w:eastAsia="uk-UA"/>
        </w:rPr>
        <w:t xml:space="preserve">Ціна </w:t>
      </w:r>
      <w:r>
        <w:rPr>
          <w:rFonts w:ascii="Times New Roman" w:hAnsi="Times New Roman" w:cs="Times New Roman"/>
          <w:sz w:val="28"/>
          <w:szCs w:val="28"/>
          <w:lang w:val="uk-UA" w:eastAsia="uk-UA"/>
        </w:rPr>
        <w:t>даної сонячної панелі складає 26</w:t>
      </w:r>
      <w:r w:rsidRPr="00777D05">
        <w:rPr>
          <w:rFonts w:ascii="Times New Roman" w:hAnsi="Times New Roman" w:cs="Times New Roman"/>
          <w:sz w:val="28"/>
          <w:szCs w:val="28"/>
          <w:lang w:val="uk-UA" w:eastAsia="uk-UA"/>
        </w:rPr>
        <w:t>50 грн</w:t>
      </w:r>
      <w:proofErr w:type="gramStart"/>
      <w:r w:rsidRPr="00777D05">
        <w:rPr>
          <w:rFonts w:ascii="Times New Roman" w:hAnsi="Times New Roman" w:cs="Times New Roman"/>
          <w:sz w:val="28"/>
          <w:szCs w:val="28"/>
          <w:lang w:val="uk-UA" w:eastAsia="uk-UA"/>
        </w:rPr>
        <w:t>.М</w:t>
      </w:r>
      <w:proofErr w:type="gramEnd"/>
      <w:r w:rsidRPr="00777D05">
        <w:rPr>
          <w:rFonts w:ascii="Times New Roman" w:hAnsi="Times New Roman" w:cs="Times New Roman"/>
          <w:sz w:val="28"/>
          <w:szCs w:val="28"/>
          <w:lang w:val="uk-UA" w:eastAsia="uk-UA"/>
        </w:rPr>
        <w:t>аксимальна кількість панелей, яка може бути встановлена  на даху цієї будівлі становить</w:t>
      </w:r>
      <w:r>
        <w:rPr>
          <w:rFonts w:ascii="Times New Roman" w:hAnsi="Times New Roman" w:cs="Times New Roman"/>
          <w:sz w:val="28"/>
          <w:szCs w:val="28"/>
          <w:lang w:val="uk-UA" w:eastAsia="uk-UA"/>
        </w:rPr>
        <w:t xml:space="preserve"> 472 шт.</w:t>
      </w:r>
    </w:p>
    <w:p w:rsidR="00460D53" w:rsidRPr="00460D53" w:rsidRDefault="00460D53" w:rsidP="005030B7">
      <w:pPr>
        <w:spacing w:after="0" w:line="360" w:lineRule="auto"/>
        <w:ind w:firstLine="708"/>
        <w:rPr>
          <w:rFonts w:ascii="Times New Roman" w:hAnsi="Times New Roman" w:cs="Times New Roman"/>
          <w:sz w:val="28"/>
          <w:szCs w:val="28"/>
          <w:lang w:val="uk-UA" w:eastAsia="uk-UA"/>
        </w:rPr>
      </w:pPr>
      <w:r w:rsidRPr="00460D53">
        <w:rPr>
          <w:rFonts w:ascii="Times New Roman" w:hAnsi="Times New Roman" w:cs="Times New Roman"/>
          <w:sz w:val="28"/>
          <w:szCs w:val="28"/>
          <w:lang w:val="uk-UA" w:eastAsia="uk-UA"/>
        </w:rPr>
        <w:t>Розрахуємо потужність СЕС:</w:t>
      </w:r>
    </w:p>
    <w:p w:rsidR="00460D53" w:rsidRPr="00AD1502" w:rsidRDefault="00460D53" w:rsidP="00460D53">
      <w:pPr>
        <w:spacing w:line="360" w:lineRule="auto"/>
        <w:jc w:val="center"/>
        <w:rPr>
          <w:rFonts w:ascii="Times New Roman" w:hAnsi="Times New Roman" w:cs="Times New Roman"/>
          <w:sz w:val="28"/>
          <w:szCs w:val="28"/>
          <w:lang w:val="uk-UA" w:eastAsia="uk-UA"/>
        </w:rPr>
      </w:pPr>
      <m:oMath>
        <m:r>
          <w:rPr>
            <w:rFonts w:ascii="Cambria Math" w:hAnsi="Cambria Math" w:cs="Times New Roman"/>
            <w:sz w:val="28"/>
            <w:szCs w:val="28"/>
            <w:lang w:eastAsia="uk-UA"/>
          </w:rPr>
          <m:t>P</m:t>
        </m:r>
        <m:r>
          <w:rPr>
            <w:rFonts w:ascii="Cambria Math" w:hAnsi="Times New Roman" w:cs="Times New Roman"/>
            <w:sz w:val="28"/>
            <w:szCs w:val="28"/>
            <w:lang w:val="uk-UA" w:eastAsia="uk-UA"/>
          </w:rPr>
          <m:t>=472</m:t>
        </m:r>
        <m:r>
          <w:rPr>
            <w:rFonts w:ascii="Cambria Math" w:hAnsi="Times New Roman" w:cs="Times New Roman"/>
            <w:sz w:val="28"/>
            <w:szCs w:val="28"/>
            <w:lang w:val="uk-UA" w:eastAsia="uk-UA"/>
          </w:rPr>
          <m:t>∙</m:t>
        </m:r>
        <m:r>
          <w:rPr>
            <w:rFonts w:ascii="Cambria Math" w:hAnsi="Times New Roman" w:cs="Times New Roman"/>
            <w:sz w:val="28"/>
            <w:szCs w:val="28"/>
            <w:lang w:val="uk-UA" w:eastAsia="uk-UA"/>
          </w:rPr>
          <m:t>260</m:t>
        </m:r>
      </m:oMath>
      <w:r w:rsidRPr="00460D53">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122,72 кВт</w:t>
      </w:r>
    </w:p>
    <w:p w:rsidR="00460D53" w:rsidRDefault="00460D53" w:rsidP="005030B7">
      <w:pPr>
        <w:tabs>
          <w:tab w:val="num" w:pos="0"/>
        </w:tabs>
        <w:spacing w:after="0" w:line="360" w:lineRule="auto"/>
        <w:ind w:firstLine="709"/>
        <w:rPr>
          <w:rFonts w:ascii="Times New Roman" w:hAnsi="Times New Roman" w:cs="Times New Roman"/>
          <w:color w:val="000000"/>
          <w:sz w:val="28"/>
          <w:szCs w:val="28"/>
          <w:lang w:val="uk-UA"/>
        </w:rPr>
      </w:pPr>
      <w:r>
        <w:rPr>
          <w:rFonts w:ascii="Times New Roman" w:hAnsi="Times New Roman" w:cs="Times New Roman"/>
          <w:color w:val="222222"/>
          <w:sz w:val="28"/>
          <w:szCs w:val="28"/>
          <w:lang w:val="uk-UA"/>
        </w:rPr>
        <w:t xml:space="preserve">Так як </w:t>
      </w:r>
      <w:r w:rsidRPr="000C4A8A">
        <w:rPr>
          <w:rFonts w:ascii="Times New Roman" w:hAnsi="Times New Roman" w:cs="Times New Roman"/>
          <w:sz w:val="28"/>
          <w:szCs w:val="28"/>
          <w:lang w:val="uk-UA" w:eastAsia="uk-UA"/>
        </w:rPr>
        <w:t>сонячні панелі виробляють постійний електричний струм, ми повинні підібрати інвертор. Для станції потужністю 1</w:t>
      </w:r>
      <w:r>
        <w:rPr>
          <w:rFonts w:ascii="Times New Roman" w:hAnsi="Times New Roman" w:cs="Times New Roman"/>
          <w:sz w:val="28"/>
          <w:szCs w:val="28"/>
          <w:lang w:val="uk-UA" w:eastAsia="uk-UA"/>
        </w:rPr>
        <w:t xml:space="preserve">22,72 </w:t>
      </w:r>
      <w:r w:rsidRPr="000C4A8A">
        <w:rPr>
          <w:rFonts w:ascii="Times New Roman" w:hAnsi="Times New Roman" w:cs="Times New Roman"/>
          <w:sz w:val="28"/>
          <w:szCs w:val="28"/>
          <w:lang w:val="uk-UA" w:eastAsia="uk-UA"/>
        </w:rPr>
        <w:t xml:space="preserve"> кВт, я підібрав 2 трифазних інвертори:</w:t>
      </w:r>
      <w:r>
        <w:rPr>
          <w:rFonts w:ascii="Times New Roman" w:hAnsi="Times New Roman" w:cs="Times New Roman"/>
          <w:color w:val="000000"/>
          <w:sz w:val="28"/>
          <w:szCs w:val="28"/>
          <w:lang w:val="en-US"/>
        </w:rPr>
        <w:t>Fronius</w:t>
      </w:r>
      <w:r w:rsidRPr="000C4A8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IG</w:t>
      </w:r>
      <w:r w:rsidRPr="000C4A8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Plus</w:t>
      </w:r>
      <w:r w:rsidRPr="000C4A8A">
        <w:rPr>
          <w:rFonts w:ascii="Times New Roman" w:hAnsi="Times New Roman" w:cs="Times New Roman"/>
          <w:color w:val="000000"/>
          <w:sz w:val="28"/>
          <w:szCs w:val="28"/>
          <w:lang w:val="uk-UA"/>
        </w:rPr>
        <w:t xml:space="preserve"> 70 </w:t>
      </w:r>
      <w:r>
        <w:rPr>
          <w:rFonts w:ascii="Times New Roman" w:hAnsi="Times New Roman" w:cs="Times New Roman"/>
          <w:color w:val="000000"/>
          <w:sz w:val="28"/>
          <w:szCs w:val="28"/>
          <w:lang w:val="en-US"/>
        </w:rPr>
        <w:t>V</w:t>
      </w:r>
      <w:r w:rsidRPr="000C4A8A">
        <w:rPr>
          <w:rFonts w:ascii="Times New Roman" w:hAnsi="Times New Roman" w:cs="Times New Roman"/>
          <w:color w:val="000000"/>
          <w:sz w:val="28"/>
          <w:szCs w:val="28"/>
          <w:lang w:val="uk-UA"/>
        </w:rPr>
        <w:t>-2,</w:t>
      </w:r>
      <w:r>
        <w:rPr>
          <w:rFonts w:ascii="Times New Roman" w:hAnsi="Times New Roman" w:cs="Times New Roman"/>
          <w:color w:val="000000"/>
          <w:sz w:val="28"/>
          <w:szCs w:val="28"/>
          <w:lang w:val="uk-UA"/>
        </w:rPr>
        <w:t xml:space="preserve"> варті</w:t>
      </w:r>
      <w:r w:rsidRPr="000C4A8A">
        <w:rPr>
          <w:rFonts w:ascii="Times New Roman" w:hAnsi="Times New Roman" w:cs="Times New Roman"/>
          <w:color w:val="000000"/>
          <w:sz w:val="28"/>
          <w:szCs w:val="28"/>
          <w:lang w:val="uk-UA"/>
        </w:rPr>
        <w:t>стю</w:t>
      </w:r>
      <w:r>
        <w:rPr>
          <w:rFonts w:ascii="Times New Roman" w:hAnsi="Times New Roman" w:cs="Times New Roman"/>
          <w:color w:val="000000"/>
          <w:sz w:val="28"/>
          <w:szCs w:val="28"/>
          <w:lang w:val="uk-UA"/>
        </w:rPr>
        <w:t xml:space="preserve"> 71283 грн, та гарантією 60 місяців.</w:t>
      </w:r>
      <w:r w:rsidRPr="000C4A8A">
        <w:rPr>
          <w:rFonts w:ascii="Times New Roman" w:hAnsi="Times New Roman" w:cs="Times New Roman"/>
          <w:color w:val="000000"/>
          <w:sz w:val="28"/>
          <w:szCs w:val="28"/>
          <w:lang w:val="uk-UA"/>
        </w:rPr>
        <w:t xml:space="preserve"> </w:t>
      </w:r>
    </w:p>
    <w:p w:rsidR="00460D53" w:rsidRPr="000C4A8A" w:rsidRDefault="00460D53" w:rsidP="005030B7">
      <w:pPr>
        <w:spacing w:after="0" w:line="360" w:lineRule="auto"/>
        <w:jc w:val="center"/>
        <w:rPr>
          <w:rFonts w:ascii="Times New Roman" w:hAnsi="Times New Roman" w:cs="Times New Roman"/>
          <w:sz w:val="28"/>
          <w:szCs w:val="28"/>
          <w:lang w:val="uk-UA" w:eastAsia="uk-UA"/>
        </w:rPr>
      </w:pPr>
      <w:r w:rsidRPr="000C4A8A">
        <w:rPr>
          <w:rFonts w:ascii="Times New Roman" w:hAnsi="Times New Roman" w:cs="Times New Roman"/>
          <w:color w:val="000000"/>
          <w:sz w:val="28"/>
          <w:szCs w:val="28"/>
          <w:lang w:val="uk-UA"/>
        </w:rPr>
        <w:t>Сумарна потужність інверторів задовольняє потужність СЕС:</w:t>
      </w:r>
    </w:p>
    <w:p w:rsidR="00460D53" w:rsidRPr="000C4A8A" w:rsidRDefault="00363D65" w:rsidP="005030B7">
      <w:pPr>
        <w:spacing w:after="0" w:line="360" w:lineRule="auto"/>
        <w:rPr>
          <w:rFonts w:ascii="Times New Roman" w:eastAsiaTheme="majorEastAsia"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r>
            <w:rPr>
              <w:rFonts w:ascii="Cambria Math" w:hAnsi="Times New Roman" w:cs="Times New Roman"/>
              <w:sz w:val="28"/>
              <w:szCs w:val="28"/>
              <w:lang w:val="uk-UA"/>
            </w:rPr>
            <m:t xml:space="preserve">=70+70=140 </m:t>
          </m:r>
          <m:r>
            <w:rPr>
              <w:rFonts w:ascii="Cambria Math" w:hAnsi="Times New Roman" w:cs="Times New Roman"/>
              <w:sz w:val="28"/>
              <w:szCs w:val="28"/>
              <w:lang w:val="uk-UA"/>
            </w:rPr>
            <m:t>кВт</m:t>
          </m:r>
          <m:r>
            <w:rPr>
              <w:rFonts w:ascii="Cambria Math" w:hAnsi="Times New Roman" w:cs="Times New Roman"/>
              <w:sz w:val="28"/>
              <w:szCs w:val="28"/>
              <w:lang w:val="uk-UA"/>
            </w:rPr>
            <m:t>/</m:t>
          </m:r>
          <m:r>
            <w:rPr>
              <w:rFonts w:ascii="Cambria Math" w:hAnsi="Times New Roman" w:cs="Times New Roman"/>
              <w:sz w:val="28"/>
              <w:szCs w:val="28"/>
              <w:lang w:val="uk-UA"/>
            </w:rPr>
            <m:t>год</m:t>
          </m:r>
        </m:oMath>
      </m:oMathPara>
    </w:p>
    <w:p w:rsidR="00460D53" w:rsidRPr="00EE7918" w:rsidRDefault="00460D53" w:rsidP="005030B7">
      <w:pPr>
        <w:spacing w:line="360" w:lineRule="auto"/>
        <w:ind w:firstLine="709"/>
        <w:rPr>
          <w:rFonts w:ascii="Times New Roman" w:hAnsi="Times New Roman" w:cs="Times New Roman"/>
          <w:sz w:val="28"/>
          <w:szCs w:val="28"/>
          <w:lang w:val="uk-UA"/>
        </w:rPr>
      </w:pPr>
      <w:r w:rsidRPr="000C4A8A">
        <w:rPr>
          <w:rFonts w:ascii="Times New Roman" w:eastAsia="Arial" w:hAnsi="Times New Roman" w:cs="Times New Roman"/>
          <w:sz w:val="28"/>
          <w:szCs w:val="28"/>
          <w:lang w:val="uk-UA"/>
        </w:rPr>
        <w:t xml:space="preserve">Для введення в експлуатацію сонячної електростанції необхідно встановити трифазний лічильник </w:t>
      </w:r>
      <w:r w:rsidRPr="00EE7918">
        <w:rPr>
          <w:rFonts w:ascii="Times New Roman" w:eastAsia="Arial" w:hAnsi="Times New Roman" w:cs="Times New Roman"/>
          <w:sz w:val="28"/>
          <w:szCs w:val="28"/>
          <w:lang w:val="en-US"/>
        </w:rPr>
        <w:t>Itron</w:t>
      </w:r>
      <w:r w:rsidRPr="00EE7918">
        <w:rPr>
          <w:rFonts w:ascii="Times New Roman" w:eastAsia="Arial" w:hAnsi="Times New Roman" w:cs="Times New Roman"/>
          <w:sz w:val="28"/>
          <w:szCs w:val="28"/>
        </w:rPr>
        <w:t xml:space="preserve"> </w:t>
      </w:r>
      <w:r w:rsidRPr="00EE7918">
        <w:rPr>
          <w:rFonts w:ascii="Times New Roman" w:eastAsia="Arial" w:hAnsi="Times New Roman" w:cs="Times New Roman"/>
          <w:sz w:val="28"/>
          <w:szCs w:val="28"/>
          <w:lang w:val="en-US"/>
        </w:rPr>
        <w:t>ACE</w:t>
      </w:r>
      <w:r>
        <w:rPr>
          <w:rFonts w:ascii="Times New Roman" w:eastAsia="Arial" w:hAnsi="Times New Roman" w:cs="Times New Roman"/>
          <w:sz w:val="28"/>
          <w:szCs w:val="28"/>
        </w:rPr>
        <w:t xml:space="preserve"> 6000 5(100)А</w:t>
      </w:r>
      <w:r w:rsidR="005030B7">
        <w:rPr>
          <w:rFonts w:ascii="Times New Roman" w:eastAsia="Arial" w:hAnsi="Times New Roman" w:cs="Times New Roman"/>
          <w:sz w:val="28"/>
          <w:szCs w:val="28"/>
          <w:lang w:val="uk-UA"/>
        </w:rPr>
        <w:t>(рис 2.24</w:t>
      </w:r>
      <w:r>
        <w:rPr>
          <w:rFonts w:ascii="Times New Roman" w:eastAsia="Arial" w:hAnsi="Times New Roman" w:cs="Times New Roman"/>
          <w:sz w:val="28"/>
          <w:szCs w:val="28"/>
          <w:lang w:val="uk-UA"/>
        </w:rPr>
        <w:t>).</w:t>
      </w:r>
    </w:p>
    <w:p w:rsidR="00460D53" w:rsidRPr="000C4A8A" w:rsidRDefault="00460D53" w:rsidP="00460D53">
      <w:pPr>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1490773" cy="2567129"/>
            <wp:effectExtent l="19050" t="0" r="0" b="0"/>
            <wp:docPr id="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srcRect/>
                    <a:stretch>
                      <a:fillRect/>
                    </a:stretch>
                  </pic:blipFill>
                  <pic:spPr bwMode="auto">
                    <a:xfrm>
                      <a:off x="0" y="0"/>
                      <a:ext cx="1500485" cy="2583852"/>
                    </a:xfrm>
                    <a:prstGeom prst="rect">
                      <a:avLst/>
                    </a:prstGeom>
                    <a:noFill/>
                    <a:ln w="9525">
                      <a:noFill/>
                      <a:miter lim="800000"/>
                      <a:headEnd/>
                      <a:tailEnd/>
                    </a:ln>
                  </pic:spPr>
                </pic:pic>
              </a:graphicData>
            </a:graphic>
          </wp:inline>
        </w:drawing>
      </w:r>
      <w:r w:rsidRPr="000C4A8A">
        <w:rPr>
          <w:rFonts w:ascii="Times New Roman" w:hAnsi="Times New Roman" w:cs="Times New Roman"/>
          <w:sz w:val="28"/>
          <w:szCs w:val="28"/>
          <w:lang w:val="uk-UA"/>
        </w:rPr>
        <w:t xml:space="preserve"> </w:t>
      </w:r>
      <w:r>
        <w:rPr>
          <w:rFonts w:ascii="Times New Roman" w:hAnsi="Times New Roman" w:cs="Times New Roman"/>
          <w:noProof/>
          <w:sz w:val="28"/>
          <w:szCs w:val="28"/>
          <w:lang w:val="uk-UA" w:eastAsia="uk-UA"/>
        </w:rPr>
        <w:drawing>
          <wp:inline distT="0" distB="0" distL="0" distR="0">
            <wp:extent cx="4241431" cy="1790621"/>
            <wp:effectExtent l="19050" t="0" r="6719" b="0"/>
            <wp:docPr id="2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7"/>
                    <a:srcRect/>
                    <a:stretch>
                      <a:fillRect/>
                    </a:stretch>
                  </pic:blipFill>
                  <pic:spPr bwMode="auto">
                    <a:xfrm>
                      <a:off x="0" y="0"/>
                      <a:ext cx="4244606" cy="1791961"/>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val="uk-UA" w:eastAsia="uk-UA"/>
        </w:rPr>
        <w:drawing>
          <wp:inline distT="0" distB="0" distL="0" distR="0">
            <wp:extent cx="5467350" cy="3551178"/>
            <wp:effectExtent l="19050" t="0" r="0" b="0"/>
            <wp:docPr id="2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a:srcRect/>
                    <a:stretch>
                      <a:fillRect/>
                    </a:stretch>
                  </pic:blipFill>
                  <pic:spPr bwMode="auto">
                    <a:xfrm>
                      <a:off x="0" y="0"/>
                      <a:ext cx="5471477" cy="3553859"/>
                    </a:xfrm>
                    <a:prstGeom prst="rect">
                      <a:avLst/>
                    </a:prstGeom>
                    <a:noFill/>
                    <a:ln w="9525">
                      <a:noFill/>
                      <a:miter lim="800000"/>
                      <a:headEnd/>
                      <a:tailEnd/>
                    </a:ln>
                  </pic:spPr>
                </pic:pic>
              </a:graphicData>
            </a:graphic>
          </wp:inline>
        </w:drawing>
      </w:r>
    </w:p>
    <w:p w:rsidR="00460D53" w:rsidRPr="00EE7918" w:rsidRDefault="005030B7" w:rsidP="00460D53">
      <w:pPr>
        <w:tabs>
          <w:tab w:val="num" w:pos="0"/>
        </w:tabs>
        <w:spacing w:line="360" w:lineRule="auto"/>
        <w:ind w:firstLine="709"/>
        <w:jc w:val="center"/>
        <w:rPr>
          <w:rFonts w:ascii="Times New Roman" w:hAnsi="Times New Roman" w:cs="Times New Roman"/>
          <w:color w:val="222222"/>
          <w:sz w:val="28"/>
          <w:szCs w:val="28"/>
          <w:lang w:val="uk-UA"/>
        </w:rPr>
      </w:pPr>
      <w:r>
        <w:rPr>
          <w:rFonts w:ascii="Times New Roman" w:hAnsi="Times New Roman" w:cs="Times New Roman"/>
          <w:sz w:val="28"/>
          <w:szCs w:val="28"/>
          <w:lang w:val="uk-UA"/>
        </w:rPr>
        <w:t>Рис 2.24</w:t>
      </w:r>
      <w:r w:rsidR="00460D53" w:rsidRPr="00EE7918">
        <w:rPr>
          <w:rFonts w:ascii="Times New Roman" w:hAnsi="Times New Roman" w:cs="Times New Roman"/>
          <w:sz w:val="28"/>
          <w:szCs w:val="28"/>
          <w:lang w:val="uk-UA"/>
        </w:rPr>
        <w:t xml:space="preserve"> - </w:t>
      </w:r>
      <w:r w:rsidR="00460D53" w:rsidRPr="00EE7918">
        <w:rPr>
          <w:rFonts w:ascii="Times New Roman" w:eastAsia="Arial" w:hAnsi="Times New Roman" w:cs="Times New Roman"/>
          <w:sz w:val="28"/>
          <w:szCs w:val="28"/>
          <w:lang w:val="uk-UA"/>
        </w:rPr>
        <w:t xml:space="preserve">Трифазний лічильник </w:t>
      </w:r>
      <w:r w:rsidR="00460D53" w:rsidRPr="00EE7918">
        <w:rPr>
          <w:rFonts w:ascii="Times New Roman" w:eastAsia="Arial" w:hAnsi="Times New Roman" w:cs="Times New Roman"/>
          <w:sz w:val="28"/>
          <w:szCs w:val="28"/>
          <w:lang w:val="en-US"/>
        </w:rPr>
        <w:t>Itron</w:t>
      </w:r>
      <w:r w:rsidR="00460D53" w:rsidRPr="00EE7918">
        <w:rPr>
          <w:rFonts w:ascii="Times New Roman" w:eastAsia="Arial" w:hAnsi="Times New Roman" w:cs="Times New Roman"/>
          <w:sz w:val="28"/>
          <w:szCs w:val="28"/>
          <w:lang w:val="uk-UA"/>
        </w:rPr>
        <w:t xml:space="preserve"> </w:t>
      </w:r>
      <w:r w:rsidR="00460D53" w:rsidRPr="00EE7918">
        <w:rPr>
          <w:rFonts w:ascii="Times New Roman" w:eastAsia="Arial" w:hAnsi="Times New Roman" w:cs="Times New Roman"/>
          <w:sz w:val="28"/>
          <w:szCs w:val="28"/>
          <w:lang w:val="en-US"/>
        </w:rPr>
        <w:t>ACE</w:t>
      </w:r>
      <w:r w:rsidR="00460D53" w:rsidRPr="00EE7918">
        <w:rPr>
          <w:rFonts w:ascii="Times New Roman" w:eastAsia="Arial" w:hAnsi="Times New Roman" w:cs="Times New Roman"/>
          <w:sz w:val="28"/>
          <w:szCs w:val="28"/>
          <w:lang w:val="uk-UA"/>
        </w:rPr>
        <w:t xml:space="preserve"> 6000 5</w:t>
      </w:r>
    </w:p>
    <w:p w:rsidR="00460D53" w:rsidRPr="00EE7918" w:rsidRDefault="00460D53" w:rsidP="005030B7">
      <w:pPr>
        <w:spacing w:after="0" w:line="360" w:lineRule="auto"/>
        <w:ind w:firstLine="709"/>
        <w:rPr>
          <w:rFonts w:ascii="Times New Roman" w:hAnsi="Times New Roman" w:cs="Times New Roman"/>
          <w:sz w:val="28"/>
          <w:szCs w:val="28"/>
          <w:lang w:val="uk-UA"/>
        </w:rPr>
      </w:pPr>
      <w:r w:rsidRPr="00EE7918">
        <w:rPr>
          <w:rFonts w:ascii="Times New Roman" w:hAnsi="Times New Roman" w:cs="Times New Roman"/>
          <w:sz w:val="28"/>
          <w:szCs w:val="28"/>
        </w:rPr>
        <w:t>Встановити сонячну станцію та підключити все обладнання в вузлі обліку</w:t>
      </w:r>
      <w:proofErr w:type="gramStart"/>
      <w:r w:rsidRPr="00EE7918">
        <w:rPr>
          <w:rFonts w:ascii="Times New Roman" w:hAnsi="Times New Roman" w:cs="Times New Roman"/>
          <w:sz w:val="28"/>
          <w:szCs w:val="28"/>
        </w:rPr>
        <w:t>.З</w:t>
      </w:r>
      <w:proofErr w:type="gramEnd"/>
      <w:r w:rsidRPr="00EE7918">
        <w:rPr>
          <w:rFonts w:ascii="Times New Roman" w:hAnsi="Times New Roman" w:cs="Times New Roman"/>
          <w:sz w:val="28"/>
          <w:szCs w:val="28"/>
        </w:rPr>
        <w:t xml:space="preserve">айву електроенергію можна подавати в мережу </w:t>
      </w:r>
      <w:r w:rsidRPr="00EE7918">
        <w:rPr>
          <w:rFonts w:ascii="Times New Roman" w:hAnsi="Times New Roman" w:cs="Times New Roman"/>
          <w:sz w:val="28"/>
          <w:szCs w:val="28"/>
          <w:lang w:val="en-US"/>
        </w:rPr>
        <w:t>KPI</w:t>
      </w:r>
      <w:r>
        <w:rPr>
          <w:rFonts w:ascii="Times New Roman" w:hAnsi="Times New Roman" w:cs="Times New Roman"/>
          <w:sz w:val="28"/>
          <w:szCs w:val="28"/>
          <w:lang w:val="uk-UA"/>
        </w:rPr>
        <w:t>.</w:t>
      </w:r>
    </w:p>
    <w:p w:rsidR="00460D53" w:rsidRDefault="00460D53" w:rsidP="005030B7">
      <w:pPr>
        <w:spacing w:after="0" w:line="360" w:lineRule="auto"/>
        <w:ind w:firstLine="709"/>
        <w:jc w:val="both"/>
        <w:rPr>
          <w:rFonts w:ascii="Times New Roman" w:hAnsi="Times New Roman" w:cs="Times New Roman"/>
          <w:sz w:val="28"/>
          <w:szCs w:val="28"/>
          <w:lang w:val="uk-UA"/>
        </w:rPr>
      </w:pPr>
      <w:r w:rsidRPr="00EE7918">
        <w:rPr>
          <w:rFonts w:ascii="Times New Roman" w:hAnsi="Times New Roman" w:cs="Times New Roman"/>
          <w:sz w:val="28"/>
          <w:szCs w:val="28"/>
        </w:rPr>
        <w:t xml:space="preserve">Сонячна електростанція даного виду </w:t>
      </w:r>
      <w:proofErr w:type="gramStart"/>
      <w:r w:rsidRPr="00EE7918">
        <w:rPr>
          <w:rFonts w:ascii="Times New Roman" w:hAnsi="Times New Roman" w:cs="Times New Roman"/>
          <w:sz w:val="28"/>
          <w:szCs w:val="28"/>
        </w:rPr>
        <w:t>п</w:t>
      </w:r>
      <w:proofErr w:type="gramEnd"/>
      <w:r w:rsidRPr="00EE7918">
        <w:rPr>
          <w:rFonts w:ascii="Times New Roman" w:hAnsi="Times New Roman" w:cs="Times New Roman"/>
          <w:sz w:val="28"/>
          <w:szCs w:val="28"/>
        </w:rPr>
        <w:t>ідключається безпосередньо до мережі. Вона дозволяє зменшити обсяги споживання електрики з мережі і відповідно заощадити кошти.</w:t>
      </w:r>
    </w:p>
    <w:p w:rsidR="00460D53" w:rsidRPr="00102064" w:rsidRDefault="00460D53" w:rsidP="005030B7">
      <w:pPr>
        <w:spacing w:after="0" w:line="360" w:lineRule="auto"/>
        <w:ind w:firstLine="709"/>
        <w:rPr>
          <w:sz w:val="28"/>
          <w:szCs w:val="28"/>
          <w:lang w:val="uk-UA"/>
        </w:rPr>
      </w:pPr>
      <w:r w:rsidRPr="00EE7918">
        <w:rPr>
          <w:rFonts w:ascii="Times New Roman" w:hAnsi="Times New Roman" w:cs="Times New Roman"/>
          <w:color w:val="222222"/>
          <w:sz w:val="28"/>
          <w:szCs w:val="28"/>
          <w:lang w:val="uk-UA"/>
        </w:rPr>
        <w:t>Так як корпус</w:t>
      </w:r>
      <w:r w:rsidRPr="00EE7918">
        <w:rPr>
          <w:rFonts w:ascii="Times New Roman" w:hAnsi="Times New Roman" w:cs="Times New Roman"/>
          <w:color w:val="222222"/>
          <w:sz w:val="28"/>
          <w:szCs w:val="28"/>
        </w:rPr>
        <w:t xml:space="preserve"> має плоский дах, має встановлюватись допоміжна конструкція, яка буде утримувати панелі під правильним кутом за для найбільшої ефективності.</w:t>
      </w:r>
      <w:r>
        <w:rPr>
          <w:rFonts w:ascii="Times New Roman" w:hAnsi="Times New Roman" w:cs="Times New Roman"/>
          <w:color w:val="222222"/>
          <w:sz w:val="28"/>
          <w:szCs w:val="28"/>
          <w:lang w:val="uk-UA"/>
        </w:rPr>
        <w:t xml:space="preserve">Комплект системи кріплення на 12 модулів </w:t>
      </w:r>
      <w:r>
        <w:rPr>
          <w:rFonts w:ascii="Times New Roman" w:hAnsi="Times New Roman" w:cs="Times New Roman"/>
          <w:color w:val="222222"/>
          <w:sz w:val="28"/>
          <w:szCs w:val="28"/>
          <w:lang w:val="uk-UA"/>
        </w:rPr>
        <w:lastRenderedPageBreak/>
        <w:t xml:space="preserve">можливо отримати за ціною 1325 грн. </w:t>
      </w:r>
      <w:r w:rsidRPr="00EE7918">
        <w:rPr>
          <w:rFonts w:ascii="Times New Roman" w:hAnsi="Times New Roman" w:cs="Times New Roman"/>
          <w:color w:val="222222"/>
          <w:sz w:val="28"/>
          <w:szCs w:val="28"/>
        </w:rPr>
        <w:t>К</w:t>
      </w:r>
      <w:r w:rsidR="005030B7">
        <w:rPr>
          <w:rFonts w:ascii="Times New Roman" w:hAnsi="Times New Roman" w:cs="Times New Roman"/>
          <w:color w:val="222222"/>
          <w:sz w:val="28"/>
          <w:szCs w:val="28"/>
          <w:lang w:val="uk-UA"/>
        </w:rPr>
        <w:t>іплення зображено на рис 2.25</w:t>
      </w:r>
      <w:r>
        <w:rPr>
          <w:rFonts w:ascii="Times New Roman" w:hAnsi="Times New Roman" w:cs="Times New Roman"/>
          <w:color w:val="222222"/>
          <w:sz w:val="28"/>
          <w:szCs w:val="28"/>
          <w:lang w:val="uk-UA"/>
        </w:rPr>
        <w:t xml:space="preserve"> </w:t>
      </w:r>
      <w:r w:rsidRPr="00EE7918">
        <w:rPr>
          <w:rFonts w:ascii="Times New Roman" w:hAnsi="Times New Roman" w:cs="Times New Roman"/>
          <w:color w:val="222222"/>
          <w:sz w:val="28"/>
          <w:szCs w:val="28"/>
        </w:rPr>
        <w:t xml:space="preserve">баластова система </w:t>
      </w:r>
      <w:proofErr w:type="gramStart"/>
      <w:r w:rsidRPr="00EE7918">
        <w:rPr>
          <w:rFonts w:ascii="Times New Roman" w:hAnsi="Times New Roman" w:cs="Times New Roman"/>
          <w:color w:val="222222"/>
          <w:sz w:val="28"/>
          <w:szCs w:val="28"/>
        </w:rPr>
        <w:t>кр</w:t>
      </w:r>
      <w:proofErr w:type="gramEnd"/>
      <w:r w:rsidRPr="00EE7918">
        <w:rPr>
          <w:rFonts w:ascii="Times New Roman" w:hAnsi="Times New Roman" w:cs="Times New Roman"/>
          <w:color w:val="222222"/>
          <w:sz w:val="28"/>
          <w:szCs w:val="28"/>
        </w:rPr>
        <w:t>іплень на плоский дах для монтажу сонячних панелей у горизонтальному розміщенні.</w:t>
      </w:r>
    </w:p>
    <w:p w:rsidR="00460D53" w:rsidRPr="00EE7918" w:rsidRDefault="00460D53" w:rsidP="005030B7">
      <w:pPr>
        <w:spacing w:after="0" w:line="360" w:lineRule="auto"/>
        <w:ind w:firstLine="709"/>
        <w:rPr>
          <w:rFonts w:ascii="Times New Roman" w:hAnsi="Times New Roman" w:cs="Times New Roman"/>
          <w:color w:val="222222"/>
          <w:sz w:val="28"/>
          <w:szCs w:val="28"/>
          <w:lang w:val="uk-UA"/>
        </w:rPr>
      </w:pPr>
    </w:p>
    <w:p w:rsidR="00460D53" w:rsidRPr="00EE7918" w:rsidRDefault="00460D53" w:rsidP="00460D53">
      <w:pPr>
        <w:spacing w:line="360" w:lineRule="auto"/>
        <w:rPr>
          <w:rFonts w:ascii="Times New Roman" w:hAnsi="Times New Roman" w:cs="Times New Roman"/>
          <w:color w:val="222222"/>
          <w:sz w:val="28"/>
          <w:szCs w:val="28"/>
          <w:lang w:val="uk-UA"/>
        </w:rPr>
      </w:pPr>
      <w:r>
        <w:rPr>
          <w:noProof/>
          <w:lang w:val="uk-UA" w:eastAsia="uk-UA"/>
        </w:rPr>
        <w:drawing>
          <wp:inline distT="0" distB="0" distL="0" distR="0">
            <wp:extent cx="2809875" cy="1801201"/>
            <wp:effectExtent l="19050" t="0" r="0" b="0"/>
            <wp:docPr id="24" name="Рисунок 17" descr="Солнечная панель 260 Вт( батарея ) , ALM-260P-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олнечная панель 260 Вт( батарея ) , ALM-260P-60"/>
                    <pic:cNvPicPr>
                      <a:picLocks noChangeAspect="1" noChangeArrowheads="1"/>
                    </pic:cNvPicPr>
                  </pic:nvPicPr>
                  <pic:blipFill>
                    <a:blip r:embed="rId59" cstate="print"/>
                    <a:srcRect/>
                    <a:stretch>
                      <a:fillRect/>
                    </a:stretch>
                  </pic:blipFill>
                  <pic:spPr bwMode="auto">
                    <a:xfrm>
                      <a:off x="0" y="0"/>
                      <a:ext cx="2815785" cy="1804990"/>
                    </a:xfrm>
                    <a:prstGeom prst="rect">
                      <a:avLst/>
                    </a:prstGeom>
                    <a:noFill/>
                    <a:ln w="9525">
                      <a:noFill/>
                      <a:miter lim="800000"/>
                      <a:headEnd/>
                      <a:tailEnd/>
                    </a:ln>
                  </pic:spPr>
                </pic:pic>
              </a:graphicData>
            </a:graphic>
          </wp:inline>
        </w:drawing>
      </w:r>
      <w:r w:rsidRPr="00EE7918">
        <w:rPr>
          <w:rFonts w:ascii="Times New Roman" w:hAnsi="Times New Roman" w:cs="Times New Roman"/>
          <w:color w:val="222222"/>
          <w:sz w:val="28"/>
          <w:szCs w:val="28"/>
          <w:lang w:val="uk-UA"/>
        </w:rPr>
        <w:t xml:space="preserve"> </w:t>
      </w:r>
      <w:r>
        <w:rPr>
          <w:rFonts w:ascii="Times New Roman" w:hAnsi="Times New Roman" w:cs="Times New Roman"/>
          <w:noProof/>
          <w:color w:val="222222"/>
          <w:sz w:val="28"/>
          <w:szCs w:val="28"/>
          <w:lang w:val="uk-UA" w:eastAsia="uk-UA"/>
        </w:rPr>
        <w:drawing>
          <wp:inline distT="0" distB="0" distL="0" distR="0">
            <wp:extent cx="2943225" cy="1883595"/>
            <wp:effectExtent l="19050" t="0" r="9525" b="0"/>
            <wp:docPr id="2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0"/>
                    <a:srcRect/>
                    <a:stretch>
                      <a:fillRect/>
                    </a:stretch>
                  </pic:blipFill>
                  <pic:spPr bwMode="auto">
                    <a:xfrm>
                      <a:off x="0" y="0"/>
                      <a:ext cx="2949972" cy="1887913"/>
                    </a:xfrm>
                    <a:prstGeom prst="rect">
                      <a:avLst/>
                    </a:prstGeom>
                    <a:noFill/>
                    <a:ln w="9525">
                      <a:noFill/>
                      <a:miter lim="800000"/>
                      <a:headEnd/>
                      <a:tailEnd/>
                    </a:ln>
                  </pic:spPr>
                </pic:pic>
              </a:graphicData>
            </a:graphic>
          </wp:inline>
        </w:drawing>
      </w:r>
    </w:p>
    <w:p w:rsidR="00460D53" w:rsidRDefault="005030B7" w:rsidP="00460D53">
      <w:pPr>
        <w:contextualSpacing/>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Рис 2.125</w:t>
      </w:r>
      <w:r w:rsidR="00460D53" w:rsidRPr="00EE7918">
        <w:rPr>
          <w:rFonts w:ascii="Times New Roman" w:eastAsia="Calibri" w:hAnsi="Times New Roman" w:cs="Times New Roman"/>
          <w:sz w:val="28"/>
          <w:szCs w:val="28"/>
          <w:lang w:val="uk-UA" w:eastAsia="en-US"/>
        </w:rPr>
        <w:t xml:space="preserve"> – Розташування сонячних панелей на будівлі</w:t>
      </w:r>
    </w:p>
    <w:p w:rsidR="00460D53" w:rsidRPr="009062BE" w:rsidRDefault="00460D53" w:rsidP="00460D53">
      <w:pPr>
        <w:contextualSpacing/>
        <w:jc w:val="center"/>
        <w:rPr>
          <w:rFonts w:ascii="Times New Roman" w:eastAsia="Calibri" w:hAnsi="Times New Roman" w:cs="Times New Roman"/>
          <w:sz w:val="28"/>
          <w:szCs w:val="28"/>
          <w:lang w:val="uk-UA" w:eastAsia="en-US"/>
        </w:rPr>
      </w:pPr>
    </w:p>
    <w:p w:rsidR="00460D53" w:rsidRPr="00EE7918" w:rsidRDefault="00460D53" w:rsidP="00460D5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anchor distT="0" distB="0" distL="114300" distR="114300" simplePos="0" relativeHeight="251666432" behindDoc="0" locked="0" layoutInCell="1" allowOverlap="1">
            <wp:simplePos x="0" y="0"/>
            <wp:positionH relativeFrom="margin">
              <wp:posOffset>729616</wp:posOffset>
            </wp:positionH>
            <wp:positionV relativeFrom="paragraph">
              <wp:posOffset>1506220</wp:posOffset>
            </wp:positionV>
            <wp:extent cx="3981450" cy="2171700"/>
            <wp:effectExtent l="19050" t="0" r="19050" b="0"/>
            <wp:wrapNone/>
            <wp:docPr id="29"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r w:rsidRPr="00EE7918">
        <w:rPr>
          <w:rFonts w:ascii="Times New Roman" w:hAnsi="Times New Roman" w:cs="Times New Roman"/>
          <w:sz w:val="28"/>
          <w:szCs w:val="28"/>
          <w:lang w:val="uk-UA"/>
        </w:rPr>
        <w:t>Оскільки в більшій частині року ми маємо надлишок генерації електроенергії, доцільним буде встановлення аккумуляторів. Однією з основних умов правильного і ефективного використання СЕС є правильний підбір аккумуляторів і контролерів заряду.</w:t>
      </w:r>
      <w:r w:rsidRPr="00AD0272">
        <w:rPr>
          <w:rFonts w:ascii="Times New Roman" w:hAnsi="Times New Roman" w:cs="Times New Roman"/>
          <w:sz w:val="28"/>
          <w:szCs w:val="28"/>
          <w:lang w:val="uk-UA"/>
        </w:rPr>
        <w:t xml:space="preserve"> </w:t>
      </w:r>
      <w:r w:rsidRPr="00EE7918">
        <w:rPr>
          <w:rFonts w:ascii="Times New Roman" w:hAnsi="Times New Roman" w:cs="Times New Roman"/>
          <w:sz w:val="28"/>
          <w:szCs w:val="28"/>
          <w:lang w:val="uk-UA"/>
        </w:rPr>
        <w:t>Діаграма споживання та генерації електроенергії</w:t>
      </w:r>
      <w:r w:rsidR="005030B7">
        <w:rPr>
          <w:rFonts w:ascii="Times New Roman" w:hAnsi="Times New Roman" w:cs="Times New Roman"/>
          <w:sz w:val="28"/>
          <w:szCs w:val="28"/>
          <w:lang w:val="uk-UA"/>
        </w:rPr>
        <w:t xml:space="preserve"> зображено на рисунку 2.26</w:t>
      </w:r>
      <w:r>
        <w:rPr>
          <w:rFonts w:ascii="Times New Roman" w:hAnsi="Times New Roman" w:cs="Times New Roman"/>
          <w:sz w:val="28"/>
          <w:szCs w:val="28"/>
          <w:lang w:val="uk-UA"/>
        </w:rPr>
        <w:t>.</w:t>
      </w:r>
    </w:p>
    <w:p w:rsidR="00460D53" w:rsidRDefault="00460D53" w:rsidP="00460D53">
      <w:pPr>
        <w:spacing w:line="360" w:lineRule="auto"/>
        <w:ind w:firstLine="709"/>
        <w:rPr>
          <w:rFonts w:ascii="Times New Roman" w:hAnsi="Times New Roman" w:cs="Times New Roman"/>
          <w:sz w:val="28"/>
          <w:szCs w:val="28"/>
          <w:lang w:val="uk-UA"/>
        </w:rPr>
      </w:pPr>
    </w:p>
    <w:p w:rsidR="00460D53" w:rsidRPr="00EE7918" w:rsidRDefault="00460D53" w:rsidP="00460D53">
      <w:pPr>
        <w:spacing w:line="360" w:lineRule="auto"/>
        <w:ind w:firstLine="709"/>
        <w:rPr>
          <w:rFonts w:ascii="Times New Roman" w:hAnsi="Times New Roman" w:cs="Times New Roman"/>
          <w:sz w:val="28"/>
          <w:szCs w:val="28"/>
          <w:lang w:val="uk-UA"/>
        </w:rPr>
      </w:pPr>
    </w:p>
    <w:p w:rsidR="00460D53" w:rsidRPr="00EE7918" w:rsidRDefault="00460D53" w:rsidP="00460D53">
      <w:pPr>
        <w:tabs>
          <w:tab w:val="left" w:pos="3431"/>
        </w:tabs>
        <w:spacing w:line="360" w:lineRule="auto"/>
        <w:rPr>
          <w:rFonts w:ascii="Times New Roman" w:hAnsi="Times New Roman" w:cs="Times New Roman"/>
          <w:sz w:val="28"/>
          <w:szCs w:val="28"/>
          <w:lang w:val="uk-UA"/>
        </w:rPr>
      </w:pPr>
      <w:r w:rsidRPr="00EE7918">
        <w:rPr>
          <w:rFonts w:ascii="Times New Roman" w:hAnsi="Times New Roman" w:cs="Times New Roman"/>
          <w:sz w:val="28"/>
          <w:szCs w:val="28"/>
          <w:lang w:val="uk-UA"/>
        </w:rPr>
        <w:tab/>
        <w:t>Р</w:t>
      </w:r>
    </w:p>
    <w:p w:rsidR="00460D53" w:rsidRPr="00EE7918" w:rsidRDefault="00460D53" w:rsidP="00460D53">
      <w:pPr>
        <w:spacing w:line="360" w:lineRule="auto"/>
        <w:rPr>
          <w:rFonts w:ascii="Times New Roman" w:hAnsi="Times New Roman" w:cs="Times New Roman"/>
          <w:sz w:val="28"/>
          <w:szCs w:val="28"/>
          <w:lang w:val="uk-UA"/>
        </w:rPr>
      </w:pPr>
    </w:p>
    <w:p w:rsidR="00460D53" w:rsidRPr="00EE7918" w:rsidRDefault="00460D53" w:rsidP="00460D53">
      <w:pPr>
        <w:spacing w:line="360" w:lineRule="auto"/>
        <w:rPr>
          <w:rFonts w:ascii="Times New Roman" w:hAnsi="Times New Roman" w:cs="Times New Roman"/>
          <w:sz w:val="28"/>
          <w:szCs w:val="28"/>
          <w:lang w:val="uk-UA"/>
        </w:rPr>
      </w:pPr>
    </w:p>
    <w:p w:rsidR="00460D53" w:rsidRPr="00EE7918" w:rsidRDefault="005030B7" w:rsidP="00460D5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2.26</w:t>
      </w:r>
      <w:r w:rsidR="00460D53" w:rsidRPr="00EE7918">
        <w:rPr>
          <w:rFonts w:ascii="Times New Roman" w:hAnsi="Times New Roman" w:cs="Times New Roman"/>
          <w:sz w:val="28"/>
          <w:szCs w:val="28"/>
          <w:lang w:val="uk-UA"/>
        </w:rPr>
        <w:t xml:space="preserve"> – Діаграма споживання та генерації електроенергії</w:t>
      </w:r>
    </w:p>
    <w:p w:rsidR="00460D53" w:rsidRPr="00144B6E" w:rsidRDefault="00460D53" w:rsidP="005030B7">
      <w:pPr>
        <w:spacing w:after="0" w:line="360" w:lineRule="auto"/>
        <w:ind w:firstLine="709"/>
        <w:rPr>
          <w:rFonts w:ascii="Times New Roman" w:hAnsi="Times New Roman" w:cs="Times New Roman"/>
          <w:sz w:val="28"/>
          <w:szCs w:val="28"/>
          <w:lang w:val="uk-UA"/>
        </w:rPr>
      </w:pPr>
      <w:r w:rsidRPr="00144B6E">
        <w:rPr>
          <w:rFonts w:ascii="Times New Roman" w:hAnsi="Times New Roman" w:cs="Times New Roman"/>
          <w:sz w:val="28"/>
          <w:szCs w:val="28"/>
          <w:lang w:val="uk-UA"/>
        </w:rPr>
        <w:t xml:space="preserve">Було вирішено встановити </w:t>
      </w:r>
      <w:r>
        <w:rPr>
          <w:rFonts w:ascii="Times New Roman" w:hAnsi="Times New Roman" w:cs="Times New Roman"/>
          <w:sz w:val="28"/>
          <w:szCs w:val="28"/>
          <w:lang w:val="uk-UA"/>
        </w:rPr>
        <w:t xml:space="preserve">гелевий </w:t>
      </w:r>
      <w:r w:rsidRPr="00144B6E">
        <w:rPr>
          <w:rFonts w:ascii="Times New Roman" w:hAnsi="Times New Roman" w:cs="Times New Roman"/>
          <w:sz w:val="28"/>
          <w:szCs w:val="28"/>
          <w:lang w:val="uk-UA"/>
        </w:rPr>
        <w:t xml:space="preserve">акумуляторів </w:t>
      </w:r>
      <w:r w:rsidRPr="00C27E13">
        <w:rPr>
          <w:rFonts w:ascii="Times New Roman" w:hAnsi="Times New Roman" w:cs="Times New Roman"/>
          <w:sz w:val="28"/>
          <w:szCs w:val="28"/>
          <w:lang w:val="uk-UA"/>
        </w:rPr>
        <w:t xml:space="preserve">MHB </w:t>
      </w:r>
      <w:r>
        <w:rPr>
          <w:rFonts w:ascii="Times New Roman" w:hAnsi="Times New Roman" w:cs="Times New Roman"/>
          <w:sz w:val="28"/>
          <w:szCs w:val="28"/>
          <w:lang w:val="uk-UA"/>
        </w:rPr>
        <w:t>250АЧ 12В, GEL, Модель</w:t>
      </w:r>
      <w:r w:rsidRPr="00C27E13">
        <w:rPr>
          <w:rFonts w:ascii="Times New Roman" w:hAnsi="Times New Roman" w:cs="Times New Roman"/>
          <w:sz w:val="28"/>
          <w:szCs w:val="28"/>
          <w:lang w:val="uk-UA"/>
        </w:rPr>
        <w:t>-MNG250-12</w:t>
      </w:r>
      <w:r>
        <w:rPr>
          <w:rFonts w:ascii="Times New Roman" w:hAnsi="Times New Roman" w:cs="Times New Roman"/>
          <w:sz w:val="28"/>
          <w:szCs w:val="28"/>
          <w:lang w:val="uk-UA"/>
        </w:rPr>
        <w:t xml:space="preserve"> з номінальною ємністю 250 А/год і напругою 12 </w:t>
      </w:r>
      <w:r w:rsidRPr="00144B6E">
        <w:rPr>
          <w:rFonts w:ascii="Times New Roman" w:hAnsi="Times New Roman" w:cs="Times New Roman"/>
          <w:sz w:val="28"/>
          <w:szCs w:val="28"/>
          <w:lang w:val="uk-UA"/>
        </w:rPr>
        <w:t xml:space="preserve">В. </w:t>
      </w:r>
    </w:p>
    <w:p w:rsidR="00460D53" w:rsidRPr="00144B6E" w:rsidRDefault="00460D53" w:rsidP="005030B7">
      <w:pPr>
        <w:tabs>
          <w:tab w:val="left" w:pos="709"/>
          <w:tab w:val="left" w:pos="5292"/>
        </w:tabs>
        <w:spacing w:after="0" w:line="360" w:lineRule="auto"/>
        <w:ind w:firstLine="709"/>
        <w:rPr>
          <w:rFonts w:ascii="Times New Roman" w:hAnsi="Times New Roman" w:cs="Times New Roman"/>
          <w:sz w:val="28"/>
          <w:szCs w:val="28"/>
          <w:lang w:val="uk-UA"/>
        </w:rPr>
      </w:pPr>
      <w:r w:rsidRPr="00144B6E">
        <w:rPr>
          <w:rFonts w:ascii="Times New Roman" w:hAnsi="Times New Roman" w:cs="Times New Roman"/>
          <w:sz w:val="28"/>
          <w:szCs w:val="28"/>
          <w:lang w:val="uk-UA"/>
        </w:rPr>
        <w:t xml:space="preserve">Вартість даного акумулятору складає </w:t>
      </w:r>
      <w:r>
        <w:rPr>
          <w:rFonts w:ascii="Times New Roman" w:hAnsi="Times New Roman" w:cs="Times New Roman"/>
          <w:sz w:val="28"/>
          <w:szCs w:val="28"/>
          <w:lang w:val="uk-UA"/>
        </w:rPr>
        <w:t>13500</w:t>
      </w:r>
      <w:r w:rsidRPr="00144B6E">
        <w:rPr>
          <w:rFonts w:ascii="Times New Roman" w:hAnsi="Times New Roman" w:cs="Times New Roman"/>
          <w:sz w:val="28"/>
          <w:szCs w:val="28"/>
          <w:lang w:val="uk-UA"/>
        </w:rPr>
        <w:t xml:space="preserve"> грн. Найбільше значення надлишку </w:t>
      </w:r>
      <w:r>
        <w:rPr>
          <w:rFonts w:ascii="Times New Roman" w:hAnsi="Times New Roman" w:cs="Times New Roman"/>
          <w:sz w:val="28"/>
          <w:szCs w:val="28"/>
          <w:lang w:val="uk-UA"/>
        </w:rPr>
        <w:t>електричної енергії становить 187</w:t>
      </w:r>
      <w:r w:rsidRPr="00144B6E">
        <w:rPr>
          <w:rFonts w:ascii="Times New Roman" w:hAnsi="Times New Roman" w:cs="Times New Roman"/>
          <w:sz w:val="28"/>
          <w:szCs w:val="28"/>
          <w:lang w:val="uk-UA"/>
        </w:rPr>
        <w:t>00 кВт.</w:t>
      </w:r>
    </w:p>
    <w:p w:rsidR="00460D53" w:rsidRPr="00144B6E" w:rsidRDefault="00460D53" w:rsidP="005030B7">
      <w:pPr>
        <w:tabs>
          <w:tab w:val="left" w:pos="709"/>
          <w:tab w:val="left" w:pos="5292"/>
        </w:tabs>
        <w:spacing w:after="0" w:line="360" w:lineRule="auto"/>
        <w:ind w:firstLine="709"/>
        <w:rPr>
          <w:rFonts w:ascii="Times New Roman" w:hAnsi="Times New Roman" w:cs="Times New Roman"/>
          <w:sz w:val="28"/>
          <w:szCs w:val="28"/>
          <w:lang w:val="uk-UA"/>
        </w:rPr>
      </w:pPr>
      <w:r w:rsidRPr="00144B6E">
        <w:rPr>
          <w:rFonts w:ascii="Times New Roman" w:hAnsi="Times New Roman" w:cs="Times New Roman"/>
          <w:sz w:val="28"/>
          <w:szCs w:val="28"/>
          <w:lang w:val="uk-UA"/>
        </w:rPr>
        <w:lastRenderedPageBreak/>
        <w:t>Визначимо потужність одного акумулятору:</w:t>
      </w:r>
    </w:p>
    <w:p w:rsidR="00460D53" w:rsidRPr="00144B6E" w:rsidRDefault="00460D53" w:rsidP="005030B7">
      <w:pPr>
        <w:tabs>
          <w:tab w:val="left" w:pos="709"/>
          <w:tab w:val="left" w:pos="5292"/>
        </w:tabs>
        <w:spacing w:after="0" w:line="360" w:lineRule="auto"/>
        <w:ind w:firstLine="709"/>
        <w:rPr>
          <w:rFonts w:ascii="Times New Roman" w:hAnsi="Times New Roman" w:cs="Times New Roman"/>
          <w:sz w:val="28"/>
          <w:szCs w:val="28"/>
          <w:lang w:val="uk-UA"/>
        </w:rPr>
      </w:pPr>
      <m:oMathPara>
        <m:oMath>
          <m:r>
            <w:rPr>
              <w:rFonts w:ascii="Cambria Math" w:hAnsi="Cambria Math" w:cs="Times New Roman"/>
              <w:sz w:val="28"/>
              <w:szCs w:val="28"/>
              <w:lang w:val="uk-UA"/>
            </w:rPr>
            <m:t>P</m:t>
          </m:r>
          <m:r>
            <w:rPr>
              <w:rFonts w:ascii="Cambria Math" w:hAnsi="Times New Roman" w:cs="Times New Roman"/>
              <w:sz w:val="28"/>
              <w:szCs w:val="28"/>
              <w:lang w:val="uk-UA"/>
            </w:rPr>
            <m:t>=12</m:t>
          </m:r>
          <m:r>
            <w:rPr>
              <w:rFonts w:ascii="Cambria Math" w:hAnsi="Cambria Math" w:cs="Times New Roman"/>
              <w:sz w:val="28"/>
              <w:szCs w:val="28"/>
              <w:lang w:val="uk-UA"/>
            </w:rPr>
            <m:t>*</m:t>
          </m:r>
          <m:r>
            <w:rPr>
              <w:rFonts w:ascii="Cambria Math" w:hAnsi="Times New Roman" w:cs="Times New Roman"/>
              <w:sz w:val="28"/>
              <w:szCs w:val="28"/>
              <w:lang w:val="uk-UA"/>
            </w:rPr>
            <m:t xml:space="preserve">250=3000 </m:t>
          </m:r>
          <m:r>
            <w:rPr>
              <w:rFonts w:ascii="Cambria Math" w:hAnsi="Times New Roman" w:cs="Times New Roman"/>
              <w:sz w:val="28"/>
              <w:szCs w:val="28"/>
              <w:lang w:val="uk-UA"/>
            </w:rPr>
            <m:t>кВт∙год</m:t>
          </m:r>
          <m:r>
            <w:rPr>
              <w:rFonts w:ascii="Cambria Math" w:hAnsi="Times New Roman" w:cs="Times New Roman"/>
              <w:sz w:val="28"/>
              <w:szCs w:val="28"/>
              <w:lang w:val="uk-UA"/>
            </w:rPr>
            <m:t xml:space="preserve"> </m:t>
          </m:r>
        </m:oMath>
      </m:oMathPara>
    </w:p>
    <w:p w:rsidR="00460D53" w:rsidRPr="00144B6E" w:rsidRDefault="00460D53" w:rsidP="005030B7">
      <w:pPr>
        <w:tabs>
          <w:tab w:val="left" w:pos="709"/>
          <w:tab w:val="left" w:pos="5292"/>
        </w:tabs>
        <w:spacing w:after="0" w:line="360" w:lineRule="auto"/>
        <w:ind w:firstLine="709"/>
        <w:rPr>
          <w:rFonts w:ascii="Times New Roman" w:hAnsi="Times New Roman" w:cs="Times New Roman"/>
          <w:sz w:val="28"/>
          <w:szCs w:val="28"/>
          <w:lang w:val="uk-UA"/>
        </w:rPr>
      </w:pPr>
      <w:r w:rsidRPr="00144B6E">
        <w:rPr>
          <w:rFonts w:ascii="Times New Roman" w:hAnsi="Times New Roman" w:cs="Times New Roman"/>
          <w:sz w:val="28"/>
          <w:szCs w:val="28"/>
          <w:lang w:val="uk-UA"/>
        </w:rPr>
        <w:t>Тепер розрахуємо необхідну кількість акумуляторів:</w:t>
      </w:r>
    </w:p>
    <w:p w:rsidR="00460D53" w:rsidRDefault="00460D53" w:rsidP="005030B7">
      <w:pPr>
        <w:tabs>
          <w:tab w:val="left" w:pos="709"/>
          <w:tab w:val="left" w:pos="5292"/>
        </w:tabs>
        <w:spacing w:after="0" w:line="360" w:lineRule="auto"/>
        <w:ind w:firstLine="709"/>
        <w:rPr>
          <w:rFonts w:ascii="Times New Roman" w:hAnsi="Times New Roman" w:cs="Times New Roman"/>
          <w:sz w:val="28"/>
          <w:szCs w:val="28"/>
          <w:lang w:val="uk-UA"/>
        </w:rPr>
      </w:pPr>
      <m:oMathPara>
        <m:oMath>
          <m:r>
            <w:rPr>
              <w:rFonts w:ascii="Cambria Math" w:hAnsi="Cambria Math" w:cs="Times New Roman"/>
              <w:sz w:val="28"/>
              <w:szCs w:val="28"/>
              <w:lang w:val="uk-UA"/>
            </w:rPr>
            <m:t>N</m:t>
          </m:r>
          <m:r>
            <w:rPr>
              <w:rFonts w:ascii="Cambria Math" w:hAnsi="Times New Roman" w:cs="Times New Roman"/>
              <w:sz w:val="28"/>
              <w:szCs w:val="28"/>
              <w:lang w:val="uk-UA"/>
            </w:rPr>
            <m:t>=</m:t>
          </m:r>
          <m:f>
            <m:fPr>
              <m:ctrlPr>
                <w:rPr>
                  <w:rFonts w:ascii="Cambria Math" w:hAnsi="Times New Roman" w:cs="Times New Roman"/>
                  <w:i/>
                  <w:sz w:val="28"/>
                  <w:szCs w:val="28"/>
                  <w:lang w:val="uk-UA"/>
                </w:rPr>
              </m:ctrlPr>
            </m:fPr>
            <m:num>
              <m:r>
                <w:rPr>
                  <w:rFonts w:ascii="Cambria Math" w:hAnsi="Times New Roman" w:cs="Times New Roman"/>
                  <w:sz w:val="28"/>
                  <w:szCs w:val="28"/>
                  <w:lang w:val="uk-UA"/>
                </w:rPr>
                <m:t>18700</m:t>
              </m:r>
            </m:num>
            <m:den>
              <m:r>
                <w:rPr>
                  <w:rFonts w:ascii="Cambria Math" w:hAnsi="Times New Roman" w:cs="Times New Roman"/>
                  <w:sz w:val="28"/>
                  <w:szCs w:val="28"/>
                  <w:lang w:val="uk-UA"/>
                </w:rPr>
                <m:t>3000</m:t>
              </m:r>
            </m:den>
          </m:f>
          <m:r>
            <w:rPr>
              <w:rFonts w:ascii="Cambria Math" w:hAnsi="Times New Roman" w:cs="Times New Roman"/>
              <w:sz w:val="28"/>
              <w:szCs w:val="28"/>
              <w:lang w:val="uk-UA"/>
            </w:rPr>
            <m:t xml:space="preserve">=6 </m:t>
          </m:r>
          <m:r>
            <w:rPr>
              <w:rFonts w:ascii="Cambria Math" w:hAnsi="Times New Roman" w:cs="Times New Roman"/>
              <w:sz w:val="28"/>
              <w:szCs w:val="28"/>
              <w:lang w:val="uk-UA"/>
            </w:rPr>
            <m:t>акумуляторів</m:t>
          </m:r>
          <m:r>
            <w:rPr>
              <w:rFonts w:ascii="Cambria Math" w:hAnsi="Times New Roman" w:cs="Times New Roman"/>
              <w:sz w:val="28"/>
              <w:szCs w:val="28"/>
              <w:lang w:val="uk-UA"/>
            </w:rPr>
            <m:t xml:space="preserve"> </m:t>
          </m:r>
        </m:oMath>
      </m:oMathPara>
    </w:p>
    <w:p w:rsidR="00460D53" w:rsidRPr="00C27E13" w:rsidRDefault="00460D53" w:rsidP="005030B7">
      <w:pPr>
        <w:tabs>
          <w:tab w:val="left" w:pos="709"/>
          <w:tab w:val="left" w:pos="5292"/>
        </w:tabs>
        <w:spacing w:after="0" w:line="360" w:lineRule="auto"/>
        <w:ind w:firstLine="709"/>
        <w:rPr>
          <w:rFonts w:ascii="Times New Roman" w:hAnsi="Times New Roman" w:cs="Times New Roman"/>
          <w:sz w:val="28"/>
          <w:szCs w:val="28"/>
          <w:lang w:val="uk-UA"/>
        </w:rPr>
      </w:pPr>
      <w:r w:rsidRPr="00C27E13">
        <w:rPr>
          <w:rFonts w:ascii="Times New Roman" w:hAnsi="Times New Roman" w:cs="Times New Roman"/>
          <w:sz w:val="28"/>
          <w:szCs w:val="28"/>
          <w:lang w:val="uk-UA"/>
        </w:rPr>
        <w:t xml:space="preserve">Заощаджену енергію пропоную використовувати для </w:t>
      </w:r>
      <w:r>
        <w:rPr>
          <w:rFonts w:ascii="Times New Roman" w:hAnsi="Times New Roman" w:cs="Times New Roman"/>
          <w:sz w:val="28"/>
          <w:szCs w:val="28"/>
          <w:lang w:val="uk-UA"/>
        </w:rPr>
        <w:t>зарядки електро пристроїв будь якого значення та використання студентів у період відпочинку.</w:t>
      </w:r>
    </w:p>
    <w:p w:rsidR="00460D53" w:rsidRPr="00C27E13" w:rsidRDefault="00460D53" w:rsidP="005030B7">
      <w:pPr>
        <w:spacing w:after="0" w:line="360" w:lineRule="auto"/>
        <w:ind w:firstLine="708"/>
        <w:rPr>
          <w:rFonts w:ascii="Times New Roman" w:hAnsi="Times New Roman" w:cs="Times New Roman"/>
          <w:sz w:val="28"/>
          <w:szCs w:val="28"/>
          <w:lang w:val="uk-UA"/>
        </w:rPr>
      </w:pPr>
      <w:r w:rsidRPr="00C27E13">
        <w:rPr>
          <w:rFonts w:ascii="Times New Roman" w:hAnsi="Times New Roman" w:cs="Times New Roman"/>
          <w:sz w:val="28"/>
          <w:szCs w:val="28"/>
          <w:lang w:val="uk-UA"/>
        </w:rPr>
        <w:t xml:space="preserve">Розрахуємо загальні капіталовкладення у проект </w:t>
      </w:r>
    </w:p>
    <w:p w:rsidR="00460D53" w:rsidRPr="00C27E13" w:rsidRDefault="00460D53" w:rsidP="005030B7">
      <w:pPr>
        <w:tabs>
          <w:tab w:val="left" w:pos="5292"/>
        </w:tabs>
        <w:spacing w:after="0" w:line="360" w:lineRule="auto"/>
        <w:ind w:firstLine="709"/>
        <w:rPr>
          <w:rFonts w:ascii="Times New Roman" w:hAnsi="Times New Roman" w:cs="Times New Roman"/>
          <w:sz w:val="28"/>
          <w:szCs w:val="28"/>
        </w:rPr>
      </w:pPr>
      <w:r w:rsidRPr="00C27E13">
        <w:rPr>
          <w:rFonts w:ascii="Times New Roman" w:hAnsi="Times New Roman" w:cs="Times New Roman"/>
          <w:sz w:val="28"/>
          <w:szCs w:val="28"/>
          <w:lang w:val="uk-UA"/>
        </w:rPr>
        <w:t>Загальна вартість сонячних панелей складає</w:t>
      </w:r>
      <w:r w:rsidRPr="00C27E13">
        <w:rPr>
          <w:rFonts w:ascii="Times New Roman" w:hAnsi="Times New Roman" w:cs="Times New Roman"/>
          <w:sz w:val="28"/>
          <w:szCs w:val="28"/>
        </w:rPr>
        <w:t>:</w:t>
      </w:r>
    </w:p>
    <w:p w:rsidR="00460D53" w:rsidRPr="00C27E13" w:rsidRDefault="00363D65" w:rsidP="005030B7">
      <w:pPr>
        <w:tabs>
          <w:tab w:val="left" w:pos="5292"/>
        </w:tabs>
        <w:spacing w:after="0" w:line="360" w:lineRule="auto"/>
        <w:ind w:firstLine="709"/>
        <w:rPr>
          <w:rFonts w:ascii="Times New Roman"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K</m:t>
              </m:r>
            </m:e>
            <m:sub>
              <m:r>
                <w:rPr>
                  <w:rFonts w:ascii="Cambria Math" w:hAnsi="Times New Roman" w:cs="Times New Roman"/>
                  <w:sz w:val="28"/>
                  <w:szCs w:val="28"/>
                  <w:lang w:val="uk-UA"/>
                </w:rPr>
                <m:t>ФЕМ</m:t>
              </m:r>
            </m:sub>
          </m:sSub>
          <m:r>
            <w:rPr>
              <w:rFonts w:ascii="Cambria Math" w:hAnsi="Times New Roman" w:cs="Times New Roman"/>
              <w:sz w:val="28"/>
              <w:szCs w:val="28"/>
              <w:lang w:val="uk-UA"/>
            </w:rPr>
            <m:t>=2650</m:t>
          </m:r>
          <m:r>
            <w:rPr>
              <w:rFonts w:ascii="Cambria Math" w:hAnsi="Times New Roman" w:cs="Times New Roman"/>
              <w:sz w:val="28"/>
              <w:szCs w:val="28"/>
              <w:lang w:val="uk-UA"/>
            </w:rPr>
            <m:t>∙</m:t>
          </m:r>
          <m:r>
            <w:rPr>
              <w:rFonts w:ascii="Cambria Math" w:hAnsi="Times New Roman" w:cs="Times New Roman"/>
              <w:sz w:val="28"/>
              <w:szCs w:val="28"/>
              <w:lang w:val="uk-UA"/>
            </w:rPr>
            <m:t xml:space="preserve">472=1250800 </m:t>
          </m:r>
          <m:r>
            <w:rPr>
              <w:rFonts w:ascii="Cambria Math" w:hAnsi="Times New Roman" w:cs="Times New Roman"/>
              <w:sz w:val="28"/>
              <w:szCs w:val="28"/>
              <w:lang w:val="uk-UA"/>
            </w:rPr>
            <m:t>грн</m:t>
          </m:r>
        </m:oMath>
      </m:oMathPara>
    </w:p>
    <w:p w:rsidR="00460D53" w:rsidRPr="00C27E13" w:rsidRDefault="00460D53" w:rsidP="005030B7">
      <w:pPr>
        <w:tabs>
          <w:tab w:val="left" w:pos="5292"/>
        </w:tabs>
        <w:spacing w:after="0" w:line="360" w:lineRule="auto"/>
        <w:ind w:firstLine="709"/>
        <w:rPr>
          <w:rFonts w:ascii="Times New Roman" w:hAnsi="Times New Roman" w:cs="Times New Roman"/>
          <w:sz w:val="28"/>
          <w:szCs w:val="28"/>
        </w:rPr>
      </w:pPr>
      <w:r w:rsidRPr="00C27E13">
        <w:rPr>
          <w:rFonts w:ascii="Times New Roman" w:hAnsi="Times New Roman" w:cs="Times New Roman"/>
          <w:sz w:val="28"/>
          <w:szCs w:val="28"/>
          <w:lang w:val="uk-UA"/>
        </w:rPr>
        <w:t>Вартість інверторів і контролеру становить</w:t>
      </w:r>
      <w:r w:rsidRPr="00C27E13">
        <w:rPr>
          <w:rFonts w:ascii="Times New Roman" w:hAnsi="Times New Roman" w:cs="Times New Roman"/>
          <w:sz w:val="28"/>
          <w:szCs w:val="28"/>
        </w:rPr>
        <w:t>:</w:t>
      </w:r>
    </w:p>
    <w:p w:rsidR="00460D53" w:rsidRPr="00C27E13" w:rsidRDefault="00363D65" w:rsidP="005030B7">
      <w:pPr>
        <w:tabs>
          <w:tab w:val="left" w:pos="5292"/>
        </w:tabs>
        <w:spacing w:after="0" w:line="360" w:lineRule="auto"/>
        <w:ind w:firstLine="709"/>
        <w:rPr>
          <w:rFonts w:ascii="Times New Roman"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K</m:t>
              </m:r>
            </m:e>
            <m:sub>
              <m:r>
                <w:rPr>
                  <w:rFonts w:ascii="Cambria Math" w:hAnsi="Times New Roman" w:cs="Times New Roman"/>
                  <w:sz w:val="28"/>
                  <w:szCs w:val="28"/>
                  <w:lang w:val="uk-UA"/>
                </w:rPr>
                <m:t>ін</m:t>
              </m:r>
            </m:sub>
          </m:sSub>
          <m:r>
            <w:rPr>
              <w:rFonts w:ascii="Cambria Math" w:hAnsi="Times New Roman" w:cs="Times New Roman"/>
              <w:sz w:val="28"/>
              <w:szCs w:val="28"/>
              <w:lang w:val="uk-UA"/>
            </w:rPr>
            <m:t>=</m:t>
          </m:r>
          <m:r>
            <m:rPr>
              <m:sty m:val="p"/>
            </m:rPr>
            <w:rPr>
              <w:rFonts w:ascii="Cambria Math" w:hAnsi="Cambria Math" w:cs="Times New Roman"/>
              <w:color w:val="000000"/>
              <w:sz w:val="28"/>
              <w:szCs w:val="28"/>
              <w:lang w:val="uk-UA"/>
            </w:rPr>
            <m:t>71283</m:t>
          </m:r>
          <m:r>
            <w:rPr>
              <w:rFonts w:ascii="Cambria Math" w:hAnsi="Times New Roman" w:cs="Times New Roman"/>
              <w:sz w:val="28"/>
              <w:szCs w:val="28"/>
              <w:lang w:val="uk-UA"/>
            </w:rPr>
            <m:t>грн</m:t>
          </m:r>
        </m:oMath>
      </m:oMathPara>
    </w:p>
    <w:p w:rsidR="00460D53" w:rsidRPr="00C27E13" w:rsidRDefault="00460D53" w:rsidP="005030B7">
      <w:pPr>
        <w:tabs>
          <w:tab w:val="left" w:pos="5292"/>
        </w:tabs>
        <w:spacing w:after="0" w:line="360" w:lineRule="auto"/>
        <w:ind w:firstLine="709"/>
        <w:rPr>
          <w:rFonts w:ascii="Times New Roman" w:hAnsi="Times New Roman" w:cs="Times New Roman"/>
          <w:sz w:val="28"/>
          <w:szCs w:val="28"/>
          <w:lang w:val="en-US"/>
        </w:rPr>
      </w:pPr>
      <w:r w:rsidRPr="00C27E13">
        <w:rPr>
          <w:rFonts w:ascii="Times New Roman" w:hAnsi="Times New Roman" w:cs="Times New Roman"/>
          <w:sz w:val="28"/>
          <w:szCs w:val="28"/>
          <w:lang w:val="uk-UA"/>
        </w:rPr>
        <w:t>Вартість акумуляторів складає</w:t>
      </w:r>
      <w:r w:rsidRPr="00C27E13">
        <w:rPr>
          <w:rFonts w:ascii="Times New Roman" w:hAnsi="Times New Roman" w:cs="Times New Roman"/>
          <w:sz w:val="28"/>
          <w:szCs w:val="28"/>
          <w:lang w:val="en-US"/>
        </w:rPr>
        <w:t>:</w:t>
      </w:r>
    </w:p>
    <w:p w:rsidR="00460D53" w:rsidRPr="00C27E13" w:rsidRDefault="00363D65" w:rsidP="005030B7">
      <w:pPr>
        <w:tabs>
          <w:tab w:val="left" w:pos="5292"/>
        </w:tabs>
        <w:spacing w:after="0" w:line="360" w:lineRule="auto"/>
        <w:ind w:firstLine="709"/>
        <w:rPr>
          <w:rFonts w:ascii="Times New Roman"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K</m:t>
              </m:r>
            </m:e>
            <m:sub>
              <m:r>
                <w:rPr>
                  <w:rFonts w:ascii="Cambria Math" w:hAnsi="Times New Roman" w:cs="Times New Roman"/>
                  <w:sz w:val="28"/>
                  <w:szCs w:val="28"/>
                  <w:lang w:val="uk-UA"/>
                </w:rPr>
                <m:t>А</m:t>
              </m:r>
            </m:sub>
          </m:sSub>
          <m:r>
            <w:rPr>
              <w:rFonts w:ascii="Cambria Math" w:hAnsi="Times New Roman" w:cs="Times New Roman"/>
              <w:sz w:val="28"/>
              <w:szCs w:val="28"/>
              <w:lang w:val="uk-UA"/>
            </w:rPr>
            <m:t>=13500</m:t>
          </m:r>
          <m:r>
            <w:rPr>
              <w:rFonts w:ascii="Cambria Math" w:hAnsi="Times New Roman" w:cs="Times New Roman"/>
              <w:sz w:val="28"/>
              <w:szCs w:val="28"/>
              <w:lang w:val="uk-UA"/>
            </w:rPr>
            <m:t>∙</m:t>
          </m:r>
          <m:r>
            <w:rPr>
              <w:rFonts w:ascii="Cambria Math" w:hAnsi="Times New Roman" w:cs="Times New Roman"/>
              <w:sz w:val="28"/>
              <w:szCs w:val="28"/>
              <w:lang w:val="uk-UA"/>
            </w:rPr>
            <m:t xml:space="preserve">6=81000 </m:t>
          </m:r>
          <m:r>
            <w:rPr>
              <w:rFonts w:ascii="Cambria Math" w:hAnsi="Times New Roman" w:cs="Times New Roman"/>
              <w:sz w:val="28"/>
              <w:szCs w:val="28"/>
              <w:lang w:val="uk-UA"/>
            </w:rPr>
            <m:t>грн</m:t>
          </m:r>
        </m:oMath>
      </m:oMathPara>
    </w:p>
    <w:p w:rsidR="00460D53" w:rsidRPr="00C27E13" w:rsidRDefault="00460D53" w:rsidP="005030B7">
      <w:pPr>
        <w:tabs>
          <w:tab w:val="left" w:pos="5292"/>
        </w:tabs>
        <w:spacing w:after="0" w:line="360" w:lineRule="auto"/>
        <w:ind w:firstLine="709"/>
        <w:rPr>
          <w:rFonts w:ascii="Times New Roman" w:hAnsi="Times New Roman" w:cs="Times New Roman"/>
          <w:sz w:val="28"/>
          <w:szCs w:val="28"/>
        </w:rPr>
      </w:pPr>
      <w:r w:rsidRPr="00C27E13">
        <w:rPr>
          <w:rFonts w:ascii="Times New Roman" w:hAnsi="Times New Roman" w:cs="Times New Roman"/>
          <w:sz w:val="28"/>
          <w:szCs w:val="28"/>
          <w:lang w:val="uk-UA"/>
        </w:rPr>
        <w:t>Загальна ціна СЕС без урахування монтажу становить</w:t>
      </w:r>
      <w:r w:rsidRPr="00C27E13">
        <w:rPr>
          <w:rFonts w:ascii="Times New Roman" w:hAnsi="Times New Roman" w:cs="Times New Roman"/>
          <w:sz w:val="28"/>
          <w:szCs w:val="28"/>
        </w:rPr>
        <w:t>:</w:t>
      </w:r>
    </w:p>
    <w:p w:rsidR="00460D53" w:rsidRPr="00C27E13" w:rsidRDefault="00363D65" w:rsidP="005030B7">
      <w:pPr>
        <w:tabs>
          <w:tab w:val="left" w:pos="5292"/>
        </w:tabs>
        <w:spacing w:after="0" w:line="360" w:lineRule="auto"/>
        <w:ind w:firstLine="709"/>
        <w:rPr>
          <w:rFonts w:ascii="Times New Roman" w:hAnsi="Times New Roman" w:cs="Times New Roman"/>
          <w:sz w:val="28"/>
          <w:szCs w:val="28"/>
          <w:lang w:val="uk-UA"/>
        </w:rPr>
      </w:pP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CEC</m:t>
              </m:r>
            </m:sub>
          </m:sSub>
          <m:r>
            <w:rPr>
              <w:rFonts w:ascii="Cambria Math" w:hAnsi="Times New Roman" w:cs="Times New Roman"/>
              <w:sz w:val="28"/>
              <w:szCs w:val="28"/>
              <w:lang w:val="uk-UA"/>
            </w:rPr>
            <m:t xml:space="preserve">=1250800+71283+81000=1403083 </m:t>
          </m:r>
          <m:r>
            <w:rPr>
              <w:rFonts w:ascii="Cambria Math" w:hAnsi="Times New Roman" w:cs="Times New Roman"/>
              <w:sz w:val="28"/>
              <w:szCs w:val="28"/>
              <w:lang w:val="uk-UA"/>
            </w:rPr>
            <m:t>грн</m:t>
          </m:r>
        </m:oMath>
      </m:oMathPara>
    </w:p>
    <w:p w:rsidR="00460D53" w:rsidRDefault="00460D53" w:rsidP="005030B7">
      <w:pPr>
        <w:tabs>
          <w:tab w:val="left" w:pos="5292"/>
        </w:tabs>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Якщо закупівлю робити в одного і того ж продавця з</w:t>
      </w:r>
      <w:r w:rsidRPr="00F63AE1">
        <w:rPr>
          <w:rFonts w:ascii="Times New Roman" w:hAnsi="Times New Roman" w:cs="Times New Roman"/>
          <w:sz w:val="28"/>
          <w:szCs w:val="28"/>
          <w:lang w:val="uk-UA"/>
        </w:rPr>
        <w:t>нижки на модулі, додаткове і монтажне обладнання</w:t>
      </w:r>
      <w:r>
        <w:rPr>
          <w:rFonts w:ascii="Times New Roman" w:hAnsi="Times New Roman" w:cs="Times New Roman"/>
          <w:sz w:val="28"/>
          <w:szCs w:val="28"/>
          <w:lang w:val="uk-UA"/>
        </w:rPr>
        <w:t xml:space="preserve"> можливі</w:t>
      </w:r>
      <w:r w:rsidRPr="00F63AE1">
        <w:rPr>
          <w:rFonts w:ascii="Times New Roman" w:hAnsi="Times New Roman" w:cs="Times New Roman"/>
          <w:sz w:val="28"/>
          <w:szCs w:val="28"/>
          <w:lang w:val="uk-UA"/>
        </w:rPr>
        <w:t xml:space="preserve"> </w:t>
      </w:r>
      <w:r>
        <w:rPr>
          <w:rFonts w:ascii="Times New Roman" w:hAnsi="Times New Roman" w:cs="Times New Roman"/>
          <w:sz w:val="28"/>
          <w:szCs w:val="28"/>
          <w:lang w:val="uk-UA"/>
        </w:rPr>
        <w:t>- від 5 до 20</w:t>
      </w:r>
      <w:r w:rsidRPr="00F63AE1">
        <w:rPr>
          <w:rFonts w:ascii="Times New Roman" w:hAnsi="Times New Roman" w:cs="Times New Roman"/>
          <w:sz w:val="28"/>
          <w:szCs w:val="28"/>
          <w:lang w:val="uk-UA"/>
        </w:rPr>
        <w:t>%.. Тоді загальні капіталовкладення у проект складуть:</w:t>
      </w:r>
    </w:p>
    <w:p w:rsidR="00460D53" w:rsidRPr="00C27E13" w:rsidRDefault="00460D53" w:rsidP="005030B7">
      <w:pPr>
        <w:tabs>
          <w:tab w:val="left" w:pos="5292"/>
        </w:tabs>
        <w:spacing w:after="0" w:line="360" w:lineRule="auto"/>
        <w:ind w:firstLine="709"/>
        <w:rPr>
          <w:rFonts w:ascii="Times New Roman" w:hAnsi="Times New Roman" w:cs="Times New Roman"/>
          <w:sz w:val="28"/>
          <w:szCs w:val="28"/>
          <w:lang w:val="uk-UA"/>
        </w:rPr>
      </w:pPr>
      <w:r>
        <w:rPr>
          <w:rFonts w:ascii="Cambria Math" w:hAnsi="Times New Roman" w:cs="Times New Roman"/>
          <w:sz w:val="28"/>
          <w:szCs w:val="28"/>
          <w:lang w:val="uk-UA"/>
        </w:rPr>
        <w:br/>
      </w:r>
      <m:oMathPara>
        <m:oMath>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K</m:t>
              </m:r>
            </m:e>
            <m:sub>
              <m:r>
                <w:rPr>
                  <w:rFonts w:ascii="Cambria Math" w:hAnsi="Times New Roman" w:cs="Times New Roman"/>
                  <w:sz w:val="28"/>
                  <w:szCs w:val="28"/>
                  <w:lang w:val="uk-UA"/>
                </w:rPr>
                <m:t>ЗАГ</m:t>
              </m:r>
            </m:sub>
          </m:sSub>
          <m:r>
            <w:rPr>
              <w:rFonts w:ascii="Cambria Math" w:hAnsi="Times New Roman" w:cs="Times New Roman"/>
              <w:sz w:val="28"/>
              <w:szCs w:val="28"/>
              <w:lang w:val="uk-UA"/>
            </w:rPr>
            <m:t>=1403083</m:t>
          </m:r>
          <m:r>
            <w:rPr>
              <w:rFonts w:ascii="Cambria Math" w:hAnsi="Times New Roman" w:cs="Times New Roman"/>
              <w:sz w:val="28"/>
              <w:szCs w:val="28"/>
              <w:lang w:val="en-US"/>
            </w:rPr>
            <m:t>/</m:t>
          </m:r>
          <m:r>
            <w:rPr>
              <w:rFonts w:ascii="Cambria Math" w:hAnsi="Times New Roman" w:cs="Times New Roman"/>
              <w:sz w:val="28"/>
              <w:szCs w:val="28"/>
              <w:lang w:val="uk-UA"/>
            </w:rPr>
            <m:t xml:space="preserve">1,15=1220072 </m:t>
          </m:r>
          <m:r>
            <w:rPr>
              <w:rFonts w:ascii="Cambria Math" w:hAnsi="Times New Roman" w:cs="Times New Roman"/>
              <w:sz w:val="28"/>
              <w:szCs w:val="28"/>
              <w:lang w:val="uk-UA"/>
            </w:rPr>
            <m:t>грн</m:t>
          </m:r>
        </m:oMath>
      </m:oMathPara>
    </w:p>
    <w:p w:rsidR="00460D53" w:rsidRDefault="00460D53" w:rsidP="005030B7">
      <w:pPr>
        <w:spacing w:after="0" w:line="360" w:lineRule="auto"/>
        <w:ind w:firstLine="709"/>
        <w:jc w:val="both"/>
        <w:rPr>
          <w:rFonts w:ascii="Times New Roman" w:hAnsi="Times New Roman" w:cs="Times New Roman"/>
          <w:sz w:val="28"/>
          <w:szCs w:val="28"/>
          <w:lang w:val="uk-UA"/>
        </w:rPr>
      </w:pPr>
      <w:r w:rsidRPr="00F63AE1">
        <w:rPr>
          <w:rFonts w:ascii="Times New Roman" w:hAnsi="Times New Roman" w:cs="Times New Roman"/>
          <w:sz w:val="28"/>
          <w:szCs w:val="28"/>
          <w:lang w:val="uk-UA"/>
        </w:rPr>
        <w:t>Для розрахунку терміну окупності СЕС, порахуємо сумарне споживання будинку в ті місяці, коли генерація повністю покриває його споживання.</w:t>
      </w:r>
      <w:r w:rsidRPr="00F63AE1">
        <w:rPr>
          <w:sz w:val="28"/>
          <w:szCs w:val="28"/>
          <w:lang w:val="uk-UA"/>
        </w:rPr>
        <w:t xml:space="preserve"> </w:t>
      </w:r>
      <w:r w:rsidRPr="00F63AE1">
        <w:rPr>
          <w:rFonts w:ascii="Times New Roman" w:hAnsi="Times New Roman" w:cs="Times New Roman"/>
          <w:sz w:val="28"/>
          <w:szCs w:val="28"/>
          <w:lang w:val="uk-UA"/>
        </w:rPr>
        <w:t>Акумульовану енергію використаємо для забезпечення дефіциту с лист</w:t>
      </w:r>
      <w:r>
        <w:rPr>
          <w:rFonts w:ascii="Times New Roman" w:hAnsi="Times New Roman" w:cs="Times New Roman"/>
          <w:sz w:val="28"/>
          <w:szCs w:val="28"/>
          <w:lang w:val="uk-UA"/>
        </w:rPr>
        <w:t>опаду по лютий, а залишок віддаємо на використання залученим споживачам.</w:t>
      </w:r>
    </w:p>
    <w:p w:rsidR="00460D53" w:rsidRPr="00F63AE1" w:rsidRDefault="00460D53" w:rsidP="005030B7">
      <w:pPr>
        <w:tabs>
          <w:tab w:val="left" w:pos="5292"/>
        </w:tabs>
        <w:spacing w:after="0" w:line="360" w:lineRule="auto"/>
        <w:ind w:firstLine="709"/>
        <w:rPr>
          <w:rFonts w:ascii="Times New Roman" w:hAnsi="Times New Roman" w:cs="Times New Roman"/>
          <w:sz w:val="28"/>
          <w:szCs w:val="28"/>
          <w:lang w:val="uk-UA"/>
        </w:rPr>
      </w:pPr>
      <w:r w:rsidRPr="00F63AE1">
        <w:rPr>
          <w:rFonts w:ascii="Times New Roman" w:hAnsi="Times New Roman" w:cs="Times New Roman"/>
          <w:sz w:val="28"/>
          <w:szCs w:val="28"/>
          <w:lang w:val="uk-UA"/>
        </w:rPr>
        <w:t>Після п</w:t>
      </w:r>
      <w:r>
        <w:rPr>
          <w:rFonts w:ascii="Times New Roman" w:hAnsi="Times New Roman" w:cs="Times New Roman"/>
          <w:sz w:val="28"/>
          <w:szCs w:val="28"/>
          <w:lang w:val="uk-UA"/>
        </w:rPr>
        <w:t xml:space="preserve">ідключення до СЕС акумляторів, з </w:t>
      </w:r>
      <w:r w:rsidRPr="00F63AE1">
        <w:rPr>
          <w:rFonts w:ascii="Times New Roman" w:hAnsi="Times New Roman" w:cs="Times New Roman"/>
          <w:sz w:val="28"/>
          <w:szCs w:val="28"/>
          <w:lang w:val="uk-UA"/>
        </w:rPr>
        <w:t>генерована енергія повністю зможе покрити споживання будинку.</w:t>
      </w:r>
    </w:p>
    <w:p w:rsidR="00460D53" w:rsidRPr="00F63AE1" w:rsidRDefault="00460D53" w:rsidP="005030B7">
      <w:pPr>
        <w:tabs>
          <w:tab w:val="left" w:pos="5292"/>
        </w:tabs>
        <w:spacing w:after="0" w:line="360" w:lineRule="auto"/>
        <w:ind w:firstLine="709"/>
        <w:rPr>
          <w:rFonts w:ascii="Times New Roman" w:hAnsi="Times New Roman" w:cs="Times New Roman"/>
          <w:sz w:val="28"/>
          <w:szCs w:val="28"/>
          <w:lang w:val="en-US"/>
        </w:rPr>
      </w:pPr>
      <w:r w:rsidRPr="00F63AE1">
        <w:rPr>
          <w:rFonts w:ascii="Times New Roman" w:hAnsi="Times New Roman" w:cs="Times New Roman"/>
          <w:sz w:val="28"/>
          <w:szCs w:val="28"/>
          <w:lang w:val="uk-UA"/>
        </w:rPr>
        <w:t>Річна економія електроенергії складе</w:t>
      </w:r>
      <w:r w:rsidRPr="00F63AE1">
        <w:rPr>
          <w:rFonts w:ascii="Times New Roman" w:hAnsi="Times New Roman" w:cs="Times New Roman"/>
          <w:sz w:val="28"/>
          <w:szCs w:val="28"/>
          <w:lang w:val="en-US"/>
        </w:rPr>
        <w:t>:</w:t>
      </w:r>
    </w:p>
    <w:p w:rsidR="00460D53" w:rsidRPr="00F63AE1" w:rsidRDefault="00460D53" w:rsidP="005030B7">
      <w:pPr>
        <w:tabs>
          <w:tab w:val="left" w:pos="5292"/>
        </w:tabs>
        <w:spacing w:after="0" w:line="360" w:lineRule="auto"/>
        <w:ind w:firstLine="709"/>
        <w:rPr>
          <w:rFonts w:ascii="Times New Roman" w:hAnsi="Times New Roman" w:cs="Times New Roman"/>
          <w:i/>
          <w:sz w:val="28"/>
          <w:szCs w:val="28"/>
          <w:lang w:val="uk-UA"/>
        </w:rPr>
      </w:pPr>
      <m:oMathPara>
        <m:oMath>
          <m:r>
            <w:rPr>
              <w:rFonts w:ascii="Cambria Math" w:hAnsi="Cambria Math" w:cs="Times New Roman"/>
              <w:sz w:val="28"/>
              <w:szCs w:val="28"/>
            </w:rPr>
            <w:lastRenderedPageBreak/>
            <m:t>E</m:t>
          </m:r>
          <m:r>
            <w:rPr>
              <w:rFonts w:ascii="Cambria Math" w:hAnsi="Times New Roman" w:cs="Times New Roman"/>
              <w:sz w:val="28"/>
              <w:szCs w:val="28"/>
              <w:lang w:val="uk-UA"/>
            </w:rPr>
            <m:t xml:space="preserve">=176220 </m:t>
          </m:r>
          <m:r>
            <w:rPr>
              <w:rFonts w:ascii="Cambria Math" w:hAnsi="Times New Roman" w:cs="Times New Roman"/>
              <w:sz w:val="28"/>
              <w:szCs w:val="28"/>
              <w:lang w:val="uk-UA"/>
            </w:rPr>
            <m:t>кВт</m:t>
          </m:r>
        </m:oMath>
      </m:oMathPara>
    </w:p>
    <w:p w:rsidR="00460D53" w:rsidRPr="00F63AE1" w:rsidRDefault="00460D53" w:rsidP="005030B7">
      <w:pPr>
        <w:tabs>
          <w:tab w:val="left" w:pos="5292"/>
        </w:tabs>
        <w:spacing w:after="0" w:line="360" w:lineRule="auto"/>
        <w:ind w:firstLine="709"/>
        <w:rPr>
          <w:rFonts w:ascii="Times New Roman" w:hAnsi="Times New Roman" w:cs="Times New Roman"/>
          <w:sz w:val="28"/>
          <w:szCs w:val="28"/>
          <w:lang w:val="en-US"/>
        </w:rPr>
      </w:pPr>
      <w:r w:rsidRPr="00F63AE1">
        <w:rPr>
          <w:rFonts w:ascii="Times New Roman" w:hAnsi="Times New Roman" w:cs="Times New Roman"/>
          <w:sz w:val="28"/>
          <w:szCs w:val="28"/>
          <w:lang w:val="uk-UA"/>
        </w:rPr>
        <w:t>У грошовому еквіваленті</w:t>
      </w:r>
      <w:r w:rsidRPr="00F63AE1">
        <w:rPr>
          <w:rFonts w:ascii="Times New Roman" w:hAnsi="Times New Roman" w:cs="Times New Roman"/>
          <w:sz w:val="28"/>
          <w:szCs w:val="28"/>
          <w:lang w:val="en-US"/>
        </w:rPr>
        <w:t>:</w:t>
      </w:r>
    </w:p>
    <w:p w:rsidR="00460D53" w:rsidRPr="00F63AE1" w:rsidRDefault="00460D53" w:rsidP="005030B7">
      <w:pPr>
        <w:tabs>
          <w:tab w:val="left" w:pos="5292"/>
        </w:tabs>
        <w:spacing w:after="0" w:line="360" w:lineRule="auto"/>
        <w:ind w:firstLine="709"/>
        <w:rPr>
          <w:rFonts w:ascii="Times New Roman" w:hAnsi="Times New Roman" w:cs="Times New Roman"/>
          <w:i/>
          <w:sz w:val="28"/>
          <w:szCs w:val="28"/>
          <w:lang w:val="uk-UA"/>
        </w:rPr>
      </w:pPr>
      <m:oMathPara>
        <m:oMath>
          <m:r>
            <w:rPr>
              <w:rFonts w:ascii="Cambria Math" w:hAnsi="Cambria Math" w:cs="Times New Roman"/>
              <w:sz w:val="28"/>
              <w:szCs w:val="28"/>
            </w:rPr>
            <m:t>E</m:t>
          </m:r>
          <m:r>
            <w:rPr>
              <w:rFonts w:ascii="Cambria Math" w:hAnsi="Times New Roman" w:cs="Times New Roman"/>
              <w:sz w:val="28"/>
              <w:szCs w:val="28"/>
            </w:rPr>
            <m:t>=176220</m:t>
          </m:r>
          <m:r>
            <w:rPr>
              <w:rFonts w:ascii="Cambria Math" w:hAnsi="Times New Roman" w:cs="Times New Roman"/>
              <w:sz w:val="28"/>
              <w:szCs w:val="28"/>
            </w:rPr>
            <m:t>∙</m:t>
          </m:r>
          <m:r>
            <w:rPr>
              <w:rFonts w:ascii="Cambria Math" w:hAnsi="Times New Roman" w:cs="Times New Roman"/>
              <w:sz w:val="28"/>
              <w:szCs w:val="28"/>
            </w:rPr>
            <m:t xml:space="preserve">1,68=297000 </m:t>
          </m:r>
          <m:r>
            <w:rPr>
              <w:rFonts w:ascii="Cambria Math" w:hAnsi="Times New Roman" w:cs="Times New Roman"/>
              <w:sz w:val="28"/>
              <w:szCs w:val="28"/>
            </w:rPr>
            <m:t>грн</m:t>
          </m:r>
          <m:r>
            <w:rPr>
              <w:rFonts w:ascii="Cambria Math" w:hAnsi="Times New Roman" w:cs="Times New Roman"/>
              <w:sz w:val="28"/>
              <w:szCs w:val="28"/>
            </w:rPr>
            <m:t>.</m:t>
          </m:r>
        </m:oMath>
      </m:oMathPara>
    </w:p>
    <w:p w:rsidR="00460D53" w:rsidRPr="005030B7" w:rsidRDefault="00460D53" w:rsidP="005030B7">
      <w:pPr>
        <w:pStyle w:val="a7"/>
        <w:tabs>
          <w:tab w:val="left" w:pos="8208"/>
        </w:tabs>
        <w:ind w:left="1429"/>
        <w:jc w:val="both"/>
        <w:rPr>
          <w:b w:val="0"/>
        </w:rPr>
      </w:pPr>
      <w:r w:rsidRPr="00F63AE1">
        <w:t xml:space="preserve"> </w:t>
      </w:r>
      <w:r w:rsidRPr="005030B7">
        <w:rPr>
          <w:b w:val="0"/>
        </w:rPr>
        <w:t>Термін окупності складе</w:t>
      </w:r>
      <w:r w:rsidRPr="005030B7">
        <w:rPr>
          <w:b w:val="0"/>
          <w:lang w:val="en-US"/>
        </w:rPr>
        <w:t>:</w:t>
      </w:r>
      <w:r w:rsidRPr="005030B7">
        <w:rPr>
          <w:b w:val="0"/>
          <w:lang w:val="en-US"/>
        </w:rPr>
        <w:tab/>
      </w:r>
    </w:p>
    <w:p w:rsidR="00460D53" w:rsidRPr="00F63AE1" w:rsidRDefault="00460D53" w:rsidP="005030B7">
      <w:pPr>
        <w:tabs>
          <w:tab w:val="left" w:pos="5292"/>
        </w:tabs>
        <w:spacing w:after="0" w:line="360" w:lineRule="auto"/>
        <w:ind w:firstLine="709"/>
        <w:rPr>
          <w:rFonts w:ascii="Times New Roman" w:hAnsi="Times New Roman" w:cs="Times New Roman"/>
          <w:i/>
          <w:sz w:val="28"/>
          <w:szCs w:val="28"/>
          <w:lang w:val="en-US"/>
        </w:rPr>
      </w:pPr>
      <m:oMathPara>
        <m:oMath>
          <m:r>
            <w:rPr>
              <w:rFonts w:ascii="Cambria Math" w:hAnsi="Cambria Math" w:cs="Times New Roman"/>
              <w:sz w:val="28"/>
              <w:szCs w:val="28"/>
              <w:lang w:val="en-US"/>
            </w:rPr>
            <m:t>T</m:t>
          </m:r>
          <m:r>
            <w:rPr>
              <w:rFonts w:ascii="Cambria Math" w:hAnsi="Times New Roman" w:cs="Times New Roman"/>
              <w:sz w:val="28"/>
              <w:szCs w:val="28"/>
              <w:lang w:val="en-US"/>
            </w:rPr>
            <m:t>=</m:t>
          </m:r>
          <m:f>
            <m:fPr>
              <m:ctrlPr>
                <w:rPr>
                  <w:rFonts w:ascii="Cambria Math" w:hAnsi="Times New Roman" w:cs="Times New Roman"/>
                  <w:i/>
                  <w:sz w:val="28"/>
                  <w:szCs w:val="28"/>
                  <w:lang w:val="en-US"/>
                </w:rPr>
              </m:ctrlPr>
            </m:fPr>
            <m:num>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K</m:t>
                  </m:r>
                </m:e>
                <m:sub>
                  <m:r>
                    <w:rPr>
                      <w:rFonts w:ascii="Cambria Math" w:hAnsi="Times New Roman" w:cs="Times New Roman"/>
                      <w:sz w:val="28"/>
                      <w:szCs w:val="28"/>
                      <w:lang w:val="uk-UA"/>
                    </w:rPr>
                    <m:t>ЗАГ</m:t>
                  </m:r>
                </m:sub>
              </m:sSub>
            </m:num>
            <m:den>
              <m:r>
                <w:rPr>
                  <w:rFonts w:ascii="Cambria Math" w:hAnsi="Cambria Math" w:cs="Times New Roman"/>
                  <w:sz w:val="28"/>
                  <w:szCs w:val="28"/>
                  <w:lang w:val="en-US"/>
                </w:rPr>
                <m:t>E</m:t>
              </m:r>
            </m:den>
          </m:f>
          <m:r>
            <w:rPr>
              <w:rFonts w:ascii="Cambria Math" w:hAnsi="Times New Roman" w:cs="Times New Roman"/>
              <w:sz w:val="28"/>
              <w:szCs w:val="28"/>
              <w:lang w:val="en-US"/>
            </w:rPr>
            <m:t>=</m:t>
          </m:r>
          <m:f>
            <m:fPr>
              <m:ctrlPr>
                <w:rPr>
                  <w:rFonts w:ascii="Cambria Math" w:hAnsi="Times New Roman" w:cs="Times New Roman"/>
                  <w:i/>
                  <w:sz w:val="28"/>
                  <w:szCs w:val="28"/>
                  <w:lang w:val="en-US"/>
                </w:rPr>
              </m:ctrlPr>
            </m:fPr>
            <m:num>
              <m:r>
                <w:rPr>
                  <w:rFonts w:ascii="Cambria Math" w:hAnsi="Times New Roman" w:cs="Times New Roman"/>
                  <w:sz w:val="28"/>
                  <w:szCs w:val="28"/>
                  <w:lang w:val="en-US"/>
                </w:rPr>
                <m:t>1220072</m:t>
              </m:r>
            </m:num>
            <m:den>
              <m:r>
                <w:rPr>
                  <w:rFonts w:ascii="Cambria Math" w:hAnsi="Times New Roman" w:cs="Times New Roman"/>
                  <w:sz w:val="28"/>
                  <w:szCs w:val="28"/>
                  <w:lang w:val="en-US"/>
                </w:rPr>
                <m:t>297000</m:t>
              </m:r>
            </m:den>
          </m:f>
          <m:r>
            <w:rPr>
              <w:rFonts w:ascii="Cambria Math" w:hAnsi="Times New Roman" w:cs="Times New Roman"/>
              <w:sz w:val="28"/>
              <w:szCs w:val="28"/>
              <w:lang w:val="en-US"/>
            </w:rPr>
            <m:t xml:space="preserve">=4,1 </m:t>
          </m:r>
          <m:r>
            <w:rPr>
              <w:rFonts w:ascii="Cambria Math" w:hAnsi="Times New Roman" w:cs="Times New Roman"/>
              <w:sz w:val="28"/>
              <w:szCs w:val="28"/>
              <w:lang w:val="uk-UA"/>
            </w:rPr>
            <m:t>років</m:t>
          </m:r>
          <m:r>
            <w:rPr>
              <w:rFonts w:ascii="Cambria Math" w:hAnsi="Times New Roman" w:cs="Times New Roman"/>
              <w:sz w:val="28"/>
              <w:szCs w:val="28"/>
              <w:lang w:val="uk-UA"/>
            </w:rPr>
            <m:t>.</m:t>
          </m:r>
        </m:oMath>
      </m:oMathPara>
    </w:p>
    <w:p w:rsidR="00C144DF" w:rsidRDefault="00C144DF" w:rsidP="00460D53">
      <w:pPr>
        <w:rPr>
          <w:rFonts w:ascii="Times New Roman" w:hAnsi="Times New Roman" w:cs="Times New Roman"/>
          <w:b/>
          <w:sz w:val="28"/>
          <w:szCs w:val="28"/>
          <w:lang w:val="uk-UA"/>
        </w:rPr>
      </w:pPr>
    </w:p>
    <w:p w:rsidR="00460D53" w:rsidRDefault="00460D53" w:rsidP="00460D53">
      <w:pPr>
        <w:ind w:firstLine="567"/>
        <w:jc w:val="center"/>
        <w:rPr>
          <w:rFonts w:ascii="Times New Roman" w:hAnsi="Times New Roman" w:cs="Times New Roman"/>
          <w:b/>
          <w:sz w:val="28"/>
          <w:szCs w:val="28"/>
          <w:lang w:val="uk-UA"/>
        </w:rPr>
      </w:pPr>
      <w:r w:rsidRPr="00D03204">
        <w:rPr>
          <w:rFonts w:ascii="Times New Roman" w:hAnsi="Times New Roman" w:cs="Times New Roman"/>
          <w:b/>
          <w:sz w:val="28"/>
          <w:szCs w:val="28"/>
          <w:lang w:val="uk-UA"/>
        </w:rPr>
        <w:t>Висновок</w:t>
      </w:r>
    </w:p>
    <w:p w:rsidR="00460D53" w:rsidRDefault="00460D53" w:rsidP="005030B7">
      <w:pPr>
        <w:spacing w:after="0" w:line="360" w:lineRule="auto"/>
        <w:ind w:firstLine="567"/>
        <w:jc w:val="both"/>
        <w:rPr>
          <w:rFonts w:ascii="Times New Roman" w:hAnsi="Times New Roman" w:cs="Times New Roman"/>
          <w:sz w:val="28"/>
          <w:szCs w:val="28"/>
          <w:lang w:val="uk-UA"/>
        </w:rPr>
      </w:pPr>
      <w:r w:rsidRPr="00D03204">
        <w:rPr>
          <w:rFonts w:ascii="Times New Roman" w:hAnsi="Times New Roman" w:cs="Times New Roman"/>
          <w:sz w:val="28"/>
          <w:szCs w:val="28"/>
        </w:rPr>
        <w:t xml:space="preserve">Розглянута структура постачання електричної енергії кінцевому споживачу. На сьогоднішній день в Україні за постачання і за розподіл електричної енергії відповідають </w:t>
      </w:r>
      <w:proofErr w:type="gramStart"/>
      <w:r w:rsidRPr="00D03204">
        <w:rPr>
          <w:rFonts w:ascii="Times New Roman" w:hAnsi="Times New Roman" w:cs="Times New Roman"/>
          <w:sz w:val="28"/>
          <w:szCs w:val="28"/>
        </w:rPr>
        <w:t>р</w:t>
      </w:r>
      <w:proofErr w:type="gramEnd"/>
      <w:r w:rsidRPr="00D03204">
        <w:rPr>
          <w:rFonts w:ascii="Times New Roman" w:hAnsi="Times New Roman" w:cs="Times New Roman"/>
          <w:sz w:val="28"/>
          <w:szCs w:val="28"/>
        </w:rPr>
        <w:t xml:space="preserve">ізні компанії: постачальник електричної енергії і оператор системи розподілу. Для </w:t>
      </w:r>
      <w:r>
        <w:rPr>
          <w:rFonts w:ascii="Times New Roman" w:hAnsi="Times New Roman" w:cs="Times New Roman"/>
          <w:sz w:val="28"/>
          <w:szCs w:val="28"/>
          <w:lang w:val="uk-UA"/>
        </w:rPr>
        <w:t>Корпусу №17 Ім.Ігоря Сікорського</w:t>
      </w:r>
      <w:r w:rsidRPr="00D03204">
        <w:rPr>
          <w:rFonts w:ascii="Times New Roman" w:hAnsi="Times New Roman" w:cs="Times New Roman"/>
          <w:sz w:val="28"/>
          <w:szCs w:val="28"/>
        </w:rPr>
        <w:t xml:space="preserve"> оператором системи розподілу виступає </w:t>
      </w:r>
      <w:r w:rsidRPr="006722C2">
        <w:rPr>
          <w:rFonts w:ascii="Times New Roman" w:hAnsi="Times New Roman" w:cs="Times New Roman"/>
          <w:sz w:val="28"/>
          <w:szCs w:val="28"/>
        </w:rPr>
        <w:t xml:space="preserve">ТОВАРИСТВО </w:t>
      </w:r>
      <w:proofErr w:type="gramStart"/>
      <w:r w:rsidRPr="006722C2">
        <w:rPr>
          <w:rFonts w:ascii="Times New Roman" w:hAnsi="Times New Roman" w:cs="Times New Roman"/>
          <w:sz w:val="28"/>
          <w:szCs w:val="28"/>
        </w:rPr>
        <w:t>З</w:t>
      </w:r>
      <w:proofErr w:type="gramEnd"/>
      <w:r w:rsidRPr="006722C2">
        <w:rPr>
          <w:rFonts w:ascii="Times New Roman" w:hAnsi="Times New Roman" w:cs="Times New Roman"/>
          <w:sz w:val="28"/>
          <w:szCs w:val="28"/>
        </w:rPr>
        <w:t xml:space="preserve"> ОБМЕЖЕНОЮ ВІДПОВІДАЛЬНІСТЮ "YASNO"</w:t>
      </w:r>
      <w:r>
        <w:rPr>
          <w:rFonts w:ascii="Times New Roman" w:hAnsi="Times New Roman" w:cs="Times New Roman"/>
          <w:sz w:val="28"/>
          <w:szCs w:val="28"/>
          <w:lang w:val="uk-UA"/>
        </w:rPr>
        <w:t>.</w:t>
      </w:r>
    </w:p>
    <w:p w:rsidR="00460D53" w:rsidRDefault="00460D53" w:rsidP="005030B7">
      <w:pPr>
        <w:spacing w:after="0" w:line="360" w:lineRule="auto"/>
        <w:ind w:firstLine="567"/>
        <w:jc w:val="both"/>
        <w:rPr>
          <w:rFonts w:ascii="Times New Roman" w:hAnsi="Times New Roman" w:cs="Times New Roman"/>
          <w:sz w:val="28"/>
          <w:szCs w:val="28"/>
          <w:lang w:val="uk-UA"/>
        </w:rPr>
      </w:pPr>
      <w:r w:rsidRPr="006722C2">
        <w:rPr>
          <w:rFonts w:ascii="Times New Roman" w:hAnsi="Times New Roman" w:cs="Times New Roman"/>
          <w:sz w:val="28"/>
          <w:szCs w:val="28"/>
        </w:rPr>
        <w:t xml:space="preserve">Тарифна політика </w:t>
      </w:r>
      <w:proofErr w:type="gramStart"/>
      <w:r w:rsidRPr="006722C2">
        <w:rPr>
          <w:rFonts w:ascii="Times New Roman" w:hAnsi="Times New Roman" w:cs="Times New Roman"/>
          <w:sz w:val="28"/>
          <w:szCs w:val="28"/>
        </w:rPr>
        <w:t>для</w:t>
      </w:r>
      <w:proofErr w:type="gramEnd"/>
      <w:r w:rsidRPr="006722C2">
        <w:rPr>
          <w:rFonts w:ascii="Times New Roman" w:hAnsi="Times New Roman" w:cs="Times New Roman"/>
          <w:sz w:val="28"/>
          <w:szCs w:val="28"/>
        </w:rPr>
        <w:t xml:space="preserve"> </w:t>
      </w:r>
      <w:r>
        <w:rPr>
          <w:rFonts w:ascii="Times New Roman" w:hAnsi="Times New Roman" w:cs="Times New Roman"/>
          <w:sz w:val="28"/>
          <w:szCs w:val="28"/>
          <w:lang w:val="uk-UA"/>
        </w:rPr>
        <w:t>корпусу</w:t>
      </w:r>
      <w:r w:rsidRPr="006722C2">
        <w:rPr>
          <w:rFonts w:ascii="Times New Roman" w:hAnsi="Times New Roman" w:cs="Times New Roman"/>
          <w:sz w:val="28"/>
          <w:szCs w:val="28"/>
        </w:rPr>
        <w:t xml:space="preserve"> характеризується постійним стабільним зростанням цін на електричну енергію, це робить заходи з енергозбереження ще більш ефективними.</w:t>
      </w:r>
    </w:p>
    <w:p w:rsidR="00460D53" w:rsidRPr="006722C2" w:rsidRDefault="00460D53" w:rsidP="005030B7">
      <w:pPr>
        <w:spacing w:after="0" w:line="360" w:lineRule="auto"/>
        <w:ind w:firstLine="567"/>
        <w:jc w:val="both"/>
        <w:rPr>
          <w:rFonts w:ascii="Times New Roman" w:hAnsi="Times New Roman" w:cs="Times New Roman"/>
          <w:b/>
          <w:sz w:val="28"/>
          <w:szCs w:val="28"/>
          <w:lang w:val="uk-UA"/>
        </w:rPr>
      </w:pPr>
      <w:proofErr w:type="gramStart"/>
      <w:r w:rsidRPr="006722C2">
        <w:rPr>
          <w:rFonts w:ascii="Times New Roman" w:hAnsi="Times New Roman" w:cs="Times New Roman"/>
          <w:sz w:val="28"/>
          <w:szCs w:val="28"/>
        </w:rPr>
        <w:t>На</w:t>
      </w:r>
      <w:proofErr w:type="gramEnd"/>
      <w:r w:rsidRPr="006722C2">
        <w:rPr>
          <w:rFonts w:ascii="Times New Roman" w:hAnsi="Times New Roman" w:cs="Times New Roman"/>
          <w:sz w:val="28"/>
          <w:szCs w:val="28"/>
        </w:rPr>
        <w:t xml:space="preserve"> об’єкті проведений огляд систем зовнішнього і внутрішнього електропостачання. Живлення будинку забезпечується від однієї трансформаторної </w:t>
      </w:r>
      <w:proofErr w:type="gramStart"/>
      <w:r w:rsidRPr="006722C2">
        <w:rPr>
          <w:rFonts w:ascii="Times New Roman" w:hAnsi="Times New Roman" w:cs="Times New Roman"/>
          <w:sz w:val="28"/>
          <w:szCs w:val="28"/>
        </w:rPr>
        <w:t>п</w:t>
      </w:r>
      <w:proofErr w:type="gramEnd"/>
      <w:r w:rsidRPr="006722C2">
        <w:rPr>
          <w:rFonts w:ascii="Times New Roman" w:hAnsi="Times New Roman" w:cs="Times New Roman"/>
          <w:sz w:val="28"/>
          <w:szCs w:val="28"/>
        </w:rPr>
        <w:t xml:space="preserve">ідстанції </w:t>
      </w:r>
      <w:r w:rsidRPr="006722C2">
        <w:rPr>
          <w:rFonts w:ascii="Times New Roman" w:hAnsi="Times New Roman" w:cs="Times New Roman"/>
          <w:sz w:val="28"/>
          <w:szCs w:val="28"/>
          <w:lang w:val="uk-UA"/>
        </w:rPr>
        <w:t>ТП-1640</w:t>
      </w:r>
      <w:r w:rsidRPr="006722C2">
        <w:rPr>
          <w:rFonts w:ascii="Times New Roman" w:hAnsi="Times New Roman" w:cs="Times New Roman"/>
          <w:sz w:val="28"/>
          <w:szCs w:val="28"/>
        </w:rPr>
        <w:t xml:space="preserve">. Стан внутрішньої мережі електросистеми перебуває у </w:t>
      </w:r>
      <w:r>
        <w:rPr>
          <w:rFonts w:ascii="Times New Roman" w:hAnsi="Times New Roman" w:cs="Times New Roman"/>
          <w:sz w:val="28"/>
          <w:szCs w:val="28"/>
          <w:lang w:val="uk-UA"/>
        </w:rPr>
        <w:t>не</w:t>
      </w:r>
      <w:r w:rsidRPr="006722C2">
        <w:rPr>
          <w:rFonts w:ascii="Times New Roman" w:hAnsi="Times New Roman" w:cs="Times New Roman"/>
          <w:sz w:val="28"/>
          <w:szCs w:val="28"/>
        </w:rPr>
        <w:t>задовільному стані.</w:t>
      </w:r>
    </w:p>
    <w:p w:rsidR="00460D53" w:rsidRDefault="00460D53" w:rsidP="005030B7">
      <w:pPr>
        <w:spacing w:after="0" w:line="360" w:lineRule="auto"/>
        <w:ind w:firstLine="567"/>
        <w:jc w:val="both"/>
        <w:rPr>
          <w:rFonts w:ascii="Times New Roman" w:hAnsi="Times New Roman" w:cs="Times New Roman"/>
          <w:sz w:val="28"/>
          <w:szCs w:val="28"/>
          <w:lang w:val="uk-UA"/>
        </w:rPr>
      </w:pPr>
      <w:r w:rsidRPr="006722C2">
        <w:rPr>
          <w:rFonts w:ascii="Times New Roman" w:hAnsi="Times New Roman" w:cs="Times New Roman"/>
          <w:sz w:val="28"/>
          <w:szCs w:val="28"/>
        </w:rPr>
        <w:t>Розраховано активне і реактивне навантаження, а також проаналізовано фактичне споживання електричної енергії і складений баланс споживання електроенергії на загально</w:t>
      </w:r>
      <w:r>
        <w:rPr>
          <w:rFonts w:ascii="Times New Roman" w:hAnsi="Times New Roman" w:cs="Times New Roman"/>
          <w:sz w:val="28"/>
          <w:szCs w:val="28"/>
          <w:lang w:val="uk-UA"/>
        </w:rPr>
        <w:t>корпусних</w:t>
      </w:r>
      <w:r w:rsidRPr="006722C2">
        <w:rPr>
          <w:rFonts w:ascii="Times New Roman" w:hAnsi="Times New Roman" w:cs="Times New Roman"/>
          <w:sz w:val="28"/>
          <w:szCs w:val="28"/>
        </w:rPr>
        <w:t xml:space="preserve"> територіях.</w:t>
      </w:r>
    </w:p>
    <w:p w:rsidR="005030B7" w:rsidRDefault="00460D53" w:rsidP="00076352">
      <w:pPr>
        <w:spacing w:after="0" w:line="360" w:lineRule="auto"/>
        <w:ind w:firstLine="709"/>
        <w:jc w:val="center"/>
        <w:rPr>
          <w:rFonts w:ascii="Times New Roman" w:hAnsi="Times New Roman" w:cs="Times New Roman"/>
          <w:sz w:val="28"/>
          <w:szCs w:val="28"/>
          <w:lang w:val="uk-UA"/>
        </w:rPr>
      </w:pPr>
      <w:r w:rsidRPr="006722C2">
        <w:rPr>
          <w:rFonts w:ascii="Times New Roman" w:hAnsi="Times New Roman" w:cs="Times New Roman"/>
          <w:sz w:val="28"/>
          <w:szCs w:val="28"/>
        </w:rPr>
        <w:t xml:space="preserve">Розроблено ряд корисних заходів, впровадження яких дозволить </w:t>
      </w:r>
      <w:proofErr w:type="gramStart"/>
      <w:r w:rsidRPr="006722C2">
        <w:rPr>
          <w:rFonts w:ascii="Times New Roman" w:hAnsi="Times New Roman" w:cs="Times New Roman"/>
          <w:sz w:val="28"/>
          <w:szCs w:val="28"/>
        </w:rPr>
        <w:t>п</w:t>
      </w:r>
      <w:proofErr w:type="gramEnd"/>
      <w:r w:rsidRPr="006722C2">
        <w:rPr>
          <w:rFonts w:ascii="Times New Roman" w:hAnsi="Times New Roman" w:cs="Times New Roman"/>
          <w:sz w:val="28"/>
          <w:szCs w:val="28"/>
        </w:rPr>
        <w:t>ідвищити рівень енергетичної ефективності будівлі і зменшити фінансові затрати за споживання енергоресурсів. Пріоритетними до реалізації заходами мають стати ті, що зменшать споживання найбільш енергоємних споживачів</w:t>
      </w:r>
      <w:r w:rsidR="005030B7">
        <w:rPr>
          <w:rFonts w:ascii="Times New Roman" w:hAnsi="Times New Roman" w:cs="Times New Roman"/>
          <w:sz w:val="28"/>
          <w:szCs w:val="28"/>
          <w:lang w:val="uk-UA"/>
        </w:rPr>
        <w:t>.</w:t>
      </w:r>
    </w:p>
    <w:p w:rsidR="005030B7" w:rsidRDefault="005030B7" w:rsidP="005030B7">
      <w:pPr>
        <w:spacing w:after="0" w:line="360" w:lineRule="auto"/>
        <w:ind w:firstLine="709"/>
        <w:jc w:val="center"/>
        <w:rPr>
          <w:rFonts w:ascii="Times New Roman" w:hAnsi="Times New Roman" w:cs="Times New Roman"/>
          <w:sz w:val="28"/>
          <w:szCs w:val="28"/>
          <w:lang w:val="uk-UA"/>
        </w:rPr>
      </w:pPr>
    </w:p>
    <w:p w:rsidR="00076352" w:rsidRDefault="00076352" w:rsidP="005030B7">
      <w:pPr>
        <w:spacing w:after="0" w:line="360" w:lineRule="auto"/>
        <w:ind w:firstLine="709"/>
        <w:jc w:val="center"/>
        <w:rPr>
          <w:rFonts w:ascii="Times New Roman" w:hAnsi="Times New Roman" w:cs="Times New Roman"/>
          <w:sz w:val="28"/>
          <w:szCs w:val="28"/>
          <w:lang w:val="uk-UA"/>
        </w:rPr>
      </w:pPr>
    </w:p>
    <w:p w:rsidR="005030B7" w:rsidRDefault="005030B7" w:rsidP="00FE6B31">
      <w:pPr>
        <w:pStyle w:val="a7"/>
        <w:ind w:left="0" w:firstLine="284"/>
        <w:jc w:val="center"/>
      </w:pPr>
      <w:r>
        <w:lastRenderedPageBreak/>
        <w:t xml:space="preserve">3 </w:t>
      </w:r>
      <w:r w:rsidR="00FE6B31">
        <w:t>АНАЛІЗ ЕНЕРГЕТИЧНИХ ХАРАКТЕРИСТИК</w:t>
      </w:r>
    </w:p>
    <w:p w:rsidR="00FE6B31" w:rsidRDefault="00FE6B31" w:rsidP="00FE6B31">
      <w:pPr>
        <w:pStyle w:val="a7"/>
        <w:ind w:left="0" w:firstLine="284"/>
        <w:jc w:val="center"/>
      </w:pPr>
    </w:p>
    <w:p w:rsidR="005030B7" w:rsidRDefault="00FE6B31" w:rsidP="00FE6B31">
      <w:pPr>
        <w:spacing w:after="0" w:line="360" w:lineRule="auto"/>
        <w:ind w:firstLine="709"/>
        <w:jc w:val="both"/>
        <w:rPr>
          <w:rFonts w:ascii="Times New Roman" w:hAnsi="Times New Roman" w:cs="Times New Roman"/>
          <w:sz w:val="28"/>
          <w:szCs w:val="28"/>
          <w:lang w:val="uk-UA"/>
        </w:rPr>
      </w:pPr>
      <w:r w:rsidRPr="00FE6B31">
        <w:rPr>
          <w:rFonts w:ascii="Times New Roman" w:hAnsi="Times New Roman" w:cs="Times New Roman"/>
          <w:sz w:val="28"/>
          <w:szCs w:val="28"/>
        </w:rPr>
        <w:t>Для проведення модернізації і реконструкції буді</w:t>
      </w:r>
      <w:proofErr w:type="gramStart"/>
      <w:r w:rsidRPr="00FE6B31">
        <w:rPr>
          <w:rFonts w:ascii="Times New Roman" w:hAnsi="Times New Roman" w:cs="Times New Roman"/>
          <w:sz w:val="28"/>
          <w:szCs w:val="28"/>
        </w:rPr>
        <w:t>вл</w:t>
      </w:r>
      <w:proofErr w:type="gramEnd"/>
      <w:r w:rsidRPr="00FE6B31">
        <w:rPr>
          <w:rFonts w:ascii="Times New Roman" w:hAnsi="Times New Roman" w:cs="Times New Roman"/>
          <w:sz w:val="28"/>
          <w:szCs w:val="28"/>
        </w:rPr>
        <w:t xml:space="preserve">і необхідно попередньо детально дослідити фактичний стан об’єкту та його інженерних систем. Сучасні комп’ютерні технології і програмне забезпечення дозволяють без складнощів створити динамічну математичну модель об’єкта майже </w:t>
      </w:r>
      <w:proofErr w:type="gramStart"/>
      <w:r w:rsidRPr="00FE6B31">
        <w:rPr>
          <w:rFonts w:ascii="Times New Roman" w:hAnsi="Times New Roman" w:cs="Times New Roman"/>
          <w:sz w:val="28"/>
          <w:szCs w:val="28"/>
        </w:rPr>
        <w:t>будь-яко</w:t>
      </w:r>
      <w:proofErr w:type="gramEnd"/>
      <w:r w:rsidRPr="00FE6B31">
        <w:rPr>
          <w:rFonts w:ascii="Times New Roman" w:hAnsi="Times New Roman" w:cs="Times New Roman"/>
          <w:sz w:val="28"/>
          <w:szCs w:val="28"/>
        </w:rPr>
        <w:t>ї складності для подальшого її використання у наукових і професійних цілях[17].</w:t>
      </w:r>
    </w:p>
    <w:p w:rsidR="00FE6B31" w:rsidRDefault="00FE6B31" w:rsidP="00FE6B31">
      <w:pPr>
        <w:spacing w:after="0" w:line="360" w:lineRule="auto"/>
        <w:ind w:firstLine="709"/>
        <w:jc w:val="both"/>
        <w:rPr>
          <w:rFonts w:ascii="Times New Roman" w:hAnsi="Times New Roman" w:cs="Times New Roman"/>
          <w:sz w:val="28"/>
          <w:szCs w:val="28"/>
          <w:lang w:val="uk-UA"/>
        </w:rPr>
      </w:pPr>
      <w:r w:rsidRPr="00FE6B31">
        <w:rPr>
          <w:rFonts w:ascii="Times New Roman" w:hAnsi="Times New Roman" w:cs="Times New Roman"/>
          <w:sz w:val="28"/>
          <w:szCs w:val="28"/>
          <w:lang w:val="uk-UA"/>
        </w:rPr>
        <w:t>Динамічна модель дозволяє детально дослідити окремі елементи об’єкту [18], а також роботу будівлі в цілому, виявити основні недоліки та оцінити шляхи їх вирішення. При наявності комп’ютерної моделі подальші затрати часу і фінансів на дослідження набагато нижче[19], ніж в альтернативних методах, при цьому результати роботи з динамічною моделлю зазвичай точніші і ближчі до реальних умов, оскільки використовують складні методи математичного розрахунку і враховують більшість факторів і умов, що можуть здійснювати вплив на роботу об’єкта[20,21].</w:t>
      </w:r>
    </w:p>
    <w:p w:rsidR="00FE6B31" w:rsidRPr="00FE6B31" w:rsidRDefault="00FE6B31" w:rsidP="00FE6B31">
      <w:pPr>
        <w:spacing w:after="0" w:line="360" w:lineRule="auto"/>
        <w:ind w:firstLine="709"/>
        <w:jc w:val="both"/>
        <w:rPr>
          <w:rFonts w:ascii="Times New Roman" w:hAnsi="Times New Roman" w:cs="Times New Roman"/>
          <w:b/>
          <w:sz w:val="28"/>
          <w:szCs w:val="28"/>
          <w:lang w:val="uk-UA"/>
        </w:rPr>
      </w:pPr>
      <w:r w:rsidRPr="00FE6B31">
        <w:rPr>
          <w:rFonts w:ascii="Times New Roman" w:hAnsi="Times New Roman" w:cs="Times New Roman"/>
          <w:b/>
          <w:sz w:val="28"/>
          <w:szCs w:val="28"/>
          <w:lang w:val="uk-UA"/>
        </w:rPr>
        <w:t>Програмне забезпечення</w:t>
      </w:r>
    </w:p>
    <w:p w:rsidR="00BA4272" w:rsidRPr="00FE6B31" w:rsidRDefault="00FE6B31" w:rsidP="00BA4272">
      <w:pPr>
        <w:spacing w:after="0" w:line="360" w:lineRule="auto"/>
        <w:ind w:firstLine="709"/>
        <w:jc w:val="both"/>
        <w:rPr>
          <w:rFonts w:ascii="Times New Roman" w:hAnsi="Times New Roman" w:cs="Times New Roman"/>
          <w:sz w:val="28"/>
          <w:szCs w:val="28"/>
          <w:lang w:val="uk-UA"/>
        </w:rPr>
      </w:pPr>
      <w:r w:rsidRPr="00FE6B31">
        <w:rPr>
          <w:rFonts w:ascii="Times New Roman" w:hAnsi="Times New Roman" w:cs="Times New Roman"/>
          <w:sz w:val="28"/>
          <w:szCs w:val="28"/>
          <w:lang w:val="uk-UA"/>
        </w:rPr>
        <w:t xml:space="preserve"> Для зручності, базова модель створювалась у програмному забезпеченні </w:t>
      </w:r>
      <w:r w:rsidRPr="00FE6B31">
        <w:rPr>
          <w:rFonts w:ascii="Times New Roman" w:hAnsi="Times New Roman" w:cs="Times New Roman"/>
          <w:sz w:val="28"/>
          <w:szCs w:val="28"/>
        </w:rPr>
        <w:t>DesignBuilder</w:t>
      </w:r>
      <w:r w:rsidRPr="00FE6B31">
        <w:rPr>
          <w:rFonts w:ascii="Times New Roman" w:hAnsi="Times New Roman" w:cs="Times New Roman"/>
          <w:sz w:val="28"/>
          <w:szCs w:val="28"/>
          <w:lang w:val="uk-UA"/>
        </w:rPr>
        <w:t xml:space="preserve"> [22]– адаптована для користувачів програма зі зручним графічним інтерфейсом, в якій спрощена побудова геометрії будівель та задання початкових умов.</w:t>
      </w:r>
      <w:r w:rsidR="00BA4272" w:rsidRPr="00BA4272">
        <w:rPr>
          <w:lang w:val="uk-UA"/>
        </w:rPr>
        <w:t xml:space="preserve"> </w:t>
      </w:r>
      <w:r w:rsidR="00BA4272" w:rsidRPr="00BA4272">
        <w:rPr>
          <w:rFonts w:ascii="Times New Roman" w:hAnsi="Times New Roman" w:cs="Times New Roman"/>
          <w:sz w:val="28"/>
          <w:szCs w:val="28"/>
          <w:lang w:val="uk-UA"/>
        </w:rPr>
        <w:t>Та</w:t>
      </w:r>
      <w:r w:rsidR="00BA4272">
        <w:rPr>
          <w:lang w:val="uk-UA"/>
        </w:rPr>
        <w:t xml:space="preserve"> </w:t>
      </w:r>
      <w:r w:rsidR="00BA4272">
        <w:rPr>
          <w:rFonts w:ascii="Times New Roman" w:hAnsi="Times New Roman" w:cs="Times New Roman"/>
          <w:sz w:val="28"/>
          <w:szCs w:val="28"/>
          <w:lang w:val="uk-UA"/>
        </w:rPr>
        <w:t>п</w:t>
      </w:r>
      <w:r w:rsidR="00BA4272" w:rsidRPr="00BA4272">
        <w:rPr>
          <w:rFonts w:ascii="Times New Roman" w:hAnsi="Times New Roman" w:cs="Times New Roman"/>
          <w:sz w:val="28"/>
          <w:szCs w:val="28"/>
          <w:lang w:val="uk-UA"/>
        </w:rPr>
        <w:t>рограмне забезпечення</w:t>
      </w:r>
      <w:r w:rsidR="00BA4272">
        <w:rPr>
          <w:rFonts w:ascii="Times New Roman" w:hAnsi="Times New Roman" w:cs="Times New Roman"/>
          <w:sz w:val="28"/>
          <w:szCs w:val="28"/>
          <w:lang w:val="uk-UA"/>
        </w:rPr>
        <w:t xml:space="preserve"> </w:t>
      </w:r>
      <w:r w:rsidR="00BA4272" w:rsidRPr="00BA4272">
        <w:rPr>
          <w:rFonts w:ascii="Times New Roman" w:hAnsi="Times New Roman" w:cs="Times New Roman"/>
          <w:sz w:val="28"/>
          <w:szCs w:val="28"/>
          <w:lang w:val="uk-UA"/>
        </w:rPr>
        <w:t>RETScreen</w:t>
      </w:r>
      <w:r w:rsidR="00BA4272">
        <w:rPr>
          <w:rFonts w:ascii="Times New Roman" w:hAnsi="Times New Roman" w:cs="Times New Roman"/>
          <w:sz w:val="28"/>
          <w:szCs w:val="28"/>
          <w:lang w:val="uk-UA"/>
        </w:rPr>
        <w:t xml:space="preserve"> яке</w:t>
      </w:r>
      <w:r w:rsidR="00BA4272" w:rsidRPr="00BA4272">
        <w:rPr>
          <w:rFonts w:ascii="Times New Roman" w:hAnsi="Times New Roman" w:cs="Times New Roman"/>
          <w:sz w:val="28"/>
          <w:szCs w:val="28"/>
          <w:lang w:val="uk-UA"/>
        </w:rPr>
        <w:t xml:space="preserve"> дозволяє провести вичерпний аналіз і визначити технічну і фінансову доцільність потенційних проектів електростанцій на джерелах відновлюваної енергії, а також їх енергетичну ефективність; крім того, з його допомогою можна провести вимірювання і контроль фактичної продуктивності підприємств і визначити можливості економії / виробництва енергії.</w:t>
      </w:r>
    </w:p>
    <w:p w:rsidR="00544F90" w:rsidRPr="00544F90" w:rsidRDefault="00544F90" w:rsidP="00FE6B31">
      <w:pPr>
        <w:spacing w:after="0" w:line="360" w:lineRule="auto"/>
        <w:ind w:firstLine="709"/>
        <w:jc w:val="both"/>
        <w:rPr>
          <w:rFonts w:ascii="Times New Roman" w:hAnsi="Times New Roman" w:cs="Times New Roman"/>
          <w:sz w:val="28"/>
          <w:szCs w:val="28"/>
          <w:lang w:val="uk-UA"/>
        </w:rPr>
      </w:pPr>
      <w:r w:rsidRPr="00544F90">
        <w:rPr>
          <w:rFonts w:ascii="Times New Roman" w:hAnsi="Times New Roman" w:cs="Times New Roman"/>
          <w:sz w:val="28"/>
          <w:szCs w:val="28"/>
          <w:lang w:val="uk-UA"/>
        </w:rPr>
        <w:t>Зовнішні умови</w:t>
      </w:r>
    </w:p>
    <w:p w:rsidR="00544F90" w:rsidRDefault="00544F90" w:rsidP="00FE6B31">
      <w:pPr>
        <w:spacing w:after="0" w:line="360" w:lineRule="auto"/>
        <w:ind w:firstLine="709"/>
        <w:jc w:val="both"/>
        <w:rPr>
          <w:rFonts w:ascii="Times New Roman" w:hAnsi="Times New Roman" w:cs="Times New Roman"/>
          <w:sz w:val="28"/>
          <w:szCs w:val="28"/>
          <w:lang w:val="uk-UA"/>
        </w:rPr>
      </w:pPr>
      <w:r w:rsidRPr="00544F90">
        <w:rPr>
          <w:rFonts w:ascii="Times New Roman" w:hAnsi="Times New Roman" w:cs="Times New Roman"/>
          <w:sz w:val="28"/>
          <w:szCs w:val="28"/>
          <w:lang w:val="uk-UA"/>
        </w:rPr>
        <w:t xml:space="preserve"> Розрахунки на основі кліматичних даних, що наводяться в нормативних документах України [2, 4], можуть бути здійсненні на основі </w:t>
      </w:r>
      <w:r w:rsidRPr="00544F90">
        <w:rPr>
          <w:rFonts w:ascii="Times New Roman" w:hAnsi="Times New Roman" w:cs="Times New Roman"/>
          <w:sz w:val="28"/>
          <w:szCs w:val="28"/>
          <w:lang w:val="uk-UA"/>
        </w:rPr>
        <w:lastRenderedPageBreak/>
        <w:t xml:space="preserve">стаціонарних, або квазістаціонарних методів [2] для моделювання на основі кліматичних даних потрібно використовувати погодинні кліматичні дані, наприклад </w:t>
      </w:r>
      <w:r w:rsidRPr="00544F90">
        <w:rPr>
          <w:rFonts w:ascii="Times New Roman" w:hAnsi="Times New Roman" w:cs="Times New Roman"/>
          <w:sz w:val="28"/>
          <w:szCs w:val="28"/>
        </w:rPr>
        <w:t>IWEC</w:t>
      </w:r>
      <w:r w:rsidRPr="00544F90">
        <w:rPr>
          <w:rFonts w:ascii="Times New Roman" w:hAnsi="Times New Roman" w:cs="Times New Roman"/>
          <w:sz w:val="28"/>
          <w:szCs w:val="28"/>
          <w:lang w:val="uk-UA"/>
        </w:rPr>
        <w:t xml:space="preserve"> [24]. </w:t>
      </w:r>
    </w:p>
    <w:p w:rsidR="00FE6B31" w:rsidRDefault="00544F90" w:rsidP="00FE6B31">
      <w:pPr>
        <w:spacing w:after="0" w:line="360" w:lineRule="auto"/>
        <w:ind w:firstLine="709"/>
        <w:jc w:val="both"/>
        <w:rPr>
          <w:rFonts w:ascii="Times New Roman" w:hAnsi="Times New Roman" w:cs="Times New Roman"/>
          <w:sz w:val="28"/>
          <w:szCs w:val="28"/>
          <w:lang w:val="uk-UA"/>
        </w:rPr>
      </w:pPr>
      <w:r w:rsidRPr="00544F90">
        <w:rPr>
          <w:rFonts w:ascii="Times New Roman" w:hAnsi="Times New Roman" w:cs="Times New Roman"/>
          <w:sz w:val="28"/>
          <w:szCs w:val="28"/>
          <w:lang w:val="uk-UA"/>
        </w:rPr>
        <w:t xml:space="preserve">Створені моделі враховують не тільки задані статичні і динамічні параметри самої будівлі, але й зовнішні кліматичні умови, що можуть здійснювати вплив на роботу об’єкту [25]. В якості вихідних погодних умов були використанні дані </w:t>
      </w:r>
      <w:r w:rsidRPr="00544F90">
        <w:rPr>
          <w:rFonts w:ascii="Times New Roman" w:hAnsi="Times New Roman" w:cs="Times New Roman"/>
          <w:sz w:val="28"/>
          <w:szCs w:val="28"/>
        </w:rPr>
        <w:t>IWEC</w:t>
      </w:r>
      <w:r w:rsidRPr="00544F90">
        <w:rPr>
          <w:rFonts w:ascii="Times New Roman" w:hAnsi="Times New Roman" w:cs="Times New Roman"/>
          <w:sz w:val="28"/>
          <w:szCs w:val="28"/>
          <w:lang w:val="uk-UA"/>
        </w:rPr>
        <w:t xml:space="preserve"> (</w:t>
      </w:r>
      <w:r w:rsidRPr="00544F90">
        <w:rPr>
          <w:rFonts w:ascii="Times New Roman" w:hAnsi="Times New Roman" w:cs="Times New Roman"/>
          <w:sz w:val="28"/>
          <w:szCs w:val="28"/>
        </w:rPr>
        <w:t>The</w:t>
      </w:r>
      <w:r w:rsidRPr="00544F90">
        <w:rPr>
          <w:rFonts w:ascii="Times New Roman" w:hAnsi="Times New Roman" w:cs="Times New Roman"/>
          <w:sz w:val="28"/>
          <w:szCs w:val="28"/>
          <w:lang w:val="uk-UA"/>
        </w:rPr>
        <w:t xml:space="preserve"> </w:t>
      </w:r>
      <w:r w:rsidRPr="00544F90">
        <w:rPr>
          <w:rFonts w:ascii="Times New Roman" w:hAnsi="Times New Roman" w:cs="Times New Roman"/>
          <w:sz w:val="28"/>
          <w:szCs w:val="28"/>
        </w:rPr>
        <w:t>International</w:t>
      </w:r>
      <w:r w:rsidRPr="00544F90">
        <w:rPr>
          <w:rFonts w:ascii="Times New Roman" w:hAnsi="Times New Roman" w:cs="Times New Roman"/>
          <w:sz w:val="28"/>
          <w:szCs w:val="28"/>
          <w:lang w:val="uk-UA"/>
        </w:rPr>
        <w:t xml:space="preserve"> </w:t>
      </w:r>
      <w:r w:rsidRPr="00544F90">
        <w:rPr>
          <w:rFonts w:ascii="Times New Roman" w:hAnsi="Times New Roman" w:cs="Times New Roman"/>
          <w:sz w:val="28"/>
          <w:szCs w:val="28"/>
        </w:rPr>
        <w:t>Weather</w:t>
      </w:r>
      <w:r w:rsidRPr="00544F90">
        <w:rPr>
          <w:rFonts w:ascii="Times New Roman" w:hAnsi="Times New Roman" w:cs="Times New Roman"/>
          <w:sz w:val="28"/>
          <w:szCs w:val="28"/>
          <w:lang w:val="uk-UA"/>
        </w:rPr>
        <w:t xml:space="preserve"> </w:t>
      </w:r>
      <w:r w:rsidRPr="00544F90">
        <w:rPr>
          <w:rFonts w:ascii="Times New Roman" w:hAnsi="Times New Roman" w:cs="Times New Roman"/>
          <w:sz w:val="28"/>
          <w:szCs w:val="28"/>
        </w:rPr>
        <w:t>for</w:t>
      </w:r>
      <w:r w:rsidRPr="00544F90">
        <w:rPr>
          <w:rFonts w:ascii="Times New Roman" w:hAnsi="Times New Roman" w:cs="Times New Roman"/>
          <w:sz w:val="28"/>
          <w:szCs w:val="28"/>
          <w:lang w:val="uk-UA"/>
        </w:rPr>
        <w:t xml:space="preserve"> </w:t>
      </w:r>
      <w:r w:rsidRPr="00544F90">
        <w:rPr>
          <w:rFonts w:ascii="Times New Roman" w:hAnsi="Times New Roman" w:cs="Times New Roman"/>
          <w:sz w:val="28"/>
          <w:szCs w:val="28"/>
        </w:rPr>
        <w:t>Energy</w:t>
      </w:r>
      <w:r w:rsidRPr="00544F90">
        <w:rPr>
          <w:rFonts w:ascii="Times New Roman" w:hAnsi="Times New Roman" w:cs="Times New Roman"/>
          <w:sz w:val="28"/>
          <w:szCs w:val="28"/>
          <w:lang w:val="uk-UA"/>
        </w:rPr>
        <w:t xml:space="preserve"> </w:t>
      </w:r>
      <w:r w:rsidRPr="00544F90">
        <w:rPr>
          <w:rFonts w:ascii="Times New Roman" w:hAnsi="Times New Roman" w:cs="Times New Roman"/>
          <w:sz w:val="28"/>
          <w:szCs w:val="28"/>
        </w:rPr>
        <w:t>Calculation</w:t>
      </w:r>
      <w:r w:rsidRPr="00544F90">
        <w:rPr>
          <w:rFonts w:ascii="Times New Roman" w:hAnsi="Times New Roman" w:cs="Times New Roman"/>
          <w:sz w:val="28"/>
          <w:szCs w:val="28"/>
          <w:lang w:val="uk-UA"/>
        </w:rPr>
        <w:t xml:space="preserve">) [24] для міста Києва зібрані Національним центром кліматичних даних США. База погодних даних </w:t>
      </w:r>
      <w:r w:rsidRPr="00544F90">
        <w:rPr>
          <w:rFonts w:ascii="Times New Roman" w:hAnsi="Times New Roman" w:cs="Times New Roman"/>
          <w:sz w:val="28"/>
          <w:szCs w:val="28"/>
        </w:rPr>
        <w:t>IWEC</w:t>
      </w:r>
      <w:r w:rsidRPr="00544F90">
        <w:rPr>
          <w:rFonts w:ascii="Times New Roman" w:hAnsi="Times New Roman" w:cs="Times New Roman"/>
          <w:sz w:val="28"/>
          <w:szCs w:val="28"/>
          <w:lang w:val="uk-UA"/>
        </w:rPr>
        <w:t xml:space="preserve"> враховує такі погодинні дані як темпера</w:t>
      </w:r>
      <w:r>
        <w:rPr>
          <w:rFonts w:ascii="Times New Roman" w:hAnsi="Times New Roman" w:cs="Times New Roman"/>
          <w:sz w:val="28"/>
          <w:szCs w:val="28"/>
          <w:lang w:val="uk-UA"/>
        </w:rPr>
        <w:t>туру сухого термометра (рис. 3.1</w:t>
      </w:r>
      <w:r w:rsidRPr="00544F90">
        <w:rPr>
          <w:rFonts w:ascii="Times New Roman" w:hAnsi="Times New Roman" w:cs="Times New Roman"/>
          <w:sz w:val="28"/>
          <w:szCs w:val="28"/>
          <w:lang w:val="uk-UA"/>
        </w:rPr>
        <w:t>), напрям і швидкість вітру, пряму та розсіяну сонячну радіацію, відносну вологість, атмосферний тиск, тощо.</w:t>
      </w:r>
    </w:p>
    <w:p w:rsidR="00544F90" w:rsidRDefault="00544F90" w:rsidP="00544F9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898693" cy="2668773"/>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2"/>
                    <a:srcRect/>
                    <a:stretch>
                      <a:fillRect/>
                    </a:stretch>
                  </pic:blipFill>
                  <pic:spPr bwMode="auto">
                    <a:xfrm>
                      <a:off x="0" y="0"/>
                      <a:ext cx="4898469" cy="2668651"/>
                    </a:xfrm>
                    <a:prstGeom prst="rect">
                      <a:avLst/>
                    </a:prstGeom>
                    <a:noFill/>
                    <a:ln w="9525">
                      <a:noFill/>
                      <a:miter lim="800000"/>
                      <a:headEnd/>
                      <a:tailEnd/>
                    </a:ln>
                  </pic:spPr>
                </pic:pic>
              </a:graphicData>
            </a:graphic>
          </wp:inline>
        </w:drawing>
      </w:r>
    </w:p>
    <w:p w:rsidR="00544F90" w:rsidRDefault="00544F90" w:rsidP="00544F9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Рисунок 3.</w:t>
      </w:r>
      <w:r>
        <w:rPr>
          <w:rFonts w:ascii="Times New Roman" w:hAnsi="Times New Roman" w:cs="Times New Roman"/>
          <w:sz w:val="28"/>
          <w:szCs w:val="28"/>
          <w:lang w:val="uk-UA"/>
        </w:rPr>
        <w:t>1</w:t>
      </w:r>
      <w:r w:rsidRPr="00544F90">
        <w:rPr>
          <w:rFonts w:ascii="Times New Roman" w:hAnsi="Times New Roman" w:cs="Times New Roman"/>
          <w:sz w:val="28"/>
          <w:szCs w:val="28"/>
        </w:rPr>
        <w:t xml:space="preserve"> – Температура зовнішнього повітря протягом опалювального сезону для м. Києва</w:t>
      </w:r>
    </w:p>
    <w:p w:rsidR="00544F90" w:rsidRDefault="00544F90" w:rsidP="00544F90">
      <w:pPr>
        <w:spacing w:after="0" w:line="360" w:lineRule="auto"/>
        <w:ind w:firstLine="709"/>
        <w:jc w:val="both"/>
        <w:rPr>
          <w:rFonts w:ascii="Times New Roman" w:hAnsi="Times New Roman" w:cs="Times New Roman"/>
          <w:sz w:val="28"/>
          <w:szCs w:val="28"/>
          <w:lang w:val="uk-UA"/>
        </w:rPr>
      </w:pPr>
      <w:r w:rsidRPr="00544F90">
        <w:rPr>
          <w:rFonts w:ascii="Times New Roman" w:hAnsi="Times New Roman" w:cs="Times New Roman"/>
          <w:sz w:val="28"/>
          <w:szCs w:val="28"/>
          <w:lang w:val="uk-UA"/>
        </w:rPr>
        <w:t xml:space="preserve">При проведенні обстеження будівлі та вивченні технічної документації були визначені основні характеристики об’єкту для створення динамічної комп’ютерної моделі: генплан, зовнішні та внутрішні обміри будівлі, склад стін та перегородок, стан світлопрозорих та дверних конструкцій, кількість жильців, системи теплопостачання, вентиляції та електропостачання. </w:t>
      </w:r>
      <w:r w:rsidRPr="00544F90">
        <w:rPr>
          <w:rFonts w:ascii="Times New Roman" w:hAnsi="Times New Roman" w:cs="Times New Roman"/>
          <w:sz w:val="28"/>
          <w:szCs w:val="28"/>
        </w:rPr>
        <w:t xml:space="preserve">Коефіцієнт засклення </w:t>
      </w:r>
      <w:r>
        <w:rPr>
          <w:rFonts w:ascii="Times New Roman" w:hAnsi="Times New Roman" w:cs="Times New Roman"/>
          <w:sz w:val="28"/>
          <w:szCs w:val="28"/>
        </w:rPr>
        <w:t xml:space="preserve">в середньому становить </w:t>
      </w:r>
      <w:r>
        <w:rPr>
          <w:rFonts w:ascii="Times New Roman" w:hAnsi="Times New Roman" w:cs="Times New Roman"/>
          <w:sz w:val="28"/>
          <w:szCs w:val="28"/>
          <w:lang w:val="uk-UA"/>
        </w:rPr>
        <w:t>75</w:t>
      </w:r>
      <w:r w:rsidRPr="00544F90">
        <w:rPr>
          <w:rFonts w:ascii="Times New Roman" w:hAnsi="Times New Roman" w:cs="Times New Roman"/>
          <w:sz w:val="28"/>
          <w:szCs w:val="28"/>
        </w:rPr>
        <w:t>%</w:t>
      </w:r>
      <w:r>
        <w:rPr>
          <w:rFonts w:ascii="Times New Roman" w:hAnsi="Times New Roman" w:cs="Times New Roman"/>
          <w:sz w:val="28"/>
          <w:szCs w:val="28"/>
          <w:lang w:val="uk-UA"/>
        </w:rPr>
        <w:t>.</w:t>
      </w:r>
      <w:r w:rsidRPr="00544F90">
        <w:rPr>
          <w:rFonts w:ascii="Times New Roman" w:hAnsi="Times New Roman" w:cs="Times New Roman"/>
          <w:sz w:val="28"/>
          <w:szCs w:val="28"/>
        </w:rPr>
        <w:t>Повний фасад б</w:t>
      </w:r>
      <w:r>
        <w:rPr>
          <w:rFonts w:ascii="Times New Roman" w:hAnsi="Times New Roman" w:cs="Times New Roman"/>
          <w:sz w:val="28"/>
          <w:szCs w:val="28"/>
        </w:rPr>
        <w:t xml:space="preserve">удинку зображений </w:t>
      </w:r>
      <w:proofErr w:type="gramStart"/>
      <w:r>
        <w:rPr>
          <w:rFonts w:ascii="Times New Roman" w:hAnsi="Times New Roman" w:cs="Times New Roman"/>
          <w:sz w:val="28"/>
          <w:szCs w:val="28"/>
        </w:rPr>
        <w:t>на</w:t>
      </w:r>
      <w:proofErr w:type="gramEnd"/>
      <w:r>
        <w:rPr>
          <w:rFonts w:ascii="Times New Roman" w:hAnsi="Times New Roman" w:cs="Times New Roman"/>
          <w:sz w:val="28"/>
          <w:szCs w:val="28"/>
        </w:rPr>
        <w:t xml:space="preserve"> рисунку 3.</w:t>
      </w:r>
      <w:r>
        <w:rPr>
          <w:rFonts w:ascii="Times New Roman" w:hAnsi="Times New Roman" w:cs="Times New Roman"/>
          <w:sz w:val="28"/>
          <w:szCs w:val="28"/>
          <w:lang w:val="uk-UA"/>
        </w:rPr>
        <w:t>2</w:t>
      </w:r>
      <w:r w:rsidRPr="00544F90">
        <w:rPr>
          <w:rFonts w:ascii="Times New Roman" w:hAnsi="Times New Roman" w:cs="Times New Roman"/>
          <w:sz w:val="28"/>
          <w:szCs w:val="28"/>
        </w:rPr>
        <w:t>.</w:t>
      </w:r>
    </w:p>
    <w:p w:rsidR="00544F90" w:rsidRDefault="00544F90" w:rsidP="00544F90">
      <w:pPr>
        <w:spacing w:after="0" w:line="360" w:lineRule="auto"/>
        <w:ind w:firstLine="709"/>
        <w:jc w:val="both"/>
        <w:rPr>
          <w:rFonts w:ascii="Times New Roman" w:hAnsi="Times New Roman" w:cs="Times New Roman"/>
          <w:sz w:val="28"/>
          <w:szCs w:val="28"/>
          <w:lang w:val="uk-UA"/>
        </w:rPr>
      </w:pPr>
    </w:p>
    <w:p w:rsidR="00544F90" w:rsidRDefault="00544F90" w:rsidP="00544F90">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5490137" cy="1935039"/>
            <wp:effectExtent l="19050" t="0" r="0" b="0"/>
            <wp:docPr id="74" name="Рисунок 74" descr="photo_2020-01-16_19-5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photo_2020-01-16_19-52-41"/>
                    <pic:cNvPicPr>
                      <a:picLocks noChangeAspect="1" noChangeArrowheads="1"/>
                    </pic:cNvPicPr>
                  </pic:nvPicPr>
                  <pic:blipFill>
                    <a:blip r:embed="rId63"/>
                    <a:srcRect/>
                    <a:stretch>
                      <a:fillRect/>
                    </a:stretch>
                  </pic:blipFill>
                  <pic:spPr bwMode="auto">
                    <a:xfrm>
                      <a:off x="0" y="0"/>
                      <a:ext cx="5488091" cy="1934318"/>
                    </a:xfrm>
                    <a:prstGeom prst="rect">
                      <a:avLst/>
                    </a:prstGeom>
                    <a:noFill/>
                    <a:ln w="9525">
                      <a:noFill/>
                      <a:miter lim="800000"/>
                      <a:headEnd/>
                      <a:tailEnd/>
                    </a:ln>
                  </pic:spPr>
                </pic:pic>
              </a:graphicData>
            </a:graphic>
          </wp:inline>
        </w:drawing>
      </w:r>
    </w:p>
    <w:p w:rsidR="00544F90" w:rsidRDefault="00544F90" w:rsidP="00544F90">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Рисунок 3.</w:t>
      </w:r>
      <w:r>
        <w:rPr>
          <w:rFonts w:ascii="Times New Roman" w:hAnsi="Times New Roman" w:cs="Times New Roman"/>
          <w:sz w:val="28"/>
          <w:szCs w:val="28"/>
          <w:lang w:val="uk-UA"/>
        </w:rPr>
        <w:t>2</w:t>
      </w:r>
      <w:r w:rsidRPr="00544F90">
        <w:rPr>
          <w:rFonts w:ascii="Times New Roman" w:hAnsi="Times New Roman" w:cs="Times New Roman"/>
          <w:sz w:val="28"/>
          <w:szCs w:val="28"/>
        </w:rPr>
        <w:t xml:space="preserve"> – Повний фасад </w:t>
      </w:r>
      <w:r>
        <w:rPr>
          <w:rFonts w:ascii="Times New Roman" w:hAnsi="Times New Roman" w:cs="Times New Roman"/>
          <w:sz w:val="28"/>
          <w:szCs w:val="28"/>
          <w:lang w:val="uk-UA"/>
        </w:rPr>
        <w:t>корпусу</w:t>
      </w:r>
      <w:r w:rsidRPr="00544F90">
        <w:rPr>
          <w:rFonts w:ascii="Times New Roman" w:hAnsi="Times New Roman" w:cs="Times New Roman"/>
          <w:sz w:val="28"/>
          <w:szCs w:val="28"/>
        </w:rPr>
        <w:t xml:space="preserve"> у ПЗ DesignBuilder</w:t>
      </w:r>
    </w:p>
    <w:p w:rsidR="00F555B3" w:rsidRDefault="00F555B3" w:rsidP="00544F90">
      <w:pPr>
        <w:spacing w:after="0" w:line="360" w:lineRule="auto"/>
        <w:ind w:firstLine="709"/>
        <w:jc w:val="center"/>
        <w:rPr>
          <w:rFonts w:ascii="Times New Roman" w:hAnsi="Times New Roman" w:cs="Times New Roman"/>
          <w:sz w:val="28"/>
          <w:szCs w:val="28"/>
          <w:lang w:val="uk-UA"/>
        </w:rPr>
      </w:pPr>
    </w:p>
    <w:p w:rsidR="00F555B3" w:rsidRDefault="00F555B3" w:rsidP="00F555B3">
      <w:pPr>
        <w:pStyle w:val="a7"/>
        <w:numPr>
          <w:ilvl w:val="2"/>
          <w:numId w:val="3"/>
        </w:numPr>
      </w:pPr>
      <w:r w:rsidRPr="00B7328F">
        <w:t>Моделювання в програмному середовищі RETScreen</w:t>
      </w:r>
    </w:p>
    <w:p w:rsidR="00F555B3" w:rsidRDefault="00F555B3" w:rsidP="00F555B3">
      <w:pPr>
        <w:pStyle w:val="a7"/>
        <w:ind w:left="1288" w:firstLine="0"/>
      </w:pPr>
    </w:p>
    <w:p w:rsidR="00F555B3" w:rsidRPr="00F555B3" w:rsidRDefault="00F555B3" w:rsidP="00F555B3">
      <w:pPr>
        <w:spacing w:after="0"/>
        <w:ind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Моделювання споживання відбувається в 5 кроків:</w:t>
      </w:r>
    </w:p>
    <w:p w:rsidR="00F555B3" w:rsidRPr="00F555B3" w:rsidRDefault="00F555B3" w:rsidP="00F555B3">
      <w:pPr>
        <w:numPr>
          <w:ilvl w:val="0"/>
          <w:numId w:val="8"/>
        </w:numPr>
        <w:spacing w:after="0" w:line="360" w:lineRule="auto"/>
        <w:ind w:left="0"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Файл кліматичних даних  паливо та графіки споживання енергетичних ресурсів (якщо у буді</w:t>
      </w:r>
      <w:proofErr w:type="gramStart"/>
      <w:r w:rsidRPr="00F555B3">
        <w:rPr>
          <w:rFonts w:ascii="Times New Roman" w:hAnsi="Times New Roman" w:cs="Times New Roman"/>
          <w:sz w:val="28"/>
          <w:szCs w:val="28"/>
          <w:lang w:eastAsia="uk-UA"/>
        </w:rPr>
        <w:t>вл</w:t>
      </w:r>
      <w:proofErr w:type="gramEnd"/>
      <w:r w:rsidRPr="00F555B3">
        <w:rPr>
          <w:rFonts w:ascii="Times New Roman" w:hAnsi="Times New Roman" w:cs="Times New Roman"/>
          <w:sz w:val="28"/>
          <w:szCs w:val="28"/>
          <w:lang w:eastAsia="uk-UA"/>
        </w:rPr>
        <w:t>і застосовується змінні режими роботи);</w:t>
      </w:r>
    </w:p>
    <w:p w:rsidR="00F555B3" w:rsidRPr="00F555B3" w:rsidRDefault="00F555B3" w:rsidP="00F555B3">
      <w:pPr>
        <w:numPr>
          <w:ilvl w:val="0"/>
          <w:numId w:val="8"/>
        </w:numPr>
        <w:spacing w:after="0" w:line="360" w:lineRule="auto"/>
        <w:ind w:left="0"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Обладнання системи опалення, охолодження та електроспоживання.  Також вводяться "додаткові початкові витрати" та "додаткову економію на експлуатації та </w:t>
      </w:r>
      <w:proofErr w:type="gramStart"/>
      <w:r w:rsidRPr="00F555B3">
        <w:rPr>
          <w:rFonts w:ascii="Times New Roman" w:hAnsi="Times New Roman" w:cs="Times New Roman"/>
          <w:sz w:val="28"/>
          <w:szCs w:val="28"/>
          <w:lang w:eastAsia="uk-UA"/>
        </w:rPr>
        <w:t>техн</w:t>
      </w:r>
      <w:proofErr w:type="gramEnd"/>
      <w:r w:rsidRPr="00F555B3">
        <w:rPr>
          <w:rFonts w:ascii="Times New Roman" w:hAnsi="Times New Roman" w:cs="Times New Roman"/>
          <w:sz w:val="28"/>
          <w:szCs w:val="28"/>
          <w:lang w:eastAsia="uk-UA"/>
        </w:rPr>
        <w:t xml:space="preserve">ічному обслуговуванні", пов'язані із запропонованими заходами щодо кінцевого енергоефективного використання. Результати використовуються разом з інформацією, зазначеною в інших формах енергоефективності, для розрахунку </w:t>
      </w:r>
      <w:proofErr w:type="gramStart"/>
      <w:r w:rsidRPr="00F555B3">
        <w:rPr>
          <w:rFonts w:ascii="Times New Roman" w:hAnsi="Times New Roman" w:cs="Times New Roman"/>
          <w:sz w:val="28"/>
          <w:szCs w:val="28"/>
          <w:lang w:eastAsia="uk-UA"/>
        </w:rPr>
        <w:t>р</w:t>
      </w:r>
      <w:proofErr w:type="gramEnd"/>
      <w:r w:rsidRPr="00F555B3">
        <w:rPr>
          <w:rFonts w:ascii="Times New Roman" w:hAnsi="Times New Roman" w:cs="Times New Roman"/>
          <w:sz w:val="28"/>
          <w:szCs w:val="28"/>
          <w:lang w:eastAsia="uk-UA"/>
        </w:rPr>
        <w:t>ічної економії витрат на паливо, простої окупності тощо;</w:t>
      </w:r>
    </w:p>
    <w:p w:rsidR="00F555B3" w:rsidRPr="00F555B3" w:rsidRDefault="00F555B3" w:rsidP="00F555B3">
      <w:pPr>
        <w:numPr>
          <w:ilvl w:val="0"/>
          <w:numId w:val="8"/>
        </w:numPr>
        <w:spacing w:after="0" w:line="336" w:lineRule="auto"/>
        <w:ind w:left="0"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Використання енергоресурсів вводиться інформація про характеристики об'єкта для </w:t>
      </w:r>
      <w:proofErr w:type="gramStart"/>
      <w:r w:rsidRPr="00F555B3">
        <w:rPr>
          <w:rFonts w:ascii="Times New Roman" w:hAnsi="Times New Roman" w:cs="Times New Roman"/>
          <w:sz w:val="28"/>
          <w:szCs w:val="28"/>
          <w:lang w:eastAsia="uk-UA"/>
        </w:rPr>
        <w:t>базового</w:t>
      </w:r>
      <w:proofErr w:type="gramEnd"/>
      <w:r w:rsidRPr="00F555B3">
        <w:rPr>
          <w:rFonts w:ascii="Times New Roman" w:hAnsi="Times New Roman" w:cs="Times New Roman"/>
          <w:sz w:val="28"/>
          <w:szCs w:val="28"/>
          <w:lang w:eastAsia="uk-UA"/>
        </w:rPr>
        <w:t xml:space="preserve"> випадку та пропонованих випадку;</w:t>
      </w:r>
    </w:p>
    <w:p w:rsidR="00F555B3" w:rsidRPr="00F555B3" w:rsidRDefault="00F555B3" w:rsidP="00F555B3">
      <w:pPr>
        <w:numPr>
          <w:ilvl w:val="0"/>
          <w:numId w:val="8"/>
        </w:numPr>
        <w:spacing w:after="0" w:line="336" w:lineRule="auto"/>
        <w:ind w:left="0"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Пропоновані заходи для майбутньої термомодернізації, вводиться інформацію про систему опалення та обладнання енергосистеми, що використовується </w:t>
      </w:r>
      <w:proofErr w:type="gramStart"/>
      <w:r w:rsidRPr="00F555B3">
        <w:rPr>
          <w:rFonts w:ascii="Times New Roman" w:hAnsi="Times New Roman" w:cs="Times New Roman"/>
          <w:sz w:val="28"/>
          <w:szCs w:val="28"/>
          <w:lang w:eastAsia="uk-UA"/>
        </w:rPr>
        <w:t>для</w:t>
      </w:r>
      <w:proofErr w:type="gramEnd"/>
      <w:r w:rsidRPr="00F555B3">
        <w:rPr>
          <w:rFonts w:ascii="Times New Roman" w:hAnsi="Times New Roman" w:cs="Times New Roman"/>
          <w:sz w:val="28"/>
          <w:szCs w:val="28"/>
          <w:lang w:eastAsia="uk-UA"/>
        </w:rPr>
        <w:t xml:space="preserve"> модернізації енергопостачання, для запропонованого випадку;</w:t>
      </w:r>
    </w:p>
    <w:p w:rsidR="00F555B3" w:rsidRPr="00F555B3" w:rsidRDefault="00F555B3" w:rsidP="00F555B3">
      <w:pPr>
        <w:numPr>
          <w:ilvl w:val="0"/>
          <w:numId w:val="8"/>
        </w:numPr>
        <w:spacing w:after="0" w:line="336" w:lineRule="auto"/>
        <w:ind w:left="0"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Звіт виконаного розрахунку з фінансовим результатами та терміном окупності.</w:t>
      </w:r>
    </w:p>
    <w:p w:rsidR="00F555B3" w:rsidRPr="00F555B3" w:rsidRDefault="00F555B3" w:rsidP="00F555B3">
      <w:pPr>
        <w:spacing w:after="0" w:line="336" w:lineRule="auto"/>
        <w:ind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lastRenderedPageBreak/>
        <w:t xml:space="preserve">За допомогою програмного продукту RETScreenзмодельовано два варіанти споживання енергоресурсів базовий (існуючий стан систем та огороджень з урахуванням дотримання умов мікроклімату) та розраховано споживання </w:t>
      </w:r>
      <w:proofErr w:type="gramStart"/>
      <w:r w:rsidRPr="00F555B3">
        <w:rPr>
          <w:rFonts w:ascii="Times New Roman" w:hAnsi="Times New Roman" w:cs="Times New Roman"/>
          <w:sz w:val="28"/>
          <w:szCs w:val="28"/>
          <w:lang w:eastAsia="uk-UA"/>
        </w:rPr>
        <w:t>п</w:t>
      </w:r>
      <w:proofErr w:type="gramEnd"/>
      <w:r w:rsidRPr="00F555B3">
        <w:rPr>
          <w:rFonts w:ascii="Times New Roman" w:hAnsi="Times New Roman" w:cs="Times New Roman"/>
          <w:sz w:val="28"/>
          <w:szCs w:val="28"/>
          <w:lang w:eastAsia="uk-UA"/>
        </w:rPr>
        <w:t>ісля впровадження заходів з енергозбереження.</w:t>
      </w:r>
    </w:p>
    <w:p w:rsidR="00F555B3" w:rsidRPr="00F555B3" w:rsidRDefault="00F555B3" w:rsidP="00F555B3">
      <w:pPr>
        <w:spacing w:after="0" w:line="336" w:lineRule="auto"/>
        <w:ind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Для початку моделювання необхідно задати наступні вихідні </w:t>
      </w:r>
      <w:proofErr w:type="gramStart"/>
      <w:r w:rsidRPr="00F555B3">
        <w:rPr>
          <w:rFonts w:ascii="Times New Roman" w:hAnsi="Times New Roman" w:cs="Times New Roman"/>
          <w:sz w:val="28"/>
          <w:szCs w:val="28"/>
          <w:lang w:eastAsia="uk-UA"/>
        </w:rPr>
        <w:t>дан</w:t>
      </w:r>
      <w:proofErr w:type="gramEnd"/>
      <w:r w:rsidRPr="00F555B3">
        <w:rPr>
          <w:rFonts w:ascii="Times New Roman" w:hAnsi="Times New Roman" w:cs="Times New Roman"/>
          <w:sz w:val="28"/>
          <w:szCs w:val="28"/>
          <w:lang w:eastAsia="uk-UA"/>
        </w:rPr>
        <w:t>і:</w:t>
      </w:r>
    </w:p>
    <w:p w:rsidR="00F555B3" w:rsidRPr="00F555B3" w:rsidRDefault="00F555B3" w:rsidP="00F555B3">
      <w:pPr>
        <w:numPr>
          <w:ilvl w:val="0"/>
          <w:numId w:val="9"/>
        </w:numPr>
        <w:spacing w:after="0" w:line="336" w:lineRule="auto"/>
        <w:ind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 Місце розташування та тип об’єкту;</w:t>
      </w:r>
    </w:p>
    <w:p w:rsidR="00F555B3" w:rsidRPr="00F555B3" w:rsidRDefault="00F555B3" w:rsidP="00F555B3">
      <w:pPr>
        <w:numPr>
          <w:ilvl w:val="0"/>
          <w:numId w:val="9"/>
        </w:numPr>
        <w:spacing w:after="0" w:line="336" w:lineRule="auto"/>
        <w:ind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 Тип палива, температурний графі</w:t>
      </w:r>
      <w:proofErr w:type="gramStart"/>
      <w:r w:rsidRPr="00F555B3">
        <w:rPr>
          <w:rFonts w:ascii="Times New Roman" w:hAnsi="Times New Roman" w:cs="Times New Roman"/>
          <w:sz w:val="28"/>
          <w:szCs w:val="28"/>
          <w:lang w:eastAsia="uk-UA"/>
        </w:rPr>
        <w:t>к</w:t>
      </w:r>
      <w:proofErr w:type="gramEnd"/>
      <w:r w:rsidRPr="00F555B3">
        <w:rPr>
          <w:rFonts w:ascii="Times New Roman" w:hAnsi="Times New Roman" w:cs="Times New Roman"/>
          <w:sz w:val="28"/>
          <w:szCs w:val="28"/>
          <w:lang w:eastAsia="uk-UA"/>
        </w:rPr>
        <w:t>, графік роботи;</w:t>
      </w:r>
    </w:p>
    <w:p w:rsidR="00F555B3" w:rsidRPr="00F555B3" w:rsidRDefault="00F555B3" w:rsidP="00F555B3">
      <w:pPr>
        <w:numPr>
          <w:ilvl w:val="0"/>
          <w:numId w:val="9"/>
        </w:numPr>
        <w:spacing w:after="0" w:line="336" w:lineRule="auto"/>
        <w:ind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 Теплотехнічні характеристики огороджуючих конструкцій;</w:t>
      </w:r>
    </w:p>
    <w:p w:rsidR="00F555B3" w:rsidRPr="00F555B3" w:rsidRDefault="00F555B3" w:rsidP="00F555B3">
      <w:pPr>
        <w:numPr>
          <w:ilvl w:val="0"/>
          <w:numId w:val="9"/>
        </w:numPr>
        <w:spacing w:after="0" w:line="336" w:lineRule="auto"/>
        <w:ind w:firstLine="709"/>
        <w:contextualSpacing/>
        <w:jc w:val="both"/>
        <w:outlineLvl w:val="0"/>
        <w:rPr>
          <w:rFonts w:ascii="Times New Roman" w:hAnsi="Times New Roman" w:cs="Times New Roman"/>
          <w:b/>
          <w:sz w:val="28"/>
          <w:szCs w:val="28"/>
          <w:lang w:eastAsia="uk-UA"/>
        </w:rPr>
      </w:pPr>
      <w:r w:rsidRPr="00F555B3">
        <w:rPr>
          <w:rFonts w:ascii="Times New Roman" w:hAnsi="Times New Roman" w:cs="Times New Roman"/>
          <w:sz w:val="28"/>
          <w:szCs w:val="28"/>
          <w:lang w:eastAsia="uk-UA"/>
        </w:rPr>
        <w:t xml:space="preserve"> Джерела енергії та навантаження, характеристика інженерних систем (тепло та електропостачання, кондиціонування).</w:t>
      </w:r>
    </w:p>
    <w:p w:rsidR="00F555B3" w:rsidRDefault="00F555B3" w:rsidP="00F555B3">
      <w:pPr>
        <w:spacing w:line="360" w:lineRule="auto"/>
        <w:ind w:firstLine="709"/>
        <w:contextualSpacing/>
        <w:jc w:val="both"/>
        <w:outlineLvl w:val="0"/>
        <w:rPr>
          <w:rFonts w:ascii="Times New Roman" w:hAnsi="Times New Roman" w:cs="Times New Roman"/>
          <w:sz w:val="28"/>
          <w:szCs w:val="28"/>
          <w:lang w:val="uk-UA" w:eastAsia="uk-UA"/>
        </w:rPr>
      </w:pPr>
      <w:r>
        <w:rPr>
          <w:rFonts w:ascii="Times New Roman" w:hAnsi="Times New Roman" w:cs="Times New Roman"/>
          <w:sz w:val="28"/>
          <w:szCs w:val="28"/>
        </w:rPr>
        <w:tab/>
      </w:r>
      <w:r w:rsidRPr="00F555B3">
        <w:rPr>
          <w:rFonts w:ascii="Times New Roman" w:hAnsi="Times New Roman" w:cs="Times New Roman"/>
          <w:sz w:val="28"/>
          <w:szCs w:val="28"/>
          <w:lang w:eastAsia="uk-UA"/>
        </w:rPr>
        <w:t>Одним із недоліків ПЗ RETScreen для виконання моделювання є відсутність 3</w:t>
      </w:r>
      <w:r w:rsidRPr="00F555B3">
        <w:rPr>
          <w:rFonts w:ascii="Times New Roman" w:hAnsi="Times New Roman" w:cs="Times New Roman"/>
          <w:sz w:val="28"/>
          <w:szCs w:val="28"/>
          <w:lang w:val="en-US" w:eastAsia="uk-UA"/>
        </w:rPr>
        <w:t>D</w:t>
      </w:r>
      <w:r w:rsidRPr="00F555B3">
        <w:rPr>
          <w:rFonts w:ascii="Times New Roman" w:hAnsi="Times New Roman" w:cs="Times New Roman"/>
          <w:sz w:val="28"/>
          <w:szCs w:val="28"/>
          <w:lang w:val="uk-UA" w:eastAsia="uk-UA"/>
        </w:rPr>
        <w:t xml:space="preserve"> </w:t>
      </w:r>
      <w:r w:rsidRPr="00F555B3">
        <w:rPr>
          <w:rFonts w:ascii="Times New Roman" w:hAnsi="Times New Roman" w:cs="Times New Roman"/>
          <w:sz w:val="28"/>
          <w:szCs w:val="28"/>
          <w:lang w:eastAsia="uk-UA"/>
        </w:rPr>
        <w:t>моделі, тому RETScreen не враховує геометрії буді</w:t>
      </w:r>
      <w:proofErr w:type="gramStart"/>
      <w:r w:rsidRPr="00F555B3">
        <w:rPr>
          <w:rFonts w:ascii="Times New Roman" w:hAnsi="Times New Roman" w:cs="Times New Roman"/>
          <w:sz w:val="28"/>
          <w:szCs w:val="28"/>
          <w:lang w:eastAsia="uk-UA"/>
        </w:rPr>
        <w:t>вл</w:t>
      </w:r>
      <w:proofErr w:type="gramEnd"/>
      <w:r w:rsidRPr="00F555B3">
        <w:rPr>
          <w:rFonts w:ascii="Times New Roman" w:hAnsi="Times New Roman" w:cs="Times New Roman"/>
          <w:sz w:val="28"/>
          <w:szCs w:val="28"/>
          <w:lang w:eastAsia="uk-UA"/>
        </w:rPr>
        <w:t xml:space="preserve">і, це потрібно враховувати попередньо розраховувати приведений термічний опор зовнішніх огороджень (якщо є декілька типів стіни які складаються із різних шарів, показано на рисунку 3.3). Це дозволяє врахувати наявність часткового клаптикового утеплення </w:t>
      </w:r>
      <w:proofErr w:type="gramStart"/>
      <w:r w:rsidRPr="00F555B3">
        <w:rPr>
          <w:rFonts w:ascii="Times New Roman" w:hAnsi="Times New Roman" w:cs="Times New Roman"/>
          <w:sz w:val="28"/>
          <w:szCs w:val="28"/>
          <w:lang w:eastAsia="uk-UA"/>
        </w:rPr>
        <w:t>ст</w:t>
      </w:r>
      <w:proofErr w:type="gramEnd"/>
      <w:r w:rsidRPr="00F555B3">
        <w:rPr>
          <w:rFonts w:ascii="Times New Roman" w:hAnsi="Times New Roman" w:cs="Times New Roman"/>
          <w:sz w:val="28"/>
          <w:szCs w:val="28"/>
          <w:lang w:eastAsia="uk-UA"/>
        </w:rPr>
        <w:t>ін та заміни частини вікон. Необхідно кількість годин роботи електроприладі</w:t>
      </w:r>
      <w:proofErr w:type="gramStart"/>
      <w:r w:rsidRPr="00F555B3">
        <w:rPr>
          <w:rFonts w:ascii="Times New Roman" w:hAnsi="Times New Roman" w:cs="Times New Roman"/>
          <w:sz w:val="28"/>
          <w:szCs w:val="28"/>
          <w:lang w:eastAsia="uk-UA"/>
        </w:rPr>
        <w:t>в</w:t>
      </w:r>
      <w:proofErr w:type="gramEnd"/>
      <w:r w:rsidRPr="00F555B3">
        <w:rPr>
          <w:rFonts w:ascii="Times New Roman" w:hAnsi="Times New Roman" w:cs="Times New Roman"/>
          <w:sz w:val="28"/>
          <w:szCs w:val="28"/>
          <w:lang w:eastAsia="uk-UA"/>
        </w:rPr>
        <w:t xml:space="preserve"> та освітлення приймати з урахуванням одночасності роботи.</w:t>
      </w:r>
    </w:p>
    <w:p w:rsidR="00496375" w:rsidRPr="00496375" w:rsidRDefault="00496375" w:rsidP="00F555B3">
      <w:pPr>
        <w:spacing w:line="360" w:lineRule="auto"/>
        <w:ind w:firstLine="709"/>
        <w:contextualSpacing/>
        <w:jc w:val="both"/>
        <w:outlineLvl w:val="0"/>
        <w:rPr>
          <w:rFonts w:ascii="Times New Roman" w:hAnsi="Times New Roman" w:cs="Times New Roman"/>
          <w:sz w:val="28"/>
          <w:szCs w:val="28"/>
          <w:lang w:val="uk-UA" w:eastAsia="uk-UA"/>
        </w:rPr>
      </w:pPr>
      <w:r w:rsidRPr="00496375">
        <w:rPr>
          <w:rFonts w:ascii="Times New Roman" w:hAnsi="Times New Roman" w:cs="Times New Roman"/>
          <w:sz w:val="28"/>
          <w:szCs w:val="28"/>
          <w:lang w:val="uk-UA" w:eastAsia="uk-UA"/>
        </w:rPr>
        <w:t xml:space="preserve">За допомогою ПЗ </w:t>
      </w:r>
      <w:r w:rsidRPr="00496375">
        <w:rPr>
          <w:rFonts w:ascii="Times New Roman" w:hAnsi="Times New Roman" w:cs="Times New Roman"/>
          <w:sz w:val="28"/>
          <w:szCs w:val="28"/>
          <w:lang w:eastAsia="uk-UA"/>
        </w:rPr>
        <w:t>RETScreen</w:t>
      </w:r>
      <w:r w:rsidRPr="00496375">
        <w:rPr>
          <w:rFonts w:ascii="Times New Roman" w:hAnsi="Times New Roman" w:cs="Times New Roman"/>
          <w:sz w:val="28"/>
          <w:szCs w:val="28"/>
          <w:lang w:val="uk-UA" w:eastAsia="uk-UA"/>
        </w:rPr>
        <w:t xml:space="preserve"> можна розрахувати витрати ресурсів на опалення та охолодження (наприклад, біомаса, теплові насоси, і сонячне повітря / вода), енергія (включаючи відновлювані джерела енергії, такі як сонячні, вітрові, хвильові, гідроенергетичні, геотермальні тощо), а також звичайні джерела енергії, такі як газові / парові турбіни та поршневі двигуни), а також комбіноване тепло та електроенергія (або когенерація).</w:t>
      </w:r>
    </w:p>
    <w:p w:rsidR="00496375" w:rsidRPr="00496375" w:rsidRDefault="00496375" w:rsidP="00496375">
      <w:pPr>
        <w:spacing w:line="360" w:lineRule="auto"/>
        <w:contextualSpacing/>
        <w:jc w:val="both"/>
        <w:outlineLvl w:val="0"/>
        <w:rPr>
          <w:rFonts w:ascii="Times New Roman" w:hAnsi="Times New Roman" w:cs="Times New Roman"/>
          <w:b/>
          <w:sz w:val="28"/>
          <w:szCs w:val="28"/>
          <w:lang w:val="uk-UA" w:eastAsia="uk-UA"/>
        </w:rPr>
      </w:pPr>
      <w:r>
        <w:rPr>
          <w:rFonts w:ascii="Times New Roman" w:hAnsi="Times New Roman" w:cs="Times New Roman"/>
          <w:b/>
          <w:noProof/>
          <w:sz w:val="28"/>
          <w:szCs w:val="28"/>
          <w:lang w:val="uk-UA" w:eastAsia="uk-UA"/>
        </w:rPr>
        <w:lastRenderedPageBreak/>
        <w:drawing>
          <wp:inline distT="0" distB="0" distL="0" distR="0">
            <wp:extent cx="6073406" cy="5130149"/>
            <wp:effectExtent l="19050" t="0" r="3544" b="0"/>
            <wp:docPr id="3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4"/>
                    <a:srcRect/>
                    <a:stretch>
                      <a:fillRect/>
                    </a:stretch>
                  </pic:blipFill>
                  <pic:spPr bwMode="auto">
                    <a:xfrm>
                      <a:off x="0" y="0"/>
                      <a:ext cx="6078261" cy="5134250"/>
                    </a:xfrm>
                    <a:prstGeom prst="rect">
                      <a:avLst/>
                    </a:prstGeom>
                    <a:noFill/>
                    <a:ln w="9525">
                      <a:noFill/>
                      <a:miter lim="800000"/>
                      <a:headEnd/>
                      <a:tailEnd/>
                    </a:ln>
                  </pic:spPr>
                </pic:pic>
              </a:graphicData>
            </a:graphic>
          </wp:inline>
        </w:drawing>
      </w:r>
    </w:p>
    <w:p w:rsidR="00496375" w:rsidRDefault="00496375" w:rsidP="00496375">
      <w:pPr>
        <w:ind w:firstLine="567"/>
        <w:contextualSpacing/>
        <w:jc w:val="center"/>
        <w:outlineLvl w:val="0"/>
        <w:rPr>
          <w:rFonts w:ascii="Times New Roman" w:hAnsi="Times New Roman" w:cs="Times New Roman"/>
          <w:sz w:val="28"/>
          <w:szCs w:val="28"/>
          <w:lang w:val="uk-UA" w:eastAsia="uk-UA"/>
        </w:rPr>
      </w:pPr>
      <w:r w:rsidRPr="00496375">
        <w:rPr>
          <w:rFonts w:ascii="Times New Roman" w:hAnsi="Times New Roman" w:cs="Times New Roman"/>
          <w:sz w:val="28"/>
          <w:szCs w:val="28"/>
          <w:lang w:eastAsia="uk-UA"/>
        </w:rPr>
        <w:t>Рисунок 3.3 – Огороджувальна конструкціїї гуртожитку</w:t>
      </w:r>
    </w:p>
    <w:p w:rsidR="00496375" w:rsidRPr="00496375" w:rsidRDefault="00496375" w:rsidP="00496375">
      <w:pPr>
        <w:ind w:firstLine="567"/>
        <w:contextualSpacing/>
        <w:jc w:val="center"/>
        <w:outlineLvl w:val="0"/>
        <w:rPr>
          <w:rFonts w:ascii="Times New Roman" w:hAnsi="Times New Roman" w:cs="Times New Roman"/>
          <w:b/>
          <w:sz w:val="28"/>
          <w:szCs w:val="28"/>
          <w:lang w:val="uk-UA" w:eastAsia="uk-UA"/>
        </w:rPr>
      </w:pPr>
    </w:p>
    <w:p w:rsidR="00496375" w:rsidRPr="00496375" w:rsidRDefault="00496375" w:rsidP="00496375">
      <w:pPr>
        <w:spacing w:line="360" w:lineRule="auto"/>
        <w:ind w:firstLine="567"/>
        <w:contextualSpacing/>
        <w:jc w:val="both"/>
        <w:outlineLvl w:val="0"/>
        <w:rPr>
          <w:rFonts w:ascii="Times New Roman" w:hAnsi="Times New Roman" w:cs="Times New Roman"/>
          <w:b/>
          <w:sz w:val="28"/>
          <w:szCs w:val="28"/>
          <w:lang w:val="uk-UA" w:eastAsia="uk-UA"/>
        </w:rPr>
      </w:pPr>
      <w:r w:rsidRPr="00496375">
        <w:rPr>
          <w:rFonts w:ascii="Times New Roman" w:hAnsi="Times New Roman" w:cs="Times New Roman"/>
          <w:sz w:val="28"/>
          <w:szCs w:val="28"/>
          <w:lang w:eastAsia="uk-UA"/>
        </w:rPr>
        <w:t>Аналіз теплотехнічного стану буді</w:t>
      </w:r>
      <w:proofErr w:type="gramStart"/>
      <w:r w:rsidRPr="00496375">
        <w:rPr>
          <w:rFonts w:ascii="Times New Roman" w:hAnsi="Times New Roman" w:cs="Times New Roman"/>
          <w:sz w:val="28"/>
          <w:szCs w:val="28"/>
          <w:lang w:eastAsia="uk-UA"/>
        </w:rPr>
        <w:t>вл</w:t>
      </w:r>
      <w:proofErr w:type="gramEnd"/>
      <w:r w:rsidRPr="00496375">
        <w:rPr>
          <w:rFonts w:ascii="Times New Roman" w:hAnsi="Times New Roman" w:cs="Times New Roman"/>
          <w:sz w:val="28"/>
          <w:szCs w:val="28"/>
          <w:lang w:eastAsia="uk-UA"/>
        </w:rPr>
        <w:t>і в RETScreen є простим та точним (рисунок 3.4). Програма дозволяє розглянути теплові та електричні мережі, запропонувати декілька варіантів покращень з повним описом таких важливих показникі</w:t>
      </w:r>
      <w:proofErr w:type="gramStart"/>
      <w:r w:rsidRPr="00496375">
        <w:rPr>
          <w:rFonts w:ascii="Times New Roman" w:hAnsi="Times New Roman" w:cs="Times New Roman"/>
          <w:sz w:val="28"/>
          <w:szCs w:val="28"/>
          <w:lang w:eastAsia="uk-UA"/>
        </w:rPr>
        <w:t>в</w:t>
      </w:r>
      <w:proofErr w:type="gramEnd"/>
      <w:r w:rsidRPr="00496375">
        <w:rPr>
          <w:rFonts w:ascii="Times New Roman" w:hAnsi="Times New Roman" w:cs="Times New Roman"/>
          <w:sz w:val="28"/>
          <w:szCs w:val="28"/>
          <w:lang w:eastAsia="uk-UA"/>
        </w:rPr>
        <w:t xml:space="preserve"> як економічність, екологічність та енергоефективність. Позитивним фактором</w:t>
      </w:r>
      <w:proofErr w:type="gramStart"/>
      <w:r w:rsidRPr="00496375">
        <w:rPr>
          <w:rFonts w:ascii="Times New Roman" w:hAnsi="Times New Roman" w:cs="Times New Roman"/>
          <w:sz w:val="28"/>
          <w:szCs w:val="28"/>
          <w:lang w:eastAsia="uk-UA"/>
        </w:rPr>
        <w:t xml:space="preserve"> є:</w:t>
      </w:r>
      <w:proofErr w:type="gramEnd"/>
      <w:r w:rsidRPr="00496375">
        <w:rPr>
          <w:rFonts w:ascii="Times New Roman" w:hAnsi="Times New Roman" w:cs="Times New Roman"/>
          <w:sz w:val="28"/>
          <w:szCs w:val="28"/>
          <w:lang w:eastAsia="uk-UA"/>
        </w:rPr>
        <w:t xml:space="preserve"> простота та доступність; працює як макрос екселя; програма вираховує динамічний термін окупності ЗЕЗ</w:t>
      </w:r>
      <w:r>
        <w:rPr>
          <w:rFonts w:ascii="Times New Roman" w:hAnsi="Times New Roman" w:cs="Times New Roman"/>
          <w:sz w:val="28"/>
          <w:szCs w:val="28"/>
          <w:lang w:val="uk-UA" w:eastAsia="uk-UA"/>
        </w:rPr>
        <w:t>.</w:t>
      </w:r>
    </w:p>
    <w:p w:rsidR="00F555B3" w:rsidRDefault="009668F0" w:rsidP="00496375">
      <w:pPr>
        <w:tabs>
          <w:tab w:val="left" w:pos="6848"/>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40425" cy="2189144"/>
            <wp:effectExtent l="19050" t="0" r="3175" b="0"/>
            <wp:docPr id="224"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5"/>
                    <a:srcRect/>
                    <a:stretch>
                      <a:fillRect/>
                    </a:stretch>
                  </pic:blipFill>
                  <pic:spPr bwMode="auto">
                    <a:xfrm>
                      <a:off x="0" y="0"/>
                      <a:ext cx="5940425" cy="2189144"/>
                    </a:xfrm>
                    <a:prstGeom prst="rect">
                      <a:avLst/>
                    </a:prstGeom>
                    <a:noFill/>
                    <a:ln w="9525">
                      <a:noFill/>
                      <a:miter lim="800000"/>
                      <a:headEnd/>
                      <a:tailEnd/>
                    </a:ln>
                  </pic:spPr>
                </pic:pic>
              </a:graphicData>
            </a:graphic>
          </wp:inline>
        </w:drawing>
      </w:r>
    </w:p>
    <w:p w:rsidR="00496375" w:rsidRDefault="00496375" w:rsidP="00496375">
      <w:pPr>
        <w:ind w:firstLine="567"/>
        <w:contextualSpacing/>
        <w:jc w:val="center"/>
        <w:outlineLvl w:val="0"/>
        <w:rPr>
          <w:rFonts w:ascii="Times New Roman" w:hAnsi="Times New Roman" w:cs="Times New Roman"/>
          <w:sz w:val="28"/>
          <w:szCs w:val="28"/>
          <w:lang w:val="uk-UA" w:eastAsia="uk-UA"/>
        </w:rPr>
      </w:pPr>
      <w:r w:rsidRPr="00496375">
        <w:rPr>
          <w:rFonts w:ascii="Times New Roman" w:hAnsi="Times New Roman" w:cs="Times New Roman"/>
          <w:sz w:val="28"/>
          <w:szCs w:val="28"/>
          <w:lang w:eastAsia="uk-UA"/>
        </w:rPr>
        <w:t>Рисунок 3.4 – Енергетичні результати виконаного моделювання.</w:t>
      </w:r>
    </w:p>
    <w:p w:rsidR="009668F0" w:rsidRPr="009668F0" w:rsidRDefault="009668F0" w:rsidP="00496375">
      <w:pPr>
        <w:ind w:firstLine="567"/>
        <w:contextualSpacing/>
        <w:jc w:val="center"/>
        <w:outlineLvl w:val="0"/>
        <w:rPr>
          <w:rFonts w:ascii="Times New Roman" w:hAnsi="Times New Roman" w:cs="Times New Roman"/>
          <w:b/>
          <w:sz w:val="28"/>
          <w:szCs w:val="28"/>
          <w:lang w:val="uk-UA" w:eastAsia="uk-UA"/>
        </w:rPr>
      </w:pPr>
    </w:p>
    <w:p w:rsidR="00496375" w:rsidRDefault="009668F0" w:rsidP="009668F0">
      <w:pPr>
        <w:tabs>
          <w:tab w:val="left" w:pos="6848"/>
        </w:tabs>
        <w:spacing w:after="0" w:line="360" w:lineRule="auto"/>
        <w:ind w:firstLine="709"/>
        <w:jc w:val="both"/>
        <w:rPr>
          <w:rFonts w:ascii="Times New Roman" w:hAnsi="Times New Roman" w:cs="Times New Roman"/>
          <w:sz w:val="28"/>
          <w:szCs w:val="28"/>
          <w:lang w:val="uk-UA" w:eastAsia="uk-UA"/>
        </w:rPr>
      </w:pPr>
      <w:r w:rsidRPr="009668F0">
        <w:rPr>
          <w:rFonts w:ascii="Times New Roman" w:hAnsi="Times New Roman" w:cs="Times New Roman"/>
          <w:sz w:val="28"/>
          <w:szCs w:val="28"/>
          <w:lang w:val="uk-UA" w:eastAsia="uk-UA"/>
        </w:rPr>
        <w:t xml:space="preserve">Результатом роботи програми </w:t>
      </w:r>
      <w:r w:rsidRPr="009668F0">
        <w:rPr>
          <w:rFonts w:ascii="Times New Roman" w:hAnsi="Times New Roman" w:cs="Times New Roman"/>
          <w:sz w:val="28"/>
          <w:szCs w:val="28"/>
          <w:lang w:eastAsia="uk-UA"/>
        </w:rPr>
        <w:t>RETScreen</w:t>
      </w:r>
      <w:r w:rsidRPr="009668F0">
        <w:rPr>
          <w:rFonts w:ascii="Times New Roman" w:hAnsi="Times New Roman" w:cs="Times New Roman"/>
          <w:sz w:val="28"/>
          <w:szCs w:val="28"/>
          <w:lang w:val="uk-UA" w:eastAsia="uk-UA"/>
        </w:rPr>
        <w:t xml:space="preserve"> є фінансовий аналіз з урахуванням капітальних витрат, темпу інфляції, додаткових щорічних витрат на експлуатацію обладнання, вартості енергоресурсів, очікуваної економії у натуральних та грошових одиницях після впровадження заходів з енергозбереження. </w:t>
      </w:r>
      <w:r w:rsidRPr="009668F0">
        <w:rPr>
          <w:rFonts w:ascii="Times New Roman" w:hAnsi="Times New Roman" w:cs="Times New Roman"/>
          <w:sz w:val="28"/>
          <w:szCs w:val="28"/>
          <w:lang w:eastAsia="uk-UA"/>
        </w:rPr>
        <w:t>За результатами моделювання термін окупності комплексного пакету заходів з термомодернізац</w:t>
      </w:r>
      <w:r>
        <w:rPr>
          <w:rFonts w:ascii="Times New Roman" w:hAnsi="Times New Roman" w:cs="Times New Roman"/>
          <w:sz w:val="28"/>
          <w:szCs w:val="28"/>
          <w:lang w:eastAsia="uk-UA"/>
        </w:rPr>
        <w:t>ії буді</w:t>
      </w:r>
      <w:proofErr w:type="gramStart"/>
      <w:r>
        <w:rPr>
          <w:rFonts w:ascii="Times New Roman" w:hAnsi="Times New Roman" w:cs="Times New Roman"/>
          <w:sz w:val="28"/>
          <w:szCs w:val="28"/>
          <w:lang w:eastAsia="uk-UA"/>
        </w:rPr>
        <w:t>вл</w:t>
      </w:r>
      <w:proofErr w:type="gramEnd"/>
      <w:r>
        <w:rPr>
          <w:rFonts w:ascii="Times New Roman" w:hAnsi="Times New Roman" w:cs="Times New Roman"/>
          <w:sz w:val="28"/>
          <w:szCs w:val="28"/>
          <w:lang w:eastAsia="uk-UA"/>
        </w:rPr>
        <w:t xml:space="preserve">і становитиме </w:t>
      </w:r>
      <w:r>
        <w:rPr>
          <w:rFonts w:ascii="Times New Roman" w:hAnsi="Times New Roman" w:cs="Times New Roman"/>
          <w:sz w:val="28"/>
          <w:szCs w:val="28"/>
          <w:lang w:val="uk-UA" w:eastAsia="uk-UA"/>
        </w:rPr>
        <w:t>4</w:t>
      </w:r>
      <w:r>
        <w:rPr>
          <w:rFonts w:ascii="Times New Roman" w:hAnsi="Times New Roman" w:cs="Times New Roman"/>
          <w:sz w:val="28"/>
          <w:szCs w:val="28"/>
          <w:lang w:eastAsia="uk-UA"/>
        </w:rPr>
        <w:t>,</w:t>
      </w:r>
      <w:r>
        <w:rPr>
          <w:rFonts w:ascii="Times New Roman" w:hAnsi="Times New Roman" w:cs="Times New Roman"/>
          <w:sz w:val="28"/>
          <w:szCs w:val="28"/>
          <w:lang w:val="uk-UA" w:eastAsia="uk-UA"/>
        </w:rPr>
        <w:t xml:space="preserve">2 </w:t>
      </w:r>
      <w:r w:rsidRPr="009668F0">
        <w:rPr>
          <w:rFonts w:ascii="Times New Roman" w:hAnsi="Times New Roman" w:cs="Times New Roman"/>
          <w:sz w:val="28"/>
          <w:szCs w:val="28"/>
          <w:lang w:eastAsia="uk-UA"/>
        </w:rPr>
        <w:t>років, що для подібних проектів є прийнятним</w:t>
      </w:r>
      <w:r>
        <w:rPr>
          <w:rFonts w:ascii="Times New Roman" w:hAnsi="Times New Roman" w:cs="Times New Roman"/>
          <w:sz w:val="28"/>
          <w:szCs w:val="28"/>
          <w:lang w:val="uk-UA" w:eastAsia="uk-UA"/>
        </w:rPr>
        <w:t>.</w:t>
      </w:r>
    </w:p>
    <w:p w:rsidR="009668F0" w:rsidRPr="009668F0" w:rsidRDefault="009668F0" w:rsidP="009668F0">
      <w:pPr>
        <w:spacing w:line="360" w:lineRule="auto"/>
        <w:ind w:firstLine="567"/>
        <w:contextualSpacing/>
        <w:jc w:val="both"/>
        <w:outlineLvl w:val="0"/>
        <w:rPr>
          <w:rFonts w:ascii="Times New Roman" w:hAnsi="Times New Roman" w:cs="Times New Roman"/>
          <w:b/>
          <w:sz w:val="28"/>
          <w:szCs w:val="28"/>
          <w:lang w:val="uk-UA" w:eastAsia="uk-UA"/>
        </w:rPr>
      </w:pPr>
      <w:r w:rsidRPr="009668F0">
        <w:rPr>
          <w:rFonts w:ascii="Times New Roman" w:hAnsi="Times New Roman" w:cs="Times New Roman"/>
          <w:sz w:val="28"/>
          <w:szCs w:val="28"/>
          <w:lang w:val="uk-UA" w:eastAsia="uk-UA"/>
        </w:rPr>
        <w:t>До недоліків цього продукти відноситься: відсутність 3</w:t>
      </w:r>
      <w:r w:rsidRPr="009668F0">
        <w:rPr>
          <w:rFonts w:ascii="Times New Roman" w:hAnsi="Times New Roman" w:cs="Times New Roman"/>
          <w:sz w:val="28"/>
          <w:szCs w:val="28"/>
          <w:lang w:eastAsia="uk-UA"/>
        </w:rPr>
        <w:t>D</w:t>
      </w:r>
      <w:r w:rsidRPr="009668F0">
        <w:rPr>
          <w:rFonts w:ascii="Times New Roman" w:hAnsi="Times New Roman" w:cs="Times New Roman"/>
          <w:sz w:val="28"/>
          <w:szCs w:val="28"/>
          <w:lang w:val="uk-UA" w:eastAsia="uk-UA"/>
        </w:rPr>
        <w:t xml:space="preserve"> побудови будівлі з наданням відповідних параметрів огороджуючим конструкціям; необхідно вручну вираховувати значення приведеного коефіцієнту опору теплопередачі в тих випадках, коли є неоднорідність ОК на ділянці, що розглядається.</w:t>
      </w:r>
    </w:p>
    <w:p w:rsidR="009668F0" w:rsidRDefault="009668F0" w:rsidP="009668F0">
      <w:pPr>
        <w:pStyle w:val="a7"/>
        <w:numPr>
          <w:ilvl w:val="2"/>
          <w:numId w:val="7"/>
        </w:numPr>
        <w:ind w:left="0" w:firstLine="556"/>
      </w:pPr>
      <w:r w:rsidRPr="00B7328F">
        <w:t>Моделювання в програмному середовищі DesignBuilder</w:t>
      </w:r>
    </w:p>
    <w:p w:rsidR="00076352" w:rsidRDefault="00076352" w:rsidP="00076352">
      <w:pPr>
        <w:pStyle w:val="a7"/>
        <w:ind w:left="556" w:firstLine="0"/>
      </w:pPr>
    </w:p>
    <w:p w:rsidR="00076352" w:rsidRPr="00076352" w:rsidRDefault="00076352" w:rsidP="00076352">
      <w:pPr>
        <w:pStyle w:val="a7"/>
        <w:ind w:left="0" w:right="-2"/>
        <w:jc w:val="both"/>
        <w:rPr>
          <w:b w:val="0"/>
        </w:rPr>
      </w:pPr>
      <w:r w:rsidRPr="00076352">
        <w:rPr>
          <w:b w:val="0"/>
        </w:rPr>
        <w:t>DesignBuilder - це сучасний програмний інструмент для перевірки енергетичних, вуглецевих, світлових і комфортних характеристик будівлі. Розроблений для спрощення процесу моделювання будівель, DesignBuilder дозволяє швидко порівнювати функції та продуктивність будівельних конструкцій і отримувати результати в термін і в рамках конкретного бюджету.</w:t>
      </w:r>
    </w:p>
    <w:p w:rsidR="009668F0" w:rsidRPr="009668F0" w:rsidRDefault="009668F0" w:rsidP="009668F0">
      <w:pPr>
        <w:tabs>
          <w:tab w:val="left" w:pos="6848"/>
        </w:tabs>
        <w:spacing w:after="0" w:line="360" w:lineRule="auto"/>
        <w:ind w:firstLine="709"/>
        <w:jc w:val="both"/>
        <w:rPr>
          <w:rFonts w:ascii="Times New Roman" w:hAnsi="Times New Roman" w:cs="Times New Roman"/>
          <w:sz w:val="28"/>
          <w:szCs w:val="28"/>
          <w:lang w:val="uk-UA"/>
        </w:rPr>
      </w:pPr>
    </w:p>
    <w:p w:rsidR="009668F0" w:rsidRPr="009668F0" w:rsidRDefault="00076352" w:rsidP="009668F0">
      <w:pPr>
        <w:spacing w:after="0" w:line="360" w:lineRule="auto"/>
        <w:ind w:firstLine="567"/>
        <w:jc w:val="both"/>
        <w:rPr>
          <w:rFonts w:ascii="Times New Roman" w:hAnsi="Times New Roman" w:cs="Times New Roman"/>
          <w:b/>
          <w:spacing w:val="4"/>
          <w:sz w:val="28"/>
          <w:szCs w:val="28"/>
          <w:lang w:val="uk-UA"/>
        </w:rPr>
      </w:pPr>
      <w:r>
        <w:rPr>
          <w:rFonts w:ascii="Times New Roman" w:hAnsi="Times New Roman" w:cs="Times New Roman"/>
          <w:spacing w:val="4"/>
          <w:sz w:val="28"/>
          <w:szCs w:val="28"/>
          <w:lang w:val="uk-UA"/>
        </w:rPr>
        <w:lastRenderedPageBreak/>
        <w:t>Програма розроблена для використання</w:t>
      </w:r>
      <w:r w:rsidR="009668F0" w:rsidRPr="009668F0">
        <w:rPr>
          <w:rFonts w:ascii="Times New Roman" w:hAnsi="Times New Roman" w:cs="Times New Roman"/>
          <w:spacing w:val="4"/>
          <w:sz w:val="28"/>
          <w:szCs w:val="28"/>
          <w:lang w:val="uk-UA"/>
        </w:rPr>
        <w:t xml:space="preserve"> проектування нових</w:t>
      </w:r>
      <w:r>
        <w:rPr>
          <w:rFonts w:ascii="Times New Roman" w:hAnsi="Times New Roman" w:cs="Times New Roman"/>
          <w:spacing w:val="4"/>
          <w:sz w:val="28"/>
          <w:szCs w:val="28"/>
          <w:lang w:val="uk-UA"/>
        </w:rPr>
        <w:t xml:space="preserve"> будівель та </w:t>
      </w:r>
      <w:r w:rsidR="009668F0" w:rsidRPr="009668F0">
        <w:rPr>
          <w:rFonts w:ascii="Times New Roman" w:hAnsi="Times New Roman" w:cs="Times New Roman"/>
          <w:spacing w:val="4"/>
          <w:sz w:val="28"/>
          <w:szCs w:val="28"/>
          <w:lang w:val="uk-UA"/>
        </w:rPr>
        <w:t xml:space="preserve"> для модернізації вже існуючих будівель.</w:t>
      </w:r>
    </w:p>
    <w:p w:rsidR="009668F0" w:rsidRPr="009668F0" w:rsidRDefault="009668F0" w:rsidP="009668F0">
      <w:pPr>
        <w:spacing w:after="0" w:line="360" w:lineRule="auto"/>
        <w:ind w:right="-1" w:firstLine="567"/>
        <w:contextualSpacing/>
        <w:jc w:val="both"/>
        <w:rPr>
          <w:rFonts w:ascii="Times New Roman" w:hAnsi="Times New Roman" w:cs="Times New Roman"/>
          <w:b/>
          <w:spacing w:val="4"/>
          <w:sz w:val="28"/>
          <w:szCs w:val="28"/>
        </w:rPr>
      </w:pPr>
      <w:r w:rsidRPr="009668F0">
        <w:rPr>
          <w:rFonts w:ascii="Times New Roman" w:hAnsi="Times New Roman" w:cs="Times New Roman"/>
          <w:spacing w:val="4"/>
          <w:sz w:val="28"/>
          <w:szCs w:val="28"/>
        </w:rPr>
        <w:t>Моделювання відбувається в 4 кроків:</w:t>
      </w:r>
    </w:p>
    <w:p w:rsidR="009668F0" w:rsidRPr="009668F0" w:rsidRDefault="009668F0" w:rsidP="009668F0">
      <w:pPr>
        <w:pStyle w:val="a7"/>
        <w:numPr>
          <w:ilvl w:val="0"/>
          <w:numId w:val="10"/>
        </w:numPr>
        <w:ind w:left="0" w:right="-1" w:firstLine="567"/>
        <w:jc w:val="both"/>
        <w:rPr>
          <w:b w:val="0"/>
          <w:spacing w:val="4"/>
        </w:rPr>
      </w:pPr>
      <w:r w:rsidRPr="009668F0">
        <w:rPr>
          <w:b w:val="0"/>
          <w:spacing w:val="4"/>
        </w:rPr>
        <w:t>Створюється новий файл, додається файл клімату, будується 3</w:t>
      </w:r>
      <w:r w:rsidRPr="009668F0">
        <w:rPr>
          <w:b w:val="0"/>
          <w:spacing w:val="4"/>
          <w:lang w:val="en-US"/>
        </w:rPr>
        <w:t>D</w:t>
      </w:r>
      <w:r w:rsidRPr="009668F0">
        <w:rPr>
          <w:b w:val="0"/>
          <w:spacing w:val="4"/>
        </w:rPr>
        <w:t xml:space="preserve"> модель, ОК надаються свої параметри які відповідають дійсній будівлі, розміщуються світлопрозорі конструкції, двері, за замовчуванням файлу надається система вентиляції та систему опалення. При відмінності від стандартних параметрів, необхідно підганяти 3</w:t>
      </w:r>
      <w:r w:rsidRPr="009668F0">
        <w:rPr>
          <w:b w:val="0"/>
          <w:spacing w:val="4"/>
          <w:lang w:val="en-US"/>
        </w:rPr>
        <w:t>D</w:t>
      </w:r>
      <w:r w:rsidRPr="009668F0">
        <w:rPr>
          <w:b w:val="0"/>
          <w:spacing w:val="4"/>
        </w:rPr>
        <w:t xml:space="preserve"> модель до реального об’єкту, і надавати йому реальні параметри які будуть використовуватись для моделювання.</w:t>
      </w:r>
    </w:p>
    <w:p w:rsidR="009668F0" w:rsidRPr="009668F0" w:rsidRDefault="009668F0" w:rsidP="009668F0">
      <w:pPr>
        <w:pStyle w:val="a7"/>
        <w:numPr>
          <w:ilvl w:val="0"/>
          <w:numId w:val="10"/>
        </w:numPr>
        <w:ind w:left="0" w:right="-1" w:firstLine="567"/>
        <w:jc w:val="both"/>
        <w:rPr>
          <w:b w:val="0"/>
          <w:spacing w:val="4"/>
        </w:rPr>
      </w:pPr>
      <w:r w:rsidRPr="009668F0">
        <w:rPr>
          <w:b w:val="0"/>
          <w:spacing w:val="4"/>
        </w:rPr>
        <w:t>Оберається час за який необхідно виконати симуляцію (можливо обрати погодинні результати), та виконується симуляція, надається звіт прогнозованого споживання енергоресурсів.</w:t>
      </w:r>
    </w:p>
    <w:p w:rsidR="009668F0" w:rsidRPr="009668F0" w:rsidRDefault="009668F0" w:rsidP="009668F0">
      <w:pPr>
        <w:pStyle w:val="a7"/>
        <w:numPr>
          <w:ilvl w:val="0"/>
          <w:numId w:val="10"/>
        </w:numPr>
        <w:ind w:left="0" w:right="-1" w:firstLine="567"/>
        <w:jc w:val="both"/>
        <w:rPr>
          <w:b w:val="0"/>
          <w:spacing w:val="4"/>
        </w:rPr>
      </w:pPr>
      <w:r w:rsidRPr="009668F0">
        <w:rPr>
          <w:b w:val="0"/>
          <w:spacing w:val="4"/>
        </w:rPr>
        <w:t>Виконується «оптимізація параметрів аналізу»</w:t>
      </w:r>
    </w:p>
    <w:p w:rsidR="009668F0" w:rsidRDefault="009668F0" w:rsidP="009668F0">
      <w:pPr>
        <w:pStyle w:val="a7"/>
        <w:numPr>
          <w:ilvl w:val="0"/>
          <w:numId w:val="10"/>
        </w:numPr>
        <w:ind w:left="0" w:right="-1" w:firstLine="567"/>
        <w:jc w:val="both"/>
        <w:rPr>
          <w:b w:val="0"/>
          <w:spacing w:val="4"/>
        </w:rPr>
      </w:pPr>
      <w:r w:rsidRPr="009668F0">
        <w:rPr>
          <w:b w:val="0"/>
          <w:spacing w:val="4"/>
        </w:rPr>
        <w:t>Проводиться аналіз результатів виконаного моделювання, виконується робота з підвищення ефективності споживання об’єкту.</w:t>
      </w:r>
    </w:p>
    <w:p w:rsidR="009668F0" w:rsidRDefault="009668F0" w:rsidP="009668F0">
      <w:pPr>
        <w:pStyle w:val="a7"/>
        <w:ind w:left="0" w:right="-1"/>
        <w:jc w:val="both"/>
        <w:rPr>
          <w:b w:val="0"/>
          <w:spacing w:val="4"/>
        </w:rPr>
      </w:pPr>
      <w:r w:rsidRPr="000E3EF8">
        <w:rPr>
          <w:b w:val="0"/>
          <w:spacing w:val="4"/>
        </w:rPr>
        <w:t>У програмному середовищі DesignBuilder було створено 3</w:t>
      </w:r>
      <w:r w:rsidRPr="000E3EF8">
        <w:rPr>
          <w:b w:val="0"/>
          <w:spacing w:val="4"/>
          <w:lang w:val="en-US"/>
        </w:rPr>
        <w:t>D</w:t>
      </w:r>
      <w:r w:rsidRPr="000E3EF8">
        <w:rPr>
          <w:b w:val="0"/>
          <w:spacing w:val="4"/>
        </w:rPr>
        <w:t xml:space="preserve"> модель житлового будинку (рисунок 3.5) з існуючими характеристиками його інженерних систем, огороджувальних конструкцій та умов експлуатації.</w:t>
      </w:r>
    </w:p>
    <w:p w:rsidR="009668F0" w:rsidRPr="000E3EF8" w:rsidRDefault="009668F0" w:rsidP="009668F0">
      <w:pPr>
        <w:pStyle w:val="a7"/>
        <w:ind w:left="0" w:right="-1" w:firstLine="0"/>
        <w:jc w:val="both"/>
        <w:rPr>
          <w:b w:val="0"/>
          <w:spacing w:val="4"/>
        </w:rPr>
      </w:pPr>
      <w:r>
        <w:rPr>
          <w:noProof/>
          <w:lang w:eastAsia="uk-UA"/>
        </w:rPr>
        <w:drawing>
          <wp:inline distT="0" distB="0" distL="0" distR="0">
            <wp:extent cx="5563043" cy="3413307"/>
            <wp:effectExtent l="19050" t="0" r="0" b="0"/>
            <wp:docPr id="225" name="Рисунок 18" descr="photo_2020-01-16_19-5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hoto_2020-01-16_19-52-20"/>
                    <pic:cNvPicPr>
                      <a:picLocks noChangeAspect="1" noChangeArrowheads="1"/>
                    </pic:cNvPicPr>
                  </pic:nvPicPr>
                  <pic:blipFill>
                    <a:blip r:embed="rId66"/>
                    <a:srcRect/>
                    <a:stretch>
                      <a:fillRect/>
                    </a:stretch>
                  </pic:blipFill>
                  <pic:spPr bwMode="auto">
                    <a:xfrm>
                      <a:off x="0" y="0"/>
                      <a:ext cx="5563043" cy="3413307"/>
                    </a:xfrm>
                    <a:prstGeom prst="rect">
                      <a:avLst/>
                    </a:prstGeom>
                    <a:noFill/>
                    <a:ln w="9525">
                      <a:noFill/>
                      <a:miter lim="800000"/>
                      <a:headEnd/>
                      <a:tailEnd/>
                    </a:ln>
                  </pic:spPr>
                </pic:pic>
              </a:graphicData>
            </a:graphic>
          </wp:inline>
        </w:drawing>
      </w:r>
    </w:p>
    <w:p w:rsidR="009668F0" w:rsidRPr="009668F0" w:rsidRDefault="009668F0" w:rsidP="009668F0">
      <w:pPr>
        <w:pStyle w:val="a7"/>
        <w:ind w:left="567" w:right="-1" w:firstLine="0"/>
        <w:jc w:val="both"/>
        <w:rPr>
          <w:b w:val="0"/>
          <w:spacing w:val="4"/>
        </w:rPr>
      </w:pPr>
    </w:p>
    <w:p w:rsidR="009668F0" w:rsidRDefault="00076352" w:rsidP="00076352">
      <w:pPr>
        <w:tabs>
          <w:tab w:val="left" w:pos="6848"/>
        </w:tabs>
        <w:spacing w:after="0" w:line="360" w:lineRule="auto"/>
        <w:ind w:firstLine="709"/>
        <w:jc w:val="center"/>
        <w:rPr>
          <w:rFonts w:ascii="Times New Roman" w:hAnsi="Times New Roman" w:cs="Times New Roman"/>
          <w:color w:val="000000"/>
          <w:sz w:val="28"/>
          <w:szCs w:val="28"/>
          <w:lang w:val="uk-UA" w:eastAsia="uk-UA"/>
        </w:rPr>
      </w:pPr>
      <w:r w:rsidRPr="00076352">
        <w:rPr>
          <w:rFonts w:ascii="Times New Roman" w:hAnsi="Times New Roman" w:cs="Times New Roman"/>
          <w:color w:val="000000"/>
          <w:sz w:val="28"/>
          <w:szCs w:val="28"/>
          <w:lang w:val="uk-UA" w:eastAsia="uk-UA"/>
        </w:rPr>
        <w:t>Рисунок 3.</w:t>
      </w:r>
      <w:r>
        <w:rPr>
          <w:rFonts w:ascii="Times New Roman" w:hAnsi="Times New Roman" w:cs="Times New Roman"/>
          <w:color w:val="000000"/>
          <w:sz w:val="28"/>
          <w:szCs w:val="28"/>
          <w:lang w:val="uk-UA" w:eastAsia="uk-UA"/>
        </w:rPr>
        <w:t>5</w:t>
      </w:r>
      <w:r w:rsidRPr="00076352">
        <w:rPr>
          <w:rFonts w:ascii="Times New Roman" w:hAnsi="Times New Roman" w:cs="Times New Roman"/>
          <w:color w:val="000000"/>
          <w:sz w:val="28"/>
          <w:szCs w:val="28"/>
          <w:lang w:val="uk-UA" w:eastAsia="uk-UA"/>
        </w:rPr>
        <w:t xml:space="preserve"> – Загальний зовнішній вигляд будівлі</w:t>
      </w:r>
    </w:p>
    <w:p w:rsidR="00076352" w:rsidRDefault="00076352" w:rsidP="00076352">
      <w:pPr>
        <w:spacing w:line="360" w:lineRule="auto"/>
        <w:ind w:right="-1" w:firstLine="567"/>
        <w:contextualSpacing/>
        <w:jc w:val="both"/>
        <w:rPr>
          <w:rFonts w:ascii="Times New Roman" w:hAnsi="Times New Roman" w:cs="Times New Roman"/>
          <w:spacing w:val="4"/>
          <w:sz w:val="28"/>
          <w:szCs w:val="28"/>
          <w:lang w:val="uk-UA"/>
        </w:rPr>
      </w:pPr>
      <w:r w:rsidRPr="00076352">
        <w:rPr>
          <w:rFonts w:ascii="Times New Roman" w:hAnsi="Times New Roman" w:cs="Times New Roman"/>
          <w:spacing w:val="4"/>
          <w:sz w:val="28"/>
          <w:szCs w:val="28"/>
          <w:lang w:val="uk-UA"/>
        </w:rPr>
        <w:t xml:space="preserve">Було виконано моделювання енергоспоживання в програмному середовищі </w:t>
      </w:r>
      <w:r w:rsidRPr="00076352">
        <w:rPr>
          <w:rFonts w:ascii="Times New Roman" w:hAnsi="Times New Roman" w:cs="Times New Roman"/>
          <w:spacing w:val="4"/>
          <w:sz w:val="28"/>
          <w:szCs w:val="28"/>
        </w:rPr>
        <w:t>DesignBuilder</w:t>
      </w:r>
      <w:r w:rsidRPr="00076352">
        <w:rPr>
          <w:rFonts w:ascii="Times New Roman" w:hAnsi="Times New Roman" w:cs="Times New Roman"/>
          <w:spacing w:val="4"/>
          <w:sz w:val="28"/>
          <w:szCs w:val="28"/>
          <w:lang w:val="uk-UA"/>
        </w:rPr>
        <w:t xml:space="preserve"> прораховано три варіанти енергоспоживання: фактичний (існуючого)</w:t>
      </w:r>
      <w:r>
        <w:rPr>
          <w:rFonts w:ascii="Times New Roman" w:hAnsi="Times New Roman" w:cs="Times New Roman"/>
          <w:spacing w:val="4"/>
          <w:sz w:val="28"/>
          <w:szCs w:val="28"/>
          <w:lang w:val="uk-UA"/>
        </w:rPr>
        <w:t>(рисунок 3.6)</w:t>
      </w:r>
      <w:r w:rsidRPr="00076352">
        <w:rPr>
          <w:rFonts w:ascii="Times New Roman" w:hAnsi="Times New Roman" w:cs="Times New Roman"/>
          <w:spacing w:val="4"/>
          <w:sz w:val="28"/>
          <w:szCs w:val="28"/>
          <w:lang w:val="uk-UA"/>
        </w:rPr>
        <w:t xml:space="preserve">,базовий (враховує механічну </w:t>
      </w:r>
      <w:r>
        <w:rPr>
          <w:rFonts w:ascii="Times New Roman" w:hAnsi="Times New Roman" w:cs="Times New Roman"/>
          <w:spacing w:val="4"/>
          <w:sz w:val="28"/>
          <w:szCs w:val="28"/>
          <w:lang w:val="uk-UA"/>
        </w:rPr>
        <w:t>систему вентиляції) (рисунок 3.7</w:t>
      </w:r>
      <w:r w:rsidRPr="00076352">
        <w:rPr>
          <w:rFonts w:ascii="Times New Roman" w:hAnsi="Times New Roman" w:cs="Times New Roman"/>
          <w:spacing w:val="4"/>
          <w:sz w:val="28"/>
          <w:szCs w:val="28"/>
          <w:lang w:val="uk-UA"/>
        </w:rPr>
        <w:t>), пропонований (після модернізації, враховує механічну систему вентиляції, в системі опалення відповідно до змін зовнішніх погодних умов [28])</w:t>
      </w:r>
      <w:r>
        <w:rPr>
          <w:rFonts w:ascii="Times New Roman" w:hAnsi="Times New Roman" w:cs="Times New Roman"/>
          <w:spacing w:val="4"/>
          <w:sz w:val="28"/>
          <w:szCs w:val="28"/>
          <w:lang w:val="uk-UA"/>
        </w:rPr>
        <w:t>(рисунок 3.8)</w:t>
      </w:r>
      <w:r w:rsidRPr="00076352">
        <w:rPr>
          <w:rFonts w:ascii="Times New Roman" w:hAnsi="Times New Roman" w:cs="Times New Roman"/>
          <w:spacing w:val="4"/>
          <w:sz w:val="28"/>
          <w:szCs w:val="28"/>
          <w:lang w:val="uk-UA"/>
        </w:rPr>
        <w:t xml:space="preserve"> енергоспоживання. </w:t>
      </w:r>
    </w:p>
    <w:p w:rsidR="00076352" w:rsidRDefault="00076352" w:rsidP="00076352">
      <w:pPr>
        <w:tabs>
          <w:tab w:val="left" w:pos="0"/>
        </w:tabs>
        <w:spacing w:after="120" w:line="360" w:lineRule="auto"/>
        <w:contextualSpacing/>
        <w:outlineLvl w:val="0"/>
        <w:rPr>
          <w:noProof/>
          <w:lang w:val="en-US" w:eastAsia="uk-UA"/>
        </w:rPr>
      </w:pPr>
      <w:r>
        <w:rPr>
          <w:noProof/>
          <w:lang w:val="uk-UA" w:eastAsia="uk-UA"/>
        </w:rPr>
        <w:drawing>
          <wp:inline distT="0" distB="0" distL="0" distR="0">
            <wp:extent cx="5577759" cy="3455581"/>
            <wp:effectExtent l="19050" t="0" r="3891" b="0"/>
            <wp:docPr id="2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7"/>
                    <a:srcRect/>
                    <a:stretch>
                      <a:fillRect/>
                    </a:stretch>
                  </pic:blipFill>
                  <pic:spPr bwMode="auto">
                    <a:xfrm>
                      <a:off x="0" y="0"/>
                      <a:ext cx="5583526" cy="3459154"/>
                    </a:xfrm>
                    <a:prstGeom prst="rect">
                      <a:avLst/>
                    </a:prstGeom>
                    <a:noFill/>
                    <a:ln w="9525">
                      <a:noFill/>
                      <a:miter lim="800000"/>
                      <a:headEnd/>
                      <a:tailEnd/>
                    </a:ln>
                  </pic:spPr>
                </pic:pic>
              </a:graphicData>
            </a:graphic>
          </wp:inline>
        </w:drawing>
      </w:r>
    </w:p>
    <w:p w:rsidR="00076352" w:rsidRPr="00076352" w:rsidRDefault="00076352" w:rsidP="00076352">
      <w:pPr>
        <w:tabs>
          <w:tab w:val="left" w:pos="0"/>
        </w:tabs>
        <w:spacing w:after="120" w:line="360" w:lineRule="auto"/>
        <w:contextualSpacing/>
        <w:jc w:val="center"/>
        <w:outlineLvl w:val="0"/>
        <w:rPr>
          <w:rFonts w:ascii="Times New Roman" w:hAnsi="Times New Roman" w:cs="Times New Roman"/>
          <w:color w:val="000000"/>
          <w:sz w:val="28"/>
          <w:szCs w:val="28"/>
          <w:lang w:val="en-US" w:eastAsia="uk-UA"/>
        </w:rPr>
      </w:pPr>
      <w:r w:rsidRPr="00076352">
        <w:rPr>
          <w:rFonts w:ascii="Times New Roman" w:hAnsi="Times New Roman" w:cs="Times New Roman"/>
          <w:color w:val="000000"/>
          <w:sz w:val="28"/>
          <w:szCs w:val="28"/>
          <w:lang w:val="en-US" w:eastAsia="uk-UA"/>
        </w:rPr>
        <w:t>Рисунок 3.</w:t>
      </w:r>
      <w:r w:rsidRPr="00076352">
        <w:rPr>
          <w:rFonts w:ascii="Times New Roman" w:hAnsi="Times New Roman" w:cs="Times New Roman"/>
          <w:color w:val="000000"/>
          <w:sz w:val="28"/>
          <w:szCs w:val="28"/>
          <w:lang w:val="uk-UA" w:eastAsia="uk-UA"/>
        </w:rPr>
        <w:t>6</w:t>
      </w:r>
      <w:r w:rsidRPr="00076352">
        <w:rPr>
          <w:rFonts w:ascii="Times New Roman" w:hAnsi="Times New Roman" w:cs="Times New Roman"/>
          <w:color w:val="000000"/>
          <w:sz w:val="28"/>
          <w:szCs w:val="28"/>
          <w:lang w:val="en-US" w:eastAsia="uk-UA"/>
        </w:rPr>
        <w:t xml:space="preserve"> – Fact</w:t>
      </w:r>
    </w:p>
    <w:p w:rsidR="00076352" w:rsidRDefault="00076352" w:rsidP="00076352">
      <w:pPr>
        <w:tabs>
          <w:tab w:val="left" w:pos="0"/>
        </w:tabs>
        <w:spacing w:after="120" w:line="360" w:lineRule="auto"/>
        <w:contextualSpacing/>
        <w:outlineLvl w:val="0"/>
        <w:rPr>
          <w:color w:val="000000"/>
          <w:sz w:val="28"/>
          <w:szCs w:val="28"/>
          <w:lang w:val="en-US" w:eastAsia="uk-UA"/>
        </w:rPr>
      </w:pPr>
      <w:r>
        <w:rPr>
          <w:noProof/>
          <w:lang w:val="uk-UA" w:eastAsia="uk-UA"/>
        </w:rPr>
        <w:lastRenderedPageBreak/>
        <w:drawing>
          <wp:inline distT="0" distB="0" distL="0" distR="0">
            <wp:extent cx="5562600" cy="3476625"/>
            <wp:effectExtent l="19050" t="0" r="0" b="0"/>
            <wp:docPr id="2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8"/>
                    <a:srcRect/>
                    <a:stretch>
                      <a:fillRect/>
                    </a:stretch>
                  </pic:blipFill>
                  <pic:spPr bwMode="auto">
                    <a:xfrm>
                      <a:off x="0" y="0"/>
                      <a:ext cx="5562600" cy="3476625"/>
                    </a:xfrm>
                    <a:prstGeom prst="rect">
                      <a:avLst/>
                    </a:prstGeom>
                    <a:noFill/>
                    <a:ln w="9525">
                      <a:noFill/>
                      <a:miter lim="800000"/>
                      <a:headEnd/>
                      <a:tailEnd/>
                    </a:ln>
                  </pic:spPr>
                </pic:pic>
              </a:graphicData>
            </a:graphic>
          </wp:inline>
        </w:drawing>
      </w:r>
      <w:r>
        <w:rPr>
          <w:color w:val="000000"/>
          <w:sz w:val="28"/>
          <w:szCs w:val="28"/>
          <w:lang w:val="uk-UA" w:eastAsia="uk-UA"/>
        </w:rPr>
        <w:t xml:space="preserve"> </w:t>
      </w:r>
    </w:p>
    <w:p w:rsidR="00076352" w:rsidRPr="00076352" w:rsidRDefault="00076352" w:rsidP="00076352">
      <w:pPr>
        <w:tabs>
          <w:tab w:val="left" w:pos="0"/>
        </w:tabs>
        <w:spacing w:after="120" w:line="360" w:lineRule="auto"/>
        <w:contextualSpacing/>
        <w:jc w:val="center"/>
        <w:outlineLvl w:val="0"/>
        <w:rPr>
          <w:rFonts w:ascii="Times New Roman" w:hAnsi="Times New Roman" w:cs="Times New Roman"/>
          <w:color w:val="000000"/>
          <w:sz w:val="28"/>
          <w:szCs w:val="28"/>
          <w:lang w:val="en-US" w:eastAsia="uk-UA"/>
        </w:rPr>
      </w:pPr>
      <w:r w:rsidRPr="00076352">
        <w:rPr>
          <w:rFonts w:ascii="Times New Roman" w:hAnsi="Times New Roman" w:cs="Times New Roman"/>
          <w:color w:val="000000"/>
          <w:sz w:val="28"/>
          <w:szCs w:val="28"/>
          <w:lang w:val="en-US" w:eastAsia="uk-UA"/>
        </w:rPr>
        <w:t>Рисунок 3.</w:t>
      </w:r>
      <w:r w:rsidRPr="00076352">
        <w:rPr>
          <w:rFonts w:ascii="Times New Roman" w:hAnsi="Times New Roman" w:cs="Times New Roman"/>
          <w:color w:val="000000"/>
          <w:sz w:val="28"/>
          <w:szCs w:val="28"/>
          <w:lang w:val="uk-UA" w:eastAsia="uk-UA"/>
        </w:rPr>
        <w:t>7</w:t>
      </w:r>
      <w:r w:rsidRPr="00076352">
        <w:rPr>
          <w:rFonts w:ascii="Times New Roman" w:hAnsi="Times New Roman" w:cs="Times New Roman"/>
          <w:color w:val="000000"/>
          <w:sz w:val="28"/>
          <w:szCs w:val="28"/>
          <w:lang w:val="en-US" w:eastAsia="uk-UA"/>
        </w:rPr>
        <w:t xml:space="preserve"> – Based</w:t>
      </w:r>
    </w:p>
    <w:p w:rsidR="00076352" w:rsidRPr="004D5BA1" w:rsidRDefault="00076352" w:rsidP="00076352">
      <w:pPr>
        <w:tabs>
          <w:tab w:val="left" w:pos="0"/>
        </w:tabs>
        <w:spacing w:after="120" w:line="360" w:lineRule="auto"/>
        <w:contextualSpacing/>
        <w:jc w:val="center"/>
        <w:outlineLvl w:val="0"/>
        <w:rPr>
          <w:color w:val="000000"/>
          <w:sz w:val="28"/>
          <w:szCs w:val="28"/>
          <w:lang w:val="en-US" w:eastAsia="uk-UA"/>
        </w:rPr>
      </w:pPr>
    </w:p>
    <w:p w:rsidR="00076352" w:rsidRDefault="00076352" w:rsidP="00076352">
      <w:pPr>
        <w:tabs>
          <w:tab w:val="left" w:pos="0"/>
        </w:tabs>
        <w:spacing w:after="120" w:line="360" w:lineRule="auto"/>
        <w:contextualSpacing/>
        <w:outlineLvl w:val="0"/>
        <w:rPr>
          <w:noProof/>
          <w:lang w:val="en-US" w:eastAsia="uk-UA"/>
        </w:rPr>
      </w:pPr>
      <w:r>
        <w:rPr>
          <w:noProof/>
          <w:lang w:val="uk-UA" w:eastAsia="uk-UA"/>
        </w:rPr>
        <w:drawing>
          <wp:inline distT="0" distB="0" distL="0" distR="0">
            <wp:extent cx="5581650" cy="3467100"/>
            <wp:effectExtent l="19050" t="0" r="0" b="0"/>
            <wp:docPr id="2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9"/>
                    <a:srcRect/>
                    <a:stretch>
                      <a:fillRect/>
                    </a:stretch>
                  </pic:blipFill>
                  <pic:spPr bwMode="auto">
                    <a:xfrm>
                      <a:off x="0" y="0"/>
                      <a:ext cx="5581650" cy="3467100"/>
                    </a:xfrm>
                    <a:prstGeom prst="rect">
                      <a:avLst/>
                    </a:prstGeom>
                    <a:noFill/>
                    <a:ln w="9525">
                      <a:noFill/>
                      <a:miter lim="800000"/>
                      <a:headEnd/>
                      <a:tailEnd/>
                    </a:ln>
                  </pic:spPr>
                </pic:pic>
              </a:graphicData>
            </a:graphic>
          </wp:inline>
        </w:drawing>
      </w:r>
    </w:p>
    <w:p w:rsidR="00076352" w:rsidRDefault="00076352" w:rsidP="00076352">
      <w:pPr>
        <w:tabs>
          <w:tab w:val="left" w:pos="0"/>
        </w:tabs>
        <w:spacing w:after="120" w:line="360" w:lineRule="auto"/>
        <w:ind w:firstLine="709"/>
        <w:contextualSpacing/>
        <w:jc w:val="center"/>
        <w:outlineLvl w:val="0"/>
        <w:rPr>
          <w:rFonts w:ascii="Times New Roman" w:hAnsi="Times New Roman" w:cs="Times New Roman"/>
          <w:color w:val="000000"/>
          <w:sz w:val="28"/>
          <w:szCs w:val="28"/>
          <w:lang w:val="uk-UA" w:eastAsia="uk-UA"/>
        </w:rPr>
      </w:pPr>
      <w:r w:rsidRPr="00076352">
        <w:rPr>
          <w:rFonts w:ascii="Times New Roman" w:hAnsi="Times New Roman" w:cs="Times New Roman"/>
          <w:color w:val="000000"/>
          <w:sz w:val="28"/>
          <w:szCs w:val="28"/>
          <w:lang w:val="uk-UA" w:eastAsia="uk-UA"/>
        </w:rPr>
        <w:t>Рисунок 3.8 – Purposed</w:t>
      </w:r>
    </w:p>
    <w:p w:rsidR="00076352" w:rsidRDefault="00076352" w:rsidP="00076352">
      <w:pPr>
        <w:tabs>
          <w:tab w:val="left" w:pos="0"/>
        </w:tabs>
        <w:spacing w:after="120" w:line="360" w:lineRule="auto"/>
        <w:ind w:firstLine="709"/>
        <w:contextualSpacing/>
        <w:jc w:val="center"/>
        <w:outlineLvl w:val="0"/>
        <w:rPr>
          <w:rFonts w:ascii="Times New Roman" w:hAnsi="Times New Roman" w:cs="Times New Roman"/>
          <w:color w:val="000000"/>
          <w:sz w:val="28"/>
          <w:szCs w:val="28"/>
          <w:lang w:val="uk-UA" w:eastAsia="uk-UA"/>
        </w:rPr>
      </w:pPr>
    </w:p>
    <w:p w:rsidR="00076352" w:rsidRPr="00076352" w:rsidRDefault="00076352" w:rsidP="00076352">
      <w:pPr>
        <w:spacing w:after="0"/>
        <w:ind w:right="-1" w:firstLine="567"/>
        <w:contextualSpacing/>
        <w:jc w:val="both"/>
        <w:rPr>
          <w:rFonts w:ascii="Times New Roman" w:hAnsi="Times New Roman" w:cs="Times New Roman"/>
          <w:b/>
          <w:sz w:val="28"/>
          <w:szCs w:val="28"/>
        </w:rPr>
      </w:pPr>
      <w:r w:rsidRPr="00076352">
        <w:rPr>
          <w:rFonts w:ascii="Times New Roman" w:hAnsi="Times New Roman" w:cs="Times New Roman"/>
          <w:sz w:val="28"/>
          <w:szCs w:val="28"/>
        </w:rPr>
        <w:t>В ході моделювання було створено 3 моделі, фактичну (існуючий стан), базовий (за проектними даним з додержанням вимог мікроклімату), пропонований (</w:t>
      </w:r>
      <w:proofErr w:type="gramStart"/>
      <w:r w:rsidRPr="00076352">
        <w:rPr>
          <w:rFonts w:ascii="Times New Roman" w:hAnsi="Times New Roman" w:cs="Times New Roman"/>
          <w:sz w:val="28"/>
          <w:szCs w:val="28"/>
        </w:rPr>
        <w:t>п</w:t>
      </w:r>
      <w:proofErr w:type="gramEnd"/>
      <w:r w:rsidRPr="00076352">
        <w:rPr>
          <w:rFonts w:ascii="Times New Roman" w:hAnsi="Times New Roman" w:cs="Times New Roman"/>
          <w:sz w:val="28"/>
          <w:szCs w:val="28"/>
        </w:rPr>
        <w:t xml:space="preserve">ісля термомодернізації). Результатами виведені у табличні </w:t>
      </w:r>
      <w:r w:rsidRPr="00076352">
        <w:rPr>
          <w:rFonts w:ascii="Times New Roman" w:hAnsi="Times New Roman" w:cs="Times New Roman"/>
          <w:sz w:val="28"/>
          <w:szCs w:val="28"/>
        </w:rPr>
        <w:lastRenderedPageBreak/>
        <w:t xml:space="preserve">формі, де розілені </w:t>
      </w:r>
      <w:proofErr w:type="gramStart"/>
      <w:r w:rsidRPr="00076352">
        <w:rPr>
          <w:rFonts w:ascii="Times New Roman" w:hAnsi="Times New Roman" w:cs="Times New Roman"/>
          <w:sz w:val="28"/>
          <w:szCs w:val="28"/>
        </w:rPr>
        <w:t>р</w:t>
      </w:r>
      <w:proofErr w:type="gramEnd"/>
      <w:r w:rsidRPr="00076352">
        <w:rPr>
          <w:rFonts w:ascii="Times New Roman" w:hAnsi="Times New Roman" w:cs="Times New Roman"/>
          <w:sz w:val="28"/>
          <w:szCs w:val="28"/>
        </w:rPr>
        <w:t xml:space="preserve">ізні групи споживачів, такі як: опалення, охолодження, внутрішнє освітлення, внутрішнє електро обладнання, повітряні вентилятори, водяні насоси. В залежності від видів енергії які використовуються </w:t>
      </w:r>
      <w:proofErr w:type="gramStart"/>
      <w:r w:rsidRPr="00076352">
        <w:rPr>
          <w:rFonts w:ascii="Times New Roman" w:hAnsi="Times New Roman" w:cs="Times New Roman"/>
          <w:sz w:val="28"/>
          <w:szCs w:val="28"/>
        </w:rPr>
        <w:t>в</w:t>
      </w:r>
      <w:proofErr w:type="gramEnd"/>
      <w:r w:rsidRPr="00076352">
        <w:rPr>
          <w:rFonts w:ascii="Times New Roman" w:hAnsi="Times New Roman" w:cs="Times New Roman"/>
          <w:sz w:val="28"/>
          <w:szCs w:val="28"/>
        </w:rPr>
        <w:t xml:space="preserve"> об’єкті показано.</w:t>
      </w:r>
    </w:p>
    <w:p w:rsidR="00076352" w:rsidRDefault="00076352" w:rsidP="00076352">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076352">
        <w:rPr>
          <w:rFonts w:ascii="Times New Roman" w:hAnsi="Times New Roman" w:cs="Times New Roman"/>
          <w:sz w:val="28"/>
          <w:szCs w:val="28"/>
        </w:rPr>
        <w:t>Загальнірезультатирозрахункуенергоспоживаннязведено в таблицю 3.6.</w:t>
      </w:r>
    </w:p>
    <w:p w:rsidR="00076352" w:rsidRDefault="00076352" w:rsidP="00076352">
      <w:pPr>
        <w:tabs>
          <w:tab w:val="left" w:pos="0"/>
        </w:tabs>
        <w:spacing w:after="0" w:line="360" w:lineRule="auto"/>
        <w:ind w:firstLine="709"/>
        <w:contextualSpacing/>
        <w:jc w:val="both"/>
        <w:outlineLvl w:val="0"/>
        <w:rPr>
          <w:rFonts w:ascii="Times New Roman" w:hAnsi="Times New Roman" w:cs="Times New Roman"/>
          <w:sz w:val="28"/>
          <w:szCs w:val="28"/>
          <w:lang w:val="uk-UA"/>
        </w:rPr>
      </w:pPr>
    </w:p>
    <w:tbl>
      <w:tblPr>
        <w:tblStyle w:val="ae"/>
        <w:tblW w:w="0" w:type="auto"/>
        <w:tblLook w:val="04A0" w:firstRow="1" w:lastRow="0" w:firstColumn="1" w:lastColumn="0" w:noHBand="0" w:noVBand="1"/>
      </w:tblPr>
      <w:tblGrid>
        <w:gridCol w:w="3189"/>
        <w:gridCol w:w="3191"/>
        <w:gridCol w:w="3191"/>
      </w:tblGrid>
      <w:tr w:rsidR="00076352" w:rsidTr="00076352">
        <w:tc>
          <w:tcPr>
            <w:tcW w:w="3190"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Варіант</w:t>
            </w:r>
          </w:p>
        </w:tc>
        <w:tc>
          <w:tcPr>
            <w:tcW w:w="3191"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Електроенергія</w:t>
            </w:r>
          </w:p>
        </w:tc>
        <w:tc>
          <w:tcPr>
            <w:tcW w:w="3191"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Теплова енергія</w:t>
            </w:r>
          </w:p>
        </w:tc>
      </w:tr>
      <w:tr w:rsidR="00076352" w:rsidTr="00076352">
        <w:tc>
          <w:tcPr>
            <w:tcW w:w="3190"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Фактичний</w:t>
            </w:r>
          </w:p>
        </w:tc>
        <w:tc>
          <w:tcPr>
            <w:tcW w:w="3191" w:type="dxa"/>
          </w:tcPr>
          <w:p w:rsidR="00076352" w:rsidRDefault="00F459DD" w:rsidP="00F459DD">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68454,51</w:t>
            </w:r>
          </w:p>
        </w:tc>
        <w:tc>
          <w:tcPr>
            <w:tcW w:w="3191" w:type="dxa"/>
          </w:tcPr>
          <w:p w:rsidR="00076352" w:rsidRDefault="00F459DD" w:rsidP="00F459DD">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775735,16</w:t>
            </w:r>
          </w:p>
        </w:tc>
      </w:tr>
      <w:tr w:rsidR="00076352" w:rsidTr="00076352">
        <w:tc>
          <w:tcPr>
            <w:tcW w:w="3190"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Базовий</w:t>
            </w:r>
          </w:p>
        </w:tc>
        <w:tc>
          <w:tcPr>
            <w:tcW w:w="3191" w:type="dxa"/>
          </w:tcPr>
          <w:p w:rsidR="00076352" w:rsidRDefault="00F459DD" w:rsidP="00F459DD">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199442,30</w:t>
            </w:r>
          </w:p>
        </w:tc>
        <w:tc>
          <w:tcPr>
            <w:tcW w:w="3191" w:type="dxa"/>
          </w:tcPr>
          <w:p w:rsidR="00076352" w:rsidRDefault="00F459DD" w:rsidP="00F459DD">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917710,86</w:t>
            </w:r>
          </w:p>
        </w:tc>
      </w:tr>
      <w:tr w:rsidR="00076352" w:rsidTr="00076352">
        <w:tc>
          <w:tcPr>
            <w:tcW w:w="3190"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Пропонований</w:t>
            </w:r>
          </w:p>
        </w:tc>
        <w:tc>
          <w:tcPr>
            <w:tcW w:w="3191"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186984,31</w:t>
            </w:r>
          </w:p>
        </w:tc>
        <w:tc>
          <w:tcPr>
            <w:tcW w:w="3191" w:type="dxa"/>
          </w:tcPr>
          <w:p w:rsidR="00076352" w:rsidRDefault="00076352" w:rsidP="00076352">
            <w:pPr>
              <w:tabs>
                <w:tab w:val="left" w:pos="0"/>
              </w:tabs>
              <w:spacing w:line="360" w:lineRule="auto"/>
              <w:contextualSpacing/>
              <w:jc w:val="center"/>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313091,77</w:t>
            </w:r>
          </w:p>
        </w:tc>
      </w:tr>
    </w:tbl>
    <w:p w:rsidR="00076352" w:rsidRDefault="00076352" w:rsidP="00076352">
      <w:pPr>
        <w:tabs>
          <w:tab w:val="left" w:pos="0"/>
        </w:tabs>
        <w:spacing w:after="0" w:line="360" w:lineRule="auto"/>
        <w:ind w:firstLine="709"/>
        <w:contextualSpacing/>
        <w:jc w:val="both"/>
        <w:outlineLvl w:val="0"/>
        <w:rPr>
          <w:rFonts w:ascii="Times New Roman" w:hAnsi="Times New Roman" w:cs="Times New Roman"/>
          <w:color w:val="000000"/>
          <w:sz w:val="28"/>
          <w:szCs w:val="28"/>
          <w:lang w:val="uk-UA" w:eastAsia="uk-UA"/>
        </w:rPr>
      </w:pPr>
    </w:p>
    <w:p w:rsidR="00F459DD" w:rsidRPr="00F459DD" w:rsidRDefault="00F459DD" w:rsidP="00F459DD">
      <w:pPr>
        <w:spacing w:line="312" w:lineRule="auto"/>
        <w:ind w:firstLine="567"/>
        <w:rPr>
          <w:rFonts w:ascii="Times New Roman" w:hAnsi="Times New Roman" w:cs="Times New Roman"/>
          <w:b/>
          <w:sz w:val="28"/>
          <w:szCs w:val="28"/>
        </w:rPr>
      </w:pPr>
      <w:r w:rsidRPr="00F459DD">
        <w:rPr>
          <w:rFonts w:ascii="Times New Roman" w:hAnsi="Times New Roman" w:cs="Times New Roman"/>
          <w:b/>
          <w:sz w:val="28"/>
          <w:szCs w:val="28"/>
        </w:rPr>
        <w:t>Висновки до розділу</w:t>
      </w:r>
    </w:p>
    <w:p w:rsidR="00F459DD" w:rsidRDefault="00F459DD" w:rsidP="00F459DD">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F459DD">
        <w:rPr>
          <w:rFonts w:ascii="Times New Roman" w:hAnsi="Times New Roman" w:cs="Times New Roman"/>
          <w:sz w:val="28"/>
          <w:szCs w:val="28"/>
          <w:lang w:val="uk-UA"/>
        </w:rPr>
        <w:t xml:space="preserve">Сучасне програмне забезпечення дозволяє створювати і аналізувати динамічні комп'ютерні моделі будь-якої складності. Аналіз об'єкта за допомогою засобів динамічного моделювання це найбільш точний і наближений до реальності метод енергоаналізу, оскільки може врахувати більшість факторів, що спричиняють вплив на об'єкт дослідження. </w:t>
      </w:r>
      <w:proofErr w:type="gramStart"/>
      <w:r w:rsidRPr="00F459DD">
        <w:rPr>
          <w:rFonts w:ascii="Times New Roman" w:hAnsi="Times New Roman" w:cs="Times New Roman"/>
          <w:sz w:val="28"/>
          <w:szCs w:val="28"/>
        </w:rPr>
        <w:t>З</w:t>
      </w:r>
      <w:proofErr w:type="gramEnd"/>
      <w:r w:rsidRPr="00F459DD">
        <w:rPr>
          <w:rFonts w:ascii="Times New Roman" w:hAnsi="Times New Roman" w:cs="Times New Roman"/>
          <w:sz w:val="28"/>
          <w:szCs w:val="28"/>
        </w:rPr>
        <w:t xml:space="preserve"> недоліків таких методів можна виразити складність процесу створення і налаштування моделі та більші початкові затрати часу. </w:t>
      </w: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r w:rsidRPr="00F459DD">
        <w:rPr>
          <w:rFonts w:ascii="Times New Roman" w:hAnsi="Times New Roman" w:cs="Times New Roman"/>
          <w:sz w:val="28"/>
          <w:szCs w:val="28"/>
          <w:lang w:val="uk-UA"/>
        </w:rPr>
        <w:t xml:space="preserve">Робота проводилась у двох програмних засобах: </w:t>
      </w:r>
      <w:r w:rsidRPr="00496375">
        <w:rPr>
          <w:rFonts w:ascii="Times New Roman" w:hAnsi="Times New Roman" w:cs="Times New Roman"/>
          <w:sz w:val="28"/>
          <w:szCs w:val="28"/>
          <w:lang w:eastAsia="uk-UA"/>
        </w:rPr>
        <w:t>RETScreen</w:t>
      </w:r>
      <w:r w:rsidRPr="00F459DD">
        <w:rPr>
          <w:rFonts w:ascii="Times New Roman" w:hAnsi="Times New Roman" w:cs="Times New Roman"/>
          <w:sz w:val="28"/>
          <w:szCs w:val="28"/>
          <w:lang w:val="uk-UA"/>
        </w:rPr>
        <w:t xml:space="preserve"> і </w:t>
      </w:r>
      <w:r w:rsidRPr="00F459DD">
        <w:rPr>
          <w:rFonts w:ascii="Times New Roman" w:hAnsi="Times New Roman" w:cs="Times New Roman"/>
          <w:sz w:val="28"/>
          <w:szCs w:val="28"/>
        </w:rPr>
        <w:t>DesignBuilder</w:t>
      </w:r>
      <w:r>
        <w:rPr>
          <w:rFonts w:ascii="Times New Roman" w:hAnsi="Times New Roman" w:cs="Times New Roman"/>
          <w:sz w:val="28"/>
          <w:szCs w:val="28"/>
          <w:lang w:val="uk-UA"/>
        </w:rPr>
        <w:t xml:space="preserve">,які сумісні між </w:t>
      </w:r>
      <w:r w:rsidRPr="00F459DD">
        <w:rPr>
          <w:rFonts w:ascii="Times New Roman" w:hAnsi="Times New Roman" w:cs="Times New Roman"/>
          <w:sz w:val="28"/>
          <w:szCs w:val="28"/>
          <w:lang w:val="uk-UA"/>
        </w:rPr>
        <w:t>собою.</w:t>
      </w:r>
    </w:p>
    <w:p w:rsidR="00F459DD" w:rsidRDefault="00F459DD" w:rsidP="00F459DD">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F459DD">
        <w:rPr>
          <w:rFonts w:ascii="Times New Roman" w:hAnsi="Times New Roman" w:cs="Times New Roman"/>
          <w:sz w:val="28"/>
          <w:szCs w:val="28"/>
          <w:lang w:val="uk-UA"/>
        </w:rPr>
        <w:t xml:space="preserve">В якості бази кліматичних даних були використані дані </w:t>
      </w:r>
      <w:r w:rsidRPr="00F459DD">
        <w:rPr>
          <w:rFonts w:ascii="Times New Roman" w:hAnsi="Times New Roman" w:cs="Times New Roman"/>
          <w:sz w:val="28"/>
          <w:szCs w:val="28"/>
        </w:rPr>
        <w:t>IWEC</w:t>
      </w:r>
      <w:r w:rsidRPr="00F459DD">
        <w:rPr>
          <w:rFonts w:ascii="Times New Roman" w:hAnsi="Times New Roman" w:cs="Times New Roman"/>
          <w:sz w:val="28"/>
          <w:szCs w:val="28"/>
          <w:lang w:val="uk-UA"/>
        </w:rPr>
        <w:t xml:space="preserve">, шо містять інформацію про температуру зовнішнього повітря, параметри вітру, сонячну радіацію, відносну вологість, атмосферний тиск, тощо. </w:t>
      </w:r>
    </w:p>
    <w:p w:rsidR="00F459DD" w:rsidRDefault="00F459DD" w:rsidP="00F459DD">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F459DD">
        <w:rPr>
          <w:rFonts w:ascii="Times New Roman" w:hAnsi="Times New Roman" w:cs="Times New Roman"/>
          <w:sz w:val="28"/>
          <w:szCs w:val="28"/>
          <w:lang w:val="uk-UA"/>
        </w:rPr>
        <w:t xml:space="preserve">Модель враховує інформацію про геометрію будівлі, склад огороджувальних конструкцій, стан світлопрозорих та дверних конструкцій, кількість мешканців, системи теплопостачання, вентиляції і електропостачання, інформацію про ГВП і ХВП, освітлення, активність людей, тощо. </w:t>
      </w:r>
    </w:p>
    <w:p w:rsidR="00F459DD" w:rsidRDefault="00F459DD" w:rsidP="00F459DD">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F459DD">
        <w:rPr>
          <w:rFonts w:ascii="Times New Roman" w:hAnsi="Times New Roman" w:cs="Times New Roman"/>
          <w:sz w:val="28"/>
          <w:szCs w:val="28"/>
          <w:lang w:val="uk-UA"/>
        </w:rPr>
        <w:t xml:space="preserve">Будинок не відповідає нормативним показникам, це викликало деякі складнощі при енергоаналізі, оскільки програмне забезпечення не здатне </w:t>
      </w:r>
      <w:r w:rsidRPr="00F459DD">
        <w:rPr>
          <w:rFonts w:ascii="Times New Roman" w:hAnsi="Times New Roman" w:cs="Times New Roman"/>
          <w:sz w:val="28"/>
          <w:szCs w:val="28"/>
          <w:lang w:val="uk-UA"/>
        </w:rPr>
        <w:lastRenderedPageBreak/>
        <w:t>враховувати такі недоліки системи, як зниження коефіцієнту ефективності радіатора і погіршення температурних умов в залежності від поверху.</w:t>
      </w: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r w:rsidRPr="00F459DD">
        <w:rPr>
          <w:rFonts w:ascii="Times New Roman" w:hAnsi="Times New Roman" w:cs="Times New Roman"/>
          <w:sz w:val="28"/>
          <w:szCs w:val="28"/>
          <w:lang w:val="uk-UA"/>
        </w:rPr>
        <w:t>Аналіз результатів моделювання надав можливість зрозуміти вплив неоднорідності температурних умов у сусідніх приміщеннях на величину теплових перетоків і енергоспоживання, а також зміну енергопотреби при зміні режиму роботи системи опалення.</w:t>
      </w: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C144DF" w:rsidRDefault="00C144DF"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F459DD" w:rsidRDefault="00F459DD" w:rsidP="00F459DD">
      <w:pPr>
        <w:pStyle w:val="a7"/>
        <w:numPr>
          <w:ilvl w:val="0"/>
          <w:numId w:val="7"/>
        </w:numPr>
        <w:tabs>
          <w:tab w:val="left" w:pos="600"/>
        </w:tabs>
        <w:jc w:val="center"/>
      </w:pPr>
      <w:r w:rsidRPr="00F459DD">
        <w:lastRenderedPageBreak/>
        <w:t>ЕНЕРГОМЕНЕДЖМЕНТ ТА МОНІТОРИНГ</w:t>
      </w:r>
    </w:p>
    <w:p w:rsidR="00DF5487" w:rsidRPr="00F459DD" w:rsidRDefault="00DF5487" w:rsidP="00DF5487">
      <w:pPr>
        <w:pStyle w:val="a7"/>
        <w:tabs>
          <w:tab w:val="left" w:pos="600"/>
        </w:tabs>
        <w:ind w:left="600" w:firstLine="0"/>
      </w:pPr>
    </w:p>
    <w:p w:rsidR="00F459DD" w:rsidRDefault="00DF5487" w:rsidP="00DF5487">
      <w:pPr>
        <w:pStyle w:val="a7"/>
        <w:tabs>
          <w:tab w:val="left" w:pos="0"/>
        </w:tabs>
        <w:ind w:left="0"/>
        <w:jc w:val="both"/>
        <w:rPr>
          <w:b w:val="0"/>
          <w:spacing w:val="6"/>
        </w:rPr>
      </w:pPr>
      <w:r w:rsidRPr="000E3EF8">
        <w:rPr>
          <w:b w:val="0"/>
          <w:spacing w:val="6"/>
        </w:rPr>
        <w:t xml:space="preserve">При проведення енергетичного аудиту в </w:t>
      </w:r>
      <w:r>
        <w:rPr>
          <w:b w:val="0"/>
          <w:spacing w:val="6"/>
        </w:rPr>
        <w:t>корпусі №17</w:t>
      </w:r>
      <w:r w:rsidRPr="000E3EF8">
        <w:rPr>
          <w:b w:val="0"/>
          <w:spacing w:val="6"/>
        </w:rPr>
        <w:t xml:space="preserve"> було з’ясовано, що </w:t>
      </w:r>
      <w:r>
        <w:rPr>
          <w:b w:val="0"/>
          <w:spacing w:val="6"/>
        </w:rPr>
        <w:t>будинок є власністю</w:t>
      </w:r>
      <w:r w:rsidRPr="000E3EF8">
        <w:rPr>
          <w:b w:val="0"/>
          <w:spacing w:val="6"/>
        </w:rPr>
        <w:t xml:space="preserve"> НТУУ «КПІ ім. І. Сікорського». Об’єктом займається служба енергоменеджменту університету. Збір даних виконується по загальному обліку, кожного з видів енергії, що дає змогу виділити найбільший потенціал енергозбереження. Служба виконує моніторинг споживання теплової, електроенергії та холодної води.</w:t>
      </w:r>
    </w:p>
    <w:p w:rsidR="00DF5487" w:rsidRPr="00F459DD" w:rsidRDefault="00DF5487" w:rsidP="00DF5487">
      <w:pPr>
        <w:pStyle w:val="a7"/>
        <w:tabs>
          <w:tab w:val="left" w:pos="0"/>
        </w:tabs>
        <w:ind w:left="0"/>
        <w:jc w:val="both"/>
      </w:pPr>
      <w:r>
        <w:rPr>
          <w:b w:val="0"/>
          <w:spacing w:val="6"/>
        </w:rPr>
        <w:t xml:space="preserve">Так як </w:t>
      </w:r>
      <w:r>
        <w:rPr>
          <w:b w:val="0"/>
          <w:color w:val="000000"/>
        </w:rPr>
        <w:t>н</w:t>
      </w:r>
      <w:r w:rsidRPr="00DF5487">
        <w:rPr>
          <w:b w:val="0"/>
          <w:color w:val="000000"/>
        </w:rPr>
        <w:t>айбільша частка витрат на енергоресурси в даному об’єкті енергетичного аудиту припадає на теплову енергію.</w:t>
      </w:r>
    </w:p>
    <w:p w:rsidR="00DF5487" w:rsidRPr="00DF5487" w:rsidRDefault="00DF5487" w:rsidP="00DF5487">
      <w:pPr>
        <w:spacing w:after="0" w:line="360" w:lineRule="auto"/>
        <w:ind w:firstLine="709"/>
        <w:jc w:val="both"/>
        <w:rPr>
          <w:rFonts w:ascii="Times New Roman" w:hAnsi="Times New Roman"/>
          <w:color w:val="000000"/>
          <w:sz w:val="28"/>
          <w:szCs w:val="28"/>
          <w:lang w:val="uk-UA"/>
        </w:rPr>
      </w:pPr>
      <w:r w:rsidRPr="00DF5487">
        <w:rPr>
          <w:rFonts w:ascii="Times New Roman" w:hAnsi="Times New Roman"/>
          <w:color w:val="000000"/>
          <w:sz w:val="28"/>
          <w:szCs w:val="28"/>
          <w:lang w:val="uk-UA"/>
        </w:rPr>
        <w:t>Пропонується захід з енергозбереження, що полягає у підвищенні значення сумарного термічного опору зовнішніх світлонепроникних огороджуючи конструкцій (стін) шляхом нанесення шару ізолюючого матеріалу, який має низьке значення коефіцієнта теплопровідності.</w:t>
      </w:r>
    </w:p>
    <w:p w:rsidR="00DF5487" w:rsidRPr="00DF5487" w:rsidRDefault="00DF5487" w:rsidP="00DF5487">
      <w:pPr>
        <w:spacing w:after="0" w:line="360" w:lineRule="auto"/>
        <w:ind w:firstLine="709"/>
        <w:jc w:val="both"/>
        <w:rPr>
          <w:rFonts w:ascii="Times New Roman" w:hAnsi="Times New Roman"/>
          <w:color w:val="000000"/>
          <w:position w:val="-14"/>
          <w:sz w:val="28"/>
          <w:szCs w:val="28"/>
          <w:vertAlign w:val="superscript"/>
          <w:lang w:val="uk-UA"/>
        </w:rPr>
      </w:pPr>
      <w:r w:rsidRPr="00EF2196">
        <w:rPr>
          <w:rFonts w:ascii="Times New Roman" w:hAnsi="Times New Roman"/>
          <w:color w:val="000000"/>
          <w:sz w:val="28"/>
          <w:szCs w:val="28"/>
        </w:rPr>
        <w:t xml:space="preserve">Загальна площа </w:t>
      </w:r>
      <w:proofErr w:type="gramStart"/>
      <w:r w:rsidRPr="00EF2196">
        <w:rPr>
          <w:rFonts w:ascii="Times New Roman" w:hAnsi="Times New Roman"/>
          <w:color w:val="000000"/>
          <w:sz w:val="28"/>
          <w:szCs w:val="28"/>
        </w:rPr>
        <w:t>ст</w:t>
      </w:r>
      <w:proofErr w:type="gramEnd"/>
      <w:r w:rsidRPr="00EF2196">
        <w:rPr>
          <w:rFonts w:ascii="Times New Roman" w:hAnsi="Times New Roman"/>
          <w:color w:val="000000"/>
          <w:sz w:val="28"/>
          <w:szCs w:val="28"/>
        </w:rPr>
        <w:t>ін становить</w:t>
      </w:r>
      <w:r>
        <w:rPr>
          <w:rFonts w:ascii="Times New Roman" w:hAnsi="Times New Roman"/>
          <w:color w:val="000000"/>
          <w:sz w:val="28"/>
          <w:szCs w:val="28"/>
        </w:rPr>
        <w:t xml:space="preserve"> </w:t>
      </w:r>
      <w:r>
        <w:rPr>
          <w:rFonts w:ascii="Times New Roman" w:hAnsi="Times New Roman"/>
          <w:color w:val="000000"/>
          <w:sz w:val="28"/>
          <w:szCs w:val="28"/>
          <w:lang w:val="en-US"/>
        </w:rPr>
        <w:t>F</w:t>
      </w:r>
      <w:r w:rsidRPr="00DF5487">
        <w:rPr>
          <w:rFonts w:ascii="Times New Roman" w:hAnsi="Times New Roman"/>
          <w:color w:val="000000"/>
          <w:sz w:val="28"/>
          <w:szCs w:val="28"/>
        </w:rPr>
        <w:t xml:space="preserve">=2996 </w:t>
      </w:r>
      <w:r>
        <w:rPr>
          <w:rFonts w:ascii="Times New Roman" w:hAnsi="Times New Roman"/>
          <w:color w:val="000000"/>
          <w:sz w:val="28"/>
          <w:szCs w:val="28"/>
          <w:lang w:val="uk-UA"/>
        </w:rPr>
        <w:t>м</w:t>
      </w:r>
      <w:r>
        <w:rPr>
          <w:rFonts w:ascii="Times New Roman" w:hAnsi="Times New Roman"/>
          <w:color w:val="000000"/>
          <w:sz w:val="28"/>
          <w:szCs w:val="28"/>
          <w:vertAlign w:val="superscript"/>
          <w:lang w:val="uk-UA"/>
        </w:rPr>
        <w:t>2</w:t>
      </w:r>
    </w:p>
    <w:p w:rsidR="00DF5487" w:rsidRPr="00EF2196" w:rsidRDefault="00DF5487" w:rsidP="00DF5487">
      <w:pPr>
        <w:spacing w:after="0" w:line="360" w:lineRule="auto"/>
        <w:ind w:firstLine="709"/>
        <w:jc w:val="both"/>
        <w:rPr>
          <w:rFonts w:ascii="Times New Roman" w:hAnsi="Times New Roman"/>
          <w:color w:val="000000"/>
          <w:position w:val="-14"/>
          <w:sz w:val="28"/>
          <w:szCs w:val="28"/>
        </w:rPr>
      </w:pPr>
      <w:r>
        <w:rPr>
          <w:rFonts w:ascii="Times New Roman" w:hAnsi="Times New Roman"/>
          <w:color w:val="000000"/>
          <w:position w:val="-14"/>
          <w:sz w:val="28"/>
          <w:szCs w:val="28"/>
        </w:rPr>
        <w:t>Б</w:t>
      </w:r>
      <w:r w:rsidRPr="00EF2196">
        <w:rPr>
          <w:rFonts w:ascii="Times New Roman" w:hAnsi="Times New Roman"/>
          <w:color w:val="000000"/>
          <w:position w:val="-14"/>
          <w:sz w:val="28"/>
          <w:szCs w:val="28"/>
        </w:rPr>
        <w:t xml:space="preserve">уло встановлено з проектної документації склад </w:t>
      </w:r>
      <w:proofErr w:type="gramStart"/>
      <w:r w:rsidRPr="00EF2196">
        <w:rPr>
          <w:rFonts w:ascii="Times New Roman" w:hAnsi="Times New Roman"/>
          <w:color w:val="000000"/>
          <w:position w:val="-14"/>
          <w:sz w:val="28"/>
          <w:szCs w:val="28"/>
        </w:rPr>
        <w:t>ст</w:t>
      </w:r>
      <w:proofErr w:type="gramEnd"/>
      <w:r w:rsidRPr="00EF2196">
        <w:rPr>
          <w:rFonts w:ascii="Times New Roman" w:hAnsi="Times New Roman"/>
          <w:color w:val="000000"/>
          <w:position w:val="-14"/>
          <w:sz w:val="28"/>
          <w:szCs w:val="28"/>
        </w:rPr>
        <w:t>ін (таблиця 4.1)</w:t>
      </w:r>
    </w:p>
    <w:p w:rsidR="00DF5487" w:rsidRPr="00EF2196" w:rsidRDefault="00DF5487" w:rsidP="00DF5487">
      <w:pPr>
        <w:spacing w:after="0" w:line="360" w:lineRule="auto"/>
        <w:ind w:firstLine="709"/>
        <w:jc w:val="both"/>
        <w:rPr>
          <w:rFonts w:ascii="Times New Roman" w:hAnsi="Times New Roman"/>
          <w:color w:val="000000"/>
          <w:position w:val="-14"/>
          <w:sz w:val="28"/>
          <w:szCs w:val="28"/>
        </w:rPr>
      </w:pPr>
      <w:r w:rsidRPr="00EF2196">
        <w:rPr>
          <w:rFonts w:ascii="Times New Roman" w:hAnsi="Times New Roman"/>
          <w:color w:val="000000"/>
          <w:position w:val="-14"/>
          <w:sz w:val="28"/>
          <w:szCs w:val="28"/>
        </w:rPr>
        <w:t xml:space="preserve">Таблиця 4.1 – Інформація про склад </w:t>
      </w:r>
      <w:proofErr w:type="gramStart"/>
      <w:r w:rsidRPr="00EF2196">
        <w:rPr>
          <w:rFonts w:ascii="Times New Roman" w:hAnsi="Times New Roman"/>
          <w:color w:val="000000"/>
          <w:position w:val="-14"/>
          <w:sz w:val="28"/>
          <w:szCs w:val="28"/>
        </w:rPr>
        <w:t>ст</w:t>
      </w:r>
      <w:proofErr w:type="gramEnd"/>
      <w:r w:rsidRPr="00EF2196">
        <w:rPr>
          <w:rFonts w:ascii="Times New Roman" w:hAnsi="Times New Roman"/>
          <w:color w:val="000000"/>
          <w:position w:val="-14"/>
          <w:sz w:val="28"/>
          <w:szCs w:val="28"/>
        </w:rPr>
        <w:t>ін, термічний опір матеріалів</w:t>
      </w:r>
    </w:p>
    <w:tbl>
      <w:tblPr>
        <w:tblpPr w:leftFromText="180" w:rightFromText="180" w:vertAnchor="text" w:horzAnchor="margin" w:tblpY="164"/>
        <w:tblW w:w="10031" w:type="dxa"/>
        <w:tblLook w:val="04A0" w:firstRow="1" w:lastRow="0" w:firstColumn="1" w:lastColumn="0" w:noHBand="0" w:noVBand="1"/>
      </w:tblPr>
      <w:tblGrid>
        <w:gridCol w:w="4452"/>
        <w:gridCol w:w="1065"/>
        <w:gridCol w:w="1653"/>
        <w:gridCol w:w="1434"/>
        <w:gridCol w:w="1434"/>
      </w:tblGrid>
      <w:tr w:rsidR="00DF5487" w:rsidRPr="00EF2196" w:rsidTr="00AD46E0">
        <w:trPr>
          <w:trHeight w:val="495"/>
        </w:trPr>
        <w:tc>
          <w:tcPr>
            <w:tcW w:w="4452"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DF5487" w:rsidRPr="00EF2196" w:rsidRDefault="00DF5487" w:rsidP="00AD46E0">
            <w:pPr>
              <w:spacing w:after="0" w:line="360" w:lineRule="auto"/>
              <w:ind w:firstLine="709"/>
              <w:jc w:val="center"/>
              <w:rPr>
                <w:rFonts w:ascii="Times New Roman" w:hAnsi="Times New Roman"/>
                <w:b/>
                <w:bCs/>
                <w:sz w:val="28"/>
                <w:szCs w:val="28"/>
              </w:rPr>
            </w:pPr>
            <w:r w:rsidRPr="00EF2196">
              <w:rPr>
                <w:rFonts w:ascii="Times New Roman" w:hAnsi="Times New Roman"/>
                <w:b/>
                <w:bCs/>
                <w:sz w:val="28"/>
                <w:szCs w:val="28"/>
              </w:rPr>
              <w:t>Матеріал</w:t>
            </w:r>
          </w:p>
        </w:tc>
        <w:tc>
          <w:tcPr>
            <w:tcW w:w="1065"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DF5487" w:rsidRPr="00EF2196" w:rsidRDefault="00DF5487" w:rsidP="00AD46E0">
            <w:pPr>
              <w:spacing w:after="0" w:line="360" w:lineRule="auto"/>
              <w:rPr>
                <w:rFonts w:ascii="Times New Roman" w:hAnsi="Times New Roman"/>
                <w:b/>
                <w:bCs/>
                <w:i/>
                <w:iCs/>
                <w:color w:val="000000"/>
                <w:sz w:val="28"/>
                <w:szCs w:val="28"/>
              </w:rPr>
            </w:pPr>
            <w:r w:rsidRPr="00EF2196">
              <w:rPr>
                <w:rFonts w:ascii="Times New Roman" w:hAnsi="Times New Roman"/>
                <w:b/>
                <w:bCs/>
                <w:i/>
                <w:iCs/>
                <w:color w:val="000000"/>
                <w:sz w:val="28"/>
                <w:szCs w:val="28"/>
              </w:rPr>
              <w:t>δ</w:t>
            </w:r>
            <w:r w:rsidRPr="00EF2196">
              <w:rPr>
                <w:rFonts w:ascii="Times New Roman" w:hAnsi="Times New Roman"/>
                <w:color w:val="000000"/>
                <w:sz w:val="28"/>
                <w:szCs w:val="28"/>
              </w:rPr>
              <w:t xml:space="preserve">, </w:t>
            </w:r>
            <w:proofErr w:type="gramStart"/>
            <w:r w:rsidRPr="00EF2196">
              <w:rPr>
                <w:rFonts w:ascii="Times New Roman" w:hAnsi="Times New Roman"/>
                <w:color w:val="000000"/>
                <w:sz w:val="28"/>
                <w:szCs w:val="28"/>
              </w:rPr>
              <w:t>м</w:t>
            </w:r>
            <w:proofErr w:type="gramEnd"/>
          </w:p>
        </w:tc>
        <w:tc>
          <w:tcPr>
            <w:tcW w:w="1653"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DF5487" w:rsidRDefault="00DF5487" w:rsidP="00AD46E0">
            <w:pPr>
              <w:spacing w:after="0" w:line="360" w:lineRule="auto"/>
              <w:rPr>
                <w:rFonts w:ascii="Times New Roman" w:hAnsi="Times New Roman"/>
                <w:color w:val="000000"/>
                <w:sz w:val="28"/>
                <w:szCs w:val="28"/>
              </w:rPr>
            </w:pPr>
            <w:r w:rsidRPr="00EF2196">
              <w:rPr>
                <w:rFonts w:ascii="Times New Roman" w:hAnsi="Times New Roman"/>
                <w:b/>
                <w:bCs/>
                <w:i/>
                <w:iCs/>
                <w:color w:val="000000"/>
                <w:sz w:val="28"/>
                <w:szCs w:val="28"/>
              </w:rPr>
              <w:t>λ</w:t>
            </w:r>
            <w:r w:rsidRPr="00EF2196">
              <w:rPr>
                <w:rFonts w:ascii="Times New Roman" w:hAnsi="Times New Roman"/>
                <w:color w:val="000000"/>
                <w:sz w:val="28"/>
                <w:szCs w:val="28"/>
              </w:rPr>
              <w:t>,</w:t>
            </w:r>
          </w:p>
          <w:p w:rsidR="00DF5487" w:rsidRPr="00EF2196" w:rsidRDefault="00DF5487" w:rsidP="00AD46E0">
            <w:pPr>
              <w:spacing w:after="0" w:line="360" w:lineRule="auto"/>
              <w:rPr>
                <w:rFonts w:ascii="Times New Roman" w:hAnsi="Times New Roman"/>
                <w:b/>
                <w:bCs/>
                <w:i/>
                <w:iCs/>
                <w:color w:val="000000"/>
                <w:sz w:val="28"/>
                <w:szCs w:val="28"/>
              </w:rPr>
            </w:pPr>
            <w:r w:rsidRPr="00EF2196">
              <w:rPr>
                <w:rFonts w:ascii="Times New Roman" w:hAnsi="Times New Roman"/>
                <w:color w:val="000000"/>
                <w:sz w:val="28"/>
                <w:szCs w:val="28"/>
              </w:rPr>
              <w:t xml:space="preserve"> </w:t>
            </w:r>
            <w:proofErr w:type="gramStart"/>
            <w:r w:rsidRPr="00EF2196">
              <w:rPr>
                <w:rFonts w:ascii="Times New Roman" w:hAnsi="Times New Roman"/>
                <w:color w:val="000000"/>
                <w:sz w:val="28"/>
                <w:szCs w:val="28"/>
              </w:rPr>
              <w:t>Вт</w:t>
            </w:r>
            <w:proofErr w:type="gramEnd"/>
            <w:r w:rsidRPr="00EF2196">
              <w:rPr>
                <w:rFonts w:ascii="Times New Roman" w:hAnsi="Times New Roman"/>
                <w:color w:val="000000"/>
                <w:sz w:val="28"/>
                <w:szCs w:val="28"/>
              </w:rPr>
              <w:t>/(м*К)</w:t>
            </w:r>
          </w:p>
        </w:tc>
        <w:tc>
          <w:tcPr>
            <w:tcW w:w="1434"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DF5487" w:rsidRDefault="00DF5487" w:rsidP="00AD46E0">
            <w:pPr>
              <w:spacing w:after="0" w:line="360" w:lineRule="auto"/>
              <w:rPr>
                <w:rFonts w:ascii="Times New Roman" w:hAnsi="Times New Roman"/>
                <w:color w:val="000000"/>
                <w:sz w:val="28"/>
                <w:szCs w:val="28"/>
              </w:rPr>
            </w:pPr>
            <w:r w:rsidRPr="00EF2196">
              <w:rPr>
                <w:rFonts w:ascii="Times New Roman" w:hAnsi="Times New Roman"/>
                <w:b/>
                <w:bCs/>
                <w:i/>
                <w:iCs/>
                <w:color w:val="000000"/>
                <w:sz w:val="28"/>
                <w:szCs w:val="28"/>
              </w:rPr>
              <w:t>R</w:t>
            </w:r>
            <w:r>
              <w:rPr>
                <w:rFonts w:ascii="Times New Roman" w:hAnsi="Times New Roman"/>
                <w:color w:val="000000"/>
                <w:sz w:val="28"/>
                <w:szCs w:val="28"/>
              </w:rPr>
              <w:t>,</w:t>
            </w:r>
          </w:p>
          <w:p w:rsidR="00DF5487" w:rsidRPr="00D6592C" w:rsidRDefault="00DF5487" w:rsidP="00AD46E0">
            <w:pPr>
              <w:spacing w:after="0" w:line="360" w:lineRule="auto"/>
              <w:rPr>
                <w:rFonts w:ascii="Times New Roman" w:hAnsi="Times New Roman"/>
                <w:color w:val="000000"/>
                <w:sz w:val="28"/>
                <w:szCs w:val="28"/>
              </w:rPr>
            </w:pPr>
            <w:r w:rsidRPr="00EF2196">
              <w:rPr>
                <w:rFonts w:ascii="Times New Roman" w:hAnsi="Times New Roman"/>
                <w:color w:val="000000"/>
                <w:sz w:val="28"/>
                <w:szCs w:val="28"/>
              </w:rPr>
              <w:t>(м</w:t>
            </w:r>
            <w:proofErr w:type="gramStart"/>
            <w:r w:rsidRPr="00EF2196">
              <w:rPr>
                <w:rFonts w:ascii="Times New Roman" w:hAnsi="Times New Roman"/>
                <w:color w:val="000000"/>
                <w:sz w:val="28"/>
                <w:szCs w:val="28"/>
              </w:rPr>
              <w:t>2</w:t>
            </w:r>
            <w:proofErr w:type="gramEnd"/>
            <w:r w:rsidRPr="00EF2196">
              <w:rPr>
                <w:rFonts w:ascii="Times New Roman" w:hAnsi="Times New Roman"/>
                <w:color w:val="000000"/>
                <w:sz w:val="28"/>
                <w:szCs w:val="28"/>
              </w:rPr>
              <w:t>*К)/Вт</w:t>
            </w:r>
          </w:p>
        </w:tc>
        <w:tc>
          <w:tcPr>
            <w:tcW w:w="1427" w:type="dxa"/>
            <w:vMerge w:val="restart"/>
            <w:tcBorders>
              <w:top w:val="single" w:sz="12" w:space="0" w:color="auto"/>
              <w:left w:val="single" w:sz="12" w:space="0" w:color="auto"/>
              <w:bottom w:val="single" w:sz="12" w:space="0" w:color="000000"/>
              <w:right w:val="single" w:sz="12" w:space="0" w:color="auto"/>
            </w:tcBorders>
            <w:shd w:val="clear" w:color="000000" w:fill="D8D8D8"/>
            <w:noWrap/>
            <w:vAlign w:val="center"/>
            <w:hideMark/>
          </w:tcPr>
          <w:p w:rsidR="00DF5487" w:rsidRDefault="00DF5487" w:rsidP="00AD46E0">
            <w:pPr>
              <w:spacing w:after="0" w:line="360" w:lineRule="auto"/>
              <w:rPr>
                <w:rFonts w:ascii="Times New Roman" w:hAnsi="Times New Roman"/>
                <w:color w:val="000000"/>
                <w:sz w:val="28"/>
                <w:szCs w:val="28"/>
              </w:rPr>
            </w:pPr>
            <w:r w:rsidRPr="00EF2196">
              <w:rPr>
                <w:rFonts w:ascii="Times New Roman" w:hAnsi="Times New Roman"/>
                <w:b/>
                <w:bCs/>
                <w:i/>
                <w:iCs/>
                <w:color w:val="000000"/>
                <w:sz w:val="28"/>
                <w:szCs w:val="28"/>
              </w:rPr>
              <w:t>k</w:t>
            </w:r>
            <w:r w:rsidRPr="00EF2196">
              <w:rPr>
                <w:rFonts w:ascii="Times New Roman" w:hAnsi="Times New Roman"/>
                <w:color w:val="000000"/>
                <w:sz w:val="28"/>
                <w:szCs w:val="28"/>
              </w:rPr>
              <w:t>,</w:t>
            </w:r>
          </w:p>
          <w:p w:rsidR="00DF5487" w:rsidRPr="00D6592C" w:rsidRDefault="00DF5487" w:rsidP="00AD46E0">
            <w:pPr>
              <w:spacing w:after="0" w:line="360" w:lineRule="auto"/>
              <w:rPr>
                <w:rFonts w:ascii="Times New Roman" w:hAnsi="Times New Roman"/>
                <w:color w:val="000000"/>
                <w:sz w:val="28"/>
                <w:szCs w:val="28"/>
              </w:rPr>
            </w:pPr>
            <w:r w:rsidRPr="00EF2196">
              <w:rPr>
                <w:rFonts w:ascii="Times New Roman" w:hAnsi="Times New Roman"/>
                <w:color w:val="000000"/>
                <w:sz w:val="28"/>
                <w:szCs w:val="28"/>
              </w:rPr>
              <w:t>Вт/(м</w:t>
            </w:r>
            <w:proofErr w:type="gramStart"/>
            <w:r w:rsidRPr="00EF2196">
              <w:rPr>
                <w:rFonts w:ascii="Times New Roman" w:hAnsi="Times New Roman"/>
                <w:color w:val="000000"/>
                <w:sz w:val="28"/>
                <w:szCs w:val="28"/>
              </w:rPr>
              <w:t>2</w:t>
            </w:r>
            <w:proofErr w:type="gramEnd"/>
            <w:r w:rsidRPr="00EF2196">
              <w:rPr>
                <w:rFonts w:ascii="Times New Roman" w:hAnsi="Times New Roman"/>
                <w:color w:val="000000"/>
                <w:sz w:val="28"/>
                <w:szCs w:val="28"/>
              </w:rPr>
              <w:t>*К)</w:t>
            </w:r>
          </w:p>
        </w:tc>
      </w:tr>
      <w:tr w:rsidR="00DF5487" w:rsidRPr="00EF2196" w:rsidTr="00AD46E0">
        <w:trPr>
          <w:trHeight w:val="727"/>
        </w:trPr>
        <w:tc>
          <w:tcPr>
            <w:tcW w:w="4452" w:type="dxa"/>
            <w:vMerge/>
            <w:tcBorders>
              <w:top w:val="single" w:sz="12" w:space="0" w:color="auto"/>
              <w:left w:val="single" w:sz="12" w:space="0" w:color="auto"/>
              <w:bottom w:val="single" w:sz="12" w:space="0" w:color="000000"/>
              <w:right w:val="single" w:sz="12" w:space="0" w:color="auto"/>
            </w:tcBorders>
            <w:vAlign w:val="center"/>
            <w:hideMark/>
          </w:tcPr>
          <w:p w:rsidR="00DF5487" w:rsidRPr="00EF2196" w:rsidRDefault="00DF5487" w:rsidP="00AD46E0">
            <w:pPr>
              <w:spacing w:after="0" w:line="360" w:lineRule="auto"/>
              <w:ind w:firstLine="709"/>
              <w:jc w:val="center"/>
              <w:rPr>
                <w:rFonts w:ascii="Times New Roman" w:hAnsi="Times New Roman"/>
                <w:b/>
                <w:bCs/>
                <w:sz w:val="28"/>
                <w:szCs w:val="28"/>
              </w:rPr>
            </w:pPr>
          </w:p>
        </w:tc>
        <w:tc>
          <w:tcPr>
            <w:tcW w:w="1065" w:type="dxa"/>
            <w:vMerge/>
            <w:tcBorders>
              <w:top w:val="single" w:sz="12" w:space="0" w:color="auto"/>
              <w:left w:val="single" w:sz="12" w:space="0" w:color="auto"/>
              <w:bottom w:val="single" w:sz="12" w:space="0" w:color="000000"/>
              <w:right w:val="single" w:sz="12" w:space="0" w:color="auto"/>
            </w:tcBorders>
            <w:vAlign w:val="center"/>
            <w:hideMark/>
          </w:tcPr>
          <w:p w:rsidR="00DF5487" w:rsidRPr="00EF2196" w:rsidRDefault="00DF5487" w:rsidP="00AD46E0">
            <w:pPr>
              <w:spacing w:after="0" w:line="360" w:lineRule="auto"/>
              <w:ind w:firstLine="709"/>
              <w:jc w:val="center"/>
              <w:rPr>
                <w:rFonts w:ascii="Times New Roman" w:hAnsi="Times New Roman"/>
                <w:b/>
                <w:bCs/>
                <w:i/>
                <w:iCs/>
                <w:color w:val="000000"/>
                <w:sz w:val="28"/>
                <w:szCs w:val="28"/>
              </w:rPr>
            </w:pPr>
          </w:p>
        </w:tc>
        <w:tc>
          <w:tcPr>
            <w:tcW w:w="1653" w:type="dxa"/>
            <w:vMerge/>
            <w:tcBorders>
              <w:top w:val="single" w:sz="12" w:space="0" w:color="auto"/>
              <w:left w:val="single" w:sz="12" w:space="0" w:color="auto"/>
              <w:bottom w:val="single" w:sz="12" w:space="0" w:color="000000"/>
              <w:right w:val="single" w:sz="12" w:space="0" w:color="auto"/>
            </w:tcBorders>
            <w:vAlign w:val="center"/>
            <w:hideMark/>
          </w:tcPr>
          <w:p w:rsidR="00DF5487" w:rsidRPr="00EF2196" w:rsidRDefault="00DF5487" w:rsidP="00AD46E0">
            <w:pPr>
              <w:spacing w:after="0" w:line="360" w:lineRule="auto"/>
              <w:ind w:firstLine="709"/>
              <w:jc w:val="center"/>
              <w:rPr>
                <w:rFonts w:ascii="Times New Roman" w:hAnsi="Times New Roman"/>
                <w:b/>
                <w:bCs/>
                <w:i/>
                <w:iCs/>
                <w:color w:val="000000"/>
                <w:sz w:val="28"/>
                <w:szCs w:val="28"/>
              </w:rPr>
            </w:pPr>
          </w:p>
        </w:tc>
        <w:tc>
          <w:tcPr>
            <w:tcW w:w="1434" w:type="dxa"/>
            <w:vMerge/>
            <w:tcBorders>
              <w:top w:val="single" w:sz="12" w:space="0" w:color="auto"/>
              <w:left w:val="single" w:sz="12" w:space="0" w:color="auto"/>
              <w:bottom w:val="single" w:sz="12" w:space="0" w:color="000000"/>
              <w:right w:val="single" w:sz="12" w:space="0" w:color="auto"/>
            </w:tcBorders>
            <w:vAlign w:val="center"/>
            <w:hideMark/>
          </w:tcPr>
          <w:p w:rsidR="00DF5487" w:rsidRPr="00EF2196" w:rsidRDefault="00DF5487" w:rsidP="00AD46E0">
            <w:pPr>
              <w:spacing w:after="0" w:line="360" w:lineRule="auto"/>
              <w:ind w:firstLine="709"/>
              <w:jc w:val="center"/>
              <w:rPr>
                <w:rFonts w:ascii="Times New Roman" w:hAnsi="Times New Roman"/>
                <w:b/>
                <w:bCs/>
                <w:i/>
                <w:iCs/>
                <w:color w:val="000000"/>
                <w:sz w:val="28"/>
                <w:szCs w:val="28"/>
              </w:rPr>
            </w:pPr>
          </w:p>
        </w:tc>
        <w:tc>
          <w:tcPr>
            <w:tcW w:w="1427" w:type="dxa"/>
            <w:vMerge/>
            <w:tcBorders>
              <w:top w:val="single" w:sz="12" w:space="0" w:color="auto"/>
              <w:left w:val="single" w:sz="12" w:space="0" w:color="auto"/>
              <w:bottom w:val="single" w:sz="12" w:space="0" w:color="000000"/>
              <w:right w:val="single" w:sz="12" w:space="0" w:color="auto"/>
            </w:tcBorders>
            <w:vAlign w:val="center"/>
            <w:hideMark/>
          </w:tcPr>
          <w:p w:rsidR="00DF5487" w:rsidRPr="00EF2196" w:rsidRDefault="00DF5487" w:rsidP="00AD46E0">
            <w:pPr>
              <w:spacing w:after="0" w:line="360" w:lineRule="auto"/>
              <w:ind w:firstLine="709"/>
              <w:jc w:val="center"/>
              <w:rPr>
                <w:rFonts w:ascii="Times New Roman" w:hAnsi="Times New Roman"/>
                <w:b/>
                <w:bCs/>
                <w:i/>
                <w:iCs/>
                <w:color w:val="000000"/>
                <w:sz w:val="28"/>
                <w:szCs w:val="28"/>
              </w:rPr>
            </w:pPr>
          </w:p>
        </w:tc>
      </w:tr>
      <w:tr w:rsidR="00DF5487" w:rsidRPr="00EF2196" w:rsidTr="00AD46E0">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DF5487" w:rsidRPr="00EF2196" w:rsidRDefault="00DF5487" w:rsidP="00AD46E0">
            <w:pPr>
              <w:spacing w:after="0" w:line="360" w:lineRule="auto"/>
              <w:rPr>
                <w:rFonts w:ascii="Times New Roman" w:hAnsi="Times New Roman"/>
                <w:color w:val="000000"/>
                <w:sz w:val="28"/>
                <w:szCs w:val="28"/>
              </w:rPr>
            </w:pPr>
            <w:r w:rsidRPr="00DB2B88">
              <w:rPr>
                <w:rFonts w:ascii="Times New Roman" w:hAnsi="Times New Roman" w:cs="Times New Roman"/>
                <w:color w:val="000000"/>
                <w:sz w:val="28"/>
                <w:szCs w:val="28"/>
              </w:rPr>
              <w:t>кладка цегляна з повнотілої цегли глиняної</w:t>
            </w:r>
          </w:p>
        </w:tc>
        <w:tc>
          <w:tcPr>
            <w:tcW w:w="1065"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jc w:val="center"/>
              <w:rPr>
                <w:rFonts w:ascii="Times New Roman" w:hAnsi="Times New Roman"/>
                <w:color w:val="000000"/>
                <w:sz w:val="28"/>
                <w:szCs w:val="28"/>
              </w:rPr>
            </w:pPr>
            <w:r>
              <w:rPr>
                <w:rFonts w:ascii="Times New Roman" w:hAnsi="Times New Roman"/>
                <w:color w:val="000000"/>
                <w:sz w:val="28"/>
                <w:szCs w:val="28"/>
              </w:rPr>
              <w:t>0,502</w:t>
            </w:r>
          </w:p>
        </w:tc>
        <w:tc>
          <w:tcPr>
            <w:tcW w:w="1653"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r>
              <w:rPr>
                <w:rFonts w:ascii="Times New Roman" w:hAnsi="Times New Roman"/>
                <w:color w:val="000000"/>
                <w:sz w:val="28"/>
                <w:szCs w:val="28"/>
              </w:rPr>
              <w:t>0,81</w:t>
            </w:r>
          </w:p>
        </w:tc>
        <w:tc>
          <w:tcPr>
            <w:tcW w:w="14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jc w:val="center"/>
              <w:rPr>
                <w:rFonts w:ascii="Times New Roman" w:hAnsi="Times New Roman"/>
                <w:color w:val="000000"/>
                <w:sz w:val="28"/>
                <w:szCs w:val="28"/>
              </w:rPr>
            </w:pPr>
            <w:r>
              <w:rPr>
                <w:rFonts w:ascii="Times New Roman" w:hAnsi="Times New Roman"/>
                <w:color w:val="000000"/>
                <w:sz w:val="28"/>
                <w:szCs w:val="28"/>
              </w:rPr>
              <w:t>1,38</w:t>
            </w:r>
          </w:p>
        </w:tc>
        <w:tc>
          <w:tcPr>
            <w:tcW w:w="142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jc w:val="center"/>
              <w:rPr>
                <w:rFonts w:ascii="Times New Roman" w:hAnsi="Times New Roman"/>
                <w:color w:val="000000"/>
                <w:sz w:val="28"/>
                <w:szCs w:val="28"/>
              </w:rPr>
            </w:pPr>
            <w:r>
              <w:rPr>
                <w:rFonts w:ascii="Times New Roman" w:hAnsi="Times New Roman"/>
                <w:color w:val="000000"/>
                <w:sz w:val="28"/>
                <w:szCs w:val="28"/>
              </w:rPr>
              <w:t>0,725</w:t>
            </w:r>
          </w:p>
        </w:tc>
      </w:tr>
      <w:tr w:rsidR="00DF5487" w:rsidRPr="00EF2196" w:rsidTr="00AD46E0">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DF5487" w:rsidRPr="00EF2196" w:rsidRDefault="00DF5487" w:rsidP="00AD46E0">
            <w:pPr>
              <w:spacing w:after="0" w:line="360" w:lineRule="auto"/>
              <w:rPr>
                <w:rFonts w:ascii="Times New Roman" w:hAnsi="Times New Roman"/>
                <w:color w:val="000000"/>
                <w:sz w:val="28"/>
                <w:szCs w:val="28"/>
              </w:rPr>
            </w:pPr>
            <w:r w:rsidRPr="00DB2B88">
              <w:rPr>
                <w:rFonts w:ascii="Times New Roman" w:hAnsi="Times New Roman" w:cs="Times New Roman"/>
                <w:color w:val="000000"/>
                <w:sz w:val="28"/>
                <w:szCs w:val="28"/>
              </w:rPr>
              <w:t>розчин цементно-піщаний</w:t>
            </w:r>
          </w:p>
        </w:tc>
        <w:tc>
          <w:tcPr>
            <w:tcW w:w="1065"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jc w:val="center"/>
              <w:rPr>
                <w:rFonts w:ascii="Times New Roman" w:hAnsi="Times New Roman"/>
                <w:color w:val="000000"/>
                <w:sz w:val="28"/>
                <w:szCs w:val="28"/>
              </w:rPr>
            </w:pPr>
            <w:r>
              <w:rPr>
                <w:rFonts w:ascii="Times New Roman" w:hAnsi="Times New Roman"/>
                <w:color w:val="000000"/>
                <w:sz w:val="28"/>
                <w:szCs w:val="28"/>
              </w:rPr>
              <w:t>0,04</w:t>
            </w:r>
          </w:p>
        </w:tc>
        <w:tc>
          <w:tcPr>
            <w:tcW w:w="1653"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r>
              <w:rPr>
                <w:rFonts w:ascii="Times New Roman" w:hAnsi="Times New Roman"/>
                <w:color w:val="000000"/>
                <w:sz w:val="28"/>
                <w:szCs w:val="28"/>
              </w:rPr>
              <w:t>0,7</w:t>
            </w:r>
          </w:p>
        </w:tc>
        <w:tc>
          <w:tcPr>
            <w:tcW w:w="1434" w:type="dxa"/>
            <w:vMerge/>
            <w:tcBorders>
              <w:top w:val="nil"/>
              <w:left w:val="single" w:sz="4" w:space="0" w:color="auto"/>
              <w:bottom w:val="single" w:sz="4" w:space="0" w:color="auto"/>
              <w:right w:val="single" w:sz="4" w:space="0" w:color="auto"/>
            </w:tcBorders>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p>
        </w:tc>
        <w:tc>
          <w:tcPr>
            <w:tcW w:w="1427" w:type="dxa"/>
            <w:vMerge/>
            <w:tcBorders>
              <w:top w:val="nil"/>
              <w:left w:val="single" w:sz="4" w:space="0" w:color="auto"/>
              <w:bottom w:val="single" w:sz="4" w:space="0" w:color="auto"/>
              <w:right w:val="single" w:sz="4" w:space="0" w:color="auto"/>
            </w:tcBorders>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p>
        </w:tc>
      </w:tr>
      <w:tr w:rsidR="00DF5487" w:rsidRPr="00EF2196" w:rsidTr="00AD46E0">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DF5487" w:rsidRPr="00EF2196" w:rsidRDefault="00DF5487" w:rsidP="00AD46E0">
            <w:pPr>
              <w:spacing w:after="0" w:line="360" w:lineRule="auto"/>
              <w:rPr>
                <w:rFonts w:ascii="Times New Roman" w:hAnsi="Times New Roman"/>
                <w:color w:val="000000"/>
                <w:sz w:val="28"/>
                <w:szCs w:val="28"/>
              </w:rPr>
            </w:pPr>
            <w:r>
              <w:rPr>
                <w:rFonts w:ascii="Times New Roman" w:hAnsi="Times New Roman" w:cs="Times New Roman"/>
                <w:color w:val="000000"/>
                <w:sz w:val="28"/>
                <w:szCs w:val="28"/>
              </w:rPr>
              <w:t>розчин вапняно-піщаний</w:t>
            </w:r>
          </w:p>
        </w:tc>
        <w:tc>
          <w:tcPr>
            <w:tcW w:w="1065"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jc w:val="center"/>
              <w:rPr>
                <w:rFonts w:ascii="Times New Roman" w:hAnsi="Times New Roman"/>
                <w:color w:val="000000"/>
                <w:sz w:val="28"/>
                <w:szCs w:val="28"/>
              </w:rPr>
            </w:pPr>
            <w:r>
              <w:rPr>
                <w:rFonts w:ascii="Times New Roman" w:hAnsi="Times New Roman"/>
                <w:color w:val="000000"/>
                <w:sz w:val="28"/>
                <w:szCs w:val="28"/>
              </w:rPr>
              <w:t>0,02</w:t>
            </w:r>
          </w:p>
        </w:tc>
        <w:tc>
          <w:tcPr>
            <w:tcW w:w="1653"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r>
              <w:rPr>
                <w:rFonts w:ascii="Times New Roman" w:hAnsi="Times New Roman"/>
                <w:color w:val="000000"/>
                <w:sz w:val="28"/>
                <w:szCs w:val="28"/>
              </w:rPr>
              <w:t>0,76</w:t>
            </w:r>
          </w:p>
        </w:tc>
        <w:tc>
          <w:tcPr>
            <w:tcW w:w="1434" w:type="dxa"/>
            <w:vMerge/>
            <w:tcBorders>
              <w:top w:val="nil"/>
              <w:left w:val="single" w:sz="4" w:space="0" w:color="auto"/>
              <w:bottom w:val="single" w:sz="4" w:space="0" w:color="auto"/>
              <w:right w:val="single" w:sz="4" w:space="0" w:color="auto"/>
            </w:tcBorders>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p>
        </w:tc>
        <w:tc>
          <w:tcPr>
            <w:tcW w:w="1427" w:type="dxa"/>
            <w:vMerge/>
            <w:tcBorders>
              <w:top w:val="nil"/>
              <w:left w:val="single" w:sz="4" w:space="0" w:color="auto"/>
              <w:bottom w:val="single" w:sz="4" w:space="0" w:color="auto"/>
              <w:right w:val="single" w:sz="4" w:space="0" w:color="auto"/>
            </w:tcBorders>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p>
        </w:tc>
      </w:tr>
      <w:tr w:rsidR="00DF5487" w:rsidRPr="00EF2196" w:rsidTr="00AD46E0">
        <w:trPr>
          <w:trHeight w:val="300"/>
        </w:trPr>
        <w:tc>
          <w:tcPr>
            <w:tcW w:w="4452" w:type="dxa"/>
            <w:tcBorders>
              <w:top w:val="single" w:sz="4" w:space="0" w:color="auto"/>
              <w:left w:val="single" w:sz="4" w:space="0" w:color="auto"/>
              <w:bottom w:val="single" w:sz="4" w:space="0" w:color="auto"/>
              <w:right w:val="single" w:sz="4" w:space="0" w:color="auto"/>
            </w:tcBorders>
            <w:shd w:val="clear" w:color="auto" w:fill="auto"/>
            <w:noWrap/>
            <w:hideMark/>
          </w:tcPr>
          <w:p w:rsidR="00DF5487" w:rsidRPr="00EF2196" w:rsidRDefault="00DF5487" w:rsidP="00AD46E0">
            <w:pPr>
              <w:spacing w:after="0" w:line="360" w:lineRule="auto"/>
              <w:rPr>
                <w:rFonts w:ascii="Times New Roman" w:hAnsi="Times New Roman"/>
                <w:color w:val="000000"/>
                <w:sz w:val="28"/>
                <w:szCs w:val="28"/>
              </w:rPr>
            </w:pPr>
            <w:r>
              <w:rPr>
                <w:rFonts w:ascii="Times New Roman" w:hAnsi="Times New Roman" w:cs="Times New Roman"/>
                <w:color w:val="000000"/>
                <w:sz w:val="28"/>
                <w:szCs w:val="28"/>
              </w:rPr>
              <w:t>кладка з цегли керамічної порожнистої густиною 1400 кг/м</w:t>
            </w:r>
            <w:r>
              <w:rPr>
                <w:rFonts w:ascii="Times New Roman" w:hAnsi="Times New Roman" w:cs="Times New Roman"/>
                <w:color w:val="000000"/>
                <w:sz w:val="28"/>
                <w:szCs w:val="28"/>
                <w:vertAlign w:val="superscript"/>
              </w:rPr>
              <w:t>3</w:t>
            </w:r>
          </w:p>
        </w:tc>
        <w:tc>
          <w:tcPr>
            <w:tcW w:w="1065"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jc w:val="center"/>
              <w:rPr>
                <w:rFonts w:ascii="Times New Roman" w:hAnsi="Times New Roman"/>
                <w:color w:val="000000"/>
                <w:sz w:val="28"/>
                <w:szCs w:val="28"/>
              </w:rPr>
            </w:pPr>
            <w:r>
              <w:rPr>
                <w:rFonts w:ascii="Times New Roman" w:hAnsi="Times New Roman"/>
                <w:color w:val="000000"/>
                <w:sz w:val="28"/>
                <w:szCs w:val="28"/>
              </w:rPr>
              <w:t>0,3</w:t>
            </w:r>
          </w:p>
        </w:tc>
        <w:tc>
          <w:tcPr>
            <w:tcW w:w="1653" w:type="dxa"/>
            <w:tcBorders>
              <w:top w:val="nil"/>
              <w:left w:val="nil"/>
              <w:bottom w:val="single" w:sz="4" w:space="0" w:color="auto"/>
              <w:right w:val="single" w:sz="4" w:space="0" w:color="auto"/>
            </w:tcBorders>
            <w:shd w:val="clear" w:color="auto" w:fill="auto"/>
            <w:noWrap/>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r>
              <w:rPr>
                <w:rFonts w:ascii="Times New Roman" w:hAnsi="Times New Roman"/>
                <w:color w:val="000000"/>
                <w:sz w:val="28"/>
                <w:szCs w:val="28"/>
              </w:rPr>
              <w:t>0,58</w:t>
            </w:r>
          </w:p>
        </w:tc>
        <w:tc>
          <w:tcPr>
            <w:tcW w:w="1434" w:type="dxa"/>
            <w:vMerge/>
            <w:tcBorders>
              <w:top w:val="nil"/>
              <w:left w:val="single" w:sz="4" w:space="0" w:color="auto"/>
              <w:bottom w:val="single" w:sz="4" w:space="0" w:color="auto"/>
              <w:right w:val="single" w:sz="4" w:space="0" w:color="auto"/>
            </w:tcBorders>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p>
        </w:tc>
        <w:tc>
          <w:tcPr>
            <w:tcW w:w="1427" w:type="dxa"/>
            <w:vMerge/>
            <w:tcBorders>
              <w:top w:val="nil"/>
              <w:left w:val="single" w:sz="4" w:space="0" w:color="auto"/>
              <w:bottom w:val="single" w:sz="4" w:space="0" w:color="auto"/>
              <w:right w:val="single" w:sz="4" w:space="0" w:color="auto"/>
            </w:tcBorders>
            <w:vAlign w:val="center"/>
            <w:hideMark/>
          </w:tcPr>
          <w:p w:rsidR="00DF5487" w:rsidRPr="00EF2196" w:rsidRDefault="00DF5487" w:rsidP="00AD46E0">
            <w:pPr>
              <w:spacing w:after="0" w:line="360" w:lineRule="auto"/>
              <w:ind w:firstLine="709"/>
              <w:jc w:val="center"/>
              <w:rPr>
                <w:rFonts w:ascii="Times New Roman" w:hAnsi="Times New Roman"/>
                <w:color w:val="000000"/>
                <w:sz w:val="28"/>
                <w:szCs w:val="28"/>
              </w:rPr>
            </w:pPr>
          </w:p>
        </w:tc>
      </w:tr>
    </w:tbl>
    <w:p w:rsidR="00DF5487" w:rsidRPr="00DF5487" w:rsidRDefault="00DF5487" w:rsidP="00DF5487">
      <w:pPr>
        <w:pStyle w:val="2"/>
        <w:ind w:firstLine="709"/>
        <w:rPr>
          <w:color w:val="000000"/>
          <w:szCs w:val="28"/>
          <w:lang w:val="uk-UA"/>
        </w:rPr>
      </w:pPr>
    </w:p>
    <w:p w:rsidR="00DF5487" w:rsidRDefault="00DF5487" w:rsidP="00DF5487">
      <w:pPr>
        <w:spacing w:after="0" w:line="360" w:lineRule="auto"/>
        <w:ind w:firstLine="709"/>
        <w:jc w:val="both"/>
        <w:rPr>
          <w:rFonts w:ascii="Times New Roman" w:hAnsi="Times New Roman"/>
          <w:color w:val="000000"/>
          <w:sz w:val="28"/>
          <w:szCs w:val="28"/>
          <w:lang w:val="uk-UA"/>
        </w:rPr>
      </w:pPr>
    </w:p>
    <w:p w:rsidR="00DF5487" w:rsidRDefault="00DF5487" w:rsidP="00DF5487">
      <w:pPr>
        <w:spacing w:after="0" w:line="360" w:lineRule="auto"/>
        <w:ind w:firstLine="709"/>
        <w:jc w:val="both"/>
        <w:rPr>
          <w:rFonts w:ascii="Times New Roman" w:hAnsi="Times New Roman"/>
          <w:color w:val="000000"/>
          <w:sz w:val="28"/>
          <w:szCs w:val="28"/>
          <w:lang w:val="uk-UA"/>
        </w:rPr>
      </w:pPr>
    </w:p>
    <w:p w:rsidR="00DF5487" w:rsidRPr="00DF5487" w:rsidRDefault="00DF5487" w:rsidP="00DF5487">
      <w:pPr>
        <w:spacing w:after="0" w:line="360" w:lineRule="auto"/>
        <w:ind w:firstLine="709"/>
        <w:jc w:val="both"/>
        <w:rPr>
          <w:rFonts w:ascii="Times New Roman" w:hAnsi="Times New Roman"/>
          <w:color w:val="000000"/>
          <w:sz w:val="28"/>
          <w:szCs w:val="28"/>
          <w:lang w:val="uk-UA"/>
        </w:rPr>
      </w:pPr>
      <w:r w:rsidRPr="00DF5487">
        <w:rPr>
          <w:rFonts w:ascii="Times New Roman" w:hAnsi="Times New Roman"/>
          <w:color w:val="000000"/>
          <w:sz w:val="28"/>
          <w:szCs w:val="28"/>
          <w:lang w:val="uk-UA"/>
        </w:rPr>
        <w:t>Розрахунок системи утеплення включає:</w:t>
      </w:r>
    </w:p>
    <w:p w:rsidR="00DF5487" w:rsidRPr="00DF5487" w:rsidRDefault="00DF5487" w:rsidP="00DF5487">
      <w:pPr>
        <w:spacing w:after="0" w:line="360" w:lineRule="auto"/>
        <w:ind w:firstLine="709"/>
        <w:jc w:val="both"/>
        <w:rPr>
          <w:rFonts w:ascii="Times New Roman" w:hAnsi="Times New Roman"/>
          <w:color w:val="000000"/>
          <w:sz w:val="28"/>
          <w:szCs w:val="28"/>
          <w:lang w:val="uk-UA"/>
        </w:rPr>
      </w:pPr>
      <w:r w:rsidRPr="00DF5487">
        <w:rPr>
          <w:rFonts w:ascii="Times New Roman" w:hAnsi="Times New Roman"/>
          <w:color w:val="000000"/>
          <w:sz w:val="28"/>
          <w:szCs w:val="28"/>
          <w:lang w:val="uk-UA"/>
        </w:rPr>
        <w:lastRenderedPageBreak/>
        <w:t>1. виконання теплотехнічних і фізико-хімічних розрахунків з урахуванням:</w:t>
      </w:r>
    </w:p>
    <w:p w:rsidR="00DF5487" w:rsidRPr="00D6592C" w:rsidRDefault="00DF5487" w:rsidP="00DF5487">
      <w:pPr>
        <w:spacing w:after="0" w:line="360" w:lineRule="auto"/>
        <w:ind w:left="567" w:firstLine="709"/>
        <w:jc w:val="both"/>
        <w:rPr>
          <w:rFonts w:ascii="Times New Roman" w:hAnsi="Times New Roman"/>
          <w:color w:val="000000"/>
          <w:sz w:val="28"/>
          <w:szCs w:val="28"/>
        </w:rPr>
      </w:pPr>
      <w:r w:rsidRPr="00D6592C">
        <w:rPr>
          <w:rFonts w:ascii="Times New Roman" w:hAnsi="Times New Roman"/>
          <w:color w:val="000000"/>
          <w:sz w:val="28"/>
          <w:szCs w:val="28"/>
        </w:rPr>
        <w:t>– умов експлуатації;</w:t>
      </w:r>
    </w:p>
    <w:p w:rsidR="00DF5487" w:rsidRPr="00D6592C" w:rsidRDefault="00DF5487" w:rsidP="00DF5487">
      <w:pPr>
        <w:spacing w:after="0" w:line="360" w:lineRule="auto"/>
        <w:ind w:left="567" w:firstLine="709"/>
        <w:jc w:val="both"/>
        <w:rPr>
          <w:rFonts w:ascii="Times New Roman" w:hAnsi="Times New Roman"/>
          <w:color w:val="000000"/>
          <w:sz w:val="28"/>
          <w:szCs w:val="28"/>
        </w:rPr>
      </w:pPr>
      <w:r w:rsidRPr="00D6592C">
        <w:rPr>
          <w:rFonts w:ascii="Times New Roman" w:hAnsi="Times New Roman"/>
          <w:color w:val="000000"/>
          <w:sz w:val="28"/>
          <w:szCs w:val="28"/>
        </w:rPr>
        <w:t>– параметрів об'єкту, для якого виконується розрахунок систему утеплення;</w:t>
      </w:r>
    </w:p>
    <w:p w:rsidR="00DF5487" w:rsidRPr="00D6592C" w:rsidRDefault="00DF5487" w:rsidP="00DF5487">
      <w:pPr>
        <w:spacing w:after="0" w:line="360" w:lineRule="auto"/>
        <w:ind w:left="567" w:firstLine="709"/>
        <w:jc w:val="both"/>
        <w:rPr>
          <w:rFonts w:ascii="Times New Roman" w:hAnsi="Times New Roman"/>
          <w:color w:val="000000"/>
          <w:sz w:val="28"/>
          <w:szCs w:val="28"/>
        </w:rPr>
      </w:pPr>
      <w:r w:rsidRPr="00D6592C">
        <w:rPr>
          <w:rFonts w:ascii="Times New Roman" w:hAnsi="Times New Roman"/>
          <w:color w:val="000000"/>
          <w:sz w:val="28"/>
          <w:szCs w:val="28"/>
        </w:rPr>
        <w:t>– характеристик зовнішніх огороджуючих конструкцій об'єкту, для якого виконується розрахунок системи утеплення;</w:t>
      </w:r>
    </w:p>
    <w:p w:rsidR="00DF5487" w:rsidRPr="00D6592C" w:rsidRDefault="00DF5487" w:rsidP="00DF5487">
      <w:pPr>
        <w:spacing w:after="0" w:line="360" w:lineRule="auto"/>
        <w:ind w:left="567"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 вимог будівельних норм і правил до будинків, зовнішнім огороджуючим конструкціям і до параметрів волого-теплових режимів </w:t>
      </w:r>
      <w:proofErr w:type="gramStart"/>
      <w:r w:rsidRPr="00D6592C">
        <w:rPr>
          <w:rFonts w:ascii="Times New Roman" w:hAnsi="Times New Roman"/>
          <w:color w:val="000000"/>
          <w:sz w:val="28"/>
          <w:szCs w:val="28"/>
        </w:rPr>
        <w:t>в</w:t>
      </w:r>
      <w:proofErr w:type="gramEnd"/>
      <w:r w:rsidRPr="00D6592C">
        <w:rPr>
          <w:rFonts w:ascii="Times New Roman" w:hAnsi="Times New Roman"/>
          <w:color w:val="000000"/>
          <w:sz w:val="28"/>
          <w:szCs w:val="28"/>
        </w:rPr>
        <w:t xml:space="preserve"> приміщенні;</w:t>
      </w:r>
    </w:p>
    <w:p w:rsidR="00DF5487" w:rsidRPr="00D6592C" w:rsidRDefault="00DF5487" w:rsidP="00DF5487">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2. вибі</w:t>
      </w:r>
      <w:proofErr w:type="gramStart"/>
      <w:r w:rsidRPr="00D6592C">
        <w:rPr>
          <w:rFonts w:ascii="Times New Roman" w:hAnsi="Times New Roman"/>
          <w:color w:val="000000"/>
          <w:sz w:val="28"/>
          <w:szCs w:val="28"/>
        </w:rPr>
        <w:t>р</w:t>
      </w:r>
      <w:proofErr w:type="gramEnd"/>
      <w:r w:rsidRPr="00D6592C">
        <w:rPr>
          <w:rFonts w:ascii="Times New Roman" w:hAnsi="Times New Roman"/>
          <w:color w:val="000000"/>
          <w:sz w:val="28"/>
          <w:szCs w:val="28"/>
        </w:rPr>
        <w:t xml:space="preserve"> матеріалів на підставі виконаного розрахунку у відповідності теплотехнічним і фізико-хімічним показникам;</w:t>
      </w:r>
    </w:p>
    <w:p w:rsidR="00DF5487" w:rsidRPr="00D6592C" w:rsidRDefault="00DF5487" w:rsidP="00DF5487">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3. розробка конструктивних </w:t>
      </w:r>
      <w:proofErr w:type="gramStart"/>
      <w:r w:rsidRPr="00D6592C">
        <w:rPr>
          <w:rFonts w:ascii="Times New Roman" w:hAnsi="Times New Roman"/>
          <w:color w:val="000000"/>
          <w:sz w:val="28"/>
          <w:szCs w:val="28"/>
        </w:rPr>
        <w:t>р</w:t>
      </w:r>
      <w:proofErr w:type="gramEnd"/>
      <w:r w:rsidRPr="00D6592C">
        <w:rPr>
          <w:rFonts w:ascii="Times New Roman" w:hAnsi="Times New Roman"/>
          <w:color w:val="000000"/>
          <w:sz w:val="28"/>
          <w:szCs w:val="28"/>
        </w:rPr>
        <w:t>ішень системи утеплення будинку в цілому, а також окремих вузлів системи утеплення;</w:t>
      </w:r>
    </w:p>
    <w:p w:rsidR="00DF5487" w:rsidRPr="00D6592C" w:rsidRDefault="00DF5487" w:rsidP="00DF5487">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4. складання специфікації утеплюючих </w:t>
      </w:r>
      <w:proofErr w:type="gramStart"/>
      <w:r w:rsidRPr="00D6592C">
        <w:rPr>
          <w:rFonts w:ascii="Times New Roman" w:hAnsi="Times New Roman"/>
          <w:color w:val="000000"/>
          <w:sz w:val="28"/>
          <w:szCs w:val="28"/>
        </w:rPr>
        <w:t>матер</w:t>
      </w:r>
      <w:proofErr w:type="gramEnd"/>
      <w:r w:rsidRPr="00D6592C">
        <w:rPr>
          <w:rFonts w:ascii="Times New Roman" w:hAnsi="Times New Roman"/>
          <w:color w:val="000000"/>
          <w:sz w:val="28"/>
          <w:szCs w:val="28"/>
        </w:rPr>
        <w:t>іалів для виконання робіт по монтажу системи зовнішнього утеплення.</w:t>
      </w:r>
    </w:p>
    <w:p w:rsidR="00DF5487" w:rsidRPr="00D6592C" w:rsidRDefault="00DF5487" w:rsidP="00DF5487">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Умови експлуатації будинку залежать від місця розташування, від кліматичних умов певного регіону, а саме </w:t>
      </w:r>
      <w:proofErr w:type="gramStart"/>
      <w:r w:rsidRPr="00D6592C">
        <w:rPr>
          <w:rFonts w:ascii="Times New Roman" w:hAnsi="Times New Roman"/>
          <w:color w:val="000000"/>
          <w:sz w:val="28"/>
          <w:szCs w:val="28"/>
        </w:rPr>
        <w:t>температурного</w:t>
      </w:r>
      <w:proofErr w:type="gramEnd"/>
      <w:r w:rsidRPr="00D6592C">
        <w:rPr>
          <w:rFonts w:ascii="Times New Roman" w:hAnsi="Times New Roman"/>
          <w:color w:val="000000"/>
          <w:sz w:val="28"/>
          <w:szCs w:val="28"/>
        </w:rPr>
        <w:t xml:space="preserve"> режиму, відносної вологості повітря, кількості опадів, швидкості вітру, наявності та кількості шкідливих речовин в повітрі.  </w:t>
      </w:r>
    </w:p>
    <w:p w:rsidR="00DF5487" w:rsidRPr="00D6592C" w:rsidRDefault="00DF5487" w:rsidP="00DF5487">
      <w:pPr>
        <w:spacing w:after="0" w:line="360" w:lineRule="auto"/>
        <w:ind w:firstLine="709"/>
        <w:jc w:val="both"/>
        <w:rPr>
          <w:rFonts w:ascii="Times New Roman" w:hAnsi="Times New Roman"/>
          <w:color w:val="000000"/>
          <w:sz w:val="28"/>
          <w:szCs w:val="28"/>
        </w:rPr>
      </w:pPr>
      <w:r w:rsidRPr="00D6592C">
        <w:rPr>
          <w:rFonts w:ascii="Times New Roman" w:hAnsi="Times New Roman"/>
          <w:color w:val="000000"/>
          <w:sz w:val="28"/>
          <w:szCs w:val="28"/>
        </w:rPr>
        <w:t xml:space="preserve">Україна розміщена в </w:t>
      </w:r>
      <w:proofErr w:type="gramStart"/>
      <w:r w:rsidRPr="00D6592C">
        <w:rPr>
          <w:rFonts w:ascii="Times New Roman" w:hAnsi="Times New Roman"/>
          <w:color w:val="000000"/>
          <w:sz w:val="28"/>
          <w:szCs w:val="28"/>
        </w:rPr>
        <w:t>п</w:t>
      </w:r>
      <w:proofErr w:type="gramEnd"/>
      <w:r w:rsidRPr="00D6592C">
        <w:rPr>
          <w:rFonts w:ascii="Times New Roman" w:hAnsi="Times New Roman"/>
          <w:color w:val="000000"/>
          <w:sz w:val="28"/>
          <w:szCs w:val="28"/>
        </w:rPr>
        <w:t xml:space="preserve">івнічному помірному кліматичному поясі (окрім південного берега Криму, що розміщений в субтропічній зоні). На клімат України істотно впливають Кримські та Карпатські гори, що перешкоджають просуванню вологих мас із заходу і холодних арктичних мас повітря з </w:t>
      </w:r>
      <w:proofErr w:type="gramStart"/>
      <w:r w:rsidRPr="00D6592C">
        <w:rPr>
          <w:rFonts w:ascii="Times New Roman" w:hAnsi="Times New Roman"/>
          <w:color w:val="000000"/>
          <w:sz w:val="28"/>
          <w:szCs w:val="28"/>
        </w:rPr>
        <w:t>п</w:t>
      </w:r>
      <w:proofErr w:type="gramEnd"/>
      <w:r w:rsidRPr="00D6592C">
        <w:rPr>
          <w:rFonts w:ascii="Times New Roman" w:hAnsi="Times New Roman"/>
          <w:color w:val="000000"/>
          <w:sz w:val="28"/>
          <w:szCs w:val="28"/>
        </w:rPr>
        <w:t xml:space="preserve">івночі. Циклони з Атлантики приносять на північну частину України похмуру погоду з опадами і потепліннями взимку, а літом – похолодання. У </w:t>
      </w:r>
      <w:proofErr w:type="gramStart"/>
      <w:r w:rsidRPr="00D6592C">
        <w:rPr>
          <w:rFonts w:ascii="Times New Roman" w:hAnsi="Times New Roman"/>
          <w:color w:val="000000"/>
          <w:sz w:val="28"/>
          <w:szCs w:val="28"/>
        </w:rPr>
        <w:t>п</w:t>
      </w:r>
      <w:proofErr w:type="gramEnd"/>
      <w:r w:rsidRPr="00D6592C">
        <w:rPr>
          <w:rFonts w:ascii="Times New Roman" w:hAnsi="Times New Roman"/>
          <w:color w:val="000000"/>
          <w:sz w:val="28"/>
          <w:szCs w:val="28"/>
        </w:rPr>
        <w:t xml:space="preserve">івденній частині України циклони спостерігаються рідше, а частіше – антициклони, що обумовлюють різке похолодання зимою і прогрівання повітря літом. </w:t>
      </w:r>
      <w:proofErr w:type="gramStart"/>
      <w:r w:rsidRPr="00D6592C">
        <w:rPr>
          <w:rFonts w:ascii="Times New Roman" w:hAnsi="Times New Roman"/>
          <w:color w:val="000000"/>
          <w:sz w:val="28"/>
          <w:szCs w:val="28"/>
        </w:rPr>
        <w:t>Кр</w:t>
      </w:r>
      <w:proofErr w:type="gramEnd"/>
      <w:r w:rsidRPr="00D6592C">
        <w:rPr>
          <w:rFonts w:ascii="Times New Roman" w:hAnsi="Times New Roman"/>
          <w:color w:val="000000"/>
          <w:sz w:val="28"/>
          <w:szCs w:val="28"/>
        </w:rPr>
        <w:t xml:space="preserve">ім посилення континентального клімату із заходу на схід по довготі спостерігається зональність клімату з півночі на південь, що </w:t>
      </w:r>
      <w:r w:rsidRPr="00D6592C">
        <w:rPr>
          <w:rFonts w:ascii="Times New Roman" w:hAnsi="Times New Roman"/>
          <w:color w:val="000000"/>
          <w:sz w:val="28"/>
          <w:szCs w:val="28"/>
        </w:rPr>
        <w:lastRenderedPageBreak/>
        <w:t>підтверджують дані СНІП 23.01-99 "Будівельна кліматологія". Збільшуються літні та зимові температури, зменшується відносна вологість повітря, а також зменшується кількість опаді</w:t>
      </w:r>
      <w:proofErr w:type="gramStart"/>
      <w:r w:rsidRPr="00D6592C">
        <w:rPr>
          <w:rFonts w:ascii="Times New Roman" w:hAnsi="Times New Roman"/>
          <w:color w:val="000000"/>
          <w:sz w:val="28"/>
          <w:szCs w:val="28"/>
        </w:rPr>
        <w:t>в</w:t>
      </w:r>
      <w:proofErr w:type="gramEnd"/>
      <w:r w:rsidRPr="00D6592C">
        <w:rPr>
          <w:rFonts w:ascii="Times New Roman" w:hAnsi="Times New Roman"/>
          <w:color w:val="000000"/>
          <w:sz w:val="28"/>
          <w:szCs w:val="28"/>
        </w:rPr>
        <w:t>.</w:t>
      </w:r>
    </w:p>
    <w:p w:rsidR="00F459DD" w:rsidRPr="00DF5487" w:rsidRDefault="00DF5487" w:rsidP="00DF5487">
      <w:pPr>
        <w:tabs>
          <w:tab w:val="left" w:pos="0"/>
        </w:tabs>
        <w:spacing w:after="0" w:line="360" w:lineRule="auto"/>
        <w:ind w:firstLine="709"/>
        <w:contextualSpacing/>
        <w:outlineLvl w:val="0"/>
        <w:rPr>
          <w:rFonts w:ascii="Times New Roman" w:hAnsi="Times New Roman" w:cs="Times New Roman"/>
          <w:sz w:val="28"/>
          <w:szCs w:val="28"/>
          <w:lang w:val="uk-UA"/>
        </w:rPr>
      </w:pPr>
      <w:r w:rsidRPr="00D6592C">
        <w:rPr>
          <w:rFonts w:ascii="Times New Roman" w:hAnsi="Times New Roman"/>
          <w:color w:val="000000"/>
          <w:sz w:val="28"/>
          <w:szCs w:val="28"/>
        </w:rPr>
        <w:t>В нашому випадку будемо використовувати легку штукатурну систем</w:t>
      </w:r>
      <w:proofErr w:type="gramStart"/>
      <w:r w:rsidRPr="00D6592C">
        <w:rPr>
          <w:rFonts w:ascii="Times New Roman" w:hAnsi="Times New Roman"/>
          <w:color w:val="000000"/>
          <w:sz w:val="28"/>
          <w:szCs w:val="28"/>
        </w:rPr>
        <w:t>у</w:t>
      </w:r>
      <w:r>
        <w:rPr>
          <w:rFonts w:ascii="Times New Roman" w:hAnsi="Times New Roman"/>
          <w:color w:val="000000"/>
          <w:sz w:val="28"/>
          <w:szCs w:val="28"/>
          <w:lang w:val="uk-UA"/>
        </w:rPr>
        <w:t>(</w:t>
      </w:r>
      <w:proofErr w:type="gramEnd"/>
      <w:r>
        <w:rPr>
          <w:rFonts w:ascii="Times New Roman" w:hAnsi="Times New Roman"/>
          <w:color w:val="000000"/>
          <w:sz w:val="28"/>
          <w:szCs w:val="28"/>
          <w:lang w:val="uk-UA"/>
        </w:rPr>
        <w:t>рис 4.1)</w:t>
      </w:r>
      <w:r w:rsidRPr="00D6592C">
        <w:rPr>
          <w:rFonts w:ascii="Times New Roman" w:hAnsi="Times New Roman"/>
          <w:color w:val="000000"/>
          <w:sz w:val="28"/>
          <w:szCs w:val="28"/>
        </w:rPr>
        <w:t>, адже вона являється достатньо міцною і економічно вигіднішою серед усіх</w:t>
      </w:r>
      <w:r>
        <w:rPr>
          <w:rFonts w:ascii="Times New Roman" w:hAnsi="Times New Roman"/>
          <w:color w:val="000000"/>
          <w:sz w:val="28"/>
          <w:szCs w:val="28"/>
          <w:lang w:val="uk-UA"/>
        </w:rPr>
        <w:t>.</w:t>
      </w:r>
    </w:p>
    <w:p w:rsidR="00F459DD" w:rsidRDefault="00F459DD" w:rsidP="00F459DD">
      <w:pPr>
        <w:tabs>
          <w:tab w:val="left" w:pos="0"/>
        </w:tabs>
        <w:spacing w:after="0" w:line="360" w:lineRule="auto"/>
        <w:ind w:firstLine="709"/>
        <w:contextualSpacing/>
        <w:outlineLvl w:val="0"/>
        <w:rPr>
          <w:rFonts w:ascii="Times New Roman" w:hAnsi="Times New Roman" w:cs="Times New Roman"/>
          <w:sz w:val="28"/>
          <w:szCs w:val="28"/>
          <w:lang w:val="uk-UA"/>
        </w:rPr>
      </w:pPr>
    </w:p>
    <w:p w:rsidR="00DF5487" w:rsidRPr="004035A5" w:rsidRDefault="00DF5487" w:rsidP="00DF5487">
      <w:pPr>
        <w:spacing w:after="0" w:line="360" w:lineRule="auto"/>
        <w:ind w:firstLine="709"/>
        <w:jc w:val="center"/>
        <w:rPr>
          <w:rFonts w:ascii="Times New Roman" w:hAnsi="Times New Roman"/>
          <w:color w:val="000000"/>
          <w:sz w:val="28"/>
          <w:szCs w:val="28"/>
        </w:rPr>
      </w:pPr>
      <w:r w:rsidRPr="004035A5">
        <w:rPr>
          <w:rFonts w:ascii="Times New Roman" w:hAnsi="Times New Roman"/>
          <w:noProof/>
          <w:color w:val="000000"/>
          <w:sz w:val="28"/>
          <w:szCs w:val="28"/>
          <w:lang w:val="uk-UA" w:eastAsia="uk-UA"/>
        </w:rPr>
        <w:drawing>
          <wp:inline distT="0" distB="0" distL="0" distR="0">
            <wp:extent cx="3533775" cy="2838450"/>
            <wp:effectExtent l="19050" t="0" r="9525" b="0"/>
            <wp:docPr id="248" name="Рисунок 248" descr="1-uteplenie-fasad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1-uteplenie-fasadov"/>
                    <pic:cNvPicPr>
                      <a:picLocks noChangeAspect="1" noChangeArrowheads="1"/>
                    </pic:cNvPicPr>
                  </pic:nvPicPr>
                  <pic:blipFill>
                    <a:blip r:embed="rId70"/>
                    <a:srcRect/>
                    <a:stretch>
                      <a:fillRect/>
                    </a:stretch>
                  </pic:blipFill>
                  <pic:spPr bwMode="auto">
                    <a:xfrm>
                      <a:off x="0" y="0"/>
                      <a:ext cx="3533775" cy="2838450"/>
                    </a:xfrm>
                    <a:prstGeom prst="rect">
                      <a:avLst/>
                    </a:prstGeom>
                    <a:noFill/>
                    <a:ln w="9525">
                      <a:noFill/>
                      <a:miter lim="800000"/>
                      <a:headEnd/>
                      <a:tailEnd/>
                    </a:ln>
                  </pic:spPr>
                </pic:pic>
              </a:graphicData>
            </a:graphic>
          </wp:inline>
        </w:drawing>
      </w:r>
    </w:p>
    <w:p w:rsidR="00DF5487" w:rsidRPr="004035A5" w:rsidRDefault="00DF5487" w:rsidP="00DF5487">
      <w:pPr>
        <w:spacing w:after="0" w:line="360" w:lineRule="auto"/>
        <w:jc w:val="center"/>
        <w:rPr>
          <w:rFonts w:ascii="Times New Roman" w:hAnsi="Times New Roman"/>
          <w:sz w:val="28"/>
          <w:szCs w:val="28"/>
        </w:rPr>
      </w:pPr>
      <w:r w:rsidRPr="004035A5">
        <w:rPr>
          <w:rFonts w:ascii="Times New Roman" w:hAnsi="Times New Roman"/>
          <w:sz w:val="28"/>
          <w:szCs w:val="28"/>
        </w:rPr>
        <w:t>Рисунок 4.1 – Легка штукатурна система</w:t>
      </w:r>
    </w:p>
    <w:p w:rsidR="00F459DD" w:rsidRDefault="00F459DD" w:rsidP="00F459DD">
      <w:pPr>
        <w:tabs>
          <w:tab w:val="left" w:pos="0"/>
        </w:tabs>
        <w:spacing w:after="0" w:line="360" w:lineRule="auto"/>
        <w:ind w:firstLine="709"/>
        <w:contextualSpacing/>
        <w:outlineLvl w:val="0"/>
        <w:rPr>
          <w:rFonts w:ascii="Times New Roman" w:hAnsi="Times New Roman" w:cs="Times New Roman"/>
          <w:color w:val="000000"/>
          <w:sz w:val="28"/>
          <w:szCs w:val="28"/>
          <w:lang w:val="uk-UA" w:eastAsia="uk-UA"/>
        </w:rPr>
      </w:pPr>
    </w:p>
    <w:p w:rsidR="00DF5487" w:rsidRPr="004035A5" w:rsidRDefault="00DF5487" w:rsidP="00DF5487">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Легка штукатурна система, яка ще називається «Система скріплюючої теплоізоляції» або система утеплення фасадів мокрим методом, вмонтовується таким чином:</w:t>
      </w:r>
    </w:p>
    <w:p w:rsidR="00DF5487" w:rsidRPr="004035A5" w:rsidRDefault="00DF5487" w:rsidP="00DF5487">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xml:space="preserve">На очищену від забруднень </w:t>
      </w:r>
      <w:proofErr w:type="gramStart"/>
      <w:r w:rsidRPr="004035A5">
        <w:rPr>
          <w:rFonts w:ascii="Times New Roman" w:hAnsi="Times New Roman"/>
          <w:color w:val="000000"/>
          <w:sz w:val="28"/>
          <w:szCs w:val="28"/>
        </w:rPr>
        <w:t>п</w:t>
      </w:r>
      <w:proofErr w:type="gramEnd"/>
      <w:r w:rsidRPr="004035A5">
        <w:rPr>
          <w:rFonts w:ascii="Times New Roman" w:hAnsi="Times New Roman"/>
          <w:color w:val="000000"/>
          <w:sz w:val="28"/>
          <w:szCs w:val="28"/>
        </w:rPr>
        <w:t xml:space="preserve">ідставу (фасад будівлі, стіну) за допомогою спеціального клею, приклеюється теплоізоляція, яка потім додатково закріплюється дюбелями. Теплоізоляція покривається тонким шаром </w:t>
      </w:r>
      <w:proofErr w:type="gramStart"/>
      <w:r w:rsidRPr="004035A5">
        <w:rPr>
          <w:rFonts w:ascii="Times New Roman" w:hAnsi="Times New Roman"/>
          <w:color w:val="000000"/>
          <w:sz w:val="28"/>
          <w:szCs w:val="28"/>
        </w:rPr>
        <w:t>спец</w:t>
      </w:r>
      <w:proofErr w:type="gramEnd"/>
      <w:r w:rsidRPr="004035A5">
        <w:rPr>
          <w:rFonts w:ascii="Times New Roman" w:hAnsi="Times New Roman"/>
          <w:color w:val="000000"/>
          <w:sz w:val="28"/>
          <w:szCs w:val="28"/>
        </w:rPr>
        <w:t xml:space="preserve">іальної штукатурки з армуванням мережею із скловолокна. Остаточним етапом утеплення фасаду методом легкої штукатурної системи є нанесення фінішного </w:t>
      </w:r>
      <w:proofErr w:type="gramStart"/>
      <w:r w:rsidRPr="004035A5">
        <w:rPr>
          <w:rFonts w:ascii="Times New Roman" w:hAnsi="Times New Roman"/>
          <w:color w:val="000000"/>
          <w:sz w:val="28"/>
          <w:szCs w:val="28"/>
        </w:rPr>
        <w:t>декоративного</w:t>
      </w:r>
      <w:proofErr w:type="gramEnd"/>
      <w:r w:rsidRPr="004035A5">
        <w:rPr>
          <w:rFonts w:ascii="Times New Roman" w:hAnsi="Times New Roman"/>
          <w:color w:val="000000"/>
          <w:sz w:val="28"/>
          <w:szCs w:val="28"/>
        </w:rPr>
        <w:t xml:space="preserve"> покриття. Як теплоізоляція в даній системі можуть використовуватися як </w:t>
      </w:r>
      <w:proofErr w:type="gramStart"/>
      <w:r w:rsidRPr="004035A5">
        <w:rPr>
          <w:rFonts w:ascii="Times New Roman" w:hAnsi="Times New Roman"/>
          <w:color w:val="000000"/>
          <w:sz w:val="28"/>
          <w:szCs w:val="28"/>
        </w:rPr>
        <w:t>п</w:t>
      </w:r>
      <w:proofErr w:type="gramEnd"/>
      <w:r w:rsidRPr="004035A5">
        <w:rPr>
          <w:rFonts w:ascii="Times New Roman" w:hAnsi="Times New Roman"/>
          <w:color w:val="000000"/>
          <w:sz w:val="28"/>
          <w:szCs w:val="28"/>
        </w:rPr>
        <w:t xml:space="preserve">інополістиральні плити, так плити і ламелі з мінеральної вати. Дана система утеплення фасадів чудово </w:t>
      </w:r>
      <w:proofErr w:type="gramStart"/>
      <w:r w:rsidRPr="004035A5">
        <w:rPr>
          <w:rFonts w:ascii="Times New Roman" w:hAnsi="Times New Roman"/>
          <w:color w:val="000000"/>
          <w:sz w:val="28"/>
          <w:szCs w:val="28"/>
        </w:rPr>
        <w:t>п</w:t>
      </w:r>
      <w:proofErr w:type="gramEnd"/>
      <w:r w:rsidRPr="004035A5">
        <w:rPr>
          <w:rFonts w:ascii="Times New Roman" w:hAnsi="Times New Roman"/>
          <w:color w:val="000000"/>
          <w:sz w:val="28"/>
          <w:szCs w:val="28"/>
        </w:rPr>
        <w:t xml:space="preserve">ідходить </w:t>
      </w:r>
      <w:r w:rsidRPr="004035A5">
        <w:rPr>
          <w:rFonts w:ascii="Times New Roman" w:hAnsi="Times New Roman"/>
          <w:color w:val="000000"/>
          <w:sz w:val="28"/>
          <w:szCs w:val="28"/>
        </w:rPr>
        <w:lastRenderedPageBreak/>
        <w:t>практично для всіх видів будівель: для котеджного, житлового, висотного і для комерційного будівництва.</w:t>
      </w:r>
    </w:p>
    <w:p w:rsidR="00DF5487" w:rsidRPr="004035A5" w:rsidRDefault="00DF5487" w:rsidP="00DF5487">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При утепленні фасаді</w:t>
      </w:r>
      <w:proofErr w:type="gramStart"/>
      <w:r w:rsidRPr="004035A5">
        <w:rPr>
          <w:rFonts w:ascii="Times New Roman" w:hAnsi="Times New Roman"/>
          <w:color w:val="000000"/>
          <w:sz w:val="28"/>
          <w:szCs w:val="28"/>
        </w:rPr>
        <w:t>в</w:t>
      </w:r>
      <w:proofErr w:type="gramEnd"/>
      <w:r w:rsidRPr="004035A5">
        <w:rPr>
          <w:rFonts w:ascii="Times New Roman" w:hAnsi="Times New Roman"/>
          <w:color w:val="000000"/>
          <w:sz w:val="28"/>
          <w:szCs w:val="28"/>
        </w:rPr>
        <w:t xml:space="preserve"> </w:t>
      </w:r>
      <w:proofErr w:type="gramStart"/>
      <w:r w:rsidRPr="004035A5">
        <w:rPr>
          <w:rFonts w:ascii="Times New Roman" w:hAnsi="Times New Roman"/>
          <w:color w:val="000000"/>
          <w:sz w:val="28"/>
          <w:szCs w:val="28"/>
        </w:rPr>
        <w:t>легкою</w:t>
      </w:r>
      <w:proofErr w:type="gramEnd"/>
      <w:r w:rsidRPr="004035A5">
        <w:rPr>
          <w:rFonts w:ascii="Times New Roman" w:hAnsi="Times New Roman"/>
          <w:color w:val="000000"/>
          <w:sz w:val="28"/>
          <w:szCs w:val="28"/>
        </w:rPr>
        <w:t xml:space="preserve"> штукатурною системою необхідно чітко дотримуватися рекомендацій розробника системи. </w:t>
      </w:r>
      <w:proofErr w:type="gramStart"/>
      <w:r w:rsidRPr="004035A5">
        <w:rPr>
          <w:rFonts w:ascii="Times New Roman" w:hAnsi="Times New Roman"/>
          <w:color w:val="000000"/>
          <w:sz w:val="28"/>
          <w:szCs w:val="28"/>
        </w:rPr>
        <w:t>Будь-яка</w:t>
      </w:r>
      <w:proofErr w:type="gramEnd"/>
      <w:r w:rsidRPr="004035A5">
        <w:rPr>
          <w:rFonts w:ascii="Times New Roman" w:hAnsi="Times New Roman"/>
          <w:color w:val="000000"/>
          <w:sz w:val="28"/>
          <w:szCs w:val="28"/>
        </w:rPr>
        <w:t xml:space="preserve"> помилка в процесі монтажу може привести до серйозних наслідків і позначитися на довговічності системи. Дана теплоізоляційна система дуже поширена, проте будівельно-монтажні організації як і раніше продовжують допускати помилки при утепленні фасадів по даній системі</w:t>
      </w:r>
      <w:proofErr w:type="gramStart"/>
      <w:r w:rsidRPr="004035A5">
        <w:rPr>
          <w:rFonts w:ascii="Times New Roman" w:hAnsi="Times New Roman"/>
          <w:color w:val="000000"/>
          <w:sz w:val="28"/>
          <w:szCs w:val="28"/>
        </w:rPr>
        <w:t xml:space="preserve"> .</w:t>
      </w:r>
      <w:proofErr w:type="gramEnd"/>
    </w:p>
    <w:p w:rsidR="00DF5487" w:rsidRPr="004035A5" w:rsidRDefault="00DF5487" w:rsidP="00DF5487">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Найбільш помилки, що часто зустрічаються, при утепленні фасаді</w:t>
      </w:r>
      <w:proofErr w:type="gramStart"/>
      <w:r w:rsidRPr="004035A5">
        <w:rPr>
          <w:rFonts w:ascii="Times New Roman" w:hAnsi="Times New Roman"/>
          <w:color w:val="000000"/>
          <w:sz w:val="28"/>
          <w:szCs w:val="28"/>
        </w:rPr>
        <w:t>в</w:t>
      </w:r>
      <w:proofErr w:type="gramEnd"/>
      <w:r w:rsidRPr="004035A5">
        <w:rPr>
          <w:rFonts w:ascii="Times New Roman" w:hAnsi="Times New Roman"/>
          <w:color w:val="000000"/>
          <w:sz w:val="28"/>
          <w:szCs w:val="28"/>
        </w:rPr>
        <w:t xml:space="preserve"> </w:t>
      </w:r>
      <w:proofErr w:type="gramStart"/>
      <w:r w:rsidRPr="004035A5">
        <w:rPr>
          <w:rFonts w:ascii="Times New Roman" w:hAnsi="Times New Roman"/>
          <w:color w:val="000000"/>
          <w:sz w:val="28"/>
          <w:szCs w:val="28"/>
        </w:rPr>
        <w:t>методом</w:t>
      </w:r>
      <w:proofErr w:type="gramEnd"/>
      <w:r w:rsidRPr="004035A5">
        <w:rPr>
          <w:rFonts w:ascii="Times New Roman" w:hAnsi="Times New Roman"/>
          <w:color w:val="000000"/>
          <w:sz w:val="28"/>
          <w:szCs w:val="28"/>
        </w:rPr>
        <w:t xml:space="preserve"> легкої штукатурки:</w:t>
      </w:r>
    </w:p>
    <w:p w:rsidR="00DF5487" w:rsidRPr="004035A5" w:rsidRDefault="00DF5487" w:rsidP="00DF5487">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нанесення клею менш ніж на 40% поверхонь теплоізоляційної плити;</w:t>
      </w:r>
    </w:p>
    <w:p w:rsidR="00DF5487" w:rsidRPr="004035A5" w:rsidRDefault="00DF5487" w:rsidP="00DF5487">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промазування стикі</w:t>
      </w:r>
      <w:proofErr w:type="gramStart"/>
      <w:r w:rsidRPr="004035A5">
        <w:rPr>
          <w:rFonts w:ascii="Times New Roman" w:hAnsi="Times New Roman"/>
          <w:color w:val="000000"/>
          <w:sz w:val="28"/>
          <w:szCs w:val="28"/>
        </w:rPr>
        <w:t>в</w:t>
      </w:r>
      <w:proofErr w:type="gramEnd"/>
      <w:r w:rsidRPr="004035A5">
        <w:rPr>
          <w:rFonts w:ascii="Times New Roman" w:hAnsi="Times New Roman"/>
          <w:color w:val="000000"/>
          <w:sz w:val="28"/>
          <w:szCs w:val="28"/>
        </w:rPr>
        <w:t xml:space="preserve"> </w:t>
      </w:r>
      <w:proofErr w:type="gramStart"/>
      <w:r w:rsidRPr="004035A5">
        <w:rPr>
          <w:rFonts w:ascii="Times New Roman" w:hAnsi="Times New Roman"/>
          <w:color w:val="000000"/>
          <w:sz w:val="28"/>
          <w:szCs w:val="28"/>
        </w:rPr>
        <w:t>плит</w:t>
      </w:r>
      <w:proofErr w:type="gramEnd"/>
      <w:r w:rsidRPr="004035A5">
        <w:rPr>
          <w:rFonts w:ascii="Times New Roman" w:hAnsi="Times New Roman"/>
          <w:color w:val="000000"/>
          <w:sz w:val="28"/>
          <w:szCs w:val="28"/>
        </w:rPr>
        <w:t xml:space="preserve"> теплоізоляції клейовим складом;</w:t>
      </w:r>
    </w:p>
    <w:p w:rsidR="00DF5487" w:rsidRPr="004035A5" w:rsidRDefault="00DF5487" w:rsidP="00DF5487">
      <w:pPr>
        <w:spacing w:after="0" w:line="360" w:lineRule="auto"/>
        <w:ind w:firstLine="709"/>
        <w:jc w:val="both"/>
        <w:rPr>
          <w:rFonts w:ascii="Times New Roman" w:hAnsi="Times New Roman"/>
          <w:color w:val="000000"/>
          <w:sz w:val="28"/>
          <w:szCs w:val="28"/>
        </w:rPr>
      </w:pPr>
      <w:r w:rsidRPr="004035A5">
        <w:rPr>
          <w:rFonts w:ascii="Times New Roman" w:hAnsi="Times New Roman"/>
          <w:color w:val="000000"/>
          <w:sz w:val="28"/>
          <w:szCs w:val="28"/>
        </w:rPr>
        <w:t>- відсутність армуючих «косинок» в кутах отворі</w:t>
      </w:r>
      <w:proofErr w:type="gramStart"/>
      <w:r w:rsidRPr="004035A5">
        <w:rPr>
          <w:rFonts w:ascii="Times New Roman" w:hAnsi="Times New Roman"/>
          <w:color w:val="000000"/>
          <w:sz w:val="28"/>
          <w:szCs w:val="28"/>
        </w:rPr>
        <w:t>в</w:t>
      </w:r>
      <w:proofErr w:type="gramEnd"/>
      <w:r w:rsidRPr="004035A5">
        <w:rPr>
          <w:rFonts w:ascii="Times New Roman" w:hAnsi="Times New Roman"/>
          <w:color w:val="000000"/>
          <w:sz w:val="28"/>
          <w:szCs w:val="28"/>
        </w:rPr>
        <w:t>;</w:t>
      </w:r>
    </w:p>
    <w:p w:rsidR="00DF5487" w:rsidRPr="00DF5487" w:rsidRDefault="00DF5487" w:rsidP="00DF5487">
      <w:pPr>
        <w:spacing w:after="0" w:line="360" w:lineRule="auto"/>
        <w:ind w:firstLine="709"/>
        <w:jc w:val="both"/>
        <w:rPr>
          <w:rFonts w:ascii="Times New Roman" w:hAnsi="Times New Roman"/>
          <w:color w:val="000000"/>
          <w:sz w:val="28"/>
          <w:szCs w:val="28"/>
          <w:lang w:val="uk-UA"/>
        </w:rPr>
      </w:pPr>
      <w:r w:rsidRPr="004035A5">
        <w:rPr>
          <w:rFonts w:ascii="Times New Roman" w:hAnsi="Times New Roman"/>
          <w:color w:val="000000"/>
          <w:sz w:val="28"/>
          <w:szCs w:val="28"/>
        </w:rPr>
        <w:t xml:space="preserve">- розташування армуючої </w:t>
      </w:r>
      <w:proofErr w:type="gramStart"/>
      <w:r w:rsidRPr="004035A5">
        <w:rPr>
          <w:rFonts w:ascii="Times New Roman" w:hAnsi="Times New Roman"/>
          <w:color w:val="000000"/>
          <w:sz w:val="28"/>
          <w:szCs w:val="28"/>
        </w:rPr>
        <w:t>с</w:t>
      </w:r>
      <w:proofErr w:type="gramEnd"/>
      <w:r w:rsidRPr="004035A5">
        <w:rPr>
          <w:rFonts w:ascii="Times New Roman" w:hAnsi="Times New Roman"/>
          <w:color w:val="000000"/>
          <w:sz w:val="28"/>
          <w:szCs w:val="28"/>
        </w:rPr>
        <w:t>ітки не всередині захисного шару.</w:t>
      </w:r>
    </w:p>
    <w:p w:rsidR="00DF5487" w:rsidRPr="00D2275F" w:rsidRDefault="00DF5487" w:rsidP="00DF5487">
      <w:pPr>
        <w:spacing w:after="0" w:line="360" w:lineRule="auto"/>
        <w:ind w:firstLine="708"/>
        <w:jc w:val="both"/>
        <w:rPr>
          <w:rFonts w:ascii="Times New Roman" w:hAnsi="Times New Roman"/>
          <w:color w:val="000000"/>
          <w:sz w:val="28"/>
          <w:szCs w:val="28"/>
        </w:rPr>
      </w:pPr>
      <w:r w:rsidRPr="00D2275F">
        <w:rPr>
          <w:rFonts w:ascii="Times New Roman" w:hAnsi="Times New Roman"/>
          <w:color w:val="000000"/>
          <w:sz w:val="28"/>
          <w:szCs w:val="28"/>
        </w:rPr>
        <w:t xml:space="preserve">Визначимо необхідні капіталовкладення </w:t>
      </w:r>
      <w:proofErr w:type="gramStart"/>
      <w:r w:rsidRPr="00D2275F">
        <w:rPr>
          <w:rFonts w:ascii="Times New Roman" w:hAnsi="Times New Roman"/>
          <w:color w:val="000000"/>
          <w:sz w:val="28"/>
          <w:szCs w:val="28"/>
        </w:rPr>
        <w:t>в</w:t>
      </w:r>
      <w:proofErr w:type="gramEnd"/>
      <w:r w:rsidRPr="00D2275F">
        <w:rPr>
          <w:rFonts w:ascii="Times New Roman" w:hAnsi="Times New Roman"/>
          <w:color w:val="000000"/>
          <w:sz w:val="28"/>
          <w:szCs w:val="28"/>
        </w:rPr>
        <w:t xml:space="preserve"> матеріал. При </w:t>
      </w:r>
      <w:proofErr w:type="gramStart"/>
      <w:r w:rsidRPr="00D2275F">
        <w:rPr>
          <w:rFonts w:ascii="Times New Roman" w:hAnsi="Times New Roman"/>
          <w:color w:val="000000"/>
          <w:sz w:val="28"/>
          <w:szCs w:val="28"/>
        </w:rPr>
        <w:t>п</w:t>
      </w:r>
      <w:proofErr w:type="gramEnd"/>
      <w:r w:rsidRPr="00D2275F">
        <w:rPr>
          <w:rFonts w:ascii="Times New Roman" w:hAnsi="Times New Roman"/>
          <w:color w:val="000000"/>
          <w:sz w:val="28"/>
          <w:szCs w:val="28"/>
        </w:rPr>
        <w:t xml:space="preserve">ідрахунку кількості будівельного матеріалу необхідно додати ще 5% до розрахункової. Це зумовлене тим, що деяка кількість матеріалу витрачається на підрізку, нерівна стіна зумовлює більшу витрату штукатурки і т.д. Доставка </w:t>
      </w:r>
      <w:proofErr w:type="gramStart"/>
      <w:r w:rsidRPr="00D2275F">
        <w:rPr>
          <w:rFonts w:ascii="Times New Roman" w:hAnsi="Times New Roman"/>
          <w:color w:val="000000"/>
          <w:sz w:val="28"/>
          <w:szCs w:val="28"/>
        </w:rPr>
        <w:t>матер</w:t>
      </w:r>
      <w:proofErr w:type="gramEnd"/>
      <w:r w:rsidRPr="00D2275F">
        <w:rPr>
          <w:rFonts w:ascii="Times New Roman" w:hAnsi="Times New Roman"/>
          <w:color w:val="000000"/>
          <w:sz w:val="28"/>
          <w:szCs w:val="28"/>
        </w:rPr>
        <w:t>іалів на суму від 5000 грн. здійснюється безкоштовно.</w:t>
      </w:r>
    </w:p>
    <w:p w:rsidR="00DF5487" w:rsidRPr="00091B69" w:rsidRDefault="00DF5487" w:rsidP="00DF5487">
      <w:pPr>
        <w:spacing w:after="0" w:line="360" w:lineRule="auto"/>
        <w:ind w:firstLine="708"/>
        <w:jc w:val="both"/>
        <w:rPr>
          <w:rFonts w:ascii="Times New Roman" w:hAnsi="Times New Roman"/>
          <w:color w:val="000000"/>
          <w:sz w:val="28"/>
          <w:szCs w:val="28"/>
        </w:rPr>
      </w:pPr>
      <w:proofErr w:type="gramStart"/>
      <w:r w:rsidRPr="00091B69">
        <w:rPr>
          <w:rFonts w:ascii="Times New Roman" w:hAnsi="Times New Roman"/>
          <w:color w:val="000000"/>
          <w:sz w:val="28"/>
          <w:szCs w:val="28"/>
        </w:rPr>
        <w:t>П</w:t>
      </w:r>
      <w:proofErr w:type="gramEnd"/>
      <w:r w:rsidRPr="00091B69">
        <w:rPr>
          <w:rFonts w:ascii="Times New Roman" w:hAnsi="Times New Roman"/>
          <w:color w:val="000000"/>
          <w:sz w:val="28"/>
          <w:szCs w:val="28"/>
        </w:rPr>
        <w:t>інополістирол:</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п</w:t>
      </w:r>
      <w:proofErr w:type="gramStart"/>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proofErr w:type="gramEnd"/>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·1·</w:t>
      </w:r>
      <w:r>
        <w:rPr>
          <w:rFonts w:ascii="Times New Roman" w:hAnsi="Times New Roman"/>
          <w:color w:val="000000"/>
          <w:sz w:val="28"/>
          <w:szCs w:val="28"/>
        </w:rPr>
        <w:t>1,05=2422</w:t>
      </w:r>
      <w:r w:rsidRPr="00091B69">
        <w:rPr>
          <w:rFonts w:ascii="Times New Roman" w:hAnsi="Times New Roman"/>
          <w:color w:val="000000"/>
          <w:sz w:val="28"/>
          <w:szCs w:val="28"/>
        </w:rPr>
        <w:t xml:space="preserve"> м</w:t>
      </w:r>
      <w:r w:rsidRPr="00091B69">
        <w:rPr>
          <w:rFonts w:ascii="Times New Roman" w:hAnsi="Times New Roman"/>
          <w:color w:val="000000"/>
          <w:sz w:val="28"/>
          <w:szCs w:val="28"/>
          <w:vertAlign w:val="superscript"/>
        </w:rPr>
        <w:t>2</w:t>
      </w:r>
      <w:r w:rsidRPr="00091B69">
        <w:rPr>
          <w:rFonts w:ascii="Times New Roman" w:hAnsi="Times New Roman"/>
          <w:color w:val="000000"/>
          <w:sz w:val="28"/>
          <w:szCs w:val="28"/>
        </w:rPr>
        <w:t>.</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w:t>
      </w:r>
    </w:p>
    <w:p w:rsidR="00DF5487" w:rsidRPr="00091B69" w:rsidRDefault="00DF5487" w:rsidP="00DF5487">
      <w:pPr>
        <w:spacing w:after="0" w:line="360" w:lineRule="auto"/>
        <w:ind w:firstLine="708"/>
        <w:jc w:val="center"/>
        <w:rPr>
          <w:rFonts w:ascii="Times New Roman" w:hAnsi="Times New Roman"/>
          <w:color w:val="000000"/>
          <w:sz w:val="28"/>
          <w:szCs w:val="28"/>
        </w:rPr>
      </w:pPr>
      <w:proofErr w:type="gramStart"/>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п</w:t>
      </w:r>
      <w:proofErr w:type="gramEnd"/>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w:t>
      </w:r>
      <w:r>
        <w:rPr>
          <w:rFonts w:ascii="Times New Roman" w:hAnsi="Times New Roman"/>
          <w:color w:val="000000"/>
          <w:sz w:val="28"/>
          <w:szCs w:val="28"/>
        </w:rPr>
        <w:t>Ц= 2422</w:t>
      </w:r>
      <w:r w:rsidRPr="00091B69">
        <w:rPr>
          <w:rFonts w:ascii="Times New Roman" w:hAnsi="Times New Roman"/>
          <w:color w:val="000000"/>
          <w:sz w:val="28"/>
          <w:szCs w:val="28"/>
        </w:rPr>
        <w:t xml:space="preserve"> ·55= </w:t>
      </w:r>
      <w:r>
        <w:rPr>
          <w:rFonts w:ascii="Times New Roman" w:hAnsi="Times New Roman"/>
          <w:color w:val="000000"/>
          <w:sz w:val="28"/>
          <w:szCs w:val="28"/>
        </w:rPr>
        <w:t>133210</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proofErr w:type="gramStart"/>
      <w:r w:rsidRPr="00091B69">
        <w:rPr>
          <w:rFonts w:ascii="Times New Roman" w:hAnsi="Times New Roman"/>
          <w:color w:val="000000"/>
          <w:sz w:val="28"/>
          <w:szCs w:val="28"/>
        </w:rPr>
        <w:t>Клеєва</w:t>
      </w:r>
      <w:proofErr w:type="gramEnd"/>
      <w:r w:rsidRPr="00091B69">
        <w:rPr>
          <w:rFonts w:ascii="Times New Roman" w:hAnsi="Times New Roman"/>
          <w:color w:val="000000"/>
          <w:sz w:val="28"/>
          <w:szCs w:val="28"/>
        </w:rPr>
        <w:t xml:space="preserve"> суміш:</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·4·</w:t>
      </w:r>
      <w:r>
        <w:rPr>
          <w:rFonts w:ascii="Times New Roman" w:hAnsi="Times New Roman"/>
          <w:color w:val="000000"/>
          <w:sz w:val="28"/>
          <w:szCs w:val="28"/>
        </w:rPr>
        <w:t>1</w:t>
      </w:r>
      <w:proofErr w:type="gramStart"/>
      <w:r>
        <w:rPr>
          <w:rFonts w:ascii="Times New Roman" w:hAnsi="Times New Roman"/>
          <w:color w:val="000000"/>
          <w:sz w:val="28"/>
          <w:szCs w:val="28"/>
        </w:rPr>
        <w:t>,05</w:t>
      </w:r>
      <w:proofErr w:type="gramEnd"/>
      <w:r>
        <w:rPr>
          <w:rFonts w:ascii="Times New Roman" w:hAnsi="Times New Roman"/>
          <w:color w:val="000000"/>
          <w:sz w:val="28"/>
          <w:szCs w:val="28"/>
        </w:rPr>
        <w:t>=9686</w:t>
      </w:r>
      <w:r w:rsidRPr="00091B69">
        <w:rPr>
          <w:rFonts w:ascii="Times New Roman" w:hAnsi="Times New Roman"/>
          <w:color w:val="000000"/>
          <w:sz w:val="28"/>
          <w:szCs w:val="28"/>
        </w:rPr>
        <w:t xml:space="preserve"> кг.</w:t>
      </w:r>
    </w:p>
    <w:p w:rsidR="00DF5487" w:rsidRPr="00091B69" w:rsidRDefault="00DF5487" w:rsidP="00DF5487">
      <w:pPr>
        <w:spacing w:after="0" w:line="360" w:lineRule="auto"/>
        <w:ind w:firstLine="708"/>
        <w:jc w:val="both"/>
        <w:rPr>
          <w:rFonts w:ascii="Times New Roman" w:hAnsi="Times New Roman"/>
          <w:color w:val="000000"/>
          <w:sz w:val="28"/>
          <w:szCs w:val="28"/>
        </w:rPr>
      </w:pPr>
      <w:proofErr w:type="gramStart"/>
      <w:r w:rsidRPr="00091B69">
        <w:rPr>
          <w:rFonts w:ascii="Times New Roman" w:hAnsi="Times New Roman"/>
          <w:color w:val="000000"/>
          <w:sz w:val="28"/>
          <w:szCs w:val="28"/>
        </w:rPr>
        <w:t>Що у грошовому еквіваленті (враховуючи, що в мішку 35 кг):</w:t>
      </w:r>
      <w:proofErr w:type="gramEnd"/>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/35) ·</w:t>
      </w:r>
      <w:proofErr w:type="gramStart"/>
      <w:r w:rsidRPr="00091B69">
        <w:rPr>
          <w:rFonts w:ascii="Times New Roman" w:hAnsi="Times New Roman"/>
          <w:color w:val="000000"/>
          <w:sz w:val="28"/>
          <w:szCs w:val="28"/>
        </w:rPr>
        <w:t>Ц</w:t>
      </w:r>
      <w:proofErr w:type="gramEnd"/>
      <w:r w:rsidRPr="00091B69">
        <w:rPr>
          <w:rFonts w:ascii="Times New Roman" w:hAnsi="Times New Roman"/>
          <w:color w:val="000000"/>
          <w:sz w:val="28"/>
          <w:szCs w:val="28"/>
        </w:rPr>
        <w:t>= (</w:t>
      </w:r>
      <w:r>
        <w:rPr>
          <w:rFonts w:ascii="Times New Roman" w:hAnsi="Times New Roman"/>
          <w:color w:val="000000"/>
          <w:sz w:val="28"/>
          <w:szCs w:val="28"/>
        </w:rPr>
        <w:t>9686</w:t>
      </w:r>
      <w:r w:rsidRPr="00091B69">
        <w:rPr>
          <w:rFonts w:ascii="Times New Roman" w:hAnsi="Times New Roman"/>
          <w:color w:val="000000"/>
          <w:sz w:val="28"/>
          <w:szCs w:val="28"/>
        </w:rPr>
        <w:t xml:space="preserve">/35) ·85= </w:t>
      </w:r>
      <w:r>
        <w:rPr>
          <w:rFonts w:ascii="Times New Roman" w:hAnsi="Times New Roman"/>
          <w:color w:val="000000"/>
          <w:sz w:val="28"/>
          <w:szCs w:val="28"/>
        </w:rPr>
        <w:t>23523</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Грунтовка:</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·0</w:t>
      </w:r>
      <w:proofErr w:type="gramStart"/>
      <w:r w:rsidRPr="00091B69">
        <w:rPr>
          <w:rFonts w:ascii="Times New Roman" w:hAnsi="Times New Roman"/>
          <w:color w:val="000000"/>
          <w:sz w:val="28"/>
          <w:szCs w:val="28"/>
        </w:rPr>
        <w:t>,2</w:t>
      </w:r>
      <w:proofErr w:type="gramEnd"/>
      <w:r w:rsidRPr="00091B69">
        <w:rPr>
          <w:rFonts w:ascii="Times New Roman" w:hAnsi="Times New Roman"/>
          <w:color w:val="000000"/>
          <w:sz w:val="28"/>
          <w:szCs w:val="28"/>
        </w:rPr>
        <w:t>·</w:t>
      </w:r>
      <w:r>
        <w:rPr>
          <w:rFonts w:ascii="Times New Roman" w:hAnsi="Times New Roman"/>
          <w:color w:val="000000"/>
          <w:sz w:val="28"/>
          <w:szCs w:val="28"/>
        </w:rPr>
        <w:t>1,05=485</w:t>
      </w:r>
      <w:r w:rsidRPr="00091B69">
        <w:rPr>
          <w:rFonts w:ascii="Times New Roman" w:hAnsi="Times New Roman"/>
          <w:color w:val="000000"/>
          <w:sz w:val="28"/>
          <w:szCs w:val="28"/>
        </w:rPr>
        <w:t xml:space="preserve"> л.</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 (враховуючи, що в балоні 20 л):</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lastRenderedPageBreak/>
        <w:t>Е</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/20) ·</w:t>
      </w:r>
      <w:proofErr w:type="gramStart"/>
      <w:r w:rsidRPr="00091B69">
        <w:rPr>
          <w:rFonts w:ascii="Times New Roman" w:hAnsi="Times New Roman"/>
          <w:color w:val="000000"/>
          <w:sz w:val="28"/>
          <w:szCs w:val="28"/>
        </w:rPr>
        <w:t>Ц</w:t>
      </w:r>
      <w:proofErr w:type="gramEnd"/>
      <w:r w:rsidRPr="00091B69">
        <w:rPr>
          <w:rFonts w:ascii="Times New Roman" w:hAnsi="Times New Roman"/>
          <w:color w:val="000000"/>
          <w:sz w:val="28"/>
          <w:szCs w:val="28"/>
        </w:rPr>
        <w:t>= (</w:t>
      </w:r>
      <w:r>
        <w:rPr>
          <w:rFonts w:ascii="Times New Roman" w:hAnsi="Times New Roman"/>
          <w:color w:val="000000"/>
          <w:sz w:val="28"/>
          <w:szCs w:val="28"/>
        </w:rPr>
        <w:t>485</w:t>
      </w:r>
      <w:r w:rsidRPr="00091B69">
        <w:rPr>
          <w:rFonts w:ascii="Times New Roman" w:hAnsi="Times New Roman"/>
          <w:color w:val="000000"/>
          <w:sz w:val="28"/>
          <w:szCs w:val="28"/>
        </w:rPr>
        <w:t xml:space="preserve">/20) ·100= </w:t>
      </w:r>
      <w:r>
        <w:rPr>
          <w:rFonts w:ascii="Times New Roman" w:hAnsi="Times New Roman"/>
          <w:color w:val="000000"/>
          <w:sz w:val="28"/>
          <w:szCs w:val="28"/>
        </w:rPr>
        <w:t>2425</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Фасадні дюбелі:</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дюб</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дюб</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·5·</w:t>
      </w:r>
      <w:r>
        <w:rPr>
          <w:rFonts w:ascii="Times New Roman" w:hAnsi="Times New Roman"/>
          <w:color w:val="000000"/>
          <w:sz w:val="28"/>
          <w:szCs w:val="28"/>
        </w:rPr>
        <w:t>1</w:t>
      </w:r>
      <w:proofErr w:type="gramStart"/>
      <w:r>
        <w:rPr>
          <w:rFonts w:ascii="Times New Roman" w:hAnsi="Times New Roman"/>
          <w:color w:val="000000"/>
          <w:sz w:val="28"/>
          <w:szCs w:val="28"/>
        </w:rPr>
        <w:t>,05</w:t>
      </w:r>
      <w:proofErr w:type="gramEnd"/>
      <w:r>
        <w:rPr>
          <w:rFonts w:ascii="Times New Roman" w:hAnsi="Times New Roman"/>
          <w:color w:val="000000"/>
          <w:sz w:val="28"/>
          <w:szCs w:val="28"/>
        </w:rPr>
        <w:t>=12107</w:t>
      </w:r>
      <w:r w:rsidRPr="00091B69">
        <w:rPr>
          <w:rFonts w:ascii="Times New Roman" w:hAnsi="Times New Roman"/>
          <w:color w:val="000000"/>
          <w:sz w:val="28"/>
          <w:szCs w:val="28"/>
        </w:rPr>
        <w:t xml:space="preserve"> шт.</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 xml:space="preserve">Що у грошовому еквіваленті (враховуючи, що в упаковці 100 </w:t>
      </w:r>
      <w:proofErr w:type="gramStart"/>
      <w:r w:rsidRPr="00091B69">
        <w:rPr>
          <w:rFonts w:ascii="Times New Roman" w:hAnsi="Times New Roman"/>
          <w:color w:val="000000"/>
          <w:sz w:val="28"/>
          <w:szCs w:val="28"/>
        </w:rPr>
        <w:t>шт</w:t>
      </w:r>
      <w:proofErr w:type="gramEnd"/>
      <w:r w:rsidRPr="00091B69">
        <w:rPr>
          <w:rFonts w:ascii="Times New Roman" w:hAnsi="Times New Roman"/>
          <w:color w:val="000000"/>
          <w:sz w:val="28"/>
          <w:szCs w:val="28"/>
        </w:rPr>
        <w:t>):</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дюб</w:t>
      </w:r>
      <w:r w:rsidRPr="00091B69">
        <w:rPr>
          <w:rFonts w:ascii="Times New Roman" w:hAnsi="Times New Roman"/>
          <w:color w:val="000000"/>
          <w:sz w:val="28"/>
          <w:szCs w:val="28"/>
        </w:rPr>
        <w:t>=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дюб</w:t>
      </w:r>
      <w:r w:rsidRPr="00091B69">
        <w:rPr>
          <w:rFonts w:ascii="Times New Roman" w:hAnsi="Times New Roman"/>
          <w:color w:val="000000"/>
          <w:sz w:val="28"/>
          <w:szCs w:val="28"/>
        </w:rPr>
        <w:t>/100) ·</w:t>
      </w:r>
      <w:proofErr w:type="gramStart"/>
      <w:r w:rsidRPr="00091B69">
        <w:rPr>
          <w:rFonts w:ascii="Times New Roman" w:hAnsi="Times New Roman"/>
          <w:color w:val="000000"/>
          <w:sz w:val="28"/>
          <w:szCs w:val="28"/>
        </w:rPr>
        <w:t>Ц</w:t>
      </w:r>
      <w:proofErr w:type="gramEnd"/>
      <w:r w:rsidRPr="00091B69">
        <w:rPr>
          <w:rFonts w:ascii="Times New Roman" w:hAnsi="Times New Roman"/>
          <w:color w:val="000000"/>
          <w:sz w:val="28"/>
          <w:szCs w:val="28"/>
        </w:rPr>
        <w:t>= (</w:t>
      </w:r>
      <w:r>
        <w:rPr>
          <w:rFonts w:ascii="Times New Roman" w:hAnsi="Times New Roman"/>
          <w:color w:val="000000"/>
          <w:sz w:val="28"/>
          <w:szCs w:val="28"/>
        </w:rPr>
        <w:t>12107</w:t>
      </w:r>
      <w:r w:rsidRPr="00091B69">
        <w:rPr>
          <w:rFonts w:ascii="Times New Roman" w:hAnsi="Times New Roman"/>
          <w:color w:val="000000"/>
          <w:sz w:val="28"/>
          <w:szCs w:val="28"/>
        </w:rPr>
        <w:t xml:space="preserve">/100) ·90= </w:t>
      </w:r>
      <w:r>
        <w:rPr>
          <w:rFonts w:ascii="Times New Roman" w:hAnsi="Times New Roman"/>
          <w:color w:val="000000"/>
          <w:sz w:val="28"/>
          <w:szCs w:val="28"/>
        </w:rPr>
        <w:t>10897</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Склосітка:</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·1</w:t>
      </w:r>
      <w:proofErr w:type="gramStart"/>
      <w:r w:rsidRPr="00091B69">
        <w:rPr>
          <w:rFonts w:ascii="Times New Roman" w:hAnsi="Times New Roman"/>
          <w:color w:val="000000"/>
          <w:sz w:val="28"/>
          <w:szCs w:val="28"/>
        </w:rPr>
        <w:t>,5</w:t>
      </w:r>
      <w:proofErr w:type="gramEnd"/>
      <w:r w:rsidRPr="00091B69">
        <w:rPr>
          <w:rFonts w:ascii="Times New Roman" w:hAnsi="Times New Roman"/>
          <w:color w:val="000000"/>
          <w:sz w:val="28"/>
          <w:szCs w:val="28"/>
        </w:rPr>
        <w:t>·</w:t>
      </w:r>
      <w:r>
        <w:rPr>
          <w:rFonts w:ascii="Times New Roman" w:hAnsi="Times New Roman"/>
          <w:color w:val="000000"/>
          <w:sz w:val="28"/>
          <w:szCs w:val="28"/>
        </w:rPr>
        <w:t>1,05=3632</w:t>
      </w:r>
      <w:r w:rsidRPr="00091B69">
        <w:rPr>
          <w:rFonts w:ascii="Times New Roman" w:hAnsi="Times New Roman"/>
          <w:color w:val="000000"/>
          <w:sz w:val="28"/>
          <w:szCs w:val="28"/>
        </w:rPr>
        <w:t xml:space="preserve"> м</w:t>
      </w:r>
      <w:r w:rsidRPr="00091B69">
        <w:rPr>
          <w:rFonts w:ascii="Times New Roman" w:hAnsi="Times New Roman"/>
          <w:color w:val="000000"/>
          <w:sz w:val="28"/>
          <w:szCs w:val="28"/>
          <w:vertAlign w:val="superscript"/>
        </w:rPr>
        <w:t>2</w:t>
      </w:r>
      <w:r w:rsidRPr="00091B69">
        <w:rPr>
          <w:rFonts w:ascii="Times New Roman" w:hAnsi="Times New Roman"/>
          <w:color w:val="000000"/>
          <w:sz w:val="28"/>
          <w:szCs w:val="28"/>
        </w:rPr>
        <w:t>.</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Що у грошовому еквіваленті (враховуючи, що в рулоні 50 м</w:t>
      </w:r>
      <w:proofErr w:type="gramStart"/>
      <w:r w:rsidRPr="00091B69">
        <w:rPr>
          <w:rFonts w:ascii="Times New Roman" w:hAnsi="Times New Roman"/>
          <w:color w:val="000000"/>
          <w:sz w:val="28"/>
          <w:szCs w:val="28"/>
          <w:vertAlign w:val="superscript"/>
        </w:rPr>
        <w:t>2</w:t>
      </w:r>
      <w:proofErr w:type="gramEnd"/>
      <w:r w:rsidRPr="00091B69">
        <w:rPr>
          <w:rFonts w:ascii="Times New Roman" w:hAnsi="Times New Roman"/>
          <w:color w:val="000000"/>
          <w:sz w:val="28"/>
          <w:szCs w:val="28"/>
        </w:rPr>
        <w:t>):</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/50) ·</w:t>
      </w:r>
      <w:proofErr w:type="gramStart"/>
      <w:r w:rsidRPr="00091B69">
        <w:rPr>
          <w:rFonts w:ascii="Times New Roman" w:hAnsi="Times New Roman"/>
          <w:color w:val="000000"/>
          <w:sz w:val="28"/>
          <w:szCs w:val="28"/>
        </w:rPr>
        <w:t>Ц</w:t>
      </w:r>
      <w:proofErr w:type="gramEnd"/>
      <w:r w:rsidRPr="00091B69">
        <w:rPr>
          <w:rFonts w:ascii="Times New Roman" w:hAnsi="Times New Roman"/>
          <w:color w:val="000000"/>
          <w:sz w:val="28"/>
          <w:szCs w:val="28"/>
        </w:rPr>
        <w:t>= (</w:t>
      </w:r>
      <w:r>
        <w:rPr>
          <w:rFonts w:ascii="Times New Roman" w:hAnsi="Times New Roman"/>
          <w:color w:val="000000"/>
          <w:sz w:val="28"/>
          <w:szCs w:val="28"/>
        </w:rPr>
        <w:t>3632</w:t>
      </w:r>
      <w:r w:rsidRPr="00091B69">
        <w:rPr>
          <w:rFonts w:ascii="Times New Roman" w:hAnsi="Times New Roman"/>
          <w:color w:val="000000"/>
          <w:sz w:val="28"/>
          <w:szCs w:val="28"/>
        </w:rPr>
        <w:t xml:space="preserve">/50) ·420= </w:t>
      </w:r>
      <w:r>
        <w:rPr>
          <w:rFonts w:ascii="Times New Roman" w:hAnsi="Times New Roman"/>
          <w:color w:val="000000"/>
          <w:sz w:val="28"/>
          <w:szCs w:val="28"/>
        </w:rPr>
        <w:t>30509</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Штукатурка:</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·1</w:t>
      </w:r>
      <w:proofErr w:type="gramStart"/>
      <w:r w:rsidRPr="00091B69">
        <w:rPr>
          <w:rFonts w:ascii="Times New Roman" w:hAnsi="Times New Roman"/>
          <w:color w:val="000000"/>
          <w:sz w:val="28"/>
          <w:szCs w:val="28"/>
        </w:rPr>
        <w:t>,5</w:t>
      </w:r>
      <w:proofErr w:type="gramEnd"/>
      <w:r w:rsidRPr="00091B69">
        <w:rPr>
          <w:rFonts w:ascii="Times New Roman" w:hAnsi="Times New Roman"/>
          <w:color w:val="000000"/>
          <w:sz w:val="28"/>
          <w:szCs w:val="28"/>
        </w:rPr>
        <w:t>·</w:t>
      </w:r>
      <w:r>
        <w:rPr>
          <w:rFonts w:ascii="Times New Roman" w:hAnsi="Times New Roman"/>
          <w:color w:val="000000"/>
          <w:sz w:val="28"/>
          <w:szCs w:val="28"/>
        </w:rPr>
        <w:t>1,05=3632</w:t>
      </w:r>
      <w:r w:rsidRPr="00091B69">
        <w:rPr>
          <w:rFonts w:ascii="Times New Roman" w:hAnsi="Times New Roman"/>
          <w:color w:val="000000"/>
          <w:sz w:val="28"/>
          <w:szCs w:val="28"/>
        </w:rPr>
        <w:t xml:space="preserve"> кг.</w:t>
      </w:r>
    </w:p>
    <w:p w:rsidR="00DF5487" w:rsidRPr="00091B69" w:rsidRDefault="00DF5487" w:rsidP="00DF5487">
      <w:pPr>
        <w:spacing w:after="0" w:line="360" w:lineRule="auto"/>
        <w:ind w:firstLine="708"/>
        <w:jc w:val="both"/>
        <w:rPr>
          <w:rFonts w:ascii="Times New Roman" w:hAnsi="Times New Roman"/>
          <w:color w:val="000000"/>
          <w:sz w:val="28"/>
          <w:szCs w:val="28"/>
        </w:rPr>
      </w:pPr>
      <w:proofErr w:type="gramStart"/>
      <w:r w:rsidRPr="00091B69">
        <w:rPr>
          <w:rFonts w:ascii="Times New Roman" w:hAnsi="Times New Roman"/>
          <w:color w:val="000000"/>
          <w:sz w:val="28"/>
          <w:szCs w:val="28"/>
        </w:rPr>
        <w:t>Що у грошовому еквіваленті (враховуючи, що в мішку 35 кг):</w:t>
      </w:r>
      <w:proofErr w:type="gramEnd"/>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/35) ·</w:t>
      </w:r>
      <w:proofErr w:type="gramStart"/>
      <w:r w:rsidRPr="00091B69">
        <w:rPr>
          <w:rFonts w:ascii="Times New Roman" w:hAnsi="Times New Roman"/>
          <w:color w:val="000000"/>
          <w:sz w:val="28"/>
          <w:szCs w:val="28"/>
        </w:rPr>
        <w:t>Ц</w:t>
      </w:r>
      <w:proofErr w:type="gramEnd"/>
      <w:r w:rsidRPr="00091B69">
        <w:rPr>
          <w:rFonts w:ascii="Times New Roman" w:hAnsi="Times New Roman"/>
          <w:color w:val="000000"/>
          <w:sz w:val="28"/>
          <w:szCs w:val="28"/>
        </w:rPr>
        <w:t>= (</w:t>
      </w:r>
      <w:r>
        <w:rPr>
          <w:rFonts w:ascii="Times New Roman" w:hAnsi="Times New Roman"/>
          <w:color w:val="000000"/>
          <w:sz w:val="28"/>
          <w:szCs w:val="28"/>
        </w:rPr>
        <w:t>3632</w:t>
      </w:r>
      <w:r w:rsidRPr="00091B69">
        <w:rPr>
          <w:rFonts w:ascii="Times New Roman" w:hAnsi="Times New Roman"/>
          <w:color w:val="000000"/>
          <w:sz w:val="28"/>
          <w:szCs w:val="28"/>
        </w:rPr>
        <w:t xml:space="preserve">/35) ·85= </w:t>
      </w:r>
      <w:r>
        <w:rPr>
          <w:rFonts w:ascii="Times New Roman" w:hAnsi="Times New Roman"/>
          <w:color w:val="000000"/>
          <w:sz w:val="28"/>
          <w:szCs w:val="28"/>
        </w:rPr>
        <w:t>8821</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Декоративна шпаклівка:</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·1·1</w:t>
      </w:r>
      <w:proofErr w:type="gramStart"/>
      <w:r w:rsidRPr="00091B69">
        <w:rPr>
          <w:rFonts w:ascii="Times New Roman" w:hAnsi="Times New Roman"/>
          <w:color w:val="000000"/>
          <w:sz w:val="28"/>
          <w:szCs w:val="28"/>
        </w:rPr>
        <w:t>,05</w:t>
      </w:r>
      <w:proofErr w:type="gramEnd"/>
      <w:r w:rsidRPr="00091B69">
        <w:rPr>
          <w:rFonts w:ascii="Times New Roman" w:hAnsi="Times New Roman"/>
          <w:color w:val="000000"/>
          <w:sz w:val="28"/>
          <w:szCs w:val="28"/>
        </w:rPr>
        <w:t>=</w:t>
      </w:r>
      <w:r>
        <w:rPr>
          <w:rFonts w:ascii="Times New Roman" w:hAnsi="Times New Roman"/>
          <w:color w:val="000000"/>
          <w:sz w:val="28"/>
          <w:szCs w:val="28"/>
        </w:rPr>
        <w:t>2422</w:t>
      </w:r>
      <w:r w:rsidRPr="00091B69">
        <w:rPr>
          <w:rFonts w:ascii="Times New Roman" w:hAnsi="Times New Roman"/>
          <w:color w:val="000000"/>
          <w:sz w:val="28"/>
          <w:szCs w:val="28"/>
        </w:rPr>
        <w:t xml:space="preserve"> кг.</w:t>
      </w:r>
    </w:p>
    <w:p w:rsidR="00DF5487" w:rsidRPr="00091B69" w:rsidRDefault="00DF5487" w:rsidP="00DF5487">
      <w:pPr>
        <w:spacing w:after="0" w:line="360" w:lineRule="auto"/>
        <w:ind w:firstLine="708"/>
        <w:jc w:val="both"/>
        <w:rPr>
          <w:rFonts w:ascii="Times New Roman" w:hAnsi="Times New Roman"/>
          <w:color w:val="000000"/>
          <w:sz w:val="28"/>
          <w:szCs w:val="28"/>
        </w:rPr>
      </w:pPr>
      <w:proofErr w:type="gramStart"/>
      <w:r w:rsidRPr="00091B69">
        <w:rPr>
          <w:rFonts w:ascii="Times New Roman" w:hAnsi="Times New Roman"/>
          <w:color w:val="000000"/>
          <w:sz w:val="28"/>
          <w:szCs w:val="28"/>
        </w:rPr>
        <w:t>Що у грошовому еквіваленті (враховуючи, що в мішку 35 кг):</w:t>
      </w:r>
      <w:proofErr w:type="gramEnd"/>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/35) ·</w:t>
      </w:r>
      <w:proofErr w:type="gramStart"/>
      <w:r w:rsidRPr="00091B69">
        <w:rPr>
          <w:rFonts w:ascii="Times New Roman" w:hAnsi="Times New Roman"/>
          <w:color w:val="000000"/>
          <w:sz w:val="28"/>
          <w:szCs w:val="28"/>
        </w:rPr>
        <w:t>Ц</w:t>
      </w:r>
      <w:proofErr w:type="gramEnd"/>
      <w:r w:rsidRPr="00091B69">
        <w:rPr>
          <w:rFonts w:ascii="Times New Roman" w:hAnsi="Times New Roman"/>
          <w:color w:val="000000"/>
          <w:sz w:val="28"/>
          <w:szCs w:val="28"/>
        </w:rPr>
        <w:t>= (</w:t>
      </w:r>
      <w:r>
        <w:rPr>
          <w:rFonts w:ascii="Times New Roman" w:hAnsi="Times New Roman"/>
          <w:color w:val="000000"/>
          <w:sz w:val="28"/>
          <w:szCs w:val="28"/>
        </w:rPr>
        <w:t>2422</w:t>
      </w:r>
      <w:r w:rsidRPr="00091B69">
        <w:rPr>
          <w:rFonts w:ascii="Times New Roman" w:hAnsi="Times New Roman"/>
          <w:color w:val="000000"/>
          <w:sz w:val="28"/>
          <w:szCs w:val="28"/>
        </w:rPr>
        <w:t xml:space="preserve">/35) ·90= </w:t>
      </w:r>
      <w:r>
        <w:rPr>
          <w:rFonts w:ascii="Times New Roman" w:hAnsi="Times New Roman"/>
          <w:color w:val="000000"/>
          <w:sz w:val="28"/>
          <w:szCs w:val="28"/>
        </w:rPr>
        <w:t>6228</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Фарба:</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w:t>
      </w:r>
      <w:r w:rsidRPr="00091B69">
        <w:rPr>
          <w:rFonts w:ascii="Times New Roman" w:hAnsi="Times New Roman"/>
          <w:color w:val="000000"/>
          <w:sz w:val="28"/>
          <w:szCs w:val="28"/>
          <w:lang w:val="en-US"/>
        </w:rPr>
        <w:t>F</w:t>
      </w:r>
      <w:r w:rsidRPr="00091B69">
        <w:rPr>
          <w:rFonts w:ascii="Times New Roman" w:hAnsi="Times New Roman"/>
          <w:color w:val="000000"/>
          <w:sz w:val="28"/>
          <w:szCs w:val="28"/>
          <w:vertAlign w:val="subscript"/>
        </w:rPr>
        <w:t>ст</w:t>
      </w:r>
      <w:r w:rsidRPr="00091B69">
        <w:rPr>
          <w:rFonts w:ascii="Times New Roman" w:hAnsi="Times New Roman"/>
          <w:color w:val="000000"/>
          <w:sz w:val="28"/>
          <w:szCs w:val="28"/>
        </w:rPr>
        <w:t xml:space="preserve">· </w:t>
      </w:r>
      <w:r w:rsidRPr="00091B69">
        <w:rPr>
          <w:rFonts w:ascii="Times New Roman" w:hAnsi="Times New Roman"/>
          <w:color w:val="000000"/>
          <w:sz w:val="28"/>
          <w:szCs w:val="28"/>
          <w:lang w:val="en-US"/>
        </w:rPr>
        <w:t>G</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w:t>
      </w:r>
      <w:r w:rsidRPr="00091B69">
        <w:rPr>
          <w:rFonts w:ascii="Times New Roman" w:hAnsi="Times New Roman"/>
          <w:color w:val="000000"/>
          <w:sz w:val="28"/>
          <w:szCs w:val="28"/>
          <w:lang w:val="en-US"/>
        </w:rPr>
        <w:t>k</w:t>
      </w:r>
      <w:r w:rsidRPr="00091B69">
        <w:rPr>
          <w:rFonts w:ascii="Times New Roman" w:hAnsi="Times New Roman"/>
          <w:color w:val="000000"/>
          <w:sz w:val="28"/>
          <w:szCs w:val="28"/>
          <w:vertAlign w:val="subscript"/>
        </w:rPr>
        <w:t>з</w:t>
      </w:r>
      <w:r w:rsidRPr="00091B69">
        <w:rPr>
          <w:rFonts w:ascii="Times New Roman" w:hAnsi="Times New Roman"/>
          <w:color w:val="000000"/>
          <w:sz w:val="28"/>
          <w:szCs w:val="28"/>
        </w:rPr>
        <w:t>=</w:t>
      </w:r>
      <w:r>
        <w:rPr>
          <w:rFonts w:ascii="Times New Roman" w:hAnsi="Times New Roman"/>
          <w:color w:val="000000"/>
          <w:sz w:val="28"/>
          <w:szCs w:val="28"/>
        </w:rPr>
        <w:t xml:space="preserve"> 2306</w:t>
      </w:r>
      <w:r w:rsidRPr="00091B69">
        <w:rPr>
          <w:rFonts w:ascii="Times New Roman" w:hAnsi="Times New Roman"/>
          <w:color w:val="000000"/>
          <w:sz w:val="28"/>
          <w:szCs w:val="28"/>
        </w:rPr>
        <w:t>·0</w:t>
      </w:r>
      <w:proofErr w:type="gramStart"/>
      <w:r w:rsidRPr="00091B69">
        <w:rPr>
          <w:rFonts w:ascii="Times New Roman" w:hAnsi="Times New Roman"/>
          <w:color w:val="000000"/>
          <w:sz w:val="28"/>
          <w:szCs w:val="28"/>
        </w:rPr>
        <w:t>,3</w:t>
      </w:r>
      <w:proofErr w:type="gramEnd"/>
      <w:r w:rsidRPr="00091B69">
        <w:rPr>
          <w:rFonts w:ascii="Times New Roman" w:hAnsi="Times New Roman"/>
          <w:color w:val="000000"/>
          <w:sz w:val="28"/>
          <w:szCs w:val="28"/>
        </w:rPr>
        <w:t>·</w:t>
      </w:r>
      <w:r>
        <w:rPr>
          <w:rFonts w:ascii="Times New Roman" w:hAnsi="Times New Roman"/>
          <w:color w:val="000000"/>
          <w:sz w:val="28"/>
          <w:szCs w:val="28"/>
        </w:rPr>
        <w:t>1,05=727</w:t>
      </w:r>
      <w:r w:rsidRPr="00091B69">
        <w:rPr>
          <w:rFonts w:ascii="Times New Roman" w:hAnsi="Times New Roman"/>
          <w:color w:val="000000"/>
          <w:sz w:val="28"/>
          <w:szCs w:val="28"/>
        </w:rPr>
        <w:t xml:space="preserve"> кг.</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 xml:space="preserve">Що у грошовому еквіваленті (враховуючи, що в </w:t>
      </w:r>
      <w:proofErr w:type="gramStart"/>
      <w:r w:rsidRPr="00091B69">
        <w:rPr>
          <w:rFonts w:ascii="Times New Roman" w:hAnsi="Times New Roman"/>
          <w:color w:val="000000"/>
          <w:sz w:val="28"/>
          <w:szCs w:val="28"/>
        </w:rPr>
        <w:t>м</w:t>
      </w:r>
      <w:proofErr w:type="gramEnd"/>
      <w:r w:rsidRPr="00091B69">
        <w:rPr>
          <w:rFonts w:ascii="Times New Roman" w:hAnsi="Times New Roman"/>
          <w:color w:val="000000"/>
          <w:sz w:val="28"/>
          <w:szCs w:val="28"/>
        </w:rPr>
        <w:t>ішку 20 л):</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 (</w:t>
      </w:r>
      <w:r w:rsidRPr="00091B69">
        <w:rPr>
          <w:rFonts w:ascii="Times New Roman" w:hAnsi="Times New Roman"/>
          <w:color w:val="000000"/>
          <w:sz w:val="28"/>
          <w:szCs w:val="28"/>
          <w:lang w:val="en-US"/>
        </w:rPr>
        <w:t>N</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/20) ·</w:t>
      </w:r>
      <w:proofErr w:type="gramStart"/>
      <w:r w:rsidRPr="00091B69">
        <w:rPr>
          <w:rFonts w:ascii="Times New Roman" w:hAnsi="Times New Roman"/>
          <w:color w:val="000000"/>
          <w:sz w:val="28"/>
          <w:szCs w:val="28"/>
        </w:rPr>
        <w:t>Ц</w:t>
      </w:r>
      <w:proofErr w:type="gramEnd"/>
      <w:r w:rsidRPr="00091B69">
        <w:rPr>
          <w:rFonts w:ascii="Times New Roman" w:hAnsi="Times New Roman"/>
          <w:color w:val="000000"/>
          <w:sz w:val="28"/>
          <w:szCs w:val="28"/>
        </w:rPr>
        <w:t>= (</w:t>
      </w:r>
      <w:r>
        <w:rPr>
          <w:rFonts w:ascii="Times New Roman" w:hAnsi="Times New Roman"/>
          <w:color w:val="000000"/>
          <w:sz w:val="28"/>
          <w:szCs w:val="28"/>
        </w:rPr>
        <w:t>727</w:t>
      </w:r>
      <w:r w:rsidRPr="00091B69">
        <w:rPr>
          <w:rFonts w:ascii="Times New Roman" w:hAnsi="Times New Roman"/>
          <w:color w:val="000000"/>
          <w:sz w:val="28"/>
          <w:szCs w:val="28"/>
        </w:rPr>
        <w:t xml:space="preserve">/20) ·400= </w:t>
      </w:r>
      <w:r>
        <w:rPr>
          <w:rFonts w:ascii="Times New Roman" w:hAnsi="Times New Roman"/>
          <w:color w:val="000000"/>
          <w:sz w:val="28"/>
          <w:szCs w:val="28"/>
        </w:rPr>
        <w:t>14540</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 xml:space="preserve">Загальна сума витрат на </w:t>
      </w:r>
      <w:proofErr w:type="gramStart"/>
      <w:r w:rsidRPr="00091B69">
        <w:rPr>
          <w:rFonts w:ascii="Times New Roman" w:hAnsi="Times New Roman"/>
          <w:color w:val="000000"/>
          <w:sz w:val="28"/>
          <w:szCs w:val="28"/>
        </w:rPr>
        <w:t>матер</w:t>
      </w:r>
      <w:proofErr w:type="gramEnd"/>
      <w:r w:rsidRPr="00091B69">
        <w:rPr>
          <w:rFonts w:ascii="Times New Roman" w:hAnsi="Times New Roman"/>
          <w:color w:val="000000"/>
          <w:sz w:val="28"/>
          <w:szCs w:val="28"/>
        </w:rPr>
        <w:t>іали:</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мат</w:t>
      </w: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п</w:t>
      </w: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кл</w:t>
      </w:r>
      <w:r w:rsidRPr="00091B69">
        <w:rPr>
          <w:rFonts w:ascii="Times New Roman" w:hAnsi="Times New Roman"/>
          <w:color w:val="000000"/>
          <w:sz w:val="28"/>
          <w:szCs w:val="28"/>
        </w:rPr>
        <w:t>+ Е</w:t>
      </w:r>
      <w:r w:rsidRPr="00091B69">
        <w:rPr>
          <w:rFonts w:ascii="Times New Roman" w:hAnsi="Times New Roman"/>
          <w:color w:val="000000"/>
          <w:sz w:val="28"/>
          <w:szCs w:val="28"/>
          <w:vertAlign w:val="subscript"/>
        </w:rPr>
        <w:t>гр</w:t>
      </w:r>
      <w:r w:rsidRPr="00091B69">
        <w:rPr>
          <w:rFonts w:ascii="Times New Roman" w:hAnsi="Times New Roman"/>
          <w:color w:val="000000"/>
          <w:sz w:val="28"/>
          <w:szCs w:val="28"/>
        </w:rPr>
        <w:t>+ Е</w:t>
      </w:r>
      <w:r w:rsidRPr="00091B69">
        <w:rPr>
          <w:rFonts w:ascii="Times New Roman" w:hAnsi="Times New Roman"/>
          <w:color w:val="000000"/>
          <w:sz w:val="28"/>
          <w:szCs w:val="28"/>
          <w:vertAlign w:val="subscript"/>
        </w:rPr>
        <w:t>дюб</w:t>
      </w:r>
      <w:r w:rsidRPr="00091B69">
        <w:rPr>
          <w:rFonts w:ascii="Times New Roman" w:hAnsi="Times New Roman"/>
          <w:color w:val="000000"/>
          <w:sz w:val="28"/>
          <w:szCs w:val="28"/>
        </w:rPr>
        <w:t xml:space="preserve"> +Е</w:t>
      </w:r>
      <w:r w:rsidRPr="00091B69">
        <w:rPr>
          <w:rFonts w:ascii="Times New Roman" w:hAnsi="Times New Roman"/>
          <w:color w:val="000000"/>
          <w:sz w:val="28"/>
          <w:szCs w:val="28"/>
          <w:vertAlign w:val="subscript"/>
        </w:rPr>
        <w:t>сіт</w:t>
      </w:r>
      <w:r w:rsidRPr="00091B69">
        <w:rPr>
          <w:rFonts w:ascii="Times New Roman" w:hAnsi="Times New Roman"/>
          <w:color w:val="000000"/>
          <w:sz w:val="28"/>
          <w:szCs w:val="28"/>
        </w:rPr>
        <w:t>+ Е</w:t>
      </w:r>
      <w:r w:rsidRPr="00091B69">
        <w:rPr>
          <w:rFonts w:ascii="Times New Roman" w:hAnsi="Times New Roman"/>
          <w:color w:val="000000"/>
          <w:sz w:val="28"/>
          <w:szCs w:val="28"/>
          <w:vertAlign w:val="subscript"/>
        </w:rPr>
        <w:t>шт</w:t>
      </w: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шп</w:t>
      </w:r>
      <w:r w:rsidRPr="00091B69">
        <w:rPr>
          <w:rFonts w:ascii="Times New Roman" w:hAnsi="Times New Roman"/>
          <w:color w:val="000000"/>
          <w:sz w:val="28"/>
          <w:szCs w:val="28"/>
        </w:rPr>
        <w:t>+ Е</w:t>
      </w:r>
      <w:r w:rsidRPr="00091B69">
        <w:rPr>
          <w:rFonts w:ascii="Times New Roman" w:hAnsi="Times New Roman"/>
          <w:color w:val="000000"/>
          <w:sz w:val="28"/>
          <w:szCs w:val="28"/>
          <w:vertAlign w:val="subscript"/>
        </w:rPr>
        <w:t>ф</w:t>
      </w:r>
      <w:r w:rsidRPr="00091B69">
        <w:rPr>
          <w:rFonts w:ascii="Times New Roman" w:hAnsi="Times New Roman"/>
          <w:color w:val="000000"/>
          <w:sz w:val="28"/>
          <w:szCs w:val="28"/>
        </w:rPr>
        <w:t xml:space="preserve"> =</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w:t>
      </w:r>
      <w:r>
        <w:rPr>
          <w:rFonts w:ascii="Times New Roman" w:hAnsi="Times New Roman"/>
          <w:color w:val="000000"/>
          <w:sz w:val="28"/>
          <w:szCs w:val="28"/>
        </w:rPr>
        <w:t>133210</w:t>
      </w:r>
      <w:r w:rsidRPr="00091B69">
        <w:rPr>
          <w:rFonts w:ascii="Times New Roman" w:hAnsi="Times New Roman"/>
          <w:color w:val="000000"/>
          <w:sz w:val="28"/>
          <w:szCs w:val="28"/>
        </w:rPr>
        <w:t>+</w:t>
      </w:r>
      <w:r>
        <w:rPr>
          <w:rFonts w:ascii="Times New Roman" w:hAnsi="Times New Roman"/>
          <w:color w:val="000000"/>
          <w:sz w:val="28"/>
          <w:szCs w:val="28"/>
        </w:rPr>
        <w:t>23523</w:t>
      </w:r>
      <w:r w:rsidRPr="00091B69">
        <w:rPr>
          <w:rFonts w:ascii="Times New Roman" w:hAnsi="Times New Roman"/>
          <w:color w:val="000000"/>
          <w:sz w:val="28"/>
          <w:szCs w:val="28"/>
        </w:rPr>
        <w:t>+</w:t>
      </w:r>
      <w:r>
        <w:rPr>
          <w:rFonts w:ascii="Times New Roman" w:hAnsi="Times New Roman"/>
          <w:color w:val="000000"/>
          <w:sz w:val="28"/>
          <w:szCs w:val="28"/>
        </w:rPr>
        <w:t>2425</w:t>
      </w:r>
      <w:r w:rsidRPr="00091B69">
        <w:rPr>
          <w:rFonts w:ascii="Times New Roman" w:hAnsi="Times New Roman"/>
          <w:color w:val="000000"/>
          <w:sz w:val="28"/>
          <w:szCs w:val="28"/>
        </w:rPr>
        <w:t>+</w:t>
      </w:r>
      <w:r>
        <w:rPr>
          <w:rFonts w:ascii="Times New Roman" w:hAnsi="Times New Roman"/>
          <w:color w:val="000000"/>
          <w:sz w:val="28"/>
          <w:szCs w:val="28"/>
        </w:rPr>
        <w:t>10897</w:t>
      </w:r>
      <w:r w:rsidRPr="00091B69">
        <w:rPr>
          <w:rFonts w:ascii="Times New Roman" w:hAnsi="Times New Roman"/>
          <w:color w:val="000000"/>
          <w:sz w:val="28"/>
          <w:szCs w:val="28"/>
        </w:rPr>
        <w:t>+</w:t>
      </w:r>
      <w:r>
        <w:rPr>
          <w:rFonts w:ascii="Times New Roman" w:hAnsi="Times New Roman"/>
          <w:color w:val="000000"/>
          <w:sz w:val="28"/>
          <w:szCs w:val="28"/>
        </w:rPr>
        <w:t>30509</w:t>
      </w:r>
      <w:r w:rsidRPr="00091B69">
        <w:rPr>
          <w:rFonts w:ascii="Times New Roman" w:hAnsi="Times New Roman"/>
          <w:color w:val="000000"/>
          <w:sz w:val="28"/>
          <w:szCs w:val="28"/>
        </w:rPr>
        <w:t>+</w:t>
      </w:r>
      <w:r>
        <w:rPr>
          <w:rFonts w:ascii="Times New Roman" w:hAnsi="Times New Roman"/>
          <w:color w:val="000000"/>
          <w:sz w:val="28"/>
          <w:szCs w:val="28"/>
        </w:rPr>
        <w:t>8821</w:t>
      </w:r>
      <w:r w:rsidRPr="00091B69">
        <w:rPr>
          <w:rFonts w:ascii="Times New Roman" w:hAnsi="Times New Roman"/>
          <w:color w:val="000000"/>
          <w:sz w:val="28"/>
          <w:szCs w:val="28"/>
        </w:rPr>
        <w:t>+</w:t>
      </w:r>
      <w:r>
        <w:rPr>
          <w:rFonts w:ascii="Times New Roman" w:hAnsi="Times New Roman"/>
          <w:color w:val="000000"/>
          <w:sz w:val="28"/>
          <w:szCs w:val="28"/>
        </w:rPr>
        <w:t>6228</w:t>
      </w:r>
      <w:r w:rsidRPr="00091B69">
        <w:rPr>
          <w:rFonts w:ascii="Times New Roman" w:hAnsi="Times New Roman"/>
          <w:color w:val="000000"/>
          <w:sz w:val="28"/>
          <w:szCs w:val="28"/>
        </w:rPr>
        <w:t>+</w:t>
      </w:r>
      <w:r>
        <w:rPr>
          <w:rFonts w:ascii="Times New Roman" w:hAnsi="Times New Roman"/>
          <w:color w:val="000000"/>
          <w:sz w:val="28"/>
          <w:szCs w:val="28"/>
        </w:rPr>
        <w:t>14540</w:t>
      </w:r>
      <w:r w:rsidRPr="00091B69">
        <w:rPr>
          <w:rFonts w:ascii="Times New Roman" w:hAnsi="Times New Roman"/>
          <w:color w:val="000000"/>
          <w:sz w:val="28"/>
          <w:szCs w:val="28"/>
        </w:rPr>
        <w:t>=</w:t>
      </w:r>
      <w:r>
        <w:rPr>
          <w:rFonts w:ascii="Times New Roman" w:hAnsi="Times New Roman"/>
          <w:color w:val="000000"/>
          <w:sz w:val="28"/>
          <w:szCs w:val="28"/>
        </w:rPr>
        <w:t>230153</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 xml:space="preserve">Робота промислових альпіністів </w:t>
      </w:r>
      <w:proofErr w:type="gramStart"/>
      <w:r w:rsidRPr="00091B69">
        <w:rPr>
          <w:rFonts w:ascii="Times New Roman" w:hAnsi="Times New Roman"/>
          <w:color w:val="000000"/>
          <w:sz w:val="28"/>
          <w:szCs w:val="28"/>
        </w:rPr>
        <w:t>в</w:t>
      </w:r>
      <w:proofErr w:type="gramEnd"/>
      <w:r w:rsidRPr="00091B69">
        <w:rPr>
          <w:rFonts w:ascii="Times New Roman" w:hAnsi="Times New Roman"/>
          <w:color w:val="000000"/>
          <w:sz w:val="28"/>
          <w:szCs w:val="28"/>
        </w:rPr>
        <w:t xml:space="preserve"> даному регіоні оцінюється в розрахунку 100 % від ціни матеріалів:</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роб</w:t>
      </w:r>
      <w:r w:rsidRPr="00091B69">
        <w:rPr>
          <w:rFonts w:ascii="Times New Roman" w:hAnsi="Times New Roman"/>
          <w:color w:val="000000"/>
          <w:sz w:val="28"/>
          <w:szCs w:val="28"/>
        </w:rPr>
        <w:t>= Е</w:t>
      </w:r>
      <w:r w:rsidRPr="00091B69">
        <w:rPr>
          <w:rFonts w:ascii="Times New Roman" w:hAnsi="Times New Roman"/>
          <w:color w:val="000000"/>
          <w:sz w:val="28"/>
          <w:szCs w:val="28"/>
          <w:vertAlign w:val="subscript"/>
        </w:rPr>
        <w:t>мат</w:t>
      </w:r>
      <w:r w:rsidRPr="00091B69">
        <w:rPr>
          <w:rFonts w:ascii="Times New Roman" w:hAnsi="Times New Roman"/>
          <w:color w:val="000000"/>
          <w:sz w:val="28"/>
          <w:szCs w:val="28"/>
        </w:rPr>
        <w:t>·1=</w:t>
      </w:r>
      <w:r>
        <w:rPr>
          <w:rFonts w:ascii="Times New Roman" w:hAnsi="Times New Roman"/>
          <w:color w:val="000000"/>
          <w:sz w:val="28"/>
          <w:szCs w:val="28"/>
        </w:rPr>
        <w:t>230153</w:t>
      </w:r>
      <w:r w:rsidRPr="00091B69">
        <w:rPr>
          <w:rFonts w:ascii="Times New Roman" w:hAnsi="Times New Roman"/>
          <w:color w:val="000000"/>
          <w:sz w:val="28"/>
          <w:szCs w:val="28"/>
        </w:rPr>
        <w:t xml:space="preserve"> грн.</w:t>
      </w:r>
    </w:p>
    <w:p w:rsidR="00DF5487" w:rsidRPr="00091B69" w:rsidRDefault="00DF5487" w:rsidP="00DF5487">
      <w:pPr>
        <w:spacing w:after="0" w:line="360" w:lineRule="auto"/>
        <w:ind w:firstLine="708"/>
        <w:jc w:val="both"/>
        <w:rPr>
          <w:rFonts w:ascii="Times New Roman" w:hAnsi="Times New Roman"/>
          <w:color w:val="000000"/>
          <w:sz w:val="28"/>
          <w:szCs w:val="28"/>
        </w:rPr>
      </w:pPr>
      <w:r w:rsidRPr="00091B69">
        <w:rPr>
          <w:rFonts w:ascii="Times New Roman" w:hAnsi="Times New Roman"/>
          <w:color w:val="000000"/>
          <w:sz w:val="28"/>
          <w:szCs w:val="28"/>
        </w:rPr>
        <w:t>Загальна сума капітальних витрат:</w:t>
      </w:r>
    </w:p>
    <w:p w:rsidR="00DF5487" w:rsidRPr="00091B69" w:rsidRDefault="00DF5487" w:rsidP="00DF5487">
      <w:pPr>
        <w:spacing w:after="0" w:line="360" w:lineRule="auto"/>
        <w:ind w:firstLine="708"/>
        <w:jc w:val="center"/>
        <w:rPr>
          <w:rFonts w:ascii="Times New Roman" w:hAnsi="Times New Roman"/>
          <w:color w:val="000000"/>
          <w:sz w:val="28"/>
          <w:szCs w:val="28"/>
        </w:rPr>
      </w:pPr>
      <w:r w:rsidRPr="00091B69">
        <w:rPr>
          <w:rFonts w:ascii="Times New Roman" w:hAnsi="Times New Roman"/>
          <w:color w:val="000000"/>
          <w:sz w:val="28"/>
          <w:szCs w:val="28"/>
        </w:rPr>
        <w:t>Е</w:t>
      </w:r>
      <w:r w:rsidRPr="00091B69">
        <w:rPr>
          <w:rFonts w:ascii="Times New Roman" w:hAnsi="Times New Roman"/>
          <w:color w:val="000000"/>
          <w:sz w:val="28"/>
          <w:szCs w:val="28"/>
          <w:vertAlign w:val="subscript"/>
        </w:rPr>
        <w:t>к</w:t>
      </w:r>
      <w:proofErr w:type="gramStart"/>
      <w:r w:rsidRPr="00091B69">
        <w:rPr>
          <w:rFonts w:ascii="Times New Roman" w:hAnsi="Times New Roman"/>
          <w:color w:val="000000"/>
          <w:sz w:val="28"/>
          <w:szCs w:val="28"/>
          <w:vertAlign w:val="subscript"/>
        </w:rPr>
        <w:t>.в</w:t>
      </w:r>
      <w:proofErr w:type="gramEnd"/>
      <w:r w:rsidRPr="00091B69">
        <w:rPr>
          <w:rFonts w:ascii="Times New Roman" w:hAnsi="Times New Roman"/>
          <w:color w:val="000000"/>
          <w:sz w:val="28"/>
          <w:szCs w:val="28"/>
        </w:rPr>
        <w:t xml:space="preserve"> =Е</w:t>
      </w:r>
      <w:r w:rsidRPr="00091B69">
        <w:rPr>
          <w:rFonts w:ascii="Times New Roman" w:hAnsi="Times New Roman"/>
          <w:color w:val="000000"/>
          <w:sz w:val="28"/>
          <w:szCs w:val="28"/>
          <w:vertAlign w:val="subscript"/>
        </w:rPr>
        <w:t>роб</w:t>
      </w:r>
      <w:r w:rsidRPr="00091B69">
        <w:rPr>
          <w:rFonts w:ascii="Times New Roman" w:hAnsi="Times New Roman"/>
          <w:color w:val="000000"/>
          <w:sz w:val="28"/>
          <w:szCs w:val="28"/>
        </w:rPr>
        <w:t>+ Е</w:t>
      </w:r>
      <w:r w:rsidRPr="00091B69">
        <w:rPr>
          <w:rFonts w:ascii="Times New Roman" w:hAnsi="Times New Roman"/>
          <w:color w:val="000000"/>
          <w:sz w:val="28"/>
          <w:szCs w:val="28"/>
          <w:vertAlign w:val="subscript"/>
        </w:rPr>
        <w:t>мат</w:t>
      </w:r>
      <w:r w:rsidRPr="00091B69">
        <w:rPr>
          <w:rFonts w:ascii="Times New Roman" w:hAnsi="Times New Roman"/>
          <w:color w:val="000000"/>
          <w:sz w:val="28"/>
          <w:szCs w:val="28"/>
        </w:rPr>
        <w:t>=</w:t>
      </w:r>
      <w:r>
        <w:rPr>
          <w:rFonts w:ascii="Times New Roman" w:hAnsi="Times New Roman"/>
          <w:color w:val="000000"/>
          <w:sz w:val="28"/>
          <w:szCs w:val="28"/>
        </w:rPr>
        <w:t>230153</w:t>
      </w:r>
      <w:r w:rsidRPr="00091B69">
        <w:rPr>
          <w:rFonts w:ascii="Times New Roman" w:hAnsi="Times New Roman"/>
          <w:color w:val="000000"/>
          <w:sz w:val="28"/>
          <w:szCs w:val="28"/>
        </w:rPr>
        <w:t>·2=</w:t>
      </w:r>
      <w:r>
        <w:rPr>
          <w:rFonts w:ascii="Times New Roman" w:hAnsi="Times New Roman"/>
          <w:color w:val="000000"/>
          <w:sz w:val="28"/>
          <w:szCs w:val="28"/>
        </w:rPr>
        <w:t>460306</w:t>
      </w:r>
      <w:r w:rsidRPr="00091B69">
        <w:rPr>
          <w:rFonts w:ascii="Times New Roman" w:hAnsi="Times New Roman"/>
          <w:color w:val="000000"/>
          <w:sz w:val="28"/>
          <w:szCs w:val="28"/>
        </w:rPr>
        <w:t xml:space="preserve"> грн.</w:t>
      </w:r>
    </w:p>
    <w:p w:rsidR="00DF5487" w:rsidRPr="00BC1B45" w:rsidRDefault="00DF5487" w:rsidP="00DF5487">
      <w:pPr>
        <w:spacing w:after="0" w:line="360" w:lineRule="auto"/>
        <w:ind w:firstLine="708"/>
        <w:jc w:val="both"/>
        <w:rPr>
          <w:rFonts w:ascii="Times New Roman" w:hAnsi="Times New Roman" w:cs="Times New Roman"/>
          <w:color w:val="000000"/>
          <w:sz w:val="28"/>
          <w:szCs w:val="28"/>
        </w:rPr>
      </w:pPr>
      <w:r w:rsidRPr="00BC1B45">
        <w:rPr>
          <w:rFonts w:ascii="Times New Roman" w:hAnsi="Times New Roman" w:cs="Times New Roman"/>
          <w:color w:val="000000"/>
          <w:sz w:val="28"/>
          <w:szCs w:val="28"/>
        </w:rPr>
        <w:t xml:space="preserve">Втрати теплоти </w:t>
      </w:r>
      <w:proofErr w:type="gramStart"/>
      <w:r w:rsidRPr="00BC1B45">
        <w:rPr>
          <w:rFonts w:ascii="Times New Roman" w:hAnsi="Times New Roman" w:cs="Times New Roman"/>
          <w:color w:val="000000"/>
          <w:sz w:val="28"/>
          <w:szCs w:val="28"/>
        </w:rPr>
        <w:t>п</w:t>
      </w:r>
      <w:proofErr w:type="gramEnd"/>
      <w:r w:rsidRPr="00BC1B45">
        <w:rPr>
          <w:rFonts w:ascii="Times New Roman" w:hAnsi="Times New Roman" w:cs="Times New Roman"/>
          <w:color w:val="000000"/>
          <w:sz w:val="28"/>
          <w:szCs w:val="28"/>
        </w:rPr>
        <w:t>ісля впровадження даного заходу:</w:t>
      </w:r>
    </w:p>
    <w:p w:rsidR="00DF5487" w:rsidRPr="00BC1B45" w:rsidRDefault="00DF5487" w:rsidP="00DF5487">
      <w:pPr>
        <w:spacing w:after="0" w:line="360" w:lineRule="auto"/>
        <w:ind w:firstLine="708"/>
        <w:jc w:val="center"/>
        <w:rPr>
          <w:rFonts w:ascii="Times New Roman" w:hAnsi="Times New Roman" w:cs="Times New Roman"/>
          <w:color w:val="000000"/>
          <w:sz w:val="28"/>
          <w:szCs w:val="28"/>
        </w:rPr>
      </w:pPr>
      <w:r w:rsidRPr="00BC1B45">
        <w:rPr>
          <w:rFonts w:ascii="Times New Roman" w:hAnsi="Times New Roman" w:cs="Times New Roman"/>
          <w:color w:val="000000"/>
          <w:position w:val="-34"/>
          <w:sz w:val="28"/>
          <w:szCs w:val="28"/>
        </w:rPr>
        <w:object w:dxaOrig="8260" w:dyaOrig="780">
          <v:shape id="_x0000_i1033" type="#_x0000_t75" style="width:412.75pt;height:39.35pt" o:ole="">
            <v:imagedata r:id="rId71" o:title=""/>
          </v:shape>
          <o:OLEObject Type="Embed" ProgID="Equation.DSMT4" ShapeID="_x0000_i1033" DrawAspect="Content" ObjectID="_1675153564" r:id="rId72"/>
        </w:object>
      </w:r>
      <w:r w:rsidRPr="00BC1B45">
        <w:rPr>
          <w:rFonts w:ascii="Times New Roman" w:hAnsi="Times New Roman" w:cs="Times New Roman"/>
          <w:color w:val="000000"/>
          <w:sz w:val="28"/>
          <w:szCs w:val="28"/>
        </w:rPr>
        <w:t xml:space="preserve"> Вт/(м</w:t>
      </w:r>
      <w:proofErr w:type="gramStart"/>
      <w:r w:rsidRPr="00BC1B45">
        <w:rPr>
          <w:rFonts w:ascii="Times New Roman" w:hAnsi="Times New Roman" w:cs="Times New Roman"/>
          <w:color w:val="000000"/>
          <w:sz w:val="28"/>
          <w:szCs w:val="28"/>
          <w:vertAlign w:val="superscript"/>
        </w:rPr>
        <w:t>2</w:t>
      </w:r>
      <w:proofErr w:type="gramEnd"/>
      <w:r w:rsidRPr="00BC1B45">
        <w:rPr>
          <w:rFonts w:ascii="Times New Roman" w:hAnsi="Times New Roman" w:cs="Times New Roman"/>
          <w:color w:val="000000"/>
          <w:sz w:val="28"/>
          <w:szCs w:val="28"/>
        </w:rPr>
        <w:t>*К).</w:t>
      </w:r>
    </w:p>
    <w:p w:rsidR="00DF5487" w:rsidRPr="00BC1B45" w:rsidRDefault="00DF5487" w:rsidP="00DF5487">
      <w:pPr>
        <w:spacing w:after="0" w:line="360" w:lineRule="auto"/>
        <w:ind w:firstLine="709"/>
        <w:jc w:val="both"/>
        <w:rPr>
          <w:rFonts w:ascii="Times New Roman" w:hAnsi="Times New Roman" w:cs="Times New Roman"/>
          <w:color w:val="000000"/>
          <w:sz w:val="28"/>
          <w:szCs w:val="28"/>
        </w:rPr>
      </w:pPr>
      <w:r w:rsidRPr="00BC1B45">
        <w:rPr>
          <w:rFonts w:ascii="Times New Roman" w:hAnsi="Times New Roman" w:cs="Times New Roman"/>
          <w:color w:val="000000"/>
          <w:sz w:val="28"/>
          <w:szCs w:val="28"/>
        </w:rPr>
        <w:t xml:space="preserve">Втрати теплоти через </w:t>
      </w:r>
      <w:proofErr w:type="gramStart"/>
      <w:r w:rsidRPr="00BC1B45">
        <w:rPr>
          <w:rFonts w:ascii="Times New Roman" w:hAnsi="Times New Roman" w:cs="Times New Roman"/>
          <w:color w:val="000000"/>
          <w:sz w:val="28"/>
          <w:szCs w:val="28"/>
        </w:rPr>
        <w:t>ст</w:t>
      </w:r>
      <w:proofErr w:type="gramEnd"/>
      <w:r w:rsidRPr="00BC1B45">
        <w:rPr>
          <w:rFonts w:ascii="Times New Roman" w:hAnsi="Times New Roman" w:cs="Times New Roman"/>
          <w:color w:val="000000"/>
          <w:sz w:val="28"/>
          <w:szCs w:val="28"/>
        </w:rPr>
        <w:t>іни становитимуть:</w:t>
      </w:r>
    </w:p>
    <w:p w:rsidR="00DF5487" w:rsidRPr="00BC1B45" w:rsidRDefault="00DF5487" w:rsidP="00DF5487">
      <w:pPr>
        <w:spacing w:after="0" w:line="360" w:lineRule="auto"/>
        <w:ind w:firstLine="708"/>
        <w:jc w:val="center"/>
        <w:rPr>
          <w:rFonts w:ascii="Times New Roman" w:hAnsi="Times New Roman" w:cs="Times New Roman"/>
          <w:color w:val="000000"/>
          <w:sz w:val="28"/>
          <w:szCs w:val="28"/>
        </w:rPr>
      </w:pPr>
      <w:r w:rsidRPr="00BC1B45">
        <w:rPr>
          <w:rFonts w:ascii="Times New Roman" w:hAnsi="Times New Roman" w:cs="Times New Roman"/>
          <w:color w:val="000000"/>
          <w:sz w:val="28"/>
          <w:szCs w:val="28"/>
        </w:rPr>
        <w:t>Q</w:t>
      </w:r>
      <w:r w:rsidRPr="00BC1B45">
        <w:rPr>
          <w:rFonts w:ascii="Times New Roman" w:hAnsi="Times New Roman" w:cs="Times New Roman"/>
          <w:color w:val="000000"/>
          <w:sz w:val="28"/>
          <w:szCs w:val="28"/>
          <w:vertAlign w:val="subscript"/>
        </w:rPr>
        <w:t>с</w:t>
      </w:r>
      <w:proofErr w:type="gramStart"/>
      <w:r w:rsidRPr="00BC1B45">
        <w:rPr>
          <w:rFonts w:ascii="Times New Roman" w:hAnsi="Times New Roman" w:cs="Times New Roman"/>
          <w:color w:val="000000"/>
          <w:sz w:val="28"/>
          <w:szCs w:val="28"/>
          <w:vertAlign w:val="subscript"/>
        </w:rPr>
        <w:t>.н</w:t>
      </w:r>
      <w:proofErr w:type="gramEnd"/>
      <w:r w:rsidRPr="00BC1B45">
        <w:rPr>
          <w:rFonts w:ascii="Times New Roman" w:hAnsi="Times New Roman" w:cs="Times New Roman"/>
          <w:color w:val="000000"/>
          <w:sz w:val="28"/>
          <w:szCs w:val="28"/>
        </w:rPr>
        <w:t>=F</w:t>
      </w:r>
      <w:r w:rsidRPr="00BC1B45">
        <w:rPr>
          <w:rFonts w:ascii="Times New Roman" w:hAnsi="Times New Roman" w:cs="Times New Roman"/>
          <w:color w:val="000000"/>
          <w:sz w:val="28"/>
          <w:szCs w:val="28"/>
          <w:vertAlign w:val="subscript"/>
        </w:rPr>
        <w:t>ст</w:t>
      </w:r>
      <w:r w:rsidRPr="00BC1B45">
        <w:rPr>
          <w:rFonts w:ascii="Times New Roman" w:hAnsi="Times New Roman" w:cs="Times New Roman"/>
          <w:color w:val="000000"/>
          <w:sz w:val="28"/>
          <w:szCs w:val="28"/>
        </w:rPr>
        <w:t>·K</w:t>
      </w:r>
      <w:r w:rsidRPr="00BC1B45">
        <w:rPr>
          <w:rFonts w:ascii="Times New Roman" w:hAnsi="Times New Roman" w:cs="Times New Roman"/>
          <w:color w:val="000000"/>
          <w:sz w:val="28"/>
          <w:szCs w:val="28"/>
          <w:vertAlign w:val="subscript"/>
        </w:rPr>
        <w:t>ст.н</w:t>
      </w:r>
      <w:r w:rsidRPr="00BC1B45">
        <w:rPr>
          <w:rFonts w:ascii="Times New Roman" w:hAnsi="Times New Roman" w:cs="Times New Roman"/>
          <w:color w:val="000000"/>
          <w:sz w:val="28"/>
          <w:szCs w:val="28"/>
        </w:rPr>
        <w:t>·(t</w:t>
      </w:r>
      <w:r w:rsidRPr="00BC1B45">
        <w:rPr>
          <w:rFonts w:ascii="Times New Roman" w:hAnsi="Times New Roman" w:cs="Times New Roman"/>
          <w:color w:val="000000"/>
          <w:sz w:val="28"/>
          <w:szCs w:val="28"/>
          <w:vertAlign w:val="subscript"/>
        </w:rPr>
        <w:t>в</w:t>
      </w:r>
      <w:r w:rsidRPr="00BC1B45">
        <w:rPr>
          <w:rFonts w:ascii="Times New Roman" w:hAnsi="Times New Roman" w:cs="Times New Roman"/>
          <w:color w:val="000000"/>
          <w:sz w:val="28"/>
          <w:szCs w:val="28"/>
        </w:rPr>
        <w:t>-t</w:t>
      </w:r>
      <w:r w:rsidRPr="00BC1B45">
        <w:rPr>
          <w:rFonts w:ascii="Times New Roman" w:hAnsi="Times New Roman" w:cs="Times New Roman"/>
          <w:color w:val="000000"/>
          <w:sz w:val="28"/>
          <w:szCs w:val="28"/>
          <w:vertAlign w:val="subscript"/>
        </w:rPr>
        <w:t>н</w:t>
      </w:r>
      <w:r>
        <w:rPr>
          <w:rFonts w:ascii="Times New Roman" w:hAnsi="Times New Roman" w:cs="Times New Roman"/>
          <w:color w:val="000000"/>
          <w:sz w:val="28"/>
          <w:szCs w:val="28"/>
        </w:rPr>
        <w:t>)·η=2996</w:t>
      </w:r>
      <w:r w:rsidRPr="00BC1B45">
        <w:rPr>
          <w:rFonts w:ascii="Times New Roman" w:hAnsi="Times New Roman" w:cs="Times New Roman"/>
          <w:color w:val="000000"/>
          <w:sz w:val="28"/>
          <w:szCs w:val="28"/>
        </w:rPr>
        <w:t>·0,2</w:t>
      </w:r>
      <w:r>
        <w:rPr>
          <w:rFonts w:ascii="Times New Roman" w:hAnsi="Times New Roman" w:cs="Times New Roman"/>
          <w:color w:val="000000"/>
          <w:sz w:val="28"/>
          <w:szCs w:val="28"/>
        </w:rPr>
        <w:t>5</w:t>
      </w:r>
      <w:r w:rsidRPr="00BC1B45">
        <w:rPr>
          <w:rFonts w:ascii="Times New Roman" w:hAnsi="Times New Roman" w:cs="Times New Roman"/>
          <w:color w:val="000000"/>
          <w:sz w:val="28"/>
          <w:szCs w:val="28"/>
        </w:rPr>
        <w:t>·</w:t>
      </w:r>
      <w:r>
        <w:rPr>
          <w:rFonts w:ascii="Times New Roman" w:hAnsi="Times New Roman" w:cs="Times New Roman"/>
          <w:color w:val="000000"/>
          <w:sz w:val="28"/>
          <w:szCs w:val="28"/>
        </w:rPr>
        <w:t>(20+4</w:t>
      </w:r>
      <w:r w:rsidRPr="00BC1B45">
        <w:rPr>
          <w:rFonts w:ascii="Times New Roman" w:hAnsi="Times New Roman" w:cs="Times New Roman"/>
          <w:color w:val="000000"/>
          <w:sz w:val="28"/>
          <w:szCs w:val="28"/>
        </w:rPr>
        <w:t>)·(1+0,05) =</w:t>
      </w:r>
      <w:r>
        <w:rPr>
          <w:rFonts w:ascii="Times New Roman" w:hAnsi="Times New Roman" w:cs="Times New Roman"/>
          <w:color w:val="000000"/>
          <w:sz w:val="28"/>
          <w:szCs w:val="28"/>
        </w:rPr>
        <w:t>14528</w:t>
      </w:r>
      <w:r w:rsidRPr="00BC1B45">
        <w:rPr>
          <w:rFonts w:ascii="Times New Roman" w:hAnsi="Times New Roman" w:cs="Times New Roman"/>
          <w:color w:val="000000"/>
          <w:sz w:val="28"/>
          <w:szCs w:val="28"/>
        </w:rPr>
        <w:t>Вт.</w:t>
      </w:r>
    </w:p>
    <w:p w:rsidR="00DF5487" w:rsidRPr="00BC1B45" w:rsidRDefault="00DF5487" w:rsidP="00DF5487">
      <w:pPr>
        <w:spacing w:after="0" w:line="360" w:lineRule="auto"/>
        <w:ind w:firstLine="708"/>
        <w:rPr>
          <w:rFonts w:ascii="Times New Roman" w:hAnsi="Times New Roman" w:cs="Times New Roman"/>
          <w:color w:val="000000"/>
          <w:sz w:val="28"/>
          <w:szCs w:val="28"/>
        </w:rPr>
      </w:pPr>
      <w:r w:rsidRPr="00BC1B45">
        <w:rPr>
          <w:rFonts w:ascii="Times New Roman" w:hAnsi="Times New Roman" w:cs="Times New Roman"/>
          <w:color w:val="000000"/>
          <w:sz w:val="28"/>
          <w:szCs w:val="28"/>
        </w:rPr>
        <w:t>Враховуючи тривалість опалювального сезону:</w:t>
      </w:r>
    </w:p>
    <w:p w:rsidR="00DF5487" w:rsidRPr="00BC1B45" w:rsidRDefault="00DF5487" w:rsidP="00DF5487">
      <w:pPr>
        <w:spacing w:after="0" w:line="360" w:lineRule="auto"/>
        <w:ind w:firstLine="708"/>
        <w:jc w:val="center"/>
        <w:rPr>
          <w:rFonts w:ascii="Times New Roman" w:hAnsi="Times New Roman" w:cs="Times New Roman"/>
          <w:color w:val="000000"/>
          <w:sz w:val="28"/>
          <w:szCs w:val="28"/>
        </w:rPr>
      </w:pPr>
      <w:r w:rsidRPr="00BC1B45">
        <w:rPr>
          <w:rFonts w:ascii="Times New Roman" w:hAnsi="Times New Roman" w:cs="Times New Roman"/>
          <w:color w:val="000000"/>
          <w:sz w:val="28"/>
          <w:szCs w:val="28"/>
        </w:rPr>
        <w:t>Q</w:t>
      </w:r>
      <w:r w:rsidRPr="00BC1B45">
        <w:rPr>
          <w:rFonts w:ascii="Times New Roman" w:hAnsi="Times New Roman" w:cs="Times New Roman"/>
          <w:color w:val="000000"/>
          <w:sz w:val="28"/>
          <w:szCs w:val="28"/>
          <w:vertAlign w:val="subscript"/>
        </w:rPr>
        <w:t>с</w:t>
      </w:r>
      <w:proofErr w:type="gramStart"/>
      <w:r w:rsidRPr="00BC1B45">
        <w:rPr>
          <w:rFonts w:ascii="Times New Roman" w:hAnsi="Times New Roman" w:cs="Times New Roman"/>
          <w:color w:val="000000"/>
          <w:sz w:val="28"/>
          <w:szCs w:val="28"/>
          <w:vertAlign w:val="subscript"/>
        </w:rPr>
        <w:t>.м</w:t>
      </w:r>
      <w:proofErr w:type="gramEnd"/>
      <w:r w:rsidRPr="00BC1B45">
        <w:rPr>
          <w:rFonts w:ascii="Times New Roman" w:hAnsi="Times New Roman" w:cs="Times New Roman"/>
          <w:color w:val="000000"/>
          <w:sz w:val="28"/>
          <w:szCs w:val="28"/>
          <w:vertAlign w:val="subscript"/>
        </w:rPr>
        <w:t>іс.н</w:t>
      </w:r>
      <w:r w:rsidRPr="00BC1B45">
        <w:rPr>
          <w:rFonts w:ascii="Times New Roman" w:hAnsi="Times New Roman" w:cs="Times New Roman"/>
          <w:color w:val="000000"/>
          <w:sz w:val="28"/>
          <w:szCs w:val="28"/>
        </w:rPr>
        <w:t>= Q</w:t>
      </w:r>
      <w:r w:rsidRPr="00BC1B45">
        <w:rPr>
          <w:rFonts w:ascii="Times New Roman" w:hAnsi="Times New Roman" w:cs="Times New Roman"/>
          <w:color w:val="000000"/>
          <w:sz w:val="28"/>
          <w:szCs w:val="28"/>
          <w:vertAlign w:val="subscript"/>
        </w:rPr>
        <w:t>с.н</w:t>
      </w:r>
      <w:r w:rsidRPr="00BC1B45">
        <w:rPr>
          <w:rFonts w:ascii="Times New Roman" w:hAnsi="Times New Roman" w:cs="Times New Roman"/>
          <w:color w:val="000000"/>
          <w:sz w:val="28"/>
          <w:szCs w:val="28"/>
        </w:rPr>
        <w:t xml:space="preserve"> ·</w:t>
      </w:r>
      <w:r w:rsidRPr="00BC1B45">
        <w:rPr>
          <w:rFonts w:ascii="Times New Roman" w:hAnsi="Times New Roman" w:cs="Times New Roman"/>
          <w:position w:val="-6"/>
          <w:sz w:val="28"/>
          <w:szCs w:val="28"/>
        </w:rPr>
        <w:object w:dxaOrig="200" w:dyaOrig="240">
          <v:shape id="_x0000_i1034" type="#_x0000_t75" style="width:10.9pt;height:11.7pt" o:ole="">
            <v:imagedata r:id="rId73" o:title=""/>
          </v:shape>
          <o:OLEObject Type="Embed" ProgID="Equation.DSMT4" ShapeID="_x0000_i1034" DrawAspect="Content" ObjectID="_1675153565" r:id="rId74"/>
        </w:object>
      </w:r>
      <w:r w:rsidRPr="00BC1B45">
        <w:rPr>
          <w:rFonts w:ascii="Times New Roman" w:hAnsi="Times New Roman" w:cs="Times New Roman"/>
          <w:color w:val="000000"/>
          <w:sz w:val="28"/>
          <w:szCs w:val="28"/>
        </w:rPr>
        <w:t xml:space="preserve"> =(</w:t>
      </w:r>
      <w:r>
        <w:rPr>
          <w:rFonts w:ascii="Times New Roman" w:hAnsi="Times New Roman" w:cs="Times New Roman"/>
          <w:color w:val="000000"/>
          <w:sz w:val="28"/>
          <w:szCs w:val="28"/>
        </w:rPr>
        <w:t>14528</w:t>
      </w:r>
      <w:r w:rsidRPr="00BC1B45">
        <w:rPr>
          <w:rFonts w:ascii="Times New Roman" w:hAnsi="Times New Roman" w:cs="Times New Roman"/>
          <w:color w:val="000000"/>
          <w:sz w:val="28"/>
          <w:szCs w:val="28"/>
        </w:rPr>
        <w:t>·4300·10</w:t>
      </w:r>
      <w:r w:rsidRPr="00BC1B45">
        <w:rPr>
          <w:rFonts w:ascii="Times New Roman" w:hAnsi="Times New Roman" w:cs="Times New Roman"/>
          <w:color w:val="000000"/>
          <w:sz w:val="28"/>
          <w:szCs w:val="28"/>
          <w:vertAlign w:val="superscript"/>
        </w:rPr>
        <w:t>-3</w:t>
      </w:r>
      <w:r w:rsidRPr="00BC1B45">
        <w:rPr>
          <w:rFonts w:ascii="Times New Roman" w:hAnsi="Times New Roman" w:cs="Times New Roman"/>
          <w:color w:val="000000"/>
          <w:sz w:val="28"/>
          <w:szCs w:val="28"/>
        </w:rPr>
        <w:t>)/1163=</w:t>
      </w:r>
      <w:r>
        <w:rPr>
          <w:rFonts w:ascii="Times New Roman" w:hAnsi="Times New Roman" w:cs="Times New Roman"/>
          <w:color w:val="000000"/>
          <w:sz w:val="28"/>
          <w:szCs w:val="28"/>
        </w:rPr>
        <w:t>54</w:t>
      </w:r>
      <w:r w:rsidRPr="00BC1B45">
        <w:rPr>
          <w:rFonts w:ascii="Times New Roman" w:hAnsi="Times New Roman" w:cs="Times New Roman"/>
          <w:color w:val="000000"/>
          <w:sz w:val="28"/>
          <w:szCs w:val="28"/>
        </w:rPr>
        <w:t>Гкал/рік.</w:t>
      </w:r>
    </w:p>
    <w:p w:rsidR="00DF5487" w:rsidRPr="00BC1B45" w:rsidRDefault="00DF5487" w:rsidP="00DF5487">
      <w:pPr>
        <w:spacing w:after="0" w:line="360" w:lineRule="auto"/>
        <w:ind w:firstLine="708"/>
        <w:jc w:val="both"/>
        <w:rPr>
          <w:rFonts w:ascii="Times New Roman" w:hAnsi="Times New Roman" w:cs="Times New Roman"/>
          <w:color w:val="000000"/>
          <w:sz w:val="28"/>
          <w:szCs w:val="28"/>
        </w:rPr>
      </w:pPr>
      <w:r w:rsidRPr="00BC1B45">
        <w:rPr>
          <w:rFonts w:ascii="Times New Roman" w:hAnsi="Times New Roman" w:cs="Times New Roman"/>
          <w:color w:val="000000"/>
          <w:sz w:val="28"/>
          <w:szCs w:val="28"/>
        </w:rPr>
        <w:t>Економія склада</w:t>
      </w:r>
      <w:proofErr w:type="gramStart"/>
      <w:r w:rsidRPr="00BC1B45">
        <w:rPr>
          <w:rFonts w:ascii="Times New Roman" w:hAnsi="Times New Roman" w:cs="Times New Roman"/>
          <w:color w:val="000000"/>
          <w:sz w:val="28"/>
          <w:szCs w:val="28"/>
        </w:rPr>
        <w:t>є:</w:t>
      </w:r>
      <w:proofErr w:type="gramEnd"/>
    </w:p>
    <w:p w:rsidR="00DF5487" w:rsidRPr="00BC1B45" w:rsidRDefault="00DF5487" w:rsidP="00DF5487">
      <w:pPr>
        <w:spacing w:after="0" w:line="360" w:lineRule="auto"/>
        <w:ind w:firstLine="708"/>
        <w:jc w:val="center"/>
        <w:rPr>
          <w:rFonts w:ascii="Times New Roman" w:hAnsi="Times New Roman" w:cs="Times New Roman"/>
          <w:color w:val="000000"/>
          <w:sz w:val="28"/>
          <w:szCs w:val="28"/>
        </w:rPr>
      </w:pPr>
      <w:r w:rsidRPr="00BC1B45">
        <w:rPr>
          <w:rFonts w:ascii="Times New Roman" w:hAnsi="Times New Roman" w:cs="Times New Roman"/>
          <w:color w:val="000000"/>
          <w:sz w:val="28"/>
          <w:szCs w:val="28"/>
        </w:rPr>
        <w:t>∆Q</w:t>
      </w:r>
      <w:r w:rsidRPr="00BC1B45">
        <w:rPr>
          <w:rFonts w:ascii="Times New Roman" w:hAnsi="Times New Roman" w:cs="Times New Roman"/>
          <w:color w:val="000000"/>
          <w:sz w:val="28"/>
          <w:szCs w:val="28"/>
          <w:vertAlign w:val="subscript"/>
        </w:rPr>
        <w:t>с.</w:t>
      </w:r>
      <w:r w:rsidRPr="00BC1B45">
        <w:rPr>
          <w:rFonts w:ascii="Times New Roman" w:hAnsi="Times New Roman" w:cs="Times New Roman"/>
          <w:color w:val="000000"/>
          <w:sz w:val="28"/>
          <w:szCs w:val="28"/>
        </w:rPr>
        <w:t>= Q</w:t>
      </w:r>
      <w:r w:rsidRPr="00BC1B45">
        <w:rPr>
          <w:rFonts w:ascii="Times New Roman" w:hAnsi="Times New Roman" w:cs="Times New Roman"/>
          <w:color w:val="000000"/>
          <w:sz w:val="28"/>
          <w:szCs w:val="28"/>
          <w:vertAlign w:val="subscript"/>
        </w:rPr>
        <w:t>с</w:t>
      </w:r>
      <w:proofErr w:type="gramStart"/>
      <w:r w:rsidRPr="00BC1B45">
        <w:rPr>
          <w:rFonts w:ascii="Times New Roman" w:hAnsi="Times New Roman" w:cs="Times New Roman"/>
          <w:color w:val="000000"/>
          <w:sz w:val="28"/>
          <w:szCs w:val="28"/>
          <w:vertAlign w:val="subscript"/>
        </w:rPr>
        <w:t>.м</w:t>
      </w:r>
      <w:proofErr w:type="gramEnd"/>
      <w:r w:rsidRPr="00BC1B45">
        <w:rPr>
          <w:rFonts w:ascii="Times New Roman" w:hAnsi="Times New Roman" w:cs="Times New Roman"/>
          <w:color w:val="000000"/>
          <w:sz w:val="28"/>
          <w:szCs w:val="28"/>
          <w:vertAlign w:val="subscript"/>
        </w:rPr>
        <w:t>іс</w:t>
      </w:r>
      <w:r w:rsidRPr="00BC1B45">
        <w:rPr>
          <w:rFonts w:ascii="Times New Roman" w:hAnsi="Times New Roman" w:cs="Times New Roman"/>
          <w:color w:val="000000"/>
          <w:sz w:val="28"/>
          <w:szCs w:val="28"/>
        </w:rPr>
        <w:t>- Q</w:t>
      </w:r>
      <w:r w:rsidRPr="00BC1B45">
        <w:rPr>
          <w:rFonts w:ascii="Times New Roman" w:hAnsi="Times New Roman" w:cs="Times New Roman"/>
          <w:color w:val="000000"/>
          <w:sz w:val="28"/>
          <w:szCs w:val="28"/>
          <w:vertAlign w:val="subscript"/>
        </w:rPr>
        <w:t>с.міс.н</w:t>
      </w:r>
      <w:r>
        <w:rPr>
          <w:rFonts w:ascii="Times New Roman" w:hAnsi="Times New Roman" w:cs="Times New Roman"/>
          <w:color w:val="000000"/>
          <w:sz w:val="28"/>
          <w:szCs w:val="28"/>
        </w:rPr>
        <w:t>=90</w:t>
      </w:r>
      <w:r w:rsidRPr="00BC1B45">
        <w:rPr>
          <w:rFonts w:ascii="Times New Roman" w:hAnsi="Times New Roman" w:cs="Times New Roman"/>
          <w:color w:val="000000"/>
          <w:sz w:val="28"/>
          <w:szCs w:val="28"/>
        </w:rPr>
        <w:t>-</w:t>
      </w:r>
      <w:r>
        <w:rPr>
          <w:rFonts w:ascii="Times New Roman" w:hAnsi="Times New Roman" w:cs="Times New Roman"/>
          <w:color w:val="000000"/>
          <w:sz w:val="28"/>
          <w:szCs w:val="28"/>
        </w:rPr>
        <w:t>54=36</w:t>
      </w:r>
      <w:r w:rsidRPr="00BC1B45">
        <w:rPr>
          <w:rFonts w:ascii="Times New Roman" w:hAnsi="Times New Roman" w:cs="Times New Roman"/>
          <w:color w:val="000000"/>
          <w:sz w:val="28"/>
          <w:szCs w:val="28"/>
        </w:rPr>
        <w:t>Гкал/рік.</w:t>
      </w:r>
    </w:p>
    <w:p w:rsidR="00DF5487" w:rsidRPr="00BC1B45" w:rsidRDefault="00DF5487" w:rsidP="00DF5487">
      <w:pPr>
        <w:spacing w:after="0" w:line="360" w:lineRule="auto"/>
        <w:ind w:firstLine="708"/>
        <w:jc w:val="both"/>
        <w:rPr>
          <w:rFonts w:ascii="Times New Roman" w:hAnsi="Times New Roman" w:cs="Times New Roman"/>
          <w:color w:val="000000"/>
          <w:sz w:val="28"/>
          <w:szCs w:val="28"/>
        </w:rPr>
      </w:pPr>
      <w:r w:rsidRPr="00BC1B45">
        <w:rPr>
          <w:rFonts w:ascii="Times New Roman" w:hAnsi="Times New Roman" w:cs="Times New Roman"/>
          <w:color w:val="000000"/>
          <w:sz w:val="28"/>
          <w:szCs w:val="28"/>
        </w:rPr>
        <w:t>В грошовому еквіваленті:</w:t>
      </w:r>
    </w:p>
    <w:p w:rsidR="00DF5487" w:rsidRDefault="00DF5487" w:rsidP="00DF5487">
      <w:pPr>
        <w:spacing w:after="0" w:line="360" w:lineRule="auto"/>
        <w:ind w:firstLine="708"/>
        <w:jc w:val="center"/>
        <w:rPr>
          <w:rFonts w:ascii="Times New Roman" w:hAnsi="Times New Roman" w:cs="Times New Roman"/>
          <w:color w:val="000000"/>
          <w:sz w:val="28"/>
          <w:szCs w:val="28"/>
        </w:rPr>
      </w:pPr>
      <w:r w:rsidRPr="00BC1B45">
        <w:rPr>
          <w:rFonts w:ascii="Times New Roman" w:hAnsi="Times New Roman" w:cs="Times New Roman"/>
          <w:color w:val="000000"/>
          <w:sz w:val="28"/>
          <w:szCs w:val="28"/>
        </w:rPr>
        <w:t>Е</w:t>
      </w:r>
      <w:r w:rsidRPr="00BC1B45">
        <w:rPr>
          <w:rFonts w:ascii="Times New Roman" w:hAnsi="Times New Roman" w:cs="Times New Roman"/>
          <w:color w:val="000000"/>
          <w:sz w:val="28"/>
          <w:szCs w:val="28"/>
          <w:vertAlign w:val="subscript"/>
        </w:rPr>
        <w:t>втр.</w:t>
      </w:r>
      <w:proofErr w:type="gramStart"/>
      <w:r w:rsidRPr="00BC1B45">
        <w:rPr>
          <w:rFonts w:ascii="Times New Roman" w:hAnsi="Times New Roman" w:cs="Times New Roman"/>
          <w:color w:val="000000"/>
          <w:sz w:val="28"/>
          <w:szCs w:val="28"/>
          <w:vertAlign w:val="subscript"/>
        </w:rPr>
        <w:t>ст.ек</w:t>
      </w:r>
      <w:proofErr w:type="gramEnd"/>
      <w:r w:rsidRPr="00BC1B45">
        <w:rPr>
          <w:rFonts w:ascii="Times New Roman" w:hAnsi="Times New Roman" w:cs="Times New Roman"/>
          <w:color w:val="000000"/>
          <w:sz w:val="28"/>
          <w:szCs w:val="28"/>
          <w:vertAlign w:val="subscript"/>
        </w:rPr>
        <w:t>.</w:t>
      </w:r>
      <w:r w:rsidRPr="00BC1B45">
        <w:rPr>
          <w:rFonts w:ascii="Times New Roman" w:hAnsi="Times New Roman" w:cs="Times New Roman"/>
          <w:color w:val="000000"/>
          <w:sz w:val="28"/>
          <w:szCs w:val="28"/>
        </w:rPr>
        <w:t>= ∆Q</w:t>
      </w:r>
      <w:r w:rsidRPr="00BC1B45">
        <w:rPr>
          <w:rFonts w:ascii="Times New Roman" w:hAnsi="Times New Roman" w:cs="Times New Roman"/>
          <w:color w:val="000000"/>
          <w:sz w:val="28"/>
          <w:szCs w:val="28"/>
          <w:vertAlign w:val="subscript"/>
        </w:rPr>
        <w:t>с</w:t>
      </w:r>
      <w:r w:rsidRPr="00BC1B45">
        <w:rPr>
          <w:rFonts w:ascii="Times New Roman" w:hAnsi="Times New Roman" w:cs="Times New Roman"/>
          <w:color w:val="000000"/>
          <w:sz w:val="28"/>
          <w:szCs w:val="28"/>
        </w:rPr>
        <w:t xml:space="preserve"> · </w:t>
      </w:r>
      <w:r>
        <w:rPr>
          <w:rFonts w:ascii="Times New Roman" w:hAnsi="Times New Roman" w:cs="Times New Roman"/>
          <w:color w:val="000000"/>
          <w:sz w:val="28"/>
          <w:szCs w:val="28"/>
        </w:rPr>
        <w:t>Т=36·14</w:t>
      </w:r>
      <w:r w:rsidRPr="00BC1B45">
        <w:rPr>
          <w:rFonts w:ascii="Times New Roman" w:hAnsi="Times New Roman" w:cs="Times New Roman"/>
          <w:color w:val="000000"/>
          <w:sz w:val="28"/>
          <w:szCs w:val="28"/>
        </w:rPr>
        <w:t>80=</w:t>
      </w:r>
      <w:r>
        <w:rPr>
          <w:rFonts w:ascii="Times New Roman" w:hAnsi="Times New Roman" w:cs="Times New Roman"/>
          <w:color w:val="000000"/>
          <w:sz w:val="28"/>
          <w:szCs w:val="28"/>
        </w:rPr>
        <w:t>53280</w:t>
      </w:r>
      <w:r w:rsidRPr="00BC1B45">
        <w:rPr>
          <w:rFonts w:ascii="Times New Roman" w:hAnsi="Times New Roman" w:cs="Times New Roman"/>
          <w:color w:val="000000"/>
          <w:sz w:val="28"/>
          <w:szCs w:val="28"/>
        </w:rPr>
        <w:t xml:space="preserve"> грн/</w:t>
      </w:r>
      <w:proofErr w:type="gramStart"/>
      <w:r w:rsidRPr="00BC1B45">
        <w:rPr>
          <w:rFonts w:ascii="Times New Roman" w:hAnsi="Times New Roman" w:cs="Times New Roman"/>
          <w:color w:val="000000"/>
          <w:sz w:val="28"/>
          <w:szCs w:val="28"/>
        </w:rPr>
        <w:t>р</w:t>
      </w:r>
      <w:proofErr w:type="gramEnd"/>
      <w:r w:rsidRPr="00BC1B45">
        <w:rPr>
          <w:rFonts w:ascii="Times New Roman" w:hAnsi="Times New Roman" w:cs="Times New Roman"/>
          <w:color w:val="000000"/>
          <w:sz w:val="28"/>
          <w:szCs w:val="28"/>
        </w:rPr>
        <w:t>ік.</w:t>
      </w:r>
    </w:p>
    <w:p w:rsidR="00C144DF" w:rsidRDefault="00C144DF" w:rsidP="00F459DD">
      <w:pPr>
        <w:tabs>
          <w:tab w:val="left" w:pos="0"/>
        </w:tabs>
        <w:spacing w:after="0" w:line="360" w:lineRule="auto"/>
        <w:ind w:firstLine="709"/>
        <w:contextualSpacing/>
        <w:outlineLvl w:val="0"/>
        <w:rPr>
          <w:rFonts w:ascii="Times New Roman" w:hAnsi="Times New Roman" w:cs="Times New Roman"/>
          <w:color w:val="000000"/>
          <w:sz w:val="28"/>
          <w:szCs w:val="28"/>
          <w:lang w:val="uk-UA" w:eastAsia="uk-UA"/>
        </w:rPr>
      </w:pPr>
    </w:p>
    <w:p w:rsidR="00DF5487" w:rsidRDefault="00DF5487" w:rsidP="00F459DD">
      <w:pPr>
        <w:tabs>
          <w:tab w:val="left" w:pos="0"/>
        </w:tabs>
        <w:spacing w:after="0" w:line="360" w:lineRule="auto"/>
        <w:ind w:firstLine="709"/>
        <w:contextualSpacing/>
        <w:outlineLvl w:val="0"/>
        <w:rPr>
          <w:rFonts w:ascii="Times New Roman" w:hAnsi="Times New Roman" w:cs="Times New Roman"/>
          <w:b/>
          <w:sz w:val="28"/>
          <w:szCs w:val="28"/>
          <w:lang w:val="uk-UA"/>
        </w:rPr>
      </w:pPr>
      <w:r w:rsidRPr="00DF5487">
        <w:rPr>
          <w:rFonts w:ascii="Times New Roman" w:hAnsi="Times New Roman" w:cs="Times New Roman"/>
          <w:b/>
          <w:sz w:val="28"/>
          <w:szCs w:val="28"/>
        </w:rPr>
        <w:t>Висновки до розділу</w:t>
      </w:r>
    </w:p>
    <w:p w:rsidR="00DF5487" w:rsidRDefault="00DF5487" w:rsidP="00F459DD">
      <w:pPr>
        <w:tabs>
          <w:tab w:val="left" w:pos="0"/>
        </w:tabs>
        <w:spacing w:after="0" w:line="360" w:lineRule="auto"/>
        <w:ind w:firstLine="709"/>
        <w:contextualSpacing/>
        <w:outlineLvl w:val="0"/>
        <w:rPr>
          <w:rFonts w:ascii="Times New Roman" w:hAnsi="Times New Roman" w:cs="Times New Roman"/>
          <w:b/>
          <w:sz w:val="28"/>
          <w:szCs w:val="28"/>
          <w:lang w:val="uk-UA"/>
        </w:rPr>
      </w:pPr>
    </w:p>
    <w:p w:rsidR="00DF5487" w:rsidRDefault="00DF5487" w:rsidP="00F459DD">
      <w:pPr>
        <w:tabs>
          <w:tab w:val="left" w:pos="0"/>
        </w:tabs>
        <w:spacing w:after="0" w:line="360" w:lineRule="auto"/>
        <w:ind w:firstLine="709"/>
        <w:contextualSpacing/>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Отже в даному розділі було проведено та розраховано захід з утеплення стін,який в подальшому покращить теплові характеристики будівлі.Та буде працювати в парі з іншими запропонованими заходами і стартап проектом в якому ми розглянемо заміну радіаторів будівлі та отримаємо позитивні дані щодо зниження закупівлі тепла будівлею та тепло втрат нею.</w:t>
      </w:r>
    </w:p>
    <w:p w:rsidR="00AD46E0" w:rsidRDefault="00DF5487" w:rsidP="00AD46E0">
      <w:pPr>
        <w:tabs>
          <w:tab w:val="left" w:pos="0"/>
        </w:tabs>
        <w:spacing w:after="0" w:line="360" w:lineRule="auto"/>
        <w:ind w:firstLine="709"/>
        <w:contextualSpacing/>
        <w:outlineLvl w:val="0"/>
        <w:rPr>
          <w:rFonts w:ascii="Times New Roman" w:hAnsi="Times New Roman" w:cs="Times New Roman"/>
          <w:color w:val="000000"/>
          <w:sz w:val="28"/>
          <w:szCs w:val="28"/>
          <w:lang w:val="uk-UA" w:eastAsia="uk-UA"/>
        </w:rPr>
      </w:pPr>
      <w:r>
        <w:rPr>
          <w:rFonts w:ascii="Times New Roman" w:hAnsi="Times New Roman" w:cs="Times New Roman"/>
          <w:color w:val="000000"/>
          <w:sz w:val="28"/>
          <w:szCs w:val="28"/>
          <w:lang w:val="uk-UA" w:eastAsia="uk-UA"/>
        </w:rPr>
        <w:t>В подальшому можлива установка інтелектуального збору інформації та керування будівлею.Що призведе до поліпшення комфорту перебування в будівлі та зниження затрат на утримання.</w:t>
      </w:r>
    </w:p>
    <w:p w:rsidR="00AD46E0" w:rsidRPr="00AD46E0" w:rsidRDefault="00AD46E0" w:rsidP="00AD46E0">
      <w:pPr>
        <w:tabs>
          <w:tab w:val="left" w:pos="0"/>
        </w:tabs>
        <w:spacing w:after="0" w:line="360" w:lineRule="auto"/>
        <w:ind w:firstLine="709"/>
        <w:contextualSpacing/>
        <w:jc w:val="both"/>
        <w:outlineLvl w:val="0"/>
        <w:rPr>
          <w:rFonts w:ascii="Times New Roman" w:hAnsi="Times New Roman" w:cs="Times New Roman"/>
          <w:color w:val="000000"/>
          <w:sz w:val="28"/>
          <w:szCs w:val="28"/>
          <w:lang w:val="uk-UA" w:eastAsia="uk-UA"/>
        </w:rPr>
      </w:pPr>
      <w:r w:rsidRPr="00AD46E0">
        <w:rPr>
          <w:rFonts w:ascii="Times New Roman" w:hAnsi="Times New Roman" w:cs="Times New Roman"/>
          <w:sz w:val="28"/>
          <w:szCs w:val="28"/>
        </w:rPr>
        <w:t xml:space="preserve">В частині стартап-проект, було розглянуто впровадження системи </w:t>
      </w:r>
      <w:r w:rsidR="00C144DF">
        <w:rPr>
          <w:rFonts w:ascii="Times New Roman" w:hAnsi="Times New Roman" w:cs="Times New Roman"/>
          <w:sz w:val="28"/>
          <w:szCs w:val="28"/>
          <w:lang w:val="uk-UA"/>
        </w:rPr>
        <w:t>заміни радіаторів ручної роботи з можливістю удосконалення</w:t>
      </w:r>
      <w:r w:rsidRPr="00AD46E0">
        <w:rPr>
          <w:rFonts w:ascii="Times New Roman" w:hAnsi="Times New Roman" w:cs="Times New Roman"/>
          <w:sz w:val="28"/>
          <w:szCs w:val="28"/>
        </w:rPr>
        <w:t xml:space="preserve"> </w:t>
      </w:r>
      <w:proofErr w:type="gramStart"/>
      <w:r w:rsidRPr="00AD46E0">
        <w:rPr>
          <w:rFonts w:ascii="Times New Roman" w:hAnsi="Times New Roman" w:cs="Times New Roman"/>
          <w:sz w:val="28"/>
          <w:szCs w:val="28"/>
        </w:rPr>
        <w:t>як б</w:t>
      </w:r>
      <w:proofErr w:type="gramEnd"/>
      <w:r w:rsidRPr="00AD46E0">
        <w:rPr>
          <w:rFonts w:ascii="Times New Roman" w:hAnsi="Times New Roman" w:cs="Times New Roman"/>
          <w:sz w:val="28"/>
          <w:szCs w:val="28"/>
        </w:rPr>
        <w:t xml:space="preserve">ізнес ідею. В частині були детально описані шляхи до відкриття бізнесу та </w:t>
      </w:r>
      <w:proofErr w:type="gramStart"/>
      <w:r w:rsidRPr="00AD46E0">
        <w:rPr>
          <w:rFonts w:ascii="Times New Roman" w:hAnsi="Times New Roman" w:cs="Times New Roman"/>
          <w:sz w:val="28"/>
          <w:szCs w:val="28"/>
        </w:rPr>
        <w:t>пов’язан</w:t>
      </w:r>
      <w:proofErr w:type="gramEnd"/>
      <w:r w:rsidRPr="00AD46E0">
        <w:rPr>
          <w:rFonts w:ascii="Times New Roman" w:hAnsi="Times New Roman" w:cs="Times New Roman"/>
          <w:sz w:val="28"/>
          <w:szCs w:val="28"/>
        </w:rPr>
        <w:t xml:space="preserve">і з цим ризиком. Також був проведений економічний аналіз бізнес проекту, що дало змогу оцінити його </w:t>
      </w:r>
      <w:proofErr w:type="gramStart"/>
      <w:r w:rsidRPr="00AD46E0">
        <w:rPr>
          <w:rFonts w:ascii="Times New Roman" w:hAnsi="Times New Roman" w:cs="Times New Roman"/>
          <w:sz w:val="28"/>
          <w:szCs w:val="28"/>
        </w:rPr>
        <w:t>доц</w:t>
      </w:r>
      <w:proofErr w:type="gramEnd"/>
      <w:r w:rsidRPr="00AD46E0">
        <w:rPr>
          <w:rFonts w:ascii="Times New Roman" w:hAnsi="Times New Roman" w:cs="Times New Roman"/>
          <w:sz w:val="28"/>
          <w:szCs w:val="28"/>
        </w:rPr>
        <w:t>ільність та вигоду, що він може принести.</w:t>
      </w:r>
    </w:p>
    <w:p w:rsidR="00AD46E0" w:rsidRDefault="00AD46E0" w:rsidP="00AD46E0">
      <w:pPr>
        <w:tabs>
          <w:tab w:val="left" w:pos="0"/>
        </w:tabs>
        <w:spacing w:after="0" w:line="360" w:lineRule="auto"/>
        <w:ind w:firstLine="709"/>
        <w:contextualSpacing/>
        <w:outlineLvl w:val="0"/>
        <w:rPr>
          <w:rFonts w:ascii="Times New Roman" w:hAnsi="Times New Roman" w:cs="Times New Roman"/>
          <w:color w:val="000000"/>
          <w:sz w:val="28"/>
          <w:szCs w:val="28"/>
          <w:lang w:val="uk-UA" w:eastAsia="uk-UA"/>
        </w:rPr>
      </w:pPr>
    </w:p>
    <w:p w:rsidR="00AD46E0" w:rsidRDefault="00AD46E0" w:rsidP="00AD46E0">
      <w:pPr>
        <w:tabs>
          <w:tab w:val="left" w:pos="0"/>
        </w:tabs>
        <w:spacing w:after="0" w:line="360" w:lineRule="auto"/>
        <w:ind w:firstLine="709"/>
        <w:contextualSpacing/>
        <w:outlineLvl w:val="0"/>
        <w:rPr>
          <w:rFonts w:ascii="Times New Roman" w:hAnsi="Times New Roman" w:cs="Times New Roman"/>
          <w:color w:val="000000"/>
          <w:sz w:val="28"/>
          <w:szCs w:val="28"/>
          <w:lang w:val="uk-UA" w:eastAsia="uk-UA"/>
        </w:rPr>
      </w:pPr>
    </w:p>
    <w:p w:rsidR="00C144DF" w:rsidRDefault="00C144DF" w:rsidP="00C144DF">
      <w:pPr>
        <w:tabs>
          <w:tab w:val="left" w:pos="0"/>
        </w:tabs>
        <w:spacing w:after="0" w:line="360" w:lineRule="auto"/>
        <w:contextualSpacing/>
        <w:outlineLvl w:val="0"/>
        <w:rPr>
          <w:rFonts w:ascii="Times New Roman" w:hAnsi="Times New Roman" w:cs="Times New Roman"/>
          <w:color w:val="000000"/>
          <w:sz w:val="28"/>
          <w:szCs w:val="28"/>
          <w:lang w:val="uk-UA" w:eastAsia="uk-UA"/>
        </w:rPr>
      </w:pPr>
    </w:p>
    <w:p w:rsidR="00AD46E0" w:rsidRDefault="00AD46E0" w:rsidP="00AD46E0">
      <w:pPr>
        <w:tabs>
          <w:tab w:val="left" w:pos="0"/>
        </w:tabs>
        <w:spacing w:after="0" w:line="360" w:lineRule="auto"/>
        <w:ind w:firstLine="709"/>
        <w:contextualSpacing/>
        <w:jc w:val="center"/>
        <w:outlineLvl w:val="0"/>
        <w:rPr>
          <w:rFonts w:ascii="Times New Roman" w:hAnsi="Times New Roman" w:cs="Times New Roman"/>
          <w:b/>
          <w:color w:val="000000"/>
          <w:sz w:val="28"/>
          <w:szCs w:val="28"/>
          <w:lang w:val="uk-UA" w:eastAsia="uk-UA"/>
        </w:rPr>
      </w:pPr>
      <w:r w:rsidRPr="00AD46E0">
        <w:rPr>
          <w:rFonts w:ascii="Times New Roman" w:hAnsi="Times New Roman" w:cs="Times New Roman"/>
          <w:b/>
          <w:color w:val="000000"/>
          <w:sz w:val="28"/>
          <w:szCs w:val="28"/>
          <w:lang w:val="uk-UA" w:eastAsia="uk-UA"/>
        </w:rPr>
        <w:lastRenderedPageBreak/>
        <w:t>Висновок</w:t>
      </w:r>
    </w:p>
    <w:p w:rsidR="00AD46E0" w:rsidRPr="00AD46E0" w:rsidRDefault="00AD46E0" w:rsidP="00AD46E0">
      <w:pPr>
        <w:tabs>
          <w:tab w:val="left" w:pos="0"/>
        </w:tabs>
        <w:spacing w:after="0" w:line="360" w:lineRule="auto"/>
        <w:ind w:firstLine="709"/>
        <w:contextualSpacing/>
        <w:jc w:val="center"/>
        <w:outlineLvl w:val="0"/>
        <w:rPr>
          <w:rFonts w:ascii="Times New Roman" w:hAnsi="Times New Roman" w:cs="Times New Roman"/>
          <w:b/>
          <w:color w:val="000000"/>
          <w:sz w:val="28"/>
          <w:szCs w:val="28"/>
          <w:lang w:val="uk-UA" w:eastAsia="uk-UA"/>
        </w:rPr>
      </w:pP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Об’єктом магістерської дисертації став </w:t>
      </w:r>
      <w:r>
        <w:rPr>
          <w:rFonts w:ascii="Times New Roman" w:hAnsi="Times New Roman" w:cs="Times New Roman"/>
          <w:sz w:val="28"/>
          <w:szCs w:val="28"/>
          <w:lang w:val="uk-UA"/>
        </w:rPr>
        <w:t>корпус №17 КПІ ім..Ігоря Сікорськго</w:t>
      </w:r>
      <w:r w:rsidRPr="00AD46E0">
        <w:rPr>
          <w:rFonts w:ascii="Times New Roman" w:hAnsi="Times New Roman" w:cs="Times New Roman"/>
          <w:sz w:val="28"/>
          <w:szCs w:val="28"/>
          <w:lang w:val="uk-UA"/>
        </w:rPr>
        <w:t xml:space="preserve"> за адресою вул. </w:t>
      </w:r>
      <w:r>
        <w:rPr>
          <w:rFonts w:ascii="Times New Roman" w:hAnsi="Times New Roman" w:cs="Times New Roman"/>
          <w:sz w:val="28"/>
          <w:szCs w:val="28"/>
          <w:lang w:val="uk-UA"/>
        </w:rPr>
        <w:t>Політехнічна 12</w:t>
      </w:r>
      <w:r w:rsidRPr="00AD46E0">
        <w:rPr>
          <w:rFonts w:ascii="Times New Roman" w:hAnsi="Times New Roman" w:cs="Times New Roman"/>
          <w:sz w:val="28"/>
          <w:szCs w:val="28"/>
          <w:lang w:val="uk-UA"/>
        </w:rPr>
        <w:t xml:space="preserve">.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В процесі переддипломної практики були детально розглянуті усі енергетичні характеристики та системи об’єкта, що надалі було описано в пунктах загальні відомості про об’єкт та дослідження використано в пункті інжиніринг енергетичних систем будівлі.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Також в пункті інжиніринг енергетичних систем будівлі був проаналізований стан енергоефективності будівель, характеристик ГВП, теплопостачання і водовідведення для житлового фонду міст України на прикладі міста Київ, огляд ситуації показав: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 стан енергоефективності в Україні знаходиться на досить низькому рівні, проте державна політика цілком та повністю спрямована на покращення цієї ситуації;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 інженерні мережі як міські так і ті, що відносяться до будинкових перебувають, в своїй більшості, в стані моральної та фізичної зношеності;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 спостерігається тенденція, за якою індивідуальні водогрійні котли потроху витісняють централізоване ГВП, як відповідь на постійні відключення ГВП, особливо в неопалювальний період;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 методики водовідведення в містах України потребують доопрацювання, оскільки переробка відходів водовідведення майже не практикується, утилізація полягає, в своїй більшості, полягає в зберіганні відходів в спеціальних ємностях.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rPr>
        <w:t>Також був проведений інжиніринг енергетичних систем буді</w:t>
      </w:r>
      <w:proofErr w:type="gramStart"/>
      <w:r w:rsidRPr="00AD46E0">
        <w:rPr>
          <w:rFonts w:ascii="Times New Roman" w:hAnsi="Times New Roman" w:cs="Times New Roman"/>
          <w:sz w:val="28"/>
          <w:szCs w:val="28"/>
        </w:rPr>
        <w:t>вл</w:t>
      </w:r>
      <w:proofErr w:type="gramEnd"/>
      <w:r w:rsidRPr="00AD46E0">
        <w:rPr>
          <w:rFonts w:ascii="Times New Roman" w:hAnsi="Times New Roman" w:cs="Times New Roman"/>
          <w:sz w:val="28"/>
          <w:szCs w:val="28"/>
        </w:rPr>
        <w:t xml:space="preserve">і з метою складання енергетичного балансу, та виходячи з нього, розробки заходів з енергозбереження.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rPr>
        <w:t>На основі отриманих даних та аналізу енергетичного балансу були розроблені 3 моделі буді</w:t>
      </w:r>
      <w:proofErr w:type="gramStart"/>
      <w:r w:rsidRPr="00AD46E0">
        <w:rPr>
          <w:rFonts w:ascii="Times New Roman" w:hAnsi="Times New Roman" w:cs="Times New Roman"/>
          <w:sz w:val="28"/>
          <w:szCs w:val="28"/>
        </w:rPr>
        <w:t>вл</w:t>
      </w:r>
      <w:proofErr w:type="gramEnd"/>
      <w:r w:rsidRPr="00AD46E0">
        <w:rPr>
          <w:rFonts w:ascii="Times New Roman" w:hAnsi="Times New Roman" w:cs="Times New Roman"/>
          <w:sz w:val="28"/>
          <w:szCs w:val="28"/>
        </w:rPr>
        <w:t xml:space="preserve">і: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rPr>
        <w:lastRenderedPageBreak/>
        <w:t>• Базова модель, що максимально відтворює існуючий стан буді</w:t>
      </w:r>
      <w:proofErr w:type="gramStart"/>
      <w:r w:rsidRPr="00AD46E0">
        <w:rPr>
          <w:rFonts w:ascii="Times New Roman" w:hAnsi="Times New Roman" w:cs="Times New Roman"/>
          <w:sz w:val="28"/>
          <w:szCs w:val="28"/>
        </w:rPr>
        <w:t>вл</w:t>
      </w:r>
      <w:proofErr w:type="gramEnd"/>
      <w:r w:rsidRPr="00AD46E0">
        <w:rPr>
          <w:rFonts w:ascii="Times New Roman" w:hAnsi="Times New Roman" w:cs="Times New Roman"/>
          <w:sz w:val="28"/>
          <w:szCs w:val="28"/>
        </w:rPr>
        <w:t>і з споживанням енергоресурсів макс</w:t>
      </w:r>
      <w:r>
        <w:rPr>
          <w:rFonts w:ascii="Times New Roman" w:hAnsi="Times New Roman" w:cs="Times New Roman"/>
          <w:sz w:val="28"/>
          <w:szCs w:val="28"/>
        </w:rPr>
        <w:t>имально наближеним до реального</w:t>
      </w:r>
      <w:r w:rsidRPr="00AD46E0">
        <w:rPr>
          <w:rFonts w:ascii="Times New Roman" w:hAnsi="Times New Roman" w:cs="Times New Roman"/>
          <w:sz w:val="28"/>
          <w:szCs w:val="28"/>
        </w:rPr>
        <w:t xml:space="preserve">.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rPr>
        <w:t xml:space="preserve">• модель, що відповідає всім нормативним показникам за [3], метою якої було визначення нормального </w:t>
      </w:r>
      <w:proofErr w:type="gramStart"/>
      <w:r w:rsidRPr="00AD46E0">
        <w:rPr>
          <w:rFonts w:ascii="Times New Roman" w:hAnsi="Times New Roman" w:cs="Times New Roman"/>
          <w:sz w:val="28"/>
          <w:szCs w:val="28"/>
        </w:rPr>
        <w:t>р</w:t>
      </w:r>
      <w:proofErr w:type="gramEnd"/>
      <w:r w:rsidRPr="00AD46E0">
        <w:rPr>
          <w:rFonts w:ascii="Times New Roman" w:hAnsi="Times New Roman" w:cs="Times New Roman"/>
          <w:sz w:val="28"/>
          <w:szCs w:val="28"/>
        </w:rPr>
        <w:t xml:space="preserve">івня споживання енергоносіїв; </w:t>
      </w:r>
    </w:p>
    <w:p w:rsidR="00AD46E0" w:rsidRDefault="00AD46E0" w:rsidP="00AD46E0">
      <w:pPr>
        <w:tabs>
          <w:tab w:val="left" w:pos="0"/>
        </w:tabs>
        <w:spacing w:after="0" w:line="360" w:lineRule="auto"/>
        <w:ind w:firstLine="709"/>
        <w:contextualSpacing/>
        <w:jc w:val="both"/>
        <w:outlineLvl w:val="0"/>
        <w:rPr>
          <w:rFonts w:ascii="Times New Roman" w:hAnsi="Times New Roman" w:cs="Times New Roman"/>
          <w:sz w:val="28"/>
          <w:szCs w:val="28"/>
          <w:lang w:val="uk-UA"/>
        </w:rPr>
      </w:pPr>
      <w:r w:rsidRPr="00AD46E0">
        <w:rPr>
          <w:rFonts w:ascii="Times New Roman" w:hAnsi="Times New Roman" w:cs="Times New Roman"/>
          <w:sz w:val="28"/>
          <w:szCs w:val="28"/>
        </w:rPr>
        <w:t xml:space="preserve">• модель з впровадженими запропонованими заходами з енергозбереження для досягнення нормативів згідно з нормативною базою України, на основі яких і була розрахована економічна </w:t>
      </w:r>
      <w:proofErr w:type="gramStart"/>
      <w:r w:rsidRPr="00AD46E0">
        <w:rPr>
          <w:rFonts w:ascii="Times New Roman" w:hAnsi="Times New Roman" w:cs="Times New Roman"/>
          <w:sz w:val="28"/>
          <w:szCs w:val="28"/>
        </w:rPr>
        <w:t>доц</w:t>
      </w:r>
      <w:proofErr w:type="gramEnd"/>
      <w:r w:rsidRPr="00AD46E0">
        <w:rPr>
          <w:rFonts w:ascii="Times New Roman" w:hAnsi="Times New Roman" w:cs="Times New Roman"/>
          <w:sz w:val="28"/>
          <w:szCs w:val="28"/>
        </w:rPr>
        <w:t>ільність заходу.</w:t>
      </w:r>
    </w:p>
    <w:p w:rsidR="00AD46E0" w:rsidRPr="00AD46E0" w:rsidRDefault="00AD46E0" w:rsidP="00AD46E0">
      <w:pPr>
        <w:spacing w:after="0" w:line="360" w:lineRule="auto"/>
        <w:ind w:left="-142" w:firstLine="709"/>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Також було проаналізовано можливість скорочення грошових витрат на паливно-енергетичні ресурси, проведена фінансова оцінка основних напрямків та заходів з енергозбереження в навчальному корпусі. Для доведення </w:t>
      </w:r>
      <w:proofErr w:type="gramStart"/>
      <w:r w:rsidRPr="00AD46E0">
        <w:rPr>
          <w:rFonts w:ascii="Times New Roman" w:hAnsi="Times New Roman" w:cs="Times New Roman"/>
          <w:sz w:val="28"/>
          <w:szCs w:val="28"/>
        </w:rPr>
        <w:t>доц</w:t>
      </w:r>
      <w:proofErr w:type="gramEnd"/>
      <w:r w:rsidRPr="00AD46E0">
        <w:rPr>
          <w:rFonts w:ascii="Times New Roman" w:hAnsi="Times New Roman" w:cs="Times New Roman"/>
          <w:sz w:val="28"/>
          <w:szCs w:val="28"/>
        </w:rPr>
        <w:t>ільності впровадження запропонованих заходів з точки зору не лише технологічної, а й економічної, було проведені відповідні розрахунки.</w:t>
      </w:r>
    </w:p>
    <w:p w:rsidR="00AD46E0" w:rsidRPr="00AD46E0" w:rsidRDefault="00AD46E0" w:rsidP="00AD46E0">
      <w:pPr>
        <w:spacing w:after="0" w:line="360" w:lineRule="auto"/>
        <w:ind w:left="-142" w:firstLine="709"/>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Заходи з енергозбереження </w:t>
      </w:r>
      <w:proofErr w:type="gramStart"/>
      <w:r w:rsidRPr="00AD46E0">
        <w:rPr>
          <w:rFonts w:ascii="Times New Roman" w:hAnsi="Times New Roman" w:cs="Times New Roman"/>
          <w:sz w:val="28"/>
          <w:szCs w:val="28"/>
        </w:rPr>
        <w:t>в</w:t>
      </w:r>
      <w:proofErr w:type="gramEnd"/>
      <w:r w:rsidRPr="00AD46E0">
        <w:rPr>
          <w:rFonts w:ascii="Times New Roman" w:hAnsi="Times New Roman" w:cs="Times New Roman"/>
          <w:sz w:val="28"/>
          <w:szCs w:val="28"/>
        </w:rPr>
        <w:t xml:space="preserve"> системі теплопостачання:</w:t>
      </w:r>
    </w:p>
    <w:p w:rsidR="00AD46E0" w:rsidRPr="00AD46E0" w:rsidRDefault="00AD46E0" w:rsidP="00AD46E0">
      <w:pPr>
        <w:spacing w:after="0" w:line="360" w:lineRule="auto"/>
        <w:ind w:left="-142" w:firstLine="284"/>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  </w:t>
      </w:r>
      <w:r w:rsidRPr="00AD46E0">
        <w:rPr>
          <w:rFonts w:ascii="Times New Roman" w:hAnsi="Times New Roman" w:cs="Times New Roman"/>
          <w:sz w:val="28"/>
          <w:szCs w:val="28"/>
          <w:lang w:val="uk-UA"/>
        </w:rPr>
        <w:t>замі</w:t>
      </w:r>
      <w:proofErr w:type="gramStart"/>
      <w:r w:rsidRPr="00AD46E0">
        <w:rPr>
          <w:rFonts w:ascii="Times New Roman" w:hAnsi="Times New Roman" w:cs="Times New Roman"/>
          <w:sz w:val="28"/>
          <w:szCs w:val="28"/>
          <w:lang w:val="uk-UA"/>
        </w:rPr>
        <w:t>на</w:t>
      </w:r>
      <w:proofErr w:type="gramEnd"/>
      <w:r w:rsidRPr="00AD46E0">
        <w:rPr>
          <w:rFonts w:ascii="Times New Roman" w:hAnsi="Times New Roman" w:cs="Times New Roman"/>
          <w:sz w:val="28"/>
          <w:szCs w:val="28"/>
          <w:lang w:val="uk-UA"/>
        </w:rPr>
        <w:t xml:space="preserve"> та утеплення труб</w:t>
      </w:r>
      <w:r w:rsidRPr="00AD46E0">
        <w:rPr>
          <w:rFonts w:ascii="Times New Roman" w:hAnsi="Times New Roman" w:cs="Times New Roman"/>
          <w:sz w:val="28"/>
          <w:szCs w:val="28"/>
        </w:rPr>
        <w:t>;</w:t>
      </w:r>
    </w:p>
    <w:p w:rsidR="00AD46E0" w:rsidRPr="00AD46E0" w:rsidRDefault="00AD46E0" w:rsidP="00AD46E0">
      <w:pPr>
        <w:spacing w:after="0" w:line="360" w:lineRule="auto"/>
        <w:ind w:left="-142" w:firstLine="284"/>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  </w:t>
      </w:r>
      <w:r w:rsidRPr="00AD46E0">
        <w:rPr>
          <w:rFonts w:ascii="Times New Roman" w:hAnsi="Times New Roman" w:cs="Times New Roman"/>
          <w:sz w:val="28"/>
          <w:szCs w:val="28"/>
          <w:lang w:val="uk-UA"/>
        </w:rPr>
        <w:t>встановлення тепловідбиваючих екранів</w:t>
      </w:r>
      <w:r w:rsidRPr="00AD46E0">
        <w:rPr>
          <w:rFonts w:ascii="Times New Roman" w:hAnsi="Times New Roman" w:cs="Times New Roman"/>
          <w:sz w:val="28"/>
          <w:szCs w:val="28"/>
        </w:rPr>
        <w:t>;</w:t>
      </w:r>
    </w:p>
    <w:p w:rsidR="00AD46E0" w:rsidRPr="00AD46E0" w:rsidRDefault="00AD46E0" w:rsidP="00AD46E0">
      <w:pPr>
        <w:spacing w:after="0" w:line="360" w:lineRule="auto"/>
        <w:ind w:left="-142" w:firstLine="284"/>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  </w:t>
      </w:r>
      <w:r>
        <w:rPr>
          <w:rFonts w:ascii="Times New Roman" w:hAnsi="Times New Roman" w:cs="Times New Roman"/>
          <w:sz w:val="28"/>
          <w:szCs w:val="28"/>
          <w:lang w:val="uk-UA"/>
        </w:rPr>
        <w:t>заміна радіаторів</w:t>
      </w:r>
      <w:r w:rsidRPr="00AD46E0">
        <w:rPr>
          <w:rFonts w:ascii="Times New Roman" w:hAnsi="Times New Roman" w:cs="Times New Roman"/>
          <w:sz w:val="28"/>
          <w:szCs w:val="28"/>
          <w:lang w:val="uk-UA"/>
        </w:rPr>
        <w:t xml:space="preserve"> системи опалення;</w:t>
      </w:r>
    </w:p>
    <w:p w:rsidR="00AD46E0" w:rsidRPr="00AD46E0" w:rsidRDefault="00AD46E0" w:rsidP="00AD46E0">
      <w:pPr>
        <w:spacing w:after="0" w:line="360" w:lineRule="auto"/>
        <w:ind w:left="-142" w:firstLine="284"/>
        <w:contextualSpacing/>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  </w:t>
      </w:r>
      <w:r w:rsidRPr="00AD46E0">
        <w:rPr>
          <w:rFonts w:ascii="Times New Roman" w:hAnsi="Times New Roman" w:cs="Times New Roman"/>
          <w:sz w:val="28"/>
          <w:szCs w:val="28"/>
        </w:rPr>
        <w:t>системи автоматичного збору даних про енергоспоживання</w:t>
      </w:r>
      <w:r w:rsidRPr="00AD46E0">
        <w:rPr>
          <w:rFonts w:ascii="Times New Roman" w:hAnsi="Times New Roman" w:cs="Times New Roman"/>
          <w:sz w:val="28"/>
          <w:szCs w:val="28"/>
          <w:lang w:val="uk-UA"/>
        </w:rPr>
        <w:t>.</w:t>
      </w:r>
    </w:p>
    <w:p w:rsidR="00AD46E0" w:rsidRPr="00AD46E0" w:rsidRDefault="00AD46E0" w:rsidP="00AD46E0">
      <w:pPr>
        <w:spacing w:after="0" w:line="360" w:lineRule="auto"/>
        <w:ind w:left="-142" w:firstLine="709"/>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Заходи з енергозбереження </w:t>
      </w:r>
      <w:proofErr w:type="gramStart"/>
      <w:r w:rsidRPr="00AD46E0">
        <w:rPr>
          <w:rFonts w:ascii="Times New Roman" w:hAnsi="Times New Roman" w:cs="Times New Roman"/>
          <w:sz w:val="28"/>
          <w:szCs w:val="28"/>
        </w:rPr>
        <w:t>в</w:t>
      </w:r>
      <w:proofErr w:type="gramEnd"/>
      <w:r w:rsidRPr="00AD46E0">
        <w:rPr>
          <w:rFonts w:ascii="Times New Roman" w:hAnsi="Times New Roman" w:cs="Times New Roman"/>
          <w:sz w:val="28"/>
          <w:szCs w:val="28"/>
        </w:rPr>
        <w:t xml:space="preserve"> системі електропостачання:</w:t>
      </w:r>
    </w:p>
    <w:p w:rsidR="00AD46E0" w:rsidRPr="00AD46E0" w:rsidRDefault="00AD46E0" w:rsidP="00AD46E0">
      <w:pPr>
        <w:spacing w:after="0" w:line="360" w:lineRule="auto"/>
        <w:ind w:left="-142" w:firstLine="284"/>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  </w:t>
      </w:r>
      <w:r>
        <w:rPr>
          <w:rFonts w:ascii="Times New Roman" w:hAnsi="Times New Roman" w:cs="Times New Roman"/>
          <w:sz w:val="28"/>
          <w:szCs w:val="28"/>
          <w:lang w:val="uk-UA"/>
        </w:rPr>
        <w:t>встановлення ФЕС</w:t>
      </w:r>
      <w:r w:rsidRPr="00AD46E0">
        <w:rPr>
          <w:rFonts w:ascii="Times New Roman" w:hAnsi="Times New Roman" w:cs="Times New Roman"/>
          <w:sz w:val="28"/>
          <w:szCs w:val="28"/>
        </w:rPr>
        <w:t>;</w:t>
      </w:r>
    </w:p>
    <w:p w:rsidR="00AD46E0" w:rsidRPr="00AD46E0" w:rsidRDefault="00AD46E0" w:rsidP="00AD46E0">
      <w:pPr>
        <w:spacing w:after="0" w:line="360" w:lineRule="auto"/>
        <w:ind w:left="-142" w:firstLine="284"/>
        <w:contextualSpacing/>
        <w:jc w:val="both"/>
        <w:rPr>
          <w:rFonts w:ascii="Times New Roman" w:hAnsi="Times New Roman" w:cs="Times New Roman"/>
          <w:sz w:val="28"/>
          <w:szCs w:val="28"/>
        </w:rPr>
      </w:pPr>
      <w:r w:rsidRPr="00AD46E0">
        <w:rPr>
          <w:rFonts w:ascii="Times New Roman" w:hAnsi="Times New Roman" w:cs="Times New Roman"/>
          <w:sz w:val="28"/>
          <w:szCs w:val="28"/>
        </w:rPr>
        <w:t>-  замі</w:t>
      </w:r>
      <w:proofErr w:type="gramStart"/>
      <w:r w:rsidRPr="00AD46E0">
        <w:rPr>
          <w:rFonts w:ascii="Times New Roman" w:hAnsi="Times New Roman" w:cs="Times New Roman"/>
          <w:sz w:val="28"/>
          <w:szCs w:val="28"/>
        </w:rPr>
        <w:t>на</w:t>
      </w:r>
      <w:proofErr w:type="gramEnd"/>
      <w:r w:rsidRPr="00AD46E0">
        <w:rPr>
          <w:rFonts w:ascii="Times New Roman" w:hAnsi="Times New Roman" w:cs="Times New Roman"/>
          <w:sz w:val="28"/>
          <w:szCs w:val="28"/>
        </w:rPr>
        <w:t xml:space="preserve"> </w:t>
      </w:r>
      <w:r w:rsidRPr="00AD46E0">
        <w:rPr>
          <w:rFonts w:ascii="Times New Roman" w:hAnsi="Times New Roman" w:cs="Times New Roman"/>
          <w:sz w:val="28"/>
          <w:szCs w:val="28"/>
          <w:lang w:val="uk-UA"/>
        </w:rPr>
        <w:t>ламп розжарування та люмінесцентних ламп</w:t>
      </w:r>
      <w:r w:rsidRPr="00AD46E0">
        <w:rPr>
          <w:rFonts w:ascii="Times New Roman" w:hAnsi="Times New Roman" w:cs="Times New Roman"/>
          <w:sz w:val="28"/>
          <w:szCs w:val="28"/>
        </w:rPr>
        <w:t>;</w:t>
      </w:r>
    </w:p>
    <w:p w:rsidR="00AD46E0" w:rsidRPr="00AD46E0" w:rsidRDefault="00AD46E0" w:rsidP="00AD46E0">
      <w:pPr>
        <w:spacing w:after="0" w:line="360" w:lineRule="auto"/>
        <w:ind w:left="-142" w:firstLine="284"/>
        <w:contextualSpacing/>
        <w:jc w:val="both"/>
        <w:rPr>
          <w:rFonts w:ascii="Times New Roman" w:hAnsi="Times New Roman" w:cs="Times New Roman"/>
          <w:sz w:val="28"/>
          <w:szCs w:val="28"/>
        </w:rPr>
      </w:pPr>
      <w:r w:rsidRPr="00AD46E0">
        <w:rPr>
          <w:rFonts w:ascii="Times New Roman" w:hAnsi="Times New Roman" w:cs="Times New Roman"/>
          <w:sz w:val="28"/>
          <w:szCs w:val="28"/>
        </w:rPr>
        <w:t xml:space="preserve">-  </w:t>
      </w:r>
      <w:r w:rsidRPr="00AD46E0">
        <w:rPr>
          <w:rFonts w:ascii="Times New Roman" w:hAnsi="Times New Roman" w:cs="Times New Roman"/>
          <w:sz w:val="28"/>
          <w:szCs w:val="28"/>
          <w:lang w:val="uk-UA"/>
        </w:rPr>
        <w:t>встановлення датчиків руху на сходах</w:t>
      </w:r>
      <w:r w:rsidRPr="00AD46E0">
        <w:rPr>
          <w:rFonts w:ascii="Times New Roman" w:hAnsi="Times New Roman" w:cs="Times New Roman"/>
          <w:sz w:val="28"/>
          <w:szCs w:val="28"/>
        </w:rPr>
        <w:t>.</w:t>
      </w:r>
    </w:p>
    <w:p w:rsidR="00AD46E0" w:rsidRPr="00AD46E0" w:rsidRDefault="00AD46E0" w:rsidP="00AD46E0">
      <w:pPr>
        <w:tabs>
          <w:tab w:val="left" w:pos="709"/>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Серед заходів, що стосуються теплової частини, особливої уваги заслуговує заміна та утеплення труб, які спричиняють великі втрати в системі теплопостачання. Зі сторони споживання електроенергії найбільш раціональним заходом є заміна ламп у системі освітлення та комбінування їх з датчиками руху на сходах та входах.</w:t>
      </w:r>
    </w:p>
    <w:p w:rsidR="00076352" w:rsidRDefault="00076352" w:rsidP="00AD46E0">
      <w:pPr>
        <w:spacing w:after="0"/>
        <w:ind w:right="-1" w:firstLine="567"/>
        <w:contextualSpacing/>
        <w:jc w:val="both"/>
        <w:rPr>
          <w:rFonts w:ascii="Times New Roman" w:hAnsi="Times New Roman" w:cs="Times New Roman"/>
          <w:b/>
          <w:spacing w:val="4"/>
          <w:sz w:val="28"/>
          <w:szCs w:val="28"/>
          <w:lang w:val="uk-UA"/>
        </w:rPr>
      </w:pPr>
    </w:p>
    <w:p w:rsidR="00AD46E0" w:rsidRDefault="00AD46E0" w:rsidP="00AD46E0">
      <w:pPr>
        <w:spacing w:after="0"/>
        <w:ind w:right="-1" w:firstLine="567"/>
        <w:contextualSpacing/>
        <w:jc w:val="both"/>
        <w:rPr>
          <w:rFonts w:ascii="Times New Roman" w:hAnsi="Times New Roman" w:cs="Times New Roman"/>
          <w:b/>
          <w:spacing w:val="4"/>
          <w:sz w:val="28"/>
          <w:szCs w:val="28"/>
          <w:lang w:val="uk-UA"/>
        </w:rPr>
      </w:pPr>
    </w:p>
    <w:p w:rsidR="00AD46E0" w:rsidRDefault="00AD46E0" w:rsidP="00AD46E0">
      <w:pPr>
        <w:spacing w:after="0"/>
        <w:ind w:right="-1" w:firstLine="567"/>
        <w:contextualSpacing/>
        <w:jc w:val="both"/>
        <w:rPr>
          <w:rFonts w:ascii="Times New Roman" w:hAnsi="Times New Roman" w:cs="Times New Roman"/>
          <w:b/>
          <w:spacing w:val="4"/>
          <w:sz w:val="28"/>
          <w:szCs w:val="28"/>
          <w:lang w:val="uk-UA"/>
        </w:rPr>
      </w:pPr>
    </w:p>
    <w:p w:rsidR="00AD46E0" w:rsidRDefault="00AD46E0" w:rsidP="00AD46E0">
      <w:pPr>
        <w:spacing w:after="0"/>
        <w:ind w:right="-1" w:firstLine="567"/>
        <w:contextualSpacing/>
        <w:jc w:val="both"/>
        <w:rPr>
          <w:rFonts w:ascii="Times New Roman" w:hAnsi="Times New Roman" w:cs="Times New Roman"/>
          <w:b/>
          <w:spacing w:val="4"/>
          <w:sz w:val="28"/>
          <w:szCs w:val="28"/>
          <w:lang w:val="uk-UA"/>
        </w:rPr>
      </w:pPr>
    </w:p>
    <w:p w:rsidR="00AD46E0" w:rsidRPr="00076352" w:rsidRDefault="00AD46E0" w:rsidP="00AD46E0">
      <w:pPr>
        <w:spacing w:after="0"/>
        <w:ind w:right="-1" w:firstLine="567"/>
        <w:contextualSpacing/>
        <w:jc w:val="both"/>
        <w:rPr>
          <w:rFonts w:ascii="Times New Roman" w:hAnsi="Times New Roman" w:cs="Times New Roman"/>
          <w:b/>
          <w:spacing w:val="4"/>
          <w:sz w:val="28"/>
          <w:szCs w:val="28"/>
          <w:lang w:val="uk-UA"/>
        </w:rPr>
      </w:pPr>
    </w:p>
    <w:p w:rsidR="00AD46E0" w:rsidRDefault="00AD46E0" w:rsidP="00AD46E0">
      <w:pPr>
        <w:tabs>
          <w:tab w:val="left" w:pos="6848"/>
        </w:tabs>
        <w:spacing w:after="0" w:line="360" w:lineRule="auto"/>
        <w:ind w:firstLine="709"/>
        <w:jc w:val="center"/>
        <w:rPr>
          <w:rFonts w:ascii="Times New Roman" w:hAnsi="Times New Roman" w:cs="Times New Roman"/>
          <w:sz w:val="28"/>
          <w:szCs w:val="28"/>
          <w:lang w:val="uk-UA"/>
        </w:rPr>
      </w:pPr>
      <w:r w:rsidRPr="00AD46E0">
        <w:rPr>
          <w:rFonts w:ascii="Times New Roman" w:hAnsi="Times New Roman" w:cs="Times New Roman"/>
          <w:sz w:val="28"/>
          <w:szCs w:val="28"/>
        </w:rPr>
        <w:lastRenderedPageBreak/>
        <w:t>ПЕРЕЛІК ПОСИЛАНЬ</w:t>
      </w:r>
    </w:p>
    <w:p w:rsidR="00AD46E0" w:rsidRPr="00AD46E0" w:rsidRDefault="00AD46E0" w:rsidP="00AD46E0">
      <w:pPr>
        <w:tabs>
          <w:tab w:val="left" w:pos="6848"/>
        </w:tabs>
        <w:spacing w:after="0" w:line="360" w:lineRule="auto"/>
        <w:ind w:firstLine="709"/>
        <w:jc w:val="center"/>
        <w:rPr>
          <w:rFonts w:ascii="Times New Roman" w:hAnsi="Times New Roman" w:cs="Times New Roman"/>
          <w:sz w:val="28"/>
          <w:szCs w:val="28"/>
          <w:lang w:val="uk-UA"/>
        </w:rPr>
      </w:pP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1. Про енергетичну ефективність будівель: Закон України від 22.06.2017 № 2118-VIII. Відомості Верховно</w:t>
      </w:r>
      <w:proofErr w:type="gramStart"/>
      <w:r w:rsidRPr="00AD46E0">
        <w:rPr>
          <w:rFonts w:ascii="Times New Roman" w:hAnsi="Times New Roman" w:cs="Times New Roman"/>
          <w:sz w:val="28"/>
          <w:szCs w:val="28"/>
        </w:rPr>
        <w:t>ї Р</w:t>
      </w:r>
      <w:proofErr w:type="gramEnd"/>
      <w:r w:rsidRPr="00AD46E0">
        <w:rPr>
          <w:rFonts w:ascii="Times New Roman" w:hAnsi="Times New Roman" w:cs="Times New Roman"/>
          <w:sz w:val="28"/>
          <w:szCs w:val="28"/>
        </w:rPr>
        <w:t>ади (ВВР), 2017, № 33, ст.359. 2. ДСТУ-Н Б А.2.2-13:2015. Енергетична ефективність будівель. [Чинний від 2016-01-01]. Вид</w:t>
      </w:r>
      <w:proofErr w:type="gramStart"/>
      <w:r w:rsidRPr="00AD46E0">
        <w:rPr>
          <w:rFonts w:ascii="Times New Roman" w:hAnsi="Times New Roman" w:cs="Times New Roman"/>
          <w:sz w:val="28"/>
          <w:szCs w:val="28"/>
        </w:rPr>
        <w:t>.</w:t>
      </w:r>
      <w:proofErr w:type="gramEnd"/>
      <w:r w:rsidRPr="00AD46E0">
        <w:rPr>
          <w:rFonts w:ascii="Times New Roman" w:hAnsi="Times New Roman" w:cs="Times New Roman"/>
          <w:sz w:val="28"/>
          <w:szCs w:val="28"/>
        </w:rPr>
        <w:t xml:space="preserve"> </w:t>
      </w:r>
      <w:proofErr w:type="gramStart"/>
      <w:r w:rsidRPr="00AD46E0">
        <w:rPr>
          <w:rFonts w:ascii="Times New Roman" w:hAnsi="Times New Roman" w:cs="Times New Roman"/>
          <w:sz w:val="28"/>
          <w:szCs w:val="28"/>
        </w:rPr>
        <w:t>о</w:t>
      </w:r>
      <w:proofErr w:type="gramEnd"/>
      <w:r w:rsidRPr="00AD46E0">
        <w:rPr>
          <w:rFonts w:ascii="Times New Roman" w:hAnsi="Times New Roman" w:cs="Times New Roman"/>
          <w:sz w:val="28"/>
          <w:szCs w:val="28"/>
        </w:rPr>
        <w:t xml:space="preserve">фіц. Київ: Мінрегіон України, 2015. 25 с.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3. ДСТУ Б А.2.2-12:2015: Енергетична ефективність будівель. Метод розрахунку енергоспоживання при опаленні, охолодженні, вентиляції, освітленні та гарячому водопостачанні. [Чинний від 2016-01-01]. Вид</w:t>
      </w:r>
      <w:proofErr w:type="gramStart"/>
      <w:r w:rsidRPr="00AD46E0">
        <w:rPr>
          <w:rFonts w:ascii="Times New Roman" w:hAnsi="Times New Roman" w:cs="Times New Roman"/>
          <w:sz w:val="28"/>
          <w:szCs w:val="28"/>
        </w:rPr>
        <w:t>.</w:t>
      </w:r>
      <w:proofErr w:type="gramEnd"/>
      <w:r w:rsidRPr="00AD46E0">
        <w:rPr>
          <w:rFonts w:ascii="Times New Roman" w:hAnsi="Times New Roman" w:cs="Times New Roman"/>
          <w:sz w:val="28"/>
          <w:szCs w:val="28"/>
        </w:rPr>
        <w:t xml:space="preserve"> </w:t>
      </w:r>
      <w:proofErr w:type="gramStart"/>
      <w:r w:rsidRPr="00AD46E0">
        <w:rPr>
          <w:rFonts w:ascii="Times New Roman" w:hAnsi="Times New Roman" w:cs="Times New Roman"/>
          <w:sz w:val="28"/>
          <w:szCs w:val="28"/>
        </w:rPr>
        <w:t>о</w:t>
      </w:r>
      <w:proofErr w:type="gramEnd"/>
      <w:r w:rsidRPr="00AD46E0">
        <w:rPr>
          <w:rFonts w:ascii="Times New Roman" w:hAnsi="Times New Roman" w:cs="Times New Roman"/>
          <w:sz w:val="28"/>
          <w:szCs w:val="28"/>
        </w:rPr>
        <w:t xml:space="preserve">фіц. Київ: Мінрегіон України, 2015. 140 с.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4. ДСТУ-Н Б В.1.1-27:2010: Будівельна кліматологія. [Чинний від 2011-11-01]. Вид</w:t>
      </w:r>
      <w:proofErr w:type="gramStart"/>
      <w:r w:rsidRPr="00AD46E0">
        <w:rPr>
          <w:rFonts w:ascii="Times New Roman" w:hAnsi="Times New Roman" w:cs="Times New Roman"/>
          <w:sz w:val="28"/>
          <w:szCs w:val="28"/>
        </w:rPr>
        <w:t>.</w:t>
      </w:r>
      <w:proofErr w:type="gramEnd"/>
      <w:r w:rsidRPr="00AD46E0">
        <w:rPr>
          <w:rFonts w:ascii="Times New Roman" w:hAnsi="Times New Roman" w:cs="Times New Roman"/>
          <w:sz w:val="28"/>
          <w:szCs w:val="28"/>
        </w:rPr>
        <w:t xml:space="preserve"> </w:t>
      </w:r>
      <w:proofErr w:type="gramStart"/>
      <w:r w:rsidRPr="00AD46E0">
        <w:rPr>
          <w:rFonts w:ascii="Times New Roman" w:hAnsi="Times New Roman" w:cs="Times New Roman"/>
          <w:sz w:val="28"/>
          <w:szCs w:val="28"/>
        </w:rPr>
        <w:t>о</w:t>
      </w:r>
      <w:proofErr w:type="gramEnd"/>
      <w:r w:rsidRPr="00AD46E0">
        <w:rPr>
          <w:rFonts w:ascii="Times New Roman" w:hAnsi="Times New Roman" w:cs="Times New Roman"/>
          <w:sz w:val="28"/>
          <w:szCs w:val="28"/>
        </w:rPr>
        <w:t xml:space="preserve">фіц. Київ: Мінрегіонбуд України, 2010. 123 с.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 xml:space="preserve">5. ДБН В.2.6-31:2016: Теплова ізоляція будівель. </w:t>
      </w:r>
      <w:r w:rsidRPr="00E0104F">
        <w:rPr>
          <w:rFonts w:ascii="Times New Roman" w:hAnsi="Times New Roman" w:cs="Times New Roman"/>
          <w:sz w:val="28"/>
          <w:szCs w:val="28"/>
        </w:rPr>
        <w:t>[</w:t>
      </w:r>
      <w:r w:rsidRPr="00AD46E0">
        <w:rPr>
          <w:rFonts w:ascii="Times New Roman" w:hAnsi="Times New Roman" w:cs="Times New Roman"/>
          <w:sz w:val="28"/>
          <w:szCs w:val="28"/>
        </w:rPr>
        <w:t>Чинний</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від</w:t>
      </w:r>
      <w:r w:rsidRPr="00E0104F">
        <w:rPr>
          <w:rFonts w:ascii="Times New Roman" w:hAnsi="Times New Roman" w:cs="Times New Roman"/>
          <w:sz w:val="28"/>
          <w:szCs w:val="28"/>
        </w:rPr>
        <w:t xml:space="preserve"> 2017-04-01]. </w:t>
      </w:r>
      <w:r w:rsidRPr="00AD46E0">
        <w:rPr>
          <w:rFonts w:ascii="Times New Roman" w:hAnsi="Times New Roman" w:cs="Times New Roman"/>
          <w:sz w:val="28"/>
          <w:szCs w:val="28"/>
        </w:rPr>
        <w:t>Вид</w:t>
      </w:r>
      <w:proofErr w:type="gramStart"/>
      <w:r w:rsidRPr="00E0104F">
        <w:rPr>
          <w:rFonts w:ascii="Times New Roman" w:hAnsi="Times New Roman" w:cs="Times New Roman"/>
          <w:sz w:val="28"/>
          <w:szCs w:val="28"/>
        </w:rPr>
        <w:t>.</w:t>
      </w:r>
      <w:proofErr w:type="gramEnd"/>
      <w:r w:rsidRPr="00E0104F">
        <w:rPr>
          <w:rFonts w:ascii="Times New Roman" w:hAnsi="Times New Roman" w:cs="Times New Roman"/>
          <w:sz w:val="28"/>
          <w:szCs w:val="28"/>
        </w:rPr>
        <w:t xml:space="preserve"> </w:t>
      </w:r>
      <w:proofErr w:type="gramStart"/>
      <w:r w:rsidRPr="00AD46E0">
        <w:rPr>
          <w:rFonts w:ascii="Times New Roman" w:hAnsi="Times New Roman" w:cs="Times New Roman"/>
          <w:sz w:val="28"/>
          <w:szCs w:val="28"/>
        </w:rPr>
        <w:t>о</w:t>
      </w:r>
      <w:proofErr w:type="gramEnd"/>
      <w:r w:rsidRPr="00AD46E0">
        <w:rPr>
          <w:rFonts w:ascii="Times New Roman" w:hAnsi="Times New Roman" w:cs="Times New Roman"/>
          <w:sz w:val="28"/>
          <w:szCs w:val="28"/>
        </w:rPr>
        <w:t>фіц</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Київ</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Мінрегіон</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України</w:t>
      </w:r>
      <w:r w:rsidRPr="00E0104F">
        <w:rPr>
          <w:rFonts w:ascii="Times New Roman" w:hAnsi="Times New Roman" w:cs="Times New Roman"/>
          <w:sz w:val="28"/>
          <w:szCs w:val="28"/>
        </w:rPr>
        <w:t xml:space="preserve">, 2016. </w:t>
      </w:r>
      <w:r w:rsidRPr="00AD46E0">
        <w:rPr>
          <w:rFonts w:ascii="Times New Roman" w:hAnsi="Times New Roman" w:cs="Times New Roman"/>
          <w:sz w:val="28"/>
          <w:szCs w:val="28"/>
          <w:lang w:val="en-US"/>
        </w:rPr>
        <w:t xml:space="preserve">31 </w:t>
      </w:r>
      <w:r w:rsidRPr="00AD46E0">
        <w:rPr>
          <w:rFonts w:ascii="Times New Roman" w:hAnsi="Times New Roman" w:cs="Times New Roman"/>
          <w:sz w:val="28"/>
          <w:szCs w:val="28"/>
        </w:rPr>
        <w:t>с</w:t>
      </w:r>
      <w:r w:rsidRPr="00AD46E0">
        <w:rPr>
          <w:rFonts w:ascii="Times New Roman" w:hAnsi="Times New Roman" w:cs="Times New Roman"/>
          <w:sz w:val="28"/>
          <w:szCs w:val="28"/>
          <w:lang w:val="en-US"/>
        </w:rPr>
        <w:t xml:space="preserve">.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6. Bilous </w:t>
      </w:r>
      <w:proofErr w:type="gramStart"/>
      <w:r w:rsidRPr="00AD46E0">
        <w:rPr>
          <w:rFonts w:ascii="Times New Roman" w:hAnsi="Times New Roman" w:cs="Times New Roman"/>
          <w:sz w:val="28"/>
          <w:szCs w:val="28"/>
          <w:lang w:val="en-US"/>
        </w:rPr>
        <w:t>I.Yu.,</w:t>
      </w:r>
      <w:proofErr w:type="gramEnd"/>
      <w:r w:rsidRPr="00AD46E0">
        <w:rPr>
          <w:rFonts w:ascii="Times New Roman" w:hAnsi="Times New Roman" w:cs="Times New Roman"/>
          <w:sz w:val="28"/>
          <w:szCs w:val="28"/>
          <w:lang w:val="en-US"/>
        </w:rPr>
        <w:t xml:space="preserve"> Deshko V.I., Sukhodub I.O. Parametric analysis of external and internal factors influence on building energy performance using non-linear multivariate regression models. </w:t>
      </w:r>
      <w:proofErr w:type="gramStart"/>
      <w:r w:rsidRPr="00AD46E0">
        <w:rPr>
          <w:rFonts w:ascii="Times New Roman" w:hAnsi="Times New Roman" w:cs="Times New Roman"/>
          <w:sz w:val="28"/>
          <w:szCs w:val="28"/>
          <w:lang w:val="en-US"/>
        </w:rPr>
        <w:t>Journal of Building Engineering.</w:t>
      </w:r>
      <w:proofErr w:type="gramEnd"/>
      <w:r w:rsidRPr="00AD46E0">
        <w:rPr>
          <w:rFonts w:ascii="Times New Roman" w:hAnsi="Times New Roman" w:cs="Times New Roman"/>
          <w:sz w:val="28"/>
          <w:szCs w:val="28"/>
          <w:lang w:val="en-US"/>
        </w:rPr>
        <w:t xml:space="preserve"> 2018. Vol. 20. P. 327-336.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7. Bilous I.Yu., Deshko V.I., Sukhodub I.O. Building inside air temperature parametric study. </w:t>
      </w:r>
      <w:proofErr w:type="gramStart"/>
      <w:r w:rsidRPr="00AD46E0">
        <w:rPr>
          <w:rFonts w:ascii="Times New Roman" w:hAnsi="Times New Roman" w:cs="Times New Roman"/>
          <w:sz w:val="28"/>
          <w:szCs w:val="28"/>
          <w:lang w:val="en-US"/>
        </w:rPr>
        <w:t>Magazine of Civil Engineering.</w:t>
      </w:r>
      <w:proofErr w:type="gramEnd"/>
      <w:r w:rsidRPr="00AD46E0">
        <w:rPr>
          <w:rFonts w:ascii="Times New Roman" w:hAnsi="Times New Roman" w:cs="Times New Roman"/>
          <w:sz w:val="28"/>
          <w:szCs w:val="28"/>
          <w:lang w:val="en-US"/>
        </w:rPr>
        <w:t xml:space="preserve"> 2016. №.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183B91">
        <w:rPr>
          <w:rFonts w:ascii="Times New Roman" w:hAnsi="Times New Roman" w:cs="Times New Roman"/>
          <w:sz w:val="28"/>
          <w:szCs w:val="28"/>
        </w:rPr>
        <w:t xml:space="preserve">8. </w:t>
      </w:r>
      <w:r w:rsidRPr="00AD46E0">
        <w:rPr>
          <w:rFonts w:ascii="Times New Roman" w:hAnsi="Times New Roman" w:cs="Times New Roman"/>
          <w:sz w:val="28"/>
          <w:szCs w:val="28"/>
          <w:lang w:val="en-US"/>
        </w:rPr>
        <w:t>Pp</w:t>
      </w:r>
      <w:r w:rsidRPr="00183B91">
        <w:rPr>
          <w:rFonts w:ascii="Times New Roman" w:hAnsi="Times New Roman" w:cs="Times New Roman"/>
          <w:sz w:val="28"/>
          <w:szCs w:val="28"/>
        </w:rPr>
        <w:t xml:space="preserve">. 65–75. 8. </w:t>
      </w:r>
      <w:r w:rsidRPr="00AD46E0">
        <w:rPr>
          <w:rFonts w:ascii="Times New Roman" w:hAnsi="Times New Roman" w:cs="Times New Roman"/>
          <w:sz w:val="28"/>
          <w:szCs w:val="28"/>
        </w:rPr>
        <w:t>Обрати</w:t>
      </w:r>
      <w:r w:rsidRPr="00183B91">
        <w:rPr>
          <w:rFonts w:ascii="Times New Roman" w:hAnsi="Times New Roman" w:cs="Times New Roman"/>
          <w:sz w:val="28"/>
          <w:szCs w:val="28"/>
        </w:rPr>
        <w:t xml:space="preserve"> </w:t>
      </w:r>
      <w:r w:rsidRPr="00AD46E0">
        <w:rPr>
          <w:rFonts w:ascii="Times New Roman" w:hAnsi="Times New Roman" w:cs="Times New Roman"/>
          <w:sz w:val="28"/>
          <w:szCs w:val="28"/>
        </w:rPr>
        <w:t>густину</w:t>
      </w:r>
      <w:r w:rsidRPr="00183B91">
        <w:rPr>
          <w:rFonts w:ascii="Times New Roman" w:hAnsi="Times New Roman" w:cs="Times New Roman"/>
          <w:sz w:val="28"/>
          <w:szCs w:val="28"/>
        </w:rPr>
        <w:t xml:space="preserve"> </w:t>
      </w:r>
      <w:r w:rsidRPr="00AD46E0">
        <w:rPr>
          <w:rFonts w:ascii="Times New Roman" w:hAnsi="Times New Roman" w:cs="Times New Roman"/>
          <w:sz w:val="28"/>
          <w:szCs w:val="28"/>
        </w:rPr>
        <w:t>мінеральної</w:t>
      </w:r>
      <w:r w:rsidRPr="00183B91">
        <w:rPr>
          <w:rFonts w:ascii="Times New Roman" w:hAnsi="Times New Roman" w:cs="Times New Roman"/>
          <w:sz w:val="28"/>
          <w:szCs w:val="28"/>
        </w:rPr>
        <w:t xml:space="preserve"> </w:t>
      </w:r>
      <w:r w:rsidRPr="00AD46E0">
        <w:rPr>
          <w:rFonts w:ascii="Times New Roman" w:hAnsi="Times New Roman" w:cs="Times New Roman"/>
          <w:sz w:val="28"/>
          <w:szCs w:val="28"/>
        </w:rPr>
        <w:t>вати</w:t>
      </w:r>
      <w:r w:rsidRPr="00183B91">
        <w:rPr>
          <w:rFonts w:ascii="Times New Roman" w:hAnsi="Times New Roman" w:cs="Times New Roman"/>
          <w:sz w:val="28"/>
          <w:szCs w:val="28"/>
        </w:rPr>
        <w:t>. [</w:t>
      </w:r>
      <w:r w:rsidRPr="00AD46E0">
        <w:rPr>
          <w:rFonts w:ascii="Times New Roman" w:hAnsi="Times New Roman" w:cs="Times New Roman"/>
          <w:sz w:val="28"/>
          <w:szCs w:val="28"/>
        </w:rPr>
        <w:t>Електронний</w:t>
      </w:r>
      <w:r w:rsidRPr="00183B91">
        <w:rPr>
          <w:rFonts w:ascii="Times New Roman" w:hAnsi="Times New Roman" w:cs="Times New Roman"/>
          <w:sz w:val="28"/>
          <w:szCs w:val="28"/>
        </w:rPr>
        <w:t xml:space="preserve"> </w:t>
      </w:r>
      <w:r w:rsidRPr="00AD46E0">
        <w:rPr>
          <w:rFonts w:ascii="Times New Roman" w:hAnsi="Times New Roman" w:cs="Times New Roman"/>
          <w:sz w:val="28"/>
          <w:szCs w:val="28"/>
        </w:rPr>
        <w:t>ресурс</w:t>
      </w:r>
      <w:r w:rsidRPr="00183B91">
        <w:rPr>
          <w:rFonts w:ascii="Times New Roman" w:hAnsi="Times New Roman" w:cs="Times New Roman"/>
          <w:sz w:val="28"/>
          <w:szCs w:val="28"/>
        </w:rPr>
        <w:t xml:space="preserve">] – </w:t>
      </w:r>
      <w:r w:rsidRPr="00AD46E0">
        <w:rPr>
          <w:rFonts w:ascii="Times New Roman" w:hAnsi="Times New Roman" w:cs="Times New Roman"/>
          <w:sz w:val="28"/>
          <w:szCs w:val="28"/>
        </w:rPr>
        <w:t>Режим</w:t>
      </w:r>
      <w:r w:rsidRPr="00183B91">
        <w:rPr>
          <w:rFonts w:ascii="Times New Roman" w:hAnsi="Times New Roman" w:cs="Times New Roman"/>
          <w:sz w:val="28"/>
          <w:szCs w:val="28"/>
        </w:rPr>
        <w:t xml:space="preserve"> </w:t>
      </w:r>
      <w:r w:rsidRPr="00AD46E0">
        <w:rPr>
          <w:rFonts w:ascii="Times New Roman" w:hAnsi="Times New Roman" w:cs="Times New Roman"/>
          <w:sz w:val="28"/>
          <w:szCs w:val="28"/>
        </w:rPr>
        <w:t>доступу</w:t>
      </w:r>
      <w:r w:rsidRPr="00183B91">
        <w:rPr>
          <w:rFonts w:ascii="Times New Roman" w:hAnsi="Times New Roman" w:cs="Times New Roman"/>
          <w:sz w:val="28"/>
          <w:szCs w:val="28"/>
        </w:rPr>
        <w:t xml:space="preserve">: </w:t>
      </w:r>
      <w:hyperlink r:id="rId75" w:history="1">
        <w:r w:rsidRPr="008F0087">
          <w:rPr>
            <w:rStyle w:val="ab"/>
            <w:rFonts w:ascii="Times New Roman" w:hAnsi="Times New Roman" w:cs="Times New Roman"/>
            <w:sz w:val="28"/>
            <w:szCs w:val="28"/>
            <w:lang w:val="en-US"/>
          </w:rPr>
          <w:t>http</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prostoremont</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com</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ua</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blog</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kak</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vybrat</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plotnost</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mineralnoj</w:t>
        </w:r>
        <w:r w:rsidRPr="00183B91">
          <w:rPr>
            <w:rStyle w:val="ab"/>
            <w:rFonts w:ascii="Times New Roman" w:hAnsi="Times New Roman" w:cs="Times New Roman"/>
            <w:sz w:val="28"/>
            <w:szCs w:val="28"/>
          </w:rPr>
          <w:t>-</w:t>
        </w:r>
        <w:r w:rsidRPr="008F0087">
          <w:rPr>
            <w:rStyle w:val="ab"/>
            <w:rFonts w:ascii="Times New Roman" w:hAnsi="Times New Roman" w:cs="Times New Roman"/>
            <w:sz w:val="28"/>
            <w:szCs w:val="28"/>
            <w:lang w:val="en-US"/>
          </w:rPr>
          <w:t>vaty</w:t>
        </w:r>
      </w:hyperlink>
      <w:r w:rsidRPr="00183B91">
        <w:rPr>
          <w:rFonts w:ascii="Times New Roman" w:hAnsi="Times New Roman" w:cs="Times New Roman"/>
          <w:sz w:val="28"/>
          <w:szCs w:val="28"/>
        </w:rPr>
        <w:t xml:space="preserve">.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 xml:space="preserve">9. Теплопровідність </w:t>
      </w:r>
      <w:proofErr w:type="gramStart"/>
      <w:r w:rsidRPr="00AD46E0">
        <w:rPr>
          <w:rFonts w:ascii="Times New Roman" w:hAnsi="Times New Roman" w:cs="Times New Roman"/>
          <w:sz w:val="28"/>
          <w:szCs w:val="28"/>
        </w:rPr>
        <w:t>р</w:t>
      </w:r>
      <w:proofErr w:type="gramEnd"/>
      <w:r w:rsidRPr="00AD46E0">
        <w:rPr>
          <w:rFonts w:ascii="Times New Roman" w:hAnsi="Times New Roman" w:cs="Times New Roman"/>
          <w:sz w:val="28"/>
          <w:szCs w:val="28"/>
        </w:rPr>
        <w:t xml:space="preserve">ізних видів мінеральної вати. [Електронний ресурс] – Режим доступу: http://jsnip.ru/normy/teploprovodnost-mineralnoj-vaty.html.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 xml:space="preserve">10. Постанови НКРЕКП від 14.03.2018 №310 «Про затвердження Кодексу системи розподілу»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11. Розпорядженням Кабінету Міністрів України від 12 грудня 2018 року № 1023-р </w:t>
      </w:r>
    </w:p>
    <w:p w:rsidR="00076352"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lastRenderedPageBreak/>
        <w:t xml:space="preserve">12. </w:t>
      </w:r>
      <w:r w:rsidRPr="00AD46E0">
        <w:rPr>
          <w:rFonts w:ascii="Times New Roman" w:hAnsi="Times New Roman" w:cs="Times New Roman"/>
          <w:sz w:val="28"/>
          <w:szCs w:val="28"/>
        </w:rPr>
        <w:t>Тарифи на електричну енергію [Електронний ресурс] – Режим доступу:https://dtek-kem.com.ua/ru/ee-company/tarifi</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 xml:space="preserve">13. Національна комісія, що здійснює державне регулювання у </w:t>
      </w:r>
      <w:proofErr w:type="gramStart"/>
      <w:r w:rsidRPr="00AD46E0">
        <w:rPr>
          <w:rFonts w:ascii="Times New Roman" w:hAnsi="Times New Roman" w:cs="Times New Roman"/>
          <w:sz w:val="28"/>
          <w:szCs w:val="28"/>
        </w:rPr>
        <w:t>сферах</w:t>
      </w:r>
      <w:proofErr w:type="gramEnd"/>
      <w:r w:rsidRPr="00AD46E0">
        <w:rPr>
          <w:rFonts w:ascii="Times New Roman" w:hAnsi="Times New Roman" w:cs="Times New Roman"/>
          <w:sz w:val="28"/>
          <w:szCs w:val="28"/>
        </w:rPr>
        <w:t xml:space="preserve"> енергетики та комунальних послуг [Електронний ресурс] – Режим доступу: http://www.nerc.gov.ua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14. Проектування електрообладнання об'єктів цивільного призначення: ДБН В.2.5–23:2010. – [Чинні від 2010–10–01] // Мінбуд України. – К.: Укрархбудінформ, 2010. – 65 с. – (Державні будівельні норми України)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15. НПАОП 0.00-1.02-08 Правила будови і безпечної експлуатації ліфтів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16. </w:t>
      </w:r>
      <w:r w:rsidRPr="00AD46E0">
        <w:rPr>
          <w:rFonts w:ascii="Times New Roman" w:hAnsi="Times New Roman" w:cs="Times New Roman"/>
          <w:sz w:val="28"/>
          <w:szCs w:val="28"/>
        </w:rPr>
        <w:t xml:space="preserve">Ціна </w:t>
      </w:r>
      <w:proofErr w:type="gramStart"/>
      <w:r w:rsidRPr="00AD46E0">
        <w:rPr>
          <w:rFonts w:ascii="Times New Roman" w:hAnsi="Times New Roman" w:cs="Times New Roman"/>
          <w:sz w:val="28"/>
          <w:szCs w:val="28"/>
        </w:rPr>
        <w:t>на</w:t>
      </w:r>
      <w:proofErr w:type="gramEnd"/>
      <w:r w:rsidRPr="00AD46E0">
        <w:rPr>
          <w:rFonts w:ascii="Times New Roman" w:hAnsi="Times New Roman" w:cs="Times New Roman"/>
          <w:sz w:val="28"/>
          <w:szCs w:val="28"/>
        </w:rPr>
        <w:t xml:space="preserve"> датчик руху Euroelectric ST-09B A60 [Електронний ресурс] – Режим доступу: </w:t>
      </w:r>
      <w:hyperlink r:id="rId76" w:history="1">
        <w:r w:rsidRPr="008F0087">
          <w:rPr>
            <w:rStyle w:val="ab"/>
            <w:rFonts w:ascii="Times New Roman" w:hAnsi="Times New Roman" w:cs="Times New Roman"/>
            <w:sz w:val="28"/>
            <w:szCs w:val="28"/>
          </w:rPr>
          <w:t>https://electrica-shop.com.ua/ua/p21133-datchik_ruhu_euroelectric_st09b_black_180-deg_ip44_kolir_chorniy</w:t>
        </w:r>
      </w:hyperlink>
      <w:r w:rsidRPr="00AD46E0">
        <w:rPr>
          <w:rFonts w:ascii="Times New Roman" w:hAnsi="Times New Roman" w:cs="Times New Roman"/>
          <w:sz w:val="28"/>
          <w:szCs w:val="28"/>
        </w:rPr>
        <w:t xml:space="preserve">.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17. Fumo N., Mago P., Luck R. Methodology to estimate building energy consumption using EnergyPlus Benchmark Models. </w:t>
      </w:r>
      <w:proofErr w:type="gramStart"/>
      <w:r w:rsidRPr="00AD46E0">
        <w:rPr>
          <w:rFonts w:ascii="Times New Roman" w:hAnsi="Times New Roman" w:cs="Times New Roman"/>
          <w:sz w:val="28"/>
          <w:szCs w:val="28"/>
          <w:lang w:val="en-US"/>
        </w:rPr>
        <w:t>Energy and Buildings.</w:t>
      </w:r>
      <w:proofErr w:type="gramEnd"/>
      <w:r w:rsidRPr="00AD46E0">
        <w:rPr>
          <w:rFonts w:ascii="Times New Roman" w:hAnsi="Times New Roman" w:cs="Times New Roman"/>
          <w:sz w:val="28"/>
          <w:szCs w:val="28"/>
          <w:lang w:val="en-US"/>
        </w:rPr>
        <w:t xml:space="preserve"> 2010. Vol. 42. </w:t>
      </w:r>
      <w:r w:rsidRPr="00AD46E0">
        <w:rPr>
          <w:rFonts w:ascii="Times New Roman" w:hAnsi="Times New Roman" w:cs="Times New Roman"/>
          <w:sz w:val="28"/>
          <w:szCs w:val="28"/>
        </w:rPr>
        <w:t>Р</w:t>
      </w:r>
      <w:r w:rsidRPr="00AD46E0">
        <w:rPr>
          <w:rFonts w:ascii="Times New Roman" w:hAnsi="Times New Roman" w:cs="Times New Roman"/>
          <w:sz w:val="28"/>
          <w:szCs w:val="28"/>
          <w:lang w:val="en-US"/>
        </w:rPr>
        <w:t xml:space="preserve">. 2331–2337.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18. Andelkovic A. S., Mujan I., Daki S. Experimental validation of </w:t>
      </w:r>
      <w:proofErr w:type="gramStart"/>
      <w:r w:rsidRPr="00AD46E0">
        <w:rPr>
          <w:rFonts w:ascii="Times New Roman" w:hAnsi="Times New Roman" w:cs="Times New Roman"/>
          <w:sz w:val="28"/>
          <w:szCs w:val="28"/>
          <w:lang w:val="en-US"/>
        </w:rPr>
        <w:t>a</w:t>
      </w:r>
      <w:proofErr w:type="gramEnd"/>
      <w:r w:rsidRPr="00AD46E0">
        <w:rPr>
          <w:rFonts w:ascii="Times New Roman" w:hAnsi="Times New Roman" w:cs="Times New Roman"/>
          <w:sz w:val="28"/>
          <w:szCs w:val="28"/>
          <w:lang w:val="en-US"/>
        </w:rPr>
        <w:t xml:space="preserve"> EnergyPlus model: Application of amulti-storey naturally ventilated double skin facade. </w:t>
      </w:r>
      <w:proofErr w:type="gramStart"/>
      <w:r w:rsidRPr="00AD46E0">
        <w:rPr>
          <w:rFonts w:ascii="Times New Roman" w:hAnsi="Times New Roman" w:cs="Times New Roman"/>
          <w:sz w:val="28"/>
          <w:szCs w:val="28"/>
          <w:lang w:val="en-US"/>
        </w:rPr>
        <w:t>Energy and Buildings.</w:t>
      </w:r>
      <w:proofErr w:type="gramEnd"/>
      <w:r w:rsidRPr="00AD46E0">
        <w:rPr>
          <w:rFonts w:ascii="Times New Roman" w:hAnsi="Times New Roman" w:cs="Times New Roman"/>
          <w:sz w:val="28"/>
          <w:szCs w:val="28"/>
          <w:lang w:val="en-US"/>
        </w:rPr>
        <w:t xml:space="preserve"> 2016. Vol. 118. </w:t>
      </w:r>
      <w:r w:rsidRPr="00AD46E0">
        <w:rPr>
          <w:rFonts w:ascii="Times New Roman" w:hAnsi="Times New Roman" w:cs="Times New Roman"/>
          <w:sz w:val="28"/>
          <w:szCs w:val="28"/>
        </w:rPr>
        <w:t>Р</w:t>
      </w:r>
      <w:r w:rsidRPr="00AD46E0">
        <w:rPr>
          <w:rFonts w:ascii="Times New Roman" w:hAnsi="Times New Roman" w:cs="Times New Roman"/>
          <w:sz w:val="28"/>
          <w:szCs w:val="28"/>
          <w:lang w:val="en-US"/>
        </w:rPr>
        <w:t xml:space="preserve">. 27–36.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19. Martin M., Afshari A., Armstrong P. R., Norford L. K. Estimation of urban temperature and humidity using a lumpedparameter model coupled with an EnergyPlus model. </w:t>
      </w:r>
      <w:proofErr w:type="gramStart"/>
      <w:r w:rsidRPr="00AD46E0">
        <w:rPr>
          <w:rFonts w:ascii="Times New Roman" w:hAnsi="Times New Roman" w:cs="Times New Roman"/>
          <w:sz w:val="28"/>
          <w:szCs w:val="28"/>
          <w:lang w:val="en-US"/>
        </w:rPr>
        <w:t>Energy and Buildings.</w:t>
      </w:r>
      <w:proofErr w:type="gramEnd"/>
      <w:r w:rsidRPr="00AD46E0">
        <w:rPr>
          <w:rFonts w:ascii="Times New Roman" w:hAnsi="Times New Roman" w:cs="Times New Roman"/>
          <w:sz w:val="28"/>
          <w:szCs w:val="28"/>
          <w:lang w:val="en-US"/>
        </w:rPr>
        <w:t xml:space="preserve"> 2015. Vol. 96. </w:t>
      </w:r>
      <w:r w:rsidRPr="00AD46E0">
        <w:rPr>
          <w:rFonts w:ascii="Times New Roman" w:hAnsi="Times New Roman" w:cs="Times New Roman"/>
          <w:sz w:val="28"/>
          <w:szCs w:val="28"/>
        </w:rPr>
        <w:t>Р</w:t>
      </w:r>
      <w:r w:rsidRPr="00AD46E0">
        <w:rPr>
          <w:rFonts w:ascii="Times New Roman" w:hAnsi="Times New Roman" w:cs="Times New Roman"/>
          <w:sz w:val="28"/>
          <w:szCs w:val="28"/>
          <w:lang w:val="en-US"/>
        </w:rPr>
        <w:t xml:space="preserve">. 221–235.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20. Shabunko V., Lim C.M., Mathew S.EnergyPlus models for the benchmarking of residential buildings in Brunei Darussalam. </w:t>
      </w:r>
      <w:proofErr w:type="gramStart"/>
      <w:r w:rsidRPr="00AD46E0">
        <w:rPr>
          <w:rFonts w:ascii="Times New Roman" w:hAnsi="Times New Roman" w:cs="Times New Roman"/>
          <w:sz w:val="28"/>
          <w:szCs w:val="28"/>
          <w:lang w:val="en-US"/>
        </w:rPr>
        <w:t>Energy and Buildings.</w:t>
      </w:r>
      <w:proofErr w:type="gramEnd"/>
      <w:r w:rsidRPr="00AD46E0">
        <w:rPr>
          <w:rFonts w:ascii="Times New Roman" w:hAnsi="Times New Roman" w:cs="Times New Roman"/>
          <w:sz w:val="28"/>
          <w:szCs w:val="28"/>
          <w:lang w:val="en-US"/>
        </w:rPr>
        <w:t xml:space="preserve"> 2016. </w:t>
      </w:r>
      <w:r w:rsidRPr="00AD46E0">
        <w:rPr>
          <w:rFonts w:ascii="Times New Roman" w:hAnsi="Times New Roman" w:cs="Times New Roman"/>
          <w:sz w:val="28"/>
          <w:szCs w:val="28"/>
        </w:rPr>
        <w:t>Р</w:t>
      </w:r>
      <w:r w:rsidRPr="00AD46E0">
        <w:rPr>
          <w:rFonts w:ascii="Times New Roman" w:hAnsi="Times New Roman" w:cs="Times New Roman"/>
          <w:sz w:val="28"/>
          <w:szCs w:val="28"/>
          <w:lang w:val="en-US"/>
        </w:rPr>
        <w:t xml:space="preserve">. 1-10.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21. Yu S., Cui Y., Xu X., Feng G. Impact of Civil Envelope on Energy Consumption Based on EnergyPlus. Procedia Engineering. 2015. Vol. 121. </w:t>
      </w:r>
      <w:r w:rsidRPr="00AD46E0">
        <w:rPr>
          <w:rFonts w:ascii="Times New Roman" w:hAnsi="Times New Roman" w:cs="Times New Roman"/>
          <w:sz w:val="28"/>
          <w:szCs w:val="28"/>
        </w:rPr>
        <w:t>Р</w:t>
      </w:r>
      <w:r w:rsidRPr="00AD46E0">
        <w:rPr>
          <w:rFonts w:ascii="Times New Roman" w:hAnsi="Times New Roman" w:cs="Times New Roman"/>
          <w:sz w:val="28"/>
          <w:szCs w:val="28"/>
          <w:lang w:val="en-US"/>
        </w:rPr>
        <w:t xml:space="preserve">. 1528–1534.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22. </w:t>
      </w:r>
      <w:r w:rsidRPr="00AD46E0">
        <w:rPr>
          <w:rFonts w:ascii="Times New Roman" w:hAnsi="Times New Roman" w:cs="Times New Roman"/>
          <w:sz w:val="28"/>
          <w:szCs w:val="28"/>
        </w:rPr>
        <w:t>Офіційний</w:t>
      </w:r>
      <w:r w:rsidRPr="00AD46E0">
        <w:rPr>
          <w:rFonts w:ascii="Times New Roman" w:hAnsi="Times New Roman" w:cs="Times New Roman"/>
          <w:sz w:val="28"/>
          <w:szCs w:val="28"/>
          <w:lang w:val="en-US"/>
        </w:rPr>
        <w:t xml:space="preserve"> </w:t>
      </w:r>
      <w:r w:rsidRPr="00AD46E0">
        <w:rPr>
          <w:rFonts w:ascii="Times New Roman" w:hAnsi="Times New Roman" w:cs="Times New Roman"/>
          <w:sz w:val="28"/>
          <w:szCs w:val="28"/>
        </w:rPr>
        <w:t>сайт</w:t>
      </w:r>
      <w:r w:rsidRPr="00AD46E0">
        <w:rPr>
          <w:rFonts w:ascii="Times New Roman" w:hAnsi="Times New Roman" w:cs="Times New Roman"/>
          <w:sz w:val="28"/>
          <w:szCs w:val="28"/>
          <w:lang w:val="en-US"/>
        </w:rPr>
        <w:t xml:space="preserve"> DesignBuilder Software Ltd. </w:t>
      </w:r>
      <w:r w:rsidRPr="00E0104F">
        <w:rPr>
          <w:rFonts w:ascii="Times New Roman" w:hAnsi="Times New Roman" w:cs="Times New Roman"/>
          <w:sz w:val="28"/>
          <w:szCs w:val="28"/>
          <w:lang w:val="en-US"/>
        </w:rPr>
        <w:t>[</w:t>
      </w:r>
      <w:r w:rsidRPr="00AD46E0">
        <w:rPr>
          <w:rFonts w:ascii="Times New Roman" w:hAnsi="Times New Roman" w:cs="Times New Roman"/>
          <w:sz w:val="28"/>
          <w:szCs w:val="28"/>
        </w:rPr>
        <w:t>Електронний</w:t>
      </w:r>
      <w:r w:rsidRPr="00E0104F">
        <w:rPr>
          <w:rFonts w:ascii="Times New Roman" w:hAnsi="Times New Roman" w:cs="Times New Roman"/>
          <w:sz w:val="28"/>
          <w:szCs w:val="28"/>
          <w:lang w:val="en-US"/>
        </w:rPr>
        <w:t xml:space="preserve"> </w:t>
      </w:r>
      <w:r w:rsidRPr="00AD46E0">
        <w:rPr>
          <w:rFonts w:ascii="Times New Roman" w:hAnsi="Times New Roman" w:cs="Times New Roman"/>
          <w:sz w:val="28"/>
          <w:szCs w:val="28"/>
        </w:rPr>
        <w:t>ресурс</w:t>
      </w:r>
      <w:r w:rsidRPr="00E0104F">
        <w:rPr>
          <w:rFonts w:ascii="Times New Roman" w:hAnsi="Times New Roman" w:cs="Times New Roman"/>
          <w:sz w:val="28"/>
          <w:szCs w:val="28"/>
          <w:lang w:val="en-US"/>
        </w:rPr>
        <w:t xml:space="preserve">] – </w:t>
      </w:r>
      <w:r w:rsidRPr="00AD46E0">
        <w:rPr>
          <w:rFonts w:ascii="Times New Roman" w:hAnsi="Times New Roman" w:cs="Times New Roman"/>
          <w:sz w:val="28"/>
          <w:szCs w:val="28"/>
        </w:rPr>
        <w:t>Режим</w:t>
      </w:r>
      <w:r w:rsidRPr="00E0104F">
        <w:rPr>
          <w:rFonts w:ascii="Times New Roman" w:hAnsi="Times New Roman" w:cs="Times New Roman"/>
          <w:sz w:val="28"/>
          <w:szCs w:val="28"/>
          <w:lang w:val="en-US"/>
        </w:rPr>
        <w:t xml:space="preserve"> </w:t>
      </w:r>
      <w:r w:rsidRPr="00AD46E0">
        <w:rPr>
          <w:rFonts w:ascii="Times New Roman" w:hAnsi="Times New Roman" w:cs="Times New Roman"/>
          <w:sz w:val="28"/>
          <w:szCs w:val="28"/>
        </w:rPr>
        <w:t>доступу</w:t>
      </w:r>
      <w:r w:rsidRPr="00E0104F">
        <w:rPr>
          <w:rFonts w:ascii="Times New Roman" w:hAnsi="Times New Roman" w:cs="Times New Roman"/>
          <w:sz w:val="28"/>
          <w:szCs w:val="28"/>
          <w:lang w:val="en-US"/>
        </w:rPr>
        <w:t xml:space="preserve">: </w:t>
      </w:r>
      <w:hyperlink r:id="rId77" w:history="1">
        <w:r w:rsidRPr="008F0087">
          <w:rPr>
            <w:rStyle w:val="ab"/>
            <w:rFonts w:ascii="Times New Roman" w:hAnsi="Times New Roman" w:cs="Times New Roman"/>
            <w:sz w:val="28"/>
            <w:szCs w:val="28"/>
            <w:lang w:val="en-US"/>
          </w:rPr>
          <w:t>https</w:t>
        </w:r>
        <w:r w:rsidRPr="00E0104F">
          <w:rPr>
            <w:rStyle w:val="ab"/>
            <w:rFonts w:ascii="Times New Roman" w:hAnsi="Times New Roman" w:cs="Times New Roman"/>
            <w:sz w:val="28"/>
            <w:szCs w:val="28"/>
            <w:lang w:val="en-US"/>
          </w:rPr>
          <w:t>://</w:t>
        </w:r>
        <w:r w:rsidRPr="008F0087">
          <w:rPr>
            <w:rStyle w:val="ab"/>
            <w:rFonts w:ascii="Times New Roman" w:hAnsi="Times New Roman" w:cs="Times New Roman"/>
            <w:sz w:val="28"/>
            <w:szCs w:val="28"/>
            <w:lang w:val="en-US"/>
          </w:rPr>
          <w:t>designbuilder</w:t>
        </w:r>
        <w:r w:rsidRPr="00E0104F">
          <w:rPr>
            <w:rStyle w:val="ab"/>
            <w:rFonts w:ascii="Times New Roman" w:hAnsi="Times New Roman" w:cs="Times New Roman"/>
            <w:sz w:val="28"/>
            <w:szCs w:val="28"/>
            <w:lang w:val="en-US"/>
          </w:rPr>
          <w:t>.</w:t>
        </w:r>
        <w:r w:rsidRPr="008F0087">
          <w:rPr>
            <w:rStyle w:val="ab"/>
            <w:rFonts w:ascii="Times New Roman" w:hAnsi="Times New Roman" w:cs="Times New Roman"/>
            <w:sz w:val="28"/>
            <w:szCs w:val="28"/>
            <w:lang w:val="en-US"/>
          </w:rPr>
          <w:t>co</w:t>
        </w:r>
        <w:r w:rsidRPr="00E0104F">
          <w:rPr>
            <w:rStyle w:val="ab"/>
            <w:rFonts w:ascii="Times New Roman" w:hAnsi="Times New Roman" w:cs="Times New Roman"/>
            <w:sz w:val="28"/>
            <w:szCs w:val="28"/>
            <w:lang w:val="en-US"/>
          </w:rPr>
          <w:t>.</w:t>
        </w:r>
        <w:r w:rsidRPr="008F0087">
          <w:rPr>
            <w:rStyle w:val="ab"/>
            <w:rFonts w:ascii="Times New Roman" w:hAnsi="Times New Roman" w:cs="Times New Roman"/>
            <w:sz w:val="28"/>
            <w:szCs w:val="28"/>
            <w:lang w:val="en-US"/>
          </w:rPr>
          <w:t>uk</w:t>
        </w:r>
        <w:r w:rsidRPr="00E0104F">
          <w:rPr>
            <w:rStyle w:val="ab"/>
            <w:rFonts w:ascii="Times New Roman" w:hAnsi="Times New Roman" w:cs="Times New Roman"/>
            <w:sz w:val="28"/>
            <w:szCs w:val="28"/>
            <w:lang w:val="en-US"/>
          </w:rPr>
          <w:t>/</w:t>
        </w:r>
      </w:hyperlink>
      <w:r w:rsidRPr="00E0104F">
        <w:rPr>
          <w:rFonts w:ascii="Times New Roman" w:hAnsi="Times New Roman" w:cs="Times New Roman"/>
          <w:sz w:val="28"/>
          <w:szCs w:val="28"/>
          <w:lang w:val="en-US"/>
        </w:rPr>
        <w:t xml:space="preserve">]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lastRenderedPageBreak/>
        <w:t xml:space="preserve">23. Офіційний сайт </w:t>
      </w:r>
      <w:r w:rsidRPr="00AD46E0">
        <w:rPr>
          <w:rFonts w:ascii="Times New Roman" w:hAnsi="Times New Roman" w:cs="Times New Roman"/>
          <w:sz w:val="28"/>
          <w:szCs w:val="28"/>
          <w:lang w:val="en-US"/>
        </w:rPr>
        <w:t>EnergyPlus</w:t>
      </w:r>
      <w:r w:rsidRPr="00AD46E0">
        <w:rPr>
          <w:rFonts w:ascii="Times New Roman" w:hAnsi="Times New Roman" w:cs="Times New Roman"/>
          <w:sz w:val="28"/>
          <w:szCs w:val="28"/>
          <w:lang w:val="uk-UA"/>
        </w:rPr>
        <w:t xml:space="preserve"> </w:t>
      </w:r>
      <w:r w:rsidRPr="00AD46E0">
        <w:rPr>
          <w:rFonts w:ascii="Times New Roman" w:hAnsi="Times New Roman" w:cs="Times New Roman"/>
          <w:sz w:val="28"/>
          <w:szCs w:val="28"/>
          <w:lang w:val="en-US"/>
        </w:rPr>
        <w:t>Energy</w:t>
      </w:r>
      <w:r w:rsidRPr="00AD46E0">
        <w:rPr>
          <w:rFonts w:ascii="Times New Roman" w:hAnsi="Times New Roman" w:cs="Times New Roman"/>
          <w:sz w:val="28"/>
          <w:szCs w:val="28"/>
          <w:lang w:val="uk-UA"/>
        </w:rPr>
        <w:t xml:space="preserve"> </w:t>
      </w:r>
      <w:r w:rsidRPr="00AD46E0">
        <w:rPr>
          <w:rFonts w:ascii="Times New Roman" w:hAnsi="Times New Roman" w:cs="Times New Roman"/>
          <w:sz w:val="28"/>
          <w:szCs w:val="28"/>
          <w:lang w:val="en-US"/>
        </w:rPr>
        <w:t>Simulation</w:t>
      </w:r>
      <w:r w:rsidRPr="00AD46E0">
        <w:rPr>
          <w:rFonts w:ascii="Times New Roman" w:hAnsi="Times New Roman" w:cs="Times New Roman"/>
          <w:sz w:val="28"/>
          <w:szCs w:val="28"/>
          <w:lang w:val="uk-UA"/>
        </w:rPr>
        <w:t xml:space="preserve"> </w:t>
      </w:r>
      <w:r w:rsidRPr="00AD46E0">
        <w:rPr>
          <w:rFonts w:ascii="Times New Roman" w:hAnsi="Times New Roman" w:cs="Times New Roman"/>
          <w:sz w:val="28"/>
          <w:szCs w:val="28"/>
          <w:lang w:val="en-US"/>
        </w:rPr>
        <w:t>Software</w:t>
      </w:r>
      <w:r w:rsidRPr="00AD46E0">
        <w:rPr>
          <w:rFonts w:ascii="Times New Roman" w:hAnsi="Times New Roman" w:cs="Times New Roman"/>
          <w:sz w:val="28"/>
          <w:szCs w:val="28"/>
          <w:lang w:val="uk-UA"/>
        </w:rPr>
        <w:t xml:space="preserve">. [Електронний ресурс] – Режим доступу: </w:t>
      </w:r>
      <w:hyperlink r:id="rId78" w:history="1">
        <w:r w:rsidRPr="008F0087">
          <w:rPr>
            <w:rStyle w:val="ab"/>
            <w:rFonts w:ascii="Times New Roman" w:hAnsi="Times New Roman" w:cs="Times New Roman"/>
            <w:sz w:val="28"/>
            <w:szCs w:val="28"/>
            <w:lang w:val="en-US"/>
          </w:rPr>
          <w:t>https</w:t>
        </w:r>
        <w:r w:rsidRPr="00AD46E0">
          <w:rPr>
            <w:rStyle w:val="ab"/>
            <w:rFonts w:ascii="Times New Roman" w:hAnsi="Times New Roman" w:cs="Times New Roman"/>
            <w:sz w:val="28"/>
            <w:szCs w:val="28"/>
            <w:lang w:val="uk-UA"/>
          </w:rPr>
          <w:t>://</w:t>
        </w:r>
        <w:r w:rsidRPr="008F0087">
          <w:rPr>
            <w:rStyle w:val="ab"/>
            <w:rFonts w:ascii="Times New Roman" w:hAnsi="Times New Roman" w:cs="Times New Roman"/>
            <w:sz w:val="28"/>
            <w:szCs w:val="28"/>
            <w:lang w:val="en-US"/>
          </w:rPr>
          <w:t>energyplus</w:t>
        </w:r>
        <w:r w:rsidRPr="00AD46E0">
          <w:rPr>
            <w:rStyle w:val="ab"/>
            <w:rFonts w:ascii="Times New Roman" w:hAnsi="Times New Roman" w:cs="Times New Roman"/>
            <w:sz w:val="28"/>
            <w:szCs w:val="28"/>
            <w:lang w:val="uk-UA"/>
          </w:rPr>
          <w:t>.</w:t>
        </w:r>
        <w:r w:rsidRPr="008F0087">
          <w:rPr>
            <w:rStyle w:val="ab"/>
            <w:rFonts w:ascii="Times New Roman" w:hAnsi="Times New Roman" w:cs="Times New Roman"/>
            <w:sz w:val="28"/>
            <w:szCs w:val="28"/>
            <w:lang w:val="en-US"/>
          </w:rPr>
          <w:t>net</w:t>
        </w:r>
        <w:r w:rsidRPr="00AD46E0">
          <w:rPr>
            <w:rStyle w:val="ab"/>
            <w:rFonts w:ascii="Times New Roman" w:hAnsi="Times New Roman" w:cs="Times New Roman"/>
            <w:sz w:val="28"/>
            <w:szCs w:val="28"/>
            <w:lang w:val="uk-UA"/>
          </w:rPr>
          <w:t>/</w:t>
        </w:r>
      </w:hyperlink>
      <w:r w:rsidRPr="00AD46E0">
        <w:rPr>
          <w:rFonts w:ascii="Times New Roman" w:hAnsi="Times New Roman" w:cs="Times New Roman"/>
          <w:sz w:val="28"/>
          <w:szCs w:val="28"/>
          <w:lang w:val="uk-UA"/>
        </w:rPr>
        <w:t xml:space="preserve">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24. International Weather for Energy Calculations: [</w:t>
      </w:r>
      <w:r w:rsidRPr="00AD46E0">
        <w:rPr>
          <w:rFonts w:ascii="Times New Roman" w:hAnsi="Times New Roman" w:cs="Times New Roman"/>
          <w:sz w:val="28"/>
          <w:szCs w:val="28"/>
        </w:rPr>
        <w:t>Електронний</w:t>
      </w:r>
      <w:r w:rsidRPr="00AD46E0">
        <w:rPr>
          <w:rFonts w:ascii="Times New Roman" w:hAnsi="Times New Roman" w:cs="Times New Roman"/>
          <w:sz w:val="28"/>
          <w:szCs w:val="28"/>
          <w:lang w:val="en-US"/>
        </w:rPr>
        <w:t xml:space="preserve"> </w:t>
      </w:r>
      <w:r w:rsidRPr="00AD46E0">
        <w:rPr>
          <w:rFonts w:ascii="Times New Roman" w:hAnsi="Times New Roman" w:cs="Times New Roman"/>
          <w:sz w:val="28"/>
          <w:szCs w:val="28"/>
        </w:rPr>
        <w:t>ресурс</w:t>
      </w:r>
      <w:r w:rsidRPr="00AD46E0">
        <w:rPr>
          <w:rFonts w:ascii="Times New Roman" w:hAnsi="Times New Roman" w:cs="Times New Roman"/>
          <w:sz w:val="28"/>
          <w:szCs w:val="28"/>
          <w:lang w:val="en-US"/>
        </w:rPr>
        <w:t xml:space="preserve">] – </w:t>
      </w:r>
      <w:r w:rsidRPr="00AD46E0">
        <w:rPr>
          <w:rFonts w:ascii="Times New Roman" w:hAnsi="Times New Roman" w:cs="Times New Roman"/>
          <w:sz w:val="28"/>
          <w:szCs w:val="28"/>
        </w:rPr>
        <w:t>Режим</w:t>
      </w:r>
      <w:r w:rsidRPr="00AD46E0">
        <w:rPr>
          <w:rFonts w:ascii="Times New Roman" w:hAnsi="Times New Roman" w:cs="Times New Roman"/>
          <w:sz w:val="28"/>
          <w:szCs w:val="28"/>
          <w:lang w:val="en-US"/>
        </w:rPr>
        <w:t xml:space="preserve"> </w:t>
      </w:r>
      <w:r w:rsidRPr="00AD46E0">
        <w:rPr>
          <w:rFonts w:ascii="Times New Roman" w:hAnsi="Times New Roman" w:cs="Times New Roman"/>
          <w:sz w:val="28"/>
          <w:szCs w:val="28"/>
        </w:rPr>
        <w:t>доступу</w:t>
      </w:r>
      <w:r w:rsidRPr="00AD46E0">
        <w:rPr>
          <w:rFonts w:ascii="Times New Roman" w:hAnsi="Times New Roman" w:cs="Times New Roman"/>
          <w:sz w:val="28"/>
          <w:szCs w:val="28"/>
          <w:lang w:val="en-US"/>
        </w:rPr>
        <w:t xml:space="preserve">: </w:t>
      </w:r>
      <w:hyperlink r:id="rId79" w:history="1">
        <w:r w:rsidRPr="008F0087">
          <w:rPr>
            <w:rStyle w:val="ab"/>
            <w:rFonts w:ascii="Times New Roman" w:hAnsi="Times New Roman" w:cs="Times New Roman"/>
            <w:sz w:val="28"/>
            <w:szCs w:val="28"/>
            <w:lang w:val="en-US"/>
          </w:rPr>
          <w:t>https://energyplus.net/weatherlocation/europe_wmo_region_6/UKR</w:t>
        </w:r>
      </w:hyperlink>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 xml:space="preserve">25. ДБН В.2.5-28:2018. Природне і штучне освітлення. [Чинний від 2019-03- 01].Київ: Мінрегіон України, 2018. 133 с.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26. Дешко В.І. Бази кліматології для визначення енергетичних характеристик будівель / В.І. Дешко, І.Ю. Білоус, Г.О. Гетманчук // Науковий журнал «Енергетика: економіка, технології, екологія». </w:t>
      </w:r>
      <w:r w:rsidRPr="00AD46E0">
        <w:rPr>
          <w:rFonts w:ascii="Times New Roman" w:hAnsi="Times New Roman" w:cs="Times New Roman"/>
          <w:sz w:val="28"/>
          <w:szCs w:val="28"/>
        </w:rPr>
        <w:t>Випуск №4 Київ 2017. С 67-73</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 xml:space="preserve"> 27. ДБН В.2.6_31:2006. Конструкції будинкі</w:t>
      </w:r>
      <w:proofErr w:type="gramStart"/>
      <w:r w:rsidRPr="00AD46E0">
        <w:rPr>
          <w:rFonts w:ascii="Times New Roman" w:hAnsi="Times New Roman" w:cs="Times New Roman"/>
          <w:sz w:val="28"/>
          <w:szCs w:val="28"/>
        </w:rPr>
        <w:t>в</w:t>
      </w:r>
      <w:proofErr w:type="gramEnd"/>
      <w:r w:rsidRPr="00AD46E0">
        <w:rPr>
          <w:rFonts w:ascii="Times New Roman" w:hAnsi="Times New Roman" w:cs="Times New Roman"/>
          <w:sz w:val="28"/>
          <w:szCs w:val="28"/>
        </w:rPr>
        <w:t xml:space="preserve"> та споруд. Теплова ізоляція будівель. [На заміну СНиП ІІ_3_79</w:t>
      </w:r>
      <w:proofErr w:type="gramStart"/>
      <w:r w:rsidRPr="00AD46E0">
        <w:rPr>
          <w:rFonts w:ascii="Times New Roman" w:hAnsi="Times New Roman" w:cs="Times New Roman"/>
          <w:sz w:val="28"/>
          <w:szCs w:val="28"/>
        </w:rPr>
        <w:t xml:space="preserve"> ;</w:t>
      </w:r>
      <w:proofErr w:type="gramEnd"/>
      <w:r w:rsidRPr="00AD46E0">
        <w:rPr>
          <w:rFonts w:ascii="Times New Roman" w:hAnsi="Times New Roman" w:cs="Times New Roman"/>
          <w:sz w:val="28"/>
          <w:szCs w:val="28"/>
        </w:rPr>
        <w:t xml:space="preserve"> чинний від 2007.04.01 зі Зміною №1 від 1 липня 2013 року]. К.: Мінбуд України, 2006. 70 с.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28. Дешко В.І., Білоус І.Ю.,Буяк Н.А., Голубенко О.О., Гурєєв М.В. Оцінка впливу заміни вікон на енергопотребу та умови комфорту в будівлі на основі динамічного моделювання. Науковий журнал «Енергетика: економіка, технології, екологія». </w:t>
      </w:r>
      <w:r w:rsidRPr="00AD46E0">
        <w:rPr>
          <w:rFonts w:ascii="Times New Roman" w:hAnsi="Times New Roman" w:cs="Times New Roman"/>
          <w:sz w:val="28"/>
          <w:szCs w:val="28"/>
          <w:lang w:val="en-US"/>
        </w:rPr>
        <w:t xml:space="preserve">2018. №3. </w:t>
      </w:r>
      <w:r w:rsidRPr="00AD46E0">
        <w:rPr>
          <w:rFonts w:ascii="Times New Roman" w:hAnsi="Times New Roman" w:cs="Times New Roman"/>
          <w:sz w:val="28"/>
          <w:szCs w:val="28"/>
        </w:rPr>
        <w:t>С</w:t>
      </w:r>
      <w:r w:rsidRPr="00AD46E0">
        <w:rPr>
          <w:rFonts w:ascii="Times New Roman" w:hAnsi="Times New Roman" w:cs="Times New Roman"/>
          <w:sz w:val="28"/>
          <w:szCs w:val="28"/>
          <w:lang w:val="en-US"/>
        </w:rPr>
        <w:t>. 52-62.</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 29. Deshko V., Bilous I., Buyak N. DYNAMIC MODELING OF ENERGY NEED FOR HEATING AND THERMAL COMFORT DEPENDENCE ON BUILDING ENVELOPE CHARACTERISTICS. Journal of New Technologies in Environmental Science (</w:t>
      </w:r>
      <w:proofErr w:type="gramStart"/>
      <w:r w:rsidRPr="00AD46E0">
        <w:rPr>
          <w:rFonts w:ascii="Times New Roman" w:hAnsi="Times New Roman" w:cs="Times New Roman"/>
          <w:sz w:val="28"/>
          <w:szCs w:val="28"/>
          <w:lang w:val="en-US"/>
        </w:rPr>
        <w:t>JNTES )</w:t>
      </w:r>
      <w:proofErr w:type="gramEnd"/>
      <w:r w:rsidRPr="00AD46E0">
        <w:rPr>
          <w:rFonts w:ascii="Times New Roman" w:hAnsi="Times New Roman" w:cs="Times New Roman"/>
          <w:sz w:val="28"/>
          <w:szCs w:val="28"/>
          <w:lang w:val="en-US"/>
        </w:rPr>
        <w:t xml:space="preserve">, 2019. Vol.1. P. 10-19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E0104F">
        <w:rPr>
          <w:rFonts w:ascii="Times New Roman" w:hAnsi="Times New Roman" w:cs="Times New Roman"/>
          <w:sz w:val="28"/>
          <w:szCs w:val="28"/>
        </w:rPr>
        <w:t xml:space="preserve">30. </w:t>
      </w:r>
      <w:r w:rsidRPr="00AD46E0">
        <w:rPr>
          <w:rFonts w:ascii="Times New Roman" w:hAnsi="Times New Roman" w:cs="Times New Roman"/>
          <w:sz w:val="28"/>
          <w:szCs w:val="28"/>
        </w:rPr>
        <w:t>ДСТУ</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Б</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EN</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ISO</w:t>
      </w:r>
      <w:r w:rsidRPr="00E0104F">
        <w:rPr>
          <w:rFonts w:ascii="Times New Roman" w:hAnsi="Times New Roman" w:cs="Times New Roman"/>
          <w:sz w:val="28"/>
          <w:szCs w:val="28"/>
        </w:rPr>
        <w:t xml:space="preserve"> 7730: 2011. </w:t>
      </w:r>
      <w:r w:rsidRPr="00AD46E0">
        <w:rPr>
          <w:rFonts w:ascii="Times New Roman" w:hAnsi="Times New Roman" w:cs="Times New Roman"/>
          <w:sz w:val="28"/>
          <w:szCs w:val="28"/>
        </w:rPr>
        <w:t>Ергономіка</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теплового</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середовища</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Аналітичне</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визначення</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та</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інтерпретація</w:t>
      </w:r>
      <w:r w:rsidRPr="00E0104F">
        <w:rPr>
          <w:rFonts w:ascii="Times New Roman" w:hAnsi="Times New Roman" w:cs="Times New Roman"/>
          <w:sz w:val="28"/>
          <w:szCs w:val="28"/>
        </w:rPr>
        <w:t xml:space="preserve"> </w:t>
      </w:r>
      <w:proofErr w:type="gramStart"/>
      <w:r w:rsidRPr="00AD46E0">
        <w:rPr>
          <w:rFonts w:ascii="Times New Roman" w:hAnsi="Times New Roman" w:cs="Times New Roman"/>
          <w:sz w:val="28"/>
          <w:szCs w:val="28"/>
        </w:rPr>
        <w:t>теплового</w:t>
      </w:r>
      <w:proofErr w:type="gramEnd"/>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комфорту</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на</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основі</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розрахунків</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показників</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PMV</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і</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PPD</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і</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критеріїв</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локального</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теплового</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комфорту</w:t>
      </w:r>
      <w:r w:rsidRPr="00E0104F">
        <w:rPr>
          <w:rFonts w:ascii="Times New Roman" w:hAnsi="Times New Roman" w:cs="Times New Roman"/>
          <w:sz w:val="28"/>
          <w:szCs w:val="28"/>
        </w:rPr>
        <w:t>. [</w:t>
      </w:r>
      <w:r w:rsidRPr="00AD46E0">
        <w:rPr>
          <w:rFonts w:ascii="Times New Roman" w:hAnsi="Times New Roman" w:cs="Times New Roman"/>
          <w:sz w:val="28"/>
          <w:szCs w:val="28"/>
        </w:rPr>
        <w:t>Чинний</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від</w:t>
      </w:r>
      <w:r w:rsidRPr="00E0104F">
        <w:rPr>
          <w:rFonts w:ascii="Times New Roman" w:hAnsi="Times New Roman" w:cs="Times New Roman"/>
          <w:sz w:val="28"/>
          <w:szCs w:val="28"/>
        </w:rPr>
        <w:t xml:space="preserve"> 2013-01-01].</w:t>
      </w:r>
      <w:r w:rsidRPr="00AD46E0">
        <w:rPr>
          <w:rFonts w:ascii="Times New Roman" w:hAnsi="Times New Roman" w:cs="Times New Roman"/>
          <w:sz w:val="28"/>
          <w:szCs w:val="28"/>
        </w:rPr>
        <w:t>Київ</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Мінрегіон</w:t>
      </w:r>
      <w:r w:rsidRPr="00E0104F">
        <w:rPr>
          <w:rFonts w:ascii="Times New Roman" w:hAnsi="Times New Roman" w:cs="Times New Roman"/>
          <w:sz w:val="28"/>
          <w:szCs w:val="28"/>
        </w:rPr>
        <w:t xml:space="preserve"> </w:t>
      </w:r>
      <w:r w:rsidRPr="00AD46E0">
        <w:rPr>
          <w:rFonts w:ascii="Times New Roman" w:hAnsi="Times New Roman" w:cs="Times New Roman"/>
          <w:sz w:val="28"/>
          <w:szCs w:val="28"/>
        </w:rPr>
        <w:t>України</w:t>
      </w:r>
      <w:r w:rsidRPr="00E0104F">
        <w:rPr>
          <w:rFonts w:ascii="Times New Roman" w:hAnsi="Times New Roman" w:cs="Times New Roman"/>
          <w:sz w:val="28"/>
          <w:szCs w:val="28"/>
        </w:rPr>
        <w:t xml:space="preserve">, 2012. 74 </w:t>
      </w:r>
      <w:r w:rsidRPr="00AD46E0">
        <w:rPr>
          <w:rFonts w:ascii="Times New Roman" w:hAnsi="Times New Roman" w:cs="Times New Roman"/>
          <w:sz w:val="28"/>
          <w:szCs w:val="28"/>
        </w:rPr>
        <w:t>с</w:t>
      </w:r>
      <w:r w:rsidRPr="00E0104F">
        <w:rPr>
          <w:rFonts w:ascii="Times New Roman" w:hAnsi="Times New Roman" w:cs="Times New Roman"/>
          <w:sz w:val="28"/>
          <w:szCs w:val="28"/>
        </w:rPr>
        <w:t xml:space="preserve">.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E0104F">
        <w:rPr>
          <w:rFonts w:ascii="Times New Roman" w:hAnsi="Times New Roman" w:cs="Times New Roman"/>
          <w:sz w:val="28"/>
          <w:szCs w:val="28"/>
        </w:rPr>
        <w:t xml:space="preserve">31. </w:t>
      </w:r>
      <w:r w:rsidRPr="00AD46E0">
        <w:rPr>
          <w:rFonts w:ascii="Times New Roman" w:hAnsi="Times New Roman" w:cs="Times New Roman"/>
          <w:sz w:val="28"/>
          <w:szCs w:val="28"/>
          <w:lang w:val="en-US"/>
        </w:rPr>
        <w:t>Saeed</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Sayadi</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George</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Tsatsaronisb</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Tatiana</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Morosuk</w:t>
      </w:r>
      <w:r w:rsidRPr="00E0104F">
        <w:rPr>
          <w:rFonts w:ascii="Times New Roman" w:hAnsi="Times New Roman" w:cs="Times New Roman"/>
          <w:sz w:val="28"/>
          <w:szCs w:val="28"/>
        </w:rPr>
        <w:t xml:space="preserve">. </w:t>
      </w:r>
      <w:r w:rsidRPr="00AD46E0">
        <w:rPr>
          <w:rFonts w:ascii="Times New Roman" w:hAnsi="Times New Roman" w:cs="Times New Roman"/>
          <w:sz w:val="28"/>
          <w:szCs w:val="28"/>
          <w:lang w:val="en-US"/>
        </w:rPr>
        <w:t xml:space="preserve">A New Approach for Applying Dynamic Exergy Analysis and Exergoeconomics to a Building Envelope // Proceedings of Ecos 2016 - The 29th International Conference on </w:t>
      </w:r>
      <w:r w:rsidRPr="00AD46E0">
        <w:rPr>
          <w:rFonts w:ascii="Times New Roman" w:hAnsi="Times New Roman" w:cs="Times New Roman"/>
          <w:sz w:val="28"/>
          <w:szCs w:val="28"/>
          <w:lang w:val="en-US"/>
        </w:rPr>
        <w:lastRenderedPageBreak/>
        <w:t xml:space="preserve">Efficiency, Cost, Optimization, Simulation And Environmental Impact of Energy Systems June 19-23, 2016, Portorož, Slovenia.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en-US"/>
        </w:rPr>
        <w:t xml:space="preserve">32. Bilous, I. Yu. </w:t>
      </w:r>
      <w:proofErr w:type="gramStart"/>
      <w:r w:rsidRPr="00AD46E0">
        <w:rPr>
          <w:rFonts w:ascii="Times New Roman" w:hAnsi="Times New Roman" w:cs="Times New Roman"/>
          <w:sz w:val="28"/>
          <w:szCs w:val="28"/>
          <w:lang w:val="en-US"/>
        </w:rPr>
        <w:t>&amp; Deshko, V. I. (2018).</w:t>
      </w:r>
      <w:proofErr w:type="gramEnd"/>
      <w:r w:rsidRPr="00AD46E0">
        <w:rPr>
          <w:rFonts w:ascii="Times New Roman" w:hAnsi="Times New Roman" w:cs="Times New Roman"/>
          <w:sz w:val="28"/>
          <w:szCs w:val="28"/>
          <w:lang w:val="en-US"/>
        </w:rPr>
        <w:t xml:space="preserve"> Mathematical models for determination of specific energy need for heating and cooling of the administrative building. </w:t>
      </w:r>
      <w:r w:rsidRPr="00AD46E0">
        <w:rPr>
          <w:rFonts w:ascii="Times New Roman" w:hAnsi="Times New Roman" w:cs="Times New Roman"/>
          <w:sz w:val="28"/>
          <w:szCs w:val="28"/>
        </w:rPr>
        <w:t>Intern. J. of Engineering &amp; Technology, Vol. 7 (4.3), 325-330</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rPr>
        <w:t>33. Білоус І. Ю. Оцінювання енергоефективності буді</w:t>
      </w:r>
      <w:proofErr w:type="gramStart"/>
      <w:r w:rsidRPr="00AD46E0">
        <w:rPr>
          <w:rFonts w:ascii="Times New Roman" w:hAnsi="Times New Roman" w:cs="Times New Roman"/>
          <w:sz w:val="28"/>
          <w:szCs w:val="28"/>
        </w:rPr>
        <w:t>вл</w:t>
      </w:r>
      <w:proofErr w:type="gramEnd"/>
      <w:r w:rsidRPr="00AD46E0">
        <w:rPr>
          <w:rFonts w:ascii="Times New Roman" w:hAnsi="Times New Roman" w:cs="Times New Roman"/>
          <w:sz w:val="28"/>
          <w:szCs w:val="28"/>
        </w:rPr>
        <w:t xml:space="preserve">і в умовах динамічної зміни характеристик середовища: автореф. дис. на здобуття наук. ступеня канд. тех. наук / І. Ю. Білоус. – Київ, 2019. – 20 с.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E0104F">
        <w:rPr>
          <w:rFonts w:ascii="Times New Roman" w:hAnsi="Times New Roman" w:cs="Times New Roman"/>
          <w:sz w:val="28"/>
          <w:szCs w:val="28"/>
          <w:lang w:val="en-US"/>
        </w:rPr>
        <w:t xml:space="preserve">34. </w:t>
      </w:r>
      <w:r w:rsidRPr="00AD46E0">
        <w:rPr>
          <w:rFonts w:ascii="Times New Roman" w:hAnsi="Times New Roman" w:cs="Times New Roman"/>
          <w:sz w:val="28"/>
          <w:szCs w:val="28"/>
          <w:lang w:val="en-US"/>
        </w:rPr>
        <w:t xml:space="preserve">Bilous, I. Yu. &amp; Deshko, V. I. Mathematical models for determination of specific energy need for heating and cooling of the administrative building. </w:t>
      </w:r>
      <w:proofErr w:type="gramStart"/>
      <w:r w:rsidRPr="00AD46E0">
        <w:rPr>
          <w:rFonts w:ascii="Times New Roman" w:hAnsi="Times New Roman" w:cs="Times New Roman"/>
          <w:sz w:val="28"/>
          <w:szCs w:val="28"/>
          <w:lang w:val="en-US"/>
        </w:rPr>
        <w:t>Intern.</w:t>
      </w:r>
      <w:proofErr w:type="gramEnd"/>
      <w:r w:rsidRPr="00AD46E0">
        <w:rPr>
          <w:rFonts w:ascii="Times New Roman" w:hAnsi="Times New Roman" w:cs="Times New Roman"/>
          <w:sz w:val="28"/>
          <w:szCs w:val="28"/>
          <w:lang w:val="en-US"/>
        </w:rPr>
        <w:t xml:space="preserve"> </w:t>
      </w:r>
      <w:proofErr w:type="gramStart"/>
      <w:r w:rsidRPr="00AD46E0">
        <w:rPr>
          <w:rFonts w:ascii="Times New Roman" w:hAnsi="Times New Roman" w:cs="Times New Roman"/>
          <w:sz w:val="28"/>
          <w:szCs w:val="28"/>
          <w:lang w:val="en-US"/>
        </w:rPr>
        <w:t>J. of Engineering &amp; Technology.</w:t>
      </w:r>
      <w:proofErr w:type="gramEnd"/>
      <w:r w:rsidRPr="00AD46E0">
        <w:rPr>
          <w:rFonts w:ascii="Times New Roman" w:hAnsi="Times New Roman" w:cs="Times New Roman"/>
          <w:sz w:val="28"/>
          <w:szCs w:val="28"/>
          <w:lang w:val="en-US"/>
        </w:rPr>
        <w:t xml:space="preserve"> 2018. Vol. 7 (4.3). Pp. 325-330.</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AD46E0">
        <w:rPr>
          <w:rFonts w:ascii="Times New Roman" w:hAnsi="Times New Roman" w:cs="Times New Roman"/>
          <w:sz w:val="28"/>
          <w:szCs w:val="28"/>
          <w:lang w:val="uk-UA"/>
        </w:rPr>
        <w:t xml:space="preserve"> 35. Дешко В.І. Моделювання режимів опалення приміщень / В.І. Дешко, І.Ю. Білоус // Науковий журнал «Енергетика: економіка, технології, екологія». </w:t>
      </w:r>
      <w:r w:rsidRPr="00183B91">
        <w:rPr>
          <w:rFonts w:ascii="Times New Roman" w:hAnsi="Times New Roman" w:cs="Times New Roman"/>
          <w:sz w:val="28"/>
          <w:szCs w:val="28"/>
          <w:lang w:val="uk-UA"/>
        </w:rPr>
        <w:t xml:space="preserve">Випуск №3 Київ 2016. С 97-104.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sidRPr="00E0104F">
        <w:rPr>
          <w:rFonts w:ascii="Times New Roman" w:hAnsi="Times New Roman" w:cs="Times New Roman"/>
          <w:sz w:val="28"/>
          <w:szCs w:val="28"/>
          <w:lang w:val="uk-UA"/>
        </w:rPr>
        <w:t xml:space="preserve">36. ДСТУ Б </w:t>
      </w:r>
      <w:r w:rsidRPr="00AD46E0">
        <w:rPr>
          <w:rFonts w:ascii="Times New Roman" w:hAnsi="Times New Roman" w:cs="Times New Roman"/>
          <w:sz w:val="28"/>
          <w:szCs w:val="28"/>
          <w:lang w:val="en-US"/>
        </w:rPr>
        <w:t>EN</w:t>
      </w:r>
      <w:r w:rsidRPr="00E0104F">
        <w:rPr>
          <w:rFonts w:ascii="Times New Roman" w:hAnsi="Times New Roman" w:cs="Times New Roman"/>
          <w:sz w:val="28"/>
          <w:szCs w:val="28"/>
          <w:lang w:val="uk-UA"/>
        </w:rPr>
        <w:t xml:space="preserve"> 15251: 2011. 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будівель. [Чинний від 2013-07-01]. Київ: Мінрегіон України, 2012. 71 с.</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37</w:t>
      </w:r>
      <w:r w:rsidRPr="00AD46E0">
        <w:rPr>
          <w:rFonts w:ascii="Times New Roman" w:hAnsi="Times New Roman" w:cs="Times New Roman"/>
          <w:sz w:val="28"/>
          <w:szCs w:val="28"/>
          <w:lang w:val="uk-UA"/>
        </w:rPr>
        <w:t xml:space="preserve">. Шевчук Н.А. Розробка та впровадження стартап проекту на прикладі геосинтетичного модуля-опалубки / Шевчук Н.А., Вапнічна В.В. // Сучасні проблеми економіки і підприємництво [Текст]: Збірник наукових праць. – Вип. 23. – К.: ІВЦ Видавництво «Політехніка», 2019 </w:t>
      </w:r>
      <w:r w:rsidRPr="00AD46E0">
        <w:rPr>
          <w:rFonts w:ascii="Times New Roman" w:hAnsi="Times New Roman" w:cs="Times New Roman"/>
          <w:sz w:val="28"/>
          <w:szCs w:val="28"/>
        </w:rPr>
        <w:t>C</w:t>
      </w:r>
      <w:r w:rsidRPr="00AD46E0">
        <w:rPr>
          <w:rFonts w:ascii="Times New Roman" w:hAnsi="Times New Roman" w:cs="Times New Roman"/>
          <w:sz w:val="28"/>
          <w:szCs w:val="28"/>
          <w:lang w:val="uk-UA"/>
        </w:rPr>
        <w:t xml:space="preserve">.32-40. </w:t>
      </w:r>
    </w:p>
    <w:p w:rsid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38</w:t>
      </w:r>
      <w:r w:rsidRPr="00AD46E0">
        <w:rPr>
          <w:rFonts w:ascii="Times New Roman" w:hAnsi="Times New Roman" w:cs="Times New Roman"/>
          <w:sz w:val="28"/>
          <w:szCs w:val="28"/>
          <w:lang w:val="uk-UA"/>
        </w:rPr>
        <w:t xml:space="preserve">. Шевчук Н.А., Зайченко С.В., Кривда О.В. Впровадження та реалізація стартап проекту геомехатронного комплексуСучасні проблеми економіки і підприємництво [Текст]: Збірник наукових праць. – Вип. 21. – К.: ІВЦ Видавництво «Політехніка», 2018 </w:t>
      </w:r>
      <w:r w:rsidRPr="00AD46E0">
        <w:rPr>
          <w:rFonts w:ascii="Times New Roman" w:hAnsi="Times New Roman" w:cs="Times New Roman"/>
          <w:sz w:val="28"/>
          <w:szCs w:val="28"/>
        </w:rPr>
        <w:t>C</w:t>
      </w:r>
      <w:r w:rsidRPr="00AD46E0">
        <w:rPr>
          <w:rFonts w:ascii="Times New Roman" w:hAnsi="Times New Roman" w:cs="Times New Roman"/>
          <w:sz w:val="28"/>
          <w:szCs w:val="28"/>
          <w:lang w:val="uk-UA"/>
        </w:rPr>
        <w:t xml:space="preserve">. 94-101. </w:t>
      </w:r>
    </w:p>
    <w:p w:rsidR="00AD46E0" w:rsidRPr="00AD46E0" w:rsidRDefault="00AD46E0" w:rsidP="00AD46E0">
      <w:pPr>
        <w:tabs>
          <w:tab w:val="left" w:pos="684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Pr="00AD46E0">
        <w:rPr>
          <w:rFonts w:ascii="Times New Roman" w:hAnsi="Times New Roman" w:cs="Times New Roman"/>
          <w:sz w:val="28"/>
          <w:szCs w:val="28"/>
          <w:lang w:val="uk-UA"/>
        </w:rPr>
        <w:t xml:space="preserve">. Шевчук Н.А. Впровадження та реалізація стартапів в гірництві / Шевчук Н.А. / Міжнародна науково-технічна конференція, присвячена 120 – </w:t>
      </w:r>
      <w:r w:rsidRPr="00AD46E0">
        <w:rPr>
          <w:rFonts w:ascii="Times New Roman" w:hAnsi="Times New Roman" w:cs="Times New Roman"/>
          <w:sz w:val="28"/>
          <w:szCs w:val="28"/>
          <w:lang w:val="uk-UA"/>
        </w:rPr>
        <w:lastRenderedPageBreak/>
        <w:t>річчю КПІ «ПРОБЛЕМИ ГЕОІНЖЕНЕРІЇ ТА ПІДЗЕМНОЇ УРБАНІСТИКИ», м. Київ, 17-18 травня 2018 р.– К.: НТУУ «КПІ», 2018. – С. 89-90.</w:t>
      </w:r>
    </w:p>
    <w:sectPr w:rsidR="00AD46E0" w:rsidRPr="00AD46E0" w:rsidSect="008039BE">
      <w:headerReference w:type="default" r:id="rId80"/>
      <w:pgSz w:w="11906" w:h="16838"/>
      <w:pgMar w:top="1134" w:right="850" w:bottom="1134" w:left="1701" w:header="708" w:footer="708" w:gutter="0"/>
      <w:pgNumType w:start="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3D65" w:rsidRDefault="00363D65" w:rsidP="000D0CB8">
      <w:pPr>
        <w:spacing w:after="0" w:line="240" w:lineRule="auto"/>
      </w:pPr>
      <w:r>
        <w:separator/>
      </w:r>
    </w:p>
  </w:endnote>
  <w:endnote w:type="continuationSeparator" w:id="0">
    <w:p w:rsidR="00363D65" w:rsidRDefault="00363D65" w:rsidP="000D0C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MT">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3D65" w:rsidRDefault="00363D65" w:rsidP="000D0CB8">
      <w:pPr>
        <w:spacing w:after="0" w:line="240" w:lineRule="auto"/>
      </w:pPr>
      <w:r>
        <w:separator/>
      </w:r>
    </w:p>
  </w:footnote>
  <w:footnote w:type="continuationSeparator" w:id="0">
    <w:p w:rsidR="00363D65" w:rsidRDefault="00363D65" w:rsidP="000D0C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04F" w:rsidRPr="00D45208" w:rsidRDefault="00E0104F">
    <w:pPr>
      <w:pStyle w:val="a3"/>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D7D2A"/>
    <w:multiLevelType w:val="hybridMultilevel"/>
    <w:tmpl w:val="909ACD84"/>
    <w:lvl w:ilvl="0" w:tplc="ACF835AC">
      <w:start w:val="1"/>
      <w:numFmt w:val="decimal"/>
      <w:lvlText w:val="%1)"/>
      <w:lvlJc w:val="left"/>
      <w:pPr>
        <w:ind w:left="1467" w:hanging="90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0EF5772E"/>
    <w:multiLevelType w:val="hybridMultilevel"/>
    <w:tmpl w:val="23FE2006"/>
    <w:lvl w:ilvl="0" w:tplc="BF48C4B0">
      <w:start w:val="1"/>
      <w:numFmt w:val="decimal"/>
      <w:lvlText w:val="%1)"/>
      <w:lvlJc w:val="left"/>
      <w:pPr>
        <w:ind w:left="1504" w:hanging="360"/>
      </w:pPr>
      <w:rPr>
        <w:rFonts w:hint="default"/>
      </w:rPr>
    </w:lvl>
    <w:lvl w:ilvl="1" w:tplc="04190019" w:tentative="1">
      <w:start w:val="1"/>
      <w:numFmt w:val="lowerLetter"/>
      <w:lvlText w:val="%2."/>
      <w:lvlJc w:val="left"/>
      <w:pPr>
        <w:ind w:left="2224" w:hanging="360"/>
      </w:pPr>
    </w:lvl>
    <w:lvl w:ilvl="2" w:tplc="0419001B" w:tentative="1">
      <w:start w:val="1"/>
      <w:numFmt w:val="lowerRoman"/>
      <w:lvlText w:val="%3."/>
      <w:lvlJc w:val="right"/>
      <w:pPr>
        <w:ind w:left="2944" w:hanging="180"/>
      </w:pPr>
    </w:lvl>
    <w:lvl w:ilvl="3" w:tplc="0419000F" w:tentative="1">
      <w:start w:val="1"/>
      <w:numFmt w:val="decimal"/>
      <w:lvlText w:val="%4."/>
      <w:lvlJc w:val="left"/>
      <w:pPr>
        <w:ind w:left="3664" w:hanging="360"/>
      </w:pPr>
    </w:lvl>
    <w:lvl w:ilvl="4" w:tplc="04190019" w:tentative="1">
      <w:start w:val="1"/>
      <w:numFmt w:val="lowerLetter"/>
      <w:lvlText w:val="%5."/>
      <w:lvlJc w:val="left"/>
      <w:pPr>
        <w:ind w:left="4384" w:hanging="360"/>
      </w:pPr>
    </w:lvl>
    <w:lvl w:ilvl="5" w:tplc="0419001B" w:tentative="1">
      <w:start w:val="1"/>
      <w:numFmt w:val="lowerRoman"/>
      <w:lvlText w:val="%6."/>
      <w:lvlJc w:val="right"/>
      <w:pPr>
        <w:ind w:left="5104" w:hanging="180"/>
      </w:pPr>
    </w:lvl>
    <w:lvl w:ilvl="6" w:tplc="0419000F" w:tentative="1">
      <w:start w:val="1"/>
      <w:numFmt w:val="decimal"/>
      <w:lvlText w:val="%7."/>
      <w:lvlJc w:val="left"/>
      <w:pPr>
        <w:ind w:left="5824" w:hanging="360"/>
      </w:pPr>
    </w:lvl>
    <w:lvl w:ilvl="7" w:tplc="04190019" w:tentative="1">
      <w:start w:val="1"/>
      <w:numFmt w:val="lowerLetter"/>
      <w:lvlText w:val="%8."/>
      <w:lvlJc w:val="left"/>
      <w:pPr>
        <w:ind w:left="6544" w:hanging="360"/>
      </w:pPr>
    </w:lvl>
    <w:lvl w:ilvl="8" w:tplc="0419001B" w:tentative="1">
      <w:start w:val="1"/>
      <w:numFmt w:val="lowerRoman"/>
      <w:lvlText w:val="%9."/>
      <w:lvlJc w:val="right"/>
      <w:pPr>
        <w:ind w:left="7264" w:hanging="180"/>
      </w:pPr>
    </w:lvl>
  </w:abstractNum>
  <w:abstractNum w:abstractNumId="2">
    <w:nsid w:val="26455AE3"/>
    <w:multiLevelType w:val="hybridMultilevel"/>
    <w:tmpl w:val="FD3ED13E"/>
    <w:lvl w:ilvl="0" w:tplc="C13A75DA">
      <w:numFmt w:val="bullet"/>
      <w:lvlText w:val="−"/>
      <w:lvlJc w:val="left"/>
      <w:pPr>
        <w:ind w:left="1429" w:hanging="360"/>
      </w:pPr>
      <w:rPr>
        <w:rFonts w:ascii="Times New Roman" w:eastAsia="Times New Roman" w:hAnsi="Times New Roman" w:cs="Times New Roman" w:hint="default"/>
        <w:sz w:val="28"/>
        <w:szCs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328F507A"/>
    <w:multiLevelType w:val="hybridMultilevel"/>
    <w:tmpl w:val="573056B8"/>
    <w:lvl w:ilvl="0" w:tplc="656E95F4">
      <w:start w:val="1"/>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
    <w:nsid w:val="40C867E2"/>
    <w:multiLevelType w:val="multilevel"/>
    <w:tmpl w:val="1F1E1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E851404"/>
    <w:multiLevelType w:val="hybridMultilevel"/>
    <w:tmpl w:val="3FEC9D04"/>
    <w:lvl w:ilvl="0" w:tplc="04190001">
      <w:start w:val="1"/>
      <w:numFmt w:val="bullet"/>
      <w:lvlText w:val=""/>
      <w:lvlJc w:val="left"/>
      <w:pPr>
        <w:ind w:left="1320" w:hanging="360"/>
      </w:pPr>
      <w:rPr>
        <w:rFonts w:ascii="Symbol" w:hAnsi="Symbol"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6">
    <w:nsid w:val="517C47C3"/>
    <w:multiLevelType w:val="multilevel"/>
    <w:tmpl w:val="A26A3934"/>
    <w:lvl w:ilvl="0">
      <w:start w:val="1"/>
      <w:numFmt w:val="decimal"/>
      <w:lvlText w:val="%1."/>
      <w:lvlJc w:val="left"/>
      <w:pPr>
        <w:ind w:left="720" w:hanging="360"/>
      </w:pPr>
    </w:lvl>
    <w:lvl w:ilvl="1">
      <w:start w:val="3"/>
      <w:numFmt w:val="decimal"/>
      <w:isLgl/>
      <w:lvlText w:val="%1.%2"/>
      <w:lvlJc w:val="left"/>
      <w:pPr>
        <w:ind w:left="899" w:hanging="43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392" w:hanging="720"/>
      </w:pPr>
      <w:rPr>
        <w:rFonts w:hint="default"/>
      </w:rPr>
    </w:lvl>
    <w:lvl w:ilvl="4">
      <w:start w:val="1"/>
      <w:numFmt w:val="decimal"/>
      <w:isLgl/>
      <w:lvlText w:val="%1.%2.%3.%4.%5"/>
      <w:lvlJc w:val="left"/>
      <w:pPr>
        <w:ind w:left="1856" w:hanging="1080"/>
      </w:pPr>
      <w:rPr>
        <w:rFonts w:hint="default"/>
      </w:rPr>
    </w:lvl>
    <w:lvl w:ilvl="5">
      <w:start w:val="1"/>
      <w:numFmt w:val="decimal"/>
      <w:isLgl/>
      <w:lvlText w:val="%1.%2.%3.%4.%5.%6"/>
      <w:lvlJc w:val="left"/>
      <w:pPr>
        <w:ind w:left="1960" w:hanging="1080"/>
      </w:pPr>
      <w:rPr>
        <w:rFonts w:hint="default"/>
      </w:rPr>
    </w:lvl>
    <w:lvl w:ilvl="6">
      <w:start w:val="1"/>
      <w:numFmt w:val="decimal"/>
      <w:isLgl/>
      <w:lvlText w:val="%1.%2.%3.%4.%5.%6.%7"/>
      <w:lvlJc w:val="left"/>
      <w:pPr>
        <w:ind w:left="2424" w:hanging="1440"/>
      </w:pPr>
      <w:rPr>
        <w:rFonts w:hint="default"/>
      </w:rPr>
    </w:lvl>
    <w:lvl w:ilvl="7">
      <w:start w:val="1"/>
      <w:numFmt w:val="decimal"/>
      <w:isLgl/>
      <w:lvlText w:val="%1.%2.%3.%4.%5.%6.%7.%8"/>
      <w:lvlJc w:val="left"/>
      <w:pPr>
        <w:ind w:left="2528" w:hanging="1440"/>
      </w:pPr>
      <w:rPr>
        <w:rFonts w:hint="default"/>
      </w:rPr>
    </w:lvl>
    <w:lvl w:ilvl="8">
      <w:start w:val="1"/>
      <w:numFmt w:val="decimal"/>
      <w:isLgl/>
      <w:lvlText w:val="%1.%2.%3.%4.%5.%6.%7.%8.%9"/>
      <w:lvlJc w:val="left"/>
      <w:pPr>
        <w:ind w:left="2632" w:hanging="1440"/>
      </w:pPr>
      <w:rPr>
        <w:rFonts w:hint="default"/>
      </w:rPr>
    </w:lvl>
  </w:abstractNum>
  <w:abstractNum w:abstractNumId="7">
    <w:nsid w:val="6DD01F55"/>
    <w:multiLevelType w:val="hybridMultilevel"/>
    <w:tmpl w:val="51FCC0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72503E96"/>
    <w:multiLevelType w:val="multilevel"/>
    <w:tmpl w:val="61D48FD4"/>
    <w:lvl w:ilvl="0">
      <w:start w:val="3"/>
      <w:numFmt w:val="decimal"/>
      <w:lvlText w:val="%1"/>
      <w:lvlJc w:val="left"/>
      <w:pPr>
        <w:ind w:left="600" w:hanging="600"/>
      </w:pPr>
      <w:rPr>
        <w:rFonts w:hint="default"/>
      </w:rPr>
    </w:lvl>
    <w:lvl w:ilvl="1">
      <w:start w:val="3"/>
      <w:numFmt w:val="decimal"/>
      <w:lvlText w:val="%1.%2"/>
      <w:lvlJc w:val="left"/>
      <w:pPr>
        <w:ind w:left="1347" w:hanging="60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3321" w:hanging="108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5175" w:hanging="144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7029" w:hanging="1800"/>
      </w:pPr>
      <w:rPr>
        <w:rFonts w:hint="default"/>
      </w:rPr>
    </w:lvl>
    <w:lvl w:ilvl="8">
      <w:start w:val="1"/>
      <w:numFmt w:val="decimal"/>
      <w:lvlText w:val="%1.%2.%3.%4.%5.%6.%7.%8.%9"/>
      <w:lvlJc w:val="left"/>
      <w:pPr>
        <w:ind w:left="8136" w:hanging="2160"/>
      </w:pPr>
      <w:rPr>
        <w:rFonts w:hint="default"/>
      </w:rPr>
    </w:lvl>
  </w:abstractNum>
  <w:abstractNum w:abstractNumId="9">
    <w:nsid w:val="74C920EA"/>
    <w:multiLevelType w:val="hybridMultilevel"/>
    <w:tmpl w:val="BCD02334"/>
    <w:lvl w:ilvl="0" w:tplc="EA9CF6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2"/>
  </w:num>
  <w:num w:numId="3">
    <w:abstractNumId w:val="6"/>
  </w:num>
  <w:num w:numId="4">
    <w:abstractNumId w:val="7"/>
  </w:num>
  <w:num w:numId="5">
    <w:abstractNumId w:val="5"/>
  </w:num>
  <w:num w:numId="6">
    <w:abstractNumId w:val="4"/>
  </w:num>
  <w:num w:numId="7">
    <w:abstractNumId w:val="8"/>
  </w:num>
  <w:num w:numId="8">
    <w:abstractNumId w:val="0"/>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47A4B"/>
    <w:rsid w:val="0001585C"/>
    <w:rsid w:val="00053DC8"/>
    <w:rsid w:val="00076352"/>
    <w:rsid w:val="000D0CB8"/>
    <w:rsid w:val="00120809"/>
    <w:rsid w:val="00125701"/>
    <w:rsid w:val="00183B91"/>
    <w:rsid w:val="001D09EA"/>
    <w:rsid w:val="002053D7"/>
    <w:rsid w:val="00224BB9"/>
    <w:rsid w:val="00244780"/>
    <w:rsid w:val="002D2BD5"/>
    <w:rsid w:val="002E2C80"/>
    <w:rsid w:val="003246D8"/>
    <w:rsid w:val="00363D65"/>
    <w:rsid w:val="00386D13"/>
    <w:rsid w:val="003F732F"/>
    <w:rsid w:val="00401085"/>
    <w:rsid w:val="004234C5"/>
    <w:rsid w:val="00424FB9"/>
    <w:rsid w:val="004438AC"/>
    <w:rsid w:val="00446684"/>
    <w:rsid w:val="00447A4B"/>
    <w:rsid w:val="00453D9E"/>
    <w:rsid w:val="00460D53"/>
    <w:rsid w:val="00461EC9"/>
    <w:rsid w:val="00483198"/>
    <w:rsid w:val="00496375"/>
    <w:rsid w:val="00496919"/>
    <w:rsid w:val="004A7B1F"/>
    <w:rsid w:val="004E0C09"/>
    <w:rsid w:val="005030B7"/>
    <w:rsid w:val="00516B34"/>
    <w:rsid w:val="00544F90"/>
    <w:rsid w:val="005466DE"/>
    <w:rsid w:val="00572F88"/>
    <w:rsid w:val="0058329C"/>
    <w:rsid w:val="005869A9"/>
    <w:rsid w:val="00592E25"/>
    <w:rsid w:val="005A5E63"/>
    <w:rsid w:val="005A7EF6"/>
    <w:rsid w:val="005D029E"/>
    <w:rsid w:val="00632D22"/>
    <w:rsid w:val="0063663B"/>
    <w:rsid w:val="0072289C"/>
    <w:rsid w:val="0073795A"/>
    <w:rsid w:val="00761F55"/>
    <w:rsid w:val="007A4364"/>
    <w:rsid w:val="007B19E4"/>
    <w:rsid w:val="007C4587"/>
    <w:rsid w:val="008039BE"/>
    <w:rsid w:val="00841437"/>
    <w:rsid w:val="008C4B5B"/>
    <w:rsid w:val="0092597A"/>
    <w:rsid w:val="0093600E"/>
    <w:rsid w:val="00953760"/>
    <w:rsid w:val="009668F0"/>
    <w:rsid w:val="00A0504F"/>
    <w:rsid w:val="00A30466"/>
    <w:rsid w:val="00A56996"/>
    <w:rsid w:val="00AB695A"/>
    <w:rsid w:val="00AD46E0"/>
    <w:rsid w:val="00AE0385"/>
    <w:rsid w:val="00B55267"/>
    <w:rsid w:val="00B56665"/>
    <w:rsid w:val="00B8235F"/>
    <w:rsid w:val="00BA4272"/>
    <w:rsid w:val="00BE034C"/>
    <w:rsid w:val="00C144DF"/>
    <w:rsid w:val="00C4476B"/>
    <w:rsid w:val="00CA7C22"/>
    <w:rsid w:val="00CF6F21"/>
    <w:rsid w:val="00D55948"/>
    <w:rsid w:val="00DF5487"/>
    <w:rsid w:val="00E0104F"/>
    <w:rsid w:val="00E11D1C"/>
    <w:rsid w:val="00E4533F"/>
    <w:rsid w:val="00E6368B"/>
    <w:rsid w:val="00E84665"/>
    <w:rsid w:val="00F459DD"/>
    <w:rsid w:val="00F51ED1"/>
    <w:rsid w:val="00F555B3"/>
    <w:rsid w:val="00FB45DA"/>
    <w:rsid w:val="00FE6B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61"/>
    <o:shapelayout v:ext="edit">
      <o:idmap v:ext="edit" data="1"/>
      <o:rules v:ext="edit">
        <o:r id="V:Rule1" type="connector" idref="#Line 883"/>
        <o:r id="V:Rule2" type="connector" idref="#Line 896"/>
        <o:r id="V:Rule3" type="connector" idref="#Line 903"/>
        <o:r id="V:Rule4" type="connector" idref="#Line 996"/>
        <o:r id="V:Rule5" type="connector" idref="#Line 786"/>
        <o:r id="V:Rule6" type="connector" idref="#Line 902"/>
        <o:r id="V:Rule7" type="connector" idref="#Line 1051"/>
        <o:r id="V:Rule8" type="connector" idref="#Line 1220"/>
        <o:r id="V:Rule9" type="connector" idref="#Line 765"/>
        <o:r id="V:Rule10" type="connector" idref="#Line 906"/>
        <o:r id="V:Rule11" type="connector" idref="#Line 855"/>
        <o:r id="V:Rule12" type="connector" idref="#Line 884"/>
        <o:r id="V:Rule13" type="connector" idref="#Line 993"/>
        <o:r id="V:Rule14" type="connector" idref="#Line 1284"/>
        <o:r id="V:Rule15" type="connector" idref="#Line 1009"/>
        <o:r id="V:Rule16" type="connector" idref="#Line 1031"/>
        <o:r id="V:Rule17" type="connector" idref="#Line 1285"/>
        <o:r id="V:Rule18" type="connector" idref="#Line 1234"/>
        <o:r id="V:Rule19" type="connector" idref="#Line 1067"/>
        <o:r id="V:Rule20" type="connector" idref="#Line 998"/>
        <o:r id="V:Rule21" type="connector" idref="#Line 986"/>
        <o:r id="V:Rule22" type="connector" idref="#Line 812"/>
        <o:r id="V:Rule23" type="connector" idref="#Line 766"/>
        <o:r id="V:Rule24" type="connector" idref="#Line 800"/>
        <o:r id="V:Rule25" type="connector" idref="#Line 843"/>
        <o:r id="V:Rule26" type="connector" idref="#Line 894"/>
        <o:r id="V:Rule27" type="connector" idref="#Line 1278"/>
        <o:r id="V:Rule28" type="connector" idref="#Line 879"/>
        <o:r id="V:Rule29" type="connector" idref="#Line 886"/>
        <o:r id="V:Rule30" type="connector" idref="#Line 1266"/>
        <o:r id="V:Rule31" type="connector" idref="#Line 861"/>
        <o:r id="V:Rule32" type="connector" idref="#Line 1074"/>
        <o:r id="V:Rule33" type="connector" idref="#Line 1033"/>
        <o:r id="V:Rule34" type="connector" idref="#Line 868"/>
        <o:r id="V:Rule35" type="connector" idref="#Line 841"/>
        <o:r id="V:Rule36" type="connector" idref="#Line 1032"/>
        <o:r id="V:Rule37" type="connector" idref="#Line 1262"/>
        <o:r id="V:Rule38" type="connector" idref="#Line 827"/>
        <o:r id="V:Rule39" type="connector" idref="#Line 1090"/>
        <o:r id="V:Rule40" type="connector" idref="#Line 1021"/>
        <o:r id="V:Rule41" type="connector" idref="#Line 1265"/>
        <o:r id="V:Rule42" type="connector" idref="#Line 769"/>
        <o:r id="V:Rule43" type="connector" idref="#Line 1057"/>
        <o:r id="V:Rule44" type="connector" idref="#Line 1244"/>
        <o:r id="V:Rule45" type="connector" idref="#Line 833"/>
        <o:r id="V:Rule46" type="connector" idref="#Line 1034"/>
        <o:r id="V:Rule47" type="connector" idref="#Line 1061"/>
        <o:r id="V:Rule48" type="connector" idref="#Line 1064"/>
        <o:r id="V:Rule49" type="connector" idref="#Line 1005"/>
        <o:r id="V:Rule50" type="connector" idref="#Line 778"/>
        <o:r id="V:Rule51" type="connector" idref="#Line 982"/>
        <o:r id="V:Rule52" type="connector" idref="#Line 999"/>
        <o:r id="V:Rule53" type="connector" idref="#Line 857"/>
        <o:r id="V:Rule54" type="connector" idref="#Line 1223"/>
        <o:r id="V:Rule55" type="connector" idref="#Line 991"/>
        <o:r id="V:Rule56" type="connector" idref="#Line 761"/>
        <o:r id="V:Rule57" type="connector" idref="#Line 805"/>
        <o:r id="V:Rule58" type="connector" idref="#Line 951"/>
        <o:r id="V:Rule59" type="connector" idref="#Line 1282"/>
        <o:r id="V:Rule60" type="connector" idref="#Line 1088"/>
        <o:r id="V:Rule61" type="connector" idref="#Line 918"/>
        <o:r id="V:Rule62" type="connector" idref="#Line 1022"/>
        <o:r id="V:Rule63" type="connector" idref="#Line 764"/>
        <o:r id="V:Rule64" type="connector" idref="#Line 1059"/>
        <o:r id="V:Rule65" type="connector" idref="#Line 849"/>
        <o:r id="V:Rule66" type="connector" idref="#Line 1221"/>
        <o:r id="V:Rule67" type="connector" idref="#Line 1209"/>
        <o:r id="V:Rule68" type="connector" idref="#Line 1253"/>
        <o:r id="V:Rule69" type="connector" idref="#Line 828"/>
        <o:r id="V:Rule70" type="connector" idref="#Line 795"/>
        <o:r id="V:Rule71" type="connector" idref="#Line 1255"/>
        <o:r id="V:Rule72" type="connector" idref="#Line 1077"/>
        <o:r id="V:Rule73" type="connector" idref="#Line 981"/>
        <o:r id="V:Rule74" type="connector" idref="#Line 1200"/>
        <o:r id="V:Rule75" type="connector" idref="#Line 1288"/>
        <o:r id="V:Rule76" type="connector" idref="#Line 1197"/>
        <o:r id="V:Rule77" type="connector" idref="#Line 932"/>
        <o:r id="V:Rule78" type="connector" idref="#Line 1060"/>
        <o:r id="V:Rule79" type="connector" idref="#Line 1268"/>
        <o:r id="V:Rule80" type="connector" idref="#Line 928"/>
        <o:r id="V:Rule81" type="connector" idref="#Line 931"/>
        <o:r id="V:Rule82" type="connector" idref="#Line 837"/>
        <o:r id="V:Rule83" type="connector" idref="#Line 989"/>
        <o:r id="V:Rule84" type="connector" idref="#Line 796"/>
        <o:r id="V:Rule85" type="connector" idref="#Line 1037"/>
        <o:r id="V:Rule86" type="connector" idref="#Line 927"/>
        <o:r id="V:Rule87" type="connector" idref="#Line 762"/>
        <o:r id="V:Rule88" type="connector" idref="#Line 1251"/>
        <o:r id="V:Rule89" type="connector" idref="#Line 835"/>
        <o:r id="V:Rule90" type="connector" idref="#Line 1281"/>
        <o:r id="V:Rule91" type="connector" idref="#Line 1247"/>
        <o:r id="V:Rule92" type="connector" idref="#Line 847"/>
        <o:r id="V:Rule93" type="connector" idref="#Line 938"/>
        <o:r id="V:Rule94" type="connector" idref="#Line 773"/>
        <o:r id="V:Rule95" type="connector" idref="#Line 905"/>
        <o:r id="V:Rule96" type="connector" idref="#Line 815"/>
        <o:r id="V:Rule97" type="connector" idref="#Line 1019"/>
        <o:r id="V:Rule98" type="connector" idref="#Line 1261"/>
        <o:r id="V:Rule99" type="connector" idref="#Line 1260"/>
        <o:r id="V:Rule100" type="connector" idref="#Line 1239"/>
        <o:r id="V:Rule101" type="connector" idref="#Line 1073"/>
        <o:r id="V:Rule102" type="connector" idref="#Line 768"/>
        <o:r id="V:Rule103" type="connector" idref="#Line 1240"/>
        <o:r id="V:Rule104" type="connector" idref="#Line 1246"/>
        <o:r id="V:Rule105" type="connector" idref="#Line 782"/>
        <o:r id="V:Rule106" type="connector" idref="#Line 844"/>
        <o:r id="V:Rule107" type="connector" idref="#Line 891"/>
        <o:r id="V:Rule108" type="connector" idref="#Line 1280"/>
        <o:r id="V:Rule109" type="connector" idref="#Line 922"/>
        <o:r id="V:Rule110" type="connector" idref="#Line 912"/>
        <o:r id="V:Rule111" type="connector" idref="#Line 943"/>
        <o:r id="V:Rule112" type="connector" idref="#Line 1023"/>
        <o:r id="V:Rule113" type="connector" idref="#Line 984"/>
        <o:r id="V:Rule114" type="connector" idref="#Line 1085"/>
        <o:r id="V:Rule115" type="connector" idref="#Line 907"/>
        <o:r id="V:Rule116" type="connector" idref="#Line 784"/>
        <o:r id="V:Rule117" type="connector" idref="#Line 1277"/>
        <o:r id="V:Rule118" type="connector" idref="#Line 935"/>
        <o:r id="V:Rule119" type="connector" idref="#Line 863"/>
        <o:r id="V:Rule120" type="connector" idref="#Line 1076"/>
        <o:r id="V:Rule121" type="connector" idref="#Line 787"/>
        <o:r id="V:Rule122" type="connector" idref="#Line 930"/>
        <o:r id="V:Rule123" type="connector" idref="#Line 811"/>
        <o:r id="V:Rule124" type="connector" idref="#Line 1043"/>
        <o:r id="V:Rule125" type="connector" idref="#Line 1014"/>
        <o:r id="V:Rule126" type="connector" idref="#Line 1052"/>
        <o:r id="V:Rule127" type="connector" idref="#Line 1212"/>
        <o:r id="V:Rule128" type="connector" idref="#Line 1202"/>
        <o:r id="V:Rule129" type="connector" idref="#Line 1002"/>
        <o:r id="V:Rule130" type="connector" idref="#Line 783"/>
        <o:r id="V:Rule131" type="connector" idref="#Line 1008"/>
        <o:r id="V:Rule132" type="connector" idref="#Line 1230"/>
        <o:r id="V:Rule133" type="connector" idref="#Line 1218"/>
        <o:r id="V:Rule134" type="connector" idref="#Line 1222"/>
        <o:r id="V:Rule135" type="connector" idref="#Line 877"/>
        <o:r id="V:Rule136" type="connector" idref="#Line 1275"/>
        <o:r id="V:Rule137" type="connector" idref="#Line 822"/>
        <o:r id="V:Rule138" type="connector" idref="#Line 820"/>
        <o:r id="V:Rule139" type="connector" idref="#Line 901"/>
        <o:r id="V:Rule140" type="connector" idref="#Line 870"/>
        <o:r id="V:Rule141" type="connector" idref="#Line 1053"/>
        <o:r id="V:Rule142" type="connector" idref="#Line 878"/>
        <o:r id="V:Rule143" type="connector" idref="#Line 808"/>
        <o:r id="V:Rule144" type="connector" idref="#Line 923"/>
        <o:r id="V:Rule145" type="connector" idref="#Line 777"/>
        <o:r id="V:Rule146" type="connector" idref="#Line 941"/>
        <o:r id="V:Rule147" type="connector" idref="#Line 887"/>
        <o:r id="V:Rule148" type="connector" idref="#Line 933"/>
        <o:r id="V:Rule149" type="connector" idref="#Line 942"/>
        <o:r id="V:Rule150" type="connector" idref="#Line 971"/>
        <o:r id="V:Rule151" type="connector" idref="#Line 1203"/>
        <o:r id="V:Rule152" type="connector" idref="#Line 900"/>
        <o:r id="V:Rule153" type="connector" idref="#Line 954"/>
        <o:r id="V:Rule154" type="connector" idref="#Line 937"/>
        <o:r id="V:Rule155" type="connector" idref="#Line 1217"/>
        <o:r id="V:Rule156" type="connector" idref="#Line 885"/>
        <o:r id="V:Rule157" type="connector" idref="#Line 832"/>
        <o:r id="V:Rule158" type="connector" idref="#Line 1250"/>
        <o:r id="V:Rule159" type="connector" idref="#Line 964"/>
        <o:r id="V:Rule160" type="connector" idref="#Line 873"/>
        <o:r id="V:Rule161" type="connector" idref="#Line 856"/>
        <o:r id="V:Rule162" type="connector" idref="#Line 838"/>
        <o:r id="V:Rule163" type="connector" idref="#Line 1007"/>
        <o:r id="V:Rule164" type="connector" idref="#Line 867"/>
        <o:r id="V:Rule165" type="connector" idref="#Line 859"/>
        <o:r id="V:Rule166" type="connector" idref="#Line 904"/>
        <o:r id="V:Rule167" type="connector" idref="#Line 1040"/>
        <o:r id="V:Rule168" type="connector" idref="#Line 1258"/>
        <o:r id="V:Rule169" type="connector" idref="#Line 801"/>
        <o:r id="V:Rule170" type="connector" idref="#Line 1267"/>
        <o:r id="V:Rule171" type="connector" idref="#Line 819"/>
        <o:r id="V:Rule172" type="connector" idref="#Line 974"/>
        <o:r id="V:Rule173" type="connector" idref="#Line 920"/>
        <o:r id="V:Rule174" type="connector" idref="#Line 946"/>
        <o:r id="V:Rule175" type="connector" idref="#Line 1241"/>
        <o:r id="V:Rule176" type="connector" idref="#Line 924"/>
        <o:r id="V:Rule177" type="connector" idref="#Line 962"/>
        <o:r id="V:Rule178" type="connector" idref="#Line 853"/>
        <o:r id="V:Rule179" type="connector" idref="#Line 1000"/>
        <o:r id="V:Rule180" type="connector" idref="#Line 1071"/>
        <o:r id="V:Rule181" type="connector" idref="#Line 994"/>
        <o:r id="V:Rule182" type="connector" idref="#Line 1233"/>
        <o:r id="V:Rule183" type="connector" idref="#Line 1264"/>
        <o:r id="V:Rule184" type="connector" idref="#Line 825"/>
        <o:r id="V:Rule185" type="connector" idref="#Line 1054"/>
        <o:r id="V:Rule186" type="connector" idref="#Line 840"/>
        <o:r id="V:Rule187" type="connector" idref="#Line 1047"/>
        <o:r id="V:Rule188" type="connector" idref="#Line 1001"/>
        <o:r id="V:Rule189" type="connector" idref="#Line 1006"/>
        <o:r id="V:Rule190" type="connector" idref="#Line 1078"/>
        <o:r id="V:Rule191" type="connector" idref="#Line 1252"/>
        <o:r id="V:Rule192" type="connector" idref="#Line 1205"/>
        <o:r id="V:Rule193" type="connector" idref="#Line 1245"/>
        <o:r id="V:Rule194" type="connector" idref="#Line 793"/>
        <o:r id="V:Rule195" type="connector" idref="#Line 973"/>
        <o:r id="V:Rule196" type="connector" idref="#Line 826"/>
        <o:r id="V:Rule197" type="connector" idref="#Line 975"/>
        <o:r id="V:Rule198" type="connector" idref="#Line 758"/>
        <o:r id="V:Rule199" type="connector" idref="#Line 958"/>
        <o:r id="V:Rule200" type="connector" idref="#Line 759"/>
        <o:r id="V:Rule201" type="connector" idref="#Line 972"/>
        <o:r id="V:Rule202" type="connector" idref="#Line 1016"/>
        <o:r id="V:Rule203" type="connector" idref="#Line 780"/>
        <o:r id="V:Rule204" type="connector" idref="#Line 1257"/>
        <o:r id="V:Rule205" type="connector" idref="#Line 806"/>
        <o:r id="V:Rule206" type="connector" idref="#Line 771"/>
        <o:r id="V:Rule207" type="connector" idref="#Line 1028"/>
        <o:r id="V:Rule208" type="connector" idref="#Line 961"/>
        <o:r id="V:Rule209" type="connector" idref="#Line 976"/>
        <o:r id="V:Rule210" type="connector" idref="#Line 757"/>
        <o:r id="V:Rule211" type="connector" idref="#Line 910"/>
        <o:r id="V:Rule212" type="connector" idref="#Line 842"/>
        <o:r id="V:Rule213" type="connector" idref="#Line 909"/>
        <o:r id="V:Rule214" type="connector" idref="#Line 1039"/>
        <o:r id="V:Rule215" type="connector" idref="#Line 846"/>
        <o:r id="V:Rule216" type="connector" idref="#Line 968"/>
        <o:r id="V:Rule217" type="connector" idref="#Line 1201"/>
        <o:r id="V:Rule218" type="connector" idref="#Line 1083"/>
        <o:r id="V:Rule219" type="connector" idref="#Line 950"/>
        <o:r id="V:Rule220" type="connector" idref="#Line 1238"/>
        <o:r id="V:Rule221" type="connector" idref="#Line 816"/>
        <o:r id="V:Rule222" type="connector" idref="#Line 831"/>
        <o:r id="V:Rule223" type="connector" idref="#Line 1012"/>
        <o:r id="V:Rule224" type="connector" idref="#Line 1056"/>
        <o:r id="V:Rule225" type="connector" idref="#Line 917"/>
        <o:r id="V:Rule226" type="connector" idref="#Line 997"/>
        <o:r id="V:Rule227" type="connector" idref="#Line 890"/>
        <o:r id="V:Rule228" type="connector" idref="#Line 781"/>
        <o:r id="V:Rule229" type="connector" idref="#Line 895"/>
        <o:r id="V:Rule230" type="connector" idref="#Line 1011"/>
        <o:r id="V:Rule231" type="connector" idref="#Line 888"/>
        <o:r id="V:Rule232" type="connector" idref="#Line 1215"/>
        <o:r id="V:Rule233" type="connector" idref="#Line 992"/>
        <o:r id="V:Rule234" type="connector" idref="#Line 763"/>
        <o:r id="V:Rule235" type="connector" idref="#Line 1208"/>
        <o:r id="V:Rule236" type="connector" idref="#Line 983"/>
        <o:r id="V:Rule237" type="connector" idref="#Line 775"/>
        <o:r id="V:Rule238" type="connector" idref="#Line 1254"/>
        <o:r id="V:Rule239" type="connector" idref="#Line 1025"/>
        <o:r id="V:Rule240" type="connector" idref="#Line 953"/>
        <o:r id="V:Rule241" type="connector" idref="#Line 1225"/>
        <o:r id="V:Rule242" type="connector" idref="#Line 1082"/>
        <o:r id="V:Rule243" type="connector" idref="#Line 948"/>
        <o:r id="V:Rule244" type="connector" idref="#Line 850"/>
        <o:r id="V:Rule245" type="connector" idref="#Line 866"/>
        <o:r id="V:Rule246" type="connector" idref="#Line 1242"/>
        <o:r id="V:Rule247" type="connector" idref="#Line 802"/>
        <o:r id="V:Rule248" type="connector" idref="#Line 817"/>
        <o:r id="V:Rule249" type="connector" idref="#Line 916"/>
        <o:r id="V:Rule250" type="connector" idref="#Line 893"/>
        <o:r id="V:Rule251" type="connector" idref="#Line 760"/>
        <o:r id="V:Rule252" type="connector" idref="#Line 988"/>
        <o:r id="V:Rule253" type="connector" idref="#Line 854"/>
        <o:r id="V:Rule254" type="connector" idref="#Line 1259"/>
        <o:r id="V:Rule255" type="connector" idref="#Line 1194"/>
        <o:r id="V:Rule256" type="connector" idref="#Line 1015"/>
        <o:r id="V:Rule257" type="connector" idref="#Line 871"/>
        <o:r id="V:Rule258" type="connector" idref="#Line 944"/>
        <o:r id="V:Rule259" type="connector" idref="#Line 776"/>
        <o:r id="V:Rule260" type="connector" idref="#Line 1048"/>
        <o:r id="V:Rule261" type="connector" idref="#Line 1227"/>
        <o:r id="V:Rule262" type="connector" idref="#Line 1243"/>
        <o:r id="V:Rule263" type="connector" idref="#Line 882"/>
        <o:r id="V:Rule264" type="connector" idref="#Line 1087"/>
        <o:r id="V:Rule265" type="connector" idref="#Line 913"/>
        <o:r id="V:Rule266" type="connector" idref="#Line 985"/>
        <o:r id="V:Rule267" type="connector" idref="#Line 1287"/>
        <o:r id="V:Rule268" type="connector" idref="#Line 1018"/>
        <o:r id="V:Rule269" type="connector" idref="#Line 1214"/>
        <o:r id="V:Rule270" type="connector" idref="#Line 1050"/>
        <o:r id="V:Rule271" type="connector" idref="#Line 836"/>
        <o:r id="V:Rule272" type="connector" idref="#Line 911"/>
        <o:r id="V:Rule273" type="connector" idref="#Line 1042"/>
        <o:r id="V:Rule274" type="connector" idref="#Line 845"/>
        <o:r id="V:Rule275" type="connector" idref="#Line 1017"/>
        <o:r id="V:Rule276" type="connector" idref="#Line 1072"/>
        <o:r id="V:Rule277" type="connector" idref="#Line 1192"/>
        <o:r id="V:Rule278" type="connector" idref="#Line 788"/>
        <o:r id="V:Rule279" type="connector" idref="#Line 1035"/>
        <o:r id="V:Rule280" type="connector" idref="#Line 1075"/>
        <o:r id="V:Rule281" type="connector" idref="#Line 1081"/>
        <o:r id="V:Rule282" type="connector" idref="#Line 789"/>
        <o:r id="V:Rule283" type="connector" idref="#Line 919"/>
        <o:r id="V:Rule284" type="connector" idref="#Line 813"/>
        <o:r id="V:Rule285" type="connector" idref="#Line 1263"/>
        <o:r id="V:Rule286" type="connector" idref="#Line 818"/>
        <o:r id="V:Rule287" type="connector" idref="#Line 947"/>
        <o:r id="V:Rule288" type="connector" idref="#Line 839"/>
        <o:r id="V:Rule289" type="connector" idref="#Line 1020"/>
        <o:r id="V:Rule290" type="connector" idref="#Line 1084"/>
        <o:r id="V:Rule291" type="connector" idref="#Line 1195"/>
        <o:r id="V:Rule292" type="connector" idref="#Line 1198"/>
        <o:r id="V:Rule293" type="connector" idref="#Line 892"/>
        <o:r id="V:Rule294" type="connector" idref="#Line 936"/>
        <o:r id="V:Rule295" type="connector" idref="#Line 821"/>
        <o:r id="V:Rule296" type="connector" idref="#Line 1046"/>
        <o:r id="V:Rule297" type="connector" idref="#Line 967"/>
        <o:r id="V:Rule298" type="connector" idref="#Line 830"/>
        <o:r id="V:Rule299" type="connector" idref="#Line 995"/>
        <o:r id="V:Rule300" type="connector" idref="#Line 1289"/>
        <o:r id="V:Rule301" type="connector" idref="#Line 1066"/>
        <o:r id="V:Rule302" type="connector" idref="#Line 1224"/>
        <o:r id="V:Rule303" type="connector" idref="#Line 1237"/>
        <o:r id="V:Rule304" type="connector" idref="#Line 897"/>
        <o:r id="V:Rule305" type="connector" idref="#Line 1062"/>
        <o:r id="V:Rule306" type="connector" idref="#Line 1273"/>
        <o:r id="V:Rule307" type="connector" idref="#Line 851"/>
        <o:r id="V:Rule308" type="connector" idref="#Line 810"/>
        <o:r id="V:Rule309" type="connector" idref="#Line 1226"/>
        <o:r id="V:Rule310" type="connector" idref="#Line 1065"/>
        <o:r id="V:Rule311" type="connector" idref="#Line 1058"/>
        <o:r id="V:Rule312" type="connector" idref="#Line 978"/>
        <o:r id="V:Rule313" type="connector" idref="#Line 1236"/>
        <o:r id="V:Rule314" type="connector" idref="#Line 1256"/>
        <o:r id="V:Rule315" type="connector" idref="#Line 926"/>
        <o:r id="V:Rule316" type="connector" idref="#Line 875"/>
        <o:r id="V:Rule317" type="connector" idref="#Line 949"/>
        <o:r id="V:Rule318" type="connector" idref="#Line 990"/>
        <o:r id="V:Rule319" type="connector" idref="#Line 876"/>
        <o:r id="V:Rule320" type="connector" idref="#Line 823"/>
        <o:r id="V:Rule321" type="connector" idref="#Line 1232"/>
        <o:r id="V:Rule322" type="connector" idref="#Line 1196"/>
        <o:r id="V:Rule323" type="connector" idref="#Line 1068"/>
        <o:r id="V:Rule324" type="connector" idref="#Line 977"/>
        <o:r id="V:Rule325" type="connector" idref="#Line 1049"/>
        <o:r id="V:Rule326" type="connector" idref="#Line 1249"/>
        <o:r id="V:Rule327" type="connector" idref="#Line 852"/>
        <o:r id="V:Rule328" type="connector" idref="#Line 945"/>
        <o:r id="V:Rule329" type="connector" idref="#Line 1279"/>
        <o:r id="V:Rule330" type="connector" idref="#Line 779"/>
        <o:r id="V:Rule331" type="connector" idref="#Line 1063"/>
        <o:r id="V:Rule332" type="connector" idref="#Line 772"/>
        <o:r id="V:Rule333" type="connector" idref="#Line 1036"/>
        <o:r id="V:Rule334" type="connector" idref="#Line 965"/>
        <o:r id="V:Rule335" type="connector" idref="#Line 791"/>
        <o:r id="V:Rule336" type="connector" idref="#Line 934"/>
        <o:r id="V:Rule337" type="connector" idref="#Line 1228"/>
        <o:r id="V:Rule338" type="connector" idref="#Line 858"/>
        <o:r id="V:Rule339" type="connector" idref="#Line 1235"/>
        <o:r id="V:Rule340" type="connector" idref="#Line 792"/>
        <o:r id="V:Rule341" type="connector" idref="#Line 1193"/>
        <o:r id="V:Rule342" type="connector" idref="#Line 1024"/>
        <o:r id="V:Rule343" type="connector" idref="#Line 1029"/>
        <o:r id="V:Rule344" type="connector" idref="#Line 794"/>
        <o:r id="V:Rule345" type="connector" idref="#Line 1079"/>
        <o:r id="V:Rule346" type="connector" idref="#Line 987"/>
        <o:r id="V:Rule347" type="connector" idref="#Line 1207"/>
        <o:r id="V:Rule348" type="connector" idref="#Line 1089"/>
        <o:r id="V:Rule349" type="connector" idref="#Line 921"/>
        <o:r id="V:Rule350" type="connector" idref="#Line 848"/>
        <o:r id="V:Rule351" type="connector" idref="#Line 1010"/>
        <o:r id="V:Rule352" type="connector" idref="#Line 1211"/>
        <o:r id="V:Rule353" type="connector" idref="#Line 914"/>
        <o:r id="V:Rule354" type="connector" idref="#Line 1080"/>
        <o:r id="V:Rule355" type="connector" idref="#Line 1248"/>
        <o:r id="V:Rule356" type="connector" idref="#Line 880"/>
        <o:r id="V:Rule357" type="connector" idref="#Line 1216"/>
        <o:r id="V:Rule358" type="connector" idref="#Line 1091"/>
        <o:r id="V:Rule359" type="connector" idref="#Line 824"/>
        <o:r id="V:Rule360" type="connector" idref="#Line 809"/>
        <o:r id="V:Rule361" type="connector" idref="#Line 770"/>
        <o:r id="V:Rule362" type="connector" idref="#Line 956"/>
        <o:r id="V:Rule363" type="connector" idref="#Line 929"/>
        <o:r id="V:Rule364" type="connector" idref="#Line 1027"/>
        <o:r id="V:Rule365" type="connector" idref="#Line 1204"/>
        <o:r id="V:Rule366" type="connector" idref="#Line 1045"/>
        <o:r id="V:Rule367" type="connector" idref="#Line 797"/>
        <o:r id="V:Rule368" type="connector" idref="#Line 872"/>
        <o:r id="V:Rule369" type="connector" idref="#Line 1055"/>
        <o:r id="V:Rule370" type="connector" idref="#Line 966"/>
        <o:r id="V:Rule371" type="connector" idref="#Line 908"/>
        <o:r id="V:Rule372" type="connector" idref="#Line 799"/>
        <o:r id="V:Rule373" type="connector" idref="#Line 865"/>
        <o:r id="V:Rule374" type="connector" idref="#Line 940"/>
        <o:r id="V:Rule375" type="connector" idref="#Line 1283"/>
        <o:r id="V:Rule376" type="connector" idref="#Line 869"/>
        <o:r id="V:Rule377" type="connector" idref="#Line 1276"/>
        <o:r id="V:Rule378" type="connector" idref="#Line 980"/>
        <o:r id="V:Rule379" type="connector" idref="#Line 803"/>
        <o:r id="V:Rule380" type="connector" idref="#Line 1206"/>
        <o:r id="V:Rule381" type="connector" idref="#Line 1013"/>
        <o:r id="V:Rule382" type="connector" idref="#Line 807"/>
        <o:r id="V:Rule383" type="connector" idref="#Line 1026"/>
        <o:r id="V:Rule384" type="connector" idref="#Line 915"/>
        <o:r id="V:Rule385" type="connector" idref="#Line 1286"/>
        <o:r id="V:Rule386" type="connector" idref="#Line 898"/>
        <o:r id="V:Rule387" type="connector" idref="#Line 1231"/>
        <o:r id="V:Rule388" type="connector" idref="#Line 1199"/>
        <o:r id="V:Rule389" type="connector" idref="#Line 979"/>
        <o:r id="V:Rule390" type="connector" idref="#Line 774"/>
        <o:r id="V:Rule391" type="connector" idref="#Line 899"/>
        <o:r id="V:Rule392" type="connector" idref="#Line 834"/>
        <o:r id="V:Rule393" type="connector" idref="#Line 889"/>
        <o:r id="V:Rule394" type="connector" idref="#Line 1086"/>
        <o:r id="V:Rule395" type="connector" idref="#Line 969"/>
        <o:r id="V:Rule396" type="connector" idref="#Line 1219"/>
        <o:r id="V:Rule397" type="connector" idref="#Line 960"/>
        <o:r id="V:Rule398" type="connector" idref="#Line 1044"/>
        <o:r id="V:Rule399" type="connector" idref="#Line 1069"/>
        <o:r id="V:Rule400" type="connector" idref="#Line 1213"/>
        <o:r id="V:Rule401" type="connector" idref="#Line 798"/>
        <o:r id="V:Rule402" type="connector" idref="#Line 874"/>
        <o:r id="V:Rule403" type="connector" idref="#Line 1003"/>
        <o:r id="V:Rule404" type="connector" idref="#Line 925"/>
        <o:r id="V:Rule405" type="connector" idref="#Line 959"/>
        <o:r id="V:Rule406" type="connector" idref="#Line 955"/>
        <o:r id="V:Rule407" type="connector" idref="#Line 939"/>
        <o:r id="V:Rule408" type="connector" idref="#Line 1274"/>
        <o:r id="V:Rule409" type="connector" idref="#Line 1030"/>
        <o:r id="V:Rule410" type="connector" idref="#Line 804"/>
        <o:r id="V:Rule411" type="connector" idref="#Line 1229"/>
        <o:r id="V:Rule412" type="connector" idref="#Line 1210"/>
        <o:r id="V:Rule413" type="connector" idref="#Line 864"/>
        <o:r id="V:Rule414" type="connector" idref="#Line 1070"/>
        <o:r id="V:Rule415" type="connector" idref="#Line 767"/>
        <o:r id="V:Rule416" type="connector" idref="#Line 860"/>
        <o:r id="V:Rule417" type="connector" idref="#Line 1004"/>
        <o:r id="V:Rule418" type="connector" idref="#Line 862"/>
        <o:r id="V:Rule419" type="connector" idref="#Line 1038"/>
        <o:r id="V:Rule420" type="connector" idref="#Line 970"/>
        <o:r id="V:Rule421" type="connector" idref="#Line 963"/>
        <o:r id="V:Rule422" type="connector" idref="#Line 1041"/>
        <o:r id="V:Rule423" type="connector" idref="#Line 785"/>
        <o:r id="V:Rule424" type="connector" idref="#Line 952"/>
        <o:r id="V:Rule425" type="connector" idref="#Line 881"/>
        <o:r id="V:Rule426" type="connector" idref="#Line 79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585C"/>
  </w:style>
  <w:style w:type="paragraph" w:styleId="1">
    <w:name w:val="heading 1"/>
    <w:basedOn w:val="a"/>
    <w:next w:val="a"/>
    <w:link w:val="10"/>
    <w:uiPriority w:val="9"/>
    <w:qFormat/>
    <w:rsid w:val="000D0CB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DF548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qFormat/>
    <w:rsid w:val="00447A4B"/>
    <w:pPr>
      <w:tabs>
        <w:tab w:val="num" w:pos="720"/>
      </w:tabs>
      <w:spacing w:after="0" w:line="240" w:lineRule="auto"/>
      <w:ind w:left="720" w:hanging="432"/>
      <w:outlineLvl w:val="2"/>
    </w:pPr>
    <w:rPr>
      <w:rFonts w:ascii="Times New Roman" w:eastAsia="Times New Roman" w:hAnsi="Times New Roman" w:cs="Times New Roman"/>
      <w:b/>
      <w:bCs/>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447A4B"/>
    <w:rPr>
      <w:rFonts w:ascii="Times New Roman" w:eastAsia="Times New Roman" w:hAnsi="Times New Roman" w:cs="Times New Roman"/>
      <w:b/>
      <w:bCs/>
      <w:color w:val="000000"/>
      <w:sz w:val="24"/>
      <w:szCs w:val="24"/>
    </w:rPr>
  </w:style>
  <w:style w:type="paragraph" w:styleId="a3">
    <w:name w:val="header"/>
    <w:basedOn w:val="a"/>
    <w:link w:val="a4"/>
    <w:uiPriority w:val="99"/>
    <w:unhideWhenUsed/>
    <w:rsid w:val="00447A4B"/>
    <w:pPr>
      <w:tabs>
        <w:tab w:val="center" w:pos="4819"/>
        <w:tab w:val="right" w:pos="9639"/>
      </w:tabs>
      <w:spacing w:after="0" w:line="240" w:lineRule="auto"/>
    </w:pPr>
    <w:rPr>
      <w:lang w:val="uk-UA" w:eastAsia="uk-UA"/>
    </w:rPr>
  </w:style>
  <w:style w:type="character" w:customStyle="1" w:styleId="a4">
    <w:name w:val="Верхний колонтитул Знак"/>
    <w:basedOn w:val="a0"/>
    <w:link w:val="a3"/>
    <w:uiPriority w:val="99"/>
    <w:rsid w:val="00447A4B"/>
    <w:rPr>
      <w:lang w:val="uk-UA" w:eastAsia="uk-UA"/>
    </w:rPr>
  </w:style>
  <w:style w:type="paragraph" w:customStyle="1" w:styleId="11">
    <w:name w:val="Обычный1"/>
    <w:rsid w:val="00125701"/>
    <w:pPr>
      <w:widowControl w:val="0"/>
      <w:spacing w:after="0" w:line="240" w:lineRule="auto"/>
    </w:pPr>
    <w:rPr>
      <w:rFonts w:ascii="Times New Roman" w:eastAsia="Times New Roman" w:hAnsi="Times New Roman" w:cs="Times New Roman"/>
      <w:snapToGrid w:val="0"/>
      <w:sz w:val="20"/>
      <w:szCs w:val="20"/>
    </w:rPr>
  </w:style>
  <w:style w:type="paragraph" w:styleId="a5">
    <w:name w:val="No Spacing"/>
    <w:link w:val="a6"/>
    <w:uiPriority w:val="1"/>
    <w:qFormat/>
    <w:rsid w:val="00125701"/>
    <w:pPr>
      <w:spacing w:after="0" w:line="240" w:lineRule="auto"/>
      <w:ind w:firstLine="709"/>
    </w:pPr>
    <w:rPr>
      <w:rFonts w:ascii="Times New Roman" w:eastAsia="Times New Roman" w:hAnsi="Times New Roman" w:cs="Times New Roman"/>
      <w:b/>
      <w:sz w:val="28"/>
      <w:szCs w:val="28"/>
      <w:lang w:val="uk-UA"/>
    </w:rPr>
  </w:style>
  <w:style w:type="character" w:customStyle="1" w:styleId="a6">
    <w:name w:val="Без интервала Знак"/>
    <w:link w:val="a5"/>
    <w:uiPriority w:val="1"/>
    <w:rsid w:val="00125701"/>
    <w:rPr>
      <w:rFonts w:ascii="Times New Roman" w:eastAsia="Times New Roman" w:hAnsi="Times New Roman" w:cs="Times New Roman"/>
      <w:b/>
      <w:sz w:val="28"/>
      <w:szCs w:val="28"/>
      <w:lang w:val="uk-UA"/>
    </w:rPr>
  </w:style>
  <w:style w:type="paragraph" w:styleId="a7">
    <w:name w:val="List Paragraph"/>
    <w:basedOn w:val="a"/>
    <w:uiPriority w:val="34"/>
    <w:qFormat/>
    <w:rsid w:val="00AB695A"/>
    <w:pPr>
      <w:spacing w:after="0" w:line="360" w:lineRule="auto"/>
      <w:ind w:left="720" w:firstLine="709"/>
      <w:contextualSpacing/>
    </w:pPr>
    <w:rPr>
      <w:rFonts w:ascii="Times New Roman" w:eastAsia="Times New Roman" w:hAnsi="Times New Roman" w:cs="Times New Roman"/>
      <w:b/>
      <w:sz w:val="28"/>
      <w:szCs w:val="28"/>
      <w:lang w:val="uk-UA"/>
    </w:rPr>
  </w:style>
  <w:style w:type="paragraph" w:styleId="a8">
    <w:name w:val="footer"/>
    <w:basedOn w:val="a"/>
    <w:link w:val="a9"/>
    <w:uiPriority w:val="99"/>
    <w:unhideWhenUsed/>
    <w:rsid w:val="000D0CB8"/>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D0CB8"/>
  </w:style>
  <w:style w:type="character" w:customStyle="1" w:styleId="10">
    <w:name w:val="Заголовок 1 Знак"/>
    <w:basedOn w:val="a0"/>
    <w:link w:val="1"/>
    <w:uiPriority w:val="9"/>
    <w:rsid w:val="000D0CB8"/>
    <w:rPr>
      <w:rFonts w:asciiTheme="majorHAnsi" w:eastAsiaTheme="majorEastAsia" w:hAnsiTheme="majorHAnsi" w:cstheme="majorBidi"/>
      <w:b/>
      <w:bCs/>
      <w:color w:val="365F91" w:themeColor="accent1" w:themeShade="BF"/>
      <w:sz w:val="28"/>
      <w:szCs w:val="28"/>
    </w:rPr>
  </w:style>
  <w:style w:type="paragraph" w:styleId="aa">
    <w:name w:val="TOC Heading"/>
    <w:basedOn w:val="1"/>
    <w:next w:val="a"/>
    <w:uiPriority w:val="39"/>
    <w:unhideWhenUsed/>
    <w:qFormat/>
    <w:rsid w:val="000D0CB8"/>
    <w:pPr>
      <w:outlineLvl w:val="9"/>
    </w:pPr>
    <w:rPr>
      <w:lang w:eastAsia="en-US"/>
    </w:rPr>
  </w:style>
  <w:style w:type="paragraph" w:styleId="31">
    <w:name w:val="toc 3"/>
    <w:basedOn w:val="a"/>
    <w:next w:val="a"/>
    <w:autoRedefine/>
    <w:uiPriority w:val="39"/>
    <w:unhideWhenUsed/>
    <w:rsid w:val="000D0CB8"/>
    <w:pPr>
      <w:spacing w:after="100"/>
      <w:ind w:left="440"/>
    </w:pPr>
  </w:style>
  <w:style w:type="character" w:styleId="ab">
    <w:name w:val="Hyperlink"/>
    <w:basedOn w:val="a0"/>
    <w:uiPriority w:val="99"/>
    <w:unhideWhenUsed/>
    <w:rsid w:val="000D0CB8"/>
    <w:rPr>
      <w:color w:val="0000FF" w:themeColor="hyperlink"/>
      <w:u w:val="single"/>
    </w:rPr>
  </w:style>
  <w:style w:type="paragraph" w:styleId="ac">
    <w:name w:val="Balloon Text"/>
    <w:basedOn w:val="a"/>
    <w:link w:val="ad"/>
    <w:uiPriority w:val="99"/>
    <w:semiHidden/>
    <w:unhideWhenUsed/>
    <w:rsid w:val="000D0CB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D0CB8"/>
    <w:rPr>
      <w:rFonts w:ascii="Tahoma" w:hAnsi="Tahoma" w:cs="Tahoma"/>
      <w:sz w:val="16"/>
      <w:szCs w:val="16"/>
    </w:rPr>
  </w:style>
  <w:style w:type="table" w:styleId="ae">
    <w:name w:val="Table Grid"/>
    <w:basedOn w:val="a1"/>
    <w:uiPriority w:val="59"/>
    <w:rsid w:val="00224BB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
    <w:name w:val="Body Text"/>
    <w:basedOn w:val="a"/>
    <w:link w:val="af0"/>
    <w:uiPriority w:val="99"/>
    <w:rsid w:val="00CA7C22"/>
    <w:pPr>
      <w:spacing w:after="0" w:line="360" w:lineRule="auto"/>
      <w:ind w:right="-1"/>
      <w:jc w:val="both"/>
    </w:pPr>
    <w:rPr>
      <w:rFonts w:ascii="Times New Roman" w:eastAsia="Times New Roman" w:hAnsi="Times New Roman" w:cs="Times New Roman"/>
      <w:sz w:val="24"/>
      <w:szCs w:val="24"/>
    </w:rPr>
  </w:style>
  <w:style w:type="character" w:customStyle="1" w:styleId="af0">
    <w:name w:val="Основной текст Знак"/>
    <w:basedOn w:val="a0"/>
    <w:link w:val="af"/>
    <w:uiPriority w:val="99"/>
    <w:rsid w:val="00CA7C22"/>
    <w:rPr>
      <w:rFonts w:ascii="Times New Roman" w:eastAsia="Times New Roman" w:hAnsi="Times New Roman" w:cs="Times New Roman"/>
      <w:sz w:val="24"/>
      <w:szCs w:val="24"/>
    </w:rPr>
  </w:style>
  <w:style w:type="paragraph" w:customStyle="1" w:styleId="Default">
    <w:name w:val="Default"/>
    <w:rsid w:val="00CA7C22"/>
    <w:pPr>
      <w:autoSpaceDE w:val="0"/>
      <w:autoSpaceDN w:val="0"/>
      <w:adjustRightInd w:val="0"/>
      <w:spacing w:after="0" w:line="240" w:lineRule="auto"/>
    </w:pPr>
    <w:rPr>
      <w:rFonts w:ascii="Calibri" w:eastAsia="Times New Roman" w:hAnsi="Calibri" w:cs="Times New Roman"/>
      <w:color w:val="000000"/>
      <w:sz w:val="24"/>
      <w:szCs w:val="24"/>
      <w:lang w:eastAsia="en-US"/>
    </w:rPr>
  </w:style>
  <w:style w:type="paragraph" w:styleId="af1">
    <w:name w:val="Normal (Web)"/>
    <w:basedOn w:val="a"/>
    <w:uiPriority w:val="99"/>
    <w:semiHidden/>
    <w:unhideWhenUsed/>
    <w:rsid w:val="005A7EF6"/>
    <w:pPr>
      <w:spacing w:before="100" w:beforeAutospacing="1" w:after="100" w:afterAutospacing="1" w:line="240" w:lineRule="auto"/>
    </w:pPr>
    <w:rPr>
      <w:rFonts w:ascii="Times New Roman" w:eastAsia="Times New Roman" w:hAnsi="Times New Roman" w:cs="Times New Roman"/>
      <w:sz w:val="24"/>
      <w:szCs w:val="24"/>
    </w:rPr>
  </w:style>
  <w:style w:type="character" w:styleId="af2">
    <w:name w:val="Strong"/>
    <w:basedOn w:val="a0"/>
    <w:uiPriority w:val="22"/>
    <w:qFormat/>
    <w:rsid w:val="005A7EF6"/>
    <w:rPr>
      <w:b/>
      <w:bCs/>
    </w:rPr>
  </w:style>
  <w:style w:type="character" w:customStyle="1" w:styleId="detail-tabs-i-title-inner">
    <w:name w:val="detail-tabs-i-title-inner"/>
    <w:basedOn w:val="a0"/>
    <w:rsid w:val="00460D53"/>
  </w:style>
  <w:style w:type="character" w:customStyle="1" w:styleId="20">
    <w:name w:val="Заголовок 2 Знак"/>
    <w:basedOn w:val="a0"/>
    <w:link w:val="2"/>
    <w:uiPriority w:val="9"/>
    <w:semiHidden/>
    <w:rsid w:val="00DF5487"/>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1735641">
      <w:bodyDiv w:val="1"/>
      <w:marLeft w:val="0"/>
      <w:marRight w:val="0"/>
      <w:marTop w:val="0"/>
      <w:marBottom w:val="0"/>
      <w:divBdr>
        <w:top w:val="none" w:sz="0" w:space="0" w:color="auto"/>
        <w:left w:val="none" w:sz="0" w:space="0" w:color="auto"/>
        <w:bottom w:val="none" w:sz="0" w:space="0" w:color="auto"/>
        <w:right w:val="none" w:sz="0" w:space="0" w:color="auto"/>
      </w:divBdr>
      <w:divsChild>
        <w:div w:id="1074856646">
          <w:marLeft w:val="167"/>
          <w:marRight w:val="167"/>
          <w:marTop w:val="84"/>
          <w:marBottom w:val="84"/>
          <w:divBdr>
            <w:top w:val="none" w:sz="0" w:space="0" w:color="auto"/>
            <w:left w:val="none" w:sz="0" w:space="0" w:color="auto"/>
            <w:bottom w:val="none" w:sz="0" w:space="0" w:color="auto"/>
            <w:right w:val="none" w:sz="0" w:space="0" w:color="auto"/>
          </w:divBdr>
        </w:div>
      </w:divsChild>
    </w:div>
    <w:div w:id="1777867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image" Target="media/image6.jpeg"/><Relationship Id="rId26" Type="http://schemas.openxmlformats.org/officeDocument/2006/relationships/image" Target="media/image13.wmf"/><Relationship Id="rId39" Type="http://schemas.openxmlformats.org/officeDocument/2006/relationships/oleObject" Target="embeddings/oleObject7.bin"/><Relationship Id="rId21" Type="http://schemas.openxmlformats.org/officeDocument/2006/relationships/image" Target="media/image9.jpeg"/><Relationship Id="rId34" Type="http://schemas.openxmlformats.org/officeDocument/2006/relationships/image" Target="media/image17.wmf"/><Relationship Id="rId42" Type="http://schemas.openxmlformats.org/officeDocument/2006/relationships/image" Target="media/image21.jpeg"/><Relationship Id="rId47" Type="http://schemas.openxmlformats.org/officeDocument/2006/relationships/chart" Target="charts/chart7.xml"/><Relationship Id="rId50" Type="http://schemas.openxmlformats.org/officeDocument/2006/relationships/image" Target="media/image27.jpeg"/><Relationship Id="rId55" Type="http://schemas.openxmlformats.org/officeDocument/2006/relationships/hyperlink" Target="https://rozetka.com.ua/fotoelektricheskie-paneli/c4629920/razmeri-modulya-vhshhg=164-x-99-2-x-4-sm/" TargetMode="External"/><Relationship Id="rId63" Type="http://schemas.openxmlformats.org/officeDocument/2006/relationships/image" Target="media/image37.jpeg"/><Relationship Id="rId68" Type="http://schemas.openxmlformats.org/officeDocument/2006/relationships/image" Target="media/image42.png"/><Relationship Id="rId76" Type="http://schemas.openxmlformats.org/officeDocument/2006/relationships/hyperlink" Target="https://electrica-shop.com.ua/ua/p21133-datchik_ruhu_euroelectric_st09b_black_180-deg_ip44_kolir_chorniy" TargetMode="External"/><Relationship Id="rId7" Type="http://schemas.openxmlformats.org/officeDocument/2006/relationships/footnotes" Target="footnotes.xml"/><Relationship Id="rId71" Type="http://schemas.openxmlformats.org/officeDocument/2006/relationships/image" Target="media/image45.wmf"/><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oleObject" Target="embeddings/oleObject2.bin"/><Relationship Id="rId11" Type="http://schemas.openxmlformats.org/officeDocument/2006/relationships/chart" Target="charts/chart2.xml"/><Relationship Id="rId24" Type="http://schemas.openxmlformats.org/officeDocument/2006/relationships/chart" Target="charts/chart5.xml"/><Relationship Id="rId32" Type="http://schemas.openxmlformats.org/officeDocument/2006/relationships/image" Target="media/image16.wmf"/><Relationship Id="rId37" Type="http://schemas.openxmlformats.org/officeDocument/2006/relationships/oleObject" Target="embeddings/oleObject6.bin"/><Relationship Id="rId40" Type="http://schemas.openxmlformats.org/officeDocument/2006/relationships/image" Target="media/image20.wmf"/><Relationship Id="rId45" Type="http://schemas.openxmlformats.org/officeDocument/2006/relationships/image" Target="media/image24.png"/><Relationship Id="rId53" Type="http://schemas.openxmlformats.org/officeDocument/2006/relationships/chart" Target="charts/chart8.xml"/><Relationship Id="rId58" Type="http://schemas.openxmlformats.org/officeDocument/2006/relationships/image" Target="media/image33.png"/><Relationship Id="rId66" Type="http://schemas.openxmlformats.org/officeDocument/2006/relationships/image" Target="media/image40.jpeg"/><Relationship Id="rId74" Type="http://schemas.openxmlformats.org/officeDocument/2006/relationships/oleObject" Target="embeddings/oleObject10.bin"/><Relationship Id="rId79" Type="http://schemas.openxmlformats.org/officeDocument/2006/relationships/hyperlink" Target="https://energyplus.net/weatherlocation/europe_wmo_region_6/UKR" TargetMode="External"/><Relationship Id="rId5" Type="http://schemas.openxmlformats.org/officeDocument/2006/relationships/settings" Target="settings.xml"/><Relationship Id="rId61" Type="http://schemas.openxmlformats.org/officeDocument/2006/relationships/chart" Target="charts/chart9.xml"/><Relationship Id="rId82"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7.jpeg"/><Relationship Id="rId31" Type="http://schemas.openxmlformats.org/officeDocument/2006/relationships/oleObject" Target="embeddings/oleObject3.bin"/><Relationship Id="rId44" Type="http://schemas.openxmlformats.org/officeDocument/2006/relationships/image" Target="media/image23.png"/><Relationship Id="rId52" Type="http://schemas.openxmlformats.org/officeDocument/2006/relationships/image" Target="media/image29.png"/><Relationship Id="rId60" Type="http://schemas.openxmlformats.org/officeDocument/2006/relationships/image" Target="media/image35.png"/><Relationship Id="rId65" Type="http://schemas.openxmlformats.org/officeDocument/2006/relationships/image" Target="media/image39.png"/><Relationship Id="rId73" Type="http://schemas.openxmlformats.org/officeDocument/2006/relationships/image" Target="media/image46.wmf"/><Relationship Id="rId78" Type="http://schemas.openxmlformats.org/officeDocument/2006/relationships/hyperlink" Target="https://energyplus.net/" TargetMode="External"/><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oleObject" Target="embeddings/oleObject1.bin"/><Relationship Id="rId30" Type="http://schemas.openxmlformats.org/officeDocument/2006/relationships/image" Target="media/image15.wmf"/><Relationship Id="rId35" Type="http://schemas.openxmlformats.org/officeDocument/2006/relationships/oleObject" Target="embeddings/oleObject5.bin"/><Relationship Id="rId43" Type="http://schemas.openxmlformats.org/officeDocument/2006/relationships/image" Target="media/image22.png"/><Relationship Id="rId48" Type="http://schemas.openxmlformats.org/officeDocument/2006/relationships/image" Target="media/image25.png"/><Relationship Id="rId56" Type="http://schemas.openxmlformats.org/officeDocument/2006/relationships/image" Target="media/image31.png"/><Relationship Id="rId64" Type="http://schemas.openxmlformats.org/officeDocument/2006/relationships/image" Target="media/image38.png"/><Relationship Id="rId69" Type="http://schemas.openxmlformats.org/officeDocument/2006/relationships/image" Target="media/image43.png"/><Relationship Id="rId77" Type="http://schemas.openxmlformats.org/officeDocument/2006/relationships/hyperlink" Target="https://designbuilder.co.uk/" TargetMode="External"/><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oleObject" Target="embeddings/oleObject9.bin"/><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image" Target="media/image5.jpeg"/><Relationship Id="rId25" Type="http://schemas.openxmlformats.org/officeDocument/2006/relationships/image" Target="media/image12.png"/><Relationship Id="rId33" Type="http://schemas.openxmlformats.org/officeDocument/2006/relationships/oleObject" Target="embeddings/oleObject4.bin"/><Relationship Id="rId38" Type="http://schemas.openxmlformats.org/officeDocument/2006/relationships/image" Target="media/image19.wmf"/><Relationship Id="rId46" Type="http://schemas.openxmlformats.org/officeDocument/2006/relationships/chart" Target="charts/chart6.xml"/><Relationship Id="rId59" Type="http://schemas.openxmlformats.org/officeDocument/2006/relationships/image" Target="media/image34.jpeg"/><Relationship Id="rId67" Type="http://schemas.openxmlformats.org/officeDocument/2006/relationships/image" Target="media/image41.png"/><Relationship Id="rId20" Type="http://schemas.openxmlformats.org/officeDocument/2006/relationships/image" Target="media/image8.png"/><Relationship Id="rId41" Type="http://schemas.openxmlformats.org/officeDocument/2006/relationships/oleObject" Target="embeddings/oleObject8.bin"/><Relationship Id="rId54" Type="http://schemas.openxmlformats.org/officeDocument/2006/relationships/image" Target="media/image30.png"/><Relationship Id="rId62" Type="http://schemas.openxmlformats.org/officeDocument/2006/relationships/image" Target="media/image36.png"/><Relationship Id="rId70" Type="http://schemas.openxmlformats.org/officeDocument/2006/relationships/image" Target="media/image44.jpeg"/><Relationship Id="rId75" Type="http://schemas.openxmlformats.org/officeDocument/2006/relationships/hyperlink" Target="http://prostoremont.com.ua/blog/kak-vybrat-plotnost-mineralnoj-vaty"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4.wmf"/><Relationship Id="rId36" Type="http://schemas.openxmlformats.org/officeDocument/2006/relationships/image" Target="media/image18.wmf"/><Relationship Id="rId49" Type="http://schemas.openxmlformats.org/officeDocument/2006/relationships/image" Target="media/image26.png"/><Relationship Id="rId57" Type="http://schemas.openxmlformats.org/officeDocument/2006/relationships/image" Target="media/image32.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1\Downloads\Telegram%20Desktop\&#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Downloads\Telegram%20Desktop\&#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Downloads\Telegram%20Desktop\&#1050;&#1085;&#1080;&#1075;&#1072;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Downloads\Telegram%20Desktop\&#1050;&#1085;&#1080;&#1075;&#1072;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Downloads\Telegram%20Desktop\&#1050;&#1085;&#1080;&#1075;&#1072;1.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1050;&#1085;&#1080;&#1075;&#107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3"/>
              </a:solidFill>
              <a:ln>
                <a:noFill/>
              </a:ln>
              <a:effectLst>
                <a:outerShdw blurRad="254000" sx="102000" sy="102000" algn="ctr" rotWithShape="0">
                  <a:prstClr val="black">
                    <a:alpha val="20000"/>
                  </a:prstClr>
                </a:outerShdw>
              </a:effectLst>
            </c:spPr>
          </c:dPt>
          <c:dPt>
            <c:idx val="2"/>
            <c:bubble3D val="0"/>
            <c:spPr>
              <a:solidFill>
                <a:schemeClr val="accent5"/>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[Книга1.xlsx]Лист4!$B$39,[Книга1.xlsx]Лист4!$D$39,[Книга1.xlsx]Лист4!$F$39</c:f>
              <c:strCache>
                <c:ptCount val="3"/>
                <c:pt idx="0">
                  <c:v>Електрична енергія</c:v>
                </c:pt>
                <c:pt idx="1">
                  <c:v>Теплова енергія</c:v>
                </c:pt>
                <c:pt idx="2">
                  <c:v>Вода</c:v>
                </c:pt>
              </c:strCache>
            </c:strRef>
          </c:cat>
          <c:val>
            <c:numRef>
              <c:f>[Книга1.xlsx]Лист4!$B$40,[Книга1.xlsx]Лист4!$D$40,[Книга1.xlsx]Лист4!$F$40</c:f>
              <c:numCache>
                <c:formatCode>General</c:formatCode>
                <c:ptCount val="3"/>
                <c:pt idx="0">
                  <c:v>416634.592</c:v>
                </c:pt>
                <c:pt idx="1">
                  <c:v>1023381.1</c:v>
                </c:pt>
                <c:pt idx="2" formatCode="#,##0.00">
                  <c:v>48339.360000000001</c:v>
                </c:pt>
              </c:numCache>
            </c:numRef>
          </c:val>
          <c:extLst xmlns:c16r2="http://schemas.microsoft.com/office/drawing/2015/06/chart">
            <c:ext xmlns:c15="http://schemas.microsoft.com/office/drawing/2012/chart" uri="{02D57815-91ED-43cb-92C2-25804820EDAC}">
              <c15:categoryFilterExceptions/>
            </c:ext>
            <c:ext xmlns:c16="http://schemas.microsoft.com/office/drawing/2014/chart" uri="{C3380CC4-5D6E-409C-BE32-E72D297353CC}">
              <c16:uniqueId val="{00000000-B882-48BD-9331-FFC86EA73FE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200" b="0" i="0" u="none" strike="noStrike" baseline="0">
                <a:effectLst/>
              </a:rPr>
              <a:t>Споживання електричної енергії</a:t>
            </a:r>
            <a:r>
              <a:rPr lang="en-US" sz="1200" b="0" i="0" u="none" strike="noStrike" baseline="0">
                <a:effectLst/>
              </a:rPr>
              <a:t> , </a:t>
            </a:r>
            <a:r>
              <a:rPr lang="uk-UA" sz="1200" b="0" i="0" u="none" strike="noStrike" baseline="0">
                <a:effectLst/>
              </a:rPr>
              <a:t>кВт </a:t>
            </a:r>
            <a:endParaRPr lang="uk-UA" sz="1200" b="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124759405074365"/>
          <c:y val="2.5428331875182269E-2"/>
          <c:w val="0.86486351706036768"/>
          <c:h val="0.63144101778944495"/>
        </c:manualLayout>
      </c:layout>
      <c:bar3DChart>
        <c:barDir val="col"/>
        <c:grouping val="clustered"/>
        <c:varyColors val="0"/>
        <c:ser>
          <c:idx val="0"/>
          <c:order val="0"/>
          <c:tx>
            <c:strRef>
              <c:f>Лист1!$C$1:$C$2</c:f>
              <c:strCache>
                <c:ptCount val="1"/>
                <c:pt idx="0">
                  <c:v>2017 кВт·год</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Лист1!$C$3:$C$14</c:f>
              <c:numCache>
                <c:formatCode>General</c:formatCode>
                <c:ptCount val="12"/>
                <c:pt idx="0">
                  <c:v>13820</c:v>
                </c:pt>
                <c:pt idx="1">
                  <c:v>19680</c:v>
                </c:pt>
                <c:pt idx="2">
                  <c:v>19560</c:v>
                </c:pt>
                <c:pt idx="3">
                  <c:v>23580</c:v>
                </c:pt>
                <c:pt idx="4">
                  <c:v>15920</c:v>
                </c:pt>
                <c:pt idx="5">
                  <c:v>11720</c:v>
                </c:pt>
                <c:pt idx="6">
                  <c:v>8880</c:v>
                </c:pt>
                <c:pt idx="7">
                  <c:v>8300</c:v>
                </c:pt>
                <c:pt idx="8">
                  <c:v>9520</c:v>
                </c:pt>
                <c:pt idx="9">
                  <c:v>19240</c:v>
                </c:pt>
                <c:pt idx="10">
                  <c:v>32280</c:v>
                </c:pt>
                <c:pt idx="11">
                  <c:v>23040</c:v>
                </c:pt>
              </c:numCache>
            </c:numRef>
          </c:val>
          <c:extLst xmlns:c16r2="http://schemas.microsoft.com/office/drawing/2015/06/chart">
            <c:ext xmlns:c16="http://schemas.microsoft.com/office/drawing/2014/chart" uri="{C3380CC4-5D6E-409C-BE32-E72D297353CC}">
              <c16:uniqueId val="{00000000-C6CB-49CA-842B-8E0C2A367799}"/>
            </c:ext>
          </c:extLst>
        </c:ser>
        <c:ser>
          <c:idx val="2"/>
          <c:order val="1"/>
          <c:tx>
            <c:strRef>
              <c:f>Лист1!$E$1:$E$2</c:f>
              <c:strCache>
                <c:ptCount val="1"/>
                <c:pt idx="0">
                  <c:v>2018 кВт·год</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Лист1!$E$3:$E$14</c:f>
              <c:numCache>
                <c:formatCode>General</c:formatCode>
                <c:ptCount val="12"/>
                <c:pt idx="0">
                  <c:v>20920</c:v>
                </c:pt>
                <c:pt idx="1">
                  <c:v>20840</c:v>
                </c:pt>
                <c:pt idx="2">
                  <c:v>18020</c:v>
                </c:pt>
                <c:pt idx="3">
                  <c:v>17080</c:v>
                </c:pt>
                <c:pt idx="4">
                  <c:v>11120</c:v>
                </c:pt>
                <c:pt idx="5">
                  <c:v>11500</c:v>
                </c:pt>
                <c:pt idx="6">
                  <c:v>9720</c:v>
                </c:pt>
                <c:pt idx="7">
                  <c:v>7300</c:v>
                </c:pt>
                <c:pt idx="8">
                  <c:v>10200</c:v>
                </c:pt>
                <c:pt idx="9">
                  <c:v>17140</c:v>
                </c:pt>
                <c:pt idx="10">
                  <c:v>25100</c:v>
                </c:pt>
                <c:pt idx="11">
                  <c:v>25280</c:v>
                </c:pt>
              </c:numCache>
            </c:numRef>
          </c:val>
          <c:extLst xmlns:c16r2="http://schemas.microsoft.com/office/drawing/2015/06/chart">
            <c:ext xmlns:c16="http://schemas.microsoft.com/office/drawing/2014/chart" uri="{C3380CC4-5D6E-409C-BE32-E72D297353CC}">
              <c16:uniqueId val="{00000002-C6CB-49CA-842B-8E0C2A367799}"/>
            </c:ext>
          </c:extLst>
        </c:ser>
        <c:ser>
          <c:idx val="4"/>
          <c:order val="2"/>
          <c:tx>
            <c:strRef>
              <c:f>Лист1!$G$1:$G$2</c:f>
              <c:strCache>
                <c:ptCount val="1"/>
                <c:pt idx="0">
                  <c:v>2019 кВт·год</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Лист1!$G$3:$G$14</c:f>
              <c:numCache>
                <c:formatCode>0</c:formatCode>
                <c:ptCount val="12"/>
                <c:pt idx="0">
                  <c:v>17780</c:v>
                </c:pt>
                <c:pt idx="1">
                  <c:v>21980</c:v>
                </c:pt>
                <c:pt idx="2">
                  <c:v>13420</c:v>
                </c:pt>
                <c:pt idx="3">
                  <c:v>15240</c:v>
                </c:pt>
                <c:pt idx="4">
                  <c:v>13160</c:v>
                </c:pt>
                <c:pt idx="5">
                  <c:v>11980</c:v>
                </c:pt>
                <c:pt idx="6">
                  <c:v>9106</c:v>
                </c:pt>
                <c:pt idx="7">
                  <c:v>6654</c:v>
                </c:pt>
                <c:pt idx="8">
                  <c:v>10670</c:v>
                </c:pt>
                <c:pt idx="9">
                  <c:v>16116</c:v>
                </c:pt>
                <c:pt idx="10">
                  <c:v>22386</c:v>
                </c:pt>
                <c:pt idx="11">
                  <c:v>17718</c:v>
                </c:pt>
              </c:numCache>
            </c:numRef>
          </c:val>
          <c:extLst xmlns:c16r2="http://schemas.microsoft.com/office/drawing/2015/06/chart">
            <c:ext xmlns:c16="http://schemas.microsoft.com/office/drawing/2014/chart" uri="{C3380CC4-5D6E-409C-BE32-E72D297353CC}">
              <c16:uniqueId val="{00000004-C6CB-49CA-842B-8E0C2A367799}"/>
            </c:ext>
          </c:extLst>
        </c:ser>
        <c:dLbls>
          <c:showLegendKey val="0"/>
          <c:showVal val="0"/>
          <c:showCatName val="0"/>
          <c:showSerName val="0"/>
          <c:showPercent val="0"/>
          <c:showBubbleSize val="0"/>
        </c:dLbls>
        <c:gapWidth val="150"/>
        <c:shape val="box"/>
        <c:axId val="132885120"/>
        <c:axId val="132895104"/>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Лист1!$D$1:$D$2</c15:sqref>
                        </c15:formulaRef>
                      </c:ext>
                    </c:extLst>
                    <c:strCache>
                      <c:ptCount val="2"/>
                      <c:pt idx="0">
                        <c:v>2017</c:v>
                      </c:pt>
                      <c:pt idx="1">
                        <c:v>грн</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cat>
                  <c:strRef>
                    <c:extLst>
                      <c:ex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Лист1!$D$3:$D$14</c15:sqref>
                        </c15:formulaRef>
                      </c:ext>
                    </c:extLst>
                    <c:numCache>
                      <c:formatCode>General</c:formatCode>
                      <c:ptCount val="12"/>
                      <c:pt idx="0">
                        <c:v>32615.200000000001</c:v>
                      </c:pt>
                      <c:pt idx="1">
                        <c:v>46444.800000000003</c:v>
                      </c:pt>
                      <c:pt idx="2">
                        <c:v>46161.599999999999</c:v>
                      </c:pt>
                      <c:pt idx="3">
                        <c:v>55648.800000000003</c:v>
                      </c:pt>
                      <c:pt idx="4">
                        <c:v>37571.199999999997</c:v>
                      </c:pt>
                      <c:pt idx="5">
                        <c:v>27659.200000000001</c:v>
                      </c:pt>
                      <c:pt idx="6">
                        <c:v>20956.8</c:v>
                      </c:pt>
                      <c:pt idx="7">
                        <c:v>19588</c:v>
                      </c:pt>
                      <c:pt idx="8">
                        <c:v>22467.200000000001</c:v>
                      </c:pt>
                      <c:pt idx="9">
                        <c:v>45406.400000000001</c:v>
                      </c:pt>
                      <c:pt idx="10">
                        <c:v>76180.800000000003</c:v>
                      </c:pt>
                      <c:pt idx="11">
                        <c:v>54374.400000000001</c:v>
                      </c:pt>
                    </c:numCache>
                  </c:numRef>
                </c:val>
                <c:extLst>
                  <c:ext xmlns:c16="http://schemas.microsoft.com/office/drawing/2014/chart" uri="{C3380CC4-5D6E-409C-BE32-E72D297353CC}">
                    <c16:uniqueId val="{00000001-C6CB-49CA-842B-8E0C2A367799}"/>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Лист1!$F$1:$F$2</c15:sqref>
                        </c15:formulaRef>
                      </c:ext>
                    </c:extLst>
                    <c:strCache>
                      <c:ptCount val="2"/>
                      <c:pt idx="0">
                        <c:v>2018</c:v>
                      </c:pt>
                      <c:pt idx="1">
                        <c:v>грн</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Лист1!$F$3:$F$14</c15:sqref>
                        </c15:formulaRef>
                      </c:ext>
                    </c:extLst>
                    <c:numCache>
                      <c:formatCode>General</c:formatCode>
                      <c:ptCount val="12"/>
                      <c:pt idx="0">
                        <c:v>49371.199999999997</c:v>
                      </c:pt>
                      <c:pt idx="1">
                        <c:v>49182.400000000001</c:v>
                      </c:pt>
                      <c:pt idx="2">
                        <c:v>42527.199999999997</c:v>
                      </c:pt>
                      <c:pt idx="3">
                        <c:v>40308.800000000003</c:v>
                      </c:pt>
                      <c:pt idx="4">
                        <c:v>26243.200000000001</c:v>
                      </c:pt>
                      <c:pt idx="5">
                        <c:v>27140</c:v>
                      </c:pt>
                      <c:pt idx="6">
                        <c:v>22939.200000000001</c:v>
                      </c:pt>
                      <c:pt idx="7">
                        <c:v>17228</c:v>
                      </c:pt>
                      <c:pt idx="8">
                        <c:v>24072</c:v>
                      </c:pt>
                      <c:pt idx="9">
                        <c:v>40450.400000000001</c:v>
                      </c:pt>
                      <c:pt idx="10">
                        <c:v>59236</c:v>
                      </c:pt>
                      <c:pt idx="11">
                        <c:v>59660.800000000003</c:v>
                      </c:pt>
                    </c:numCache>
                  </c:numRef>
                </c:val>
                <c:extLst xmlns:c15="http://schemas.microsoft.com/office/drawing/2012/chart">
                  <c:ext xmlns:c16="http://schemas.microsoft.com/office/drawing/2014/chart" uri="{C3380CC4-5D6E-409C-BE32-E72D297353CC}">
                    <c16:uniqueId val="{00000003-C6CB-49CA-842B-8E0C2A367799}"/>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Лист1!$H$1:$H$2</c15:sqref>
                        </c15:formulaRef>
                      </c:ext>
                    </c:extLst>
                    <c:strCache>
                      <c:ptCount val="2"/>
                      <c:pt idx="0">
                        <c:v>2019</c:v>
                      </c:pt>
                      <c:pt idx="1">
                        <c:v>грн</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cat>
                  <c:strRef>
                    <c:extLst xmlns:c15="http://schemas.microsoft.com/office/drawing/2012/chart">
                      <c:ext xmlns:c15="http://schemas.microsoft.com/office/drawing/2012/chart" uri="{02D57815-91ED-43cb-92C2-25804820EDAC}">
                        <c15:formulaRef>
                          <c15:sqref>Лист1!$B$3:$B$14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Лист1!$H$3:$H$14</c15:sqref>
                        </c15:formulaRef>
                      </c:ext>
                    </c:extLst>
                    <c:numCache>
                      <c:formatCode>General</c:formatCode>
                      <c:ptCount val="12"/>
                      <c:pt idx="0">
                        <c:v>42195.140399999997</c:v>
                      </c:pt>
                      <c:pt idx="1">
                        <c:v>52162.496400000004</c:v>
                      </c:pt>
                      <c:pt idx="2">
                        <c:v>31848.075599999996</c:v>
                      </c:pt>
                      <c:pt idx="3">
                        <c:v>36206.94816</c:v>
                      </c:pt>
                      <c:pt idx="4">
                        <c:v>31265.317439999999</c:v>
                      </c:pt>
                      <c:pt idx="5" formatCode="0.00">
                        <c:v>28461.892319999999</c:v>
                      </c:pt>
                      <c:pt idx="6">
                        <c:v>24047.707584</c:v>
                      </c:pt>
                      <c:pt idx="7">
                        <c:v>16790.197896000001</c:v>
                      </c:pt>
                      <c:pt idx="8">
                        <c:v>24419.40468</c:v>
                      </c:pt>
                      <c:pt idx="9">
                        <c:v>37047.138479999994</c:v>
                      </c:pt>
                      <c:pt idx="10">
                        <c:v>51460.489079999999</c:v>
                      </c:pt>
                      <c:pt idx="11">
                        <c:v>40729.784039999999</c:v>
                      </c:pt>
                    </c:numCache>
                  </c:numRef>
                </c:val>
                <c:extLst xmlns:c15="http://schemas.microsoft.com/office/drawing/2012/chart">
                  <c:ext xmlns:c16="http://schemas.microsoft.com/office/drawing/2014/chart" uri="{C3380CC4-5D6E-409C-BE32-E72D297353CC}">
                    <c16:uniqueId val="{00000005-C6CB-49CA-842B-8E0C2A367799}"/>
                  </c:ext>
                </c:extLst>
              </c15:ser>
            </c15:filteredBarSeries>
          </c:ext>
        </c:extLst>
      </c:bar3DChart>
      <c:catAx>
        <c:axId val="13288512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2895104"/>
        <c:crosses val="autoZero"/>
        <c:auto val="1"/>
        <c:lblAlgn val="ctr"/>
        <c:lblOffset val="100"/>
        <c:noMultiLvlLbl val="0"/>
      </c:catAx>
      <c:valAx>
        <c:axId val="13289510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2885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 </a:t>
            </a:r>
            <a:r>
              <a:rPr lang="uk-UA" sz="1400" b="0" i="0" u="none" strike="noStrike" baseline="0">
                <a:effectLst/>
              </a:rPr>
              <a:t>Споживання теплової енергії</a:t>
            </a:r>
            <a:endParaRPr lang="uk-UA"/>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Лист2!$C$1:$C$2</c:f>
              <c:strCache>
                <c:ptCount val="1"/>
                <c:pt idx="0">
                  <c:v>2017 Гкал.</c:v>
                </c:pt>
              </c:strCache>
            </c:strRef>
          </c:tx>
          <c:spPr>
            <a:solidFill>
              <a:schemeClr val="accent1"/>
            </a:solidFill>
            <a:ln>
              <a:noFill/>
            </a:ln>
            <a:effectLst/>
            <a:sp3d/>
          </c:spPr>
          <c:invertIfNegative val="0"/>
          <c:cat>
            <c:strRef>
              <c:f>Лист2!$B$3:$B$14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Лист2!$C$3:$C$14</c:f>
              <c:numCache>
                <c:formatCode>General</c:formatCode>
                <c:ptCount val="12"/>
                <c:pt idx="0">
                  <c:v>149.58000000000001</c:v>
                </c:pt>
                <c:pt idx="1">
                  <c:v>86.240000000000023</c:v>
                </c:pt>
                <c:pt idx="2">
                  <c:v>23.01</c:v>
                </c:pt>
                <c:pt idx="3">
                  <c:v>0</c:v>
                </c:pt>
                <c:pt idx="4">
                  <c:v>0</c:v>
                </c:pt>
                <c:pt idx="5">
                  <c:v>0</c:v>
                </c:pt>
                <c:pt idx="6">
                  <c:v>0</c:v>
                </c:pt>
                <c:pt idx="7">
                  <c:v>0</c:v>
                </c:pt>
                <c:pt idx="8">
                  <c:v>0</c:v>
                </c:pt>
                <c:pt idx="9">
                  <c:v>0</c:v>
                </c:pt>
                <c:pt idx="10">
                  <c:v>21.3</c:v>
                </c:pt>
                <c:pt idx="11">
                  <c:v>314.68</c:v>
                </c:pt>
              </c:numCache>
            </c:numRef>
          </c:val>
          <c:extLst xmlns:c16r2="http://schemas.microsoft.com/office/drawing/2015/06/chart">
            <c:ext xmlns:c16="http://schemas.microsoft.com/office/drawing/2014/chart" uri="{C3380CC4-5D6E-409C-BE32-E72D297353CC}">
              <c16:uniqueId val="{00000000-6DA1-4788-BCCB-91C1D74CD9B9}"/>
            </c:ext>
          </c:extLst>
        </c:ser>
        <c:ser>
          <c:idx val="2"/>
          <c:order val="1"/>
          <c:tx>
            <c:strRef>
              <c:f>Лист2!$E$1:$E$2</c:f>
              <c:strCache>
                <c:ptCount val="1"/>
                <c:pt idx="0">
                  <c:v>2018 Гкал.</c:v>
                </c:pt>
              </c:strCache>
            </c:strRef>
          </c:tx>
          <c:spPr>
            <a:solidFill>
              <a:schemeClr val="accent3"/>
            </a:solidFill>
            <a:ln>
              <a:noFill/>
            </a:ln>
            <a:effectLst/>
            <a:sp3d/>
          </c:spPr>
          <c:invertIfNegative val="0"/>
          <c:cat>
            <c:strRef>
              <c:f>Лист2!$B$3:$B$14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Лист2!$E$3:$E$14</c:f>
              <c:numCache>
                <c:formatCode>General</c:formatCode>
                <c:ptCount val="12"/>
                <c:pt idx="0">
                  <c:v>130.76</c:v>
                </c:pt>
                <c:pt idx="1">
                  <c:v>113.61999999999999</c:v>
                </c:pt>
                <c:pt idx="2">
                  <c:v>101.47</c:v>
                </c:pt>
                <c:pt idx="3">
                  <c:v>29.45</c:v>
                </c:pt>
                <c:pt idx="4">
                  <c:v>0</c:v>
                </c:pt>
                <c:pt idx="5">
                  <c:v>0</c:v>
                </c:pt>
                <c:pt idx="6">
                  <c:v>0</c:v>
                </c:pt>
                <c:pt idx="7">
                  <c:v>0</c:v>
                </c:pt>
                <c:pt idx="8">
                  <c:v>0</c:v>
                </c:pt>
                <c:pt idx="9">
                  <c:v>0</c:v>
                </c:pt>
                <c:pt idx="10">
                  <c:v>77.7</c:v>
                </c:pt>
                <c:pt idx="11">
                  <c:v>132.46</c:v>
                </c:pt>
              </c:numCache>
            </c:numRef>
          </c:val>
          <c:extLst xmlns:c16r2="http://schemas.microsoft.com/office/drawing/2015/06/chart">
            <c:ext xmlns:c16="http://schemas.microsoft.com/office/drawing/2014/chart" uri="{C3380CC4-5D6E-409C-BE32-E72D297353CC}">
              <c16:uniqueId val="{00000002-6DA1-4788-BCCB-91C1D74CD9B9}"/>
            </c:ext>
          </c:extLst>
        </c:ser>
        <c:ser>
          <c:idx val="4"/>
          <c:order val="2"/>
          <c:tx>
            <c:strRef>
              <c:f>Лист2!$G$1:$G$2</c:f>
              <c:strCache>
                <c:ptCount val="1"/>
                <c:pt idx="0">
                  <c:v>2019 Гкал.</c:v>
                </c:pt>
              </c:strCache>
            </c:strRef>
          </c:tx>
          <c:spPr>
            <a:solidFill>
              <a:schemeClr val="accent5"/>
            </a:solidFill>
            <a:ln>
              <a:noFill/>
            </a:ln>
            <a:effectLst/>
            <a:sp3d/>
          </c:spPr>
          <c:invertIfNegative val="0"/>
          <c:cat>
            <c:strRef>
              <c:f>Лист2!$B$3:$B$14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Лист2!$G$3:$G$14</c:f>
              <c:numCache>
                <c:formatCode>General</c:formatCode>
                <c:ptCount val="12"/>
                <c:pt idx="0">
                  <c:v>133.65</c:v>
                </c:pt>
                <c:pt idx="1">
                  <c:v>132.91999999999999</c:v>
                </c:pt>
                <c:pt idx="2">
                  <c:v>100.42</c:v>
                </c:pt>
                <c:pt idx="3">
                  <c:v>28.04</c:v>
                </c:pt>
                <c:pt idx="4">
                  <c:v>0</c:v>
                </c:pt>
                <c:pt idx="5">
                  <c:v>0</c:v>
                </c:pt>
                <c:pt idx="6">
                  <c:v>0</c:v>
                </c:pt>
                <c:pt idx="7">
                  <c:v>0</c:v>
                </c:pt>
                <c:pt idx="8">
                  <c:v>0</c:v>
                </c:pt>
                <c:pt idx="9">
                  <c:v>0</c:v>
                </c:pt>
                <c:pt idx="10">
                  <c:v>69</c:v>
                </c:pt>
                <c:pt idx="11">
                  <c:v>120.13</c:v>
                </c:pt>
              </c:numCache>
            </c:numRef>
          </c:val>
          <c:extLst xmlns:c16r2="http://schemas.microsoft.com/office/drawing/2015/06/chart">
            <c:ext xmlns:c16="http://schemas.microsoft.com/office/drawing/2014/chart" uri="{C3380CC4-5D6E-409C-BE32-E72D297353CC}">
              <c16:uniqueId val="{00000004-6DA1-4788-BCCB-91C1D74CD9B9}"/>
            </c:ext>
          </c:extLst>
        </c:ser>
        <c:dLbls>
          <c:showLegendKey val="0"/>
          <c:showVal val="0"/>
          <c:showCatName val="0"/>
          <c:showSerName val="0"/>
          <c:showPercent val="0"/>
          <c:showBubbleSize val="0"/>
        </c:dLbls>
        <c:gapWidth val="150"/>
        <c:shape val="box"/>
        <c:axId val="133388544"/>
        <c:axId val="133390336"/>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Лист2!$D$1:$D$2</c15:sqref>
                        </c15:formulaRef>
                      </c:ext>
                    </c:extLst>
                    <c:strCache>
                      <c:ptCount val="2"/>
                      <c:pt idx="0">
                        <c:v>2017</c:v>
                      </c:pt>
                      <c:pt idx="1">
                        <c:v>Грн..</c:v>
                      </c:pt>
                    </c:strCache>
                  </c:strRef>
                </c:tx>
                <c:spPr>
                  <a:solidFill>
                    <a:schemeClr val="accent2"/>
                  </a:solidFill>
                  <a:ln>
                    <a:noFill/>
                  </a:ln>
                  <a:effectLst/>
                  <a:sp3d/>
                </c:spPr>
                <c:invertIfNegative val="0"/>
                <c:cat>
                  <c:strRef>
                    <c:extLst>
                      <c:ex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Лист2!$D$3:$D$14</c15:sqref>
                        </c15:formulaRef>
                      </c:ext>
                    </c:extLst>
                    <c:numCache>
                      <c:formatCode>General</c:formatCode>
                      <c:ptCount val="12"/>
                      <c:pt idx="0">
                        <c:v>228811.29</c:v>
                      </c:pt>
                      <c:pt idx="1">
                        <c:v>119313.60000000001</c:v>
                      </c:pt>
                      <c:pt idx="2">
                        <c:v>31841.74</c:v>
                      </c:pt>
                      <c:pt idx="3">
                        <c:v>0</c:v>
                      </c:pt>
                      <c:pt idx="4">
                        <c:v>0</c:v>
                      </c:pt>
                      <c:pt idx="5">
                        <c:v>0</c:v>
                      </c:pt>
                      <c:pt idx="6">
                        <c:v>0</c:v>
                      </c:pt>
                      <c:pt idx="7">
                        <c:v>0</c:v>
                      </c:pt>
                      <c:pt idx="8">
                        <c:v>0</c:v>
                      </c:pt>
                      <c:pt idx="9">
                        <c:v>0</c:v>
                      </c:pt>
                      <c:pt idx="10">
                        <c:v>28294.720000000001</c:v>
                      </c:pt>
                      <c:pt idx="11">
                        <c:v>418018.18</c:v>
                      </c:pt>
                    </c:numCache>
                  </c:numRef>
                </c:val>
                <c:extLst>
                  <c:ext xmlns:c16="http://schemas.microsoft.com/office/drawing/2014/chart" uri="{C3380CC4-5D6E-409C-BE32-E72D297353CC}">
                    <c16:uniqueId val="{00000001-6DA1-4788-BCCB-91C1D74CD9B9}"/>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Лист2!$F$1:$F$2</c15:sqref>
                        </c15:formulaRef>
                      </c:ext>
                    </c:extLst>
                    <c:strCache>
                      <c:ptCount val="2"/>
                      <c:pt idx="0">
                        <c:v>2018</c:v>
                      </c:pt>
                      <c:pt idx="1">
                        <c:v>Грн..</c:v>
                      </c:pt>
                    </c:strCache>
                  </c:strRef>
                </c:tx>
                <c:spPr>
                  <a:solidFill>
                    <a:schemeClr val="accent4"/>
                  </a:solidFill>
                  <a:ln>
                    <a:noFill/>
                  </a:ln>
                  <a:effectLst/>
                  <a:sp3d/>
                </c:spPr>
                <c:invertIfNegative val="0"/>
                <c:cat>
                  <c:strRef>
                    <c:extLst xmlns:c15="http://schemas.microsoft.com/office/drawing/2012/chart">
                      <c:ext xmlns:c15="http://schemas.microsoft.com/office/drawing/2012/char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Лист2!$F$3:$F$14</c15:sqref>
                        </c15:formulaRef>
                      </c:ext>
                    </c:extLst>
                    <c:numCache>
                      <c:formatCode>General</c:formatCode>
                      <c:ptCount val="12"/>
                      <c:pt idx="0">
                        <c:v>211784.17</c:v>
                      </c:pt>
                      <c:pt idx="1">
                        <c:v>184023.49</c:v>
                      </c:pt>
                      <c:pt idx="2">
                        <c:v>168343.43</c:v>
                      </c:pt>
                      <c:pt idx="3">
                        <c:v>48857.33</c:v>
                      </c:pt>
                      <c:pt idx="4">
                        <c:v>0</c:v>
                      </c:pt>
                      <c:pt idx="5">
                        <c:v>0</c:v>
                      </c:pt>
                      <c:pt idx="6">
                        <c:v>0</c:v>
                      </c:pt>
                      <c:pt idx="7">
                        <c:v>0</c:v>
                      </c:pt>
                      <c:pt idx="8">
                        <c:v>0</c:v>
                      </c:pt>
                      <c:pt idx="9">
                        <c:v>0</c:v>
                      </c:pt>
                      <c:pt idx="10">
                        <c:v>145027.35</c:v>
                      </c:pt>
                      <c:pt idx="11">
                        <c:v>247237.1</c:v>
                      </c:pt>
                    </c:numCache>
                  </c:numRef>
                </c:val>
                <c:extLst xmlns:c15="http://schemas.microsoft.com/office/drawing/2012/chart">
                  <c:ext xmlns:c16="http://schemas.microsoft.com/office/drawing/2014/chart" uri="{C3380CC4-5D6E-409C-BE32-E72D297353CC}">
                    <c16:uniqueId val="{00000003-6DA1-4788-BCCB-91C1D74CD9B9}"/>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Лист2!$H$1:$H$2</c15:sqref>
                        </c15:formulaRef>
                      </c:ext>
                    </c:extLst>
                    <c:strCache>
                      <c:ptCount val="2"/>
                      <c:pt idx="0">
                        <c:v>2019</c:v>
                      </c:pt>
                      <c:pt idx="1">
                        <c:v>Грн..</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Лист2!$H$3:$H$14</c15:sqref>
                        </c15:formulaRef>
                      </c:ext>
                    </c:extLst>
                    <c:numCache>
                      <c:formatCode>General</c:formatCode>
                      <c:ptCount val="12"/>
                      <c:pt idx="0">
                        <c:v>244519.95</c:v>
                      </c:pt>
                      <c:pt idx="1">
                        <c:v>243333.12</c:v>
                      </c:pt>
                      <c:pt idx="2">
                        <c:v>183002.7</c:v>
                      </c:pt>
                      <c:pt idx="3">
                        <c:v>51094.32</c:v>
                      </c:pt>
                      <c:pt idx="4">
                        <c:v>0</c:v>
                      </c:pt>
                      <c:pt idx="5">
                        <c:v>0</c:v>
                      </c:pt>
                      <c:pt idx="6">
                        <c:v>0</c:v>
                      </c:pt>
                      <c:pt idx="7">
                        <c:v>0</c:v>
                      </c:pt>
                      <c:pt idx="8">
                        <c:v>0</c:v>
                      </c:pt>
                      <c:pt idx="9">
                        <c:v>0</c:v>
                      </c:pt>
                      <c:pt idx="10">
                        <c:v>126291</c:v>
                      </c:pt>
                      <c:pt idx="11">
                        <c:v>175140</c:v>
                      </c:pt>
                    </c:numCache>
                  </c:numRef>
                </c:val>
                <c:extLst xmlns:c15="http://schemas.microsoft.com/office/drawing/2012/chart">
                  <c:ext xmlns:c16="http://schemas.microsoft.com/office/drawing/2014/chart" uri="{C3380CC4-5D6E-409C-BE32-E72D297353CC}">
                    <c16:uniqueId val="{00000005-6DA1-4788-BCCB-91C1D74CD9B9}"/>
                  </c:ext>
                </c:extLst>
              </c15:ser>
            </c15:filteredBarSeries>
          </c:ext>
        </c:extLst>
      </c:bar3DChart>
      <c:catAx>
        <c:axId val="1333885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3390336"/>
        <c:crosses val="autoZero"/>
        <c:auto val="1"/>
        <c:lblAlgn val="ctr"/>
        <c:lblOffset val="100"/>
        <c:noMultiLvlLbl val="0"/>
      </c:catAx>
      <c:valAx>
        <c:axId val="13339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3388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Споживання води  </a:t>
            </a:r>
            <a:endParaRPr lang="uk-UA"/>
          </a:p>
        </c:rich>
      </c:tx>
      <c:layout>
        <c:manualLayout>
          <c:xMode val="edge"/>
          <c:yMode val="edge"/>
          <c:x val="0.3344582239720052"/>
          <c:y val="5.5555555555555455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Лист3!$C$1:$C$2</c:f>
              <c:strCache>
                <c:ptCount val="1"/>
                <c:pt idx="0">
                  <c:v>2017 м3</c:v>
                </c:pt>
              </c:strCache>
            </c:strRef>
          </c:tx>
          <c:spPr>
            <a:solidFill>
              <a:schemeClr val="accent6"/>
            </a:solidFill>
            <a:ln>
              <a:noFill/>
            </a:ln>
            <a:effectLst/>
            <a:sp3d/>
          </c:spPr>
          <c:invertIfNegative val="0"/>
          <c:cat>
            <c:strRef>
              <c:f>Лист3!$B$3:$B$14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Лист3!$C$3:$C$14</c:f>
              <c:numCache>
                <c:formatCode>General</c:formatCode>
                <c:ptCount val="12"/>
                <c:pt idx="0">
                  <c:v>259</c:v>
                </c:pt>
                <c:pt idx="1">
                  <c:v>176</c:v>
                </c:pt>
                <c:pt idx="2">
                  <c:v>149</c:v>
                </c:pt>
                <c:pt idx="3">
                  <c:v>177</c:v>
                </c:pt>
                <c:pt idx="4">
                  <c:v>183</c:v>
                </c:pt>
                <c:pt idx="5">
                  <c:v>212</c:v>
                </c:pt>
                <c:pt idx="6">
                  <c:v>175</c:v>
                </c:pt>
                <c:pt idx="7">
                  <c:v>114</c:v>
                </c:pt>
                <c:pt idx="8">
                  <c:v>438</c:v>
                </c:pt>
                <c:pt idx="9">
                  <c:v>579</c:v>
                </c:pt>
                <c:pt idx="10">
                  <c:v>409</c:v>
                </c:pt>
                <c:pt idx="11">
                  <c:v>425</c:v>
                </c:pt>
              </c:numCache>
            </c:numRef>
          </c:val>
          <c:extLst xmlns:c16r2="http://schemas.microsoft.com/office/drawing/2015/06/chart">
            <c:ext xmlns:c16="http://schemas.microsoft.com/office/drawing/2014/chart" uri="{C3380CC4-5D6E-409C-BE32-E72D297353CC}">
              <c16:uniqueId val="{00000000-C5CD-44D1-9DC4-396CE77C8C18}"/>
            </c:ext>
          </c:extLst>
        </c:ser>
        <c:ser>
          <c:idx val="2"/>
          <c:order val="1"/>
          <c:tx>
            <c:strRef>
              <c:f>Лист3!$E$1:$E$2</c:f>
              <c:strCache>
                <c:ptCount val="1"/>
                <c:pt idx="0">
                  <c:v>2018 м3</c:v>
                </c:pt>
              </c:strCache>
            </c:strRef>
          </c:tx>
          <c:spPr>
            <a:solidFill>
              <a:schemeClr val="accent4"/>
            </a:solidFill>
            <a:ln>
              <a:noFill/>
            </a:ln>
            <a:effectLst/>
            <a:sp3d/>
          </c:spPr>
          <c:invertIfNegative val="0"/>
          <c:cat>
            <c:strRef>
              <c:f>Лист3!$B$3:$B$14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Лист3!$E$3:$E$14</c:f>
              <c:numCache>
                <c:formatCode>General</c:formatCode>
                <c:ptCount val="12"/>
                <c:pt idx="0">
                  <c:v>415</c:v>
                </c:pt>
                <c:pt idx="1">
                  <c:v>345</c:v>
                </c:pt>
                <c:pt idx="2">
                  <c:v>397</c:v>
                </c:pt>
                <c:pt idx="3">
                  <c:v>280</c:v>
                </c:pt>
                <c:pt idx="4">
                  <c:v>336</c:v>
                </c:pt>
                <c:pt idx="5">
                  <c:v>303</c:v>
                </c:pt>
                <c:pt idx="6">
                  <c:v>193</c:v>
                </c:pt>
                <c:pt idx="7">
                  <c:v>67</c:v>
                </c:pt>
                <c:pt idx="8">
                  <c:v>160</c:v>
                </c:pt>
                <c:pt idx="9">
                  <c:v>234</c:v>
                </c:pt>
                <c:pt idx="10">
                  <c:v>262</c:v>
                </c:pt>
                <c:pt idx="11">
                  <c:v>220</c:v>
                </c:pt>
              </c:numCache>
            </c:numRef>
          </c:val>
          <c:extLst xmlns:c16r2="http://schemas.microsoft.com/office/drawing/2015/06/chart">
            <c:ext xmlns:c16="http://schemas.microsoft.com/office/drawing/2014/chart" uri="{C3380CC4-5D6E-409C-BE32-E72D297353CC}">
              <c16:uniqueId val="{00000002-C5CD-44D1-9DC4-396CE77C8C18}"/>
            </c:ext>
          </c:extLst>
        </c:ser>
        <c:ser>
          <c:idx val="4"/>
          <c:order val="2"/>
          <c:tx>
            <c:strRef>
              <c:f>Лист3!$G$1:$G$2</c:f>
              <c:strCache>
                <c:ptCount val="1"/>
                <c:pt idx="0">
                  <c:v>2019 м3</c:v>
                </c:pt>
              </c:strCache>
            </c:strRef>
          </c:tx>
          <c:spPr>
            <a:solidFill>
              <a:schemeClr val="accent5">
                <a:lumMod val="60000"/>
              </a:schemeClr>
            </a:solidFill>
            <a:ln>
              <a:noFill/>
            </a:ln>
            <a:effectLst/>
            <a:sp3d/>
          </c:spPr>
          <c:invertIfNegative val="0"/>
          <c:cat>
            <c:strRef>
              <c:f>Лист3!$B$3:$B$14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Лист3!$G$3:$G$14</c:f>
              <c:numCache>
                <c:formatCode>General</c:formatCode>
                <c:ptCount val="12"/>
                <c:pt idx="0">
                  <c:v>141</c:v>
                </c:pt>
                <c:pt idx="1">
                  <c:v>183</c:v>
                </c:pt>
                <c:pt idx="2">
                  <c:v>205</c:v>
                </c:pt>
                <c:pt idx="3">
                  <c:v>201</c:v>
                </c:pt>
                <c:pt idx="4">
                  <c:v>161</c:v>
                </c:pt>
                <c:pt idx="5">
                  <c:v>191</c:v>
                </c:pt>
                <c:pt idx="6">
                  <c:v>173</c:v>
                </c:pt>
                <c:pt idx="7">
                  <c:v>178</c:v>
                </c:pt>
                <c:pt idx="8">
                  <c:v>179</c:v>
                </c:pt>
                <c:pt idx="9">
                  <c:v>173</c:v>
                </c:pt>
                <c:pt idx="10">
                  <c:v>184</c:v>
                </c:pt>
                <c:pt idx="11">
                  <c:v>173</c:v>
                </c:pt>
              </c:numCache>
            </c:numRef>
          </c:val>
          <c:extLst xmlns:c16r2="http://schemas.microsoft.com/office/drawing/2015/06/chart">
            <c:ext xmlns:c16="http://schemas.microsoft.com/office/drawing/2014/chart" uri="{C3380CC4-5D6E-409C-BE32-E72D297353CC}">
              <c16:uniqueId val="{00000004-C5CD-44D1-9DC4-396CE77C8C18}"/>
            </c:ext>
          </c:extLst>
        </c:ser>
        <c:dLbls>
          <c:showLegendKey val="0"/>
          <c:showVal val="0"/>
          <c:showCatName val="0"/>
          <c:showSerName val="0"/>
          <c:showPercent val="0"/>
          <c:showBubbleSize val="0"/>
        </c:dLbls>
        <c:gapWidth val="150"/>
        <c:shape val="box"/>
        <c:axId val="133422080"/>
        <c:axId val="133432064"/>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Лист3!$D$1:$D$2</c15:sqref>
                        </c15:formulaRef>
                      </c:ext>
                    </c:extLst>
                    <c:strCache>
                      <c:ptCount val="2"/>
                      <c:pt idx="0">
                        <c:v>2017</c:v>
                      </c:pt>
                      <c:pt idx="1">
                        <c:v>грн</c:v>
                      </c:pt>
                    </c:strCache>
                  </c:strRef>
                </c:tx>
                <c:spPr>
                  <a:solidFill>
                    <a:schemeClr val="accent5"/>
                  </a:solidFill>
                  <a:ln>
                    <a:noFill/>
                  </a:ln>
                  <a:effectLst/>
                  <a:sp3d/>
                </c:spPr>
                <c:invertIfNegative val="0"/>
                <c:cat>
                  <c:strRef>
                    <c:extLst>
                      <c:ext uri="{02D57815-91ED-43cb-92C2-25804820EDAC}">
                        <c15:formulaRef>
                          <c15:sqref>Лист3!$B$3:$B$14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Лист3!$D$3:$D$14</c15:sqref>
                        </c15:formulaRef>
                      </c:ext>
                    </c:extLst>
                    <c:numCache>
                      <c:formatCode>General</c:formatCode>
                      <c:ptCount val="12"/>
                      <c:pt idx="0">
                        <c:v>3198.7</c:v>
                      </c:pt>
                      <c:pt idx="1">
                        <c:v>2173.6</c:v>
                      </c:pt>
                      <c:pt idx="2">
                        <c:v>1840.2</c:v>
                      </c:pt>
                      <c:pt idx="3">
                        <c:v>2186</c:v>
                      </c:pt>
                      <c:pt idx="4">
                        <c:v>2260.1</c:v>
                      </c:pt>
                      <c:pt idx="5">
                        <c:v>2618.1999999999998</c:v>
                      </c:pt>
                      <c:pt idx="6">
                        <c:v>2161.3000000000002</c:v>
                      </c:pt>
                      <c:pt idx="7">
                        <c:v>1407.9</c:v>
                      </c:pt>
                      <c:pt idx="8">
                        <c:v>5409.3</c:v>
                      </c:pt>
                      <c:pt idx="9">
                        <c:v>7150.7</c:v>
                      </c:pt>
                      <c:pt idx="10">
                        <c:v>5051.2</c:v>
                      </c:pt>
                      <c:pt idx="11">
                        <c:v>5248.8</c:v>
                      </c:pt>
                    </c:numCache>
                  </c:numRef>
                </c:val>
                <c:extLst>
                  <c:ext xmlns:c16="http://schemas.microsoft.com/office/drawing/2014/chart" uri="{C3380CC4-5D6E-409C-BE32-E72D297353CC}">
                    <c16:uniqueId val="{00000001-C5CD-44D1-9DC4-396CE77C8C18}"/>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Лист3!$F$1:$F$2</c15:sqref>
                        </c15:formulaRef>
                      </c:ext>
                    </c:extLst>
                    <c:strCache>
                      <c:ptCount val="2"/>
                      <c:pt idx="0">
                        <c:v>2018</c:v>
                      </c:pt>
                      <c:pt idx="1">
                        <c:v>грн</c:v>
                      </c:pt>
                    </c:strCache>
                  </c:strRef>
                </c:tx>
                <c:spPr>
                  <a:solidFill>
                    <a:schemeClr val="accent6">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Лист3!$B$3:$B$14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Лист3!$F$3:$F$14</c15:sqref>
                        </c15:formulaRef>
                      </c:ext>
                    </c:extLst>
                    <c:numCache>
                      <c:formatCode>General</c:formatCode>
                      <c:ptCount val="12"/>
                      <c:pt idx="0">
                        <c:v>5884.7</c:v>
                      </c:pt>
                      <c:pt idx="1">
                        <c:v>4892.1000000000004</c:v>
                      </c:pt>
                      <c:pt idx="2">
                        <c:v>5629.5</c:v>
                      </c:pt>
                      <c:pt idx="3">
                        <c:v>3970.4</c:v>
                      </c:pt>
                      <c:pt idx="4">
                        <c:v>4764.5</c:v>
                      </c:pt>
                      <c:pt idx="5">
                        <c:v>4296.5</c:v>
                      </c:pt>
                      <c:pt idx="6">
                        <c:v>2736.7</c:v>
                      </c:pt>
                      <c:pt idx="7">
                        <c:v>950.06</c:v>
                      </c:pt>
                      <c:pt idx="8">
                        <c:v>2268.8000000000002</c:v>
                      </c:pt>
                      <c:pt idx="9">
                        <c:v>3318.1</c:v>
                      </c:pt>
                      <c:pt idx="10">
                        <c:v>3715.2</c:v>
                      </c:pt>
                      <c:pt idx="11">
                        <c:v>3119.6</c:v>
                      </c:pt>
                    </c:numCache>
                  </c:numRef>
                </c:val>
                <c:extLst xmlns:c15="http://schemas.microsoft.com/office/drawing/2012/chart">
                  <c:ext xmlns:c16="http://schemas.microsoft.com/office/drawing/2014/chart" uri="{C3380CC4-5D6E-409C-BE32-E72D297353CC}">
                    <c16:uniqueId val="{00000003-C5CD-44D1-9DC4-396CE77C8C18}"/>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Лист3!$H$1:$H$2</c15:sqref>
                        </c15:formulaRef>
                      </c:ext>
                    </c:extLst>
                    <c:strCache>
                      <c:ptCount val="2"/>
                      <c:pt idx="0">
                        <c:v>2019</c:v>
                      </c:pt>
                      <c:pt idx="1">
                        <c:v>грн</c:v>
                      </c:pt>
                    </c:strCache>
                  </c:strRef>
                </c:tx>
                <c:spPr>
                  <a:solidFill>
                    <a:schemeClr val="accent4">
                      <a:lumMod val="60000"/>
                    </a:schemeClr>
                  </a:solidFill>
                  <a:ln>
                    <a:noFill/>
                  </a:ln>
                  <a:effectLst/>
                  <a:sp3d/>
                </c:spPr>
                <c:invertIfNegative val="0"/>
                <c:cat>
                  <c:strRef>
                    <c:extLst xmlns:c15="http://schemas.microsoft.com/office/drawing/2012/chart">
                      <c:ext xmlns:c15="http://schemas.microsoft.com/office/drawing/2012/chart" uri="{02D57815-91ED-43cb-92C2-25804820EDAC}">
                        <c15:formulaRef>
                          <c15:sqref>Лист3!$B$3:$B$14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Лист3!$H$3:$H$14</c15:sqref>
                        </c15:formulaRef>
                      </c:ext>
                    </c:extLst>
                    <c:numCache>
                      <c:formatCode>General</c:formatCode>
                      <c:ptCount val="12"/>
                      <c:pt idx="0">
                        <c:v>2660</c:v>
                      </c:pt>
                      <c:pt idx="1">
                        <c:v>3451</c:v>
                      </c:pt>
                      <c:pt idx="2">
                        <c:v>4259</c:v>
                      </c:pt>
                      <c:pt idx="3">
                        <c:v>4157</c:v>
                      </c:pt>
                      <c:pt idx="4">
                        <c:v>3341</c:v>
                      </c:pt>
                      <c:pt idx="5">
                        <c:v>3944</c:v>
                      </c:pt>
                      <c:pt idx="6">
                        <c:v>3586</c:v>
                      </c:pt>
                      <c:pt idx="7">
                        <c:v>3700</c:v>
                      </c:pt>
                      <c:pt idx="8">
                        <c:v>3686</c:v>
                      </c:pt>
                      <c:pt idx="9">
                        <c:v>3547</c:v>
                      </c:pt>
                      <c:pt idx="10">
                        <c:v>3782.6</c:v>
                      </c:pt>
                      <c:pt idx="11">
                        <c:v>3588.3</c:v>
                      </c:pt>
                    </c:numCache>
                  </c:numRef>
                </c:val>
                <c:extLst xmlns:c15="http://schemas.microsoft.com/office/drawing/2012/chart">
                  <c:ext xmlns:c16="http://schemas.microsoft.com/office/drawing/2014/chart" uri="{C3380CC4-5D6E-409C-BE32-E72D297353CC}">
                    <c16:uniqueId val="{00000005-C5CD-44D1-9DC4-396CE77C8C18}"/>
                  </c:ext>
                </c:extLst>
              </c15:ser>
            </c15:filteredBarSeries>
          </c:ext>
        </c:extLst>
      </c:bar3DChart>
      <c:catAx>
        <c:axId val="1334220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3432064"/>
        <c:crosses val="autoZero"/>
        <c:auto val="1"/>
        <c:lblAlgn val="ctr"/>
        <c:lblOffset val="100"/>
        <c:noMultiLvlLbl val="0"/>
      </c:catAx>
      <c:valAx>
        <c:axId val="1334320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3422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 </a:t>
            </a:r>
            <a:r>
              <a:rPr lang="uk-UA" sz="1400" b="0" i="0" u="none" strike="noStrike" baseline="0">
                <a:effectLst/>
              </a:rPr>
              <a:t>Споживання теплової енергії</a:t>
            </a:r>
            <a:endParaRPr lang="uk-UA"/>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4"/>
          <c:order val="0"/>
          <c:tx>
            <c:strRef>
              <c:f>Лист2!$G$1:$G$2</c:f>
              <c:strCache>
                <c:ptCount val="1"/>
                <c:pt idx="0">
                  <c:v>2019 Гкал.</c:v>
                </c:pt>
              </c:strCache>
            </c:strRef>
          </c:tx>
          <c:spPr>
            <a:solidFill>
              <a:schemeClr val="accent5"/>
            </a:solidFill>
            <a:ln>
              <a:noFill/>
            </a:ln>
            <a:effectLst/>
            <a:sp3d/>
          </c:spPr>
          <c:invertIfNegative val="0"/>
          <c:cat>
            <c:strRef>
              <c:f>Лист2!$B$3:$B$14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Лист2!$G$3:$G$14</c:f>
              <c:numCache>
                <c:formatCode>General</c:formatCode>
                <c:ptCount val="12"/>
                <c:pt idx="0">
                  <c:v>133.65</c:v>
                </c:pt>
                <c:pt idx="1">
                  <c:v>132.91999999999999</c:v>
                </c:pt>
                <c:pt idx="2">
                  <c:v>100.42</c:v>
                </c:pt>
                <c:pt idx="3">
                  <c:v>28.04</c:v>
                </c:pt>
                <c:pt idx="4">
                  <c:v>0</c:v>
                </c:pt>
                <c:pt idx="5">
                  <c:v>0</c:v>
                </c:pt>
                <c:pt idx="6">
                  <c:v>0</c:v>
                </c:pt>
                <c:pt idx="7">
                  <c:v>0</c:v>
                </c:pt>
                <c:pt idx="8">
                  <c:v>0</c:v>
                </c:pt>
                <c:pt idx="9">
                  <c:v>0</c:v>
                </c:pt>
                <c:pt idx="10">
                  <c:v>69</c:v>
                </c:pt>
                <c:pt idx="11">
                  <c:v>120.13</c:v>
                </c:pt>
              </c:numCache>
            </c:numRef>
          </c:val>
          <c:extLst xmlns:c16r2="http://schemas.microsoft.com/office/drawing/2015/06/chart">
            <c:ext xmlns:c16="http://schemas.microsoft.com/office/drawing/2014/chart" uri="{C3380CC4-5D6E-409C-BE32-E72D297353CC}">
              <c16:uniqueId val="{00000004-6DA1-4788-BCCB-91C1D74CD9B9}"/>
            </c:ext>
          </c:extLst>
        </c:ser>
        <c:dLbls>
          <c:showLegendKey val="0"/>
          <c:showVal val="0"/>
          <c:showCatName val="0"/>
          <c:showSerName val="0"/>
          <c:showPercent val="0"/>
          <c:showBubbleSize val="0"/>
        </c:dLbls>
        <c:gapWidth val="150"/>
        <c:shape val="box"/>
        <c:axId val="133473792"/>
        <c:axId val="133475328"/>
        <c:axId val="0"/>
        <c:extLst xmlns:c16r2="http://schemas.microsoft.com/office/drawing/2015/06/chart">
          <c:ext xmlns:c15="http://schemas.microsoft.com/office/drawing/2012/chart" uri="{02D57815-91ED-43cb-92C2-25804820EDAC}">
            <c15:filteredBarSeries>
              <c15:ser>
                <c:idx val="1"/>
                <c:order val="1"/>
                <c:tx>
                  <c:strRef>
                    <c:extLst>
                      <c:ext uri="{02D57815-91ED-43cb-92C2-25804820EDAC}">
                        <c15:formulaRef>
                          <c15:sqref>Лист2!$D$1:$D$2</c15:sqref>
                        </c15:formulaRef>
                      </c:ext>
                    </c:extLst>
                    <c:strCache>
                      <c:ptCount val="2"/>
                      <c:pt idx="0">
                        <c:v>2017</c:v>
                      </c:pt>
                      <c:pt idx="1">
                        <c:v>Грн..</c:v>
                      </c:pt>
                    </c:strCache>
                  </c:strRef>
                </c:tx>
                <c:spPr>
                  <a:solidFill>
                    <a:schemeClr val="accent2"/>
                  </a:solidFill>
                  <a:ln>
                    <a:noFill/>
                  </a:ln>
                  <a:effectLst/>
                  <a:sp3d/>
                </c:spPr>
                <c:invertIfNegative val="0"/>
                <c:cat>
                  <c:strRef>
                    <c:extLst>
                      <c:ex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Лист2!$D$3:$D$14</c15:sqref>
                        </c15:formulaRef>
                      </c:ext>
                    </c:extLst>
                    <c:numCache>
                      <c:formatCode>General</c:formatCode>
                      <c:ptCount val="12"/>
                      <c:pt idx="0">
                        <c:v>228811.29</c:v>
                      </c:pt>
                      <c:pt idx="1">
                        <c:v>119313.60000000001</c:v>
                      </c:pt>
                      <c:pt idx="2">
                        <c:v>31841.74</c:v>
                      </c:pt>
                      <c:pt idx="3">
                        <c:v>0</c:v>
                      </c:pt>
                      <c:pt idx="4">
                        <c:v>0</c:v>
                      </c:pt>
                      <c:pt idx="5">
                        <c:v>0</c:v>
                      </c:pt>
                      <c:pt idx="6">
                        <c:v>0</c:v>
                      </c:pt>
                      <c:pt idx="7">
                        <c:v>0</c:v>
                      </c:pt>
                      <c:pt idx="8">
                        <c:v>0</c:v>
                      </c:pt>
                      <c:pt idx="9">
                        <c:v>0</c:v>
                      </c:pt>
                      <c:pt idx="10">
                        <c:v>28294.720000000001</c:v>
                      </c:pt>
                      <c:pt idx="11">
                        <c:v>418018.18</c:v>
                      </c:pt>
                    </c:numCache>
                  </c:numRef>
                </c:val>
                <c:extLst>
                  <c:ext xmlns:c16="http://schemas.microsoft.com/office/drawing/2014/chart" uri="{C3380CC4-5D6E-409C-BE32-E72D297353CC}">
                    <c16:uniqueId val="{00000001-6DA1-4788-BCCB-91C1D74CD9B9}"/>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Лист2!$F$1:$F$2</c15:sqref>
                        </c15:formulaRef>
                      </c:ext>
                    </c:extLst>
                    <c:strCache>
                      <c:ptCount val="2"/>
                      <c:pt idx="0">
                        <c:v>2018</c:v>
                      </c:pt>
                      <c:pt idx="1">
                        <c:v>Грн..</c:v>
                      </c:pt>
                    </c:strCache>
                  </c:strRef>
                </c:tx>
                <c:spPr>
                  <a:solidFill>
                    <a:schemeClr val="accent4"/>
                  </a:solidFill>
                  <a:ln>
                    <a:noFill/>
                  </a:ln>
                  <a:effectLst/>
                  <a:sp3d/>
                </c:spPr>
                <c:invertIfNegative val="0"/>
                <c:cat>
                  <c:strRef>
                    <c:extLst xmlns:c15="http://schemas.microsoft.com/office/drawing/2012/chart">
                      <c:ext xmlns:c15="http://schemas.microsoft.com/office/drawing/2012/char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Лист2!$F$3:$F$14</c15:sqref>
                        </c15:formulaRef>
                      </c:ext>
                    </c:extLst>
                    <c:numCache>
                      <c:formatCode>General</c:formatCode>
                      <c:ptCount val="12"/>
                      <c:pt idx="0">
                        <c:v>211784.17</c:v>
                      </c:pt>
                      <c:pt idx="1">
                        <c:v>184023.49</c:v>
                      </c:pt>
                      <c:pt idx="2">
                        <c:v>168343.43</c:v>
                      </c:pt>
                      <c:pt idx="3">
                        <c:v>48857.33</c:v>
                      </c:pt>
                      <c:pt idx="4">
                        <c:v>0</c:v>
                      </c:pt>
                      <c:pt idx="5">
                        <c:v>0</c:v>
                      </c:pt>
                      <c:pt idx="6">
                        <c:v>0</c:v>
                      </c:pt>
                      <c:pt idx="7">
                        <c:v>0</c:v>
                      </c:pt>
                      <c:pt idx="8">
                        <c:v>0</c:v>
                      </c:pt>
                      <c:pt idx="9">
                        <c:v>0</c:v>
                      </c:pt>
                      <c:pt idx="10">
                        <c:v>145027.35</c:v>
                      </c:pt>
                      <c:pt idx="11">
                        <c:v>247237.1</c:v>
                      </c:pt>
                    </c:numCache>
                  </c:numRef>
                </c:val>
                <c:extLst xmlns:c15="http://schemas.microsoft.com/office/drawing/2012/chart">
                  <c:ext xmlns:c16="http://schemas.microsoft.com/office/drawing/2014/chart" uri="{C3380CC4-5D6E-409C-BE32-E72D297353CC}">
                    <c16:uniqueId val="{00000003-6DA1-4788-BCCB-91C1D74CD9B9}"/>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Лист2!$H$1:$H$2</c15:sqref>
                        </c15:formulaRef>
                      </c:ext>
                    </c:extLst>
                    <c:strCache>
                      <c:ptCount val="2"/>
                      <c:pt idx="0">
                        <c:v>2019</c:v>
                      </c:pt>
                      <c:pt idx="1">
                        <c:v>Грн..</c:v>
                      </c:pt>
                    </c:strCache>
                  </c:strRef>
                </c:tx>
                <c:spPr>
                  <a:solidFill>
                    <a:schemeClr val="accent6"/>
                  </a:solidFill>
                  <a:ln>
                    <a:noFill/>
                  </a:ln>
                  <a:effectLst/>
                  <a:sp3d/>
                </c:spPr>
                <c:invertIfNegative val="0"/>
                <c:cat>
                  <c:strRef>
                    <c:extLst xmlns:c15="http://schemas.microsoft.com/office/drawing/2012/chart">
                      <c:ext xmlns:c15="http://schemas.microsoft.com/office/drawing/2012/chart" uri="{02D57815-91ED-43cb-92C2-25804820EDAC}">
                        <c15:formulaRef>
                          <c15:sqref>Лист2!$B$3:$B$14</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Лист2!$H$3:$H$14</c15:sqref>
                        </c15:formulaRef>
                      </c:ext>
                    </c:extLst>
                    <c:numCache>
                      <c:formatCode>General</c:formatCode>
                      <c:ptCount val="12"/>
                      <c:pt idx="0">
                        <c:v>244519.95</c:v>
                      </c:pt>
                      <c:pt idx="1">
                        <c:v>243333.12</c:v>
                      </c:pt>
                      <c:pt idx="2">
                        <c:v>183002.7</c:v>
                      </c:pt>
                      <c:pt idx="3">
                        <c:v>51094.32</c:v>
                      </c:pt>
                      <c:pt idx="4">
                        <c:v>0</c:v>
                      </c:pt>
                      <c:pt idx="5">
                        <c:v>0</c:v>
                      </c:pt>
                      <c:pt idx="6">
                        <c:v>0</c:v>
                      </c:pt>
                      <c:pt idx="7">
                        <c:v>0</c:v>
                      </c:pt>
                      <c:pt idx="8">
                        <c:v>0</c:v>
                      </c:pt>
                      <c:pt idx="9">
                        <c:v>0</c:v>
                      </c:pt>
                      <c:pt idx="10">
                        <c:v>126291</c:v>
                      </c:pt>
                      <c:pt idx="11">
                        <c:v>175140</c:v>
                      </c:pt>
                    </c:numCache>
                  </c:numRef>
                </c:val>
                <c:extLst xmlns:c15="http://schemas.microsoft.com/office/drawing/2012/chart">
                  <c:ext xmlns:c16="http://schemas.microsoft.com/office/drawing/2014/chart" uri="{C3380CC4-5D6E-409C-BE32-E72D297353CC}">
                    <c16:uniqueId val="{00000005-6DA1-4788-BCCB-91C1D74CD9B9}"/>
                  </c:ext>
                </c:extLst>
              </c15:ser>
            </c15:filteredBarSeries>
          </c:ext>
        </c:extLst>
      </c:bar3DChart>
      <c:catAx>
        <c:axId val="1334737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3475328"/>
        <c:crosses val="autoZero"/>
        <c:auto val="1"/>
        <c:lblAlgn val="ctr"/>
        <c:lblOffset val="100"/>
        <c:noMultiLvlLbl val="0"/>
      </c:catAx>
      <c:valAx>
        <c:axId val="13347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3473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t>Загальне електроспоживання</a:t>
            </a:r>
          </a:p>
        </c:rich>
      </c:tx>
      <c:overlay val="0"/>
      <c:spPr>
        <a:noFill/>
        <a:ln>
          <a:noFill/>
        </a:ln>
        <a:effectLst/>
      </c:spPr>
    </c:title>
    <c:autoTitleDeleted val="0"/>
    <c:plotArea>
      <c:layout/>
      <c:pieChart>
        <c:varyColors val="1"/>
        <c:ser>
          <c:idx val="0"/>
          <c:order val="0"/>
          <c:dPt>
            <c:idx val="0"/>
            <c:bubble3D val="0"/>
            <c:spPr>
              <a:solidFill>
                <a:srgbClr val="FFC000"/>
              </a:solidFill>
              <a:ln>
                <a:noFill/>
              </a:ln>
              <a:effectLst/>
            </c:spPr>
            <c:extLst xmlns:c16r2="http://schemas.microsoft.com/office/drawing/2015/06/chart">
              <c:ext xmlns:c16="http://schemas.microsoft.com/office/drawing/2014/chart" uri="{C3380CC4-5D6E-409C-BE32-E72D297353CC}">
                <c16:uniqueId val="{00000001-90C9-4E30-AA0E-00FC0EDC8461}"/>
              </c:ext>
            </c:extLst>
          </c:dPt>
          <c:dPt>
            <c:idx val="1"/>
            <c:bubble3D val="0"/>
            <c:spPr>
              <a:solidFill>
                <a:srgbClr val="7030A0"/>
              </a:solidFill>
              <a:ln>
                <a:noFill/>
              </a:ln>
              <a:effectLst/>
            </c:spPr>
            <c:extLst xmlns:c16r2="http://schemas.microsoft.com/office/drawing/2015/06/chart">
              <c:ext xmlns:c16="http://schemas.microsoft.com/office/drawing/2014/chart" uri="{C3380CC4-5D6E-409C-BE32-E72D297353CC}">
                <c16:uniqueId val="{00000003-90C9-4E30-AA0E-00FC0EDC8461}"/>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5-90C9-4E30-AA0E-00FC0EDC8461}"/>
              </c:ext>
            </c:extLst>
          </c:dPt>
          <c:dPt>
            <c:idx val="3"/>
            <c:bubble3D val="0"/>
            <c:spPr>
              <a:solidFill>
                <a:srgbClr val="FF0000"/>
              </a:solidFill>
              <a:ln>
                <a:noFill/>
              </a:ln>
              <a:effectLst/>
            </c:spPr>
            <c:extLst xmlns:c16r2="http://schemas.microsoft.com/office/drawing/2015/06/chart">
              <c:ext xmlns:c16="http://schemas.microsoft.com/office/drawing/2014/chart" uri="{C3380CC4-5D6E-409C-BE32-E72D297353CC}">
                <c16:uniqueId val="{00000007-90C9-4E30-AA0E-00FC0EDC8461}"/>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extLst xmlns:c16r2="http://schemas.microsoft.com/office/drawing/2015/06/chart">
              <c:ext xmlns:c16="http://schemas.microsoft.com/office/drawing/2014/chart" uri="{C3380CC4-5D6E-409C-BE32-E72D297353CC}">
                <c16:uniqueId val="{00000009-90C9-4E30-AA0E-00FC0EDC8461}"/>
              </c:ext>
            </c:extLst>
          </c:dPt>
          <c:dLbls>
            <c:dLbl>
              <c:idx val="2"/>
              <c:layout>
                <c:manualLayout>
                  <c:x val="-9.2435919195068777E-17"/>
                  <c:y val="-1.2539184952978059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90C9-4E30-AA0E-00FC0EDC846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15:layout/>
              </c:ext>
            </c:extLst>
          </c:dLbls>
          <c:cat>
            <c:strRef>
              <c:f>Лист1!$A$17:$A$21</c:f>
              <c:strCache>
                <c:ptCount val="5"/>
                <c:pt idx="0">
                  <c:v>Лампи</c:v>
                </c:pt>
                <c:pt idx="1">
                  <c:v>Комп'ютерне обладнання</c:v>
                </c:pt>
                <c:pt idx="2">
                  <c:v>Побутове обладнання</c:v>
                </c:pt>
                <c:pt idx="3">
                  <c:v>Кліматичне обладнання</c:v>
                </c:pt>
                <c:pt idx="4">
                  <c:v>Лабораторні стенди</c:v>
                </c:pt>
              </c:strCache>
            </c:strRef>
          </c:cat>
          <c:val>
            <c:numRef>
              <c:f>Лист1!$B$17:$B$21</c:f>
              <c:numCache>
                <c:formatCode>General</c:formatCode>
                <c:ptCount val="5"/>
                <c:pt idx="0">
                  <c:v>49800</c:v>
                </c:pt>
                <c:pt idx="1">
                  <c:v>97840</c:v>
                </c:pt>
                <c:pt idx="2">
                  <c:v>4600</c:v>
                </c:pt>
                <c:pt idx="3">
                  <c:v>74000</c:v>
                </c:pt>
                <c:pt idx="4">
                  <c:v>72500</c:v>
                </c:pt>
              </c:numCache>
            </c:numRef>
          </c:val>
          <c:extLst xmlns:c16r2="http://schemas.microsoft.com/office/drawing/2015/06/chart">
            <c:ext xmlns:c16="http://schemas.microsoft.com/office/drawing/2014/chart" uri="{C3380CC4-5D6E-409C-BE32-E72D297353CC}">
              <c16:uniqueId val="{0000000A-90C9-4E30-AA0E-00FC0EDC8461}"/>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5.6336803591186903E-2"/>
          <c:y val="0.85526259060877574"/>
          <c:w val="0.82634465221029496"/>
          <c:h val="0.1347972255819124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sz="1200" b="0" i="0" u="none" strike="noStrike" baseline="0">
                <a:effectLst/>
              </a:rPr>
              <a:t>Споживання електричної енергії</a:t>
            </a:r>
            <a:r>
              <a:rPr lang="en-US" sz="1200" b="0" i="0" u="none" strike="noStrike" baseline="0">
                <a:effectLst/>
              </a:rPr>
              <a:t> , </a:t>
            </a:r>
            <a:r>
              <a:rPr lang="uk-UA" sz="1200" b="0" i="0" u="none" strike="noStrike" baseline="0">
                <a:effectLst/>
              </a:rPr>
              <a:t>кВт </a:t>
            </a:r>
            <a:endParaRPr lang="uk-UA" sz="1200" b="0"/>
          </a:p>
        </c:rich>
      </c:tx>
      <c:overlay val="0"/>
      <c:spPr>
        <a:noFill/>
        <a:ln>
          <a:noFill/>
        </a:ln>
        <a:effectLst/>
      </c:spPr>
    </c:title>
    <c:autoTitleDeleted val="0"/>
    <c:plotArea>
      <c:layout>
        <c:manualLayout>
          <c:layoutTarget val="inner"/>
          <c:xMode val="edge"/>
          <c:yMode val="edge"/>
          <c:x val="0.12124759405074365"/>
          <c:y val="2.5428331875182269E-2"/>
          <c:w val="0.86486351706036768"/>
          <c:h val="0.63144101778944528"/>
        </c:manualLayout>
      </c:layout>
      <c:barChart>
        <c:barDir val="col"/>
        <c:grouping val="clustered"/>
        <c:varyColors val="0"/>
        <c:ser>
          <c:idx val="0"/>
          <c:order val="0"/>
          <c:tx>
            <c:strRef>
              <c:f>Лист1!$C$1:$C$2</c:f>
              <c:strCache>
                <c:ptCount val="2"/>
                <c:pt idx="0">
                  <c:v>2017</c:v>
                </c:pt>
                <c:pt idx="1">
                  <c:v>кВт·год</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Лист1!$C$3:$C$14</c:f>
              <c:numCache>
                <c:formatCode>General</c:formatCode>
                <c:ptCount val="12"/>
                <c:pt idx="0">
                  <c:v>13820</c:v>
                </c:pt>
                <c:pt idx="1">
                  <c:v>19680</c:v>
                </c:pt>
                <c:pt idx="2">
                  <c:v>19560</c:v>
                </c:pt>
                <c:pt idx="3">
                  <c:v>23580</c:v>
                </c:pt>
                <c:pt idx="4">
                  <c:v>15920</c:v>
                </c:pt>
                <c:pt idx="5">
                  <c:v>11720</c:v>
                </c:pt>
                <c:pt idx="6">
                  <c:v>8880</c:v>
                </c:pt>
                <c:pt idx="7">
                  <c:v>8300</c:v>
                </c:pt>
                <c:pt idx="8">
                  <c:v>9520</c:v>
                </c:pt>
                <c:pt idx="9">
                  <c:v>19240</c:v>
                </c:pt>
                <c:pt idx="10">
                  <c:v>32280</c:v>
                </c:pt>
                <c:pt idx="11">
                  <c:v>23040</c:v>
                </c:pt>
              </c:numCache>
            </c:numRef>
          </c:val>
          <c:extLst xmlns:c16r2="http://schemas.microsoft.com/office/drawing/2015/06/chart">
            <c:ext xmlns:c16="http://schemas.microsoft.com/office/drawing/2014/chart" uri="{C3380CC4-5D6E-409C-BE32-E72D297353CC}">
              <c16:uniqueId val="{00000000-B949-46C6-8621-B0854373ACDE}"/>
            </c:ext>
          </c:extLst>
        </c:ser>
        <c:ser>
          <c:idx val="2"/>
          <c:order val="1"/>
          <c:tx>
            <c:strRef>
              <c:f>Лист1!$E$1:$E$2</c:f>
              <c:strCache>
                <c:ptCount val="2"/>
                <c:pt idx="0">
                  <c:v>2018</c:v>
                </c:pt>
                <c:pt idx="1">
                  <c:v>кВт·год</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Лист1!$E$3:$E$14</c:f>
              <c:numCache>
                <c:formatCode>General</c:formatCode>
                <c:ptCount val="12"/>
                <c:pt idx="0">
                  <c:v>20920</c:v>
                </c:pt>
                <c:pt idx="1">
                  <c:v>20840</c:v>
                </c:pt>
                <c:pt idx="2">
                  <c:v>18020</c:v>
                </c:pt>
                <c:pt idx="3">
                  <c:v>17080</c:v>
                </c:pt>
                <c:pt idx="4">
                  <c:v>11120</c:v>
                </c:pt>
                <c:pt idx="5">
                  <c:v>11500</c:v>
                </c:pt>
                <c:pt idx="6">
                  <c:v>9720</c:v>
                </c:pt>
                <c:pt idx="7">
                  <c:v>7300</c:v>
                </c:pt>
                <c:pt idx="8">
                  <c:v>10200</c:v>
                </c:pt>
                <c:pt idx="9">
                  <c:v>17140</c:v>
                </c:pt>
                <c:pt idx="10">
                  <c:v>25100</c:v>
                </c:pt>
                <c:pt idx="11">
                  <c:v>25280</c:v>
                </c:pt>
              </c:numCache>
            </c:numRef>
          </c:val>
          <c:extLst xmlns:c16r2="http://schemas.microsoft.com/office/drawing/2015/06/chart">
            <c:ext xmlns:c16="http://schemas.microsoft.com/office/drawing/2014/chart" uri="{C3380CC4-5D6E-409C-BE32-E72D297353CC}">
              <c16:uniqueId val="{00000001-B949-46C6-8621-B0854373ACDE}"/>
            </c:ext>
          </c:extLst>
        </c:ser>
        <c:ser>
          <c:idx val="4"/>
          <c:order val="2"/>
          <c:tx>
            <c:strRef>
              <c:f>Лист1!$G$1:$G$2</c:f>
              <c:strCache>
                <c:ptCount val="2"/>
                <c:pt idx="0">
                  <c:v>2019</c:v>
                </c:pt>
                <c:pt idx="1">
                  <c:v>кВт·год</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cat>
            <c:strRef>
              <c:f>Лист1!$B$3:$B$14</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Лист1!$G$3:$G$14</c:f>
              <c:numCache>
                <c:formatCode>0</c:formatCode>
                <c:ptCount val="12"/>
                <c:pt idx="0">
                  <c:v>17780</c:v>
                </c:pt>
                <c:pt idx="1">
                  <c:v>21980</c:v>
                </c:pt>
                <c:pt idx="2">
                  <c:v>13420</c:v>
                </c:pt>
                <c:pt idx="3">
                  <c:v>15240</c:v>
                </c:pt>
                <c:pt idx="4">
                  <c:v>13160</c:v>
                </c:pt>
                <c:pt idx="5">
                  <c:v>11980</c:v>
                </c:pt>
                <c:pt idx="6">
                  <c:v>9106</c:v>
                </c:pt>
                <c:pt idx="7">
                  <c:v>6654</c:v>
                </c:pt>
                <c:pt idx="8">
                  <c:v>10670</c:v>
                </c:pt>
                <c:pt idx="9">
                  <c:v>16116</c:v>
                </c:pt>
                <c:pt idx="10">
                  <c:v>22386</c:v>
                </c:pt>
                <c:pt idx="11">
                  <c:v>17718</c:v>
                </c:pt>
              </c:numCache>
            </c:numRef>
          </c:val>
          <c:extLst xmlns:c16r2="http://schemas.microsoft.com/office/drawing/2015/06/chart">
            <c:ext xmlns:c16="http://schemas.microsoft.com/office/drawing/2014/chart" uri="{C3380CC4-5D6E-409C-BE32-E72D297353CC}">
              <c16:uniqueId val="{00000002-B949-46C6-8621-B0854373ACDE}"/>
            </c:ext>
          </c:extLst>
        </c:ser>
        <c:dLbls>
          <c:showLegendKey val="0"/>
          <c:showVal val="0"/>
          <c:showCatName val="0"/>
          <c:showSerName val="0"/>
          <c:showPercent val="0"/>
          <c:showBubbleSize val="0"/>
        </c:dLbls>
        <c:gapWidth val="150"/>
        <c:axId val="135595520"/>
        <c:axId val="135597056"/>
      </c:barChart>
      <c:catAx>
        <c:axId val="13559552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5597056"/>
        <c:crosses val="autoZero"/>
        <c:auto val="1"/>
        <c:lblAlgn val="ctr"/>
        <c:lblOffset val="100"/>
        <c:noMultiLvlLbl val="0"/>
      </c:catAx>
      <c:valAx>
        <c:axId val="13559705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5595520"/>
        <c:crosses val="autoZero"/>
        <c:crossBetween val="between"/>
      </c:valAx>
      <c:spPr>
        <a:noFill/>
        <a:ln>
          <a:noFill/>
        </a:ln>
        <a:effectLst/>
        <a:sp3d/>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Лист2!$C$2</c:f>
              <c:strCache>
                <c:ptCount val="1"/>
                <c:pt idx="0">
                  <c:v>Споживання, кВт*год</c:v>
                </c:pt>
              </c:strCache>
            </c:strRef>
          </c:tx>
          <c:spPr>
            <a:ln w="28575" cap="rnd">
              <a:solidFill>
                <a:schemeClr val="accent1"/>
              </a:solidFill>
              <a:round/>
            </a:ln>
            <a:effectLst/>
          </c:spPr>
          <c:invertIfNegative val="0"/>
          <c:cat>
            <c:multiLvlStrRef>
              <c:f>Лист2!$A$3:$B$26</c:f>
              <c:multiLvlStrCache>
                <c:ptCount val="24"/>
                <c:lvl>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lvl>
                <c:lvl>
                  <c:pt idx="0">
                    <c:v>ДОБА,год</c:v>
                  </c:pt>
                </c:lvl>
              </c:multiLvlStrCache>
            </c:multiLvlStrRef>
          </c:cat>
          <c:val>
            <c:numRef>
              <c:f>Лист2!$C$3:$C$26</c:f>
              <c:numCache>
                <c:formatCode>General</c:formatCode>
                <c:ptCount val="24"/>
                <c:pt idx="0">
                  <c:v>0.85000000000000064</c:v>
                </c:pt>
                <c:pt idx="1">
                  <c:v>0.70000000000000062</c:v>
                </c:pt>
                <c:pt idx="2">
                  <c:v>0.95000000000000062</c:v>
                </c:pt>
                <c:pt idx="3">
                  <c:v>0.25</c:v>
                </c:pt>
                <c:pt idx="4">
                  <c:v>1.85</c:v>
                </c:pt>
                <c:pt idx="5">
                  <c:v>4.4000000000000004</c:v>
                </c:pt>
                <c:pt idx="6">
                  <c:v>8.64</c:v>
                </c:pt>
                <c:pt idx="7">
                  <c:v>11.25</c:v>
                </c:pt>
                <c:pt idx="8">
                  <c:v>20</c:v>
                </c:pt>
                <c:pt idx="9">
                  <c:v>13</c:v>
                </c:pt>
                <c:pt idx="10">
                  <c:v>10.6</c:v>
                </c:pt>
                <c:pt idx="11">
                  <c:v>16.2</c:v>
                </c:pt>
                <c:pt idx="12">
                  <c:v>15.8</c:v>
                </c:pt>
                <c:pt idx="13">
                  <c:v>18</c:v>
                </c:pt>
                <c:pt idx="14">
                  <c:v>19</c:v>
                </c:pt>
                <c:pt idx="15">
                  <c:v>12</c:v>
                </c:pt>
                <c:pt idx="16">
                  <c:v>11.8</c:v>
                </c:pt>
                <c:pt idx="17">
                  <c:v>16</c:v>
                </c:pt>
                <c:pt idx="18">
                  <c:v>6.8</c:v>
                </c:pt>
                <c:pt idx="19">
                  <c:v>4.7</c:v>
                </c:pt>
                <c:pt idx="20">
                  <c:v>5.6</c:v>
                </c:pt>
                <c:pt idx="21">
                  <c:v>3.5</c:v>
                </c:pt>
                <c:pt idx="22">
                  <c:v>1.2</c:v>
                </c:pt>
                <c:pt idx="23">
                  <c:v>1.8</c:v>
                </c:pt>
              </c:numCache>
            </c:numRef>
          </c:val>
          <c:extLst xmlns:c16r2="http://schemas.microsoft.com/office/drawing/2015/06/chart">
            <c:ext xmlns:c16="http://schemas.microsoft.com/office/drawing/2014/chart" uri="{C3380CC4-5D6E-409C-BE32-E72D297353CC}">
              <c16:uniqueId val="{00000000-F390-4B77-9110-730C95892EF9}"/>
            </c:ext>
          </c:extLst>
        </c:ser>
        <c:dLbls>
          <c:showLegendKey val="0"/>
          <c:showVal val="0"/>
          <c:showCatName val="0"/>
          <c:showSerName val="0"/>
          <c:showPercent val="0"/>
          <c:showBubbleSize val="0"/>
        </c:dLbls>
        <c:gapWidth val="150"/>
        <c:axId val="135639040"/>
        <c:axId val="135640576"/>
      </c:barChart>
      <c:catAx>
        <c:axId val="135639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5640576"/>
        <c:crosses val="autoZero"/>
        <c:auto val="1"/>
        <c:lblAlgn val="ctr"/>
        <c:lblOffset val="100"/>
        <c:noMultiLvlLbl val="0"/>
      </c:catAx>
      <c:valAx>
        <c:axId val="135640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5639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Діаграма</a:t>
            </a:r>
            <a:r>
              <a:rPr lang="uk-UA" baseline="0"/>
              <a:t> споживання та генерації</a:t>
            </a:r>
            <a:endParaRPr lang="uk-UA"/>
          </a:p>
        </c:rich>
      </c:tx>
      <c:overlay val="0"/>
      <c:spPr>
        <a:noFill/>
        <a:ln>
          <a:noFill/>
        </a:ln>
        <a:effectLst/>
      </c:spPr>
    </c:title>
    <c:autoTitleDeleted val="0"/>
    <c:plotArea>
      <c:layout/>
      <c:barChart>
        <c:barDir val="col"/>
        <c:grouping val="clustered"/>
        <c:varyColors val="0"/>
        <c:ser>
          <c:idx val="0"/>
          <c:order val="0"/>
          <c:tx>
            <c:strRef>
              <c:f>Лист3!$B$1</c:f>
              <c:strCache>
                <c:ptCount val="1"/>
                <c:pt idx="0">
                  <c:v>Споживання </c:v>
                </c:pt>
              </c:strCache>
            </c:strRef>
          </c:tx>
          <c:spPr>
            <a:ln w="28575" cap="rnd">
              <a:solidFill>
                <a:schemeClr val="accent1"/>
              </a:solidFill>
              <a:round/>
            </a:ln>
            <a:effectLst/>
          </c:spPr>
          <c:invertIfNegative val="0"/>
          <c:cat>
            <c:numRef>
              <c:f>Лист3!$A$2:$A$13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Лист3!$B$2:$B$13</c:f>
              <c:numCache>
                <c:formatCode>General</c:formatCode>
                <c:ptCount val="12"/>
                <c:pt idx="0">
                  <c:v>17780</c:v>
                </c:pt>
                <c:pt idx="1">
                  <c:v>21980</c:v>
                </c:pt>
                <c:pt idx="2">
                  <c:v>13420</c:v>
                </c:pt>
                <c:pt idx="3">
                  <c:v>15240</c:v>
                </c:pt>
                <c:pt idx="4">
                  <c:v>13160</c:v>
                </c:pt>
                <c:pt idx="5">
                  <c:v>11980</c:v>
                </c:pt>
                <c:pt idx="6">
                  <c:v>9106</c:v>
                </c:pt>
                <c:pt idx="7">
                  <c:v>6654</c:v>
                </c:pt>
                <c:pt idx="8">
                  <c:v>10670</c:v>
                </c:pt>
                <c:pt idx="9">
                  <c:v>16116</c:v>
                </c:pt>
                <c:pt idx="10">
                  <c:v>22386</c:v>
                </c:pt>
                <c:pt idx="11">
                  <c:v>17718</c:v>
                </c:pt>
              </c:numCache>
            </c:numRef>
          </c:val>
          <c:extLst xmlns:c16r2="http://schemas.microsoft.com/office/drawing/2015/06/chart">
            <c:ext xmlns:c16="http://schemas.microsoft.com/office/drawing/2014/chart" uri="{C3380CC4-5D6E-409C-BE32-E72D297353CC}">
              <c16:uniqueId val="{00000000-DCAF-4D9E-81DD-0AC79BE7B17A}"/>
            </c:ext>
          </c:extLst>
        </c:ser>
        <c:ser>
          <c:idx val="1"/>
          <c:order val="1"/>
          <c:tx>
            <c:strRef>
              <c:f>Лист3!$C$1</c:f>
              <c:strCache>
                <c:ptCount val="1"/>
                <c:pt idx="0">
                  <c:v>Генерація</c:v>
                </c:pt>
              </c:strCache>
            </c:strRef>
          </c:tx>
          <c:spPr>
            <a:ln w="28575" cap="rnd">
              <a:solidFill>
                <a:schemeClr val="accent2"/>
              </a:solidFill>
              <a:round/>
            </a:ln>
            <a:effectLst/>
          </c:spPr>
          <c:invertIfNegative val="0"/>
          <c:cat>
            <c:numRef>
              <c:f>Лист3!$A$2:$A$13</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Лист3!$C$2:$C$13</c:f>
              <c:numCache>
                <c:formatCode>General</c:formatCode>
                <c:ptCount val="12"/>
                <c:pt idx="0">
                  <c:v>3740</c:v>
                </c:pt>
                <c:pt idx="1">
                  <c:v>6520</c:v>
                </c:pt>
                <c:pt idx="2">
                  <c:v>14869</c:v>
                </c:pt>
                <c:pt idx="3">
                  <c:v>21075</c:v>
                </c:pt>
                <c:pt idx="4">
                  <c:v>28780</c:v>
                </c:pt>
                <c:pt idx="5">
                  <c:v>28936</c:v>
                </c:pt>
                <c:pt idx="6">
                  <c:v>28857</c:v>
                </c:pt>
                <c:pt idx="7">
                  <c:v>24080</c:v>
                </c:pt>
                <c:pt idx="8">
                  <c:v>15624</c:v>
                </c:pt>
                <c:pt idx="9">
                  <c:v>9313</c:v>
                </c:pt>
                <c:pt idx="10">
                  <c:v>3815</c:v>
                </c:pt>
                <c:pt idx="11">
                  <c:v>2712</c:v>
                </c:pt>
              </c:numCache>
            </c:numRef>
          </c:val>
          <c:extLst xmlns:c16r2="http://schemas.microsoft.com/office/drawing/2015/06/chart">
            <c:ext xmlns:c16="http://schemas.microsoft.com/office/drawing/2014/chart" uri="{C3380CC4-5D6E-409C-BE32-E72D297353CC}">
              <c16:uniqueId val="{00000001-DCAF-4D9E-81DD-0AC79BE7B17A}"/>
            </c:ext>
          </c:extLst>
        </c:ser>
        <c:dLbls>
          <c:showLegendKey val="0"/>
          <c:showVal val="0"/>
          <c:showCatName val="0"/>
          <c:showSerName val="0"/>
          <c:showPercent val="0"/>
          <c:showBubbleSize val="0"/>
        </c:dLbls>
        <c:gapWidth val="150"/>
        <c:axId val="135747840"/>
        <c:axId val="135753728"/>
      </c:barChart>
      <c:catAx>
        <c:axId val="135747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5753728"/>
        <c:crosses val="autoZero"/>
        <c:auto val="1"/>
        <c:lblAlgn val="ctr"/>
        <c:lblOffset val="100"/>
        <c:noMultiLvlLbl val="0"/>
      </c:catAx>
      <c:valAx>
        <c:axId val="13575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5747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8705DE-E543-4C6C-9AE2-C45B1C8A7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55964</Words>
  <Characters>31900</Characters>
  <Application>Microsoft Office Word</Application>
  <DocSecurity>0</DocSecurity>
  <Lines>265</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87689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411-9</cp:lastModifiedBy>
  <cp:revision>7</cp:revision>
  <dcterms:created xsi:type="dcterms:W3CDTF">2020-12-18T12:26:00Z</dcterms:created>
  <dcterms:modified xsi:type="dcterms:W3CDTF">2021-02-18T09:39:00Z</dcterms:modified>
</cp:coreProperties>
</file>